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138F6" w14:textId="77777777" w:rsidR="00CB1B46" w:rsidRDefault="009177AD" w:rsidP="00EA38A1">
      <w:pPr>
        <w:spacing w:after="0" w:line="240" w:lineRule="auto"/>
        <w:ind w:left="708" w:firstLine="708"/>
        <w:rPr>
          <w:rFonts w:ascii="Times New Roman" w:eastAsia="Times New Roman" w:hAnsi="Times New Roman" w:cs="Times New Roman"/>
          <w:b/>
          <w:iCs/>
          <w:sz w:val="28"/>
          <w:szCs w:val="28"/>
          <w:lang w:val="ru-RU"/>
        </w:rPr>
      </w:pPr>
      <w:r>
        <w:rPr>
          <w:rFonts w:ascii="Times New Roman" w:eastAsia="Times New Roman" w:hAnsi="Times New Roman" w:cs="Times New Roman"/>
          <w:b/>
          <w:iCs/>
          <w:sz w:val="28"/>
          <w:szCs w:val="28"/>
          <w:lang w:val="ru-RU"/>
        </w:rPr>
        <w:t>ВІДДІЛ КАПІТАЛЬНОГО БУДІВНИЦТВА,</w:t>
      </w:r>
    </w:p>
    <w:p w14:paraId="4705A179" w14:textId="39FECDC8" w:rsidR="009177AD" w:rsidRPr="00EA38A1" w:rsidRDefault="009177AD" w:rsidP="00EA38A1">
      <w:pPr>
        <w:spacing w:after="0" w:line="240" w:lineRule="auto"/>
        <w:ind w:left="-993"/>
        <w:jc w:val="center"/>
        <w:rPr>
          <w:rFonts w:ascii="Times New Roman" w:eastAsia="Times New Roman" w:hAnsi="Times New Roman" w:cs="Times New Roman"/>
          <w:b/>
          <w:iCs/>
          <w:sz w:val="28"/>
          <w:szCs w:val="28"/>
          <w:lang w:val="ru-RU"/>
        </w:rPr>
      </w:pPr>
      <w:r>
        <w:rPr>
          <w:rFonts w:ascii="Times New Roman" w:eastAsia="Times New Roman" w:hAnsi="Times New Roman" w:cs="Times New Roman"/>
          <w:b/>
          <w:iCs/>
          <w:sz w:val="28"/>
          <w:szCs w:val="28"/>
          <w:lang w:val="ru-RU"/>
        </w:rPr>
        <w:t xml:space="preserve"> </w:t>
      </w:r>
      <w:r w:rsidR="00EA38A1">
        <w:rPr>
          <w:rFonts w:ascii="Times New Roman" w:eastAsia="Times New Roman" w:hAnsi="Times New Roman" w:cs="Times New Roman"/>
          <w:b/>
          <w:iCs/>
          <w:sz w:val="28"/>
          <w:szCs w:val="28"/>
          <w:lang w:val="ru-RU"/>
        </w:rPr>
        <w:tab/>
      </w:r>
      <w:r w:rsidR="00EA38A1">
        <w:rPr>
          <w:rFonts w:ascii="Times New Roman" w:eastAsia="Times New Roman" w:hAnsi="Times New Roman" w:cs="Times New Roman"/>
          <w:b/>
          <w:iCs/>
          <w:sz w:val="28"/>
          <w:szCs w:val="28"/>
          <w:lang w:val="ru-RU"/>
        </w:rPr>
        <w:tab/>
      </w:r>
      <w:r w:rsidR="00EA38A1">
        <w:rPr>
          <w:rFonts w:ascii="Times New Roman" w:eastAsia="Times New Roman" w:hAnsi="Times New Roman" w:cs="Times New Roman"/>
          <w:b/>
          <w:iCs/>
          <w:sz w:val="28"/>
          <w:szCs w:val="28"/>
          <w:lang w:val="ru-RU"/>
        </w:rPr>
        <w:tab/>
      </w:r>
      <w:r w:rsidR="00EA38A1">
        <w:rPr>
          <w:rFonts w:ascii="Times New Roman" w:eastAsia="Times New Roman" w:hAnsi="Times New Roman" w:cs="Times New Roman"/>
          <w:b/>
          <w:iCs/>
          <w:sz w:val="28"/>
          <w:szCs w:val="28"/>
          <w:lang w:val="ru-RU"/>
        </w:rPr>
        <w:tab/>
      </w:r>
      <w:r w:rsidR="00EA38A1">
        <w:rPr>
          <w:rFonts w:ascii="Times New Roman" w:eastAsia="Times New Roman" w:hAnsi="Times New Roman" w:cs="Times New Roman"/>
          <w:b/>
          <w:iCs/>
          <w:sz w:val="28"/>
          <w:szCs w:val="28"/>
          <w:lang w:val="ru-RU"/>
        </w:rPr>
        <w:tab/>
      </w:r>
      <w:r w:rsidR="00EA38A1">
        <w:rPr>
          <w:rFonts w:ascii="Times New Roman" w:eastAsia="Times New Roman" w:hAnsi="Times New Roman" w:cs="Times New Roman"/>
          <w:b/>
          <w:iCs/>
          <w:sz w:val="28"/>
          <w:szCs w:val="28"/>
          <w:lang w:val="ru-RU"/>
        </w:rPr>
        <w:tab/>
      </w:r>
      <w:r>
        <w:rPr>
          <w:rFonts w:ascii="Times New Roman" w:eastAsia="Times New Roman" w:hAnsi="Times New Roman" w:cs="Times New Roman"/>
          <w:b/>
          <w:iCs/>
          <w:sz w:val="28"/>
          <w:szCs w:val="28"/>
          <w:lang w:val="ru-RU"/>
        </w:rPr>
        <w:t>КОМУНАЛЬНОЇ ВЛАСНОСТІ ТА ЖИТЛОВО-КОМУНАЛЬНОГО ГОСПОДАРСТВА</w:t>
      </w:r>
      <w:r w:rsidR="00EA38A1">
        <w:rPr>
          <w:rFonts w:ascii="Times New Roman" w:eastAsia="Times New Roman" w:hAnsi="Times New Roman" w:cs="Times New Roman"/>
          <w:b/>
          <w:iCs/>
          <w:sz w:val="28"/>
          <w:szCs w:val="28"/>
          <w:lang w:val="ru-RU"/>
        </w:rPr>
        <w:t xml:space="preserve">   </w:t>
      </w:r>
      <w:r>
        <w:rPr>
          <w:rFonts w:ascii="Times New Roman" w:eastAsia="Times New Roman" w:hAnsi="Times New Roman" w:cs="Times New Roman"/>
          <w:b/>
          <w:iCs/>
          <w:sz w:val="28"/>
          <w:szCs w:val="28"/>
          <w:lang w:val="ru-RU"/>
        </w:rPr>
        <w:t>СКВИРСЬКОЇ МІСЬКОЇ РАДИ</w:t>
      </w:r>
    </w:p>
    <w:p w14:paraId="3E1086A9" w14:textId="77777777" w:rsidR="009177AD" w:rsidRDefault="009177AD" w:rsidP="009177AD">
      <w:pPr>
        <w:spacing w:after="0" w:line="240" w:lineRule="auto"/>
        <w:ind w:left="-1418"/>
        <w:jc w:val="right"/>
        <w:rPr>
          <w:rFonts w:ascii="Times New Roman" w:eastAsia="Times New Roman" w:hAnsi="Times New Roman" w:cs="Times New Roman"/>
          <w:b/>
          <w:color w:val="000000"/>
          <w:sz w:val="24"/>
          <w:szCs w:val="24"/>
        </w:rPr>
      </w:pPr>
    </w:p>
    <w:p w14:paraId="6CECD3DF" w14:textId="77777777" w:rsidR="00333404" w:rsidRDefault="00333404" w:rsidP="009177AD">
      <w:pPr>
        <w:spacing w:after="0" w:line="240" w:lineRule="auto"/>
        <w:ind w:left="-1418"/>
        <w:jc w:val="right"/>
        <w:rPr>
          <w:rFonts w:ascii="Times New Roman" w:eastAsia="Times New Roman" w:hAnsi="Times New Roman" w:cs="Times New Roman"/>
          <w:b/>
          <w:color w:val="000000"/>
          <w:sz w:val="24"/>
          <w:szCs w:val="24"/>
          <w:highlight w:val="white"/>
        </w:rPr>
      </w:pPr>
    </w:p>
    <w:p w14:paraId="27509364" w14:textId="77777777" w:rsidR="00333404" w:rsidRDefault="00333404" w:rsidP="009177AD">
      <w:pPr>
        <w:spacing w:after="0" w:line="240" w:lineRule="auto"/>
        <w:ind w:left="-1418"/>
        <w:jc w:val="right"/>
        <w:rPr>
          <w:rFonts w:ascii="Times New Roman" w:eastAsia="Times New Roman" w:hAnsi="Times New Roman" w:cs="Times New Roman"/>
          <w:b/>
          <w:color w:val="000000"/>
          <w:sz w:val="24"/>
          <w:szCs w:val="24"/>
          <w:highlight w:val="white"/>
        </w:rPr>
      </w:pPr>
    </w:p>
    <w:p w14:paraId="1B0AC3DC" w14:textId="5489034D" w:rsidR="009177AD" w:rsidRDefault="009177AD" w:rsidP="009177AD">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070886D2" w14:textId="77777777" w:rsidR="009177AD" w:rsidRDefault="009177AD" w:rsidP="009177AD">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6D28ED18" w14:textId="644CCA31" w:rsidR="009177AD" w:rsidRDefault="009177AD" w:rsidP="009177AD">
      <w:pPr>
        <w:spacing w:after="0" w:line="240" w:lineRule="auto"/>
        <w:ind w:left="-1418"/>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 xml:space="preserve"> </w:t>
      </w:r>
      <w:r w:rsidR="006C3D11">
        <w:rPr>
          <w:rFonts w:ascii="Times New Roman" w:eastAsia="Times New Roman" w:hAnsi="Times New Roman" w:cs="Times New Roman"/>
          <w:b/>
          <w:sz w:val="24"/>
          <w:szCs w:val="24"/>
          <w:lang w:val="ru-RU"/>
        </w:rPr>
        <w:t>22</w:t>
      </w:r>
      <w:r>
        <w:rPr>
          <w:rFonts w:ascii="Times New Roman" w:eastAsia="Times New Roman" w:hAnsi="Times New Roman" w:cs="Times New Roman"/>
          <w:b/>
          <w:sz w:val="24"/>
          <w:szCs w:val="24"/>
          <w:lang w:val="ru-RU"/>
        </w:rPr>
        <w:t>.0</w:t>
      </w:r>
      <w:r w:rsidR="00F64EE6">
        <w:rPr>
          <w:rFonts w:ascii="Times New Roman" w:eastAsia="Times New Roman" w:hAnsi="Times New Roman" w:cs="Times New Roman"/>
          <w:b/>
          <w:sz w:val="24"/>
          <w:szCs w:val="24"/>
          <w:lang w:val="ru-RU"/>
        </w:rPr>
        <w:t>9</w:t>
      </w:r>
      <w:r>
        <w:rPr>
          <w:rFonts w:ascii="Times New Roman" w:eastAsia="Times New Roman" w:hAnsi="Times New Roman" w:cs="Times New Roman"/>
          <w:b/>
          <w:sz w:val="24"/>
          <w:szCs w:val="24"/>
          <w:lang w:val="ru-RU"/>
        </w:rPr>
        <w:t>.2023 року №____</w:t>
      </w:r>
      <w:r w:rsidR="00F64EE6">
        <w:rPr>
          <w:rFonts w:ascii="Times New Roman" w:eastAsia="Times New Roman" w:hAnsi="Times New Roman" w:cs="Times New Roman"/>
          <w:b/>
          <w:sz w:val="24"/>
          <w:szCs w:val="24"/>
          <w:lang w:val="ru-RU"/>
        </w:rPr>
        <w:t>6</w:t>
      </w:r>
      <w:r w:rsidR="006C3D11">
        <w:rPr>
          <w:rFonts w:ascii="Times New Roman" w:eastAsia="Times New Roman" w:hAnsi="Times New Roman" w:cs="Times New Roman"/>
          <w:b/>
          <w:sz w:val="24"/>
          <w:szCs w:val="24"/>
          <w:lang w:val="ru-RU"/>
        </w:rPr>
        <w:t>4</w:t>
      </w:r>
      <w:r w:rsidR="00147AD3">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lang w:val="ru-RU"/>
        </w:rPr>
        <w:t>_____</w:t>
      </w:r>
    </w:p>
    <w:p w14:paraId="561CA482" w14:textId="77777777" w:rsidR="009177AD" w:rsidRDefault="009177AD" w:rsidP="009177AD">
      <w:pPr>
        <w:spacing w:after="0" w:line="240" w:lineRule="auto"/>
        <w:ind w:left="-1418"/>
        <w:jc w:val="right"/>
        <w:rPr>
          <w:rFonts w:ascii="Times New Roman" w:eastAsia="Times New Roman" w:hAnsi="Times New Roman" w:cs="Times New Roman"/>
          <w:b/>
          <w:sz w:val="24"/>
          <w:szCs w:val="24"/>
          <w:lang w:val="ru-RU"/>
        </w:rPr>
      </w:pPr>
    </w:p>
    <w:p w14:paraId="23DFF38F" w14:textId="77777777" w:rsidR="009177AD" w:rsidRDefault="009177AD" w:rsidP="009177AD">
      <w:pPr>
        <w:spacing w:after="0" w:line="240" w:lineRule="auto"/>
        <w:jc w:val="right"/>
        <w:rPr>
          <w:rFonts w:ascii="Times New Roman" w:eastAsia="Times New Roman" w:hAnsi="Times New Roman" w:cs="Times New Roman"/>
          <w:sz w:val="24"/>
          <w:szCs w:val="24"/>
          <w:highlight w:val="yellow"/>
          <w:lang w:val="ru-RU"/>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____________</w:t>
      </w:r>
      <w:r>
        <w:rPr>
          <w:rFonts w:ascii="Times New Roman" w:eastAsia="Times New Roman" w:hAnsi="Times New Roman" w:cs="Times New Roman"/>
          <w:b/>
          <w:bCs/>
          <w:sz w:val="24"/>
          <w:szCs w:val="24"/>
          <w:lang w:val="ru-RU"/>
        </w:rPr>
        <w:t>Лариса ПРИНДЮК</w:t>
      </w:r>
    </w:p>
    <w:p w14:paraId="618F70BE" w14:textId="77777777" w:rsidR="009177AD" w:rsidRDefault="009177AD" w:rsidP="009177A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6E500EA" w14:textId="77777777" w:rsidR="009177AD" w:rsidRDefault="009177AD" w:rsidP="009177AD">
      <w:pPr>
        <w:spacing w:after="0" w:line="240" w:lineRule="auto"/>
        <w:rPr>
          <w:rFonts w:ascii="Times New Roman" w:eastAsia="Times New Roman" w:hAnsi="Times New Roman" w:cs="Times New Roman"/>
          <w:b/>
          <w:color w:val="000000"/>
          <w:sz w:val="24"/>
          <w:szCs w:val="24"/>
        </w:rPr>
      </w:pPr>
    </w:p>
    <w:p w14:paraId="2A60ED52" w14:textId="77777777" w:rsidR="009177AD" w:rsidRDefault="009177AD" w:rsidP="009177AD">
      <w:pPr>
        <w:spacing w:after="0" w:line="240" w:lineRule="auto"/>
        <w:rPr>
          <w:rFonts w:ascii="Times New Roman" w:eastAsia="Times New Roman" w:hAnsi="Times New Roman" w:cs="Times New Roman"/>
          <w:b/>
          <w:color w:val="000000"/>
          <w:sz w:val="24"/>
          <w:szCs w:val="24"/>
        </w:rPr>
      </w:pPr>
    </w:p>
    <w:p w14:paraId="637D343C" w14:textId="77777777" w:rsidR="009177AD" w:rsidRDefault="009177AD" w:rsidP="009177AD">
      <w:pPr>
        <w:spacing w:after="0" w:line="240" w:lineRule="auto"/>
        <w:rPr>
          <w:rFonts w:ascii="Times New Roman" w:eastAsia="Times New Roman" w:hAnsi="Times New Roman" w:cs="Times New Roman"/>
          <w:b/>
          <w:color w:val="000000"/>
          <w:sz w:val="24"/>
          <w:szCs w:val="24"/>
        </w:rPr>
      </w:pPr>
    </w:p>
    <w:p w14:paraId="5549CCA5" w14:textId="77777777" w:rsidR="009177AD" w:rsidRDefault="009177AD" w:rsidP="009177AD">
      <w:pPr>
        <w:spacing w:after="0" w:line="240" w:lineRule="auto"/>
        <w:rPr>
          <w:rFonts w:ascii="Times New Roman" w:eastAsia="Times New Roman" w:hAnsi="Times New Roman" w:cs="Times New Roman"/>
          <w:b/>
          <w:color w:val="000000"/>
          <w:sz w:val="24"/>
          <w:szCs w:val="24"/>
        </w:rPr>
      </w:pPr>
    </w:p>
    <w:p w14:paraId="0B3CB089" w14:textId="77777777" w:rsidR="009177AD" w:rsidRDefault="009177AD" w:rsidP="009177A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24D1C09" w14:textId="77777777" w:rsidR="009177AD" w:rsidRDefault="009177AD" w:rsidP="009177AD">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b/>
          <w:color w:val="000000"/>
          <w:sz w:val="36"/>
          <w:szCs w:val="36"/>
        </w:rPr>
        <w:t>ТЕНДЕРНА ДОКУМЕНТАЦІЯ</w:t>
      </w:r>
    </w:p>
    <w:p w14:paraId="53395BD0" w14:textId="77777777" w:rsidR="009177AD" w:rsidRDefault="009177AD" w:rsidP="009177AD">
      <w:pPr>
        <w:spacing w:before="240" w:after="0" w:line="240" w:lineRule="auto"/>
        <w:jc w:val="center"/>
        <w:rPr>
          <w:rFonts w:ascii="Times New Roman" w:eastAsia="Times New Roman" w:hAnsi="Times New Roman" w:cs="Times New Roman"/>
          <w:color w:val="4A86E8"/>
          <w:sz w:val="28"/>
          <w:szCs w:val="28"/>
        </w:rPr>
      </w:pPr>
      <w:r>
        <w:rPr>
          <w:rFonts w:ascii="Times New Roman" w:eastAsia="Times New Roman" w:hAnsi="Times New Roman" w:cs="Times New Roman"/>
          <w:b/>
          <w:color w:val="000000"/>
          <w:sz w:val="28"/>
          <w:szCs w:val="28"/>
        </w:rPr>
        <w:t> </w:t>
      </w:r>
      <w:r>
        <w:rPr>
          <w:rFonts w:ascii="Times New Roman" w:eastAsia="Times New Roman" w:hAnsi="Times New Roman" w:cs="Times New Roman"/>
          <w:color w:val="000000"/>
          <w:sz w:val="28"/>
          <w:szCs w:val="28"/>
        </w:rPr>
        <w:t>по процедурі</w:t>
      </w:r>
      <w:r>
        <w:rPr>
          <w:rFonts w:ascii="Times New Roman" w:eastAsia="Times New Roman" w:hAnsi="Times New Roman" w:cs="Times New Roman"/>
          <w:b/>
          <w:color w:val="000000"/>
          <w:sz w:val="28"/>
          <w:szCs w:val="28"/>
        </w:rPr>
        <w:t xml:space="preserve"> ВІДКРИТІ ТОРГИ </w:t>
      </w:r>
      <w:r>
        <w:rPr>
          <w:rFonts w:ascii="Times New Roman" w:eastAsia="Times New Roman" w:hAnsi="Times New Roman" w:cs="Times New Roman"/>
          <w:b/>
          <w:color w:val="4A86E8"/>
          <w:sz w:val="28"/>
          <w:szCs w:val="28"/>
        </w:rPr>
        <w:t>(з особливостями)</w:t>
      </w:r>
    </w:p>
    <w:p w14:paraId="5A840C88" w14:textId="77777777" w:rsidR="009177AD" w:rsidRDefault="009177AD" w:rsidP="009177AD">
      <w:pPr>
        <w:spacing w:before="240" w:after="0" w:line="240" w:lineRule="auto"/>
        <w:jc w:val="center"/>
        <w:rPr>
          <w:rFonts w:ascii="Times New Roman" w:eastAsia="Times New Roman" w:hAnsi="Times New Roman" w:cs="Times New Roman"/>
          <w:b/>
          <w:sz w:val="28"/>
          <w:szCs w:val="28"/>
          <w:lang w:val="ru-RU"/>
        </w:rPr>
      </w:pPr>
      <w:r>
        <w:rPr>
          <w:rFonts w:ascii="Times New Roman" w:eastAsia="Times New Roman" w:hAnsi="Times New Roman" w:cs="Times New Roman"/>
          <w:color w:val="000000"/>
          <w:sz w:val="28"/>
          <w:szCs w:val="28"/>
        </w:rPr>
        <w:t xml:space="preserve">на </w:t>
      </w:r>
      <w:r>
        <w:rPr>
          <w:rFonts w:ascii="Times New Roman" w:eastAsia="Times New Roman" w:hAnsi="Times New Roman" w:cs="Times New Roman"/>
          <w:sz w:val="28"/>
          <w:szCs w:val="28"/>
        </w:rPr>
        <w:t xml:space="preserve">закупівлю </w:t>
      </w:r>
      <w:r>
        <w:rPr>
          <w:rFonts w:ascii="Times New Roman" w:eastAsia="Times New Roman" w:hAnsi="Times New Roman" w:cs="Times New Roman"/>
          <w:b/>
          <w:sz w:val="28"/>
          <w:szCs w:val="28"/>
          <w:lang w:val="ru-RU"/>
        </w:rPr>
        <w:t>: роботи</w:t>
      </w:r>
    </w:p>
    <w:p w14:paraId="16E1B2AC" w14:textId="77777777" w:rsidR="009177AD" w:rsidRDefault="009177AD" w:rsidP="009177A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B902E39" w14:textId="1FD892AA" w:rsidR="009177AD" w:rsidRDefault="009177AD" w:rsidP="009177AD">
      <w:pPr>
        <w:spacing w:before="240" w:after="0" w:line="240" w:lineRule="auto"/>
        <w:jc w:val="center"/>
        <w:rPr>
          <w:rFonts w:ascii="Times New Roman" w:eastAsia="Times New Roman" w:hAnsi="Times New Roman" w:cs="Times New Roman"/>
          <w:b/>
          <w:i/>
          <w:color w:val="000000"/>
          <w:sz w:val="32"/>
          <w:szCs w:val="32"/>
          <w:lang w:val="ru-RU"/>
        </w:rPr>
      </w:pPr>
      <w:r>
        <w:rPr>
          <w:rFonts w:ascii="Times New Roman" w:eastAsia="Times New Roman" w:hAnsi="Times New Roman" w:cs="Times New Roman"/>
          <w:b/>
          <w:i/>
          <w:color w:val="000000"/>
          <w:sz w:val="32"/>
          <w:szCs w:val="32"/>
          <w:lang w:val="ru-RU"/>
        </w:rPr>
        <w:t>«Капітальний ремонт  тротуару по вул.</w:t>
      </w:r>
      <w:r w:rsidR="00F36E93">
        <w:rPr>
          <w:rFonts w:ascii="Times New Roman" w:eastAsia="Times New Roman" w:hAnsi="Times New Roman" w:cs="Times New Roman"/>
          <w:b/>
          <w:i/>
          <w:color w:val="000000"/>
          <w:sz w:val="32"/>
          <w:szCs w:val="32"/>
          <w:lang w:val="ru-RU"/>
        </w:rPr>
        <w:t xml:space="preserve"> Карла Болсуновського</w:t>
      </w:r>
      <w:r>
        <w:rPr>
          <w:rFonts w:ascii="Times New Roman" w:eastAsia="Times New Roman" w:hAnsi="Times New Roman" w:cs="Times New Roman"/>
          <w:b/>
          <w:i/>
          <w:color w:val="000000"/>
          <w:sz w:val="32"/>
          <w:szCs w:val="32"/>
          <w:lang w:val="ru-RU"/>
        </w:rPr>
        <w:t xml:space="preserve"> в м. Сквира  Білоцерківського району,  Київської області»</w:t>
      </w:r>
    </w:p>
    <w:p w14:paraId="154A3453" w14:textId="77777777" w:rsidR="009177AD" w:rsidRDefault="009177AD" w:rsidP="009177AD">
      <w:pPr>
        <w:spacing w:before="240" w:after="0" w:line="240" w:lineRule="auto"/>
        <w:jc w:val="center"/>
        <w:rPr>
          <w:rFonts w:ascii="Times New Roman" w:eastAsia="Times New Roman" w:hAnsi="Times New Roman" w:cs="Times New Roman"/>
          <w:sz w:val="32"/>
          <w:szCs w:val="32"/>
        </w:rPr>
      </w:pPr>
    </w:p>
    <w:p w14:paraId="5AC6121E" w14:textId="5ECF8C0B" w:rsidR="009177AD" w:rsidRDefault="009177AD" w:rsidP="009177AD">
      <w:pPr>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Код ДК 021:2015 -4523</w:t>
      </w:r>
      <w:r w:rsidR="00673BD7">
        <w:rPr>
          <w:rFonts w:ascii="Times New Roman" w:eastAsia="Times New Roman" w:hAnsi="Times New Roman" w:cs="Times New Roman"/>
          <w:color w:val="000000"/>
          <w:sz w:val="28"/>
          <w:szCs w:val="28"/>
        </w:rPr>
        <w:t>3000-9- Будівництво, влаштову</w:t>
      </w:r>
      <w:r w:rsidR="00333404">
        <w:rPr>
          <w:rFonts w:ascii="Times New Roman" w:eastAsia="Times New Roman" w:hAnsi="Times New Roman" w:cs="Times New Roman"/>
          <w:color w:val="000000"/>
          <w:sz w:val="28"/>
          <w:szCs w:val="28"/>
        </w:rPr>
        <w:t>вання фундаменту та покриття шосе, доріг)</w:t>
      </w:r>
    </w:p>
    <w:p w14:paraId="7BB1EB0D" w14:textId="77777777" w:rsidR="009177AD" w:rsidRDefault="009177AD" w:rsidP="009177AD">
      <w:pPr>
        <w:spacing w:before="240" w:after="0" w:line="240" w:lineRule="auto"/>
        <w:rPr>
          <w:rFonts w:ascii="Times New Roman" w:eastAsia="Times New Roman" w:hAnsi="Times New Roman" w:cs="Times New Roman"/>
          <w:sz w:val="28"/>
          <w:szCs w:val="28"/>
        </w:rPr>
      </w:pPr>
    </w:p>
    <w:p w14:paraId="73934FF9" w14:textId="77777777" w:rsidR="009177AD" w:rsidRDefault="009177AD" w:rsidP="009177A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5700634" w14:textId="77777777" w:rsidR="009177AD" w:rsidRDefault="009177AD" w:rsidP="009177AD">
      <w:pPr>
        <w:spacing w:before="240" w:after="0" w:line="240" w:lineRule="auto"/>
        <w:rPr>
          <w:rFonts w:ascii="Times New Roman" w:eastAsia="Times New Roman" w:hAnsi="Times New Roman" w:cs="Times New Roman"/>
          <w:sz w:val="24"/>
          <w:szCs w:val="24"/>
        </w:rPr>
      </w:pPr>
    </w:p>
    <w:p w14:paraId="65AAF7BE" w14:textId="77777777" w:rsidR="009177AD" w:rsidRDefault="009177AD" w:rsidP="009177AD">
      <w:pPr>
        <w:spacing w:before="240" w:after="0" w:line="240" w:lineRule="auto"/>
        <w:rPr>
          <w:rFonts w:ascii="Times New Roman" w:eastAsia="Times New Roman" w:hAnsi="Times New Roman" w:cs="Times New Roman"/>
          <w:sz w:val="24"/>
          <w:szCs w:val="24"/>
        </w:rPr>
      </w:pPr>
    </w:p>
    <w:p w14:paraId="6AEF21CB" w14:textId="77777777" w:rsidR="009177AD" w:rsidRDefault="009177AD" w:rsidP="009177AD">
      <w:pPr>
        <w:spacing w:before="240" w:after="0" w:line="240" w:lineRule="auto"/>
        <w:rPr>
          <w:rFonts w:ascii="Times New Roman" w:eastAsia="Times New Roman" w:hAnsi="Times New Roman" w:cs="Times New Roman"/>
          <w:sz w:val="24"/>
          <w:szCs w:val="24"/>
        </w:rPr>
      </w:pPr>
    </w:p>
    <w:p w14:paraId="06CF9F50" w14:textId="77777777" w:rsidR="009177AD" w:rsidRDefault="009177AD" w:rsidP="009177AD">
      <w:pPr>
        <w:spacing w:before="240" w:after="0" w:line="240" w:lineRule="auto"/>
        <w:rPr>
          <w:rFonts w:ascii="Times New Roman" w:eastAsia="Times New Roman" w:hAnsi="Times New Roman" w:cs="Times New Roman"/>
          <w:sz w:val="24"/>
          <w:szCs w:val="24"/>
        </w:rPr>
      </w:pPr>
    </w:p>
    <w:p w14:paraId="661F7EED" w14:textId="77777777" w:rsidR="009177AD" w:rsidRDefault="009177AD" w:rsidP="009177AD">
      <w:pPr>
        <w:spacing w:before="240" w:after="0" w:line="240" w:lineRule="auto"/>
        <w:rPr>
          <w:rFonts w:ascii="Times New Roman" w:eastAsia="Times New Roman" w:hAnsi="Times New Roman" w:cs="Times New Roman"/>
          <w:sz w:val="24"/>
          <w:szCs w:val="24"/>
        </w:rPr>
      </w:pPr>
    </w:p>
    <w:p w14:paraId="50D13EAD" w14:textId="77777777" w:rsidR="00333404" w:rsidRDefault="00333404" w:rsidP="009177AD">
      <w:pPr>
        <w:spacing w:before="240" w:after="0" w:line="240" w:lineRule="auto"/>
        <w:jc w:val="center"/>
        <w:rPr>
          <w:rFonts w:ascii="Times New Roman" w:eastAsia="Times New Roman" w:hAnsi="Times New Roman" w:cs="Times New Roman"/>
          <w:b/>
          <w:bCs/>
          <w:sz w:val="24"/>
          <w:szCs w:val="24"/>
          <w:lang w:val="ru-RU"/>
        </w:rPr>
      </w:pPr>
      <w:bookmarkStart w:id="0" w:name="_heading=h.1fob9te"/>
      <w:bookmarkEnd w:id="0"/>
    </w:p>
    <w:p w14:paraId="61553325" w14:textId="508D1E53" w:rsidR="009177AD" w:rsidRDefault="009177AD" w:rsidP="009177AD">
      <w:pPr>
        <w:spacing w:before="240" w:after="0" w:line="240" w:lineRule="auto"/>
        <w:jc w:val="center"/>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sz w:val="24"/>
          <w:szCs w:val="24"/>
          <w:lang w:val="ru-RU"/>
        </w:rPr>
        <w:t>м. Сквира – 2023 рік</w:t>
      </w:r>
    </w:p>
    <w:p w14:paraId="1C98059C" w14:textId="77777777" w:rsidR="009177AD" w:rsidRDefault="009177AD" w:rsidP="009177AD">
      <w:pPr>
        <w:spacing w:after="0" w:line="240" w:lineRule="auto"/>
        <w:rPr>
          <w:rFonts w:ascii="Times New Roman" w:eastAsia="Times New Roman" w:hAnsi="Times New Roman" w:cs="Times New Roman"/>
          <w:sz w:val="24"/>
          <w:szCs w:val="24"/>
        </w:rPr>
      </w:pPr>
    </w:p>
    <w:p w14:paraId="0F1BEC1F" w14:textId="77777777" w:rsidR="009177AD" w:rsidRDefault="009177AD" w:rsidP="009177AD">
      <w:pPr>
        <w:spacing w:after="0" w:line="240" w:lineRule="auto"/>
        <w:jc w:val="both"/>
        <w:rPr>
          <w:rFonts w:ascii="Times New Roman" w:eastAsia="Times New Roman" w:hAnsi="Times New Roman" w:cs="Times New Roman"/>
          <w:sz w:val="24"/>
          <w:szCs w:val="24"/>
        </w:rPr>
      </w:pPr>
    </w:p>
    <w:tbl>
      <w:tblPr>
        <w:tblW w:w="99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04"/>
        <w:gridCol w:w="6411"/>
      </w:tblGrid>
      <w:tr w:rsidR="009177AD" w14:paraId="45C98833" w14:textId="77777777" w:rsidTr="00E57D45">
        <w:trPr>
          <w:trHeight w:val="416"/>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3D3E0873" w14:textId="77777777" w:rsidR="009177AD" w:rsidRDefault="009177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10" w:type="dxa"/>
            <w:gridSpan w:val="2"/>
            <w:tcBorders>
              <w:top w:val="single" w:sz="4" w:space="0" w:color="000000"/>
              <w:left w:val="single" w:sz="4" w:space="0" w:color="000000"/>
              <w:bottom w:val="single" w:sz="4" w:space="0" w:color="000000"/>
              <w:right w:val="single" w:sz="4" w:space="0" w:color="000000"/>
            </w:tcBorders>
            <w:vAlign w:val="center"/>
            <w:hideMark/>
          </w:tcPr>
          <w:p w14:paraId="0FD6FD8B" w14:textId="77777777" w:rsidR="009177AD" w:rsidRDefault="009177A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177AD" w14:paraId="20A28560" w14:textId="77777777" w:rsidTr="00E57D45">
        <w:trPr>
          <w:trHeight w:val="411"/>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5F7AEA09" w14:textId="77777777" w:rsidR="009177AD" w:rsidRDefault="009177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4" w:type="dxa"/>
            <w:tcBorders>
              <w:top w:val="single" w:sz="4" w:space="0" w:color="000000"/>
              <w:left w:val="single" w:sz="4" w:space="0" w:color="000000"/>
              <w:bottom w:val="single" w:sz="4" w:space="0" w:color="000000"/>
              <w:right w:val="single" w:sz="4" w:space="0" w:color="000000"/>
            </w:tcBorders>
            <w:vAlign w:val="center"/>
            <w:hideMark/>
          </w:tcPr>
          <w:p w14:paraId="09714F7D" w14:textId="77777777" w:rsidR="009177AD" w:rsidRDefault="009177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5B031752" w14:textId="77777777" w:rsidR="009177AD" w:rsidRDefault="009177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177AD" w14:paraId="4F2AF1B6"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15E36C86" w14:textId="77777777" w:rsidR="009177AD" w:rsidRDefault="009177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hideMark/>
          </w:tcPr>
          <w:p w14:paraId="50C71071" w14:textId="77777777" w:rsidR="009177AD" w:rsidRDefault="009177A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06" w:type="dxa"/>
            <w:tcBorders>
              <w:top w:val="single" w:sz="4" w:space="0" w:color="000000"/>
              <w:left w:val="single" w:sz="4" w:space="0" w:color="000000"/>
              <w:bottom w:val="single" w:sz="4" w:space="0" w:color="000000"/>
              <w:right w:val="single" w:sz="4" w:space="0" w:color="000000"/>
            </w:tcBorders>
            <w:hideMark/>
          </w:tcPr>
          <w:p w14:paraId="7FCEAEFD" w14:textId="77777777" w:rsidR="009177AD" w:rsidRDefault="009177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71C2E5A" w14:textId="77777777" w:rsidR="009177AD" w:rsidRDefault="009177A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177AD" w14:paraId="7D377B71" w14:textId="77777777" w:rsidTr="00E57D45">
        <w:trPr>
          <w:trHeight w:val="615"/>
          <w:jc w:val="center"/>
        </w:trPr>
        <w:tc>
          <w:tcPr>
            <w:tcW w:w="704" w:type="dxa"/>
            <w:tcBorders>
              <w:top w:val="single" w:sz="4" w:space="0" w:color="000000"/>
              <w:left w:val="single" w:sz="4" w:space="0" w:color="000000"/>
              <w:bottom w:val="single" w:sz="4" w:space="0" w:color="000000"/>
              <w:right w:val="single" w:sz="4" w:space="0" w:color="000000"/>
            </w:tcBorders>
            <w:hideMark/>
          </w:tcPr>
          <w:p w14:paraId="3D87A3BE" w14:textId="77777777" w:rsidR="009177AD" w:rsidRDefault="009177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4" w:type="dxa"/>
            <w:tcBorders>
              <w:top w:val="single" w:sz="4" w:space="0" w:color="000000"/>
              <w:left w:val="single" w:sz="4" w:space="0" w:color="000000"/>
              <w:bottom w:val="single" w:sz="4" w:space="0" w:color="000000"/>
              <w:right w:val="single" w:sz="4" w:space="0" w:color="000000"/>
            </w:tcBorders>
            <w:hideMark/>
          </w:tcPr>
          <w:p w14:paraId="17A17496" w14:textId="77777777" w:rsidR="009177AD" w:rsidRDefault="009177A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06" w:type="dxa"/>
            <w:tcBorders>
              <w:top w:val="single" w:sz="4" w:space="0" w:color="000000"/>
              <w:left w:val="single" w:sz="4" w:space="0" w:color="000000"/>
              <w:bottom w:val="single" w:sz="4" w:space="0" w:color="000000"/>
              <w:right w:val="single" w:sz="4" w:space="0" w:color="000000"/>
            </w:tcBorders>
            <w:hideMark/>
          </w:tcPr>
          <w:p w14:paraId="280259B0" w14:textId="77777777" w:rsidR="009177AD" w:rsidRDefault="009177A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177AD" w14:paraId="6B68E31C" w14:textId="77777777" w:rsidTr="00E57D45">
        <w:trPr>
          <w:trHeight w:val="285"/>
          <w:jc w:val="center"/>
        </w:trPr>
        <w:tc>
          <w:tcPr>
            <w:tcW w:w="704" w:type="dxa"/>
            <w:tcBorders>
              <w:top w:val="single" w:sz="4" w:space="0" w:color="000000"/>
              <w:left w:val="single" w:sz="4" w:space="0" w:color="000000"/>
              <w:bottom w:val="single" w:sz="4" w:space="0" w:color="000000"/>
              <w:right w:val="single" w:sz="4" w:space="0" w:color="000000"/>
            </w:tcBorders>
            <w:hideMark/>
          </w:tcPr>
          <w:p w14:paraId="54879B54" w14:textId="77777777" w:rsidR="009177AD" w:rsidRDefault="009177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4" w:type="dxa"/>
            <w:tcBorders>
              <w:top w:val="single" w:sz="4" w:space="0" w:color="000000"/>
              <w:left w:val="single" w:sz="4" w:space="0" w:color="000000"/>
              <w:bottom w:val="single" w:sz="4" w:space="0" w:color="000000"/>
              <w:right w:val="single" w:sz="4" w:space="0" w:color="000000"/>
            </w:tcBorders>
            <w:hideMark/>
          </w:tcPr>
          <w:p w14:paraId="715EDA53" w14:textId="77777777" w:rsidR="009177AD" w:rsidRDefault="009177A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06" w:type="dxa"/>
            <w:tcBorders>
              <w:top w:val="single" w:sz="4" w:space="0" w:color="000000"/>
              <w:left w:val="single" w:sz="4" w:space="0" w:color="000000"/>
              <w:bottom w:val="single" w:sz="4" w:space="0" w:color="000000"/>
              <w:right w:val="single" w:sz="4" w:space="0" w:color="000000"/>
            </w:tcBorders>
            <w:hideMark/>
          </w:tcPr>
          <w:p w14:paraId="5EEAA92C" w14:textId="77777777" w:rsidR="009177AD" w:rsidRDefault="009177AD">
            <w:pPr>
              <w:jc w:val="both"/>
              <w:rPr>
                <w:rFonts w:ascii="Times New Roman" w:eastAsia="Times New Roman" w:hAnsi="Times New Roman" w:cs="Times New Roman"/>
                <w:i/>
                <w:sz w:val="24"/>
                <w:szCs w:val="24"/>
                <w:lang w:val="ru-RU"/>
              </w:rPr>
            </w:pPr>
            <w:r>
              <w:rPr>
                <w:rFonts w:ascii="Times New Roman" w:eastAsia="Times New Roman" w:hAnsi="Times New Roman" w:cs="Times New Roman"/>
                <w:i/>
                <w:sz w:val="24"/>
                <w:szCs w:val="24"/>
                <w:lang w:val="ru-RU"/>
              </w:rPr>
              <w:t>Відділ капітального будівництва, комунальної власності та житлово-комунального господарства Сквирської міської ради</w:t>
            </w:r>
          </w:p>
        </w:tc>
      </w:tr>
      <w:tr w:rsidR="009177AD" w14:paraId="26D16242" w14:textId="77777777" w:rsidTr="00E57D45">
        <w:trPr>
          <w:trHeight w:val="536"/>
          <w:jc w:val="center"/>
        </w:trPr>
        <w:tc>
          <w:tcPr>
            <w:tcW w:w="704" w:type="dxa"/>
            <w:tcBorders>
              <w:top w:val="single" w:sz="4" w:space="0" w:color="000000"/>
              <w:left w:val="single" w:sz="4" w:space="0" w:color="000000"/>
              <w:bottom w:val="single" w:sz="4" w:space="0" w:color="000000"/>
              <w:right w:val="single" w:sz="4" w:space="0" w:color="000000"/>
            </w:tcBorders>
            <w:hideMark/>
          </w:tcPr>
          <w:p w14:paraId="31DD991E" w14:textId="77777777" w:rsidR="009177AD" w:rsidRDefault="009177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4" w:type="dxa"/>
            <w:tcBorders>
              <w:top w:val="single" w:sz="4" w:space="0" w:color="000000"/>
              <w:left w:val="single" w:sz="4" w:space="0" w:color="000000"/>
              <w:bottom w:val="single" w:sz="4" w:space="0" w:color="000000"/>
              <w:right w:val="single" w:sz="4" w:space="0" w:color="000000"/>
            </w:tcBorders>
            <w:hideMark/>
          </w:tcPr>
          <w:p w14:paraId="1D47D5C3" w14:textId="77777777" w:rsidR="009177AD" w:rsidRDefault="009177A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06" w:type="dxa"/>
            <w:tcBorders>
              <w:top w:val="single" w:sz="4" w:space="0" w:color="000000"/>
              <w:left w:val="single" w:sz="4" w:space="0" w:color="000000"/>
              <w:bottom w:val="single" w:sz="4" w:space="0" w:color="000000"/>
              <w:right w:val="single" w:sz="4" w:space="0" w:color="000000"/>
            </w:tcBorders>
            <w:hideMark/>
          </w:tcPr>
          <w:p w14:paraId="67E066B7" w14:textId="77777777" w:rsidR="009177AD" w:rsidRDefault="009177AD">
            <w:pPr>
              <w:jc w:val="both"/>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09001, Україна, Київська область, Білоцерківський район, м. Сквира , вул. Карла Болсуновського, 28</w:t>
            </w:r>
          </w:p>
        </w:tc>
      </w:tr>
      <w:tr w:rsidR="009177AD" w14:paraId="7B0154C3"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49B34768" w14:textId="77777777" w:rsidR="009177AD" w:rsidRDefault="009177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4" w:type="dxa"/>
            <w:tcBorders>
              <w:top w:val="single" w:sz="4" w:space="0" w:color="000000"/>
              <w:left w:val="single" w:sz="4" w:space="0" w:color="000000"/>
              <w:bottom w:val="single" w:sz="4" w:space="0" w:color="000000"/>
              <w:right w:val="single" w:sz="4" w:space="0" w:color="000000"/>
            </w:tcBorders>
            <w:hideMark/>
          </w:tcPr>
          <w:p w14:paraId="7DC73AEB" w14:textId="77777777" w:rsidR="009177AD" w:rsidRDefault="009177A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06" w:type="dxa"/>
            <w:tcBorders>
              <w:top w:val="single" w:sz="4" w:space="0" w:color="000000"/>
              <w:left w:val="single" w:sz="4" w:space="0" w:color="000000"/>
              <w:bottom w:val="single" w:sz="4" w:space="0" w:color="000000"/>
              <w:right w:val="single" w:sz="4" w:space="0" w:color="000000"/>
            </w:tcBorders>
            <w:hideMark/>
          </w:tcPr>
          <w:p w14:paraId="5F2C36EA" w14:textId="77777777" w:rsidR="009177AD" w:rsidRDefault="009177AD">
            <w:pPr>
              <w:jc w:val="both"/>
              <w:rPr>
                <w:rFonts w:ascii="Times New Roman" w:eastAsia="Times New Roman" w:hAnsi="Times New Roman" w:cs="Times New Roman"/>
                <w:i/>
                <w:sz w:val="24"/>
                <w:szCs w:val="24"/>
                <w:lang w:val="ru-RU"/>
              </w:rPr>
            </w:pPr>
            <w:r>
              <w:rPr>
                <w:rFonts w:ascii="Times New Roman" w:eastAsia="Times New Roman" w:hAnsi="Times New Roman" w:cs="Times New Roman"/>
                <w:sz w:val="24"/>
                <w:szCs w:val="24"/>
              </w:rPr>
              <w:t>ПІБ</w:t>
            </w:r>
            <w:r>
              <w:rPr>
                <w:rFonts w:ascii="Times New Roman" w:eastAsia="Times New Roman" w:hAnsi="Times New Roman" w:cs="Times New Roman"/>
                <w:sz w:val="24"/>
                <w:szCs w:val="24"/>
                <w:lang w:val="ru-RU"/>
              </w:rPr>
              <w:t>: Приндюк Лариса Миколаївна – головний спеціаліст відділу капітального будівництва, комунальної власності та житлово-комунального господарства Сквирської міської ради ( уповноважена особа)</w:t>
            </w:r>
          </w:p>
          <w:p w14:paraId="3E439E6D" w14:textId="77777777" w:rsidR="009177AD" w:rsidRDefault="009177AD">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Електронна адрес</w:t>
            </w:r>
            <w:r>
              <w:rPr>
                <w:rFonts w:ascii="Times New Roman" w:eastAsia="Times New Roman" w:hAnsi="Times New Roman" w:cs="Times New Roman"/>
                <w:sz w:val="24"/>
                <w:szCs w:val="24"/>
                <w:lang w:val="ru-RU"/>
              </w:rPr>
              <w:t xml:space="preserve">а: </w:t>
            </w:r>
            <w:r>
              <w:rPr>
                <w:rFonts w:ascii="Times New Roman" w:eastAsia="Times New Roman" w:hAnsi="Times New Roman" w:cs="Times New Roman"/>
                <w:sz w:val="24"/>
                <w:szCs w:val="24"/>
                <w:lang w:val="en-US"/>
              </w:rPr>
              <w:t>kap</w:t>
            </w:r>
            <w:r>
              <w:rPr>
                <w:rFonts w:ascii="Times New Roman" w:eastAsia="Times New Roman" w:hAnsi="Times New Roman" w:cs="Times New Roman"/>
                <w:sz w:val="24"/>
                <w:szCs w:val="24"/>
                <w:lang w:val="ru-RU"/>
              </w:rPr>
              <w:t>_</w:t>
            </w:r>
            <w:r>
              <w:rPr>
                <w:rFonts w:ascii="Times New Roman" w:eastAsia="Times New Roman" w:hAnsi="Times New Roman" w:cs="Times New Roman"/>
                <w:sz w:val="24"/>
                <w:szCs w:val="24"/>
                <w:lang w:val="en-US"/>
              </w:rPr>
              <w:t>bud</w:t>
            </w:r>
            <w:r>
              <w:rPr>
                <w:rFonts w:ascii="Times New Roman" w:eastAsia="Times New Roman" w:hAnsi="Times New Roman" w:cs="Times New Roman"/>
                <w:sz w:val="24"/>
                <w:szCs w:val="24"/>
                <w:lang w:val="ru-RU"/>
              </w:rPr>
              <w:t>2021@</w:t>
            </w:r>
            <w:r>
              <w:rPr>
                <w:rFonts w:ascii="Times New Roman" w:eastAsia="Times New Roman" w:hAnsi="Times New Roman" w:cs="Times New Roman"/>
                <w:sz w:val="24"/>
                <w:szCs w:val="24"/>
                <w:lang w:val="en-US"/>
              </w:rPr>
              <w:t>ukr</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net</w:t>
            </w:r>
          </w:p>
          <w:p w14:paraId="43219942" w14:textId="77777777" w:rsidR="009177AD" w:rsidRDefault="009177AD">
            <w:pPr>
              <w:jc w:val="both"/>
              <w:rPr>
                <w:rFonts w:ascii="Times New Roman" w:eastAsia="Times New Roman" w:hAnsi="Times New Roman" w:cs="Times New Roman"/>
                <w:i/>
                <w:sz w:val="24"/>
                <w:szCs w:val="24"/>
                <w:highlight w:val="yellow"/>
                <w:lang w:val="en-US"/>
              </w:rPr>
            </w:pPr>
            <w:r>
              <w:rPr>
                <w:rFonts w:ascii="Times New Roman" w:eastAsia="Times New Roman" w:hAnsi="Times New Roman" w:cs="Times New Roman"/>
                <w:sz w:val="24"/>
                <w:szCs w:val="24"/>
              </w:rPr>
              <w:t xml:space="preserve">телефон: </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lang w:val="en-US"/>
              </w:rPr>
              <w:t>38097-357-08-61</w:t>
            </w:r>
          </w:p>
        </w:tc>
      </w:tr>
      <w:tr w:rsidR="009177AD" w14:paraId="1BB3C1DE" w14:textId="77777777" w:rsidTr="00E57D45">
        <w:trPr>
          <w:trHeight w:val="15"/>
          <w:jc w:val="center"/>
        </w:trPr>
        <w:tc>
          <w:tcPr>
            <w:tcW w:w="704" w:type="dxa"/>
            <w:tcBorders>
              <w:top w:val="single" w:sz="4" w:space="0" w:color="000000"/>
              <w:left w:val="single" w:sz="4" w:space="0" w:color="000000"/>
              <w:bottom w:val="single" w:sz="4" w:space="0" w:color="000000"/>
              <w:right w:val="single" w:sz="4" w:space="0" w:color="000000"/>
            </w:tcBorders>
            <w:hideMark/>
          </w:tcPr>
          <w:p w14:paraId="7D1DAA3B" w14:textId="77777777" w:rsidR="009177AD" w:rsidRDefault="009177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4" w:type="dxa"/>
            <w:tcBorders>
              <w:top w:val="single" w:sz="4" w:space="0" w:color="000000"/>
              <w:left w:val="single" w:sz="4" w:space="0" w:color="000000"/>
              <w:bottom w:val="single" w:sz="4" w:space="0" w:color="000000"/>
              <w:right w:val="single" w:sz="4" w:space="0" w:color="000000"/>
            </w:tcBorders>
            <w:hideMark/>
          </w:tcPr>
          <w:p w14:paraId="7618A120" w14:textId="77777777" w:rsidR="009177AD" w:rsidRDefault="009177A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06" w:type="dxa"/>
            <w:tcBorders>
              <w:top w:val="single" w:sz="4" w:space="0" w:color="000000"/>
              <w:left w:val="single" w:sz="4" w:space="0" w:color="000000"/>
              <w:bottom w:val="single" w:sz="4" w:space="0" w:color="000000"/>
              <w:right w:val="single" w:sz="4" w:space="0" w:color="000000"/>
            </w:tcBorders>
            <w:hideMark/>
          </w:tcPr>
          <w:p w14:paraId="29EA4708" w14:textId="77777777" w:rsidR="009177AD" w:rsidRDefault="009177A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9177AD" w14:paraId="49DFA2E2" w14:textId="77777777" w:rsidTr="00E57D45">
        <w:trPr>
          <w:trHeight w:val="240"/>
          <w:jc w:val="center"/>
        </w:trPr>
        <w:tc>
          <w:tcPr>
            <w:tcW w:w="704" w:type="dxa"/>
            <w:tcBorders>
              <w:top w:val="single" w:sz="4" w:space="0" w:color="000000"/>
              <w:left w:val="single" w:sz="4" w:space="0" w:color="000000"/>
              <w:bottom w:val="single" w:sz="4" w:space="0" w:color="000000"/>
              <w:right w:val="single" w:sz="4" w:space="0" w:color="000000"/>
            </w:tcBorders>
            <w:hideMark/>
          </w:tcPr>
          <w:p w14:paraId="5A2131D2" w14:textId="77777777" w:rsidR="009177AD" w:rsidRDefault="009177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4" w:type="dxa"/>
            <w:tcBorders>
              <w:top w:val="single" w:sz="4" w:space="0" w:color="000000"/>
              <w:left w:val="single" w:sz="4" w:space="0" w:color="000000"/>
              <w:bottom w:val="single" w:sz="4" w:space="0" w:color="000000"/>
              <w:right w:val="single" w:sz="4" w:space="0" w:color="000000"/>
            </w:tcBorders>
            <w:hideMark/>
          </w:tcPr>
          <w:p w14:paraId="46812CC4" w14:textId="77777777" w:rsidR="009177AD" w:rsidRDefault="009177A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06" w:type="dxa"/>
            <w:tcBorders>
              <w:top w:val="single" w:sz="4" w:space="0" w:color="000000"/>
              <w:left w:val="single" w:sz="4" w:space="0" w:color="000000"/>
              <w:bottom w:val="single" w:sz="4" w:space="0" w:color="000000"/>
              <w:right w:val="single" w:sz="4" w:space="0" w:color="000000"/>
            </w:tcBorders>
            <w:hideMark/>
          </w:tcPr>
          <w:p w14:paraId="649F2F1F" w14:textId="77777777" w:rsidR="009177AD" w:rsidRDefault="009177A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177AD" w14:paraId="31C7DA32" w14:textId="77777777" w:rsidTr="00E57D4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2378A426" w14:textId="77777777" w:rsidR="009177AD" w:rsidRDefault="009177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4" w:type="dxa"/>
            <w:tcBorders>
              <w:top w:val="single" w:sz="4" w:space="0" w:color="000000"/>
              <w:left w:val="single" w:sz="4" w:space="0" w:color="000000"/>
              <w:bottom w:val="single" w:sz="4" w:space="0" w:color="000000"/>
              <w:right w:val="single" w:sz="4" w:space="0" w:color="000000"/>
            </w:tcBorders>
            <w:hideMark/>
          </w:tcPr>
          <w:p w14:paraId="663E1CCB" w14:textId="77777777" w:rsidR="009177AD" w:rsidRDefault="009177A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06" w:type="dxa"/>
            <w:tcBorders>
              <w:top w:val="single" w:sz="4" w:space="0" w:color="000000"/>
              <w:left w:val="single" w:sz="4" w:space="0" w:color="000000"/>
              <w:bottom w:val="single" w:sz="4" w:space="0" w:color="000000"/>
              <w:right w:val="single" w:sz="4" w:space="0" w:color="000000"/>
            </w:tcBorders>
            <w:hideMark/>
          </w:tcPr>
          <w:p w14:paraId="77E39386" w14:textId="173ADCD2" w:rsidR="009177AD" w:rsidRDefault="009177AD">
            <w:pPr>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 xml:space="preserve">Капітальний ремонт </w:t>
            </w:r>
            <w:r w:rsidR="00333404">
              <w:rPr>
                <w:rFonts w:ascii="Times New Roman" w:eastAsia="Times New Roman" w:hAnsi="Times New Roman" w:cs="Times New Roman"/>
                <w:i/>
                <w:color w:val="000000" w:themeColor="text1"/>
                <w:sz w:val="24"/>
                <w:szCs w:val="24"/>
              </w:rPr>
              <w:t>тротуару по вул. Карла Болсуновського</w:t>
            </w:r>
            <w:r>
              <w:rPr>
                <w:rFonts w:ascii="Times New Roman" w:eastAsia="Times New Roman" w:hAnsi="Times New Roman" w:cs="Times New Roman"/>
                <w:i/>
                <w:color w:val="000000" w:themeColor="text1"/>
                <w:sz w:val="24"/>
                <w:szCs w:val="24"/>
              </w:rPr>
              <w:t xml:space="preserve"> в м. Сквира  Білоцерківського району  Київської області.</w:t>
            </w:r>
          </w:p>
          <w:p w14:paraId="709F7E94" w14:textId="7BB4F577" w:rsidR="009177AD" w:rsidRDefault="009177AD">
            <w:pPr>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(Код ДК 021:2015 – 4523</w:t>
            </w:r>
            <w:r w:rsidR="00673BD7">
              <w:rPr>
                <w:rFonts w:ascii="Times New Roman" w:eastAsia="Times New Roman" w:hAnsi="Times New Roman" w:cs="Times New Roman"/>
                <w:i/>
                <w:color w:val="000000" w:themeColor="text1"/>
                <w:sz w:val="24"/>
                <w:szCs w:val="24"/>
              </w:rPr>
              <w:t>3000-9 – Будівництво, влаштову</w:t>
            </w:r>
            <w:r w:rsidR="00333404">
              <w:rPr>
                <w:rFonts w:ascii="Times New Roman" w:eastAsia="Times New Roman" w:hAnsi="Times New Roman" w:cs="Times New Roman"/>
                <w:i/>
                <w:color w:val="000000" w:themeColor="text1"/>
                <w:sz w:val="24"/>
                <w:szCs w:val="24"/>
              </w:rPr>
              <w:t>вання фундаменту та покриття шосе, доріг</w:t>
            </w:r>
            <w:r>
              <w:rPr>
                <w:rFonts w:ascii="Times New Roman" w:eastAsia="Times New Roman" w:hAnsi="Times New Roman" w:cs="Times New Roman"/>
                <w:i/>
                <w:color w:val="000000" w:themeColor="text1"/>
                <w:sz w:val="24"/>
                <w:szCs w:val="24"/>
              </w:rPr>
              <w:t>)</w:t>
            </w:r>
          </w:p>
        </w:tc>
      </w:tr>
      <w:tr w:rsidR="009177AD" w14:paraId="42EF693D"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5B0A6F54" w14:textId="77777777" w:rsidR="009177AD" w:rsidRDefault="009177A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4" w:type="dxa"/>
            <w:tcBorders>
              <w:top w:val="single" w:sz="4" w:space="0" w:color="000000"/>
              <w:left w:val="single" w:sz="4" w:space="0" w:color="000000"/>
              <w:bottom w:val="single" w:sz="4" w:space="0" w:color="000000"/>
              <w:right w:val="single" w:sz="4" w:space="0" w:color="000000"/>
            </w:tcBorders>
            <w:hideMark/>
          </w:tcPr>
          <w:p w14:paraId="3A5DC813" w14:textId="77777777" w:rsidR="009177AD" w:rsidRDefault="009177A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Pr>
                <w:rFonts w:ascii="Times New Roman" w:eastAsia="Times New Roman" w:hAnsi="Times New Roman" w:cs="Times New Roman"/>
                <w:color w:val="000000"/>
                <w:sz w:val="24"/>
                <w:szCs w:val="24"/>
              </w:rPr>
              <w:lastRenderedPageBreak/>
              <w:t>тендерні пропозиції</w:t>
            </w:r>
          </w:p>
        </w:tc>
        <w:tc>
          <w:tcPr>
            <w:tcW w:w="6406" w:type="dxa"/>
            <w:tcBorders>
              <w:top w:val="single" w:sz="4" w:space="0" w:color="000000"/>
              <w:left w:val="single" w:sz="4" w:space="0" w:color="000000"/>
              <w:bottom w:val="single" w:sz="4" w:space="0" w:color="000000"/>
              <w:right w:val="single" w:sz="4" w:space="0" w:color="000000"/>
            </w:tcBorders>
          </w:tcPr>
          <w:p w14:paraId="3AD16395" w14:textId="77777777" w:rsidR="009177AD" w:rsidRDefault="009177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DE62D70" w14:textId="77777777" w:rsidR="009177AD" w:rsidRDefault="009177AD">
            <w:pPr>
              <w:widowControl w:val="0"/>
              <w:ind w:right="120"/>
              <w:jc w:val="both"/>
              <w:rPr>
                <w:rFonts w:ascii="Times New Roman" w:eastAsia="Times New Roman" w:hAnsi="Times New Roman" w:cs="Times New Roman"/>
                <w:color w:val="000000"/>
                <w:sz w:val="24"/>
                <w:szCs w:val="24"/>
                <w:highlight w:val="yellow"/>
              </w:rPr>
            </w:pPr>
          </w:p>
          <w:p w14:paraId="5269E127" w14:textId="77777777" w:rsidR="009177AD" w:rsidRDefault="009177AD">
            <w:pPr>
              <w:widowControl w:val="0"/>
              <w:jc w:val="both"/>
              <w:rPr>
                <w:rFonts w:ascii="Times New Roman" w:eastAsia="Times New Roman" w:hAnsi="Times New Roman" w:cs="Times New Roman"/>
                <w:i/>
                <w:color w:val="FF0000"/>
                <w:sz w:val="24"/>
                <w:szCs w:val="24"/>
                <w:highlight w:val="yellow"/>
              </w:rPr>
            </w:pPr>
          </w:p>
        </w:tc>
      </w:tr>
      <w:tr w:rsidR="009177AD" w14:paraId="7E32B38B"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75A51B5B"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A1755DD" w14:textId="77777777" w:rsidR="009177AD" w:rsidRDefault="009177A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r>
              <w:rPr>
                <w:rFonts w:ascii="Times New Roman" w:eastAsia="Times New Roman" w:hAnsi="Times New Roman" w:cs="Times New Roman"/>
                <w:i/>
                <w:color w:val="000000" w:themeColor="text1"/>
                <w:sz w:val="24"/>
                <w:szCs w:val="24"/>
              </w:rPr>
              <w:t>(для робіт або послуг)</w:t>
            </w:r>
          </w:p>
        </w:tc>
        <w:tc>
          <w:tcPr>
            <w:tcW w:w="6406" w:type="dxa"/>
            <w:tcBorders>
              <w:top w:val="single" w:sz="4" w:space="0" w:color="000000"/>
              <w:left w:val="single" w:sz="4" w:space="0" w:color="000000"/>
              <w:bottom w:val="single" w:sz="4" w:space="0" w:color="000000"/>
              <w:right w:val="single" w:sz="4" w:space="0" w:color="000000"/>
            </w:tcBorders>
            <w:hideMark/>
          </w:tcPr>
          <w:p w14:paraId="4C45D707" w14:textId="45D0624D" w:rsidR="009177AD" w:rsidRDefault="009177AD">
            <w:pPr>
              <w:widowControl w:val="0"/>
              <w:ind w:right="1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sz w:val="24"/>
                <w:szCs w:val="24"/>
              </w:rPr>
              <w:t xml:space="preserve">Місце, де повинні бути виконані роботи </w:t>
            </w:r>
            <w:r>
              <w:rPr>
                <w:rFonts w:ascii="Times New Roman" w:eastAsia="Times New Roman" w:hAnsi="Times New Roman" w:cs="Times New Roman"/>
                <w:sz w:val="24"/>
                <w:szCs w:val="24"/>
              </w:rPr>
              <w:t xml:space="preserve">: </w:t>
            </w:r>
            <w:r w:rsidR="00B76786" w:rsidRPr="00B76786">
              <w:rPr>
                <w:rFonts w:ascii="Times New Roman" w:eastAsia="Times New Roman" w:hAnsi="Times New Roman" w:cs="Times New Roman"/>
                <w:i/>
                <w:iCs/>
                <w:sz w:val="24"/>
                <w:szCs w:val="24"/>
              </w:rPr>
              <w:t>вул. Карла Болсуновського</w:t>
            </w:r>
            <w:r w:rsidR="00B76786">
              <w:rPr>
                <w:rFonts w:ascii="Times New Roman" w:eastAsia="Times New Roman" w:hAnsi="Times New Roman" w:cs="Times New Roman"/>
                <w:sz w:val="24"/>
                <w:szCs w:val="24"/>
              </w:rPr>
              <w:t xml:space="preserve">,  </w:t>
            </w:r>
            <w:r>
              <w:rPr>
                <w:rFonts w:ascii="Times New Roman" w:eastAsia="Times New Roman" w:hAnsi="Times New Roman" w:cs="Times New Roman"/>
                <w:i/>
                <w:color w:val="000000" w:themeColor="text1"/>
                <w:sz w:val="24"/>
                <w:szCs w:val="24"/>
              </w:rPr>
              <w:t>м. Сквира, Білоцерківський район, Київська область,  Україна , 09001</w:t>
            </w:r>
          </w:p>
          <w:p w14:paraId="5851B4E2" w14:textId="2D7C6999" w:rsidR="005A6BBB" w:rsidRDefault="005A6BBB">
            <w:pPr>
              <w:widowControl w:val="0"/>
              <w:ind w:right="1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Черговість будівництва:у дві черги</w:t>
            </w:r>
          </w:p>
          <w:p w14:paraId="18EBD246" w14:textId="2B6547F7" w:rsidR="006C4BE7" w:rsidRDefault="006C4BE7">
            <w:pPr>
              <w:widowControl w:val="0"/>
              <w:ind w:right="1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 xml:space="preserve"> 1 черга- Капіт</w:t>
            </w:r>
            <w:r w:rsidR="00CB1B46">
              <w:rPr>
                <w:rFonts w:ascii="Times New Roman" w:eastAsia="Times New Roman" w:hAnsi="Times New Roman" w:cs="Times New Roman"/>
                <w:i/>
                <w:color w:val="000000" w:themeColor="text1"/>
                <w:sz w:val="24"/>
                <w:szCs w:val="24"/>
              </w:rPr>
              <w:t>альний ремонт тротуару по вул. К</w:t>
            </w:r>
            <w:r>
              <w:rPr>
                <w:rFonts w:ascii="Times New Roman" w:eastAsia="Times New Roman" w:hAnsi="Times New Roman" w:cs="Times New Roman"/>
                <w:i/>
                <w:color w:val="000000" w:themeColor="text1"/>
                <w:sz w:val="24"/>
                <w:szCs w:val="24"/>
              </w:rPr>
              <w:t>арла Болсуновського в м. Сквира Білоцерківського району, Київської області- пішохідна та велодоріжка;</w:t>
            </w:r>
          </w:p>
          <w:p w14:paraId="0451AC3D" w14:textId="6604D5A6" w:rsidR="006C4BE7" w:rsidRDefault="006C4BE7">
            <w:pPr>
              <w:widowControl w:val="0"/>
              <w:ind w:right="1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-2-черга – Капітальний ремонт тротуару по вул. Карла Болсуновського в м. Сквира Білоцерківського району, Київської області – пішохідна доріжка.</w:t>
            </w:r>
          </w:p>
          <w:p w14:paraId="3762DC87" w14:textId="276918FF" w:rsidR="005A6BBB" w:rsidRDefault="005A6BBB">
            <w:pPr>
              <w:widowControl w:val="0"/>
              <w:ind w:right="1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Клас ( наслідків) відповідності – СС1</w:t>
            </w:r>
          </w:p>
          <w:p w14:paraId="5925120F" w14:textId="77777777" w:rsidR="009177AD" w:rsidRDefault="009177AD">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000000" w:themeColor="text1"/>
                <w:sz w:val="24"/>
                <w:szCs w:val="24"/>
              </w:rPr>
              <w:t xml:space="preserve">Обсяг виконання робіт: 1 робота; згідно із Технічним завданням до цієї тендерної документації ( Додаток 2). </w:t>
            </w:r>
          </w:p>
        </w:tc>
      </w:tr>
      <w:tr w:rsidR="009177AD" w14:paraId="123E3CF3" w14:textId="77777777" w:rsidTr="00344B18">
        <w:trPr>
          <w:trHeight w:val="1645"/>
          <w:jc w:val="center"/>
        </w:trPr>
        <w:tc>
          <w:tcPr>
            <w:tcW w:w="704" w:type="dxa"/>
            <w:tcBorders>
              <w:top w:val="single" w:sz="4" w:space="0" w:color="000000"/>
              <w:left w:val="single" w:sz="4" w:space="0" w:color="000000"/>
              <w:bottom w:val="single" w:sz="4" w:space="0" w:color="000000"/>
              <w:right w:val="single" w:sz="4" w:space="0" w:color="000000"/>
            </w:tcBorders>
            <w:hideMark/>
          </w:tcPr>
          <w:p w14:paraId="7A1EE37D"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4" w:type="dxa"/>
            <w:tcBorders>
              <w:top w:val="single" w:sz="4" w:space="0" w:color="000000"/>
              <w:left w:val="single" w:sz="4" w:space="0" w:color="000000"/>
              <w:bottom w:val="single" w:sz="4" w:space="0" w:color="000000"/>
              <w:right w:val="single" w:sz="4" w:space="0" w:color="000000"/>
            </w:tcBorders>
            <w:hideMark/>
          </w:tcPr>
          <w:p w14:paraId="0E0A2654"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06" w:type="dxa"/>
            <w:tcBorders>
              <w:top w:val="single" w:sz="4" w:space="0" w:color="000000"/>
              <w:left w:val="single" w:sz="4" w:space="0" w:color="000000"/>
              <w:bottom w:val="single" w:sz="4" w:space="0" w:color="000000"/>
              <w:right w:val="single" w:sz="4" w:space="0" w:color="000000"/>
            </w:tcBorders>
            <w:hideMark/>
          </w:tcPr>
          <w:p w14:paraId="698EDC04" w14:textId="39CADF67" w:rsidR="006C4BE7" w:rsidRPr="004D6A9B" w:rsidRDefault="00F17012" w:rsidP="006C4BE7">
            <w:pPr>
              <w:pBdr>
                <w:top w:val="nil"/>
                <w:left w:val="nil"/>
                <w:bottom w:val="nil"/>
                <w:right w:val="nil"/>
                <w:between w:val="nil"/>
              </w:pBdr>
              <w:ind w:right="38"/>
              <w:jc w:val="both"/>
              <w:rPr>
                <w:rFonts w:ascii="Times New Roman" w:hAnsi="Times New Roman"/>
                <w:b/>
                <w:sz w:val="24"/>
                <w:szCs w:val="24"/>
              </w:rPr>
            </w:pPr>
            <w:r>
              <w:rPr>
                <w:rFonts w:ascii="Times New Roman" w:eastAsia="Times New Roman" w:hAnsi="Times New Roman" w:cs="Times New Roman"/>
                <w:b/>
                <w:i/>
                <w:sz w:val="24"/>
                <w:szCs w:val="24"/>
              </w:rPr>
              <w:t xml:space="preserve">З дня підписання договору </w:t>
            </w:r>
            <w:r w:rsidR="006C4BE7" w:rsidRPr="004D6A9B">
              <w:rPr>
                <w:rFonts w:ascii="Times New Roman" w:hAnsi="Times New Roman"/>
                <w:b/>
                <w:sz w:val="24"/>
                <w:szCs w:val="24"/>
              </w:rPr>
              <w:t xml:space="preserve">до </w:t>
            </w:r>
            <w:r w:rsidR="00A063FD">
              <w:rPr>
                <w:rFonts w:ascii="Times New Roman" w:hAnsi="Times New Roman"/>
                <w:b/>
                <w:sz w:val="24"/>
                <w:szCs w:val="24"/>
              </w:rPr>
              <w:t xml:space="preserve">30 листопада </w:t>
            </w:r>
            <w:r w:rsidR="006C4BE7" w:rsidRPr="004D6A9B">
              <w:rPr>
                <w:rFonts w:ascii="Times New Roman" w:hAnsi="Times New Roman"/>
                <w:b/>
                <w:sz w:val="24"/>
                <w:szCs w:val="24"/>
              </w:rPr>
              <w:t>2024</w:t>
            </w:r>
            <w:r w:rsidR="009A6E00">
              <w:rPr>
                <w:rFonts w:ascii="Times New Roman" w:hAnsi="Times New Roman"/>
                <w:b/>
                <w:sz w:val="24"/>
                <w:szCs w:val="24"/>
              </w:rPr>
              <w:t xml:space="preserve"> року</w:t>
            </w:r>
          </w:p>
          <w:p w14:paraId="289B62D1" w14:textId="77777777" w:rsidR="006C4BE7" w:rsidRPr="004D6A9B" w:rsidRDefault="006C4BE7" w:rsidP="006C4BE7">
            <w:pPr>
              <w:pBdr>
                <w:top w:val="nil"/>
                <w:left w:val="nil"/>
                <w:bottom w:val="nil"/>
                <w:right w:val="nil"/>
                <w:between w:val="nil"/>
              </w:pBdr>
              <w:ind w:right="38"/>
              <w:jc w:val="both"/>
              <w:rPr>
                <w:rFonts w:ascii="Times New Roman" w:hAnsi="Times New Roman"/>
                <w:b/>
                <w:sz w:val="24"/>
                <w:szCs w:val="24"/>
              </w:rPr>
            </w:pPr>
            <w:r w:rsidRPr="004D6A9B">
              <w:rPr>
                <w:rFonts w:ascii="Times New Roman" w:hAnsi="Times New Roman"/>
                <w:b/>
                <w:sz w:val="24"/>
                <w:szCs w:val="24"/>
              </w:rPr>
              <w:t>При цьому, в межах фінансування Замовника:</w:t>
            </w:r>
          </w:p>
          <w:p w14:paraId="4FC48B39" w14:textId="3357AFA4" w:rsidR="009177AD" w:rsidRDefault="00E57D45" w:rsidP="004246A8">
            <w:pPr>
              <w:pBdr>
                <w:top w:val="nil"/>
                <w:left w:val="nil"/>
                <w:bottom w:val="nil"/>
                <w:right w:val="nil"/>
                <w:between w:val="nil"/>
              </w:pBdr>
              <w:ind w:right="38"/>
              <w:jc w:val="both"/>
              <w:rPr>
                <w:b/>
              </w:rPr>
            </w:pPr>
            <w:r>
              <w:rPr>
                <w:rFonts w:ascii="Times New Roman" w:hAnsi="Times New Roman"/>
                <w:b/>
                <w:sz w:val="24"/>
                <w:szCs w:val="24"/>
              </w:rPr>
              <w:t>-</w:t>
            </w:r>
            <w:r w:rsidR="006C4BE7" w:rsidRPr="004D6A9B">
              <w:rPr>
                <w:rFonts w:ascii="Times New Roman" w:hAnsi="Times New Roman"/>
                <w:b/>
                <w:sz w:val="24"/>
                <w:szCs w:val="24"/>
              </w:rPr>
              <w:t xml:space="preserve">2023 рік </w:t>
            </w:r>
            <w:r w:rsidR="00CB1B46">
              <w:rPr>
                <w:rFonts w:ascii="Times New Roman" w:hAnsi="Times New Roman"/>
                <w:b/>
                <w:sz w:val="24"/>
                <w:szCs w:val="24"/>
              </w:rPr>
              <w:t>–  6900 000,00 грн ( Шість мільйонів дев»ятсот тисяч гривень 00 коп)</w:t>
            </w:r>
          </w:p>
          <w:p w14:paraId="366D17FE" w14:textId="717D83CB" w:rsidR="004246A8" w:rsidRDefault="004246A8" w:rsidP="004246A8">
            <w:pPr>
              <w:pBdr>
                <w:top w:val="nil"/>
                <w:left w:val="nil"/>
                <w:bottom w:val="nil"/>
                <w:right w:val="nil"/>
                <w:between w:val="nil"/>
              </w:pBdr>
              <w:ind w:right="38"/>
              <w:jc w:val="both"/>
              <w:rPr>
                <w:rFonts w:ascii="Times New Roman" w:eastAsia="Times New Roman" w:hAnsi="Times New Roman" w:cs="Times New Roman"/>
                <w:sz w:val="24"/>
                <w:szCs w:val="24"/>
                <w:highlight w:val="cyan"/>
              </w:rPr>
            </w:pPr>
          </w:p>
        </w:tc>
      </w:tr>
      <w:tr w:rsidR="009177AD" w14:paraId="2A9DB328" w14:textId="77777777" w:rsidTr="00E57D45">
        <w:trPr>
          <w:trHeight w:val="645"/>
          <w:jc w:val="center"/>
        </w:trPr>
        <w:tc>
          <w:tcPr>
            <w:tcW w:w="704" w:type="dxa"/>
            <w:tcBorders>
              <w:top w:val="single" w:sz="4" w:space="0" w:color="000000"/>
              <w:left w:val="single" w:sz="4" w:space="0" w:color="000000"/>
              <w:bottom w:val="single" w:sz="4" w:space="0" w:color="000000"/>
              <w:right w:val="single" w:sz="4" w:space="0" w:color="000000"/>
            </w:tcBorders>
            <w:hideMark/>
          </w:tcPr>
          <w:p w14:paraId="78B4E94D" w14:textId="77777777" w:rsidR="009177AD" w:rsidRDefault="009177A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4" w:type="dxa"/>
            <w:tcBorders>
              <w:top w:val="single" w:sz="4" w:space="0" w:color="000000"/>
              <w:left w:val="single" w:sz="4" w:space="0" w:color="000000"/>
              <w:bottom w:val="single" w:sz="4" w:space="0" w:color="000000"/>
              <w:right w:val="single" w:sz="4" w:space="0" w:color="000000"/>
            </w:tcBorders>
            <w:hideMark/>
          </w:tcPr>
          <w:p w14:paraId="4F67238F" w14:textId="77777777" w:rsidR="009177AD" w:rsidRDefault="009177A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406" w:type="dxa"/>
            <w:tcBorders>
              <w:top w:val="single" w:sz="4" w:space="0" w:color="000000"/>
              <w:left w:val="single" w:sz="4" w:space="0" w:color="000000"/>
              <w:bottom w:val="single" w:sz="4" w:space="0" w:color="000000"/>
              <w:right w:val="single" w:sz="4" w:space="0" w:color="000000"/>
            </w:tcBorders>
            <w:hideMark/>
          </w:tcPr>
          <w:p w14:paraId="42CC1711" w14:textId="2C945E84" w:rsidR="009177AD" w:rsidRDefault="00147AD3">
            <w:pPr>
              <w:widowControl w:val="0"/>
              <w:rPr>
                <w:rFonts w:ascii="Times New Roman" w:eastAsia="Times New Roman" w:hAnsi="Times New Roman" w:cs="Times New Roman"/>
                <w:b/>
                <w:color w:val="000000" w:themeColor="text1"/>
                <w:sz w:val="24"/>
                <w:szCs w:val="24"/>
                <w:highlight w:val="yellow"/>
              </w:rPr>
            </w:pPr>
            <w:r>
              <w:rPr>
                <w:rFonts w:ascii="Times New Roman" w:eastAsia="Times New Roman" w:hAnsi="Times New Roman" w:cs="Times New Roman"/>
                <w:b/>
                <w:color w:val="000000" w:themeColor="text1"/>
                <w:sz w:val="24"/>
                <w:szCs w:val="24"/>
              </w:rPr>
              <w:t>14 816 798,00</w:t>
            </w:r>
            <w:r w:rsidR="009177AD" w:rsidRPr="00147AD3">
              <w:rPr>
                <w:rFonts w:ascii="Times New Roman" w:eastAsia="Times New Roman" w:hAnsi="Times New Roman" w:cs="Times New Roman"/>
                <w:b/>
                <w:color w:val="000000" w:themeColor="text1"/>
                <w:sz w:val="24"/>
                <w:szCs w:val="24"/>
              </w:rPr>
              <w:t xml:space="preserve"> гривень ( </w:t>
            </w:r>
            <w:r>
              <w:rPr>
                <w:rFonts w:ascii="Times New Roman" w:eastAsia="Times New Roman" w:hAnsi="Times New Roman" w:cs="Times New Roman"/>
                <w:b/>
                <w:color w:val="000000" w:themeColor="text1"/>
                <w:sz w:val="24"/>
                <w:szCs w:val="24"/>
              </w:rPr>
              <w:t>Чотирнадцять</w:t>
            </w:r>
            <w:r w:rsidR="009177AD" w:rsidRPr="00147AD3">
              <w:rPr>
                <w:rFonts w:ascii="Times New Roman" w:eastAsia="Times New Roman" w:hAnsi="Times New Roman" w:cs="Times New Roman"/>
                <w:b/>
                <w:color w:val="000000" w:themeColor="text1"/>
                <w:sz w:val="24"/>
                <w:szCs w:val="24"/>
              </w:rPr>
              <w:t xml:space="preserve"> мільйо</w:t>
            </w:r>
            <w:r>
              <w:rPr>
                <w:rFonts w:ascii="Times New Roman" w:eastAsia="Times New Roman" w:hAnsi="Times New Roman" w:cs="Times New Roman"/>
                <w:b/>
                <w:color w:val="000000" w:themeColor="text1"/>
                <w:sz w:val="24"/>
                <w:szCs w:val="24"/>
              </w:rPr>
              <w:t>нів вісімсот шістнадцять тисяч сімсот дев»яносто вісім</w:t>
            </w:r>
            <w:r w:rsidR="009177AD" w:rsidRPr="00147AD3">
              <w:rPr>
                <w:rFonts w:ascii="Times New Roman" w:eastAsia="Times New Roman" w:hAnsi="Times New Roman" w:cs="Times New Roman"/>
                <w:b/>
                <w:color w:val="000000" w:themeColor="text1"/>
                <w:sz w:val="24"/>
                <w:szCs w:val="24"/>
              </w:rPr>
              <w:t xml:space="preserve"> гривень 00 коп) з ПДВ.</w:t>
            </w:r>
          </w:p>
        </w:tc>
      </w:tr>
      <w:tr w:rsidR="009177AD" w14:paraId="1C0BDBB4" w14:textId="77777777" w:rsidTr="00E57D45">
        <w:trPr>
          <w:trHeight w:val="841"/>
          <w:jc w:val="center"/>
        </w:trPr>
        <w:tc>
          <w:tcPr>
            <w:tcW w:w="704" w:type="dxa"/>
            <w:tcBorders>
              <w:top w:val="single" w:sz="4" w:space="0" w:color="000000"/>
              <w:left w:val="single" w:sz="4" w:space="0" w:color="000000"/>
              <w:bottom w:val="single" w:sz="4" w:space="0" w:color="000000"/>
              <w:right w:val="single" w:sz="4" w:space="0" w:color="000000"/>
            </w:tcBorders>
            <w:hideMark/>
          </w:tcPr>
          <w:p w14:paraId="7EEEC00C"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4" w:type="dxa"/>
            <w:tcBorders>
              <w:top w:val="single" w:sz="4" w:space="0" w:color="000000"/>
              <w:left w:val="single" w:sz="4" w:space="0" w:color="000000"/>
              <w:bottom w:val="single" w:sz="4" w:space="0" w:color="000000"/>
              <w:right w:val="single" w:sz="4" w:space="0" w:color="000000"/>
            </w:tcBorders>
            <w:hideMark/>
          </w:tcPr>
          <w:p w14:paraId="284A873E"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06" w:type="dxa"/>
            <w:tcBorders>
              <w:top w:val="single" w:sz="4" w:space="0" w:color="000000"/>
              <w:left w:val="single" w:sz="4" w:space="0" w:color="000000"/>
              <w:bottom w:val="single" w:sz="4" w:space="0" w:color="000000"/>
              <w:right w:val="single" w:sz="4" w:space="0" w:color="000000"/>
            </w:tcBorders>
            <w:hideMark/>
          </w:tcPr>
          <w:p w14:paraId="4E332B2A" w14:textId="77777777" w:rsidR="009177AD" w:rsidRDefault="009177A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177AD" w14:paraId="515E7757"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0DF83C05"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4" w:type="dxa"/>
            <w:tcBorders>
              <w:top w:val="single" w:sz="4" w:space="0" w:color="000000"/>
              <w:left w:val="single" w:sz="4" w:space="0" w:color="000000"/>
              <w:bottom w:val="single" w:sz="4" w:space="0" w:color="000000"/>
              <w:right w:val="single" w:sz="4" w:space="0" w:color="000000"/>
            </w:tcBorders>
            <w:hideMark/>
          </w:tcPr>
          <w:p w14:paraId="07234511"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06" w:type="dxa"/>
            <w:tcBorders>
              <w:top w:val="single" w:sz="4" w:space="0" w:color="000000"/>
              <w:left w:val="single" w:sz="4" w:space="0" w:color="000000"/>
              <w:bottom w:val="single" w:sz="4" w:space="0" w:color="000000"/>
              <w:right w:val="single" w:sz="4" w:space="0" w:color="000000"/>
            </w:tcBorders>
            <w:hideMark/>
          </w:tcPr>
          <w:p w14:paraId="6F1D47F5" w14:textId="77777777" w:rsidR="009177AD" w:rsidRDefault="009177A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177AD" w14:paraId="381930A3"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30152FD4"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4" w:type="dxa"/>
            <w:tcBorders>
              <w:top w:val="single" w:sz="4" w:space="0" w:color="000000"/>
              <w:left w:val="single" w:sz="4" w:space="0" w:color="000000"/>
              <w:bottom w:val="single" w:sz="4" w:space="0" w:color="000000"/>
              <w:right w:val="single" w:sz="4" w:space="0" w:color="000000"/>
            </w:tcBorders>
            <w:hideMark/>
          </w:tcPr>
          <w:p w14:paraId="37D8AF15"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06" w:type="dxa"/>
            <w:tcBorders>
              <w:top w:val="single" w:sz="4" w:space="0" w:color="000000"/>
              <w:left w:val="single" w:sz="4" w:space="0" w:color="000000"/>
              <w:bottom w:val="single" w:sz="4" w:space="0" w:color="000000"/>
              <w:right w:val="single" w:sz="4" w:space="0" w:color="000000"/>
            </w:tcBorders>
            <w:hideMark/>
          </w:tcPr>
          <w:p w14:paraId="0EC19505"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37E92DF"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9D53561"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w:t>
            </w:r>
            <w:r>
              <w:rPr>
                <w:rFonts w:ascii="Times New Roman" w:eastAsia="Times New Roman" w:hAnsi="Times New Roman" w:cs="Times New Roman"/>
                <w:color w:val="000000"/>
                <w:sz w:val="24"/>
                <w:szCs w:val="24"/>
              </w:rPr>
              <w:lastRenderedPageBreak/>
              <w:t>існуючими міжнародними або національними стандартами, нормами та правилами, викладаються мовою їх загальноприйнятого застосування.</w:t>
            </w:r>
          </w:p>
          <w:p w14:paraId="236D7ED7"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AA7C537" w14:textId="77777777" w:rsidR="009177AD" w:rsidRDefault="009177A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14590EB"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4D55B37"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177AD" w14:paraId="71F9012C" w14:textId="77777777" w:rsidTr="00E57D45">
        <w:trPr>
          <w:trHeight w:val="501"/>
          <w:jc w:val="center"/>
        </w:trPr>
        <w:tc>
          <w:tcPr>
            <w:tcW w:w="9919" w:type="dxa"/>
            <w:gridSpan w:val="3"/>
            <w:tcBorders>
              <w:top w:val="single" w:sz="4" w:space="0" w:color="000000"/>
              <w:left w:val="single" w:sz="4" w:space="0" w:color="000000"/>
              <w:bottom w:val="single" w:sz="4" w:space="0" w:color="000000"/>
              <w:right w:val="single" w:sz="4" w:space="0" w:color="000000"/>
            </w:tcBorders>
            <w:vAlign w:val="center"/>
            <w:hideMark/>
          </w:tcPr>
          <w:p w14:paraId="396BA72B"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177AD" w14:paraId="03F6B4DD" w14:textId="77777777" w:rsidTr="00E57D45">
        <w:trPr>
          <w:trHeight w:val="1975"/>
          <w:jc w:val="center"/>
        </w:trPr>
        <w:tc>
          <w:tcPr>
            <w:tcW w:w="704" w:type="dxa"/>
            <w:tcBorders>
              <w:top w:val="single" w:sz="4" w:space="0" w:color="000000"/>
              <w:left w:val="single" w:sz="4" w:space="0" w:color="000000"/>
              <w:bottom w:val="single" w:sz="4" w:space="0" w:color="000000"/>
              <w:right w:val="single" w:sz="4" w:space="0" w:color="000000"/>
            </w:tcBorders>
            <w:hideMark/>
          </w:tcPr>
          <w:p w14:paraId="78AEEC0B"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4" w:type="dxa"/>
            <w:tcBorders>
              <w:top w:val="single" w:sz="4" w:space="0" w:color="000000"/>
              <w:left w:val="single" w:sz="4" w:space="0" w:color="000000"/>
              <w:bottom w:val="single" w:sz="4" w:space="0" w:color="000000"/>
              <w:right w:val="single" w:sz="4" w:space="0" w:color="000000"/>
            </w:tcBorders>
            <w:hideMark/>
          </w:tcPr>
          <w:p w14:paraId="69A253F6" w14:textId="77777777" w:rsidR="009177AD" w:rsidRDefault="009177A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06" w:type="dxa"/>
            <w:tcBorders>
              <w:top w:val="single" w:sz="4" w:space="0" w:color="000000"/>
              <w:left w:val="single" w:sz="4" w:space="0" w:color="000000"/>
              <w:bottom w:val="single" w:sz="4" w:space="0" w:color="000000"/>
              <w:right w:val="single" w:sz="4" w:space="0" w:color="000000"/>
            </w:tcBorders>
            <w:hideMark/>
          </w:tcPr>
          <w:p w14:paraId="137BE8D9"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3A09691"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2BCE1F7"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335776D"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33815D" w14:textId="77777777" w:rsidR="009177AD" w:rsidRDefault="009177A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177AD" w14:paraId="47B75F5A"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2A85413A"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hideMark/>
          </w:tcPr>
          <w:p w14:paraId="552417B9"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06" w:type="dxa"/>
            <w:tcBorders>
              <w:top w:val="single" w:sz="4" w:space="0" w:color="000000"/>
              <w:left w:val="single" w:sz="4" w:space="0" w:color="000000"/>
              <w:bottom w:val="single" w:sz="4" w:space="0" w:color="000000"/>
              <w:right w:val="single" w:sz="4" w:space="0" w:color="000000"/>
            </w:tcBorders>
            <w:hideMark/>
          </w:tcPr>
          <w:p w14:paraId="64AF0340" w14:textId="77777777" w:rsidR="009177AD" w:rsidRDefault="009177A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Pr>
                  <w:rStyle w:val="a3"/>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91C8F6F"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177AD" w14:paraId="70398FEB" w14:textId="77777777" w:rsidTr="00E57D45">
        <w:trPr>
          <w:trHeight w:val="480"/>
          <w:jc w:val="center"/>
        </w:trPr>
        <w:tc>
          <w:tcPr>
            <w:tcW w:w="9919" w:type="dxa"/>
            <w:gridSpan w:val="3"/>
            <w:tcBorders>
              <w:top w:val="single" w:sz="4" w:space="0" w:color="000000"/>
              <w:left w:val="single" w:sz="4" w:space="0" w:color="000000"/>
              <w:bottom w:val="single" w:sz="4" w:space="0" w:color="000000"/>
              <w:right w:val="single" w:sz="4" w:space="0" w:color="000000"/>
            </w:tcBorders>
            <w:vAlign w:val="center"/>
            <w:hideMark/>
          </w:tcPr>
          <w:p w14:paraId="60D1EB37"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177AD" w14:paraId="414036E7"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6B531CA2"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hideMark/>
          </w:tcPr>
          <w:p w14:paraId="6E7E7334"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04167194"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14:paraId="6C0FEC97" w14:textId="77777777" w:rsidR="009177AD" w:rsidRDefault="009177A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Pr>
                  <w:rStyle w:val="a3"/>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w:t>
            </w:r>
            <w:r>
              <w:rPr>
                <w:rFonts w:ascii="Times New Roman" w:eastAsia="Times New Roman" w:hAnsi="Times New Roman" w:cs="Times New Roman"/>
                <w:color w:val="00B050"/>
                <w:sz w:val="24"/>
                <w:szCs w:val="24"/>
                <w:highlight w:val="white"/>
              </w:rPr>
              <w:lastRenderedPageBreak/>
              <w:t>замовником у тендерній документації</w:t>
            </w:r>
            <w:r>
              <w:rPr>
                <w:rFonts w:ascii="Times New Roman" w:eastAsia="Times New Roman" w:hAnsi="Times New Roman" w:cs="Times New Roman"/>
                <w:sz w:val="24"/>
                <w:szCs w:val="24"/>
                <w:highlight w:val="white"/>
              </w:rPr>
              <w:t>:</w:t>
            </w:r>
          </w:p>
          <w:p w14:paraId="39F4550B" w14:textId="77777777" w:rsidR="009177AD" w:rsidRDefault="009177AD">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D6F47F5" w14:textId="77777777" w:rsidR="009177AD" w:rsidRDefault="009177AD">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61286E59" w14:textId="77777777" w:rsidR="009177AD" w:rsidRDefault="009177AD">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history="1">
              <w:r>
                <w:rPr>
                  <w:rStyle w:val="a3"/>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671E3F58" w14:textId="77777777" w:rsidR="009177AD" w:rsidRDefault="009177AD">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технічні вимоги до предмета закупівлі ( Технічне завдання)  — </w:t>
            </w:r>
            <w:r>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тендерної документації;</w:t>
            </w:r>
          </w:p>
          <w:p w14:paraId="0E710C35" w14:textId="77777777" w:rsidR="009177AD" w:rsidRDefault="009177AD">
            <w:pPr>
              <w:widowControl w:val="0"/>
              <w:numPr>
                <w:ilvl w:val="0"/>
                <w:numId w:val="2"/>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14:paraId="21EDFCB0" w14:textId="77777777" w:rsidR="009177AD" w:rsidRDefault="009177AD">
            <w:pPr>
              <w:widowControl w:val="0"/>
              <w:numPr>
                <w:ilvl w:val="0"/>
                <w:numId w:val="2"/>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інформацією щодо кожного  </w:t>
            </w:r>
            <w:r>
              <w:rPr>
                <w:rFonts w:ascii="Times New Roman" w:eastAsia="Times New Roman" w:hAnsi="Times New Roman" w:cs="Times New Roman"/>
                <w:color w:val="000000" w:themeColor="text1"/>
                <w:sz w:val="24"/>
                <w:szCs w:val="24"/>
              </w:rPr>
              <w:t xml:space="preserve">субпідрядника/ 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color w:val="000000" w:themeColor="text1"/>
                <w:sz w:val="24"/>
                <w:szCs w:val="24"/>
              </w:rPr>
              <w:t>(застосовується для робіт або послуг)</w:t>
            </w:r>
            <w:r>
              <w:rPr>
                <w:rFonts w:ascii="Times New Roman" w:eastAsia="Times New Roman" w:hAnsi="Times New Roman" w:cs="Times New Roman"/>
                <w:color w:val="000000" w:themeColor="text1"/>
                <w:sz w:val="24"/>
                <w:szCs w:val="24"/>
              </w:rPr>
              <w:t>;</w:t>
            </w:r>
          </w:p>
          <w:p w14:paraId="42039E97" w14:textId="77777777" w:rsidR="009177AD" w:rsidRDefault="009177AD">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FE7D89B" w14:textId="77777777" w:rsidR="009177AD" w:rsidRDefault="009177AD">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лист-згоду з проектом договору та  його істотними умовами, проект договору викладено в Додатку 3 до цієї тендерної документації;</w:t>
            </w:r>
          </w:p>
          <w:p w14:paraId="1C6D6C4E" w14:textId="77777777" w:rsidR="009177AD" w:rsidRDefault="009177AD">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14:paraId="2CE0B671" w14:textId="77777777" w:rsidR="009177AD" w:rsidRDefault="009177AD">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3C3D92E"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B6F822B"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w:t>
            </w:r>
            <w:r>
              <w:rPr>
                <w:rFonts w:ascii="Times New Roman" w:eastAsia="Times New Roman" w:hAnsi="Times New Roman" w:cs="Times New Roman"/>
                <w:sz w:val="24"/>
                <w:szCs w:val="24"/>
                <w:highlight w:val="white"/>
              </w:rPr>
              <w:lastRenderedPageBreak/>
              <w:t>оприлюднення в електронній системі закупівель документи, встановлені в Додатку 1 (для переможця).</w:t>
            </w:r>
          </w:p>
          <w:p w14:paraId="0FE177E7" w14:textId="77777777" w:rsidR="009177AD" w:rsidRDefault="009177AD">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w:t>
            </w:r>
            <w:r>
              <w:rPr>
                <w:rFonts w:ascii="Times New Roman" w:eastAsia="Times New Roman" w:hAnsi="Times New Roman" w:cs="Times New Roman"/>
                <w:b/>
                <w:sz w:val="24"/>
                <w:szCs w:val="24"/>
                <w:highlight w:val="cyan"/>
              </w:rPr>
              <w:t xml:space="preserve">, </w:t>
            </w:r>
            <w:r>
              <w:rPr>
                <w:rFonts w:ascii="Times New Roman" w:eastAsia="Times New Roman" w:hAnsi="Times New Roman" w:cs="Times New Roman"/>
                <w:b/>
                <w:sz w:val="24"/>
                <w:szCs w:val="24"/>
              </w:rPr>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7C188F2" w14:textId="77777777" w:rsidR="009177AD" w:rsidRDefault="009177A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6AF9650"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9265235"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E2C783F" w14:textId="77777777" w:rsidR="009177AD" w:rsidRDefault="009177A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B0DDD2F"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DEB14D0"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4E8A4701"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9D2CA3B"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16A4FD3F"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2941C1F"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707C0FC"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F83305B"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Pr>
                <w:rFonts w:ascii="Times New Roman" w:eastAsia="Times New Roman" w:hAnsi="Times New Roman" w:cs="Times New Roman"/>
                <w:sz w:val="24"/>
                <w:szCs w:val="24"/>
              </w:rPr>
              <w:lastRenderedPageBreak/>
              <w:t>переліку, зазначеному в документі).</w:t>
            </w:r>
          </w:p>
          <w:p w14:paraId="06E2DE5E"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8795E51"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3241CAB"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B6CC4C1"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6C50B0A"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04539D3"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C84086"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602BAB"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7783AE8"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A788C75"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DB1247D"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D1D442" w14:textId="77777777" w:rsidR="009177AD" w:rsidRDefault="009177A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FC8C3C3"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40AFD3D"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34A1C821"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3D8771F4"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102B80ED"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FFDAB0F"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719849AB" w14:textId="77777777" w:rsidR="009177AD" w:rsidRDefault="009177A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A4F229F" w14:textId="77777777" w:rsidR="009177AD" w:rsidRDefault="009177A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8F0378E" w14:textId="77777777" w:rsidR="009177AD" w:rsidRDefault="009177A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r>
              <w:rPr>
                <w:rFonts w:ascii="Times New Roman" w:eastAsia="Times New Roman" w:hAnsi="Times New Roman" w:cs="Times New Roman"/>
                <w:b/>
                <w:color w:val="000000"/>
                <w:sz w:val="24"/>
                <w:szCs w:val="24"/>
              </w:rPr>
              <w:lastRenderedPageBreak/>
              <w:t xml:space="preserve">Тендерна пропозиція учасника має відповідати ряду вимог: </w:t>
            </w:r>
          </w:p>
          <w:p w14:paraId="42901DEC" w14:textId="77777777" w:rsidR="009177AD" w:rsidRDefault="009177A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DD8D0AF" w14:textId="77777777" w:rsidR="009177AD" w:rsidRDefault="009177A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14:paraId="71CA9D44" w14:textId="77777777" w:rsidR="009177AD" w:rsidRDefault="009177A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050035CA" w14:textId="77777777" w:rsidR="009177AD" w:rsidRDefault="009177A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741C3210" w14:textId="77777777" w:rsidR="009177AD" w:rsidRDefault="009177A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14:paraId="78B98C0A" w14:textId="77777777" w:rsidR="009177AD" w:rsidRDefault="009177A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13E6222" w14:textId="77777777" w:rsidR="009177AD" w:rsidRDefault="009177A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14767A0" w14:textId="77777777" w:rsidR="009177AD" w:rsidRDefault="009177A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3B5F4496" w14:textId="77777777" w:rsidR="009177AD" w:rsidRDefault="009177AD">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50D6FD2B"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w:t>
            </w:r>
            <w:r>
              <w:rPr>
                <w:rFonts w:ascii="Times New Roman" w:eastAsia="Times New Roman" w:hAnsi="Times New Roman" w:cs="Times New Roman"/>
                <w:sz w:val="24"/>
                <w:szCs w:val="24"/>
              </w:rPr>
              <w:lastRenderedPageBreak/>
              <w:t xml:space="preserve">заінтересовані особи. </w:t>
            </w:r>
          </w:p>
          <w:p w14:paraId="62BB29D2"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tc>
      </w:tr>
      <w:tr w:rsidR="009177AD" w14:paraId="34AD119C" w14:textId="77777777" w:rsidTr="00E57D45">
        <w:trPr>
          <w:trHeight w:val="913"/>
          <w:jc w:val="center"/>
        </w:trPr>
        <w:tc>
          <w:tcPr>
            <w:tcW w:w="704" w:type="dxa"/>
            <w:tcBorders>
              <w:top w:val="single" w:sz="4" w:space="0" w:color="000000"/>
              <w:left w:val="single" w:sz="4" w:space="0" w:color="000000"/>
              <w:bottom w:val="single" w:sz="4" w:space="0" w:color="000000"/>
              <w:right w:val="single" w:sz="4" w:space="0" w:color="000000"/>
            </w:tcBorders>
            <w:hideMark/>
          </w:tcPr>
          <w:p w14:paraId="57871F0C" w14:textId="77777777" w:rsidR="009177AD" w:rsidRDefault="009177AD">
            <w:pPr>
              <w:widowControl w:val="0"/>
              <w:jc w:val="center"/>
              <w:rPr>
                <w:rFonts w:ascii="Times New Roman" w:eastAsia="Times New Roman" w:hAnsi="Times New Roman" w:cs="Times New Roman"/>
                <w:sz w:val="24"/>
                <w:szCs w:val="24"/>
              </w:rPr>
            </w:pPr>
            <w:bookmarkStart w:id="1" w:name="_heading=h.ftj7vaqoric"/>
            <w:bookmarkStart w:id="2" w:name="_heading=h.hjqm8skarbdr"/>
            <w:bookmarkStart w:id="3" w:name="_heading=h.2et92p0"/>
            <w:bookmarkStart w:id="4" w:name="_heading=h.3znysh7"/>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hideMark/>
          </w:tcPr>
          <w:p w14:paraId="75BEF51C"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39CE26A3" w14:textId="77777777" w:rsidR="009177AD" w:rsidRDefault="009177AD">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rPr>
              <w:t xml:space="preserve">Забезпечення тендерної пропозиції не вимагається. </w:t>
            </w:r>
          </w:p>
        </w:tc>
      </w:tr>
      <w:tr w:rsidR="009177AD" w14:paraId="0CF74E07"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6E8951B4" w14:textId="77777777" w:rsidR="009177AD" w:rsidRDefault="009177AD">
            <w:pPr>
              <w:widowControl w:val="0"/>
              <w:jc w:val="center"/>
              <w:rPr>
                <w:rFonts w:ascii="Times New Roman" w:eastAsia="Times New Roman" w:hAnsi="Times New Roman" w:cs="Times New Roman"/>
                <w:sz w:val="24"/>
                <w:szCs w:val="24"/>
              </w:rPr>
            </w:pPr>
            <w:bookmarkStart w:id="5" w:name="_heading=h.tyjcwt"/>
            <w:bookmarkEnd w:id="5"/>
            <w:r>
              <w:rPr>
                <w:rFonts w:ascii="Times New Roman" w:eastAsia="Times New Roman" w:hAnsi="Times New Roman" w:cs="Times New Roman"/>
                <w:color w:val="000000"/>
                <w:sz w:val="24"/>
                <w:szCs w:val="24"/>
              </w:rPr>
              <w:t>3</w:t>
            </w:r>
          </w:p>
        </w:tc>
        <w:tc>
          <w:tcPr>
            <w:tcW w:w="2804" w:type="dxa"/>
            <w:tcBorders>
              <w:top w:val="single" w:sz="4" w:space="0" w:color="000000"/>
              <w:left w:val="single" w:sz="4" w:space="0" w:color="000000"/>
              <w:bottom w:val="single" w:sz="4" w:space="0" w:color="000000"/>
              <w:right w:val="single" w:sz="4" w:space="0" w:color="000000"/>
            </w:tcBorders>
            <w:hideMark/>
          </w:tcPr>
          <w:p w14:paraId="251063E6"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00D52BA0" w14:textId="77777777" w:rsidR="009177AD" w:rsidRDefault="009177AD">
            <w:pPr>
              <w:widowControl w:val="0"/>
              <w:ind w:right="12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Не передбачається.</w:t>
            </w:r>
          </w:p>
        </w:tc>
      </w:tr>
      <w:tr w:rsidR="009177AD" w14:paraId="3847ED09" w14:textId="77777777" w:rsidTr="00E57D45">
        <w:trPr>
          <w:trHeight w:val="560"/>
          <w:jc w:val="center"/>
        </w:trPr>
        <w:tc>
          <w:tcPr>
            <w:tcW w:w="704" w:type="dxa"/>
            <w:tcBorders>
              <w:top w:val="single" w:sz="4" w:space="0" w:color="000000"/>
              <w:left w:val="single" w:sz="4" w:space="0" w:color="000000"/>
              <w:bottom w:val="single" w:sz="4" w:space="0" w:color="000000"/>
              <w:right w:val="single" w:sz="4" w:space="0" w:color="000000"/>
            </w:tcBorders>
            <w:hideMark/>
          </w:tcPr>
          <w:p w14:paraId="06791F2A"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4" w:type="dxa"/>
            <w:tcBorders>
              <w:top w:val="single" w:sz="4" w:space="0" w:color="000000"/>
              <w:left w:val="single" w:sz="4" w:space="0" w:color="000000"/>
              <w:bottom w:val="single" w:sz="4" w:space="0" w:color="000000"/>
              <w:right w:val="single" w:sz="4" w:space="0" w:color="000000"/>
            </w:tcBorders>
            <w:hideMark/>
          </w:tcPr>
          <w:p w14:paraId="6FAD4B36"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662B3A9B"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237448C4"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F1855BA" w14:textId="77777777" w:rsidR="009177AD" w:rsidRDefault="009177A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39DA833"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24A6805"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2B856A33" w14:textId="77777777" w:rsidR="009177AD" w:rsidRDefault="009177A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177AD" w14:paraId="5B775F21"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3A5D4930"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4" w:type="dxa"/>
            <w:tcBorders>
              <w:top w:val="single" w:sz="4" w:space="0" w:color="000000"/>
              <w:left w:val="single" w:sz="4" w:space="0" w:color="000000"/>
              <w:bottom w:val="single" w:sz="4" w:space="0" w:color="000000"/>
              <w:right w:val="single" w:sz="4" w:space="0" w:color="000000"/>
            </w:tcBorders>
            <w:hideMark/>
          </w:tcPr>
          <w:p w14:paraId="27CD84E4"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126FD920" w14:textId="77777777" w:rsidR="009177AD" w:rsidRDefault="009177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7E9603D" w14:textId="77777777" w:rsidR="009177AD" w:rsidRDefault="009177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F1DE62A" w14:textId="77777777" w:rsidR="009177AD" w:rsidRDefault="009177A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3913C993"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728F108" w14:textId="77777777" w:rsidR="009177AD" w:rsidRDefault="009177A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8B39793" w14:textId="77777777" w:rsidR="009177AD" w:rsidRDefault="009177A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CCAA9CE" w14:textId="77777777" w:rsidR="009177AD" w:rsidRDefault="009177A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5E14803" w14:textId="77777777" w:rsidR="009177AD" w:rsidRDefault="009177A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Pr>
                  <w:rStyle w:val="a3"/>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E945E74" w14:textId="77777777" w:rsidR="009177AD" w:rsidRDefault="009177A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CF846EE" w14:textId="77777777" w:rsidR="009177AD" w:rsidRDefault="009177A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BC5FA8B" w14:textId="77777777" w:rsidR="009177AD" w:rsidRDefault="009177A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529776C" w14:textId="77777777" w:rsidR="009177AD" w:rsidRDefault="009177A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2D7244D" w14:textId="77777777" w:rsidR="009177AD" w:rsidRDefault="009177A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14:paraId="42989569" w14:textId="77777777" w:rsidR="009177AD" w:rsidRDefault="009177A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2A8A54C" w14:textId="7CC50397" w:rsidR="009177AD" w:rsidRDefault="009177A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00BB64EA">
              <w:rPr>
                <w:rFonts w:ascii="Times New Roman" w:eastAsia="Times New Roman" w:hAnsi="Times New Roman" w:cs="Times New Roman"/>
                <w:sz w:val="24"/>
                <w:szCs w:val="24"/>
              </w:rPr>
              <w:t xml:space="preserve"> у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highlight w:val="white"/>
              </w:rPr>
              <w:t>н</w:t>
            </w:r>
            <w:r w:rsidR="00BB64EA">
              <w:rPr>
                <w:rFonts w:ascii="Times New Roman" w:eastAsia="Times New Roman" w:hAnsi="Times New Roman" w:cs="Times New Roman"/>
                <w:color w:val="00B050"/>
                <w:sz w:val="24"/>
                <w:szCs w:val="24"/>
                <w:highlight w:val="white"/>
              </w:rPr>
              <w:t>еї</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r w:rsidR="00BB64EA">
              <w:rPr>
                <w:rFonts w:ascii="Times New Roman" w:eastAsia="Times New Roman" w:hAnsi="Times New Roman" w:cs="Times New Roman"/>
                <w:sz w:val="24"/>
                <w:szCs w:val="24"/>
                <w:highlight w:val="white"/>
              </w:rPr>
              <w:t>,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14:paraId="4ADA51BD" w14:textId="77777777" w:rsidR="009177AD" w:rsidRDefault="009177A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7EA6B0" w14:textId="77777777" w:rsidR="009177AD" w:rsidRDefault="009177A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9CD7E68" w14:textId="77777777" w:rsidR="009177AD" w:rsidRDefault="009177A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w:t>
            </w:r>
            <w:r>
              <w:rPr>
                <w:rFonts w:ascii="Times New Roman" w:eastAsia="Times New Roman" w:hAnsi="Times New Roman" w:cs="Times New Roman"/>
                <w:sz w:val="24"/>
                <w:szCs w:val="24"/>
                <w:highlight w:val="white"/>
              </w:rPr>
              <w:lastRenderedPageBreak/>
              <w:t>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177AD" w14:paraId="09F87123"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0D895EDE"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4" w:type="dxa"/>
            <w:tcBorders>
              <w:top w:val="single" w:sz="4" w:space="0" w:color="000000"/>
              <w:left w:val="single" w:sz="4" w:space="0" w:color="000000"/>
              <w:bottom w:val="single" w:sz="4" w:space="0" w:color="000000"/>
              <w:right w:val="single" w:sz="4" w:space="0" w:color="000000"/>
            </w:tcBorders>
            <w:hideMark/>
          </w:tcPr>
          <w:p w14:paraId="6A091102"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78DE79ED" w14:textId="77777777" w:rsidR="009177AD" w:rsidRDefault="009177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history="1">
              <w:r>
                <w:rPr>
                  <w:rStyle w:val="a3"/>
                  <w:rFonts w:ascii="Times New Roman" w:eastAsia="Times New Roman" w:hAnsi="Times New Roman" w:cs="Times New Roman"/>
                  <w:sz w:val="24"/>
                  <w:szCs w:val="24"/>
                </w:rPr>
                <w:t xml:space="preserve"> пунктом третім </w:t>
              </w:r>
            </w:hyperlink>
            <w:hyperlink r:id="rId13" w:history="1">
              <w:r>
                <w:rPr>
                  <w:rStyle w:val="a3"/>
                  <w:rFonts w:ascii="Times New Roman" w:eastAsia="Times New Roman" w:hAnsi="Times New Roman" w:cs="Times New Roman"/>
                  <w:sz w:val="24"/>
                  <w:szCs w:val="24"/>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177AD" w14:paraId="4A85FF3A"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1B18FEE5"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4" w:type="dxa"/>
            <w:tcBorders>
              <w:top w:val="single" w:sz="4" w:space="0" w:color="000000"/>
              <w:left w:val="single" w:sz="4" w:space="0" w:color="000000"/>
              <w:bottom w:val="single" w:sz="4" w:space="0" w:color="000000"/>
              <w:right w:val="single" w:sz="4" w:space="0" w:color="000000"/>
            </w:tcBorders>
            <w:hideMark/>
          </w:tcPr>
          <w:p w14:paraId="28F74CFE"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FF0000"/>
                <w:sz w:val="24"/>
                <w:szCs w:val="24"/>
              </w:rPr>
              <w:t>субпідрядника /співвиконавця</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32516FC9" w14:textId="77777777" w:rsidR="009177AD" w:rsidRDefault="009177AD">
            <w:pPr>
              <w:widowControl w:val="0"/>
              <w:ind w:right="12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 надання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r>
              <w:rPr>
                <w:rFonts w:ascii="Times New Roman" w:eastAsia="Times New Roman" w:hAnsi="Times New Roman" w:cs="Times New Roman"/>
                <w:i/>
                <w:color w:val="000000"/>
                <w:sz w:val="24"/>
                <w:szCs w:val="24"/>
              </w:rPr>
              <w:t xml:space="preserve"> </w:t>
            </w:r>
          </w:p>
          <w:p w14:paraId="793A3EBE" w14:textId="77777777" w:rsidR="009177AD" w:rsidRDefault="009177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iCs/>
                <w:color w:val="000000"/>
                <w:sz w:val="24"/>
                <w:szCs w:val="24"/>
              </w:rPr>
              <w:t>Якщо учасник не планує залучати до виконання робіт/ надання послуг субпідрядника/ співвиконавця надає у складі тендерної пропозиції довідку довільної форми із зазначенням відповідної інформації.</w:t>
            </w:r>
          </w:p>
        </w:tc>
      </w:tr>
      <w:tr w:rsidR="009177AD" w14:paraId="58F65340" w14:textId="77777777" w:rsidTr="00E57D45">
        <w:trPr>
          <w:trHeight w:val="841"/>
          <w:jc w:val="center"/>
        </w:trPr>
        <w:tc>
          <w:tcPr>
            <w:tcW w:w="704" w:type="dxa"/>
            <w:tcBorders>
              <w:top w:val="single" w:sz="4" w:space="0" w:color="000000"/>
              <w:left w:val="single" w:sz="4" w:space="0" w:color="000000"/>
              <w:bottom w:val="single" w:sz="4" w:space="0" w:color="000000"/>
              <w:right w:val="single" w:sz="4" w:space="0" w:color="000000"/>
            </w:tcBorders>
            <w:hideMark/>
          </w:tcPr>
          <w:p w14:paraId="119D25D2"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4" w:type="dxa"/>
            <w:tcBorders>
              <w:top w:val="single" w:sz="4" w:space="0" w:color="000000"/>
              <w:left w:val="single" w:sz="4" w:space="0" w:color="000000"/>
              <w:bottom w:val="single" w:sz="4" w:space="0" w:color="000000"/>
              <w:right w:val="single" w:sz="4" w:space="0" w:color="000000"/>
            </w:tcBorders>
            <w:hideMark/>
          </w:tcPr>
          <w:p w14:paraId="54C0A348"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7D44F19F"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177AD" w14:paraId="6BD057D0" w14:textId="77777777" w:rsidTr="00E57D45">
        <w:trPr>
          <w:trHeight w:val="442"/>
          <w:jc w:val="center"/>
        </w:trPr>
        <w:tc>
          <w:tcPr>
            <w:tcW w:w="9919" w:type="dxa"/>
            <w:gridSpan w:val="3"/>
            <w:tcBorders>
              <w:top w:val="single" w:sz="4" w:space="0" w:color="000000"/>
              <w:left w:val="single" w:sz="4" w:space="0" w:color="000000"/>
              <w:bottom w:val="single" w:sz="4" w:space="0" w:color="000000"/>
              <w:right w:val="single" w:sz="4" w:space="0" w:color="000000"/>
            </w:tcBorders>
            <w:vAlign w:val="center"/>
            <w:hideMark/>
          </w:tcPr>
          <w:p w14:paraId="7CE4AD11"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177AD" w14:paraId="16B68343"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32C5C378"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hideMark/>
          </w:tcPr>
          <w:p w14:paraId="67E8A4A3"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06" w:type="dxa"/>
            <w:tcBorders>
              <w:top w:val="single" w:sz="4" w:space="0" w:color="000000"/>
              <w:left w:val="single" w:sz="4" w:space="0" w:color="000000"/>
              <w:bottom w:val="single" w:sz="4" w:space="0" w:color="000000"/>
              <w:right w:val="single" w:sz="4" w:space="0" w:color="000000"/>
            </w:tcBorders>
            <w:vAlign w:val="center"/>
          </w:tcPr>
          <w:p w14:paraId="6300FD72" w14:textId="77777777" w:rsidR="009177AD" w:rsidRDefault="009177AD">
            <w:pPr>
              <w:widowControl w:val="0"/>
              <w:ind w:left="40"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color w:val="000000" w:themeColor="text1"/>
                <w:sz w:val="24"/>
                <w:szCs w:val="24"/>
              </w:rPr>
              <w:t xml:space="preserve">— </w:t>
            </w:r>
          </w:p>
          <w:p w14:paraId="3807DE66" w14:textId="5A471F05" w:rsidR="009177AD" w:rsidRDefault="006C3D11">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lang w:val="ru-RU"/>
              </w:rPr>
              <w:t>30</w:t>
            </w:r>
            <w:r w:rsidR="009177AD">
              <w:rPr>
                <w:rFonts w:ascii="Times New Roman" w:eastAsia="Times New Roman" w:hAnsi="Times New Roman" w:cs="Times New Roman"/>
                <w:b/>
                <w:color w:val="000000" w:themeColor="text1"/>
                <w:sz w:val="24"/>
                <w:szCs w:val="24"/>
              </w:rPr>
              <w:t>.0</w:t>
            </w:r>
            <w:r w:rsidR="00F64EE6">
              <w:rPr>
                <w:rFonts w:ascii="Times New Roman" w:eastAsia="Times New Roman" w:hAnsi="Times New Roman" w:cs="Times New Roman"/>
                <w:b/>
                <w:color w:val="000000" w:themeColor="text1"/>
                <w:sz w:val="24"/>
                <w:szCs w:val="24"/>
              </w:rPr>
              <w:t>9</w:t>
            </w:r>
            <w:r w:rsidR="009177AD">
              <w:rPr>
                <w:rFonts w:ascii="Times New Roman" w:eastAsia="Times New Roman" w:hAnsi="Times New Roman" w:cs="Times New Roman"/>
                <w:b/>
                <w:color w:val="000000" w:themeColor="text1"/>
                <w:sz w:val="24"/>
                <w:szCs w:val="24"/>
              </w:rPr>
              <w:t>._ 2023_ року, 00:00 год.</w:t>
            </w:r>
            <w:r w:rsidR="009177AD">
              <w:rPr>
                <w:rFonts w:ascii="Times New Roman" w:eastAsia="Times New Roman" w:hAnsi="Times New Roman" w:cs="Times New Roman"/>
                <w:color w:val="000000" w:themeColor="text1"/>
                <w:sz w:val="24"/>
                <w:szCs w:val="24"/>
              </w:rPr>
              <w:t xml:space="preserve"> </w:t>
            </w:r>
          </w:p>
          <w:p w14:paraId="20EBBCAF" w14:textId="77777777" w:rsidR="009177AD" w:rsidRDefault="009177AD">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14:paraId="0EB23FF2"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74BED7F"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6E2FF05"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2D5E5383" w14:textId="77777777" w:rsidR="009177AD" w:rsidRDefault="009177AD">
            <w:pPr>
              <w:widowControl w:val="0"/>
              <w:jc w:val="both"/>
              <w:rPr>
                <w:rFonts w:ascii="Times New Roman" w:eastAsia="Times New Roman" w:hAnsi="Times New Roman" w:cs="Times New Roman"/>
                <w:strike/>
                <w:sz w:val="24"/>
                <w:szCs w:val="24"/>
              </w:rPr>
            </w:pPr>
          </w:p>
        </w:tc>
      </w:tr>
      <w:tr w:rsidR="009177AD" w14:paraId="545C54EF"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72D65D6E"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hideMark/>
          </w:tcPr>
          <w:p w14:paraId="24CB38BA" w14:textId="77777777" w:rsidR="009177AD" w:rsidRDefault="009177AD">
            <w:pPr>
              <w:widowControl w:val="0"/>
              <w:rPr>
                <w:rFonts w:ascii="Times New Roman" w:eastAsia="Times New Roman" w:hAnsi="Times New Roman" w:cs="Times New Roman"/>
                <w:strike/>
                <w:color w:val="000000" w:themeColor="text1"/>
                <w:sz w:val="24"/>
                <w:szCs w:val="24"/>
                <w:highlight w:val="white"/>
              </w:rPr>
            </w:pPr>
            <w:r>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Pr>
                <w:rFonts w:ascii="Times New Roman" w:eastAsia="Times New Roman" w:hAnsi="Times New Roman" w:cs="Times New Roman"/>
                <w:color w:val="000000" w:themeColor="text1"/>
                <w:sz w:val="28"/>
                <w:szCs w:val="28"/>
                <w:highlight w:val="white"/>
              </w:rPr>
              <w:t xml:space="preserve"> </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234C037A" w14:textId="77777777" w:rsidR="009177AD" w:rsidRDefault="009177AD">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62E12DF" w14:textId="77777777" w:rsidR="009177AD" w:rsidRDefault="009177AD">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096CDA7" w14:textId="77777777" w:rsidR="009177AD" w:rsidRDefault="009177AD">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history="1">
              <w:r>
                <w:rPr>
                  <w:rStyle w:val="a3"/>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color w:val="000000" w:themeColor="text1"/>
                <w:sz w:val="24"/>
                <w:szCs w:val="24"/>
                <w:highlight w:val="white"/>
              </w:rPr>
              <w:t xml:space="preserve"> Особливостей.</w:t>
            </w:r>
          </w:p>
        </w:tc>
      </w:tr>
      <w:tr w:rsidR="009177AD" w14:paraId="4BA2929D" w14:textId="77777777" w:rsidTr="00E57D45">
        <w:trPr>
          <w:trHeight w:val="512"/>
          <w:jc w:val="center"/>
        </w:trPr>
        <w:tc>
          <w:tcPr>
            <w:tcW w:w="9919" w:type="dxa"/>
            <w:gridSpan w:val="3"/>
            <w:tcBorders>
              <w:top w:val="single" w:sz="4" w:space="0" w:color="000000"/>
              <w:left w:val="single" w:sz="4" w:space="0" w:color="000000"/>
              <w:bottom w:val="single" w:sz="4" w:space="0" w:color="000000"/>
              <w:right w:val="single" w:sz="4" w:space="0" w:color="000000"/>
            </w:tcBorders>
            <w:vAlign w:val="center"/>
            <w:hideMark/>
          </w:tcPr>
          <w:p w14:paraId="753349C9"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177AD" w14:paraId="2B4A83C2"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36DF6EC5"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hideMark/>
          </w:tcPr>
          <w:p w14:paraId="34A95E53"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60945910" w14:textId="77777777" w:rsidR="009177AD" w:rsidRDefault="009177A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history="1">
              <w:r>
                <w:rPr>
                  <w:rStyle w:val="a3"/>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6299C85" w14:textId="77777777" w:rsidR="009177AD" w:rsidRDefault="009177A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5666EC2"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14:paraId="75B3FD83" w14:textId="77777777" w:rsidR="009177AD" w:rsidRDefault="009177A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511804E" w14:textId="77777777" w:rsidR="009177AD" w:rsidRDefault="009177A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B73F199" w14:textId="77777777" w:rsidR="009177AD" w:rsidRDefault="009177AD">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14:paraId="0A085C71" w14:textId="77777777" w:rsidR="009177AD" w:rsidRDefault="009177A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була подана одна тендерна пропозиція, електронна система закупівель після закінчення строку для подання </w:t>
            </w:r>
            <w:r>
              <w:rPr>
                <w:rFonts w:ascii="Times New Roman" w:eastAsia="Times New Roman" w:hAnsi="Times New Roman" w:cs="Times New Roman"/>
                <w:color w:val="00B050"/>
                <w:sz w:val="24"/>
                <w:szCs w:val="24"/>
                <w:highlight w:val="white"/>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DCF1711" w14:textId="77777777" w:rsidR="009177AD" w:rsidRDefault="009177A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CB4D3FA"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Ціна тендерної пропозиції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b/>
                <w:i/>
                <w:color w:val="000000" w:themeColor="text1"/>
                <w:sz w:val="24"/>
                <w:szCs w:val="24"/>
              </w:rPr>
              <w:t>не може</w:t>
            </w:r>
            <w:r>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034C769" w14:textId="77777777" w:rsidR="009177AD" w:rsidRDefault="009177AD">
            <w:pPr>
              <w:widowControl w:val="0"/>
              <w:jc w:val="both"/>
              <w:rPr>
                <w:rFonts w:ascii="Times New Roman" w:eastAsia="Times New Roman" w:hAnsi="Times New Roman" w:cs="Times New Roman"/>
                <w:b/>
                <w:i/>
                <w:color w:val="4A86E8"/>
                <w:sz w:val="24"/>
                <w:szCs w:val="24"/>
              </w:rPr>
            </w:pPr>
            <w:r>
              <w:rPr>
                <w:rFonts w:ascii="Times New Roman" w:eastAsia="Times New Roman" w:hAnsi="Times New Roman" w:cs="Times New Roman"/>
                <w:i/>
                <w:sz w:val="24"/>
                <w:szCs w:val="24"/>
              </w:rPr>
              <w:t>До розгляду</w:t>
            </w:r>
            <w:r>
              <w:rPr>
                <w:rFonts w:ascii="Times New Roman" w:eastAsia="Times New Roman" w:hAnsi="Times New Roman" w:cs="Times New Roman"/>
                <w:i/>
                <w:color w:val="FF0000"/>
                <w:sz w:val="24"/>
                <w:szCs w:val="24"/>
                <w:u w:val="single"/>
              </w:rPr>
              <w:t xml:space="preserve"> </w:t>
            </w:r>
            <w:r>
              <w:rPr>
                <w:rFonts w:ascii="Times New Roman" w:eastAsia="Times New Roman" w:hAnsi="Times New Roman" w:cs="Times New Roman"/>
                <w:b/>
                <w:i/>
                <w:color w:val="000000" w:themeColor="text1"/>
                <w:sz w:val="24"/>
                <w:szCs w:val="24"/>
                <w:u w:val="single"/>
              </w:rPr>
              <w:t>не приймається</w:t>
            </w:r>
            <w:r>
              <w:rPr>
                <w:rFonts w:ascii="Times New Roman" w:eastAsia="Times New Roman" w:hAnsi="Times New Roman" w:cs="Times New Roman"/>
                <w:i/>
                <w:color w:val="000000" w:themeColor="text1"/>
                <w:sz w:val="24"/>
                <w:szCs w:val="24"/>
                <w:u w:val="single"/>
              </w:rPr>
              <w:t xml:space="preserve"> </w:t>
            </w:r>
            <w:r>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3D2B35A"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53763FA"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9035752" w14:textId="77777777" w:rsidR="009177AD" w:rsidRDefault="009177AD">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039B50A"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АБО</w:t>
            </w:r>
          </w:p>
          <w:p w14:paraId="60E308B6"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color w:val="000000" w:themeColor="text1"/>
                <w:sz w:val="24"/>
                <w:szCs w:val="24"/>
              </w:rPr>
              <w:t>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color w:val="000000" w:themeColor="text1"/>
                <w:sz w:val="24"/>
                <w:szCs w:val="24"/>
              </w:rPr>
              <w:lastRenderedPageBreak/>
              <w:t>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w:t>
            </w:r>
            <w:r>
              <w:rPr>
                <w:rFonts w:ascii="Times New Roman" w:eastAsia="Times New Roman" w:hAnsi="Times New Roman" w:cs="Times New Roman"/>
                <w:b/>
                <w:color w:val="000000" w:themeColor="text1"/>
                <w:sz w:val="24"/>
                <w:szCs w:val="24"/>
              </w:rPr>
              <w:t xml:space="preserve"> робіт</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даного виду.</w:t>
            </w:r>
          </w:p>
          <w:p w14:paraId="00D22449" w14:textId="77777777" w:rsidR="009177AD" w:rsidRDefault="009177A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 xml:space="preserve">Розмір мінімального кроку пониження ціни під час електронного аукціону – 1 % </w:t>
            </w:r>
          </w:p>
          <w:p w14:paraId="18C6A2CB" w14:textId="77777777" w:rsidR="009177AD" w:rsidRDefault="009177A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76007E9" w14:textId="77777777" w:rsidR="009177AD" w:rsidRDefault="009177A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A1C4388" w14:textId="77777777" w:rsidR="009177AD" w:rsidRDefault="009177A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9579E5A" w14:textId="77777777" w:rsidR="009177AD" w:rsidRDefault="009177A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Pr>
                <w:rFonts w:ascii="Times New Roman" w:eastAsia="Times New Roman" w:hAnsi="Times New Roman" w:cs="Times New Roman"/>
                <w:color w:val="00B050"/>
                <w:sz w:val="24"/>
                <w:szCs w:val="24"/>
                <w:highlight w:val="white"/>
              </w:rPr>
              <w:lastRenderedPageBreak/>
              <w:t>повідомлення з вимогою про усунення таких невідповідностей в електронній системі закупівель.</w:t>
            </w:r>
          </w:p>
          <w:p w14:paraId="016287B7" w14:textId="77777777" w:rsidR="009177AD" w:rsidRDefault="009177AD">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FD209E" w14:textId="77777777" w:rsidR="009177AD" w:rsidRDefault="009177AD">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D91C85"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3C281ECA"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Pr>
                <w:rFonts w:ascii="Times New Roman" w:eastAsia="Times New Roman" w:hAnsi="Times New Roman" w:cs="Times New Roman"/>
                <w:sz w:val="24"/>
                <w:szCs w:val="24"/>
                <w:highlight w:val="white"/>
              </w:rPr>
              <w:lastRenderedPageBreak/>
              <w:t xml:space="preserve">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6A320A9D" w14:textId="77777777" w:rsidR="009177AD" w:rsidRDefault="009177A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CCE2412" w14:textId="77777777" w:rsidR="009177AD" w:rsidRDefault="009177A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ascii="Times New Roman" w:eastAsia="Times New Roman" w:hAnsi="Times New Roman" w:cs="Times New Roman"/>
                <w:i/>
                <w:sz w:val="24"/>
                <w:szCs w:val="24"/>
              </w:rPr>
              <w:t>(у разі здійснення закупівлі за лотами).</w:t>
            </w:r>
          </w:p>
        </w:tc>
      </w:tr>
      <w:tr w:rsidR="009177AD" w14:paraId="39CE38C5"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64AD6C50"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hideMark/>
          </w:tcPr>
          <w:p w14:paraId="6C2113CC"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4C01780A"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F66E615" w14:textId="77777777" w:rsidR="009177AD" w:rsidRDefault="009177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9959449"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sz w:val="24"/>
                <w:szCs w:val="24"/>
                <w:highlight w:val="yellow"/>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FF0000"/>
                <w:sz w:val="24"/>
                <w:szCs w:val="24"/>
                <w:highlight w:val="yellow"/>
              </w:rPr>
              <w:t>(у разі встановлення такої вимоги</w:t>
            </w:r>
            <w:r>
              <w:rPr>
                <w:rFonts w:ascii="Times New Roman" w:eastAsia="Times New Roman" w:hAnsi="Times New Roman" w:cs="Times New Roman"/>
                <w:i/>
                <w:color w:val="FF0000"/>
                <w:sz w:val="24"/>
                <w:szCs w:val="24"/>
              </w:rPr>
              <w:t>)</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A669AA5"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D479BE3"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F34152E"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7C1D44A6"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9DF8453"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w:t>
            </w:r>
            <w:r>
              <w:rPr>
                <w:rFonts w:ascii="Times New Roman" w:eastAsia="Times New Roman" w:hAnsi="Times New Roman" w:cs="Times New Roman"/>
                <w:color w:val="000000"/>
                <w:sz w:val="24"/>
                <w:szCs w:val="24"/>
              </w:rPr>
              <w:lastRenderedPageBreak/>
              <w:t>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EE42CE8"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29BA86E"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899703B"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1737369"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51F2CCF"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806B460"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442A309"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w:t>
            </w:r>
            <w:r>
              <w:rPr>
                <w:rFonts w:ascii="Times New Roman" w:eastAsia="Times New Roman" w:hAnsi="Times New Roman" w:cs="Times New Roman"/>
                <w:color w:val="000000"/>
                <w:sz w:val="24"/>
                <w:szCs w:val="24"/>
              </w:rPr>
              <w:lastRenderedPageBreak/>
              <w:t xml:space="preserve">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6B757A24"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4DBAA2C"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A1C0D76"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13D398A"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4D53C86"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37FAEE7"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465C608" w14:textId="77777777" w:rsidR="009177AD" w:rsidRDefault="009177A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F6B1340" w14:textId="77777777" w:rsidR="009177AD" w:rsidRDefault="009177A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B050"/>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w:t>
            </w:r>
            <w:r>
              <w:rPr>
                <w:rFonts w:ascii="Times New Roman" w:eastAsia="Times New Roman" w:hAnsi="Times New Roman" w:cs="Times New Roman"/>
                <w:color w:val="00B050"/>
                <w:sz w:val="24"/>
                <w:szCs w:val="24"/>
                <w:highlight w:val="white"/>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177AD" w14:paraId="593E8F4E"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3764B216"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4" w:type="dxa"/>
            <w:tcBorders>
              <w:top w:val="single" w:sz="4" w:space="0" w:color="000000"/>
              <w:left w:val="single" w:sz="4" w:space="0" w:color="000000"/>
              <w:bottom w:val="single" w:sz="4" w:space="0" w:color="000000"/>
              <w:right w:val="single" w:sz="4" w:space="0" w:color="000000"/>
            </w:tcBorders>
            <w:hideMark/>
          </w:tcPr>
          <w:p w14:paraId="2D10CBA3"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7860F74A" w14:textId="77777777" w:rsidR="009177AD" w:rsidRDefault="009177A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AFBD23C" w14:textId="77777777" w:rsidR="009177AD" w:rsidRDefault="009177A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69BD277A" w14:textId="77777777" w:rsidR="009177AD" w:rsidRDefault="009177A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14:paraId="18A071CD" w14:textId="77777777" w:rsidR="009177AD" w:rsidRDefault="009177A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E3A9053" w14:textId="77777777" w:rsidR="009177AD" w:rsidRDefault="009177A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7BFAB9A" w14:textId="77777777" w:rsidR="009177AD" w:rsidRDefault="009177A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F26F88D" w14:textId="77777777" w:rsidR="009177AD" w:rsidRDefault="009177A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51A2F9B" w14:textId="77777777" w:rsidR="009177AD" w:rsidRDefault="009177A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8A14D37" w14:textId="77777777" w:rsidR="009177AD" w:rsidRDefault="009177A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Pr>
                <w:rFonts w:ascii="Times New Roman" w:eastAsia="Times New Roman" w:hAnsi="Times New Roman" w:cs="Times New Roman"/>
                <w:color w:val="00B050"/>
                <w:sz w:val="24"/>
                <w:szCs w:val="24"/>
                <w:highlight w:val="white"/>
              </w:rPr>
              <w:lastRenderedPageBreak/>
              <w:t>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1BECDB" w14:textId="77777777" w:rsidR="009177AD" w:rsidRDefault="009177A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5D5A5809" w14:textId="77777777" w:rsidR="009177AD" w:rsidRDefault="009177A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history="1">
              <w:r>
                <w:rPr>
                  <w:rStyle w:val="a3"/>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14:paraId="6DF0403C" w14:textId="77777777" w:rsidR="009177AD" w:rsidRDefault="009177A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34DD3E60" w14:textId="77777777" w:rsidR="009177AD" w:rsidRDefault="009177A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AEB707" w14:textId="77777777" w:rsidR="009177AD" w:rsidRDefault="009177A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7B04C54" w14:textId="77777777" w:rsidR="009177AD" w:rsidRDefault="009177A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616D029D" w14:textId="77777777" w:rsidR="009177AD" w:rsidRDefault="009177A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2E0A218B" w14:textId="77777777" w:rsidR="009177AD" w:rsidRDefault="009177A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5B5A989" w14:textId="77777777" w:rsidR="009177AD" w:rsidRDefault="009177A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535D705" w14:textId="77777777" w:rsidR="009177AD" w:rsidRDefault="009177A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D86A405" w14:textId="77777777" w:rsidR="009177AD" w:rsidRDefault="009177A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614F3F69" w14:textId="77777777" w:rsidR="009177AD" w:rsidRDefault="009177A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840990E" w14:textId="77777777" w:rsidR="009177AD" w:rsidRDefault="009177A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13C75DF" w14:textId="77777777" w:rsidR="009177AD" w:rsidRDefault="009177A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7829FF0" w14:textId="77777777" w:rsidR="009177AD" w:rsidRDefault="009177A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Pr>
                <w:rFonts w:ascii="Times New Roman" w:eastAsia="Times New Roman" w:hAnsi="Times New Roman" w:cs="Times New Roman"/>
                <w:sz w:val="24"/>
                <w:szCs w:val="24"/>
                <w:highlight w:val="white"/>
              </w:rPr>
              <w:lastRenderedPageBreak/>
              <w:t>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177AD" w14:paraId="0C24E243" w14:textId="77777777" w:rsidTr="00E57D45">
        <w:trPr>
          <w:trHeight w:val="472"/>
          <w:jc w:val="center"/>
        </w:trPr>
        <w:tc>
          <w:tcPr>
            <w:tcW w:w="9919" w:type="dxa"/>
            <w:gridSpan w:val="3"/>
            <w:tcBorders>
              <w:top w:val="single" w:sz="4" w:space="0" w:color="000000"/>
              <w:left w:val="single" w:sz="4" w:space="0" w:color="000000"/>
              <w:bottom w:val="single" w:sz="4" w:space="0" w:color="000000"/>
              <w:right w:val="single" w:sz="4" w:space="0" w:color="000000"/>
            </w:tcBorders>
            <w:vAlign w:val="center"/>
            <w:hideMark/>
          </w:tcPr>
          <w:p w14:paraId="500C8A5D" w14:textId="77777777" w:rsidR="009177AD" w:rsidRDefault="009177A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177AD" w14:paraId="5302F95B"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7E08DAF6"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hideMark/>
          </w:tcPr>
          <w:p w14:paraId="34C4F92B" w14:textId="77777777" w:rsidR="009177AD" w:rsidRDefault="009177A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0397AC62" w14:textId="77777777" w:rsidR="009177AD" w:rsidRDefault="009177A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6CBCE332"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564ECD4"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BDE37A4"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7095204"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B9C2937"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00E5DA95" w14:textId="77777777" w:rsidR="009177AD" w:rsidRDefault="009177A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CFF3111"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50A0FBA"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E0A1A8A"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A8F8A9"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158495B"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177AD" w14:paraId="2DE9861A"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3424F4F9"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4" w:type="dxa"/>
            <w:tcBorders>
              <w:top w:val="single" w:sz="4" w:space="0" w:color="000000"/>
              <w:left w:val="single" w:sz="4" w:space="0" w:color="000000"/>
              <w:bottom w:val="single" w:sz="4" w:space="0" w:color="000000"/>
              <w:right w:val="single" w:sz="4" w:space="0" w:color="000000"/>
            </w:tcBorders>
            <w:hideMark/>
          </w:tcPr>
          <w:p w14:paraId="08D6B0EE"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2F4E3DFA"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w:t>
            </w:r>
            <w:r>
              <w:rPr>
                <w:rFonts w:ascii="Times New Roman" w:eastAsia="Times New Roman" w:hAnsi="Times New Roman" w:cs="Times New Roman"/>
                <w:sz w:val="24"/>
                <w:szCs w:val="24"/>
                <w:highlight w:val="white"/>
              </w:rPr>
              <w:lastRenderedPageBreak/>
              <w:t xml:space="preserve">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7AC7D67"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F53D399"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177AD" w14:paraId="305C11CE"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72CA4E09"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4" w:type="dxa"/>
            <w:tcBorders>
              <w:top w:val="single" w:sz="4" w:space="0" w:color="000000"/>
              <w:left w:val="single" w:sz="4" w:space="0" w:color="000000"/>
              <w:bottom w:val="single" w:sz="4" w:space="0" w:color="000000"/>
              <w:right w:val="single" w:sz="4" w:space="0" w:color="000000"/>
            </w:tcBorders>
            <w:hideMark/>
          </w:tcPr>
          <w:p w14:paraId="5620B11F"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3F37C3DC" w14:textId="77777777" w:rsidR="009177AD" w:rsidRDefault="009177A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5961A157" w14:textId="77777777" w:rsidR="009177AD" w:rsidRDefault="009177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1777F51" w14:textId="77777777" w:rsidR="009177AD" w:rsidRDefault="009177A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177AD" w14:paraId="2F794E20" w14:textId="77777777" w:rsidTr="00E57D45">
        <w:trPr>
          <w:trHeight w:val="2100"/>
          <w:jc w:val="center"/>
        </w:trPr>
        <w:tc>
          <w:tcPr>
            <w:tcW w:w="704" w:type="dxa"/>
            <w:tcBorders>
              <w:top w:val="single" w:sz="4" w:space="0" w:color="000000"/>
              <w:left w:val="single" w:sz="4" w:space="0" w:color="000000"/>
              <w:bottom w:val="single" w:sz="4" w:space="0" w:color="000000"/>
              <w:right w:val="single" w:sz="4" w:space="0" w:color="000000"/>
            </w:tcBorders>
            <w:hideMark/>
          </w:tcPr>
          <w:p w14:paraId="5723DB55"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4" w:type="dxa"/>
            <w:tcBorders>
              <w:top w:val="single" w:sz="4" w:space="0" w:color="000000"/>
              <w:left w:val="single" w:sz="4" w:space="0" w:color="000000"/>
              <w:bottom w:val="single" w:sz="4" w:space="0" w:color="000000"/>
              <w:right w:val="single" w:sz="4" w:space="0" w:color="000000"/>
            </w:tcBorders>
            <w:hideMark/>
          </w:tcPr>
          <w:p w14:paraId="15A2415F"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06" w:type="dxa"/>
            <w:tcBorders>
              <w:top w:val="single" w:sz="4" w:space="0" w:color="000000"/>
              <w:left w:val="single" w:sz="4" w:space="0" w:color="000000"/>
              <w:bottom w:val="single" w:sz="4" w:space="0" w:color="000000"/>
              <w:right w:val="single" w:sz="4" w:space="0" w:color="000000"/>
            </w:tcBorders>
            <w:vAlign w:val="center"/>
          </w:tcPr>
          <w:p w14:paraId="0CB285CC" w14:textId="77777777" w:rsidR="009177AD" w:rsidRDefault="009177A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7C3A400"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7775303" w14:textId="77777777" w:rsidR="009177AD" w:rsidRDefault="009177A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14:paraId="67B89113"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2EA270D4"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8CF3036" w14:textId="77777777" w:rsidR="009177AD" w:rsidRDefault="009177AD">
            <w:pPr>
              <w:widowControl w:val="0"/>
              <w:jc w:val="both"/>
              <w:rPr>
                <w:rFonts w:ascii="Times New Roman" w:eastAsia="Times New Roman" w:hAnsi="Times New Roman" w:cs="Times New Roman"/>
                <w:color w:val="000000"/>
                <w:sz w:val="24"/>
                <w:szCs w:val="24"/>
              </w:rPr>
            </w:pPr>
          </w:p>
        </w:tc>
      </w:tr>
      <w:tr w:rsidR="009177AD" w14:paraId="6FC3AC75"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5BB6F88A"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4" w:type="dxa"/>
            <w:tcBorders>
              <w:top w:val="single" w:sz="4" w:space="0" w:color="000000"/>
              <w:left w:val="single" w:sz="4" w:space="0" w:color="000000"/>
              <w:bottom w:val="single" w:sz="4" w:space="0" w:color="000000"/>
              <w:right w:val="single" w:sz="4" w:space="0" w:color="000000"/>
            </w:tcBorders>
            <w:hideMark/>
          </w:tcPr>
          <w:p w14:paraId="1569BAF3"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06" w:type="dxa"/>
            <w:tcBorders>
              <w:top w:val="single" w:sz="4" w:space="0" w:color="000000"/>
              <w:left w:val="single" w:sz="4" w:space="0" w:color="000000"/>
              <w:bottom w:val="single" w:sz="4" w:space="0" w:color="000000"/>
              <w:right w:val="single" w:sz="4" w:space="0" w:color="000000"/>
            </w:tcBorders>
            <w:vAlign w:val="center"/>
          </w:tcPr>
          <w:p w14:paraId="1435B693" w14:textId="77777777" w:rsidR="009177AD" w:rsidRDefault="009177AD">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6BA9E504" w14:textId="77777777" w:rsidR="009177AD" w:rsidRDefault="009177AD">
            <w:pPr>
              <w:widowControl w:val="0"/>
              <w:jc w:val="both"/>
              <w:rPr>
                <w:rFonts w:ascii="Times New Roman" w:eastAsia="Times New Roman" w:hAnsi="Times New Roman" w:cs="Times New Roman"/>
                <w:color w:val="000000" w:themeColor="text1"/>
                <w:sz w:val="24"/>
                <w:szCs w:val="24"/>
              </w:rPr>
            </w:pPr>
          </w:p>
        </w:tc>
      </w:tr>
    </w:tbl>
    <w:p w14:paraId="05AC00EC" w14:textId="77777777" w:rsidR="009177AD" w:rsidRPr="00EA3910" w:rsidRDefault="009177AD" w:rsidP="009177AD">
      <w:pPr>
        <w:widowControl w:val="0"/>
        <w:spacing w:after="0" w:line="240" w:lineRule="auto"/>
        <w:jc w:val="both"/>
        <w:rPr>
          <w:rFonts w:ascii="Times New Roman" w:eastAsia="Times New Roman" w:hAnsi="Times New Roman" w:cs="Times New Roman"/>
          <w:sz w:val="24"/>
          <w:szCs w:val="24"/>
        </w:rPr>
      </w:pPr>
      <w:bookmarkStart w:id="6" w:name="_heading=h.2s8eyo1"/>
      <w:bookmarkEnd w:id="6"/>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EA3910">
        <w:rPr>
          <w:rFonts w:ascii="Times New Roman" w:eastAsia="Times New Roman" w:hAnsi="Times New Roman" w:cs="Times New Roman"/>
          <w:sz w:val="24"/>
          <w:szCs w:val="24"/>
        </w:rPr>
        <w:t xml:space="preserve">1. Додаток 1 до тендерної документації на </w:t>
      </w:r>
      <w:r w:rsidRPr="00EA3910">
        <w:rPr>
          <w:rFonts w:ascii="Times New Roman" w:eastAsia="Times New Roman" w:hAnsi="Times New Roman" w:cs="Times New Roman"/>
          <w:sz w:val="24"/>
          <w:szCs w:val="24"/>
          <w:lang w:val="ru-RU"/>
        </w:rPr>
        <w:t>10</w:t>
      </w:r>
      <w:r w:rsidRPr="00EA3910">
        <w:rPr>
          <w:rFonts w:ascii="Times New Roman" w:eastAsia="Times New Roman" w:hAnsi="Times New Roman" w:cs="Times New Roman"/>
          <w:sz w:val="24"/>
          <w:szCs w:val="24"/>
        </w:rPr>
        <w:t xml:space="preserve"> арк.</w:t>
      </w:r>
    </w:p>
    <w:p w14:paraId="32AC0F0A" w14:textId="3B743A68" w:rsidR="009177AD" w:rsidRPr="00EA3910" w:rsidRDefault="009177AD" w:rsidP="009177AD">
      <w:pPr>
        <w:widowControl w:val="0"/>
        <w:spacing w:after="0" w:line="240" w:lineRule="auto"/>
        <w:jc w:val="both"/>
        <w:rPr>
          <w:rFonts w:ascii="Times New Roman" w:eastAsia="Times New Roman" w:hAnsi="Times New Roman" w:cs="Times New Roman"/>
          <w:sz w:val="24"/>
          <w:szCs w:val="24"/>
        </w:rPr>
      </w:pPr>
      <w:r w:rsidRPr="00EA3910">
        <w:rPr>
          <w:rFonts w:ascii="Times New Roman" w:eastAsia="Times New Roman" w:hAnsi="Times New Roman" w:cs="Times New Roman"/>
          <w:sz w:val="24"/>
          <w:szCs w:val="24"/>
        </w:rPr>
        <w:t xml:space="preserve">                                               </w:t>
      </w:r>
      <w:r w:rsidRPr="00EA3910">
        <w:rPr>
          <w:rFonts w:ascii="Times New Roman" w:eastAsia="Times New Roman" w:hAnsi="Times New Roman" w:cs="Times New Roman"/>
          <w:sz w:val="24"/>
          <w:szCs w:val="24"/>
          <w:lang w:val="ru-RU"/>
        </w:rPr>
        <w:t xml:space="preserve"> </w:t>
      </w:r>
      <w:r w:rsidRPr="00EA3910">
        <w:rPr>
          <w:rFonts w:ascii="Times New Roman" w:eastAsia="Times New Roman" w:hAnsi="Times New Roman" w:cs="Times New Roman"/>
          <w:sz w:val="24"/>
          <w:szCs w:val="24"/>
        </w:rPr>
        <w:t xml:space="preserve">2. Додаток 2 до тендерної документації на </w:t>
      </w:r>
      <w:r w:rsidR="00EA3910">
        <w:rPr>
          <w:rFonts w:ascii="Times New Roman" w:eastAsia="Times New Roman" w:hAnsi="Times New Roman" w:cs="Times New Roman"/>
          <w:sz w:val="24"/>
          <w:szCs w:val="24"/>
          <w:lang w:val="ru-RU"/>
        </w:rPr>
        <w:t>11</w:t>
      </w:r>
      <w:r w:rsidRPr="00EA3910">
        <w:rPr>
          <w:rFonts w:ascii="Times New Roman" w:eastAsia="Times New Roman" w:hAnsi="Times New Roman" w:cs="Times New Roman"/>
          <w:sz w:val="24"/>
          <w:szCs w:val="24"/>
        </w:rPr>
        <w:t xml:space="preserve"> арк. </w:t>
      </w:r>
    </w:p>
    <w:p w14:paraId="0DC9BA0B" w14:textId="77777777" w:rsidR="009177AD" w:rsidRPr="00EA3910" w:rsidRDefault="009177AD" w:rsidP="009177AD">
      <w:pPr>
        <w:spacing w:after="0"/>
        <w:rPr>
          <w:rFonts w:ascii="Times New Roman" w:eastAsia="Times New Roman" w:hAnsi="Times New Roman" w:cs="Times New Roman"/>
          <w:sz w:val="24"/>
          <w:szCs w:val="24"/>
        </w:rPr>
      </w:pPr>
      <w:r w:rsidRPr="00EA3910">
        <w:rPr>
          <w:rFonts w:ascii="Times New Roman" w:eastAsia="Times New Roman" w:hAnsi="Times New Roman" w:cs="Times New Roman"/>
          <w:sz w:val="24"/>
          <w:szCs w:val="24"/>
        </w:rPr>
        <w:t xml:space="preserve">                                               </w:t>
      </w:r>
      <w:r w:rsidRPr="00EA3910">
        <w:rPr>
          <w:rFonts w:ascii="Times New Roman" w:eastAsia="Times New Roman" w:hAnsi="Times New Roman" w:cs="Times New Roman"/>
          <w:sz w:val="24"/>
          <w:szCs w:val="24"/>
          <w:lang w:val="ru-RU"/>
        </w:rPr>
        <w:t xml:space="preserve"> </w:t>
      </w:r>
      <w:r w:rsidRPr="00EA3910">
        <w:rPr>
          <w:rFonts w:ascii="Times New Roman" w:eastAsia="Times New Roman" w:hAnsi="Times New Roman" w:cs="Times New Roman"/>
          <w:sz w:val="24"/>
          <w:szCs w:val="24"/>
        </w:rPr>
        <w:t xml:space="preserve">3. Додаток 3 до тендерної документації на </w:t>
      </w:r>
      <w:r w:rsidRPr="00EA3910">
        <w:rPr>
          <w:rFonts w:ascii="Times New Roman" w:eastAsia="Times New Roman" w:hAnsi="Times New Roman" w:cs="Times New Roman"/>
          <w:sz w:val="24"/>
          <w:szCs w:val="24"/>
          <w:lang w:val="ru-RU"/>
        </w:rPr>
        <w:t xml:space="preserve">12 </w:t>
      </w:r>
      <w:r w:rsidRPr="00EA3910">
        <w:rPr>
          <w:rFonts w:ascii="Times New Roman" w:eastAsia="Times New Roman" w:hAnsi="Times New Roman" w:cs="Times New Roman"/>
          <w:sz w:val="24"/>
          <w:szCs w:val="24"/>
        </w:rPr>
        <w:t xml:space="preserve">арк. </w:t>
      </w:r>
    </w:p>
    <w:p w14:paraId="0EF2EF72" w14:textId="77777777" w:rsidR="009177AD" w:rsidRPr="00EA3910" w:rsidRDefault="009177AD" w:rsidP="009177AD">
      <w:pPr>
        <w:spacing w:after="0"/>
        <w:rPr>
          <w:rFonts w:ascii="Times New Roman" w:eastAsia="Times New Roman" w:hAnsi="Times New Roman" w:cs="Times New Roman"/>
          <w:lang w:val="ru-RU"/>
        </w:rPr>
      </w:pPr>
      <w:r w:rsidRPr="00EA3910">
        <w:rPr>
          <w:rFonts w:ascii="Times New Roman" w:eastAsia="Times New Roman" w:hAnsi="Times New Roman" w:cs="Times New Roman"/>
          <w:sz w:val="24"/>
          <w:szCs w:val="24"/>
        </w:rPr>
        <w:tab/>
      </w:r>
      <w:r w:rsidRPr="00EA3910">
        <w:rPr>
          <w:rFonts w:ascii="Times New Roman" w:eastAsia="Times New Roman" w:hAnsi="Times New Roman" w:cs="Times New Roman"/>
          <w:sz w:val="24"/>
          <w:szCs w:val="24"/>
        </w:rPr>
        <w:tab/>
      </w:r>
      <w:r w:rsidRPr="00EA3910">
        <w:rPr>
          <w:rFonts w:ascii="Times New Roman" w:eastAsia="Times New Roman" w:hAnsi="Times New Roman" w:cs="Times New Roman"/>
          <w:sz w:val="24"/>
          <w:szCs w:val="24"/>
        </w:rPr>
        <w:tab/>
      </w:r>
      <w:r w:rsidRPr="00EA3910">
        <w:rPr>
          <w:rFonts w:ascii="Times New Roman" w:eastAsia="Times New Roman" w:hAnsi="Times New Roman" w:cs="Times New Roman"/>
          <w:sz w:val="24"/>
          <w:szCs w:val="24"/>
          <w:lang w:val="ru-RU"/>
        </w:rPr>
        <w:t xml:space="preserve">           4. Додаток 4 до тендерної документації на 1 арк</w:t>
      </w:r>
    </w:p>
    <w:p w14:paraId="5AE18A3F"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14FE4FB4"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0949B762"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46DE1DD9"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7A3DF953"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3B72F172"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3DAE0605"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5550700A"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00D607F3"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2B465D20"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59B3891A"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2079F579"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623A1C53"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20DD3EEC"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06477060"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378B9EE2"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79B89954"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3EABFC67"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58AFBD80"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1E5C5B25"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13940111"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19683CE6"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280050B5"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38D45613"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50EE95A7"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704E9737"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757F6E32"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6472A13C"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505CC60C"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6D411800"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16D04C32"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58ECC148"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0FEE8D3A"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728C50DF"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16C0F6B6"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47AC7223"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448C767E"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38F3E34E"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3A2391CE"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0E1EB1DA"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03E8C7D6"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035A7C22"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0A6ABA06"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34D067D9"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624D4826"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2708EABA"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51E0C231"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67A4620D" w14:textId="77777777" w:rsidR="00B1663F" w:rsidRDefault="00B1663F" w:rsidP="009177AD">
      <w:pPr>
        <w:tabs>
          <w:tab w:val="left" w:pos="960"/>
        </w:tabs>
        <w:spacing w:after="0" w:line="240" w:lineRule="auto"/>
        <w:jc w:val="right"/>
        <w:rPr>
          <w:rFonts w:ascii="Times New Roman" w:eastAsia="Times New Roman" w:hAnsi="Times New Roman" w:cs="Times New Roman"/>
          <w:b/>
          <w:bCs/>
        </w:rPr>
      </w:pPr>
    </w:p>
    <w:p w14:paraId="18D8ABC7" w14:textId="3686ACEA" w:rsidR="009177AD" w:rsidRDefault="00053D06" w:rsidP="009177AD">
      <w:pPr>
        <w:tabs>
          <w:tab w:val="left" w:pos="960"/>
        </w:tabs>
        <w:spacing w:after="0" w:line="240" w:lineRule="auto"/>
        <w:jc w:val="right"/>
        <w:rPr>
          <w:rFonts w:ascii="Times New Roman" w:eastAsia="Times New Roman" w:hAnsi="Times New Roman" w:cs="Times New Roman"/>
          <w:b/>
          <w:bCs/>
          <w:lang w:val="ru-RU"/>
        </w:rPr>
      </w:pPr>
      <w:r>
        <w:rPr>
          <w:rFonts w:ascii="Times New Roman" w:eastAsia="Times New Roman" w:hAnsi="Times New Roman" w:cs="Times New Roman"/>
          <w:b/>
          <w:bCs/>
        </w:rPr>
        <w:lastRenderedPageBreak/>
        <w:t>ДО</w:t>
      </w:r>
      <w:r w:rsidR="009177AD">
        <w:rPr>
          <w:rFonts w:ascii="Times New Roman" w:eastAsia="Times New Roman" w:hAnsi="Times New Roman" w:cs="Times New Roman"/>
          <w:b/>
          <w:bCs/>
        </w:rPr>
        <w:t xml:space="preserve">ДАТОК </w:t>
      </w:r>
      <w:r w:rsidR="009177AD">
        <w:rPr>
          <w:rFonts w:ascii="Times New Roman" w:eastAsia="Times New Roman" w:hAnsi="Times New Roman" w:cs="Times New Roman"/>
          <w:b/>
          <w:bCs/>
          <w:lang w:val="ru-RU"/>
        </w:rPr>
        <w:t>1</w:t>
      </w:r>
    </w:p>
    <w:p w14:paraId="4B42B015" w14:textId="77777777" w:rsidR="009177AD" w:rsidRDefault="009177AD" w:rsidP="009177AD">
      <w:pPr>
        <w:widowControl w:val="0"/>
        <w:autoSpaceDE w:val="0"/>
        <w:autoSpaceDN w:val="0"/>
        <w:spacing w:after="0" w:line="240" w:lineRule="auto"/>
        <w:ind w:right="542"/>
        <w:jc w:val="right"/>
        <w:rPr>
          <w:rFonts w:ascii="Times New Roman" w:eastAsia="Times New Roman" w:hAnsi="Times New Roman" w:cs="Times New Roman"/>
          <w:i/>
        </w:rPr>
      </w:pPr>
      <w:r>
        <w:rPr>
          <w:rFonts w:ascii="Times New Roman" w:eastAsia="Times New Roman" w:hAnsi="Times New Roman" w:cs="Times New Roman"/>
          <w:i/>
          <w:lang w:val="ru-RU"/>
        </w:rPr>
        <w:t xml:space="preserve"> </w:t>
      </w:r>
      <w:r>
        <w:rPr>
          <w:rFonts w:ascii="Times New Roman" w:eastAsia="Times New Roman" w:hAnsi="Times New Roman" w:cs="Times New Roman"/>
          <w:i/>
        </w:rPr>
        <w:t>до тендерної документації</w:t>
      </w:r>
    </w:p>
    <w:p w14:paraId="5869F7B5" w14:textId="77777777" w:rsidR="009177AD" w:rsidRDefault="009177AD" w:rsidP="009177AD">
      <w:pPr>
        <w:widowControl w:val="0"/>
        <w:autoSpaceDE w:val="0"/>
        <w:autoSpaceDN w:val="0"/>
        <w:spacing w:after="0" w:line="240" w:lineRule="auto"/>
        <w:ind w:left="4248" w:firstLine="708"/>
        <w:rPr>
          <w:rFonts w:ascii="Times New Roman" w:eastAsia="Times New Roman" w:hAnsi="Times New Roman" w:cs="Times New Roman"/>
          <w:b/>
        </w:rPr>
      </w:pPr>
      <w:r>
        <w:rPr>
          <w:rFonts w:ascii="Times New Roman" w:eastAsia="Times New Roman" w:hAnsi="Times New Roman" w:cs="Times New Roman"/>
          <w:b/>
        </w:rPr>
        <w:t>Розділ І</w:t>
      </w:r>
    </w:p>
    <w:p w14:paraId="7450D209" w14:textId="77777777" w:rsidR="009177AD" w:rsidRDefault="009177AD" w:rsidP="009177AD">
      <w:pPr>
        <w:widowControl w:val="0"/>
        <w:tabs>
          <w:tab w:val="left" w:pos="7315"/>
        </w:tabs>
        <w:autoSpaceDE w:val="0"/>
        <w:autoSpaceDN w:val="0"/>
        <w:spacing w:after="0" w:line="240" w:lineRule="auto"/>
        <w:ind w:right="549"/>
        <w:jc w:val="center"/>
        <w:rPr>
          <w:rFonts w:ascii="Times New Roman" w:eastAsia="Times New Roman" w:hAnsi="Times New Roman" w:cs="Times New Roman"/>
          <w:b/>
        </w:rPr>
      </w:pPr>
      <w:r>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визначениму статті 16 Закону України “ Про публічні закупівлі”:</w:t>
      </w:r>
    </w:p>
    <w:p w14:paraId="5B96AA10" w14:textId="77777777" w:rsidR="009177AD" w:rsidRDefault="009177AD" w:rsidP="009177AD">
      <w:pPr>
        <w:widowControl w:val="0"/>
        <w:autoSpaceDE w:val="0"/>
        <w:autoSpaceDN w:val="0"/>
        <w:spacing w:after="1" w:line="240" w:lineRule="auto"/>
        <w:rPr>
          <w:rFonts w:ascii="Times New Roman" w:eastAsia="Times New Roman" w:hAnsi="Times New Roman" w:cs="Times New Roman"/>
          <w:b/>
        </w:rPr>
      </w:pPr>
    </w:p>
    <w:tbl>
      <w:tblPr>
        <w:tblStyle w:val="TableNormal"/>
        <w:tblW w:w="937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9086"/>
      </w:tblGrid>
      <w:tr w:rsidR="009177AD" w14:paraId="4911F0B3" w14:textId="77777777" w:rsidTr="00053D06">
        <w:trPr>
          <w:trHeight w:val="317"/>
        </w:trPr>
        <w:tc>
          <w:tcPr>
            <w:tcW w:w="284" w:type="dxa"/>
            <w:tcBorders>
              <w:top w:val="single" w:sz="4" w:space="0" w:color="000000"/>
              <w:left w:val="single" w:sz="4" w:space="0" w:color="000000"/>
              <w:bottom w:val="single" w:sz="4" w:space="0" w:color="000000"/>
              <w:right w:val="single" w:sz="4" w:space="0" w:color="000000"/>
            </w:tcBorders>
            <w:hideMark/>
          </w:tcPr>
          <w:p w14:paraId="3E071F53" w14:textId="77777777" w:rsidR="009177AD" w:rsidRDefault="009177AD">
            <w:pPr>
              <w:spacing w:after="0"/>
              <w:ind w:right="111"/>
              <w:rPr>
                <w:rFonts w:ascii="Times New Roman" w:eastAsia="Times New Roman" w:hAnsi="Times New Roman" w:cs="Times New Roman"/>
                <w:b/>
              </w:rPr>
            </w:pPr>
            <w:r>
              <w:rPr>
                <w:rFonts w:ascii="Times New Roman" w:eastAsia="Times New Roman" w:hAnsi="Times New Roman" w:cs="Times New Roman"/>
                <w:b/>
              </w:rPr>
              <w:t>№п/п</w:t>
            </w:r>
          </w:p>
        </w:tc>
        <w:tc>
          <w:tcPr>
            <w:tcW w:w="9086" w:type="dxa"/>
            <w:tcBorders>
              <w:top w:val="single" w:sz="4" w:space="0" w:color="000000"/>
              <w:left w:val="single" w:sz="4" w:space="0" w:color="000000"/>
              <w:bottom w:val="single" w:sz="4" w:space="0" w:color="000000"/>
              <w:right w:val="single" w:sz="4" w:space="0" w:color="000000"/>
            </w:tcBorders>
            <w:hideMark/>
          </w:tcPr>
          <w:p w14:paraId="32498221" w14:textId="77777777" w:rsidR="009177AD" w:rsidRDefault="009177AD">
            <w:pPr>
              <w:spacing w:after="0" w:line="240" w:lineRule="auto"/>
              <w:ind w:right="6"/>
              <w:jc w:val="center"/>
              <w:rPr>
                <w:rFonts w:ascii="Times New Roman" w:eastAsia="Times New Roman" w:hAnsi="Times New Roman" w:cs="Times New Roman"/>
                <w:b/>
              </w:rPr>
            </w:pPr>
            <w:r>
              <w:rPr>
                <w:rFonts w:ascii="Times New Roman" w:eastAsia="Times New Roman" w:hAnsi="Times New Roman" w:cs="Times New Roman"/>
                <w:b/>
              </w:rPr>
              <w:t>Назва документа</w:t>
            </w:r>
          </w:p>
        </w:tc>
      </w:tr>
      <w:tr w:rsidR="009177AD" w14:paraId="06E3FF2A" w14:textId="77777777" w:rsidTr="00053D06">
        <w:trPr>
          <w:trHeight w:val="852"/>
        </w:trPr>
        <w:tc>
          <w:tcPr>
            <w:tcW w:w="9370" w:type="dxa"/>
            <w:gridSpan w:val="2"/>
            <w:tcBorders>
              <w:top w:val="single" w:sz="4" w:space="0" w:color="000000"/>
              <w:left w:val="single" w:sz="4" w:space="0" w:color="000000"/>
              <w:bottom w:val="single" w:sz="4" w:space="0" w:color="000000"/>
              <w:right w:val="single" w:sz="4" w:space="0" w:color="000000"/>
            </w:tcBorders>
            <w:hideMark/>
          </w:tcPr>
          <w:p w14:paraId="504BCC28" w14:textId="77777777" w:rsidR="009177AD" w:rsidRDefault="009177AD">
            <w:pPr>
              <w:spacing w:after="0" w:line="264" w:lineRule="auto"/>
              <w:ind w:right="147"/>
              <w:jc w:val="center"/>
              <w:rPr>
                <w:rFonts w:ascii="Times New Roman" w:eastAsia="Times New Roman" w:hAnsi="Times New Roman" w:cs="Times New Roman"/>
                <w:b/>
                <w:lang w:val="ru-RU"/>
              </w:rPr>
            </w:pPr>
            <w:r>
              <w:rPr>
                <w:rFonts w:ascii="Times New Roman" w:eastAsia="Times New Roman" w:hAnsi="Times New Roman" w:cs="Times New Roman"/>
                <w:b/>
                <w:lang w:val="ru-RU"/>
              </w:rPr>
              <w:t>Документи, які повинен подати Учасник для підтвердження того, що він здійснює господарську діяльність відповіднодо чинного законодавства</w:t>
            </w:r>
          </w:p>
        </w:tc>
      </w:tr>
      <w:tr w:rsidR="009177AD" w14:paraId="48C556BB" w14:textId="77777777" w:rsidTr="00053D06">
        <w:trPr>
          <w:trHeight w:val="1343"/>
        </w:trPr>
        <w:tc>
          <w:tcPr>
            <w:tcW w:w="284" w:type="dxa"/>
            <w:tcBorders>
              <w:top w:val="single" w:sz="4" w:space="0" w:color="000000"/>
              <w:left w:val="single" w:sz="4" w:space="0" w:color="000000"/>
              <w:bottom w:val="single" w:sz="4" w:space="0" w:color="000000"/>
              <w:right w:val="single" w:sz="4" w:space="0" w:color="000000"/>
            </w:tcBorders>
            <w:hideMark/>
          </w:tcPr>
          <w:p w14:paraId="73C09F8F" w14:textId="77777777" w:rsidR="009177AD" w:rsidRDefault="009177AD">
            <w:pPr>
              <w:spacing w:after="0" w:line="268" w:lineRule="exact"/>
              <w:rPr>
                <w:rFonts w:ascii="Times New Roman" w:eastAsia="Times New Roman" w:hAnsi="Times New Roman" w:cs="Times New Roman"/>
                <w:b/>
              </w:rPr>
            </w:pPr>
            <w:r>
              <w:rPr>
                <w:rFonts w:ascii="Times New Roman" w:eastAsia="Times New Roman" w:hAnsi="Times New Roman" w:cs="Times New Roman"/>
                <w:b/>
              </w:rPr>
              <w:t>1.</w:t>
            </w:r>
          </w:p>
        </w:tc>
        <w:tc>
          <w:tcPr>
            <w:tcW w:w="9086" w:type="dxa"/>
            <w:tcBorders>
              <w:top w:val="single" w:sz="4" w:space="0" w:color="000000"/>
              <w:left w:val="single" w:sz="4" w:space="0" w:color="000000"/>
              <w:bottom w:val="single" w:sz="4" w:space="0" w:color="000000"/>
              <w:right w:val="single" w:sz="4" w:space="0" w:color="000000"/>
            </w:tcBorders>
            <w:hideMark/>
          </w:tcPr>
          <w:p w14:paraId="3FB61EB8" w14:textId="77777777" w:rsidR="009177AD" w:rsidRDefault="009177AD">
            <w:pPr>
              <w:spacing w:after="0" w:line="240" w:lineRule="auto"/>
              <w:ind w:right="88"/>
              <w:jc w:val="both"/>
              <w:rPr>
                <w:rFonts w:ascii="Times New Roman" w:eastAsia="Times New Roman" w:hAnsi="Times New Roman" w:cs="Times New Roman"/>
              </w:rPr>
            </w:pPr>
            <w:r>
              <w:rPr>
                <w:rFonts w:ascii="Times New Roman" w:eastAsia="Times New Roman" w:hAnsi="Times New Roman" w:cs="Times New Roman"/>
                <w:lang w:val="ru-RU"/>
              </w:rPr>
              <w:t>Інформаційна</w:t>
            </w:r>
            <w:r>
              <w:rPr>
                <w:rFonts w:ascii="Times New Roman" w:eastAsia="Times New Roman" w:hAnsi="Times New Roman" w:cs="Times New Roman"/>
              </w:rPr>
              <w:t xml:space="preserve"> </w:t>
            </w:r>
            <w:r>
              <w:rPr>
                <w:rFonts w:ascii="Times New Roman" w:eastAsia="Times New Roman" w:hAnsi="Times New Roman" w:cs="Times New Roman"/>
                <w:lang w:val="ru-RU"/>
              </w:rPr>
              <w:t>довідка</w:t>
            </w:r>
            <w:r>
              <w:rPr>
                <w:rFonts w:ascii="Times New Roman" w:eastAsia="Times New Roman" w:hAnsi="Times New Roman" w:cs="Times New Roman"/>
              </w:rPr>
              <w:t xml:space="preserve">, </w:t>
            </w:r>
            <w:r>
              <w:rPr>
                <w:rFonts w:ascii="Times New Roman" w:eastAsia="Times New Roman" w:hAnsi="Times New Roman" w:cs="Times New Roman"/>
                <w:lang w:val="ru-RU"/>
              </w:rPr>
              <w:t>складена</w:t>
            </w:r>
            <w:r>
              <w:rPr>
                <w:rFonts w:ascii="Times New Roman" w:eastAsia="Times New Roman" w:hAnsi="Times New Roman" w:cs="Times New Roman"/>
              </w:rPr>
              <w:t xml:space="preserve"> </w:t>
            </w:r>
            <w:r>
              <w:rPr>
                <w:rFonts w:ascii="Times New Roman" w:eastAsia="Times New Roman" w:hAnsi="Times New Roman" w:cs="Times New Roman"/>
                <w:lang w:val="ru-RU"/>
              </w:rPr>
              <w:t>у</w:t>
            </w:r>
            <w:r>
              <w:rPr>
                <w:rFonts w:ascii="Times New Roman" w:eastAsia="Times New Roman" w:hAnsi="Times New Roman" w:cs="Times New Roman"/>
              </w:rPr>
              <w:t xml:space="preserve"> </w:t>
            </w:r>
            <w:r>
              <w:rPr>
                <w:rFonts w:ascii="Times New Roman" w:eastAsia="Times New Roman" w:hAnsi="Times New Roman" w:cs="Times New Roman"/>
                <w:lang w:val="ru-RU"/>
              </w:rPr>
              <w:t>довільній</w:t>
            </w:r>
            <w:r>
              <w:rPr>
                <w:rFonts w:ascii="Times New Roman" w:eastAsia="Times New Roman" w:hAnsi="Times New Roman" w:cs="Times New Roman"/>
              </w:rPr>
              <w:t xml:space="preserve"> </w:t>
            </w:r>
            <w:r>
              <w:rPr>
                <w:rFonts w:ascii="Times New Roman" w:eastAsia="Times New Roman" w:hAnsi="Times New Roman" w:cs="Times New Roman"/>
                <w:lang w:val="ru-RU"/>
              </w:rPr>
              <w:t>формі</w:t>
            </w:r>
            <w:r>
              <w:rPr>
                <w:rFonts w:ascii="Times New Roman" w:eastAsia="Times New Roman" w:hAnsi="Times New Roman" w:cs="Times New Roman"/>
              </w:rPr>
              <w:t xml:space="preserve">, </w:t>
            </w:r>
            <w:r>
              <w:rPr>
                <w:rFonts w:ascii="Times New Roman" w:eastAsia="Times New Roman" w:hAnsi="Times New Roman" w:cs="Times New Roman"/>
                <w:lang w:val="ru-RU"/>
              </w:rPr>
              <w:t>з</w:t>
            </w:r>
            <w:r>
              <w:rPr>
                <w:rFonts w:ascii="Times New Roman" w:eastAsia="Times New Roman" w:hAnsi="Times New Roman" w:cs="Times New Roman"/>
              </w:rPr>
              <w:t xml:space="preserve"> </w:t>
            </w:r>
            <w:r>
              <w:rPr>
                <w:rFonts w:ascii="Times New Roman" w:eastAsia="Times New Roman" w:hAnsi="Times New Roman" w:cs="Times New Roman"/>
                <w:lang w:val="ru-RU"/>
              </w:rPr>
              <w:t>відомостями</w:t>
            </w:r>
            <w:r>
              <w:rPr>
                <w:rFonts w:ascii="Times New Roman" w:eastAsia="Times New Roman" w:hAnsi="Times New Roman" w:cs="Times New Roman"/>
              </w:rPr>
              <w:t xml:space="preserve"> </w:t>
            </w:r>
            <w:r>
              <w:rPr>
                <w:rFonts w:ascii="Times New Roman" w:eastAsia="Times New Roman" w:hAnsi="Times New Roman" w:cs="Times New Roman"/>
                <w:lang w:val="ru-RU"/>
              </w:rPr>
              <w:t>про</w:t>
            </w:r>
            <w:r>
              <w:rPr>
                <w:rFonts w:ascii="Times New Roman" w:eastAsia="Times New Roman" w:hAnsi="Times New Roman" w:cs="Times New Roman"/>
              </w:rPr>
              <w:t xml:space="preserve"> </w:t>
            </w:r>
            <w:r>
              <w:rPr>
                <w:rFonts w:ascii="Times New Roman" w:eastAsia="Times New Roman" w:hAnsi="Times New Roman" w:cs="Times New Roman"/>
                <w:lang w:val="ru-RU"/>
              </w:rPr>
              <w:t>Учасника</w:t>
            </w:r>
            <w:r>
              <w:rPr>
                <w:rFonts w:ascii="Times New Roman" w:eastAsia="Times New Roman" w:hAnsi="Times New Roman" w:cs="Times New Roman"/>
              </w:rPr>
              <w:t xml:space="preserve"> (</w:t>
            </w:r>
            <w:r>
              <w:rPr>
                <w:rFonts w:ascii="Times New Roman" w:eastAsia="Times New Roman" w:hAnsi="Times New Roman" w:cs="Times New Roman"/>
                <w:lang w:val="ru-RU"/>
              </w:rPr>
              <w:t>адреса</w:t>
            </w:r>
            <w:r>
              <w:rPr>
                <w:rFonts w:ascii="Times New Roman" w:eastAsia="Times New Roman" w:hAnsi="Times New Roman" w:cs="Times New Roman"/>
              </w:rPr>
              <w:t xml:space="preserve"> </w:t>
            </w:r>
            <w:r>
              <w:rPr>
                <w:rFonts w:ascii="Times New Roman" w:eastAsia="Times New Roman" w:hAnsi="Times New Roman" w:cs="Times New Roman"/>
                <w:lang w:val="ru-RU"/>
              </w:rPr>
              <w:t>юридична</w:t>
            </w:r>
            <w:r>
              <w:rPr>
                <w:rFonts w:ascii="Times New Roman" w:eastAsia="Times New Roman" w:hAnsi="Times New Roman" w:cs="Times New Roman"/>
              </w:rPr>
              <w:t xml:space="preserve">, </w:t>
            </w:r>
            <w:r>
              <w:rPr>
                <w:rFonts w:ascii="Times New Roman" w:eastAsia="Times New Roman" w:hAnsi="Times New Roman" w:cs="Times New Roman"/>
                <w:lang w:val="ru-RU"/>
              </w:rPr>
              <w:t>фактична</w:t>
            </w:r>
            <w:r>
              <w:rPr>
                <w:rFonts w:ascii="Times New Roman" w:eastAsia="Times New Roman" w:hAnsi="Times New Roman" w:cs="Times New Roman"/>
              </w:rPr>
              <w:t xml:space="preserve"> </w:t>
            </w:r>
            <w:r>
              <w:rPr>
                <w:rFonts w:ascii="Times New Roman" w:eastAsia="Times New Roman" w:hAnsi="Times New Roman" w:cs="Times New Roman"/>
                <w:lang w:val="ru-RU"/>
              </w:rPr>
              <w:t>та</w:t>
            </w:r>
            <w:r>
              <w:rPr>
                <w:rFonts w:ascii="Times New Roman" w:eastAsia="Times New Roman" w:hAnsi="Times New Roman" w:cs="Times New Roman"/>
              </w:rPr>
              <w:t xml:space="preserve"> </w:t>
            </w:r>
            <w:r>
              <w:rPr>
                <w:rFonts w:ascii="Times New Roman" w:eastAsia="Times New Roman" w:hAnsi="Times New Roman" w:cs="Times New Roman"/>
                <w:lang w:val="ru-RU"/>
              </w:rPr>
              <w:t>електронна</w:t>
            </w:r>
            <w:r>
              <w:rPr>
                <w:rFonts w:ascii="Times New Roman" w:eastAsia="Times New Roman" w:hAnsi="Times New Roman" w:cs="Times New Roman"/>
              </w:rPr>
              <w:t xml:space="preserve">), </w:t>
            </w:r>
            <w:r>
              <w:rPr>
                <w:rFonts w:ascii="Times New Roman" w:eastAsia="Times New Roman" w:hAnsi="Times New Roman" w:cs="Times New Roman"/>
                <w:lang w:val="ru-RU"/>
              </w:rPr>
              <w:t>банківські</w:t>
            </w:r>
            <w:r>
              <w:rPr>
                <w:rFonts w:ascii="Times New Roman" w:eastAsia="Times New Roman" w:hAnsi="Times New Roman" w:cs="Times New Roman"/>
              </w:rPr>
              <w:t xml:space="preserve"> </w:t>
            </w:r>
            <w:r>
              <w:rPr>
                <w:rFonts w:ascii="Times New Roman" w:eastAsia="Times New Roman" w:hAnsi="Times New Roman" w:cs="Times New Roman"/>
                <w:lang w:val="ru-RU"/>
              </w:rPr>
              <w:t>реквізити</w:t>
            </w:r>
            <w:r>
              <w:rPr>
                <w:rFonts w:ascii="Times New Roman" w:eastAsia="Times New Roman" w:hAnsi="Times New Roman" w:cs="Times New Roman"/>
              </w:rPr>
              <w:t xml:space="preserve"> (</w:t>
            </w:r>
            <w:r>
              <w:rPr>
                <w:rFonts w:ascii="Times New Roman" w:eastAsia="Times New Roman" w:hAnsi="Times New Roman" w:cs="Times New Roman"/>
                <w:lang w:val="ru-RU"/>
              </w:rPr>
              <w:t>номер</w:t>
            </w:r>
            <w:r>
              <w:rPr>
                <w:rFonts w:ascii="Times New Roman" w:eastAsia="Times New Roman" w:hAnsi="Times New Roman" w:cs="Times New Roman"/>
              </w:rPr>
              <w:t xml:space="preserve"> </w:t>
            </w:r>
            <w:r>
              <w:rPr>
                <w:rFonts w:ascii="Times New Roman" w:eastAsia="Times New Roman" w:hAnsi="Times New Roman" w:cs="Times New Roman"/>
                <w:lang w:val="ru-RU"/>
              </w:rPr>
              <w:t>рахунку</w:t>
            </w:r>
            <w:r>
              <w:rPr>
                <w:rFonts w:ascii="Times New Roman" w:eastAsia="Times New Roman" w:hAnsi="Times New Roman" w:cs="Times New Roman"/>
              </w:rPr>
              <w:t xml:space="preserve">, </w:t>
            </w:r>
            <w:r>
              <w:rPr>
                <w:rFonts w:ascii="Times New Roman" w:eastAsia="Times New Roman" w:hAnsi="Times New Roman" w:cs="Times New Roman"/>
                <w:lang w:val="ru-RU"/>
              </w:rPr>
              <w:t>назва</w:t>
            </w:r>
            <w:r>
              <w:rPr>
                <w:rFonts w:ascii="Times New Roman" w:eastAsia="Times New Roman" w:hAnsi="Times New Roman" w:cs="Times New Roman"/>
              </w:rPr>
              <w:t xml:space="preserve"> </w:t>
            </w:r>
            <w:r>
              <w:rPr>
                <w:rFonts w:ascii="Times New Roman" w:eastAsia="Times New Roman" w:hAnsi="Times New Roman" w:cs="Times New Roman"/>
                <w:lang w:val="ru-RU"/>
              </w:rPr>
              <w:t>та</w:t>
            </w:r>
            <w:r>
              <w:rPr>
                <w:rFonts w:ascii="Times New Roman" w:eastAsia="Times New Roman" w:hAnsi="Times New Roman" w:cs="Times New Roman"/>
              </w:rPr>
              <w:t xml:space="preserve"> </w:t>
            </w:r>
            <w:r>
              <w:rPr>
                <w:rFonts w:ascii="Times New Roman" w:eastAsia="Times New Roman" w:hAnsi="Times New Roman" w:cs="Times New Roman"/>
                <w:lang w:val="ru-RU"/>
              </w:rPr>
              <w:t>МФО</w:t>
            </w:r>
            <w:r>
              <w:rPr>
                <w:rFonts w:ascii="Times New Roman" w:eastAsia="Times New Roman" w:hAnsi="Times New Roman" w:cs="Times New Roman"/>
              </w:rPr>
              <w:t xml:space="preserve"> </w:t>
            </w:r>
            <w:r>
              <w:rPr>
                <w:rFonts w:ascii="Times New Roman" w:eastAsia="Times New Roman" w:hAnsi="Times New Roman" w:cs="Times New Roman"/>
                <w:lang w:val="ru-RU"/>
              </w:rPr>
              <w:t>банку</w:t>
            </w:r>
            <w:r>
              <w:rPr>
                <w:rFonts w:ascii="Times New Roman" w:eastAsia="Times New Roman" w:hAnsi="Times New Roman" w:cs="Times New Roman"/>
              </w:rPr>
              <w:t xml:space="preserve">), </w:t>
            </w:r>
            <w:r>
              <w:rPr>
                <w:rFonts w:ascii="Times New Roman" w:eastAsia="Times New Roman" w:hAnsi="Times New Roman" w:cs="Times New Roman"/>
                <w:lang w:val="ru-RU"/>
              </w:rPr>
              <w:t>керівництво</w:t>
            </w:r>
            <w:r>
              <w:rPr>
                <w:rFonts w:ascii="Times New Roman" w:eastAsia="Times New Roman" w:hAnsi="Times New Roman" w:cs="Times New Roman"/>
              </w:rPr>
              <w:t xml:space="preserve"> (</w:t>
            </w:r>
            <w:r>
              <w:rPr>
                <w:rFonts w:ascii="Times New Roman" w:eastAsia="Times New Roman" w:hAnsi="Times New Roman" w:cs="Times New Roman"/>
                <w:lang w:val="ru-RU"/>
              </w:rPr>
              <w:t>посада</w:t>
            </w:r>
            <w:r>
              <w:rPr>
                <w:rFonts w:ascii="Times New Roman" w:eastAsia="Times New Roman" w:hAnsi="Times New Roman" w:cs="Times New Roman"/>
              </w:rPr>
              <w:t xml:space="preserve">, </w:t>
            </w:r>
            <w:r>
              <w:rPr>
                <w:rFonts w:ascii="Times New Roman" w:eastAsia="Times New Roman" w:hAnsi="Times New Roman" w:cs="Times New Roman"/>
                <w:lang w:val="ru-RU"/>
              </w:rPr>
              <w:t>ПІБ</w:t>
            </w:r>
            <w:r>
              <w:rPr>
                <w:rFonts w:ascii="Times New Roman" w:eastAsia="Times New Roman" w:hAnsi="Times New Roman" w:cs="Times New Roman"/>
              </w:rPr>
              <w:t xml:space="preserve">, </w:t>
            </w:r>
            <w:r>
              <w:rPr>
                <w:rFonts w:ascii="Times New Roman" w:eastAsia="Times New Roman" w:hAnsi="Times New Roman" w:cs="Times New Roman"/>
                <w:lang w:val="ru-RU"/>
              </w:rPr>
              <w:t>телефон</w:t>
            </w:r>
            <w:r>
              <w:rPr>
                <w:rFonts w:ascii="Times New Roman" w:eastAsia="Times New Roman" w:hAnsi="Times New Roman" w:cs="Times New Roman"/>
              </w:rPr>
              <w:t xml:space="preserve"> </w:t>
            </w:r>
            <w:r>
              <w:rPr>
                <w:rFonts w:ascii="Times New Roman" w:eastAsia="Times New Roman" w:hAnsi="Times New Roman" w:cs="Times New Roman"/>
                <w:lang w:val="ru-RU"/>
              </w:rPr>
              <w:t>для</w:t>
            </w:r>
            <w:r>
              <w:rPr>
                <w:rFonts w:ascii="Times New Roman" w:eastAsia="Times New Roman" w:hAnsi="Times New Roman" w:cs="Times New Roman"/>
              </w:rPr>
              <w:t xml:space="preserve"> </w:t>
            </w:r>
            <w:r>
              <w:rPr>
                <w:rFonts w:ascii="Times New Roman" w:eastAsia="Times New Roman" w:hAnsi="Times New Roman" w:cs="Times New Roman"/>
                <w:lang w:val="ru-RU"/>
              </w:rPr>
              <w:t>контактів</w:t>
            </w:r>
            <w:r>
              <w:rPr>
                <w:rFonts w:ascii="Times New Roman" w:eastAsia="Times New Roman" w:hAnsi="Times New Roman" w:cs="Times New Roman"/>
              </w:rPr>
              <w:t xml:space="preserve">), </w:t>
            </w:r>
            <w:r>
              <w:rPr>
                <w:rFonts w:ascii="Times New Roman" w:eastAsia="Times New Roman" w:hAnsi="Times New Roman" w:cs="Times New Roman"/>
                <w:lang w:val="ru-RU"/>
              </w:rPr>
              <w:t>форму</w:t>
            </w:r>
            <w:r>
              <w:rPr>
                <w:rFonts w:ascii="Times New Roman" w:eastAsia="Times New Roman" w:hAnsi="Times New Roman" w:cs="Times New Roman"/>
              </w:rPr>
              <w:t xml:space="preserve"> </w:t>
            </w:r>
            <w:r>
              <w:rPr>
                <w:rFonts w:ascii="Times New Roman" w:eastAsia="Times New Roman" w:hAnsi="Times New Roman" w:cs="Times New Roman"/>
                <w:lang w:val="ru-RU"/>
              </w:rPr>
              <w:t>власності</w:t>
            </w:r>
            <w:r>
              <w:rPr>
                <w:rFonts w:ascii="Times New Roman" w:eastAsia="Times New Roman" w:hAnsi="Times New Roman" w:cs="Times New Roman"/>
              </w:rPr>
              <w:t xml:space="preserve"> </w:t>
            </w:r>
            <w:r>
              <w:rPr>
                <w:rFonts w:ascii="Times New Roman" w:eastAsia="Times New Roman" w:hAnsi="Times New Roman" w:cs="Times New Roman"/>
                <w:lang w:val="ru-RU"/>
              </w:rPr>
              <w:t>та</w:t>
            </w:r>
            <w:r>
              <w:rPr>
                <w:rFonts w:ascii="Times New Roman" w:eastAsia="Times New Roman" w:hAnsi="Times New Roman" w:cs="Times New Roman"/>
              </w:rPr>
              <w:t xml:space="preserve"> </w:t>
            </w:r>
            <w:r>
              <w:rPr>
                <w:rFonts w:ascii="Times New Roman" w:eastAsia="Times New Roman" w:hAnsi="Times New Roman" w:cs="Times New Roman"/>
                <w:lang w:val="ru-RU"/>
              </w:rPr>
              <w:t>правовий</w:t>
            </w:r>
            <w:r>
              <w:rPr>
                <w:rFonts w:ascii="Times New Roman" w:eastAsia="Times New Roman" w:hAnsi="Times New Roman" w:cs="Times New Roman"/>
              </w:rPr>
              <w:t xml:space="preserve"> </w:t>
            </w:r>
            <w:r>
              <w:rPr>
                <w:rFonts w:ascii="Times New Roman" w:eastAsia="Times New Roman" w:hAnsi="Times New Roman" w:cs="Times New Roman"/>
                <w:lang w:val="ru-RU"/>
              </w:rPr>
              <w:t>статус</w:t>
            </w:r>
            <w:r>
              <w:rPr>
                <w:rFonts w:ascii="Times New Roman" w:eastAsia="Times New Roman" w:hAnsi="Times New Roman" w:cs="Times New Roman"/>
              </w:rPr>
              <w:t xml:space="preserve">, </w:t>
            </w:r>
            <w:r>
              <w:rPr>
                <w:rFonts w:ascii="Times New Roman" w:eastAsia="Times New Roman" w:hAnsi="Times New Roman" w:cs="Times New Roman"/>
                <w:lang w:val="ru-RU"/>
              </w:rPr>
              <w:t>організаційно</w:t>
            </w:r>
            <w:r>
              <w:rPr>
                <w:rFonts w:ascii="Times New Roman" w:eastAsia="Times New Roman" w:hAnsi="Times New Roman" w:cs="Times New Roman"/>
              </w:rPr>
              <w:t>-</w:t>
            </w:r>
            <w:r>
              <w:rPr>
                <w:rFonts w:ascii="Times New Roman" w:eastAsia="Times New Roman" w:hAnsi="Times New Roman" w:cs="Times New Roman"/>
                <w:lang w:val="ru-RU"/>
              </w:rPr>
              <w:t>правова</w:t>
            </w:r>
            <w:r>
              <w:rPr>
                <w:rFonts w:ascii="Times New Roman" w:eastAsia="Times New Roman" w:hAnsi="Times New Roman" w:cs="Times New Roman"/>
              </w:rPr>
              <w:t xml:space="preserve"> </w:t>
            </w:r>
            <w:r>
              <w:rPr>
                <w:rFonts w:ascii="Times New Roman" w:eastAsia="Times New Roman" w:hAnsi="Times New Roman" w:cs="Times New Roman"/>
                <w:lang w:val="ru-RU"/>
              </w:rPr>
              <w:t>форма</w:t>
            </w:r>
            <w:r>
              <w:rPr>
                <w:rFonts w:ascii="Times New Roman" w:eastAsia="Times New Roman" w:hAnsi="Times New Roman" w:cs="Times New Roman"/>
              </w:rPr>
              <w:t xml:space="preserve"> (</w:t>
            </w:r>
            <w:r>
              <w:rPr>
                <w:rFonts w:ascii="Times New Roman" w:eastAsia="Times New Roman" w:hAnsi="Times New Roman" w:cs="Times New Roman"/>
                <w:lang w:val="ru-RU"/>
              </w:rPr>
              <w:t>для</w:t>
            </w:r>
            <w:r>
              <w:rPr>
                <w:rFonts w:ascii="Times New Roman" w:eastAsia="Times New Roman" w:hAnsi="Times New Roman" w:cs="Times New Roman"/>
              </w:rPr>
              <w:t xml:space="preserve"> </w:t>
            </w:r>
            <w:r>
              <w:rPr>
                <w:rFonts w:ascii="Times New Roman" w:eastAsia="Times New Roman" w:hAnsi="Times New Roman" w:cs="Times New Roman"/>
                <w:lang w:val="ru-RU"/>
              </w:rPr>
              <w:t>юридичних</w:t>
            </w:r>
            <w:r>
              <w:rPr>
                <w:rFonts w:ascii="Times New Roman" w:eastAsia="Times New Roman" w:hAnsi="Times New Roman" w:cs="Times New Roman"/>
              </w:rPr>
              <w:t xml:space="preserve"> </w:t>
            </w:r>
            <w:r>
              <w:rPr>
                <w:rFonts w:ascii="Times New Roman" w:eastAsia="Times New Roman" w:hAnsi="Times New Roman" w:cs="Times New Roman"/>
                <w:lang w:val="ru-RU"/>
              </w:rPr>
              <w:t>осіб</w:t>
            </w:r>
            <w:r>
              <w:rPr>
                <w:rFonts w:ascii="Times New Roman" w:eastAsia="Times New Roman" w:hAnsi="Times New Roman" w:cs="Times New Roman"/>
              </w:rPr>
              <w:t xml:space="preserve">, </w:t>
            </w:r>
            <w:r>
              <w:rPr>
                <w:rFonts w:ascii="Times New Roman" w:eastAsia="Times New Roman" w:hAnsi="Times New Roman" w:cs="Times New Roman"/>
                <w:lang w:val="ru-RU"/>
              </w:rPr>
              <w:t>крім</w:t>
            </w:r>
            <w:r>
              <w:rPr>
                <w:rFonts w:ascii="Times New Roman" w:eastAsia="Times New Roman" w:hAnsi="Times New Roman" w:cs="Times New Roman"/>
              </w:rPr>
              <w:t xml:space="preserve">, </w:t>
            </w:r>
            <w:r>
              <w:rPr>
                <w:rFonts w:ascii="Times New Roman" w:eastAsia="Times New Roman" w:hAnsi="Times New Roman" w:cs="Times New Roman"/>
                <w:lang w:val="ru-RU"/>
              </w:rPr>
              <w:t>об</w:t>
            </w:r>
            <w:r>
              <w:rPr>
                <w:rFonts w:ascii="Times New Roman" w:eastAsia="Times New Roman" w:hAnsi="Times New Roman" w:cs="Times New Roman"/>
              </w:rPr>
              <w:t>’</w:t>
            </w:r>
            <w:r>
              <w:rPr>
                <w:rFonts w:ascii="Times New Roman" w:eastAsia="Times New Roman" w:hAnsi="Times New Roman" w:cs="Times New Roman"/>
                <w:lang w:val="ru-RU"/>
              </w:rPr>
              <w:t>єднання</w:t>
            </w:r>
            <w:r>
              <w:rPr>
                <w:rFonts w:ascii="Times New Roman" w:eastAsia="Times New Roman" w:hAnsi="Times New Roman" w:cs="Times New Roman"/>
              </w:rPr>
              <w:t xml:space="preserve"> </w:t>
            </w:r>
            <w:r>
              <w:rPr>
                <w:rFonts w:ascii="Times New Roman" w:eastAsia="Times New Roman" w:hAnsi="Times New Roman" w:cs="Times New Roman"/>
                <w:lang w:val="ru-RU"/>
              </w:rPr>
              <w:t>учасників</w:t>
            </w:r>
            <w:r>
              <w:rPr>
                <w:rFonts w:ascii="Times New Roman" w:eastAsia="Times New Roman" w:hAnsi="Times New Roman" w:cs="Times New Roman"/>
              </w:rPr>
              <w:t xml:space="preserve">), </w:t>
            </w:r>
            <w:r>
              <w:rPr>
                <w:rFonts w:ascii="Times New Roman" w:eastAsia="Times New Roman" w:hAnsi="Times New Roman" w:cs="Times New Roman"/>
                <w:b/>
                <w:bCs/>
                <w:lang w:val="ru-RU"/>
              </w:rPr>
              <w:t>основний</w:t>
            </w:r>
            <w:r>
              <w:rPr>
                <w:rFonts w:ascii="Times New Roman" w:eastAsia="Times New Roman" w:hAnsi="Times New Roman" w:cs="Times New Roman"/>
                <w:b/>
                <w:bCs/>
              </w:rPr>
              <w:t xml:space="preserve"> </w:t>
            </w:r>
            <w:r>
              <w:rPr>
                <w:rFonts w:ascii="Times New Roman" w:eastAsia="Times New Roman" w:hAnsi="Times New Roman" w:cs="Times New Roman"/>
                <w:b/>
                <w:bCs/>
                <w:lang w:val="ru-RU"/>
              </w:rPr>
              <w:t>вид</w:t>
            </w:r>
            <w:r>
              <w:rPr>
                <w:rFonts w:ascii="Times New Roman" w:eastAsia="Times New Roman" w:hAnsi="Times New Roman" w:cs="Times New Roman"/>
                <w:b/>
                <w:bCs/>
              </w:rPr>
              <w:t xml:space="preserve"> </w:t>
            </w:r>
            <w:r>
              <w:rPr>
                <w:rFonts w:ascii="Times New Roman" w:eastAsia="Times New Roman" w:hAnsi="Times New Roman" w:cs="Times New Roman"/>
                <w:b/>
                <w:bCs/>
                <w:lang w:val="ru-RU"/>
              </w:rPr>
              <w:t>діяльності</w:t>
            </w:r>
            <w:r>
              <w:rPr>
                <w:rFonts w:ascii="Times New Roman" w:eastAsia="Times New Roman" w:hAnsi="Times New Roman" w:cs="Times New Roman"/>
              </w:rPr>
              <w:t>.</w:t>
            </w:r>
          </w:p>
        </w:tc>
      </w:tr>
      <w:tr w:rsidR="009177AD" w14:paraId="08C05676" w14:textId="77777777" w:rsidTr="00053D06">
        <w:trPr>
          <w:trHeight w:val="1605"/>
        </w:trPr>
        <w:tc>
          <w:tcPr>
            <w:tcW w:w="284" w:type="dxa"/>
            <w:tcBorders>
              <w:top w:val="single" w:sz="4" w:space="0" w:color="000000"/>
              <w:left w:val="single" w:sz="4" w:space="0" w:color="000000"/>
              <w:bottom w:val="single" w:sz="4" w:space="0" w:color="000000"/>
              <w:right w:val="single" w:sz="4" w:space="0" w:color="000000"/>
            </w:tcBorders>
            <w:hideMark/>
          </w:tcPr>
          <w:p w14:paraId="559D0E43" w14:textId="77777777" w:rsidR="009177AD" w:rsidRDefault="009177AD">
            <w:pPr>
              <w:spacing w:after="0" w:line="268" w:lineRule="exact"/>
              <w:rPr>
                <w:rFonts w:ascii="Times New Roman" w:eastAsia="Times New Roman" w:hAnsi="Times New Roman" w:cs="Times New Roman"/>
                <w:b/>
              </w:rPr>
            </w:pPr>
            <w:r>
              <w:rPr>
                <w:rFonts w:ascii="Times New Roman" w:eastAsia="Times New Roman" w:hAnsi="Times New Roman" w:cs="Times New Roman"/>
                <w:b/>
              </w:rPr>
              <w:t>2.</w:t>
            </w:r>
          </w:p>
        </w:tc>
        <w:tc>
          <w:tcPr>
            <w:tcW w:w="9086" w:type="dxa"/>
            <w:tcBorders>
              <w:top w:val="single" w:sz="4" w:space="0" w:color="000000"/>
              <w:left w:val="single" w:sz="4" w:space="0" w:color="000000"/>
              <w:bottom w:val="single" w:sz="4" w:space="0" w:color="000000"/>
              <w:right w:val="single" w:sz="4" w:space="0" w:color="000000"/>
            </w:tcBorders>
          </w:tcPr>
          <w:p w14:paraId="05390160" w14:textId="77777777" w:rsidR="009177AD" w:rsidRDefault="009177AD">
            <w:pPr>
              <w:spacing w:after="0" w:line="240" w:lineRule="auto"/>
              <w:ind w:right="88"/>
              <w:jc w:val="both"/>
              <w:rPr>
                <w:rFonts w:ascii="Times New Roman" w:eastAsia="Times New Roman" w:hAnsi="Times New Roman" w:cs="Times New Roman"/>
                <w:b/>
                <w:lang w:val="ru-RU"/>
              </w:rPr>
            </w:pPr>
            <w:r>
              <w:rPr>
                <w:rFonts w:ascii="Times New Roman" w:eastAsia="Times New Roman" w:hAnsi="Times New Roman" w:cs="Times New Roman"/>
                <w:b/>
                <w:lang w:val="ru-RU"/>
              </w:rPr>
              <w:t>Для учасників - юридичних осіб:</w:t>
            </w:r>
          </w:p>
          <w:p w14:paraId="76F67BF7" w14:textId="77777777" w:rsidR="009177AD" w:rsidRDefault="009177AD">
            <w:pPr>
              <w:spacing w:after="0" w:line="240" w:lineRule="auto"/>
              <w:ind w:right="88"/>
              <w:jc w:val="both"/>
              <w:rPr>
                <w:rFonts w:ascii="Times New Roman" w:eastAsia="Times New Roman" w:hAnsi="Times New Roman" w:cs="Times New Roman"/>
                <w:lang w:val="ru-RU"/>
              </w:rPr>
            </w:pPr>
            <w:r>
              <w:rPr>
                <w:rFonts w:ascii="Times New Roman" w:eastAsia="Times New Roman" w:hAnsi="Times New Roman" w:cs="Times New Roman"/>
                <w:lang w:val="ru-RU"/>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14:paraId="68FEA67E" w14:textId="77777777" w:rsidR="009177AD" w:rsidRDefault="009177AD">
            <w:pPr>
              <w:spacing w:after="0" w:line="240" w:lineRule="auto"/>
              <w:ind w:right="88"/>
              <w:jc w:val="both"/>
              <w:rPr>
                <w:rFonts w:ascii="Times New Roman" w:eastAsia="Times New Roman" w:hAnsi="Times New Roman" w:cs="Times New Roman"/>
                <w:lang w:val="ru-RU"/>
              </w:rPr>
            </w:pPr>
            <w:r>
              <w:rPr>
                <w:rFonts w:ascii="Times New Roman" w:eastAsia="Times New Roman" w:hAnsi="Times New Roman" w:cs="Times New Roman"/>
                <w:lang w:val="ru-RU"/>
              </w:rPr>
              <w:t>-</w:t>
            </w:r>
            <w:r>
              <w:rPr>
                <w:rFonts w:ascii="Times New Roman" w:eastAsia="Times New Roman" w:hAnsi="Times New Roman" w:cs="Times New Roman"/>
                <w:lang w:val="ru-RU"/>
              </w:rPr>
              <w:tab/>
              <w:t>протокол зборів засновників про призначення директора або виписка з протоколу засновників або рішення засновника/учасника, наказ про призначення - у разі підписання керівником організації-учасника</w:t>
            </w:r>
          </w:p>
          <w:p w14:paraId="0C46220B" w14:textId="77777777" w:rsidR="009177AD" w:rsidRDefault="009177AD">
            <w:pPr>
              <w:spacing w:after="0" w:line="240" w:lineRule="auto"/>
              <w:ind w:right="88"/>
              <w:jc w:val="both"/>
              <w:rPr>
                <w:rFonts w:ascii="Times New Roman" w:eastAsia="Times New Roman" w:hAnsi="Times New Roman" w:cs="Times New Roman"/>
                <w:strike/>
                <w:lang w:val="ru-RU"/>
              </w:rPr>
            </w:pPr>
            <w:r>
              <w:rPr>
                <w:rFonts w:ascii="Times New Roman" w:eastAsia="Times New Roman" w:hAnsi="Times New Roman" w:cs="Times New Roman"/>
                <w:lang w:val="ru-RU"/>
              </w:rPr>
              <w:t>-</w:t>
            </w:r>
            <w:r>
              <w:rPr>
                <w:rFonts w:ascii="Times New Roman" w:eastAsia="Times New Roman" w:hAnsi="Times New Roman" w:cs="Times New Roman"/>
                <w:lang w:val="ru-RU"/>
              </w:rPr>
              <w:tab/>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14:paraId="7994B38B" w14:textId="77777777" w:rsidR="009177AD" w:rsidRDefault="009177AD">
            <w:pPr>
              <w:spacing w:after="0" w:line="240" w:lineRule="auto"/>
              <w:ind w:right="88"/>
              <w:jc w:val="both"/>
              <w:rPr>
                <w:rFonts w:ascii="Times New Roman" w:eastAsia="Times New Roman" w:hAnsi="Times New Roman" w:cs="Times New Roman"/>
                <w:lang w:val="ru-RU"/>
              </w:rPr>
            </w:pPr>
            <w:r>
              <w:rPr>
                <w:rFonts w:ascii="Times New Roman" w:eastAsia="Times New Roman" w:hAnsi="Times New Roman" w:cs="Times New Roman"/>
                <w:lang w:val="ru-RU"/>
              </w:rPr>
              <w:t>-</w:t>
            </w:r>
            <w:r>
              <w:rPr>
                <w:rFonts w:ascii="Times New Roman" w:eastAsia="Times New Roman" w:hAnsi="Times New Roman" w:cs="Times New Roman"/>
                <w:lang w:val="ru-RU"/>
              </w:rPr>
              <w:tab/>
              <w:t>статут зі змінами та доповненнями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58B8DA80" w14:textId="77777777" w:rsidR="009177AD" w:rsidRDefault="009177AD">
            <w:pPr>
              <w:widowControl w:val="0"/>
              <w:autoSpaceDE w:val="0"/>
              <w:autoSpaceDN w:val="0"/>
              <w:spacing w:after="0" w:line="240" w:lineRule="auto"/>
              <w:ind w:right="88"/>
              <w:jc w:val="both"/>
              <w:rPr>
                <w:rFonts w:ascii="Times New Roman" w:eastAsia="Times New Roman" w:hAnsi="Times New Roman" w:cs="Times New Roman"/>
                <w:lang w:val="ru-RU"/>
              </w:rPr>
            </w:pPr>
          </w:p>
          <w:p w14:paraId="46A335D8" w14:textId="77777777" w:rsidR="009177AD" w:rsidRDefault="009177AD">
            <w:pPr>
              <w:spacing w:after="0" w:line="240" w:lineRule="auto"/>
              <w:ind w:right="88"/>
              <w:jc w:val="both"/>
              <w:rPr>
                <w:rFonts w:ascii="Times New Roman" w:eastAsia="Times New Roman" w:hAnsi="Times New Roman" w:cs="Times New Roman"/>
                <w:b/>
                <w:lang w:val="ru-RU"/>
              </w:rPr>
            </w:pPr>
            <w:r>
              <w:rPr>
                <w:rFonts w:ascii="Times New Roman" w:eastAsia="Times New Roman" w:hAnsi="Times New Roman" w:cs="Times New Roman"/>
                <w:b/>
                <w:lang w:val="ru-RU"/>
              </w:rPr>
              <w:t>Для учасників - фізичних осіб, фізичних осіб-підприємців:</w:t>
            </w:r>
          </w:p>
          <w:p w14:paraId="7E557509" w14:textId="77777777" w:rsidR="009177AD" w:rsidRDefault="009177AD">
            <w:pPr>
              <w:spacing w:after="0" w:line="240" w:lineRule="auto"/>
              <w:ind w:right="88"/>
              <w:jc w:val="both"/>
              <w:rPr>
                <w:rFonts w:ascii="Times New Roman" w:eastAsia="Times New Roman" w:hAnsi="Times New Roman" w:cs="Times New Roman"/>
                <w:lang w:val="ru-RU"/>
              </w:rPr>
            </w:pPr>
            <w:r>
              <w:rPr>
                <w:rFonts w:ascii="Times New Roman" w:eastAsia="Times New Roman" w:hAnsi="Times New Roman" w:cs="Times New Roman"/>
                <w:lang w:val="ru-RU"/>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14:paraId="2F77C4BE" w14:textId="77777777" w:rsidR="009177AD" w:rsidRDefault="009177AD">
            <w:pPr>
              <w:spacing w:after="0" w:line="240" w:lineRule="auto"/>
              <w:ind w:right="88"/>
              <w:jc w:val="both"/>
              <w:rPr>
                <w:rFonts w:ascii="Times New Roman" w:eastAsia="Times New Roman" w:hAnsi="Times New Roman" w:cs="Times New Roman"/>
                <w:lang w:val="ru-RU"/>
              </w:rPr>
            </w:pPr>
            <w:r>
              <w:rPr>
                <w:rFonts w:ascii="Times New Roman" w:eastAsia="Times New Roman" w:hAnsi="Times New Roman" w:cs="Times New Roman"/>
                <w:lang w:val="ru-RU"/>
              </w:rPr>
              <w:t>-</w:t>
            </w:r>
            <w:r>
              <w:rPr>
                <w:rFonts w:ascii="Times New Roman" w:eastAsia="Times New Roman" w:hAnsi="Times New Roman" w:cs="Times New Roman"/>
                <w:lang w:val="ru-RU"/>
              </w:rPr>
              <w:tab/>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14:paraId="20C38B36" w14:textId="77777777" w:rsidR="009177AD" w:rsidRDefault="009177AD">
            <w:pPr>
              <w:spacing w:after="0" w:line="240" w:lineRule="auto"/>
              <w:ind w:right="88"/>
              <w:jc w:val="both"/>
              <w:rPr>
                <w:rFonts w:ascii="Times New Roman" w:eastAsia="Times New Roman" w:hAnsi="Times New Roman" w:cs="Times New Roman"/>
                <w:lang w:val="ru-RU"/>
              </w:rPr>
            </w:pPr>
            <w:r>
              <w:rPr>
                <w:rFonts w:ascii="Times New Roman" w:eastAsia="Times New Roman" w:hAnsi="Times New Roman" w:cs="Times New Roman"/>
                <w:lang w:val="ru-RU"/>
              </w:rPr>
              <w:t>-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 підприємців.</w:t>
            </w:r>
          </w:p>
        </w:tc>
      </w:tr>
      <w:tr w:rsidR="009177AD" w14:paraId="0DC91F87" w14:textId="77777777" w:rsidTr="00053D06">
        <w:trPr>
          <w:trHeight w:val="207"/>
        </w:trPr>
        <w:tc>
          <w:tcPr>
            <w:tcW w:w="284" w:type="dxa"/>
            <w:tcBorders>
              <w:top w:val="single" w:sz="4" w:space="0" w:color="000000"/>
              <w:left w:val="single" w:sz="4" w:space="0" w:color="000000"/>
              <w:bottom w:val="single" w:sz="4" w:space="0" w:color="000000"/>
              <w:right w:val="single" w:sz="4" w:space="0" w:color="000000"/>
            </w:tcBorders>
            <w:hideMark/>
          </w:tcPr>
          <w:p w14:paraId="55C1970D" w14:textId="77777777" w:rsidR="009177AD" w:rsidRDefault="009177AD">
            <w:pPr>
              <w:spacing w:after="0" w:line="268" w:lineRule="exact"/>
              <w:rPr>
                <w:rFonts w:ascii="Times New Roman" w:eastAsia="Times New Roman" w:hAnsi="Times New Roman" w:cs="Times New Roman"/>
                <w:b/>
              </w:rPr>
            </w:pPr>
            <w:r>
              <w:rPr>
                <w:rFonts w:ascii="Times New Roman" w:eastAsia="Times New Roman" w:hAnsi="Times New Roman" w:cs="Times New Roman"/>
                <w:b/>
              </w:rPr>
              <w:t>3.</w:t>
            </w:r>
          </w:p>
        </w:tc>
        <w:tc>
          <w:tcPr>
            <w:tcW w:w="9086" w:type="dxa"/>
            <w:tcBorders>
              <w:top w:val="single" w:sz="4" w:space="0" w:color="000000"/>
              <w:left w:val="single" w:sz="4" w:space="0" w:color="000000"/>
              <w:bottom w:val="single" w:sz="4" w:space="0" w:color="000000"/>
              <w:right w:val="single" w:sz="4" w:space="0" w:color="000000"/>
            </w:tcBorders>
            <w:hideMark/>
          </w:tcPr>
          <w:p w14:paraId="7ECCB1AC" w14:textId="77777777" w:rsidR="009177AD" w:rsidRDefault="009177AD">
            <w:pPr>
              <w:spacing w:after="0" w:line="240" w:lineRule="auto"/>
              <w:ind w:right="93"/>
              <w:jc w:val="both"/>
              <w:rPr>
                <w:rFonts w:ascii="Times New Roman" w:eastAsia="Times New Roman" w:hAnsi="Times New Roman" w:cs="Times New Roman"/>
              </w:rPr>
            </w:pPr>
            <w:r>
              <w:rPr>
                <w:rFonts w:ascii="Times New Roman" w:eastAsia="Times New Roman" w:hAnsi="Times New Roman" w:cs="Times New Roman"/>
              </w:rPr>
              <w:t>Виписку з єдиного державного реєстру юридичних осіб, фізичних осіб-підприємців та громадських формувань та Витяг з Єдиного державного реєстру юридичних осіб, фізичних осіб-підприємців та громадських формувань, у вигляді розширених даних, видани</w:t>
            </w:r>
            <w:r>
              <w:rPr>
                <w:rFonts w:ascii="Times New Roman" w:eastAsia="Times New Roman" w:hAnsi="Times New Roman" w:cs="Times New Roman"/>
                <w:lang w:val="ru-RU"/>
              </w:rPr>
              <w:t>й</w:t>
            </w:r>
            <w:r>
              <w:rPr>
                <w:rFonts w:ascii="Times New Roman" w:eastAsia="Times New Roman" w:hAnsi="Times New Roman" w:cs="Times New Roman"/>
              </w:rPr>
              <w:t xml:space="preserve"> у 2023 році. </w:t>
            </w:r>
          </w:p>
        </w:tc>
      </w:tr>
      <w:tr w:rsidR="009177AD" w14:paraId="23EC07F8" w14:textId="77777777" w:rsidTr="00053D06">
        <w:trPr>
          <w:trHeight w:val="348"/>
        </w:trPr>
        <w:tc>
          <w:tcPr>
            <w:tcW w:w="284" w:type="dxa"/>
            <w:tcBorders>
              <w:top w:val="single" w:sz="4" w:space="0" w:color="000000"/>
              <w:left w:val="single" w:sz="4" w:space="0" w:color="000000"/>
              <w:bottom w:val="single" w:sz="4" w:space="0" w:color="000000"/>
              <w:right w:val="single" w:sz="4" w:space="0" w:color="000000"/>
            </w:tcBorders>
            <w:hideMark/>
          </w:tcPr>
          <w:p w14:paraId="77CB443F" w14:textId="77777777" w:rsidR="009177AD" w:rsidRDefault="009177AD">
            <w:pPr>
              <w:spacing w:after="0" w:line="268" w:lineRule="exact"/>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9086" w:type="dxa"/>
            <w:tcBorders>
              <w:top w:val="single" w:sz="4" w:space="0" w:color="000000"/>
              <w:left w:val="single" w:sz="4" w:space="0" w:color="000000"/>
              <w:bottom w:val="single" w:sz="4" w:space="0" w:color="000000"/>
              <w:right w:val="single" w:sz="4" w:space="0" w:color="000000"/>
            </w:tcBorders>
            <w:hideMark/>
          </w:tcPr>
          <w:p w14:paraId="4C062CA8" w14:textId="77777777" w:rsidR="009177AD" w:rsidRDefault="009177AD">
            <w:pPr>
              <w:spacing w:before="20" w:after="0" w:line="24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Свідоцтво про реєстрацію Учасника платником податку на додану вартість або Витяг з реєстру платників податку на додану вартість.</w:t>
            </w:r>
          </w:p>
        </w:tc>
      </w:tr>
      <w:tr w:rsidR="009177AD" w14:paraId="1E19CFBF" w14:textId="77777777" w:rsidTr="00053D06">
        <w:trPr>
          <w:trHeight w:val="410"/>
        </w:trPr>
        <w:tc>
          <w:tcPr>
            <w:tcW w:w="284" w:type="dxa"/>
            <w:tcBorders>
              <w:top w:val="single" w:sz="4" w:space="0" w:color="000000"/>
              <w:left w:val="single" w:sz="4" w:space="0" w:color="000000"/>
              <w:bottom w:val="single" w:sz="4" w:space="0" w:color="000000"/>
              <w:right w:val="single" w:sz="4" w:space="0" w:color="000000"/>
            </w:tcBorders>
            <w:hideMark/>
          </w:tcPr>
          <w:p w14:paraId="30FA6DE4" w14:textId="77777777" w:rsidR="009177AD" w:rsidRDefault="009177AD">
            <w:pPr>
              <w:spacing w:after="0" w:line="268" w:lineRule="exact"/>
              <w:rPr>
                <w:rFonts w:ascii="Times New Roman" w:eastAsia="Times New Roman" w:hAnsi="Times New Roman" w:cs="Times New Roman"/>
                <w:b/>
                <w:lang w:val="ru-RU"/>
              </w:rPr>
            </w:pPr>
            <w:r>
              <w:rPr>
                <w:rFonts w:ascii="Times New Roman" w:eastAsia="Times New Roman" w:hAnsi="Times New Roman" w:cs="Times New Roman"/>
                <w:b/>
                <w:lang w:val="ru-RU"/>
              </w:rPr>
              <w:t>5.</w:t>
            </w:r>
          </w:p>
        </w:tc>
        <w:tc>
          <w:tcPr>
            <w:tcW w:w="9086" w:type="dxa"/>
            <w:tcBorders>
              <w:top w:val="single" w:sz="4" w:space="0" w:color="000000"/>
              <w:left w:val="single" w:sz="4" w:space="0" w:color="000000"/>
              <w:bottom w:val="single" w:sz="4" w:space="0" w:color="000000"/>
              <w:right w:val="single" w:sz="4" w:space="0" w:color="000000"/>
            </w:tcBorders>
            <w:hideMark/>
          </w:tcPr>
          <w:p w14:paraId="12569188" w14:textId="77777777" w:rsidR="009177AD" w:rsidRDefault="009177AD">
            <w:pPr>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Свідоцтво про реєстрацію Учасника платником єдиного податку або Витяг з реєстру платників єдиного податку (надається, якщо учасник є платником єдиного податку).</w:t>
            </w:r>
          </w:p>
        </w:tc>
      </w:tr>
    </w:tbl>
    <w:p w14:paraId="5F4394D9" w14:textId="77777777" w:rsidR="009177AD" w:rsidRDefault="009177AD" w:rsidP="009177AD">
      <w:pPr>
        <w:widowControl w:val="0"/>
        <w:autoSpaceDE w:val="0"/>
        <w:autoSpaceDN w:val="0"/>
        <w:spacing w:before="77" w:after="0" w:line="240" w:lineRule="auto"/>
        <w:rPr>
          <w:rFonts w:ascii="Times New Roman" w:eastAsia="Times New Roman" w:hAnsi="Times New Roman" w:cs="Times New Roman"/>
          <w:b/>
          <w:lang w:eastAsia="uk-UA"/>
        </w:rPr>
      </w:pPr>
    </w:p>
    <w:p w14:paraId="3EB22718" w14:textId="77777777" w:rsidR="009177AD" w:rsidRDefault="009177AD" w:rsidP="009177AD">
      <w:pPr>
        <w:widowControl w:val="0"/>
        <w:autoSpaceDE w:val="0"/>
        <w:autoSpaceDN w:val="0"/>
        <w:spacing w:before="77" w:after="0" w:line="240" w:lineRule="auto"/>
        <w:ind w:hanging="142"/>
        <w:rPr>
          <w:rFonts w:ascii="Times New Roman" w:eastAsia="Times New Roman" w:hAnsi="Times New Roman" w:cs="Times New Roman"/>
          <w:b/>
        </w:rPr>
      </w:pPr>
      <w:r>
        <w:rPr>
          <w:rFonts w:ascii="Times New Roman" w:eastAsia="Times New Roman" w:hAnsi="Times New Roman" w:cs="Times New Roman"/>
          <w:b/>
        </w:rPr>
        <w:t>РозділІІ.</w:t>
      </w:r>
    </w:p>
    <w:tbl>
      <w:tblPr>
        <w:tblStyle w:val="TableNormal"/>
        <w:tblW w:w="9505"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7"/>
        <w:gridCol w:w="1723"/>
        <w:gridCol w:w="7355"/>
      </w:tblGrid>
      <w:tr w:rsidR="009177AD" w14:paraId="4E4773E4" w14:textId="77777777" w:rsidTr="00053D06">
        <w:trPr>
          <w:trHeight w:val="901"/>
        </w:trPr>
        <w:tc>
          <w:tcPr>
            <w:tcW w:w="427" w:type="dxa"/>
            <w:tcBorders>
              <w:top w:val="single" w:sz="8" w:space="0" w:color="000000"/>
              <w:left w:val="single" w:sz="8" w:space="0" w:color="000000"/>
              <w:bottom w:val="single" w:sz="8" w:space="0" w:color="000000"/>
              <w:right w:val="single" w:sz="8" w:space="0" w:color="000000"/>
            </w:tcBorders>
            <w:hideMark/>
          </w:tcPr>
          <w:p w14:paraId="53928A86" w14:textId="77777777" w:rsidR="009177AD" w:rsidRDefault="009177AD">
            <w:pPr>
              <w:spacing w:after="0" w:line="240" w:lineRule="auto"/>
              <w:ind w:right="767" w:hanging="142"/>
              <w:rPr>
                <w:rFonts w:ascii="Times New Roman" w:eastAsia="Times New Roman" w:hAnsi="Times New Roman" w:cs="Times New Roman"/>
                <w:b/>
              </w:rPr>
            </w:pPr>
            <w:r>
              <w:rPr>
                <w:rFonts w:ascii="Times New Roman" w:eastAsia="Times New Roman" w:hAnsi="Times New Roman" w:cs="Times New Roman"/>
                <w:b/>
              </w:rPr>
              <w:t>№п/п</w:t>
            </w:r>
          </w:p>
        </w:tc>
        <w:tc>
          <w:tcPr>
            <w:tcW w:w="1723" w:type="dxa"/>
            <w:tcBorders>
              <w:top w:val="single" w:sz="8" w:space="0" w:color="000000"/>
              <w:left w:val="single" w:sz="8" w:space="0" w:color="000000"/>
              <w:bottom w:val="single" w:sz="8" w:space="0" w:color="000000"/>
              <w:right w:val="single" w:sz="8" w:space="0" w:color="000000"/>
            </w:tcBorders>
            <w:hideMark/>
          </w:tcPr>
          <w:p w14:paraId="37D92978" w14:textId="77777777" w:rsidR="009177AD" w:rsidRDefault="009177AD">
            <w:pPr>
              <w:spacing w:before="178" w:after="0" w:line="240" w:lineRule="auto"/>
              <w:ind w:right="65" w:hanging="142"/>
              <w:jc w:val="center"/>
              <w:rPr>
                <w:rFonts w:ascii="Times New Roman" w:eastAsia="Times New Roman" w:hAnsi="Times New Roman" w:cs="Times New Roman"/>
                <w:b/>
              </w:rPr>
            </w:pPr>
            <w:r>
              <w:rPr>
                <w:rFonts w:ascii="Times New Roman" w:eastAsia="Times New Roman" w:hAnsi="Times New Roman" w:cs="Times New Roman"/>
                <w:b/>
              </w:rPr>
              <w:t>Кваліфікаційні критерії</w:t>
            </w:r>
          </w:p>
        </w:tc>
        <w:tc>
          <w:tcPr>
            <w:tcW w:w="7355" w:type="dxa"/>
            <w:tcBorders>
              <w:top w:val="single" w:sz="8" w:space="0" w:color="000000"/>
              <w:left w:val="single" w:sz="8" w:space="0" w:color="000000"/>
              <w:bottom w:val="single" w:sz="8" w:space="0" w:color="000000"/>
              <w:right w:val="single" w:sz="8" w:space="0" w:color="000000"/>
            </w:tcBorders>
            <w:hideMark/>
          </w:tcPr>
          <w:p w14:paraId="2118C4ED" w14:textId="77777777" w:rsidR="009177AD" w:rsidRDefault="009177AD">
            <w:pPr>
              <w:spacing w:before="178" w:after="0" w:line="240" w:lineRule="auto"/>
              <w:ind w:right="556" w:hanging="142"/>
              <w:jc w:val="center"/>
              <w:rPr>
                <w:rFonts w:ascii="Times New Roman" w:eastAsia="Times New Roman" w:hAnsi="Times New Roman" w:cs="Times New Roman"/>
                <w:b/>
                <w:lang w:val="ru-RU"/>
              </w:rPr>
            </w:pPr>
            <w:r>
              <w:rPr>
                <w:rFonts w:ascii="Times New Roman" w:eastAsia="Times New Roman" w:hAnsi="Times New Roman" w:cs="Times New Roman"/>
                <w:b/>
                <w:lang w:val="ru-RU"/>
              </w:rPr>
              <w:t>Документи, які підтверджують відповідність Учасника кваліфікаційним критеріям**</w:t>
            </w:r>
          </w:p>
        </w:tc>
      </w:tr>
      <w:tr w:rsidR="009177AD" w14:paraId="68F3E176" w14:textId="77777777" w:rsidTr="00053D06">
        <w:trPr>
          <w:trHeight w:val="973"/>
        </w:trPr>
        <w:tc>
          <w:tcPr>
            <w:tcW w:w="427" w:type="dxa"/>
            <w:tcBorders>
              <w:top w:val="single" w:sz="8" w:space="0" w:color="000000"/>
              <w:left w:val="single" w:sz="8" w:space="0" w:color="000000"/>
              <w:bottom w:val="single" w:sz="8" w:space="0" w:color="000000"/>
              <w:right w:val="single" w:sz="8" w:space="0" w:color="000000"/>
            </w:tcBorders>
            <w:hideMark/>
          </w:tcPr>
          <w:p w14:paraId="2635C9B9" w14:textId="77777777" w:rsidR="009177AD" w:rsidRDefault="009177AD">
            <w:pPr>
              <w:spacing w:before="99" w:after="0" w:line="240" w:lineRule="auto"/>
              <w:ind w:right="126"/>
              <w:jc w:val="center"/>
              <w:rPr>
                <w:rFonts w:ascii="Times New Roman" w:eastAsia="Times New Roman" w:hAnsi="Times New Roman" w:cs="Times New Roman"/>
                <w:b/>
              </w:rPr>
            </w:pPr>
            <w:r>
              <w:rPr>
                <w:rFonts w:ascii="Times New Roman" w:eastAsia="Times New Roman" w:hAnsi="Times New Roman" w:cs="Times New Roman"/>
                <w:b/>
              </w:rPr>
              <w:t>1.</w:t>
            </w:r>
          </w:p>
        </w:tc>
        <w:tc>
          <w:tcPr>
            <w:tcW w:w="1723" w:type="dxa"/>
            <w:tcBorders>
              <w:top w:val="single" w:sz="8" w:space="0" w:color="000000"/>
              <w:left w:val="single" w:sz="8" w:space="0" w:color="000000"/>
              <w:bottom w:val="single" w:sz="8" w:space="0" w:color="000000"/>
              <w:right w:val="single" w:sz="8" w:space="0" w:color="000000"/>
            </w:tcBorders>
          </w:tcPr>
          <w:p w14:paraId="78887427" w14:textId="77777777" w:rsidR="009177AD" w:rsidRDefault="009177AD">
            <w:pPr>
              <w:spacing w:before="99" w:after="0" w:line="240" w:lineRule="auto"/>
              <w:rPr>
                <w:rFonts w:ascii="Times New Roman" w:eastAsia="Times New Roman" w:hAnsi="Times New Roman" w:cs="Times New Roman"/>
                <w:b/>
                <w:lang w:val="ru-RU"/>
              </w:rPr>
            </w:pPr>
            <w:r>
              <w:rPr>
                <w:rFonts w:ascii="Times New Roman" w:eastAsia="Times New Roman" w:hAnsi="Times New Roman" w:cs="Times New Roman"/>
                <w:b/>
                <w:lang w:val="ru-RU"/>
              </w:rPr>
              <w:t>Наявність обладнання, матеріально-технічної бази та технологій</w:t>
            </w:r>
          </w:p>
          <w:p w14:paraId="25DCF3FB" w14:textId="77777777" w:rsidR="009177AD" w:rsidRDefault="009177AD">
            <w:pPr>
              <w:widowControl w:val="0"/>
              <w:autoSpaceDE w:val="0"/>
              <w:autoSpaceDN w:val="0"/>
              <w:spacing w:after="0" w:line="240" w:lineRule="auto"/>
              <w:ind w:right="77"/>
              <w:rPr>
                <w:rFonts w:ascii="Times New Roman" w:eastAsia="Times New Roman" w:hAnsi="Times New Roman" w:cs="Times New Roman"/>
                <w:i/>
                <w:lang w:val="ru-RU"/>
              </w:rPr>
            </w:pPr>
          </w:p>
        </w:tc>
        <w:tc>
          <w:tcPr>
            <w:tcW w:w="7355" w:type="dxa"/>
            <w:tcBorders>
              <w:top w:val="single" w:sz="8" w:space="0" w:color="000000"/>
              <w:left w:val="single" w:sz="8" w:space="0" w:color="000000"/>
              <w:bottom w:val="single" w:sz="8" w:space="0" w:color="000000"/>
              <w:right w:val="single" w:sz="8" w:space="0" w:color="000000"/>
            </w:tcBorders>
          </w:tcPr>
          <w:p w14:paraId="2888A8BF" w14:textId="77777777" w:rsidR="009177AD" w:rsidRDefault="009177AD">
            <w:pPr>
              <w:spacing w:before="99" w:after="0" w:line="240" w:lineRule="auto"/>
              <w:ind w:right="74"/>
              <w:jc w:val="both"/>
              <w:rPr>
                <w:rFonts w:ascii="Times New Roman" w:eastAsia="Times New Roman" w:hAnsi="Times New Roman" w:cs="Times New Roman"/>
                <w:lang w:val="ru-RU"/>
              </w:rPr>
            </w:pPr>
            <w:r>
              <w:rPr>
                <w:rFonts w:ascii="Times New Roman" w:eastAsia="Times New Roman" w:hAnsi="Times New Roman" w:cs="Times New Roman"/>
                <w:lang w:val="ru-RU"/>
              </w:rPr>
              <w:t>1.1.Довідка Учасника в довільній формі, завірена підписом уповноваженої особи учасника, про наявність власних або орендованих транспортних засобів, основних будівельних ( дорожніх) машин, механізмів, обладнання та устаткування, які будуть використовуватись при виконанні даних робіт.</w:t>
            </w:r>
          </w:p>
          <w:p w14:paraId="1DBE6295" w14:textId="77777777" w:rsidR="009177AD" w:rsidRDefault="009177AD">
            <w:pPr>
              <w:spacing w:before="1" w:after="0" w:line="240" w:lineRule="auto"/>
              <w:jc w:val="center"/>
              <w:rPr>
                <w:rFonts w:ascii="Times New Roman" w:eastAsia="Times New Roman" w:hAnsi="Times New Roman" w:cs="Times New Roman"/>
                <w:b/>
                <w:lang w:val="ru-RU"/>
              </w:rPr>
            </w:pPr>
            <w:r>
              <w:rPr>
                <w:rFonts w:ascii="Times New Roman" w:eastAsia="Times New Roman" w:hAnsi="Times New Roman" w:cs="Times New Roman"/>
                <w:b/>
                <w:lang w:val="ru-RU"/>
              </w:rPr>
              <w:t>Довідка</w:t>
            </w:r>
          </w:p>
          <w:p w14:paraId="2BD8B4A3" w14:textId="77777777" w:rsidR="009177AD" w:rsidRDefault="009177AD">
            <w:pPr>
              <w:spacing w:before="24" w:after="0"/>
              <w:ind w:right="1528"/>
              <w:jc w:val="center"/>
              <w:rPr>
                <w:rFonts w:ascii="Times New Roman" w:eastAsia="Times New Roman" w:hAnsi="Times New Roman" w:cs="Times New Roman"/>
                <w:b/>
                <w:lang w:val="ru-RU"/>
              </w:rPr>
            </w:pPr>
            <w:r>
              <w:rPr>
                <w:rFonts w:ascii="Times New Roman" w:eastAsia="Times New Roman" w:hAnsi="Times New Roman" w:cs="Times New Roman"/>
                <w:b/>
                <w:lang w:val="ru-RU"/>
              </w:rPr>
              <w:t>про наявність обладнання та матеріально-технічної бази, необхідних для виконання робіт</w:t>
            </w:r>
          </w:p>
          <w:p w14:paraId="3396A822" w14:textId="77777777" w:rsidR="009177AD" w:rsidRDefault="009177AD">
            <w:pPr>
              <w:widowControl w:val="0"/>
              <w:autoSpaceDE w:val="0"/>
              <w:autoSpaceDN w:val="0"/>
              <w:spacing w:after="0" w:line="240" w:lineRule="auto"/>
              <w:jc w:val="center"/>
              <w:rPr>
                <w:rFonts w:ascii="Times New Roman" w:eastAsia="Times New Roman" w:hAnsi="Times New Roman" w:cs="Times New Roman"/>
                <w:b/>
                <w:lang w:val="ru-RU"/>
              </w:rPr>
            </w:pPr>
          </w:p>
          <w:tbl>
            <w:tblPr>
              <w:tblStyle w:val="TableNormal"/>
              <w:tblpPr w:leftFromText="180" w:rightFromText="180" w:bottomFromText="160" w:vertAnchor="text" w:horzAnchor="margin" w:tblpY="166"/>
              <w:tblOverlap w:val="neve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7"/>
              <w:gridCol w:w="1981"/>
              <w:gridCol w:w="1031"/>
              <w:gridCol w:w="1982"/>
              <w:gridCol w:w="1652"/>
            </w:tblGrid>
            <w:tr w:rsidR="009177AD" w14:paraId="69B22F8D" w14:textId="77777777">
              <w:trPr>
                <w:trHeight w:val="1407"/>
              </w:trPr>
              <w:tc>
                <w:tcPr>
                  <w:tcW w:w="527" w:type="dxa"/>
                  <w:tcBorders>
                    <w:top w:val="single" w:sz="4" w:space="0" w:color="000000"/>
                    <w:left w:val="single" w:sz="4" w:space="0" w:color="000000"/>
                    <w:bottom w:val="single" w:sz="4" w:space="0" w:color="000000"/>
                    <w:right w:val="single" w:sz="4" w:space="0" w:color="000000"/>
                  </w:tcBorders>
                  <w:hideMark/>
                </w:tcPr>
                <w:p w14:paraId="35BCEECD" w14:textId="77777777" w:rsidR="009177AD" w:rsidRDefault="009177AD">
                  <w:pPr>
                    <w:pStyle w:val="TableParagraph"/>
                    <w:spacing w:line="252" w:lineRule="auto"/>
                    <w:ind w:right="94"/>
                    <w:jc w:val="both"/>
                    <w:rPr>
                      <w:b/>
                    </w:rPr>
                  </w:pPr>
                  <w:r>
                    <w:rPr>
                      <w:b/>
                    </w:rPr>
                    <w:t>№з/п</w:t>
                  </w:r>
                </w:p>
              </w:tc>
              <w:tc>
                <w:tcPr>
                  <w:tcW w:w="1981" w:type="dxa"/>
                  <w:tcBorders>
                    <w:top w:val="single" w:sz="4" w:space="0" w:color="000000"/>
                    <w:left w:val="single" w:sz="4" w:space="0" w:color="000000"/>
                    <w:bottom w:val="single" w:sz="4" w:space="0" w:color="000000"/>
                    <w:right w:val="single" w:sz="4" w:space="0" w:color="000000"/>
                  </w:tcBorders>
                  <w:hideMark/>
                </w:tcPr>
                <w:p w14:paraId="2C220F22" w14:textId="77777777" w:rsidR="009177AD" w:rsidRDefault="009177AD">
                  <w:pPr>
                    <w:pStyle w:val="TableParagraph"/>
                    <w:spacing w:line="252" w:lineRule="auto"/>
                    <w:ind w:right="366"/>
                    <w:jc w:val="center"/>
                    <w:rPr>
                      <w:b/>
                      <w:lang w:val="ru-RU"/>
                    </w:rPr>
                  </w:pPr>
                  <w:r>
                    <w:rPr>
                      <w:b/>
                      <w:lang w:val="ru-RU"/>
                    </w:rPr>
                    <w:t>Найменування, або тип обладнання,</w:t>
                  </w:r>
                </w:p>
                <w:p w14:paraId="31AB4AF8" w14:textId="77777777" w:rsidR="009177AD" w:rsidRDefault="009177AD">
                  <w:pPr>
                    <w:pStyle w:val="TableParagraph"/>
                    <w:spacing w:line="252" w:lineRule="auto"/>
                    <w:ind w:right="85"/>
                    <w:jc w:val="center"/>
                    <w:rPr>
                      <w:b/>
                      <w:lang w:val="ru-RU"/>
                    </w:rPr>
                  </w:pPr>
                  <w:r>
                    <w:rPr>
                      <w:b/>
                      <w:lang w:val="ru-RU"/>
                    </w:rPr>
                    <w:t>будівельних машин та механізмів</w:t>
                  </w:r>
                </w:p>
              </w:tc>
              <w:tc>
                <w:tcPr>
                  <w:tcW w:w="1031" w:type="dxa"/>
                  <w:tcBorders>
                    <w:top w:val="single" w:sz="4" w:space="0" w:color="000000"/>
                    <w:left w:val="single" w:sz="4" w:space="0" w:color="000000"/>
                    <w:bottom w:val="single" w:sz="4" w:space="0" w:color="000000"/>
                    <w:right w:val="single" w:sz="4" w:space="0" w:color="auto"/>
                  </w:tcBorders>
                  <w:hideMark/>
                </w:tcPr>
                <w:p w14:paraId="1367C7BD" w14:textId="77777777" w:rsidR="009177AD" w:rsidRDefault="009177AD">
                  <w:pPr>
                    <w:pStyle w:val="TableParagraph"/>
                    <w:spacing w:line="252" w:lineRule="auto"/>
                    <w:ind w:right="227"/>
                    <w:rPr>
                      <w:b/>
                      <w:lang w:val="ru-RU"/>
                    </w:rPr>
                  </w:pPr>
                  <w:r>
                    <w:rPr>
                      <w:b/>
                      <w:lang w:val="ru-RU"/>
                    </w:rPr>
                    <w:t>Марка або модель</w:t>
                  </w:r>
                </w:p>
              </w:tc>
              <w:tc>
                <w:tcPr>
                  <w:tcW w:w="1982" w:type="dxa"/>
                  <w:tcBorders>
                    <w:top w:val="single" w:sz="4" w:space="0" w:color="000000"/>
                    <w:left w:val="single" w:sz="4" w:space="0" w:color="auto"/>
                    <w:bottom w:val="single" w:sz="4" w:space="0" w:color="000000"/>
                    <w:right w:val="single" w:sz="4" w:space="0" w:color="000000"/>
                  </w:tcBorders>
                  <w:hideMark/>
                </w:tcPr>
                <w:p w14:paraId="0F66679E" w14:textId="77777777" w:rsidR="009177AD" w:rsidRDefault="009177AD">
                  <w:pPr>
                    <w:pStyle w:val="TableParagraph"/>
                    <w:spacing w:line="252" w:lineRule="auto"/>
                    <w:ind w:right="227"/>
                    <w:jc w:val="center"/>
                    <w:rPr>
                      <w:b/>
                      <w:lang w:val="ru-RU"/>
                    </w:rPr>
                  </w:pPr>
                  <w:r>
                    <w:rPr>
                      <w:b/>
                      <w:lang w:val="ru-RU"/>
                    </w:rPr>
                    <w:t>Кількість наявних одиниць</w:t>
                  </w:r>
                </w:p>
              </w:tc>
              <w:tc>
                <w:tcPr>
                  <w:tcW w:w="1652" w:type="dxa"/>
                  <w:tcBorders>
                    <w:top w:val="single" w:sz="4" w:space="0" w:color="000000"/>
                    <w:left w:val="single" w:sz="4" w:space="0" w:color="000000"/>
                    <w:bottom w:val="single" w:sz="4" w:space="0" w:color="000000"/>
                    <w:right w:val="single" w:sz="4" w:space="0" w:color="000000"/>
                  </w:tcBorders>
                  <w:hideMark/>
                </w:tcPr>
                <w:p w14:paraId="66A1D696" w14:textId="77777777" w:rsidR="009177AD" w:rsidRDefault="009177AD">
                  <w:pPr>
                    <w:pStyle w:val="TableParagraph"/>
                    <w:spacing w:line="252" w:lineRule="auto"/>
                    <w:ind w:right="283"/>
                    <w:jc w:val="center"/>
                    <w:rPr>
                      <w:b/>
                      <w:lang w:val="ru-RU"/>
                    </w:rPr>
                  </w:pPr>
                  <w:r>
                    <w:rPr>
                      <w:b/>
                      <w:lang w:val="ru-RU"/>
                    </w:rPr>
                    <w:t xml:space="preserve">Власне, орендоване, надане </w:t>
                  </w:r>
                  <w:r>
                    <w:rPr>
                      <w:b/>
                      <w:spacing w:val="-1"/>
                      <w:lang w:val="ru-RU"/>
                    </w:rPr>
                    <w:t>субпідрядником/</w:t>
                  </w:r>
                  <w:r>
                    <w:rPr>
                      <w:b/>
                      <w:lang w:val="ru-RU"/>
                    </w:rPr>
                    <w:t>співвиконавцем</w:t>
                  </w:r>
                </w:p>
              </w:tc>
            </w:tr>
            <w:tr w:rsidR="009177AD" w14:paraId="742DEEFC" w14:textId="77777777">
              <w:trPr>
                <w:trHeight w:val="451"/>
              </w:trPr>
              <w:tc>
                <w:tcPr>
                  <w:tcW w:w="527" w:type="dxa"/>
                  <w:tcBorders>
                    <w:top w:val="single" w:sz="4" w:space="0" w:color="000000"/>
                    <w:left w:val="single" w:sz="4" w:space="0" w:color="000000"/>
                    <w:bottom w:val="single" w:sz="4" w:space="0" w:color="000000"/>
                    <w:right w:val="single" w:sz="4" w:space="0" w:color="000000"/>
                  </w:tcBorders>
                  <w:hideMark/>
                </w:tcPr>
                <w:p w14:paraId="73D7261C" w14:textId="77777777" w:rsidR="009177AD" w:rsidRDefault="009177AD">
                  <w:pPr>
                    <w:pStyle w:val="TableParagraph"/>
                    <w:spacing w:line="268" w:lineRule="exact"/>
                    <w:jc w:val="both"/>
                    <w:rPr>
                      <w:b/>
                      <w:lang w:val="ru-RU"/>
                    </w:rPr>
                  </w:pPr>
                  <w:r>
                    <w:rPr>
                      <w:b/>
                      <w:lang w:val="ru-RU"/>
                    </w:rPr>
                    <w:t>1</w:t>
                  </w:r>
                </w:p>
              </w:tc>
              <w:tc>
                <w:tcPr>
                  <w:tcW w:w="1981" w:type="dxa"/>
                  <w:tcBorders>
                    <w:top w:val="single" w:sz="4" w:space="0" w:color="000000"/>
                    <w:left w:val="single" w:sz="4" w:space="0" w:color="000000"/>
                    <w:bottom w:val="single" w:sz="4" w:space="0" w:color="000000"/>
                    <w:right w:val="single" w:sz="4" w:space="0" w:color="000000"/>
                  </w:tcBorders>
                  <w:hideMark/>
                </w:tcPr>
                <w:p w14:paraId="1FDE03F9" w14:textId="77777777" w:rsidR="009177AD" w:rsidRDefault="009177AD">
                  <w:pPr>
                    <w:pStyle w:val="TableParagraph"/>
                    <w:spacing w:line="268" w:lineRule="exact"/>
                    <w:jc w:val="both"/>
                    <w:rPr>
                      <w:b/>
                      <w:lang w:val="ru-RU"/>
                    </w:rPr>
                  </w:pPr>
                  <w:r>
                    <w:rPr>
                      <w:b/>
                      <w:lang w:val="ru-RU"/>
                    </w:rPr>
                    <w:t>2</w:t>
                  </w:r>
                </w:p>
              </w:tc>
              <w:tc>
                <w:tcPr>
                  <w:tcW w:w="1031" w:type="dxa"/>
                  <w:tcBorders>
                    <w:top w:val="single" w:sz="4" w:space="0" w:color="000000"/>
                    <w:left w:val="single" w:sz="4" w:space="0" w:color="000000"/>
                    <w:bottom w:val="single" w:sz="4" w:space="0" w:color="000000"/>
                    <w:right w:val="single" w:sz="4" w:space="0" w:color="auto"/>
                  </w:tcBorders>
                  <w:hideMark/>
                </w:tcPr>
                <w:p w14:paraId="234B2E6B" w14:textId="77777777" w:rsidR="009177AD" w:rsidRDefault="009177AD">
                  <w:pPr>
                    <w:pStyle w:val="TableParagraph"/>
                    <w:spacing w:line="268" w:lineRule="exact"/>
                    <w:jc w:val="both"/>
                    <w:rPr>
                      <w:b/>
                      <w:lang w:val="ru-RU"/>
                    </w:rPr>
                  </w:pPr>
                  <w:r>
                    <w:rPr>
                      <w:b/>
                      <w:lang w:val="ru-RU"/>
                    </w:rPr>
                    <w:t>3</w:t>
                  </w:r>
                </w:p>
              </w:tc>
              <w:tc>
                <w:tcPr>
                  <w:tcW w:w="1982" w:type="dxa"/>
                  <w:tcBorders>
                    <w:top w:val="single" w:sz="4" w:space="0" w:color="000000"/>
                    <w:left w:val="single" w:sz="4" w:space="0" w:color="auto"/>
                    <w:bottom w:val="single" w:sz="4" w:space="0" w:color="000000"/>
                    <w:right w:val="single" w:sz="4" w:space="0" w:color="000000"/>
                  </w:tcBorders>
                  <w:hideMark/>
                </w:tcPr>
                <w:p w14:paraId="164072E0" w14:textId="77777777" w:rsidR="009177AD" w:rsidRDefault="009177AD">
                  <w:pPr>
                    <w:pStyle w:val="TableParagraph"/>
                    <w:spacing w:line="268" w:lineRule="exact"/>
                    <w:jc w:val="both"/>
                    <w:rPr>
                      <w:b/>
                      <w:lang w:val="ru-RU"/>
                    </w:rPr>
                  </w:pPr>
                  <w:r>
                    <w:rPr>
                      <w:b/>
                      <w:lang w:val="ru-RU"/>
                    </w:rPr>
                    <w:t>4</w:t>
                  </w:r>
                </w:p>
              </w:tc>
              <w:tc>
                <w:tcPr>
                  <w:tcW w:w="1652" w:type="dxa"/>
                  <w:tcBorders>
                    <w:top w:val="single" w:sz="4" w:space="0" w:color="000000"/>
                    <w:left w:val="single" w:sz="4" w:space="0" w:color="000000"/>
                    <w:bottom w:val="single" w:sz="4" w:space="0" w:color="000000"/>
                    <w:right w:val="single" w:sz="4" w:space="0" w:color="000000"/>
                  </w:tcBorders>
                  <w:hideMark/>
                </w:tcPr>
                <w:p w14:paraId="4183B119" w14:textId="77777777" w:rsidR="009177AD" w:rsidRDefault="009177AD">
                  <w:pPr>
                    <w:pStyle w:val="TableParagraph"/>
                    <w:spacing w:line="268" w:lineRule="exact"/>
                    <w:jc w:val="both"/>
                    <w:rPr>
                      <w:b/>
                      <w:lang w:val="ru-RU"/>
                    </w:rPr>
                  </w:pPr>
                  <w:r>
                    <w:rPr>
                      <w:b/>
                      <w:lang w:val="ru-RU"/>
                    </w:rPr>
                    <w:t>5</w:t>
                  </w:r>
                </w:p>
              </w:tc>
            </w:tr>
            <w:tr w:rsidR="009177AD" w14:paraId="0629E65B" w14:textId="77777777">
              <w:trPr>
                <w:trHeight w:val="450"/>
              </w:trPr>
              <w:tc>
                <w:tcPr>
                  <w:tcW w:w="527" w:type="dxa"/>
                  <w:tcBorders>
                    <w:top w:val="single" w:sz="4" w:space="0" w:color="000000"/>
                    <w:left w:val="single" w:sz="4" w:space="0" w:color="000000"/>
                    <w:bottom w:val="single" w:sz="4" w:space="0" w:color="000000"/>
                    <w:right w:val="single" w:sz="4" w:space="0" w:color="000000"/>
                  </w:tcBorders>
                </w:tcPr>
                <w:p w14:paraId="213630C3" w14:textId="77777777" w:rsidR="009177AD" w:rsidRDefault="009177AD">
                  <w:pPr>
                    <w:pStyle w:val="TableParagraph"/>
                    <w:spacing w:line="252" w:lineRule="auto"/>
                    <w:jc w:val="both"/>
                    <w:rPr>
                      <w:lang w:val="ru-RU"/>
                    </w:rPr>
                  </w:pPr>
                </w:p>
              </w:tc>
              <w:tc>
                <w:tcPr>
                  <w:tcW w:w="1981" w:type="dxa"/>
                  <w:tcBorders>
                    <w:top w:val="single" w:sz="4" w:space="0" w:color="000000"/>
                    <w:left w:val="single" w:sz="4" w:space="0" w:color="000000"/>
                    <w:bottom w:val="single" w:sz="4" w:space="0" w:color="000000"/>
                    <w:right w:val="single" w:sz="4" w:space="0" w:color="000000"/>
                  </w:tcBorders>
                </w:tcPr>
                <w:p w14:paraId="36F95C04" w14:textId="77777777" w:rsidR="009177AD" w:rsidRDefault="009177AD">
                  <w:pPr>
                    <w:pStyle w:val="TableParagraph"/>
                    <w:spacing w:line="252" w:lineRule="auto"/>
                    <w:jc w:val="both"/>
                    <w:rPr>
                      <w:lang w:val="ru-RU"/>
                    </w:rPr>
                  </w:pPr>
                </w:p>
              </w:tc>
              <w:tc>
                <w:tcPr>
                  <w:tcW w:w="1031" w:type="dxa"/>
                  <w:tcBorders>
                    <w:top w:val="single" w:sz="4" w:space="0" w:color="000000"/>
                    <w:left w:val="single" w:sz="4" w:space="0" w:color="000000"/>
                    <w:bottom w:val="single" w:sz="4" w:space="0" w:color="000000"/>
                    <w:right w:val="single" w:sz="4" w:space="0" w:color="auto"/>
                  </w:tcBorders>
                </w:tcPr>
                <w:p w14:paraId="174BE19E" w14:textId="77777777" w:rsidR="009177AD" w:rsidRDefault="009177AD">
                  <w:pPr>
                    <w:pStyle w:val="TableParagraph"/>
                    <w:spacing w:line="252" w:lineRule="auto"/>
                    <w:jc w:val="both"/>
                    <w:rPr>
                      <w:lang w:val="ru-RU"/>
                    </w:rPr>
                  </w:pPr>
                </w:p>
              </w:tc>
              <w:tc>
                <w:tcPr>
                  <w:tcW w:w="1982" w:type="dxa"/>
                  <w:tcBorders>
                    <w:top w:val="single" w:sz="4" w:space="0" w:color="000000"/>
                    <w:left w:val="single" w:sz="4" w:space="0" w:color="auto"/>
                    <w:bottom w:val="single" w:sz="4" w:space="0" w:color="000000"/>
                    <w:right w:val="single" w:sz="4" w:space="0" w:color="000000"/>
                  </w:tcBorders>
                </w:tcPr>
                <w:p w14:paraId="551B2DE8" w14:textId="77777777" w:rsidR="009177AD" w:rsidRDefault="009177AD">
                  <w:pPr>
                    <w:pStyle w:val="TableParagraph"/>
                    <w:spacing w:line="252" w:lineRule="auto"/>
                    <w:jc w:val="both"/>
                    <w:rPr>
                      <w:lang w:val="ru-RU"/>
                    </w:rPr>
                  </w:pPr>
                </w:p>
              </w:tc>
              <w:tc>
                <w:tcPr>
                  <w:tcW w:w="1652" w:type="dxa"/>
                  <w:tcBorders>
                    <w:top w:val="single" w:sz="4" w:space="0" w:color="000000"/>
                    <w:left w:val="single" w:sz="4" w:space="0" w:color="000000"/>
                    <w:bottom w:val="single" w:sz="4" w:space="0" w:color="000000"/>
                    <w:right w:val="single" w:sz="4" w:space="0" w:color="000000"/>
                  </w:tcBorders>
                </w:tcPr>
                <w:p w14:paraId="0EBD1060" w14:textId="77777777" w:rsidR="009177AD" w:rsidRDefault="009177AD">
                  <w:pPr>
                    <w:pStyle w:val="TableParagraph"/>
                    <w:spacing w:line="252" w:lineRule="auto"/>
                    <w:jc w:val="both"/>
                    <w:rPr>
                      <w:lang w:val="ru-RU"/>
                    </w:rPr>
                  </w:pPr>
                </w:p>
              </w:tc>
            </w:tr>
          </w:tbl>
          <w:p w14:paraId="1076DC5F" w14:textId="77777777" w:rsidR="009177AD" w:rsidRDefault="009177AD">
            <w:pPr>
              <w:widowControl w:val="0"/>
              <w:autoSpaceDE w:val="0"/>
              <w:autoSpaceDN w:val="0"/>
              <w:spacing w:before="4" w:after="0" w:line="240" w:lineRule="auto"/>
              <w:jc w:val="both"/>
              <w:rPr>
                <w:rFonts w:ascii="Times New Roman" w:eastAsia="Times New Roman" w:hAnsi="Times New Roman" w:cs="Times New Roman"/>
                <w:b/>
                <w:lang w:val="ru-RU"/>
              </w:rPr>
            </w:pPr>
          </w:p>
          <w:p w14:paraId="3AF0DB8A" w14:textId="77777777" w:rsidR="009177AD" w:rsidRDefault="009177AD">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Посада,</w:t>
            </w:r>
            <w:r>
              <w:rPr>
                <w:rFonts w:ascii="Times New Roman" w:eastAsia="Times New Roman" w:hAnsi="Times New Roman" w:cs="Times New Roman"/>
                <w:lang w:val="ru-RU"/>
              </w:rPr>
              <w:tab/>
              <w:t>П.І.Б.</w:t>
            </w:r>
            <w:r>
              <w:rPr>
                <w:rFonts w:ascii="Times New Roman" w:eastAsia="Times New Roman" w:hAnsi="Times New Roman" w:cs="Times New Roman"/>
                <w:lang w:val="ru-RU"/>
              </w:rPr>
              <w:tab/>
              <w:t>керівника</w:t>
            </w:r>
            <w:r>
              <w:rPr>
                <w:rFonts w:ascii="Times New Roman" w:eastAsia="Times New Roman" w:hAnsi="Times New Roman" w:cs="Times New Roman"/>
                <w:lang w:val="ru-RU"/>
              </w:rPr>
              <w:tab/>
              <w:t>або</w:t>
            </w:r>
            <w:r>
              <w:rPr>
                <w:rFonts w:ascii="Times New Roman" w:eastAsia="Times New Roman" w:hAnsi="Times New Roman" w:cs="Times New Roman"/>
                <w:lang w:val="ru-RU"/>
              </w:rPr>
              <w:tab/>
              <w:t>уповноваженої</w:t>
            </w:r>
            <w:r>
              <w:rPr>
                <w:rFonts w:ascii="Times New Roman" w:eastAsia="Times New Roman" w:hAnsi="Times New Roman" w:cs="Times New Roman"/>
                <w:lang w:val="ru-RU"/>
              </w:rPr>
              <w:tab/>
            </w:r>
            <w:r>
              <w:rPr>
                <w:rFonts w:ascii="Times New Roman" w:eastAsia="Times New Roman" w:hAnsi="Times New Roman" w:cs="Times New Roman"/>
                <w:spacing w:val="-5"/>
                <w:lang w:val="ru-RU"/>
              </w:rPr>
              <w:t xml:space="preserve">особи </w:t>
            </w:r>
            <w:r>
              <w:rPr>
                <w:rFonts w:ascii="Times New Roman" w:eastAsia="Times New Roman" w:hAnsi="Times New Roman" w:cs="Times New Roman"/>
                <w:lang w:val="ru-RU"/>
              </w:rPr>
              <w:t>Підпис</w:t>
            </w:r>
            <w:r>
              <w:rPr>
                <w:rFonts w:ascii="Times New Roman" w:eastAsia="Times New Roman" w:hAnsi="Times New Roman" w:cs="Times New Roman"/>
                <w:lang w:val="ru-RU"/>
              </w:rPr>
              <w:tab/>
            </w:r>
            <w:r>
              <w:rPr>
                <w:rFonts w:ascii="Times New Roman" w:eastAsia="Times New Roman" w:hAnsi="Times New Roman" w:cs="Times New Roman"/>
                <w:lang w:val="ru-RU"/>
              </w:rPr>
              <w:tab/>
              <w:t>М.П.</w:t>
            </w:r>
          </w:p>
          <w:p w14:paraId="45230B5C" w14:textId="77777777" w:rsidR="009177AD" w:rsidRDefault="009177AD">
            <w:pPr>
              <w:widowControl w:val="0"/>
              <w:tabs>
                <w:tab w:val="left" w:pos="1595"/>
                <w:tab w:val="left" w:pos="1730"/>
                <w:tab w:val="left" w:pos="2517"/>
                <w:tab w:val="left" w:pos="3883"/>
                <w:tab w:val="left" w:pos="4676"/>
                <w:tab w:val="left" w:pos="6555"/>
              </w:tabs>
              <w:autoSpaceDE w:val="0"/>
              <w:autoSpaceDN w:val="0"/>
              <w:spacing w:after="0" w:line="240" w:lineRule="auto"/>
              <w:ind w:right="87"/>
              <w:jc w:val="both"/>
              <w:rPr>
                <w:rFonts w:ascii="Times New Roman" w:eastAsia="Times New Roman" w:hAnsi="Times New Roman" w:cs="Times New Roman"/>
                <w:lang w:val="ru-RU"/>
              </w:rPr>
            </w:pPr>
          </w:p>
          <w:p w14:paraId="6C77942C" w14:textId="77777777" w:rsidR="009177AD" w:rsidRDefault="009177AD">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1.2. Для підтвердження можливості виконання робіт, визначених предметом закупівлі учасник повинен мати (у власності, користуванні, оренді, послуги, тощо) спеціальний автотранспорт, будівельну техніку, наявність якої необхідна для виконання робіт згідно технічного завдання.</w:t>
            </w:r>
          </w:p>
          <w:p w14:paraId="427C4E53" w14:textId="77777777" w:rsidR="009177AD" w:rsidRDefault="009177AD">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Для підтвердження інформації про наявність матеріально-технічної бази учасник повинен надати:</w:t>
            </w:r>
          </w:p>
          <w:p w14:paraId="35D5A72F" w14:textId="77777777" w:rsidR="009177AD" w:rsidRDefault="009177AD">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у підтвердження інформації, зазначеної в довідці, Учасник надає посвідчені відповідно до умов оголошення копії чи оригінали свідоцтв про реєстрацію транспортних засобів, будівельних машин та механізмів про перебування на обліку. Якщо транспортні засоби, будівельні ( дорожні ) машини, механізми, обладнання та устаткування не підлягають державній реєстрації- інший документ, що посвідчує право власності ( обліку)-  </w:t>
            </w:r>
            <w:r>
              <w:rPr>
                <w:rFonts w:ascii="Times New Roman" w:eastAsia="Times New Roman" w:hAnsi="Times New Roman" w:cs="Times New Roman"/>
                <w:b/>
                <w:bCs/>
                <w:u w:val="single"/>
                <w:lang w:val="ru-RU"/>
              </w:rPr>
              <w:t>за підписом керівника та головного бухгалтера/бухгалтера оборотно-сальдові відомості по рахунку 10</w:t>
            </w:r>
            <w:r>
              <w:rPr>
                <w:rFonts w:ascii="Times New Roman" w:eastAsia="Times New Roman" w:hAnsi="Times New Roman" w:cs="Times New Roman"/>
                <w:lang w:val="ru-RU"/>
              </w:rPr>
              <w:t xml:space="preserve"> про знаходження основних засобів, необоротних активів, які включені учасником до таблиці, на балансі учасника;</w:t>
            </w:r>
          </w:p>
          <w:p w14:paraId="607B9887" w14:textId="77777777" w:rsidR="009177AD" w:rsidRDefault="009177AD">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якщо транспортні засоби, будівельні ( дорожні) машини, механізми, обладнання та устаткування </w:t>
            </w:r>
            <w:r>
              <w:rPr>
                <w:rFonts w:ascii="Times New Roman" w:eastAsia="Times New Roman" w:hAnsi="Times New Roman" w:cs="Times New Roman"/>
                <w:b/>
                <w:bCs/>
                <w:lang w:val="ru-RU"/>
              </w:rPr>
              <w:t>не є власністю учасника, а залучені</w:t>
            </w:r>
            <w:r>
              <w:rPr>
                <w:rFonts w:ascii="Times New Roman" w:eastAsia="Times New Roman" w:hAnsi="Times New Roman" w:cs="Times New Roman"/>
                <w:lang w:val="ru-RU"/>
              </w:rPr>
              <w:t xml:space="preserve"> ( договір оренди, лізингу або в інший спосіб, визначений законодавством), то учасник на всі вказані в довідці транспортні засоби, будівельні машини, механізми, обладнання та устаткування додатково подаються:</w:t>
            </w:r>
          </w:p>
          <w:p w14:paraId="009766D0" w14:textId="77777777" w:rsidR="009177AD" w:rsidRDefault="009177AD">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1) завірені копії або скановані копії оригіналів дійсних та чинних протягом всього строку виконання договору про закупівлю договорів: оренди ( лізингу) </w:t>
            </w:r>
            <w:r>
              <w:rPr>
                <w:rFonts w:ascii="Times New Roman" w:eastAsia="Times New Roman" w:hAnsi="Times New Roman" w:cs="Times New Roman"/>
                <w:lang w:val="ru-RU"/>
              </w:rPr>
              <w:lastRenderedPageBreak/>
              <w:t>та інших ( договори, що посвідчують право користування на всі, вказані у довідці транспортні засоби, будівельні машини, механізми, обладнання та устаткування, надані учасником у складі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w:t>
            </w:r>
          </w:p>
          <w:p w14:paraId="4B4FDF07" w14:textId="77777777" w:rsidR="009177AD" w:rsidRDefault="009177AD">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2) завірені копії або скановані копії оригіналів актів приймання-передачі учаснику таких транспортних засобів, будівельних машин, механізмів, обладнання та устаткування, до договорів ( у разі, коли вимогами чинного законодавства України та /або умовами зазначених договорів передбачено їх складання); </w:t>
            </w:r>
          </w:p>
          <w:p w14:paraId="522BE27D" w14:textId="77777777" w:rsidR="009177AD" w:rsidRDefault="009177AD">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3) завірені копії або скановані копії оригіналів свідоцтв про реєстрацію транспортних засобів, будівельних машин та механізмів тощо, інший документ, що підтверджують право власності орендодавця, лізингодавця або іншої особи, яка зазначена у відповідному договорі чи перебування його на обліку.</w:t>
            </w:r>
          </w:p>
          <w:p w14:paraId="789CBDA2" w14:textId="77777777" w:rsidR="009177AD" w:rsidRDefault="009177AD">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4) </w:t>
            </w:r>
            <w:r>
              <w:rPr>
                <w:rFonts w:ascii="Times New Roman" w:eastAsia="Times New Roman" w:hAnsi="Times New Roman" w:cs="Times New Roman"/>
                <w:b/>
                <w:bCs/>
                <w:u w:val="single"/>
                <w:lang w:val="ru-RU"/>
              </w:rPr>
              <w:t>оригінал листа-підтвердження орендодавця, лізингодавця або іншої особи, яка зазначена у відповідному договорі, щодо не заперечення використання</w:t>
            </w:r>
            <w:r>
              <w:rPr>
                <w:rFonts w:ascii="Times New Roman" w:eastAsia="Times New Roman" w:hAnsi="Times New Roman" w:cs="Times New Roman"/>
                <w:lang w:val="ru-RU"/>
              </w:rPr>
              <w:t xml:space="preserve"> </w:t>
            </w:r>
            <w:r>
              <w:rPr>
                <w:rFonts w:ascii="Times New Roman" w:eastAsia="Times New Roman" w:hAnsi="Times New Roman" w:cs="Times New Roman"/>
                <w:b/>
                <w:bCs/>
                <w:u w:val="single"/>
                <w:lang w:val="ru-RU"/>
              </w:rPr>
              <w:t>його машин, механізмів, обладнання</w:t>
            </w:r>
            <w:r>
              <w:rPr>
                <w:rFonts w:ascii="Times New Roman" w:eastAsia="Times New Roman" w:hAnsi="Times New Roman" w:cs="Times New Roman"/>
                <w:lang w:val="ru-RU"/>
              </w:rPr>
              <w:t xml:space="preserve"> та інших для виконання робіт ( надання послуг) Субпідрядником за предметом закупівлі на весь строк надання послуг/ виконання робіт за предметом закупівлі.</w:t>
            </w:r>
          </w:p>
          <w:p w14:paraId="502E4F32" w14:textId="783FC641" w:rsidR="00E6118D" w:rsidRPr="009A6E00" w:rsidRDefault="009177AD">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5) у підтвердження відповідності матеріально-технічної бази вимогам з питань охорони праці, Учасник у складі пропозиції </w:t>
            </w:r>
            <w:r w:rsidRPr="009A6E00">
              <w:rPr>
                <w:rFonts w:ascii="Times New Roman" w:eastAsia="Times New Roman" w:hAnsi="Times New Roman" w:cs="Times New Roman"/>
                <w:b/>
                <w:lang w:val="ru-RU"/>
              </w:rPr>
              <w:t>надає чинну декларацію відповідності матеріально-технічної бази вимогам законодавства з питань охорони праці,</w:t>
            </w:r>
            <w:r>
              <w:rPr>
                <w:rFonts w:ascii="Times New Roman" w:eastAsia="Times New Roman" w:hAnsi="Times New Roman" w:cs="Times New Roman"/>
                <w:lang w:val="ru-RU"/>
              </w:rPr>
              <w:t xml:space="preserve"> видану відповідно до «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Кабінету Міністрів України № 1107 від 26 жовтня 2011 року зі змінами і доповне</w:t>
            </w:r>
            <w:r w:rsidR="009A6E00">
              <w:rPr>
                <w:rFonts w:ascii="Times New Roman" w:eastAsia="Times New Roman" w:hAnsi="Times New Roman" w:cs="Times New Roman"/>
                <w:lang w:val="ru-RU"/>
              </w:rPr>
              <w:t>ннями.</w:t>
            </w:r>
          </w:p>
          <w:p w14:paraId="0592B9F0" w14:textId="77777777" w:rsidR="009177AD" w:rsidRDefault="009177AD" w:rsidP="00E6118D">
            <w:pPr>
              <w:spacing w:after="0" w:line="240" w:lineRule="auto"/>
              <w:ind w:firstLine="421"/>
              <w:jc w:val="both"/>
              <w:rPr>
                <w:rFonts w:ascii="Times New Roman" w:eastAsia="Times New Roman" w:hAnsi="Times New Roman" w:cs="Times New Roman"/>
                <w:lang w:val="ru-RU"/>
              </w:rPr>
            </w:pPr>
          </w:p>
        </w:tc>
      </w:tr>
      <w:tr w:rsidR="009177AD" w14:paraId="70BE74EE" w14:textId="77777777" w:rsidTr="00053D06">
        <w:trPr>
          <w:trHeight w:val="2457"/>
        </w:trPr>
        <w:tc>
          <w:tcPr>
            <w:tcW w:w="427" w:type="dxa"/>
            <w:tcBorders>
              <w:top w:val="single" w:sz="8" w:space="0" w:color="000000"/>
              <w:left w:val="single" w:sz="8" w:space="0" w:color="000000"/>
              <w:bottom w:val="single" w:sz="8" w:space="0" w:color="000000"/>
              <w:right w:val="single" w:sz="8" w:space="0" w:color="000000"/>
            </w:tcBorders>
            <w:hideMark/>
          </w:tcPr>
          <w:p w14:paraId="6F1D4B53" w14:textId="77777777" w:rsidR="009177AD" w:rsidRDefault="009177AD">
            <w:pPr>
              <w:spacing w:before="97" w:after="0" w:line="240" w:lineRule="auto"/>
              <w:ind w:right="126"/>
              <w:jc w:val="center"/>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1723" w:type="dxa"/>
            <w:tcBorders>
              <w:top w:val="single" w:sz="8" w:space="0" w:color="000000"/>
              <w:left w:val="single" w:sz="8" w:space="0" w:color="000000"/>
              <w:bottom w:val="single" w:sz="8" w:space="0" w:color="000000"/>
              <w:right w:val="single" w:sz="8" w:space="0" w:color="000000"/>
            </w:tcBorders>
            <w:hideMark/>
          </w:tcPr>
          <w:p w14:paraId="51DF98BA" w14:textId="77777777" w:rsidR="009177AD" w:rsidRDefault="009177AD">
            <w:pPr>
              <w:spacing w:before="97" w:after="0" w:line="240" w:lineRule="auto"/>
              <w:ind w:right="330"/>
              <w:rPr>
                <w:rFonts w:ascii="Times New Roman" w:eastAsia="Times New Roman" w:hAnsi="Times New Roman" w:cs="Times New Roman"/>
                <w:b/>
              </w:rPr>
            </w:pPr>
            <w:r>
              <w:rPr>
                <w:rFonts w:ascii="Times New Roman" w:eastAsia="Times New Roman" w:hAnsi="Times New Roman" w:cs="Times New Roman"/>
                <w:b/>
              </w:rPr>
              <w:t>Наявність працівників відповідної кваліфікації, які мають необхідні</w:t>
            </w:r>
          </w:p>
          <w:p w14:paraId="09F2EEDE" w14:textId="77777777" w:rsidR="009177AD" w:rsidRDefault="009177AD">
            <w:pPr>
              <w:spacing w:after="0" w:line="240" w:lineRule="auto"/>
              <w:ind w:right="682"/>
              <w:rPr>
                <w:rFonts w:ascii="Times New Roman" w:eastAsia="Times New Roman" w:hAnsi="Times New Roman" w:cs="Times New Roman"/>
                <w:b/>
              </w:rPr>
            </w:pPr>
            <w:r>
              <w:rPr>
                <w:rFonts w:ascii="Times New Roman" w:eastAsia="Times New Roman" w:hAnsi="Times New Roman" w:cs="Times New Roman"/>
                <w:b/>
              </w:rPr>
              <w:t>знання та досвід*</w:t>
            </w:r>
          </w:p>
        </w:tc>
        <w:tc>
          <w:tcPr>
            <w:tcW w:w="7355" w:type="dxa"/>
            <w:tcBorders>
              <w:top w:val="single" w:sz="8" w:space="0" w:color="000000"/>
              <w:left w:val="single" w:sz="8" w:space="0" w:color="000000"/>
              <w:bottom w:val="single" w:sz="8" w:space="0" w:color="000000"/>
              <w:right w:val="single" w:sz="8" w:space="0" w:color="000000"/>
            </w:tcBorders>
          </w:tcPr>
          <w:p w14:paraId="47C25F37" w14:textId="77777777" w:rsidR="009177AD" w:rsidRDefault="009177AD">
            <w:pPr>
              <w:spacing w:before="97"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Довідка учасника в довільній формі, завірена підписом уповноваженої особи учасника, про наявність кваліфікованого персоналу    із зазначенням ПІБ, посади, освіти, найменування учбового закладу та спеціальність, стажу роботи на займаній посаді. </w:t>
            </w:r>
          </w:p>
          <w:p w14:paraId="06CB8D09" w14:textId="77777777" w:rsidR="009177AD" w:rsidRDefault="009177AD">
            <w:pPr>
              <w:spacing w:before="97" w:after="0" w:line="240" w:lineRule="auto"/>
              <w:jc w:val="both"/>
              <w:rPr>
                <w:rFonts w:ascii="Times New Roman" w:eastAsia="Times New Roman" w:hAnsi="Times New Roman" w:cs="Times New Roman"/>
                <w:i/>
                <w:iCs/>
                <w:sz w:val="24"/>
                <w:szCs w:val="24"/>
                <w:lang w:val="ru-RU"/>
              </w:rPr>
            </w:pPr>
            <w:r>
              <w:rPr>
                <w:rFonts w:ascii="Times New Roman" w:eastAsia="Times New Roman" w:hAnsi="Times New Roman" w:cs="Times New Roman"/>
                <w:i/>
                <w:iCs/>
                <w:sz w:val="24"/>
                <w:szCs w:val="24"/>
                <w:lang w:val="ru-RU"/>
              </w:rPr>
              <w:t>Освіта /найменування учбового закладу та спеціальність Учасником заповнюється лише на осіб інженерно-технічного складу, на робітників дану інформацію вказувати не потрібно.</w:t>
            </w:r>
          </w:p>
          <w:p w14:paraId="49EE53C2" w14:textId="77777777" w:rsidR="009177AD" w:rsidRDefault="009177AD">
            <w:pPr>
              <w:spacing w:after="0" w:line="240" w:lineRule="auto"/>
              <w:jc w:val="both"/>
              <w:rPr>
                <w:rFonts w:ascii="Times New Roman" w:eastAsiaTheme="minorHAnsi" w:hAnsi="Times New Roman" w:cs="Times New Roman"/>
                <w:sz w:val="24"/>
                <w:szCs w:val="24"/>
                <w:lang w:val="ru-RU"/>
              </w:rPr>
            </w:pPr>
            <w:r>
              <w:rPr>
                <w:rFonts w:ascii="Times New Roman" w:hAnsi="Times New Roman" w:cs="Times New Roman"/>
                <w:sz w:val="24"/>
                <w:szCs w:val="24"/>
                <w:lang w:val="ru-RU"/>
              </w:rPr>
              <w:t>У переліку працівників відповідної кваліфікації, які мають необхідні знання та досвід обов’язково мають бути наявні працівники ключових посад інженерно-технічного складу:</w:t>
            </w:r>
          </w:p>
          <w:p w14:paraId="571009E0" w14:textId="77777777" w:rsidR="009177AD" w:rsidRDefault="009177AD">
            <w:pPr>
              <w:pStyle w:val="af3"/>
              <w:widowControl w:val="0"/>
              <w:numPr>
                <w:ilvl w:val="0"/>
                <w:numId w:val="4"/>
              </w:numPr>
              <w:suppressAutoHyphens/>
              <w:autoSpaceDN w:val="0"/>
              <w:spacing w:after="0" w:line="240" w:lineRule="auto"/>
              <w:jc w:val="both"/>
              <w:rPr>
                <w:rFonts w:ascii="Times New Roman" w:eastAsia="Calibri" w:hAnsi="Times New Roman" w:cs="Times New Roman"/>
                <w:sz w:val="24"/>
                <w:szCs w:val="24"/>
                <w:u w:val="single"/>
                <w:lang w:val="ru-RU"/>
              </w:rPr>
            </w:pPr>
            <w:r>
              <w:rPr>
                <w:sz w:val="24"/>
                <w:szCs w:val="24"/>
                <w:u w:val="single"/>
                <w:lang w:val="ru-RU"/>
              </w:rPr>
              <w:t>Головний інженер або інженер-будівельник, або інша особа, яка виконує дані функції;</w:t>
            </w:r>
          </w:p>
          <w:p w14:paraId="1D57AC65" w14:textId="77777777" w:rsidR="009177AD" w:rsidRDefault="009177AD">
            <w:pPr>
              <w:pStyle w:val="af3"/>
              <w:widowControl w:val="0"/>
              <w:numPr>
                <w:ilvl w:val="0"/>
                <w:numId w:val="4"/>
              </w:numPr>
              <w:suppressAutoHyphens/>
              <w:autoSpaceDN w:val="0"/>
              <w:spacing w:after="0" w:line="240" w:lineRule="auto"/>
              <w:jc w:val="both"/>
              <w:rPr>
                <w:rFonts w:ascii="Calibri" w:hAnsi="Calibri" w:cs="Calibri"/>
                <w:sz w:val="24"/>
                <w:szCs w:val="24"/>
                <w:u w:val="single"/>
                <w:lang w:val="ru-RU"/>
              </w:rPr>
            </w:pPr>
            <w:r>
              <w:rPr>
                <w:sz w:val="24"/>
                <w:szCs w:val="24"/>
                <w:u w:val="single"/>
                <w:lang w:val="ru-RU"/>
              </w:rPr>
              <w:t>Виконавець робіт або майстер, або інша особа, яка виконує його функції;</w:t>
            </w:r>
          </w:p>
          <w:p w14:paraId="477D663F" w14:textId="77777777" w:rsidR="009177AD" w:rsidRDefault="009177AD">
            <w:pPr>
              <w:pStyle w:val="af3"/>
              <w:widowControl w:val="0"/>
              <w:numPr>
                <w:ilvl w:val="0"/>
                <w:numId w:val="4"/>
              </w:numPr>
              <w:suppressAutoHyphens/>
              <w:autoSpaceDN w:val="0"/>
              <w:spacing w:after="0" w:line="240" w:lineRule="auto"/>
              <w:jc w:val="both"/>
              <w:rPr>
                <w:sz w:val="24"/>
                <w:szCs w:val="24"/>
                <w:lang w:val="ru-RU"/>
              </w:rPr>
            </w:pPr>
            <w:r>
              <w:rPr>
                <w:sz w:val="24"/>
                <w:szCs w:val="24"/>
                <w:u w:val="single"/>
                <w:lang w:val="ru-RU"/>
              </w:rPr>
              <w:t>Інженер з охорони праці або інша особа, яка виконує його функції</w:t>
            </w:r>
            <w:r>
              <w:rPr>
                <w:sz w:val="24"/>
                <w:szCs w:val="24"/>
                <w:lang w:val="ru-RU"/>
              </w:rPr>
              <w:t>.</w:t>
            </w:r>
          </w:p>
          <w:p w14:paraId="30C86AA3" w14:textId="3AA59BE1" w:rsidR="009177AD" w:rsidRDefault="009177AD">
            <w:pPr>
              <w:pStyle w:val="af3"/>
              <w:widowControl w:val="0"/>
              <w:numPr>
                <w:ilvl w:val="0"/>
                <w:numId w:val="4"/>
              </w:numPr>
              <w:suppressAutoHyphens/>
              <w:autoSpaceDN w:val="0"/>
              <w:spacing w:after="0" w:line="240" w:lineRule="auto"/>
              <w:jc w:val="both"/>
              <w:rPr>
                <w:sz w:val="24"/>
                <w:szCs w:val="24"/>
                <w:u w:val="single"/>
                <w:lang w:val="ru-RU"/>
              </w:rPr>
            </w:pPr>
            <w:r>
              <w:rPr>
                <w:sz w:val="24"/>
                <w:szCs w:val="24"/>
                <w:u w:val="single"/>
                <w:lang w:val="ru-RU" w:eastAsia="uk-UA" w:bidi="uk-UA"/>
              </w:rPr>
              <w:t>Сертифікований інженер з проектно-кошторисної роботи</w:t>
            </w:r>
            <w:r>
              <w:rPr>
                <w:sz w:val="24"/>
                <w:szCs w:val="24"/>
                <w:u w:val="single"/>
                <w:lang w:val="ru-RU"/>
              </w:rPr>
              <w:t xml:space="preserve"> , який буде залучено для виконання робіт.</w:t>
            </w:r>
          </w:p>
          <w:p w14:paraId="7E59D8DB" w14:textId="63451090" w:rsidR="00053D06" w:rsidRPr="00053D06" w:rsidRDefault="00053D06" w:rsidP="00053D06">
            <w:pPr>
              <w:widowControl w:val="0"/>
              <w:suppressAutoHyphens/>
              <w:autoSpaceDN w:val="0"/>
              <w:spacing w:after="0" w:line="240" w:lineRule="auto"/>
              <w:ind w:left="360"/>
              <w:jc w:val="both"/>
              <w:rPr>
                <w:sz w:val="24"/>
                <w:szCs w:val="24"/>
                <w:u w:val="single"/>
                <w:lang w:val="ru-RU"/>
              </w:rPr>
            </w:pPr>
          </w:p>
          <w:p w14:paraId="552664C8" w14:textId="77777777" w:rsidR="009177AD" w:rsidRDefault="009177AD" w:rsidP="00053D06">
            <w:pPr>
              <w:spacing w:after="0" w:line="240" w:lineRule="auto"/>
              <w:jc w:val="both"/>
              <w:rPr>
                <w:rFonts w:ascii="Times New Roman" w:hAnsi="Times New Roman" w:cs="Times New Roman"/>
                <w:iCs/>
                <w:sz w:val="24"/>
                <w:szCs w:val="24"/>
                <w:lang w:val="ru-RU"/>
              </w:rPr>
            </w:pPr>
            <w:r>
              <w:rPr>
                <w:rFonts w:ascii="Times New Roman" w:hAnsi="Times New Roman" w:cs="Times New Roman"/>
                <w:color w:val="000000"/>
                <w:sz w:val="24"/>
                <w:szCs w:val="24"/>
                <w:lang w:val="ru-RU"/>
              </w:rPr>
              <w:t xml:space="preserve">2.2 </w:t>
            </w:r>
            <w:r>
              <w:rPr>
                <w:rFonts w:ascii="Times New Roman" w:hAnsi="Times New Roman" w:cs="Times New Roman"/>
                <w:iCs/>
                <w:sz w:val="24"/>
                <w:szCs w:val="24"/>
                <w:lang w:val="ru-RU"/>
              </w:rPr>
              <w:t>На підтвердження інформації щодо наявності в учасника працівників, яка міститься в довідці, необхідно у складі пропозиції надати наступні документи на кожну особу зазначену в довідці:</w:t>
            </w:r>
          </w:p>
          <w:p w14:paraId="3CF527B2" w14:textId="77777777" w:rsidR="009177AD" w:rsidRDefault="009177AD">
            <w:pPr>
              <w:spacing w:after="0" w:line="240" w:lineRule="auto"/>
              <w:ind w:firstLine="493"/>
              <w:jc w:val="both"/>
              <w:rPr>
                <w:rFonts w:ascii="Times New Roman" w:hAnsi="Times New Roman" w:cs="Times New Roman"/>
                <w:iCs/>
                <w:lang w:val="ru-RU"/>
              </w:rPr>
            </w:pPr>
            <w:r>
              <w:rPr>
                <w:rFonts w:ascii="Times New Roman" w:hAnsi="Times New Roman" w:cs="Times New Roman"/>
                <w:iCs/>
                <w:lang w:val="ru-RU"/>
              </w:rPr>
              <w:t xml:space="preserve">1) копії чи оригінали трудових книжок (перша сторінка, що містить інформацію про  ПІП працівника та сторінка із зазначенням </w:t>
            </w:r>
            <w:r>
              <w:rPr>
                <w:rFonts w:ascii="Times New Roman" w:hAnsi="Times New Roman" w:cs="Times New Roman"/>
                <w:iCs/>
                <w:lang w:val="ru-RU"/>
              </w:rPr>
              <w:lastRenderedPageBreak/>
              <w:t>працевлаштування в учасника та слідуюча за нею ), копії чи оригінали наказів про призначення на посаду, або копії чи оригінали цивільно-правових угод з особами, що будуть задіяні учасником під час виконання договору.</w:t>
            </w:r>
          </w:p>
          <w:p w14:paraId="2400A5BE" w14:textId="77777777" w:rsidR="009177AD" w:rsidRDefault="009177AD">
            <w:pPr>
              <w:spacing w:after="0" w:line="240" w:lineRule="auto"/>
              <w:ind w:firstLine="434"/>
              <w:jc w:val="both"/>
              <w:rPr>
                <w:rFonts w:ascii="Times New Roman" w:hAnsi="Times New Roman" w:cs="Times New Roman"/>
                <w:iCs/>
                <w:lang w:val="ru-RU"/>
              </w:rPr>
            </w:pPr>
            <w:r>
              <w:rPr>
                <w:rFonts w:ascii="Times New Roman" w:hAnsi="Times New Roman" w:cs="Times New Roman"/>
                <w:iCs/>
                <w:lang w:val="ru-RU"/>
              </w:rPr>
              <w:t xml:space="preserve">2) на інженерно-технічних працівників, що перераховані у довідці, учасник повинен надати скан-копії дипломів про закінчення навчальних закладів. </w:t>
            </w:r>
          </w:p>
          <w:p w14:paraId="47E327D7" w14:textId="24765CBE" w:rsidR="009177AD" w:rsidRDefault="009177AD">
            <w:pPr>
              <w:spacing w:after="0" w:line="240" w:lineRule="auto"/>
              <w:ind w:firstLine="434"/>
              <w:jc w:val="both"/>
              <w:rPr>
                <w:rFonts w:ascii="Times New Roman" w:hAnsi="Times New Roman" w:cs="Times New Roman"/>
                <w:iCs/>
                <w:lang w:val="ru-RU"/>
              </w:rPr>
            </w:pPr>
            <w:r>
              <w:rPr>
                <w:rFonts w:ascii="Times New Roman" w:hAnsi="Times New Roman" w:cs="Times New Roman"/>
                <w:iCs/>
                <w:lang w:val="ru-RU"/>
              </w:rPr>
              <w:t xml:space="preserve">Для головного інженера (або особи, яка виконує його функції), </w:t>
            </w:r>
            <w:r>
              <w:rPr>
                <w:rFonts w:ascii="Times New Roman" w:hAnsi="Times New Roman"/>
                <w:lang w:val="ru-RU" w:eastAsia="uk-UA" w:bidi="uk-UA"/>
              </w:rPr>
              <w:t>інженера з проектно-кошторисної роботи</w:t>
            </w:r>
            <w:r>
              <w:rPr>
                <w:rFonts w:ascii="Times New Roman" w:hAnsi="Times New Roman" w:cs="Times New Roman"/>
                <w:iCs/>
                <w:lang w:val="ru-RU"/>
              </w:rPr>
              <w:t>, які будуть залучені до виконання робіт, обов’язкова наявність вищої освіти</w:t>
            </w:r>
            <w:r w:rsidR="00F64EE6">
              <w:rPr>
                <w:rFonts w:ascii="Times New Roman" w:hAnsi="Times New Roman" w:cs="Times New Roman"/>
                <w:iCs/>
                <w:lang w:val="ru-RU"/>
              </w:rPr>
              <w:t xml:space="preserve"> з кваліфікацією «будівельник», «інженер</w:t>
            </w:r>
            <w:r w:rsidR="00193968">
              <w:rPr>
                <w:rFonts w:ascii="Times New Roman" w:hAnsi="Times New Roman" w:cs="Times New Roman"/>
                <w:iCs/>
                <w:lang w:val="ru-RU"/>
              </w:rPr>
              <w:t>-будівельник».</w:t>
            </w:r>
          </w:p>
          <w:p w14:paraId="707C3752" w14:textId="77777777" w:rsidR="009177AD" w:rsidRDefault="009177AD">
            <w:pPr>
              <w:spacing w:after="0" w:line="240" w:lineRule="auto"/>
              <w:ind w:firstLine="434"/>
              <w:jc w:val="both"/>
              <w:rPr>
                <w:rFonts w:ascii="Times New Roman" w:hAnsi="Times New Roman" w:cs="Times New Roman"/>
                <w:iCs/>
                <w:lang w:val="ru-RU"/>
              </w:rPr>
            </w:pPr>
            <w:r>
              <w:rPr>
                <w:rFonts w:ascii="Times New Roman" w:hAnsi="Times New Roman" w:cs="Times New Roman"/>
                <w:iCs/>
                <w:lang w:val="ru-RU"/>
              </w:rPr>
              <w:t xml:space="preserve">А Інженеру з проектно-кошторисної роботи скан-копію відповідного кваліфікаційного сертифікату з свідоцтвом про підвищення кваліфікації  відповідно до законодавства. </w:t>
            </w:r>
          </w:p>
          <w:p w14:paraId="3454DCFE" w14:textId="7DD7C2E1" w:rsidR="009177AD" w:rsidRDefault="009177AD" w:rsidP="00D754E4">
            <w:pPr>
              <w:spacing w:after="0" w:line="240" w:lineRule="auto"/>
              <w:ind w:firstLine="493"/>
              <w:jc w:val="both"/>
              <w:rPr>
                <w:rFonts w:ascii="Times New Roman" w:hAnsi="Times New Roman" w:cs="Times New Roman"/>
                <w:color w:val="000000"/>
                <w:sz w:val="24"/>
                <w:szCs w:val="24"/>
                <w:lang w:val="ru-RU"/>
              </w:rPr>
            </w:pPr>
            <w:r>
              <w:rPr>
                <w:rFonts w:ascii="Times New Roman" w:hAnsi="Times New Roman" w:cs="Times New Roman"/>
                <w:iCs/>
                <w:lang w:val="ru-RU"/>
              </w:rPr>
              <w:t xml:space="preserve">2.3 </w:t>
            </w:r>
            <w:r>
              <w:rPr>
                <w:rFonts w:ascii="Times New Roman" w:hAnsi="Times New Roman" w:cs="Times New Roman"/>
                <w:color w:val="000000"/>
                <w:lang w:val="ru-RU"/>
              </w:rPr>
              <w:t xml:space="preserve">Учасник повинен підтвердити можливість дотримання ним під час виконання робіт по даній закупівлі вимог законодавства </w:t>
            </w:r>
            <w:r>
              <w:rPr>
                <w:rFonts w:ascii="Times New Roman" w:hAnsi="Times New Roman" w:cs="Times New Roman"/>
                <w:b/>
                <w:bCs/>
                <w:color w:val="000000"/>
                <w:lang w:val="ru-RU"/>
              </w:rPr>
              <w:t>щодо охорони праці</w:t>
            </w:r>
            <w:r>
              <w:rPr>
                <w:rFonts w:ascii="Times New Roman" w:hAnsi="Times New Roman" w:cs="Times New Roman"/>
                <w:color w:val="000000"/>
                <w:lang w:val="ru-RU"/>
              </w:rPr>
              <w:t xml:space="preserve"> шляхом надання в складі пропозиції протоколів/ витягів з протоколів підтверджуючих наявність знань з охорони праці у керівника учасника та головного інженера /інженера, інженера з охорони праці, виконроба/ майстра, що вказані у довідці та </w:t>
            </w:r>
            <w:r>
              <w:rPr>
                <w:rFonts w:ascii="Times New Roman" w:hAnsi="Times New Roman" w:cs="Times New Roman"/>
                <w:bCs/>
                <w:iCs/>
                <w:color w:val="000000"/>
                <w:lang w:val="ru-RU"/>
              </w:rPr>
              <w:t>посвідчення, підтверджуюче вищезазначене в цьому абзаці,</w:t>
            </w:r>
            <w:r>
              <w:rPr>
                <w:rFonts w:ascii="Times New Roman" w:hAnsi="Times New Roman" w:cs="Times New Roman"/>
                <w:color w:val="000000"/>
                <w:lang w:val="ru-RU"/>
              </w:rPr>
              <w:t xml:space="preserve"> </w:t>
            </w:r>
            <w:r>
              <w:rPr>
                <w:rFonts w:ascii="Times New Roman" w:hAnsi="Times New Roman" w:cs="Times New Roman"/>
                <w:bCs/>
                <w:iCs/>
                <w:color w:val="000000"/>
                <w:lang w:val="ru-RU"/>
              </w:rPr>
              <w:t>видане на згаданих працівників на відповідному підприємстві,</w:t>
            </w:r>
            <w:r>
              <w:rPr>
                <w:rFonts w:ascii="Times New Roman" w:hAnsi="Times New Roman" w:cs="Times New Roman"/>
                <w:color w:val="000000"/>
                <w:lang w:val="ru-RU"/>
              </w:rPr>
              <w:t xml:space="preserve"> що вказані у</w:t>
            </w:r>
            <w:r>
              <w:rPr>
                <w:rFonts w:ascii="Times New Roman" w:hAnsi="Times New Roman" w:cs="Times New Roman"/>
                <w:color w:val="000000"/>
                <w:sz w:val="24"/>
                <w:szCs w:val="24"/>
                <w:lang w:val="ru-RU"/>
              </w:rPr>
              <w:t xml:space="preserve"> довідці про наявність працівників;</w:t>
            </w:r>
          </w:p>
          <w:p w14:paraId="12C027AB" w14:textId="6BC3B12C" w:rsidR="009177AD" w:rsidRDefault="009177A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2.4 У</w:t>
            </w:r>
            <w:r w:rsidR="00D4312C">
              <w:rPr>
                <w:rFonts w:ascii="Times New Roman" w:hAnsi="Times New Roman" w:cs="Times New Roman"/>
                <w:sz w:val="24"/>
                <w:szCs w:val="24"/>
                <w:lang w:val="ru-RU"/>
              </w:rPr>
              <w:t xml:space="preserve"> </w:t>
            </w:r>
            <w:r>
              <w:rPr>
                <w:rFonts w:ascii="Times New Roman" w:hAnsi="Times New Roman" w:cs="Times New Roman"/>
                <w:sz w:val="24"/>
                <w:szCs w:val="24"/>
                <w:lang w:val="ru-RU"/>
              </w:rPr>
              <w:t>випадку залучення працівників, для виконання робіт по даній закупівлі, обов»язково в складі пропозиції надати скан-копії договорів ЦПХ, а також скан-копії документів зазначених у довідці, про вищу освіту ( диплом) за спеціальностями та кваліфікаціями.</w:t>
            </w:r>
          </w:p>
        </w:tc>
      </w:tr>
      <w:tr w:rsidR="009177AD" w:rsidRPr="006521F7" w14:paraId="4F1F6EE2" w14:textId="77777777" w:rsidTr="00053D06">
        <w:trPr>
          <w:trHeight w:val="548"/>
        </w:trPr>
        <w:tc>
          <w:tcPr>
            <w:tcW w:w="427" w:type="dxa"/>
            <w:tcBorders>
              <w:top w:val="single" w:sz="8" w:space="0" w:color="000000"/>
              <w:left w:val="single" w:sz="8" w:space="0" w:color="000000"/>
              <w:bottom w:val="single" w:sz="8" w:space="0" w:color="000000"/>
              <w:right w:val="single" w:sz="8" w:space="0" w:color="000000"/>
            </w:tcBorders>
            <w:hideMark/>
          </w:tcPr>
          <w:p w14:paraId="5598B5F0" w14:textId="77777777" w:rsidR="009177AD" w:rsidRPr="006521F7" w:rsidRDefault="009177AD">
            <w:pPr>
              <w:spacing w:before="92" w:after="0" w:line="240" w:lineRule="auto"/>
              <w:rPr>
                <w:rFonts w:ascii="Times New Roman" w:eastAsia="Times New Roman" w:hAnsi="Times New Roman" w:cs="Times New Roman"/>
                <w:b/>
              </w:rPr>
            </w:pPr>
            <w:r w:rsidRPr="006521F7">
              <w:rPr>
                <w:rFonts w:ascii="Times New Roman" w:eastAsia="Times New Roman" w:hAnsi="Times New Roman" w:cs="Times New Roman"/>
                <w:b/>
              </w:rPr>
              <w:lastRenderedPageBreak/>
              <w:t>3.</w:t>
            </w:r>
          </w:p>
        </w:tc>
        <w:tc>
          <w:tcPr>
            <w:tcW w:w="1723" w:type="dxa"/>
            <w:tcBorders>
              <w:top w:val="single" w:sz="8" w:space="0" w:color="000000"/>
              <w:left w:val="single" w:sz="8" w:space="0" w:color="000000"/>
              <w:bottom w:val="single" w:sz="8" w:space="0" w:color="000000"/>
              <w:right w:val="single" w:sz="8" w:space="0" w:color="000000"/>
            </w:tcBorders>
            <w:hideMark/>
          </w:tcPr>
          <w:p w14:paraId="5E888C2E" w14:textId="77777777" w:rsidR="009177AD" w:rsidRPr="006521F7" w:rsidRDefault="009177AD">
            <w:pPr>
              <w:spacing w:before="92" w:after="0" w:line="240" w:lineRule="auto"/>
              <w:ind w:right="76"/>
              <w:rPr>
                <w:rFonts w:ascii="Times New Roman" w:eastAsia="Times New Roman" w:hAnsi="Times New Roman" w:cs="Times New Roman"/>
                <w:b/>
                <w:lang w:val="ru-RU"/>
              </w:rPr>
            </w:pPr>
            <w:r w:rsidRPr="006521F7">
              <w:rPr>
                <w:rFonts w:ascii="Times New Roman" w:eastAsia="Times New Roman" w:hAnsi="Times New Roman" w:cs="Times New Roman"/>
                <w:b/>
                <w:lang w:val="ru-RU"/>
              </w:rPr>
              <w:t>Наявність документально підтвердженого досвіду виконання аналогічного (аналогічних)</w:t>
            </w:r>
          </w:p>
          <w:p w14:paraId="3776B24E" w14:textId="77777777" w:rsidR="009177AD" w:rsidRPr="006521F7" w:rsidRDefault="009177AD">
            <w:pPr>
              <w:spacing w:before="1" w:after="0" w:line="240" w:lineRule="auto"/>
              <w:ind w:right="294"/>
              <w:rPr>
                <w:rFonts w:ascii="Times New Roman" w:eastAsia="Times New Roman" w:hAnsi="Times New Roman" w:cs="Times New Roman"/>
                <w:b/>
                <w:lang w:val="ru-RU"/>
              </w:rPr>
            </w:pPr>
            <w:r w:rsidRPr="006521F7">
              <w:rPr>
                <w:rFonts w:ascii="Times New Roman" w:eastAsia="Times New Roman" w:hAnsi="Times New Roman" w:cs="Times New Roman"/>
                <w:b/>
                <w:lang w:val="ru-RU"/>
              </w:rPr>
              <w:t>за предметомз акупівлі договору (договорів)</w:t>
            </w:r>
          </w:p>
        </w:tc>
        <w:tc>
          <w:tcPr>
            <w:tcW w:w="7355" w:type="dxa"/>
            <w:tcBorders>
              <w:top w:val="single" w:sz="8" w:space="0" w:color="000000"/>
              <w:left w:val="single" w:sz="8" w:space="0" w:color="000000"/>
              <w:bottom w:val="single" w:sz="8" w:space="0" w:color="000000"/>
              <w:right w:val="single" w:sz="8" w:space="0" w:color="000000"/>
            </w:tcBorders>
            <w:hideMark/>
          </w:tcPr>
          <w:p w14:paraId="5FA31BE6" w14:textId="77777777" w:rsidR="009177AD" w:rsidRPr="006521F7" w:rsidRDefault="009177AD">
            <w:pPr>
              <w:widowControl w:val="0"/>
              <w:numPr>
                <w:ilvl w:val="1"/>
                <w:numId w:val="6"/>
              </w:numPr>
              <w:tabs>
                <w:tab w:val="left" w:pos="797"/>
              </w:tabs>
              <w:autoSpaceDE w:val="0"/>
              <w:autoSpaceDN w:val="0"/>
              <w:spacing w:after="0" w:line="240" w:lineRule="auto"/>
              <w:ind w:right="59"/>
              <w:jc w:val="both"/>
              <w:rPr>
                <w:rFonts w:ascii="Times New Roman" w:eastAsia="Times New Roman" w:hAnsi="Times New Roman" w:cs="Times New Roman"/>
                <w:lang w:val="ru-RU"/>
              </w:rPr>
            </w:pPr>
            <w:r w:rsidRPr="006521F7">
              <w:rPr>
                <w:rFonts w:ascii="Times New Roman" w:eastAsia="Times New Roman" w:hAnsi="Times New Roman" w:cs="Times New Roman"/>
                <w:lang w:val="ru-RU"/>
              </w:rPr>
              <w:t>На підтвердження наявності документального підтвердженого досвіду виконання аналогічного** договору в складі пропозиції учасник надає довідку довільної форми про досвід виконання аналогічних** договорів, за підписом уповноваженої особи учасника та завірений печаткою (у разі використання) з інформацією про найменування контрагента, з яким було укладено договір, предмет цього договору та контактну особу з якою можна буде зв'язатись для можливих уточнень.</w:t>
            </w:r>
          </w:p>
          <w:p w14:paraId="0F721DED" w14:textId="77777777" w:rsidR="009177AD" w:rsidRPr="006521F7" w:rsidRDefault="009177AD">
            <w:pPr>
              <w:widowControl w:val="0"/>
              <w:numPr>
                <w:ilvl w:val="1"/>
                <w:numId w:val="6"/>
              </w:numPr>
              <w:tabs>
                <w:tab w:val="left" w:pos="797"/>
              </w:tabs>
              <w:autoSpaceDE w:val="0"/>
              <w:autoSpaceDN w:val="0"/>
              <w:spacing w:after="0" w:line="240" w:lineRule="auto"/>
              <w:ind w:right="59"/>
              <w:jc w:val="both"/>
              <w:rPr>
                <w:rFonts w:ascii="Times New Roman" w:eastAsia="Times New Roman" w:hAnsi="Times New Roman" w:cs="Times New Roman"/>
                <w:lang w:val="ru-RU"/>
              </w:rPr>
            </w:pPr>
            <w:r w:rsidRPr="006521F7">
              <w:rPr>
                <w:rFonts w:ascii="Times New Roman" w:eastAsia="Times New Roman" w:hAnsi="Times New Roman" w:cs="Times New Roman"/>
                <w:lang w:val="ru-RU"/>
              </w:rPr>
              <w:t>На підтвердження досвіду виконання аналогічних** договорів, учасник має надати не менше одного сканованого оригіналу або належним чином завіреної копії договору, зазначеного в інформаційній довідці у повному обсязі (з усіма укладеними додатковими угодами, додатками та специфікаціями до договору), з усіма копіями документів на підтвердження виконання договору (видатковими накладними/актами приймання-передачі/актами надання послуг/актами виконання робіт/іншими документами, які підтверджують виконання договору) зазначеного(их) в наданій учасником інформаційній довідці.</w:t>
            </w:r>
          </w:p>
          <w:p w14:paraId="27F2B8A2" w14:textId="2A59D6C3" w:rsidR="009177AD" w:rsidRPr="006521F7" w:rsidRDefault="009177AD">
            <w:pPr>
              <w:widowControl w:val="0"/>
              <w:tabs>
                <w:tab w:val="left" w:pos="797"/>
              </w:tabs>
              <w:autoSpaceDE w:val="0"/>
              <w:autoSpaceDN w:val="0"/>
              <w:spacing w:after="0" w:line="240" w:lineRule="auto"/>
              <w:ind w:left="112" w:right="59"/>
              <w:jc w:val="both"/>
              <w:rPr>
                <w:rFonts w:ascii="Times New Roman" w:eastAsia="Times New Roman" w:hAnsi="Times New Roman" w:cs="Times New Roman"/>
                <w:lang w:val="ru-RU"/>
              </w:rPr>
            </w:pPr>
            <w:r w:rsidRPr="006521F7">
              <w:rPr>
                <w:rFonts w:ascii="Times New Roman" w:eastAsia="Times New Roman" w:hAnsi="Times New Roman" w:cs="Times New Roman"/>
                <w:lang w:val="ru-RU"/>
              </w:rPr>
              <w:t>Лист- відгук (або рекомендований лист тощо)  не менше одного від контрагента про належне виконання договору ( який зазначено в довідці та надано у складі тендерної пропозиції)</w:t>
            </w:r>
            <w:r w:rsidR="00012D7E">
              <w:rPr>
                <w:rFonts w:ascii="Times New Roman" w:eastAsia="Times New Roman" w:hAnsi="Times New Roman" w:cs="Times New Roman"/>
                <w:lang w:val="ru-RU"/>
              </w:rPr>
              <w:t xml:space="preserve"> у якому має бути зазначено дату його видачі, </w:t>
            </w:r>
            <w:r w:rsidR="00B819F5">
              <w:rPr>
                <w:rFonts w:ascii="Times New Roman" w:eastAsia="Times New Roman" w:hAnsi="Times New Roman" w:cs="Times New Roman"/>
                <w:lang w:val="ru-RU"/>
              </w:rPr>
              <w:t>вихідний номер, посилання на номер, дату та предмет укладеного договору, суму договору та суму виконаних робіт, а також інформацію про якість виконаних робіт, дотримання термінів виконання і відсутність претензій з боку контрагента, контактну інформацію виконавця тексту листа для здійснення зв»язку з відповідним замовником щодо перевірки достовірності такого документу та викладеної в ньому інформації (прізвище, ім»я</w:t>
            </w:r>
            <w:r w:rsidR="00996A9E">
              <w:rPr>
                <w:rFonts w:ascii="Times New Roman" w:eastAsia="Times New Roman" w:hAnsi="Times New Roman" w:cs="Times New Roman"/>
                <w:lang w:val="ru-RU"/>
              </w:rPr>
              <w:t xml:space="preserve"> та по -батькові, посада, контактний телефон)</w:t>
            </w:r>
            <w:r w:rsidRPr="006521F7">
              <w:rPr>
                <w:rFonts w:ascii="Times New Roman" w:eastAsia="Times New Roman" w:hAnsi="Times New Roman" w:cs="Times New Roman"/>
                <w:lang w:val="ru-RU"/>
              </w:rPr>
              <w:t>.</w:t>
            </w:r>
          </w:p>
          <w:p w14:paraId="25A1E6C9" w14:textId="7F54E44C" w:rsidR="009177AD" w:rsidRPr="006521F7" w:rsidRDefault="009177AD">
            <w:pPr>
              <w:widowControl w:val="0"/>
              <w:numPr>
                <w:ilvl w:val="1"/>
                <w:numId w:val="6"/>
              </w:numPr>
              <w:tabs>
                <w:tab w:val="left" w:pos="797"/>
              </w:tabs>
              <w:autoSpaceDE w:val="0"/>
              <w:autoSpaceDN w:val="0"/>
              <w:spacing w:after="0" w:line="240" w:lineRule="auto"/>
              <w:ind w:right="59"/>
              <w:jc w:val="both"/>
              <w:rPr>
                <w:rFonts w:ascii="Times New Roman" w:eastAsia="Times New Roman" w:hAnsi="Times New Roman" w:cs="Times New Roman"/>
                <w:lang w:val="ru-RU"/>
              </w:rPr>
            </w:pPr>
            <w:r w:rsidRPr="00B22244">
              <w:rPr>
                <w:rFonts w:ascii="Times New Roman" w:eastAsia="Times New Roman" w:hAnsi="Times New Roman" w:cs="Times New Roman"/>
                <w:b/>
                <w:lang w:val="ru-RU"/>
              </w:rPr>
              <w:t xml:space="preserve">** </w:t>
            </w:r>
            <w:r w:rsidRPr="00B22244">
              <w:rPr>
                <w:rFonts w:ascii="Times New Roman" w:eastAsia="Times New Roman" w:hAnsi="Times New Roman" w:cs="Times New Roman"/>
                <w:b/>
                <w:i/>
                <w:lang w:val="ru-RU"/>
              </w:rPr>
              <w:t>Аналогічни</w:t>
            </w:r>
            <w:r w:rsidR="00996A9E">
              <w:rPr>
                <w:rFonts w:ascii="Times New Roman" w:eastAsia="Times New Roman" w:hAnsi="Times New Roman" w:cs="Times New Roman"/>
                <w:b/>
                <w:i/>
                <w:lang w:val="ru-RU"/>
              </w:rPr>
              <w:t xml:space="preserve">м буде вважатись договір предметом якого </w:t>
            </w:r>
            <w:r w:rsidRPr="00B22244">
              <w:rPr>
                <w:rFonts w:ascii="Times New Roman" w:eastAsia="Times New Roman" w:hAnsi="Times New Roman" w:cs="Times New Roman"/>
                <w:i/>
                <w:lang w:val="ru-RU"/>
              </w:rPr>
              <w:t xml:space="preserve"> </w:t>
            </w:r>
            <w:r w:rsidRPr="006521F7">
              <w:rPr>
                <w:rFonts w:ascii="Times New Roman" w:eastAsia="Times New Roman" w:hAnsi="Times New Roman" w:cs="Times New Roman"/>
                <w:lang w:val="ru-RU"/>
              </w:rPr>
              <w:t xml:space="preserve">є  виконання робіт з капітального ремонту </w:t>
            </w:r>
            <w:r w:rsidR="006521F7">
              <w:rPr>
                <w:rFonts w:ascii="Times New Roman" w:eastAsia="Times New Roman" w:hAnsi="Times New Roman" w:cs="Times New Roman"/>
                <w:lang w:val="ru-RU"/>
              </w:rPr>
              <w:t>, та /або реконструкції, та/або будівництва тротуарів та доріг в населених пунктах</w:t>
            </w:r>
            <w:r w:rsidR="00996A9E">
              <w:rPr>
                <w:rFonts w:ascii="Times New Roman" w:eastAsia="Times New Roman" w:hAnsi="Times New Roman" w:cs="Times New Roman"/>
                <w:lang w:val="ru-RU"/>
              </w:rPr>
              <w:t xml:space="preserve"> укладені із замовниками (контрагентами) </w:t>
            </w:r>
            <w:r w:rsidR="00996A9E" w:rsidRPr="00996A9E">
              <w:rPr>
                <w:rFonts w:ascii="Times New Roman" w:eastAsia="Times New Roman" w:hAnsi="Times New Roman" w:cs="Times New Roman"/>
                <w:b/>
                <w:bCs/>
                <w:i/>
                <w:iCs/>
                <w:lang w:val="ru-RU"/>
              </w:rPr>
              <w:t xml:space="preserve">. Специфікація та/ або акт виконаних робіт ( надання послуг) до аналогічного договору обов»язково мають містити відомості </w:t>
            </w:r>
            <w:r w:rsidR="00996A9E" w:rsidRPr="00996A9E">
              <w:rPr>
                <w:rFonts w:ascii="Times New Roman" w:eastAsia="Times New Roman" w:hAnsi="Times New Roman" w:cs="Times New Roman"/>
                <w:b/>
                <w:bCs/>
                <w:i/>
                <w:iCs/>
                <w:lang w:val="ru-RU"/>
              </w:rPr>
              <w:lastRenderedPageBreak/>
              <w:t>щодо виконання робіт (надання послуг)</w:t>
            </w:r>
            <w:r w:rsidR="006521F7" w:rsidRPr="00996A9E">
              <w:rPr>
                <w:rFonts w:ascii="Times New Roman" w:eastAsia="Times New Roman" w:hAnsi="Times New Roman" w:cs="Times New Roman"/>
                <w:b/>
                <w:bCs/>
                <w:i/>
                <w:iCs/>
                <w:lang w:val="ru-RU"/>
              </w:rPr>
              <w:t xml:space="preserve"> </w:t>
            </w:r>
            <w:r w:rsidR="006521F7" w:rsidRPr="00B22244">
              <w:rPr>
                <w:rFonts w:ascii="Times New Roman" w:eastAsia="Times New Roman" w:hAnsi="Times New Roman" w:cs="Times New Roman"/>
                <w:b/>
                <w:i/>
                <w:lang w:val="ru-RU"/>
              </w:rPr>
              <w:t>з улаштування покриття з фігурних елементів мощення та установлення бетонних поребриків на бетонну основу</w:t>
            </w:r>
            <w:r w:rsidR="00996A9E">
              <w:rPr>
                <w:rFonts w:ascii="Times New Roman" w:eastAsia="Times New Roman" w:hAnsi="Times New Roman" w:cs="Times New Roman"/>
                <w:b/>
                <w:i/>
                <w:lang w:val="ru-RU"/>
              </w:rPr>
              <w:t>.</w:t>
            </w:r>
            <w:r w:rsidRPr="006521F7">
              <w:rPr>
                <w:rFonts w:ascii="Times New Roman" w:eastAsia="Times New Roman" w:hAnsi="Times New Roman" w:cs="Times New Roman"/>
                <w:lang w:val="ru-RU"/>
              </w:rPr>
              <w:t xml:space="preserve"> </w:t>
            </w:r>
          </w:p>
        </w:tc>
      </w:tr>
    </w:tbl>
    <w:p w14:paraId="03EDA0FB" w14:textId="77777777" w:rsidR="009177AD" w:rsidRDefault="009177AD" w:rsidP="009177AD">
      <w:pPr>
        <w:widowControl w:val="0"/>
        <w:spacing w:after="0" w:line="240" w:lineRule="auto"/>
        <w:ind w:firstLine="284"/>
        <w:jc w:val="both"/>
        <w:rPr>
          <w:rFonts w:ascii="Times New Roman" w:hAnsi="Times New Roman" w:cs="Times New Roman"/>
          <w:b/>
          <w:sz w:val="24"/>
          <w:szCs w:val="24"/>
        </w:rPr>
      </w:pPr>
    </w:p>
    <w:p w14:paraId="4E457E98" w14:textId="77777777" w:rsidR="009177AD" w:rsidRDefault="009177AD" w:rsidP="009177AD">
      <w:pPr>
        <w:widowControl w:val="0"/>
        <w:spacing w:after="0" w:line="240" w:lineRule="auto"/>
        <w:ind w:right="-1276" w:firstLine="284"/>
        <w:jc w:val="both"/>
        <w:rPr>
          <w:rFonts w:ascii="Times New Roman" w:hAnsi="Times New Roman" w:cs="Times New Roman"/>
          <w:b/>
          <w:sz w:val="24"/>
          <w:szCs w:val="24"/>
          <w:lang w:eastAsia="uk-UA"/>
        </w:rPr>
      </w:pPr>
      <w:r>
        <w:rPr>
          <w:rFonts w:ascii="Times New Roman" w:hAnsi="Times New Roman" w:cs="Times New Roman"/>
          <w:b/>
          <w:sz w:val="24"/>
          <w:szCs w:val="24"/>
        </w:rPr>
        <w:t>Учасники при поданні тендерної пропозиції повинні враховувати норми:</w:t>
      </w:r>
    </w:p>
    <w:p w14:paraId="5B167D03" w14:textId="77777777" w:rsidR="009177AD" w:rsidRDefault="009177AD" w:rsidP="009177AD">
      <w:pPr>
        <w:widowControl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w:t>
      </w:r>
      <w:r w:rsidRPr="006521F7">
        <w:rPr>
          <w:rFonts w:ascii="Times New Roman" w:hAnsi="Times New Roman" w:cs="Times New Roman"/>
          <w:sz w:val="24"/>
          <w:szCs w:val="24"/>
        </w:rPr>
        <w:t>зобов’язання, кредиторами за якими є Російська Федерація або особи пов’язані з країною</w:t>
      </w:r>
      <w:r>
        <w:rPr>
          <w:rFonts w:ascii="Times New Roman" w:hAnsi="Times New Roman" w:cs="Times New Roman"/>
          <w:sz w:val="24"/>
          <w:szCs w:val="24"/>
        </w:rPr>
        <w:t xml:space="preserve"> агресором, що визначені підпунктом 1 пункту 1 цієї Постанови;</w:t>
      </w:r>
    </w:p>
    <w:p w14:paraId="08C6B63B" w14:textId="77777777" w:rsidR="009177AD" w:rsidRDefault="009177AD" w:rsidP="009177AD">
      <w:pPr>
        <w:widowControl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A49BC9D" w14:textId="77777777" w:rsidR="009177AD" w:rsidRDefault="009177AD" w:rsidP="009177AD">
      <w:pPr>
        <w:widowControl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09D5C24F" w14:textId="1C83E4DF" w:rsidR="009177AD" w:rsidRDefault="009177AD" w:rsidP="009177AD">
      <w:pPr>
        <w:widowControl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А також враховувати, що в Україні забороняється здійснювати публічні закупівлі товарів, робіт і послуг у юридичних осіб — резидентів рос</w:t>
      </w:r>
      <w:r w:rsidR="00053D06">
        <w:rPr>
          <w:rFonts w:ascii="Times New Roman" w:hAnsi="Times New Roman" w:cs="Times New Roman"/>
          <w:color w:val="000000"/>
          <w:sz w:val="24"/>
          <w:szCs w:val="24"/>
        </w:rPr>
        <w:t>ійської федерації / республіки Б</w:t>
      </w:r>
      <w:r>
        <w:rPr>
          <w:rFonts w:ascii="Times New Roman" w:hAnsi="Times New Roman" w:cs="Times New Roman"/>
          <w:color w:val="000000"/>
          <w:sz w:val="24"/>
          <w:szCs w:val="24"/>
        </w:rPr>
        <w:t>ілорусь державної форми власності, юридичних осіб, створених та/або зареєстрованих відповідно до законодавства ро</w:t>
      </w:r>
      <w:r w:rsidR="00053D06">
        <w:rPr>
          <w:rFonts w:ascii="Times New Roman" w:hAnsi="Times New Roman" w:cs="Times New Roman"/>
          <w:color w:val="000000"/>
          <w:sz w:val="24"/>
          <w:szCs w:val="24"/>
        </w:rPr>
        <w:t>сійської федерації/ республіки Б</w:t>
      </w:r>
      <w:r>
        <w:rPr>
          <w:rFonts w:ascii="Times New Roman" w:hAnsi="Times New Roman" w:cs="Times New Roman"/>
          <w:color w:val="000000"/>
          <w:sz w:val="24"/>
          <w:szCs w:val="24"/>
        </w:rPr>
        <w:t>ілорусь, та юридичних осіб, кінцевими бенефіціарними власниками (власниками) яких є резиденти рос</w:t>
      </w:r>
      <w:r w:rsidR="00053D06">
        <w:rPr>
          <w:rFonts w:ascii="Times New Roman" w:hAnsi="Times New Roman" w:cs="Times New Roman"/>
          <w:color w:val="000000"/>
          <w:sz w:val="24"/>
          <w:szCs w:val="24"/>
        </w:rPr>
        <w:t>ійської федерації / республіки Б</w:t>
      </w:r>
      <w:r>
        <w:rPr>
          <w:rFonts w:ascii="Times New Roman" w:hAnsi="Times New Roman" w:cs="Times New Roman"/>
          <w:color w:val="000000"/>
          <w:sz w:val="24"/>
          <w:szCs w:val="24"/>
        </w:rPr>
        <w:t>ілорусь, та/або у фізичних осіб (фізичних осіб — підприємців) — резидентів рос</w:t>
      </w:r>
      <w:r w:rsidR="00053D06">
        <w:rPr>
          <w:rFonts w:ascii="Times New Roman" w:hAnsi="Times New Roman" w:cs="Times New Roman"/>
          <w:color w:val="000000"/>
          <w:sz w:val="24"/>
          <w:szCs w:val="24"/>
        </w:rPr>
        <w:t>ійської федерації / республіки Б</w:t>
      </w:r>
      <w:r>
        <w:rPr>
          <w:rFonts w:ascii="Times New Roman" w:hAnsi="Times New Roman" w:cs="Times New Roman"/>
          <w:color w:val="000000"/>
          <w:sz w:val="24"/>
          <w:szCs w:val="24"/>
        </w:rPr>
        <w:t>ілорусь, а також публічні закупівлі в інших суб’єктів господарювання, що здійснюють продаж товарів, робіт і послуг походженням з рос</w:t>
      </w:r>
      <w:r w:rsidR="00053D06">
        <w:rPr>
          <w:rFonts w:ascii="Times New Roman" w:hAnsi="Times New Roman" w:cs="Times New Roman"/>
          <w:color w:val="000000"/>
          <w:sz w:val="24"/>
          <w:szCs w:val="24"/>
        </w:rPr>
        <w:t>ійської федерації / республіки Б</w:t>
      </w:r>
      <w:r>
        <w:rPr>
          <w:rFonts w:ascii="Times New Roman" w:hAnsi="Times New Roman" w:cs="Times New Roman"/>
          <w:color w:val="000000"/>
          <w:sz w:val="24"/>
          <w:szCs w:val="24"/>
        </w:rPr>
        <w:t xml:space="preserve">ілорусь, за винятком товарів, робіт і послуг, необхідних для ремонту та обслуговування товарів, придбаних до набрання чинності </w:t>
      </w:r>
      <w:r>
        <w:rPr>
          <w:rFonts w:ascii="Times New Roman" w:hAnsi="Times New Roman" w:cs="Times New Roman"/>
          <w:sz w:val="24"/>
          <w:szCs w:val="24"/>
        </w:rPr>
        <w:t>постановою Кабінету Міністрів України від 12 жовтня 2022 р. №  1178</w:t>
      </w:r>
      <w:r>
        <w:rPr>
          <w:rFonts w:ascii="Times New Roman" w:hAnsi="Times New Roman" w:cs="Times New Roman"/>
          <w:color w:val="000000"/>
          <w:sz w:val="24"/>
          <w:szCs w:val="24"/>
        </w:rPr>
        <w:t xml:space="preserve"> ( зі змінами</w:t>
      </w:r>
      <w:r w:rsidR="00053D06">
        <w:rPr>
          <w:rFonts w:ascii="Times New Roman" w:hAnsi="Times New Roman" w:cs="Times New Roman"/>
          <w:color w:val="000000"/>
          <w:sz w:val="24"/>
          <w:szCs w:val="24"/>
        </w:rPr>
        <w:t xml:space="preserve"> та доповненнями</w:t>
      </w:r>
      <w:r>
        <w:rPr>
          <w:rFonts w:ascii="Times New Roman" w:hAnsi="Times New Roman" w:cs="Times New Roman"/>
          <w:color w:val="000000"/>
          <w:sz w:val="24"/>
          <w:szCs w:val="24"/>
        </w:rPr>
        <w:t>)</w:t>
      </w:r>
    </w:p>
    <w:p w14:paraId="688BFA0F" w14:textId="77777777" w:rsidR="009177AD" w:rsidRDefault="009177AD" w:rsidP="009177AD">
      <w:pPr>
        <w:widowControl w:val="0"/>
        <w:spacing w:after="0" w:line="240" w:lineRule="auto"/>
        <w:ind w:firstLine="284"/>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При цьому, учасники повинні надати наступні документи:</w:t>
      </w:r>
    </w:p>
    <w:p w14:paraId="5D04F57A" w14:textId="77777777" w:rsidR="009177AD" w:rsidRDefault="009177AD" w:rsidP="009177AD">
      <w:pPr>
        <w:widowControl w:val="0"/>
        <w:spacing w:after="0" w:line="240" w:lineRule="auto"/>
        <w:ind w:firstLine="284"/>
        <w:jc w:val="both"/>
        <w:rPr>
          <w:rFonts w:ascii="Times New Roman" w:hAnsi="Times New Roman" w:cs="Times New Roman"/>
          <w:b/>
          <w:sz w:val="24"/>
          <w:szCs w:val="24"/>
          <w:shd w:val="clear" w:color="auto" w:fill="FFFFFF"/>
        </w:rPr>
      </w:pPr>
    </w:p>
    <w:p w14:paraId="224A35F8" w14:textId="77777777" w:rsidR="009177AD" w:rsidRDefault="009177AD" w:rsidP="009177AD">
      <w:pPr>
        <w:spacing w:after="0" w:line="240" w:lineRule="auto"/>
        <w:ind w:firstLine="351"/>
        <w:jc w:val="both"/>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b/>
          <w:color w:val="000000"/>
          <w:sz w:val="24"/>
          <w:szCs w:val="24"/>
        </w:rPr>
        <w:t>Гарантійний лист</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складений в довільній формі, в якому </w:t>
      </w:r>
      <w:r>
        <w:rPr>
          <w:rFonts w:ascii="Times New Roman" w:hAnsi="Times New Roman" w:cs="Times New Roman"/>
          <w:color w:val="000000"/>
          <w:sz w:val="24"/>
          <w:szCs w:val="24"/>
        </w:rPr>
        <w:t xml:space="preserve">учасник підтверджує, що не </w:t>
      </w:r>
      <w:r>
        <w:rPr>
          <w:rFonts w:ascii="Times New Roman" w:hAnsi="Times New Roman" w:cs="Times New Roman"/>
          <w:color w:val="000000"/>
          <w:sz w:val="24"/>
          <w:szCs w:val="24"/>
          <w:shd w:val="clear" w:color="auto" w:fill="FFFFFF"/>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7" w:anchor="n2" w:history="1">
        <w:r>
          <w:rPr>
            <w:rStyle w:val="a3"/>
            <w:sz w:val="24"/>
            <w:szCs w:val="24"/>
            <w:shd w:val="clear" w:color="auto" w:fill="FFFFFF"/>
          </w:rPr>
          <w:t>№ 1178</w:t>
        </w:r>
      </w:hyperlink>
      <w:r>
        <w:rPr>
          <w:rFonts w:ascii="Times New Roman" w:hAnsi="Times New Roman" w:cs="Times New Roman"/>
          <w:sz w:val="24"/>
          <w:szCs w:val="24"/>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szCs w:val="24"/>
          <w:shd w:val="solid" w:color="FFFFFF" w:fill="FFFFFF"/>
        </w:rPr>
        <w:t xml:space="preserve">. </w:t>
      </w:r>
      <w:r>
        <w:rPr>
          <w:rFonts w:ascii="Times New Roman" w:hAnsi="Times New Roman" w:cs="Times New Roman"/>
          <w:i/>
          <w:sz w:val="24"/>
          <w:szCs w:val="24"/>
          <w:u w:val="single"/>
          <w:shd w:val="solid" w:color="FFFFFF" w:fill="FFFFFF"/>
        </w:rPr>
        <w:t xml:space="preserve">У листі зазначається повна інформація про засновника та кінцевого бенефіціарного власника, </w:t>
      </w:r>
      <w:r>
        <w:rPr>
          <w:rFonts w:ascii="Times New Roman" w:hAnsi="Times New Roman" w:cs="Times New Roman"/>
          <w:i/>
          <w:sz w:val="24"/>
          <w:szCs w:val="24"/>
          <w:u w:val="single"/>
        </w:rPr>
        <w:t>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місцяпроживання та громадянство</w:t>
      </w:r>
      <w:r>
        <w:rPr>
          <w:rFonts w:ascii="Times New Roman" w:hAnsi="Times New Roman" w:cs="Times New Roman"/>
          <w:sz w:val="24"/>
          <w:szCs w:val="24"/>
        </w:rPr>
        <w:t>.</w:t>
      </w:r>
    </w:p>
    <w:p w14:paraId="14052D1C" w14:textId="39587E8B" w:rsidR="009177AD" w:rsidRDefault="009177AD" w:rsidP="009177AD">
      <w:pPr>
        <w:spacing w:after="0" w:line="240" w:lineRule="auto"/>
        <w:jc w:val="both"/>
        <w:rPr>
          <w:rFonts w:ascii="Times New Roman" w:hAnsi="Times New Roman" w:cs="Times New Roman"/>
          <w:b/>
          <w:sz w:val="24"/>
          <w:szCs w:val="24"/>
          <w:u w:val="single"/>
          <w:shd w:val="clear" w:color="auto" w:fill="FFFFFF"/>
        </w:rPr>
      </w:pPr>
    </w:p>
    <w:p w14:paraId="12FB7829" w14:textId="543D7251" w:rsidR="00A063FD" w:rsidRDefault="00A063FD" w:rsidP="009177AD">
      <w:pPr>
        <w:spacing w:after="0" w:line="240" w:lineRule="auto"/>
        <w:jc w:val="both"/>
        <w:rPr>
          <w:rFonts w:ascii="Times New Roman" w:hAnsi="Times New Roman" w:cs="Times New Roman"/>
          <w:b/>
          <w:sz w:val="24"/>
          <w:szCs w:val="24"/>
          <w:u w:val="single"/>
          <w:shd w:val="clear" w:color="auto" w:fill="FFFFFF"/>
        </w:rPr>
      </w:pPr>
    </w:p>
    <w:p w14:paraId="54577AD2" w14:textId="3B0FAB9F" w:rsidR="00A063FD" w:rsidRDefault="00A063FD" w:rsidP="009177AD">
      <w:pPr>
        <w:spacing w:after="0" w:line="240" w:lineRule="auto"/>
        <w:jc w:val="both"/>
        <w:rPr>
          <w:rFonts w:ascii="Times New Roman" w:hAnsi="Times New Roman" w:cs="Times New Roman"/>
          <w:b/>
          <w:sz w:val="24"/>
          <w:szCs w:val="24"/>
          <w:u w:val="single"/>
          <w:shd w:val="clear" w:color="auto" w:fill="FFFFFF"/>
        </w:rPr>
      </w:pPr>
    </w:p>
    <w:p w14:paraId="6337CABA" w14:textId="77777777" w:rsidR="00A063FD" w:rsidRDefault="00A063FD" w:rsidP="009177AD">
      <w:pPr>
        <w:spacing w:after="0" w:line="240" w:lineRule="auto"/>
        <w:jc w:val="both"/>
        <w:rPr>
          <w:rFonts w:ascii="Times New Roman" w:hAnsi="Times New Roman" w:cs="Times New Roman"/>
          <w:b/>
          <w:sz w:val="24"/>
          <w:szCs w:val="24"/>
          <w:u w:val="single"/>
          <w:shd w:val="clear" w:color="auto" w:fill="FFFFFF"/>
        </w:rPr>
      </w:pPr>
    </w:p>
    <w:p w14:paraId="25A03FA0" w14:textId="77777777" w:rsidR="009177AD" w:rsidRDefault="009177AD" w:rsidP="009177AD">
      <w:pPr>
        <w:spacing w:after="0" w:line="240" w:lineRule="auto"/>
        <w:jc w:val="both"/>
        <w:rPr>
          <w:rFonts w:ascii="Times New Roman" w:hAnsi="Times New Roman" w:cs="Times New Roman"/>
          <w:b/>
          <w:sz w:val="24"/>
          <w:szCs w:val="24"/>
          <w:shd w:val="clear" w:color="auto" w:fill="FFFFFF"/>
          <w:lang w:val="ru-RU"/>
        </w:rPr>
      </w:pPr>
      <w:r>
        <w:rPr>
          <w:rFonts w:ascii="Times New Roman" w:hAnsi="Times New Roman" w:cs="Times New Roman"/>
          <w:b/>
          <w:sz w:val="24"/>
          <w:szCs w:val="24"/>
          <w:shd w:val="clear" w:color="auto" w:fill="FFFFFF"/>
          <w:lang w:val="ru-RU"/>
        </w:rPr>
        <w:lastRenderedPageBreak/>
        <w:t>3. Підтвердження відповідності УЧАСНИКА ( в тому числі для об»єднання учасників як учасника процедури ) вимогам, визначеним у пункті 47 Особливостей.</w:t>
      </w:r>
    </w:p>
    <w:p w14:paraId="0FB5964C" w14:textId="77777777" w:rsidR="009177AD" w:rsidRDefault="009177AD" w:rsidP="009177AD">
      <w:pPr>
        <w:spacing w:after="0" w:line="240" w:lineRule="auto"/>
        <w:jc w:val="both"/>
        <w:rPr>
          <w:rFonts w:ascii="Times New Roman" w:hAnsi="Times New Roman" w:cs="Times New Roman"/>
          <w:b/>
          <w:sz w:val="24"/>
          <w:szCs w:val="24"/>
          <w:shd w:val="clear" w:color="auto" w:fill="FFFFFF"/>
          <w:lang w:val="ru-RU"/>
        </w:rPr>
      </w:pPr>
    </w:p>
    <w:p w14:paraId="4453ABCA" w14:textId="77777777" w:rsidR="009177AD" w:rsidRDefault="009177AD" w:rsidP="009177AD">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w:t>
      </w:r>
    </w:p>
    <w:p w14:paraId="58F2377A" w14:textId="77777777" w:rsidR="009177AD" w:rsidRDefault="009177AD" w:rsidP="009177AD">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F472E04" w14:textId="77777777" w:rsidR="009177AD" w:rsidRDefault="009177AD" w:rsidP="009177AD">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8BD4278" w14:textId="77777777" w:rsidR="009177AD" w:rsidRDefault="009177AD" w:rsidP="009177AD">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повинен надати </w:t>
      </w:r>
      <w:r>
        <w:rPr>
          <w:rFonts w:ascii="Times New Roman" w:eastAsia="Times New Roman" w:hAnsi="Times New Roman" w:cs="Times New Roman"/>
          <w:b/>
          <w:sz w:val="24"/>
          <w:szCs w:val="24"/>
        </w:rPr>
        <w:t>довідку у довільній формі</w:t>
      </w:r>
      <w:r>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FABC877" w14:textId="77777777" w:rsidR="009177AD" w:rsidRDefault="009177AD" w:rsidP="009177AD">
      <w:pPr>
        <w:widowControl w:val="0"/>
        <w:spacing w:after="0" w:line="240" w:lineRule="auto"/>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sz w:val="24"/>
          <w:szCs w:val="24"/>
        </w:rPr>
        <w:t>(у разі застосування таких критеріїв до учасника процедури закупівлі)</w:t>
      </w:r>
      <w:r>
        <w:rPr>
          <w:rFonts w:ascii="Times New Roman" w:eastAsia="Times New Roman" w:hAnsi="Times New Roman" w:cs="Times New Roman"/>
          <w:sz w:val="24"/>
          <w:szCs w:val="24"/>
        </w:rPr>
        <w:t xml:space="preserve">, замовник перевіряє таких суб’єктів господарювання </w:t>
      </w:r>
      <w:r>
        <w:rPr>
          <w:rFonts w:ascii="Times New Roman" w:eastAsia="Times New Roman" w:hAnsi="Times New Roman" w:cs="Times New Roman"/>
          <w:color w:val="00B050"/>
          <w:sz w:val="24"/>
          <w:szCs w:val="24"/>
        </w:rPr>
        <w:t>щодо відсутності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підстав, визначених пунктом </w:t>
      </w:r>
      <w:r>
        <w:rPr>
          <w:rFonts w:ascii="Times New Roman" w:eastAsia="Times New Roman" w:hAnsi="Times New Roman" w:cs="Times New Roman"/>
          <w:color w:val="00B050"/>
          <w:sz w:val="24"/>
          <w:szCs w:val="24"/>
        </w:rPr>
        <w:t>47 Особливостей.</w:t>
      </w:r>
    </w:p>
    <w:p w14:paraId="1C365307" w14:textId="77777777" w:rsidR="009177AD" w:rsidRDefault="009177AD" w:rsidP="009177AD">
      <w:pPr>
        <w:spacing w:after="80"/>
        <w:jc w:val="both"/>
        <w:rPr>
          <w:rFonts w:ascii="Times New Roman" w:eastAsia="Times New Roman" w:hAnsi="Times New Roman" w:cs="Times New Roman"/>
          <w:color w:val="00B050"/>
          <w:sz w:val="20"/>
          <w:szCs w:val="20"/>
          <w:highlight w:val="yellow"/>
        </w:rPr>
      </w:pPr>
    </w:p>
    <w:p w14:paraId="6B1BE631" w14:textId="77777777" w:rsidR="009177AD" w:rsidRDefault="009177AD" w:rsidP="009177AD">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lang w:val="ru-RU"/>
        </w:rPr>
        <w:t>4</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285ADDEA" w14:textId="77777777" w:rsidR="009177AD" w:rsidRDefault="009177AD" w:rsidP="009177AD">
      <w:pPr>
        <w:widowControl w:val="0"/>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w:t>
      </w:r>
      <w:r>
        <w:rPr>
          <w:rFonts w:ascii="Times New Roman" w:eastAsia="Times New Roman" w:hAnsi="Times New Roman" w:cs="Times New Roman"/>
          <w:b/>
          <w:i/>
          <w:sz w:val="24"/>
          <w:szCs w:val="24"/>
          <w:highlight w:val="white"/>
        </w:rPr>
        <w:t xml:space="preserve">не перевищує чотири дні </w:t>
      </w:r>
      <w:r>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w:t>
      </w:r>
    </w:p>
    <w:p w14:paraId="41001414" w14:textId="77777777" w:rsidR="009177AD" w:rsidRDefault="009177AD" w:rsidP="009177AD">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B0F1457" w14:textId="77777777" w:rsidR="009177AD" w:rsidRDefault="009177AD" w:rsidP="009177AD">
      <w:pPr>
        <w:widowControl w:val="0"/>
        <w:spacing w:after="0" w:line="240" w:lineRule="auto"/>
        <w:jc w:val="both"/>
        <w:rPr>
          <w:rFonts w:ascii="Times New Roman" w:eastAsia="Times New Roman" w:hAnsi="Times New Roman" w:cs="Times New Roman"/>
          <w:sz w:val="24"/>
          <w:szCs w:val="24"/>
        </w:rPr>
      </w:pPr>
    </w:p>
    <w:p w14:paraId="4C8C159C" w14:textId="77777777" w:rsidR="009177AD" w:rsidRDefault="009177AD" w:rsidP="009177AD">
      <w:pPr>
        <w:widowControl w:val="0"/>
        <w:spacing w:after="0" w:line="240" w:lineRule="auto"/>
        <w:jc w:val="both"/>
        <w:rPr>
          <w:rFonts w:ascii="Times New Roman" w:eastAsia="Times New Roman" w:hAnsi="Times New Roman" w:cs="Times New Roman"/>
          <w:sz w:val="24"/>
          <w:szCs w:val="24"/>
        </w:rPr>
      </w:pPr>
    </w:p>
    <w:p w14:paraId="3525F0DE" w14:textId="77777777" w:rsidR="009177AD" w:rsidRDefault="009177AD" w:rsidP="009177AD">
      <w:pPr>
        <w:spacing w:after="0" w:line="240" w:lineRule="auto"/>
        <w:rPr>
          <w:rFonts w:ascii="Times New Roman" w:eastAsia="Times New Roman" w:hAnsi="Times New Roman" w:cs="Times New Roman"/>
          <w:b/>
          <w:sz w:val="20"/>
          <w:szCs w:val="20"/>
          <w:highlight w:val="white"/>
        </w:rPr>
      </w:pPr>
    </w:p>
    <w:p w14:paraId="0B963D68" w14:textId="77777777" w:rsidR="009177AD" w:rsidRDefault="009177AD" w:rsidP="009177AD">
      <w:pP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b/>
          <w:color w:val="000000"/>
          <w:sz w:val="24"/>
          <w:szCs w:val="24"/>
          <w:highlight w:val="white"/>
          <w:lang w:val="ru-RU"/>
        </w:rPr>
        <w:t>4</w:t>
      </w:r>
      <w:r>
        <w:rPr>
          <w:rFonts w:ascii="Times New Roman" w:eastAsia="Times New Roman" w:hAnsi="Times New Roman" w:cs="Times New Roman"/>
          <w:b/>
          <w:color w:val="000000"/>
          <w:sz w:val="24"/>
          <w:szCs w:val="24"/>
          <w:highlight w:val="white"/>
        </w:rPr>
        <w:t>.1.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9177AD" w14:paraId="31BC1F63" w14:textId="77777777" w:rsidTr="009177A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E8092" w14:textId="77777777" w:rsidR="009177AD" w:rsidRDefault="009177A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305726F3" w14:textId="77777777" w:rsidR="009177AD" w:rsidRDefault="009177A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7DFDD0" w14:textId="77777777" w:rsidR="009177AD" w:rsidRDefault="009177A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p w14:paraId="6E7EDD9D" w14:textId="77777777" w:rsidR="009177AD" w:rsidRDefault="009177AD">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8D410" w14:textId="77777777" w:rsidR="009177AD" w:rsidRDefault="009177A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9177AD" w14:paraId="2B80BBE5" w14:textId="77777777" w:rsidTr="009177A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0CEDF0" w14:textId="77777777" w:rsidR="009177AD" w:rsidRDefault="009177A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0C2EB" w14:textId="77777777" w:rsidR="009177AD" w:rsidRDefault="009177AD">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1263B9" w14:textId="77777777" w:rsidR="009177AD" w:rsidRDefault="009177A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88C71" w14:textId="77777777" w:rsidR="009177AD" w:rsidRDefault="009177AD">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177AD" w14:paraId="182C6F81" w14:textId="77777777" w:rsidTr="009177A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508CD" w14:textId="77777777" w:rsidR="009177AD" w:rsidRDefault="009177A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1F5453" w14:textId="77777777" w:rsidR="009177AD" w:rsidRDefault="009177AD">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CF2C24E" w14:textId="77777777" w:rsidR="009177AD" w:rsidRDefault="009177AD">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4814EF1F" w14:textId="77777777" w:rsidR="009177AD" w:rsidRDefault="009177A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14:paraId="6626485C" w14:textId="77777777" w:rsidR="009177AD" w:rsidRDefault="009177AD">
            <w:pPr>
              <w:spacing w:after="0" w:line="240" w:lineRule="auto"/>
              <w:jc w:val="both"/>
              <w:rPr>
                <w:rFonts w:ascii="Times New Roman" w:eastAsia="Times New Roman" w:hAnsi="Times New Roman" w:cs="Times New Roman"/>
                <w:b/>
                <w:sz w:val="20"/>
                <w:szCs w:val="20"/>
                <w:highlight w:val="white"/>
              </w:rPr>
            </w:pPr>
          </w:p>
          <w:p w14:paraId="65B2D1ED" w14:textId="77777777" w:rsidR="009177AD" w:rsidRDefault="009177A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Документ повинен бути не більше тридцятиденної давнини від дати подання документа.</w:t>
            </w:r>
            <w:r>
              <w:rPr>
                <w:rFonts w:ascii="Times New Roman" w:eastAsia="Times New Roman" w:hAnsi="Times New Roman" w:cs="Times New Roman"/>
                <w:sz w:val="20"/>
                <w:szCs w:val="20"/>
                <w:highlight w:val="white"/>
              </w:rPr>
              <w:t> </w:t>
            </w:r>
          </w:p>
        </w:tc>
      </w:tr>
      <w:tr w:rsidR="009177AD" w14:paraId="15BB896E" w14:textId="77777777" w:rsidTr="009177A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BE6BBF" w14:textId="77777777" w:rsidR="009177AD" w:rsidRDefault="009177A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86DF4" w14:textId="77777777" w:rsidR="009177AD" w:rsidRDefault="009177AD">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DF1550" w14:textId="77777777" w:rsidR="009177AD" w:rsidRDefault="009177A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14:paraId="27417894" w14:textId="77777777" w:rsidR="009177AD" w:rsidRDefault="009177AD">
            <w:pPr>
              <w:spacing w:after="0" w:line="256" w:lineRule="auto"/>
              <w:rPr>
                <w:rFonts w:ascii="Times New Roman" w:eastAsia="Times New Roman" w:hAnsi="Times New Roman" w:cs="Times New Roman"/>
                <w:sz w:val="20"/>
                <w:szCs w:val="20"/>
                <w:highlight w:val="white"/>
              </w:rPr>
            </w:pPr>
          </w:p>
        </w:tc>
      </w:tr>
      <w:tr w:rsidR="009177AD" w14:paraId="65612F31" w14:textId="77777777" w:rsidTr="009177A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3F543" w14:textId="77777777" w:rsidR="009177AD" w:rsidRDefault="009177A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4DCF1" w14:textId="77777777" w:rsidR="009177AD" w:rsidRDefault="009177A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80CB59C" w14:textId="77777777" w:rsidR="009177AD" w:rsidRDefault="009177A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FF404" w14:textId="77777777" w:rsidR="009177AD" w:rsidRDefault="009177AD">
            <w:pP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C5C60D0" w14:textId="77777777" w:rsidR="009177AD" w:rsidRDefault="009177AD" w:rsidP="009177AD">
      <w:pPr>
        <w:spacing w:after="0" w:line="240" w:lineRule="auto"/>
        <w:rPr>
          <w:rFonts w:ascii="Times New Roman" w:eastAsia="Times New Roman" w:hAnsi="Times New Roman" w:cs="Times New Roman"/>
          <w:b/>
          <w:color w:val="000000"/>
          <w:sz w:val="20"/>
          <w:szCs w:val="20"/>
        </w:rPr>
      </w:pPr>
    </w:p>
    <w:p w14:paraId="52B78C85" w14:textId="77777777" w:rsidR="00A063FD" w:rsidRPr="005B5005" w:rsidRDefault="00A063FD" w:rsidP="009177AD">
      <w:pPr>
        <w:spacing w:before="240" w:after="0" w:line="240" w:lineRule="auto"/>
        <w:jc w:val="center"/>
        <w:rPr>
          <w:rFonts w:ascii="Times New Roman" w:eastAsia="Times New Roman" w:hAnsi="Times New Roman" w:cs="Times New Roman"/>
          <w:b/>
          <w:color w:val="000000"/>
          <w:sz w:val="20"/>
          <w:szCs w:val="20"/>
        </w:rPr>
      </w:pPr>
    </w:p>
    <w:p w14:paraId="3EBF4633" w14:textId="77777777" w:rsidR="00A063FD" w:rsidRPr="005B5005" w:rsidRDefault="00A063FD" w:rsidP="009177AD">
      <w:pPr>
        <w:spacing w:before="240" w:after="0" w:line="240" w:lineRule="auto"/>
        <w:jc w:val="center"/>
        <w:rPr>
          <w:rFonts w:ascii="Times New Roman" w:eastAsia="Times New Roman" w:hAnsi="Times New Roman" w:cs="Times New Roman"/>
          <w:b/>
          <w:color w:val="000000"/>
          <w:sz w:val="20"/>
          <w:szCs w:val="20"/>
        </w:rPr>
      </w:pPr>
    </w:p>
    <w:p w14:paraId="5EFAE89F" w14:textId="6696B589" w:rsidR="009177AD" w:rsidRDefault="009177AD" w:rsidP="009177A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lang w:val="ru-RU"/>
        </w:rPr>
        <w:lastRenderedPageBreak/>
        <w:t>4</w:t>
      </w:r>
      <w:r>
        <w:rPr>
          <w:rFonts w:ascii="Times New Roman" w:eastAsia="Times New Roman" w:hAnsi="Times New Roman" w:cs="Times New Roman"/>
          <w:b/>
          <w:color w:val="000000"/>
          <w:sz w:val="20"/>
          <w:szCs w:val="20"/>
        </w:rPr>
        <w:t>.2.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9177AD" w14:paraId="3BB665F2" w14:textId="77777777" w:rsidTr="009177A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B0C87" w14:textId="77777777" w:rsidR="009177AD" w:rsidRDefault="009177A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54DC7F0B" w14:textId="77777777" w:rsidR="009177AD" w:rsidRDefault="009177A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02A755" w14:textId="77777777" w:rsidR="009177AD" w:rsidRDefault="009177A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14:paraId="42DA35A8" w14:textId="77777777" w:rsidR="009177AD" w:rsidRDefault="009177AD">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493656" w14:textId="77777777" w:rsidR="009177AD" w:rsidRDefault="009177A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9177AD" w14:paraId="4F4398E1" w14:textId="77777777" w:rsidTr="009177A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1D38C" w14:textId="77777777" w:rsidR="009177AD" w:rsidRDefault="009177A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D8B82" w14:textId="77777777" w:rsidR="009177AD" w:rsidRDefault="009177AD">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6DD869" w14:textId="77777777" w:rsidR="009177AD" w:rsidRDefault="009177A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141A58" w14:textId="77777777" w:rsidR="009177AD" w:rsidRDefault="009177AD">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177AD" w14:paraId="09DD7420" w14:textId="77777777" w:rsidTr="009177A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CD3B1" w14:textId="77777777" w:rsidR="009177AD" w:rsidRDefault="009177A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6212FA" w14:textId="77777777" w:rsidR="009177AD" w:rsidRDefault="009177AD">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7EED64" w14:textId="77777777" w:rsidR="009177AD" w:rsidRDefault="009177AD">
            <w:pPr>
              <w:widowControl w:val="0"/>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5265F6CF" w14:textId="77777777" w:rsidR="009177AD" w:rsidRDefault="009177AD">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CBA491A" w14:textId="77777777" w:rsidR="009177AD" w:rsidRDefault="009177AD">
            <w:pPr>
              <w:spacing w:after="0" w:line="240" w:lineRule="auto"/>
              <w:jc w:val="both"/>
              <w:rPr>
                <w:rFonts w:ascii="Times New Roman" w:eastAsia="Times New Roman" w:hAnsi="Times New Roman" w:cs="Times New Roman"/>
                <w:b/>
                <w:color w:val="000000"/>
                <w:sz w:val="20"/>
                <w:szCs w:val="20"/>
              </w:rPr>
            </w:pPr>
          </w:p>
          <w:p w14:paraId="0193457D" w14:textId="77777777" w:rsidR="009177AD" w:rsidRDefault="009177A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9177AD" w14:paraId="0C2C8CE9" w14:textId="77777777" w:rsidTr="009177A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BCAD72" w14:textId="77777777" w:rsidR="009177AD" w:rsidRDefault="009177A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56A7C5" w14:textId="77777777" w:rsidR="009177AD" w:rsidRDefault="009177AD">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6F1F5A" w14:textId="77777777" w:rsidR="009177AD" w:rsidRDefault="009177A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14:paraId="11127559" w14:textId="77777777" w:rsidR="009177AD" w:rsidRDefault="009177AD">
            <w:pPr>
              <w:spacing w:after="0" w:line="256" w:lineRule="auto"/>
              <w:rPr>
                <w:rFonts w:ascii="Times New Roman" w:eastAsia="Times New Roman" w:hAnsi="Times New Roman" w:cs="Times New Roman"/>
                <w:sz w:val="20"/>
                <w:szCs w:val="20"/>
              </w:rPr>
            </w:pPr>
          </w:p>
        </w:tc>
      </w:tr>
      <w:tr w:rsidR="009177AD" w14:paraId="2B69CC06" w14:textId="77777777" w:rsidTr="009177A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67541" w14:textId="77777777" w:rsidR="009177AD" w:rsidRDefault="009177A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6CF156" w14:textId="77777777" w:rsidR="009177AD" w:rsidRDefault="009177A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8736F52" w14:textId="77777777" w:rsidR="009177AD" w:rsidRDefault="009177A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827906" w14:textId="77777777" w:rsidR="009177AD" w:rsidRDefault="009177AD">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4C4CACA" w14:textId="77777777" w:rsidR="009177AD" w:rsidRDefault="009177AD" w:rsidP="009177AD">
      <w:pPr>
        <w:shd w:val="clear" w:color="auto" w:fill="FFFFFF"/>
        <w:spacing w:after="0" w:line="240" w:lineRule="auto"/>
        <w:rPr>
          <w:rFonts w:ascii="Times New Roman" w:eastAsia="Times New Roman" w:hAnsi="Times New Roman" w:cs="Times New Roman"/>
          <w:b/>
          <w:color w:val="000000"/>
          <w:sz w:val="24"/>
          <w:szCs w:val="24"/>
        </w:rPr>
      </w:pPr>
    </w:p>
    <w:p w14:paraId="5CA45B3B" w14:textId="77777777" w:rsidR="009177AD" w:rsidRDefault="009177AD" w:rsidP="009177AD">
      <w:pPr>
        <w:shd w:val="clear" w:color="auto" w:fill="FFFFFF"/>
        <w:spacing w:after="0" w:line="240" w:lineRule="auto"/>
        <w:rPr>
          <w:rFonts w:ascii="Times New Roman" w:eastAsia="Times New Roman" w:hAnsi="Times New Roman" w:cs="Times New Roman"/>
          <w:b/>
          <w:color w:val="000000"/>
          <w:sz w:val="24"/>
          <w:szCs w:val="24"/>
        </w:rPr>
      </w:pPr>
    </w:p>
    <w:p w14:paraId="284CDAF3" w14:textId="77777777" w:rsidR="009177AD" w:rsidRDefault="009177AD" w:rsidP="009177A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ru-RU"/>
        </w:rPr>
        <w:lastRenderedPageBreak/>
        <w:t>5</w:t>
      </w:r>
      <w:r>
        <w:rPr>
          <w:rFonts w:ascii="Times New Roman" w:eastAsia="Times New Roman" w:hAnsi="Times New Roman" w:cs="Times New Roman"/>
          <w:b/>
          <w:color w:val="000000"/>
          <w:sz w:val="24"/>
          <w:szCs w:val="24"/>
        </w:rPr>
        <w:t>. Інша інформація встановлена відповідно до законодавства (для УЧАСНИКІВ — юридичних осіб, фізичних осіб та фізичних осіб — підприємців).</w:t>
      </w:r>
    </w:p>
    <w:tbl>
      <w:tblPr>
        <w:tblW w:w="9615" w:type="dxa"/>
        <w:tblInd w:w="-100" w:type="dxa"/>
        <w:tblLayout w:type="fixed"/>
        <w:tblLook w:val="0400" w:firstRow="0" w:lastRow="0" w:firstColumn="0" w:lastColumn="0" w:noHBand="0" w:noVBand="1"/>
      </w:tblPr>
      <w:tblGrid>
        <w:gridCol w:w="400"/>
        <w:gridCol w:w="9215"/>
      </w:tblGrid>
      <w:tr w:rsidR="009177AD" w14:paraId="503072E9" w14:textId="77777777" w:rsidTr="009177A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7786110" w14:textId="77777777" w:rsidR="009177AD" w:rsidRDefault="009177A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9177AD" w14:paraId="2D666894" w14:textId="77777777" w:rsidTr="009177A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53526" w14:textId="77777777" w:rsidR="009177AD" w:rsidRDefault="009177AD">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4F135" w14:textId="77777777" w:rsidR="009177AD" w:rsidRDefault="009177A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9177AD" w14:paraId="3F5CA0AE" w14:textId="77777777" w:rsidTr="009177A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6C5F0" w14:textId="77777777" w:rsidR="009177AD" w:rsidRDefault="009177AD">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46FAB" w14:textId="77777777" w:rsidR="009177AD" w:rsidRDefault="009177AD">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9177AD" w14:paraId="74EC5113" w14:textId="77777777" w:rsidTr="009177A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8CF778" w14:textId="77777777" w:rsidR="009177AD" w:rsidRDefault="009177AD">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EAE1B" w14:textId="77777777" w:rsidR="009177AD" w:rsidRDefault="009177A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E6A10C8" w14:textId="77777777" w:rsidR="009177AD" w:rsidRDefault="009177AD">
            <w:pPr>
              <w:numPr>
                <w:ilvl w:val="0"/>
                <w:numId w:val="8"/>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612B3BA" w14:textId="77777777" w:rsidR="009177AD" w:rsidRDefault="009177AD">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4685D623" w14:textId="77777777" w:rsidR="009177AD" w:rsidRDefault="009177AD">
            <w:pPr>
              <w:numPr>
                <w:ilvl w:val="0"/>
                <w:numId w:val="10"/>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1774E864" w14:textId="77777777" w:rsidR="009177AD" w:rsidRDefault="009177AD">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7B03F87A" w14:textId="77777777" w:rsidR="009177AD" w:rsidRDefault="009177AD">
            <w:pPr>
              <w:numPr>
                <w:ilvl w:val="0"/>
                <w:numId w:val="12"/>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62604A58" w14:textId="77777777" w:rsidR="009177AD" w:rsidRDefault="009177AD">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2310ECB6" w14:textId="77777777" w:rsidR="009177AD" w:rsidRDefault="009177AD">
            <w:pPr>
              <w:numPr>
                <w:ilvl w:val="0"/>
                <w:numId w:val="14"/>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14:paraId="5B55B451" w14:textId="77777777" w:rsidR="009177AD" w:rsidRDefault="009177AD">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01F37C18" w14:textId="77777777" w:rsidR="009177AD" w:rsidRDefault="009177AD">
            <w:pPr>
              <w:numPr>
                <w:ilvl w:val="0"/>
                <w:numId w:val="1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9177AD" w14:paraId="1708B99D" w14:textId="77777777" w:rsidTr="009177A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EF3420" w14:textId="77777777" w:rsidR="009177AD" w:rsidRDefault="009177AD">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F8185" w14:textId="77777777" w:rsidR="009177AD" w:rsidRDefault="009177AD">
            <w:pPr>
              <w:spacing w:after="0" w:line="240" w:lineRule="auto"/>
              <w:ind w:left="140" w:right="140"/>
              <w:jc w:val="both"/>
              <w:rPr>
                <w:rFonts w:ascii="Times New Roman" w:eastAsia="Times New Roman" w:hAnsi="Times New Roman" w:cs="Times New Roman"/>
                <w:color w:val="4A86E8"/>
                <w:sz w:val="20"/>
                <w:szCs w:val="20"/>
                <w:highlight w:val="yellow"/>
              </w:rPr>
            </w:pPr>
            <w:r>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8" w:history="1">
              <w:r>
                <w:rPr>
                  <w:rStyle w:val="a3"/>
                  <w:rFonts w:ascii="Times New Roman" w:eastAsia="Times New Roman" w:hAnsi="Times New Roman" w:cs="Times New Roman"/>
                  <w:sz w:val="20"/>
                  <w:szCs w:val="20"/>
                </w:rPr>
                <w:t>Наказом № 794/21</w:t>
              </w:r>
            </w:hyperlink>
            <w:r>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bl>
    <w:p w14:paraId="44C57DE6" w14:textId="77777777" w:rsidR="009177AD" w:rsidRDefault="009177AD" w:rsidP="009177AD">
      <w:pPr>
        <w:spacing w:after="0" w:line="240" w:lineRule="auto"/>
        <w:rPr>
          <w:rFonts w:ascii="Times New Roman" w:eastAsia="Times New Roman" w:hAnsi="Times New Roman" w:cs="Times New Roman"/>
          <w:sz w:val="20"/>
          <w:szCs w:val="20"/>
          <w:lang w:eastAsia="uk-UA"/>
        </w:rPr>
      </w:pPr>
    </w:p>
    <w:p w14:paraId="677BAD6E" w14:textId="77777777" w:rsidR="009177AD" w:rsidRDefault="009177AD" w:rsidP="009177AD">
      <w:pPr>
        <w:spacing w:after="0" w:line="240" w:lineRule="auto"/>
        <w:ind w:firstLine="708"/>
        <w:jc w:val="both"/>
        <w:rPr>
          <w:rFonts w:ascii="Times New Roman" w:eastAsia="Times New Roman" w:hAnsi="Times New Roman" w:cs="Times New Roman"/>
          <w:i/>
          <w:iCs/>
          <w:sz w:val="24"/>
          <w:szCs w:val="24"/>
        </w:rPr>
      </w:pPr>
      <w:bookmarkStart w:id="7" w:name="_heading=h.gjdgxs"/>
      <w:bookmarkEnd w:id="7"/>
      <w:r>
        <w:rPr>
          <w:rFonts w:ascii="Times New Roman" w:hAnsi="Times New Roman" w:cs="Times New Roman"/>
          <w:i/>
          <w:iCs/>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0EB93CBD" w14:textId="77777777" w:rsidR="009177AD" w:rsidRDefault="009177AD" w:rsidP="009177AD">
      <w:pPr>
        <w:rPr>
          <w:rFonts w:ascii="Times New Roman" w:hAnsi="Times New Roman" w:cs="Times New Roman"/>
          <w:b/>
          <w:bCs/>
          <w:i/>
          <w:sz w:val="24"/>
          <w:szCs w:val="24"/>
        </w:rPr>
      </w:pPr>
    </w:p>
    <w:p w14:paraId="735BE816" w14:textId="77777777" w:rsidR="009177AD" w:rsidRDefault="009177AD" w:rsidP="009177AD">
      <w:pPr>
        <w:rPr>
          <w:rFonts w:ascii="Times New Roman" w:hAnsi="Times New Roman" w:cs="Times New Roman"/>
          <w:b/>
          <w:bCs/>
          <w:i/>
          <w:sz w:val="24"/>
          <w:szCs w:val="24"/>
        </w:rPr>
      </w:pPr>
      <w:r>
        <w:rPr>
          <w:rFonts w:ascii="Times New Roman" w:hAnsi="Times New Roman" w:cs="Times New Roman"/>
          <w:b/>
          <w:bCs/>
          <w:i/>
          <w:sz w:val="24"/>
          <w:szCs w:val="24"/>
        </w:rPr>
        <w:t xml:space="preserve">Примітки: </w:t>
      </w:r>
    </w:p>
    <w:p w14:paraId="27E3947F" w14:textId="77777777" w:rsidR="009177AD" w:rsidRDefault="009177AD" w:rsidP="009177AD">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 Документи, що вимагаються замовником, але не передбачені при здійсненні господарсько - фінансових операцій юридичними та фізичними особами, не подаються учасниками в складі своєї пропозиції (у разі відсутності документів учасник повинен надати замість нього лист - пояснення з зазначенням підстави неподання документа з посиланням на нормативно-правові акти);</w:t>
      </w:r>
    </w:p>
    <w:p w14:paraId="60C49364" w14:textId="77777777" w:rsidR="009177AD" w:rsidRDefault="009177AD" w:rsidP="009177AD">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 учасник-нерезидент повинен подати документи з урахуванням особливостей законодавства його країни походження (у разі відсутності документа учасник-нерезидент повинен подати замість нього лист - пояснення з зазначенням підстави неподання документа з посиланням на нормативно-правові акти)</w:t>
      </w:r>
    </w:p>
    <w:p w14:paraId="70575990" w14:textId="3E3F0AA9" w:rsidR="009177AD" w:rsidRPr="008E6153" w:rsidRDefault="009177AD" w:rsidP="009177AD">
      <w:pPr>
        <w:jc w:val="both"/>
        <w:rPr>
          <w:rFonts w:ascii="Times New Roman" w:hAnsi="Times New Roman" w:cs="Times New Roman"/>
          <w:i/>
          <w:color w:val="000000"/>
          <w:sz w:val="24"/>
          <w:szCs w:val="24"/>
          <w:lang w:val="ru-RU"/>
        </w:rPr>
      </w:pPr>
      <w:r>
        <w:rPr>
          <w:rFonts w:ascii="Times New Roman" w:hAnsi="Times New Roman" w:cs="Times New Roman"/>
          <w:i/>
          <w:color w:val="000000"/>
          <w:sz w:val="24"/>
          <w:szCs w:val="24"/>
        </w:rPr>
        <w:t>- замовник лишає за собою право звертатися за вказаними учасником контактними даними для підтвердження наданої ним інформац</w:t>
      </w:r>
      <w:r>
        <w:rPr>
          <w:rFonts w:ascii="Times New Roman" w:hAnsi="Times New Roman" w:cs="Times New Roman"/>
          <w:i/>
          <w:color w:val="000000"/>
          <w:sz w:val="24"/>
          <w:szCs w:val="24"/>
          <w:lang w:val="ru-RU"/>
        </w:rPr>
        <w:t>і</w:t>
      </w:r>
      <w:r w:rsidR="008E6153">
        <w:rPr>
          <w:rFonts w:ascii="Times New Roman" w:hAnsi="Times New Roman" w:cs="Times New Roman"/>
          <w:i/>
          <w:color w:val="000000"/>
          <w:sz w:val="24"/>
          <w:szCs w:val="24"/>
          <w:lang w:val="ru-RU"/>
        </w:rPr>
        <w:t>ї</w:t>
      </w:r>
    </w:p>
    <w:p w14:paraId="6213DB47" w14:textId="57A3E064" w:rsidR="009177AD" w:rsidRDefault="009177AD" w:rsidP="009177AD">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r>
        <w:rPr>
          <w:rFonts w:ascii="Times New Roman" w:eastAsia="Times New Roman" w:hAnsi="Times New Roman" w:cs="Times New Roman"/>
          <w:b/>
          <w:bCs/>
        </w:rPr>
        <w:lastRenderedPageBreak/>
        <w:t>ДОДАТОК 2</w:t>
      </w:r>
    </w:p>
    <w:p w14:paraId="2ED01746" w14:textId="77777777" w:rsidR="009177AD" w:rsidRDefault="009177AD" w:rsidP="009177AD">
      <w:pPr>
        <w:widowControl w:val="0"/>
        <w:autoSpaceDE w:val="0"/>
        <w:autoSpaceDN w:val="0"/>
        <w:spacing w:after="0" w:line="240" w:lineRule="auto"/>
        <w:ind w:right="412"/>
        <w:jc w:val="right"/>
        <w:rPr>
          <w:rFonts w:ascii="Times New Roman" w:eastAsia="Times New Roman" w:hAnsi="Times New Roman" w:cs="Times New Roman"/>
          <w:i/>
        </w:rPr>
      </w:pPr>
      <w:r>
        <w:rPr>
          <w:rFonts w:ascii="Times New Roman" w:eastAsia="Times New Roman" w:hAnsi="Times New Roman" w:cs="Times New Roman"/>
          <w:i/>
        </w:rPr>
        <w:t>до тендерної документації</w:t>
      </w:r>
    </w:p>
    <w:p w14:paraId="0019A22A" w14:textId="77777777" w:rsidR="009177AD" w:rsidRDefault="009177AD" w:rsidP="009177AD">
      <w:pPr>
        <w:widowControl w:val="0"/>
        <w:autoSpaceDE w:val="0"/>
        <w:autoSpaceDN w:val="0"/>
        <w:spacing w:before="159" w:after="0" w:line="240" w:lineRule="auto"/>
        <w:ind w:right="412"/>
        <w:jc w:val="center"/>
        <w:rPr>
          <w:rFonts w:ascii="Times New Roman" w:eastAsia="Times New Roman" w:hAnsi="Times New Roman" w:cs="Times New Roman"/>
          <w:b/>
          <w:i/>
        </w:rPr>
      </w:pPr>
      <w:r>
        <w:rPr>
          <w:rFonts w:ascii="Times New Roman" w:eastAsia="Times New Roman" w:hAnsi="Times New Roman" w:cs="Times New Roman"/>
          <w:b/>
          <w:i/>
        </w:rPr>
        <w:t>Інформація про необхідні технічні, якісні та кількісні характеристики предмета закупівлі -технічні вимоги до предмета закупівлі</w:t>
      </w:r>
    </w:p>
    <w:p w14:paraId="726ECE8A" w14:textId="77777777" w:rsidR="009177AD" w:rsidRDefault="009177AD" w:rsidP="009177AD">
      <w:pPr>
        <w:spacing w:after="0"/>
        <w:jc w:val="center"/>
        <w:rPr>
          <w:rFonts w:ascii="Times New Roman" w:eastAsia="Arial" w:hAnsi="Times New Roman" w:cs="Times New Roman"/>
          <w:b/>
          <w:spacing w:val="-3"/>
          <w:sz w:val="24"/>
          <w:szCs w:val="24"/>
          <w:lang w:eastAsia="ru-RU"/>
        </w:rPr>
      </w:pPr>
    </w:p>
    <w:p w14:paraId="1FF68790" w14:textId="77777777" w:rsidR="009177AD" w:rsidRDefault="009177AD" w:rsidP="009177AD">
      <w:pPr>
        <w:spacing w:after="0"/>
        <w:jc w:val="center"/>
        <w:rPr>
          <w:rFonts w:ascii="Times New Roman" w:eastAsia="Times New Roman" w:hAnsi="Times New Roman" w:cs="Times New Roman"/>
          <w:sz w:val="24"/>
          <w:szCs w:val="24"/>
          <w:lang w:eastAsia="uk-UA"/>
        </w:rPr>
      </w:pPr>
      <w:r>
        <w:rPr>
          <w:rFonts w:ascii="Times New Roman" w:eastAsia="Arial" w:hAnsi="Times New Roman" w:cs="Times New Roman"/>
          <w:b/>
          <w:spacing w:val="-3"/>
          <w:sz w:val="24"/>
          <w:szCs w:val="24"/>
          <w:lang w:eastAsia="ru-RU"/>
        </w:rPr>
        <w:t>ТЕХНІЧНЕ ЗАВДАННЯ</w:t>
      </w:r>
    </w:p>
    <w:p w14:paraId="317E5F6D" w14:textId="77777777" w:rsidR="00A063FD" w:rsidRDefault="009177AD" w:rsidP="009177AD">
      <w:pPr>
        <w:jc w:val="center"/>
        <w:rPr>
          <w:rFonts w:ascii="Times New Roman" w:hAnsi="Times New Roman" w:cs="Times New Roman"/>
          <w:b/>
          <w:sz w:val="28"/>
          <w:szCs w:val="28"/>
          <w:lang w:val="ru-RU"/>
        </w:rPr>
      </w:pPr>
      <w:r>
        <w:rPr>
          <w:rFonts w:ascii="Times New Roman" w:hAnsi="Times New Roman" w:cs="Times New Roman"/>
          <w:b/>
          <w:sz w:val="28"/>
          <w:szCs w:val="28"/>
        </w:rPr>
        <w:t>«Капітальний ремонт</w:t>
      </w:r>
      <w:r>
        <w:rPr>
          <w:rFonts w:ascii="Times New Roman" w:hAnsi="Times New Roman" w:cs="Times New Roman"/>
          <w:b/>
          <w:sz w:val="28"/>
          <w:szCs w:val="28"/>
          <w:lang w:val="ru-RU"/>
        </w:rPr>
        <w:t xml:space="preserve">  </w:t>
      </w:r>
      <w:r w:rsidR="004C318D">
        <w:rPr>
          <w:rFonts w:ascii="Times New Roman" w:hAnsi="Times New Roman" w:cs="Times New Roman"/>
          <w:b/>
          <w:sz w:val="28"/>
          <w:szCs w:val="28"/>
        </w:rPr>
        <w:t>тротуару по вул. Карла Болсуновського</w:t>
      </w:r>
      <w:r>
        <w:rPr>
          <w:rFonts w:ascii="Times New Roman" w:hAnsi="Times New Roman" w:cs="Times New Roman"/>
          <w:b/>
          <w:sz w:val="28"/>
          <w:szCs w:val="28"/>
        </w:rPr>
        <w:t xml:space="preserve"> </w:t>
      </w:r>
      <w:r>
        <w:rPr>
          <w:rFonts w:ascii="Times New Roman" w:hAnsi="Times New Roman" w:cs="Times New Roman"/>
          <w:b/>
          <w:sz w:val="28"/>
          <w:szCs w:val="28"/>
          <w:lang w:val="ru-RU"/>
        </w:rPr>
        <w:t xml:space="preserve"> </w:t>
      </w:r>
    </w:p>
    <w:p w14:paraId="4FBB5124" w14:textId="4AF4EEEA" w:rsidR="009177AD" w:rsidRDefault="009177AD" w:rsidP="009177AD">
      <w:pPr>
        <w:jc w:val="center"/>
        <w:rPr>
          <w:rFonts w:ascii="Times New Roman" w:eastAsiaTheme="minorEastAsia" w:hAnsi="Times New Roman" w:cs="Times New Roman"/>
          <w:b/>
          <w:sz w:val="28"/>
          <w:u w:val="single"/>
        </w:rPr>
      </w:pPr>
      <w:r>
        <w:rPr>
          <w:rFonts w:ascii="Times New Roman" w:hAnsi="Times New Roman" w:cs="Times New Roman"/>
          <w:b/>
          <w:sz w:val="28"/>
          <w:szCs w:val="28"/>
          <w:lang w:val="ru-RU"/>
        </w:rPr>
        <w:t>в м. Сквира Білоцерківського</w:t>
      </w:r>
      <w:r>
        <w:rPr>
          <w:rFonts w:ascii="Times New Roman" w:hAnsi="Times New Roman" w:cs="Times New Roman"/>
          <w:b/>
          <w:sz w:val="28"/>
          <w:szCs w:val="28"/>
        </w:rPr>
        <w:t xml:space="preserve"> району Київської області»</w:t>
      </w:r>
    </w:p>
    <w:p w14:paraId="6024A3E6" w14:textId="49220AE0" w:rsidR="009177AD" w:rsidRDefault="009177AD" w:rsidP="009177AD">
      <w:pPr>
        <w:spacing w:after="0" w:line="240" w:lineRule="auto"/>
        <w:ind w:left="142" w:hanging="142"/>
        <w:jc w:val="center"/>
        <w:rPr>
          <w:rFonts w:ascii="Times New Roman" w:hAnsi="Times New Roman"/>
          <w:b/>
          <w:sz w:val="24"/>
          <w:szCs w:val="24"/>
        </w:rPr>
      </w:pPr>
      <w:r>
        <w:rPr>
          <w:rFonts w:ascii="Times New Roman" w:hAnsi="Times New Roman"/>
          <w:b/>
          <w:sz w:val="24"/>
          <w:szCs w:val="24"/>
        </w:rPr>
        <w:t xml:space="preserve"> (код ДК 021:2015:4523</w:t>
      </w:r>
      <w:r w:rsidR="004C318D">
        <w:rPr>
          <w:rFonts w:ascii="Times New Roman" w:hAnsi="Times New Roman"/>
          <w:b/>
          <w:sz w:val="24"/>
          <w:szCs w:val="24"/>
        </w:rPr>
        <w:t>3</w:t>
      </w:r>
      <w:r>
        <w:rPr>
          <w:rFonts w:ascii="Times New Roman" w:hAnsi="Times New Roman"/>
          <w:b/>
          <w:sz w:val="24"/>
          <w:szCs w:val="24"/>
        </w:rPr>
        <w:t>000-</w:t>
      </w:r>
      <w:r w:rsidR="004C318D">
        <w:rPr>
          <w:rFonts w:ascii="Times New Roman" w:hAnsi="Times New Roman"/>
          <w:b/>
          <w:sz w:val="24"/>
          <w:szCs w:val="24"/>
        </w:rPr>
        <w:t>9</w:t>
      </w:r>
      <w:r>
        <w:rPr>
          <w:rFonts w:ascii="Times New Roman" w:hAnsi="Times New Roman"/>
          <w:b/>
          <w:sz w:val="24"/>
          <w:szCs w:val="24"/>
        </w:rPr>
        <w:t xml:space="preserve"> – Будівництво </w:t>
      </w:r>
      <w:r w:rsidR="00B22244">
        <w:rPr>
          <w:rFonts w:ascii="Times New Roman" w:hAnsi="Times New Roman"/>
          <w:b/>
          <w:sz w:val="24"/>
          <w:szCs w:val="24"/>
        </w:rPr>
        <w:t>, влаштову</w:t>
      </w:r>
      <w:r w:rsidR="004C318D">
        <w:rPr>
          <w:rFonts w:ascii="Times New Roman" w:hAnsi="Times New Roman"/>
          <w:b/>
          <w:sz w:val="24"/>
          <w:szCs w:val="24"/>
        </w:rPr>
        <w:t>вання фундаменту</w:t>
      </w:r>
      <w:r w:rsidR="00B22244">
        <w:rPr>
          <w:rFonts w:ascii="Times New Roman" w:hAnsi="Times New Roman"/>
          <w:b/>
          <w:sz w:val="24"/>
          <w:szCs w:val="24"/>
        </w:rPr>
        <w:t xml:space="preserve"> та покриття шосе, доріг)</w:t>
      </w:r>
    </w:p>
    <w:p w14:paraId="78B095E1" w14:textId="77777777" w:rsidR="009177AD" w:rsidRDefault="009177AD" w:rsidP="009177AD">
      <w:pPr>
        <w:pStyle w:val="af3"/>
        <w:numPr>
          <w:ilvl w:val="0"/>
          <w:numId w:val="18"/>
        </w:numPr>
        <w:spacing w:after="0" w:line="240" w:lineRule="auto"/>
        <w:rPr>
          <w:rFonts w:ascii="Times New Roman" w:hAnsi="Times New Roman"/>
          <w:b/>
          <w:sz w:val="24"/>
          <w:szCs w:val="24"/>
        </w:rPr>
      </w:pPr>
      <w:r>
        <w:rPr>
          <w:rFonts w:ascii="Times New Roman" w:hAnsi="Times New Roman"/>
          <w:b/>
          <w:sz w:val="24"/>
          <w:szCs w:val="24"/>
        </w:rPr>
        <w:t>Основний об»єкт</w:t>
      </w:r>
      <w:r>
        <w:rPr>
          <w:rFonts w:ascii="Times New Roman" w:hAnsi="Times New Roman"/>
          <w:bCs/>
          <w:sz w:val="24"/>
          <w:szCs w:val="24"/>
        </w:rPr>
        <w:t>- класу наслідків СС1;</w:t>
      </w:r>
    </w:p>
    <w:p w14:paraId="2972C516" w14:textId="427239F5" w:rsidR="009177AD" w:rsidRDefault="009177AD" w:rsidP="009177AD">
      <w:pPr>
        <w:pStyle w:val="af3"/>
        <w:numPr>
          <w:ilvl w:val="0"/>
          <w:numId w:val="18"/>
        </w:numPr>
        <w:spacing w:after="0" w:line="240" w:lineRule="auto"/>
        <w:rPr>
          <w:rFonts w:ascii="Times New Roman" w:hAnsi="Times New Roman"/>
          <w:b/>
          <w:sz w:val="24"/>
          <w:szCs w:val="24"/>
        </w:rPr>
      </w:pPr>
      <w:r>
        <w:rPr>
          <w:rFonts w:ascii="Times New Roman" w:hAnsi="Times New Roman"/>
          <w:b/>
          <w:sz w:val="24"/>
          <w:szCs w:val="24"/>
        </w:rPr>
        <w:t>Місце проведення робіт</w:t>
      </w:r>
      <w:r>
        <w:rPr>
          <w:rFonts w:ascii="Times New Roman" w:hAnsi="Times New Roman"/>
          <w:bCs/>
          <w:sz w:val="24"/>
          <w:szCs w:val="24"/>
        </w:rPr>
        <w:t>: Україна, Київська область, Білоцерківський район, м. Сквира, вул</w:t>
      </w:r>
      <w:r w:rsidR="00B22244">
        <w:rPr>
          <w:rFonts w:ascii="Times New Roman" w:hAnsi="Times New Roman"/>
          <w:bCs/>
          <w:sz w:val="24"/>
          <w:szCs w:val="24"/>
        </w:rPr>
        <w:t>. К</w:t>
      </w:r>
      <w:r w:rsidR="004C318D">
        <w:rPr>
          <w:rFonts w:ascii="Times New Roman" w:hAnsi="Times New Roman"/>
          <w:bCs/>
          <w:sz w:val="24"/>
          <w:szCs w:val="24"/>
        </w:rPr>
        <w:t>арла Болсу</w:t>
      </w:r>
      <w:r w:rsidR="00B22244">
        <w:rPr>
          <w:rFonts w:ascii="Times New Roman" w:hAnsi="Times New Roman"/>
          <w:bCs/>
          <w:sz w:val="24"/>
          <w:szCs w:val="24"/>
        </w:rPr>
        <w:t>новського</w:t>
      </w:r>
    </w:p>
    <w:p w14:paraId="5B6E12D0" w14:textId="52432AB1" w:rsidR="004C318D" w:rsidRPr="00744F48" w:rsidRDefault="009177AD" w:rsidP="00DD6659">
      <w:pPr>
        <w:jc w:val="both"/>
        <w:rPr>
          <w:rFonts w:ascii="Times New Roman" w:hAnsi="Times New Roman" w:cs="Times New Roman"/>
          <w:b/>
          <w:color w:val="000000" w:themeColor="text1"/>
          <w:spacing w:val="-4"/>
          <w:sz w:val="24"/>
          <w:szCs w:val="24"/>
          <w:u w:val="single"/>
        </w:rPr>
      </w:pPr>
      <w:r>
        <w:rPr>
          <w:rFonts w:ascii="Times New Roman" w:hAnsi="Times New Roman"/>
          <w:b/>
          <w:sz w:val="24"/>
          <w:szCs w:val="24"/>
        </w:rPr>
        <w:t>Строки виконання робіт</w:t>
      </w:r>
      <w:r>
        <w:rPr>
          <w:rFonts w:ascii="Times New Roman" w:hAnsi="Times New Roman"/>
          <w:bCs/>
          <w:sz w:val="24"/>
          <w:szCs w:val="24"/>
        </w:rPr>
        <w:t xml:space="preserve"> : </w:t>
      </w:r>
      <w:r w:rsidR="00744F48" w:rsidRPr="00744F48">
        <w:rPr>
          <w:rFonts w:ascii="Times New Roman" w:hAnsi="Times New Roman"/>
          <w:b/>
          <w:sz w:val="24"/>
          <w:szCs w:val="24"/>
          <w:u w:val="single"/>
        </w:rPr>
        <w:t>до 30 листопада 2024 року</w:t>
      </w:r>
    </w:p>
    <w:tbl>
      <w:tblPr>
        <w:tblW w:w="10206" w:type="dxa"/>
        <w:tblLayout w:type="fixed"/>
        <w:tblCellMar>
          <w:left w:w="28" w:type="dxa"/>
          <w:right w:w="28" w:type="dxa"/>
        </w:tblCellMar>
        <w:tblLook w:val="0000" w:firstRow="0" w:lastRow="0" w:firstColumn="0" w:lastColumn="0" w:noHBand="0" w:noVBand="0"/>
      </w:tblPr>
      <w:tblGrid>
        <w:gridCol w:w="137"/>
        <w:gridCol w:w="4739"/>
        <w:gridCol w:w="648"/>
        <w:gridCol w:w="1418"/>
        <w:gridCol w:w="1418"/>
        <w:gridCol w:w="1418"/>
        <w:gridCol w:w="428"/>
      </w:tblGrid>
      <w:tr w:rsidR="005B5005" w14:paraId="3A452CA9" w14:textId="77777777" w:rsidTr="00A45D20">
        <w:tc>
          <w:tcPr>
            <w:tcW w:w="10206" w:type="dxa"/>
            <w:gridSpan w:val="7"/>
            <w:tcBorders>
              <w:top w:val="nil"/>
              <w:left w:val="nil"/>
              <w:bottom w:val="nil"/>
              <w:right w:val="nil"/>
            </w:tcBorders>
          </w:tcPr>
          <w:p w14:paraId="7FDAD758" w14:textId="77777777" w:rsidR="008E6153" w:rsidRDefault="008E6153" w:rsidP="008E6153">
            <w:pPr>
              <w:keepLines/>
              <w:autoSpaceDE w:val="0"/>
              <w:autoSpaceDN w:val="0"/>
              <w:spacing w:after="0" w:line="240" w:lineRule="auto"/>
              <w:jc w:val="center"/>
              <w:rPr>
                <w:rFonts w:ascii="Arial" w:hAnsi="Arial" w:cs="Arial"/>
                <w:b/>
                <w:bCs/>
                <w:spacing w:val="-3"/>
                <w:sz w:val="24"/>
                <w:szCs w:val="24"/>
              </w:rPr>
            </w:pPr>
          </w:p>
          <w:p w14:paraId="0B00D702" w14:textId="5CE95E7D"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b/>
                <w:bCs/>
                <w:spacing w:val="-3"/>
                <w:sz w:val="24"/>
                <w:szCs w:val="24"/>
              </w:rPr>
              <w:t>ДЕФЕКТНИЙ АКТ</w:t>
            </w:r>
          </w:p>
        </w:tc>
      </w:tr>
      <w:tr w:rsidR="005B5005" w14:paraId="490EAD3A" w14:textId="77777777" w:rsidTr="00A45D20">
        <w:trPr>
          <w:gridAfter w:val="5"/>
          <w:wAfter w:w="5330" w:type="dxa"/>
        </w:trPr>
        <w:tc>
          <w:tcPr>
            <w:tcW w:w="4876" w:type="dxa"/>
            <w:gridSpan w:val="2"/>
            <w:tcBorders>
              <w:top w:val="nil"/>
              <w:left w:val="nil"/>
              <w:bottom w:val="nil"/>
              <w:right w:val="nil"/>
            </w:tcBorders>
          </w:tcPr>
          <w:p w14:paraId="0ACF2D6F"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69957520" w14:textId="77777777" w:rsidTr="00A45D20">
        <w:tc>
          <w:tcPr>
            <w:tcW w:w="10206" w:type="dxa"/>
            <w:gridSpan w:val="7"/>
            <w:tcBorders>
              <w:top w:val="nil"/>
              <w:left w:val="nil"/>
              <w:bottom w:val="nil"/>
              <w:right w:val="nil"/>
            </w:tcBorders>
          </w:tcPr>
          <w:p w14:paraId="531862DC" w14:textId="779F21EC" w:rsidR="005B5005" w:rsidRDefault="005B5005"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Капітальний ремонт тротуару по вул. Карла Болсуновського в м. Сквира Білоцерківського району, Київської області</w:t>
            </w:r>
            <w:r w:rsidR="008E6153">
              <w:rPr>
                <w:rFonts w:ascii="Arial" w:hAnsi="Arial" w:cs="Arial"/>
                <w:spacing w:val="-3"/>
                <w:sz w:val="20"/>
                <w:szCs w:val="20"/>
              </w:rPr>
              <w:t xml:space="preserve"> перша черга</w:t>
            </w:r>
          </w:p>
        </w:tc>
      </w:tr>
      <w:tr w:rsidR="005B5005" w14:paraId="1A93D451" w14:textId="77777777" w:rsidTr="00A45D20">
        <w:trPr>
          <w:gridAfter w:val="5"/>
          <w:wAfter w:w="5330" w:type="dxa"/>
        </w:trPr>
        <w:tc>
          <w:tcPr>
            <w:tcW w:w="4876" w:type="dxa"/>
            <w:gridSpan w:val="2"/>
            <w:tcBorders>
              <w:top w:val="nil"/>
              <w:left w:val="nil"/>
              <w:bottom w:val="nil"/>
              <w:right w:val="nil"/>
            </w:tcBorders>
          </w:tcPr>
          <w:p w14:paraId="25BB3959"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5015E705" w14:textId="77777777" w:rsidTr="00A45D20">
        <w:tc>
          <w:tcPr>
            <w:tcW w:w="10206" w:type="dxa"/>
            <w:gridSpan w:val="7"/>
            <w:tcBorders>
              <w:top w:val="nil"/>
              <w:left w:val="nil"/>
              <w:bottom w:val="nil"/>
              <w:right w:val="nil"/>
            </w:tcBorders>
          </w:tcPr>
          <w:p w14:paraId="3444D7C1" w14:textId="77777777" w:rsidR="005B5005" w:rsidRDefault="005B5005"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Умови виконання робіт </w:t>
            </w:r>
          </w:p>
        </w:tc>
      </w:tr>
      <w:tr w:rsidR="005B5005" w14:paraId="5C69D198" w14:textId="77777777" w:rsidTr="00A45D20">
        <w:trPr>
          <w:gridAfter w:val="5"/>
          <w:wAfter w:w="5330" w:type="dxa"/>
        </w:trPr>
        <w:tc>
          <w:tcPr>
            <w:tcW w:w="4876" w:type="dxa"/>
            <w:gridSpan w:val="2"/>
            <w:tcBorders>
              <w:top w:val="nil"/>
              <w:left w:val="nil"/>
              <w:bottom w:val="nil"/>
              <w:right w:val="nil"/>
            </w:tcBorders>
          </w:tcPr>
          <w:p w14:paraId="734C97D6"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611D0687" w14:textId="77777777" w:rsidTr="00A45D20">
        <w:tc>
          <w:tcPr>
            <w:tcW w:w="10206" w:type="dxa"/>
            <w:gridSpan w:val="7"/>
            <w:tcBorders>
              <w:top w:val="nil"/>
              <w:left w:val="nil"/>
              <w:bottom w:val="nil"/>
              <w:right w:val="nil"/>
            </w:tcBorders>
          </w:tcPr>
          <w:p w14:paraId="629AA0F0" w14:textId="77777777" w:rsidR="005B5005" w:rsidRDefault="005B5005"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Об'єми робіт</w:t>
            </w:r>
          </w:p>
        </w:tc>
      </w:tr>
      <w:tr w:rsidR="005B5005" w14:paraId="08C3F8EA" w14:textId="77777777" w:rsidTr="00A45D20">
        <w:trPr>
          <w:gridBefore w:val="1"/>
          <w:gridAfter w:val="1"/>
          <w:wBefore w:w="137" w:type="dxa"/>
          <w:wAfter w:w="428" w:type="dxa"/>
        </w:trPr>
        <w:tc>
          <w:tcPr>
            <w:tcW w:w="5387" w:type="dxa"/>
            <w:gridSpan w:val="2"/>
            <w:tcBorders>
              <w:top w:val="single" w:sz="12" w:space="0" w:color="auto"/>
              <w:left w:val="nil"/>
              <w:bottom w:val="nil"/>
              <w:right w:val="nil"/>
            </w:tcBorders>
            <w:vAlign w:val="center"/>
          </w:tcPr>
          <w:p w14:paraId="31906619" w14:textId="77777777" w:rsidR="005B5005" w:rsidRDefault="005B5005" w:rsidP="008E6153">
            <w:pPr>
              <w:keepLines/>
              <w:autoSpaceDE w:val="0"/>
              <w:autoSpaceDN w:val="0"/>
              <w:spacing w:after="0" w:line="240" w:lineRule="auto"/>
              <w:jc w:val="center"/>
              <w:rPr>
                <w:rFonts w:ascii="Arial" w:hAnsi="Arial" w:cs="Arial"/>
                <w:spacing w:val="-3"/>
                <w:sz w:val="20"/>
                <w:szCs w:val="20"/>
              </w:rPr>
            </w:pPr>
          </w:p>
          <w:p w14:paraId="0BA9ACFE"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14:paraId="075E52EF" w14:textId="77777777" w:rsidR="005B5005" w:rsidRDefault="005B5005" w:rsidP="008E6153">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48A05950"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4A8F3EA2"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7462AE41"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5B5005" w14:paraId="6CAAC67F" w14:textId="77777777" w:rsidTr="00A45D20">
        <w:trPr>
          <w:gridBefore w:val="1"/>
          <w:gridAfter w:val="1"/>
          <w:wBefore w:w="137" w:type="dxa"/>
          <w:wAfter w:w="428" w:type="dxa"/>
        </w:trPr>
        <w:tc>
          <w:tcPr>
            <w:tcW w:w="5387" w:type="dxa"/>
            <w:gridSpan w:val="2"/>
            <w:tcBorders>
              <w:top w:val="single" w:sz="4" w:space="0" w:color="auto"/>
              <w:left w:val="nil"/>
              <w:bottom w:val="single" w:sz="4" w:space="0" w:color="auto"/>
              <w:right w:val="nil"/>
            </w:tcBorders>
            <w:vAlign w:val="center"/>
          </w:tcPr>
          <w:p w14:paraId="6130E1E0"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2B564969"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284AFE5D"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14:paraId="600CF89F"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5B5005" w14:paraId="3F967514" w14:textId="77777777" w:rsidTr="00A45D20">
        <w:trPr>
          <w:gridBefore w:val="1"/>
          <w:gridAfter w:val="1"/>
          <w:wBefore w:w="137" w:type="dxa"/>
          <w:wAfter w:w="428" w:type="dxa"/>
        </w:trPr>
        <w:tc>
          <w:tcPr>
            <w:tcW w:w="5387" w:type="dxa"/>
            <w:gridSpan w:val="2"/>
            <w:tcBorders>
              <w:top w:val="nil"/>
              <w:left w:val="nil"/>
              <w:bottom w:val="nil"/>
              <w:right w:val="nil"/>
            </w:tcBorders>
          </w:tcPr>
          <w:p w14:paraId="6E8DF510" w14:textId="637C9E46" w:rsidR="005B5005"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w:t>
            </w:r>
            <w:r w:rsidR="005B5005">
              <w:rPr>
                <w:rFonts w:ascii="Arial" w:hAnsi="Arial" w:cs="Arial"/>
                <w:spacing w:val="-3"/>
                <w:sz w:val="20"/>
                <w:szCs w:val="20"/>
              </w:rPr>
              <w:t>Розбирання асфальтобетонних покриттів</w:t>
            </w:r>
          </w:p>
          <w:p w14:paraId="56FF5BA0" w14:textId="77777777" w:rsidR="005B5005" w:rsidRDefault="005B5005"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механізованим способом</w:t>
            </w:r>
          </w:p>
        </w:tc>
        <w:tc>
          <w:tcPr>
            <w:tcW w:w="1418" w:type="dxa"/>
            <w:tcBorders>
              <w:top w:val="nil"/>
              <w:left w:val="single" w:sz="4" w:space="0" w:color="auto"/>
              <w:bottom w:val="nil"/>
              <w:right w:val="nil"/>
            </w:tcBorders>
          </w:tcPr>
          <w:p w14:paraId="1D6AE9DC"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299A6382"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246,05</w:t>
            </w:r>
          </w:p>
        </w:tc>
        <w:tc>
          <w:tcPr>
            <w:tcW w:w="1418" w:type="dxa"/>
            <w:tcBorders>
              <w:top w:val="nil"/>
              <w:left w:val="single" w:sz="4" w:space="0" w:color="auto"/>
              <w:bottom w:val="nil"/>
              <w:right w:val="single" w:sz="12" w:space="0" w:color="auto"/>
            </w:tcBorders>
          </w:tcPr>
          <w:p w14:paraId="22E829C0"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30057F2A" w14:textId="77777777" w:rsidTr="00A45D20">
        <w:trPr>
          <w:gridBefore w:val="1"/>
          <w:gridAfter w:val="1"/>
          <w:wBefore w:w="137" w:type="dxa"/>
          <w:wAfter w:w="428" w:type="dxa"/>
        </w:trPr>
        <w:tc>
          <w:tcPr>
            <w:tcW w:w="5387" w:type="dxa"/>
            <w:gridSpan w:val="2"/>
            <w:tcBorders>
              <w:top w:val="nil"/>
              <w:left w:val="nil"/>
              <w:bottom w:val="nil"/>
              <w:right w:val="nil"/>
            </w:tcBorders>
          </w:tcPr>
          <w:p w14:paraId="0A16614D" w14:textId="6A27224F" w:rsidR="005B5005" w:rsidRDefault="00D25E2B"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2.</w:t>
            </w:r>
            <w:r w:rsidR="005B5005">
              <w:rPr>
                <w:rFonts w:ascii="Arial" w:hAnsi="Arial" w:cs="Arial"/>
                <w:spacing w:val="-3"/>
                <w:sz w:val="20"/>
                <w:szCs w:val="20"/>
              </w:rPr>
              <w:t>Розбирання щебеневих покриттів та основ</w:t>
            </w:r>
          </w:p>
        </w:tc>
        <w:tc>
          <w:tcPr>
            <w:tcW w:w="1418" w:type="dxa"/>
            <w:tcBorders>
              <w:top w:val="nil"/>
              <w:left w:val="single" w:sz="4" w:space="0" w:color="auto"/>
              <w:bottom w:val="nil"/>
              <w:right w:val="nil"/>
            </w:tcBorders>
          </w:tcPr>
          <w:p w14:paraId="179F8311"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5D73F093"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351,5</w:t>
            </w:r>
          </w:p>
        </w:tc>
        <w:tc>
          <w:tcPr>
            <w:tcW w:w="1418" w:type="dxa"/>
            <w:tcBorders>
              <w:top w:val="nil"/>
              <w:left w:val="single" w:sz="4" w:space="0" w:color="auto"/>
              <w:bottom w:val="nil"/>
              <w:right w:val="single" w:sz="12" w:space="0" w:color="auto"/>
            </w:tcBorders>
          </w:tcPr>
          <w:p w14:paraId="43E12998"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379F4180" w14:textId="77777777" w:rsidTr="00A45D20">
        <w:trPr>
          <w:gridBefore w:val="1"/>
          <w:gridAfter w:val="1"/>
          <w:wBefore w:w="137" w:type="dxa"/>
          <w:wAfter w:w="428" w:type="dxa"/>
        </w:trPr>
        <w:tc>
          <w:tcPr>
            <w:tcW w:w="5387" w:type="dxa"/>
            <w:gridSpan w:val="2"/>
            <w:tcBorders>
              <w:top w:val="nil"/>
              <w:left w:val="nil"/>
              <w:bottom w:val="nil"/>
              <w:right w:val="nil"/>
            </w:tcBorders>
          </w:tcPr>
          <w:p w14:paraId="5DEC4B04" w14:textId="2314AE9D" w:rsidR="005B5005"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w:t>
            </w:r>
            <w:r w:rsidR="005B5005">
              <w:rPr>
                <w:rFonts w:ascii="Arial" w:hAnsi="Arial" w:cs="Arial"/>
                <w:spacing w:val="-3"/>
                <w:sz w:val="20"/>
                <w:szCs w:val="20"/>
              </w:rPr>
              <w:t>Навантаження сміття екскаваторами на автомобілі-</w:t>
            </w:r>
          </w:p>
          <w:p w14:paraId="4D06D3B6" w14:textId="77777777" w:rsidR="005B5005" w:rsidRDefault="005B5005"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14:paraId="19F4BF3E"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5D5963FF"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1008,805</w:t>
            </w:r>
          </w:p>
        </w:tc>
        <w:tc>
          <w:tcPr>
            <w:tcW w:w="1418" w:type="dxa"/>
            <w:tcBorders>
              <w:top w:val="nil"/>
              <w:left w:val="single" w:sz="4" w:space="0" w:color="auto"/>
              <w:bottom w:val="nil"/>
              <w:right w:val="single" w:sz="12" w:space="0" w:color="auto"/>
            </w:tcBorders>
          </w:tcPr>
          <w:p w14:paraId="495E0980"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3FF07117" w14:textId="77777777" w:rsidTr="00A45D20">
        <w:trPr>
          <w:gridBefore w:val="1"/>
          <w:gridAfter w:val="1"/>
          <w:wBefore w:w="137" w:type="dxa"/>
          <w:wAfter w:w="428" w:type="dxa"/>
        </w:trPr>
        <w:tc>
          <w:tcPr>
            <w:tcW w:w="5387" w:type="dxa"/>
            <w:gridSpan w:val="2"/>
            <w:tcBorders>
              <w:top w:val="nil"/>
              <w:left w:val="nil"/>
              <w:bottom w:val="nil"/>
              <w:right w:val="nil"/>
            </w:tcBorders>
          </w:tcPr>
          <w:p w14:paraId="73A0A8B5" w14:textId="2F1B3F35" w:rsidR="005B5005" w:rsidRDefault="00D25E2B"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4.</w:t>
            </w:r>
            <w:r w:rsidR="005B5005">
              <w:rPr>
                <w:rFonts w:ascii="Arial" w:hAnsi="Arial" w:cs="Arial"/>
                <w:spacing w:val="-3"/>
                <w:sz w:val="20"/>
                <w:szCs w:val="20"/>
              </w:rPr>
              <w:t>Перевезення сміття до 30 км</w:t>
            </w:r>
          </w:p>
        </w:tc>
        <w:tc>
          <w:tcPr>
            <w:tcW w:w="1418" w:type="dxa"/>
            <w:tcBorders>
              <w:top w:val="nil"/>
              <w:left w:val="single" w:sz="4" w:space="0" w:color="auto"/>
              <w:bottom w:val="nil"/>
              <w:right w:val="nil"/>
            </w:tcBorders>
          </w:tcPr>
          <w:p w14:paraId="75752674"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2A513657"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1008,805</w:t>
            </w:r>
          </w:p>
        </w:tc>
        <w:tc>
          <w:tcPr>
            <w:tcW w:w="1418" w:type="dxa"/>
            <w:tcBorders>
              <w:top w:val="nil"/>
              <w:left w:val="single" w:sz="4" w:space="0" w:color="auto"/>
              <w:bottom w:val="nil"/>
              <w:right w:val="single" w:sz="12" w:space="0" w:color="auto"/>
            </w:tcBorders>
          </w:tcPr>
          <w:p w14:paraId="089E6760"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6A93E884" w14:textId="77777777" w:rsidTr="00A45D20">
        <w:trPr>
          <w:gridBefore w:val="1"/>
          <w:gridAfter w:val="1"/>
          <w:wBefore w:w="137" w:type="dxa"/>
          <w:wAfter w:w="428" w:type="dxa"/>
        </w:trPr>
        <w:tc>
          <w:tcPr>
            <w:tcW w:w="5387" w:type="dxa"/>
            <w:gridSpan w:val="2"/>
            <w:tcBorders>
              <w:top w:val="nil"/>
              <w:left w:val="nil"/>
              <w:bottom w:val="nil"/>
              <w:right w:val="nil"/>
            </w:tcBorders>
          </w:tcPr>
          <w:p w14:paraId="062F676F" w14:textId="357B323C" w:rsidR="005B5005"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w:t>
            </w:r>
            <w:r w:rsidR="005B5005">
              <w:rPr>
                <w:rFonts w:ascii="Arial" w:hAnsi="Arial" w:cs="Arial"/>
                <w:spacing w:val="-3"/>
                <w:sz w:val="20"/>
                <w:szCs w:val="20"/>
              </w:rPr>
              <w:t>Улаштування дорожніх корит коритного профілю з</w:t>
            </w:r>
          </w:p>
          <w:p w14:paraId="639FCC43" w14:textId="77777777" w:rsidR="005B5005" w:rsidRDefault="005B5005"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застосуванням екскаваторів, глибина корита до 250 мм</w:t>
            </w:r>
          </w:p>
        </w:tc>
        <w:tc>
          <w:tcPr>
            <w:tcW w:w="1418" w:type="dxa"/>
            <w:tcBorders>
              <w:top w:val="nil"/>
              <w:left w:val="single" w:sz="4" w:space="0" w:color="auto"/>
              <w:bottom w:val="nil"/>
              <w:right w:val="nil"/>
            </w:tcBorders>
          </w:tcPr>
          <w:p w14:paraId="046C165D"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41A2901A"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3515</w:t>
            </w:r>
          </w:p>
        </w:tc>
        <w:tc>
          <w:tcPr>
            <w:tcW w:w="1418" w:type="dxa"/>
            <w:tcBorders>
              <w:top w:val="nil"/>
              <w:left w:val="single" w:sz="4" w:space="0" w:color="auto"/>
              <w:bottom w:val="nil"/>
              <w:right w:val="single" w:sz="12" w:space="0" w:color="auto"/>
            </w:tcBorders>
          </w:tcPr>
          <w:p w14:paraId="147F16A1"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23856583" w14:textId="77777777" w:rsidTr="00A45D20">
        <w:trPr>
          <w:gridBefore w:val="1"/>
          <w:gridAfter w:val="1"/>
          <w:wBefore w:w="137" w:type="dxa"/>
          <w:wAfter w:w="428" w:type="dxa"/>
        </w:trPr>
        <w:tc>
          <w:tcPr>
            <w:tcW w:w="5387" w:type="dxa"/>
            <w:gridSpan w:val="2"/>
            <w:tcBorders>
              <w:top w:val="nil"/>
              <w:left w:val="nil"/>
              <w:bottom w:val="nil"/>
              <w:right w:val="nil"/>
            </w:tcBorders>
          </w:tcPr>
          <w:p w14:paraId="474BFB7A" w14:textId="6EB7E078" w:rsidR="005B5005" w:rsidRDefault="00D25E2B"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6.</w:t>
            </w:r>
            <w:r w:rsidR="005B5005">
              <w:rPr>
                <w:rFonts w:ascii="Arial" w:hAnsi="Arial" w:cs="Arial"/>
                <w:spacing w:val="-3"/>
                <w:sz w:val="20"/>
                <w:szCs w:val="20"/>
              </w:rPr>
              <w:t>Перевезення сміття до 30 км</w:t>
            </w:r>
          </w:p>
        </w:tc>
        <w:tc>
          <w:tcPr>
            <w:tcW w:w="1418" w:type="dxa"/>
            <w:tcBorders>
              <w:top w:val="nil"/>
              <w:left w:val="single" w:sz="4" w:space="0" w:color="auto"/>
              <w:bottom w:val="nil"/>
              <w:right w:val="nil"/>
            </w:tcBorders>
          </w:tcPr>
          <w:p w14:paraId="48FB43E6"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6A689A74"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1274,1875</w:t>
            </w:r>
          </w:p>
        </w:tc>
        <w:tc>
          <w:tcPr>
            <w:tcW w:w="1418" w:type="dxa"/>
            <w:tcBorders>
              <w:top w:val="nil"/>
              <w:left w:val="single" w:sz="4" w:space="0" w:color="auto"/>
              <w:bottom w:val="nil"/>
              <w:right w:val="single" w:sz="12" w:space="0" w:color="auto"/>
            </w:tcBorders>
          </w:tcPr>
          <w:p w14:paraId="49FA546B"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3E0265D8" w14:textId="77777777" w:rsidTr="00A45D20">
        <w:trPr>
          <w:gridBefore w:val="1"/>
          <w:gridAfter w:val="1"/>
          <w:wBefore w:w="137" w:type="dxa"/>
          <w:wAfter w:w="428" w:type="dxa"/>
        </w:trPr>
        <w:tc>
          <w:tcPr>
            <w:tcW w:w="5387" w:type="dxa"/>
            <w:gridSpan w:val="2"/>
            <w:tcBorders>
              <w:top w:val="nil"/>
              <w:left w:val="nil"/>
              <w:bottom w:val="nil"/>
              <w:right w:val="nil"/>
            </w:tcBorders>
          </w:tcPr>
          <w:p w14:paraId="4F9427DC" w14:textId="063CD8D6" w:rsidR="005B5005"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7.</w:t>
            </w:r>
            <w:r w:rsidR="005B5005">
              <w:rPr>
                <w:rFonts w:ascii="Arial" w:hAnsi="Arial" w:cs="Arial"/>
                <w:spacing w:val="-3"/>
                <w:sz w:val="20"/>
                <w:szCs w:val="20"/>
              </w:rPr>
              <w:t>Улаштування  основи тротуарів із щебенево-піщаної</w:t>
            </w:r>
          </w:p>
          <w:p w14:paraId="01C9F187" w14:textId="77777777" w:rsidR="005B5005" w:rsidRDefault="005B5005"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суміші за  товщини шару 12 см</w:t>
            </w:r>
          </w:p>
        </w:tc>
        <w:tc>
          <w:tcPr>
            <w:tcW w:w="1418" w:type="dxa"/>
            <w:tcBorders>
              <w:top w:val="nil"/>
              <w:left w:val="single" w:sz="4" w:space="0" w:color="auto"/>
              <w:bottom w:val="nil"/>
              <w:right w:val="nil"/>
            </w:tcBorders>
          </w:tcPr>
          <w:p w14:paraId="3B4369E9"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2442ED62"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3317</w:t>
            </w:r>
          </w:p>
        </w:tc>
        <w:tc>
          <w:tcPr>
            <w:tcW w:w="1418" w:type="dxa"/>
            <w:tcBorders>
              <w:top w:val="nil"/>
              <w:left w:val="single" w:sz="4" w:space="0" w:color="auto"/>
              <w:bottom w:val="nil"/>
              <w:right w:val="single" w:sz="12" w:space="0" w:color="auto"/>
            </w:tcBorders>
          </w:tcPr>
          <w:p w14:paraId="36999BFF"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4919073E" w14:textId="77777777" w:rsidTr="00A45D20">
        <w:trPr>
          <w:gridBefore w:val="1"/>
          <w:gridAfter w:val="1"/>
          <w:wBefore w:w="137" w:type="dxa"/>
          <w:wAfter w:w="428" w:type="dxa"/>
        </w:trPr>
        <w:tc>
          <w:tcPr>
            <w:tcW w:w="5387" w:type="dxa"/>
            <w:gridSpan w:val="2"/>
            <w:tcBorders>
              <w:top w:val="nil"/>
              <w:left w:val="single" w:sz="4" w:space="0" w:color="auto"/>
              <w:bottom w:val="nil"/>
              <w:right w:val="single" w:sz="4" w:space="0" w:color="auto"/>
            </w:tcBorders>
            <w:vAlign w:val="center"/>
          </w:tcPr>
          <w:p w14:paraId="7D09F1FF"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ВСТАНОВЛЕННЯ БОРТОВИХ КАМЕНІВ</w:t>
            </w:r>
          </w:p>
        </w:tc>
        <w:tc>
          <w:tcPr>
            <w:tcW w:w="1418" w:type="dxa"/>
            <w:tcBorders>
              <w:top w:val="nil"/>
              <w:left w:val="single" w:sz="4" w:space="0" w:color="auto"/>
              <w:bottom w:val="nil"/>
              <w:right w:val="single" w:sz="4" w:space="0" w:color="auto"/>
            </w:tcBorders>
            <w:vAlign w:val="center"/>
          </w:tcPr>
          <w:p w14:paraId="0195BE60"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8B50A5E"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45B9969"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1176F12F" w14:textId="77777777" w:rsidTr="00A45D20">
        <w:trPr>
          <w:gridBefore w:val="1"/>
          <w:gridAfter w:val="1"/>
          <w:wBefore w:w="137" w:type="dxa"/>
          <w:wAfter w:w="428" w:type="dxa"/>
        </w:trPr>
        <w:tc>
          <w:tcPr>
            <w:tcW w:w="5387" w:type="dxa"/>
            <w:gridSpan w:val="2"/>
            <w:tcBorders>
              <w:top w:val="nil"/>
              <w:left w:val="nil"/>
              <w:bottom w:val="nil"/>
              <w:right w:val="nil"/>
            </w:tcBorders>
          </w:tcPr>
          <w:p w14:paraId="6037B4E8" w14:textId="123CA55E" w:rsidR="005B5005"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8.</w:t>
            </w:r>
            <w:r w:rsidR="005B5005">
              <w:rPr>
                <w:rFonts w:ascii="Arial" w:hAnsi="Arial" w:cs="Arial"/>
                <w:spacing w:val="-3"/>
                <w:sz w:val="20"/>
                <w:szCs w:val="20"/>
              </w:rPr>
              <w:t>Установлення бортових каменів бетонних і</w:t>
            </w:r>
          </w:p>
          <w:p w14:paraId="54240AE3" w14:textId="77777777" w:rsidR="005B5005" w:rsidRDefault="005B5005"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залізобетонних при інших видах покриттів</w:t>
            </w:r>
          </w:p>
        </w:tc>
        <w:tc>
          <w:tcPr>
            <w:tcW w:w="1418" w:type="dxa"/>
            <w:tcBorders>
              <w:top w:val="nil"/>
              <w:left w:val="single" w:sz="4" w:space="0" w:color="auto"/>
              <w:bottom w:val="nil"/>
              <w:right w:val="nil"/>
            </w:tcBorders>
          </w:tcPr>
          <w:p w14:paraId="05C281CE"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11FA7F6D"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60</w:t>
            </w:r>
          </w:p>
        </w:tc>
        <w:tc>
          <w:tcPr>
            <w:tcW w:w="1418" w:type="dxa"/>
            <w:tcBorders>
              <w:top w:val="nil"/>
              <w:left w:val="single" w:sz="4" w:space="0" w:color="auto"/>
              <w:bottom w:val="nil"/>
              <w:right w:val="single" w:sz="12" w:space="0" w:color="auto"/>
            </w:tcBorders>
          </w:tcPr>
          <w:p w14:paraId="51F725EE"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1DFF3970" w14:textId="77777777" w:rsidTr="00A45D20">
        <w:trPr>
          <w:gridBefore w:val="1"/>
          <w:gridAfter w:val="1"/>
          <w:wBefore w:w="137" w:type="dxa"/>
          <w:wAfter w:w="428" w:type="dxa"/>
        </w:trPr>
        <w:tc>
          <w:tcPr>
            <w:tcW w:w="5387" w:type="dxa"/>
            <w:gridSpan w:val="2"/>
            <w:tcBorders>
              <w:top w:val="nil"/>
              <w:left w:val="nil"/>
              <w:bottom w:val="nil"/>
              <w:right w:val="nil"/>
            </w:tcBorders>
          </w:tcPr>
          <w:p w14:paraId="1B0F43C3" w14:textId="123B7A25" w:rsidR="005B5005" w:rsidRDefault="00D25E2B"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9.</w:t>
            </w:r>
            <w:r w:rsidR="005B5005">
              <w:rPr>
                <w:rFonts w:ascii="Arial" w:hAnsi="Arial" w:cs="Arial"/>
                <w:spacing w:val="-3"/>
                <w:sz w:val="20"/>
                <w:szCs w:val="20"/>
              </w:rPr>
              <w:t>Установлення бетонних поребриків на бетонну основу</w:t>
            </w:r>
          </w:p>
        </w:tc>
        <w:tc>
          <w:tcPr>
            <w:tcW w:w="1418" w:type="dxa"/>
            <w:tcBorders>
              <w:top w:val="nil"/>
              <w:left w:val="single" w:sz="4" w:space="0" w:color="auto"/>
              <w:bottom w:val="nil"/>
              <w:right w:val="nil"/>
            </w:tcBorders>
          </w:tcPr>
          <w:p w14:paraId="33A73F58"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3235F2F4"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2700</w:t>
            </w:r>
          </w:p>
        </w:tc>
        <w:tc>
          <w:tcPr>
            <w:tcW w:w="1418" w:type="dxa"/>
            <w:tcBorders>
              <w:top w:val="nil"/>
              <w:left w:val="single" w:sz="4" w:space="0" w:color="auto"/>
              <w:bottom w:val="nil"/>
              <w:right w:val="single" w:sz="12" w:space="0" w:color="auto"/>
            </w:tcBorders>
          </w:tcPr>
          <w:p w14:paraId="5AB64844"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35F5DF15" w14:textId="77777777" w:rsidTr="00A45D20">
        <w:trPr>
          <w:gridBefore w:val="1"/>
          <w:gridAfter w:val="1"/>
          <w:wBefore w:w="137" w:type="dxa"/>
          <w:wAfter w:w="428" w:type="dxa"/>
        </w:trPr>
        <w:tc>
          <w:tcPr>
            <w:tcW w:w="5387" w:type="dxa"/>
            <w:gridSpan w:val="2"/>
            <w:tcBorders>
              <w:top w:val="nil"/>
              <w:left w:val="single" w:sz="4" w:space="0" w:color="auto"/>
              <w:bottom w:val="nil"/>
              <w:right w:val="single" w:sz="4" w:space="0" w:color="auto"/>
            </w:tcBorders>
            <w:vAlign w:val="center"/>
          </w:tcPr>
          <w:p w14:paraId="634B4445"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ТИП ПОКРИТТЯ ФЕМ</w:t>
            </w:r>
          </w:p>
        </w:tc>
        <w:tc>
          <w:tcPr>
            <w:tcW w:w="1418" w:type="dxa"/>
            <w:tcBorders>
              <w:top w:val="nil"/>
              <w:left w:val="single" w:sz="4" w:space="0" w:color="auto"/>
              <w:bottom w:val="nil"/>
              <w:right w:val="single" w:sz="4" w:space="0" w:color="auto"/>
            </w:tcBorders>
            <w:vAlign w:val="center"/>
          </w:tcPr>
          <w:p w14:paraId="5986E8F3"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7A3A2F9"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BAFE520"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26D42C54" w14:textId="77777777" w:rsidTr="00A45D20">
        <w:trPr>
          <w:gridBefore w:val="1"/>
          <w:gridAfter w:val="1"/>
          <w:wBefore w:w="137" w:type="dxa"/>
          <w:wAfter w:w="428" w:type="dxa"/>
        </w:trPr>
        <w:tc>
          <w:tcPr>
            <w:tcW w:w="5387" w:type="dxa"/>
            <w:gridSpan w:val="2"/>
            <w:tcBorders>
              <w:top w:val="nil"/>
              <w:left w:val="nil"/>
              <w:bottom w:val="nil"/>
              <w:right w:val="nil"/>
            </w:tcBorders>
          </w:tcPr>
          <w:p w14:paraId="347BF608" w14:textId="7BC0FF2C" w:rsidR="005B5005"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10.</w:t>
            </w:r>
            <w:r w:rsidR="005B5005">
              <w:rPr>
                <w:rFonts w:ascii="Arial" w:hAnsi="Arial" w:cs="Arial"/>
                <w:spacing w:val="-3"/>
                <w:sz w:val="20"/>
                <w:szCs w:val="20"/>
              </w:rPr>
              <w:t>Улаштування покриття з фігурних елементів мощення з</w:t>
            </w:r>
          </w:p>
          <w:p w14:paraId="129A5CBD" w14:textId="77777777" w:rsidR="005B5005" w:rsidRDefault="005B5005"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використанням готової піщано-цементної суміші</w:t>
            </w:r>
          </w:p>
          <w:p w14:paraId="46E46B3E" w14:textId="77777777" w:rsidR="005B5005" w:rsidRDefault="005B5005"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тротуарів, шириною до 2 м</w:t>
            </w:r>
          </w:p>
        </w:tc>
        <w:tc>
          <w:tcPr>
            <w:tcW w:w="1418" w:type="dxa"/>
            <w:tcBorders>
              <w:top w:val="nil"/>
              <w:left w:val="single" w:sz="4" w:space="0" w:color="auto"/>
              <w:bottom w:val="nil"/>
              <w:right w:val="nil"/>
            </w:tcBorders>
          </w:tcPr>
          <w:p w14:paraId="43F30649"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5D44F369"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3317</w:t>
            </w:r>
          </w:p>
        </w:tc>
        <w:tc>
          <w:tcPr>
            <w:tcW w:w="1418" w:type="dxa"/>
            <w:tcBorders>
              <w:top w:val="nil"/>
              <w:left w:val="single" w:sz="4" w:space="0" w:color="auto"/>
              <w:bottom w:val="nil"/>
              <w:right w:val="single" w:sz="12" w:space="0" w:color="auto"/>
            </w:tcBorders>
          </w:tcPr>
          <w:p w14:paraId="393AFBA1"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7C0157C6" w14:textId="77777777" w:rsidTr="00A45D20">
        <w:trPr>
          <w:gridBefore w:val="1"/>
          <w:gridAfter w:val="1"/>
          <w:wBefore w:w="137" w:type="dxa"/>
          <w:wAfter w:w="428" w:type="dxa"/>
        </w:trPr>
        <w:tc>
          <w:tcPr>
            <w:tcW w:w="5387" w:type="dxa"/>
            <w:gridSpan w:val="2"/>
            <w:tcBorders>
              <w:top w:val="nil"/>
              <w:left w:val="nil"/>
              <w:bottom w:val="nil"/>
              <w:right w:val="nil"/>
            </w:tcBorders>
          </w:tcPr>
          <w:p w14:paraId="34B54804" w14:textId="7E0AD194" w:rsidR="005B5005"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11.</w:t>
            </w:r>
            <w:r w:rsidR="005B5005">
              <w:rPr>
                <w:rFonts w:ascii="Arial" w:hAnsi="Arial" w:cs="Arial"/>
                <w:spacing w:val="-3"/>
                <w:sz w:val="20"/>
                <w:szCs w:val="20"/>
              </w:rPr>
              <w:t>Нанесення горизонтальної дорожньої розмітки фарбою</w:t>
            </w:r>
          </w:p>
          <w:p w14:paraId="29988F75" w14:textId="77777777" w:rsidR="005B5005" w:rsidRDefault="005B5005"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вручну по трафарету, тип лінії 1.14.2</w:t>
            </w:r>
          </w:p>
        </w:tc>
        <w:tc>
          <w:tcPr>
            <w:tcW w:w="1418" w:type="dxa"/>
            <w:tcBorders>
              <w:top w:val="nil"/>
              <w:left w:val="single" w:sz="4" w:space="0" w:color="auto"/>
              <w:bottom w:val="nil"/>
              <w:right w:val="nil"/>
            </w:tcBorders>
          </w:tcPr>
          <w:p w14:paraId="5CC4325A"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6DCC7F09"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198</w:t>
            </w:r>
          </w:p>
        </w:tc>
        <w:tc>
          <w:tcPr>
            <w:tcW w:w="1418" w:type="dxa"/>
            <w:tcBorders>
              <w:top w:val="nil"/>
              <w:left w:val="single" w:sz="4" w:space="0" w:color="auto"/>
              <w:bottom w:val="nil"/>
              <w:right w:val="single" w:sz="12" w:space="0" w:color="auto"/>
            </w:tcBorders>
          </w:tcPr>
          <w:p w14:paraId="59325C07"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7EAD55B8" w14:textId="77777777" w:rsidTr="00A45D20">
        <w:trPr>
          <w:gridBefore w:val="1"/>
          <w:gridAfter w:val="1"/>
          <w:wBefore w:w="137" w:type="dxa"/>
          <w:wAfter w:w="428" w:type="dxa"/>
        </w:trPr>
        <w:tc>
          <w:tcPr>
            <w:tcW w:w="5387" w:type="dxa"/>
            <w:gridSpan w:val="2"/>
            <w:tcBorders>
              <w:top w:val="nil"/>
              <w:left w:val="nil"/>
              <w:bottom w:val="nil"/>
              <w:right w:val="nil"/>
            </w:tcBorders>
          </w:tcPr>
          <w:p w14:paraId="5A9141F6" w14:textId="698401AA" w:rsidR="005B5005"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12.</w:t>
            </w:r>
            <w:r w:rsidR="005B5005">
              <w:rPr>
                <w:rFonts w:ascii="Arial" w:hAnsi="Arial" w:cs="Arial"/>
                <w:spacing w:val="-3"/>
                <w:sz w:val="20"/>
                <w:szCs w:val="20"/>
              </w:rPr>
              <w:t>Ремонт окремих ділянок  цегляних горловин оглядових</w:t>
            </w:r>
          </w:p>
          <w:p w14:paraId="119C5E1A" w14:textId="77777777" w:rsidR="005B5005" w:rsidRDefault="005B5005"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каналізаційних колодязів без заміни люка, поверхня з</w:t>
            </w:r>
          </w:p>
          <w:p w14:paraId="36D2B5DB" w14:textId="77777777" w:rsidR="005B5005" w:rsidRDefault="005B5005"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твердим покриттям</w:t>
            </w:r>
          </w:p>
        </w:tc>
        <w:tc>
          <w:tcPr>
            <w:tcW w:w="1418" w:type="dxa"/>
            <w:tcBorders>
              <w:top w:val="nil"/>
              <w:left w:val="single" w:sz="4" w:space="0" w:color="auto"/>
              <w:bottom w:val="nil"/>
              <w:right w:val="nil"/>
            </w:tcBorders>
          </w:tcPr>
          <w:p w14:paraId="4C97650E"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колодязь</w:t>
            </w:r>
          </w:p>
        </w:tc>
        <w:tc>
          <w:tcPr>
            <w:tcW w:w="1418" w:type="dxa"/>
            <w:tcBorders>
              <w:top w:val="nil"/>
              <w:left w:val="single" w:sz="4" w:space="0" w:color="auto"/>
              <w:bottom w:val="nil"/>
              <w:right w:val="single" w:sz="4" w:space="0" w:color="auto"/>
            </w:tcBorders>
          </w:tcPr>
          <w:p w14:paraId="670CA366"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14:paraId="6AE56DAC"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7B9C9C8E" w14:textId="422EE7BA" w:rsidR="00C40C3E" w:rsidRDefault="00C40C3E" w:rsidP="009177AD">
      <w:pPr>
        <w:spacing w:after="0" w:line="240" w:lineRule="auto"/>
        <w:rPr>
          <w:rFonts w:ascii="Times New Roman" w:hAnsi="Times New Roman"/>
          <w:b/>
          <w:sz w:val="24"/>
          <w:szCs w:val="24"/>
        </w:rPr>
      </w:pPr>
    </w:p>
    <w:p w14:paraId="1C7C9307" w14:textId="72213FD1" w:rsidR="00C40C3E" w:rsidRDefault="00C40C3E" w:rsidP="009177AD">
      <w:pPr>
        <w:spacing w:after="0" w:line="240" w:lineRule="auto"/>
        <w:rPr>
          <w:rFonts w:ascii="Times New Roman" w:hAnsi="Times New Roman"/>
          <w:b/>
          <w:sz w:val="24"/>
          <w:szCs w:val="24"/>
        </w:rPr>
      </w:pPr>
    </w:p>
    <w:p w14:paraId="009A31B0" w14:textId="3670CAAF" w:rsidR="00C40C3E" w:rsidRDefault="00C40C3E" w:rsidP="009177AD">
      <w:pPr>
        <w:spacing w:after="0" w:line="240" w:lineRule="auto"/>
        <w:rPr>
          <w:rFonts w:ascii="Times New Roman" w:hAnsi="Times New Roman"/>
          <w:b/>
          <w:sz w:val="24"/>
          <w:szCs w:val="24"/>
        </w:rPr>
      </w:pPr>
    </w:p>
    <w:p w14:paraId="201C79B0" w14:textId="7F751945" w:rsidR="00C40C3E" w:rsidRDefault="00C40C3E" w:rsidP="009177AD">
      <w:pPr>
        <w:spacing w:after="0" w:line="240" w:lineRule="auto"/>
        <w:rPr>
          <w:rFonts w:ascii="Times New Roman" w:hAnsi="Times New Roman"/>
          <w:b/>
          <w:sz w:val="24"/>
          <w:szCs w:val="24"/>
        </w:rPr>
      </w:pPr>
    </w:p>
    <w:p w14:paraId="52024066" w14:textId="77777777" w:rsidR="00744F48" w:rsidRDefault="00744F48" w:rsidP="009177AD">
      <w:pPr>
        <w:spacing w:after="0" w:line="240" w:lineRule="auto"/>
        <w:rPr>
          <w:rFonts w:ascii="Times New Roman" w:hAnsi="Times New Roman"/>
          <w:b/>
          <w:sz w:val="24"/>
          <w:szCs w:val="24"/>
        </w:rPr>
      </w:pPr>
    </w:p>
    <w:p w14:paraId="6E667DA3" w14:textId="77777777" w:rsidR="00744F48" w:rsidRDefault="00744F48" w:rsidP="009177AD">
      <w:pPr>
        <w:spacing w:after="0" w:line="240" w:lineRule="auto"/>
        <w:rPr>
          <w:rFonts w:ascii="Times New Roman" w:hAnsi="Times New Roman"/>
          <w:b/>
          <w:sz w:val="24"/>
          <w:szCs w:val="24"/>
        </w:rPr>
      </w:pPr>
    </w:p>
    <w:tbl>
      <w:tblPr>
        <w:tblW w:w="10206" w:type="dxa"/>
        <w:jc w:val="center"/>
        <w:tblLayout w:type="fixed"/>
        <w:tblCellMar>
          <w:left w:w="28" w:type="dxa"/>
          <w:right w:w="28" w:type="dxa"/>
        </w:tblCellMar>
        <w:tblLook w:val="0000" w:firstRow="0" w:lastRow="0" w:firstColumn="0" w:lastColumn="0" w:noHBand="0" w:noVBand="0"/>
      </w:tblPr>
      <w:tblGrid>
        <w:gridCol w:w="137"/>
        <w:gridCol w:w="4739"/>
        <w:gridCol w:w="648"/>
        <w:gridCol w:w="1418"/>
        <w:gridCol w:w="1418"/>
        <w:gridCol w:w="1418"/>
        <w:gridCol w:w="428"/>
      </w:tblGrid>
      <w:tr w:rsidR="008E6153" w14:paraId="5BF8591C" w14:textId="77777777" w:rsidTr="00D25E2B">
        <w:trPr>
          <w:jc w:val="center"/>
        </w:trPr>
        <w:tc>
          <w:tcPr>
            <w:tcW w:w="10206" w:type="dxa"/>
            <w:gridSpan w:val="7"/>
            <w:tcBorders>
              <w:top w:val="nil"/>
              <w:left w:val="nil"/>
              <w:bottom w:val="nil"/>
              <w:right w:val="nil"/>
            </w:tcBorders>
          </w:tcPr>
          <w:p w14:paraId="3419C71C"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b/>
                <w:bCs/>
                <w:spacing w:val="-3"/>
                <w:sz w:val="24"/>
                <w:szCs w:val="24"/>
              </w:rPr>
              <w:lastRenderedPageBreak/>
              <w:t>ДЕФЕКТНИЙ АКТ</w:t>
            </w:r>
          </w:p>
        </w:tc>
      </w:tr>
      <w:tr w:rsidR="008E6153" w14:paraId="6DFEAA2A" w14:textId="77777777" w:rsidTr="00D25E2B">
        <w:trPr>
          <w:gridAfter w:val="5"/>
          <w:wAfter w:w="5330" w:type="dxa"/>
          <w:jc w:val="center"/>
        </w:trPr>
        <w:tc>
          <w:tcPr>
            <w:tcW w:w="4876" w:type="dxa"/>
            <w:gridSpan w:val="2"/>
            <w:tcBorders>
              <w:top w:val="nil"/>
              <w:left w:val="nil"/>
              <w:bottom w:val="nil"/>
              <w:right w:val="nil"/>
            </w:tcBorders>
          </w:tcPr>
          <w:p w14:paraId="617F5C24"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048D1B7C" w14:textId="77777777" w:rsidTr="00D25E2B">
        <w:trPr>
          <w:jc w:val="center"/>
        </w:trPr>
        <w:tc>
          <w:tcPr>
            <w:tcW w:w="10206" w:type="dxa"/>
            <w:gridSpan w:val="7"/>
            <w:tcBorders>
              <w:top w:val="nil"/>
              <w:left w:val="nil"/>
              <w:bottom w:val="nil"/>
              <w:right w:val="nil"/>
            </w:tcBorders>
          </w:tcPr>
          <w:p w14:paraId="5DD30C56" w14:textId="51A414C7" w:rsidR="008E6153" w:rsidRDefault="008E615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Капітальний ремонт тротуару по вул. Карла Болсуновського в м. Сквира Білоцерківського району, Київської області друга черга</w:t>
            </w:r>
          </w:p>
        </w:tc>
      </w:tr>
      <w:tr w:rsidR="008E6153" w14:paraId="7C99FBDC" w14:textId="77777777" w:rsidTr="00D25E2B">
        <w:trPr>
          <w:gridAfter w:val="5"/>
          <w:wAfter w:w="5330" w:type="dxa"/>
          <w:jc w:val="center"/>
        </w:trPr>
        <w:tc>
          <w:tcPr>
            <w:tcW w:w="4876" w:type="dxa"/>
            <w:gridSpan w:val="2"/>
            <w:tcBorders>
              <w:top w:val="nil"/>
              <w:left w:val="nil"/>
              <w:bottom w:val="nil"/>
              <w:right w:val="nil"/>
            </w:tcBorders>
          </w:tcPr>
          <w:p w14:paraId="3464082A"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15D827A7" w14:textId="77777777" w:rsidTr="00D25E2B">
        <w:trPr>
          <w:jc w:val="center"/>
        </w:trPr>
        <w:tc>
          <w:tcPr>
            <w:tcW w:w="10206" w:type="dxa"/>
            <w:gridSpan w:val="7"/>
            <w:tcBorders>
              <w:top w:val="nil"/>
              <w:left w:val="nil"/>
              <w:bottom w:val="nil"/>
              <w:right w:val="nil"/>
            </w:tcBorders>
          </w:tcPr>
          <w:p w14:paraId="3A602780" w14:textId="77777777" w:rsidR="008E6153" w:rsidRDefault="008E615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Умови виконання робіт </w:t>
            </w:r>
          </w:p>
        </w:tc>
      </w:tr>
      <w:tr w:rsidR="008E6153" w14:paraId="687C903D" w14:textId="77777777" w:rsidTr="00D25E2B">
        <w:trPr>
          <w:gridAfter w:val="5"/>
          <w:wAfter w:w="5330" w:type="dxa"/>
          <w:jc w:val="center"/>
        </w:trPr>
        <w:tc>
          <w:tcPr>
            <w:tcW w:w="4876" w:type="dxa"/>
            <w:gridSpan w:val="2"/>
            <w:tcBorders>
              <w:top w:val="nil"/>
              <w:left w:val="nil"/>
              <w:bottom w:val="nil"/>
              <w:right w:val="nil"/>
            </w:tcBorders>
          </w:tcPr>
          <w:p w14:paraId="2075F674"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26DAFC2A" w14:textId="77777777" w:rsidTr="00D25E2B">
        <w:trPr>
          <w:jc w:val="center"/>
        </w:trPr>
        <w:tc>
          <w:tcPr>
            <w:tcW w:w="10206" w:type="dxa"/>
            <w:gridSpan w:val="7"/>
            <w:tcBorders>
              <w:top w:val="nil"/>
              <w:left w:val="nil"/>
              <w:bottom w:val="nil"/>
              <w:right w:val="nil"/>
            </w:tcBorders>
          </w:tcPr>
          <w:p w14:paraId="0DB654AC" w14:textId="77777777" w:rsidR="008E6153" w:rsidRDefault="008E615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Об'єми робіт</w:t>
            </w:r>
          </w:p>
        </w:tc>
      </w:tr>
      <w:tr w:rsidR="008E6153" w14:paraId="75CDB681" w14:textId="77777777" w:rsidTr="00D25E2B">
        <w:trPr>
          <w:gridBefore w:val="1"/>
          <w:gridAfter w:val="1"/>
          <w:wBefore w:w="137" w:type="dxa"/>
          <w:wAfter w:w="428" w:type="dxa"/>
          <w:jc w:val="center"/>
        </w:trPr>
        <w:tc>
          <w:tcPr>
            <w:tcW w:w="5387" w:type="dxa"/>
            <w:gridSpan w:val="2"/>
            <w:tcBorders>
              <w:top w:val="single" w:sz="12" w:space="0" w:color="auto"/>
              <w:left w:val="nil"/>
              <w:bottom w:val="nil"/>
              <w:right w:val="nil"/>
            </w:tcBorders>
            <w:vAlign w:val="center"/>
          </w:tcPr>
          <w:p w14:paraId="3A089B25" w14:textId="77777777" w:rsidR="008E6153" w:rsidRDefault="008E6153" w:rsidP="008E6153">
            <w:pPr>
              <w:keepLines/>
              <w:autoSpaceDE w:val="0"/>
              <w:autoSpaceDN w:val="0"/>
              <w:spacing w:after="0" w:line="240" w:lineRule="auto"/>
              <w:jc w:val="center"/>
              <w:rPr>
                <w:rFonts w:ascii="Arial" w:hAnsi="Arial" w:cs="Arial"/>
                <w:spacing w:val="-3"/>
                <w:sz w:val="20"/>
                <w:szCs w:val="20"/>
              </w:rPr>
            </w:pPr>
          </w:p>
          <w:p w14:paraId="7734A3A5"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14:paraId="3976DC8A" w14:textId="77777777" w:rsidR="008E6153" w:rsidRDefault="008E6153" w:rsidP="008E6153">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1FF76DAE"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723773FD"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5469B190"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8E6153" w14:paraId="034711CE" w14:textId="77777777" w:rsidTr="00D25E2B">
        <w:trPr>
          <w:gridBefore w:val="1"/>
          <w:gridAfter w:val="1"/>
          <w:wBefore w:w="137" w:type="dxa"/>
          <w:wAfter w:w="428" w:type="dxa"/>
          <w:jc w:val="center"/>
        </w:trPr>
        <w:tc>
          <w:tcPr>
            <w:tcW w:w="5387" w:type="dxa"/>
            <w:gridSpan w:val="2"/>
            <w:tcBorders>
              <w:top w:val="single" w:sz="4" w:space="0" w:color="auto"/>
              <w:left w:val="nil"/>
              <w:bottom w:val="single" w:sz="4" w:space="0" w:color="auto"/>
              <w:right w:val="nil"/>
            </w:tcBorders>
            <w:vAlign w:val="center"/>
          </w:tcPr>
          <w:p w14:paraId="6FDF60DB"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6793A446"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2611EEDE"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14:paraId="19058189"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8E6153" w14:paraId="29BE375E" w14:textId="77777777" w:rsidTr="00D25E2B">
        <w:trPr>
          <w:gridBefore w:val="1"/>
          <w:gridAfter w:val="1"/>
          <w:wBefore w:w="137" w:type="dxa"/>
          <w:wAfter w:w="428" w:type="dxa"/>
          <w:jc w:val="center"/>
        </w:trPr>
        <w:tc>
          <w:tcPr>
            <w:tcW w:w="5387" w:type="dxa"/>
            <w:gridSpan w:val="2"/>
            <w:tcBorders>
              <w:top w:val="nil"/>
              <w:left w:val="nil"/>
              <w:bottom w:val="nil"/>
              <w:right w:val="nil"/>
            </w:tcBorders>
          </w:tcPr>
          <w:p w14:paraId="5882C5AE" w14:textId="2CCB867F" w:rsidR="008E6153"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w:t>
            </w:r>
            <w:r w:rsidR="008E6153">
              <w:rPr>
                <w:rFonts w:ascii="Arial" w:hAnsi="Arial" w:cs="Arial"/>
                <w:spacing w:val="-3"/>
                <w:sz w:val="20"/>
                <w:szCs w:val="20"/>
              </w:rPr>
              <w:t>Розбирання асфальтобетонних покриттів</w:t>
            </w:r>
          </w:p>
          <w:p w14:paraId="2BE686BF" w14:textId="77777777" w:rsidR="008E6153" w:rsidRDefault="008E615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механізованим способом</w:t>
            </w:r>
          </w:p>
        </w:tc>
        <w:tc>
          <w:tcPr>
            <w:tcW w:w="1418" w:type="dxa"/>
            <w:tcBorders>
              <w:top w:val="nil"/>
              <w:left w:val="single" w:sz="4" w:space="0" w:color="auto"/>
              <w:bottom w:val="nil"/>
              <w:right w:val="nil"/>
            </w:tcBorders>
          </w:tcPr>
          <w:p w14:paraId="45CC1265"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40EA91B2"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152,95</w:t>
            </w:r>
          </w:p>
        </w:tc>
        <w:tc>
          <w:tcPr>
            <w:tcW w:w="1418" w:type="dxa"/>
            <w:tcBorders>
              <w:top w:val="nil"/>
              <w:left w:val="single" w:sz="4" w:space="0" w:color="auto"/>
              <w:bottom w:val="nil"/>
              <w:right w:val="single" w:sz="12" w:space="0" w:color="auto"/>
            </w:tcBorders>
          </w:tcPr>
          <w:p w14:paraId="01E42DD0"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3F0E3E8A" w14:textId="77777777" w:rsidTr="00D25E2B">
        <w:trPr>
          <w:gridBefore w:val="1"/>
          <w:gridAfter w:val="1"/>
          <w:wBefore w:w="137" w:type="dxa"/>
          <w:wAfter w:w="428" w:type="dxa"/>
          <w:jc w:val="center"/>
        </w:trPr>
        <w:tc>
          <w:tcPr>
            <w:tcW w:w="5387" w:type="dxa"/>
            <w:gridSpan w:val="2"/>
            <w:tcBorders>
              <w:top w:val="nil"/>
              <w:left w:val="nil"/>
              <w:bottom w:val="nil"/>
              <w:right w:val="nil"/>
            </w:tcBorders>
          </w:tcPr>
          <w:p w14:paraId="015ECA7A" w14:textId="288CF1AE" w:rsidR="008E6153" w:rsidRDefault="00D25E2B"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2.</w:t>
            </w:r>
            <w:r w:rsidR="008E6153">
              <w:rPr>
                <w:rFonts w:ascii="Arial" w:hAnsi="Arial" w:cs="Arial"/>
                <w:spacing w:val="-3"/>
                <w:sz w:val="20"/>
                <w:szCs w:val="20"/>
              </w:rPr>
              <w:t>Розбирання щебеневих покриттів та основ</w:t>
            </w:r>
          </w:p>
        </w:tc>
        <w:tc>
          <w:tcPr>
            <w:tcW w:w="1418" w:type="dxa"/>
            <w:tcBorders>
              <w:top w:val="nil"/>
              <w:left w:val="single" w:sz="4" w:space="0" w:color="auto"/>
              <w:bottom w:val="nil"/>
              <w:right w:val="nil"/>
            </w:tcBorders>
          </w:tcPr>
          <w:p w14:paraId="2C8A4CB7"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50ADCA45"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218,5</w:t>
            </w:r>
          </w:p>
        </w:tc>
        <w:tc>
          <w:tcPr>
            <w:tcW w:w="1418" w:type="dxa"/>
            <w:tcBorders>
              <w:top w:val="nil"/>
              <w:left w:val="single" w:sz="4" w:space="0" w:color="auto"/>
              <w:bottom w:val="nil"/>
              <w:right w:val="single" w:sz="12" w:space="0" w:color="auto"/>
            </w:tcBorders>
          </w:tcPr>
          <w:p w14:paraId="36358A7A"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71D1B4AA" w14:textId="77777777" w:rsidTr="00D25E2B">
        <w:trPr>
          <w:gridBefore w:val="1"/>
          <w:gridAfter w:val="1"/>
          <w:wBefore w:w="137" w:type="dxa"/>
          <w:wAfter w:w="428" w:type="dxa"/>
          <w:jc w:val="center"/>
        </w:trPr>
        <w:tc>
          <w:tcPr>
            <w:tcW w:w="5387" w:type="dxa"/>
            <w:gridSpan w:val="2"/>
            <w:tcBorders>
              <w:top w:val="nil"/>
              <w:left w:val="nil"/>
              <w:bottom w:val="nil"/>
              <w:right w:val="nil"/>
            </w:tcBorders>
          </w:tcPr>
          <w:p w14:paraId="20821445" w14:textId="7C93E395" w:rsidR="008E6153"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w:t>
            </w:r>
            <w:r w:rsidR="008E6153">
              <w:rPr>
                <w:rFonts w:ascii="Arial" w:hAnsi="Arial" w:cs="Arial"/>
                <w:spacing w:val="-3"/>
                <w:sz w:val="20"/>
                <w:szCs w:val="20"/>
              </w:rPr>
              <w:t>Навантаження сміття екскаваторами на автомобілі-</w:t>
            </w:r>
          </w:p>
          <w:p w14:paraId="39505044" w14:textId="77777777" w:rsidR="008E6153" w:rsidRDefault="008E615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14:paraId="59241931"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58E75A7F"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627,095</w:t>
            </w:r>
          </w:p>
        </w:tc>
        <w:tc>
          <w:tcPr>
            <w:tcW w:w="1418" w:type="dxa"/>
            <w:tcBorders>
              <w:top w:val="nil"/>
              <w:left w:val="single" w:sz="4" w:space="0" w:color="auto"/>
              <w:bottom w:val="nil"/>
              <w:right w:val="single" w:sz="12" w:space="0" w:color="auto"/>
            </w:tcBorders>
          </w:tcPr>
          <w:p w14:paraId="3E8790FB"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503BE5AF" w14:textId="77777777" w:rsidTr="00D25E2B">
        <w:trPr>
          <w:gridBefore w:val="1"/>
          <w:gridAfter w:val="1"/>
          <w:wBefore w:w="137" w:type="dxa"/>
          <w:wAfter w:w="428" w:type="dxa"/>
          <w:jc w:val="center"/>
        </w:trPr>
        <w:tc>
          <w:tcPr>
            <w:tcW w:w="5387" w:type="dxa"/>
            <w:gridSpan w:val="2"/>
            <w:tcBorders>
              <w:top w:val="nil"/>
              <w:left w:val="nil"/>
              <w:bottom w:val="nil"/>
              <w:right w:val="nil"/>
            </w:tcBorders>
          </w:tcPr>
          <w:p w14:paraId="150CC28A" w14:textId="126CDB37" w:rsidR="008E6153" w:rsidRDefault="00D25E2B"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4.</w:t>
            </w:r>
            <w:r w:rsidR="008E6153">
              <w:rPr>
                <w:rFonts w:ascii="Arial" w:hAnsi="Arial" w:cs="Arial"/>
                <w:spacing w:val="-3"/>
                <w:sz w:val="20"/>
                <w:szCs w:val="20"/>
              </w:rPr>
              <w:t>Перевезення сміття до 30 км</w:t>
            </w:r>
          </w:p>
        </w:tc>
        <w:tc>
          <w:tcPr>
            <w:tcW w:w="1418" w:type="dxa"/>
            <w:tcBorders>
              <w:top w:val="nil"/>
              <w:left w:val="single" w:sz="4" w:space="0" w:color="auto"/>
              <w:bottom w:val="nil"/>
              <w:right w:val="nil"/>
            </w:tcBorders>
          </w:tcPr>
          <w:p w14:paraId="258FE773"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1CAEECEA"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627,095</w:t>
            </w:r>
          </w:p>
        </w:tc>
        <w:tc>
          <w:tcPr>
            <w:tcW w:w="1418" w:type="dxa"/>
            <w:tcBorders>
              <w:top w:val="nil"/>
              <w:left w:val="single" w:sz="4" w:space="0" w:color="auto"/>
              <w:bottom w:val="nil"/>
              <w:right w:val="single" w:sz="12" w:space="0" w:color="auto"/>
            </w:tcBorders>
          </w:tcPr>
          <w:p w14:paraId="7DC38114"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02E9E8DB" w14:textId="77777777" w:rsidTr="00D25E2B">
        <w:trPr>
          <w:gridBefore w:val="1"/>
          <w:gridAfter w:val="1"/>
          <w:wBefore w:w="137" w:type="dxa"/>
          <w:wAfter w:w="428" w:type="dxa"/>
          <w:jc w:val="center"/>
        </w:trPr>
        <w:tc>
          <w:tcPr>
            <w:tcW w:w="5387" w:type="dxa"/>
            <w:gridSpan w:val="2"/>
            <w:tcBorders>
              <w:top w:val="nil"/>
              <w:left w:val="nil"/>
              <w:bottom w:val="nil"/>
              <w:right w:val="nil"/>
            </w:tcBorders>
          </w:tcPr>
          <w:p w14:paraId="24E74983" w14:textId="162B9AB6" w:rsidR="008E6153"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w:t>
            </w:r>
            <w:r w:rsidR="008E6153">
              <w:rPr>
                <w:rFonts w:ascii="Arial" w:hAnsi="Arial" w:cs="Arial"/>
                <w:spacing w:val="-3"/>
                <w:sz w:val="20"/>
                <w:szCs w:val="20"/>
              </w:rPr>
              <w:t>Улаштування дорожніх корит коритного профілю з</w:t>
            </w:r>
          </w:p>
          <w:p w14:paraId="57FBDF62" w14:textId="77777777" w:rsidR="008E6153" w:rsidRDefault="008E615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застосуванням екскаваторів, глибина корита до 250 мм</w:t>
            </w:r>
          </w:p>
        </w:tc>
        <w:tc>
          <w:tcPr>
            <w:tcW w:w="1418" w:type="dxa"/>
            <w:tcBorders>
              <w:top w:val="nil"/>
              <w:left w:val="single" w:sz="4" w:space="0" w:color="auto"/>
              <w:bottom w:val="nil"/>
              <w:right w:val="nil"/>
            </w:tcBorders>
          </w:tcPr>
          <w:p w14:paraId="74B5A6AA"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77C7AF75"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2185</w:t>
            </w:r>
          </w:p>
        </w:tc>
        <w:tc>
          <w:tcPr>
            <w:tcW w:w="1418" w:type="dxa"/>
            <w:tcBorders>
              <w:top w:val="nil"/>
              <w:left w:val="single" w:sz="4" w:space="0" w:color="auto"/>
              <w:bottom w:val="nil"/>
              <w:right w:val="single" w:sz="12" w:space="0" w:color="auto"/>
            </w:tcBorders>
          </w:tcPr>
          <w:p w14:paraId="42A30454"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5AD9DC12" w14:textId="77777777" w:rsidTr="00D25E2B">
        <w:trPr>
          <w:gridBefore w:val="1"/>
          <w:gridAfter w:val="1"/>
          <w:wBefore w:w="137" w:type="dxa"/>
          <w:wAfter w:w="428" w:type="dxa"/>
          <w:jc w:val="center"/>
        </w:trPr>
        <w:tc>
          <w:tcPr>
            <w:tcW w:w="5387" w:type="dxa"/>
            <w:gridSpan w:val="2"/>
            <w:tcBorders>
              <w:top w:val="nil"/>
              <w:left w:val="nil"/>
              <w:bottom w:val="nil"/>
              <w:right w:val="nil"/>
            </w:tcBorders>
          </w:tcPr>
          <w:p w14:paraId="6296C0F8" w14:textId="528D7C64" w:rsidR="008E6153" w:rsidRDefault="00D25E2B"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6.</w:t>
            </w:r>
            <w:r w:rsidR="008E6153">
              <w:rPr>
                <w:rFonts w:ascii="Arial" w:hAnsi="Arial" w:cs="Arial"/>
                <w:spacing w:val="-3"/>
                <w:sz w:val="20"/>
                <w:szCs w:val="20"/>
              </w:rPr>
              <w:t>Перевезення ґрунту до 30 км</w:t>
            </w:r>
          </w:p>
        </w:tc>
        <w:tc>
          <w:tcPr>
            <w:tcW w:w="1418" w:type="dxa"/>
            <w:tcBorders>
              <w:top w:val="nil"/>
              <w:left w:val="single" w:sz="4" w:space="0" w:color="auto"/>
              <w:bottom w:val="nil"/>
              <w:right w:val="nil"/>
            </w:tcBorders>
          </w:tcPr>
          <w:p w14:paraId="4C75D8C4"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6009AC8B"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792,0625</w:t>
            </w:r>
          </w:p>
        </w:tc>
        <w:tc>
          <w:tcPr>
            <w:tcW w:w="1418" w:type="dxa"/>
            <w:tcBorders>
              <w:top w:val="nil"/>
              <w:left w:val="single" w:sz="4" w:space="0" w:color="auto"/>
              <w:bottom w:val="nil"/>
              <w:right w:val="single" w:sz="12" w:space="0" w:color="auto"/>
            </w:tcBorders>
          </w:tcPr>
          <w:p w14:paraId="6E2D4C6D"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75FD8B1E" w14:textId="77777777" w:rsidTr="00D25E2B">
        <w:trPr>
          <w:gridBefore w:val="1"/>
          <w:gridAfter w:val="1"/>
          <w:wBefore w:w="137" w:type="dxa"/>
          <w:wAfter w:w="428" w:type="dxa"/>
          <w:jc w:val="center"/>
        </w:trPr>
        <w:tc>
          <w:tcPr>
            <w:tcW w:w="5387" w:type="dxa"/>
            <w:gridSpan w:val="2"/>
            <w:tcBorders>
              <w:top w:val="nil"/>
              <w:left w:val="nil"/>
              <w:bottom w:val="nil"/>
              <w:right w:val="nil"/>
            </w:tcBorders>
          </w:tcPr>
          <w:p w14:paraId="72DC7CB9" w14:textId="0234D8D2" w:rsidR="008E6153"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7.</w:t>
            </w:r>
            <w:r w:rsidR="008E6153">
              <w:rPr>
                <w:rFonts w:ascii="Arial" w:hAnsi="Arial" w:cs="Arial"/>
                <w:spacing w:val="-3"/>
                <w:sz w:val="20"/>
                <w:szCs w:val="20"/>
              </w:rPr>
              <w:t>Улаштування  основи тротуарів із щебенево-піщаної</w:t>
            </w:r>
          </w:p>
          <w:p w14:paraId="0FA9AB6A" w14:textId="77777777" w:rsidR="008E6153" w:rsidRDefault="008E615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суміші за  товщини шару 12 см</w:t>
            </w:r>
          </w:p>
        </w:tc>
        <w:tc>
          <w:tcPr>
            <w:tcW w:w="1418" w:type="dxa"/>
            <w:tcBorders>
              <w:top w:val="nil"/>
              <w:left w:val="single" w:sz="4" w:space="0" w:color="auto"/>
              <w:bottom w:val="nil"/>
              <w:right w:val="nil"/>
            </w:tcBorders>
          </w:tcPr>
          <w:p w14:paraId="7B21ABB0"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5C48941"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1974</w:t>
            </w:r>
          </w:p>
        </w:tc>
        <w:tc>
          <w:tcPr>
            <w:tcW w:w="1418" w:type="dxa"/>
            <w:tcBorders>
              <w:top w:val="nil"/>
              <w:left w:val="single" w:sz="4" w:space="0" w:color="auto"/>
              <w:bottom w:val="nil"/>
              <w:right w:val="single" w:sz="12" w:space="0" w:color="auto"/>
            </w:tcBorders>
          </w:tcPr>
          <w:p w14:paraId="6FD26870"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78466739" w14:textId="77777777" w:rsidTr="00D25E2B">
        <w:trPr>
          <w:gridBefore w:val="1"/>
          <w:gridAfter w:val="1"/>
          <w:wBefore w:w="137" w:type="dxa"/>
          <w:wAfter w:w="428" w:type="dxa"/>
          <w:jc w:val="center"/>
        </w:trPr>
        <w:tc>
          <w:tcPr>
            <w:tcW w:w="5387" w:type="dxa"/>
            <w:gridSpan w:val="2"/>
            <w:tcBorders>
              <w:top w:val="nil"/>
              <w:left w:val="single" w:sz="4" w:space="0" w:color="auto"/>
              <w:bottom w:val="nil"/>
              <w:right w:val="single" w:sz="4" w:space="0" w:color="auto"/>
            </w:tcBorders>
            <w:vAlign w:val="center"/>
          </w:tcPr>
          <w:p w14:paraId="1ACEF69C"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ВСТАНОВЛЕННЯ БОРТОВИХ КАМЕНІВ</w:t>
            </w:r>
          </w:p>
        </w:tc>
        <w:tc>
          <w:tcPr>
            <w:tcW w:w="1418" w:type="dxa"/>
            <w:tcBorders>
              <w:top w:val="nil"/>
              <w:left w:val="single" w:sz="4" w:space="0" w:color="auto"/>
              <w:bottom w:val="nil"/>
              <w:right w:val="single" w:sz="4" w:space="0" w:color="auto"/>
            </w:tcBorders>
            <w:vAlign w:val="center"/>
          </w:tcPr>
          <w:p w14:paraId="10D78A21"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7DAC418"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EA197B8"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269A10BC" w14:textId="77777777" w:rsidTr="00D25E2B">
        <w:trPr>
          <w:gridBefore w:val="1"/>
          <w:gridAfter w:val="1"/>
          <w:wBefore w:w="137" w:type="dxa"/>
          <w:wAfter w:w="428" w:type="dxa"/>
          <w:jc w:val="center"/>
        </w:trPr>
        <w:tc>
          <w:tcPr>
            <w:tcW w:w="5387" w:type="dxa"/>
            <w:gridSpan w:val="2"/>
            <w:tcBorders>
              <w:top w:val="nil"/>
              <w:left w:val="nil"/>
              <w:bottom w:val="nil"/>
              <w:right w:val="nil"/>
            </w:tcBorders>
          </w:tcPr>
          <w:p w14:paraId="3FF2FFCD" w14:textId="638ED3E4" w:rsidR="008E6153"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8.</w:t>
            </w:r>
            <w:r w:rsidR="008E6153">
              <w:rPr>
                <w:rFonts w:ascii="Arial" w:hAnsi="Arial" w:cs="Arial"/>
                <w:spacing w:val="-3"/>
                <w:sz w:val="20"/>
                <w:szCs w:val="20"/>
              </w:rPr>
              <w:t>Установлення бортових каменів бетонних і</w:t>
            </w:r>
          </w:p>
          <w:p w14:paraId="684C2C51" w14:textId="77777777" w:rsidR="008E6153" w:rsidRDefault="008E615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залізобетонних при інших видах покриттів</w:t>
            </w:r>
          </w:p>
        </w:tc>
        <w:tc>
          <w:tcPr>
            <w:tcW w:w="1418" w:type="dxa"/>
            <w:tcBorders>
              <w:top w:val="nil"/>
              <w:left w:val="single" w:sz="4" w:space="0" w:color="auto"/>
              <w:bottom w:val="nil"/>
              <w:right w:val="nil"/>
            </w:tcBorders>
          </w:tcPr>
          <w:p w14:paraId="4D4D1F41"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22B4D5CF"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70</w:t>
            </w:r>
          </w:p>
        </w:tc>
        <w:tc>
          <w:tcPr>
            <w:tcW w:w="1418" w:type="dxa"/>
            <w:tcBorders>
              <w:top w:val="nil"/>
              <w:left w:val="single" w:sz="4" w:space="0" w:color="auto"/>
              <w:bottom w:val="nil"/>
              <w:right w:val="single" w:sz="12" w:space="0" w:color="auto"/>
            </w:tcBorders>
          </w:tcPr>
          <w:p w14:paraId="0E7B2DD6"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10AA6D95" w14:textId="77777777" w:rsidTr="00D25E2B">
        <w:trPr>
          <w:gridBefore w:val="1"/>
          <w:gridAfter w:val="1"/>
          <w:wBefore w:w="137" w:type="dxa"/>
          <w:wAfter w:w="428" w:type="dxa"/>
          <w:jc w:val="center"/>
        </w:trPr>
        <w:tc>
          <w:tcPr>
            <w:tcW w:w="5387" w:type="dxa"/>
            <w:gridSpan w:val="2"/>
            <w:tcBorders>
              <w:top w:val="nil"/>
              <w:left w:val="nil"/>
              <w:bottom w:val="nil"/>
              <w:right w:val="nil"/>
            </w:tcBorders>
          </w:tcPr>
          <w:p w14:paraId="7F80B34A" w14:textId="1532E680" w:rsidR="008E6153" w:rsidRDefault="00D25E2B"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9.</w:t>
            </w:r>
            <w:r w:rsidR="008E6153">
              <w:rPr>
                <w:rFonts w:ascii="Arial" w:hAnsi="Arial" w:cs="Arial"/>
                <w:spacing w:val="-3"/>
                <w:sz w:val="20"/>
                <w:szCs w:val="20"/>
              </w:rPr>
              <w:t>Установлення бетонних поребриків на бетонну основу</w:t>
            </w:r>
          </w:p>
        </w:tc>
        <w:tc>
          <w:tcPr>
            <w:tcW w:w="1418" w:type="dxa"/>
            <w:tcBorders>
              <w:top w:val="nil"/>
              <w:left w:val="single" w:sz="4" w:space="0" w:color="auto"/>
              <w:bottom w:val="nil"/>
              <w:right w:val="nil"/>
            </w:tcBorders>
          </w:tcPr>
          <w:p w14:paraId="076B2A87"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354B2E46"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2600</w:t>
            </w:r>
          </w:p>
        </w:tc>
        <w:tc>
          <w:tcPr>
            <w:tcW w:w="1418" w:type="dxa"/>
            <w:tcBorders>
              <w:top w:val="nil"/>
              <w:left w:val="single" w:sz="4" w:space="0" w:color="auto"/>
              <w:bottom w:val="nil"/>
              <w:right w:val="single" w:sz="12" w:space="0" w:color="auto"/>
            </w:tcBorders>
          </w:tcPr>
          <w:p w14:paraId="203AF3DF"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1F045984" w14:textId="77777777" w:rsidTr="00D25E2B">
        <w:trPr>
          <w:gridBefore w:val="1"/>
          <w:gridAfter w:val="1"/>
          <w:wBefore w:w="137" w:type="dxa"/>
          <w:wAfter w:w="428" w:type="dxa"/>
          <w:jc w:val="center"/>
        </w:trPr>
        <w:tc>
          <w:tcPr>
            <w:tcW w:w="5387" w:type="dxa"/>
            <w:gridSpan w:val="2"/>
            <w:tcBorders>
              <w:top w:val="nil"/>
              <w:left w:val="single" w:sz="4" w:space="0" w:color="auto"/>
              <w:bottom w:val="nil"/>
              <w:right w:val="single" w:sz="4" w:space="0" w:color="auto"/>
            </w:tcBorders>
            <w:vAlign w:val="center"/>
          </w:tcPr>
          <w:p w14:paraId="753AB01D"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ТИП ПОКРИТТЯ ФЕМ</w:t>
            </w:r>
          </w:p>
        </w:tc>
        <w:tc>
          <w:tcPr>
            <w:tcW w:w="1418" w:type="dxa"/>
            <w:tcBorders>
              <w:top w:val="nil"/>
              <w:left w:val="single" w:sz="4" w:space="0" w:color="auto"/>
              <w:bottom w:val="nil"/>
              <w:right w:val="single" w:sz="4" w:space="0" w:color="auto"/>
            </w:tcBorders>
            <w:vAlign w:val="center"/>
          </w:tcPr>
          <w:p w14:paraId="67833135"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F03B504"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C443079"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49A027E7" w14:textId="77777777" w:rsidTr="00D25E2B">
        <w:trPr>
          <w:gridBefore w:val="1"/>
          <w:gridAfter w:val="1"/>
          <w:wBefore w:w="137" w:type="dxa"/>
          <w:wAfter w:w="428" w:type="dxa"/>
          <w:jc w:val="center"/>
        </w:trPr>
        <w:tc>
          <w:tcPr>
            <w:tcW w:w="5387" w:type="dxa"/>
            <w:gridSpan w:val="2"/>
            <w:tcBorders>
              <w:top w:val="nil"/>
              <w:left w:val="nil"/>
              <w:bottom w:val="nil"/>
              <w:right w:val="nil"/>
            </w:tcBorders>
          </w:tcPr>
          <w:p w14:paraId="04EAE257" w14:textId="0A37F0C9" w:rsidR="008E6153"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10.</w:t>
            </w:r>
            <w:r w:rsidR="008E6153">
              <w:rPr>
                <w:rFonts w:ascii="Arial" w:hAnsi="Arial" w:cs="Arial"/>
                <w:spacing w:val="-3"/>
                <w:sz w:val="20"/>
                <w:szCs w:val="20"/>
              </w:rPr>
              <w:t>Улаштування покриття з фігурних елементів мощення з</w:t>
            </w:r>
          </w:p>
          <w:p w14:paraId="41F9DEB9" w14:textId="77777777" w:rsidR="008E6153" w:rsidRDefault="008E6153"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використанням готової піщано-цементної суміші</w:t>
            </w:r>
          </w:p>
          <w:p w14:paraId="29E2451C" w14:textId="77777777" w:rsidR="008E6153" w:rsidRDefault="008E615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тротуарів, шириною до 2 м</w:t>
            </w:r>
          </w:p>
        </w:tc>
        <w:tc>
          <w:tcPr>
            <w:tcW w:w="1418" w:type="dxa"/>
            <w:tcBorders>
              <w:top w:val="nil"/>
              <w:left w:val="single" w:sz="4" w:space="0" w:color="auto"/>
              <w:bottom w:val="nil"/>
              <w:right w:val="nil"/>
            </w:tcBorders>
          </w:tcPr>
          <w:p w14:paraId="68821E35"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62CDCBB1"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1974</w:t>
            </w:r>
          </w:p>
        </w:tc>
        <w:tc>
          <w:tcPr>
            <w:tcW w:w="1418" w:type="dxa"/>
            <w:tcBorders>
              <w:top w:val="nil"/>
              <w:left w:val="single" w:sz="4" w:space="0" w:color="auto"/>
              <w:bottom w:val="nil"/>
              <w:right w:val="single" w:sz="12" w:space="0" w:color="auto"/>
            </w:tcBorders>
          </w:tcPr>
          <w:p w14:paraId="0C0C297C"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60FE0EBF" w14:textId="77777777" w:rsidTr="00D25E2B">
        <w:trPr>
          <w:gridBefore w:val="1"/>
          <w:gridAfter w:val="1"/>
          <w:wBefore w:w="137" w:type="dxa"/>
          <w:wAfter w:w="428" w:type="dxa"/>
          <w:jc w:val="center"/>
        </w:trPr>
        <w:tc>
          <w:tcPr>
            <w:tcW w:w="5387" w:type="dxa"/>
            <w:gridSpan w:val="2"/>
            <w:tcBorders>
              <w:top w:val="nil"/>
              <w:left w:val="nil"/>
              <w:bottom w:val="nil"/>
              <w:right w:val="nil"/>
            </w:tcBorders>
          </w:tcPr>
          <w:p w14:paraId="2027A90E" w14:textId="190CC50A" w:rsidR="008E6153"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11.</w:t>
            </w:r>
            <w:r w:rsidR="008E6153">
              <w:rPr>
                <w:rFonts w:ascii="Arial" w:hAnsi="Arial" w:cs="Arial"/>
                <w:spacing w:val="-3"/>
                <w:sz w:val="20"/>
                <w:szCs w:val="20"/>
              </w:rPr>
              <w:t>Нанесення горизонтальної дорожньої розмітки фарбою</w:t>
            </w:r>
          </w:p>
          <w:p w14:paraId="2C8D3349" w14:textId="77777777" w:rsidR="008E6153" w:rsidRDefault="008E615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вручну по трафарету, тип лінії 1.14.2</w:t>
            </w:r>
          </w:p>
        </w:tc>
        <w:tc>
          <w:tcPr>
            <w:tcW w:w="1418" w:type="dxa"/>
            <w:tcBorders>
              <w:top w:val="nil"/>
              <w:left w:val="single" w:sz="4" w:space="0" w:color="auto"/>
              <w:bottom w:val="nil"/>
              <w:right w:val="nil"/>
            </w:tcBorders>
          </w:tcPr>
          <w:p w14:paraId="3FF55003"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410B4A6C"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211</w:t>
            </w:r>
          </w:p>
        </w:tc>
        <w:tc>
          <w:tcPr>
            <w:tcW w:w="1418" w:type="dxa"/>
            <w:tcBorders>
              <w:top w:val="nil"/>
              <w:left w:val="single" w:sz="4" w:space="0" w:color="auto"/>
              <w:bottom w:val="nil"/>
              <w:right w:val="single" w:sz="12" w:space="0" w:color="auto"/>
            </w:tcBorders>
          </w:tcPr>
          <w:p w14:paraId="6932E813"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45829B55" w14:textId="77777777" w:rsidTr="00D25E2B">
        <w:trPr>
          <w:gridBefore w:val="1"/>
          <w:gridAfter w:val="1"/>
          <w:wBefore w:w="137" w:type="dxa"/>
          <w:wAfter w:w="428" w:type="dxa"/>
          <w:jc w:val="center"/>
        </w:trPr>
        <w:tc>
          <w:tcPr>
            <w:tcW w:w="5387" w:type="dxa"/>
            <w:gridSpan w:val="2"/>
            <w:tcBorders>
              <w:top w:val="nil"/>
              <w:left w:val="nil"/>
              <w:bottom w:val="nil"/>
              <w:right w:val="nil"/>
            </w:tcBorders>
          </w:tcPr>
          <w:p w14:paraId="0D889A2B" w14:textId="4B546BF3" w:rsidR="008E6153"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12.</w:t>
            </w:r>
            <w:r w:rsidR="008E6153">
              <w:rPr>
                <w:rFonts w:ascii="Arial" w:hAnsi="Arial" w:cs="Arial"/>
                <w:spacing w:val="-3"/>
                <w:sz w:val="20"/>
                <w:szCs w:val="20"/>
              </w:rPr>
              <w:t>Ремонт окремих ділянок  цегляних горловин оглядових</w:t>
            </w:r>
          </w:p>
          <w:p w14:paraId="4C8F22DC" w14:textId="77777777" w:rsidR="008E6153" w:rsidRDefault="008E6153"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каналізаційних колодязів без заміни люка, поверхня з</w:t>
            </w:r>
          </w:p>
          <w:p w14:paraId="2A393774" w14:textId="77777777" w:rsidR="008E6153" w:rsidRDefault="008E615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твердим покриттям</w:t>
            </w:r>
          </w:p>
        </w:tc>
        <w:tc>
          <w:tcPr>
            <w:tcW w:w="1418" w:type="dxa"/>
            <w:tcBorders>
              <w:top w:val="nil"/>
              <w:left w:val="single" w:sz="4" w:space="0" w:color="auto"/>
              <w:bottom w:val="nil"/>
              <w:right w:val="nil"/>
            </w:tcBorders>
          </w:tcPr>
          <w:p w14:paraId="70111556"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колодязь</w:t>
            </w:r>
          </w:p>
        </w:tc>
        <w:tc>
          <w:tcPr>
            <w:tcW w:w="1418" w:type="dxa"/>
            <w:tcBorders>
              <w:top w:val="nil"/>
              <w:left w:val="single" w:sz="4" w:space="0" w:color="auto"/>
              <w:bottom w:val="nil"/>
              <w:right w:val="single" w:sz="4" w:space="0" w:color="auto"/>
            </w:tcBorders>
          </w:tcPr>
          <w:p w14:paraId="5A6C66EC"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tcPr>
          <w:p w14:paraId="0BB54E1E"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1BAD14E5" w14:textId="5A075734" w:rsidR="00C40C3E" w:rsidRDefault="00C40C3E" w:rsidP="009177AD">
      <w:pPr>
        <w:spacing w:after="0" w:line="240" w:lineRule="auto"/>
        <w:rPr>
          <w:rFonts w:ascii="Times New Roman" w:hAnsi="Times New Roman"/>
          <w:b/>
          <w:sz w:val="24"/>
          <w:szCs w:val="24"/>
        </w:rPr>
      </w:pPr>
    </w:p>
    <w:p w14:paraId="56DCCCE4" w14:textId="16A3AB25" w:rsidR="0079290E" w:rsidRDefault="005B5005" w:rsidP="009177AD">
      <w:pPr>
        <w:spacing w:after="0" w:line="240" w:lineRule="auto"/>
        <w:rPr>
          <w:rFonts w:ascii="Times New Roman" w:hAnsi="Times New Roman"/>
          <w:b/>
          <w:i/>
          <w:sz w:val="24"/>
          <w:szCs w:val="24"/>
        </w:rPr>
      </w:pPr>
      <w:r w:rsidRPr="0079290E">
        <w:rPr>
          <w:rFonts w:ascii="Times New Roman" w:hAnsi="Times New Roman"/>
          <w:b/>
          <w:sz w:val="24"/>
          <w:szCs w:val="24"/>
          <w:lang w:val="ru-RU"/>
        </w:rPr>
        <w:t xml:space="preserve"> </w:t>
      </w:r>
      <w:r w:rsidR="0079290E" w:rsidRPr="0079290E">
        <w:rPr>
          <w:rFonts w:ascii="Times New Roman" w:hAnsi="Times New Roman"/>
          <w:b/>
          <w:i/>
          <w:sz w:val="24"/>
          <w:szCs w:val="24"/>
        </w:rPr>
        <w:t>Згідно  робо</w:t>
      </w:r>
      <w:r w:rsidR="0079290E">
        <w:rPr>
          <w:rFonts w:ascii="Times New Roman" w:hAnsi="Times New Roman"/>
          <w:b/>
          <w:i/>
          <w:sz w:val="24"/>
          <w:szCs w:val="24"/>
        </w:rPr>
        <w:t>чого проекту на « Капітальний ремонт тротуару по вул. Карла Болсуновського в м. Сквира Білоцерківського району, Київської області»:</w:t>
      </w:r>
    </w:p>
    <w:p w14:paraId="4A74BBA6" w14:textId="32F74036" w:rsidR="001662FC" w:rsidRDefault="001662FC" w:rsidP="009177AD">
      <w:pPr>
        <w:spacing w:after="0" w:line="240" w:lineRule="auto"/>
        <w:rPr>
          <w:rFonts w:ascii="Times New Roman" w:hAnsi="Times New Roman"/>
          <w:b/>
          <w:i/>
          <w:sz w:val="24"/>
          <w:szCs w:val="24"/>
        </w:rPr>
      </w:pPr>
    </w:p>
    <w:p w14:paraId="11CC74EB" w14:textId="135B1622" w:rsidR="00F15455" w:rsidRDefault="0079290E" w:rsidP="009177AD">
      <w:pPr>
        <w:spacing w:after="0" w:line="240" w:lineRule="auto"/>
        <w:rPr>
          <w:rFonts w:ascii="Times New Roman" w:hAnsi="Times New Roman"/>
          <w:b/>
          <w:i/>
          <w:sz w:val="24"/>
          <w:szCs w:val="24"/>
        </w:rPr>
      </w:pPr>
      <w:r>
        <w:rPr>
          <w:rFonts w:ascii="Times New Roman" w:hAnsi="Times New Roman"/>
          <w:b/>
          <w:i/>
          <w:sz w:val="24"/>
          <w:szCs w:val="24"/>
        </w:rPr>
        <w:t xml:space="preserve">В підсумковій </w:t>
      </w:r>
      <w:r w:rsidR="00F15455">
        <w:rPr>
          <w:rFonts w:ascii="Times New Roman" w:hAnsi="Times New Roman"/>
          <w:b/>
          <w:i/>
          <w:sz w:val="24"/>
          <w:szCs w:val="24"/>
        </w:rPr>
        <w:t>відомості ресурсів до локальних кошторисів</w:t>
      </w:r>
      <w:r>
        <w:rPr>
          <w:rFonts w:ascii="Times New Roman" w:hAnsi="Times New Roman"/>
          <w:b/>
          <w:i/>
          <w:sz w:val="24"/>
          <w:szCs w:val="24"/>
        </w:rPr>
        <w:t xml:space="preserve"> №</w:t>
      </w:r>
      <w:r w:rsidR="00F15455">
        <w:rPr>
          <w:rFonts w:ascii="Times New Roman" w:hAnsi="Times New Roman"/>
          <w:b/>
          <w:i/>
          <w:sz w:val="24"/>
          <w:szCs w:val="24"/>
        </w:rPr>
        <w:t xml:space="preserve">  02-01-01</w:t>
      </w:r>
      <w:r w:rsidR="00B70C30">
        <w:rPr>
          <w:rFonts w:ascii="Times New Roman" w:hAnsi="Times New Roman"/>
          <w:b/>
          <w:i/>
          <w:sz w:val="24"/>
          <w:szCs w:val="24"/>
        </w:rPr>
        <w:t xml:space="preserve"> встановлено:</w:t>
      </w:r>
    </w:p>
    <w:p w14:paraId="52673700" w14:textId="60DCCDB5" w:rsidR="0079290E" w:rsidRDefault="00F15455" w:rsidP="009177AD">
      <w:pPr>
        <w:spacing w:after="0" w:line="240" w:lineRule="auto"/>
        <w:rPr>
          <w:rFonts w:ascii="Times New Roman" w:hAnsi="Times New Roman"/>
          <w:b/>
          <w:i/>
          <w:sz w:val="24"/>
          <w:szCs w:val="24"/>
        </w:rPr>
      </w:pPr>
      <w:r>
        <w:rPr>
          <w:rFonts w:ascii="Times New Roman" w:hAnsi="Times New Roman"/>
          <w:b/>
          <w:i/>
          <w:sz w:val="24"/>
          <w:szCs w:val="24"/>
        </w:rPr>
        <w:t xml:space="preserve"> в розділі </w:t>
      </w:r>
      <w:r>
        <w:rPr>
          <w:rFonts w:ascii="Times New Roman" w:hAnsi="Times New Roman"/>
          <w:b/>
          <w:i/>
          <w:sz w:val="24"/>
          <w:szCs w:val="24"/>
          <w:lang w:val="en-US"/>
        </w:rPr>
        <w:t>II</w:t>
      </w:r>
      <w:r>
        <w:rPr>
          <w:rFonts w:ascii="Times New Roman" w:hAnsi="Times New Roman"/>
          <w:b/>
          <w:i/>
          <w:sz w:val="24"/>
          <w:szCs w:val="24"/>
        </w:rPr>
        <w:t>. Будівельні машини і механізми</w:t>
      </w:r>
    </w:p>
    <w:p w14:paraId="09D44FE1" w14:textId="0CE0E933" w:rsidR="00F15455" w:rsidRDefault="00D25E2B" w:rsidP="00F15455">
      <w:pPr>
        <w:pStyle w:val="af3"/>
        <w:numPr>
          <w:ilvl w:val="0"/>
          <w:numId w:val="16"/>
        </w:numPr>
        <w:spacing w:after="0" w:line="240" w:lineRule="auto"/>
        <w:rPr>
          <w:rFonts w:ascii="Times New Roman" w:hAnsi="Times New Roman"/>
          <w:b/>
          <w:i/>
          <w:sz w:val="24"/>
          <w:szCs w:val="24"/>
        </w:rPr>
      </w:pPr>
      <w:r>
        <w:rPr>
          <w:rFonts w:ascii="Times New Roman" w:hAnsi="Times New Roman"/>
          <w:b/>
          <w:i/>
          <w:sz w:val="24"/>
          <w:szCs w:val="24"/>
        </w:rPr>
        <w:t>Автомобілі- самоскиди</w:t>
      </w:r>
      <w:r w:rsidR="00F15455">
        <w:rPr>
          <w:rFonts w:ascii="Times New Roman" w:hAnsi="Times New Roman"/>
          <w:b/>
          <w:i/>
          <w:sz w:val="24"/>
          <w:szCs w:val="24"/>
        </w:rPr>
        <w:t xml:space="preserve"> « або еквівалент»--не менше 2 од.;</w:t>
      </w:r>
    </w:p>
    <w:p w14:paraId="43915B61" w14:textId="7DD1F612" w:rsidR="00F15455" w:rsidRDefault="00F15455" w:rsidP="00F15455">
      <w:pPr>
        <w:pStyle w:val="af3"/>
        <w:numPr>
          <w:ilvl w:val="0"/>
          <w:numId w:val="16"/>
        </w:numPr>
        <w:spacing w:after="0" w:line="240" w:lineRule="auto"/>
        <w:rPr>
          <w:rFonts w:ascii="Times New Roman" w:hAnsi="Times New Roman"/>
          <w:b/>
          <w:i/>
          <w:sz w:val="24"/>
          <w:szCs w:val="24"/>
        </w:rPr>
      </w:pPr>
      <w:r>
        <w:rPr>
          <w:rFonts w:ascii="Times New Roman" w:hAnsi="Times New Roman"/>
          <w:b/>
          <w:i/>
          <w:sz w:val="24"/>
          <w:szCs w:val="24"/>
        </w:rPr>
        <w:t>К</w:t>
      </w:r>
      <w:r w:rsidR="00B70C30">
        <w:rPr>
          <w:rFonts w:ascii="Times New Roman" w:hAnsi="Times New Roman"/>
          <w:b/>
          <w:i/>
          <w:sz w:val="24"/>
          <w:szCs w:val="24"/>
        </w:rPr>
        <w:t>ран</w:t>
      </w:r>
      <w:r>
        <w:rPr>
          <w:rFonts w:ascii="Times New Roman" w:hAnsi="Times New Roman"/>
          <w:b/>
          <w:i/>
          <w:sz w:val="24"/>
          <w:szCs w:val="24"/>
        </w:rPr>
        <w:t xml:space="preserve"> на автомобільному ходу- не менше 1 од.</w:t>
      </w:r>
    </w:p>
    <w:p w14:paraId="18A0F472" w14:textId="1E7792B5" w:rsidR="00F15455" w:rsidRDefault="00F15455" w:rsidP="00F15455">
      <w:pPr>
        <w:pStyle w:val="af3"/>
        <w:numPr>
          <w:ilvl w:val="0"/>
          <w:numId w:val="16"/>
        </w:numPr>
        <w:spacing w:after="0" w:line="240" w:lineRule="auto"/>
        <w:rPr>
          <w:rFonts w:ascii="Times New Roman" w:hAnsi="Times New Roman"/>
          <w:b/>
          <w:i/>
          <w:sz w:val="24"/>
          <w:szCs w:val="24"/>
        </w:rPr>
      </w:pPr>
      <w:r>
        <w:rPr>
          <w:rFonts w:ascii="Times New Roman" w:hAnsi="Times New Roman"/>
          <w:b/>
          <w:i/>
          <w:sz w:val="24"/>
          <w:szCs w:val="24"/>
        </w:rPr>
        <w:t>Автонавантажувач- не менше 1 од.;</w:t>
      </w:r>
    </w:p>
    <w:p w14:paraId="67A67D5A" w14:textId="77777777" w:rsidR="00B70C30" w:rsidRDefault="00F15455" w:rsidP="00F15455">
      <w:pPr>
        <w:pStyle w:val="af3"/>
        <w:numPr>
          <w:ilvl w:val="0"/>
          <w:numId w:val="16"/>
        </w:numPr>
        <w:spacing w:after="0" w:line="240" w:lineRule="auto"/>
        <w:rPr>
          <w:rFonts w:ascii="Times New Roman" w:hAnsi="Times New Roman"/>
          <w:b/>
          <w:i/>
          <w:sz w:val="24"/>
          <w:szCs w:val="24"/>
        </w:rPr>
      </w:pPr>
      <w:r>
        <w:rPr>
          <w:rFonts w:ascii="Times New Roman" w:hAnsi="Times New Roman"/>
          <w:b/>
          <w:i/>
          <w:sz w:val="24"/>
          <w:szCs w:val="24"/>
        </w:rPr>
        <w:t>Нава</w:t>
      </w:r>
      <w:r w:rsidR="00B70C30">
        <w:rPr>
          <w:rFonts w:ascii="Times New Roman" w:hAnsi="Times New Roman"/>
          <w:b/>
          <w:i/>
          <w:sz w:val="24"/>
          <w:szCs w:val="24"/>
        </w:rPr>
        <w:t>нтажувач одноковшевий, вантажопідйомність 1 т- не менше 1 од.</w:t>
      </w:r>
    </w:p>
    <w:p w14:paraId="4B6FB163" w14:textId="692FED96" w:rsidR="00F15455" w:rsidRDefault="00B70C30" w:rsidP="00F15455">
      <w:pPr>
        <w:pStyle w:val="af3"/>
        <w:numPr>
          <w:ilvl w:val="0"/>
          <w:numId w:val="16"/>
        </w:numPr>
        <w:spacing w:after="0" w:line="240" w:lineRule="auto"/>
        <w:rPr>
          <w:rFonts w:ascii="Times New Roman" w:hAnsi="Times New Roman"/>
          <w:b/>
          <w:i/>
          <w:sz w:val="24"/>
          <w:szCs w:val="24"/>
        </w:rPr>
      </w:pPr>
      <w:r>
        <w:rPr>
          <w:rFonts w:ascii="Times New Roman" w:hAnsi="Times New Roman"/>
          <w:b/>
          <w:i/>
          <w:sz w:val="24"/>
          <w:szCs w:val="24"/>
        </w:rPr>
        <w:t>Екскаватор одноковшевий – не менше 1 од.</w:t>
      </w:r>
    </w:p>
    <w:p w14:paraId="623B1CEF" w14:textId="62E47AC2" w:rsidR="00B70C30" w:rsidRDefault="00B70C30" w:rsidP="00F15455">
      <w:pPr>
        <w:pStyle w:val="af3"/>
        <w:numPr>
          <w:ilvl w:val="0"/>
          <w:numId w:val="16"/>
        </w:numPr>
        <w:spacing w:after="0" w:line="240" w:lineRule="auto"/>
        <w:rPr>
          <w:rFonts w:ascii="Times New Roman" w:hAnsi="Times New Roman"/>
          <w:b/>
          <w:i/>
          <w:sz w:val="24"/>
          <w:szCs w:val="24"/>
        </w:rPr>
      </w:pPr>
      <w:r>
        <w:rPr>
          <w:rFonts w:ascii="Times New Roman" w:hAnsi="Times New Roman"/>
          <w:b/>
          <w:i/>
          <w:sz w:val="24"/>
          <w:szCs w:val="24"/>
        </w:rPr>
        <w:t>Автогрейдер- не менше 1 од.</w:t>
      </w:r>
    </w:p>
    <w:p w14:paraId="72464CA0" w14:textId="5AD2252C" w:rsidR="00B70C30" w:rsidRDefault="00B70C30" w:rsidP="00B70C30">
      <w:pPr>
        <w:pStyle w:val="af3"/>
        <w:numPr>
          <w:ilvl w:val="0"/>
          <w:numId w:val="16"/>
        </w:numPr>
        <w:spacing w:after="0" w:line="240" w:lineRule="auto"/>
        <w:rPr>
          <w:rFonts w:ascii="Times New Roman" w:hAnsi="Times New Roman"/>
          <w:b/>
          <w:i/>
          <w:sz w:val="24"/>
          <w:szCs w:val="24"/>
        </w:rPr>
      </w:pPr>
      <w:r>
        <w:rPr>
          <w:rFonts w:ascii="Times New Roman" w:hAnsi="Times New Roman"/>
          <w:b/>
          <w:i/>
          <w:sz w:val="24"/>
          <w:szCs w:val="24"/>
        </w:rPr>
        <w:t>Коток дорожній – не менше 2 од.</w:t>
      </w:r>
    </w:p>
    <w:p w14:paraId="4AE8EF56" w14:textId="1F13DA60" w:rsidR="00B70C30" w:rsidRDefault="00B70C30" w:rsidP="00B70C30">
      <w:pPr>
        <w:pStyle w:val="af3"/>
        <w:numPr>
          <w:ilvl w:val="0"/>
          <w:numId w:val="16"/>
        </w:numPr>
        <w:spacing w:after="0" w:line="240" w:lineRule="auto"/>
        <w:rPr>
          <w:rFonts w:ascii="Times New Roman" w:hAnsi="Times New Roman"/>
          <w:b/>
          <w:i/>
          <w:sz w:val="24"/>
          <w:szCs w:val="24"/>
        </w:rPr>
      </w:pPr>
      <w:r>
        <w:rPr>
          <w:rFonts w:ascii="Times New Roman" w:hAnsi="Times New Roman"/>
          <w:b/>
          <w:i/>
          <w:sz w:val="24"/>
          <w:szCs w:val="24"/>
        </w:rPr>
        <w:t>Віброущільнювач ( віброплита)  – не менше 1 од.</w:t>
      </w:r>
    </w:p>
    <w:p w14:paraId="696DDE96" w14:textId="0B1A12B5" w:rsidR="00B70C30" w:rsidRPr="00B70C30" w:rsidRDefault="00B70C30" w:rsidP="00B70C30">
      <w:pPr>
        <w:pStyle w:val="af3"/>
        <w:numPr>
          <w:ilvl w:val="0"/>
          <w:numId w:val="16"/>
        </w:numPr>
        <w:spacing w:after="0" w:line="240" w:lineRule="auto"/>
        <w:rPr>
          <w:rFonts w:ascii="Times New Roman" w:hAnsi="Times New Roman"/>
          <w:b/>
          <w:i/>
          <w:sz w:val="24"/>
          <w:szCs w:val="24"/>
        </w:rPr>
      </w:pPr>
      <w:r>
        <w:rPr>
          <w:rFonts w:ascii="Times New Roman" w:hAnsi="Times New Roman"/>
          <w:b/>
          <w:i/>
          <w:sz w:val="24"/>
          <w:szCs w:val="24"/>
        </w:rPr>
        <w:t xml:space="preserve">Машина </w:t>
      </w:r>
      <w:r w:rsidR="00F270BD">
        <w:rPr>
          <w:rFonts w:ascii="Times New Roman" w:hAnsi="Times New Roman"/>
          <w:b/>
          <w:i/>
          <w:sz w:val="24"/>
          <w:szCs w:val="24"/>
        </w:rPr>
        <w:t>поливально</w:t>
      </w:r>
      <w:r>
        <w:rPr>
          <w:rFonts w:ascii="Times New Roman" w:hAnsi="Times New Roman"/>
          <w:b/>
          <w:i/>
          <w:sz w:val="24"/>
          <w:szCs w:val="24"/>
        </w:rPr>
        <w:t>-мийна, місткість 6000л- не менше 1 од.</w:t>
      </w:r>
    </w:p>
    <w:p w14:paraId="3028D6D9" w14:textId="218DE56C" w:rsidR="00F270BD" w:rsidRDefault="00F270BD" w:rsidP="00F270BD">
      <w:pPr>
        <w:spacing w:after="0" w:line="240" w:lineRule="auto"/>
        <w:ind w:left="720"/>
        <w:rPr>
          <w:rFonts w:ascii="Times New Roman" w:hAnsi="Times New Roman"/>
          <w:b/>
          <w:i/>
          <w:sz w:val="24"/>
          <w:szCs w:val="24"/>
        </w:rPr>
      </w:pPr>
    </w:p>
    <w:p w14:paraId="326F99DC" w14:textId="68BA0D79" w:rsidR="00F270BD" w:rsidRPr="00F270BD" w:rsidRDefault="00F270BD" w:rsidP="00F270BD">
      <w:pPr>
        <w:spacing w:after="0" w:line="240" w:lineRule="auto"/>
        <w:ind w:left="720"/>
        <w:rPr>
          <w:rFonts w:ascii="Times New Roman" w:hAnsi="Times New Roman"/>
          <w:b/>
          <w:i/>
          <w:sz w:val="24"/>
          <w:szCs w:val="24"/>
        </w:rPr>
        <w:sectPr w:rsidR="00F270BD" w:rsidRPr="00F270BD" w:rsidSect="001662FC">
          <w:pgSz w:w="11906" w:h="16838" w:code="9"/>
          <w:pgMar w:top="1134" w:right="1701" w:bottom="1134" w:left="851" w:header="709" w:footer="709" w:gutter="0"/>
          <w:cols w:space="708"/>
          <w:docGrid w:linePitch="360"/>
        </w:sectPr>
      </w:pPr>
    </w:p>
    <w:tbl>
      <w:tblPr>
        <w:tblW w:w="15197" w:type="dxa"/>
        <w:jc w:val="center"/>
        <w:tblLayout w:type="fixed"/>
        <w:tblCellMar>
          <w:left w:w="28" w:type="dxa"/>
          <w:right w:w="28" w:type="dxa"/>
        </w:tblCellMar>
        <w:tblLook w:val="0000" w:firstRow="0" w:lastRow="0" w:firstColumn="0" w:lastColumn="0" w:noHBand="0" w:noVBand="0"/>
      </w:tblPr>
      <w:tblGrid>
        <w:gridCol w:w="197"/>
        <w:gridCol w:w="256"/>
        <w:gridCol w:w="1243"/>
        <w:gridCol w:w="4237"/>
        <w:gridCol w:w="961"/>
        <w:gridCol w:w="648"/>
        <w:gridCol w:w="313"/>
        <w:gridCol w:w="1017"/>
        <w:gridCol w:w="83"/>
        <w:gridCol w:w="935"/>
        <w:gridCol w:w="1017"/>
        <w:gridCol w:w="1017"/>
        <w:gridCol w:w="421"/>
        <w:gridCol w:w="597"/>
        <w:gridCol w:w="816"/>
        <w:gridCol w:w="201"/>
        <w:gridCol w:w="1070"/>
        <w:gridCol w:w="168"/>
      </w:tblGrid>
      <w:tr w:rsidR="002A6373" w14:paraId="3CFC8111" w14:textId="77777777" w:rsidTr="002A6373">
        <w:trPr>
          <w:gridAfter w:val="1"/>
          <w:wAfter w:w="115" w:type="dxa"/>
          <w:jc w:val="center"/>
        </w:trPr>
        <w:tc>
          <w:tcPr>
            <w:tcW w:w="15082" w:type="dxa"/>
            <w:gridSpan w:val="17"/>
            <w:tcBorders>
              <w:top w:val="nil"/>
              <w:left w:val="nil"/>
              <w:bottom w:val="nil"/>
              <w:right w:val="nil"/>
            </w:tcBorders>
          </w:tcPr>
          <w:p w14:paraId="4A4E681A" w14:textId="77777777" w:rsidR="002A6373" w:rsidRDefault="002A6373" w:rsidP="008E6153">
            <w:pPr>
              <w:keepLines/>
              <w:autoSpaceDE w:val="0"/>
              <w:autoSpaceDN w:val="0"/>
              <w:spacing w:after="0" w:line="240" w:lineRule="auto"/>
              <w:jc w:val="center"/>
              <w:rPr>
                <w:rFonts w:ascii="Arial" w:hAnsi="Arial" w:cs="Arial"/>
                <w:sz w:val="20"/>
                <w:szCs w:val="20"/>
              </w:rPr>
            </w:pPr>
            <w:r>
              <w:rPr>
                <w:rFonts w:ascii="Arial" w:hAnsi="Arial" w:cs="Arial"/>
                <w:b/>
                <w:bCs/>
                <w:spacing w:val="-3"/>
                <w:sz w:val="24"/>
                <w:szCs w:val="24"/>
              </w:rPr>
              <w:lastRenderedPageBreak/>
              <w:t>Локальний кошторис на будівельні роботи №02-01-01/перша черга</w:t>
            </w:r>
          </w:p>
        </w:tc>
      </w:tr>
      <w:tr w:rsidR="002A6373" w14:paraId="439E5544" w14:textId="77777777" w:rsidTr="002A6373">
        <w:trPr>
          <w:gridAfter w:val="1"/>
          <w:wAfter w:w="115" w:type="dxa"/>
          <w:jc w:val="center"/>
        </w:trPr>
        <w:tc>
          <w:tcPr>
            <w:tcW w:w="15082" w:type="dxa"/>
            <w:gridSpan w:val="17"/>
            <w:tcBorders>
              <w:top w:val="nil"/>
              <w:left w:val="nil"/>
              <w:bottom w:val="nil"/>
              <w:right w:val="nil"/>
            </w:tcBorders>
          </w:tcPr>
          <w:p w14:paraId="3DF037ED" w14:textId="77777777" w:rsidR="002A6373" w:rsidRDefault="002A6373" w:rsidP="008E6153">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на Капітальний ремонт тротуару по вул. Карла Болсуновського в м. Сквира Білоцерківського району, Київської області</w:t>
            </w:r>
          </w:p>
        </w:tc>
      </w:tr>
      <w:tr w:rsidR="002A6373" w14:paraId="44674CAB" w14:textId="77777777" w:rsidTr="002A6373">
        <w:trPr>
          <w:gridAfter w:val="1"/>
          <w:wAfter w:w="115" w:type="dxa"/>
          <w:jc w:val="center"/>
        </w:trPr>
        <w:tc>
          <w:tcPr>
            <w:tcW w:w="15082" w:type="dxa"/>
            <w:gridSpan w:val="17"/>
            <w:tcBorders>
              <w:top w:val="nil"/>
              <w:left w:val="nil"/>
              <w:bottom w:val="nil"/>
              <w:right w:val="nil"/>
            </w:tcBorders>
          </w:tcPr>
          <w:p w14:paraId="2C39E733" w14:textId="77777777" w:rsidR="002A6373" w:rsidRDefault="002A6373" w:rsidP="008E6153">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Капітальний ремонт тротуару по вул. Карла Болсуновського в м. Сквира Білоцерківського району, Київської області - перша черга</w:t>
            </w:r>
          </w:p>
        </w:tc>
      </w:tr>
      <w:tr w:rsidR="002A6373" w14:paraId="5B9A418E" w14:textId="77777777" w:rsidTr="002A6373">
        <w:trPr>
          <w:gridAfter w:val="1"/>
          <w:wAfter w:w="115" w:type="dxa"/>
          <w:jc w:val="center"/>
        </w:trPr>
        <w:tc>
          <w:tcPr>
            <w:tcW w:w="15082" w:type="dxa"/>
            <w:gridSpan w:val="17"/>
            <w:tcBorders>
              <w:top w:val="nil"/>
              <w:left w:val="nil"/>
              <w:bottom w:val="nil"/>
              <w:right w:val="nil"/>
            </w:tcBorders>
          </w:tcPr>
          <w:p w14:paraId="49F51E5A" w14:textId="77777777" w:rsidR="002A6373" w:rsidRDefault="002A637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A6373" w14:paraId="44AD8BF9" w14:textId="77777777" w:rsidTr="002A6373">
        <w:tblPrEx>
          <w:jc w:val="left"/>
        </w:tblPrEx>
        <w:trPr>
          <w:gridBefore w:val="1"/>
          <w:wBefore w:w="197" w:type="dxa"/>
        </w:trPr>
        <w:tc>
          <w:tcPr>
            <w:tcW w:w="7371" w:type="dxa"/>
            <w:gridSpan w:val="5"/>
            <w:tcBorders>
              <w:top w:val="nil"/>
              <w:left w:val="nil"/>
              <w:bottom w:val="nil"/>
              <w:right w:val="nil"/>
            </w:tcBorders>
          </w:tcPr>
          <w:p w14:paraId="47D1BCC7" w14:textId="77777777" w:rsidR="002A6373" w:rsidRDefault="002A637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Основа:</w:t>
            </w:r>
          </w:p>
        </w:tc>
        <w:tc>
          <w:tcPr>
            <w:tcW w:w="1418" w:type="dxa"/>
            <w:gridSpan w:val="3"/>
            <w:tcBorders>
              <w:top w:val="nil"/>
              <w:left w:val="nil"/>
              <w:bottom w:val="nil"/>
              <w:right w:val="nil"/>
            </w:tcBorders>
          </w:tcPr>
          <w:p w14:paraId="5443F01D" w14:textId="77777777" w:rsidR="002A6373" w:rsidRDefault="002A6373" w:rsidP="008E615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402" w:type="dxa"/>
            <w:gridSpan w:val="4"/>
            <w:tcBorders>
              <w:top w:val="nil"/>
              <w:left w:val="nil"/>
              <w:bottom w:val="nil"/>
              <w:right w:val="nil"/>
            </w:tcBorders>
          </w:tcPr>
          <w:p w14:paraId="4D5F6FDC" w14:textId="77777777" w:rsidR="002A6373" w:rsidRDefault="002A637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Кошторисна вартість</w:t>
            </w:r>
          </w:p>
        </w:tc>
        <w:tc>
          <w:tcPr>
            <w:tcW w:w="1418" w:type="dxa"/>
            <w:gridSpan w:val="2"/>
            <w:tcBorders>
              <w:top w:val="nil"/>
              <w:left w:val="nil"/>
              <w:bottom w:val="nil"/>
              <w:right w:val="nil"/>
            </w:tcBorders>
          </w:tcPr>
          <w:p w14:paraId="61533744" w14:textId="27587D8C" w:rsidR="002A6373" w:rsidRDefault="002A6373" w:rsidP="008E6153">
            <w:pPr>
              <w:keepLines/>
              <w:autoSpaceDE w:val="0"/>
              <w:autoSpaceDN w:val="0"/>
              <w:spacing w:after="0" w:line="240" w:lineRule="auto"/>
              <w:jc w:val="right"/>
              <w:rPr>
                <w:rFonts w:ascii="Arial" w:hAnsi="Arial" w:cs="Arial"/>
                <w:sz w:val="20"/>
                <w:szCs w:val="20"/>
              </w:rPr>
            </w:pPr>
          </w:p>
        </w:tc>
        <w:tc>
          <w:tcPr>
            <w:tcW w:w="1391" w:type="dxa"/>
            <w:gridSpan w:val="3"/>
            <w:tcBorders>
              <w:top w:val="nil"/>
              <w:left w:val="nil"/>
              <w:bottom w:val="nil"/>
              <w:right w:val="nil"/>
            </w:tcBorders>
          </w:tcPr>
          <w:p w14:paraId="507C1E91" w14:textId="277DFCD0" w:rsidR="002A6373" w:rsidRDefault="002A6373" w:rsidP="008E6153">
            <w:pPr>
              <w:keepLines/>
              <w:autoSpaceDE w:val="0"/>
              <w:autoSpaceDN w:val="0"/>
              <w:spacing w:after="0" w:line="240" w:lineRule="auto"/>
              <w:rPr>
                <w:rFonts w:ascii="Arial" w:hAnsi="Arial" w:cs="Arial"/>
                <w:sz w:val="20"/>
                <w:szCs w:val="20"/>
              </w:rPr>
            </w:pPr>
          </w:p>
        </w:tc>
      </w:tr>
      <w:tr w:rsidR="002A6373" w14:paraId="30C62333" w14:textId="77777777" w:rsidTr="002A6373">
        <w:tblPrEx>
          <w:jc w:val="left"/>
        </w:tblPrEx>
        <w:trPr>
          <w:gridBefore w:val="1"/>
          <w:wBefore w:w="197" w:type="dxa"/>
        </w:trPr>
        <w:tc>
          <w:tcPr>
            <w:tcW w:w="7371" w:type="dxa"/>
            <w:gridSpan w:val="5"/>
            <w:tcBorders>
              <w:top w:val="nil"/>
              <w:left w:val="nil"/>
              <w:bottom w:val="nil"/>
              <w:right w:val="nil"/>
            </w:tcBorders>
          </w:tcPr>
          <w:p w14:paraId="50DFAD7E" w14:textId="77777777" w:rsidR="002A6373" w:rsidRDefault="002A637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креслення (специфікації ) № </w:t>
            </w:r>
          </w:p>
        </w:tc>
        <w:tc>
          <w:tcPr>
            <w:tcW w:w="1418" w:type="dxa"/>
            <w:gridSpan w:val="3"/>
            <w:tcBorders>
              <w:top w:val="nil"/>
              <w:left w:val="nil"/>
              <w:bottom w:val="nil"/>
              <w:right w:val="nil"/>
            </w:tcBorders>
          </w:tcPr>
          <w:p w14:paraId="300F930A" w14:textId="77777777" w:rsidR="002A6373" w:rsidRDefault="002A6373" w:rsidP="008E615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402" w:type="dxa"/>
            <w:gridSpan w:val="4"/>
            <w:tcBorders>
              <w:top w:val="nil"/>
              <w:left w:val="nil"/>
              <w:bottom w:val="nil"/>
              <w:right w:val="nil"/>
            </w:tcBorders>
          </w:tcPr>
          <w:p w14:paraId="6088BF6C" w14:textId="77777777" w:rsidR="002A6373" w:rsidRDefault="002A637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Кошторисна трудомісткість</w:t>
            </w:r>
          </w:p>
        </w:tc>
        <w:tc>
          <w:tcPr>
            <w:tcW w:w="1418" w:type="dxa"/>
            <w:gridSpan w:val="2"/>
            <w:tcBorders>
              <w:top w:val="nil"/>
              <w:left w:val="nil"/>
              <w:bottom w:val="nil"/>
              <w:right w:val="nil"/>
            </w:tcBorders>
          </w:tcPr>
          <w:p w14:paraId="79247570" w14:textId="75AD24B7" w:rsidR="002A6373" w:rsidRDefault="002A6373" w:rsidP="008E6153">
            <w:pPr>
              <w:keepLines/>
              <w:autoSpaceDE w:val="0"/>
              <w:autoSpaceDN w:val="0"/>
              <w:spacing w:after="0" w:line="240" w:lineRule="auto"/>
              <w:jc w:val="right"/>
              <w:rPr>
                <w:rFonts w:ascii="Arial" w:hAnsi="Arial" w:cs="Arial"/>
                <w:sz w:val="20"/>
                <w:szCs w:val="20"/>
              </w:rPr>
            </w:pPr>
          </w:p>
        </w:tc>
        <w:tc>
          <w:tcPr>
            <w:tcW w:w="1391" w:type="dxa"/>
            <w:gridSpan w:val="3"/>
            <w:tcBorders>
              <w:top w:val="nil"/>
              <w:left w:val="nil"/>
              <w:bottom w:val="nil"/>
              <w:right w:val="nil"/>
            </w:tcBorders>
          </w:tcPr>
          <w:p w14:paraId="06BA366A" w14:textId="08D5305D" w:rsidR="002A6373" w:rsidRDefault="002A6373" w:rsidP="008E6153">
            <w:pPr>
              <w:keepLines/>
              <w:autoSpaceDE w:val="0"/>
              <w:autoSpaceDN w:val="0"/>
              <w:spacing w:after="0" w:line="240" w:lineRule="auto"/>
              <w:rPr>
                <w:rFonts w:ascii="Arial" w:hAnsi="Arial" w:cs="Arial"/>
                <w:sz w:val="20"/>
                <w:szCs w:val="20"/>
              </w:rPr>
            </w:pPr>
          </w:p>
        </w:tc>
      </w:tr>
      <w:tr w:rsidR="002A6373" w14:paraId="192EB943" w14:textId="77777777" w:rsidTr="002A6373">
        <w:tblPrEx>
          <w:jc w:val="left"/>
        </w:tblPrEx>
        <w:trPr>
          <w:gridBefore w:val="1"/>
          <w:wBefore w:w="197" w:type="dxa"/>
        </w:trPr>
        <w:tc>
          <w:tcPr>
            <w:tcW w:w="7371" w:type="dxa"/>
            <w:gridSpan w:val="5"/>
            <w:tcBorders>
              <w:top w:val="nil"/>
              <w:left w:val="nil"/>
              <w:bottom w:val="nil"/>
              <w:right w:val="nil"/>
            </w:tcBorders>
          </w:tcPr>
          <w:p w14:paraId="3C413930" w14:textId="77777777" w:rsidR="002A6373" w:rsidRDefault="002A6373" w:rsidP="008E615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14:paraId="2D3BC23A" w14:textId="77777777" w:rsidR="002A6373" w:rsidRDefault="002A6373" w:rsidP="008E615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402" w:type="dxa"/>
            <w:gridSpan w:val="4"/>
            <w:tcBorders>
              <w:top w:val="nil"/>
              <w:left w:val="nil"/>
              <w:bottom w:val="nil"/>
              <w:right w:val="nil"/>
            </w:tcBorders>
          </w:tcPr>
          <w:p w14:paraId="6896F21A" w14:textId="77777777" w:rsidR="002A6373" w:rsidRDefault="002A637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Кошторисна заробітна плата</w:t>
            </w:r>
          </w:p>
        </w:tc>
        <w:tc>
          <w:tcPr>
            <w:tcW w:w="1418" w:type="dxa"/>
            <w:gridSpan w:val="2"/>
            <w:tcBorders>
              <w:top w:val="nil"/>
              <w:left w:val="nil"/>
              <w:bottom w:val="nil"/>
              <w:right w:val="nil"/>
            </w:tcBorders>
          </w:tcPr>
          <w:p w14:paraId="01D2B0C8" w14:textId="0E048415" w:rsidR="002A6373" w:rsidRDefault="002A6373" w:rsidP="008E6153">
            <w:pPr>
              <w:keepLines/>
              <w:autoSpaceDE w:val="0"/>
              <w:autoSpaceDN w:val="0"/>
              <w:spacing w:after="0" w:line="240" w:lineRule="auto"/>
              <w:jc w:val="right"/>
              <w:rPr>
                <w:rFonts w:ascii="Arial" w:hAnsi="Arial" w:cs="Arial"/>
                <w:sz w:val="20"/>
                <w:szCs w:val="20"/>
              </w:rPr>
            </w:pPr>
          </w:p>
        </w:tc>
        <w:tc>
          <w:tcPr>
            <w:tcW w:w="1391" w:type="dxa"/>
            <w:gridSpan w:val="3"/>
            <w:tcBorders>
              <w:top w:val="nil"/>
              <w:left w:val="nil"/>
              <w:bottom w:val="nil"/>
              <w:right w:val="nil"/>
            </w:tcBorders>
          </w:tcPr>
          <w:p w14:paraId="0AD49A43" w14:textId="0E6684E2" w:rsidR="002A6373" w:rsidRDefault="002A6373" w:rsidP="008E6153">
            <w:pPr>
              <w:keepLines/>
              <w:autoSpaceDE w:val="0"/>
              <w:autoSpaceDN w:val="0"/>
              <w:spacing w:after="0" w:line="240" w:lineRule="auto"/>
              <w:rPr>
                <w:rFonts w:ascii="Arial" w:hAnsi="Arial" w:cs="Arial"/>
                <w:sz w:val="20"/>
                <w:szCs w:val="20"/>
              </w:rPr>
            </w:pPr>
          </w:p>
        </w:tc>
      </w:tr>
      <w:tr w:rsidR="002A6373" w14:paraId="127295E4" w14:textId="77777777" w:rsidTr="002A6373">
        <w:tblPrEx>
          <w:jc w:val="left"/>
        </w:tblPrEx>
        <w:trPr>
          <w:gridBefore w:val="1"/>
          <w:wBefore w:w="197" w:type="dxa"/>
        </w:trPr>
        <w:tc>
          <w:tcPr>
            <w:tcW w:w="7371" w:type="dxa"/>
            <w:gridSpan w:val="5"/>
            <w:tcBorders>
              <w:top w:val="nil"/>
              <w:left w:val="nil"/>
              <w:bottom w:val="nil"/>
              <w:right w:val="nil"/>
            </w:tcBorders>
          </w:tcPr>
          <w:p w14:paraId="3085FD4C" w14:textId="77777777" w:rsidR="002A6373" w:rsidRDefault="002A6373" w:rsidP="008E615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14:paraId="1F531F85" w14:textId="77777777" w:rsidR="002A6373" w:rsidRDefault="002A6373" w:rsidP="008E615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402" w:type="dxa"/>
            <w:gridSpan w:val="4"/>
            <w:tcBorders>
              <w:top w:val="nil"/>
              <w:left w:val="nil"/>
              <w:bottom w:val="nil"/>
              <w:right w:val="nil"/>
            </w:tcBorders>
          </w:tcPr>
          <w:p w14:paraId="52ECF769" w14:textId="77777777" w:rsidR="002A6373" w:rsidRDefault="002A637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Середній розряд робіт</w:t>
            </w:r>
          </w:p>
        </w:tc>
        <w:tc>
          <w:tcPr>
            <w:tcW w:w="1418" w:type="dxa"/>
            <w:gridSpan w:val="2"/>
            <w:tcBorders>
              <w:top w:val="nil"/>
              <w:left w:val="nil"/>
              <w:bottom w:val="nil"/>
              <w:right w:val="nil"/>
            </w:tcBorders>
          </w:tcPr>
          <w:p w14:paraId="67DC6147" w14:textId="77777777" w:rsidR="002A6373" w:rsidRDefault="002A6373" w:rsidP="008E615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w:t>
            </w:r>
          </w:p>
        </w:tc>
        <w:tc>
          <w:tcPr>
            <w:tcW w:w="1391" w:type="dxa"/>
            <w:gridSpan w:val="3"/>
            <w:tcBorders>
              <w:top w:val="nil"/>
              <w:left w:val="nil"/>
              <w:bottom w:val="nil"/>
              <w:right w:val="nil"/>
            </w:tcBorders>
          </w:tcPr>
          <w:p w14:paraId="0C8CD922" w14:textId="77777777" w:rsidR="002A6373" w:rsidRDefault="002A637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розряд</w:t>
            </w:r>
          </w:p>
        </w:tc>
      </w:tr>
      <w:tr w:rsidR="002A6373" w14:paraId="3094F34B" w14:textId="77777777" w:rsidTr="002A6373">
        <w:trPr>
          <w:gridAfter w:val="1"/>
          <w:wAfter w:w="115" w:type="dxa"/>
          <w:jc w:val="center"/>
        </w:trPr>
        <w:tc>
          <w:tcPr>
            <w:tcW w:w="15082" w:type="dxa"/>
            <w:gridSpan w:val="17"/>
            <w:tcBorders>
              <w:top w:val="nil"/>
              <w:left w:val="nil"/>
              <w:bottom w:val="nil"/>
              <w:right w:val="nil"/>
            </w:tcBorders>
          </w:tcPr>
          <w:p w14:paraId="50ED0991" w14:textId="77777777" w:rsidR="002A6373" w:rsidRDefault="002A637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Складений за поточними цінами станом на “15 червня” 2023 р.</w:t>
            </w:r>
          </w:p>
        </w:tc>
      </w:tr>
      <w:tr w:rsidR="002A6373" w:rsidRPr="003068DF" w14:paraId="33EE3A65" w14:textId="77777777" w:rsidTr="002A6373">
        <w:trPr>
          <w:gridAfter w:val="1"/>
          <w:wAfter w:w="168" w:type="dxa"/>
          <w:jc w:val="center"/>
        </w:trPr>
        <w:tc>
          <w:tcPr>
            <w:tcW w:w="454" w:type="dxa"/>
            <w:gridSpan w:val="2"/>
            <w:vMerge w:val="restart"/>
            <w:tcBorders>
              <w:top w:val="single" w:sz="12" w:space="0" w:color="auto"/>
              <w:left w:val="single" w:sz="12" w:space="0" w:color="auto"/>
              <w:bottom w:val="nil"/>
              <w:right w:val="single" w:sz="4" w:space="0" w:color="auto"/>
            </w:tcBorders>
            <w:vAlign w:val="center"/>
          </w:tcPr>
          <w:p w14:paraId="5D464223"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w:t>
            </w:r>
          </w:p>
          <w:p w14:paraId="6B6413E6"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Ч.ч..</w:t>
            </w:r>
          </w:p>
        </w:tc>
        <w:tc>
          <w:tcPr>
            <w:tcW w:w="1247" w:type="dxa"/>
            <w:vMerge w:val="restart"/>
            <w:tcBorders>
              <w:top w:val="single" w:sz="12" w:space="0" w:color="auto"/>
              <w:left w:val="single" w:sz="4" w:space="0" w:color="auto"/>
              <w:bottom w:val="nil"/>
              <w:right w:val="single" w:sz="4" w:space="0" w:color="auto"/>
            </w:tcBorders>
            <w:vAlign w:val="center"/>
          </w:tcPr>
          <w:p w14:paraId="795C60ED"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Обґрунту-</w:t>
            </w:r>
          </w:p>
          <w:p w14:paraId="67FF6665"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вання</w:t>
            </w:r>
          </w:p>
          <w:p w14:paraId="4C082C19"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(шифр</w:t>
            </w:r>
          </w:p>
          <w:p w14:paraId="70909B23"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норми)</w:t>
            </w:r>
          </w:p>
        </w:tc>
        <w:tc>
          <w:tcPr>
            <w:tcW w:w="4253" w:type="dxa"/>
            <w:vMerge w:val="restart"/>
            <w:tcBorders>
              <w:top w:val="single" w:sz="12" w:space="0" w:color="auto"/>
              <w:left w:val="single" w:sz="4" w:space="0" w:color="auto"/>
              <w:bottom w:val="nil"/>
              <w:right w:val="single" w:sz="4" w:space="0" w:color="auto"/>
            </w:tcBorders>
            <w:vAlign w:val="center"/>
          </w:tcPr>
          <w:p w14:paraId="769C88AB"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14:paraId="6E340B2B"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Одиниця</w:t>
            </w:r>
          </w:p>
          <w:p w14:paraId="5D9D64FC"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виміру</w:t>
            </w:r>
          </w:p>
        </w:tc>
        <w:tc>
          <w:tcPr>
            <w:tcW w:w="964" w:type="dxa"/>
            <w:gridSpan w:val="2"/>
            <w:vMerge w:val="restart"/>
            <w:tcBorders>
              <w:top w:val="single" w:sz="12" w:space="0" w:color="auto"/>
              <w:left w:val="single" w:sz="4" w:space="0" w:color="auto"/>
              <w:bottom w:val="nil"/>
              <w:right w:val="single" w:sz="4" w:space="0" w:color="auto"/>
            </w:tcBorders>
            <w:vAlign w:val="center"/>
          </w:tcPr>
          <w:p w14:paraId="7A37F4D4"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Кіль-</w:t>
            </w:r>
          </w:p>
          <w:p w14:paraId="4FB86EB0"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кість</w:t>
            </w:r>
          </w:p>
        </w:tc>
        <w:tc>
          <w:tcPr>
            <w:tcW w:w="2042" w:type="dxa"/>
            <w:gridSpan w:val="3"/>
            <w:tcBorders>
              <w:top w:val="single" w:sz="12" w:space="0" w:color="auto"/>
              <w:left w:val="single" w:sz="4" w:space="0" w:color="auto"/>
              <w:bottom w:val="single" w:sz="4" w:space="0" w:color="auto"/>
              <w:right w:val="single" w:sz="4" w:space="0" w:color="auto"/>
            </w:tcBorders>
            <w:vAlign w:val="center"/>
          </w:tcPr>
          <w:p w14:paraId="717B3192"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Вартість одиниці,</w:t>
            </w:r>
          </w:p>
          <w:p w14:paraId="1E29B3DD"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грн.</w:t>
            </w:r>
          </w:p>
        </w:tc>
        <w:tc>
          <w:tcPr>
            <w:tcW w:w="3063" w:type="dxa"/>
            <w:gridSpan w:val="4"/>
            <w:tcBorders>
              <w:top w:val="single" w:sz="12" w:space="0" w:color="auto"/>
              <w:left w:val="single" w:sz="4" w:space="0" w:color="auto"/>
              <w:bottom w:val="single" w:sz="4" w:space="0" w:color="auto"/>
              <w:right w:val="single" w:sz="4" w:space="0" w:color="auto"/>
            </w:tcBorders>
            <w:vAlign w:val="center"/>
          </w:tcPr>
          <w:p w14:paraId="40E5E8A5"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Загальна вартість, грн.</w:t>
            </w:r>
          </w:p>
        </w:tc>
        <w:tc>
          <w:tcPr>
            <w:tcW w:w="2042" w:type="dxa"/>
            <w:gridSpan w:val="3"/>
            <w:tcBorders>
              <w:top w:val="single" w:sz="12" w:space="0" w:color="auto"/>
              <w:left w:val="single" w:sz="4" w:space="0" w:color="auto"/>
              <w:bottom w:val="single" w:sz="4" w:space="0" w:color="auto"/>
              <w:right w:val="single" w:sz="12" w:space="0" w:color="auto"/>
            </w:tcBorders>
            <w:vAlign w:val="center"/>
          </w:tcPr>
          <w:p w14:paraId="4F1AE718"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Витрати труда</w:t>
            </w:r>
          </w:p>
          <w:p w14:paraId="562065CD"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робітників, люд.год.</w:t>
            </w:r>
          </w:p>
        </w:tc>
      </w:tr>
      <w:tr w:rsidR="002A6373" w:rsidRPr="003068DF" w14:paraId="4E46B625" w14:textId="77777777" w:rsidTr="002A6373">
        <w:trPr>
          <w:gridAfter w:val="1"/>
          <w:wAfter w:w="168" w:type="dxa"/>
          <w:jc w:val="center"/>
        </w:trPr>
        <w:tc>
          <w:tcPr>
            <w:tcW w:w="454" w:type="dxa"/>
            <w:gridSpan w:val="2"/>
            <w:vMerge/>
            <w:tcBorders>
              <w:top w:val="nil"/>
              <w:left w:val="single" w:sz="12" w:space="0" w:color="auto"/>
              <w:bottom w:val="nil"/>
              <w:right w:val="single" w:sz="4" w:space="0" w:color="auto"/>
            </w:tcBorders>
          </w:tcPr>
          <w:p w14:paraId="55431520"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247" w:type="dxa"/>
            <w:vMerge/>
            <w:tcBorders>
              <w:top w:val="nil"/>
              <w:left w:val="single" w:sz="4" w:space="0" w:color="auto"/>
              <w:bottom w:val="nil"/>
              <w:right w:val="single" w:sz="4" w:space="0" w:color="auto"/>
            </w:tcBorders>
          </w:tcPr>
          <w:p w14:paraId="098E3DB3"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4253" w:type="dxa"/>
            <w:vMerge/>
            <w:tcBorders>
              <w:top w:val="nil"/>
              <w:left w:val="single" w:sz="4" w:space="0" w:color="auto"/>
              <w:bottom w:val="nil"/>
              <w:right w:val="single" w:sz="4" w:space="0" w:color="auto"/>
            </w:tcBorders>
          </w:tcPr>
          <w:p w14:paraId="30E1C409"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964" w:type="dxa"/>
            <w:vMerge/>
            <w:tcBorders>
              <w:top w:val="nil"/>
              <w:left w:val="single" w:sz="4" w:space="0" w:color="auto"/>
              <w:bottom w:val="nil"/>
              <w:right w:val="single" w:sz="4" w:space="0" w:color="auto"/>
            </w:tcBorders>
          </w:tcPr>
          <w:p w14:paraId="602A5619"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964" w:type="dxa"/>
            <w:gridSpan w:val="2"/>
            <w:vMerge/>
            <w:tcBorders>
              <w:top w:val="nil"/>
              <w:left w:val="single" w:sz="4" w:space="0" w:color="auto"/>
              <w:bottom w:val="nil"/>
              <w:right w:val="single" w:sz="4" w:space="0" w:color="auto"/>
            </w:tcBorders>
          </w:tcPr>
          <w:p w14:paraId="5335EC33"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021" w:type="dxa"/>
            <w:tcBorders>
              <w:top w:val="single" w:sz="4" w:space="0" w:color="auto"/>
              <w:left w:val="single" w:sz="4" w:space="0" w:color="auto"/>
              <w:bottom w:val="single" w:sz="4" w:space="0" w:color="auto"/>
              <w:right w:val="single" w:sz="4" w:space="0" w:color="auto"/>
            </w:tcBorders>
            <w:vAlign w:val="center"/>
          </w:tcPr>
          <w:p w14:paraId="56B348AD"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Всього</w:t>
            </w: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36F8011F"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експлуа-</w:t>
            </w:r>
          </w:p>
          <w:p w14:paraId="634FC7CB"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тації</w:t>
            </w:r>
          </w:p>
          <w:p w14:paraId="06B0A62B"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машин</w:t>
            </w:r>
          </w:p>
        </w:tc>
        <w:tc>
          <w:tcPr>
            <w:tcW w:w="1021" w:type="dxa"/>
            <w:vMerge w:val="restart"/>
            <w:tcBorders>
              <w:top w:val="single" w:sz="4" w:space="0" w:color="auto"/>
              <w:left w:val="single" w:sz="4" w:space="0" w:color="auto"/>
              <w:bottom w:val="nil"/>
              <w:right w:val="single" w:sz="4" w:space="0" w:color="auto"/>
            </w:tcBorders>
            <w:vAlign w:val="center"/>
          </w:tcPr>
          <w:p w14:paraId="41E376EB"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Всього</w:t>
            </w:r>
          </w:p>
        </w:tc>
        <w:tc>
          <w:tcPr>
            <w:tcW w:w="1021" w:type="dxa"/>
            <w:vMerge w:val="restart"/>
            <w:tcBorders>
              <w:top w:val="single" w:sz="4" w:space="0" w:color="auto"/>
              <w:left w:val="single" w:sz="4" w:space="0" w:color="auto"/>
              <w:bottom w:val="nil"/>
              <w:right w:val="single" w:sz="4" w:space="0" w:color="auto"/>
            </w:tcBorders>
            <w:vAlign w:val="center"/>
          </w:tcPr>
          <w:p w14:paraId="4E55F128"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заробіт-</w:t>
            </w:r>
          </w:p>
          <w:p w14:paraId="521178ED"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ної плати</w:t>
            </w:r>
          </w:p>
        </w:tc>
        <w:tc>
          <w:tcPr>
            <w:tcW w:w="1021" w:type="dxa"/>
            <w:gridSpan w:val="2"/>
            <w:tcBorders>
              <w:top w:val="single" w:sz="4" w:space="0" w:color="auto"/>
              <w:left w:val="single" w:sz="4" w:space="0" w:color="auto"/>
              <w:bottom w:val="nil"/>
              <w:right w:val="single" w:sz="4" w:space="0" w:color="auto"/>
            </w:tcBorders>
            <w:vAlign w:val="center"/>
          </w:tcPr>
          <w:p w14:paraId="0358FD6F"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експлуа-</w:t>
            </w:r>
          </w:p>
          <w:p w14:paraId="07FF3CEE"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тації</w:t>
            </w:r>
          </w:p>
          <w:p w14:paraId="65D13360"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машин</w:t>
            </w:r>
          </w:p>
        </w:tc>
        <w:tc>
          <w:tcPr>
            <w:tcW w:w="2042" w:type="dxa"/>
            <w:gridSpan w:val="3"/>
            <w:tcBorders>
              <w:top w:val="single" w:sz="4" w:space="0" w:color="auto"/>
              <w:left w:val="single" w:sz="4" w:space="0" w:color="auto"/>
              <w:bottom w:val="single" w:sz="4" w:space="0" w:color="auto"/>
              <w:right w:val="single" w:sz="12" w:space="0" w:color="auto"/>
            </w:tcBorders>
            <w:vAlign w:val="center"/>
          </w:tcPr>
          <w:p w14:paraId="25ACDD91"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lang w:val="en-US"/>
              </w:rPr>
            </w:pPr>
          </w:p>
          <w:p w14:paraId="73BCC888"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lang w:val="en-US"/>
              </w:rPr>
            </w:pPr>
            <w:r w:rsidRPr="003068DF">
              <w:rPr>
                <w:rFonts w:ascii="Arial" w:hAnsi="Arial" w:cs="Arial"/>
                <w:spacing w:val="-3"/>
                <w:sz w:val="18"/>
                <w:szCs w:val="18"/>
                <w:lang w:val="en-US"/>
              </w:rPr>
              <w:t>не зайнятих</w:t>
            </w:r>
          </w:p>
          <w:p w14:paraId="2C6606D6"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lang w:val="en-US"/>
              </w:rPr>
            </w:pPr>
            <w:r w:rsidRPr="003068DF">
              <w:rPr>
                <w:rFonts w:ascii="Arial" w:hAnsi="Arial" w:cs="Arial"/>
                <w:spacing w:val="-3"/>
                <w:sz w:val="18"/>
                <w:szCs w:val="18"/>
                <w:lang w:val="en-US"/>
              </w:rPr>
              <w:t>обслуговуванням</w:t>
            </w:r>
          </w:p>
          <w:p w14:paraId="61211C47"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lang w:val="en-US"/>
              </w:rPr>
              <w:t>машин</w:t>
            </w:r>
          </w:p>
        </w:tc>
      </w:tr>
      <w:tr w:rsidR="002A6373" w:rsidRPr="003068DF" w14:paraId="45E26E4D" w14:textId="77777777" w:rsidTr="002A6373">
        <w:trPr>
          <w:gridAfter w:val="1"/>
          <w:wAfter w:w="168" w:type="dxa"/>
          <w:jc w:val="center"/>
        </w:trPr>
        <w:tc>
          <w:tcPr>
            <w:tcW w:w="454" w:type="dxa"/>
            <w:gridSpan w:val="2"/>
            <w:vMerge/>
            <w:tcBorders>
              <w:top w:val="nil"/>
              <w:left w:val="single" w:sz="12" w:space="0" w:color="auto"/>
              <w:bottom w:val="nil"/>
              <w:right w:val="single" w:sz="4" w:space="0" w:color="auto"/>
            </w:tcBorders>
          </w:tcPr>
          <w:p w14:paraId="09C687EE"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247" w:type="dxa"/>
            <w:vMerge/>
            <w:tcBorders>
              <w:top w:val="nil"/>
              <w:left w:val="single" w:sz="4" w:space="0" w:color="auto"/>
              <w:bottom w:val="nil"/>
              <w:right w:val="single" w:sz="4" w:space="0" w:color="auto"/>
            </w:tcBorders>
          </w:tcPr>
          <w:p w14:paraId="20596AD0"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4253" w:type="dxa"/>
            <w:vMerge/>
            <w:tcBorders>
              <w:top w:val="nil"/>
              <w:left w:val="single" w:sz="4" w:space="0" w:color="auto"/>
              <w:bottom w:val="nil"/>
              <w:right w:val="single" w:sz="4" w:space="0" w:color="auto"/>
            </w:tcBorders>
          </w:tcPr>
          <w:p w14:paraId="21636DA1"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964" w:type="dxa"/>
            <w:vMerge/>
            <w:tcBorders>
              <w:top w:val="nil"/>
              <w:left w:val="single" w:sz="4" w:space="0" w:color="auto"/>
              <w:bottom w:val="nil"/>
              <w:right w:val="single" w:sz="4" w:space="0" w:color="auto"/>
            </w:tcBorders>
          </w:tcPr>
          <w:p w14:paraId="7E717893"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964" w:type="dxa"/>
            <w:gridSpan w:val="2"/>
            <w:vMerge/>
            <w:tcBorders>
              <w:top w:val="nil"/>
              <w:left w:val="single" w:sz="4" w:space="0" w:color="auto"/>
              <w:bottom w:val="nil"/>
              <w:right w:val="single" w:sz="4" w:space="0" w:color="auto"/>
            </w:tcBorders>
          </w:tcPr>
          <w:p w14:paraId="622B9D5B"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021" w:type="dxa"/>
            <w:vMerge w:val="restart"/>
            <w:tcBorders>
              <w:top w:val="single" w:sz="4" w:space="0" w:color="auto"/>
              <w:left w:val="single" w:sz="4" w:space="0" w:color="auto"/>
              <w:bottom w:val="nil"/>
              <w:right w:val="single" w:sz="4" w:space="0" w:color="auto"/>
            </w:tcBorders>
            <w:vAlign w:val="center"/>
          </w:tcPr>
          <w:p w14:paraId="3E4092F0"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заробіт-</w:t>
            </w:r>
          </w:p>
          <w:p w14:paraId="4E51C3B9"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ної плати</w:t>
            </w:r>
          </w:p>
        </w:tc>
        <w:tc>
          <w:tcPr>
            <w:tcW w:w="1021" w:type="dxa"/>
            <w:gridSpan w:val="2"/>
            <w:vMerge w:val="restart"/>
            <w:tcBorders>
              <w:top w:val="single" w:sz="4" w:space="0" w:color="auto"/>
              <w:left w:val="single" w:sz="4" w:space="0" w:color="auto"/>
              <w:bottom w:val="nil"/>
              <w:right w:val="single" w:sz="4" w:space="0" w:color="auto"/>
            </w:tcBorders>
            <w:vAlign w:val="center"/>
          </w:tcPr>
          <w:p w14:paraId="31CE7570"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в тому</w:t>
            </w:r>
          </w:p>
          <w:p w14:paraId="587C0C5F"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числі за-</w:t>
            </w:r>
          </w:p>
          <w:p w14:paraId="29F38BAE"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робітної</w:t>
            </w:r>
          </w:p>
          <w:p w14:paraId="7F424CA7"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плати</w:t>
            </w:r>
          </w:p>
        </w:tc>
        <w:tc>
          <w:tcPr>
            <w:tcW w:w="1021" w:type="dxa"/>
            <w:vMerge/>
            <w:tcBorders>
              <w:top w:val="nil"/>
              <w:left w:val="single" w:sz="4" w:space="0" w:color="auto"/>
              <w:bottom w:val="nil"/>
              <w:right w:val="single" w:sz="4" w:space="0" w:color="auto"/>
            </w:tcBorders>
          </w:tcPr>
          <w:p w14:paraId="2D839695"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021" w:type="dxa"/>
            <w:vMerge/>
            <w:tcBorders>
              <w:top w:val="nil"/>
              <w:left w:val="single" w:sz="4" w:space="0" w:color="auto"/>
              <w:bottom w:val="nil"/>
              <w:right w:val="single" w:sz="4" w:space="0" w:color="auto"/>
            </w:tcBorders>
          </w:tcPr>
          <w:p w14:paraId="2C34ABF8"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021" w:type="dxa"/>
            <w:gridSpan w:val="2"/>
            <w:vMerge w:val="restart"/>
            <w:tcBorders>
              <w:top w:val="single" w:sz="4" w:space="0" w:color="auto"/>
              <w:left w:val="single" w:sz="4" w:space="0" w:color="auto"/>
              <w:bottom w:val="nil"/>
              <w:right w:val="single" w:sz="4" w:space="0" w:color="auto"/>
            </w:tcBorders>
            <w:vAlign w:val="center"/>
          </w:tcPr>
          <w:p w14:paraId="7BB61AC3"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в тому</w:t>
            </w:r>
          </w:p>
          <w:p w14:paraId="142DAA98"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числі за-</w:t>
            </w:r>
          </w:p>
          <w:p w14:paraId="36F65785"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робітної</w:t>
            </w:r>
          </w:p>
          <w:p w14:paraId="23885C0A"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плати</w:t>
            </w:r>
          </w:p>
        </w:tc>
        <w:tc>
          <w:tcPr>
            <w:tcW w:w="2042" w:type="dxa"/>
            <w:gridSpan w:val="3"/>
            <w:tcBorders>
              <w:top w:val="single" w:sz="4" w:space="0" w:color="auto"/>
              <w:left w:val="single" w:sz="4" w:space="0" w:color="auto"/>
              <w:bottom w:val="single" w:sz="4" w:space="0" w:color="auto"/>
              <w:right w:val="single" w:sz="12" w:space="0" w:color="auto"/>
            </w:tcBorders>
            <w:vAlign w:val="center"/>
          </w:tcPr>
          <w:p w14:paraId="413FB37D"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тих, що</w:t>
            </w:r>
          </w:p>
          <w:p w14:paraId="43D5A3AB"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 xml:space="preserve">обслуговують </w:t>
            </w:r>
          </w:p>
          <w:p w14:paraId="75F4A81E"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машини</w:t>
            </w:r>
          </w:p>
        </w:tc>
      </w:tr>
      <w:tr w:rsidR="002A6373" w:rsidRPr="003068DF" w14:paraId="1DCFBFCA" w14:textId="77777777" w:rsidTr="002A6373">
        <w:trPr>
          <w:gridAfter w:val="1"/>
          <w:wAfter w:w="168" w:type="dxa"/>
          <w:jc w:val="center"/>
        </w:trPr>
        <w:tc>
          <w:tcPr>
            <w:tcW w:w="454" w:type="dxa"/>
            <w:gridSpan w:val="2"/>
            <w:vMerge/>
            <w:tcBorders>
              <w:top w:val="nil"/>
              <w:left w:val="single" w:sz="12" w:space="0" w:color="auto"/>
              <w:bottom w:val="single" w:sz="12" w:space="0" w:color="auto"/>
              <w:right w:val="single" w:sz="4" w:space="0" w:color="auto"/>
            </w:tcBorders>
          </w:tcPr>
          <w:p w14:paraId="1AAE4CED"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247" w:type="dxa"/>
            <w:vMerge/>
            <w:tcBorders>
              <w:top w:val="nil"/>
              <w:left w:val="single" w:sz="4" w:space="0" w:color="auto"/>
              <w:bottom w:val="single" w:sz="12" w:space="0" w:color="auto"/>
              <w:right w:val="single" w:sz="4" w:space="0" w:color="auto"/>
            </w:tcBorders>
          </w:tcPr>
          <w:p w14:paraId="2BC9E87B"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4253" w:type="dxa"/>
            <w:vMerge/>
            <w:tcBorders>
              <w:top w:val="nil"/>
              <w:left w:val="single" w:sz="4" w:space="0" w:color="auto"/>
              <w:bottom w:val="single" w:sz="12" w:space="0" w:color="auto"/>
              <w:right w:val="single" w:sz="4" w:space="0" w:color="auto"/>
            </w:tcBorders>
          </w:tcPr>
          <w:p w14:paraId="7BE87BFD"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964" w:type="dxa"/>
            <w:vMerge/>
            <w:tcBorders>
              <w:top w:val="nil"/>
              <w:left w:val="single" w:sz="4" w:space="0" w:color="auto"/>
              <w:bottom w:val="single" w:sz="12" w:space="0" w:color="auto"/>
              <w:right w:val="single" w:sz="4" w:space="0" w:color="auto"/>
            </w:tcBorders>
          </w:tcPr>
          <w:p w14:paraId="20E999CA"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964" w:type="dxa"/>
            <w:gridSpan w:val="2"/>
            <w:vMerge/>
            <w:tcBorders>
              <w:top w:val="nil"/>
              <w:left w:val="single" w:sz="4" w:space="0" w:color="auto"/>
              <w:bottom w:val="single" w:sz="12" w:space="0" w:color="auto"/>
              <w:right w:val="single" w:sz="4" w:space="0" w:color="auto"/>
            </w:tcBorders>
          </w:tcPr>
          <w:p w14:paraId="3CBD9E0B"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021" w:type="dxa"/>
            <w:vMerge/>
            <w:tcBorders>
              <w:top w:val="nil"/>
              <w:left w:val="single" w:sz="4" w:space="0" w:color="auto"/>
              <w:bottom w:val="single" w:sz="12" w:space="0" w:color="auto"/>
              <w:right w:val="single" w:sz="4" w:space="0" w:color="auto"/>
            </w:tcBorders>
          </w:tcPr>
          <w:p w14:paraId="5164E6A9"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021" w:type="dxa"/>
            <w:gridSpan w:val="2"/>
            <w:vMerge/>
            <w:tcBorders>
              <w:top w:val="nil"/>
              <w:left w:val="single" w:sz="4" w:space="0" w:color="auto"/>
              <w:bottom w:val="single" w:sz="12" w:space="0" w:color="auto"/>
              <w:right w:val="single" w:sz="4" w:space="0" w:color="auto"/>
            </w:tcBorders>
          </w:tcPr>
          <w:p w14:paraId="26F1B2FE"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021" w:type="dxa"/>
            <w:vMerge/>
            <w:tcBorders>
              <w:top w:val="nil"/>
              <w:left w:val="single" w:sz="4" w:space="0" w:color="auto"/>
              <w:bottom w:val="single" w:sz="12" w:space="0" w:color="auto"/>
              <w:right w:val="single" w:sz="4" w:space="0" w:color="auto"/>
            </w:tcBorders>
          </w:tcPr>
          <w:p w14:paraId="216C8CB2"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021" w:type="dxa"/>
            <w:vMerge/>
            <w:tcBorders>
              <w:top w:val="nil"/>
              <w:left w:val="single" w:sz="4" w:space="0" w:color="auto"/>
              <w:bottom w:val="single" w:sz="12" w:space="0" w:color="auto"/>
              <w:right w:val="single" w:sz="4" w:space="0" w:color="auto"/>
            </w:tcBorders>
          </w:tcPr>
          <w:p w14:paraId="5C5E5B02"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021" w:type="dxa"/>
            <w:gridSpan w:val="2"/>
            <w:vMerge/>
            <w:tcBorders>
              <w:top w:val="nil"/>
              <w:left w:val="single" w:sz="4" w:space="0" w:color="auto"/>
              <w:bottom w:val="single" w:sz="12" w:space="0" w:color="auto"/>
              <w:right w:val="single" w:sz="4" w:space="0" w:color="auto"/>
            </w:tcBorders>
          </w:tcPr>
          <w:p w14:paraId="2AD64D78"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021" w:type="dxa"/>
            <w:gridSpan w:val="2"/>
            <w:tcBorders>
              <w:top w:val="single" w:sz="4" w:space="0" w:color="auto"/>
              <w:left w:val="single" w:sz="4" w:space="0" w:color="auto"/>
              <w:bottom w:val="single" w:sz="12" w:space="0" w:color="auto"/>
              <w:right w:val="single" w:sz="4" w:space="0" w:color="auto"/>
            </w:tcBorders>
            <w:vAlign w:val="center"/>
          </w:tcPr>
          <w:p w14:paraId="7A66C417"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на одини-</w:t>
            </w:r>
          </w:p>
          <w:p w14:paraId="537D9BD8"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цю</w:t>
            </w:r>
          </w:p>
        </w:tc>
        <w:tc>
          <w:tcPr>
            <w:tcW w:w="1021" w:type="dxa"/>
            <w:tcBorders>
              <w:top w:val="single" w:sz="4" w:space="0" w:color="auto"/>
              <w:left w:val="single" w:sz="4" w:space="0" w:color="auto"/>
              <w:bottom w:val="single" w:sz="12" w:space="0" w:color="auto"/>
              <w:right w:val="single" w:sz="12" w:space="0" w:color="auto"/>
            </w:tcBorders>
            <w:vAlign w:val="center"/>
          </w:tcPr>
          <w:p w14:paraId="14D0801E"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всього</w:t>
            </w:r>
          </w:p>
        </w:tc>
      </w:tr>
      <w:tr w:rsidR="002A6373" w:rsidRPr="003068DF" w14:paraId="1A2F6930" w14:textId="77777777" w:rsidTr="002A6373">
        <w:trPr>
          <w:gridAfter w:val="1"/>
          <w:wAfter w:w="168" w:type="dxa"/>
          <w:jc w:val="center"/>
        </w:trPr>
        <w:tc>
          <w:tcPr>
            <w:tcW w:w="454" w:type="dxa"/>
            <w:gridSpan w:val="2"/>
            <w:tcBorders>
              <w:top w:val="single" w:sz="4" w:space="0" w:color="auto"/>
              <w:left w:val="single" w:sz="12" w:space="0" w:color="auto"/>
              <w:bottom w:val="single" w:sz="4" w:space="0" w:color="auto"/>
              <w:right w:val="nil"/>
            </w:tcBorders>
            <w:vAlign w:val="center"/>
          </w:tcPr>
          <w:p w14:paraId="45FD6766"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1</w:t>
            </w:r>
          </w:p>
        </w:tc>
        <w:tc>
          <w:tcPr>
            <w:tcW w:w="1247" w:type="dxa"/>
            <w:tcBorders>
              <w:top w:val="single" w:sz="4" w:space="0" w:color="auto"/>
              <w:left w:val="single" w:sz="4" w:space="0" w:color="auto"/>
              <w:bottom w:val="single" w:sz="4" w:space="0" w:color="auto"/>
              <w:right w:val="single" w:sz="4" w:space="0" w:color="auto"/>
            </w:tcBorders>
            <w:vAlign w:val="center"/>
          </w:tcPr>
          <w:p w14:paraId="257484AE"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2</w:t>
            </w:r>
          </w:p>
        </w:tc>
        <w:tc>
          <w:tcPr>
            <w:tcW w:w="4253" w:type="dxa"/>
            <w:tcBorders>
              <w:top w:val="single" w:sz="4" w:space="0" w:color="auto"/>
              <w:left w:val="nil"/>
              <w:bottom w:val="single" w:sz="4" w:space="0" w:color="auto"/>
              <w:right w:val="nil"/>
            </w:tcBorders>
            <w:vAlign w:val="center"/>
          </w:tcPr>
          <w:p w14:paraId="0212CBC6"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3</w:t>
            </w:r>
          </w:p>
        </w:tc>
        <w:tc>
          <w:tcPr>
            <w:tcW w:w="964" w:type="dxa"/>
            <w:tcBorders>
              <w:top w:val="single" w:sz="4" w:space="0" w:color="auto"/>
              <w:left w:val="single" w:sz="4" w:space="0" w:color="auto"/>
              <w:bottom w:val="single" w:sz="4" w:space="0" w:color="auto"/>
              <w:right w:val="single" w:sz="4" w:space="0" w:color="auto"/>
            </w:tcBorders>
          </w:tcPr>
          <w:p w14:paraId="26202620"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lang w:val="en-US"/>
              </w:rPr>
              <w:t>4</w:t>
            </w:r>
          </w:p>
        </w:tc>
        <w:tc>
          <w:tcPr>
            <w:tcW w:w="964" w:type="dxa"/>
            <w:gridSpan w:val="2"/>
            <w:tcBorders>
              <w:top w:val="single" w:sz="4" w:space="0" w:color="auto"/>
              <w:left w:val="single" w:sz="4" w:space="0" w:color="auto"/>
              <w:bottom w:val="single" w:sz="4" w:space="0" w:color="auto"/>
              <w:right w:val="single" w:sz="4" w:space="0" w:color="auto"/>
            </w:tcBorders>
            <w:vAlign w:val="center"/>
          </w:tcPr>
          <w:p w14:paraId="3A636023"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lang w:val="en-US"/>
              </w:rPr>
              <w:t>5</w:t>
            </w:r>
          </w:p>
        </w:tc>
        <w:tc>
          <w:tcPr>
            <w:tcW w:w="1021" w:type="dxa"/>
            <w:tcBorders>
              <w:top w:val="single" w:sz="4" w:space="0" w:color="auto"/>
              <w:left w:val="nil"/>
              <w:bottom w:val="single" w:sz="4" w:space="0" w:color="auto"/>
              <w:right w:val="single" w:sz="4" w:space="0" w:color="auto"/>
            </w:tcBorders>
            <w:vAlign w:val="center"/>
          </w:tcPr>
          <w:p w14:paraId="116BE646"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lang w:val="en-US"/>
              </w:rPr>
              <w:t>6</w:t>
            </w:r>
          </w:p>
        </w:tc>
        <w:tc>
          <w:tcPr>
            <w:tcW w:w="1021" w:type="dxa"/>
            <w:gridSpan w:val="2"/>
            <w:tcBorders>
              <w:top w:val="single" w:sz="4" w:space="0" w:color="auto"/>
              <w:left w:val="nil"/>
              <w:bottom w:val="single" w:sz="4" w:space="0" w:color="auto"/>
              <w:right w:val="single" w:sz="4" w:space="0" w:color="auto"/>
            </w:tcBorders>
            <w:vAlign w:val="center"/>
          </w:tcPr>
          <w:p w14:paraId="736DD0CF"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lang w:val="en-US"/>
              </w:rPr>
              <w:t>7</w:t>
            </w:r>
          </w:p>
        </w:tc>
        <w:tc>
          <w:tcPr>
            <w:tcW w:w="1021" w:type="dxa"/>
            <w:tcBorders>
              <w:top w:val="single" w:sz="4" w:space="0" w:color="auto"/>
              <w:left w:val="nil"/>
              <w:bottom w:val="single" w:sz="4" w:space="0" w:color="auto"/>
              <w:right w:val="nil"/>
            </w:tcBorders>
            <w:vAlign w:val="center"/>
          </w:tcPr>
          <w:p w14:paraId="56F09D0B"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lang w:val="en-US"/>
              </w:rPr>
              <w:t>8</w:t>
            </w:r>
          </w:p>
        </w:tc>
        <w:tc>
          <w:tcPr>
            <w:tcW w:w="1021" w:type="dxa"/>
            <w:tcBorders>
              <w:top w:val="single" w:sz="4" w:space="0" w:color="auto"/>
              <w:left w:val="single" w:sz="4" w:space="0" w:color="auto"/>
              <w:bottom w:val="single" w:sz="4" w:space="0" w:color="auto"/>
              <w:right w:val="single" w:sz="4" w:space="0" w:color="auto"/>
            </w:tcBorders>
            <w:vAlign w:val="center"/>
          </w:tcPr>
          <w:p w14:paraId="67C594F9"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lang w:val="en-US"/>
              </w:rPr>
              <w:t>9</w:t>
            </w:r>
          </w:p>
        </w:tc>
        <w:tc>
          <w:tcPr>
            <w:tcW w:w="1021" w:type="dxa"/>
            <w:gridSpan w:val="2"/>
            <w:tcBorders>
              <w:top w:val="single" w:sz="4" w:space="0" w:color="auto"/>
              <w:left w:val="nil"/>
              <w:bottom w:val="single" w:sz="4" w:space="0" w:color="auto"/>
              <w:right w:val="single" w:sz="4" w:space="0" w:color="auto"/>
            </w:tcBorders>
            <w:vAlign w:val="center"/>
          </w:tcPr>
          <w:p w14:paraId="21F0F677"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lang w:val="en-US"/>
              </w:rPr>
              <w:t>10</w:t>
            </w:r>
          </w:p>
        </w:tc>
        <w:tc>
          <w:tcPr>
            <w:tcW w:w="1021" w:type="dxa"/>
            <w:gridSpan w:val="2"/>
            <w:tcBorders>
              <w:top w:val="single" w:sz="4" w:space="0" w:color="auto"/>
              <w:left w:val="nil"/>
              <w:bottom w:val="single" w:sz="4" w:space="0" w:color="auto"/>
              <w:right w:val="single" w:sz="4" w:space="0" w:color="auto"/>
            </w:tcBorders>
            <w:vAlign w:val="center"/>
          </w:tcPr>
          <w:p w14:paraId="342BFD30"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lang w:val="en-US"/>
              </w:rPr>
              <w:t>11</w:t>
            </w:r>
          </w:p>
        </w:tc>
        <w:tc>
          <w:tcPr>
            <w:tcW w:w="1021" w:type="dxa"/>
            <w:tcBorders>
              <w:top w:val="single" w:sz="4" w:space="0" w:color="auto"/>
              <w:left w:val="nil"/>
              <w:bottom w:val="single" w:sz="4" w:space="0" w:color="auto"/>
              <w:right w:val="single" w:sz="12" w:space="0" w:color="auto"/>
            </w:tcBorders>
            <w:vAlign w:val="center"/>
          </w:tcPr>
          <w:p w14:paraId="169CD8A1"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12</w:t>
            </w:r>
          </w:p>
        </w:tc>
      </w:tr>
      <w:tr w:rsidR="002A6373" w:rsidRPr="003068DF" w14:paraId="01B127AD" w14:textId="77777777" w:rsidTr="002A6373">
        <w:trPr>
          <w:gridAfter w:val="1"/>
          <w:wAfter w:w="168" w:type="dxa"/>
          <w:jc w:val="center"/>
        </w:trPr>
        <w:tc>
          <w:tcPr>
            <w:tcW w:w="454" w:type="dxa"/>
            <w:gridSpan w:val="2"/>
            <w:tcBorders>
              <w:top w:val="nil"/>
              <w:left w:val="single" w:sz="12" w:space="0" w:color="auto"/>
              <w:bottom w:val="nil"/>
              <w:right w:val="nil"/>
            </w:tcBorders>
          </w:tcPr>
          <w:p w14:paraId="27E321F8"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247" w:type="dxa"/>
            <w:tcBorders>
              <w:top w:val="nil"/>
              <w:left w:val="single" w:sz="4" w:space="0" w:color="auto"/>
              <w:bottom w:val="nil"/>
              <w:right w:val="single" w:sz="4" w:space="0" w:color="auto"/>
            </w:tcBorders>
          </w:tcPr>
          <w:p w14:paraId="4F9ADE2A"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4253" w:type="dxa"/>
            <w:tcBorders>
              <w:top w:val="nil"/>
              <w:left w:val="nil"/>
              <w:bottom w:val="nil"/>
              <w:right w:val="nil"/>
            </w:tcBorders>
          </w:tcPr>
          <w:p w14:paraId="0349DE82"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z w:val="18"/>
                <w:szCs w:val="18"/>
              </w:rPr>
              <w:t xml:space="preserve"> </w:t>
            </w:r>
          </w:p>
        </w:tc>
        <w:tc>
          <w:tcPr>
            <w:tcW w:w="964" w:type="dxa"/>
            <w:tcBorders>
              <w:top w:val="nil"/>
              <w:left w:val="single" w:sz="4" w:space="0" w:color="auto"/>
              <w:bottom w:val="nil"/>
              <w:right w:val="single" w:sz="4" w:space="0" w:color="auto"/>
            </w:tcBorders>
          </w:tcPr>
          <w:p w14:paraId="43E9CE42"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964" w:type="dxa"/>
            <w:gridSpan w:val="2"/>
            <w:tcBorders>
              <w:top w:val="nil"/>
              <w:left w:val="single" w:sz="4" w:space="0" w:color="auto"/>
              <w:bottom w:val="nil"/>
              <w:right w:val="single" w:sz="4" w:space="0" w:color="auto"/>
            </w:tcBorders>
            <w:vAlign w:val="center"/>
          </w:tcPr>
          <w:p w14:paraId="7B9A9A2F"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tcBorders>
              <w:top w:val="nil"/>
              <w:left w:val="nil"/>
              <w:bottom w:val="nil"/>
              <w:right w:val="single" w:sz="4" w:space="0" w:color="auto"/>
            </w:tcBorders>
          </w:tcPr>
          <w:p w14:paraId="7519F69B"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gridSpan w:val="2"/>
            <w:tcBorders>
              <w:top w:val="nil"/>
              <w:left w:val="nil"/>
              <w:bottom w:val="nil"/>
              <w:right w:val="single" w:sz="4" w:space="0" w:color="auto"/>
            </w:tcBorders>
          </w:tcPr>
          <w:p w14:paraId="00168A21"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tcBorders>
              <w:top w:val="nil"/>
              <w:left w:val="nil"/>
              <w:bottom w:val="nil"/>
              <w:right w:val="nil"/>
            </w:tcBorders>
            <w:vAlign w:val="center"/>
          </w:tcPr>
          <w:p w14:paraId="7BBDC42A"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tcBorders>
              <w:top w:val="nil"/>
              <w:left w:val="single" w:sz="4" w:space="0" w:color="auto"/>
              <w:bottom w:val="nil"/>
              <w:right w:val="single" w:sz="4" w:space="0" w:color="auto"/>
            </w:tcBorders>
            <w:vAlign w:val="center"/>
          </w:tcPr>
          <w:p w14:paraId="3A1B7798"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gridSpan w:val="2"/>
            <w:tcBorders>
              <w:top w:val="nil"/>
              <w:left w:val="nil"/>
              <w:bottom w:val="nil"/>
              <w:right w:val="single" w:sz="4" w:space="0" w:color="auto"/>
            </w:tcBorders>
          </w:tcPr>
          <w:p w14:paraId="4AC7DEE8"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gridSpan w:val="2"/>
            <w:tcBorders>
              <w:top w:val="nil"/>
              <w:left w:val="nil"/>
              <w:bottom w:val="nil"/>
              <w:right w:val="single" w:sz="4" w:space="0" w:color="auto"/>
            </w:tcBorders>
          </w:tcPr>
          <w:p w14:paraId="70BF3834"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tcBorders>
              <w:top w:val="nil"/>
              <w:left w:val="nil"/>
              <w:bottom w:val="nil"/>
              <w:right w:val="single" w:sz="12" w:space="0" w:color="auto"/>
            </w:tcBorders>
          </w:tcPr>
          <w:p w14:paraId="72DC1F7E"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r>
      <w:tr w:rsidR="002A6373" w:rsidRPr="003068DF" w14:paraId="76890E7A" w14:textId="77777777" w:rsidTr="002A6373">
        <w:trPr>
          <w:gridAfter w:val="1"/>
          <w:wAfter w:w="168" w:type="dxa"/>
          <w:jc w:val="center"/>
        </w:trPr>
        <w:tc>
          <w:tcPr>
            <w:tcW w:w="454" w:type="dxa"/>
            <w:gridSpan w:val="2"/>
            <w:tcBorders>
              <w:top w:val="nil"/>
              <w:left w:val="single" w:sz="12" w:space="0" w:color="auto"/>
              <w:bottom w:val="nil"/>
              <w:right w:val="nil"/>
            </w:tcBorders>
          </w:tcPr>
          <w:p w14:paraId="044BD7EA"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247" w:type="dxa"/>
            <w:tcBorders>
              <w:top w:val="nil"/>
              <w:left w:val="single" w:sz="4" w:space="0" w:color="auto"/>
              <w:bottom w:val="nil"/>
              <w:right w:val="single" w:sz="4" w:space="0" w:color="auto"/>
            </w:tcBorders>
          </w:tcPr>
          <w:p w14:paraId="6CA6EB19"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4253" w:type="dxa"/>
            <w:tcBorders>
              <w:top w:val="nil"/>
              <w:left w:val="nil"/>
              <w:bottom w:val="nil"/>
              <w:right w:val="nil"/>
            </w:tcBorders>
          </w:tcPr>
          <w:p w14:paraId="5A960CAA"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 xml:space="preserve"> </w:t>
            </w:r>
            <w:r w:rsidRPr="003068DF">
              <w:rPr>
                <w:rFonts w:ascii="Arial" w:hAnsi="Arial" w:cs="Arial"/>
                <w:b/>
                <w:bCs/>
                <w:spacing w:val="-3"/>
                <w:sz w:val="18"/>
                <w:szCs w:val="18"/>
              </w:rPr>
              <w:t xml:space="preserve">Роздiл 1. Підготовчі роботи </w:t>
            </w:r>
          </w:p>
        </w:tc>
        <w:tc>
          <w:tcPr>
            <w:tcW w:w="964" w:type="dxa"/>
            <w:tcBorders>
              <w:top w:val="nil"/>
              <w:left w:val="single" w:sz="4" w:space="0" w:color="auto"/>
              <w:bottom w:val="nil"/>
              <w:right w:val="single" w:sz="4" w:space="0" w:color="auto"/>
            </w:tcBorders>
          </w:tcPr>
          <w:p w14:paraId="4970CAB8"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964" w:type="dxa"/>
            <w:gridSpan w:val="2"/>
            <w:tcBorders>
              <w:top w:val="nil"/>
              <w:left w:val="single" w:sz="4" w:space="0" w:color="auto"/>
              <w:bottom w:val="nil"/>
              <w:right w:val="single" w:sz="4" w:space="0" w:color="auto"/>
            </w:tcBorders>
          </w:tcPr>
          <w:p w14:paraId="071DE371"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tcBorders>
              <w:top w:val="nil"/>
              <w:left w:val="nil"/>
              <w:bottom w:val="nil"/>
              <w:right w:val="single" w:sz="4" w:space="0" w:color="auto"/>
            </w:tcBorders>
          </w:tcPr>
          <w:p w14:paraId="20AB1D6D"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gridSpan w:val="2"/>
            <w:tcBorders>
              <w:top w:val="nil"/>
              <w:left w:val="nil"/>
              <w:bottom w:val="nil"/>
              <w:right w:val="single" w:sz="4" w:space="0" w:color="auto"/>
            </w:tcBorders>
          </w:tcPr>
          <w:p w14:paraId="5F949AFD"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tcBorders>
              <w:top w:val="nil"/>
              <w:left w:val="nil"/>
              <w:bottom w:val="nil"/>
              <w:right w:val="nil"/>
            </w:tcBorders>
          </w:tcPr>
          <w:p w14:paraId="630AC52F"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tcBorders>
              <w:top w:val="nil"/>
              <w:left w:val="single" w:sz="4" w:space="0" w:color="auto"/>
              <w:bottom w:val="nil"/>
              <w:right w:val="single" w:sz="4" w:space="0" w:color="auto"/>
            </w:tcBorders>
            <w:vAlign w:val="center"/>
          </w:tcPr>
          <w:p w14:paraId="2F3B7DC8"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gridSpan w:val="2"/>
            <w:tcBorders>
              <w:top w:val="nil"/>
              <w:left w:val="nil"/>
              <w:bottom w:val="nil"/>
              <w:right w:val="single" w:sz="4" w:space="0" w:color="auto"/>
            </w:tcBorders>
          </w:tcPr>
          <w:p w14:paraId="1855361A"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gridSpan w:val="2"/>
            <w:tcBorders>
              <w:top w:val="nil"/>
              <w:left w:val="nil"/>
              <w:bottom w:val="nil"/>
              <w:right w:val="single" w:sz="4" w:space="0" w:color="auto"/>
            </w:tcBorders>
          </w:tcPr>
          <w:p w14:paraId="1809521F"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tcBorders>
              <w:top w:val="nil"/>
              <w:left w:val="nil"/>
              <w:bottom w:val="nil"/>
              <w:right w:val="single" w:sz="12" w:space="0" w:color="auto"/>
            </w:tcBorders>
          </w:tcPr>
          <w:p w14:paraId="38A03E76"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r>
      <w:tr w:rsidR="002A6373" w:rsidRPr="003068DF" w14:paraId="31A35B99" w14:textId="77777777" w:rsidTr="002A6373">
        <w:trPr>
          <w:gridAfter w:val="1"/>
          <w:wAfter w:w="168" w:type="dxa"/>
          <w:jc w:val="center"/>
        </w:trPr>
        <w:tc>
          <w:tcPr>
            <w:tcW w:w="454" w:type="dxa"/>
            <w:gridSpan w:val="2"/>
            <w:tcBorders>
              <w:top w:val="nil"/>
              <w:left w:val="single" w:sz="12" w:space="0" w:color="auto"/>
              <w:bottom w:val="nil"/>
              <w:right w:val="nil"/>
            </w:tcBorders>
          </w:tcPr>
          <w:p w14:paraId="02FD67D1"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1</w:t>
            </w:r>
          </w:p>
        </w:tc>
        <w:tc>
          <w:tcPr>
            <w:tcW w:w="1247" w:type="dxa"/>
            <w:tcBorders>
              <w:top w:val="nil"/>
              <w:left w:val="single" w:sz="4" w:space="0" w:color="auto"/>
              <w:bottom w:val="nil"/>
              <w:right w:val="single" w:sz="4" w:space="0" w:color="auto"/>
            </w:tcBorders>
          </w:tcPr>
          <w:p w14:paraId="4E847C64"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КР18-1-5</w:t>
            </w:r>
          </w:p>
        </w:tc>
        <w:tc>
          <w:tcPr>
            <w:tcW w:w="4253" w:type="dxa"/>
            <w:tcBorders>
              <w:top w:val="nil"/>
              <w:left w:val="nil"/>
              <w:bottom w:val="nil"/>
              <w:right w:val="nil"/>
            </w:tcBorders>
          </w:tcPr>
          <w:p w14:paraId="4BA4DC66" w14:textId="77777777" w:rsidR="002A6373" w:rsidRPr="003068DF" w:rsidRDefault="002A6373" w:rsidP="008E6153">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Розбирання асфальтобетонних покриттів</w:t>
            </w:r>
          </w:p>
          <w:p w14:paraId="0EA81E42"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механізованим способом</w:t>
            </w:r>
          </w:p>
        </w:tc>
        <w:tc>
          <w:tcPr>
            <w:tcW w:w="964" w:type="dxa"/>
            <w:tcBorders>
              <w:top w:val="nil"/>
              <w:left w:val="single" w:sz="4" w:space="0" w:color="auto"/>
              <w:bottom w:val="nil"/>
              <w:right w:val="single" w:sz="4" w:space="0" w:color="auto"/>
            </w:tcBorders>
          </w:tcPr>
          <w:p w14:paraId="629D7E5A"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100м3</w:t>
            </w:r>
          </w:p>
        </w:tc>
        <w:tc>
          <w:tcPr>
            <w:tcW w:w="964" w:type="dxa"/>
            <w:gridSpan w:val="2"/>
            <w:tcBorders>
              <w:top w:val="nil"/>
              <w:left w:val="single" w:sz="4" w:space="0" w:color="auto"/>
              <w:bottom w:val="nil"/>
              <w:right w:val="single" w:sz="4" w:space="0" w:color="auto"/>
            </w:tcBorders>
          </w:tcPr>
          <w:p w14:paraId="4F051B43"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2,4605</w:t>
            </w:r>
          </w:p>
        </w:tc>
        <w:tc>
          <w:tcPr>
            <w:tcW w:w="1021" w:type="dxa"/>
            <w:tcBorders>
              <w:top w:val="nil"/>
              <w:left w:val="nil"/>
              <w:bottom w:val="nil"/>
              <w:right w:val="single" w:sz="4" w:space="0" w:color="auto"/>
            </w:tcBorders>
          </w:tcPr>
          <w:p w14:paraId="4B73114C" w14:textId="52E3DE83"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gridSpan w:val="2"/>
            <w:tcBorders>
              <w:top w:val="nil"/>
              <w:left w:val="nil"/>
              <w:bottom w:val="nil"/>
              <w:right w:val="single" w:sz="4" w:space="0" w:color="auto"/>
            </w:tcBorders>
          </w:tcPr>
          <w:p w14:paraId="6EED6C45" w14:textId="08056AEE"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255F8A6E" w14:textId="62378C12"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5D4E5F12" w14:textId="630216F4"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gridSpan w:val="2"/>
            <w:tcBorders>
              <w:top w:val="nil"/>
              <w:left w:val="nil"/>
              <w:bottom w:val="nil"/>
              <w:right w:val="single" w:sz="4" w:space="0" w:color="auto"/>
            </w:tcBorders>
          </w:tcPr>
          <w:p w14:paraId="431175EA" w14:textId="68A026EC"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gridSpan w:val="2"/>
            <w:tcBorders>
              <w:top w:val="nil"/>
              <w:left w:val="nil"/>
              <w:bottom w:val="nil"/>
              <w:right w:val="single" w:sz="4" w:space="0" w:color="auto"/>
            </w:tcBorders>
          </w:tcPr>
          <w:p w14:paraId="6C61F84A" w14:textId="4CD6D46D"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7A94984A" w14:textId="67E4BA95" w:rsidR="002A6373" w:rsidRPr="003068DF" w:rsidRDefault="002A6373" w:rsidP="008E6153">
            <w:pPr>
              <w:keepLines/>
              <w:autoSpaceDE w:val="0"/>
              <w:autoSpaceDN w:val="0"/>
              <w:spacing w:after="0" w:line="240" w:lineRule="auto"/>
              <w:jc w:val="right"/>
              <w:rPr>
                <w:rFonts w:ascii="Arial" w:hAnsi="Arial" w:cs="Arial"/>
                <w:sz w:val="18"/>
                <w:szCs w:val="18"/>
              </w:rPr>
            </w:pPr>
          </w:p>
        </w:tc>
      </w:tr>
      <w:tr w:rsidR="002A6373" w:rsidRPr="003068DF" w14:paraId="1297758E" w14:textId="77777777" w:rsidTr="002A6373">
        <w:trPr>
          <w:gridAfter w:val="1"/>
          <w:wAfter w:w="168" w:type="dxa"/>
          <w:jc w:val="center"/>
        </w:trPr>
        <w:tc>
          <w:tcPr>
            <w:tcW w:w="454" w:type="dxa"/>
            <w:gridSpan w:val="2"/>
            <w:tcBorders>
              <w:top w:val="nil"/>
              <w:left w:val="single" w:sz="12" w:space="0" w:color="auto"/>
              <w:bottom w:val="nil"/>
              <w:right w:val="nil"/>
            </w:tcBorders>
          </w:tcPr>
          <w:p w14:paraId="62FDDB37"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2</w:t>
            </w:r>
          </w:p>
        </w:tc>
        <w:tc>
          <w:tcPr>
            <w:tcW w:w="1247" w:type="dxa"/>
            <w:tcBorders>
              <w:top w:val="nil"/>
              <w:left w:val="single" w:sz="4" w:space="0" w:color="auto"/>
              <w:bottom w:val="nil"/>
              <w:right w:val="single" w:sz="4" w:space="0" w:color="auto"/>
            </w:tcBorders>
          </w:tcPr>
          <w:p w14:paraId="3FCFB6A1"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КР18-1-3</w:t>
            </w:r>
          </w:p>
        </w:tc>
        <w:tc>
          <w:tcPr>
            <w:tcW w:w="4253" w:type="dxa"/>
            <w:tcBorders>
              <w:top w:val="nil"/>
              <w:left w:val="nil"/>
              <w:bottom w:val="nil"/>
              <w:right w:val="nil"/>
            </w:tcBorders>
          </w:tcPr>
          <w:p w14:paraId="1E9E1CAD"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Розбирання щебеневих покриттів та основ</w:t>
            </w:r>
          </w:p>
        </w:tc>
        <w:tc>
          <w:tcPr>
            <w:tcW w:w="964" w:type="dxa"/>
            <w:tcBorders>
              <w:top w:val="nil"/>
              <w:left w:val="single" w:sz="4" w:space="0" w:color="auto"/>
              <w:bottom w:val="nil"/>
              <w:right w:val="single" w:sz="4" w:space="0" w:color="auto"/>
            </w:tcBorders>
          </w:tcPr>
          <w:p w14:paraId="32BED8B0"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100м3</w:t>
            </w:r>
          </w:p>
        </w:tc>
        <w:tc>
          <w:tcPr>
            <w:tcW w:w="964" w:type="dxa"/>
            <w:gridSpan w:val="2"/>
            <w:tcBorders>
              <w:top w:val="nil"/>
              <w:left w:val="single" w:sz="4" w:space="0" w:color="auto"/>
              <w:bottom w:val="nil"/>
              <w:right w:val="single" w:sz="4" w:space="0" w:color="auto"/>
            </w:tcBorders>
          </w:tcPr>
          <w:p w14:paraId="5E8BA87C"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3,515</w:t>
            </w:r>
          </w:p>
        </w:tc>
        <w:tc>
          <w:tcPr>
            <w:tcW w:w="1021" w:type="dxa"/>
            <w:tcBorders>
              <w:top w:val="nil"/>
              <w:left w:val="nil"/>
              <w:bottom w:val="nil"/>
              <w:right w:val="single" w:sz="4" w:space="0" w:color="auto"/>
            </w:tcBorders>
          </w:tcPr>
          <w:p w14:paraId="5020C2AD" w14:textId="4E95A66D"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gridSpan w:val="2"/>
            <w:tcBorders>
              <w:top w:val="nil"/>
              <w:left w:val="nil"/>
              <w:bottom w:val="nil"/>
              <w:right w:val="single" w:sz="4" w:space="0" w:color="auto"/>
            </w:tcBorders>
          </w:tcPr>
          <w:p w14:paraId="135F3169" w14:textId="5F2CA3D2"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45F745D6" w14:textId="384F8EF8"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3A3F0187" w14:textId="7387B59F"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gridSpan w:val="2"/>
            <w:tcBorders>
              <w:top w:val="nil"/>
              <w:left w:val="nil"/>
              <w:bottom w:val="nil"/>
              <w:right w:val="single" w:sz="4" w:space="0" w:color="auto"/>
            </w:tcBorders>
          </w:tcPr>
          <w:p w14:paraId="5C152BA5" w14:textId="0FBA2770"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gridSpan w:val="2"/>
            <w:tcBorders>
              <w:top w:val="nil"/>
              <w:left w:val="nil"/>
              <w:bottom w:val="nil"/>
              <w:right w:val="single" w:sz="4" w:space="0" w:color="auto"/>
            </w:tcBorders>
          </w:tcPr>
          <w:p w14:paraId="0FF7FDB3" w14:textId="3BE9B464"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39F54CFE" w14:textId="0ADC2E52" w:rsidR="002A6373" w:rsidRPr="003068DF" w:rsidRDefault="002A6373" w:rsidP="008E6153">
            <w:pPr>
              <w:keepLines/>
              <w:autoSpaceDE w:val="0"/>
              <w:autoSpaceDN w:val="0"/>
              <w:spacing w:after="0" w:line="240" w:lineRule="auto"/>
              <w:jc w:val="right"/>
              <w:rPr>
                <w:rFonts w:ascii="Arial" w:hAnsi="Arial" w:cs="Arial"/>
                <w:sz w:val="18"/>
                <w:szCs w:val="18"/>
              </w:rPr>
            </w:pPr>
          </w:p>
        </w:tc>
      </w:tr>
      <w:tr w:rsidR="002A6373" w:rsidRPr="003068DF" w14:paraId="45D15061" w14:textId="77777777" w:rsidTr="002A6373">
        <w:trPr>
          <w:gridAfter w:val="1"/>
          <w:wAfter w:w="168" w:type="dxa"/>
          <w:jc w:val="center"/>
        </w:trPr>
        <w:tc>
          <w:tcPr>
            <w:tcW w:w="454" w:type="dxa"/>
            <w:gridSpan w:val="2"/>
            <w:tcBorders>
              <w:top w:val="nil"/>
              <w:left w:val="single" w:sz="12" w:space="0" w:color="auto"/>
              <w:bottom w:val="nil"/>
              <w:right w:val="nil"/>
            </w:tcBorders>
          </w:tcPr>
          <w:p w14:paraId="578594C9"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3</w:t>
            </w:r>
          </w:p>
        </w:tc>
        <w:tc>
          <w:tcPr>
            <w:tcW w:w="1247" w:type="dxa"/>
            <w:tcBorders>
              <w:top w:val="nil"/>
              <w:left w:val="single" w:sz="4" w:space="0" w:color="auto"/>
              <w:bottom w:val="nil"/>
              <w:right w:val="single" w:sz="4" w:space="0" w:color="auto"/>
            </w:tcBorders>
          </w:tcPr>
          <w:p w14:paraId="3AA9D8CF"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КР20-41-1</w:t>
            </w:r>
          </w:p>
        </w:tc>
        <w:tc>
          <w:tcPr>
            <w:tcW w:w="4253" w:type="dxa"/>
            <w:tcBorders>
              <w:top w:val="nil"/>
              <w:left w:val="nil"/>
              <w:bottom w:val="nil"/>
              <w:right w:val="nil"/>
            </w:tcBorders>
          </w:tcPr>
          <w:p w14:paraId="20EF455B" w14:textId="77777777" w:rsidR="002A6373" w:rsidRPr="003068DF" w:rsidRDefault="002A6373" w:rsidP="008E6153">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Навантаження сміття екскаваторами на</w:t>
            </w:r>
          </w:p>
          <w:p w14:paraId="16448AD4" w14:textId="77777777" w:rsidR="002A6373" w:rsidRPr="003068DF" w:rsidRDefault="002A6373" w:rsidP="008E6153">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автомобілі-самоскиди, місткість ковша</w:t>
            </w:r>
          </w:p>
          <w:p w14:paraId="5E8EA787"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екскаватора 0,25 м3.</w:t>
            </w:r>
          </w:p>
        </w:tc>
        <w:tc>
          <w:tcPr>
            <w:tcW w:w="964" w:type="dxa"/>
            <w:tcBorders>
              <w:top w:val="nil"/>
              <w:left w:val="single" w:sz="4" w:space="0" w:color="auto"/>
              <w:bottom w:val="nil"/>
              <w:right w:val="single" w:sz="4" w:space="0" w:color="auto"/>
            </w:tcBorders>
          </w:tcPr>
          <w:p w14:paraId="21BDCEF2"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100 т</w:t>
            </w:r>
          </w:p>
        </w:tc>
        <w:tc>
          <w:tcPr>
            <w:tcW w:w="964" w:type="dxa"/>
            <w:gridSpan w:val="2"/>
            <w:tcBorders>
              <w:top w:val="nil"/>
              <w:left w:val="single" w:sz="4" w:space="0" w:color="auto"/>
              <w:bottom w:val="nil"/>
              <w:right w:val="single" w:sz="4" w:space="0" w:color="auto"/>
            </w:tcBorders>
          </w:tcPr>
          <w:p w14:paraId="09B8D8C8"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10,08805</w:t>
            </w:r>
          </w:p>
        </w:tc>
        <w:tc>
          <w:tcPr>
            <w:tcW w:w="1021" w:type="dxa"/>
            <w:tcBorders>
              <w:top w:val="nil"/>
              <w:left w:val="nil"/>
              <w:bottom w:val="nil"/>
              <w:right w:val="single" w:sz="4" w:space="0" w:color="auto"/>
            </w:tcBorders>
          </w:tcPr>
          <w:p w14:paraId="12FB83C6" w14:textId="6FF6B90B"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gridSpan w:val="2"/>
            <w:tcBorders>
              <w:top w:val="nil"/>
              <w:left w:val="nil"/>
              <w:bottom w:val="nil"/>
              <w:right w:val="single" w:sz="4" w:space="0" w:color="auto"/>
            </w:tcBorders>
          </w:tcPr>
          <w:p w14:paraId="18D7196E" w14:textId="5EAEB8DC"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0EF7445D" w14:textId="181E54FA"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3F066E7D" w14:textId="5EDE7AEA"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gridSpan w:val="2"/>
            <w:tcBorders>
              <w:top w:val="nil"/>
              <w:left w:val="nil"/>
              <w:bottom w:val="nil"/>
              <w:right w:val="single" w:sz="4" w:space="0" w:color="auto"/>
            </w:tcBorders>
          </w:tcPr>
          <w:p w14:paraId="737CC195" w14:textId="4DFC3087"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gridSpan w:val="2"/>
            <w:tcBorders>
              <w:top w:val="nil"/>
              <w:left w:val="nil"/>
              <w:bottom w:val="nil"/>
              <w:right w:val="single" w:sz="4" w:space="0" w:color="auto"/>
            </w:tcBorders>
          </w:tcPr>
          <w:p w14:paraId="7A452DBA" w14:textId="51A55008"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30DA67EA" w14:textId="5E1E7618" w:rsidR="002A6373" w:rsidRPr="003068DF" w:rsidRDefault="002A6373" w:rsidP="008E6153">
            <w:pPr>
              <w:keepLines/>
              <w:autoSpaceDE w:val="0"/>
              <w:autoSpaceDN w:val="0"/>
              <w:spacing w:after="0" w:line="240" w:lineRule="auto"/>
              <w:jc w:val="right"/>
              <w:rPr>
                <w:rFonts w:ascii="Arial" w:hAnsi="Arial" w:cs="Arial"/>
                <w:sz w:val="18"/>
                <w:szCs w:val="18"/>
              </w:rPr>
            </w:pPr>
          </w:p>
        </w:tc>
      </w:tr>
      <w:tr w:rsidR="002A6373" w:rsidRPr="003068DF" w14:paraId="554654F1" w14:textId="77777777" w:rsidTr="002A6373">
        <w:trPr>
          <w:gridAfter w:val="1"/>
          <w:wAfter w:w="168" w:type="dxa"/>
          <w:jc w:val="center"/>
        </w:trPr>
        <w:tc>
          <w:tcPr>
            <w:tcW w:w="454" w:type="dxa"/>
            <w:gridSpan w:val="2"/>
            <w:tcBorders>
              <w:top w:val="nil"/>
              <w:left w:val="single" w:sz="12" w:space="0" w:color="auto"/>
              <w:bottom w:val="nil"/>
              <w:right w:val="nil"/>
            </w:tcBorders>
          </w:tcPr>
          <w:p w14:paraId="0A0560F3"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4</w:t>
            </w:r>
          </w:p>
        </w:tc>
        <w:tc>
          <w:tcPr>
            <w:tcW w:w="1247" w:type="dxa"/>
            <w:tcBorders>
              <w:top w:val="nil"/>
              <w:left w:val="single" w:sz="4" w:space="0" w:color="auto"/>
              <w:bottom w:val="nil"/>
              <w:right w:val="single" w:sz="4" w:space="0" w:color="auto"/>
            </w:tcBorders>
          </w:tcPr>
          <w:p w14:paraId="0B64F73D"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С311-30-М</w:t>
            </w:r>
          </w:p>
        </w:tc>
        <w:tc>
          <w:tcPr>
            <w:tcW w:w="4253" w:type="dxa"/>
            <w:tcBorders>
              <w:top w:val="nil"/>
              <w:left w:val="nil"/>
              <w:bottom w:val="nil"/>
              <w:right w:val="nil"/>
            </w:tcBorders>
          </w:tcPr>
          <w:p w14:paraId="3B6D9209"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Перевезення сміття до 30 км</w:t>
            </w:r>
          </w:p>
        </w:tc>
        <w:tc>
          <w:tcPr>
            <w:tcW w:w="964" w:type="dxa"/>
            <w:tcBorders>
              <w:top w:val="nil"/>
              <w:left w:val="single" w:sz="4" w:space="0" w:color="auto"/>
              <w:bottom w:val="nil"/>
              <w:right w:val="single" w:sz="4" w:space="0" w:color="auto"/>
            </w:tcBorders>
          </w:tcPr>
          <w:p w14:paraId="758849EB"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т</w:t>
            </w:r>
          </w:p>
        </w:tc>
        <w:tc>
          <w:tcPr>
            <w:tcW w:w="964" w:type="dxa"/>
            <w:gridSpan w:val="2"/>
            <w:tcBorders>
              <w:top w:val="nil"/>
              <w:left w:val="single" w:sz="4" w:space="0" w:color="auto"/>
              <w:bottom w:val="nil"/>
              <w:right w:val="single" w:sz="4" w:space="0" w:color="auto"/>
            </w:tcBorders>
          </w:tcPr>
          <w:p w14:paraId="0888B6BC"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1008,805</w:t>
            </w:r>
          </w:p>
        </w:tc>
        <w:tc>
          <w:tcPr>
            <w:tcW w:w="1021" w:type="dxa"/>
            <w:tcBorders>
              <w:top w:val="nil"/>
              <w:left w:val="nil"/>
              <w:bottom w:val="nil"/>
              <w:right w:val="single" w:sz="4" w:space="0" w:color="auto"/>
            </w:tcBorders>
          </w:tcPr>
          <w:p w14:paraId="73A4BFB0" w14:textId="13A0036C"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gridSpan w:val="2"/>
            <w:tcBorders>
              <w:top w:val="nil"/>
              <w:left w:val="nil"/>
              <w:bottom w:val="nil"/>
              <w:right w:val="single" w:sz="4" w:space="0" w:color="auto"/>
            </w:tcBorders>
          </w:tcPr>
          <w:p w14:paraId="3E001935" w14:textId="3CF4BA68"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24D3D1A2" w14:textId="470243ED"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6D1E0359" w14:textId="4D9ACEF4"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gridSpan w:val="2"/>
            <w:tcBorders>
              <w:top w:val="nil"/>
              <w:left w:val="nil"/>
              <w:bottom w:val="nil"/>
              <w:right w:val="single" w:sz="4" w:space="0" w:color="auto"/>
            </w:tcBorders>
          </w:tcPr>
          <w:p w14:paraId="6CA2E4EF" w14:textId="6B2D8D83"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gridSpan w:val="2"/>
            <w:tcBorders>
              <w:top w:val="nil"/>
              <w:left w:val="nil"/>
              <w:bottom w:val="nil"/>
              <w:right w:val="single" w:sz="4" w:space="0" w:color="auto"/>
            </w:tcBorders>
          </w:tcPr>
          <w:p w14:paraId="614B9A6E" w14:textId="316E2FD3"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6B346CFF" w14:textId="6725D521" w:rsidR="002A6373" w:rsidRPr="003068DF" w:rsidRDefault="002A6373" w:rsidP="008E6153">
            <w:pPr>
              <w:keepLines/>
              <w:autoSpaceDE w:val="0"/>
              <w:autoSpaceDN w:val="0"/>
              <w:spacing w:after="0" w:line="240" w:lineRule="auto"/>
              <w:jc w:val="right"/>
              <w:rPr>
                <w:rFonts w:ascii="Arial" w:hAnsi="Arial" w:cs="Arial"/>
                <w:sz w:val="18"/>
                <w:szCs w:val="18"/>
              </w:rPr>
            </w:pPr>
          </w:p>
        </w:tc>
      </w:tr>
    </w:tbl>
    <w:p w14:paraId="65FDC5EF" w14:textId="538518E1" w:rsidR="000F7D33" w:rsidRPr="003068DF" w:rsidRDefault="000F7D33" w:rsidP="002A6373">
      <w:pPr>
        <w:autoSpaceDE w:val="0"/>
        <w:autoSpaceDN w:val="0"/>
        <w:spacing w:after="0" w:line="240" w:lineRule="auto"/>
        <w:rPr>
          <w:sz w:val="18"/>
          <w:szCs w:val="18"/>
        </w:rPr>
      </w:pPr>
    </w:p>
    <w:p w14:paraId="34185827" w14:textId="06EFB15E" w:rsidR="000F7D33" w:rsidRPr="003068DF" w:rsidRDefault="000F7D33">
      <w:pPr>
        <w:spacing w:line="259" w:lineRule="auto"/>
        <w:rPr>
          <w:sz w:val="18"/>
          <w:szCs w:val="18"/>
          <w:lang w:val="en-US"/>
        </w:rPr>
      </w:pPr>
      <w:r w:rsidRPr="003068DF">
        <w:rPr>
          <w:sz w:val="18"/>
          <w:szCs w:val="18"/>
          <w:lang w:val="en-US"/>
        </w:rPr>
        <w:t>`</w:t>
      </w:r>
    </w:p>
    <w:p w14:paraId="2F8319E4" w14:textId="7989E16D" w:rsidR="000F7D33" w:rsidRPr="003068DF" w:rsidRDefault="000F7D33">
      <w:pPr>
        <w:spacing w:line="259" w:lineRule="auto"/>
        <w:rPr>
          <w:sz w:val="18"/>
          <w:szCs w:val="18"/>
        </w:rPr>
      </w:pPr>
      <w:r w:rsidRPr="003068DF">
        <w:rPr>
          <w:sz w:val="18"/>
          <w:szCs w:val="18"/>
        </w:rPr>
        <w:br w:type="page"/>
      </w:r>
    </w:p>
    <w:p w14:paraId="399A0FF4" w14:textId="77777777" w:rsidR="002A6373" w:rsidRPr="003068DF" w:rsidRDefault="002A6373" w:rsidP="002A6373">
      <w:pPr>
        <w:autoSpaceDE w:val="0"/>
        <w:autoSpaceDN w:val="0"/>
        <w:spacing w:after="0" w:line="240" w:lineRule="auto"/>
        <w:rPr>
          <w:sz w:val="18"/>
          <w:szCs w:val="18"/>
        </w:rPr>
        <w:sectPr w:rsidR="002A6373" w:rsidRPr="003068DF">
          <w:headerReference w:type="default" r:id="rId19"/>
          <w:pgSz w:w="16834" w:h="11904" w:orient="landscape"/>
          <w:pgMar w:top="850" w:right="850" w:bottom="567" w:left="1134" w:header="709" w:footer="197" w:gutter="0"/>
          <w:cols w:space="709"/>
        </w:sectPr>
      </w:pPr>
    </w:p>
    <w:tbl>
      <w:tblPr>
        <w:tblpPr w:leftFromText="180" w:rightFromText="180" w:horzAnchor="margin" w:tblpY="-902"/>
        <w:tblW w:w="15029" w:type="dxa"/>
        <w:tblLayout w:type="fixed"/>
        <w:tblCellMar>
          <w:left w:w="28" w:type="dxa"/>
          <w:right w:w="28" w:type="dxa"/>
        </w:tblCellMar>
        <w:tblLook w:val="0000" w:firstRow="0" w:lastRow="0" w:firstColumn="0" w:lastColumn="0" w:noHBand="0" w:noVBand="0"/>
      </w:tblPr>
      <w:tblGrid>
        <w:gridCol w:w="454"/>
        <w:gridCol w:w="1247"/>
        <w:gridCol w:w="4253"/>
        <w:gridCol w:w="964"/>
        <w:gridCol w:w="964"/>
        <w:gridCol w:w="1021"/>
        <w:gridCol w:w="1021"/>
        <w:gridCol w:w="1021"/>
        <w:gridCol w:w="1021"/>
        <w:gridCol w:w="1021"/>
        <w:gridCol w:w="1021"/>
        <w:gridCol w:w="1021"/>
      </w:tblGrid>
      <w:tr w:rsidR="002A6373" w:rsidRPr="003068DF" w14:paraId="18DE6399" w14:textId="77777777" w:rsidTr="00BA36BE">
        <w:tc>
          <w:tcPr>
            <w:tcW w:w="454" w:type="dxa"/>
            <w:tcBorders>
              <w:top w:val="nil"/>
              <w:left w:val="single" w:sz="12" w:space="0" w:color="auto"/>
              <w:bottom w:val="nil"/>
              <w:right w:val="nil"/>
            </w:tcBorders>
          </w:tcPr>
          <w:p w14:paraId="0A63DE14"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z w:val="18"/>
                <w:szCs w:val="18"/>
              </w:rPr>
              <w:lastRenderedPageBreak/>
              <w:t xml:space="preserve"> </w:t>
            </w:r>
          </w:p>
        </w:tc>
        <w:tc>
          <w:tcPr>
            <w:tcW w:w="1247" w:type="dxa"/>
            <w:tcBorders>
              <w:top w:val="nil"/>
              <w:left w:val="single" w:sz="4" w:space="0" w:color="auto"/>
              <w:bottom w:val="nil"/>
              <w:right w:val="single" w:sz="4" w:space="0" w:color="auto"/>
            </w:tcBorders>
          </w:tcPr>
          <w:p w14:paraId="344B58E4"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4253" w:type="dxa"/>
            <w:tcBorders>
              <w:top w:val="nil"/>
              <w:left w:val="nil"/>
              <w:bottom w:val="nil"/>
              <w:right w:val="nil"/>
            </w:tcBorders>
          </w:tcPr>
          <w:p w14:paraId="499E0270" w14:textId="77777777" w:rsidR="002A6373" w:rsidRPr="003068DF" w:rsidRDefault="002A6373" w:rsidP="00BA36BE">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 xml:space="preserve"> </w:t>
            </w:r>
            <w:r w:rsidRPr="003068DF">
              <w:rPr>
                <w:rFonts w:ascii="Arial" w:hAnsi="Arial" w:cs="Arial"/>
                <w:b/>
                <w:bCs/>
                <w:spacing w:val="-3"/>
                <w:sz w:val="18"/>
                <w:szCs w:val="18"/>
              </w:rPr>
              <w:t xml:space="preserve">Роздiл 2. Земляні роботи </w:t>
            </w:r>
          </w:p>
        </w:tc>
        <w:tc>
          <w:tcPr>
            <w:tcW w:w="964" w:type="dxa"/>
            <w:tcBorders>
              <w:top w:val="nil"/>
              <w:left w:val="single" w:sz="4" w:space="0" w:color="auto"/>
              <w:bottom w:val="nil"/>
              <w:right w:val="single" w:sz="4" w:space="0" w:color="auto"/>
            </w:tcBorders>
          </w:tcPr>
          <w:p w14:paraId="4DD053D6"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964" w:type="dxa"/>
            <w:tcBorders>
              <w:top w:val="nil"/>
              <w:left w:val="single" w:sz="4" w:space="0" w:color="auto"/>
              <w:bottom w:val="nil"/>
              <w:right w:val="single" w:sz="4" w:space="0" w:color="auto"/>
            </w:tcBorders>
          </w:tcPr>
          <w:p w14:paraId="4C2D07B7"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tcBorders>
              <w:top w:val="nil"/>
              <w:left w:val="nil"/>
              <w:bottom w:val="nil"/>
              <w:right w:val="single" w:sz="4" w:space="0" w:color="auto"/>
            </w:tcBorders>
          </w:tcPr>
          <w:p w14:paraId="768DE28D" w14:textId="766D08D3"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3C392AB7" w14:textId="6F56F7CB"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7828931B" w14:textId="2B1F6AF5"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vAlign w:val="center"/>
          </w:tcPr>
          <w:p w14:paraId="47A070D6" w14:textId="11209C78"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7115AFA9" w14:textId="16247EC9"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6800D224" w14:textId="12605EE0"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028A90B7" w14:textId="533E26B9" w:rsidR="002A6373" w:rsidRPr="003068DF" w:rsidRDefault="002A6373" w:rsidP="00BA36BE">
            <w:pPr>
              <w:keepLines/>
              <w:autoSpaceDE w:val="0"/>
              <w:autoSpaceDN w:val="0"/>
              <w:spacing w:after="0" w:line="240" w:lineRule="auto"/>
              <w:jc w:val="right"/>
              <w:rPr>
                <w:rFonts w:ascii="Arial" w:hAnsi="Arial" w:cs="Arial"/>
                <w:sz w:val="18"/>
                <w:szCs w:val="18"/>
              </w:rPr>
            </w:pPr>
          </w:p>
        </w:tc>
      </w:tr>
      <w:tr w:rsidR="002A6373" w:rsidRPr="003068DF" w14:paraId="4CECF6B9" w14:textId="77777777" w:rsidTr="00BA36BE">
        <w:tc>
          <w:tcPr>
            <w:tcW w:w="454" w:type="dxa"/>
            <w:tcBorders>
              <w:top w:val="nil"/>
              <w:left w:val="single" w:sz="12" w:space="0" w:color="auto"/>
              <w:bottom w:val="nil"/>
              <w:right w:val="nil"/>
            </w:tcBorders>
          </w:tcPr>
          <w:p w14:paraId="269F9105"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5</w:t>
            </w:r>
          </w:p>
        </w:tc>
        <w:tc>
          <w:tcPr>
            <w:tcW w:w="1247" w:type="dxa"/>
            <w:tcBorders>
              <w:top w:val="nil"/>
              <w:left w:val="single" w:sz="4" w:space="0" w:color="auto"/>
              <w:bottom w:val="nil"/>
              <w:right w:val="single" w:sz="4" w:space="0" w:color="auto"/>
            </w:tcBorders>
          </w:tcPr>
          <w:p w14:paraId="528B2C48"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КР18-12-7</w:t>
            </w:r>
          </w:p>
        </w:tc>
        <w:tc>
          <w:tcPr>
            <w:tcW w:w="4253" w:type="dxa"/>
            <w:tcBorders>
              <w:top w:val="nil"/>
              <w:left w:val="nil"/>
              <w:bottom w:val="nil"/>
              <w:right w:val="nil"/>
            </w:tcBorders>
          </w:tcPr>
          <w:p w14:paraId="402E9A3A" w14:textId="77777777" w:rsidR="002A6373" w:rsidRPr="003068DF" w:rsidRDefault="002A6373"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Улаштування дорожніх корит коритного</w:t>
            </w:r>
          </w:p>
          <w:p w14:paraId="56DF7544" w14:textId="77777777" w:rsidR="002A6373" w:rsidRPr="003068DF" w:rsidRDefault="002A6373"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профілю з застосуванням екскаваторів,</w:t>
            </w:r>
          </w:p>
          <w:p w14:paraId="55A29582"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глибина корита до 250 мм</w:t>
            </w:r>
          </w:p>
        </w:tc>
        <w:tc>
          <w:tcPr>
            <w:tcW w:w="964" w:type="dxa"/>
            <w:tcBorders>
              <w:top w:val="nil"/>
              <w:left w:val="single" w:sz="4" w:space="0" w:color="auto"/>
              <w:bottom w:val="nil"/>
              <w:right w:val="single" w:sz="4" w:space="0" w:color="auto"/>
            </w:tcBorders>
          </w:tcPr>
          <w:p w14:paraId="594E73F7" w14:textId="77777777" w:rsidR="002A6373" w:rsidRPr="003068DF" w:rsidRDefault="002A6373" w:rsidP="00BA36BE">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100м2</w:t>
            </w:r>
          </w:p>
        </w:tc>
        <w:tc>
          <w:tcPr>
            <w:tcW w:w="964" w:type="dxa"/>
            <w:tcBorders>
              <w:top w:val="nil"/>
              <w:left w:val="single" w:sz="4" w:space="0" w:color="auto"/>
              <w:bottom w:val="nil"/>
              <w:right w:val="single" w:sz="4" w:space="0" w:color="auto"/>
            </w:tcBorders>
          </w:tcPr>
          <w:p w14:paraId="31C3BF78"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35,15</w:t>
            </w:r>
          </w:p>
        </w:tc>
        <w:tc>
          <w:tcPr>
            <w:tcW w:w="1021" w:type="dxa"/>
            <w:tcBorders>
              <w:top w:val="nil"/>
              <w:left w:val="nil"/>
              <w:bottom w:val="nil"/>
              <w:right w:val="single" w:sz="4" w:space="0" w:color="auto"/>
            </w:tcBorders>
          </w:tcPr>
          <w:p w14:paraId="209D0C42" w14:textId="0946D451"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4F126D5D" w14:textId="54D1A229"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10FA5B96" w14:textId="2E858F27"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6F9831F3" w14:textId="62FD67D7"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5BF8B5BD" w14:textId="2B792E99"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77109BD0" w14:textId="0B072092"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69CBDD12" w14:textId="4FF87E03" w:rsidR="002A6373" w:rsidRPr="003068DF" w:rsidRDefault="002A6373" w:rsidP="00BA36BE">
            <w:pPr>
              <w:keepLines/>
              <w:autoSpaceDE w:val="0"/>
              <w:autoSpaceDN w:val="0"/>
              <w:spacing w:after="0" w:line="240" w:lineRule="auto"/>
              <w:jc w:val="right"/>
              <w:rPr>
                <w:rFonts w:ascii="Arial" w:hAnsi="Arial" w:cs="Arial"/>
                <w:sz w:val="18"/>
                <w:szCs w:val="18"/>
              </w:rPr>
            </w:pPr>
          </w:p>
        </w:tc>
      </w:tr>
      <w:tr w:rsidR="002A6373" w:rsidRPr="003068DF" w14:paraId="613BB6AF" w14:textId="77777777" w:rsidTr="00BA36BE">
        <w:tc>
          <w:tcPr>
            <w:tcW w:w="454" w:type="dxa"/>
            <w:tcBorders>
              <w:top w:val="nil"/>
              <w:left w:val="single" w:sz="12" w:space="0" w:color="auto"/>
              <w:bottom w:val="nil"/>
              <w:right w:val="nil"/>
            </w:tcBorders>
          </w:tcPr>
          <w:p w14:paraId="39C1E25C"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6</w:t>
            </w:r>
          </w:p>
        </w:tc>
        <w:tc>
          <w:tcPr>
            <w:tcW w:w="1247" w:type="dxa"/>
            <w:tcBorders>
              <w:top w:val="nil"/>
              <w:left w:val="single" w:sz="4" w:space="0" w:color="auto"/>
              <w:bottom w:val="nil"/>
              <w:right w:val="single" w:sz="4" w:space="0" w:color="auto"/>
            </w:tcBorders>
          </w:tcPr>
          <w:p w14:paraId="5E15C461"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С311-30-М</w:t>
            </w:r>
          </w:p>
        </w:tc>
        <w:tc>
          <w:tcPr>
            <w:tcW w:w="4253" w:type="dxa"/>
            <w:tcBorders>
              <w:top w:val="nil"/>
              <w:left w:val="nil"/>
              <w:bottom w:val="nil"/>
              <w:right w:val="nil"/>
            </w:tcBorders>
          </w:tcPr>
          <w:p w14:paraId="041B98BB"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Перевезення сміття до 30 км</w:t>
            </w:r>
          </w:p>
        </w:tc>
        <w:tc>
          <w:tcPr>
            <w:tcW w:w="964" w:type="dxa"/>
            <w:tcBorders>
              <w:top w:val="nil"/>
              <w:left w:val="single" w:sz="4" w:space="0" w:color="auto"/>
              <w:bottom w:val="nil"/>
              <w:right w:val="single" w:sz="4" w:space="0" w:color="auto"/>
            </w:tcBorders>
          </w:tcPr>
          <w:p w14:paraId="31BEE918" w14:textId="77777777" w:rsidR="002A6373" w:rsidRPr="003068DF" w:rsidRDefault="002A6373" w:rsidP="00BA36BE">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т</w:t>
            </w:r>
          </w:p>
        </w:tc>
        <w:tc>
          <w:tcPr>
            <w:tcW w:w="964" w:type="dxa"/>
            <w:tcBorders>
              <w:top w:val="nil"/>
              <w:left w:val="single" w:sz="4" w:space="0" w:color="auto"/>
              <w:bottom w:val="nil"/>
              <w:right w:val="single" w:sz="4" w:space="0" w:color="auto"/>
            </w:tcBorders>
          </w:tcPr>
          <w:p w14:paraId="0401092D" w14:textId="77777777" w:rsidR="002A6373" w:rsidRPr="003068DF" w:rsidRDefault="002A6373"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1274,</w:t>
            </w:r>
          </w:p>
          <w:p w14:paraId="36C9B374"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1875</w:t>
            </w:r>
          </w:p>
        </w:tc>
        <w:tc>
          <w:tcPr>
            <w:tcW w:w="1021" w:type="dxa"/>
            <w:tcBorders>
              <w:top w:val="nil"/>
              <w:left w:val="nil"/>
              <w:bottom w:val="nil"/>
              <w:right w:val="single" w:sz="4" w:space="0" w:color="auto"/>
            </w:tcBorders>
          </w:tcPr>
          <w:p w14:paraId="6A3B4276" w14:textId="3446CD1B"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652B9A5A" w14:textId="365349E6"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54CD67B4" w14:textId="33E0135B"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67104BA4" w14:textId="42D30127"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6FC802A0" w14:textId="0E3FDB76"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5CF770FD" w14:textId="62811CEF"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4568D18C" w14:textId="7D4BDD98" w:rsidR="002A6373" w:rsidRPr="003068DF" w:rsidRDefault="002A6373" w:rsidP="00BA36BE">
            <w:pPr>
              <w:keepLines/>
              <w:autoSpaceDE w:val="0"/>
              <w:autoSpaceDN w:val="0"/>
              <w:spacing w:after="0" w:line="240" w:lineRule="auto"/>
              <w:jc w:val="right"/>
              <w:rPr>
                <w:rFonts w:ascii="Arial" w:hAnsi="Arial" w:cs="Arial"/>
                <w:sz w:val="18"/>
                <w:szCs w:val="18"/>
              </w:rPr>
            </w:pPr>
          </w:p>
        </w:tc>
      </w:tr>
      <w:tr w:rsidR="002A6373" w:rsidRPr="003068DF" w14:paraId="4CC93533" w14:textId="77777777" w:rsidTr="00BA36BE">
        <w:tc>
          <w:tcPr>
            <w:tcW w:w="454" w:type="dxa"/>
            <w:tcBorders>
              <w:top w:val="nil"/>
              <w:left w:val="single" w:sz="12" w:space="0" w:color="auto"/>
              <w:bottom w:val="nil"/>
              <w:right w:val="nil"/>
            </w:tcBorders>
          </w:tcPr>
          <w:p w14:paraId="4CD6BF47"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247" w:type="dxa"/>
            <w:tcBorders>
              <w:top w:val="nil"/>
              <w:left w:val="single" w:sz="4" w:space="0" w:color="auto"/>
              <w:bottom w:val="nil"/>
              <w:right w:val="single" w:sz="4" w:space="0" w:color="auto"/>
            </w:tcBorders>
          </w:tcPr>
          <w:p w14:paraId="6574F144"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4253" w:type="dxa"/>
            <w:tcBorders>
              <w:top w:val="nil"/>
              <w:left w:val="nil"/>
              <w:bottom w:val="nil"/>
              <w:right w:val="nil"/>
            </w:tcBorders>
          </w:tcPr>
          <w:p w14:paraId="52589BD0" w14:textId="77777777" w:rsidR="002A6373" w:rsidRPr="003068DF" w:rsidRDefault="002A6373" w:rsidP="00BA36BE">
            <w:pPr>
              <w:keepLines/>
              <w:autoSpaceDE w:val="0"/>
              <w:autoSpaceDN w:val="0"/>
              <w:spacing w:after="0" w:line="240" w:lineRule="auto"/>
              <w:jc w:val="center"/>
              <w:rPr>
                <w:rFonts w:ascii="Arial" w:hAnsi="Arial" w:cs="Arial"/>
                <w:sz w:val="18"/>
                <w:szCs w:val="18"/>
              </w:rPr>
            </w:pPr>
            <w:r w:rsidRPr="003068DF">
              <w:rPr>
                <w:rFonts w:ascii="Arial" w:hAnsi="Arial" w:cs="Arial"/>
                <w:sz w:val="18"/>
                <w:szCs w:val="18"/>
              </w:rPr>
              <w:t xml:space="preserve"> </w:t>
            </w:r>
          </w:p>
        </w:tc>
        <w:tc>
          <w:tcPr>
            <w:tcW w:w="964" w:type="dxa"/>
            <w:tcBorders>
              <w:top w:val="nil"/>
              <w:left w:val="single" w:sz="4" w:space="0" w:color="auto"/>
              <w:bottom w:val="nil"/>
              <w:right w:val="single" w:sz="4" w:space="0" w:color="auto"/>
            </w:tcBorders>
          </w:tcPr>
          <w:p w14:paraId="2C5E59CC"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964" w:type="dxa"/>
            <w:tcBorders>
              <w:top w:val="nil"/>
              <w:left w:val="single" w:sz="4" w:space="0" w:color="auto"/>
              <w:bottom w:val="nil"/>
              <w:right w:val="single" w:sz="4" w:space="0" w:color="auto"/>
            </w:tcBorders>
            <w:vAlign w:val="center"/>
          </w:tcPr>
          <w:p w14:paraId="3AA7BBC7"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tcBorders>
              <w:top w:val="nil"/>
              <w:left w:val="nil"/>
              <w:bottom w:val="nil"/>
              <w:right w:val="single" w:sz="4" w:space="0" w:color="auto"/>
            </w:tcBorders>
          </w:tcPr>
          <w:p w14:paraId="4FDBA4DF" w14:textId="03D12C3B"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3850E836" w14:textId="155BF4F6"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vAlign w:val="center"/>
          </w:tcPr>
          <w:p w14:paraId="12E93A5C" w14:textId="1480341D"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vAlign w:val="center"/>
          </w:tcPr>
          <w:p w14:paraId="18708DA0" w14:textId="0FA3A867"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30F6016D" w14:textId="0B567A6F"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68A18551" w14:textId="31FB28BC"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178462A6" w14:textId="1B374267" w:rsidR="002A6373" w:rsidRPr="003068DF" w:rsidRDefault="002A6373" w:rsidP="00BA36BE">
            <w:pPr>
              <w:keepLines/>
              <w:autoSpaceDE w:val="0"/>
              <w:autoSpaceDN w:val="0"/>
              <w:spacing w:after="0" w:line="240" w:lineRule="auto"/>
              <w:jc w:val="right"/>
              <w:rPr>
                <w:rFonts w:ascii="Arial" w:hAnsi="Arial" w:cs="Arial"/>
                <w:sz w:val="18"/>
                <w:szCs w:val="18"/>
              </w:rPr>
            </w:pPr>
          </w:p>
        </w:tc>
      </w:tr>
      <w:tr w:rsidR="002A6373" w:rsidRPr="003068DF" w14:paraId="7BD3FF32" w14:textId="77777777" w:rsidTr="00BA36BE">
        <w:tc>
          <w:tcPr>
            <w:tcW w:w="454" w:type="dxa"/>
            <w:tcBorders>
              <w:top w:val="nil"/>
              <w:left w:val="single" w:sz="12" w:space="0" w:color="auto"/>
              <w:bottom w:val="nil"/>
              <w:right w:val="nil"/>
            </w:tcBorders>
          </w:tcPr>
          <w:p w14:paraId="5E0AB686"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247" w:type="dxa"/>
            <w:tcBorders>
              <w:top w:val="nil"/>
              <w:left w:val="single" w:sz="4" w:space="0" w:color="auto"/>
              <w:bottom w:val="nil"/>
              <w:right w:val="single" w:sz="4" w:space="0" w:color="auto"/>
            </w:tcBorders>
          </w:tcPr>
          <w:p w14:paraId="5C091A14"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4253" w:type="dxa"/>
            <w:tcBorders>
              <w:top w:val="nil"/>
              <w:left w:val="nil"/>
              <w:bottom w:val="nil"/>
              <w:right w:val="nil"/>
            </w:tcBorders>
          </w:tcPr>
          <w:p w14:paraId="643A6494" w14:textId="77777777" w:rsidR="002A6373" w:rsidRPr="003068DF" w:rsidRDefault="002A6373" w:rsidP="00BA36BE">
            <w:pPr>
              <w:keepLines/>
              <w:autoSpaceDE w:val="0"/>
              <w:autoSpaceDN w:val="0"/>
              <w:spacing w:after="0" w:line="240" w:lineRule="auto"/>
              <w:jc w:val="center"/>
              <w:rPr>
                <w:rFonts w:ascii="Arial" w:hAnsi="Arial" w:cs="Arial"/>
                <w:b/>
                <w:bCs/>
                <w:spacing w:val="-3"/>
                <w:sz w:val="18"/>
                <w:szCs w:val="18"/>
              </w:rPr>
            </w:pPr>
            <w:r w:rsidRPr="003068DF">
              <w:rPr>
                <w:rFonts w:ascii="Arial" w:hAnsi="Arial" w:cs="Arial"/>
                <w:spacing w:val="-3"/>
                <w:sz w:val="18"/>
                <w:szCs w:val="18"/>
              </w:rPr>
              <w:t xml:space="preserve"> </w:t>
            </w:r>
            <w:r w:rsidRPr="003068DF">
              <w:rPr>
                <w:rFonts w:ascii="Arial" w:hAnsi="Arial" w:cs="Arial"/>
                <w:b/>
                <w:bCs/>
                <w:spacing w:val="-3"/>
                <w:sz w:val="18"/>
                <w:szCs w:val="18"/>
              </w:rPr>
              <w:t>Роздiл 3. Влаштування пішохідного</w:t>
            </w:r>
          </w:p>
          <w:p w14:paraId="2F317083" w14:textId="77777777" w:rsidR="002A6373" w:rsidRPr="003068DF" w:rsidRDefault="002A6373" w:rsidP="00BA36BE">
            <w:pPr>
              <w:keepLines/>
              <w:autoSpaceDE w:val="0"/>
              <w:autoSpaceDN w:val="0"/>
              <w:spacing w:after="0" w:line="240" w:lineRule="auto"/>
              <w:jc w:val="center"/>
              <w:rPr>
                <w:rFonts w:ascii="Arial" w:hAnsi="Arial" w:cs="Arial"/>
                <w:sz w:val="18"/>
                <w:szCs w:val="18"/>
              </w:rPr>
            </w:pPr>
            <w:r w:rsidRPr="003068DF">
              <w:rPr>
                <w:rFonts w:ascii="Arial" w:hAnsi="Arial" w:cs="Arial"/>
                <w:b/>
                <w:bCs/>
                <w:spacing w:val="-3"/>
                <w:sz w:val="18"/>
                <w:szCs w:val="18"/>
              </w:rPr>
              <w:t xml:space="preserve">тротуару та велодоріжки  </w:t>
            </w:r>
          </w:p>
        </w:tc>
        <w:tc>
          <w:tcPr>
            <w:tcW w:w="964" w:type="dxa"/>
            <w:tcBorders>
              <w:top w:val="nil"/>
              <w:left w:val="single" w:sz="4" w:space="0" w:color="auto"/>
              <w:bottom w:val="nil"/>
              <w:right w:val="single" w:sz="4" w:space="0" w:color="auto"/>
            </w:tcBorders>
          </w:tcPr>
          <w:p w14:paraId="16B616E7"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964" w:type="dxa"/>
            <w:tcBorders>
              <w:top w:val="nil"/>
              <w:left w:val="single" w:sz="4" w:space="0" w:color="auto"/>
              <w:bottom w:val="nil"/>
              <w:right w:val="single" w:sz="4" w:space="0" w:color="auto"/>
            </w:tcBorders>
          </w:tcPr>
          <w:p w14:paraId="62995011"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tcBorders>
              <w:top w:val="nil"/>
              <w:left w:val="nil"/>
              <w:bottom w:val="nil"/>
              <w:right w:val="single" w:sz="4" w:space="0" w:color="auto"/>
            </w:tcBorders>
          </w:tcPr>
          <w:p w14:paraId="2EA18633" w14:textId="055D7CF9"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05A62D32" w14:textId="50165F93"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53208266" w14:textId="45B872BC"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vAlign w:val="center"/>
          </w:tcPr>
          <w:p w14:paraId="2137557A" w14:textId="37229B9C"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62D6FBAA" w14:textId="0D4BFC81"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6C819A7F" w14:textId="64A0F10A"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4310F000" w14:textId="0A9A8304" w:rsidR="002A6373" w:rsidRPr="003068DF" w:rsidRDefault="002A6373" w:rsidP="00BA36BE">
            <w:pPr>
              <w:keepLines/>
              <w:autoSpaceDE w:val="0"/>
              <w:autoSpaceDN w:val="0"/>
              <w:spacing w:after="0" w:line="240" w:lineRule="auto"/>
              <w:jc w:val="right"/>
              <w:rPr>
                <w:rFonts w:ascii="Arial" w:hAnsi="Arial" w:cs="Arial"/>
                <w:sz w:val="18"/>
                <w:szCs w:val="18"/>
              </w:rPr>
            </w:pPr>
          </w:p>
        </w:tc>
      </w:tr>
      <w:tr w:rsidR="002A6373" w:rsidRPr="003068DF" w14:paraId="40DA6B40" w14:textId="77777777" w:rsidTr="00BA36BE">
        <w:tc>
          <w:tcPr>
            <w:tcW w:w="454" w:type="dxa"/>
            <w:tcBorders>
              <w:top w:val="nil"/>
              <w:left w:val="single" w:sz="12" w:space="0" w:color="auto"/>
              <w:bottom w:val="nil"/>
              <w:right w:val="nil"/>
            </w:tcBorders>
          </w:tcPr>
          <w:p w14:paraId="0EF22125"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7</w:t>
            </w:r>
          </w:p>
        </w:tc>
        <w:tc>
          <w:tcPr>
            <w:tcW w:w="1247" w:type="dxa"/>
            <w:tcBorders>
              <w:top w:val="nil"/>
              <w:left w:val="single" w:sz="4" w:space="0" w:color="auto"/>
              <w:bottom w:val="nil"/>
              <w:right w:val="single" w:sz="4" w:space="0" w:color="auto"/>
            </w:tcBorders>
          </w:tcPr>
          <w:p w14:paraId="79EE4534" w14:textId="77777777" w:rsidR="002A6373" w:rsidRPr="003068DF" w:rsidRDefault="002A6373"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КБ27-17-1</w:t>
            </w:r>
          </w:p>
          <w:p w14:paraId="44E1E802"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Н2=Н5=1,15</w:t>
            </w:r>
          </w:p>
        </w:tc>
        <w:tc>
          <w:tcPr>
            <w:tcW w:w="4253" w:type="dxa"/>
            <w:tcBorders>
              <w:top w:val="nil"/>
              <w:left w:val="nil"/>
              <w:bottom w:val="nil"/>
              <w:right w:val="nil"/>
            </w:tcBorders>
          </w:tcPr>
          <w:p w14:paraId="298E61FB" w14:textId="77777777" w:rsidR="002A6373" w:rsidRPr="003068DF" w:rsidRDefault="002A6373"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Улаштування  основи тротуарів із щебенево-</w:t>
            </w:r>
          </w:p>
          <w:p w14:paraId="56519813"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піщаної суміші за  товщини шару 12 см</w:t>
            </w:r>
          </w:p>
        </w:tc>
        <w:tc>
          <w:tcPr>
            <w:tcW w:w="964" w:type="dxa"/>
            <w:tcBorders>
              <w:top w:val="nil"/>
              <w:left w:val="single" w:sz="4" w:space="0" w:color="auto"/>
              <w:bottom w:val="nil"/>
              <w:right w:val="single" w:sz="4" w:space="0" w:color="auto"/>
            </w:tcBorders>
          </w:tcPr>
          <w:p w14:paraId="1343EC18" w14:textId="77777777" w:rsidR="002A6373" w:rsidRPr="003068DF" w:rsidRDefault="002A6373" w:rsidP="00BA36BE">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100м2</w:t>
            </w:r>
          </w:p>
        </w:tc>
        <w:tc>
          <w:tcPr>
            <w:tcW w:w="964" w:type="dxa"/>
            <w:tcBorders>
              <w:top w:val="nil"/>
              <w:left w:val="single" w:sz="4" w:space="0" w:color="auto"/>
              <w:bottom w:val="nil"/>
              <w:right w:val="single" w:sz="4" w:space="0" w:color="auto"/>
            </w:tcBorders>
          </w:tcPr>
          <w:p w14:paraId="2FC50A5E"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33,17</w:t>
            </w:r>
          </w:p>
        </w:tc>
        <w:tc>
          <w:tcPr>
            <w:tcW w:w="1021" w:type="dxa"/>
            <w:tcBorders>
              <w:top w:val="nil"/>
              <w:left w:val="nil"/>
              <w:bottom w:val="nil"/>
              <w:right w:val="single" w:sz="4" w:space="0" w:color="auto"/>
            </w:tcBorders>
          </w:tcPr>
          <w:p w14:paraId="63DCE4F6" w14:textId="725E487B"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75F48337" w14:textId="3BA63579"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405AD795" w14:textId="0CABF36C"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780D39AE" w14:textId="170096F5"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500D8E0C" w14:textId="2ECA03CD"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6AE9DDAC" w14:textId="26308779"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31F937B2" w14:textId="6E900584" w:rsidR="002A6373" w:rsidRPr="003068DF" w:rsidRDefault="002A6373" w:rsidP="00BA36BE">
            <w:pPr>
              <w:keepLines/>
              <w:autoSpaceDE w:val="0"/>
              <w:autoSpaceDN w:val="0"/>
              <w:spacing w:after="0" w:line="240" w:lineRule="auto"/>
              <w:jc w:val="right"/>
              <w:rPr>
                <w:rFonts w:ascii="Arial" w:hAnsi="Arial" w:cs="Arial"/>
                <w:sz w:val="18"/>
                <w:szCs w:val="18"/>
              </w:rPr>
            </w:pPr>
          </w:p>
        </w:tc>
      </w:tr>
      <w:tr w:rsidR="002A6373" w:rsidRPr="003068DF" w14:paraId="0612548C" w14:textId="77777777" w:rsidTr="00BA36BE">
        <w:tc>
          <w:tcPr>
            <w:tcW w:w="454" w:type="dxa"/>
            <w:tcBorders>
              <w:top w:val="nil"/>
              <w:left w:val="single" w:sz="12" w:space="0" w:color="auto"/>
              <w:bottom w:val="nil"/>
              <w:right w:val="nil"/>
            </w:tcBorders>
          </w:tcPr>
          <w:p w14:paraId="165149F3"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8</w:t>
            </w:r>
          </w:p>
        </w:tc>
        <w:tc>
          <w:tcPr>
            <w:tcW w:w="1247" w:type="dxa"/>
            <w:tcBorders>
              <w:top w:val="nil"/>
              <w:left w:val="single" w:sz="4" w:space="0" w:color="auto"/>
              <w:bottom w:val="nil"/>
              <w:right w:val="single" w:sz="4" w:space="0" w:color="auto"/>
            </w:tcBorders>
          </w:tcPr>
          <w:p w14:paraId="478E9EA2"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С1421-9634</w:t>
            </w:r>
          </w:p>
        </w:tc>
        <w:tc>
          <w:tcPr>
            <w:tcW w:w="4253" w:type="dxa"/>
            <w:tcBorders>
              <w:top w:val="nil"/>
              <w:left w:val="nil"/>
              <w:bottom w:val="nil"/>
              <w:right w:val="nil"/>
            </w:tcBorders>
          </w:tcPr>
          <w:p w14:paraId="45687EE6" w14:textId="77777777" w:rsidR="002A6373" w:rsidRPr="003068DF" w:rsidRDefault="002A6373"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Готова піщано-щебенева суміш N7, розмір</w:t>
            </w:r>
          </w:p>
          <w:p w14:paraId="54D9136C"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зерен понад 0 до 20 мм, марка М300-200</w:t>
            </w:r>
          </w:p>
        </w:tc>
        <w:tc>
          <w:tcPr>
            <w:tcW w:w="964" w:type="dxa"/>
            <w:tcBorders>
              <w:top w:val="nil"/>
              <w:left w:val="single" w:sz="4" w:space="0" w:color="auto"/>
              <w:bottom w:val="nil"/>
              <w:right w:val="single" w:sz="4" w:space="0" w:color="auto"/>
            </w:tcBorders>
          </w:tcPr>
          <w:p w14:paraId="26CAF638" w14:textId="77777777" w:rsidR="002A6373" w:rsidRPr="003068DF" w:rsidRDefault="002A6373" w:rsidP="00BA36BE">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м3</w:t>
            </w:r>
          </w:p>
        </w:tc>
        <w:tc>
          <w:tcPr>
            <w:tcW w:w="964" w:type="dxa"/>
            <w:tcBorders>
              <w:top w:val="nil"/>
              <w:left w:val="single" w:sz="4" w:space="0" w:color="auto"/>
              <w:bottom w:val="nil"/>
              <w:right w:val="single" w:sz="4" w:space="0" w:color="auto"/>
            </w:tcBorders>
          </w:tcPr>
          <w:p w14:paraId="53548FF8"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505,5108</w:t>
            </w:r>
          </w:p>
        </w:tc>
        <w:tc>
          <w:tcPr>
            <w:tcW w:w="1021" w:type="dxa"/>
            <w:tcBorders>
              <w:top w:val="nil"/>
              <w:left w:val="nil"/>
              <w:bottom w:val="nil"/>
              <w:right w:val="single" w:sz="4" w:space="0" w:color="auto"/>
            </w:tcBorders>
          </w:tcPr>
          <w:p w14:paraId="75CD7498" w14:textId="30C803F5"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003B58BE" w14:textId="1C4F7F01"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7FC82A6A" w14:textId="36D173AD"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3D1029F5" w14:textId="6FCA1696"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4DD17929" w14:textId="602E6AF5"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478ADC3F" w14:textId="3FD16C24"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17933985" w14:textId="260F9B9C" w:rsidR="002A6373" w:rsidRPr="003068DF" w:rsidRDefault="002A6373" w:rsidP="00BA36BE">
            <w:pPr>
              <w:keepLines/>
              <w:autoSpaceDE w:val="0"/>
              <w:autoSpaceDN w:val="0"/>
              <w:spacing w:after="0" w:line="240" w:lineRule="auto"/>
              <w:jc w:val="right"/>
              <w:rPr>
                <w:rFonts w:ascii="Arial" w:hAnsi="Arial" w:cs="Arial"/>
                <w:sz w:val="18"/>
                <w:szCs w:val="18"/>
              </w:rPr>
            </w:pPr>
          </w:p>
        </w:tc>
      </w:tr>
      <w:tr w:rsidR="002A6373" w:rsidRPr="003068DF" w14:paraId="0230E044" w14:textId="77777777" w:rsidTr="00BA36BE">
        <w:tc>
          <w:tcPr>
            <w:tcW w:w="454" w:type="dxa"/>
            <w:tcBorders>
              <w:top w:val="nil"/>
              <w:left w:val="single" w:sz="12" w:space="0" w:color="auto"/>
              <w:bottom w:val="nil"/>
              <w:right w:val="nil"/>
            </w:tcBorders>
            <w:vAlign w:val="center"/>
          </w:tcPr>
          <w:p w14:paraId="08423F4D" w14:textId="77777777" w:rsidR="002A6373" w:rsidRPr="003068DF" w:rsidRDefault="002A6373" w:rsidP="00BA36BE">
            <w:pPr>
              <w:keepLines/>
              <w:autoSpaceDE w:val="0"/>
              <w:autoSpaceDN w:val="0"/>
              <w:spacing w:after="0" w:line="240" w:lineRule="auto"/>
              <w:jc w:val="center"/>
              <w:rPr>
                <w:rFonts w:ascii="Arial" w:hAnsi="Arial" w:cs="Arial"/>
                <w:sz w:val="18"/>
                <w:szCs w:val="18"/>
              </w:rPr>
            </w:pPr>
            <w:r w:rsidRPr="003068DF">
              <w:rPr>
                <w:rFonts w:ascii="Arial" w:hAnsi="Arial" w:cs="Arial"/>
                <w:sz w:val="18"/>
                <w:szCs w:val="18"/>
              </w:rPr>
              <w:t xml:space="preserve"> </w:t>
            </w:r>
          </w:p>
        </w:tc>
        <w:tc>
          <w:tcPr>
            <w:tcW w:w="1247" w:type="dxa"/>
            <w:tcBorders>
              <w:top w:val="nil"/>
              <w:left w:val="single" w:sz="4" w:space="0" w:color="auto"/>
              <w:bottom w:val="nil"/>
              <w:right w:val="single" w:sz="4" w:space="0" w:color="auto"/>
            </w:tcBorders>
            <w:vAlign w:val="center"/>
          </w:tcPr>
          <w:p w14:paraId="7083288A" w14:textId="77777777" w:rsidR="002A6373" w:rsidRPr="003068DF" w:rsidRDefault="002A6373" w:rsidP="00BA36BE">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 xml:space="preserve"> </w:t>
            </w:r>
          </w:p>
        </w:tc>
        <w:tc>
          <w:tcPr>
            <w:tcW w:w="4253" w:type="dxa"/>
            <w:tcBorders>
              <w:top w:val="nil"/>
              <w:left w:val="nil"/>
              <w:bottom w:val="nil"/>
              <w:right w:val="single" w:sz="4" w:space="0" w:color="auto"/>
            </w:tcBorders>
          </w:tcPr>
          <w:p w14:paraId="72B71F7B" w14:textId="77777777" w:rsidR="002A6373" w:rsidRPr="00EA627C" w:rsidRDefault="002A6373" w:rsidP="00BA36BE">
            <w:pPr>
              <w:keepLines/>
              <w:autoSpaceDE w:val="0"/>
              <w:autoSpaceDN w:val="0"/>
              <w:spacing w:after="0" w:line="240" w:lineRule="auto"/>
              <w:rPr>
                <w:rFonts w:ascii="Arial" w:hAnsi="Arial" w:cs="Arial"/>
                <w:b/>
                <w:bCs/>
                <w:sz w:val="18"/>
                <w:szCs w:val="18"/>
              </w:rPr>
            </w:pPr>
            <w:r w:rsidRPr="00EA627C">
              <w:rPr>
                <w:rFonts w:ascii="Arial" w:hAnsi="Arial" w:cs="Arial"/>
                <w:b/>
                <w:bCs/>
                <w:spacing w:val="-3"/>
                <w:sz w:val="18"/>
                <w:szCs w:val="18"/>
              </w:rPr>
              <w:t>ВСТАНОВЛЕННЯ БОРТОВИХ КАМЕНІВ</w:t>
            </w:r>
          </w:p>
        </w:tc>
        <w:tc>
          <w:tcPr>
            <w:tcW w:w="964" w:type="dxa"/>
            <w:tcBorders>
              <w:top w:val="nil"/>
              <w:left w:val="nil"/>
              <w:bottom w:val="nil"/>
              <w:right w:val="single" w:sz="4" w:space="0" w:color="auto"/>
            </w:tcBorders>
          </w:tcPr>
          <w:p w14:paraId="763F9A81"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964" w:type="dxa"/>
            <w:tcBorders>
              <w:top w:val="nil"/>
              <w:left w:val="single" w:sz="4" w:space="0" w:color="auto"/>
              <w:bottom w:val="nil"/>
              <w:right w:val="single" w:sz="4" w:space="0" w:color="auto"/>
            </w:tcBorders>
          </w:tcPr>
          <w:p w14:paraId="01174B91"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021" w:type="dxa"/>
            <w:tcBorders>
              <w:top w:val="nil"/>
              <w:left w:val="nil"/>
              <w:bottom w:val="nil"/>
              <w:right w:val="single" w:sz="4" w:space="0" w:color="auto"/>
            </w:tcBorders>
            <w:vAlign w:val="center"/>
          </w:tcPr>
          <w:p w14:paraId="75BAA129" w14:textId="46AF6FBD" w:rsidR="002A6373" w:rsidRPr="003068DF" w:rsidRDefault="002A6373" w:rsidP="00BA36BE">
            <w:pPr>
              <w:keepLines/>
              <w:autoSpaceDE w:val="0"/>
              <w:autoSpaceDN w:val="0"/>
              <w:spacing w:after="0" w:line="240" w:lineRule="auto"/>
              <w:jc w:val="center"/>
              <w:rPr>
                <w:rFonts w:ascii="Arial" w:hAnsi="Arial" w:cs="Arial"/>
                <w:sz w:val="18"/>
                <w:szCs w:val="18"/>
              </w:rPr>
            </w:pPr>
          </w:p>
        </w:tc>
        <w:tc>
          <w:tcPr>
            <w:tcW w:w="1021" w:type="dxa"/>
            <w:tcBorders>
              <w:top w:val="nil"/>
              <w:left w:val="nil"/>
              <w:bottom w:val="nil"/>
              <w:right w:val="single" w:sz="4" w:space="0" w:color="auto"/>
            </w:tcBorders>
            <w:vAlign w:val="center"/>
          </w:tcPr>
          <w:p w14:paraId="13C59789" w14:textId="492FB7EA" w:rsidR="002A6373" w:rsidRPr="003068DF" w:rsidRDefault="002A6373" w:rsidP="00BA36BE">
            <w:pPr>
              <w:keepLines/>
              <w:autoSpaceDE w:val="0"/>
              <w:autoSpaceDN w:val="0"/>
              <w:spacing w:after="0" w:line="240" w:lineRule="auto"/>
              <w:jc w:val="center"/>
              <w:rPr>
                <w:rFonts w:ascii="Arial" w:hAnsi="Arial" w:cs="Arial"/>
                <w:sz w:val="18"/>
                <w:szCs w:val="18"/>
              </w:rPr>
            </w:pPr>
          </w:p>
        </w:tc>
        <w:tc>
          <w:tcPr>
            <w:tcW w:w="1021" w:type="dxa"/>
            <w:tcBorders>
              <w:top w:val="nil"/>
              <w:left w:val="nil"/>
              <w:bottom w:val="nil"/>
              <w:right w:val="nil"/>
            </w:tcBorders>
            <w:vAlign w:val="center"/>
          </w:tcPr>
          <w:p w14:paraId="1E532888" w14:textId="3343C029"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vAlign w:val="center"/>
          </w:tcPr>
          <w:p w14:paraId="7746A100" w14:textId="0E642748"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vAlign w:val="center"/>
          </w:tcPr>
          <w:p w14:paraId="6B9B74A8" w14:textId="3A23E710"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vAlign w:val="center"/>
          </w:tcPr>
          <w:p w14:paraId="45D75461" w14:textId="0C0F184D"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vAlign w:val="center"/>
          </w:tcPr>
          <w:p w14:paraId="70CCF71C" w14:textId="044CA97F" w:rsidR="002A6373" w:rsidRPr="003068DF" w:rsidRDefault="002A6373" w:rsidP="00BA36BE">
            <w:pPr>
              <w:keepLines/>
              <w:autoSpaceDE w:val="0"/>
              <w:autoSpaceDN w:val="0"/>
              <w:spacing w:after="0" w:line="240" w:lineRule="auto"/>
              <w:jc w:val="right"/>
              <w:rPr>
                <w:rFonts w:ascii="Arial" w:hAnsi="Arial" w:cs="Arial"/>
                <w:sz w:val="18"/>
                <w:szCs w:val="18"/>
              </w:rPr>
            </w:pPr>
          </w:p>
        </w:tc>
      </w:tr>
      <w:tr w:rsidR="002A6373" w:rsidRPr="003068DF" w14:paraId="04ECF482" w14:textId="77777777" w:rsidTr="00BA36BE">
        <w:tc>
          <w:tcPr>
            <w:tcW w:w="454" w:type="dxa"/>
            <w:tcBorders>
              <w:top w:val="nil"/>
              <w:left w:val="single" w:sz="12" w:space="0" w:color="auto"/>
              <w:bottom w:val="nil"/>
              <w:right w:val="nil"/>
            </w:tcBorders>
          </w:tcPr>
          <w:p w14:paraId="2818442E"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i/>
                <w:iCs/>
                <w:spacing w:val="-3"/>
                <w:sz w:val="18"/>
                <w:szCs w:val="18"/>
              </w:rPr>
              <w:t>9</w:t>
            </w:r>
          </w:p>
        </w:tc>
        <w:tc>
          <w:tcPr>
            <w:tcW w:w="1247" w:type="dxa"/>
            <w:tcBorders>
              <w:top w:val="nil"/>
              <w:left w:val="single" w:sz="4" w:space="0" w:color="auto"/>
              <w:bottom w:val="nil"/>
              <w:right w:val="single" w:sz="4" w:space="0" w:color="auto"/>
            </w:tcBorders>
          </w:tcPr>
          <w:p w14:paraId="45FC6A63"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i/>
                <w:iCs/>
                <w:spacing w:val="-3"/>
                <w:sz w:val="18"/>
                <w:szCs w:val="18"/>
              </w:rPr>
              <w:t>КР18-29-2</w:t>
            </w:r>
          </w:p>
        </w:tc>
        <w:tc>
          <w:tcPr>
            <w:tcW w:w="4253" w:type="dxa"/>
            <w:tcBorders>
              <w:top w:val="nil"/>
              <w:left w:val="nil"/>
              <w:bottom w:val="nil"/>
              <w:right w:val="nil"/>
            </w:tcBorders>
          </w:tcPr>
          <w:p w14:paraId="7F8A21FE" w14:textId="77777777" w:rsidR="002A6373" w:rsidRPr="003068DF" w:rsidRDefault="002A6373" w:rsidP="00BA36BE">
            <w:pPr>
              <w:keepLines/>
              <w:autoSpaceDE w:val="0"/>
              <w:autoSpaceDN w:val="0"/>
              <w:spacing w:after="0" w:line="240" w:lineRule="auto"/>
              <w:rPr>
                <w:rFonts w:ascii="Arial" w:hAnsi="Arial" w:cs="Arial"/>
                <w:i/>
                <w:iCs/>
                <w:spacing w:val="-3"/>
                <w:sz w:val="18"/>
                <w:szCs w:val="18"/>
              </w:rPr>
            </w:pPr>
            <w:r w:rsidRPr="003068DF">
              <w:rPr>
                <w:rFonts w:ascii="Arial" w:hAnsi="Arial" w:cs="Arial"/>
                <w:i/>
                <w:iCs/>
                <w:spacing w:val="-3"/>
                <w:sz w:val="18"/>
                <w:szCs w:val="18"/>
              </w:rPr>
              <w:t>Установлення бортових каменів бетонних</w:t>
            </w:r>
          </w:p>
          <w:p w14:paraId="7146F8CB" w14:textId="77777777" w:rsidR="002A6373" w:rsidRPr="003068DF" w:rsidRDefault="002A6373" w:rsidP="00BA36BE">
            <w:pPr>
              <w:keepLines/>
              <w:autoSpaceDE w:val="0"/>
              <w:autoSpaceDN w:val="0"/>
              <w:spacing w:after="0" w:line="240" w:lineRule="auto"/>
              <w:rPr>
                <w:rFonts w:ascii="Arial" w:hAnsi="Arial" w:cs="Arial"/>
                <w:i/>
                <w:iCs/>
                <w:spacing w:val="-3"/>
                <w:sz w:val="18"/>
                <w:szCs w:val="18"/>
              </w:rPr>
            </w:pPr>
            <w:r w:rsidRPr="003068DF">
              <w:rPr>
                <w:rFonts w:ascii="Arial" w:hAnsi="Arial" w:cs="Arial"/>
                <w:i/>
                <w:iCs/>
                <w:spacing w:val="-3"/>
                <w:sz w:val="18"/>
                <w:szCs w:val="18"/>
              </w:rPr>
              <w:t>і залізобетонних при інших видах</w:t>
            </w:r>
          </w:p>
          <w:p w14:paraId="4AC376C3"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i/>
                <w:iCs/>
                <w:spacing w:val="-3"/>
                <w:sz w:val="18"/>
                <w:szCs w:val="18"/>
              </w:rPr>
              <w:t>покриттів</w:t>
            </w:r>
          </w:p>
        </w:tc>
        <w:tc>
          <w:tcPr>
            <w:tcW w:w="964" w:type="dxa"/>
            <w:tcBorders>
              <w:top w:val="nil"/>
              <w:left w:val="single" w:sz="4" w:space="0" w:color="auto"/>
              <w:bottom w:val="nil"/>
              <w:right w:val="single" w:sz="4" w:space="0" w:color="auto"/>
            </w:tcBorders>
          </w:tcPr>
          <w:p w14:paraId="47AFE9C9" w14:textId="77777777" w:rsidR="002A6373" w:rsidRPr="003068DF" w:rsidRDefault="002A6373" w:rsidP="00BA36BE">
            <w:pPr>
              <w:keepLines/>
              <w:autoSpaceDE w:val="0"/>
              <w:autoSpaceDN w:val="0"/>
              <w:spacing w:after="0" w:line="240" w:lineRule="auto"/>
              <w:jc w:val="center"/>
              <w:rPr>
                <w:rFonts w:ascii="Arial" w:hAnsi="Arial" w:cs="Arial"/>
                <w:sz w:val="18"/>
                <w:szCs w:val="18"/>
              </w:rPr>
            </w:pPr>
            <w:r w:rsidRPr="003068DF">
              <w:rPr>
                <w:rFonts w:ascii="Arial" w:hAnsi="Arial" w:cs="Arial"/>
                <w:i/>
                <w:iCs/>
                <w:spacing w:val="-3"/>
                <w:sz w:val="18"/>
                <w:szCs w:val="18"/>
              </w:rPr>
              <w:t>100м</w:t>
            </w:r>
          </w:p>
        </w:tc>
        <w:tc>
          <w:tcPr>
            <w:tcW w:w="964" w:type="dxa"/>
            <w:tcBorders>
              <w:top w:val="nil"/>
              <w:left w:val="single" w:sz="4" w:space="0" w:color="auto"/>
              <w:bottom w:val="nil"/>
              <w:right w:val="single" w:sz="4" w:space="0" w:color="auto"/>
            </w:tcBorders>
          </w:tcPr>
          <w:p w14:paraId="42A8A0C8"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i/>
                <w:iCs/>
                <w:spacing w:val="-3"/>
                <w:sz w:val="18"/>
                <w:szCs w:val="18"/>
              </w:rPr>
              <w:t>0,6</w:t>
            </w:r>
          </w:p>
        </w:tc>
        <w:tc>
          <w:tcPr>
            <w:tcW w:w="1021" w:type="dxa"/>
            <w:tcBorders>
              <w:top w:val="nil"/>
              <w:left w:val="nil"/>
              <w:bottom w:val="nil"/>
              <w:right w:val="single" w:sz="4" w:space="0" w:color="auto"/>
            </w:tcBorders>
          </w:tcPr>
          <w:p w14:paraId="08A20C59" w14:textId="2856A90F"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2F8182B3" w14:textId="62245ED3"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167FDB08" w14:textId="43C11A8D"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420278C1" w14:textId="520FD091"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5AEAADE6" w14:textId="10601B9B"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391C2D0D" w14:textId="69F252D1"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5A9E45E9" w14:textId="535E766F" w:rsidR="002A6373" w:rsidRPr="003068DF" w:rsidRDefault="002A6373" w:rsidP="00BA36BE">
            <w:pPr>
              <w:keepLines/>
              <w:autoSpaceDE w:val="0"/>
              <w:autoSpaceDN w:val="0"/>
              <w:spacing w:after="0" w:line="240" w:lineRule="auto"/>
              <w:jc w:val="right"/>
              <w:rPr>
                <w:rFonts w:ascii="Arial" w:hAnsi="Arial" w:cs="Arial"/>
                <w:sz w:val="18"/>
                <w:szCs w:val="18"/>
              </w:rPr>
            </w:pPr>
          </w:p>
        </w:tc>
      </w:tr>
      <w:tr w:rsidR="002A6373" w:rsidRPr="003068DF" w14:paraId="6AF1C960" w14:textId="77777777" w:rsidTr="00BA36BE">
        <w:tc>
          <w:tcPr>
            <w:tcW w:w="454" w:type="dxa"/>
            <w:tcBorders>
              <w:top w:val="nil"/>
              <w:left w:val="single" w:sz="12" w:space="0" w:color="auto"/>
              <w:bottom w:val="nil"/>
              <w:right w:val="nil"/>
            </w:tcBorders>
          </w:tcPr>
          <w:p w14:paraId="116CD22E"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10</w:t>
            </w:r>
          </w:p>
        </w:tc>
        <w:tc>
          <w:tcPr>
            <w:tcW w:w="1247" w:type="dxa"/>
            <w:tcBorders>
              <w:top w:val="nil"/>
              <w:left w:val="single" w:sz="4" w:space="0" w:color="auto"/>
              <w:bottom w:val="nil"/>
              <w:right w:val="single" w:sz="4" w:space="0" w:color="auto"/>
            </w:tcBorders>
          </w:tcPr>
          <w:p w14:paraId="16C7F5F8" w14:textId="77777777" w:rsidR="002A6373" w:rsidRPr="003068DF" w:rsidRDefault="002A6373"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&amp; С188888-</w:t>
            </w:r>
          </w:p>
          <w:p w14:paraId="1033FAF8"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35-1</w:t>
            </w:r>
          </w:p>
        </w:tc>
        <w:tc>
          <w:tcPr>
            <w:tcW w:w="4253" w:type="dxa"/>
            <w:tcBorders>
              <w:top w:val="nil"/>
              <w:left w:val="nil"/>
              <w:bottom w:val="nil"/>
              <w:right w:val="nil"/>
            </w:tcBorders>
          </w:tcPr>
          <w:p w14:paraId="352FC7B3"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Камені бортові БР 100.30.15</w:t>
            </w:r>
          </w:p>
        </w:tc>
        <w:tc>
          <w:tcPr>
            <w:tcW w:w="964" w:type="dxa"/>
            <w:tcBorders>
              <w:top w:val="nil"/>
              <w:left w:val="single" w:sz="4" w:space="0" w:color="auto"/>
              <w:bottom w:val="nil"/>
              <w:right w:val="single" w:sz="4" w:space="0" w:color="auto"/>
            </w:tcBorders>
          </w:tcPr>
          <w:p w14:paraId="050CDC12" w14:textId="77777777" w:rsidR="002A6373" w:rsidRPr="003068DF" w:rsidRDefault="002A6373" w:rsidP="00BA36BE">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шт</w:t>
            </w:r>
          </w:p>
        </w:tc>
        <w:tc>
          <w:tcPr>
            <w:tcW w:w="964" w:type="dxa"/>
            <w:tcBorders>
              <w:top w:val="nil"/>
              <w:left w:val="single" w:sz="4" w:space="0" w:color="auto"/>
              <w:bottom w:val="nil"/>
              <w:right w:val="single" w:sz="4" w:space="0" w:color="auto"/>
            </w:tcBorders>
          </w:tcPr>
          <w:p w14:paraId="5963614D"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60</w:t>
            </w:r>
          </w:p>
        </w:tc>
        <w:tc>
          <w:tcPr>
            <w:tcW w:w="1021" w:type="dxa"/>
            <w:tcBorders>
              <w:top w:val="nil"/>
              <w:left w:val="nil"/>
              <w:bottom w:val="nil"/>
              <w:right w:val="single" w:sz="4" w:space="0" w:color="auto"/>
            </w:tcBorders>
          </w:tcPr>
          <w:p w14:paraId="7D7547B5" w14:textId="28992DC6"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7B157F3C" w14:textId="06F2B868"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02BF23A0" w14:textId="69E81176"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79C66A4B" w14:textId="6E270497"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38ACC28F" w14:textId="2692F0A7"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527DBCCB" w14:textId="67A45663"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419E24AD" w14:textId="1FA06736" w:rsidR="002A6373" w:rsidRPr="003068DF" w:rsidRDefault="002A6373" w:rsidP="00BA36BE">
            <w:pPr>
              <w:keepLines/>
              <w:autoSpaceDE w:val="0"/>
              <w:autoSpaceDN w:val="0"/>
              <w:spacing w:after="0" w:line="240" w:lineRule="auto"/>
              <w:jc w:val="right"/>
              <w:rPr>
                <w:rFonts w:ascii="Arial" w:hAnsi="Arial" w:cs="Arial"/>
                <w:sz w:val="18"/>
                <w:szCs w:val="18"/>
              </w:rPr>
            </w:pPr>
          </w:p>
        </w:tc>
      </w:tr>
      <w:tr w:rsidR="00CF28D5" w:rsidRPr="003068DF" w14:paraId="3DD64AF9" w14:textId="77777777" w:rsidTr="00BA36BE">
        <w:tc>
          <w:tcPr>
            <w:tcW w:w="454" w:type="dxa"/>
            <w:tcBorders>
              <w:top w:val="nil"/>
              <w:left w:val="single" w:sz="12" w:space="0" w:color="auto"/>
              <w:bottom w:val="nil"/>
              <w:right w:val="nil"/>
            </w:tcBorders>
          </w:tcPr>
          <w:p w14:paraId="2D7ECFA2"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11</w:t>
            </w:r>
          </w:p>
        </w:tc>
        <w:tc>
          <w:tcPr>
            <w:tcW w:w="1247" w:type="dxa"/>
            <w:tcBorders>
              <w:top w:val="nil"/>
              <w:left w:val="single" w:sz="4" w:space="0" w:color="auto"/>
              <w:bottom w:val="nil"/>
              <w:right w:val="single" w:sz="4" w:space="0" w:color="auto"/>
            </w:tcBorders>
          </w:tcPr>
          <w:p w14:paraId="74F0466D"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КР18-30-1</w:t>
            </w:r>
          </w:p>
        </w:tc>
        <w:tc>
          <w:tcPr>
            <w:tcW w:w="4253" w:type="dxa"/>
            <w:tcBorders>
              <w:top w:val="nil"/>
              <w:left w:val="nil"/>
              <w:bottom w:val="nil"/>
              <w:right w:val="nil"/>
            </w:tcBorders>
          </w:tcPr>
          <w:p w14:paraId="40CAB5DD"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Установлення бетонних поребриків на</w:t>
            </w:r>
          </w:p>
          <w:p w14:paraId="3BAFB946"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бетонну основу</w:t>
            </w:r>
          </w:p>
        </w:tc>
        <w:tc>
          <w:tcPr>
            <w:tcW w:w="964" w:type="dxa"/>
            <w:tcBorders>
              <w:top w:val="nil"/>
              <w:left w:val="single" w:sz="4" w:space="0" w:color="auto"/>
              <w:bottom w:val="nil"/>
              <w:right w:val="single" w:sz="4" w:space="0" w:color="auto"/>
            </w:tcBorders>
          </w:tcPr>
          <w:p w14:paraId="5F639209" w14:textId="77777777" w:rsidR="00CF28D5" w:rsidRPr="003068DF" w:rsidRDefault="00CF28D5" w:rsidP="00BA36BE">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м</w:t>
            </w:r>
          </w:p>
        </w:tc>
        <w:tc>
          <w:tcPr>
            <w:tcW w:w="964" w:type="dxa"/>
            <w:tcBorders>
              <w:top w:val="nil"/>
              <w:left w:val="single" w:sz="4" w:space="0" w:color="auto"/>
              <w:bottom w:val="nil"/>
              <w:right w:val="single" w:sz="4" w:space="0" w:color="auto"/>
            </w:tcBorders>
          </w:tcPr>
          <w:p w14:paraId="09E65AC9"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2700</w:t>
            </w:r>
          </w:p>
        </w:tc>
        <w:tc>
          <w:tcPr>
            <w:tcW w:w="1021" w:type="dxa"/>
            <w:tcBorders>
              <w:top w:val="nil"/>
              <w:left w:val="nil"/>
              <w:bottom w:val="nil"/>
              <w:right w:val="single" w:sz="4" w:space="0" w:color="auto"/>
            </w:tcBorders>
          </w:tcPr>
          <w:p w14:paraId="653579A1"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4F88008F"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2F8A5D72"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6A2F9CAD"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3F9A96E1"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289AFD26"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5CEE5240"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r>
      <w:tr w:rsidR="00CF28D5" w:rsidRPr="003068DF" w14:paraId="17BD4EFC" w14:textId="77777777" w:rsidTr="00BA36BE">
        <w:tc>
          <w:tcPr>
            <w:tcW w:w="454" w:type="dxa"/>
            <w:tcBorders>
              <w:top w:val="nil"/>
              <w:left w:val="single" w:sz="12" w:space="0" w:color="auto"/>
              <w:bottom w:val="nil"/>
              <w:right w:val="nil"/>
            </w:tcBorders>
          </w:tcPr>
          <w:p w14:paraId="6107179C"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12</w:t>
            </w:r>
          </w:p>
        </w:tc>
        <w:tc>
          <w:tcPr>
            <w:tcW w:w="1247" w:type="dxa"/>
            <w:tcBorders>
              <w:top w:val="nil"/>
              <w:left w:val="single" w:sz="4" w:space="0" w:color="auto"/>
              <w:bottom w:val="nil"/>
              <w:right w:val="single" w:sz="4" w:space="0" w:color="auto"/>
            </w:tcBorders>
          </w:tcPr>
          <w:p w14:paraId="68219DC0"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С188888-35</w:t>
            </w:r>
          </w:p>
        </w:tc>
        <w:tc>
          <w:tcPr>
            <w:tcW w:w="4253" w:type="dxa"/>
            <w:tcBorders>
              <w:top w:val="nil"/>
              <w:left w:val="nil"/>
              <w:bottom w:val="nil"/>
              <w:right w:val="nil"/>
            </w:tcBorders>
          </w:tcPr>
          <w:p w14:paraId="6CADC609"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Бордюр парковий 100-20-08</w:t>
            </w:r>
          </w:p>
        </w:tc>
        <w:tc>
          <w:tcPr>
            <w:tcW w:w="964" w:type="dxa"/>
            <w:tcBorders>
              <w:top w:val="nil"/>
              <w:left w:val="single" w:sz="4" w:space="0" w:color="auto"/>
              <w:bottom w:val="nil"/>
              <w:right w:val="single" w:sz="4" w:space="0" w:color="auto"/>
            </w:tcBorders>
          </w:tcPr>
          <w:p w14:paraId="619327B3" w14:textId="77777777" w:rsidR="00CF28D5" w:rsidRPr="003068DF" w:rsidRDefault="00CF28D5" w:rsidP="00BA36BE">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шт</w:t>
            </w:r>
          </w:p>
        </w:tc>
        <w:tc>
          <w:tcPr>
            <w:tcW w:w="964" w:type="dxa"/>
            <w:tcBorders>
              <w:top w:val="nil"/>
              <w:left w:val="single" w:sz="4" w:space="0" w:color="auto"/>
              <w:bottom w:val="nil"/>
              <w:right w:val="single" w:sz="4" w:space="0" w:color="auto"/>
            </w:tcBorders>
          </w:tcPr>
          <w:p w14:paraId="6566F589"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2700</w:t>
            </w:r>
          </w:p>
        </w:tc>
        <w:tc>
          <w:tcPr>
            <w:tcW w:w="1021" w:type="dxa"/>
            <w:tcBorders>
              <w:top w:val="nil"/>
              <w:left w:val="nil"/>
              <w:bottom w:val="nil"/>
              <w:right w:val="single" w:sz="4" w:space="0" w:color="auto"/>
            </w:tcBorders>
          </w:tcPr>
          <w:p w14:paraId="39E67E1C"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5A80BCE1"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17DAF33C"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45B20310"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592C547A"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14B1BA18"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013CE22B"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r>
      <w:tr w:rsidR="00CF28D5" w:rsidRPr="003068DF" w14:paraId="0358E1EB" w14:textId="77777777" w:rsidTr="00BA36BE">
        <w:tc>
          <w:tcPr>
            <w:tcW w:w="454" w:type="dxa"/>
            <w:tcBorders>
              <w:top w:val="nil"/>
              <w:left w:val="single" w:sz="12" w:space="0" w:color="auto"/>
              <w:bottom w:val="nil"/>
              <w:right w:val="nil"/>
            </w:tcBorders>
          </w:tcPr>
          <w:p w14:paraId="548BD856"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 xml:space="preserve"> </w:t>
            </w:r>
          </w:p>
        </w:tc>
        <w:tc>
          <w:tcPr>
            <w:tcW w:w="1247" w:type="dxa"/>
            <w:tcBorders>
              <w:top w:val="nil"/>
              <w:left w:val="single" w:sz="4" w:space="0" w:color="auto"/>
              <w:bottom w:val="nil"/>
              <w:right w:val="single" w:sz="4" w:space="0" w:color="auto"/>
            </w:tcBorders>
          </w:tcPr>
          <w:p w14:paraId="13F748D4"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 xml:space="preserve"> </w:t>
            </w:r>
          </w:p>
        </w:tc>
        <w:tc>
          <w:tcPr>
            <w:tcW w:w="4253" w:type="dxa"/>
            <w:tcBorders>
              <w:top w:val="nil"/>
              <w:left w:val="nil"/>
              <w:bottom w:val="nil"/>
              <w:right w:val="nil"/>
            </w:tcBorders>
          </w:tcPr>
          <w:p w14:paraId="10B1A644" w14:textId="77777777" w:rsidR="00CF28D5" w:rsidRPr="003068DF" w:rsidRDefault="00CF28D5" w:rsidP="00BA36BE">
            <w:pPr>
              <w:keepLines/>
              <w:autoSpaceDE w:val="0"/>
              <w:autoSpaceDN w:val="0"/>
              <w:spacing w:after="0" w:line="240" w:lineRule="auto"/>
              <w:rPr>
                <w:rFonts w:ascii="Arial" w:hAnsi="Arial" w:cs="Arial"/>
                <w:spacing w:val="-3"/>
                <w:sz w:val="18"/>
                <w:szCs w:val="18"/>
              </w:rPr>
            </w:pPr>
          </w:p>
          <w:p w14:paraId="0A44297E" w14:textId="77777777" w:rsidR="00CF28D5" w:rsidRPr="00EA627C" w:rsidRDefault="00CF28D5" w:rsidP="00BA36BE">
            <w:pPr>
              <w:keepLines/>
              <w:autoSpaceDE w:val="0"/>
              <w:autoSpaceDN w:val="0"/>
              <w:spacing w:after="0" w:line="240" w:lineRule="auto"/>
              <w:rPr>
                <w:rFonts w:ascii="Arial" w:hAnsi="Arial" w:cs="Arial"/>
                <w:b/>
                <w:bCs/>
                <w:spacing w:val="-3"/>
                <w:sz w:val="18"/>
                <w:szCs w:val="18"/>
              </w:rPr>
            </w:pPr>
            <w:r w:rsidRPr="00EA627C">
              <w:rPr>
                <w:rFonts w:ascii="Arial" w:hAnsi="Arial" w:cs="Arial"/>
                <w:b/>
                <w:bCs/>
                <w:spacing w:val="-3"/>
                <w:sz w:val="18"/>
                <w:szCs w:val="18"/>
              </w:rPr>
              <w:t>ТИП ПОКРИТТЯ ФЕМ</w:t>
            </w:r>
          </w:p>
        </w:tc>
        <w:tc>
          <w:tcPr>
            <w:tcW w:w="964" w:type="dxa"/>
            <w:tcBorders>
              <w:top w:val="nil"/>
              <w:left w:val="single" w:sz="4" w:space="0" w:color="auto"/>
              <w:bottom w:val="nil"/>
              <w:right w:val="single" w:sz="4" w:space="0" w:color="auto"/>
            </w:tcBorders>
          </w:tcPr>
          <w:p w14:paraId="73F86F62" w14:textId="77777777" w:rsidR="00CF28D5" w:rsidRPr="003068DF" w:rsidRDefault="00CF28D5" w:rsidP="00BA36BE">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 xml:space="preserve"> </w:t>
            </w:r>
          </w:p>
        </w:tc>
        <w:tc>
          <w:tcPr>
            <w:tcW w:w="964" w:type="dxa"/>
            <w:tcBorders>
              <w:top w:val="nil"/>
              <w:left w:val="single" w:sz="4" w:space="0" w:color="auto"/>
              <w:bottom w:val="nil"/>
              <w:right w:val="single" w:sz="4" w:space="0" w:color="auto"/>
            </w:tcBorders>
          </w:tcPr>
          <w:p w14:paraId="1CD5EDAD"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 xml:space="preserve"> </w:t>
            </w:r>
          </w:p>
        </w:tc>
        <w:tc>
          <w:tcPr>
            <w:tcW w:w="1021" w:type="dxa"/>
            <w:tcBorders>
              <w:top w:val="nil"/>
              <w:left w:val="nil"/>
              <w:bottom w:val="nil"/>
              <w:right w:val="single" w:sz="4" w:space="0" w:color="auto"/>
            </w:tcBorders>
          </w:tcPr>
          <w:p w14:paraId="560BCF0D"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1E131152"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5C8C4A55"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0D0C8D07"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358AF978"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2F9145B7"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732C3E24"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r>
      <w:tr w:rsidR="00CF28D5" w:rsidRPr="003068DF" w14:paraId="17280FE1" w14:textId="77777777" w:rsidTr="00BA36BE">
        <w:tc>
          <w:tcPr>
            <w:tcW w:w="454" w:type="dxa"/>
            <w:tcBorders>
              <w:top w:val="nil"/>
              <w:left w:val="single" w:sz="12" w:space="0" w:color="auto"/>
              <w:bottom w:val="nil"/>
              <w:right w:val="nil"/>
            </w:tcBorders>
          </w:tcPr>
          <w:p w14:paraId="03DFAB26"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13</w:t>
            </w:r>
          </w:p>
        </w:tc>
        <w:tc>
          <w:tcPr>
            <w:tcW w:w="1247" w:type="dxa"/>
            <w:tcBorders>
              <w:top w:val="nil"/>
              <w:left w:val="single" w:sz="4" w:space="0" w:color="auto"/>
              <w:bottom w:val="nil"/>
              <w:right w:val="single" w:sz="4" w:space="0" w:color="auto"/>
            </w:tcBorders>
          </w:tcPr>
          <w:p w14:paraId="36B57BD0"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КБ27-65-6</w:t>
            </w:r>
          </w:p>
          <w:p w14:paraId="6B5BBE71"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Н2=Н5=1,15</w:t>
            </w:r>
          </w:p>
        </w:tc>
        <w:tc>
          <w:tcPr>
            <w:tcW w:w="4253" w:type="dxa"/>
            <w:tcBorders>
              <w:top w:val="nil"/>
              <w:left w:val="nil"/>
              <w:bottom w:val="nil"/>
              <w:right w:val="nil"/>
            </w:tcBorders>
          </w:tcPr>
          <w:p w14:paraId="39A5D3C3"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Улаштування покриття з фігурних</w:t>
            </w:r>
          </w:p>
          <w:p w14:paraId="29B9AA18"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елементів мощення з використанням</w:t>
            </w:r>
          </w:p>
          <w:p w14:paraId="52BF34C8"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готової піщано-цементної суміші</w:t>
            </w:r>
          </w:p>
          <w:p w14:paraId="0C58C33D"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тротуарів, шириною до 2 м</w:t>
            </w:r>
          </w:p>
        </w:tc>
        <w:tc>
          <w:tcPr>
            <w:tcW w:w="964" w:type="dxa"/>
            <w:tcBorders>
              <w:top w:val="nil"/>
              <w:left w:val="single" w:sz="4" w:space="0" w:color="auto"/>
              <w:bottom w:val="nil"/>
              <w:right w:val="single" w:sz="4" w:space="0" w:color="auto"/>
            </w:tcBorders>
          </w:tcPr>
          <w:p w14:paraId="4446A1D3" w14:textId="77777777" w:rsidR="00CF28D5" w:rsidRPr="003068DF" w:rsidRDefault="00CF28D5" w:rsidP="00BA36BE">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1000 м2</w:t>
            </w:r>
          </w:p>
        </w:tc>
        <w:tc>
          <w:tcPr>
            <w:tcW w:w="964" w:type="dxa"/>
            <w:tcBorders>
              <w:top w:val="nil"/>
              <w:left w:val="single" w:sz="4" w:space="0" w:color="auto"/>
              <w:bottom w:val="nil"/>
              <w:right w:val="single" w:sz="4" w:space="0" w:color="auto"/>
            </w:tcBorders>
          </w:tcPr>
          <w:p w14:paraId="64BAEB00"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3,317</w:t>
            </w:r>
          </w:p>
        </w:tc>
        <w:tc>
          <w:tcPr>
            <w:tcW w:w="1021" w:type="dxa"/>
            <w:tcBorders>
              <w:top w:val="nil"/>
              <w:left w:val="nil"/>
              <w:bottom w:val="nil"/>
              <w:right w:val="single" w:sz="4" w:space="0" w:color="auto"/>
            </w:tcBorders>
          </w:tcPr>
          <w:p w14:paraId="71D6468C"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445D6A1C"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4EBC9AC0"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348984C7"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1AB795A5"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0FF49C22"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361678E1"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r>
      <w:tr w:rsidR="00CF28D5" w:rsidRPr="003068DF" w14:paraId="0164A32A" w14:textId="77777777" w:rsidTr="00BA36BE">
        <w:tc>
          <w:tcPr>
            <w:tcW w:w="454" w:type="dxa"/>
            <w:tcBorders>
              <w:top w:val="nil"/>
              <w:left w:val="single" w:sz="12" w:space="0" w:color="auto"/>
              <w:bottom w:val="nil"/>
              <w:right w:val="nil"/>
            </w:tcBorders>
          </w:tcPr>
          <w:p w14:paraId="76F5F0CB"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14</w:t>
            </w:r>
          </w:p>
        </w:tc>
        <w:tc>
          <w:tcPr>
            <w:tcW w:w="1247" w:type="dxa"/>
            <w:tcBorders>
              <w:top w:val="nil"/>
              <w:left w:val="single" w:sz="4" w:space="0" w:color="auto"/>
              <w:bottom w:val="nil"/>
              <w:right w:val="single" w:sz="4" w:space="0" w:color="auto"/>
            </w:tcBorders>
          </w:tcPr>
          <w:p w14:paraId="54239594"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&amp; С1421-9-5</w:t>
            </w:r>
          </w:p>
        </w:tc>
        <w:tc>
          <w:tcPr>
            <w:tcW w:w="4253" w:type="dxa"/>
            <w:tcBorders>
              <w:top w:val="nil"/>
              <w:left w:val="nil"/>
              <w:bottom w:val="nil"/>
              <w:right w:val="nil"/>
            </w:tcBorders>
          </w:tcPr>
          <w:p w14:paraId="742E3617"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Суміш піщано-цементна РГЦ М150 Ж-1</w:t>
            </w:r>
          </w:p>
        </w:tc>
        <w:tc>
          <w:tcPr>
            <w:tcW w:w="964" w:type="dxa"/>
            <w:tcBorders>
              <w:top w:val="nil"/>
              <w:left w:val="single" w:sz="4" w:space="0" w:color="auto"/>
              <w:bottom w:val="nil"/>
              <w:right w:val="single" w:sz="4" w:space="0" w:color="auto"/>
            </w:tcBorders>
          </w:tcPr>
          <w:p w14:paraId="2BDDFCB4" w14:textId="77777777" w:rsidR="00CF28D5" w:rsidRPr="003068DF" w:rsidRDefault="00CF28D5" w:rsidP="00BA36BE">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м3</w:t>
            </w:r>
          </w:p>
        </w:tc>
        <w:tc>
          <w:tcPr>
            <w:tcW w:w="964" w:type="dxa"/>
            <w:tcBorders>
              <w:top w:val="nil"/>
              <w:left w:val="single" w:sz="4" w:space="0" w:color="auto"/>
              <w:bottom w:val="nil"/>
              <w:right w:val="single" w:sz="4" w:space="0" w:color="auto"/>
            </w:tcBorders>
          </w:tcPr>
          <w:p w14:paraId="7E34520A"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211</w:t>
            </w:r>
          </w:p>
        </w:tc>
        <w:tc>
          <w:tcPr>
            <w:tcW w:w="1021" w:type="dxa"/>
            <w:tcBorders>
              <w:top w:val="nil"/>
              <w:left w:val="nil"/>
              <w:bottom w:val="nil"/>
              <w:right w:val="single" w:sz="4" w:space="0" w:color="auto"/>
            </w:tcBorders>
          </w:tcPr>
          <w:p w14:paraId="383C42DE"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7ADE1497"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34C8CBCF"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163F8DDB"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1F31D33E"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5581AC57"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6ABD75FF"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r>
      <w:tr w:rsidR="00CF28D5" w:rsidRPr="003068DF" w14:paraId="2118594B" w14:textId="77777777" w:rsidTr="00BA36BE">
        <w:tc>
          <w:tcPr>
            <w:tcW w:w="454" w:type="dxa"/>
            <w:tcBorders>
              <w:top w:val="nil"/>
              <w:left w:val="single" w:sz="12" w:space="0" w:color="auto"/>
              <w:bottom w:val="nil"/>
              <w:right w:val="nil"/>
            </w:tcBorders>
          </w:tcPr>
          <w:p w14:paraId="0CD4287A"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15</w:t>
            </w:r>
          </w:p>
        </w:tc>
        <w:tc>
          <w:tcPr>
            <w:tcW w:w="1247" w:type="dxa"/>
            <w:tcBorders>
              <w:top w:val="nil"/>
              <w:left w:val="single" w:sz="4" w:space="0" w:color="auto"/>
              <w:bottom w:val="nil"/>
              <w:right w:val="single" w:sz="4" w:space="0" w:color="auto"/>
            </w:tcBorders>
          </w:tcPr>
          <w:p w14:paraId="422175DC"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С111-1776-</w:t>
            </w:r>
          </w:p>
          <w:p w14:paraId="18B35E57"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П1</w:t>
            </w:r>
          </w:p>
        </w:tc>
        <w:tc>
          <w:tcPr>
            <w:tcW w:w="4253" w:type="dxa"/>
            <w:tcBorders>
              <w:top w:val="nil"/>
              <w:left w:val="nil"/>
              <w:bottom w:val="nil"/>
              <w:right w:val="nil"/>
            </w:tcBorders>
          </w:tcPr>
          <w:p w14:paraId="3436F07F"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Круг відрізний алмазний, діаметр 230 мм</w:t>
            </w:r>
          </w:p>
        </w:tc>
        <w:tc>
          <w:tcPr>
            <w:tcW w:w="964" w:type="dxa"/>
            <w:tcBorders>
              <w:top w:val="nil"/>
              <w:left w:val="single" w:sz="4" w:space="0" w:color="auto"/>
              <w:bottom w:val="nil"/>
              <w:right w:val="single" w:sz="4" w:space="0" w:color="auto"/>
            </w:tcBorders>
          </w:tcPr>
          <w:p w14:paraId="3AB4F727" w14:textId="77777777" w:rsidR="00CF28D5" w:rsidRPr="003068DF" w:rsidRDefault="00CF28D5" w:rsidP="00BA36BE">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шт</w:t>
            </w:r>
          </w:p>
        </w:tc>
        <w:tc>
          <w:tcPr>
            <w:tcW w:w="964" w:type="dxa"/>
            <w:tcBorders>
              <w:top w:val="nil"/>
              <w:left w:val="single" w:sz="4" w:space="0" w:color="auto"/>
              <w:bottom w:val="nil"/>
              <w:right w:val="single" w:sz="4" w:space="0" w:color="auto"/>
            </w:tcBorders>
          </w:tcPr>
          <w:p w14:paraId="4B7A63CA"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53,072</w:t>
            </w:r>
          </w:p>
        </w:tc>
        <w:tc>
          <w:tcPr>
            <w:tcW w:w="1021" w:type="dxa"/>
            <w:tcBorders>
              <w:top w:val="nil"/>
              <w:left w:val="nil"/>
              <w:bottom w:val="nil"/>
              <w:right w:val="single" w:sz="4" w:space="0" w:color="auto"/>
            </w:tcBorders>
          </w:tcPr>
          <w:p w14:paraId="3153274F"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5E17BCE4"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4FB663B3"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231BA0F2"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75FA325C"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1A6AFA72"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1516A72E"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r>
      <w:tr w:rsidR="00CF28D5" w:rsidRPr="003068DF" w14:paraId="60953A31" w14:textId="77777777" w:rsidTr="00BA36BE">
        <w:tc>
          <w:tcPr>
            <w:tcW w:w="454" w:type="dxa"/>
            <w:tcBorders>
              <w:top w:val="nil"/>
              <w:left w:val="single" w:sz="12" w:space="0" w:color="auto"/>
              <w:bottom w:val="nil"/>
              <w:right w:val="nil"/>
            </w:tcBorders>
          </w:tcPr>
          <w:p w14:paraId="3E2653F5"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16</w:t>
            </w:r>
          </w:p>
        </w:tc>
        <w:tc>
          <w:tcPr>
            <w:tcW w:w="1247" w:type="dxa"/>
            <w:tcBorders>
              <w:top w:val="nil"/>
              <w:left w:val="single" w:sz="4" w:space="0" w:color="auto"/>
              <w:bottom w:val="nil"/>
              <w:right w:val="single" w:sz="4" w:space="0" w:color="auto"/>
            </w:tcBorders>
          </w:tcPr>
          <w:p w14:paraId="5F6FC34E"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&amp; С1113-</w:t>
            </w:r>
          </w:p>
          <w:p w14:paraId="5DA4775A"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148-1</w:t>
            </w:r>
          </w:p>
          <w:p w14:paraId="0983A6BE"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варіант 1</w:t>
            </w:r>
          </w:p>
        </w:tc>
        <w:tc>
          <w:tcPr>
            <w:tcW w:w="4253" w:type="dxa"/>
            <w:tcBorders>
              <w:top w:val="nil"/>
              <w:left w:val="nil"/>
              <w:bottom w:val="nil"/>
              <w:right w:val="nil"/>
            </w:tcBorders>
          </w:tcPr>
          <w:p w14:paraId="1AA081D8"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Плитки тротуарні фігурні (ФЕМ), цегла сіра з</w:t>
            </w:r>
          </w:p>
          <w:p w14:paraId="1AA20580"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 xml:space="preserve">фаскою h6 </w:t>
            </w:r>
          </w:p>
        </w:tc>
        <w:tc>
          <w:tcPr>
            <w:tcW w:w="964" w:type="dxa"/>
            <w:tcBorders>
              <w:top w:val="nil"/>
              <w:left w:val="single" w:sz="4" w:space="0" w:color="auto"/>
              <w:bottom w:val="nil"/>
              <w:right w:val="single" w:sz="4" w:space="0" w:color="auto"/>
            </w:tcBorders>
          </w:tcPr>
          <w:p w14:paraId="54B9C4A8" w14:textId="77777777" w:rsidR="00CF28D5" w:rsidRPr="003068DF" w:rsidRDefault="00CF28D5" w:rsidP="00BA36BE">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м2</w:t>
            </w:r>
          </w:p>
        </w:tc>
        <w:tc>
          <w:tcPr>
            <w:tcW w:w="964" w:type="dxa"/>
            <w:tcBorders>
              <w:top w:val="nil"/>
              <w:left w:val="single" w:sz="4" w:space="0" w:color="auto"/>
              <w:bottom w:val="nil"/>
              <w:right w:val="single" w:sz="4" w:space="0" w:color="auto"/>
            </w:tcBorders>
          </w:tcPr>
          <w:p w14:paraId="75BA53F8"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1669,965</w:t>
            </w:r>
          </w:p>
        </w:tc>
        <w:tc>
          <w:tcPr>
            <w:tcW w:w="1021" w:type="dxa"/>
            <w:tcBorders>
              <w:top w:val="nil"/>
              <w:left w:val="nil"/>
              <w:bottom w:val="nil"/>
              <w:right w:val="single" w:sz="4" w:space="0" w:color="auto"/>
            </w:tcBorders>
          </w:tcPr>
          <w:p w14:paraId="0834435D"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5808FA69"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6B7B6DC0"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792E5642"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01B01765"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5B7E2314"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1114A89D"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r>
      <w:tr w:rsidR="00CF28D5" w:rsidRPr="003068DF" w14:paraId="73C51303" w14:textId="77777777" w:rsidTr="00BA36BE">
        <w:tc>
          <w:tcPr>
            <w:tcW w:w="454" w:type="dxa"/>
            <w:tcBorders>
              <w:top w:val="nil"/>
              <w:left w:val="single" w:sz="12" w:space="0" w:color="auto"/>
              <w:bottom w:val="nil"/>
              <w:right w:val="nil"/>
            </w:tcBorders>
          </w:tcPr>
          <w:p w14:paraId="57E65B9E"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17</w:t>
            </w:r>
          </w:p>
        </w:tc>
        <w:tc>
          <w:tcPr>
            <w:tcW w:w="1247" w:type="dxa"/>
            <w:tcBorders>
              <w:top w:val="nil"/>
              <w:left w:val="single" w:sz="4" w:space="0" w:color="auto"/>
              <w:bottom w:val="nil"/>
              <w:right w:val="single" w:sz="4" w:space="0" w:color="auto"/>
            </w:tcBorders>
          </w:tcPr>
          <w:p w14:paraId="3B5592DE"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&amp; С1113-</w:t>
            </w:r>
          </w:p>
          <w:p w14:paraId="5CF019A6"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148-1</w:t>
            </w:r>
          </w:p>
          <w:p w14:paraId="0214EEB1"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варіант 9</w:t>
            </w:r>
          </w:p>
        </w:tc>
        <w:tc>
          <w:tcPr>
            <w:tcW w:w="4253" w:type="dxa"/>
            <w:tcBorders>
              <w:top w:val="nil"/>
              <w:left w:val="nil"/>
              <w:bottom w:val="nil"/>
              <w:right w:val="nil"/>
            </w:tcBorders>
          </w:tcPr>
          <w:p w14:paraId="7815B9AA"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Плитки тротуарні фігурні (ФЕМ), цегла</w:t>
            </w:r>
          </w:p>
          <w:p w14:paraId="7480A5E5"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чорна з фаскою h6</w:t>
            </w:r>
          </w:p>
        </w:tc>
        <w:tc>
          <w:tcPr>
            <w:tcW w:w="964" w:type="dxa"/>
            <w:tcBorders>
              <w:top w:val="nil"/>
              <w:left w:val="single" w:sz="4" w:space="0" w:color="auto"/>
              <w:bottom w:val="nil"/>
              <w:right w:val="single" w:sz="4" w:space="0" w:color="auto"/>
            </w:tcBorders>
          </w:tcPr>
          <w:p w14:paraId="06692BC5" w14:textId="77777777" w:rsidR="00CF28D5" w:rsidRPr="003068DF" w:rsidRDefault="00CF28D5" w:rsidP="00BA36BE">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м2</w:t>
            </w:r>
          </w:p>
        </w:tc>
        <w:tc>
          <w:tcPr>
            <w:tcW w:w="964" w:type="dxa"/>
            <w:tcBorders>
              <w:top w:val="nil"/>
              <w:left w:val="single" w:sz="4" w:space="0" w:color="auto"/>
              <w:bottom w:val="nil"/>
              <w:right w:val="single" w:sz="4" w:space="0" w:color="auto"/>
            </w:tcBorders>
          </w:tcPr>
          <w:p w14:paraId="0BC0D580"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416,706</w:t>
            </w:r>
          </w:p>
        </w:tc>
        <w:tc>
          <w:tcPr>
            <w:tcW w:w="1021" w:type="dxa"/>
            <w:tcBorders>
              <w:top w:val="nil"/>
              <w:left w:val="nil"/>
              <w:bottom w:val="nil"/>
              <w:right w:val="single" w:sz="4" w:space="0" w:color="auto"/>
            </w:tcBorders>
          </w:tcPr>
          <w:p w14:paraId="7FCB3410"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31993C3B"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5EA864FF"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7D376200"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50B79242"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2D72DC59"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2A7C0B2A"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r>
      <w:tr w:rsidR="00CF28D5" w:rsidRPr="003068DF" w14:paraId="190B7647" w14:textId="77777777" w:rsidTr="00BA36BE">
        <w:tc>
          <w:tcPr>
            <w:tcW w:w="454" w:type="dxa"/>
            <w:tcBorders>
              <w:top w:val="nil"/>
              <w:left w:val="single" w:sz="12" w:space="0" w:color="auto"/>
              <w:bottom w:val="nil"/>
              <w:right w:val="nil"/>
            </w:tcBorders>
          </w:tcPr>
          <w:p w14:paraId="6A77423D"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18</w:t>
            </w:r>
          </w:p>
        </w:tc>
        <w:tc>
          <w:tcPr>
            <w:tcW w:w="1247" w:type="dxa"/>
            <w:tcBorders>
              <w:top w:val="nil"/>
              <w:left w:val="single" w:sz="4" w:space="0" w:color="auto"/>
              <w:bottom w:val="nil"/>
              <w:right w:val="single" w:sz="4" w:space="0" w:color="auto"/>
            </w:tcBorders>
          </w:tcPr>
          <w:p w14:paraId="7C350A94"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&amp; С1113-</w:t>
            </w:r>
          </w:p>
          <w:p w14:paraId="19E3C99A"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148-1</w:t>
            </w:r>
          </w:p>
          <w:p w14:paraId="52B9D9E8"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варіант 8</w:t>
            </w:r>
          </w:p>
        </w:tc>
        <w:tc>
          <w:tcPr>
            <w:tcW w:w="4253" w:type="dxa"/>
            <w:tcBorders>
              <w:top w:val="nil"/>
              <w:left w:val="nil"/>
              <w:bottom w:val="nil"/>
              <w:right w:val="nil"/>
            </w:tcBorders>
          </w:tcPr>
          <w:p w14:paraId="3EE985A1"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Плитки тротуарні фігурні (ФЕМ), цегла</w:t>
            </w:r>
          </w:p>
          <w:p w14:paraId="1FB83DFE"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червона без фаски h6</w:t>
            </w:r>
          </w:p>
        </w:tc>
        <w:tc>
          <w:tcPr>
            <w:tcW w:w="964" w:type="dxa"/>
            <w:tcBorders>
              <w:top w:val="nil"/>
              <w:left w:val="single" w:sz="4" w:space="0" w:color="auto"/>
              <w:bottom w:val="nil"/>
              <w:right w:val="single" w:sz="4" w:space="0" w:color="auto"/>
            </w:tcBorders>
          </w:tcPr>
          <w:p w14:paraId="7A2EFE34" w14:textId="77777777" w:rsidR="00CF28D5" w:rsidRPr="003068DF" w:rsidRDefault="00CF28D5" w:rsidP="00BA36BE">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м2</w:t>
            </w:r>
          </w:p>
        </w:tc>
        <w:tc>
          <w:tcPr>
            <w:tcW w:w="964" w:type="dxa"/>
            <w:tcBorders>
              <w:top w:val="nil"/>
              <w:left w:val="single" w:sz="4" w:space="0" w:color="auto"/>
              <w:bottom w:val="nil"/>
              <w:right w:val="single" w:sz="4" w:space="0" w:color="auto"/>
            </w:tcBorders>
          </w:tcPr>
          <w:p w14:paraId="77DB1549"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1248,024</w:t>
            </w:r>
          </w:p>
        </w:tc>
        <w:tc>
          <w:tcPr>
            <w:tcW w:w="1021" w:type="dxa"/>
            <w:tcBorders>
              <w:top w:val="nil"/>
              <w:left w:val="nil"/>
              <w:bottom w:val="nil"/>
              <w:right w:val="single" w:sz="4" w:space="0" w:color="auto"/>
            </w:tcBorders>
          </w:tcPr>
          <w:p w14:paraId="2ACC903A"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04C5BA8B"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30922630"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71CFC20C"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4A54328E"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1B245684"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5C17D321"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r>
      <w:tr w:rsidR="00CF28D5" w:rsidRPr="003068DF" w14:paraId="1843767C" w14:textId="77777777" w:rsidTr="00BA36BE">
        <w:tc>
          <w:tcPr>
            <w:tcW w:w="454" w:type="dxa"/>
            <w:tcBorders>
              <w:top w:val="nil"/>
              <w:left w:val="single" w:sz="12" w:space="0" w:color="auto"/>
              <w:bottom w:val="nil"/>
              <w:right w:val="nil"/>
            </w:tcBorders>
          </w:tcPr>
          <w:p w14:paraId="67C53ABD"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19</w:t>
            </w:r>
          </w:p>
        </w:tc>
        <w:tc>
          <w:tcPr>
            <w:tcW w:w="1247" w:type="dxa"/>
            <w:tcBorders>
              <w:top w:val="nil"/>
              <w:left w:val="single" w:sz="4" w:space="0" w:color="auto"/>
              <w:bottom w:val="nil"/>
              <w:right w:val="single" w:sz="4" w:space="0" w:color="auto"/>
            </w:tcBorders>
          </w:tcPr>
          <w:p w14:paraId="146B404D"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&amp; С1113-</w:t>
            </w:r>
          </w:p>
          <w:p w14:paraId="718E8311"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148-1</w:t>
            </w:r>
          </w:p>
          <w:p w14:paraId="03470CC1"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варіант 10</w:t>
            </w:r>
          </w:p>
        </w:tc>
        <w:tc>
          <w:tcPr>
            <w:tcW w:w="4253" w:type="dxa"/>
            <w:tcBorders>
              <w:top w:val="nil"/>
              <w:left w:val="nil"/>
              <w:bottom w:val="nil"/>
              <w:right w:val="nil"/>
            </w:tcBorders>
          </w:tcPr>
          <w:p w14:paraId="57C0F90A"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Плитки тротуарні фігурні (ФЕМ), цегла</w:t>
            </w:r>
          </w:p>
          <w:p w14:paraId="211EE5EE"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чорна без фаски h6</w:t>
            </w:r>
          </w:p>
        </w:tc>
        <w:tc>
          <w:tcPr>
            <w:tcW w:w="964" w:type="dxa"/>
            <w:tcBorders>
              <w:top w:val="nil"/>
              <w:left w:val="single" w:sz="4" w:space="0" w:color="auto"/>
              <w:bottom w:val="nil"/>
              <w:right w:val="single" w:sz="4" w:space="0" w:color="auto"/>
            </w:tcBorders>
          </w:tcPr>
          <w:p w14:paraId="39679827" w14:textId="77777777" w:rsidR="00CF28D5" w:rsidRPr="003068DF" w:rsidRDefault="00CF28D5" w:rsidP="00BA36BE">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м2</w:t>
            </w:r>
          </w:p>
        </w:tc>
        <w:tc>
          <w:tcPr>
            <w:tcW w:w="964" w:type="dxa"/>
            <w:tcBorders>
              <w:top w:val="nil"/>
              <w:left w:val="single" w:sz="4" w:space="0" w:color="auto"/>
              <w:bottom w:val="nil"/>
              <w:right w:val="single" w:sz="4" w:space="0" w:color="auto"/>
            </w:tcBorders>
          </w:tcPr>
          <w:p w14:paraId="5644EEF4"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138,204</w:t>
            </w:r>
          </w:p>
        </w:tc>
        <w:tc>
          <w:tcPr>
            <w:tcW w:w="1021" w:type="dxa"/>
            <w:tcBorders>
              <w:top w:val="nil"/>
              <w:left w:val="nil"/>
              <w:bottom w:val="nil"/>
              <w:right w:val="single" w:sz="4" w:space="0" w:color="auto"/>
            </w:tcBorders>
          </w:tcPr>
          <w:p w14:paraId="2D8FD7DD"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02590F3B"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2DAA0B06"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6F75AEAF"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10BB67B0"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00858503"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1D4C6ECD"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r>
    </w:tbl>
    <w:p w14:paraId="58C7617C" w14:textId="77777777" w:rsidR="002A6373" w:rsidRPr="003068DF" w:rsidRDefault="002A6373" w:rsidP="002A6373">
      <w:pPr>
        <w:autoSpaceDE w:val="0"/>
        <w:autoSpaceDN w:val="0"/>
        <w:spacing w:after="0" w:line="240" w:lineRule="auto"/>
        <w:rPr>
          <w:sz w:val="18"/>
          <w:szCs w:val="18"/>
        </w:rPr>
        <w:sectPr w:rsidR="002A6373" w:rsidRPr="003068DF" w:rsidSect="00BA36BE">
          <w:pgSz w:w="16834" w:h="11904" w:orient="landscape"/>
          <w:pgMar w:top="1928" w:right="851" w:bottom="567" w:left="1134" w:header="709" w:footer="198" w:gutter="0"/>
          <w:cols w:space="709"/>
        </w:sectPr>
      </w:pPr>
    </w:p>
    <w:tbl>
      <w:tblPr>
        <w:tblpPr w:leftFromText="180" w:rightFromText="180" w:vertAnchor="text" w:horzAnchor="margin" w:tblpX="-157" w:tblpY="-3683"/>
        <w:tblW w:w="15087" w:type="dxa"/>
        <w:tblLayout w:type="fixed"/>
        <w:tblCellMar>
          <w:left w:w="28" w:type="dxa"/>
          <w:right w:w="28" w:type="dxa"/>
        </w:tblCellMar>
        <w:tblLook w:val="0000" w:firstRow="0" w:lastRow="0" w:firstColumn="0" w:lastColumn="0" w:noHBand="0" w:noVBand="0"/>
      </w:tblPr>
      <w:tblGrid>
        <w:gridCol w:w="608"/>
        <w:gridCol w:w="1238"/>
        <w:gridCol w:w="4227"/>
        <w:gridCol w:w="958"/>
        <w:gridCol w:w="958"/>
        <w:gridCol w:w="1014"/>
        <w:gridCol w:w="1014"/>
        <w:gridCol w:w="1014"/>
        <w:gridCol w:w="1014"/>
        <w:gridCol w:w="1014"/>
        <w:gridCol w:w="1014"/>
        <w:gridCol w:w="1014"/>
      </w:tblGrid>
      <w:tr w:rsidR="0065479E" w:rsidRPr="003068DF" w14:paraId="6374CF21" w14:textId="77777777" w:rsidTr="00CF28D5">
        <w:trPr>
          <w:trHeight w:val="402"/>
        </w:trPr>
        <w:tc>
          <w:tcPr>
            <w:tcW w:w="608" w:type="dxa"/>
            <w:tcBorders>
              <w:top w:val="nil"/>
              <w:left w:val="single" w:sz="12" w:space="0" w:color="auto"/>
              <w:bottom w:val="nil"/>
              <w:right w:val="nil"/>
            </w:tcBorders>
          </w:tcPr>
          <w:p w14:paraId="705A5CF6" w14:textId="77777777" w:rsidR="0065479E" w:rsidRDefault="0065479E" w:rsidP="00CF28D5">
            <w:pPr>
              <w:keepLines/>
              <w:autoSpaceDE w:val="0"/>
              <w:autoSpaceDN w:val="0"/>
              <w:spacing w:after="0" w:line="240" w:lineRule="auto"/>
              <w:rPr>
                <w:rFonts w:ascii="Arial" w:hAnsi="Arial" w:cs="Arial"/>
                <w:sz w:val="18"/>
                <w:szCs w:val="18"/>
              </w:rPr>
            </w:pPr>
          </w:p>
          <w:p w14:paraId="7B88555E" w14:textId="77777777" w:rsidR="003068DF" w:rsidRDefault="003068DF" w:rsidP="00CF28D5">
            <w:pPr>
              <w:keepLines/>
              <w:autoSpaceDE w:val="0"/>
              <w:autoSpaceDN w:val="0"/>
              <w:spacing w:after="0" w:line="240" w:lineRule="auto"/>
              <w:rPr>
                <w:rFonts w:ascii="Arial" w:hAnsi="Arial" w:cs="Arial"/>
                <w:sz w:val="18"/>
                <w:szCs w:val="18"/>
              </w:rPr>
            </w:pPr>
          </w:p>
          <w:p w14:paraId="73603C08" w14:textId="77777777" w:rsidR="003068DF" w:rsidRDefault="003068DF" w:rsidP="00CF28D5">
            <w:pPr>
              <w:keepLines/>
              <w:autoSpaceDE w:val="0"/>
              <w:autoSpaceDN w:val="0"/>
              <w:spacing w:after="0" w:line="240" w:lineRule="auto"/>
              <w:rPr>
                <w:rFonts w:ascii="Arial" w:hAnsi="Arial" w:cs="Arial"/>
                <w:sz w:val="18"/>
                <w:szCs w:val="18"/>
              </w:rPr>
            </w:pPr>
          </w:p>
          <w:p w14:paraId="572D8566" w14:textId="77777777" w:rsidR="003068DF" w:rsidRDefault="003068DF" w:rsidP="00CF28D5">
            <w:pPr>
              <w:keepLines/>
              <w:autoSpaceDE w:val="0"/>
              <w:autoSpaceDN w:val="0"/>
              <w:spacing w:after="0" w:line="240" w:lineRule="auto"/>
              <w:rPr>
                <w:rFonts w:ascii="Arial" w:hAnsi="Arial" w:cs="Arial"/>
                <w:sz w:val="18"/>
                <w:szCs w:val="18"/>
              </w:rPr>
            </w:pPr>
          </w:p>
          <w:p w14:paraId="03A853C8" w14:textId="77777777" w:rsidR="003068DF" w:rsidRDefault="003068DF" w:rsidP="00CF28D5">
            <w:pPr>
              <w:keepLines/>
              <w:autoSpaceDE w:val="0"/>
              <w:autoSpaceDN w:val="0"/>
              <w:spacing w:after="0" w:line="240" w:lineRule="auto"/>
              <w:rPr>
                <w:rFonts w:ascii="Arial" w:hAnsi="Arial" w:cs="Arial"/>
                <w:sz w:val="18"/>
                <w:szCs w:val="18"/>
              </w:rPr>
            </w:pPr>
          </w:p>
          <w:p w14:paraId="68647BB2" w14:textId="77777777" w:rsidR="003068DF" w:rsidRDefault="003068DF" w:rsidP="00CF28D5">
            <w:pPr>
              <w:keepLines/>
              <w:autoSpaceDE w:val="0"/>
              <w:autoSpaceDN w:val="0"/>
              <w:spacing w:after="0" w:line="240" w:lineRule="auto"/>
              <w:rPr>
                <w:rFonts w:ascii="Arial" w:hAnsi="Arial" w:cs="Arial"/>
                <w:sz w:val="18"/>
                <w:szCs w:val="18"/>
              </w:rPr>
            </w:pPr>
          </w:p>
          <w:p w14:paraId="349FC9FB" w14:textId="77777777" w:rsidR="003068DF" w:rsidRDefault="003068DF" w:rsidP="00CF28D5">
            <w:pPr>
              <w:keepLines/>
              <w:autoSpaceDE w:val="0"/>
              <w:autoSpaceDN w:val="0"/>
              <w:spacing w:after="0" w:line="240" w:lineRule="auto"/>
              <w:rPr>
                <w:rFonts w:ascii="Arial" w:hAnsi="Arial" w:cs="Arial"/>
                <w:sz w:val="18"/>
                <w:szCs w:val="18"/>
              </w:rPr>
            </w:pPr>
          </w:p>
          <w:p w14:paraId="0F6AF807" w14:textId="77777777" w:rsidR="003068DF" w:rsidRDefault="003068DF" w:rsidP="00CF28D5">
            <w:pPr>
              <w:keepLines/>
              <w:autoSpaceDE w:val="0"/>
              <w:autoSpaceDN w:val="0"/>
              <w:spacing w:after="0" w:line="240" w:lineRule="auto"/>
              <w:rPr>
                <w:rFonts w:ascii="Arial" w:hAnsi="Arial" w:cs="Arial"/>
                <w:sz w:val="18"/>
                <w:szCs w:val="18"/>
              </w:rPr>
            </w:pPr>
          </w:p>
          <w:p w14:paraId="57793C30" w14:textId="77777777" w:rsidR="003068DF" w:rsidRDefault="003068DF" w:rsidP="00CF28D5">
            <w:pPr>
              <w:keepLines/>
              <w:autoSpaceDE w:val="0"/>
              <w:autoSpaceDN w:val="0"/>
              <w:spacing w:after="0" w:line="240" w:lineRule="auto"/>
              <w:rPr>
                <w:rFonts w:ascii="Arial" w:hAnsi="Arial" w:cs="Arial"/>
                <w:sz w:val="18"/>
                <w:szCs w:val="18"/>
              </w:rPr>
            </w:pPr>
          </w:p>
          <w:p w14:paraId="2188D3CB" w14:textId="2DF2D244" w:rsidR="003068DF" w:rsidRPr="003068DF" w:rsidRDefault="003068DF" w:rsidP="00CF28D5">
            <w:pPr>
              <w:keepLines/>
              <w:autoSpaceDE w:val="0"/>
              <w:autoSpaceDN w:val="0"/>
              <w:spacing w:after="0" w:line="240" w:lineRule="auto"/>
              <w:rPr>
                <w:rFonts w:ascii="Arial" w:hAnsi="Arial" w:cs="Arial"/>
                <w:sz w:val="18"/>
                <w:szCs w:val="18"/>
              </w:rPr>
            </w:pPr>
          </w:p>
        </w:tc>
        <w:tc>
          <w:tcPr>
            <w:tcW w:w="1238" w:type="dxa"/>
            <w:tcBorders>
              <w:top w:val="nil"/>
              <w:left w:val="single" w:sz="4" w:space="0" w:color="auto"/>
              <w:bottom w:val="nil"/>
              <w:right w:val="single" w:sz="4" w:space="0" w:color="auto"/>
            </w:tcBorders>
          </w:tcPr>
          <w:p w14:paraId="4C124934" w14:textId="77777777" w:rsidR="0065479E" w:rsidRDefault="0065479E" w:rsidP="00CF28D5">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p w14:paraId="1931C866" w14:textId="21B8DD66" w:rsidR="003068DF" w:rsidRPr="003068DF" w:rsidRDefault="003068DF" w:rsidP="00CF28D5">
            <w:pPr>
              <w:keepLines/>
              <w:autoSpaceDE w:val="0"/>
              <w:autoSpaceDN w:val="0"/>
              <w:spacing w:after="0" w:line="240" w:lineRule="auto"/>
              <w:rPr>
                <w:rFonts w:ascii="Arial" w:hAnsi="Arial" w:cs="Arial"/>
                <w:sz w:val="18"/>
                <w:szCs w:val="18"/>
              </w:rPr>
            </w:pPr>
          </w:p>
        </w:tc>
        <w:tc>
          <w:tcPr>
            <w:tcW w:w="4227" w:type="dxa"/>
            <w:tcBorders>
              <w:top w:val="nil"/>
              <w:left w:val="nil"/>
              <w:bottom w:val="nil"/>
              <w:right w:val="nil"/>
            </w:tcBorders>
          </w:tcPr>
          <w:p w14:paraId="6DC2C990" w14:textId="77777777" w:rsidR="003068DF" w:rsidRDefault="003068DF" w:rsidP="00CF28D5">
            <w:pPr>
              <w:keepLines/>
              <w:autoSpaceDE w:val="0"/>
              <w:autoSpaceDN w:val="0"/>
              <w:spacing w:after="0" w:line="240" w:lineRule="auto"/>
              <w:jc w:val="center"/>
              <w:rPr>
                <w:rFonts w:ascii="Arial" w:hAnsi="Arial" w:cs="Arial"/>
                <w:spacing w:val="-3"/>
                <w:sz w:val="18"/>
                <w:szCs w:val="18"/>
              </w:rPr>
            </w:pPr>
          </w:p>
          <w:p w14:paraId="3400BA83" w14:textId="77777777" w:rsidR="003068DF" w:rsidRDefault="003068DF" w:rsidP="00CF28D5">
            <w:pPr>
              <w:keepLines/>
              <w:autoSpaceDE w:val="0"/>
              <w:autoSpaceDN w:val="0"/>
              <w:spacing w:after="0" w:line="240" w:lineRule="auto"/>
              <w:jc w:val="center"/>
              <w:rPr>
                <w:rFonts w:ascii="Arial" w:hAnsi="Arial" w:cs="Arial"/>
                <w:spacing w:val="-3"/>
                <w:sz w:val="18"/>
                <w:szCs w:val="18"/>
              </w:rPr>
            </w:pPr>
          </w:p>
          <w:p w14:paraId="03D08F4D" w14:textId="77777777" w:rsidR="003068DF" w:rsidRDefault="003068DF" w:rsidP="00CF28D5">
            <w:pPr>
              <w:keepLines/>
              <w:autoSpaceDE w:val="0"/>
              <w:autoSpaceDN w:val="0"/>
              <w:spacing w:after="0" w:line="240" w:lineRule="auto"/>
              <w:jc w:val="center"/>
              <w:rPr>
                <w:rFonts w:ascii="Arial" w:hAnsi="Arial" w:cs="Arial"/>
                <w:spacing w:val="-3"/>
                <w:sz w:val="18"/>
                <w:szCs w:val="18"/>
              </w:rPr>
            </w:pPr>
          </w:p>
          <w:p w14:paraId="2FDC8036" w14:textId="77777777" w:rsidR="003068DF" w:rsidRDefault="003068DF" w:rsidP="00CF28D5">
            <w:pPr>
              <w:keepLines/>
              <w:autoSpaceDE w:val="0"/>
              <w:autoSpaceDN w:val="0"/>
              <w:spacing w:after="0" w:line="240" w:lineRule="auto"/>
              <w:jc w:val="center"/>
              <w:rPr>
                <w:rFonts w:ascii="Arial" w:hAnsi="Arial" w:cs="Arial"/>
                <w:spacing w:val="-3"/>
                <w:sz w:val="18"/>
                <w:szCs w:val="18"/>
              </w:rPr>
            </w:pPr>
          </w:p>
          <w:p w14:paraId="248547AB" w14:textId="77777777" w:rsidR="003068DF" w:rsidRDefault="003068DF" w:rsidP="00CF28D5">
            <w:pPr>
              <w:keepLines/>
              <w:autoSpaceDE w:val="0"/>
              <w:autoSpaceDN w:val="0"/>
              <w:spacing w:after="0" w:line="240" w:lineRule="auto"/>
              <w:jc w:val="center"/>
              <w:rPr>
                <w:rFonts w:ascii="Arial" w:hAnsi="Arial" w:cs="Arial"/>
                <w:spacing w:val="-3"/>
                <w:sz w:val="18"/>
                <w:szCs w:val="18"/>
              </w:rPr>
            </w:pPr>
          </w:p>
          <w:p w14:paraId="1F53799B" w14:textId="77777777" w:rsidR="003068DF" w:rsidRDefault="003068DF" w:rsidP="00CF28D5">
            <w:pPr>
              <w:keepLines/>
              <w:autoSpaceDE w:val="0"/>
              <w:autoSpaceDN w:val="0"/>
              <w:spacing w:after="0" w:line="240" w:lineRule="auto"/>
              <w:jc w:val="center"/>
              <w:rPr>
                <w:rFonts w:ascii="Arial" w:hAnsi="Arial" w:cs="Arial"/>
                <w:spacing w:val="-3"/>
                <w:sz w:val="18"/>
                <w:szCs w:val="18"/>
              </w:rPr>
            </w:pPr>
          </w:p>
          <w:p w14:paraId="0653AF52" w14:textId="77777777" w:rsidR="003068DF" w:rsidRDefault="003068DF" w:rsidP="00CF28D5">
            <w:pPr>
              <w:keepLines/>
              <w:autoSpaceDE w:val="0"/>
              <w:autoSpaceDN w:val="0"/>
              <w:spacing w:after="0" w:line="240" w:lineRule="auto"/>
              <w:jc w:val="center"/>
              <w:rPr>
                <w:rFonts w:ascii="Arial" w:hAnsi="Arial" w:cs="Arial"/>
                <w:spacing w:val="-3"/>
                <w:sz w:val="18"/>
                <w:szCs w:val="18"/>
              </w:rPr>
            </w:pPr>
          </w:p>
          <w:p w14:paraId="25E1A6A1" w14:textId="2AE09F80" w:rsidR="0065479E" w:rsidRPr="003068DF" w:rsidRDefault="0065479E" w:rsidP="00CF28D5">
            <w:pPr>
              <w:keepLines/>
              <w:autoSpaceDE w:val="0"/>
              <w:autoSpaceDN w:val="0"/>
              <w:spacing w:after="0" w:line="240" w:lineRule="auto"/>
              <w:jc w:val="center"/>
              <w:rPr>
                <w:rFonts w:ascii="Arial" w:hAnsi="Arial" w:cs="Arial"/>
                <w:b/>
                <w:bCs/>
                <w:spacing w:val="-3"/>
                <w:sz w:val="18"/>
                <w:szCs w:val="18"/>
              </w:rPr>
            </w:pPr>
            <w:r w:rsidRPr="003068DF">
              <w:rPr>
                <w:rFonts w:ascii="Arial" w:hAnsi="Arial" w:cs="Arial"/>
                <w:spacing w:val="-3"/>
                <w:sz w:val="18"/>
                <w:szCs w:val="18"/>
              </w:rPr>
              <w:t xml:space="preserve"> </w:t>
            </w:r>
            <w:r w:rsidRPr="003068DF">
              <w:rPr>
                <w:rFonts w:ascii="Arial" w:hAnsi="Arial" w:cs="Arial"/>
                <w:b/>
                <w:bCs/>
                <w:spacing w:val="-3"/>
                <w:sz w:val="18"/>
                <w:szCs w:val="18"/>
              </w:rPr>
              <w:t>Роздiл 4. Улаштування пішохідних</w:t>
            </w:r>
          </w:p>
          <w:p w14:paraId="5CC24375" w14:textId="77777777" w:rsidR="0065479E" w:rsidRPr="003068DF" w:rsidRDefault="0065479E" w:rsidP="00CF28D5">
            <w:pPr>
              <w:keepLines/>
              <w:autoSpaceDE w:val="0"/>
              <w:autoSpaceDN w:val="0"/>
              <w:spacing w:after="0" w:line="240" w:lineRule="auto"/>
              <w:jc w:val="center"/>
              <w:rPr>
                <w:rFonts w:ascii="Arial" w:hAnsi="Arial" w:cs="Arial"/>
                <w:sz w:val="18"/>
                <w:szCs w:val="18"/>
              </w:rPr>
            </w:pPr>
            <w:r w:rsidRPr="003068DF">
              <w:rPr>
                <w:rFonts w:ascii="Arial" w:hAnsi="Arial" w:cs="Arial"/>
                <w:b/>
                <w:bCs/>
                <w:spacing w:val="-3"/>
                <w:sz w:val="18"/>
                <w:szCs w:val="18"/>
              </w:rPr>
              <w:t xml:space="preserve">переходів </w:t>
            </w:r>
          </w:p>
        </w:tc>
        <w:tc>
          <w:tcPr>
            <w:tcW w:w="958" w:type="dxa"/>
            <w:tcBorders>
              <w:top w:val="nil"/>
              <w:left w:val="single" w:sz="4" w:space="0" w:color="auto"/>
              <w:bottom w:val="nil"/>
              <w:right w:val="single" w:sz="4" w:space="0" w:color="auto"/>
            </w:tcBorders>
          </w:tcPr>
          <w:p w14:paraId="23A2B898"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958" w:type="dxa"/>
            <w:tcBorders>
              <w:top w:val="nil"/>
              <w:left w:val="single" w:sz="4" w:space="0" w:color="auto"/>
              <w:bottom w:val="nil"/>
              <w:right w:val="single" w:sz="4" w:space="0" w:color="auto"/>
            </w:tcBorders>
          </w:tcPr>
          <w:p w14:paraId="349077EF"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4" w:space="0" w:color="auto"/>
            </w:tcBorders>
          </w:tcPr>
          <w:p w14:paraId="2555E810"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4" w:space="0" w:color="auto"/>
            </w:tcBorders>
          </w:tcPr>
          <w:p w14:paraId="6BB4784A"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nil"/>
            </w:tcBorders>
          </w:tcPr>
          <w:p w14:paraId="05779DDB"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single" w:sz="4" w:space="0" w:color="auto"/>
              <w:bottom w:val="nil"/>
              <w:right w:val="single" w:sz="4" w:space="0" w:color="auto"/>
            </w:tcBorders>
            <w:vAlign w:val="center"/>
          </w:tcPr>
          <w:p w14:paraId="58EF8E7C"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4" w:space="0" w:color="auto"/>
            </w:tcBorders>
          </w:tcPr>
          <w:p w14:paraId="793A002A"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4" w:space="0" w:color="auto"/>
            </w:tcBorders>
          </w:tcPr>
          <w:p w14:paraId="41253249"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12" w:space="0" w:color="auto"/>
            </w:tcBorders>
          </w:tcPr>
          <w:p w14:paraId="4B06EB11"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r>
      <w:tr w:rsidR="0065479E" w:rsidRPr="003068DF" w14:paraId="305D1983" w14:textId="77777777" w:rsidTr="004B6B14">
        <w:trPr>
          <w:trHeight w:val="596"/>
        </w:trPr>
        <w:tc>
          <w:tcPr>
            <w:tcW w:w="608" w:type="dxa"/>
            <w:tcBorders>
              <w:top w:val="nil"/>
              <w:left w:val="single" w:sz="12" w:space="0" w:color="auto"/>
              <w:bottom w:val="nil"/>
              <w:right w:val="nil"/>
            </w:tcBorders>
          </w:tcPr>
          <w:p w14:paraId="133B0AAB"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20</w:t>
            </w:r>
          </w:p>
        </w:tc>
        <w:tc>
          <w:tcPr>
            <w:tcW w:w="1238" w:type="dxa"/>
            <w:tcBorders>
              <w:top w:val="nil"/>
              <w:left w:val="single" w:sz="4" w:space="0" w:color="auto"/>
              <w:bottom w:val="nil"/>
              <w:right w:val="single" w:sz="4" w:space="0" w:color="auto"/>
            </w:tcBorders>
          </w:tcPr>
          <w:p w14:paraId="5B150841" w14:textId="77777777" w:rsidR="0065479E" w:rsidRPr="003068DF" w:rsidRDefault="0065479E" w:rsidP="00CF28D5">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КБ27-44-8</w:t>
            </w:r>
          </w:p>
          <w:p w14:paraId="50EA800D" w14:textId="77777777" w:rsidR="0065479E" w:rsidRPr="003068DF" w:rsidRDefault="0065479E" w:rsidP="00CF28D5">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Н2=Н5=1,15</w:t>
            </w:r>
          </w:p>
        </w:tc>
        <w:tc>
          <w:tcPr>
            <w:tcW w:w="4227" w:type="dxa"/>
            <w:tcBorders>
              <w:top w:val="nil"/>
              <w:left w:val="nil"/>
              <w:bottom w:val="nil"/>
              <w:right w:val="nil"/>
            </w:tcBorders>
            <w:vAlign w:val="center"/>
          </w:tcPr>
          <w:p w14:paraId="4F3F55C7" w14:textId="77777777" w:rsidR="0065479E" w:rsidRPr="003068DF" w:rsidRDefault="0065479E" w:rsidP="00CF28D5">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Нанесення горизонтальної дорожньої</w:t>
            </w:r>
          </w:p>
          <w:p w14:paraId="4BCA9214" w14:textId="77777777" w:rsidR="0065479E" w:rsidRPr="003068DF" w:rsidRDefault="0065479E" w:rsidP="00CF28D5">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розмітки фарбою вручну по трафарету, тип</w:t>
            </w:r>
          </w:p>
          <w:p w14:paraId="3552DA7D" w14:textId="77777777" w:rsidR="0065479E" w:rsidRPr="003068DF" w:rsidRDefault="0065479E" w:rsidP="00CF28D5">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лінії 1.14.2</w:t>
            </w:r>
          </w:p>
        </w:tc>
        <w:tc>
          <w:tcPr>
            <w:tcW w:w="958" w:type="dxa"/>
            <w:tcBorders>
              <w:top w:val="nil"/>
              <w:left w:val="single" w:sz="4" w:space="0" w:color="auto"/>
              <w:bottom w:val="nil"/>
              <w:right w:val="single" w:sz="4" w:space="0" w:color="auto"/>
            </w:tcBorders>
          </w:tcPr>
          <w:p w14:paraId="4694C35A" w14:textId="77777777" w:rsidR="0065479E" w:rsidRPr="003068DF" w:rsidRDefault="0065479E" w:rsidP="00CF28D5">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10 м2</w:t>
            </w:r>
          </w:p>
        </w:tc>
        <w:tc>
          <w:tcPr>
            <w:tcW w:w="958" w:type="dxa"/>
            <w:tcBorders>
              <w:top w:val="nil"/>
              <w:left w:val="single" w:sz="4" w:space="0" w:color="auto"/>
              <w:bottom w:val="nil"/>
              <w:right w:val="single" w:sz="4" w:space="0" w:color="auto"/>
            </w:tcBorders>
          </w:tcPr>
          <w:p w14:paraId="54173AA5"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19,8</w:t>
            </w:r>
          </w:p>
        </w:tc>
        <w:tc>
          <w:tcPr>
            <w:tcW w:w="1014" w:type="dxa"/>
            <w:tcBorders>
              <w:top w:val="nil"/>
              <w:left w:val="nil"/>
              <w:bottom w:val="nil"/>
              <w:right w:val="single" w:sz="4" w:space="0" w:color="auto"/>
            </w:tcBorders>
          </w:tcPr>
          <w:p w14:paraId="00FED54F" w14:textId="4106D354" w:rsidR="0065479E" w:rsidRPr="003068DF" w:rsidRDefault="0065479E" w:rsidP="00CF28D5">
            <w:pPr>
              <w:keepLines/>
              <w:autoSpaceDE w:val="0"/>
              <w:autoSpaceDN w:val="0"/>
              <w:spacing w:after="0" w:line="240" w:lineRule="auto"/>
              <w:jc w:val="right"/>
              <w:rPr>
                <w:rFonts w:ascii="Arial" w:hAnsi="Arial" w:cs="Arial"/>
                <w:sz w:val="18"/>
                <w:szCs w:val="18"/>
              </w:rPr>
            </w:pPr>
          </w:p>
        </w:tc>
        <w:tc>
          <w:tcPr>
            <w:tcW w:w="1014" w:type="dxa"/>
            <w:tcBorders>
              <w:top w:val="nil"/>
              <w:left w:val="nil"/>
              <w:bottom w:val="nil"/>
              <w:right w:val="single" w:sz="4" w:space="0" w:color="auto"/>
            </w:tcBorders>
          </w:tcPr>
          <w:p w14:paraId="7025D41E" w14:textId="60F378EE" w:rsidR="0065479E" w:rsidRPr="003068DF" w:rsidRDefault="0065479E" w:rsidP="00CF28D5">
            <w:pPr>
              <w:keepLines/>
              <w:autoSpaceDE w:val="0"/>
              <w:autoSpaceDN w:val="0"/>
              <w:spacing w:after="0" w:line="240" w:lineRule="auto"/>
              <w:jc w:val="right"/>
              <w:rPr>
                <w:rFonts w:ascii="Arial" w:hAnsi="Arial" w:cs="Arial"/>
                <w:sz w:val="18"/>
                <w:szCs w:val="18"/>
              </w:rPr>
            </w:pPr>
          </w:p>
        </w:tc>
        <w:tc>
          <w:tcPr>
            <w:tcW w:w="1014" w:type="dxa"/>
            <w:tcBorders>
              <w:top w:val="nil"/>
              <w:left w:val="nil"/>
              <w:bottom w:val="nil"/>
              <w:right w:val="nil"/>
            </w:tcBorders>
          </w:tcPr>
          <w:p w14:paraId="764780ED" w14:textId="5498E2FD" w:rsidR="0065479E" w:rsidRPr="003068DF" w:rsidRDefault="0065479E" w:rsidP="00CF28D5">
            <w:pPr>
              <w:keepLines/>
              <w:autoSpaceDE w:val="0"/>
              <w:autoSpaceDN w:val="0"/>
              <w:spacing w:after="0" w:line="240" w:lineRule="auto"/>
              <w:jc w:val="right"/>
              <w:rPr>
                <w:rFonts w:ascii="Arial" w:hAnsi="Arial" w:cs="Arial"/>
                <w:sz w:val="18"/>
                <w:szCs w:val="18"/>
              </w:rPr>
            </w:pPr>
          </w:p>
        </w:tc>
        <w:tc>
          <w:tcPr>
            <w:tcW w:w="1014" w:type="dxa"/>
            <w:tcBorders>
              <w:top w:val="nil"/>
              <w:left w:val="single" w:sz="4" w:space="0" w:color="auto"/>
              <w:bottom w:val="nil"/>
              <w:right w:val="single" w:sz="4" w:space="0" w:color="auto"/>
            </w:tcBorders>
          </w:tcPr>
          <w:p w14:paraId="3029F205" w14:textId="1FDF4949" w:rsidR="0065479E" w:rsidRPr="003068DF" w:rsidRDefault="0065479E" w:rsidP="00CF28D5">
            <w:pPr>
              <w:keepLines/>
              <w:autoSpaceDE w:val="0"/>
              <w:autoSpaceDN w:val="0"/>
              <w:spacing w:after="0" w:line="240" w:lineRule="auto"/>
              <w:jc w:val="right"/>
              <w:rPr>
                <w:rFonts w:ascii="Arial" w:hAnsi="Arial" w:cs="Arial"/>
                <w:sz w:val="18"/>
                <w:szCs w:val="18"/>
              </w:rPr>
            </w:pPr>
          </w:p>
        </w:tc>
        <w:tc>
          <w:tcPr>
            <w:tcW w:w="1014" w:type="dxa"/>
            <w:tcBorders>
              <w:top w:val="nil"/>
              <w:left w:val="nil"/>
              <w:bottom w:val="nil"/>
              <w:right w:val="single" w:sz="4" w:space="0" w:color="auto"/>
            </w:tcBorders>
          </w:tcPr>
          <w:p w14:paraId="4757B8E1" w14:textId="391F80DD" w:rsidR="0065479E" w:rsidRPr="003068DF" w:rsidRDefault="0065479E" w:rsidP="00CF28D5">
            <w:pPr>
              <w:keepLines/>
              <w:autoSpaceDE w:val="0"/>
              <w:autoSpaceDN w:val="0"/>
              <w:spacing w:after="0" w:line="240" w:lineRule="auto"/>
              <w:jc w:val="right"/>
              <w:rPr>
                <w:rFonts w:ascii="Arial" w:hAnsi="Arial" w:cs="Arial"/>
                <w:sz w:val="18"/>
                <w:szCs w:val="18"/>
              </w:rPr>
            </w:pPr>
          </w:p>
        </w:tc>
        <w:tc>
          <w:tcPr>
            <w:tcW w:w="1014" w:type="dxa"/>
            <w:tcBorders>
              <w:top w:val="nil"/>
              <w:left w:val="nil"/>
              <w:bottom w:val="nil"/>
              <w:right w:val="single" w:sz="4" w:space="0" w:color="auto"/>
            </w:tcBorders>
          </w:tcPr>
          <w:p w14:paraId="747BD6BA" w14:textId="62E267DD" w:rsidR="0065479E" w:rsidRPr="003068DF" w:rsidRDefault="0065479E" w:rsidP="00CF28D5">
            <w:pPr>
              <w:keepLines/>
              <w:autoSpaceDE w:val="0"/>
              <w:autoSpaceDN w:val="0"/>
              <w:spacing w:after="0" w:line="240" w:lineRule="auto"/>
              <w:jc w:val="right"/>
              <w:rPr>
                <w:rFonts w:ascii="Arial" w:hAnsi="Arial" w:cs="Arial"/>
                <w:sz w:val="18"/>
                <w:szCs w:val="18"/>
              </w:rPr>
            </w:pPr>
          </w:p>
        </w:tc>
        <w:tc>
          <w:tcPr>
            <w:tcW w:w="1014" w:type="dxa"/>
            <w:tcBorders>
              <w:top w:val="nil"/>
              <w:left w:val="nil"/>
              <w:bottom w:val="nil"/>
              <w:right w:val="single" w:sz="12" w:space="0" w:color="auto"/>
            </w:tcBorders>
          </w:tcPr>
          <w:p w14:paraId="140C2110" w14:textId="7ED5C36F" w:rsidR="0065479E" w:rsidRPr="003068DF" w:rsidRDefault="0065479E" w:rsidP="00CF28D5">
            <w:pPr>
              <w:keepLines/>
              <w:autoSpaceDE w:val="0"/>
              <w:autoSpaceDN w:val="0"/>
              <w:spacing w:after="0" w:line="240" w:lineRule="auto"/>
              <w:jc w:val="right"/>
              <w:rPr>
                <w:rFonts w:ascii="Arial" w:hAnsi="Arial" w:cs="Arial"/>
                <w:sz w:val="18"/>
                <w:szCs w:val="18"/>
              </w:rPr>
            </w:pPr>
          </w:p>
        </w:tc>
      </w:tr>
      <w:tr w:rsidR="0065479E" w:rsidRPr="003068DF" w14:paraId="73A9A52C" w14:textId="77777777" w:rsidTr="00CF28D5">
        <w:trPr>
          <w:trHeight w:val="596"/>
        </w:trPr>
        <w:tc>
          <w:tcPr>
            <w:tcW w:w="608" w:type="dxa"/>
            <w:tcBorders>
              <w:top w:val="nil"/>
              <w:left w:val="single" w:sz="12" w:space="0" w:color="auto"/>
              <w:bottom w:val="nil"/>
              <w:right w:val="nil"/>
            </w:tcBorders>
          </w:tcPr>
          <w:p w14:paraId="7EA880FD"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21</w:t>
            </w:r>
          </w:p>
        </w:tc>
        <w:tc>
          <w:tcPr>
            <w:tcW w:w="1238" w:type="dxa"/>
            <w:tcBorders>
              <w:top w:val="nil"/>
              <w:left w:val="single" w:sz="4" w:space="0" w:color="auto"/>
              <w:bottom w:val="nil"/>
              <w:right w:val="single" w:sz="4" w:space="0" w:color="auto"/>
            </w:tcBorders>
          </w:tcPr>
          <w:p w14:paraId="21697847" w14:textId="77777777" w:rsidR="0065479E" w:rsidRPr="003068DF" w:rsidRDefault="0065479E" w:rsidP="00CF28D5">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&amp; С1633-</w:t>
            </w:r>
          </w:p>
          <w:p w14:paraId="6637F3C3" w14:textId="77777777" w:rsidR="0065479E" w:rsidRPr="003068DF" w:rsidRDefault="0065479E" w:rsidP="00CF28D5">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63ВД-1</w:t>
            </w:r>
          </w:p>
          <w:p w14:paraId="0B8F73FB" w14:textId="77777777" w:rsidR="0065479E" w:rsidRPr="003068DF" w:rsidRDefault="0065479E" w:rsidP="00CF28D5">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варіант 1</w:t>
            </w:r>
          </w:p>
        </w:tc>
        <w:tc>
          <w:tcPr>
            <w:tcW w:w="4227" w:type="dxa"/>
            <w:tcBorders>
              <w:top w:val="nil"/>
              <w:left w:val="nil"/>
              <w:bottom w:val="nil"/>
              <w:right w:val="nil"/>
            </w:tcBorders>
          </w:tcPr>
          <w:p w14:paraId="19612C7E" w14:textId="77777777" w:rsidR="0065479E" w:rsidRPr="003068DF" w:rsidRDefault="0065479E" w:rsidP="00CF28D5">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Фарба дорожня АК-111 біла</w:t>
            </w:r>
          </w:p>
        </w:tc>
        <w:tc>
          <w:tcPr>
            <w:tcW w:w="958" w:type="dxa"/>
            <w:tcBorders>
              <w:top w:val="nil"/>
              <w:left w:val="single" w:sz="4" w:space="0" w:color="auto"/>
              <w:bottom w:val="nil"/>
              <w:right w:val="single" w:sz="4" w:space="0" w:color="auto"/>
            </w:tcBorders>
          </w:tcPr>
          <w:p w14:paraId="3FF49C1D" w14:textId="77777777" w:rsidR="0065479E" w:rsidRPr="003068DF" w:rsidRDefault="0065479E" w:rsidP="00CF28D5">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кг</w:t>
            </w:r>
          </w:p>
        </w:tc>
        <w:tc>
          <w:tcPr>
            <w:tcW w:w="958" w:type="dxa"/>
            <w:tcBorders>
              <w:top w:val="nil"/>
              <w:left w:val="single" w:sz="4" w:space="0" w:color="auto"/>
              <w:bottom w:val="nil"/>
              <w:right w:val="single" w:sz="4" w:space="0" w:color="auto"/>
            </w:tcBorders>
          </w:tcPr>
          <w:p w14:paraId="2615E32C"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166,32</w:t>
            </w:r>
          </w:p>
        </w:tc>
        <w:tc>
          <w:tcPr>
            <w:tcW w:w="1014" w:type="dxa"/>
            <w:tcBorders>
              <w:top w:val="nil"/>
              <w:left w:val="nil"/>
              <w:bottom w:val="nil"/>
              <w:right w:val="single" w:sz="4" w:space="0" w:color="auto"/>
            </w:tcBorders>
          </w:tcPr>
          <w:p w14:paraId="3D677F40"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 xml:space="preserve">  -    </w:t>
            </w:r>
          </w:p>
        </w:tc>
        <w:tc>
          <w:tcPr>
            <w:tcW w:w="1014" w:type="dxa"/>
            <w:tcBorders>
              <w:top w:val="nil"/>
              <w:left w:val="nil"/>
              <w:bottom w:val="nil"/>
              <w:right w:val="single" w:sz="4" w:space="0" w:color="auto"/>
            </w:tcBorders>
          </w:tcPr>
          <w:p w14:paraId="4689A074" w14:textId="77777777" w:rsidR="0065479E" w:rsidRPr="003068DF" w:rsidRDefault="0065479E" w:rsidP="00CF28D5">
            <w:pPr>
              <w:keepLines/>
              <w:autoSpaceDE w:val="0"/>
              <w:autoSpaceDN w:val="0"/>
              <w:spacing w:after="0" w:line="240" w:lineRule="auto"/>
              <w:jc w:val="right"/>
              <w:rPr>
                <w:rFonts w:ascii="Arial" w:hAnsi="Arial" w:cs="Arial"/>
                <w:spacing w:val="-3"/>
                <w:sz w:val="18"/>
                <w:szCs w:val="18"/>
                <w:u w:val="single"/>
              </w:rPr>
            </w:pPr>
            <w:r w:rsidRPr="003068DF">
              <w:rPr>
                <w:rFonts w:ascii="Arial" w:hAnsi="Arial" w:cs="Arial"/>
                <w:spacing w:val="-3"/>
                <w:sz w:val="18"/>
                <w:szCs w:val="18"/>
                <w:u w:val="single"/>
              </w:rPr>
              <w:t>__-__</w:t>
            </w:r>
          </w:p>
          <w:p w14:paraId="28DD52B1"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 xml:space="preserve">  -    </w:t>
            </w:r>
          </w:p>
        </w:tc>
        <w:tc>
          <w:tcPr>
            <w:tcW w:w="1014" w:type="dxa"/>
            <w:tcBorders>
              <w:top w:val="nil"/>
              <w:left w:val="nil"/>
              <w:bottom w:val="nil"/>
              <w:right w:val="nil"/>
            </w:tcBorders>
          </w:tcPr>
          <w:p w14:paraId="4DBA0DE4" w14:textId="4A661DE8" w:rsidR="0065479E" w:rsidRPr="003068DF" w:rsidRDefault="0065479E" w:rsidP="00CF28D5">
            <w:pPr>
              <w:keepLines/>
              <w:autoSpaceDE w:val="0"/>
              <w:autoSpaceDN w:val="0"/>
              <w:spacing w:after="0" w:line="240" w:lineRule="auto"/>
              <w:jc w:val="right"/>
              <w:rPr>
                <w:rFonts w:ascii="Arial" w:hAnsi="Arial" w:cs="Arial"/>
                <w:sz w:val="18"/>
                <w:szCs w:val="18"/>
              </w:rPr>
            </w:pPr>
          </w:p>
        </w:tc>
        <w:tc>
          <w:tcPr>
            <w:tcW w:w="1014" w:type="dxa"/>
            <w:tcBorders>
              <w:top w:val="nil"/>
              <w:left w:val="single" w:sz="4" w:space="0" w:color="auto"/>
              <w:bottom w:val="nil"/>
              <w:right w:val="single" w:sz="4" w:space="0" w:color="auto"/>
            </w:tcBorders>
          </w:tcPr>
          <w:p w14:paraId="75B3C981"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 xml:space="preserve">  -    </w:t>
            </w:r>
          </w:p>
        </w:tc>
        <w:tc>
          <w:tcPr>
            <w:tcW w:w="1014" w:type="dxa"/>
            <w:tcBorders>
              <w:top w:val="nil"/>
              <w:left w:val="nil"/>
              <w:bottom w:val="nil"/>
              <w:right w:val="single" w:sz="4" w:space="0" w:color="auto"/>
            </w:tcBorders>
          </w:tcPr>
          <w:p w14:paraId="0D46465D" w14:textId="77777777" w:rsidR="0065479E" w:rsidRPr="003068DF" w:rsidRDefault="0065479E" w:rsidP="00CF28D5">
            <w:pPr>
              <w:keepLines/>
              <w:autoSpaceDE w:val="0"/>
              <w:autoSpaceDN w:val="0"/>
              <w:spacing w:after="0" w:line="240" w:lineRule="auto"/>
              <w:jc w:val="right"/>
              <w:rPr>
                <w:rFonts w:ascii="Arial" w:hAnsi="Arial" w:cs="Arial"/>
                <w:spacing w:val="-3"/>
                <w:sz w:val="18"/>
                <w:szCs w:val="18"/>
                <w:u w:val="single"/>
              </w:rPr>
            </w:pPr>
            <w:r w:rsidRPr="003068DF">
              <w:rPr>
                <w:rFonts w:ascii="Arial" w:hAnsi="Arial" w:cs="Arial"/>
                <w:spacing w:val="-3"/>
                <w:sz w:val="18"/>
                <w:szCs w:val="18"/>
                <w:u w:val="single"/>
              </w:rPr>
              <w:t>__-__</w:t>
            </w:r>
          </w:p>
          <w:p w14:paraId="5C0611DC"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 xml:space="preserve">  -    </w:t>
            </w:r>
          </w:p>
        </w:tc>
        <w:tc>
          <w:tcPr>
            <w:tcW w:w="1014" w:type="dxa"/>
            <w:tcBorders>
              <w:top w:val="nil"/>
              <w:left w:val="nil"/>
              <w:bottom w:val="nil"/>
              <w:right w:val="single" w:sz="4" w:space="0" w:color="auto"/>
            </w:tcBorders>
          </w:tcPr>
          <w:p w14:paraId="6FE807F9" w14:textId="77777777" w:rsidR="0065479E" w:rsidRPr="003068DF" w:rsidRDefault="0065479E" w:rsidP="00CF28D5">
            <w:pPr>
              <w:keepLines/>
              <w:autoSpaceDE w:val="0"/>
              <w:autoSpaceDN w:val="0"/>
              <w:spacing w:after="0" w:line="240" w:lineRule="auto"/>
              <w:jc w:val="right"/>
              <w:rPr>
                <w:rFonts w:ascii="Arial" w:hAnsi="Arial" w:cs="Arial"/>
                <w:spacing w:val="-3"/>
                <w:sz w:val="18"/>
                <w:szCs w:val="18"/>
                <w:u w:val="single"/>
              </w:rPr>
            </w:pPr>
            <w:r w:rsidRPr="003068DF">
              <w:rPr>
                <w:rFonts w:ascii="Arial" w:hAnsi="Arial" w:cs="Arial"/>
                <w:spacing w:val="-3"/>
                <w:sz w:val="18"/>
                <w:szCs w:val="18"/>
                <w:u w:val="single"/>
              </w:rPr>
              <w:t>__-__</w:t>
            </w:r>
          </w:p>
          <w:p w14:paraId="3386E09B"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 xml:space="preserve">  -    </w:t>
            </w:r>
          </w:p>
        </w:tc>
        <w:tc>
          <w:tcPr>
            <w:tcW w:w="1014" w:type="dxa"/>
            <w:tcBorders>
              <w:top w:val="nil"/>
              <w:left w:val="nil"/>
              <w:bottom w:val="nil"/>
              <w:right w:val="single" w:sz="12" w:space="0" w:color="auto"/>
            </w:tcBorders>
          </w:tcPr>
          <w:p w14:paraId="58636B9B" w14:textId="77777777" w:rsidR="0065479E" w:rsidRPr="003068DF" w:rsidRDefault="0065479E" w:rsidP="00CF28D5">
            <w:pPr>
              <w:keepLines/>
              <w:autoSpaceDE w:val="0"/>
              <w:autoSpaceDN w:val="0"/>
              <w:spacing w:after="0" w:line="240" w:lineRule="auto"/>
              <w:jc w:val="right"/>
              <w:rPr>
                <w:rFonts w:ascii="Arial" w:hAnsi="Arial" w:cs="Arial"/>
                <w:spacing w:val="-3"/>
                <w:sz w:val="18"/>
                <w:szCs w:val="18"/>
                <w:u w:val="single"/>
              </w:rPr>
            </w:pPr>
            <w:r w:rsidRPr="003068DF">
              <w:rPr>
                <w:rFonts w:ascii="Arial" w:hAnsi="Arial" w:cs="Arial"/>
                <w:spacing w:val="-3"/>
                <w:sz w:val="18"/>
                <w:szCs w:val="18"/>
                <w:u w:val="single"/>
              </w:rPr>
              <w:t>__-__</w:t>
            </w:r>
          </w:p>
          <w:p w14:paraId="7923F637"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 xml:space="preserve">  -    </w:t>
            </w:r>
          </w:p>
        </w:tc>
      </w:tr>
      <w:tr w:rsidR="0065479E" w:rsidRPr="003068DF" w14:paraId="34A12E34" w14:textId="77777777" w:rsidTr="00CF28D5">
        <w:trPr>
          <w:trHeight w:val="596"/>
        </w:trPr>
        <w:tc>
          <w:tcPr>
            <w:tcW w:w="608" w:type="dxa"/>
            <w:tcBorders>
              <w:top w:val="nil"/>
              <w:left w:val="single" w:sz="12" w:space="0" w:color="auto"/>
              <w:bottom w:val="nil"/>
              <w:right w:val="nil"/>
            </w:tcBorders>
          </w:tcPr>
          <w:p w14:paraId="4E32794D"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22</w:t>
            </w:r>
          </w:p>
        </w:tc>
        <w:tc>
          <w:tcPr>
            <w:tcW w:w="1238" w:type="dxa"/>
            <w:tcBorders>
              <w:top w:val="nil"/>
              <w:left w:val="single" w:sz="4" w:space="0" w:color="auto"/>
              <w:bottom w:val="nil"/>
              <w:right w:val="single" w:sz="4" w:space="0" w:color="auto"/>
            </w:tcBorders>
          </w:tcPr>
          <w:p w14:paraId="0164639B" w14:textId="77777777" w:rsidR="0065479E" w:rsidRPr="003068DF" w:rsidRDefault="0065479E" w:rsidP="00CF28D5">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&amp; С1633-</w:t>
            </w:r>
          </w:p>
          <w:p w14:paraId="034DE29E" w14:textId="77777777" w:rsidR="0065479E" w:rsidRPr="003068DF" w:rsidRDefault="0065479E" w:rsidP="00CF28D5">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63ВД-1</w:t>
            </w:r>
          </w:p>
          <w:p w14:paraId="5DFB6871" w14:textId="77777777" w:rsidR="0065479E" w:rsidRPr="003068DF" w:rsidRDefault="0065479E" w:rsidP="00CF28D5">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варіант 2</w:t>
            </w:r>
          </w:p>
        </w:tc>
        <w:tc>
          <w:tcPr>
            <w:tcW w:w="4227" w:type="dxa"/>
            <w:tcBorders>
              <w:top w:val="nil"/>
              <w:left w:val="nil"/>
              <w:bottom w:val="nil"/>
              <w:right w:val="nil"/>
            </w:tcBorders>
          </w:tcPr>
          <w:p w14:paraId="10E2A05D" w14:textId="77777777" w:rsidR="0065479E" w:rsidRPr="003068DF" w:rsidRDefault="0065479E" w:rsidP="00CF28D5">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Фарба дорожня АК-111 червона</w:t>
            </w:r>
          </w:p>
        </w:tc>
        <w:tc>
          <w:tcPr>
            <w:tcW w:w="958" w:type="dxa"/>
            <w:tcBorders>
              <w:top w:val="nil"/>
              <w:left w:val="single" w:sz="4" w:space="0" w:color="auto"/>
              <w:bottom w:val="nil"/>
              <w:right w:val="single" w:sz="4" w:space="0" w:color="auto"/>
            </w:tcBorders>
          </w:tcPr>
          <w:p w14:paraId="612ECAD4" w14:textId="77777777" w:rsidR="0065479E" w:rsidRPr="003068DF" w:rsidRDefault="0065479E" w:rsidP="00CF28D5">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кг</w:t>
            </w:r>
          </w:p>
        </w:tc>
        <w:tc>
          <w:tcPr>
            <w:tcW w:w="958" w:type="dxa"/>
            <w:tcBorders>
              <w:top w:val="nil"/>
              <w:left w:val="single" w:sz="4" w:space="0" w:color="auto"/>
              <w:bottom w:val="nil"/>
              <w:right w:val="single" w:sz="4" w:space="0" w:color="auto"/>
            </w:tcBorders>
          </w:tcPr>
          <w:p w14:paraId="5B2805F3"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166,32</w:t>
            </w:r>
          </w:p>
        </w:tc>
        <w:tc>
          <w:tcPr>
            <w:tcW w:w="1014" w:type="dxa"/>
            <w:tcBorders>
              <w:top w:val="nil"/>
              <w:left w:val="nil"/>
              <w:bottom w:val="nil"/>
              <w:right w:val="single" w:sz="4" w:space="0" w:color="auto"/>
            </w:tcBorders>
          </w:tcPr>
          <w:p w14:paraId="25F80864"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 xml:space="preserve">  -    </w:t>
            </w:r>
          </w:p>
        </w:tc>
        <w:tc>
          <w:tcPr>
            <w:tcW w:w="1014" w:type="dxa"/>
            <w:tcBorders>
              <w:top w:val="nil"/>
              <w:left w:val="nil"/>
              <w:bottom w:val="nil"/>
              <w:right w:val="single" w:sz="4" w:space="0" w:color="auto"/>
            </w:tcBorders>
          </w:tcPr>
          <w:p w14:paraId="3766A5AB" w14:textId="77777777" w:rsidR="0065479E" w:rsidRPr="003068DF" w:rsidRDefault="0065479E" w:rsidP="00CF28D5">
            <w:pPr>
              <w:keepLines/>
              <w:autoSpaceDE w:val="0"/>
              <w:autoSpaceDN w:val="0"/>
              <w:spacing w:after="0" w:line="240" w:lineRule="auto"/>
              <w:jc w:val="right"/>
              <w:rPr>
                <w:rFonts w:ascii="Arial" w:hAnsi="Arial" w:cs="Arial"/>
                <w:spacing w:val="-3"/>
                <w:sz w:val="18"/>
                <w:szCs w:val="18"/>
                <w:u w:val="single"/>
              </w:rPr>
            </w:pPr>
            <w:r w:rsidRPr="003068DF">
              <w:rPr>
                <w:rFonts w:ascii="Arial" w:hAnsi="Arial" w:cs="Arial"/>
                <w:spacing w:val="-3"/>
                <w:sz w:val="18"/>
                <w:szCs w:val="18"/>
                <w:u w:val="single"/>
              </w:rPr>
              <w:t>__-__</w:t>
            </w:r>
          </w:p>
          <w:p w14:paraId="77EE5394"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 xml:space="preserve">  -    </w:t>
            </w:r>
          </w:p>
        </w:tc>
        <w:tc>
          <w:tcPr>
            <w:tcW w:w="1014" w:type="dxa"/>
            <w:tcBorders>
              <w:top w:val="nil"/>
              <w:left w:val="nil"/>
              <w:bottom w:val="nil"/>
              <w:right w:val="nil"/>
            </w:tcBorders>
          </w:tcPr>
          <w:p w14:paraId="0D095964" w14:textId="73600E5F" w:rsidR="0065479E" w:rsidRPr="003068DF" w:rsidRDefault="0065479E" w:rsidP="00CF28D5">
            <w:pPr>
              <w:keepLines/>
              <w:autoSpaceDE w:val="0"/>
              <w:autoSpaceDN w:val="0"/>
              <w:spacing w:after="0" w:line="240" w:lineRule="auto"/>
              <w:jc w:val="right"/>
              <w:rPr>
                <w:rFonts w:ascii="Arial" w:hAnsi="Arial" w:cs="Arial"/>
                <w:sz w:val="18"/>
                <w:szCs w:val="18"/>
              </w:rPr>
            </w:pPr>
          </w:p>
        </w:tc>
        <w:tc>
          <w:tcPr>
            <w:tcW w:w="1014" w:type="dxa"/>
            <w:tcBorders>
              <w:top w:val="nil"/>
              <w:left w:val="single" w:sz="4" w:space="0" w:color="auto"/>
              <w:bottom w:val="nil"/>
              <w:right w:val="single" w:sz="4" w:space="0" w:color="auto"/>
            </w:tcBorders>
          </w:tcPr>
          <w:p w14:paraId="3AB71849"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 xml:space="preserve">  -    </w:t>
            </w:r>
          </w:p>
        </w:tc>
        <w:tc>
          <w:tcPr>
            <w:tcW w:w="1014" w:type="dxa"/>
            <w:tcBorders>
              <w:top w:val="nil"/>
              <w:left w:val="nil"/>
              <w:bottom w:val="nil"/>
              <w:right w:val="single" w:sz="4" w:space="0" w:color="auto"/>
            </w:tcBorders>
          </w:tcPr>
          <w:p w14:paraId="1D2B82E3" w14:textId="77777777" w:rsidR="0065479E" w:rsidRPr="003068DF" w:rsidRDefault="0065479E" w:rsidP="00CF28D5">
            <w:pPr>
              <w:keepLines/>
              <w:autoSpaceDE w:val="0"/>
              <w:autoSpaceDN w:val="0"/>
              <w:spacing w:after="0" w:line="240" w:lineRule="auto"/>
              <w:jc w:val="right"/>
              <w:rPr>
                <w:rFonts w:ascii="Arial" w:hAnsi="Arial" w:cs="Arial"/>
                <w:spacing w:val="-3"/>
                <w:sz w:val="18"/>
                <w:szCs w:val="18"/>
                <w:u w:val="single"/>
              </w:rPr>
            </w:pPr>
            <w:r w:rsidRPr="003068DF">
              <w:rPr>
                <w:rFonts w:ascii="Arial" w:hAnsi="Arial" w:cs="Arial"/>
                <w:spacing w:val="-3"/>
                <w:sz w:val="18"/>
                <w:szCs w:val="18"/>
                <w:u w:val="single"/>
              </w:rPr>
              <w:t>__-__</w:t>
            </w:r>
          </w:p>
          <w:p w14:paraId="2948F431"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 xml:space="preserve">  -    </w:t>
            </w:r>
          </w:p>
        </w:tc>
        <w:tc>
          <w:tcPr>
            <w:tcW w:w="1014" w:type="dxa"/>
            <w:tcBorders>
              <w:top w:val="nil"/>
              <w:left w:val="nil"/>
              <w:bottom w:val="nil"/>
              <w:right w:val="single" w:sz="4" w:space="0" w:color="auto"/>
            </w:tcBorders>
          </w:tcPr>
          <w:p w14:paraId="6ECCB857" w14:textId="77777777" w:rsidR="0065479E" w:rsidRPr="003068DF" w:rsidRDefault="0065479E" w:rsidP="00CF28D5">
            <w:pPr>
              <w:keepLines/>
              <w:autoSpaceDE w:val="0"/>
              <w:autoSpaceDN w:val="0"/>
              <w:spacing w:after="0" w:line="240" w:lineRule="auto"/>
              <w:jc w:val="right"/>
              <w:rPr>
                <w:rFonts w:ascii="Arial" w:hAnsi="Arial" w:cs="Arial"/>
                <w:spacing w:val="-3"/>
                <w:sz w:val="18"/>
                <w:szCs w:val="18"/>
                <w:u w:val="single"/>
              </w:rPr>
            </w:pPr>
            <w:r w:rsidRPr="003068DF">
              <w:rPr>
                <w:rFonts w:ascii="Arial" w:hAnsi="Arial" w:cs="Arial"/>
                <w:spacing w:val="-3"/>
                <w:sz w:val="18"/>
                <w:szCs w:val="18"/>
                <w:u w:val="single"/>
              </w:rPr>
              <w:t>__-__</w:t>
            </w:r>
          </w:p>
          <w:p w14:paraId="3EC8D8D1"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 xml:space="preserve">  -    </w:t>
            </w:r>
          </w:p>
        </w:tc>
        <w:tc>
          <w:tcPr>
            <w:tcW w:w="1014" w:type="dxa"/>
            <w:tcBorders>
              <w:top w:val="nil"/>
              <w:left w:val="nil"/>
              <w:bottom w:val="nil"/>
              <w:right w:val="single" w:sz="12" w:space="0" w:color="auto"/>
            </w:tcBorders>
          </w:tcPr>
          <w:p w14:paraId="3A32A377" w14:textId="77777777" w:rsidR="0065479E" w:rsidRPr="003068DF" w:rsidRDefault="0065479E" w:rsidP="00CF28D5">
            <w:pPr>
              <w:keepLines/>
              <w:autoSpaceDE w:val="0"/>
              <w:autoSpaceDN w:val="0"/>
              <w:spacing w:after="0" w:line="240" w:lineRule="auto"/>
              <w:jc w:val="right"/>
              <w:rPr>
                <w:rFonts w:ascii="Arial" w:hAnsi="Arial" w:cs="Arial"/>
                <w:spacing w:val="-3"/>
                <w:sz w:val="18"/>
                <w:szCs w:val="18"/>
                <w:u w:val="single"/>
              </w:rPr>
            </w:pPr>
            <w:r w:rsidRPr="003068DF">
              <w:rPr>
                <w:rFonts w:ascii="Arial" w:hAnsi="Arial" w:cs="Arial"/>
                <w:spacing w:val="-3"/>
                <w:sz w:val="18"/>
                <w:szCs w:val="18"/>
                <w:u w:val="single"/>
              </w:rPr>
              <w:t>__-__</w:t>
            </w:r>
          </w:p>
          <w:p w14:paraId="43B5E864"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 xml:space="preserve">  -    </w:t>
            </w:r>
          </w:p>
        </w:tc>
      </w:tr>
      <w:tr w:rsidR="0065479E" w:rsidRPr="003068DF" w14:paraId="40B4132B" w14:textId="77777777" w:rsidTr="00CF28D5">
        <w:trPr>
          <w:trHeight w:val="155"/>
        </w:trPr>
        <w:tc>
          <w:tcPr>
            <w:tcW w:w="608" w:type="dxa"/>
            <w:tcBorders>
              <w:top w:val="nil"/>
              <w:left w:val="single" w:sz="12" w:space="0" w:color="auto"/>
              <w:bottom w:val="nil"/>
              <w:right w:val="nil"/>
            </w:tcBorders>
          </w:tcPr>
          <w:p w14:paraId="26764D9E" w14:textId="77777777" w:rsidR="0065479E" w:rsidRPr="003068DF" w:rsidRDefault="0065479E" w:rsidP="00CF28D5">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238" w:type="dxa"/>
            <w:tcBorders>
              <w:top w:val="nil"/>
              <w:left w:val="single" w:sz="4" w:space="0" w:color="auto"/>
              <w:bottom w:val="nil"/>
              <w:right w:val="single" w:sz="4" w:space="0" w:color="auto"/>
            </w:tcBorders>
          </w:tcPr>
          <w:p w14:paraId="238C803D" w14:textId="77777777" w:rsidR="0065479E" w:rsidRPr="003068DF" w:rsidRDefault="0065479E" w:rsidP="00CF28D5">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4227" w:type="dxa"/>
            <w:tcBorders>
              <w:top w:val="nil"/>
              <w:left w:val="nil"/>
              <w:bottom w:val="nil"/>
              <w:right w:val="nil"/>
            </w:tcBorders>
          </w:tcPr>
          <w:p w14:paraId="602075D5" w14:textId="77777777" w:rsidR="0065479E" w:rsidRPr="003068DF" w:rsidRDefault="0065479E" w:rsidP="00CF28D5">
            <w:pPr>
              <w:keepLines/>
              <w:autoSpaceDE w:val="0"/>
              <w:autoSpaceDN w:val="0"/>
              <w:spacing w:after="0" w:line="240" w:lineRule="auto"/>
              <w:jc w:val="center"/>
              <w:rPr>
                <w:rFonts w:ascii="Arial" w:hAnsi="Arial" w:cs="Arial"/>
                <w:sz w:val="18"/>
                <w:szCs w:val="18"/>
              </w:rPr>
            </w:pPr>
            <w:r w:rsidRPr="003068DF">
              <w:rPr>
                <w:rFonts w:ascii="Arial" w:hAnsi="Arial" w:cs="Arial"/>
                <w:sz w:val="18"/>
                <w:szCs w:val="18"/>
              </w:rPr>
              <w:t xml:space="preserve"> </w:t>
            </w:r>
          </w:p>
        </w:tc>
        <w:tc>
          <w:tcPr>
            <w:tcW w:w="958" w:type="dxa"/>
            <w:tcBorders>
              <w:top w:val="nil"/>
              <w:left w:val="single" w:sz="4" w:space="0" w:color="auto"/>
              <w:bottom w:val="nil"/>
              <w:right w:val="single" w:sz="4" w:space="0" w:color="auto"/>
            </w:tcBorders>
          </w:tcPr>
          <w:p w14:paraId="585545C4"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958" w:type="dxa"/>
            <w:tcBorders>
              <w:top w:val="nil"/>
              <w:left w:val="single" w:sz="4" w:space="0" w:color="auto"/>
              <w:bottom w:val="nil"/>
              <w:right w:val="single" w:sz="4" w:space="0" w:color="auto"/>
            </w:tcBorders>
            <w:vAlign w:val="center"/>
          </w:tcPr>
          <w:p w14:paraId="5A6264CA"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4" w:space="0" w:color="auto"/>
            </w:tcBorders>
          </w:tcPr>
          <w:p w14:paraId="0BC18B81"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4" w:space="0" w:color="auto"/>
            </w:tcBorders>
          </w:tcPr>
          <w:p w14:paraId="1B11797B"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nil"/>
            </w:tcBorders>
            <w:vAlign w:val="center"/>
          </w:tcPr>
          <w:p w14:paraId="086E1E35"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single" w:sz="4" w:space="0" w:color="auto"/>
              <w:bottom w:val="nil"/>
              <w:right w:val="single" w:sz="4" w:space="0" w:color="auto"/>
            </w:tcBorders>
            <w:vAlign w:val="center"/>
          </w:tcPr>
          <w:p w14:paraId="0389856A"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4" w:space="0" w:color="auto"/>
            </w:tcBorders>
          </w:tcPr>
          <w:p w14:paraId="4DCFE2C9"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4" w:space="0" w:color="auto"/>
            </w:tcBorders>
          </w:tcPr>
          <w:p w14:paraId="3B3C2A76"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12" w:space="0" w:color="auto"/>
            </w:tcBorders>
          </w:tcPr>
          <w:p w14:paraId="0E35CADC"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r>
      <w:tr w:rsidR="0065479E" w:rsidRPr="003068DF" w14:paraId="4EE07F40" w14:textId="77777777" w:rsidTr="00CF28D5">
        <w:trPr>
          <w:trHeight w:val="194"/>
        </w:trPr>
        <w:tc>
          <w:tcPr>
            <w:tcW w:w="608" w:type="dxa"/>
            <w:tcBorders>
              <w:top w:val="nil"/>
              <w:left w:val="single" w:sz="12" w:space="0" w:color="auto"/>
              <w:bottom w:val="nil"/>
              <w:right w:val="nil"/>
            </w:tcBorders>
          </w:tcPr>
          <w:p w14:paraId="575029C4" w14:textId="77777777" w:rsidR="0065479E" w:rsidRPr="003068DF" w:rsidRDefault="0065479E" w:rsidP="00CF28D5">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238" w:type="dxa"/>
            <w:tcBorders>
              <w:top w:val="nil"/>
              <w:left w:val="single" w:sz="4" w:space="0" w:color="auto"/>
              <w:bottom w:val="nil"/>
              <w:right w:val="single" w:sz="4" w:space="0" w:color="auto"/>
            </w:tcBorders>
          </w:tcPr>
          <w:p w14:paraId="395F398B" w14:textId="77777777" w:rsidR="0065479E" w:rsidRPr="003068DF" w:rsidRDefault="0065479E" w:rsidP="00CF28D5">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4227" w:type="dxa"/>
            <w:tcBorders>
              <w:top w:val="nil"/>
              <w:left w:val="nil"/>
              <w:bottom w:val="nil"/>
              <w:right w:val="nil"/>
            </w:tcBorders>
          </w:tcPr>
          <w:p w14:paraId="152F4E35" w14:textId="77777777" w:rsidR="0065479E" w:rsidRPr="003068DF" w:rsidRDefault="0065479E" w:rsidP="00CF28D5">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 xml:space="preserve"> </w:t>
            </w:r>
            <w:r w:rsidRPr="003068DF">
              <w:rPr>
                <w:rFonts w:ascii="Arial" w:hAnsi="Arial" w:cs="Arial"/>
                <w:b/>
                <w:bCs/>
                <w:spacing w:val="-3"/>
                <w:sz w:val="18"/>
                <w:szCs w:val="18"/>
              </w:rPr>
              <w:t xml:space="preserve">Роздiл 5. Колодязі </w:t>
            </w:r>
          </w:p>
        </w:tc>
        <w:tc>
          <w:tcPr>
            <w:tcW w:w="958" w:type="dxa"/>
            <w:tcBorders>
              <w:top w:val="nil"/>
              <w:left w:val="single" w:sz="4" w:space="0" w:color="auto"/>
              <w:bottom w:val="nil"/>
              <w:right w:val="single" w:sz="4" w:space="0" w:color="auto"/>
            </w:tcBorders>
          </w:tcPr>
          <w:p w14:paraId="52D81062"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958" w:type="dxa"/>
            <w:tcBorders>
              <w:top w:val="nil"/>
              <w:left w:val="single" w:sz="4" w:space="0" w:color="auto"/>
              <w:bottom w:val="nil"/>
              <w:right w:val="single" w:sz="4" w:space="0" w:color="auto"/>
            </w:tcBorders>
          </w:tcPr>
          <w:p w14:paraId="45F9643B"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4" w:space="0" w:color="auto"/>
            </w:tcBorders>
          </w:tcPr>
          <w:p w14:paraId="0B87031A"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4" w:space="0" w:color="auto"/>
            </w:tcBorders>
          </w:tcPr>
          <w:p w14:paraId="558EC3DA"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nil"/>
            </w:tcBorders>
          </w:tcPr>
          <w:p w14:paraId="60FC6001"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single" w:sz="4" w:space="0" w:color="auto"/>
              <w:bottom w:val="nil"/>
              <w:right w:val="single" w:sz="4" w:space="0" w:color="auto"/>
            </w:tcBorders>
            <w:vAlign w:val="center"/>
          </w:tcPr>
          <w:p w14:paraId="4CFBF016"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4" w:space="0" w:color="auto"/>
            </w:tcBorders>
          </w:tcPr>
          <w:p w14:paraId="78366124"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4" w:space="0" w:color="auto"/>
            </w:tcBorders>
          </w:tcPr>
          <w:p w14:paraId="5939AA85"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12" w:space="0" w:color="auto"/>
            </w:tcBorders>
          </w:tcPr>
          <w:p w14:paraId="144FA7AE"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r>
      <w:tr w:rsidR="0065479E" w:rsidRPr="003068DF" w14:paraId="371EAB22" w14:textId="77777777" w:rsidTr="00CF28D5">
        <w:trPr>
          <w:trHeight w:val="596"/>
        </w:trPr>
        <w:tc>
          <w:tcPr>
            <w:tcW w:w="608" w:type="dxa"/>
            <w:tcBorders>
              <w:top w:val="nil"/>
              <w:left w:val="single" w:sz="12" w:space="0" w:color="auto"/>
              <w:bottom w:val="nil"/>
              <w:right w:val="nil"/>
            </w:tcBorders>
          </w:tcPr>
          <w:p w14:paraId="157E8734"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23</w:t>
            </w:r>
          </w:p>
        </w:tc>
        <w:tc>
          <w:tcPr>
            <w:tcW w:w="1238" w:type="dxa"/>
            <w:tcBorders>
              <w:top w:val="nil"/>
              <w:left w:val="single" w:sz="4" w:space="0" w:color="auto"/>
              <w:bottom w:val="nil"/>
              <w:right w:val="single" w:sz="4" w:space="0" w:color="auto"/>
            </w:tcBorders>
          </w:tcPr>
          <w:p w14:paraId="32159E46" w14:textId="77777777" w:rsidR="0065479E" w:rsidRPr="003068DF" w:rsidRDefault="0065479E" w:rsidP="00CF28D5">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КР16-89-3</w:t>
            </w:r>
          </w:p>
        </w:tc>
        <w:tc>
          <w:tcPr>
            <w:tcW w:w="4227" w:type="dxa"/>
            <w:tcBorders>
              <w:top w:val="nil"/>
              <w:left w:val="nil"/>
              <w:bottom w:val="nil"/>
              <w:right w:val="nil"/>
            </w:tcBorders>
          </w:tcPr>
          <w:p w14:paraId="0265A8BE" w14:textId="77777777" w:rsidR="0065479E" w:rsidRPr="003068DF" w:rsidRDefault="0065479E" w:rsidP="00CF28D5">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Ремонт окремих ділянок  цегляних горловин</w:t>
            </w:r>
          </w:p>
          <w:p w14:paraId="1107352D" w14:textId="77777777" w:rsidR="0065479E" w:rsidRPr="003068DF" w:rsidRDefault="0065479E" w:rsidP="00CF28D5">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оглядових каналізаційних колодязів без</w:t>
            </w:r>
          </w:p>
          <w:p w14:paraId="5C8FC302" w14:textId="77777777" w:rsidR="0065479E" w:rsidRPr="003068DF" w:rsidRDefault="0065479E" w:rsidP="00CF28D5">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заміни люка, поверхня з твердим покриттям</w:t>
            </w:r>
          </w:p>
        </w:tc>
        <w:tc>
          <w:tcPr>
            <w:tcW w:w="958" w:type="dxa"/>
            <w:tcBorders>
              <w:top w:val="nil"/>
              <w:left w:val="single" w:sz="4" w:space="0" w:color="auto"/>
              <w:bottom w:val="nil"/>
              <w:right w:val="single" w:sz="4" w:space="0" w:color="auto"/>
            </w:tcBorders>
          </w:tcPr>
          <w:p w14:paraId="12391565" w14:textId="77777777" w:rsidR="0065479E" w:rsidRPr="003068DF" w:rsidRDefault="0065479E" w:rsidP="00CF28D5">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колодязь</w:t>
            </w:r>
          </w:p>
        </w:tc>
        <w:tc>
          <w:tcPr>
            <w:tcW w:w="958" w:type="dxa"/>
            <w:tcBorders>
              <w:top w:val="nil"/>
              <w:left w:val="single" w:sz="4" w:space="0" w:color="auto"/>
              <w:bottom w:val="nil"/>
              <w:right w:val="single" w:sz="4" w:space="0" w:color="auto"/>
            </w:tcBorders>
          </w:tcPr>
          <w:p w14:paraId="32F68C39"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15</w:t>
            </w:r>
          </w:p>
        </w:tc>
        <w:tc>
          <w:tcPr>
            <w:tcW w:w="1014" w:type="dxa"/>
            <w:tcBorders>
              <w:top w:val="nil"/>
              <w:left w:val="nil"/>
              <w:bottom w:val="nil"/>
              <w:right w:val="single" w:sz="4" w:space="0" w:color="auto"/>
            </w:tcBorders>
          </w:tcPr>
          <w:p w14:paraId="1AB217EA" w14:textId="063782AA" w:rsidR="0065479E" w:rsidRPr="003068DF" w:rsidRDefault="0065479E" w:rsidP="00CF28D5">
            <w:pPr>
              <w:keepLines/>
              <w:autoSpaceDE w:val="0"/>
              <w:autoSpaceDN w:val="0"/>
              <w:spacing w:after="0" w:line="240" w:lineRule="auto"/>
              <w:jc w:val="right"/>
              <w:rPr>
                <w:rFonts w:ascii="Arial" w:hAnsi="Arial" w:cs="Arial"/>
                <w:sz w:val="18"/>
                <w:szCs w:val="18"/>
              </w:rPr>
            </w:pPr>
          </w:p>
        </w:tc>
        <w:tc>
          <w:tcPr>
            <w:tcW w:w="1014" w:type="dxa"/>
            <w:tcBorders>
              <w:top w:val="nil"/>
              <w:left w:val="nil"/>
              <w:bottom w:val="nil"/>
              <w:right w:val="single" w:sz="4" w:space="0" w:color="auto"/>
            </w:tcBorders>
          </w:tcPr>
          <w:p w14:paraId="2EEA4C7E" w14:textId="2F0F7B20" w:rsidR="0065479E" w:rsidRPr="003068DF" w:rsidRDefault="0065479E" w:rsidP="00CF28D5">
            <w:pPr>
              <w:keepLines/>
              <w:autoSpaceDE w:val="0"/>
              <w:autoSpaceDN w:val="0"/>
              <w:spacing w:after="0" w:line="240" w:lineRule="auto"/>
              <w:jc w:val="right"/>
              <w:rPr>
                <w:rFonts w:ascii="Arial" w:hAnsi="Arial" w:cs="Arial"/>
                <w:sz w:val="18"/>
                <w:szCs w:val="18"/>
              </w:rPr>
            </w:pPr>
          </w:p>
        </w:tc>
        <w:tc>
          <w:tcPr>
            <w:tcW w:w="1014" w:type="dxa"/>
            <w:tcBorders>
              <w:top w:val="nil"/>
              <w:left w:val="nil"/>
              <w:bottom w:val="nil"/>
              <w:right w:val="nil"/>
            </w:tcBorders>
          </w:tcPr>
          <w:p w14:paraId="6D854C85" w14:textId="7F9CEC95" w:rsidR="0065479E" w:rsidRPr="003068DF" w:rsidRDefault="0065479E" w:rsidP="00CF28D5">
            <w:pPr>
              <w:keepLines/>
              <w:autoSpaceDE w:val="0"/>
              <w:autoSpaceDN w:val="0"/>
              <w:spacing w:after="0" w:line="240" w:lineRule="auto"/>
              <w:jc w:val="right"/>
              <w:rPr>
                <w:rFonts w:ascii="Arial" w:hAnsi="Arial" w:cs="Arial"/>
                <w:sz w:val="18"/>
                <w:szCs w:val="18"/>
              </w:rPr>
            </w:pPr>
          </w:p>
        </w:tc>
        <w:tc>
          <w:tcPr>
            <w:tcW w:w="1014" w:type="dxa"/>
            <w:tcBorders>
              <w:top w:val="nil"/>
              <w:left w:val="single" w:sz="4" w:space="0" w:color="auto"/>
              <w:bottom w:val="nil"/>
              <w:right w:val="single" w:sz="4" w:space="0" w:color="auto"/>
            </w:tcBorders>
          </w:tcPr>
          <w:p w14:paraId="2DD586D9" w14:textId="15C59C41" w:rsidR="0065479E" w:rsidRPr="003068DF" w:rsidRDefault="0065479E" w:rsidP="003068DF">
            <w:pPr>
              <w:keepLines/>
              <w:autoSpaceDE w:val="0"/>
              <w:autoSpaceDN w:val="0"/>
              <w:spacing w:after="0" w:line="240" w:lineRule="auto"/>
              <w:jc w:val="right"/>
              <w:rPr>
                <w:rFonts w:ascii="Arial" w:hAnsi="Arial" w:cs="Arial"/>
                <w:sz w:val="18"/>
                <w:szCs w:val="18"/>
              </w:rPr>
            </w:pPr>
          </w:p>
        </w:tc>
        <w:tc>
          <w:tcPr>
            <w:tcW w:w="1014" w:type="dxa"/>
            <w:tcBorders>
              <w:top w:val="nil"/>
              <w:left w:val="nil"/>
              <w:bottom w:val="nil"/>
              <w:right w:val="single" w:sz="4" w:space="0" w:color="auto"/>
            </w:tcBorders>
          </w:tcPr>
          <w:p w14:paraId="5088FB66" w14:textId="2BA686F9" w:rsidR="0065479E" w:rsidRPr="003068DF" w:rsidRDefault="0065479E" w:rsidP="00CF28D5">
            <w:pPr>
              <w:keepLines/>
              <w:autoSpaceDE w:val="0"/>
              <w:autoSpaceDN w:val="0"/>
              <w:spacing w:after="0" w:line="240" w:lineRule="auto"/>
              <w:jc w:val="right"/>
              <w:rPr>
                <w:rFonts w:ascii="Arial" w:hAnsi="Arial" w:cs="Arial"/>
                <w:sz w:val="18"/>
                <w:szCs w:val="18"/>
              </w:rPr>
            </w:pPr>
          </w:p>
        </w:tc>
        <w:tc>
          <w:tcPr>
            <w:tcW w:w="1014" w:type="dxa"/>
            <w:tcBorders>
              <w:top w:val="nil"/>
              <w:left w:val="nil"/>
              <w:bottom w:val="nil"/>
              <w:right w:val="single" w:sz="4" w:space="0" w:color="auto"/>
            </w:tcBorders>
          </w:tcPr>
          <w:p w14:paraId="435B0F59" w14:textId="5AAB7503" w:rsidR="0065479E" w:rsidRPr="003068DF" w:rsidRDefault="0065479E" w:rsidP="00CF28D5">
            <w:pPr>
              <w:keepLines/>
              <w:autoSpaceDE w:val="0"/>
              <w:autoSpaceDN w:val="0"/>
              <w:spacing w:after="0" w:line="240" w:lineRule="auto"/>
              <w:jc w:val="right"/>
              <w:rPr>
                <w:rFonts w:ascii="Arial" w:hAnsi="Arial" w:cs="Arial"/>
                <w:sz w:val="18"/>
                <w:szCs w:val="18"/>
              </w:rPr>
            </w:pPr>
          </w:p>
        </w:tc>
        <w:tc>
          <w:tcPr>
            <w:tcW w:w="1014" w:type="dxa"/>
            <w:tcBorders>
              <w:top w:val="nil"/>
              <w:left w:val="nil"/>
              <w:bottom w:val="nil"/>
              <w:right w:val="single" w:sz="12" w:space="0" w:color="auto"/>
            </w:tcBorders>
          </w:tcPr>
          <w:p w14:paraId="21BEFDE3" w14:textId="75A5E1E6" w:rsidR="0065479E" w:rsidRPr="003068DF" w:rsidRDefault="0065479E" w:rsidP="00CF28D5">
            <w:pPr>
              <w:keepLines/>
              <w:autoSpaceDE w:val="0"/>
              <w:autoSpaceDN w:val="0"/>
              <w:spacing w:after="0" w:line="240" w:lineRule="auto"/>
              <w:jc w:val="right"/>
              <w:rPr>
                <w:rFonts w:ascii="Arial" w:hAnsi="Arial" w:cs="Arial"/>
                <w:sz w:val="18"/>
                <w:szCs w:val="18"/>
              </w:rPr>
            </w:pPr>
          </w:p>
        </w:tc>
      </w:tr>
    </w:tbl>
    <w:p w14:paraId="2602F550" w14:textId="77777777" w:rsidR="002A6373" w:rsidRPr="003068DF" w:rsidRDefault="002A6373" w:rsidP="0065479E">
      <w:pPr>
        <w:framePr w:hSpace="180" w:wrap="notBeside" w:vAnchor="text" w:hAnchor="margin" w:y="28"/>
        <w:autoSpaceDE w:val="0"/>
        <w:autoSpaceDN w:val="0"/>
        <w:spacing w:after="0" w:line="240" w:lineRule="auto"/>
        <w:rPr>
          <w:sz w:val="18"/>
          <w:szCs w:val="18"/>
        </w:rPr>
        <w:sectPr w:rsidR="002A6373" w:rsidRPr="003068DF">
          <w:pgSz w:w="16834" w:h="11904" w:orient="landscape"/>
          <w:pgMar w:top="850" w:right="850" w:bottom="567" w:left="1134" w:header="709" w:footer="197" w:gutter="0"/>
          <w:cols w:space="709"/>
        </w:sectPr>
      </w:pPr>
    </w:p>
    <w:p w14:paraId="20C7F796" w14:textId="54CBD445" w:rsidR="00E51161" w:rsidRPr="003068DF" w:rsidRDefault="00E51161" w:rsidP="002A6373">
      <w:pPr>
        <w:autoSpaceDE w:val="0"/>
        <w:autoSpaceDN w:val="0"/>
        <w:spacing w:after="0" w:line="240" w:lineRule="auto"/>
        <w:rPr>
          <w:sz w:val="18"/>
          <w:szCs w:val="18"/>
        </w:rPr>
      </w:pPr>
    </w:p>
    <w:p w14:paraId="62D359AE" w14:textId="77777777" w:rsidR="00E51161" w:rsidRDefault="00E51161">
      <w:pPr>
        <w:spacing w:line="259" w:lineRule="auto"/>
        <w:rPr>
          <w:sz w:val="2"/>
          <w:szCs w:val="2"/>
        </w:rPr>
      </w:pPr>
    </w:p>
    <w:tbl>
      <w:tblPr>
        <w:tblW w:w="15197" w:type="dxa"/>
        <w:jc w:val="center"/>
        <w:tblLayout w:type="fixed"/>
        <w:tblCellMar>
          <w:left w:w="28" w:type="dxa"/>
          <w:right w:w="28" w:type="dxa"/>
        </w:tblCellMar>
        <w:tblLook w:val="0000" w:firstRow="0" w:lastRow="0" w:firstColumn="0" w:lastColumn="0" w:noHBand="0" w:noVBand="0"/>
      </w:tblPr>
      <w:tblGrid>
        <w:gridCol w:w="197"/>
        <w:gridCol w:w="256"/>
        <w:gridCol w:w="1243"/>
        <w:gridCol w:w="4237"/>
        <w:gridCol w:w="961"/>
        <w:gridCol w:w="648"/>
        <w:gridCol w:w="313"/>
        <w:gridCol w:w="1017"/>
        <w:gridCol w:w="83"/>
        <w:gridCol w:w="935"/>
        <w:gridCol w:w="1017"/>
        <w:gridCol w:w="1017"/>
        <w:gridCol w:w="421"/>
        <w:gridCol w:w="597"/>
        <w:gridCol w:w="816"/>
        <w:gridCol w:w="201"/>
        <w:gridCol w:w="1070"/>
        <w:gridCol w:w="168"/>
      </w:tblGrid>
      <w:tr w:rsidR="00C53B52" w14:paraId="27AA1996" w14:textId="77777777" w:rsidTr="003068DF">
        <w:trPr>
          <w:gridAfter w:val="1"/>
          <w:wAfter w:w="115" w:type="dxa"/>
          <w:jc w:val="center"/>
        </w:trPr>
        <w:tc>
          <w:tcPr>
            <w:tcW w:w="15082" w:type="dxa"/>
            <w:gridSpan w:val="17"/>
            <w:tcBorders>
              <w:top w:val="nil"/>
              <w:left w:val="nil"/>
              <w:bottom w:val="nil"/>
              <w:right w:val="nil"/>
            </w:tcBorders>
          </w:tcPr>
          <w:p w14:paraId="791B4EC7" w14:textId="2E1D483E" w:rsidR="00C53B52" w:rsidRDefault="00E51161" w:rsidP="008E6153">
            <w:pPr>
              <w:keepLines/>
              <w:autoSpaceDE w:val="0"/>
              <w:autoSpaceDN w:val="0"/>
              <w:spacing w:after="0" w:line="240" w:lineRule="auto"/>
              <w:jc w:val="center"/>
              <w:rPr>
                <w:rFonts w:ascii="Arial" w:hAnsi="Arial" w:cs="Arial"/>
                <w:sz w:val="20"/>
                <w:szCs w:val="20"/>
              </w:rPr>
            </w:pPr>
            <w:r>
              <w:rPr>
                <w:sz w:val="2"/>
                <w:szCs w:val="2"/>
              </w:rPr>
              <w:br w:type="page"/>
            </w:r>
            <w:r w:rsidR="00C53B52">
              <w:rPr>
                <w:rFonts w:ascii="Arial" w:hAnsi="Arial" w:cs="Arial"/>
                <w:b/>
                <w:bCs/>
                <w:spacing w:val="-3"/>
                <w:sz w:val="24"/>
                <w:szCs w:val="24"/>
              </w:rPr>
              <w:t>Локальний кошторис на будівельні роботи №02-01-01/друга черга</w:t>
            </w:r>
          </w:p>
        </w:tc>
      </w:tr>
      <w:tr w:rsidR="00C53B52" w14:paraId="1358CB5A" w14:textId="77777777" w:rsidTr="003068DF">
        <w:trPr>
          <w:gridAfter w:val="1"/>
          <w:wAfter w:w="115" w:type="dxa"/>
          <w:jc w:val="center"/>
        </w:trPr>
        <w:tc>
          <w:tcPr>
            <w:tcW w:w="15082" w:type="dxa"/>
            <w:gridSpan w:val="17"/>
            <w:tcBorders>
              <w:top w:val="nil"/>
              <w:left w:val="nil"/>
              <w:bottom w:val="nil"/>
              <w:right w:val="nil"/>
            </w:tcBorders>
          </w:tcPr>
          <w:p w14:paraId="43A45B8B" w14:textId="77777777" w:rsidR="00C53B52" w:rsidRDefault="00C53B52" w:rsidP="008E6153">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на Капітальний ремонт тротуару по вул. Карла Болсуновського в м. Сквира Білоцерківського району, Київської області</w:t>
            </w:r>
          </w:p>
        </w:tc>
      </w:tr>
      <w:tr w:rsidR="00C53B52" w14:paraId="08E30CF4" w14:textId="77777777" w:rsidTr="003068DF">
        <w:trPr>
          <w:gridAfter w:val="1"/>
          <w:wAfter w:w="115" w:type="dxa"/>
          <w:jc w:val="center"/>
        </w:trPr>
        <w:tc>
          <w:tcPr>
            <w:tcW w:w="15082" w:type="dxa"/>
            <w:gridSpan w:val="17"/>
            <w:tcBorders>
              <w:top w:val="nil"/>
              <w:left w:val="nil"/>
              <w:bottom w:val="nil"/>
              <w:right w:val="nil"/>
            </w:tcBorders>
          </w:tcPr>
          <w:p w14:paraId="507DE5BB" w14:textId="77777777" w:rsidR="00C53B52" w:rsidRDefault="00C53B52" w:rsidP="008E6153">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Капітальний ремонт тротуару по вул. Карла Болсуновського в м. Сквира Білоцерківського району, Київської області - друга черга</w:t>
            </w:r>
          </w:p>
        </w:tc>
      </w:tr>
      <w:tr w:rsidR="00C53B52" w14:paraId="5D31CDE9" w14:textId="77777777" w:rsidTr="003068DF">
        <w:trPr>
          <w:gridAfter w:val="1"/>
          <w:wAfter w:w="115" w:type="dxa"/>
          <w:jc w:val="center"/>
        </w:trPr>
        <w:tc>
          <w:tcPr>
            <w:tcW w:w="15082" w:type="dxa"/>
            <w:gridSpan w:val="17"/>
            <w:tcBorders>
              <w:top w:val="nil"/>
              <w:left w:val="nil"/>
              <w:bottom w:val="nil"/>
              <w:right w:val="nil"/>
            </w:tcBorders>
          </w:tcPr>
          <w:p w14:paraId="0974B433" w14:textId="77777777" w:rsidR="00C53B52" w:rsidRDefault="00C53B52"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53B52" w14:paraId="7D9A0326" w14:textId="77777777" w:rsidTr="003068DF">
        <w:tblPrEx>
          <w:jc w:val="left"/>
        </w:tblPrEx>
        <w:trPr>
          <w:gridBefore w:val="1"/>
          <w:wBefore w:w="197" w:type="dxa"/>
        </w:trPr>
        <w:tc>
          <w:tcPr>
            <w:tcW w:w="7371" w:type="dxa"/>
            <w:gridSpan w:val="5"/>
            <w:tcBorders>
              <w:top w:val="nil"/>
              <w:left w:val="nil"/>
              <w:bottom w:val="nil"/>
              <w:right w:val="nil"/>
            </w:tcBorders>
          </w:tcPr>
          <w:p w14:paraId="5AB54520" w14:textId="77777777" w:rsidR="00C53B52" w:rsidRDefault="00C53B52"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Основа:</w:t>
            </w:r>
          </w:p>
        </w:tc>
        <w:tc>
          <w:tcPr>
            <w:tcW w:w="1418" w:type="dxa"/>
            <w:gridSpan w:val="3"/>
            <w:tcBorders>
              <w:top w:val="nil"/>
              <w:left w:val="nil"/>
              <w:bottom w:val="nil"/>
              <w:right w:val="nil"/>
            </w:tcBorders>
          </w:tcPr>
          <w:p w14:paraId="7729C286" w14:textId="77777777" w:rsidR="00C53B52" w:rsidRDefault="00C53B52" w:rsidP="008E615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402" w:type="dxa"/>
            <w:gridSpan w:val="4"/>
            <w:tcBorders>
              <w:top w:val="nil"/>
              <w:left w:val="nil"/>
              <w:bottom w:val="nil"/>
              <w:right w:val="nil"/>
            </w:tcBorders>
          </w:tcPr>
          <w:p w14:paraId="18189015" w14:textId="77777777" w:rsidR="00C53B52" w:rsidRDefault="00C53B52"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Кошторисна вартість</w:t>
            </w:r>
          </w:p>
        </w:tc>
        <w:tc>
          <w:tcPr>
            <w:tcW w:w="1418" w:type="dxa"/>
            <w:gridSpan w:val="2"/>
            <w:tcBorders>
              <w:top w:val="nil"/>
              <w:left w:val="nil"/>
              <w:bottom w:val="nil"/>
              <w:right w:val="nil"/>
            </w:tcBorders>
          </w:tcPr>
          <w:p w14:paraId="015C43C9" w14:textId="0DDD8979" w:rsidR="00C53B52" w:rsidRDefault="00C53B52" w:rsidP="008E6153">
            <w:pPr>
              <w:keepLines/>
              <w:autoSpaceDE w:val="0"/>
              <w:autoSpaceDN w:val="0"/>
              <w:spacing w:after="0" w:line="240" w:lineRule="auto"/>
              <w:jc w:val="right"/>
              <w:rPr>
                <w:rFonts w:ascii="Arial" w:hAnsi="Arial" w:cs="Arial"/>
                <w:sz w:val="20"/>
                <w:szCs w:val="20"/>
              </w:rPr>
            </w:pPr>
          </w:p>
        </w:tc>
        <w:tc>
          <w:tcPr>
            <w:tcW w:w="1391" w:type="dxa"/>
            <w:gridSpan w:val="3"/>
            <w:tcBorders>
              <w:top w:val="nil"/>
              <w:left w:val="nil"/>
              <w:bottom w:val="nil"/>
              <w:right w:val="nil"/>
            </w:tcBorders>
          </w:tcPr>
          <w:p w14:paraId="4BA11471" w14:textId="5ECD87BF" w:rsidR="00C53B52" w:rsidRDefault="00C53B52" w:rsidP="008E6153">
            <w:pPr>
              <w:keepLines/>
              <w:autoSpaceDE w:val="0"/>
              <w:autoSpaceDN w:val="0"/>
              <w:spacing w:after="0" w:line="240" w:lineRule="auto"/>
              <w:rPr>
                <w:rFonts w:ascii="Arial" w:hAnsi="Arial" w:cs="Arial"/>
                <w:sz w:val="20"/>
                <w:szCs w:val="20"/>
              </w:rPr>
            </w:pPr>
          </w:p>
        </w:tc>
      </w:tr>
      <w:tr w:rsidR="00C53B52" w14:paraId="4800CA7C" w14:textId="77777777" w:rsidTr="003068DF">
        <w:tblPrEx>
          <w:jc w:val="left"/>
        </w:tblPrEx>
        <w:trPr>
          <w:gridBefore w:val="1"/>
          <w:wBefore w:w="197" w:type="dxa"/>
        </w:trPr>
        <w:tc>
          <w:tcPr>
            <w:tcW w:w="7371" w:type="dxa"/>
            <w:gridSpan w:val="5"/>
            <w:tcBorders>
              <w:top w:val="nil"/>
              <w:left w:val="nil"/>
              <w:bottom w:val="nil"/>
              <w:right w:val="nil"/>
            </w:tcBorders>
          </w:tcPr>
          <w:p w14:paraId="1877B4C7" w14:textId="77777777" w:rsidR="00C53B52" w:rsidRDefault="00C53B52"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креслення (специфікації ) № </w:t>
            </w:r>
          </w:p>
        </w:tc>
        <w:tc>
          <w:tcPr>
            <w:tcW w:w="1418" w:type="dxa"/>
            <w:gridSpan w:val="3"/>
            <w:tcBorders>
              <w:top w:val="nil"/>
              <w:left w:val="nil"/>
              <w:bottom w:val="nil"/>
              <w:right w:val="nil"/>
            </w:tcBorders>
          </w:tcPr>
          <w:p w14:paraId="435F0664" w14:textId="77777777" w:rsidR="00C53B52" w:rsidRDefault="00C53B52" w:rsidP="008E615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402" w:type="dxa"/>
            <w:gridSpan w:val="4"/>
            <w:tcBorders>
              <w:top w:val="nil"/>
              <w:left w:val="nil"/>
              <w:bottom w:val="nil"/>
              <w:right w:val="nil"/>
            </w:tcBorders>
          </w:tcPr>
          <w:p w14:paraId="2F850AD6" w14:textId="77777777" w:rsidR="00C53B52" w:rsidRDefault="00C53B52"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Кошторисна трудомісткість</w:t>
            </w:r>
          </w:p>
        </w:tc>
        <w:tc>
          <w:tcPr>
            <w:tcW w:w="1418" w:type="dxa"/>
            <w:gridSpan w:val="2"/>
            <w:tcBorders>
              <w:top w:val="nil"/>
              <w:left w:val="nil"/>
              <w:bottom w:val="nil"/>
              <w:right w:val="nil"/>
            </w:tcBorders>
          </w:tcPr>
          <w:p w14:paraId="1DFD8BC9" w14:textId="33E724C3" w:rsidR="00C53B52" w:rsidRDefault="00C53B52" w:rsidP="008E6153">
            <w:pPr>
              <w:keepLines/>
              <w:autoSpaceDE w:val="0"/>
              <w:autoSpaceDN w:val="0"/>
              <w:spacing w:after="0" w:line="240" w:lineRule="auto"/>
              <w:jc w:val="right"/>
              <w:rPr>
                <w:rFonts w:ascii="Arial" w:hAnsi="Arial" w:cs="Arial"/>
                <w:sz w:val="20"/>
                <w:szCs w:val="20"/>
              </w:rPr>
            </w:pPr>
          </w:p>
        </w:tc>
        <w:tc>
          <w:tcPr>
            <w:tcW w:w="1391" w:type="dxa"/>
            <w:gridSpan w:val="3"/>
            <w:tcBorders>
              <w:top w:val="nil"/>
              <w:left w:val="nil"/>
              <w:bottom w:val="nil"/>
              <w:right w:val="nil"/>
            </w:tcBorders>
          </w:tcPr>
          <w:p w14:paraId="22E861E8" w14:textId="06EFADB1" w:rsidR="00C53B52" w:rsidRDefault="00C53B52" w:rsidP="008E6153">
            <w:pPr>
              <w:keepLines/>
              <w:autoSpaceDE w:val="0"/>
              <w:autoSpaceDN w:val="0"/>
              <w:spacing w:after="0" w:line="240" w:lineRule="auto"/>
              <w:rPr>
                <w:rFonts w:ascii="Arial" w:hAnsi="Arial" w:cs="Arial"/>
                <w:sz w:val="20"/>
                <w:szCs w:val="20"/>
              </w:rPr>
            </w:pPr>
          </w:p>
        </w:tc>
      </w:tr>
      <w:tr w:rsidR="00C53B52" w14:paraId="119ACFC5" w14:textId="77777777" w:rsidTr="003068DF">
        <w:tblPrEx>
          <w:jc w:val="left"/>
        </w:tblPrEx>
        <w:trPr>
          <w:gridBefore w:val="1"/>
          <w:wBefore w:w="197" w:type="dxa"/>
        </w:trPr>
        <w:tc>
          <w:tcPr>
            <w:tcW w:w="7371" w:type="dxa"/>
            <w:gridSpan w:val="5"/>
            <w:tcBorders>
              <w:top w:val="nil"/>
              <w:left w:val="nil"/>
              <w:bottom w:val="nil"/>
              <w:right w:val="nil"/>
            </w:tcBorders>
          </w:tcPr>
          <w:p w14:paraId="6164E2A4" w14:textId="77777777" w:rsidR="00C53B52" w:rsidRDefault="00C53B52" w:rsidP="008E615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14:paraId="7657A77C" w14:textId="77777777" w:rsidR="00C53B52" w:rsidRDefault="00C53B52" w:rsidP="008E615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402" w:type="dxa"/>
            <w:gridSpan w:val="4"/>
            <w:tcBorders>
              <w:top w:val="nil"/>
              <w:left w:val="nil"/>
              <w:bottom w:val="nil"/>
              <w:right w:val="nil"/>
            </w:tcBorders>
          </w:tcPr>
          <w:p w14:paraId="1BC12E32" w14:textId="77777777" w:rsidR="00C53B52" w:rsidRDefault="00C53B52"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Кошторисна заробітна плата</w:t>
            </w:r>
          </w:p>
        </w:tc>
        <w:tc>
          <w:tcPr>
            <w:tcW w:w="1418" w:type="dxa"/>
            <w:gridSpan w:val="2"/>
            <w:tcBorders>
              <w:top w:val="nil"/>
              <w:left w:val="nil"/>
              <w:bottom w:val="nil"/>
              <w:right w:val="nil"/>
            </w:tcBorders>
          </w:tcPr>
          <w:p w14:paraId="5D15E83D" w14:textId="769B7BE0" w:rsidR="00C53B52" w:rsidRDefault="00C53B52" w:rsidP="008E6153">
            <w:pPr>
              <w:keepLines/>
              <w:autoSpaceDE w:val="0"/>
              <w:autoSpaceDN w:val="0"/>
              <w:spacing w:after="0" w:line="240" w:lineRule="auto"/>
              <w:jc w:val="right"/>
              <w:rPr>
                <w:rFonts w:ascii="Arial" w:hAnsi="Arial" w:cs="Arial"/>
                <w:sz w:val="20"/>
                <w:szCs w:val="20"/>
              </w:rPr>
            </w:pPr>
          </w:p>
        </w:tc>
        <w:tc>
          <w:tcPr>
            <w:tcW w:w="1391" w:type="dxa"/>
            <w:gridSpan w:val="3"/>
            <w:tcBorders>
              <w:top w:val="nil"/>
              <w:left w:val="nil"/>
              <w:bottom w:val="nil"/>
              <w:right w:val="nil"/>
            </w:tcBorders>
          </w:tcPr>
          <w:p w14:paraId="2C7B4F38" w14:textId="457A0EED" w:rsidR="00C53B52" w:rsidRDefault="00C53B52" w:rsidP="008E6153">
            <w:pPr>
              <w:keepLines/>
              <w:autoSpaceDE w:val="0"/>
              <w:autoSpaceDN w:val="0"/>
              <w:spacing w:after="0" w:line="240" w:lineRule="auto"/>
              <w:rPr>
                <w:rFonts w:ascii="Arial" w:hAnsi="Arial" w:cs="Arial"/>
                <w:sz w:val="20"/>
                <w:szCs w:val="20"/>
              </w:rPr>
            </w:pPr>
          </w:p>
        </w:tc>
      </w:tr>
      <w:tr w:rsidR="00C53B52" w14:paraId="1E8110F8" w14:textId="77777777" w:rsidTr="003068DF">
        <w:tblPrEx>
          <w:jc w:val="left"/>
        </w:tblPrEx>
        <w:trPr>
          <w:gridBefore w:val="1"/>
          <w:wBefore w:w="197" w:type="dxa"/>
        </w:trPr>
        <w:tc>
          <w:tcPr>
            <w:tcW w:w="7371" w:type="dxa"/>
            <w:gridSpan w:val="5"/>
            <w:tcBorders>
              <w:top w:val="nil"/>
              <w:left w:val="nil"/>
              <w:bottom w:val="nil"/>
              <w:right w:val="nil"/>
            </w:tcBorders>
          </w:tcPr>
          <w:p w14:paraId="7B21636C" w14:textId="77777777" w:rsidR="00C53B52" w:rsidRDefault="00C53B52" w:rsidP="008E615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14:paraId="4AF0228A" w14:textId="77777777" w:rsidR="00C53B52" w:rsidRDefault="00C53B52" w:rsidP="008E615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402" w:type="dxa"/>
            <w:gridSpan w:val="4"/>
            <w:tcBorders>
              <w:top w:val="nil"/>
              <w:left w:val="nil"/>
              <w:bottom w:val="nil"/>
              <w:right w:val="nil"/>
            </w:tcBorders>
          </w:tcPr>
          <w:p w14:paraId="7969EF28" w14:textId="77777777" w:rsidR="00C53B52" w:rsidRDefault="00C53B52"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Середній розряд робіт</w:t>
            </w:r>
          </w:p>
        </w:tc>
        <w:tc>
          <w:tcPr>
            <w:tcW w:w="1418" w:type="dxa"/>
            <w:gridSpan w:val="2"/>
            <w:tcBorders>
              <w:top w:val="nil"/>
              <w:left w:val="nil"/>
              <w:bottom w:val="nil"/>
              <w:right w:val="nil"/>
            </w:tcBorders>
          </w:tcPr>
          <w:p w14:paraId="7008C85D" w14:textId="13B29CBA" w:rsidR="00C53B52" w:rsidRDefault="00C53B52" w:rsidP="008E6153">
            <w:pPr>
              <w:keepLines/>
              <w:autoSpaceDE w:val="0"/>
              <w:autoSpaceDN w:val="0"/>
              <w:spacing w:after="0" w:line="240" w:lineRule="auto"/>
              <w:jc w:val="right"/>
              <w:rPr>
                <w:rFonts w:ascii="Arial" w:hAnsi="Arial" w:cs="Arial"/>
                <w:sz w:val="20"/>
                <w:szCs w:val="20"/>
              </w:rPr>
            </w:pPr>
          </w:p>
        </w:tc>
        <w:tc>
          <w:tcPr>
            <w:tcW w:w="1391" w:type="dxa"/>
            <w:gridSpan w:val="3"/>
            <w:tcBorders>
              <w:top w:val="nil"/>
              <w:left w:val="nil"/>
              <w:bottom w:val="nil"/>
              <w:right w:val="nil"/>
            </w:tcBorders>
          </w:tcPr>
          <w:p w14:paraId="1BFB9B49" w14:textId="45EC4227" w:rsidR="00C53B52" w:rsidRDefault="00C53B52" w:rsidP="008E6153">
            <w:pPr>
              <w:keepLines/>
              <w:autoSpaceDE w:val="0"/>
              <w:autoSpaceDN w:val="0"/>
              <w:spacing w:after="0" w:line="240" w:lineRule="auto"/>
              <w:rPr>
                <w:rFonts w:ascii="Arial" w:hAnsi="Arial" w:cs="Arial"/>
                <w:sz w:val="20"/>
                <w:szCs w:val="20"/>
              </w:rPr>
            </w:pPr>
          </w:p>
        </w:tc>
      </w:tr>
      <w:tr w:rsidR="00C53B52" w14:paraId="11C00E5B" w14:textId="77777777" w:rsidTr="003068DF">
        <w:trPr>
          <w:gridAfter w:val="1"/>
          <w:wAfter w:w="115" w:type="dxa"/>
          <w:jc w:val="center"/>
        </w:trPr>
        <w:tc>
          <w:tcPr>
            <w:tcW w:w="15082" w:type="dxa"/>
            <w:gridSpan w:val="17"/>
            <w:tcBorders>
              <w:top w:val="nil"/>
              <w:left w:val="nil"/>
              <w:bottom w:val="nil"/>
              <w:right w:val="nil"/>
            </w:tcBorders>
          </w:tcPr>
          <w:p w14:paraId="5874BE94" w14:textId="77777777" w:rsidR="00C53B52" w:rsidRDefault="00C53B52"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Складений за поточними цінами станом на “15 червня” 2023 р.</w:t>
            </w:r>
          </w:p>
        </w:tc>
      </w:tr>
      <w:tr w:rsidR="00C53B52" w:rsidRPr="003068DF" w14:paraId="00A90106" w14:textId="77777777" w:rsidTr="003068DF">
        <w:trPr>
          <w:gridAfter w:val="1"/>
          <w:wAfter w:w="168" w:type="dxa"/>
          <w:jc w:val="center"/>
        </w:trPr>
        <w:tc>
          <w:tcPr>
            <w:tcW w:w="454" w:type="dxa"/>
            <w:gridSpan w:val="2"/>
            <w:vMerge w:val="restart"/>
            <w:tcBorders>
              <w:top w:val="single" w:sz="12" w:space="0" w:color="auto"/>
              <w:left w:val="single" w:sz="12" w:space="0" w:color="auto"/>
              <w:bottom w:val="nil"/>
              <w:right w:val="single" w:sz="4" w:space="0" w:color="auto"/>
            </w:tcBorders>
            <w:vAlign w:val="center"/>
          </w:tcPr>
          <w:p w14:paraId="0FF383B1"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w:t>
            </w:r>
          </w:p>
          <w:p w14:paraId="0C0FCD7C"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Ч.ч..</w:t>
            </w:r>
          </w:p>
        </w:tc>
        <w:tc>
          <w:tcPr>
            <w:tcW w:w="1247" w:type="dxa"/>
            <w:vMerge w:val="restart"/>
            <w:tcBorders>
              <w:top w:val="single" w:sz="12" w:space="0" w:color="auto"/>
              <w:left w:val="single" w:sz="4" w:space="0" w:color="auto"/>
              <w:bottom w:val="nil"/>
              <w:right w:val="single" w:sz="4" w:space="0" w:color="auto"/>
            </w:tcBorders>
            <w:vAlign w:val="center"/>
          </w:tcPr>
          <w:p w14:paraId="554AB9A7"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Обґрунту-</w:t>
            </w:r>
          </w:p>
          <w:p w14:paraId="2EC130EF"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вання</w:t>
            </w:r>
          </w:p>
          <w:p w14:paraId="447EFE91"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(шифр</w:t>
            </w:r>
          </w:p>
          <w:p w14:paraId="56F8CDED"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норми)</w:t>
            </w:r>
          </w:p>
        </w:tc>
        <w:tc>
          <w:tcPr>
            <w:tcW w:w="4253" w:type="dxa"/>
            <w:vMerge w:val="restart"/>
            <w:tcBorders>
              <w:top w:val="single" w:sz="12" w:space="0" w:color="auto"/>
              <w:left w:val="single" w:sz="4" w:space="0" w:color="auto"/>
              <w:bottom w:val="nil"/>
              <w:right w:val="single" w:sz="4" w:space="0" w:color="auto"/>
            </w:tcBorders>
            <w:vAlign w:val="center"/>
          </w:tcPr>
          <w:p w14:paraId="2200E15B"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14:paraId="16D214E3"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Одиниця</w:t>
            </w:r>
          </w:p>
          <w:p w14:paraId="1477FE1E"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виміру</w:t>
            </w:r>
          </w:p>
        </w:tc>
        <w:tc>
          <w:tcPr>
            <w:tcW w:w="964" w:type="dxa"/>
            <w:gridSpan w:val="2"/>
            <w:vMerge w:val="restart"/>
            <w:tcBorders>
              <w:top w:val="single" w:sz="12" w:space="0" w:color="auto"/>
              <w:left w:val="single" w:sz="4" w:space="0" w:color="auto"/>
              <w:bottom w:val="nil"/>
              <w:right w:val="single" w:sz="4" w:space="0" w:color="auto"/>
            </w:tcBorders>
            <w:vAlign w:val="center"/>
          </w:tcPr>
          <w:p w14:paraId="5A5C7A79"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Кіль-</w:t>
            </w:r>
          </w:p>
          <w:p w14:paraId="28D348ED"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кість</w:t>
            </w:r>
          </w:p>
        </w:tc>
        <w:tc>
          <w:tcPr>
            <w:tcW w:w="2042" w:type="dxa"/>
            <w:gridSpan w:val="3"/>
            <w:tcBorders>
              <w:top w:val="single" w:sz="12" w:space="0" w:color="auto"/>
              <w:left w:val="single" w:sz="4" w:space="0" w:color="auto"/>
              <w:bottom w:val="single" w:sz="4" w:space="0" w:color="auto"/>
              <w:right w:val="single" w:sz="4" w:space="0" w:color="auto"/>
            </w:tcBorders>
            <w:vAlign w:val="center"/>
          </w:tcPr>
          <w:p w14:paraId="4CA18530"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Вартість одиниці,</w:t>
            </w:r>
          </w:p>
          <w:p w14:paraId="6B7F5B26"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грн.</w:t>
            </w:r>
          </w:p>
        </w:tc>
        <w:tc>
          <w:tcPr>
            <w:tcW w:w="3063" w:type="dxa"/>
            <w:gridSpan w:val="4"/>
            <w:tcBorders>
              <w:top w:val="single" w:sz="12" w:space="0" w:color="auto"/>
              <w:left w:val="single" w:sz="4" w:space="0" w:color="auto"/>
              <w:bottom w:val="single" w:sz="4" w:space="0" w:color="auto"/>
              <w:right w:val="single" w:sz="4" w:space="0" w:color="auto"/>
            </w:tcBorders>
            <w:vAlign w:val="center"/>
          </w:tcPr>
          <w:p w14:paraId="0FD8C368"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Загальна вартість, грн.</w:t>
            </w:r>
          </w:p>
        </w:tc>
        <w:tc>
          <w:tcPr>
            <w:tcW w:w="2042" w:type="dxa"/>
            <w:gridSpan w:val="3"/>
            <w:tcBorders>
              <w:top w:val="single" w:sz="12" w:space="0" w:color="auto"/>
              <w:left w:val="single" w:sz="4" w:space="0" w:color="auto"/>
              <w:bottom w:val="single" w:sz="4" w:space="0" w:color="auto"/>
              <w:right w:val="single" w:sz="12" w:space="0" w:color="auto"/>
            </w:tcBorders>
            <w:vAlign w:val="center"/>
          </w:tcPr>
          <w:p w14:paraId="09CD3757"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Витрати труда</w:t>
            </w:r>
          </w:p>
          <w:p w14:paraId="20D0ADD1"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робітників, люд.год.</w:t>
            </w:r>
          </w:p>
        </w:tc>
      </w:tr>
      <w:tr w:rsidR="00C53B52" w:rsidRPr="003068DF" w14:paraId="4FFED6D9" w14:textId="77777777" w:rsidTr="003068DF">
        <w:trPr>
          <w:gridAfter w:val="1"/>
          <w:wAfter w:w="168" w:type="dxa"/>
          <w:jc w:val="center"/>
        </w:trPr>
        <w:tc>
          <w:tcPr>
            <w:tcW w:w="454" w:type="dxa"/>
            <w:gridSpan w:val="2"/>
            <w:vMerge/>
            <w:tcBorders>
              <w:top w:val="nil"/>
              <w:left w:val="single" w:sz="12" w:space="0" w:color="auto"/>
              <w:bottom w:val="nil"/>
              <w:right w:val="single" w:sz="4" w:space="0" w:color="auto"/>
            </w:tcBorders>
          </w:tcPr>
          <w:p w14:paraId="6E98EB57"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247" w:type="dxa"/>
            <w:vMerge/>
            <w:tcBorders>
              <w:top w:val="nil"/>
              <w:left w:val="single" w:sz="4" w:space="0" w:color="auto"/>
              <w:bottom w:val="nil"/>
              <w:right w:val="single" w:sz="4" w:space="0" w:color="auto"/>
            </w:tcBorders>
          </w:tcPr>
          <w:p w14:paraId="7B89503B"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4253" w:type="dxa"/>
            <w:vMerge/>
            <w:tcBorders>
              <w:top w:val="nil"/>
              <w:left w:val="single" w:sz="4" w:space="0" w:color="auto"/>
              <w:bottom w:val="nil"/>
              <w:right w:val="single" w:sz="4" w:space="0" w:color="auto"/>
            </w:tcBorders>
          </w:tcPr>
          <w:p w14:paraId="5DD7D4E7"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964" w:type="dxa"/>
            <w:vMerge/>
            <w:tcBorders>
              <w:top w:val="nil"/>
              <w:left w:val="single" w:sz="4" w:space="0" w:color="auto"/>
              <w:bottom w:val="nil"/>
              <w:right w:val="single" w:sz="4" w:space="0" w:color="auto"/>
            </w:tcBorders>
          </w:tcPr>
          <w:p w14:paraId="3C0F8A4B"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964" w:type="dxa"/>
            <w:gridSpan w:val="2"/>
            <w:vMerge/>
            <w:tcBorders>
              <w:top w:val="nil"/>
              <w:left w:val="single" w:sz="4" w:space="0" w:color="auto"/>
              <w:bottom w:val="nil"/>
              <w:right w:val="single" w:sz="4" w:space="0" w:color="auto"/>
            </w:tcBorders>
          </w:tcPr>
          <w:p w14:paraId="3B393A0F"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021" w:type="dxa"/>
            <w:tcBorders>
              <w:top w:val="single" w:sz="4" w:space="0" w:color="auto"/>
              <w:left w:val="single" w:sz="4" w:space="0" w:color="auto"/>
              <w:bottom w:val="single" w:sz="4" w:space="0" w:color="auto"/>
              <w:right w:val="single" w:sz="4" w:space="0" w:color="auto"/>
            </w:tcBorders>
            <w:vAlign w:val="center"/>
          </w:tcPr>
          <w:p w14:paraId="1D7530FC"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Всього</w:t>
            </w: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33E4FDBA"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експлуа-</w:t>
            </w:r>
          </w:p>
          <w:p w14:paraId="72E69BAA"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тації</w:t>
            </w:r>
          </w:p>
          <w:p w14:paraId="13EEB375"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машин</w:t>
            </w:r>
          </w:p>
        </w:tc>
        <w:tc>
          <w:tcPr>
            <w:tcW w:w="1021" w:type="dxa"/>
            <w:vMerge w:val="restart"/>
            <w:tcBorders>
              <w:top w:val="single" w:sz="4" w:space="0" w:color="auto"/>
              <w:left w:val="single" w:sz="4" w:space="0" w:color="auto"/>
              <w:bottom w:val="nil"/>
              <w:right w:val="single" w:sz="4" w:space="0" w:color="auto"/>
            </w:tcBorders>
            <w:vAlign w:val="center"/>
          </w:tcPr>
          <w:p w14:paraId="47675C28"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Всього</w:t>
            </w:r>
          </w:p>
        </w:tc>
        <w:tc>
          <w:tcPr>
            <w:tcW w:w="1021" w:type="dxa"/>
            <w:vMerge w:val="restart"/>
            <w:tcBorders>
              <w:top w:val="single" w:sz="4" w:space="0" w:color="auto"/>
              <w:left w:val="single" w:sz="4" w:space="0" w:color="auto"/>
              <w:bottom w:val="nil"/>
              <w:right w:val="single" w:sz="4" w:space="0" w:color="auto"/>
            </w:tcBorders>
            <w:vAlign w:val="center"/>
          </w:tcPr>
          <w:p w14:paraId="63473D66"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заробіт-</w:t>
            </w:r>
          </w:p>
          <w:p w14:paraId="3F0B6E36"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ної плати</w:t>
            </w:r>
          </w:p>
        </w:tc>
        <w:tc>
          <w:tcPr>
            <w:tcW w:w="1021" w:type="dxa"/>
            <w:gridSpan w:val="2"/>
            <w:tcBorders>
              <w:top w:val="single" w:sz="4" w:space="0" w:color="auto"/>
              <w:left w:val="single" w:sz="4" w:space="0" w:color="auto"/>
              <w:bottom w:val="nil"/>
              <w:right w:val="single" w:sz="4" w:space="0" w:color="auto"/>
            </w:tcBorders>
            <w:vAlign w:val="center"/>
          </w:tcPr>
          <w:p w14:paraId="348FE6A2"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експлуа-</w:t>
            </w:r>
          </w:p>
          <w:p w14:paraId="0F8FA69A"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тації</w:t>
            </w:r>
          </w:p>
          <w:p w14:paraId="14F71BF1"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машин</w:t>
            </w:r>
          </w:p>
        </w:tc>
        <w:tc>
          <w:tcPr>
            <w:tcW w:w="2042" w:type="dxa"/>
            <w:gridSpan w:val="3"/>
            <w:tcBorders>
              <w:top w:val="single" w:sz="4" w:space="0" w:color="auto"/>
              <w:left w:val="single" w:sz="4" w:space="0" w:color="auto"/>
              <w:bottom w:val="single" w:sz="4" w:space="0" w:color="auto"/>
              <w:right w:val="single" w:sz="12" w:space="0" w:color="auto"/>
            </w:tcBorders>
            <w:vAlign w:val="center"/>
          </w:tcPr>
          <w:p w14:paraId="66F7B6A7" w14:textId="77777777" w:rsidR="00C53B52" w:rsidRPr="003068DF" w:rsidRDefault="00C53B52" w:rsidP="008E6153">
            <w:pPr>
              <w:keepLines/>
              <w:autoSpaceDE w:val="0"/>
              <w:autoSpaceDN w:val="0"/>
              <w:spacing w:after="0" w:line="240" w:lineRule="auto"/>
              <w:jc w:val="center"/>
              <w:rPr>
                <w:rFonts w:ascii="Arial" w:hAnsi="Arial" w:cs="Arial"/>
                <w:spacing w:val="-3"/>
                <w:lang w:val="en-US"/>
              </w:rPr>
            </w:pPr>
          </w:p>
          <w:p w14:paraId="48271729" w14:textId="77777777" w:rsidR="00C53B52" w:rsidRPr="003068DF" w:rsidRDefault="00C53B52" w:rsidP="008E6153">
            <w:pPr>
              <w:keepLines/>
              <w:autoSpaceDE w:val="0"/>
              <w:autoSpaceDN w:val="0"/>
              <w:spacing w:after="0" w:line="240" w:lineRule="auto"/>
              <w:jc w:val="center"/>
              <w:rPr>
                <w:rFonts w:ascii="Arial" w:hAnsi="Arial" w:cs="Arial"/>
                <w:spacing w:val="-3"/>
                <w:lang w:val="en-US"/>
              </w:rPr>
            </w:pPr>
            <w:r w:rsidRPr="003068DF">
              <w:rPr>
                <w:rFonts w:ascii="Arial" w:hAnsi="Arial" w:cs="Arial"/>
                <w:spacing w:val="-3"/>
                <w:lang w:val="en-US"/>
              </w:rPr>
              <w:t>не зайнятих</w:t>
            </w:r>
          </w:p>
          <w:p w14:paraId="1EB0485A" w14:textId="77777777" w:rsidR="00C53B52" w:rsidRPr="003068DF" w:rsidRDefault="00C53B52" w:rsidP="008E6153">
            <w:pPr>
              <w:keepLines/>
              <w:autoSpaceDE w:val="0"/>
              <w:autoSpaceDN w:val="0"/>
              <w:spacing w:after="0" w:line="240" w:lineRule="auto"/>
              <w:jc w:val="center"/>
              <w:rPr>
                <w:rFonts w:ascii="Arial" w:hAnsi="Arial" w:cs="Arial"/>
                <w:spacing w:val="-3"/>
                <w:lang w:val="en-US"/>
              </w:rPr>
            </w:pPr>
            <w:r w:rsidRPr="003068DF">
              <w:rPr>
                <w:rFonts w:ascii="Arial" w:hAnsi="Arial" w:cs="Arial"/>
                <w:spacing w:val="-3"/>
                <w:lang w:val="en-US"/>
              </w:rPr>
              <w:t>обслуговуванням</w:t>
            </w:r>
          </w:p>
          <w:p w14:paraId="6BD470F8"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машин</w:t>
            </w:r>
          </w:p>
        </w:tc>
      </w:tr>
      <w:tr w:rsidR="00C53B52" w:rsidRPr="003068DF" w14:paraId="60B5890F" w14:textId="77777777" w:rsidTr="003068DF">
        <w:trPr>
          <w:gridAfter w:val="1"/>
          <w:wAfter w:w="168" w:type="dxa"/>
          <w:jc w:val="center"/>
        </w:trPr>
        <w:tc>
          <w:tcPr>
            <w:tcW w:w="454" w:type="dxa"/>
            <w:gridSpan w:val="2"/>
            <w:vMerge/>
            <w:tcBorders>
              <w:top w:val="nil"/>
              <w:left w:val="single" w:sz="12" w:space="0" w:color="auto"/>
              <w:bottom w:val="nil"/>
              <w:right w:val="single" w:sz="4" w:space="0" w:color="auto"/>
            </w:tcBorders>
          </w:tcPr>
          <w:p w14:paraId="7E852D4D"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247" w:type="dxa"/>
            <w:vMerge/>
            <w:tcBorders>
              <w:top w:val="nil"/>
              <w:left w:val="single" w:sz="4" w:space="0" w:color="auto"/>
              <w:bottom w:val="nil"/>
              <w:right w:val="single" w:sz="4" w:space="0" w:color="auto"/>
            </w:tcBorders>
          </w:tcPr>
          <w:p w14:paraId="5627E772"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4253" w:type="dxa"/>
            <w:vMerge/>
            <w:tcBorders>
              <w:top w:val="nil"/>
              <w:left w:val="single" w:sz="4" w:space="0" w:color="auto"/>
              <w:bottom w:val="nil"/>
              <w:right w:val="single" w:sz="4" w:space="0" w:color="auto"/>
            </w:tcBorders>
          </w:tcPr>
          <w:p w14:paraId="53E6DFA6"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964" w:type="dxa"/>
            <w:vMerge/>
            <w:tcBorders>
              <w:top w:val="nil"/>
              <w:left w:val="single" w:sz="4" w:space="0" w:color="auto"/>
              <w:bottom w:val="nil"/>
              <w:right w:val="single" w:sz="4" w:space="0" w:color="auto"/>
            </w:tcBorders>
          </w:tcPr>
          <w:p w14:paraId="5B1EB7F9"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964" w:type="dxa"/>
            <w:gridSpan w:val="2"/>
            <w:vMerge/>
            <w:tcBorders>
              <w:top w:val="nil"/>
              <w:left w:val="single" w:sz="4" w:space="0" w:color="auto"/>
              <w:bottom w:val="nil"/>
              <w:right w:val="single" w:sz="4" w:space="0" w:color="auto"/>
            </w:tcBorders>
          </w:tcPr>
          <w:p w14:paraId="4484AF09"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021" w:type="dxa"/>
            <w:vMerge w:val="restart"/>
            <w:tcBorders>
              <w:top w:val="single" w:sz="4" w:space="0" w:color="auto"/>
              <w:left w:val="single" w:sz="4" w:space="0" w:color="auto"/>
              <w:bottom w:val="nil"/>
              <w:right w:val="single" w:sz="4" w:space="0" w:color="auto"/>
            </w:tcBorders>
            <w:vAlign w:val="center"/>
          </w:tcPr>
          <w:p w14:paraId="313BD578"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заробіт-</w:t>
            </w:r>
          </w:p>
          <w:p w14:paraId="5F793755"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ної плати</w:t>
            </w:r>
          </w:p>
        </w:tc>
        <w:tc>
          <w:tcPr>
            <w:tcW w:w="1021" w:type="dxa"/>
            <w:gridSpan w:val="2"/>
            <w:vMerge w:val="restart"/>
            <w:tcBorders>
              <w:top w:val="single" w:sz="4" w:space="0" w:color="auto"/>
              <w:left w:val="single" w:sz="4" w:space="0" w:color="auto"/>
              <w:bottom w:val="nil"/>
              <w:right w:val="single" w:sz="4" w:space="0" w:color="auto"/>
            </w:tcBorders>
            <w:vAlign w:val="center"/>
          </w:tcPr>
          <w:p w14:paraId="484C9072"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в тому</w:t>
            </w:r>
          </w:p>
          <w:p w14:paraId="3C4E33B7"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числі за-</w:t>
            </w:r>
          </w:p>
          <w:p w14:paraId="1F22C634"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робітної</w:t>
            </w:r>
          </w:p>
          <w:p w14:paraId="141A80C0"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плати</w:t>
            </w:r>
          </w:p>
        </w:tc>
        <w:tc>
          <w:tcPr>
            <w:tcW w:w="1021" w:type="dxa"/>
            <w:vMerge/>
            <w:tcBorders>
              <w:top w:val="nil"/>
              <w:left w:val="single" w:sz="4" w:space="0" w:color="auto"/>
              <w:bottom w:val="nil"/>
              <w:right w:val="single" w:sz="4" w:space="0" w:color="auto"/>
            </w:tcBorders>
          </w:tcPr>
          <w:p w14:paraId="57CA00A4"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021" w:type="dxa"/>
            <w:vMerge/>
            <w:tcBorders>
              <w:top w:val="nil"/>
              <w:left w:val="single" w:sz="4" w:space="0" w:color="auto"/>
              <w:bottom w:val="nil"/>
              <w:right w:val="single" w:sz="4" w:space="0" w:color="auto"/>
            </w:tcBorders>
          </w:tcPr>
          <w:p w14:paraId="7B878AF0"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021" w:type="dxa"/>
            <w:gridSpan w:val="2"/>
            <w:vMerge w:val="restart"/>
            <w:tcBorders>
              <w:top w:val="single" w:sz="4" w:space="0" w:color="auto"/>
              <w:left w:val="single" w:sz="4" w:space="0" w:color="auto"/>
              <w:bottom w:val="nil"/>
              <w:right w:val="single" w:sz="4" w:space="0" w:color="auto"/>
            </w:tcBorders>
            <w:vAlign w:val="center"/>
          </w:tcPr>
          <w:p w14:paraId="19EA0097"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в тому</w:t>
            </w:r>
          </w:p>
          <w:p w14:paraId="41256DCF"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числі за-</w:t>
            </w:r>
          </w:p>
          <w:p w14:paraId="53F26694"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робітної</w:t>
            </w:r>
          </w:p>
          <w:p w14:paraId="15562771"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плати</w:t>
            </w:r>
          </w:p>
        </w:tc>
        <w:tc>
          <w:tcPr>
            <w:tcW w:w="2042" w:type="dxa"/>
            <w:gridSpan w:val="3"/>
            <w:tcBorders>
              <w:top w:val="single" w:sz="4" w:space="0" w:color="auto"/>
              <w:left w:val="single" w:sz="4" w:space="0" w:color="auto"/>
              <w:bottom w:val="single" w:sz="4" w:space="0" w:color="auto"/>
              <w:right w:val="single" w:sz="12" w:space="0" w:color="auto"/>
            </w:tcBorders>
            <w:vAlign w:val="center"/>
          </w:tcPr>
          <w:p w14:paraId="2533CE34"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тих, що</w:t>
            </w:r>
          </w:p>
          <w:p w14:paraId="4F7A648D"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 xml:space="preserve">обслуговують </w:t>
            </w:r>
          </w:p>
          <w:p w14:paraId="25704FE3"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машини</w:t>
            </w:r>
          </w:p>
        </w:tc>
      </w:tr>
      <w:tr w:rsidR="00C53B52" w:rsidRPr="003068DF" w14:paraId="05B66987" w14:textId="77777777" w:rsidTr="003068DF">
        <w:trPr>
          <w:gridAfter w:val="1"/>
          <w:wAfter w:w="168" w:type="dxa"/>
          <w:jc w:val="center"/>
        </w:trPr>
        <w:tc>
          <w:tcPr>
            <w:tcW w:w="454" w:type="dxa"/>
            <w:gridSpan w:val="2"/>
            <w:vMerge/>
            <w:tcBorders>
              <w:top w:val="nil"/>
              <w:left w:val="single" w:sz="12" w:space="0" w:color="auto"/>
              <w:bottom w:val="single" w:sz="12" w:space="0" w:color="auto"/>
              <w:right w:val="single" w:sz="4" w:space="0" w:color="auto"/>
            </w:tcBorders>
          </w:tcPr>
          <w:p w14:paraId="2F57FD3C"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247" w:type="dxa"/>
            <w:vMerge/>
            <w:tcBorders>
              <w:top w:val="nil"/>
              <w:left w:val="single" w:sz="4" w:space="0" w:color="auto"/>
              <w:bottom w:val="single" w:sz="12" w:space="0" w:color="auto"/>
              <w:right w:val="single" w:sz="4" w:space="0" w:color="auto"/>
            </w:tcBorders>
          </w:tcPr>
          <w:p w14:paraId="5D9AB924"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4253" w:type="dxa"/>
            <w:vMerge/>
            <w:tcBorders>
              <w:top w:val="nil"/>
              <w:left w:val="single" w:sz="4" w:space="0" w:color="auto"/>
              <w:bottom w:val="single" w:sz="12" w:space="0" w:color="auto"/>
              <w:right w:val="single" w:sz="4" w:space="0" w:color="auto"/>
            </w:tcBorders>
          </w:tcPr>
          <w:p w14:paraId="13BD8BD3"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964" w:type="dxa"/>
            <w:vMerge/>
            <w:tcBorders>
              <w:top w:val="nil"/>
              <w:left w:val="single" w:sz="4" w:space="0" w:color="auto"/>
              <w:bottom w:val="single" w:sz="12" w:space="0" w:color="auto"/>
              <w:right w:val="single" w:sz="4" w:space="0" w:color="auto"/>
            </w:tcBorders>
          </w:tcPr>
          <w:p w14:paraId="69A9C6C9"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964" w:type="dxa"/>
            <w:gridSpan w:val="2"/>
            <w:vMerge/>
            <w:tcBorders>
              <w:top w:val="nil"/>
              <w:left w:val="single" w:sz="4" w:space="0" w:color="auto"/>
              <w:bottom w:val="single" w:sz="12" w:space="0" w:color="auto"/>
              <w:right w:val="single" w:sz="4" w:space="0" w:color="auto"/>
            </w:tcBorders>
          </w:tcPr>
          <w:p w14:paraId="313C0282"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021" w:type="dxa"/>
            <w:vMerge/>
            <w:tcBorders>
              <w:top w:val="nil"/>
              <w:left w:val="single" w:sz="4" w:space="0" w:color="auto"/>
              <w:bottom w:val="single" w:sz="12" w:space="0" w:color="auto"/>
              <w:right w:val="single" w:sz="4" w:space="0" w:color="auto"/>
            </w:tcBorders>
          </w:tcPr>
          <w:p w14:paraId="663907DF"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021" w:type="dxa"/>
            <w:gridSpan w:val="2"/>
            <w:vMerge/>
            <w:tcBorders>
              <w:top w:val="nil"/>
              <w:left w:val="single" w:sz="4" w:space="0" w:color="auto"/>
              <w:bottom w:val="single" w:sz="12" w:space="0" w:color="auto"/>
              <w:right w:val="single" w:sz="4" w:space="0" w:color="auto"/>
            </w:tcBorders>
          </w:tcPr>
          <w:p w14:paraId="34EFDD44"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021" w:type="dxa"/>
            <w:vMerge/>
            <w:tcBorders>
              <w:top w:val="nil"/>
              <w:left w:val="single" w:sz="4" w:space="0" w:color="auto"/>
              <w:bottom w:val="single" w:sz="12" w:space="0" w:color="auto"/>
              <w:right w:val="single" w:sz="4" w:space="0" w:color="auto"/>
            </w:tcBorders>
          </w:tcPr>
          <w:p w14:paraId="710838B7"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021" w:type="dxa"/>
            <w:vMerge/>
            <w:tcBorders>
              <w:top w:val="nil"/>
              <w:left w:val="single" w:sz="4" w:space="0" w:color="auto"/>
              <w:bottom w:val="single" w:sz="12" w:space="0" w:color="auto"/>
              <w:right w:val="single" w:sz="4" w:space="0" w:color="auto"/>
            </w:tcBorders>
          </w:tcPr>
          <w:p w14:paraId="6374BB77"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021" w:type="dxa"/>
            <w:gridSpan w:val="2"/>
            <w:vMerge/>
            <w:tcBorders>
              <w:top w:val="nil"/>
              <w:left w:val="single" w:sz="4" w:space="0" w:color="auto"/>
              <w:bottom w:val="single" w:sz="12" w:space="0" w:color="auto"/>
              <w:right w:val="single" w:sz="4" w:space="0" w:color="auto"/>
            </w:tcBorders>
          </w:tcPr>
          <w:p w14:paraId="1048AF28"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021" w:type="dxa"/>
            <w:gridSpan w:val="2"/>
            <w:tcBorders>
              <w:top w:val="single" w:sz="4" w:space="0" w:color="auto"/>
              <w:left w:val="single" w:sz="4" w:space="0" w:color="auto"/>
              <w:bottom w:val="single" w:sz="12" w:space="0" w:color="auto"/>
              <w:right w:val="single" w:sz="4" w:space="0" w:color="auto"/>
            </w:tcBorders>
            <w:vAlign w:val="center"/>
          </w:tcPr>
          <w:p w14:paraId="4F744CB9"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на одини-</w:t>
            </w:r>
          </w:p>
          <w:p w14:paraId="3BB04214"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цю</w:t>
            </w:r>
          </w:p>
        </w:tc>
        <w:tc>
          <w:tcPr>
            <w:tcW w:w="1021" w:type="dxa"/>
            <w:tcBorders>
              <w:top w:val="single" w:sz="4" w:space="0" w:color="auto"/>
              <w:left w:val="single" w:sz="4" w:space="0" w:color="auto"/>
              <w:bottom w:val="single" w:sz="12" w:space="0" w:color="auto"/>
              <w:right w:val="single" w:sz="12" w:space="0" w:color="auto"/>
            </w:tcBorders>
            <w:vAlign w:val="center"/>
          </w:tcPr>
          <w:p w14:paraId="73E3D02E"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всього</w:t>
            </w:r>
          </w:p>
        </w:tc>
      </w:tr>
      <w:tr w:rsidR="00C53B52" w:rsidRPr="003068DF" w14:paraId="49246254" w14:textId="77777777" w:rsidTr="003068DF">
        <w:trPr>
          <w:gridAfter w:val="1"/>
          <w:wAfter w:w="168" w:type="dxa"/>
          <w:jc w:val="center"/>
        </w:trPr>
        <w:tc>
          <w:tcPr>
            <w:tcW w:w="454" w:type="dxa"/>
            <w:gridSpan w:val="2"/>
            <w:tcBorders>
              <w:top w:val="single" w:sz="4" w:space="0" w:color="auto"/>
              <w:left w:val="single" w:sz="12" w:space="0" w:color="auto"/>
              <w:bottom w:val="single" w:sz="4" w:space="0" w:color="auto"/>
              <w:right w:val="nil"/>
            </w:tcBorders>
            <w:vAlign w:val="center"/>
          </w:tcPr>
          <w:p w14:paraId="41FB1A6A"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1</w:t>
            </w:r>
          </w:p>
        </w:tc>
        <w:tc>
          <w:tcPr>
            <w:tcW w:w="1247" w:type="dxa"/>
            <w:tcBorders>
              <w:top w:val="single" w:sz="4" w:space="0" w:color="auto"/>
              <w:left w:val="single" w:sz="4" w:space="0" w:color="auto"/>
              <w:bottom w:val="single" w:sz="4" w:space="0" w:color="auto"/>
              <w:right w:val="single" w:sz="4" w:space="0" w:color="auto"/>
            </w:tcBorders>
            <w:vAlign w:val="center"/>
          </w:tcPr>
          <w:p w14:paraId="59311B17"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2</w:t>
            </w:r>
          </w:p>
        </w:tc>
        <w:tc>
          <w:tcPr>
            <w:tcW w:w="4253" w:type="dxa"/>
            <w:tcBorders>
              <w:top w:val="single" w:sz="4" w:space="0" w:color="auto"/>
              <w:left w:val="nil"/>
              <w:bottom w:val="single" w:sz="4" w:space="0" w:color="auto"/>
              <w:right w:val="nil"/>
            </w:tcBorders>
            <w:vAlign w:val="center"/>
          </w:tcPr>
          <w:p w14:paraId="4BE91F3D"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3</w:t>
            </w:r>
          </w:p>
        </w:tc>
        <w:tc>
          <w:tcPr>
            <w:tcW w:w="964" w:type="dxa"/>
            <w:tcBorders>
              <w:top w:val="single" w:sz="4" w:space="0" w:color="auto"/>
              <w:left w:val="single" w:sz="4" w:space="0" w:color="auto"/>
              <w:bottom w:val="single" w:sz="4" w:space="0" w:color="auto"/>
              <w:right w:val="single" w:sz="4" w:space="0" w:color="auto"/>
            </w:tcBorders>
          </w:tcPr>
          <w:p w14:paraId="496057DA"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4</w:t>
            </w:r>
          </w:p>
        </w:tc>
        <w:tc>
          <w:tcPr>
            <w:tcW w:w="964" w:type="dxa"/>
            <w:gridSpan w:val="2"/>
            <w:tcBorders>
              <w:top w:val="single" w:sz="4" w:space="0" w:color="auto"/>
              <w:left w:val="single" w:sz="4" w:space="0" w:color="auto"/>
              <w:bottom w:val="single" w:sz="4" w:space="0" w:color="auto"/>
              <w:right w:val="single" w:sz="4" w:space="0" w:color="auto"/>
            </w:tcBorders>
            <w:vAlign w:val="center"/>
          </w:tcPr>
          <w:p w14:paraId="1017273B"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5</w:t>
            </w:r>
          </w:p>
        </w:tc>
        <w:tc>
          <w:tcPr>
            <w:tcW w:w="1021" w:type="dxa"/>
            <w:tcBorders>
              <w:top w:val="single" w:sz="4" w:space="0" w:color="auto"/>
              <w:left w:val="nil"/>
              <w:bottom w:val="single" w:sz="4" w:space="0" w:color="auto"/>
              <w:right w:val="single" w:sz="4" w:space="0" w:color="auto"/>
            </w:tcBorders>
            <w:vAlign w:val="center"/>
          </w:tcPr>
          <w:p w14:paraId="6348BE86"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6</w:t>
            </w:r>
          </w:p>
        </w:tc>
        <w:tc>
          <w:tcPr>
            <w:tcW w:w="1021" w:type="dxa"/>
            <w:gridSpan w:val="2"/>
            <w:tcBorders>
              <w:top w:val="single" w:sz="4" w:space="0" w:color="auto"/>
              <w:left w:val="nil"/>
              <w:bottom w:val="single" w:sz="4" w:space="0" w:color="auto"/>
              <w:right w:val="single" w:sz="4" w:space="0" w:color="auto"/>
            </w:tcBorders>
            <w:vAlign w:val="center"/>
          </w:tcPr>
          <w:p w14:paraId="78C20E71"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7</w:t>
            </w:r>
          </w:p>
        </w:tc>
        <w:tc>
          <w:tcPr>
            <w:tcW w:w="1021" w:type="dxa"/>
            <w:tcBorders>
              <w:top w:val="single" w:sz="4" w:space="0" w:color="auto"/>
              <w:left w:val="nil"/>
              <w:bottom w:val="single" w:sz="4" w:space="0" w:color="auto"/>
              <w:right w:val="nil"/>
            </w:tcBorders>
            <w:vAlign w:val="center"/>
          </w:tcPr>
          <w:p w14:paraId="47B0F73E"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8</w:t>
            </w:r>
          </w:p>
        </w:tc>
        <w:tc>
          <w:tcPr>
            <w:tcW w:w="1021" w:type="dxa"/>
            <w:tcBorders>
              <w:top w:val="single" w:sz="4" w:space="0" w:color="auto"/>
              <w:left w:val="single" w:sz="4" w:space="0" w:color="auto"/>
              <w:bottom w:val="single" w:sz="4" w:space="0" w:color="auto"/>
              <w:right w:val="single" w:sz="4" w:space="0" w:color="auto"/>
            </w:tcBorders>
            <w:vAlign w:val="center"/>
          </w:tcPr>
          <w:p w14:paraId="6B09D877"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9</w:t>
            </w:r>
          </w:p>
        </w:tc>
        <w:tc>
          <w:tcPr>
            <w:tcW w:w="1021" w:type="dxa"/>
            <w:gridSpan w:val="2"/>
            <w:tcBorders>
              <w:top w:val="single" w:sz="4" w:space="0" w:color="auto"/>
              <w:left w:val="nil"/>
              <w:bottom w:val="single" w:sz="4" w:space="0" w:color="auto"/>
              <w:right w:val="single" w:sz="4" w:space="0" w:color="auto"/>
            </w:tcBorders>
            <w:vAlign w:val="center"/>
          </w:tcPr>
          <w:p w14:paraId="73C2505A"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10</w:t>
            </w:r>
          </w:p>
        </w:tc>
        <w:tc>
          <w:tcPr>
            <w:tcW w:w="1021" w:type="dxa"/>
            <w:gridSpan w:val="2"/>
            <w:tcBorders>
              <w:top w:val="single" w:sz="4" w:space="0" w:color="auto"/>
              <w:left w:val="nil"/>
              <w:bottom w:val="single" w:sz="4" w:space="0" w:color="auto"/>
              <w:right w:val="single" w:sz="4" w:space="0" w:color="auto"/>
            </w:tcBorders>
            <w:vAlign w:val="center"/>
          </w:tcPr>
          <w:p w14:paraId="0091881B"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11</w:t>
            </w:r>
          </w:p>
        </w:tc>
        <w:tc>
          <w:tcPr>
            <w:tcW w:w="1021" w:type="dxa"/>
            <w:tcBorders>
              <w:top w:val="single" w:sz="4" w:space="0" w:color="auto"/>
              <w:left w:val="nil"/>
              <w:bottom w:val="single" w:sz="4" w:space="0" w:color="auto"/>
              <w:right w:val="single" w:sz="12" w:space="0" w:color="auto"/>
            </w:tcBorders>
            <w:vAlign w:val="center"/>
          </w:tcPr>
          <w:p w14:paraId="6A1F2D93"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12</w:t>
            </w:r>
          </w:p>
        </w:tc>
      </w:tr>
      <w:tr w:rsidR="00C53B52" w:rsidRPr="003068DF" w14:paraId="73CBD965" w14:textId="77777777" w:rsidTr="003068DF">
        <w:trPr>
          <w:gridAfter w:val="1"/>
          <w:wAfter w:w="168" w:type="dxa"/>
          <w:jc w:val="center"/>
        </w:trPr>
        <w:tc>
          <w:tcPr>
            <w:tcW w:w="454" w:type="dxa"/>
            <w:gridSpan w:val="2"/>
            <w:tcBorders>
              <w:top w:val="nil"/>
              <w:left w:val="single" w:sz="12" w:space="0" w:color="auto"/>
              <w:bottom w:val="nil"/>
              <w:right w:val="nil"/>
            </w:tcBorders>
          </w:tcPr>
          <w:p w14:paraId="13DD1479"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247" w:type="dxa"/>
            <w:tcBorders>
              <w:top w:val="nil"/>
              <w:left w:val="single" w:sz="4" w:space="0" w:color="auto"/>
              <w:bottom w:val="nil"/>
              <w:right w:val="single" w:sz="4" w:space="0" w:color="auto"/>
            </w:tcBorders>
          </w:tcPr>
          <w:p w14:paraId="23672546"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4253" w:type="dxa"/>
            <w:tcBorders>
              <w:top w:val="nil"/>
              <w:left w:val="nil"/>
              <w:bottom w:val="nil"/>
              <w:right w:val="nil"/>
            </w:tcBorders>
          </w:tcPr>
          <w:p w14:paraId="470DB490"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rPr>
              <w:t xml:space="preserve"> </w:t>
            </w:r>
          </w:p>
        </w:tc>
        <w:tc>
          <w:tcPr>
            <w:tcW w:w="964" w:type="dxa"/>
            <w:tcBorders>
              <w:top w:val="nil"/>
              <w:left w:val="single" w:sz="4" w:space="0" w:color="auto"/>
              <w:bottom w:val="nil"/>
              <w:right w:val="single" w:sz="4" w:space="0" w:color="auto"/>
            </w:tcBorders>
          </w:tcPr>
          <w:p w14:paraId="73D4D2C0"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964" w:type="dxa"/>
            <w:gridSpan w:val="2"/>
            <w:tcBorders>
              <w:top w:val="nil"/>
              <w:left w:val="single" w:sz="4" w:space="0" w:color="auto"/>
              <w:bottom w:val="nil"/>
              <w:right w:val="single" w:sz="4" w:space="0" w:color="auto"/>
            </w:tcBorders>
            <w:vAlign w:val="center"/>
          </w:tcPr>
          <w:p w14:paraId="46A5F2CE"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6760A7C5"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gridSpan w:val="2"/>
            <w:tcBorders>
              <w:top w:val="nil"/>
              <w:left w:val="nil"/>
              <w:bottom w:val="nil"/>
              <w:right w:val="single" w:sz="4" w:space="0" w:color="auto"/>
            </w:tcBorders>
          </w:tcPr>
          <w:p w14:paraId="02110FBB"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nil"/>
            </w:tcBorders>
            <w:vAlign w:val="center"/>
          </w:tcPr>
          <w:p w14:paraId="63952045"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single" w:sz="4" w:space="0" w:color="auto"/>
              <w:bottom w:val="nil"/>
              <w:right w:val="single" w:sz="4" w:space="0" w:color="auto"/>
            </w:tcBorders>
            <w:vAlign w:val="center"/>
          </w:tcPr>
          <w:p w14:paraId="6B03DEC4"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gridSpan w:val="2"/>
            <w:tcBorders>
              <w:top w:val="nil"/>
              <w:left w:val="nil"/>
              <w:bottom w:val="nil"/>
              <w:right w:val="single" w:sz="4" w:space="0" w:color="auto"/>
            </w:tcBorders>
          </w:tcPr>
          <w:p w14:paraId="0E860509"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gridSpan w:val="2"/>
            <w:tcBorders>
              <w:top w:val="nil"/>
              <w:left w:val="nil"/>
              <w:bottom w:val="nil"/>
              <w:right w:val="single" w:sz="4" w:space="0" w:color="auto"/>
            </w:tcBorders>
          </w:tcPr>
          <w:p w14:paraId="467BD940"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12" w:space="0" w:color="auto"/>
            </w:tcBorders>
          </w:tcPr>
          <w:p w14:paraId="184A41D2"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r>
      <w:tr w:rsidR="00C53B52" w:rsidRPr="003068DF" w14:paraId="298D252E" w14:textId="77777777" w:rsidTr="003068DF">
        <w:trPr>
          <w:gridAfter w:val="1"/>
          <w:wAfter w:w="168" w:type="dxa"/>
          <w:jc w:val="center"/>
        </w:trPr>
        <w:tc>
          <w:tcPr>
            <w:tcW w:w="454" w:type="dxa"/>
            <w:gridSpan w:val="2"/>
            <w:tcBorders>
              <w:top w:val="nil"/>
              <w:left w:val="single" w:sz="12" w:space="0" w:color="auto"/>
              <w:bottom w:val="nil"/>
              <w:right w:val="nil"/>
            </w:tcBorders>
          </w:tcPr>
          <w:p w14:paraId="6E5FFC2A"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247" w:type="dxa"/>
            <w:tcBorders>
              <w:top w:val="nil"/>
              <w:left w:val="single" w:sz="4" w:space="0" w:color="auto"/>
              <w:bottom w:val="nil"/>
              <w:right w:val="single" w:sz="4" w:space="0" w:color="auto"/>
            </w:tcBorders>
          </w:tcPr>
          <w:p w14:paraId="7359B67D"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4253" w:type="dxa"/>
            <w:tcBorders>
              <w:top w:val="nil"/>
              <w:left w:val="nil"/>
              <w:bottom w:val="nil"/>
              <w:right w:val="nil"/>
            </w:tcBorders>
          </w:tcPr>
          <w:p w14:paraId="53BAD484"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 xml:space="preserve"> </w:t>
            </w:r>
            <w:r w:rsidRPr="003068DF">
              <w:rPr>
                <w:rFonts w:ascii="Arial" w:hAnsi="Arial" w:cs="Arial"/>
                <w:b/>
                <w:bCs/>
                <w:spacing w:val="-3"/>
              </w:rPr>
              <w:t xml:space="preserve">Роздiл 1. Підготовчі роботи </w:t>
            </w:r>
          </w:p>
        </w:tc>
        <w:tc>
          <w:tcPr>
            <w:tcW w:w="964" w:type="dxa"/>
            <w:tcBorders>
              <w:top w:val="nil"/>
              <w:left w:val="single" w:sz="4" w:space="0" w:color="auto"/>
              <w:bottom w:val="nil"/>
              <w:right w:val="single" w:sz="4" w:space="0" w:color="auto"/>
            </w:tcBorders>
          </w:tcPr>
          <w:p w14:paraId="4177B694"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964" w:type="dxa"/>
            <w:gridSpan w:val="2"/>
            <w:tcBorders>
              <w:top w:val="nil"/>
              <w:left w:val="single" w:sz="4" w:space="0" w:color="auto"/>
              <w:bottom w:val="nil"/>
              <w:right w:val="single" w:sz="4" w:space="0" w:color="auto"/>
            </w:tcBorders>
          </w:tcPr>
          <w:p w14:paraId="28A41173"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393E3FC5" w14:textId="4528ABCB"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24213DFD" w14:textId="784D364A"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2A53C916" w14:textId="1CE78104"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vAlign w:val="center"/>
          </w:tcPr>
          <w:p w14:paraId="6B5610FB" w14:textId="5D22D8E4"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5FD64BAB" w14:textId="0E047C57"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3B21BAE9" w14:textId="41525144"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180C43AE" w14:textId="29B935D1" w:rsidR="00C53B52" w:rsidRPr="003068DF" w:rsidRDefault="00C53B52" w:rsidP="008E6153">
            <w:pPr>
              <w:keepLines/>
              <w:autoSpaceDE w:val="0"/>
              <w:autoSpaceDN w:val="0"/>
              <w:spacing w:after="0" w:line="240" w:lineRule="auto"/>
              <w:jc w:val="right"/>
              <w:rPr>
                <w:rFonts w:ascii="Arial" w:hAnsi="Arial" w:cs="Arial"/>
              </w:rPr>
            </w:pPr>
          </w:p>
        </w:tc>
      </w:tr>
      <w:tr w:rsidR="00C53B52" w:rsidRPr="003068DF" w14:paraId="10410D2E" w14:textId="77777777" w:rsidTr="003068DF">
        <w:trPr>
          <w:gridAfter w:val="1"/>
          <w:wAfter w:w="168" w:type="dxa"/>
          <w:jc w:val="center"/>
        </w:trPr>
        <w:tc>
          <w:tcPr>
            <w:tcW w:w="454" w:type="dxa"/>
            <w:gridSpan w:val="2"/>
            <w:tcBorders>
              <w:top w:val="nil"/>
              <w:left w:val="single" w:sz="12" w:space="0" w:color="auto"/>
              <w:bottom w:val="nil"/>
              <w:right w:val="nil"/>
            </w:tcBorders>
          </w:tcPr>
          <w:p w14:paraId="26D82DAE"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1</w:t>
            </w:r>
          </w:p>
        </w:tc>
        <w:tc>
          <w:tcPr>
            <w:tcW w:w="1247" w:type="dxa"/>
            <w:tcBorders>
              <w:top w:val="nil"/>
              <w:left w:val="single" w:sz="4" w:space="0" w:color="auto"/>
              <w:bottom w:val="nil"/>
              <w:right w:val="single" w:sz="4" w:space="0" w:color="auto"/>
            </w:tcBorders>
          </w:tcPr>
          <w:p w14:paraId="4E5D2921"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КР18-1-5</w:t>
            </w:r>
          </w:p>
        </w:tc>
        <w:tc>
          <w:tcPr>
            <w:tcW w:w="4253" w:type="dxa"/>
            <w:tcBorders>
              <w:top w:val="nil"/>
              <w:left w:val="nil"/>
              <w:bottom w:val="nil"/>
              <w:right w:val="nil"/>
            </w:tcBorders>
          </w:tcPr>
          <w:p w14:paraId="66FFA450"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Розбирання асфальтобетонних покриттів</w:t>
            </w:r>
          </w:p>
          <w:p w14:paraId="784F7C48"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механізованим способом</w:t>
            </w:r>
          </w:p>
        </w:tc>
        <w:tc>
          <w:tcPr>
            <w:tcW w:w="964" w:type="dxa"/>
            <w:tcBorders>
              <w:top w:val="nil"/>
              <w:left w:val="single" w:sz="4" w:space="0" w:color="auto"/>
              <w:bottom w:val="nil"/>
              <w:right w:val="single" w:sz="4" w:space="0" w:color="auto"/>
            </w:tcBorders>
          </w:tcPr>
          <w:p w14:paraId="1C5FD397"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100м3</w:t>
            </w:r>
          </w:p>
        </w:tc>
        <w:tc>
          <w:tcPr>
            <w:tcW w:w="964" w:type="dxa"/>
            <w:gridSpan w:val="2"/>
            <w:tcBorders>
              <w:top w:val="nil"/>
              <w:left w:val="single" w:sz="4" w:space="0" w:color="auto"/>
              <w:bottom w:val="nil"/>
              <w:right w:val="single" w:sz="4" w:space="0" w:color="auto"/>
            </w:tcBorders>
          </w:tcPr>
          <w:p w14:paraId="2344FE08"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1,5295</w:t>
            </w:r>
          </w:p>
        </w:tc>
        <w:tc>
          <w:tcPr>
            <w:tcW w:w="1021" w:type="dxa"/>
            <w:tcBorders>
              <w:top w:val="nil"/>
              <w:left w:val="nil"/>
              <w:bottom w:val="nil"/>
              <w:right w:val="single" w:sz="4" w:space="0" w:color="auto"/>
            </w:tcBorders>
          </w:tcPr>
          <w:p w14:paraId="23DD87AE" w14:textId="46A5E6E7"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2882FB61" w14:textId="46B5C726"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43F27754" w14:textId="69143157"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47D8A91B" w14:textId="028FFE1C"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6919DD9A" w14:textId="1BE385C8"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4F3093EC" w14:textId="4FCD8E93"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590E2F7F" w14:textId="44536EC7" w:rsidR="00C53B52" w:rsidRPr="003068DF" w:rsidRDefault="00C53B52" w:rsidP="008E6153">
            <w:pPr>
              <w:keepLines/>
              <w:autoSpaceDE w:val="0"/>
              <w:autoSpaceDN w:val="0"/>
              <w:spacing w:after="0" w:line="240" w:lineRule="auto"/>
              <w:jc w:val="right"/>
              <w:rPr>
                <w:rFonts w:ascii="Arial" w:hAnsi="Arial" w:cs="Arial"/>
              </w:rPr>
            </w:pPr>
          </w:p>
        </w:tc>
      </w:tr>
      <w:tr w:rsidR="00C53B52" w:rsidRPr="003068DF" w14:paraId="7036556B" w14:textId="77777777" w:rsidTr="003068DF">
        <w:trPr>
          <w:gridAfter w:val="1"/>
          <w:wAfter w:w="168" w:type="dxa"/>
          <w:jc w:val="center"/>
        </w:trPr>
        <w:tc>
          <w:tcPr>
            <w:tcW w:w="454" w:type="dxa"/>
            <w:gridSpan w:val="2"/>
            <w:tcBorders>
              <w:top w:val="nil"/>
              <w:left w:val="single" w:sz="12" w:space="0" w:color="auto"/>
              <w:bottom w:val="nil"/>
              <w:right w:val="nil"/>
            </w:tcBorders>
          </w:tcPr>
          <w:p w14:paraId="2AA362B9"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2</w:t>
            </w:r>
          </w:p>
        </w:tc>
        <w:tc>
          <w:tcPr>
            <w:tcW w:w="1247" w:type="dxa"/>
            <w:tcBorders>
              <w:top w:val="nil"/>
              <w:left w:val="single" w:sz="4" w:space="0" w:color="auto"/>
              <w:bottom w:val="nil"/>
              <w:right w:val="single" w:sz="4" w:space="0" w:color="auto"/>
            </w:tcBorders>
          </w:tcPr>
          <w:p w14:paraId="590F11D9"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КР18-1-3</w:t>
            </w:r>
          </w:p>
        </w:tc>
        <w:tc>
          <w:tcPr>
            <w:tcW w:w="4253" w:type="dxa"/>
            <w:tcBorders>
              <w:top w:val="nil"/>
              <w:left w:val="nil"/>
              <w:bottom w:val="nil"/>
              <w:right w:val="nil"/>
            </w:tcBorders>
          </w:tcPr>
          <w:p w14:paraId="322C85FA"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Розбирання щебеневих покриттів та основ</w:t>
            </w:r>
          </w:p>
        </w:tc>
        <w:tc>
          <w:tcPr>
            <w:tcW w:w="964" w:type="dxa"/>
            <w:tcBorders>
              <w:top w:val="nil"/>
              <w:left w:val="single" w:sz="4" w:space="0" w:color="auto"/>
              <w:bottom w:val="nil"/>
              <w:right w:val="single" w:sz="4" w:space="0" w:color="auto"/>
            </w:tcBorders>
          </w:tcPr>
          <w:p w14:paraId="711CA0FB"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100м3</w:t>
            </w:r>
          </w:p>
        </w:tc>
        <w:tc>
          <w:tcPr>
            <w:tcW w:w="964" w:type="dxa"/>
            <w:gridSpan w:val="2"/>
            <w:tcBorders>
              <w:top w:val="nil"/>
              <w:left w:val="single" w:sz="4" w:space="0" w:color="auto"/>
              <w:bottom w:val="nil"/>
              <w:right w:val="single" w:sz="4" w:space="0" w:color="auto"/>
            </w:tcBorders>
          </w:tcPr>
          <w:p w14:paraId="7258C33A"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2,185</w:t>
            </w:r>
          </w:p>
        </w:tc>
        <w:tc>
          <w:tcPr>
            <w:tcW w:w="1021" w:type="dxa"/>
            <w:tcBorders>
              <w:top w:val="nil"/>
              <w:left w:val="nil"/>
              <w:bottom w:val="nil"/>
              <w:right w:val="single" w:sz="4" w:space="0" w:color="auto"/>
            </w:tcBorders>
          </w:tcPr>
          <w:p w14:paraId="76A77A05" w14:textId="32914841"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4B6E1A66" w14:textId="24BAEFE1"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59F787EE" w14:textId="36598E75"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08269D3E" w14:textId="448B7D7A"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3E82D8FF" w14:textId="38CA50D3"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6473C231" w14:textId="154CA7B4"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081A337F" w14:textId="65980D8C" w:rsidR="00C53B52" w:rsidRPr="003068DF" w:rsidRDefault="00C53B52" w:rsidP="008E6153">
            <w:pPr>
              <w:keepLines/>
              <w:autoSpaceDE w:val="0"/>
              <w:autoSpaceDN w:val="0"/>
              <w:spacing w:after="0" w:line="240" w:lineRule="auto"/>
              <w:jc w:val="right"/>
              <w:rPr>
                <w:rFonts w:ascii="Arial" w:hAnsi="Arial" w:cs="Arial"/>
              </w:rPr>
            </w:pPr>
          </w:p>
        </w:tc>
      </w:tr>
      <w:tr w:rsidR="00C53B52" w:rsidRPr="003068DF" w14:paraId="59A4F48B" w14:textId="77777777" w:rsidTr="003068DF">
        <w:trPr>
          <w:gridAfter w:val="1"/>
          <w:wAfter w:w="168" w:type="dxa"/>
          <w:jc w:val="center"/>
        </w:trPr>
        <w:tc>
          <w:tcPr>
            <w:tcW w:w="454" w:type="dxa"/>
            <w:gridSpan w:val="2"/>
            <w:tcBorders>
              <w:top w:val="nil"/>
              <w:left w:val="single" w:sz="12" w:space="0" w:color="auto"/>
              <w:bottom w:val="nil"/>
              <w:right w:val="nil"/>
            </w:tcBorders>
          </w:tcPr>
          <w:p w14:paraId="6F77D23E"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3</w:t>
            </w:r>
          </w:p>
        </w:tc>
        <w:tc>
          <w:tcPr>
            <w:tcW w:w="1247" w:type="dxa"/>
            <w:tcBorders>
              <w:top w:val="nil"/>
              <w:left w:val="single" w:sz="4" w:space="0" w:color="auto"/>
              <w:bottom w:val="nil"/>
              <w:right w:val="single" w:sz="4" w:space="0" w:color="auto"/>
            </w:tcBorders>
          </w:tcPr>
          <w:p w14:paraId="62C995C6"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КР20-41-1</w:t>
            </w:r>
          </w:p>
        </w:tc>
        <w:tc>
          <w:tcPr>
            <w:tcW w:w="4253" w:type="dxa"/>
            <w:tcBorders>
              <w:top w:val="nil"/>
              <w:left w:val="nil"/>
              <w:bottom w:val="nil"/>
              <w:right w:val="nil"/>
            </w:tcBorders>
          </w:tcPr>
          <w:p w14:paraId="6A83B381"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Навантаження сміття екскаваторами на</w:t>
            </w:r>
          </w:p>
          <w:p w14:paraId="598A4F40"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автомобілі-самоскиди, місткість ковша</w:t>
            </w:r>
          </w:p>
          <w:p w14:paraId="2A0F3FF7"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екскаватора 0,25 м3.</w:t>
            </w:r>
          </w:p>
        </w:tc>
        <w:tc>
          <w:tcPr>
            <w:tcW w:w="964" w:type="dxa"/>
            <w:tcBorders>
              <w:top w:val="nil"/>
              <w:left w:val="single" w:sz="4" w:space="0" w:color="auto"/>
              <w:bottom w:val="nil"/>
              <w:right w:val="single" w:sz="4" w:space="0" w:color="auto"/>
            </w:tcBorders>
          </w:tcPr>
          <w:p w14:paraId="2615A7EC"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100 т</w:t>
            </w:r>
          </w:p>
        </w:tc>
        <w:tc>
          <w:tcPr>
            <w:tcW w:w="964" w:type="dxa"/>
            <w:gridSpan w:val="2"/>
            <w:tcBorders>
              <w:top w:val="nil"/>
              <w:left w:val="single" w:sz="4" w:space="0" w:color="auto"/>
              <w:bottom w:val="nil"/>
              <w:right w:val="single" w:sz="4" w:space="0" w:color="auto"/>
            </w:tcBorders>
          </w:tcPr>
          <w:p w14:paraId="27D7BD43"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6,27095</w:t>
            </w:r>
          </w:p>
        </w:tc>
        <w:tc>
          <w:tcPr>
            <w:tcW w:w="1021" w:type="dxa"/>
            <w:tcBorders>
              <w:top w:val="nil"/>
              <w:left w:val="nil"/>
              <w:bottom w:val="nil"/>
              <w:right w:val="single" w:sz="4" w:space="0" w:color="auto"/>
            </w:tcBorders>
          </w:tcPr>
          <w:p w14:paraId="664EFBBD" w14:textId="0D5A6519"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02BA77F4" w14:textId="0E8B3419"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469883C3" w14:textId="7D71B720"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6403AB8D" w14:textId="5B80F632"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581F0C0E" w14:textId="60E565D8"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3792EE19" w14:textId="7BB16E67"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14674A95" w14:textId="0A8DC454" w:rsidR="00C53B52" w:rsidRPr="003068DF" w:rsidRDefault="00C53B52" w:rsidP="008E6153">
            <w:pPr>
              <w:keepLines/>
              <w:autoSpaceDE w:val="0"/>
              <w:autoSpaceDN w:val="0"/>
              <w:spacing w:after="0" w:line="240" w:lineRule="auto"/>
              <w:jc w:val="right"/>
              <w:rPr>
                <w:rFonts w:ascii="Arial" w:hAnsi="Arial" w:cs="Arial"/>
              </w:rPr>
            </w:pPr>
          </w:p>
        </w:tc>
      </w:tr>
      <w:tr w:rsidR="00C53B52" w:rsidRPr="003068DF" w14:paraId="55B6F681" w14:textId="77777777" w:rsidTr="003068DF">
        <w:trPr>
          <w:gridAfter w:val="1"/>
          <w:wAfter w:w="168" w:type="dxa"/>
          <w:jc w:val="center"/>
        </w:trPr>
        <w:tc>
          <w:tcPr>
            <w:tcW w:w="454" w:type="dxa"/>
            <w:gridSpan w:val="2"/>
            <w:tcBorders>
              <w:top w:val="nil"/>
              <w:left w:val="single" w:sz="12" w:space="0" w:color="auto"/>
              <w:bottom w:val="nil"/>
              <w:right w:val="nil"/>
            </w:tcBorders>
          </w:tcPr>
          <w:p w14:paraId="28465E1A"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4</w:t>
            </w:r>
          </w:p>
        </w:tc>
        <w:tc>
          <w:tcPr>
            <w:tcW w:w="1247" w:type="dxa"/>
            <w:tcBorders>
              <w:top w:val="nil"/>
              <w:left w:val="single" w:sz="4" w:space="0" w:color="auto"/>
              <w:bottom w:val="nil"/>
              <w:right w:val="single" w:sz="4" w:space="0" w:color="auto"/>
            </w:tcBorders>
          </w:tcPr>
          <w:p w14:paraId="2E94CA9C"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С311-30-М</w:t>
            </w:r>
          </w:p>
        </w:tc>
        <w:tc>
          <w:tcPr>
            <w:tcW w:w="4253" w:type="dxa"/>
            <w:tcBorders>
              <w:top w:val="nil"/>
              <w:left w:val="nil"/>
              <w:bottom w:val="nil"/>
              <w:right w:val="nil"/>
            </w:tcBorders>
          </w:tcPr>
          <w:p w14:paraId="1D2DA13C"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Перевезення сміття до 30 км</w:t>
            </w:r>
          </w:p>
        </w:tc>
        <w:tc>
          <w:tcPr>
            <w:tcW w:w="964" w:type="dxa"/>
            <w:tcBorders>
              <w:top w:val="nil"/>
              <w:left w:val="single" w:sz="4" w:space="0" w:color="auto"/>
              <w:bottom w:val="nil"/>
              <w:right w:val="single" w:sz="4" w:space="0" w:color="auto"/>
            </w:tcBorders>
          </w:tcPr>
          <w:p w14:paraId="7A8F371C"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т</w:t>
            </w:r>
          </w:p>
        </w:tc>
        <w:tc>
          <w:tcPr>
            <w:tcW w:w="964" w:type="dxa"/>
            <w:gridSpan w:val="2"/>
            <w:tcBorders>
              <w:top w:val="nil"/>
              <w:left w:val="single" w:sz="4" w:space="0" w:color="auto"/>
              <w:bottom w:val="nil"/>
              <w:right w:val="single" w:sz="4" w:space="0" w:color="auto"/>
            </w:tcBorders>
          </w:tcPr>
          <w:p w14:paraId="634235D7"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627,095</w:t>
            </w:r>
          </w:p>
        </w:tc>
        <w:tc>
          <w:tcPr>
            <w:tcW w:w="1021" w:type="dxa"/>
            <w:tcBorders>
              <w:top w:val="nil"/>
              <w:left w:val="nil"/>
              <w:bottom w:val="nil"/>
              <w:right w:val="single" w:sz="4" w:space="0" w:color="auto"/>
            </w:tcBorders>
          </w:tcPr>
          <w:p w14:paraId="07FECAE6" w14:textId="6A09139F"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12A1CA84" w14:textId="6E8B1DF4"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63E2D316" w14:textId="13458EFC"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0FC8E87C" w14:textId="672BB82D"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692042C4" w14:textId="38426BBB"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58A3AAC0" w14:textId="74B754F0"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6C6E120A" w14:textId="5FE52488" w:rsidR="00C53B52" w:rsidRPr="003068DF" w:rsidRDefault="00C53B52" w:rsidP="008E6153">
            <w:pPr>
              <w:keepLines/>
              <w:autoSpaceDE w:val="0"/>
              <w:autoSpaceDN w:val="0"/>
              <w:spacing w:after="0" w:line="240" w:lineRule="auto"/>
              <w:jc w:val="right"/>
              <w:rPr>
                <w:rFonts w:ascii="Arial" w:hAnsi="Arial" w:cs="Arial"/>
              </w:rPr>
            </w:pPr>
          </w:p>
        </w:tc>
      </w:tr>
    </w:tbl>
    <w:tbl>
      <w:tblPr>
        <w:tblpPr w:leftFromText="180" w:rightFromText="180" w:vertAnchor="text" w:horzAnchor="margin" w:tblpY="-3331"/>
        <w:tblW w:w="15029" w:type="dxa"/>
        <w:tblLayout w:type="fixed"/>
        <w:tblCellMar>
          <w:left w:w="28" w:type="dxa"/>
          <w:right w:w="28" w:type="dxa"/>
        </w:tblCellMar>
        <w:tblLook w:val="0000" w:firstRow="0" w:lastRow="0" w:firstColumn="0" w:lastColumn="0" w:noHBand="0" w:noVBand="0"/>
      </w:tblPr>
      <w:tblGrid>
        <w:gridCol w:w="454"/>
        <w:gridCol w:w="1247"/>
        <w:gridCol w:w="4253"/>
        <w:gridCol w:w="964"/>
        <w:gridCol w:w="964"/>
        <w:gridCol w:w="1021"/>
        <w:gridCol w:w="1021"/>
        <w:gridCol w:w="1021"/>
        <w:gridCol w:w="1021"/>
        <w:gridCol w:w="1021"/>
        <w:gridCol w:w="1021"/>
        <w:gridCol w:w="1021"/>
      </w:tblGrid>
      <w:tr w:rsidR="003068DF" w:rsidRPr="003068DF" w14:paraId="3ACCF205" w14:textId="77777777" w:rsidTr="003068DF">
        <w:tc>
          <w:tcPr>
            <w:tcW w:w="454" w:type="dxa"/>
            <w:tcBorders>
              <w:top w:val="nil"/>
              <w:left w:val="single" w:sz="12" w:space="0" w:color="auto"/>
              <w:bottom w:val="nil"/>
              <w:right w:val="nil"/>
            </w:tcBorders>
          </w:tcPr>
          <w:p w14:paraId="1C88D0AB" w14:textId="77777777" w:rsidR="003068DF" w:rsidRPr="003068DF" w:rsidRDefault="003068DF" w:rsidP="003068DF">
            <w:pPr>
              <w:keepLines/>
              <w:autoSpaceDE w:val="0"/>
              <w:autoSpaceDN w:val="0"/>
              <w:spacing w:after="0" w:line="240" w:lineRule="auto"/>
              <w:rPr>
                <w:rFonts w:ascii="Arial" w:hAnsi="Arial" w:cs="Arial"/>
              </w:rPr>
            </w:pPr>
          </w:p>
        </w:tc>
        <w:tc>
          <w:tcPr>
            <w:tcW w:w="1247" w:type="dxa"/>
            <w:tcBorders>
              <w:top w:val="nil"/>
              <w:left w:val="single" w:sz="4" w:space="0" w:color="auto"/>
              <w:bottom w:val="nil"/>
              <w:right w:val="single" w:sz="4" w:space="0" w:color="auto"/>
            </w:tcBorders>
          </w:tcPr>
          <w:p w14:paraId="47B9FCFF"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rPr>
              <w:t xml:space="preserve"> </w:t>
            </w:r>
          </w:p>
        </w:tc>
        <w:tc>
          <w:tcPr>
            <w:tcW w:w="4253" w:type="dxa"/>
            <w:tcBorders>
              <w:top w:val="nil"/>
              <w:left w:val="nil"/>
              <w:bottom w:val="nil"/>
              <w:right w:val="nil"/>
            </w:tcBorders>
          </w:tcPr>
          <w:p w14:paraId="452BAA6A" w14:textId="77777777" w:rsidR="003068DF" w:rsidRPr="003068DF" w:rsidRDefault="003068DF" w:rsidP="003068DF">
            <w:pPr>
              <w:keepLines/>
              <w:autoSpaceDE w:val="0"/>
              <w:autoSpaceDN w:val="0"/>
              <w:spacing w:after="0" w:line="240" w:lineRule="auto"/>
              <w:jc w:val="center"/>
              <w:rPr>
                <w:rFonts w:ascii="Arial" w:hAnsi="Arial" w:cs="Arial"/>
              </w:rPr>
            </w:pPr>
            <w:r w:rsidRPr="003068DF">
              <w:rPr>
                <w:rFonts w:ascii="Arial" w:hAnsi="Arial" w:cs="Arial"/>
              </w:rPr>
              <w:t xml:space="preserve"> </w:t>
            </w:r>
          </w:p>
        </w:tc>
        <w:tc>
          <w:tcPr>
            <w:tcW w:w="964" w:type="dxa"/>
            <w:tcBorders>
              <w:top w:val="nil"/>
              <w:left w:val="single" w:sz="4" w:space="0" w:color="auto"/>
              <w:bottom w:val="nil"/>
              <w:right w:val="single" w:sz="4" w:space="0" w:color="auto"/>
            </w:tcBorders>
          </w:tcPr>
          <w:p w14:paraId="37356DF0"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964" w:type="dxa"/>
            <w:tcBorders>
              <w:top w:val="nil"/>
              <w:left w:val="single" w:sz="4" w:space="0" w:color="auto"/>
              <w:bottom w:val="nil"/>
              <w:right w:val="single" w:sz="4" w:space="0" w:color="auto"/>
            </w:tcBorders>
            <w:vAlign w:val="center"/>
          </w:tcPr>
          <w:p w14:paraId="17C76A54"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5846DFB2"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32009EEF"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nil"/>
            </w:tcBorders>
            <w:vAlign w:val="center"/>
          </w:tcPr>
          <w:p w14:paraId="5CDE068C"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single" w:sz="4" w:space="0" w:color="auto"/>
              <w:bottom w:val="nil"/>
              <w:right w:val="single" w:sz="4" w:space="0" w:color="auto"/>
            </w:tcBorders>
            <w:vAlign w:val="center"/>
          </w:tcPr>
          <w:p w14:paraId="4CAE0CE3"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4C314D1C"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1A68138D"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12" w:space="0" w:color="auto"/>
            </w:tcBorders>
          </w:tcPr>
          <w:p w14:paraId="25C2BCAD"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r>
      <w:tr w:rsidR="003068DF" w:rsidRPr="003068DF" w14:paraId="59270F95" w14:textId="77777777" w:rsidTr="003068DF">
        <w:tc>
          <w:tcPr>
            <w:tcW w:w="454" w:type="dxa"/>
            <w:tcBorders>
              <w:top w:val="nil"/>
              <w:left w:val="single" w:sz="12" w:space="0" w:color="auto"/>
              <w:bottom w:val="nil"/>
              <w:right w:val="nil"/>
            </w:tcBorders>
          </w:tcPr>
          <w:p w14:paraId="636D73FE"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rPr>
              <w:t xml:space="preserve"> </w:t>
            </w:r>
          </w:p>
        </w:tc>
        <w:tc>
          <w:tcPr>
            <w:tcW w:w="1247" w:type="dxa"/>
            <w:tcBorders>
              <w:top w:val="nil"/>
              <w:left w:val="single" w:sz="4" w:space="0" w:color="auto"/>
              <w:bottom w:val="nil"/>
              <w:right w:val="single" w:sz="4" w:space="0" w:color="auto"/>
            </w:tcBorders>
          </w:tcPr>
          <w:p w14:paraId="7907D0BB"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rPr>
              <w:t xml:space="preserve"> </w:t>
            </w:r>
          </w:p>
        </w:tc>
        <w:tc>
          <w:tcPr>
            <w:tcW w:w="4253" w:type="dxa"/>
            <w:tcBorders>
              <w:top w:val="nil"/>
              <w:left w:val="nil"/>
              <w:bottom w:val="nil"/>
              <w:right w:val="nil"/>
            </w:tcBorders>
          </w:tcPr>
          <w:p w14:paraId="3E8E4BEA" w14:textId="77777777" w:rsidR="003068DF" w:rsidRDefault="003068DF" w:rsidP="003068DF">
            <w:pPr>
              <w:keepLines/>
              <w:autoSpaceDE w:val="0"/>
              <w:autoSpaceDN w:val="0"/>
              <w:spacing w:after="0" w:line="240" w:lineRule="auto"/>
              <w:jc w:val="center"/>
              <w:rPr>
                <w:rFonts w:ascii="Arial" w:hAnsi="Arial" w:cs="Arial"/>
                <w:spacing w:val="-3"/>
              </w:rPr>
            </w:pPr>
          </w:p>
          <w:p w14:paraId="40E54F2B" w14:textId="77777777" w:rsidR="003068DF" w:rsidRDefault="003068DF" w:rsidP="003068DF">
            <w:pPr>
              <w:keepLines/>
              <w:autoSpaceDE w:val="0"/>
              <w:autoSpaceDN w:val="0"/>
              <w:spacing w:after="0" w:line="240" w:lineRule="auto"/>
              <w:jc w:val="center"/>
              <w:rPr>
                <w:rFonts w:ascii="Arial" w:hAnsi="Arial" w:cs="Arial"/>
                <w:spacing w:val="-3"/>
              </w:rPr>
            </w:pPr>
          </w:p>
          <w:p w14:paraId="6EDCDFFA" w14:textId="77777777" w:rsidR="003068DF" w:rsidRDefault="003068DF" w:rsidP="003068DF">
            <w:pPr>
              <w:keepLines/>
              <w:autoSpaceDE w:val="0"/>
              <w:autoSpaceDN w:val="0"/>
              <w:spacing w:after="0" w:line="240" w:lineRule="auto"/>
              <w:jc w:val="center"/>
              <w:rPr>
                <w:rFonts w:ascii="Arial" w:hAnsi="Arial" w:cs="Arial"/>
                <w:spacing w:val="-3"/>
              </w:rPr>
            </w:pPr>
          </w:p>
          <w:p w14:paraId="4DD73F7D" w14:textId="77777777" w:rsidR="003068DF" w:rsidRDefault="003068DF" w:rsidP="003068DF">
            <w:pPr>
              <w:keepLines/>
              <w:autoSpaceDE w:val="0"/>
              <w:autoSpaceDN w:val="0"/>
              <w:spacing w:after="0" w:line="240" w:lineRule="auto"/>
              <w:jc w:val="center"/>
              <w:rPr>
                <w:rFonts w:ascii="Arial" w:hAnsi="Arial" w:cs="Arial"/>
                <w:spacing w:val="-3"/>
              </w:rPr>
            </w:pPr>
          </w:p>
          <w:p w14:paraId="3BDF80A2" w14:textId="72DE1BA3" w:rsidR="003068DF" w:rsidRPr="003068DF" w:rsidRDefault="003068DF" w:rsidP="003068DF">
            <w:pPr>
              <w:keepLines/>
              <w:autoSpaceDE w:val="0"/>
              <w:autoSpaceDN w:val="0"/>
              <w:spacing w:after="0" w:line="240" w:lineRule="auto"/>
              <w:jc w:val="center"/>
              <w:rPr>
                <w:rFonts w:ascii="Arial" w:hAnsi="Arial" w:cs="Arial"/>
              </w:rPr>
            </w:pPr>
            <w:r w:rsidRPr="003068DF">
              <w:rPr>
                <w:rFonts w:ascii="Arial" w:hAnsi="Arial" w:cs="Arial"/>
                <w:spacing w:val="-3"/>
              </w:rPr>
              <w:t xml:space="preserve"> </w:t>
            </w:r>
            <w:r w:rsidRPr="003068DF">
              <w:rPr>
                <w:rFonts w:ascii="Arial" w:hAnsi="Arial" w:cs="Arial"/>
                <w:b/>
                <w:bCs/>
                <w:spacing w:val="-3"/>
              </w:rPr>
              <w:t xml:space="preserve">Роздiл 2. Земляні роботи </w:t>
            </w:r>
          </w:p>
        </w:tc>
        <w:tc>
          <w:tcPr>
            <w:tcW w:w="964" w:type="dxa"/>
            <w:tcBorders>
              <w:top w:val="nil"/>
              <w:left w:val="single" w:sz="4" w:space="0" w:color="auto"/>
              <w:bottom w:val="nil"/>
              <w:right w:val="single" w:sz="4" w:space="0" w:color="auto"/>
            </w:tcBorders>
          </w:tcPr>
          <w:p w14:paraId="08569382"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964" w:type="dxa"/>
            <w:tcBorders>
              <w:top w:val="nil"/>
              <w:left w:val="single" w:sz="4" w:space="0" w:color="auto"/>
              <w:bottom w:val="nil"/>
              <w:right w:val="single" w:sz="4" w:space="0" w:color="auto"/>
            </w:tcBorders>
          </w:tcPr>
          <w:p w14:paraId="7C658EBB"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5F219817"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26D48372"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nil"/>
            </w:tcBorders>
          </w:tcPr>
          <w:p w14:paraId="41C38521"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single" w:sz="4" w:space="0" w:color="auto"/>
              <w:bottom w:val="nil"/>
              <w:right w:val="single" w:sz="4" w:space="0" w:color="auto"/>
            </w:tcBorders>
            <w:vAlign w:val="center"/>
          </w:tcPr>
          <w:p w14:paraId="04D71F3B"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4BD5BE8C"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61FBEFD4"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12" w:space="0" w:color="auto"/>
            </w:tcBorders>
          </w:tcPr>
          <w:p w14:paraId="192C723B"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r>
      <w:tr w:rsidR="003068DF" w:rsidRPr="003068DF" w14:paraId="419DDA83" w14:textId="77777777" w:rsidTr="003068DF">
        <w:tc>
          <w:tcPr>
            <w:tcW w:w="454" w:type="dxa"/>
            <w:tcBorders>
              <w:top w:val="nil"/>
              <w:left w:val="single" w:sz="12" w:space="0" w:color="auto"/>
              <w:bottom w:val="nil"/>
              <w:right w:val="nil"/>
            </w:tcBorders>
          </w:tcPr>
          <w:p w14:paraId="4A8DB247"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spacing w:val="-3"/>
              </w:rPr>
              <w:t>5</w:t>
            </w:r>
          </w:p>
        </w:tc>
        <w:tc>
          <w:tcPr>
            <w:tcW w:w="1247" w:type="dxa"/>
            <w:tcBorders>
              <w:top w:val="nil"/>
              <w:left w:val="single" w:sz="4" w:space="0" w:color="auto"/>
              <w:bottom w:val="nil"/>
              <w:right w:val="single" w:sz="4" w:space="0" w:color="auto"/>
            </w:tcBorders>
          </w:tcPr>
          <w:p w14:paraId="38FD1DE4"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spacing w:val="-3"/>
              </w:rPr>
              <w:t>КР18-12-7</w:t>
            </w:r>
          </w:p>
        </w:tc>
        <w:tc>
          <w:tcPr>
            <w:tcW w:w="4253" w:type="dxa"/>
            <w:tcBorders>
              <w:top w:val="nil"/>
              <w:left w:val="nil"/>
              <w:bottom w:val="nil"/>
              <w:right w:val="nil"/>
            </w:tcBorders>
          </w:tcPr>
          <w:p w14:paraId="61709456" w14:textId="77777777" w:rsidR="003068DF" w:rsidRPr="003068DF" w:rsidRDefault="003068DF" w:rsidP="003068DF">
            <w:pPr>
              <w:keepLines/>
              <w:autoSpaceDE w:val="0"/>
              <w:autoSpaceDN w:val="0"/>
              <w:spacing w:after="0" w:line="240" w:lineRule="auto"/>
              <w:rPr>
                <w:rFonts w:ascii="Arial" w:hAnsi="Arial" w:cs="Arial"/>
                <w:spacing w:val="-3"/>
              </w:rPr>
            </w:pPr>
            <w:r w:rsidRPr="003068DF">
              <w:rPr>
                <w:rFonts w:ascii="Arial" w:hAnsi="Arial" w:cs="Arial"/>
                <w:spacing w:val="-3"/>
              </w:rPr>
              <w:t>Улаштування дорожніх корит коритного</w:t>
            </w:r>
          </w:p>
          <w:p w14:paraId="36F77F49" w14:textId="77777777" w:rsidR="003068DF" w:rsidRPr="003068DF" w:rsidRDefault="003068DF" w:rsidP="003068DF">
            <w:pPr>
              <w:keepLines/>
              <w:autoSpaceDE w:val="0"/>
              <w:autoSpaceDN w:val="0"/>
              <w:spacing w:after="0" w:line="240" w:lineRule="auto"/>
              <w:rPr>
                <w:rFonts w:ascii="Arial" w:hAnsi="Arial" w:cs="Arial"/>
                <w:spacing w:val="-3"/>
              </w:rPr>
            </w:pPr>
            <w:r w:rsidRPr="003068DF">
              <w:rPr>
                <w:rFonts w:ascii="Arial" w:hAnsi="Arial" w:cs="Arial"/>
                <w:spacing w:val="-3"/>
              </w:rPr>
              <w:t>профілю з застосуванням екскаваторів,</w:t>
            </w:r>
          </w:p>
          <w:p w14:paraId="4FDAD767"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spacing w:val="-3"/>
              </w:rPr>
              <w:t>глибина корита до 250 мм</w:t>
            </w:r>
          </w:p>
        </w:tc>
        <w:tc>
          <w:tcPr>
            <w:tcW w:w="964" w:type="dxa"/>
            <w:tcBorders>
              <w:top w:val="nil"/>
              <w:left w:val="single" w:sz="4" w:space="0" w:color="auto"/>
              <w:bottom w:val="nil"/>
              <w:right w:val="single" w:sz="4" w:space="0" w:color="auto"/>
            </w:tcBorders>
          </w:tcPr>
          <w:p w14:paraId="198679FD" w14:textId="77777777" w:rsidR="003068DF" w:rsidRPr="003068DF" w:rsidRDefault="003068DF" w:rsidP="003068DF">
            <w:pPr>
              <w:keepLines/>
              <w:autoSpaceDE w:val="0"/>
              <w:autoSpaceDN w:val="0"/>
              <w:spacing w:after="0" w:line="240" w:lineRule="auto"/>
              <w:jc w:val="center"/>
              <w:rPr>
                <w:rFonts w:ascii="Arial" w:hAnsi="Arial" w:cs="Arial"/>
              </w:rPr>
            </w:pPr>
            <w:r w:rsidRPr="003068DF">
              <w:rPr>
                <w:rFonts w:ascii="Arial" w:hAnsi="Arial" w:cs="Arial"/>
                <w:spacing w:val="-3"/>
              </w:rPr>
              <w:t>100м2</w:t>
            </w:r>
          </w:p>
        </w:tc>
        <w:tc>
          <w:tcPr>
            <w:tcW w:w="964" w:type="dxa"/>
            <w:tcBorders>
              <w:top w:val="nil"/>
              <w:left w:val="single" w:sz="4" w:space="0" w:color="auto"/>
              <w:bottom w:val="nil"/>
              <w:right w:val="single" w:sz="4" w:space="0" w:color="auto"/>
            </w:tcBorders>
          </w:tcPr>
          <w:p w14:paraId="5702A425"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spacing w:val="-3"/>
              </w:rPr>
              <w:t>21,85</w:t>
            </w:r>
          </w:p>
        </w:tc>
        <w:tc>
          <w:tcPr>
            <w:tcW w:w="1021" w:type="dxa"/>
            <w:tcBorders>
              <w:top w:val="nil"/>
              <w:left w:val="nil"/>
              <w:bottom w:val="nil"/>
              <w:right w:val="single" w:sz="4" w:space="0" w:color="auto"/>
            </w:tcBorders>
          </w:tcPr>
          <w:p w14:paraId="1B5FF2FD"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4AF99BB1"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64D6AF96"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1B1B08FA"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77341F7B"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25A8A886"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5255D374" w14:textId="77777777" w:rsidR="003068DF" w:rsidRPr="003068DF" w:rsidRDefault="003068DF" w:rsidP="003068DF">
            <w:pPr>
              <w:keepLines/>
              <w:autoSpaceDE w:val="0"/>
              <w:autoSpaceDN w:val="0"/>
              <w:spacing w:after="0" w:line="240" w:lineRule="auto"/>
              <w:jc w:val="right"/>
              <w:rPr>
                <w:rFonts w:ascii="Arial" w:hAnsi="Arial" w:cs="Arial"/>
              </w:rPr>
            </w:pPr>
          </w:p>
        </w:tc>
      </w:tr>
      <w:tr w:rsidR="003068DF" w:rsidRPr="003068DF" w14:paraId="5E0712F8" w14:textId="77777777" w:rsidTr="003068DF">
        <w:tc>
          <w:tcPr>
            <w:tcW w:w="454" w:type="dxa"/>
            <w:tcBorders>
              <w:top w:val="nil"/>
              <w:left w:val="single" w:sz="12" w:space="0" w:color="auto"/>
              <w:bottom w:val="nil"/>
              <w:right w:val="nil"/>
            </w:tcBorders>
          </w:tcPr>
          <w:p w14:paraId="5FD4B778"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spacing w:val="-3"/>
              </w:rPr>
              <w:t>6</w:t>
            </w:r>
          </w:p>
        </w:tc>
        <w:tc>
          <w:tcPr>
            <w:tcW w:w="1247" w:type="dxa"/>
            <w:tcBorders>
              <w:top w:val="nil"/>
              <w:left w:val="single" w:sz="4" w:space="0" w:color="auto"/>
              <w:bottom w:val="nil"/>
              <w:right w:val="single" w:sz="4" w:space="0" w:color="auto"/>
            </w:tcBorders>
          </w:tcPr>
          <w:p w14:paraId="7E8F554D"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spacing w:val="-3"/>
              </w:rPr>
              <w:t>С311-30</w:t>
            </w:r>
          </w:p>
        </w:tc>
        <w:tc>
          <w:tcPr>
            <w:tcW w:w="4253" w:type="dxa"/>
            <w:tcBorders>
              <w:top w:val="nil"/>
              <w:left w:val="nil"/>
              <w:bottom w:val="nil"/>
              <w:right w:val="nil"/>
            </w:tcBorders>
          </w:tcPr>
          <w:p w14:paraId="5BC85B97"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spacing w:val="-3"/>
              </w:rPr>
              <w:t>Перевезення ґрунту до 30 км</w:t>
            </w:r>
          </w:p>
        </w:tc>
        <w:tc>
          <w:tcPr>
            <w:tcW w:w="964" w:type="dxa"/>
            <w:tcBorders>
              <w:top w:val="nil"/>
              <w:left w:val="single" w:sz="4" w:space="0" w:color="auto"/>
              <w:bottom w:val="nil"/>
              <w:right w:val="single" w:sz="4" w:space="0" w:color="auto"/>
            </w:tcBorders>
          </w:tcPr>
          <w:p w14:paraId="306E89FF" w14:textId="77777777" w:rsidR="003068DF" w:rsidRPr="003068DF" w:rsidRDefault="003068DF" w:rsidP="003068DF">
            <w:pPr>
              <w:keepLines/>
              <w:autoSpaceDE w:val="0"/>
              <w:autoSpaceDN w:val="0"/>
              <w:spacing w:after="0" w:line="240" w:lineRule="auto"/>
              <w:jc w:val="center"/>
              <w:rPr>
                <w:rFonts w:ascii="Arial" w:hAnsi="Arial" w:cs="Arial"/>
              </w:rPr>
            </w:pPr>
            <w:r w:rsidRPr="003068DF">
              <w:rPr>
                <w:rFonts w:ascii="Arial" w:hAnsi="Arial" w:cs="Arial"/>
                <w:spacing w:val="-3"/>
              </w:rPr>
              <w:t>т</w:t>
            </w:r>
          </w:p>
        </w:tc>
        <w:tc>
          <w:tcPr>
            <w:tcW w:w="964" w:type="dxa"/>
            <w:tcBorders>
              <w:top w:val="nil"/>
              <w:left w:val="single" w:sz="4" w:space="0" w:color="auto"/>
              <w:bottom w:val="nil"/>
              <w:right w:val="single" w:sz="4" w:space="0" w:color="auto"/>
            </w:tcBorders>
          </w:tcPr>
          <w:p w14:paraId="1BB0C2D2"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spacing w:val="-3"/>
              </w:rPr>
              <w:t>792,0625</w:t>
            </w:r>
          </w:p>
        </w:tc>
        <w:tc>
          <w:tcPr>
            <w:tcW w:w="1021" w:type="dxa"/>
            <w:tcBorders>
              <w:top w:val="nil"/>
              <w:left w:val="nil"/>
              <w:bottom w:val="nil"/>
              <w:right w:val="single" w:sz="4" w:space="0" w:color="auto"/>
            </w:tcBorders>
          </w:tcPr>
          <w:p w14:paraId="672EBB31"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06D03CE4"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7DBCB47E"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4B65326B"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044C1B66"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76C3DA70"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529FF857" w14:textId="77777777" w:rsidR="003068DF" w:rsidRPr="003068DF" w:rsidRDefault="003068DF" w:rsidP="003068DF">
            <w:pPr>
              <w:keepLines/>
              <w:autoSpaceDE w:val="0"/>
              <w:autoSpaceDN w:val="0"/>
              <w:spacing w:after="0" w:line="240" w:lineRule="auto"/>
              <w:jc w:val="right"/>
              <w:rPr>
                <w:rFonts w:ascii="Arial" w:hAnsi="Arial" w:cs="Arial"/>
              </w:rPr>
            </w:pPr>
          </w:p>
        </w:tc>
      </w:tr>
      <w:tr w:rsidR="003068DF" w:rsidRPr="003068DF" w14:paraId="66FA78DB" w14:textId="77777777" w:rsidTr="003068DF">
        <w:tc>
          <w:tcPr>
            <w:tcW w:w="454" w:type="dxa"/>
            <w:tcBorders>
              <w:top w:val="nil"/>
              <w:left w:val="single" w:sz="12" w:space="0" w:color="auto"/>
              <w:bottom w:val="nil"/>
              <w:right w:val="nil"/>
            </w:tcBorders>
          </w:tcPr>
          <w:p w14:paraId="506FAD7A"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rPr>
              <w:t xml:space="preserve"> </w:t>
            </w:r>
          </w:p>
        </w:tc>
        <w:tc>
          <w:tcPr>
            <w:tcW w:w="1247" w:type="dxa"/>
            <w:tcBorders>
              <w:top w:val="nil"/>
              <w:left w:val="single" w:sz="4" w:space="0" w:color="auto"/>
              <w:bottom w:val="nil"/>
              <w:right w:val="single" w:sz="4" w:space="0" w:color="auto"/>
            </w:tcBorders>
          </w:tcPr>
          <w:p w14:paraId="675F050C"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rPr>
              <w:t xml:space="preserve"> </w:t>
            </w:r>
          </w:p>
        </w:tc>
        <w:tc>
          <w:tcPr>
            <w:tcW w:w="4253" w:type="dxa"/>
            <w:tcBorders>
              <w:top w:val="nil"/>
              <w:left w:val="nil"/>
              <w:bottom w:val="nil"/>
              <w:right w:val="nil"/>
            </w:tcBorders>
          </w:tcPr>
          <w:p w14:paraId="4351947F" w14:textId="77777777" w:rsidR="003068DF" w:rsidRPr="003068DF" w:rsidRDefault="003068DF" w:rsidP="003068DF">
            <w:pPr>
              <w:keepLines/>
              <w:autoSpaceDE w:val="0"/>
              <w:autoSpaceDN w:val="0"/>
              <w:spacing w:after="0" w:line="240" w:lineRule="auto"/>
              <w:jc w:val="center"/>
              <w:rPr>
                <w:rFonts w:ascii="Arial" w:hAnsi="Arial" w:cs="Arial"/>
              </w:rPr>
            </w:pPr>
            <w:r w:rsidRPr="003068DF">
              <w:rPr>
                <w:rFonts w:ascii="Arial" w:hAnsi="Arial" w:cs="Arial"/>
              </w:rPr>
              <w:t xml:space="preserve"> </w:t>
            </w:r>
          </w:p>
        </w:tc>
        <w:tc>
          <w:tcPr>
            <w:tcW w:w="964" w:type="dxa"/>
            <w:tcBorders>
              <w:top w:val="nil"/>
              <w:left w:val="single" w:sz="4" w:space="0" w:color="auto"/>
              <w:bottom w:val="nil"/>
              <w:right w:val="single" w:sz="4" w:space="0" w:color="auto"/>
            </w:tcBorders>
          </w:tcPr>
          <w:p w14:paraId="2BBA9EA2"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964" w:type="dxa"/>
            <w:tcBorders>
              <w:top w:val="nil"/>
              <w:left w:val="single" w:sz="4" w:space="0" w:color="auto"/>
              <w:bottom w:val="nil"/>
              <w:right w:val="single" w:sz="4" w:space="0" w:color="auto"/>
            </w:tcBorders>
            <w:vAlign w:val="center"/>
          </w:tcPr>
          <w:p w14:paraId="3164862B"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787BE6E0"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4455159D"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nil"/>
            </w:tcBorders>
            <w:vAlign w:val="center"/>
          </w:tcPr>
          <w:p w14:paraId="0F2AF3CA"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single" w:sz="4" w:space="0" w:color="auto"/>
              <w:bottom w:val="nil"/>
              <w:right w:val="single" w:sz="4" w:space="0" w:color="auto"/>
            </w:tcBorders>
            <w:vAlign w:val="center"/>
          </w:tcPr>
          <w:p w14:paraId="7DD7585B"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4965A24E"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5B105EEE"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12" w:space="0" w:color="auto"/>
            </w:tcBorders>
          </w:tcPr>
          <w:p w14:paraId="1E16AD13"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r>
      <w:tr w:rsidR="003068DF" w:rsidRPr="003068DF" w14:paraId="5D8718B5" w14:textId="77777777" w:rsidTr="003068DF">
        <w:tc>
          <w:tcPr>
            <w:tcW w:w="454" w:type="dxa"/>
            <w:tcBorders>
              <w:top w:val="nil"/>
              <w:left w:val="single" w:sz="12" w:space="0" w:color="auto"/>
              <w:bottom w:val="nil"/>
              <w:right w:val="nil"/>
            </w:tcBorders>
          </w:tcPr>
          <w:p w14:paraId="31FB6A49"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rPr>
              <w:t xml:space="preserve"> </w:t>
            </w:r>
          </w:p>
        </w:tc>
        <w:tc>
          <w:tcPr>
            <w:tcW w:w="1247" w:type="dxa"/>
            <w:tcBorders>
              <w:top w:val="nil"/>
              <w:left w:val="single" w:sz="4" w:space="0" w:color="auto"/>
              <w:bottom w:val="nil"/>
              <w:right w:val="single" w:sz="4" w:space="0" w:color="auto"/>
            </w:tcBorders>
          </w:tcPr>
          <w:p w14:paraId="15294E9C"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rPr>
              <w:t xml:space="preserve"> </w:t>
            </w:r>
          </w:p>
        </w:tc>
        <w:tc>
          <w:tcPr>
            <w:tcW w:w="4253" w:type="dxa"/>
            <w:tcBorders>
              <w:top w:val="nil"/>
              <w:left w:val="nil"/>
              <w:bottom w:val="nil"/>
              <w:right w:val="nil"/>
            </w:tcBorders>
          </w:tcPr>
          <w:p w14:paraId="6CB97336" w14:textId="77777777" w:rsidR="003068DF" w:rsidRPr="003068DF" w:rsidRDefault="003068DF" w:rsidP="003068DF">
            <w:pPr>
              <w:keepLines/>
              <w:autoSpaceDE w:val="0"/>
              <w:autoSpaceDN w:val="0"/>
              <w:spacing w:after="0" w:line="240" w:lineRule="auto"/>
              <w:jc w:val="center"/>
              <w:rPr>
                <w:rFonts w:ascii="Arial" w:hAnsi="Arial" w:cs="Arial"/>
                <w:b/>
                <w:bCs/>
                <w:spacing w:val="-3"/>
              </w:rPr>
            </w:pPr>
            <w:r w:rsidRPr="003068DF">
              <w:rPr>
                <w:rFonts w:ascii="Arial" w:hAnsi="Arial" w:cs="Arial"/>
                <w:spacing w:val="-3"/>
              </w:rPr>
              <w:t xml:space="preserve"> </w:t>
            </w:r>
            <w:r w:rsidRPr="003068DF">
              <w:rPr>
                <w:rFonts w:ascii="Arial" w:hAnsi="Arial" w:cs="Arial"/>
                <w:b/>
                <w:bCs/>
                <w:spacing w:val="-3"/>
              </w:rPr>
              <w:t>Роздiл 3. Влаштування пішохідного</w:t>
            </w:r>
          </w:p>
          <w:p w14:paraId="2185D5D5" w14:textId="77777777" w:rsidR="003068DF" w:rsidRPr="003068DF" w:rsidRDefault="003068DF" w:rsidP="003068DF">
            <w:pPr>
              <w:keepLines/>
              <w:autoSpaceDE w:val="0"/>
              <w:autoSpaceDN w:val="0"/>
              <w:spacing w:after="0" w:line="240" w:lineRule="auto"/>
              <w:jc w:val="center"/>
              <w:rPr>
                <w:rFonts w:ascii="Arial" w:hAnsi="Arial" w:cs="Arial"/>
              </w:rPr>
            </w:pPr>
            <w:r w:rsidRPr="003068DF">
              <w:rPr>
                <w:rFonts w:ascii="Arial" w:hAnsi="Arial" w:cs="Arial"/>
                <w:b/>
                <w:bCs/>
                <w:spacing w:val="-3"/>
              </w:rPr>
              <w:t xml:space="preserve">тротуару   </w:t>
            </w:r>
          </w:p>
        </w:tc>
        <w:tc>
          <w:tcPr>
            <w:tcW w:w="964" w:type="dxa"/>
            <w:tcBorders>
              <w:top w:val="nil"/>
              <w:left w:val="single" w:sz="4" w:space="0" w:color="auto"/>
              <w:bottom w:val="nil"/>
              <w:right w:val="single" w:sz="4" w:space="0" w:color="auto"/>
            </w:tcBorders>
          </w:tcPr>
          <w:p w14:paraId="2668FF8F"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964" w:type="dxa"/>
            <w:tcBorders>
              <w:top w:val="nil"/>
              <w:left w:val="single" w:sz="4" w:space="0" w:color="auto"/>
              <w:bottom w:val="nil"/>
              <w:right w:val="single" w:sz="4" w:space="0" w:color="auto"/>
            </w:tcBorders>
          </w:tcPr>
          <w:p w14:paraId="2520C6C0"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75757742"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366D1211"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nil"/>
            </w:tcBorders>
          </w:tcPr>
          <w:p w14:paraId="115AF005"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single" w:sz="4" w:space="0" w:color="auto"/>
              <w:bottom w:val="nil"/>
              <w:right w:val="single" w:sz="4" w:space="0" w:color="auto"/>
            </w:tcBorders>
            <w:vAlign w:val="center"/>
          </w:tcPr>
          <w:p w14:paraId="68B69B1F"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4069F404"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3BC30BAE"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12" w:space="0" w:color="auto"/>
            </w:tcBorders>
          </w:tcPr>
          <w:p w14:paraId="44A3DDF7"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r>
      <w:tr w:rsidR="003068DF" w:rsidRPr="003068DF" w14:paraId="676815B5" w14:textId="77777777" w:rsidTr="003068DF">
        <w:tc>
          <w:tcPr>
            <w:tcW w:w="454" w:type="dxa"/>
            <w:tcBorders>
              <w:top w:val="nil"/>
              <w:left w:val="single" w:sz="12" w:space="0" w:color="auto"/>
              <w:bottom w:val="nil"/>
              <w:right w:val="nil"/>
            </w:tcBorders>
          </w:tcPr>
          <w:p w14:paraId="22CBB8A3"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spacing w:val="-3"/>
              </w:rPr>
              <w:t>7</w:t>
            </w:r>
          </w:p>
        </w:tc>
        <w:tc>
          <w:tcPr>
            <w:tcW w:w="1247" w:type="dxa"/>
            <w:tcBorders>
              <w:top w:val="nil"/>
              <w:left w:val="single" w:sz="4" w:space="0" w:color="auto"/>
              <w:bottom w:val="nil"/>
              <w:right w:val="single" w:sz="4" w:space="0" w:color="auto"/>
            </w:tcBorders>
          </w:tcPr>
          <w:p w14:paraId="7C7719BB" w14:textId="77777777" w:rsidR="003068DF" w:rsidRPr="003068DF" w:rsidRDefault="003068DF" w:rsidP="003068DF">
            <w:pPr>
              <w:keepLines/>
              <w:autoSpaceDE w:val="0"/>
              <w:autoSpaceDN w:val="0"/>
              <w:spacing w:after="0" w:line="240" w:lineRule="auto"/>
              <w:rPr>
                <w:rFonts w:ascii="Arial" w:hAnsi="Arial" w:cs="Arial"/>
                <w:spacing w:val="-3"/>
              </w:rPr>
            </w:pPr>
            <w:r w:rsidRPr="003068DF">
              <w:rPr>
                <w:rFonts w:ascii="Arial" w:hAnsi="Arial" w:cs="Arial"/>
                <w:spacing w:val="-3"/>
              </w:rPr>
              <w:t>КБ27-17-1</w:t>
            </w:r>
          </w:p>
          <w:p w14:paraId="002316F2"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spacing w:val="-3"/>
              </w:rPr>
              <w:t>Н2=Н5=1,15</w:t>
            </w:r>
          </w:p>
        </w:tc>
        <w:tc>
          <w:tcPr>
            <w:tcW w:w="4253" w:type="dxa"/>
            <w:tcBorders>
              <w:top w:val="nil"/>
              <w:left w:val="nil"/>
              <w:bottom w:val="nil"/>
              <w:right w:val="nil"/>
            </w:tcBorders>
          </w:tcPr>
          <w:p w14:paraId="5D33E6B4" w14:textId="77777777" w:rsidR="003068DF" w:rsidRPr="003068DF" w:rsidRDefault="003068DF" w:rsidP="003068DF">
            <w:pPr>
              <w:keepLines/>
              <w:autoSpaceDE w:val="0"/>
              <w:autoSpaceDN w:val="0"/>
              <w:spacing w:after="0" w:line="240" w:lineRule="auto"/>
              <w:rPr>
                <w:rFonts w:ascii="Arial" w:hAnsi="Arial" w:cs="Arial"/>
                <w:spacing w:val="-3"/>
              </w:rPr>
            </w:pPr>
            <w:r w:rsidRPr="003068DF">
              <w:rPr>
                <w:rFonts w:ascii="Arial" w:hAnsi="Arial" w:cs="Arial"/>
                <w:spacing w:val="-3"/>
              </w:rPr>
              <w:t>Улаштування  основи тротуарів із щебенево-</w:t>
            </w:r>
          </w:p>
          <w:p w14:paraId="2B26685A"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spacing w:val="-3"/>
              </w:rPr>
              <w:t>піщаної суміші за  товщини шару 12 см</w:t>
            </w:r>
          </w:p>
        </w:tc>
        <w:tc>
          <w:tcPr>
            <w:tcW w:w="964" w:type="dxa"/>
            <w:tcBorders>
              <w:top w:val="nil"/>
              <w:left w:val="single" w:sz="4" w:space="0" w:color="auto"/>
              <w:bottom w:val="nil"/>
              <w:right w:val="single" w:sz="4" w:space="0" w:color="auto"/>
            </w:tcBorders>
          </w:tcPr>
          <w:p w14:paraId="7B7E0834" w14:textId="77777777" w:rsidR="003068DF" w:rsidRPr="003068DF" w:rsidRDefault="003068DF" w:rsidP="003068DF">
            <w:pPr>
              <w:keepLines/>
              <w:autoSpaceDE w:val="0"/>
              <w:autoSpaceDN w:val="0"/>
              <w:spacing w:after="0" w:line="240" w:lineRule="auto"/>
              <w:jc w:val="center"/>
              <w:rPr>
                <w:rFonts w:ascii="Arial" w:hAnsi="Arial" w:cs="Arial"/>
              </w:rPr>
            </w:pPr>
            <w:r w:rsidRPr="003068DF">
              <w:rPr>
                <w:rFonts w:ascii="Arial" w:hAnsi="Arial" w:cs="Arial"/>
                <w:spacing w:val="-3"/>
              </w:rPr>
              <w:t>100м2</w:t>
            </w:r>
          </w:p>
        </w:tc>
        <w:tc>
          <w:tcPr>
            <w:tcW w:w="964" w:type="dxa"/>
            <w:tcBorders>
              <w:top w:val="nil"/>
              <w:left w:val="single" w:sz="4" w:space="0" w:color="auto"/>
              <w:bottom w:val="nil"/>
              <w:right w:val="single" w:sz="4" w:space="0" w:color="auto"/>
            </w:tcBorders>
          </w:tcPr>
          <w:p w14:paraId="2D0DA5FB"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spacing w:val="-3"/>
              </w:rPr>
              <w:t>19,74</w:t>
            </w:r>
          </w:p>
        </w:tc>
        <w:tc>
          <w:tcPr>
            <w:tcW w:w="1021" w:type="dxa"/>
            <w:tcBorders>
              <w:top w:val="nil"/>
              <w:left w:val="nil"/>
              <w:bottom w:val="nil"/>
              <w:right w:val="single" w:sz="4" w:space="0" w:color="auto"/>
            </w:tcBorders>
          </w:tcPr>
          <w:p w14:paraId="7FA56805"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07947FDB"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66F9A7BC"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12A4B376"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53857960"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428E4AF7"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67DEBF91" w14:textId="77777777" w:rsidR="003068DF" w:rsidRPr="003068DF" w:rsidRDefault="003068DF" w:rsidP="003068DF">
            <w:pPr>
              <w:keepLines/>
              <w:autoSpaceDE w:val="0"/>
              <w:autoSpaceDN w:val="0"/>
              <w:spacing w:after="0" w:line="240" w:lineRule="auto"/>
              <w:jc w:val="right"/>
              <w:rPr>
                <w:rFonts w:ascii="Arial" w:hAnsi="Arial" w:cs="Arial"/>
              </w:rPr>
            </w:pPr>
          </w:p>
        </w:tc>
      </w:tr>
      <w:tr w:rsidR="003068DF" w:rsidRPr="003068DF" w14:paraId="126160F0" w14:textId="77777777" w:rsidTr="003068DF">
        <w:tc>
          <w:tcPr>
            <w:tcW w:w="454" w:type="dxa"/>
            <w:tcBorders>
              <w:top w:val="nil"/>
              <w:left w:val="single" w:sz="12" w:space="0" w:color="auto"/>
              <w:bottom w:val="nil"/>
              <w:right w:val="nil"/>
            </w:tcBorders>
          </w:tcPr>
          <w:p w14:paraId="1F15C082"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spacing w:val="-3"/>
              </w:rPr>
              <w:t>8</w:t>
            </w:r>
          </w:p>
        </w:tc>
        <w:tc>
          <w:tcPr>
            <w:tcW w:w="1247" w:type="dxa"/>
            <w:tcBorders>
              <w:top w:val="nil"/>
              <w:left w:val="single" w:sz="4" w:space="0" w:color="auto"/>
              <w:bottom w:val="nil"/>
              <w:right w:val="single" w:sz="4" w:space="0" w:color="auto"/>
            </w:tcBorders>
          </w:tcPr>
          <w:p w14:paraId="20870974"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spacing w:val="-3"/>
              </w:rPr>
              <w:t>С1421-9634</w:t>
            </w:r>
          </w:p>
        </w:tc>
        <w:tc>
          <w:tcPr>
            <w:tcW w:w="4253" w:type="dxa"/>
            <w:tcBorders>
              <w:top w:val="nil"/>
              <w:left w:val="nil"/>
              <w:bottom w:val="nil"/>
              <w:right w:val="nil"/>
            </w:tcBorders>
          </w:tcPr>
          <w:p w14:paraId="778272E4" w14:textId="77777777" w:rsidR="003068DF" w:rsidRPr="003068DF" w:rsidRDefault="003068DF" w:rsidP="003068DF">
            <w:pPr>
              <w:keepLines/>
              <w:autoSpaceDE w:val="0"/>
              <w:autoSpaceDN w:val="0"/>
              <w:spacing w:after="0" w:line="240" w:lineRule="auto"/>
              <w:rPr>
                <w:rFonts w:ascii="Arial" w:hAnsi="Arial" w:cs="Arial"/>
                <w:spacing w:val="-3"/>
              </w:rPr>
            </w:pPr>
            <w:r w:rsidRPr="003068DF">
              <w:rPr>
                <w:rFonts w:ascii="Arial" w:hAnsi="Arial" w:cs="Arial"/>
                <w:spacing w:val="-3"/>
              </w:rPr>
              <w:t>Готова піщано-щебенева суміш N7, розмір</w:t>
            </w:r>
          </w:p>
          <w:p w14:paraId="627E872B"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spacing w:val="-3"/>
              </w:rPr>
              <w:t>зерен понад 0 до 20 мм, марка М300-200</w:t>
            </w:r>
          </w:p>
        </w:tc>
        <w:tc>
          <w:tcPr>
            <w:tcW w:w="964" w:type="dxa"/>
            <w:tcBorders>
              <w:top w:val="nil"/>
              <w:left w:val="single" w:sz="4" w:space="0" w:color="auto"/>
              <w:bottom w:val="nil"/>
              <w:right w:val="single" w:sz="4" w:space="0" w:color="auto"/>
            </w:tcBorders>
          </w:tcPr>
          <w:p w14:paraId="2B145DA8" w14:textId="77777777" w:rsidR="003068DF" w:rsidRPr="003068DF" w:rsidRDefault="003068DF" w:rsidP="003068DF">
            <w:pPr>
              <w:keepLines/>
              <w:autoSpaceDE w:val="0"/>
              <w:autoSpaceDN w:val="0"/>
              <w:spacing w:after="0" w:line="240" w:lineRule="auto"/>
              <w:jc w:val="center"/>
              <w:rPr>
                <w:rFonts w:ascii="Arial" w:hAnsi="Arial" w:cs="Arial"/>
              </w:rPr>
            </w:pPr>
            <w:r w:rsidRPr="003068DF">
              <w:rPr>
                <w:rFonts w:ascii="Arial" w:hAnsi="Arial" w:cs="Arial"/>
                <w:spacing w:val="-3"/>
              </w:rPr>
              <w:t>м3</w:t>
            </w:r>
          </w:p>
        </w:tc>
        <w:tc>
          <w:tcPr>
            <w:tcW w:w="964" w:type="dxa"/>
            <w:tcBorders>
              <w:top w:val="nil"/>
              <w:left w:val="single" w:sz="4" w:space="0" w:color="auto"/>
              <w:bottom w:val="nil"/>
              <w:right w:val="single" w:sz="4" w:space="0" w:color="auto"/>
            </w:tcBorders>
          </w:tcPr>
          <w:p w14:paraId="4759B220"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spacing w:val="-3"/>
              </w:rPr>
              <w:t>300,8376</w:t>
            </w:r>
          </w:p>
        </w:tc>
        <w:tc>
          <w:tcPr>
            <w:tcW w:w="1021" w:type="dxa"/>
            <w:tcBorders>
              <w:top w:val="nil"/>
              <w:left w:val="nil"/>
              <w:bottom w:val="nil"/>
              <w:right w:val="single" w:sz="4" w:space="0" w:color="auto"/>
            </w:tcBorders>
          </w:tcPr>
          <w:p w14:paraId="57134306"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18FF2F60"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10C92276"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0F3BBF45"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0225689A"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702A87B3"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2AA4E13B" w14:textId="77777777" w:rsidR="003068DF" w:rsidRPr="003068DF" w:rsidRDefault="003068DF" w:rsidP="003068DF">
            <w:pPr>
              <w:keepLines/>
              <w:autoSpaceDE w:val="0"/>
              <w:autoSpaceDN w:val="0"/>
              <w:spacing w:after="0" w:line="240" w:lineRule="auto"/>
              <w:jc w:val="right"/>
              <w:rPr>
                <w:rFonts w:ascii="Arial" w:hAnsi="Arial" w:cs="Arial"/>
              </w:rPr>
            </w:pPr>
          </w:p>
        </w:tc>
      </w:tr>
      <w:tr w:rsidR="003068DF" w:rsidRPr="003068DF" w14:paraId="3CD825E0" w14:textId="77777777" w:rsidTr="003068DF">
        <w:tc>
          <w:tcPr>
            <w:tcW w:w="454" w:type="dxa"/>
            <w:tcBorders>
              <w:top w:val="nil"/>
              <w:left w:val="single" w:sz="12" w:space="0" w:color="auto"/>
              <w:bottom w:val="nil"/>
              <w:right w:val="nil"/>
            </w:tcBorders>
            <w:vAlign w:val="center"/>
          </w:tcPr>
          <w:p w14:paraId="3CD09C1F" w14:textId="77777777" w:rsidR="003068DF" w:rsidRPr="003068DF" w:rsidRDefault="003068DF" w:rsidP="003068DF">
            <w:pPr>
              <w:keepLines/>
              <w:autoSpaceDE w:val="0"/>
              <w:autoSpaceDN w:val="0"/>
              <w:spacing w:after="0" w:line="240" w:lineRule="auto"/>
              <w:jc w:val="center"/>
              <w:rPr>
                <w:rFonts w:ascii="Arial" w:hAnsi="Arial" w:cs="Arial"/>
              </w:rPr>
            </w:pPr>
            <w:r w:rsidRPr="003068DF">
              <w:rPr>
                <w:rFonts w:ascii="Arial" w:hAnsi="Arial" w:cs="Arial"/>
              </w:rPr>
              <w:t xml:space="preserve"> </w:t>
            </w:r>
          </w:p>
        </w:tc>
        <w:tc>
          <w:tcPr>
            <w:tcW w:w="1247" w:type="dxa"/>
            <w:tcBorders>
              <w:top w:val="nil"/>
              <w:left w:val="single" w:sz="4" w:space="0" w:color="auto"/>
              <w:bottom w:val="nil"/>
              <w:right w:val="single" w:sz="4" w:space="0" w:color="auto"/>
            </w:tcBorders>
            <w:vAlign w:val="center"/>
          </w:tcPr>
          <w:p w14:paraId="2A022F4C" w14:textId="77777777" w:rsidR="003068DF" w:rsidRPr="003068DF" w:rsidRDefault="003068DF" w:rsidP="003068DF">
            <w:pPr>
              <w:keepLines/>
              <w:autoSpaceDE w:val="0"/>
              <w:autoSpaceDN w:val="0"/>
              <w:spacing w:after="0" w:line="240" w:lineRule="auto"/>
              <w:jc w:val="center"/>
              <w:rPr>
                <w:rFonts w:ascii="Arial" w:hAnsi="Arial" w:cs="Arial"/>
              </w:rPr>
            </w:pPr>
            <w:r w:rsidRPr="003068DF">
              <w:rPr>
                <w:rFonts w:ascii="Arial" w:hAnsi="Arial" w:cs="Arial"/>
                <w:spacing w:val="-3"/>
              </w:rPr>
              <w:t xml:space="preserve"> </w:t>
            </w:r>
          </w:p>
        </w:tc>
        <w:tc>
          <w:tcPr>
            <w:tcW w:w="4253" w:type="dxa"/>
            <w:tcBorders>
              <w:top w:val="nil"/>
              <w:left w:val="nil"/>
              <w:bottom w:val="nil"/>
              <w:right w:val="single" w:sz="4" w:space="0" w:color="auto"/>
            </w:tcBorders>
          </w:tcPr>
          <w:p w14:paraId="30DD4EE0" w14:textId="77777777" w:rsidR="003068DF" w:rsidRPr="00EA627C" w:rsidRDefault="003068DF" w:rsidP="003068DF">
            <w:pPr>
              <w:keepLines/>
              <w:autoSpaceDE w:val="0"/>
              <w:autoSpaceDN w:val="0"/>
              <w:spacing w:after="0" w:line="240" w:lineRule="auto"/>
              <w:rPr>
                <w:rFonts w:ascii="Arial" w:hAnsi="Arial" w:cs="Arial"/>
                <w:b/>
                <w:bCs/>
              </w:rPr>
            </w:pPr>
            <w:r w:rsidRPr="00EA627C">
              <w:rPr>
                <w:rFonts w:ascii="Arial" w:hAnsi="Arial" w:cs="Arial"/>
                <w:b/>
                <w:bCs/>
                <w:spacing w:val="-3"/>
              </w:rPr>
              <w:t>ВСТАНОВЛЕННЯ БОРТОВИХ КАМЕНІВ</w:t>
            </w:r>
          </w:p>
        </w:tc>
        <w:tc>
          <w:tcPr>
            <w:tcW w:w="964" w:type="dxa"/>
            <w:tcBorders>
              <w:top w:val="nil"/>
              <w:left w:val="nil"/>
              <w:bottom w:val="nil"/>
              <w:right w:val="single" w:sz="4" w:space="0" w:color="auto"/>
            </w:tcBorders>
          </w:tcPr>
          <w:p w14:paraId="3527C02A"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rPr>
              <w:t xml:space="preserve"> </w:t>
            </w:r>
          </w:p>
        </w:tc>
        <w:tc>
          <w:tcPr>
            <w:tcW w:w="964" w:type="dxa"/>
            <w:tcBorders>
              <w:top w:val="nil"/>
              <w:left w:val="single" w:sz="4" w:space="0" w:color="auto"/>
              <w:bottom w:val="nil"/>
              <w:right w:val="single" w:sz="4" w:space="0" w:color="auto"/>
            </w:tcBorders>
          </w:tcPr>
          <w:p w14:paraId="5103EE76"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vAlign w:val="center"/>
          </w:tcPr>
          <w:p w14:paraId="1EE01197" w14:textId="77777777" w:rsidR="003068DF" w:rsidRPr="003068DF" w:rsidRDefault="003068DF" w:rsidP="003068DF">
            <w:pPr>
              <w:keepLines/>
              <w:autoSpaceDE w:val="0"/>
              <w:autoSpaceDN w:val="0"/>
              <w:spacing w:after="0" w:line="240" w:lineRule="auto"/>
              <w:jc w:val="center"/>
              <w:rPr>
                <w:rFonts w:ascii="Arial" w:hAnsi="Arial" w:cs="Arial"/>
              </w:rPr>
            </w:pPr>
          </w:p>
        </w:tc>
        <w:tc>
          <w:tcPr>
            <w:tcW w:w="1021" w:type="dxa"/>
            <w:tcBorders>
              <w:top w:val="nil"/>
              <w:left w:val="nil"/>
              <w:bottom w:val="nil"/>
              <w:right w:val="single" w:sz="4" w:space="0" w:color="auto"/>
            </w:tcBorders>
            <w:vAlign w:val="center"/>
          </w:tcPr>
          <w:p w14:paraId="150F96D7" w14:textId="77777777" w:rsidR="003068DF" w:rsidRPr="003068DF" w:rsidRDefault="003068DF" w:rsidP="003068DF">
            <w:pPr>
              <w:keepLines/>
              <w:autoSpaceDE w:val="0"/>
              <w:autoSpaceDN w:val="0"/>
              <w:spacing w:after="0" w:line="240" w:lineRule="auto"/>
              <w:jc w:val="center"/>
              <w:rPr>
                <w:rFonts w:ascii="Arial" w:hAnsi="Arial" w:cs="Arial"/>
              </w:rPr>
            </w:pPr>
          </w:p>
        </w:tc>
        <w:tc>
          <w:tcPr>
            <w:tcW w:w="1021" w:type="dxa"/>
            <w:tcBorders>
              <w:top w:val="nil"/>
              <w:left w:val="nil"/>
              <w:bottom w:val="nil"/>
              <w:right w:val="nil"/>
            </w:tcBorders>
            <w:vAlign w:val="center"/>
          </w:tcPr>
          <w:p w14:paraId="121A6670"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vAlign w:val="center"/>
          </w:tcPr>
          <w:p w14:paraId="19D8903C"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vAlign w:val="center"/>
          </w:tcPr>
          <w:p w14:paraId="24221475"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vAlign w:val="center"/>
          </w:tcPr>
          <w:p w14:paraId="4A778AFE"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vAlign w:val="center"/>
          </w:tcPr>
          <w:p w14:paraId="671C1ED8" w14:textId="77777777" w:rsidR="003068DF" w:rsidRPr="003068DF" w:rsidRDefault="003068DF" w:rsidP="003068DF">
            <w:pPr>
              <w:keepLines/>
              <w:autoSpaceDE w:val="0"/>
              <w:autoSpaceDN w:val="0"/>
              <w:spacing w:after="0" w:line="240" w:lineRule="auto"/>
              <w:jc w:val="right"/>
              <w:rPr>
                <w:rFonts w:ascii="Arial" w:hAnsi="Arial" w:cs="Arial"/>
              </w:rPr>
            </w:pPr>
          </w:p>
        </w:tc>
      </w:tr>
      <w:tr w:rsidR="003068DF" w:rsidRPr="003068DF" w14:paraId="7912BC29" w14:textId="77777777" w:rsidTr="003068DF">
        <w:tc>
          <w:tcPr>
            <w:tcW w:w="454" w:type="dxa"/>
            <w:tcBorders>
              <w:top w:val="nil"/>
              <w:left w:val="single" w:sz="12" w:space="0" w:color="auto"/>
              <w:bottom w:val="nil"/>
              <w:right w:val="nil"/>
            </w:tcBorders>
          </w:tcPr>
          <w:p w14:paraId="4B31E14F"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i/>
                <w:iCs/>
                <w:spacing w:val="-3"/>
              </w:rPr>
              <w:t>9</w:t>
            </w:r>
          </w:p>
        </w:tc>
        <w:tc>
          <w:tcPr>
            <w:tcW w:w="1247" w:type="dxa"/>
            <w:tcBorders>
              <w:top w:val="nil"/>
              <w:left w:val="single" w:sz="4" w:space="0" w:color="auto"/>
              <w:bottom w:val="nil"/>
              <w:right w:val="single" w:sz="4" w:space="0" w:color="auto"/>
            </w:tcBorders>
          </w:tcPr>
          <w:p w14:paraId="539D72DB"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i/>
                <w:iCs/>
                <w:spacing w:val="-3"/>
              </w:rPr>
              <w:t>КР18-29-2</w:t>
            </w:r>
          </w:p>
        </w:tc>
        <w:tc>
          <w:tcPr>
            <w:tcW w:w="4253" w:type="dxa"/>
            <w:tcBorders>
              <w:top w:val="nil"/>
              <w:left w:val="nil"/>
              <w:bottom w:val="nil"/>
              <w:right w:val="nil"/>
            </w:tcBorders>
          </w:tcPr>
          <w:p w14:paraId="5A4C2F9F" w14:textId="77777777" w:rsidR="003068DF" w:rsidRPr="003068DF" w:rsidRDefault="003068DF" w:rsidP="003068DF">
            <w:pPr>
              <w:keepLines/>
              <w:autoSpaceDE w:val="0"/>
              <w:autoSpaceDN w:val="0"/>
              <w:spacing w:after="0" w:line="240" w:lineRule="auto"/>
              <w:rPr>
                <w:rFonts w:ascii="Arial" w:hAnsi="Arial" w:cs="Arial"/>
                <w:i/>
                <w:iCs/>
                <w:spacing w:val="-3"/>
              </w:rPr>
            </w:pPr>
            <w:r w:rsidRPr="003068DF">
              <w:rPr>
                <w:rFonts w:ascii="Arial" w:hAnsi="Arial" w:cs="Arial"/>
                <w:i/>
                <w:iCs/>
                <w:spacing w:val="-3"/>
              </w:rPr>
              <w:t>Установлення бортових каменів бетонних</w:t>
            </w:r>
          </w:p>
          <w:p w14:paraId="37CBCE77" w14:textId="77777777" w:rsidR="003068DF" w:rsidRPr="003068DF" w:rsidRDefault="003068DF" w:rsidP="003068DF">
            <w:pPr>
              <w:keepLines/>
              <w:autoSpaceDE w:val="0"/>
              <w:autoSpaceDN w:val="0"/>
              <w:spacing w:after="0" w:line="240" w:lineRule="auto"/>
              <w:rPr>
                <w:rFonts w:ascii="Arial" w:hAnsi="Arial" w:cs="Arial"/>
                <w:i/>
                <w:iCs/>
                <w:spacing w:val="-3"/>
              </w:rPr>
            </w:pPr>
            <w:r w:rsidRPr="003068DF">
              <w:rPr>
                <w:rFonts w:ascii="Arial" w:hAnsi="Arial" w:cs="Arial"/>
                <w:i/>
                <w:iCs/>
                <w:spacing w:val="-3"/>
              </w:rPr>
              <w:t>і залізобетонних при інших видах</w:t>
            </w:r>
          </w:p>
          <w:p w14:paraId="20BC6DB2"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i/>
                <w:iCs/>
                <w:spacing w:val="-3"/>
              </w:rPr>
              <w:t>покриттів</w:t>
            </w:r>
          </w:p>
        </w:tc>
        <w:tc>
          <w:tcPr>
            <w:tcW w:w="964" w:type="dxa"/>
            <w:tcBorders>
              <w:top w:val="nil"/>
              <w:left w:val="single" w:sz="4" w:space="0" w:color="auto"/>
              <w:bottom w:val="nil"/>
              <w:right w:val="single" w:sz="4" w:space="0" w:color="auto"/>
            </w:tcBorders>
          </w:tcPr>
          <w:p w14:paraId="77C8FD8F" w14:textId="77777777" w:rsidR="003068DF" w:rsidRPr="003068DF" w:rsidRDefault="003068DF" w:rsidP="003068DF">
            <w:pPr>
              <w:keepLines/>
              <w:autoSpaceDE w:val="0"/>
              <w:autoSpaceDN w:val="0"/>
              <w:spacing w:after="0" w:line="240" w:lineRule="auto"/>
              <w:jc w:val="center"/>
              <w:rPr>
                <w:rFonts w:ascii="Arial" w:hAnsi="Arial" w:cs="Arial"/>
              </w:rPr>
            </w:pPr>
            <w:r w:rsidRPr="003068DF">
              <w:rPr>
                <w:rFonts w:ascii="Arial" w:hAnsi="Arial" w:cs="Arial"/>
                <w:i/>
                <w:iCs/>
                <w:spacing w:val="-3"/>
              </w:rPr>
              <w:t>100м</w:t>
            </w:r>
          </w:p>
        </w:tc>
        <w:tc>
          <w:tcPr>
            <w:tcW w:w="964" w:type="dxa"/>
            <w:tcBorders>
              <w:top w:val="nil"/>
              <w:left w:val="single" w:sz="4" w:space="0" w:color="auto"/>
              <w:bottom w:val="nil"/>
              <w:right w:val="single" w:sz="4" w:space="0" w:color="auto"/>
            </w:tcBorders>
          </w:tcPr>
          <w:p w14:paraId="74B4441E"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i/>
                <w:iCs/>
                <w:spacing w:val="-3"/>
              </w:rPr>
              <w:t>0,7</w:t>
            </w:r>
          </w:p>
        </w:tc>
        <w:tc>
          <w:tcPr>
            <w:tcW w:w="1021" w:type="dxa"/>
            <w:tcBorders>
              <w:top w:val="nil"/>
              <w:left w:val="nil"/>
              <w:bottom w:val="nil"/>
              <w:right w:val="single" w:sz="4" w:space="0" w:color="auto"/>
            </w:tcBorders>
          </w:tcPr>
          <w:p w14:paraId="42A625C4"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7B039535"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53801D9F"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74FD30E7"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304A0D72"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23F2AE40"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30138CF1" w14:textId="77777777" w:rsidR="003068DF" w:rsidRPr="003068DF" w:rsidRDefault="003068DF" w:rsidP="003068DF">
            <w:pPr>
              <w:keepLines/>
              <w:autoSpaceDE w:val="0"/>
              <w:autoSpaceDN w:val="0"/>
              <w:spacing w:after="0" w:line="240" w:lineRule="auto"/>
              <w:jc w:val="right"/>
              <w:rPr>
                <w:rFonts w:ascii="Arial" w:hAnsi="Arial" w:cs="Arial"/>
              </w:rPr>
            </w:pPr>
          </w:p>
        </w:tc>
      </w:tr>
      <w:tr w:rsidR="003068DF" w:rsidRPr="003068DF" w14:paraId="22BE4963" w14:textId="77777777" w:rsidTr="003068DF">
        <w:tc>
          <w:tcPr>
            <w:tcW w:w="454" w:type="dxa"/>
            <w:tcBorders>
              <w:top w:val="nil"/>
              <w:left w:val="single" w:sz="12" w:space="0" w:color="auto"/>
              <w:bottom w:val="nil"/>
              <w:right w:val="nil"/>
            </w:tcBorders>
          </w:tcPr>
          <w:p w14:paraId="5EC95D17"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spacing w:val="-3"/>
              </w:rPr>
              <w:t>10</w:t>
            </w:r>
          </w:p>
        </w:tc>
        <w:tc>
          <w:tcPr>
            <w:tcW w:w="1247" w:type="dxa"/>
            <w:tcBorders>
              <w:top w:val="nil"/>
              <w:left w:val="single" w:sz="4" w:space="0" w:color="auto"/>
              <w:bottom w:val="nil"/>
              <w:right w:val="single" w:sz="4" w:space="0" w:color="auto"/>
            </w:tcBorders>
          </w:tcPr>
          <w:p w14:paraId="6E052048" w14:textId="77777777" w:rsidR="003068DF" w:rsidRPr="003068DF" w:rsidRDefault="003068DF" w:rsidP="003068DF">
            <w:pPr>
              <w:keepLines/>
              <w:autoSpaceDE w:val="0"/>
              <w:autoSpaceDN w:val="0"/>
              <w:spacing w:after="0" w:line="240" w:lineRule="auto"/>
              <w:rPr>
                <w:rFonts w:ascii="Arial" w:hAnsi="Arial" w:cs="Arial"/>
                <w:spacing w:val="-3"/>
              </w:rPr>
            </w:pPr>
            <w:r w:rsidRPr="003068DF">
              <w:rPr>
                <w:rFonts w:ascii="Arial" w:hAnsi="Arial" w:cs="Arial"/>
                <w:spacing w:val="-3"/>
              </w:rPr>
              <w:t>&amp; С188888-</w:t>
            </w:r>
          </w:p>
          <w:p w14:paraId="55B45DB2"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spacing w:val="-3"/>
              </w:rPr>
              <w:t>35-1</w:t>
            </w:r>
          </w:p>
        </w:tc>
        <w:tc>
          <w:tcPr>
            <w:tcW w:w="4253" w:type="dxa"/>
            <w:tcBorders>
              <w:top w:val="nil"/>
              <w:left w:val="nil"/>
              <w:bottom w:val="nil"/>
              <w:right w:val="nil"/>
            </w:tcBorders>
          </w:tcPr>
          <w:p w14:paraId="037B531B"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spacing w:val="-3"/>
              </w:rPr>
              <w:t>Камені бортові БР 100.30.15</w:t>
            </w:r>
          </w:p>
        </w:tc>
        <w:tc>
          <w:tcPr>
            <w:tcW w:w="964" w:type="dxa"/>
            <w:tcBorders>
              <w:top w:val="nil"/>
              <w:left w:val="single" w:sz="4" w:space="0" w:color="auto"/>
              <w:bottom w:val="nil"/>
              <w:right w:val="single" w:sz="4" w:space="0" w:color="auto"/>
            </w:tcBorders>
          </w:tcPr>
          <w:p w14:paraId="2D2FD354" w14:textId="77777777" w:rsidR="003068DF" w:rsidRPr="003068DF" w:rsidRDefault="003068DF" w:rsidP="003068DF">
            <w:pPr>
              <w:keepLines/>
              <w:autoSpaceDE w:val="0"/>
              <w:autoSpaceDN w:val="0"/>
              <w:spacing w:after="0" w:line="240" w:lineRule="auto"/>
              <w:jc w:val="center"/>
              <w:rPr>
                <w:rFonts w:ascii="Arial" w:hAnsi="Arial" w:cs="Arial"/>
              </w:rPr>
            </w:pPr>
            <w:r w:rsidRPr="003068DF">
              <w:rPr>
                <w:rFonts w:ascii="Arial" w:hAnsi="Arial" w:cs="Arial"/>
                <w:spacing w:val="-3"/>
              </w:rPr>
              <w:t>шт</w:t>
            </w:r>
          </w:p>
        </w:tc>
        <w:tc>
          <w:tcPr>
            <w:tcW w:w="964" w:type="dxa"/>
            <w:tcBorders>
              <w:top w:val="nil"/>
              <w:left w:val="single" w:sz="4" w:space="0" w:color="auto"/>
              <w:bottom w:val="nil"/>
              <w:right w:val="single" w:sz="4" w:space="0" w:color="auto"/>
            </w:tcBorders>
          </w:tcPr>
          <w:p w14:paraId="1ECB10EA"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spacing w:val="-3"/>
              </w:rPr>
              <w:t>70</w:t>
            </w:r>
          </w:p>
        </w:tc>
        <w:tc>
          <w:tcPr>
            <w:tcW w:w="1021" w:type="dxa"/>
            <w:tcBorders>
              <w:top w:val="nil"/>
              <w:left w:val="nil"/>
              <w:bottom w:val="nil"/>
              <w:right w:val="single" w:sz="4" w:space="0" w:color="auto"/>
            </w:tcBorders>
          </w:tcPr>
          <w:p w14:paraId="6F549ADA"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1BC57FBB"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02C1D705"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61628320"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1B4D5831"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013D1A0F"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201D6527" w14:textId="77777777" w:rsidR="003068DF" w:rsidRPr="003068DF" w:rsidRDefault="003068DF" w:rsidP="003068DF">
            <w:pPr>
              <w:keepLines/>
              <w:autoSpaceDE w:val="0"/>
              <w:autoSpaceDN w:val="0"/>
              <w:spacing w:after="0" w:line="240" w:lineRule="auto"/>
              <w:jc w:val="right"/>
              <w:rPr>
                <w:rFonts w:ascii="Arial" w:hAnsi="Arial" w:cs="Arial"/>
              </w:rPr>
            </w:pPr>
          </w:p>
        </w:tc>
      </w:tr>
    </w:tbl>
    <w:p w14:paraId="74178915" w14:textId="77777777" w:rsidR="00C53B52" w:rsidRPr="003068DF" w:rsidRDefault="00C53B52" w:rsidP="003068DF">
      <w:pPr>
        <w:framePr w:hSpace="180" w:wrap="notBeside" w:vAnchor="text" w:hAnchor="margin" w:y="158"/>
        <w:autoSpaceDE w:val="0"/>
        <w:autoSpaceDN w:val="0"/>
        <w:spacing w:after="0" w:line="240" w:lineRule="auto"/>
        <w:rPr>
          <w:sz w:val="18"/>
          <w:szCs w:val="18"/>
        </w:rPr>
        <w:sectPr w:rsidR="00C53B52" w:rsidRPr="003068DF">
          <w:headerReference w:type="default" r:id="rId20"/>
          <w:pgSz w:w="16834" w:h="11904" w:orient="landscape"/>
          <w:pgMar w:top="850" w:right="850" w:bottom="567" w:left="1134" w:header="709" w:footer="197" w:gutter="0"/>
          <w:cols w:space="709"/>
        </w:sectPr>
      </w:pPr>
    </w:p>
    <w:p w14:paraId="44156E6F" w14:textId="77777777" w:rsidR="00C53B52" w:rsidRPr="003068DF" w:rsidRDefault="00C53B52" w:rsidP="00C53B52">
      <w:pPr>
        <w:autoSpaceDE w:val="0"/>
        <w:autoSpaceDN w:val="0"/>
        <w:spacing w:after="0" w:line="240" w:lineRule="auto"/>
        <w:rPr>
          <w:sz w:val="18"/>
          <w:szCs w:val="18"/>
        </w:rPr>
        <w:sectPr w:rsidR="00C53B52" w:rsidRPr="003068DF">
          <w:pgSz w:w="16834" w:h="11904" w:orient="landscape"/>
          <w:pgMar w:top="850" w:right="850" w:bottom="567" w:left="1134" w:header="709" w:footer="197" w:gutter="0"/>
          <w:cols w:space="709"/>
        </w:sectPr>
      </w:pPr>
    </w:p>
    <w:tbl>
      <w:tblPr>
        <w:tblW w:w="15029" w:type="dxa"/>
        <w:jc w:val="center"/>
        <w:tblLayout w:type="fixed"/>
        <w:tblCellMar>
          <w:left w:w="28" w:type="dxa"/>
          <w:right w:w="28" w:type="dxa"/>
        </w:tblCellMar>
        <w:tblLook w:val="0000" w:firstRow="0" w:lastRow="0" w:firstColumn="0" w:lastColumn="0" w:noHBand="0" w:noVBand="0"/>
      </w:tblPr>
      <w:tblGrid>
        <w:gridCol w:w="454"/>
        <w:gridCol w:w="1247"/>
        <w:gridCol w:w="4238"/>
        <w:gridCol w:w="979"/>
        <w:gridCol w:w="964"/>
        <w:gridCol w:w="1021"/>
        <w:gridCol w:w="1021"/>
        <w:gridCol w:w="1021"/>
        <w:gridCol w:w="1021"/>
        <w:gridCol w:w="1021"/>
        <w:gridCol w:w="1021"/>
        <w:gridCol w:w="1021"/>
      </w:tblGrid>
      <w:tr w:rsidR="00C53B52" w:rsidRPr="003068DF" w14:paraId="2C61BF76" w14:textId="77777777" w:rsidTr="00EA627C">
        <w:trPr>
          <w:jc w:val="center"/>
        </w:trPr>
        <w:tc>
          <w:tcPr>
            <w:tcW w:w="454" w:type="dxa"/>
            <w:tcBorders>
              <w:top w:val="single" w:sz="12" w:space="0" w:color="auto"/>
              <w:left w:val="single" w:sz="12" w:space="0" w:color="auto"/>
              <w:bottom w:val="single" w:sz="4" w:space="0" w:color="auto"/>
              <w:right w:val="nil"/>
            </w:tcBorders>
            <w:vAlign w:val="center"/>
          </w:tcPr>
          <w:p w14:paraId="053A6162"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14:paraId="2BB6A3E6"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2</w:t>
            </w:r>
          </w:p>
        </w:tc>
        <w:tc>
          <w:tcPr>
            <w:tcW w:w="4238" w:type="dxa"/>
            <w:tcBorders>
              <w:top w:val="single" w:sz="12" w:space="0" w:color="auto"/>
              <w:left w:val="nil"/>
              <w:bottom w:val="single" w:sz="4" w:space="0" w:color="auto"/>
              <w:right w:val="nil"/>
            </w:tcBorders>
            <w:vAlign w:val="center"/>
          </w:tcPr>
          <w:p w14:paraId="18BA8A58"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3</w:t>
            </w:r>
          </w:p>
        </w:tc>
        <w:tc>
          <w:tcPr>
            <w:tcW w:w="979" w:type="dxa"/>
            <w:tcBorders>
              <w:top w:val="single" w:sz="12" w:space="0" w:color="auto"/>
              <w:left w:val="single" w:sz="4" w:space="0" w:color="auto"/>
              <w:bottom w:val="single" w:sz="4" w:space="0" w:color="auto"/>
              <w:right w:val="single" w:sz="4" w:space="0" w:color="auto"/>
            </w:tcBorders>
          </w:tcPr>
          <w:p w14:paraId="475A1900"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4</w:t>
            </w:r>
          </w:p>
        </w:tc>
        <w:tc>
          <w:tcPr>
            <w:tcW w:w="964" w:type="dxa"/>
            <w:tcBorders>
              <w:top w:val="single" w:sz="12" w:space="0" w:color="auto"/>
              <w:left w:val="single" w:sz="4" w:space="0" w:color="auto"/>
              <w:bottom w:val="single" w:sz="4" w:space="0" w:color="auto"/>
              <w:right w:val="single" w:sz="4" w:space="0" w:color="auto"/>
            </w:tcBorders>
            <w:vAlign w:val="center"/>
          </w:tcPr>
          <w:p w14:paraId="667DF654"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5</w:t>
            </w:r>
          </w:p>
        </w:tc>
        <w:tc>
          <w:tcPr>
            <w:tcW w:w="1021" w:type="dxa"/>
            <w:tcBorders>
              <w:top w:val="single" w:sz="12" w:space="0" w:color="auto"/>
              <w:left w:val="nil"/>
              <w:bottom w:val="single" w:sz="4" w:space="0" w:color="auto"/>
              <w:right w:val="single" w:sz="4" w:space="0" w:color="auto"/>
            </w:tcBorders>
            <w:vAlign w:val="center"/>
          </w:tcPr>
          <w:p w14:paraId="095FF2D9"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6</w:t>
            </w:r>
          </w:p>
        </w:tc>
        <w:tc>
          <w:tcPr>
            <w:tcW w:w="1021" w:type="dxa"/>
            <w:tcBorders>
              <w:top w:val="single" w:sz="12" w:space="0" w:color="auto"/>
              <w:left w:val="nil"/>
              <w:bottom w:val="single" w:sz="4" w:space="0" w:color="auto"/>
              <w:right w:val="single" w:sz="4" w:space="0" w:color="auto"/>
            </w:tcBorders>
            <w:vAlign w:val="center"/>
          </w:tcPr>
          <w:p w14:paraId="40F42BC0"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7</w:t>
            </w:r>
          </w:p>
        </w:tc>
        <w:tc>
          <w:tcPr>
            <w:tcW w:w="1021" w:type="dxa"/>
            <w:tcBorders>
              <w:top w:val="single" w:sz="12" w:space="0" w:color="auto"/>
              <w:left w:val="nil"/>
              <w:bottom w:val="single" w:sz="4" w:space="0" w:color="auto"/>
              <w:right w:val="nil"/>
            </w:tcBorders>
            <w:vAlign w:val="center"/>
          </w:tcPr>
          <w:p w14:paraId="723F3213"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8</w:t>
            </w:r>
          </w:p>
        </w:tc>
        <w:tc>
          <w:tcPr>
            <w:tcW w:w="1021" w:type="dxa"/>
            <w:tcBorders>
              <w:top w:val="single" w:sz="12" w:space="0" w:color="auto"/>
              <w:left w:val="single" w:sz="4" w:space="0" w:color="auto"/>
              <w:bottom w:val="single" w:sz="4" w:space="0" w:color="auto"/>
              <w:right w:val="single" w:sz="4" w:space="0" w:color="auto"/>
            </w:tcBorders>
            <w:vAlign w:val="center"/>
          </w:tcPr>
          <w:p w14:paraId="7D70EE1F"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9</w:t>
            </w:r>
          </w:p>
        </w:tc>
        <w:tc>
          <w:tcPr>
            <w:tcW w:w="1021" w:type="dxa"/>
            <w:tcBorders>
              <w:top w:val="single" w:sz="12" w:space="0" w:color="auto"/>
              <w:left w:val="nil"/>
              <w:bottom w:val="single" w:sz="4" w:space="0" w:color="auto"/>
              <w:right w:val="single" w:sz="4" w:space="0" w:color="auto"/>
            </w:tcBorders>
            <w:vAlign w:val="center"/>
          </w:tcPr>
          <w:p w14:paraId="706C18C4"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10</w:t>
            </w:r>
          </w:p>
        </w:tc>
        <w:tc>
          <w:tcPr>
            <w:tcW w:w="1021" w:type="dxa"/>
            <w:tcBorders>
              <w:top w:val="single" w:sz="12" w:space="0" w:color="auto"/>
              <w:left w:val="nil"/>
              <w:bottom w:val="single" w:sz="4" w:space="0" w:color="auto"/>
              <w:right w:val="single" w:sz="4" w:space="0" w:color="auto"/>
            </w:tcBorders>
            <w:vAlign w:val="center"/>
          </w:tcPr>
          <w:p w14:paraId="7DFEFAA1"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11</w:t>
            </w:r>
          </w:p>
        </w:tc>
        <w:tc>
          <w:tcPr>
            <w:tcW w:w="1021" w:type="dxa"/>
            <w:tcBorders>
              <w:top w:val="single" w:sz="12" w:space="0" w:color="auto"/>
              <w:left w:val="nil"/>
              <w:bottom w:val="single" w:sz="4" w:space="0" w:color="auto"/>
              <w:right w:val="single" w:sz="12" w:space="0" w:color="auto"/>
            </w:tcBorders>
            <w:vAlign w:val="center"/>
          </w:tcPr>
          <w:p w14:paraId="39E1F431"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12</w:t>
            </w:r>
          </w:p>
        </w:tc>
      </w:tr>
      <w:tr w:rsidR="00C53B52" w:rsidRPr="003068DF" w14:paraId="0F407961" w14:textId="77777777" w:rsidTr="00EA627C">
        <w:trPr>
          <w:jc w:val="center"/>
        </w:trPr>
        <w:tc>
          <w:tcPr>
            <w:tcW w:w="454" w:type="dxa"/>
            <w:tcBorders>
              <w:top w:val="nil"/>
              <w:left w:val="single" w:sz="12" w:space="0" w:color="auto"/>
              <w:bottom w:val="nil"/>
              <w:right w:val="nil"/>
            </w:tcBorders>
          </w:tcPr>
          <w:p w14:paraId="3CFAEC88"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i/>
                <w:iCs/>
                <w:spacing w:val="-3"/>
              </w:rPr>
              <w:t>11</w:t>
            </w:r>
          </w:p>
        </w:tc>
        <w:tc>
          <w:tcPr>
            <w:tcW w:w="1247" w:type="dxa"/>
            <w:tcBorders>
              <w:top w:val="nil"/>
              <w:left w:val="single" w:sz="4" w:space="0" w:color="auto"/>
              <w:bottom w:val="nil"/>
              <w:right w:val="single" w:sz="4" w:space="0" w:color="auto"/>
            </w:tcBorders>
          </w:tcPr>
          <w:p w14:paraId="0150EF02"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i/>
                <w:iCs/>
                <w:spacing w:val="-3"/>
              </w:rPr>
              <w:t>КР18-30-1</w:t>
            </w:r>
          </w:p>
        </w:tc>
        <w:tc>
          <w:tcPr>
            <w:tcW w:w="4238" w:type="dxa"/>
            <w:tcBorders>
              <w:top w:val="nil"/>
              <w:left w:val="nil"/>
              <w:bottom w:val="nil"/>
              <w:right w:val="nil"/>
            </w:tcBorders>
          </w:tcPr>
          <w:p w14:paraId="18EDCBCA" w14:textId="77777777" w:rsidR="00C53B52" w:rsidRPr="003068DF" w:rsidRDefault="00C53B52" w:rsidP="008E6153">
            <w:pPr>
              <w:keepLines/>
              <w:autoSpaceDE w:val="0"/>
              <w:autoSpaceDN w:val="0"/>
              <w:spacing w:after="0" w:line="240" w:lineRule="auto"/>
              <w:rPr>
                <w:rFonts w:ascii="Arial" w:hAnsi="Arial" w:cs="Arial"/>
                <w:i/>
                <w:iCs/>
                <w:spacing w:val="-3"/>
              </w:rPr>
            </w:pPr>
            <w:r w:rsidRPr="003068DF">
              <w:rPr>
                <w:rFonts w:ascii="Arial" w:hAnsi="Arial" w:cs="Arial"/>
                <w:i/>
                <w:iCs/>
                <w:spacing w:val="-3"/>
              </w:rPr>
              <w:t>Установлення бетонних поребриків на</w:t>
            </w:r>
          </w:p>
          <w:p w14:paraId="75AFB05D"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i/>
                <w:iCs/>
                <w:spacing w:val="-3"/>
              </w:rPr>
              <w:t>бетонну основу</w:t>
            </w:r>
          </w:p>
        </w:tc>
        <w:tc>
          <w:tcPr>
            <w:tcW w:w="979" w:type="dxa"/>
            <w:tcBorders>
              <w:top w:val="nil"/>
              <w:left w:val="single" w:sz="4" w:space="0" w:color="auto"/>
              <w:bottom w:val="nil"/>
              <w:right w:val="single" w:sz="4" w:space="0" w:color="auto"/>
            </w:tcBorders>
          </w:tcPr>
          <w:p w14:paraId="700DDD06"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i/>
                <w:iCs/>
                <w:spacing w:val="-3"/>
              </w:rPr>
              <w:t>м</w:t>
            </w:r>
          </w:p>
        </w:tc>
        <w:tc>
          <w:tcPr>
            <w:tcW w:w="964" w:type="dxa"/>
            <w:tcBorders>
              <w:top w:val="nil"/>
              <w:left w:val="single" w:sz="4" w:space="0" w:color="auto"/>
              <w:bottom w:val="nil"/>
              <w:right w:val="single" w:sz="4" w:space="0" w:color="auto"/>
            </w:tcBorders>
          </w:tcPr>
          <w:p w14:paraId="5EE533BA"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i/>
                <w:iCs/>
                <w:spacing w:val="-3"/>
              </w:rPr>
              <w:t>2600</w:t>
            </w:r>
          </w:p>
        </w:tc>
        <w:tc>
          <w:tcPr>
            <w:tcW w:w="1021" w:type="dxa"/>
            <w:tcBorders>
              <w:top w:val="nil"/>
              <w:left w:val="nil"/>
              <w:bottom w:val="nil"/>
              <w:right w:val="single" w:sz="4" w:space="0" w:color="auto"/>
            </w:tcBorders>
          </w:tcPr>
          <w:p w14:paraId="4BD6F859" w14:textId="02ECB040"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207D8750" w14:textId="667DCB49"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0ABCCAAD" w14:textId="219B8659"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07B814AF" w14:textId="6E21CBFC"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2355FE42" w14:textId="4E354EED"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0A4BB6DE" w14:textId="5248CEE0"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12A99832" w14:textId="02AA1734" w:rsidR="00C53B52" w:rsidRPr="003068DF" w:rsidRDefault="00C53B52" w:rsidP="008E6153">
            <w:pPr>
              <w:keepLines/>
              <w:autoSpaceDE w:val="0"/>
              <w:autoSpaceDN w:val="0"/>
              <w:spacing w:after="0" w:line="240" w:lineRule="auto"/>
              <w:jc w:val="right"/>
              <w:rPr>
                <w:rFonts w:ascii="Arial" w:hAnsi="Arial" w:cs="Arial"/>
              </w:rPr>
            </w:pPr>
          </w:p>
        </w:tc>
      </w:tr>
      <w:tr w:rsidR="00C53B52" w:rsidRPr="003068DF" w14:paraId="43F12B9C" w14:textId="77777777" w:rsidTr="00EA627C">
        <w:trPr>
          <w:jc w:val="center"/>
        </w:trPr>
        <w:tc>
          <w:tcPr>
            <w:tcW w:w="454" w:type="dxa"/>
            <w:tcBorders>
              <w:top w:val="nil"/>
              <w:left w:val="single" w:sz="12" w:space="0" w:color="auto"/>
              <w:bottom w:val="nil"/>
              <w:right w:val="nil"/>
            </w:tcBorders>
          </w:tcPr>
          <w:p w14:paraId="377D2F18"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12</w:t>
            </w:r>
          </w:p>
        </w:tc>
        <w:tc>
          <w:tcPr>
            <w:tcW w:w="1247" w:type="dxa"/>
            <w:tcBorders>
              <w:top w:val="nil"/>
              <w:left w:val="single" w:sz="4" w:space="0" w:color="auto"/>
              <w:bottom w:val="nil"/>
              <w:right w:val="single" w:sz="4" w:space="0" w:color="auto"/>
            </w:tcBorders>
          </w:tcPr>
          <w:p w14:paraId="58846FAD"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С188888-35</w:t>
            </w:r>
          </w:p>
        </w:tc>
        <w:tc>
          <w:tcPr>
            <w:tcW w:w="4238" w:type="dxa"/>
            <w:tcBorders>
              <w:top w:val="nil"/>
              <w:left w:val="nil"/>
              <w:bottom w:val="nil"/>
              <w:right w:val="nil"/>
            </w:tcBorders>
          </w:tcPr>
          <w:p w14:paraId="6BBD3662"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Бордюр парковий 100-20-08</w:t>
            </w:r>
          </w:p>
        </w:tc>
        <w:tc>
          <w:tcPr>
            <w:tcW w:w="979" w:type="dxa"/>
            <w:tcBorders>
              <w:top w:val="nil"/>
              <w:left w:val="single" w:sz="4" w:space="0" w:color="auto"/>
              <w:bottom w:val="nil"/>
              <w:right w:val="single" w:sz="4" w:space="0" w:color="auto"/>
            </w:tcBorders>
          </w:tcPr>
          <w:p w14:paraId="54DC3514"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шт</w:t>
            </w:r>
          </w:p>
        </w:tc>
        <w:tc>
          <w:tcPr>
            <w:tcW w:w="964" w:type="dxa"/>
            <w:tcBorders>
              <w:top w:val="nil"/>
              <w:left w:val="single" w:sz="4" w:space="0" w:color="auto"/>
              <w:bottom w:val="nil"/>
              <w:right w:val="single" w:sz="4" w:space="0" w:color="auto"/>
            </w:tcBorders>
          </w:tcPr>
          <w:p w14:paraId="1EED1443"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2600</w:t>
            </w:r>
          </w:p>
        </w:tc>
        <w:tc>
          <w:tcPr>
            <w:tcW w:w="1021" w:type="dxa"/>
            <w:tcBorders>
              <w:top w:val="nil"/>
              <w:left w:val="nil"/>
              <w:bottom w:val="nil"/>
              <w:right w:val="single" w:sz="4" w:space="0" w:color="auto"/>
            </w:tcBorders>
          </w:tcPr>
          <w:p w14:paraId="11F4B79B" w14:textId="1F64AF54"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1945DCF6" w14:textId="4CE8F0A4"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283A9160" w14:textId="0581500F"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69E7D8B4" w14:textId="1BBB8F9E"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5E904360" w14:textId="66A67AA2"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3F798514" w14:textId="1B59FF5E"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14A2C877" w14:textId="4D323CF9" w:rsidR="00C53B52" w:rsidRPr="003068DF" w:rsidRDefault="00C53B52" w:rsidP="008E6153">
            <w:pPr>
              <w:keepLines/>
              <w:autoSpaceDE w:val="0"/>
              <w:autoSpaceDN w:val="0"/>
              <w:spacing w:after="0" w:line="240" w:lineRule="auto"/>
              <w:jc w:val="right"/>
              <w:rPr>
                <w:rFonts w:ascii="Arial" w:hAnsi="Arial" w:cs="Arial"/>
              </w:rPr>
            </w:pPr>
          </w:p>
        </w:tc>
      </w:tr>
      <w:tr w:rsidR="00C53B52" w:rsidRPr="003068DF" w14:paraId="698C369F" w14:textId="77777777" w:rsidTr="00EA627C">
        <w:trPr>
          <w:jc w:val="center"/>
        </w:trPr>
        <w:tc>
          <w:tcPr>
            <w:tcW w:w="454" w:type="dxa"/>
            <w:tcBorders>
              <w:top w:val="nil"/>
              <w:left w:val="single" w:sz="12" w:space="0" w:color="auto"/>
              <w:bottom w:val="nil"/>
              <w:right w:val="nil"/>
            </w:tcBorders>
            <w:vAlign w:val="center"/>
          </w:tcPr>
          <w:p w14:paraId="1622EA39"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rPr>
              <w:t xml:space="preserve"> </w:t>
            </w:r>
          </w:p>
        </w:tc>
        <w:tc>
          <w:tcPr>
            <w:tcW w:w="1247" w:type="dxa"/>
            <w:tcBorders>
              <w:top w:val="nil"/>
              <w:left w:val="single" w:sz="4" w:space="0" w:color="auto"/>
              <w:bottom w:val="nil"/>
              <w:right w:val="single" w:sz="4" w:space="0" w:color="auto"/>
            </w:tcBorders>
            <w:vAlign w:val="center"/>
          </w:tcPr>
          <w:p w14:paraId="54804B6C"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 xml:space="preserve"> </w:t>
            </w:r>
          </w:p>
        </w:tc>
        <w:tc>
          <w:tcPr>
            <w:tcW w:w="4238" w:type="dxa"/>
            <w:tcBorders>
              <w:top w:val="nil"/>
              <w:left w:val="nil"/>
              <w:bottom w:val="nil"/>
              <w:right w:val="single" w:sz="4" w:space="0" w:color="auto"/>
            </w:tcBorders>
          </w:tcPr>
          <w:p w14:paraId="58DA4959" w14:textId="77777777" w:rsidR="00C53B52" w:rsidRPr="00EA627C" w:rsidRDefault="00C53B52" w:rsidP="008E6153">
            <w:pPr>
              <w:keepLines/>
              <w:autoSpaceDE w:val="0"/>
              <w:autoSpaceDN w:val="0"/>
              <w:spacing w:after="0" w:line="240" w:lineRule="auto"/>
              <w:rPr>
                <w:rFonts w:ascii="Arial" w:hAnsi="Arial" w:cs="Arial"/>
                <w:b/>
                <w:bCs/>
              </w:rPr>
            </w:pPr>
            <w:r w:rsidRPr="00EA627C">
              <w:rPr>
                <w:rFonts w:ascii="Arial" w:hAnsi="Arial" w:cs="Arial"/>
                <w:b/>
                <w:bCs/>
                <w:spacing w:val="-3"/>
              </w:rPr>
              <w:t>ТИП ПОКРИТТЯ ФЕМ</w:t>
            </w:r>
          </w:p>
        </w:tc>
        <w:tc>
          <w:tcPr>
            <w:tcW w:w="979" w:type="dxa"/>
            <w:tcBorders>
              <w:top w:val="nil"/>
              <w:left w:val="nil"/>
              <w:bottom w:val="nil"/>
              <w:right w:val="single" w:sz="4" w:space="0" w:color="auto"/>
            </w:tcBorders>
          </w:tcPr>
          <w:p w14:paraId="493CB060"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964" w:type="dxa"/>
            <w:tcBorders>
              <w:top w:val="nil"/>
              <w:left w:val="single" w:sz="4" w:space="0" w:color="auto"/>
              <w:bottom w:val="nil"/>
              <w:right w:val="single" w:sz="4" w:space="0" w:color="auto"/>
            </w:tcBorders>
          </w:tcPr>
          <w:p w14:paraId="384732EF"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vAlign w:val="center"/>
          </w:tcPr>
          <w:p w14:paraId="1E79CF6C" w14:textId="65E78CCE" w:rsidR="00C53B52" w:rsidRPr="003068DF" w:rsidRDefault="00C53B52" w:rsidP="008E6153">
            <w:pPr>
              <w:keepLines/>
              <w:autoSpaceDE w:val="0"/>
              <w:autoSpaceDN w:val="0"/>
              <w:spacing w:after="0" w:line="240" w:lineRule="auto"/>
              <w:jc w:val="center"/>
              <w:rPr>
                <w:rFonts w:ascii="Arial" w:hAnsi="Arial" w:cs="Arial"/>
              </w:rPr>
            </w:pPr>
          </w:p>
        </w:tc>
        <w:tc>
          <w:tcPr>
            <w:tcW w:w="1021" w:type="dxa"/>
            <w:tcBorders>
              <w:top w:val="nil"/>
              <w:left w:val="nil"/>
              <w:bottom w:val="nil"/>
              <w:right w:val="single" w:sz="4" w:space="0" w:color="auto"/>
            </w:tcBorders>
            <w:vAlign w:val="center"/>
          </w:tcPr>
          <w:p w14:paraId="4217187C" w14:textId="7183BC9B" w:rsidR="00C53B52" w:rsidRPr="003068DF" w:rsidRDefault="00C53B52" w:rsidP="008E6153">
            <w:pPr>
              <w:keepLines/>
              <w:autoSpaceDE w:val="0"/>
              <w:autoSpaceDN w:val="0"/>
              <w:spacing w:after="0" w:line="240" w:lineRule="auto"/>
              <w:jc w:val="center"/>
              <w:rPr>
                <w:rFonts w:ascii="Arial" w:hAnsi="Arial" w:cs="Arial"/>
              </w:rPr>
            </w:pPr>
          </w:p>
        </w:tc>
        <w:tc>
          <w:tcPr>
            <w:tcW w:w="1021" w:type="dxa"/>
            <w:tcBorders>
              <w:top w:val="nil"/>
              <w:left w:val="nil"/>
              <w:bottom w:val="nil"/>
              <w:right w:val="nil"/>
            </w:tcBorders>
            <w:vAlign w:val="center"/>
          </w:tcPr>
          <w:p w14:paraId="0B131402" w14:textId="124EBBB5"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vAlign w:val="center"/>
          </w:tcPr>
          <w:p w14:paraId="75F344B9" w14:textId="57D7F13E"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vAlign w:val="center"/>
          </w:tcPr>
          <w:p w14:paraId="10A06FA9" w14:textId="658FC726"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vAlign w:val="center"/>
          </w:tcPr>
          <w:p w14:paraId="75E86302" w14:textId="419E00C1"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vAlign w:val="center"/>
          </w:tcPr>
          <w:p w14:paraId="6F2B41E7" w14:textId="74A6E4A2" w:rsidR="00C53B52" w:rsidRPr="003068DF" w:rsidRDefault="00C53B52" w:rsidP="008E6153">
            <w:pPr>
              <w:keepLines/>
              <w:autoSpaceDE w:val="0"/>
              <w:autoSpaceDN w:val="0"/>
              <w:spacing w:after="0" w:line="240" w:lineRule="auto"/>
              <w:jc w:val="right"/>
              <w:rPr>
                <w:rFonts w:ascii="Arial" w:hAnsi="Arial" w:cs="Arial"/>
              </w:rPr>
            </w:pPr>
          </w:p>
        </w:tc>
      </w:tr>
      <w:tr w:rsidR="00C53B52" w:rsidRPr="003068DF" w14:paraId="34A42FD2" w14:textId="77777777" w:rsidTr="00EA627C">
        <w:trPr>
          <w:jc w:val="center"/>
        </w:trPr>
        <w:tc>
          <w:tcPr>
            <w:tcW w:w="454" w:type="dxa"/>
            <w:tcBorders>
              <w:top w:val="nil"/>
              <w:left w:val="single" w:sz="12" w:space="0" w:color="auto"/>
              <w:bottom w:val="nil"/>
              <w:right w:val="nil"/>
            </w:tcBorders>
          </w:tcPr>
          <w:p w14:paraId="43186DC5"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i/>
                <w:iCs/>
                <w:spacing w:val="-3"/>
              </w:rPr>
              <w:t>13</w:t>
            </w:r>
          </w:p>
        </w:tc>
        <w:tc>
          <w:tcPr>
            <w:tcW w:w="1247" w:type="dxa"/>
            <w:tcBorders>
              <w:top w:val="nil"/>
              <w:left w:val="single" w:sz="4" w:space="0" w:color="auto"/>
              <w:bottom w:val="nil"/>
              <w:right w:val="single" w:sz="4" w:space="0" w:color="auto"/>
            </w:tcBorders>
          </w:tcPr>
          <w:p w14:paraId="1B37E9A6" w14:textId="77777777" w:rsidR="00C53B52" w:rsidRPr="003068DF" w:rsidRDefault="00C53B52" w:rsidP="008E6153">
            <w:pPr>
              <w:keepLines/>
              <w:autoSpaceDE w:val="0"/>
              <w:autoSpaceDN w:val="0"/>
              <w:spacing w:after="0" w:line="240" w:lineRule="auto"/>
              <w:rPr>
                <w:rFonts w:ascii="Arial" w:hAnsi="Arial" w:cs="Arial"/>
                <w:i/>
                <w:iCs/>
                <w:spacing w:val="-3"/>
              </w:rPr>
            </w:pPr>
            <w:r w:rsidRPr="003068DF">
              <w:rPr>
                <w:rFonts w:ascii="Arial" w:hAnsi="Arial" w:cs="Arial"/>
                <w:i/>
                <w:iCs/>
                <w:spacing w:val="-3"/>
              </w:rPr>
              <w:t>КБ27-65-6</w:t>
            </w:r>
          </w:p>
          <w:p w14:paraId="4B0B38EE"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i/>
                <w:iCs/>
                <w:spacing w:val="-3"/>
              </w:rPr>
              <w:t>Н2=Н5=1,15</w:t>
            </w:r>
          </w:p>
        </w:tc>
        <w:tc>
          <w:tcPr>
            <w:tcW w:w="4238" w:type="dxa"/>
            <w:tcBorders>
              <w:top w:val="nil"/>
              <w:left w:val="nil"/>
              <w:bottom w:val="nil"/>
              <w:right w:val="nil"/>
            </w:tcBorders>
          </w:tcPr>
          <w:p w14:paraId="0893E213" w14:textId="77777777" w:rsidR="00C53B52" w:rsidRPr="003068DF" w:rsidRDefault="00C53B52" w:rsidP="008E6153">
            <w:pPr>
              <w:keepLines/>
              <w:autoSpaceDE w:val="0"/>
              <w:autoSpaceDN w:val="0"/>
              <w:spacing w:after="0" w:line="240" w:lineRule="auto"/>
              <w:rPr>
                <w:rFonts w:ascii="Arial" w:hAnsi="Arial" w:cs="Arial"/>
                <w:i/>
                <w:iCs/>
                <w:spacing w:val="-3"/>
              </w:rPr>
            </w:pPr>
            <w:r w:rsidRPr="003068DF">
              <w:rPr>
                <w:rFonts w:ascii="Arial" w:hAnsi="Arial" w:cs="Arial"/>
                <w:i/>
                <w:iCs/>
                <w:spacing w:val="-3"/>
              </w:rPr>
              <w:t>Улаштування покриття з фігурних</w:t>
            </w:r>
          </w:p>
          <w:p w14:paraId="2C549DB0" w14:textId="77777777" w:rsidR="00C53B52" w:rsidRPr="003068DF" w:rsidRDefault="00C53B52" w:rsidP="008E6153">
            <w:pPr>
              <w:keepLines/>
              <w:autoSpaceDE w:val="0"/>
              <w:autoSpaceDN w:val="0"/>
              <w:spacing w:after="0" w:line="240" w:lineRule="auto"/>
              <w:rPr>
                <w:rFonts w:ascii="Arial" w:hAnsi="Arial" w:cs="Arial"/>
                <w:i/>
                <w:iCs/>
                <w:spacing w:val="-3"/>
              </w:rPr>
            </w:pPr>
            <w:r w:rsidRPr="003068DF">
              <w:rPr>
                <w:rFonts w:ascii="Arial" w:hAnsi="Arial" w:cs="Arial"/>
                <w:i/>
                <w:iCs/>
                <w:spacing w:val="-3"/>
              </w:rPr>
              <w:t>елементів мощення з використанням</w:t>
            </w:r>
          </w:p>
          <w:p w14:paraId="453237E9" w14:textId="77777777" w:rsidR="00C53B52" w:rsidRPr="003068DF" w:rsidRDefault="00C53B52" w:rsidP="008E6153">
            <w:pPr>
              <w:keepLines/>
              <w:autoSpaceDE w:val="0"/>
              <w:autoSpaceDN w:val="0"/>
              <w:spacing w:after="0" w:line="240" w:lineRule="auto"/>
              <w:rPr>
                <w:rFonts w:ascii="Arial" w:hAnsi="Arial" w:cs="Arial"/>
                <w:i/>
                <w:iCs/>
                <w:spacing w:val="-3"/>
              </w:rPr>
            </w:pPr>
            <w:r w:rsidRPr="003068DF">
              <w:rPr>
                <w:rFonts w:ascii="Arial" w:hAnsi="Arial" w:cs="Arial"/>
                <w:i/>
                <w:iCs/>
                <w:spacing w:val="-3"/>
              </w:rPr>
              <w:t>готової піщано-цементної суміші</w:t>
            </w:r>
          </w:p>
          <w:p w14:paraId="3297D0B8"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i/>
                <w:iCs/>
                <w:spacing w:val="-3"/>
              </w:rPr>
              <w:t>тротуарів, шириною до 2 м</w:t>
            </w:r>
          </w:p>
        </w:tc>
        <w:tc>
          <w:tcPr>
            <w:tcW w:w="979" w:type="dxa"/>
            <w:tcBorders>
              <w:top w:val="nil"/>
              <w:left w:val="single" w:sz="4" w:space="0" w:color="auto"/>
              <w:bottom w:val="nil"/>
              <w:right w:val="single" w:sz="4" w:space="0" w:color="auto"/>
            </w:tcBorders>
          </w:tcPr>
          <w:p w14:paraId="052EEBFA"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i/>
                <w:iCs/>
                <w:spacing w:val="-3"/>
              </w:rPr>
              <w:t>1000 м2</w:t>
            </w:r>
          </w:p>
        </w:tc>
        <w:tc>
          <w:tcPr>
            <w:tcW w:w="964" w:type="dxa"/>
            <w:tcBorders>
              <w:top w:val="nil"/>
              <w:left w:val="single" w:sz="4" w:space="0" w:color="auto"/>
              <w:bottom w:val="nil"/>
              <w:right w:val="single" w:sz="4" w:space="0" w:color="auto"/>
            </w:tcBorders>
          </w:tcPr>
          <w:p w14:paraId="741F9415"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i/>
                <w:iCs/>
                <w:spacing w:val="-3"/>
              </w:rPr>
              <w:t>1,974</w:t>
            </w:r>
          </w:p>
        </w:tc>
        <w:tc>
          <w:tcPr>
            <w:tcW w:w="1021" w:type="dxa"/>
            <w:tcBorders>
              <w:top w:val="nil"/>
              <w:left w:val="nil"/>
              <w:bottom w:val="nil"/>
              <w:right w:val="single" w:sz="4" w:space="0" w:color="auto"/>
            </w:tcBorders>
          </w:tcPr>
          <w:p w14:paraId="3E4405F4" w14:textId="0E6BCF97"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24D9D289" w14:textId="34968B53"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536E8D30" w14:textId="10414F94"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532B45D9" w14:textId="03708F97"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73F54352" w14:textId="3A12EF3B"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4EB1487C" w14:textId="60C67F6A"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06639051" w14:textId="7F119678" w:rsidR="00C53B52" w:rsidRPr="003068DF" w:rsidRDefault="00C53B52" w:rsidP="008E6153">
            <w:pPr>
              <w:keepLines/>
              <w:autoSpaceDE w:val="0"/>
              <w:autoSpaceDN w:val="0"/>
              <w:spacing w:after="0" w:line="240" w:lineRule="auto"/>
              <w:jc w:val="right"/>
              <w:rPr>
                <w:rFonts w:ascii="Arial" w:hAnsi="Arial" w:cs="Arial"/>
              </w:rPr>
            </w:pPr>
          </w:p>
        </w:tc>
      </w:tr>
      <w:tr w:rsidR="00C53B52" w:rsidRPr="003068DF" w14:paraId="314239B8" w14:textId="77777777" w:rsidTr="00EA627C">
        <w:trPr>
          <w:jc w:val="center"/>
        </w:trPr>
        <w:tc>
          <w:tcPr>
            <w:tcW w:w="454" w:type="dxa"/>
            <w:tcBorders>
              <w:top w:val="nil"/>
              <w:left w:val="single" w:sz="12" w:space="0" w:color="auto"/>
              <w:bottom w:val="nil"/>
              <w:right w:val="nil"/>
            </w:tcBorders>
          </w:tcPr>
          <w:p w14:paraId="19CB6532"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14</w:t>
            </w:r>
          </w:p>
        </w:tc>
        <w:tc>
          <w:tcPr>
            <w:tcW w:w="1247" w:type="dxa"/>
            <w:tcBorders>
              <w:top w:val="nil"/>
              <w:left w:val="single" w:sz="4" w:space="0" w:color="auto"/>
              <w:bottom w:val="nil"/>
              <w:right w:val="single" w:sz="4" w:space="0" w:color="auto"/>
            </w:tcBorders>
          </w:tcPr>
          <w:p w14:paraId="2AF5F88F"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&amp; С1421-9-5</w:t>
            </w:r>
          </w:p>
        </w:tc>
        <w:tc>
          <w:tcPr>
            <w:tcW w:w="4238" w:type="dxa"/>
            <w:tcBorders>
              <w:top w:val="nil"/>
              <w:left w:val="nil"/>
              <w:bottom w:val="nil"/>
              <w:right w:val="nil"/>
            </w:tcBorders>
          </w:tcPr>
          <w:p w14:paraId="394D496C"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Суміш піщано-цементна РГЦ М150 Ж-1</w:t>
            </w:r>
          </w:p>
        </w:tc>
        <w:tc>
          <w:tcPr>
            <w:tcW w:w="979" w:type="dxa"/>
            <w:tcBorders>
              <w:top w:val="nil"/>
              <w:left w:val="single" w:sz="4" w:space="0" w:color="auto"/>
              <w:bottom w:val="nil"/>
              <w:right w:val="single" w:sz="4" w:space="0" w:color="auto"/>
            </w:tcBorders>
          </w:tcPr>
          <w:p w14:paraId="650690A8"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м3</w:t>
            </w:r>
          </w:p>
        </w:tc>
        <w:tc>
          <w:tcPr>
            <w:tcW w:w="964" w:type="dxa"/>
            <w:tcBorders>
              <w:top w:val="nil"/>
              <w:left w:val="single" w:sz="4" w:space="0" w:color="auto"/>
              <w:bottom w:val="nil"/>
              <w:right w:val="single" w:sz="4" w:space="0" w:color="auto"/>
            </w:tcBorders>
          </w:tcPr>
          <w:p w14:paraId="47E86C13"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125,6</w:t>
            </w:r>
          </w:p>
        </w:tc>
        <w:tc>
          <w:tcPr>
            <w:tcW w:w="1021" w:type="dxa"/>
            <w:tcBorders>
              <w:top w:val="nil"/>
              <w:left w:val="nil"/>
              <w:bottom w:val="nil"/>
              <w:right w:val="single" w:sz="4" w:space="0" w:color="auto"/>
            </w:tcBorders>
          </w:tcPr>
          <w:p w14:paraId="669B7405" w14:textId="46373D37"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5725092E" w14:textId="4AC016CB"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42DE1C20" w14:textId="5C8A8FEB"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5DE9DF79" w14:textId="7A3BA089"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5A4737DC" w14:textId="06E42A69"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495C83DA" w14:textId="0F8F48AF"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60DA497D" w14:textId="59077E90" w:rsidR="00C53B52" w:rsidRPr="003068DF" w:rsidRDefault="00C53B52" w:rsidP="008E6153">
            <w:pPr>
              <w:keepLines/>
              <w:autoSpaceDE w:val="0"/>
              <w:autoSpaceDN w:val="0"/>
              <w:spacing w:after="0" w:line="240" w:lineRule="auto"/>
              <w:jc w:val="right"/>
              <w:rPr>
                <w:rFonts w:ascii="Arial" w:hAnsi="Arial" w:cs="Arial"/>
              </w:rPr>
            </w:pPr>
          </w:p>
        </w:tc>
      </w:tr>
      <w:tr w:rsidR="00C53B52" w:rsidRPr="003068DF" w14:paraId="44FCFEEA" w14:textId="77777777" w:rsidTr="00EA627C">
        <w:trPr>
          <w:jc w:val="center"/>
        </w:trPr>
        <w:tc>
          <w:tcPr>
            <w:tcW w:w="454" w:type="dxa"/>
            <w:tcBorders>
              <w:top w:val="nil"/>
              <w:left w:val="single" w:sz="12" w:space="0" w:color="auto"/>
              <w:bottom w:val="nil"/>
              <w:right w:val="nil"/>
            </w:tcBorders>
          </w:tcPr>
          <w:p w14:paraId="54AD249B"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15</w:t>
            </w:r>
          </w:p>
        </w:tc>
        <w:tc>
          <w:tcPr>
            <w:tcW w:w="1247" w:type="dxa"/>
            <w:tcBorders>
              <w:top w:val="nil"/>
              <w:left w:val="single" w:sz="4" w:space="0" w:color="auto"/>
              <w:bottom w:val="nil"/>
              <w:right w:val="single" w:sz="4" w:space="0" w:color="auto"/>
            </w:tcBorders>
          </w:tcPr>
          <w:p w14:paraId="11622335"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С111-1776-</w:t>
            </w:r>
          </w:p>
          <w:p w14:paraId="7CED5402"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П1</w:t>
            </w:r>
          </w:p>
        </w:tc>
        <w:tc>
          <w:tcPr>
            <w:tcW w:w="4238" w:type="dxa"/>
            <w:tcBorders>
              <w:top w:val="nil"/>
              <w:left w:val="nil"/>
              <w:bottom w:val="nil"/>
              <w:right w:val="nil"/>
            </w:tcBorders>
          </w:tcPr>
          <w:p w14:paraId="37BCD3ED"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Круг відрізний алмазний, діаметр 230 мм</w:t>
            </w:r>
          </w:p>
        </w:tc>
        <w:tc>
          <w:tcPr>
            <w:tcW w:w="979" w:type="dxa"/>
            <w:tcBorders>
              <w:top w:val="nil"/>
              <w:left w:val="single" w:sz="4" w:space="0" w:color="auto"/>
              <w:bottom w:val="nil"/>
              <w:right w:val="single" w:sz="4" w:space="0" w:color="auto"/>
            </w:tcBorders>
          </w:tcPr>
          <w:p w14:paraId="621B0708"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шт</w:t>
            </w:r>
          </w:p>
        </w:tc>
        <w:tc>
          <w:tcPr>
            <w:tcW w:w="964" w:type="dxa"/>
            <w:tcBorders>
              <w:top w:val="nil"/>
              <w:left w:val="single" w:sz="4" w:space="0" w:color="auto"/>
              <w:bottom w:val="nil"/>
              <w:right w:val="single" w:sz="4" w:space="0" w:color="auto"/>
            </w:tcBorders>
          </w:tcPr>
          <w:p w14:paraId="41E9B93D"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31,584</w:t>
            </w:r>
          </w:p>
        </w:tc>
        <w:tc>
          <w:tcPr>
            <w:tcW w:w="1021" w:type="dxa"/>
            <w:tcBorders>
              <w:top w:val="nil"/>
              <w:left w:val="nil"/>
              <w:bottom w:val="nil"/>
              <w:right w:val="single" w:sz="4" w:space="0" w:color="auto"/>
            </w:tcBorders>
          </w:tcPr>
          <w:p w14:paraId="0AB899F8" w14:textId="277495F5"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3E4F1893" w14:textId="36E5C2F2"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7B6E8801" w14:textId="70278352"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5A648EF0" w14:textId="49FC53CC"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66989B2C" w14:textId="065A1C4C"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358D3EEC" w14:textId="01A732F2"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3837852E" w14:textId="50344E28" w:rsidR="00C53B52" w:rsidRPr="003068DF" w:rsidRDefault="00C53B52" w:rsidP="008E6153">
            <w:pPr>
              <w:keepLines/>
              <w:autoSpaceDE w:val="0"/>
              <w:autoSpaceDN w:val="0"/>
              <w:spacing w:after="0" w:line="240" w:lineRule="auto"/>
              <w:jc w:val="right"/>
              <w:rPr>
                <w:rFonts w:ascii="Arial" w:hAnsi="Arial" w:cs="Arial"/>
              </w:rPr>
            </w:pPr>
          </w:p>
        </w:tc>
      </w:tr>
      <w:tr w:rsidR="00C53B52" w:rsidRPr="003068DF" w14:paraId="65DEC1F3" w14:textId="77777777" w:rsidTr="00EA627C">
        <w:trPr>
          <w:jc w:val="center"/>
        </w:trPr>
        <w:tc>
          <w:tcPr>
            <w:tcW w:w="454" w:type="dxa"/>
            <w:tcBorders>
              <w:top w:val="nil"/>
              <w:left w:val="single" w:sz="12" w:space="0" w:color="auto"/>
              <w:bottom w:val="nil"/>
              <w:right w:val="nil"/>
            </w:tcBorders>
          </w:tcPr>
          <w:p w14:paraId="38CC429B"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16</w:t>
            </w:r>
          </w:p>
        </w:tc>
        <w:tc>
          <w:tcPr>
            <w:tcW w:w="1247" w:type="dxa"/>
            <w:tcBorders>
              <w:top w:val="nil"/>
              <w:left w:val="single" w:sz="4" w:space="0" w:color="auto"/>
              <w:bottom w:val="nil"/>
              <w:right w:val="single" w:sz="4" w:space="0" w:color="auto"/>
            </w:tcBorders>
          </w:tcPr>
          <w:p w14:paraId="0F2407DB"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&amp; С1113-</w:t>
            </w:r>
          </w:p>
          <w:p w14:paraId="744E2456"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148-1</w:t>
            </w:r>
          </w:p>
          <w:p w14:paraId="74D4F7E4"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варіант 1</w:t>
            </w:r>
          </w:p>
        </w:tc>
        <w:tc>
          <w:tcPr>
            <w:tcW w:w="4238" w:type="dxa"/>
            <w:tcBorders>
              <w:top w:val="nil"/>
              <w:left w:val="nil"/>
              <w:bottom w:val="nil"/>
              <w:right w:val="nil"/>
            </w:tcBorders>
          </w:tcPr>
          <w:p w14:paraId="2936E163"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Плитки тротуарні фігурні (ФЕМ), цегла сіра з</w:t>
            </w:r>
          </w:p>
          <w:p w14:paraId="39715AAC"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 xml:space="preserve">фаскою h6 </w:t>
            </w:r>
          </w:p>
        </w:tc>
        <w:tc>
          <w:tcPr>
            <w:tcW w:w="979" w:type="dxa"/>
            <w:tcBorders>
              <w:top w:val="nil"/>
              <w:left w:val="single" w:sz="4" w:space="0" w:color="auto"/>
              <w:bottom w:val="nil"/>
              <w:right w:val="single" w:sz="4" w:space="0" w:color="auto"/>
            </w:tcBorders>
          </w:tcPr>
          <w:p w14:paraId="4CB04BCE"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м2</w:t>
            </w:r>
          </w:p>
        </w:tc>
        <w:tc>
          <w:tcPr>
            <w:tcW w:w="964" w:type="dxa"/>
            <w:tcBorders>
              <w:top w:val="nil"/>
              <w:left w:val="single" w:sz="4" w:space="0" w:color="auto"/>
              <w:bottom w:val="nil"/>
              <w:right w:val="single" w:sz="4" w:space="0" w:color="auto"/>
            </w:tcBorders>
          </w:tcPr>
          <w:p w14:paraId="2258F714"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1790,37</w:t>
            </w:r>
          </w:p>
        </w:tc>
        <w:tc>
          <w:tcPr>
            <w:tcW w:w="1021" w:type="dxa"/>
            <w:tcBorders>
              <w:top w:val="nil"/>
              <w:left w:val="nil"/>
              <w:bottom w:val="nil"/>
              <w:right w:val="single" w:sz="4" w:space="0" w:color="auto"/>
            </w:tcBorders>
          </w:tcPr>
          <w:p w14:paraId="35696D95" w14:textId="54CF7161"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45B662FC" w14:textId="5AD5BD63"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010034EB" w14:textId="6055E8ED"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7FFAC6E7" w14:textId="111EA969"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64365D61" w14:textId="02EE7582"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3CB302E8" w14:textId="0BCE4309"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5C4889E3" w14:textId="3EA99BE4" w:rsidR="00C53B52" w:rsidRPr="003068DF" w:rsidRDefault="00C53B52" w:rsidP="008E6153">
            <w:pPr>
              <w:keepLines/>
              <w:autoSpaceDE w:val="0"/>
              <w:autoSpaceDN w:val="0"/>
              <w:spacing w:after="0" w:line="240" w:lineRule="auto"/>
              <w:jc w:val="right"/>
              <w:rPr>
                <w:rFonts w:ascii="Arial" w:hAnsi="Arial" w:cs="Arial"/>
              </w:rPr>
            </w:pPr>
          </w:p>
        </w:tc>
      </w:tr>
      <w:tr w:rsidR="00C53B52" w:rsidRPr="003068DF" w14:paraId="41232590" w14:textId="77777777" w:rsidTr="00EA627C">
        <w:trPr>
          <w:jc w:val="center"/>
        </w:trPr>
        <w:tc>
          <w:tcPr>
            <w:tcW w:w="454" w:type="dxa"/>
            <w:tcBorders>
              <w:top w:val="nil"/>
              <w:left w:val="single" w:sz="12" w:space="0" w:color="auto"/>
              <w:bottom w:val="nil"/>
              <w:right w:val="nil"/>
            </w:tcBorders>
          </w:tcPr>
          <w:p w14:paraId="2DC3641D"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17</w:t>
            </w:r>
          </w:p>
        </w:tc>
        <w:tc>
          <w:tcPr>
            <w:tcW w:w="1247" w:type="dxa"/>
            <w:tcBorders>
              <w:top w:val="nil"/>
              <w:left w:val="single" w:sz="4" w:space="0" w:color="auto"/>
              <w:bottom w:val="nil"/>
              <w:right w:val="single" w:sz="4" w:space="0" w:color="auto"/>
            </w:tcBorders>
          </w:tcPr>
          <w:p w14:paraId="3BE48866"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&amp; С1113-</w:t>
            </w:r>
          </w:p>
          <w:p w14:paraId="49517F0E"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148-1</w:t>
            </w:r>
          </w:p>
          <w:p w14:paraId="5684194C"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варіант 9</w:t>
            </w:r>
          </w:p>
        </w:tc>
        <w:tc>
          <w:tcPr>
            <w:tcW w:w="4238" w:type="dxa"/>
            <w:tcBorders>
              <w:top w:val="nil"/>
              <w:left w:val="nil"/>
              <w:bottom w:val="nil"/>
              <w:right w:val="nil"/>
            </w:tcBorders>
          </w:tcPr>
          <w:p w14:paraId="24CB50F4"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Плитки тротуарні фігурні (ФЕМ), цегла</w:t>
            </w:r>
          </w:p>
          <w:p w14:paraId="26ED5A0A"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чорна з фаскою h6</w:t>
            </w:r>
          </w:p>
        </w:tc>
        <w:tc>
          <w:tcPr>
            <w:tcW w:w="979" w:type="dxa"/>
            <w:tcBorders>
              <w:top w:val="nil"/>
              <w:left w:val="single" w:sz="4" w:space="0" w:color="auto"/>
              <w:bottom w:val="nil"/>
              <w:right w:val="single" w:sz="4" w:space="0" w:color="auto"/>
            </w:tcBorders>
          </w:tcPr>
          <w:p w14:paraId="7AA3EA5A"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м2</w:t>
            </w:r>
          </w:p>
        </w:tc>
        <w:tc>
          <w:tcPr>
            <w:tcW w:w="964" w:type="dxa"/>
            <w:tcBorders>
              <w:top w:val="nil"/>
              <w:left w:val="single" w:sz="4" w:space="0" w:color="auto"/>
              <w:bottom w:val="nil"/>
              <w:right w:val="single" w:sz="4" w:space="0" w:color="auto"/>
            </w:tcBorders>
          </w:tcPr>
          <w:p w14:paraId="7D626BCA"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276,408</w:t>
            </w:r>
          </w:p>
        </w:tc>
        <w:tc>
          <w:tcPr>
            <w:tcW w:w="1021" w:type="dxa"/>
            <w:tcBorders>
              <w:top w:val="nil"/>
              <w:left w:val="nil"/>
              <w:bottom w:val="nil"/>
              <w:right w:val="single" w:sz="4" w:space="0" w:color="auto"/>
            </w:tcBorders>
          </w:tcPr>
          <w:p w14:paraId="5350836A" w14:textId="5C6F9715"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529C5544" w14:textId="69D64706"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528002FE" w14:textId="13922D08"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13FFBCB1" w14:textId="192AA1E9"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12907CC9" w14:textId="0F2BAA22"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1744E668" w14:textId="131B08C2"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66C8D1BD" w14:textId="353D7E17" w:rsidR="00C53B52" w:rsidRPr="003068DF" w:rsidRDefault="00C53B52" w:rsidP="008E6153">
            <w:pPr>
              <w:keepLines/>
              <w:autoSpaceDE w:val="0"/>
              <w:autoSpaceDN w:val="0"/>
              <w:spacing w:after="0" w:line="240" w:lineRule="auto"/>
              <w:jc w:val="right"/>
              <w:rPr>
                <w:rFonts w:ascii="Arial" w:hAnsi="Arial" w:cs="Arial"/>
              </w:rPr>
            </w:pPr>
          </w:p>
        </w:tc>
      </w:tr>
      <w:tr w:rsidR="00C53B52" w:rsidRPr="003068DF" w14:paraId="70B71B63" w14:textId="77777777" w:rsidTr="00EA627C">
        <w:trPr>
          <w:jc w:val="center"/>
        </w:trPr>
        <w:tc>
          <w:tcPr>
            <w:tcW w:w="454" w:type="dxa"/>
            <w:tcBorders>
              <w:top w:val="nil"/>
              <w:left w:val="single" w:sz="12" w:space="0" w:color="auto"/>
              <w:bottom w:val="nil"/>
              <w:right w:val="nil"/>
            </w:tcBorders>
          </w:tcPr>
          <w:p w14:paraId="7C3A2102"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247" w:type="dxa"/>
            <w:tcBorders>
              <w:top w:val="nil"/>
              <w:left w:val="single" w:sz="4" w:space="0" w:color="auto"/>
              <w:bottom w:val="nil"/>
              <w:right w:val="single" w:sz="4" w:space="0" w:color="auto"/>
            </w:tcBorders>
          </w:tcPr>
          <w:p w14:paraId="5D114F66"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4238" w:type="dxa"/>
            <w:tcBorders>
              <w:top w:val="nil"/>
              <w:left w:val="nil"/>
              <w:bottom w:val="nil"/>
              <w:right w:val="nil"/>
            </w:tcBorders>
          </w:tcPr>
          <w:p w14:paraId="7C1FD7B0"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rPr>
              <w:t xml:space="preserve"> </w:t>
            </w:r>
          </w:p>
        </w:tc>
        <w:tc>
          <w:tcPr>
            <w:tcW w:w="979" w:type="dxa"/>
            <w:tcBorders>
              <w:top w:val="nil"/>
              <w:left w:val="single" w:sz="4" w:space="0" w:color="auto"/>
              <w:bottom w:val="nil"/>
              <w:right w:val="single" w:sz="4" w:space="0" w:color="auto"/>
            </w:tcBorders>
          </w:tcPr>
          <w:p w14:paraId="6CA280C2"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964" w:type="dxa"/>
            <w:tcBorders>
              <w:top w:val="nil"/>
              <w:left w:val="single" w:sz="4" w:space="0" w:color="auto"/>
              <w:bottom w:val="nil"/>
              <w:right w:val="single" w:sz="4" w:space="0" w:color="auto"/>
            </w:tcBorders>
            <w:vAlign w:val="center"/>
          </w:tcPr>
          <w:p w14:paraId="31327C34"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78D395C1"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6824F629"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nil"/>
            </w:tcBorders>
            <w:vAlign w:val="center"/>
          </w:tcPr>
          <w:p w14:paraId="6D047635"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single" w:sz="4" w:space="0" w:color="auto"/>
              <w:bottom w:val="nil"/>
              <w:right w:val="single" w:sz="4" w:space="0" w:color="auto"/>
            </w:tcBorders>
            <w:vAlign w:val="center"/>
          </w:tcPr>
          <w:p w14:paraId="5F37BDFF"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7880CB75"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000A2FF5"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12" w:space="0" w:color="auto"/>
            </w:tcBorders>
          </w:tcPr>
          <w:p w14:paraId="21DE8593"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r>
      <w:tr w:rsidR="00C53B52" w:rsidRPr="003068DF" w14:paraId="5B106BD5" w14:textId="77777777" w:rsidTr="00EA627C">
        <w:trPr>
          <w:jc w:val="center"/>
        </w:trPr>
        <w:tc>
          <w:tcPr>
            <w:tcW w:w="454" w:type="dxa"/>
            <w:tcBorders>
              <w:top w:val="nil"/>
              <w:left w:val="single" w:sz="12" w:space="0" w:color="auto"/>
              <w:bottom w:val="nil"/>
              <w:right w:val="nil"/>
            </w:tcBorders>
          </w:tcPr>
          <w:p w14:paraId="3BA29B47"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247" w:type="dxa"/>
            <w:tcBorders>
              <w:top w:val="nil"/>
              <w:left w:val="single" w:sz="4" w:space="0" w:color="auto"/>
              <w:bottom w:val="nil"/>
              <w:right w:val="single" w:sz="4" w:space="0" w:color="auto"/>
            </w:tcBorders>
          </w:tcPr>
          <w:p w14:paraId="682BC570"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4238" w:type="dxa"/>
            <w:tcBorders>
              <w:top w:val="nil"/>
              <w:left w:val="nil"/>
              <w:bottom w:val="nil"/>
              <w:right w:val="nil"/>
            </w:tcBorders>
          </w:tcPr>
          <w:p w14:paraId="724240F0" w14:textId="77777777" w:rsidR="00C53B52" w:rsidRPr="003068DF" w:rsidRDefault="00C53B52" w:rsidP="008E6153">
            <w:pPr>
              <w:keepLines/>
              <w:autoSpaceDE w:val="0"/>
              <w:autoSpaceDN w:val="0"/>
              <w:spacing w:after="0" w:line="240" w:lineRule="auto"/>
              <w:jc w:val="center"/>
              <w:rPr>
                <w:rFonts w:ascii="Arial" w:hAnsi="Arial" w:cs="Arial"/>
                <w:b/>
                <w:bCs/>
                <w:spacing w:val="-3"/>
              </w:rPr>
            </w:pPr>
            <w:r w:rsidRPr="003068DF">
              <w:rPr>
                <w:rFonts w:ascii="Arial" w:hAnsi="Arial" w:cs="Arial"/>
                <w:spacing w:val="-3"/>
              </w:rPr>
              <w:t xml:space="preserve"> </w:t>
            </w:r>
            <w:r w:rsidRPr="003068DF">
              <w:rPr>
                <w:rFonts w:ascii="Arial" w:hAnsi="Arial" w:cs="Arial"/>
                <w:b/>
                <w:bCs/>
                <w:spacing w:val="-3"/>
              </w:rPr>
              <w:t>Роздiл 4. Улаштування пішохідних</w:t>
            </w:r>
          </w:p>
          <w:p w14:paraId="72C21C90"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b/>
                <w:bCs/>
                <w:spacing w:val="-3"/>
              </w:rPr>
              <w:t xml:space="preserve">переходів </w:t>
            </w:r>
          </w:p>
        </w:tc>
        <w:tc>
          <w:tcPr>
            <w:tcW w:w="979" w:type="dxa"/>
            <w:tcBorders>
              <w:top w:val="nil"/>
              <w:left w:val="single" w:sz="4" w:space="0" w:color="auto"/>
              <w:bottom w:val="nil"/>
              <w:right w:val="single" w:sz="4" w:space="0" w:color="auto"/>
            </w:tcBorders>
          </w:tcPr>
          <w:p w14:paraId="1BCEB760"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964" w:type="dxa"/>
            <w:tcBorders>
              <w:top w:val="nil"/>
              <w:left w:val="single" w:sz="4" w:space="0" w:color="auto"/>
              <w:bottom w:val="nil"/>
              <w:right w:val="single" w:sz="4" w:space="0" w:color="auto"/>
            </w:tcBorders>
          </w:tcPr>
          <w:p w14:paraId="645DA97A"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783B91B9"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20524F55"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nil"/>
            </w:tcBorders>
          </w:tcPr>
          <w:p w14:paraId="10BA43BA"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single" w:sz="4" w:space="0" w:color="auto"/>
              <w:bottom w:val="nil"/>
              <w:right w:val="single" w:sz="4" w:space="0" w:color="auto"/>
            </w:tcBorders>
            <w:vAlign w:val="center"/>
          </w:tcPr>
          <w:p w14:paraId="54C4F3DC"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22CC2F17"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0E375BFA"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12" w:space="0" w:color="auto"/>
            </w:tcBorders>
          </w:tcPr>
          <w:p w14:paraId="7CD03865"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r>
      <w:tr w:rsidR="00C53B52" w:rsidRPr="003068DF" w14:paraId="221E1143" w14:textId="77777777" w:rsidTr="00EA627C">
        <w:trPr>
          <w:jc w:val="center"/>
        </w:trPr>
        <w:tc>
          <w:tcPr>
            <w:tcW w:w="454" w:type="dxa"/>
            <w:tcBorders>
              <w:top w:val="nil"/>
              <w:left w:val="single" w:sz="12" w:space="0" w:color="auto"/>
              <w:bottom w:val="nil"/>
              <w:right w:val="nil"/>
            </w:tcBorders>
          </w:tcPr>
          <w:p w14:paraId="2005AF03"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18</w:t>
            </w:r>
          </w:p>
        </w:tc>
        <w:tc>
          <w:tcPr>
            <w:tcW w:w="1247" w:type="dxa"/>
            <w:tcBorders>
              <w:top w:val="nil"/>
              <w:left w:val="single" w:sz="4" w:space="0" w:color="auto"/>
              <w:bottom w:val="nil"/>
              <w:right w:val="single" w:sz="4" w:space="0" w:color="auto"/>
            </w:tcBorders>
          </w:tcPr>
          <w:p w14:paraId="1517B765"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КБ27-44-8</w:t>
            </w:r>
          </w:p>
          <w:p w14:paraId="49E36519"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Н2=Н5=1,15</w:t>
            </w:r>
          </w:p>
        </w:tc>
        <w:tc>
          <w:tcPr>
            <w:tcW w:w="4238" w:type="dxa"/>
            <w:tcBorders>
              <w:top w:val="nil"/>
              <w:left w:val="nil"/>
              <w:bottom w:val="nil"/>
              <w:right w:val="nil"/>
            </w:tcBorders>
          </w:tcPr>
          <w:p w14:paraId="33AA4DE5"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Нанесення горизонтальної дорожньої</w:t>
            </w:r>
          </w:p>
          <w:p w14:paraId="277B0D8E"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розмітки фарбою вручну по трафарету, тип</w:t>
            </w:r>
          </w:p>
          <w:p w14:paraId="36C3BF60"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лінії 1.14.2</w:t>
            </w:r>
          </w:p>
        </w:tc>
        <w:tc>
          <w:tcPr>
            <w:tcW w:w="979" w:type="dxa"/>
            <w:tcBorders>
              <w:top w:val="nil"/>
              <w:left w:val="single" w:sz="4" w:space="0" w:color="auto"/>
              <w:bottom w:val="nil"/>
              <w:right w:val="single" w:sz="4" w:space="0" w:color="auto"/>
            </w:tcBorders>
          </w:tcPr>
          <w:p w14:paraId="0E91A7F6"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10 м2</w:t>
            </w:r>
          </w:p>
        </w:tc>
        <w:tc>
          <w:tcPr>
            <w:tcW w:w="964" w:type="dxa"/>
            <w:tcBorders>
              <w:top w:val="nil"/>
              <w:left w:val="single" w:sz="4" w:space="0" w:color="auto"/>
              <w:bottom w:val="nil"/>
              <w:right w:val="single" w:sz="4" w:space="0" w:color="auto"/>
            </w:tcBorders>
          </w:tcPr>
          <w:p w14:paraId="04E532EE"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21,1</w:t>
            </w:r>
          </w:p>
        </w:tc>
        <w:tc>
          <w:tcPr>
            <w:tcW w:w="1021" w:type="dxa"/>
            <w:tcBorders>
              <w:top w:val="nil"/>
              <w:left w:val="nil"/>
              <w:bottom w:val="nil"/>
              <w:right w:val="single" w:sz="4" w:space="0" w:color="auto"/>
            </w:tcBorders>
          </w:tcPr>
          <w:p w14:paraId="066BC87C" w14:textId="0785F456"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6CC9F521" w14:textId="324E7908"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1ACDE21C" w14:textId="17D3C58D"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67680E08" w14:textId="66103BD2"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7DE33F37" w14:textId="47F3910B"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34795612" w14:textId="77490938"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2D7FFD1D" w14:textId="33EBC749" w:rsidR="00C53B52" w:rsidRPr="003068DF" w:rsidRDefault="00C53B52" w:rsidP="008E6153">
            <w:pPr>
              <w:keepLines/>
              <w:autoSpaceDE w:val="0"/>
              <w:autoSpaceDN w:val="0"/>
              <w:spacing w:after="0" w:line="240" w:lineRule="auto"/>
              <w:jc w:val="right"/>
              <w:rPr>
                <w:rFonts w:ascii="Arial" w:hAnsi="Arial" w:cs="Arial"/>
              </w:rPr>
            </w:pPr>
          </w:p>
        </w:tc>
      </w:tr>
      <w:tr w:rsidR="00C53B52" w:rsidRPr="003068DF" w14:paraId="5495CF55" w14:textId="77777777" w:rsidTr="00EA627C">
        <w:trPr>
          <w:jc w:val="center"/>
        </w:trPr>
        <w:tc>
          <w:tcPr>
            <w:tcW w:w="454" w:type="dxa"/>
            <w:tcBorders>
              <w:top w:val="nil"/>
              <w:left w:val="single" w:sz="12" w:space="0" w:color="auto"/>
              <w:bottom w:val="nil"/>
              <w:right w:val="nil"/>
            </w:tcBorders>
          </w:tcPr>
          <w:p w14:paraId="7688F501"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19</w:t>
            </w:r>
          </w:p>
        </w:tc>
        <w:tc>
          <w:tcPr>
            <w:tcW w:w="1247" w:type="dxa"/>
            <w:tcBorders>
              <w:top w:val="nil"/>
              <w:left w:val="single" w:sz="4" w:space="0" w:color="auto"/>
              <w:bottom w:val="nil"/>
              <w:right w:val="single" w:sz="4" w:space="0" w:color="auto"/>
            </w:tcBorders>
          </w:tcPr>
          <w:p w14:paraId="7F2C1401"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&amp; С1633-</w:t>
            </w:r>
          </w:p>
          <w:p w14:paraId="59087940"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63ВД-1</w:t>
            </w:r>
          </w:p>
          <w:p w14:paraId="35207513"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варіант 1</w:t>
            </w:r>
          </w:p>
        </w:tc>
        <w:tc>
          <w:tcPr>
            <w:tcW w:w="4238" w:type="dxa"/>
            <w:tcBorders>
              <w:top w:val="nil"/>
              <w:left w:val="nil"/>
              <w:bottom w:val="nil"/>
              <w:right w:val="nil"/>
            </w:tcBorders>
          </w:tcPr>
          <w:p w14:paraId="3938382A"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Фарба дорожня АК-111 біла</w:t>
            </w:r>
          </w:p>
        </w:tc>
        <w:tc>
          <w:tcPr>
            <w:tcW w:w="979" w:type="dxa"/>
            <w:tcBorders>
              <w:top w:val="nil"/>
              <w:left w:val="single" w:sz="4" w:space="0" w:color="auto"/>
              <w:bottom w:val="nil"/>
              <w:right w:val="single" w:sz="4" w:space="0" w:color="auto"/>
            </w:tcBorders>
          </w:tcPr>
          <w:p w14:paraId="3CCF6A11"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кг</w:t>
            </w:r>
          </w:p>
        </w:tc>
        <w:tc>
          <w:tcPr>
            <w:tcW w:w="964" w:type="dxa"/>
            <w:tcBorders>
              <w:top w:val="nil"/>
              <w:left w:val="single" w:sz="4" w:space="0" w:color="auto"/>
              <w:bottom w:val="nil"/>
              <w:right w:val="single" w:sz="4" w:space="0" w:color="auto"/>
            </w:tcBorders>
          </w:tcPr>
          <w:p w14:paraId="7C24DA99"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177,24</w:t>
            </w:r>
          </w:p>
        </w:tc>
        <w:tc>
          <w:tcPr>
            <w:tcW w:w="1021" w:type="dxa"/>
            <w:tcBorders>
              <w:top w:val="nil"/>
              <w:left w:val="nil"/>
              <w:bottom w:val="nil"/>
              <w:right w:val="single" w:sz="4" w:space="0" w:color="auto"/>
            </w:tcBorders>
          </w:tcPr>
          <w:p w14:paraId="21D9A1AA" w14:textId="4D0259D6"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021F28CF" w14:textId="560D0840"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006D38A9" w14:textId="4D050E93"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79236C5B" w14:textId="0C58FD96"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3FFA601C" w14:textId="43396809"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2D64D64A" w14:textId="1A9AE46A"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3C8BA716" w14:textId="38FB4535" w:rsidR="00C53B52" w:rsidRPr="003068DF" w:rsidRDefault="00C53B52" w:rsidP="008E6153">
            <w:pPr>
              <w:keepLines/>
              <w:autoSpaceDE w:val="0"/>
              <w:autoSpaceDN w:val="0"/>
              <w:spacing w:after="0" w:line="240" w:lineRule="auto"/>
              <w:jc w:val="right"/>
              <w:rPr>
                <w:rFonts w:ascii="Arial" w:hAnsi="Arial" w:cs="Arial"/>
              </w:rPr>
            </w:pPr>
          </w:p>
        </w:tc>
      </w:tr>
      <w:tr w:rsidR="00A45D20" w:rsidRPr="003068DF" w14:paraId="07D96000" w14:textId="77777777" w:rsidTr="00EA627C">
        <w:trPr>
          <w:jc w:val="center"/>
        </w:trPr>
        <w:tc>
          <w:tcPr>
            <w:tcW w:w="454" w:type="dxa"/>
            <w:tcBorders>
              <w:top w:val="nil"/>
              <w:left w:val="single" w:sz="12" w:space="0" w:color="auto"/>
              <w:bottom w:val="nil"/>
              <w:right w:val="nil"/>
            </w:tcBorders>
          </w:tcPr>
          <w:p w14:paraId="3EAD2482" w14:textId="77777777" w:rsidR="00A45D20" w:rsidRPr="003068DF" w:rsidRDefault="00A45D20" w:rsidP="00EA38A1">
            <w:pPr>
              <w:keepLines/>
              <w:autoSpaceDE w:val="0"/>
              <w:autoSpaceDN w:val="0"/>
              <w:spacing w:after="0" w:line="240" w:lineRule="auto"/>
              <w:jc w:val="right"/>
              <w:rPr>
                <w:rFonts w:ascii="Arial" w:hAnsi="Arial" w:cs="Arial"/>
                <w:spacing w:val="-3"/>
              </w:rPr>
            </w:pPr>
            <w:r w:rsidRPr="003068DF">
              <w:rPr>
                <w:rFonts w:ascii="Arial" w:hAnsi="Arial" w:cs="Arial"/>
                <w:spacing w:val="-3"/>
              </w:rPr>
              <w:t>20</w:t>
            </w:r>
          </w:p>
        </w:tc>
        <w:tc>
          <w:tcPr>
            <w:tcW w:w="1247" w:type="dxa"/>
            <w:tcBorders>
              <w:top w:val="nil"/>
              <w:left w:val="single" w:sz="4" w:space="0" w:color="auto"/>
              <w:bottom w:val="nil"/>
              <w:right w:val="single" w:sz="4" w:space="0" w:color="auto"/>
            </w:tcBorders>
          </w:tcPr>
          <w:p w14:paraId="135E5ECE" w14:textId="77777777" w:rsidR="00A45D20" w:rsidRPr="003068DF" w:rsidRDefault="00A45D20" w:rsidP="00EA38A1">
            <w:pPr>
              <w:keepLines/>
              <w:autoSpaceDE w:val="0"/>
              <w:autoSpaceDN w:val="0"/>
              <w:spacing w:after="0" w:line="240" w:lineRule="auto"/>
              <w:rPr>
                <w:rFonts w:ascii="Arial" w:hAnsi="Arial" w:cs="Arial"/>
                <w:spacing w:val="-3"/>
              </w:rPr>
            </w:pPr>
            <w:r w:rsidRPr="003068DF">
              <w:rPr>
                <w:rFonts w:ascii="Arial" w:hAnsi="Arial" w:cs="Arial"/>
                <w:spacing w:val="-3"/>
              </w:rPr>
              <w:t>&amp; С1633-</w:t>
            </w:r>
          </w:p>
          <w:p w14:paraId="2667B491" w14:textId="77777777" w:rsidR="00A45D20" w:rsidRPr="003068DF" w:rsidRDefault="00A45D20" w:rsidP="00EA38A1">
            <w:pPr>
              <w:keepLines/>
              <w:autoSpaceDE w:val="0"/>
              <w:autoSpaceDN w:val="0"/>
              <w:spacing w:after="0" w:line="240" w:lineRule="auto"/>
              <w:rPr>
                <w:rFonts w:ascii="Arial" w:hAnsi="Arial" w:cs="Arial"/>
                <w:spacing w:val="-3"/>
              </w:rPr>
            </w:pPr>
            <w:r w:rsidRPr="003068DF">
              <w:rPr>
                <w:rFonts w:ascii="Arial" w:hAnsi="Arial" w:cs="Arial"/>
                <w:spacing w:val="-3"/>
              </w:rPr>
              <w:t>63ВД-1</w:t>
            </w:r>
          </w:p>
          <w:p w14:paraId="7386ED33" w14:textId="77777777" w:rsidR="00A45D20" w:rsidRPr="003068DF" w:rsidRDefault="00A45D20" w:rsidP="00EA38A1">
            <w:pPr>
              <w:keepLines/>
              <w:autoSpaceDE w:val="0"/>
              <w:autoSpaceDN w:val="0"/>
              <w:spacing w:after="0" w:line="240" w:lineRule="auto"/>
              <w:rPr>
                <w:rFonts w:ascii="Arial" w:hAnsi="Arial" w:cs="Arial"/>
                <w:spacing w:val="-3"/>
              </w:rPr>
            </w:pPr>
            <w:r w:rsidRPr="003068DF">
              <w:rPr>
                <w:rFonts w:ascii="Arial" w:hAnsi="Arial" w:cs="Arial"/>
                <w:spacing w:val="-3"/>
              </w:rPr>
              <w:t>варіант 2</w:t>
            </w:r>
          </w:p>
        </w:tc>
        <w:tc>
          <w:tcPr>
            <w:tcW w:w="4238" w:type="dxa"/>
            <w:tcBorders>
              <w:top w:val="nil"/>
              <w:left w:val="nil"/>
              <w:bottom w:val="nil"/>
              <w:right w:val="nil"/>
            </w:tcBorders>
          </w:tcPr>
          <w:p w14:paraId="1A46A528" w14:textId="77777777" w:rsidR="00A45D20" w:rsidRPr="003068DF" w:rsidRDefault="00A45D20" w:rsidP="00EA38A1">
            <w:pPr>
              <w:keepLines/>
              <w:autoSpaceDE w:val="0"/>
              <w:autoSpaceDN w:val="0"/>
              <w:spacing w:after="0" w:line="240" w:lineRule="auto"/>
              <w:rPr>
                <w:rFonts w:ascii="Arial" w:hAnsi="Arial" w:cs="Arial"/>
                <w:spacing w:val="-3"/>
              </w:rPr>
            </w:pPr>
            <w:r w:rsidRPr="003068DF">
              <w:rPr>
                <w:rFonts w:ascii="Arial" w:hAnsi="Arial" w:cs="Arial"/>
                <w:spacing w:val="-3"/>
              </w:rPr>
              <w:t>Фарба дорожня АК-111 червона</w:t>
            </w:r>
          </w:p>
        </w:tc>
        <w:tc>
          <w:tcPr>
            <w:tcW w:w="979" w:type="dxa"/>
            <w:tcBorders>
              <w:top w:val="nil"/>
              <w:left w:val="single" w:sz="4" w:space="0" w:color="auto"/>
              <w:bottom w:val="nil"/>
              <w:right w:val="single" w:sz="4" w:space="0" w:color="auto"/>
            </w:tcBorders>
          </w:tcPr>
          <w:p w14:paraId="233AAB1A" w14:textId="77777777" w:rsidR="00A45D20" w:rsidRPr="003068DF" w:rsidRDefault="00A45D20" w:rsidP="00EA38A1">
            <w:pPr>
              <w:keepLines/>
              <w:autoSpaceDE w:val="0"/>
              <w:autoSpaceDN w:val="0"/>
              <w:spacing w:after="0" w:line="240" w:lineRule="auto"/>
              <w:jc w:val="center"/>
              <w:rPr>
                <w:rFonts w:ascii="Arial" w:hAnsi="Arial" w:cs="Arial"/>
                <w:spacing w:val="-3"/>
              </w:rPr>
            </w:pPr>
            <w:r w:rsidRPr="003068DF">
              <w:rPr>
                <w:rFonts w:ascii="Arial" w:hAnsi="Arial" w:cs="Arial"/>
                <w:spacing w:val="-3"/>
              </w:rPr>
              <w:t>кг</w:t>
            </w:r>
          </w:p>
        </w:tc>
        <w:tc>
          <w:tcPr>
            <w:tcW w:w="964" w:type="dxa"/>
            <w:tcBorders>
              <w:top w:val="nil"/>
              <w:left w:val="single" w:sz="4" w:space="0" w:color="auto"/>
              <w:bottom w:val="nil"/>
              <w:right w:val="single" w:sz="4" w:space="0" w:color="auto"/>
            </w:tcBorders>
          </w:tcPr>
          <w:p w14:paraId="1CC2C76F" w14:textId="77777777" w:rsidR="00A45D20" w:rsidRPr="003068DF" w:rsidRDefault="00A45D20" w:rsidP="00EA38A1">
            <w:pPr>
              <w:keepLines/>
              <w:autoSpaceDE w:val="0"/>
              <w:autoSpaceDN w:val="0"/>
              <w:spacing w:after="0" w:line="240" w:lineRule="auto"/>
              <w:jc w:val="right"/>
              <w:rPr>
                <w:rFonts w:ascii="Arial" w:hAnsi="Arial" w:cs="Arial"/>
                <w:spacing w:val="-3"/>
              </w:rPr>
            </w:pPr>
            <w:r w:rsidRPr="003068DF">
              <w:rPr>
                <w:rFonts w:ascii="Arial" w:hAnsi="Arial" w:cs="Arial"/>
                <w:spacing w:val="-3"/>
              </w:rPr>
              <w:t>172,74</w:t>
            </w:r>
          </w:p>
        </w:tc>
        <w:tc>
          <w:tcPr>
            <w:tcW w:w="1021" w:type="dxa"/>
            <w:tcBorders>
              <w:top w:val="nil"/>
              <w:left w:val="nil"/>
              <w:bottom w:val="nil"/>
              <w:right w:val="single" w:sz="4" w:space="0" w:color="auto"/>
            </w:tcBorders>
          </w:tcPr>
          <w:p w14:paraId="7769AFA2" w14:textId="77777777" w:rsidR="00A45D20" w:rsidRPr="003068DF" w:rsidRDefault="00A45D20" w:rsidP="00EA38A1">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2C83D08A" w14:textId="77777777" w:rsidR="00A45D20" w:rsidRPr="003068DF" w:rsidRDefault="00A45D20" w:rsidP="00EA38A1">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57E40D2E" w14:textId="77777777" w:rsidR="00A45D20" w:rsidRPr="003068DF" w:rsidRDefault="00A45D20" w:rsidP="00EA38A1">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62DA8FC0" w14:textId="77777777" w:rsidR="00A45D20" w:rsidRPr="003068DF" w:rsidRDefault="00A45D20" w:rsidP="00EA38A1">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75C9A41F" w14:textId="77777777" w:rsidR="00A45D20" w:rsidRPr="003068DF" w:rsidRDefault="00A45D20" w:rsidP="00EA38A1">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53AA1E44" w14:textId="77777777" w:rsidR="00A45D20" w:rsidRPr="003068DF" w:rsidRDefault="00A45D20" w:rsidP="00EA38A1">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4057EAD9" w14:textId="77777777" w:rsidR="00A45D20" w:rsidRPr="003068DF" w:rsidRDefault="00A45D20" w:rsidP="00EA38A1">
            <w:pPr>
              <w:keepLines/>
              <w:autoSpaceDE w:val="0"/>
              <w:autoSpaceDN w:val="0"/>
              <w:spacing w:after="0" w:line="240" w:lineRule="auto"/>
              <w:jc w:val="right"/>
              <w:rPr>
                <w:rFonts w:ascii="Arial" w:hAnsi="Arial" w:cs="Arial"/>
              </w:rPr>
            </w:pPr>
          </w:p>
        </w:tc>
      </w:tr>
      <w:tr w:rsidR="00A45D20" w:rsidRPr="003068DF" w14:paraId="7C6802C9" w14:textId="77777777" w:rsidTr="00EA627C">
        <w:trPr>
          <w:jc w:val="center"/>
        </w:trPr>
        <w:tc>
          <w:tcPr>
            <w:tcW w:w="454" w:type="dxa"/>
            <w:tcBorders>
              <w:top w:val="nil"/>
              <w:left w:val="single" w:sz="12" w:space="0" w:color="auto"/>
              <w:bottom w:val="nil"/>
              <w:right w:val="nil"/>
            </w:tcBorders>
          </w:tcPr>
          <w:p w14:paraId="39449952" w14:textId="77777777" w:rsidR="00A45D20" w:rsidRPr="003068DF" w:rsidRDefault="00A45D20" w:rsidP="00A45D20">
            <w:pPr>
              <w:keepLines/>
              <w:autoSpaceDE w:val="0"/>
              <w:autoSpaceDN w:val="0"/>
              <w:spacing w:after="0" w:line="240" w:lineRule="auto"/>
              <w:jc w:val="right"/>
              <w:rPr>
                <w:rFonts w:ascii="Arial" w:hAnsi="Arial" w:cs="Arial"/>
                <w:spacing w:val="-3"/>
              </w:rPr>
            </w:pPr>
            <w:r w:rsidRPr="003068DF">
              <w:rPr>
                <w:rFonts w:ascii="Arial" w:hAnsi="Arial" w:cs="Arial"/>
                <w:spacing w:val="-3"/>
              </w:rPr>
              <w:t xml:space="preserve"> </w:t>
            </w:r>
          </w:p>
        </w:tc>
        <w:tc>
          <w:tcPr>
            <w:tcW w:w="1247" w:type="dxa"/>
            <w:tcBorders>
              <w:top w:val="nil"/>
              <w:left w:val="single" w:sz="4" w:space="0" w:color="auto"/>
              <w:bottom w:val="nil"/>
              <w:right w:val="single" w:sz="4" w:space="0" w:color="auto"/>
            </w:tcBorders>
          </w:tcPr>
          <w:p w14:paraId="17BAB6E8" w14:textId="77777777" w:rsidR="00A45D20" w:rsidRPr="003068DF" w:rsidRDefault="00A45D20" w:rsidP="00EA38A1">
            <w:pPr>
              <w:keepLines/>
              <w:autoSpaceDE w:val="0"/>
              <w:autoSpaceDN w:val="0"/>
              <w:spacing w:after="0" w:line="240" w:lineRule="auto"/>
              <w:rPr>
                <w:rFonts w:ascii="Arial" w:hAnsi="Arial" w:cs="Arial"/>
                <w:spacing w:val="-3"/>
              </w:rPr>
            </w:pPr>
            <w:r w:rsidRPr="003068DF">
              <w:rPr>
                <w:rFonts w:ascii="Arial" w:hAnsi="Arial" w:cs="Arial"/>
                <w:spacing w:val="-3"/>
              </w:rPr>
              <w:t xml:space="preserve"> </w:t>
            </w:r>
          </w:p>
        </w:tc>
        <w:tc>
          <w:tcPr>
            <w:tcW w:w="4238" w:type="dxa"/>
            <w:tcBorders>
              <w:top w:val="nil"/>
              <w:left w:val="nil"/>
              <w:bottom w:val="nil"/>
              <w:right w:val="nil"/>
            </w:tcBorders>
          </w:tcPr>
          <w:p w14:paraId="7107AD22" w14:textId="77777777" w:rsidR="00A45D20" w:rsidRPr="003068DF" w:rsidRDefault="00A45D20" w:rsidP="00A45D20">
            <w:pPr>
              <w:keepLines/>
              <w:autoSpaceDE w:val="0"/>
              <w:autoSpaceDN w:val="0"/>
              <w:spacing w:after="0" w:line="240" w:lineRule="auto"/>
              <w:rPr>
                <w:rFonts w:ascii="Arial" w:hAnsi="Arial" w:cs="Arial"/>
                <w:spacing w:val="-3"/>
              </w:rPr>
            </w:pPr>
            <w:r w:rsidRPr="003068DF">
              <w:rPr>
                <w:rFonts w:ascii="Arial" w:hAnsi="Arial" w:cs="Arial"/>
                <w:spacing w:val="-3"/>
              </w:rPr>
              <w:t xml:space="preserve"> </w:t>
            </w:r>
          </w:p>
        </w:tc>
        <w:tc>
          <w:tcPr>
            <w:tcW w:w="979" w:type="dxa"/>
            <w:tcBorders>
              <w:top w:val="nil"/>
              <w:left w:val="single" w:sz="4" w:space="0" w:color="auto"/>
              <w:bottom w:val="nil"/>
              <w:right w:val="single" w:sz="4" w:space="0" w:color="auto"/>
            </w:tcBorders>
          </w:tcPr>
          <w:p w14:paraId="4E89DCCC" w14:textId="77777777" w:rsidR="00A45D20" w:rsidRPr="003068DF" w:rsidRDefault="00A45D20" w:rsidP="00A45D20">
            <w:pPr>
              <w:keepLines/>
              <w:autoSpaceDE w:val="0"/>
              <w:autoSpaceDN w:val="0"/>
              <w:spacing w:after="0" w:line="240" w:lineRule="auto"/>
              <w:jc w:val="center"/>
              <w:rPr>
                <w:rFonts w:ascii="Arial" w:hAnsi="Arial" w:cs="Arial"/>
                <w:spacing w:val="-3"/>
              </w:rPr>
            </w:pPr>
            <w:r w:rsidRPr="003068DF">
              <w:rPr>
                <w:rFonts w:ascii="Arial" w:hAnsi="Arial" w:cs="Arial"/>
                <w:spacing w:val="-3"/>
              </w:rPr>
              <w:t xml:space="preserve"> </w:t>
            </w:r>
          </w:p>
        </w:tc>
        <w:tc>
          <w:tcPr>
            <w:tcW w:w="964" w:type="dxa"/>
            <w:tcBorders>
              <w:top w:val="nil"/>
              <w:left w:val="single" w:sz="4" w:space="0" w:color="auto"/>
              <w:bottom w:val="nil"/>
              <w:right w:val="single" w:sz="4" w:space="0" w:color="auto"/>
            </w:tcBorders>
          </w:tcPr>
          <w:p w14:paraId="19E86A3C" w14:textId="77777777" w:rsidR="00A45D20" w:rsidRPr="003068DF" w:rsidRDefault="00A45D20" w:rsidP="00EA38A1">
            <w:pPr>
              <w:keepLines/>
              <w:autoSpaceDE w:val="0"/>
              <w:autoSpaceDN w:val="0"/>
              <w:spacing w:after="0" w:line="240" w:lineRule="auto"/>
              <w:jc w:val="right"/>
              <w:rPr>
                <w:rFonts w:ascii="Arial" w:hAnsi="Arial" w:cs="Arial"/>
                <w:spacing w:val="-3"/>
              </w:rPr>
            </w:pPr>
            <w:r w:rsidRPr="003068DF">
              <w:rPr>
                <w:rFonts w:ascii="Arial" w:hAnsi="Arial" w:cs="Arial"/>
                <w:spacing w:val="-3"/>
              </w:rPr>
              <w:t xml:space="preserve"> </w:t>
            </w:r>
          </w:p>
        </w:tc>
        <w:tc>
          <w:tcPr>
            <w:tcW w:w="1021" w:type="dxa"/>
            <w:tcBorders>
              <w:top w:val="nil"/>
              <w:left w:val="nil"/>
              <w:bottom w:val="nil"/>
              <w:right w:val="single" w:sz="4" w:space="0" w:color="auto"/>
            </w:tcBorders>
          </w:tcPr>
          <w:p w14:paraId="04403766" w14:textId="77777777" w:rsidR="00A45D20" w:rsidRPr="003068DF" w:rsidRDefault="00A45D20" w:rsidP="00EA38A1">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2E99EEFD" w14:textId="77777777" w:rsidR="00A45D20" w:rsidRPr="003068DF" w:rsidRDefault="00A45D20" w:rsidP="00EA38A1">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nil"/>
            </w:tcBorders>
          </w:tcPr>
          <w:p w14:paraId="62723CD2" w14:textId="77777777" w:rsidR="00A45D20" w:rsidRPr="003068DF" w:rsidRDefault="00A45D20" w:rsidP="00EA38A1">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single" w:sz="4" w:space="0" w:color="auto"/>
              <w:bottom w:val="nil"/>
              <w:right w:val="single" w:sz="4" w:space="0" w:color="auto"/>
            </w:tcBorders>
          </w:tcPr>
          <w:p w14:paraId="5394271E" w14:textId="77777777" w:rsidR="00A45D20" w:rsidRPr="003068DF" w:rsidRDefault="00A45D20" w:rsidP="00EA38A1">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75AD9A23" w14:textId="77777777" w:rsidR="00A45D20" w:rsidRPr="003068DF" w:rsidRDefault="00A45D20" w:rsidP="00EA38A1">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1FFF34AA" w14:textId="77777777" w:rsidR="00A45D20" w:rsidRPr="003068DF" w:rsidRDefault="00A45D20" w:rsidP="00EA38A1">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12" w:space="0" w:color="auto"/>
            </w:tcBorders>
          </w:tcPr>
          <w:p w14:paraId="1C9432A7" w14:textId="77777777" w:rsidR="00A45D20" w:rsidRPr="003068DF" w:rsidRDefault="00A45D20" w:rsidP="00EA38A1">
            <w:pPr>
              <w:keepLines/>
              <w:autoSpaceDE w:val="0"/>
              <w:autoSpaceDN w:val="0"/>
              <w:spacing w:after="0" w:line="240" w:lineRule="auto"/>
              <w:jc w:val="right"/>
              <w:rPr>
                <w:rFonts w:ascii="Arial" w:hAnsi="Arial" w:cs="Arial"/>
              </w:rPr>
            </w:pPr>
            <w:r w:rsidRPr="003068DF">
              <w:rPr>
                <w:rFonts w:ascii="Arial" w:hAnsi="Arial" w:cs="Arial"/>
              </w:rPr>
              <w:t xml:space="preserve"> </w:t>
            </w:r>
          </w:p>
        </w:tc>
      </w:tr>
      <w:tr w:rsidR="00A45D20" w:rsidRPr="003068DF" w14:paraId="0AF923B3" w14:textId="77777777" w:rsidTr="00EA627C">
        <w:trPr>
          <w:jc w:val="center"/>
        </w:trPr>
        <w:tc>
          <w:tcPr>
            <w:tcW w:w="454" w:type="dxa"/>
            <w:tcBorders>
              <w:top w:val="nil"/>
              <w:left w:val="single" w:sz="12" w:space="0" w:color="auto"/>
              <w:bottom w:val="nil"/>
              <w:right w:val="nil"/>
            </w:tcBorders>
          </w:tcPr>
          <w:p w14:paraId="3D3FDC38" w14:textId="77777777" w:rsidR="00A45D20" w:rsidRPr="003068DF" w:rsidRDefault="00A45D20" w:rsidP="00A45D20">
            <w:pPr>
              <w:keepLines/>
              <w:autoSpaceDE w:val="0"/>
              <w:autoSpaceDN w:val="0"/>
              <w:spacing w:after="0" w:line="240" w:lineRule="auto"/>
              <w:jc w:val="right"/>
              <w:rPr>
                <w:rFonts w:ascii="Arial" w:hAnsi="Arial" w:cs="Arial"/>
                <w:spacing w:val="-3"/>
              </w:rPr>
            </w:pPr>
            <w:r w:rsidRPr="003068DF">
              <w:rPr>
                <w:rFonts w:ascii="Arial" w:hAnsi="Arial" w:cs="Arial"/>
                <w:spacing w:val="-3"/>
              </w:rPr>
              <w:t xml:space="preserve"> </w:t>
            </w:r>
          </w:p>
        </w:tc>
        <w:tc>
          <w:tcPr>
            <w:tcW w:w="1247" w:type="dxa"/>
            <w:tcBorders>
              <w:top w:val="nil"/>
              <w:left w:val="single" w:sz="4" w:space="0" w:color="auto"/>
              <w:bottom w:val="nil"/>
              <w:right w:val="single" w:sz="4" w:space="0" w:color="auto"/>
            </w:tcBorders>
          </w:tcPr>
          <w:p w14:paraId="55F02C48" w14:textId="77777777" w:rsidR="00A45D20" w:rsidRPr="003068DF" w:rsidRDefault="00A45D20" w:rsidP="00EA38A1">
            <w:pPr>
              <w:keepLines/>
              <w:autoSpaceDE w:val="0"/>
              <w:autoSpaceDN w:val="0"/>
              <w:spacing w:after="0" w:line="240" w:lineRule="auto"/>
              <w:rPr>
                <w:rFonts w:ascii="Arial" w:hAnsi="Arial" w:cs="Arial"/>
                <w:spacing w:val="-3"/>
              </w:rPr>
            </w:pPr>
            <w:r w:rsidRPr="003068DF">
              <w:rPr>
                <w:rFonts w:ascii="Arial" w:hAnsi="Arial" w:cs="Arial"/>
                <w:spacing w:val="-3"/>
              </w:rPr>
              <w:t xml:space="preserve"> </w:t>
            </w:r>
          </w:p>
        </w:tc>
        <w:tc>
          <w:tcPr>
            <w:tcW w:w="4238" w:type="dxa"/>
            <w:tcBorders>
              <w:top w:val="nil"/>
              <w:left w:val="nil"/>
              <w:bottom w:val="nil"/>
              <w:right w:val="nil"/>
            </w:tcBorders>
          </w:tcPr>
          <w:p w14:paraId="79DF9B1F" w14:textId="77777777" w:rsidR="00A45D20" w:rsidRPr="003068DF" w:rsidRDefault="00A45D20" w:rsidP="00A45D20">
            <w:pPr>
              <w:keepLines/>
              <w:autoSpaceDE w:val="0"/>
              <w:autoSpaceDN w:val="0"/>
              <w:spacing w:after="0" w:line="240" w:lineRule="auto"/>
              <w:rPr>
                <w:rFonts w:ascii="Arial" w:hAnsi="Arial" w:cs="Arial"/>
                <w:b/>
                <w:spacing w:val="-3"/>
              </w:rPr>
            </w:pPr>
            <w:r w:rsidRPr="003068DF">
              <w:rPr>
                <w:rFonts w:ascii="Arial" w:hAnsi="Arial" w:cs="Arial"/>
                <w:spacing w:val="-3"/>
              </w:rPr>
              <w:t xml:space="preserve"> </w:t>
            </w:r>
            <w:r w:rsidRPr="003068DF">
              <w:rPr>
                <w:rFonts w:ascii="Arial" w:hAnsi="Arial" w:cs="Arial"/>
                <w:b/>
                <w:spacing w:val="-3"/>
              </w:rPr>
              <w:t xml:space="preserve">Роздiл 5. Колодязі </w:t>
            </w:r>
          </w:p>
        </w:tc>
        <w:tc>
          <w:tcPr>
            <w:tcW w:w="979" w:type="dxa"/>
            <w:tcBorders>
              <w:top w:val="nil"/>
              <w:left w:val="single" w:sz="4" w:space="0" w:color="auto"/>
              <w:bottom w:val="nil"/>
              <w:right w:val="single" w:sz="4" w:space="0" w:color="auto"/>
            </w:tcBorders>
          </w:tcPr>
          <w:p w14:paraId="124EF3B8" w14:textId="77777777" w:rsidR="00A45D20" w:rsidRPr="003068DF" w:rsidRDefault="00A45D20" w:rsidP="00A45D20">
            <w:pPr>
              <w:keepLines/>
              <w:autoSpaceDE w:val="0"/>
              <w:autoSpaceDN w:val="0"/>
              <w:spacing w:after="0" w:line="240" w:lineRule="auto"/>
              <w:jc w:val="center"/>
              <w:rPr>
                <w:rFonts w:ascii="Arial" w:hAnsi="Arial" w:cs="Arial"/>
                <w:spacing w:val="-3"/>
              </w:rPr>
            </w:pPr>
            <w:r w:rsidRPr="003068DF">
              <w:rPr>
                <w:rFonts w:ascii="Arial" w:hAnsi="Arial" w:cs="Arial"/>
                <w:spacing w:val="-3"/>
              </w:rPr>
              <w:t xml:space="preserve"> </w:t>
            </w:r>
          </w:p>
        </w:tc>
        <w:tc>
          <w:tcPr>
            <w:tcW w:w="964" w:type="dxa"/>
            <w:tcBorders>
              <w:top w:val="nil"/>
              <w:left w:val="single" w:sz="4" w:space="0" w:color="auto"/>
              <w:bottom w:val="nil"/>
              <w:right w:val="single" w:sz="4" w:space="0" w:color="auto"/>
            </w:tcBorders>
          </w:tcPr>
          <w:p w14:paraId="79E88C44" w14:textId="77777777" w:rsidR="00A45D20" w:rsidRPr="003068DF" w:rsidRDefault="00A45D20" w:rsidP="00EA38A1">
            <w:pPr>
              <w:keepLines/>
              <w:autoSpaceDE w:val="0"/>
              <w:autoSpaceDN w:val="0"/>
              <w:spacing w:after="0" w:line="240" w:lineRule="auto"/>
              <w:jc w:val="right"/>
              <w:rPr>
                <w:rFonts w:ascii="Arial" w:hAnsi="Arial" w:cs="Arial"/>
                <w:spacing w:val="-3"/>
              </w:rPr>
            </w:pPr>
            <w:r w:rsidRPr="003068DF">
              <w:rPr>
                <w:rFonts w:ascii="Arial" w:hAnsi="Arial" w:cs="Arial"/>
                <w:spacing w:val="-3"/>
              </w:rPr>
              <w:t xml:space="preserve"> </w:t>
            </w:r>
          </w:p>
        </w:tc>
        <w:tc>
          <w:tcPr>
            <w:tcW w:w="1021" w:type="dxa"/>
            <w:tcBorders>
              <w:top w:val="nil"/>
              <w:left w:val="nil"/>
              <w:bottom w:val="nil"/>
              <w:right w:val="single" w:sz="4" w:space="0" w:color="auto"/>
            </w:tcBorders>
          </w:tcPr>
          <w:p w14:paraId="695A1645" w14:textId="77777777" w:rsidR="00A45D20" w:rsidRPr="003068DF" w:rsidRDefault="00A45D20" w:rsidP="00EA38A1">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401541CA" w14:textId="77777777" w:rsidR="00A45D20" w:rsidRPr="003068DF" w:rsidRDefault="00A45D20" w:rsidP="00EA38A1">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nil"/>
            </w:tcBorders>
          </w:tcPr>
          <w:p w14:paraId="0A89AB5E" w14:textId="77777777" w:rsidR="00A45D20" w:rsidRPr="003068DF" w:rsidRDefault="00A45D20" w:rsidP="00EA38A1">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single" w:sz="4" w:space="0" w:color="auto"/>
              <w:bottom w:val="nil"/>
              <w:right w:val="single" w:sz="4" w:space="0" w:color="auto"/>
            </w:tcBorders>
          </w:tcPr>
          <w:p w14:paraId="5E7FE57A" w14:textId="77777777" w:rsidR="00A45D20" w:rsidRPr="003068DF" w:rsidRDefault="00A45D20" w:rsidP="00EA38A1">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6B93593A" w14:textId="77777777" w:rsidR="00A45D20" w:rsidRPr="003068DF" w:rsidRDefault="00A45D20" w:rsidP="00EA38A1">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0ED2F318" w14:textId="77777777" w:rsidR="00A45D20" w:rsidRPr="003068DF" w:rsidRDefault="00A45D20" w:rsidP="00EA38A1">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12" w:space="0" w:color="auto"/>
            </w:tcBorders>
          </w:tcPr>
          <w:p w14:paraId="4DC49E49" w14:textId="77777777" w:rsidR="00A45D20" w:rsidRPr="003068DF" w:rsidRDefault="00A45D20" w:rsidP="00EA38A1">
            <w:pPr>
              <w:keepLines/>
              <w:autoSpaceDE w:val="0"/>
              <w:autoSpaceDN w:val="0"/>
              <w:spacing w:after="0" w:line="240" w:lineRule="auto"/>
              <w:jc w:val="right"/>
              <w:rPr>
                <w:rFonts w:ascii="Arial" w:hAnsi="Arial" w:cs="Arial"/>
              </w:rPr>
            </w:pPr>
            <w:r w:rsidRPr="003068DF">
              <w:rPr>
                <w:rFonts w:ascii="Arial" w:hAnsi="Arial" w:cs="Arial"/>
              </w:rPr>
              <w:t xml:space="preserve"> </w:t>
            </w:r>
          </w:p>
        </w:tc>
      </w:tr>
      <w:tr w:rsidR="00A45D20" w:rsidRPr="003068DF" w14:paraId="606C71FF" w14:textId="77777777" w:rsidTr="00EA627C">
        <w:trPr>
          <w:jc w:val="center"/>
        </w:trPr>
        <w:tc>
          <w:tcPr>
            <w:tcW w:w="454" w:type="dxa"/>
            <w:tcBorders>
              <w:top w:val="nil"/>
              <w:left w:val="single" w:sz="12" w:space="0" w:color="auto"/>
              <w:bottom w:val="nil"/>
              <w:right w:val="nil"/>
            </w:tcBorders>
          </w:tcPr>
          <w:p w14:paraId="12DB40F4" w14:textId="77777777" w:rsidR="00A45D20" w:rsidRPr="003068DF" w:rsidRDefault="00A45D20" w:rsidP="00EA38A1">
            <w:pPr>
              <w:keepLines/>
              <w:autoSpaceDE w:val="0"/>
              <w:autoSpaceDN w:val="0"/>
              <w:spacing w:after="0" w:line="240" w:lineRule="auto"/>
              <w:jc w:val="right"/>
              <w:rPr>
                <w:rFonts w:ascii="Arial" w:hAnsi="Arial" w:cs="Arial"/>
                <w:spacing w:val="-3"/>
              </w:rPr>
            </w:pPr>
            <w:r w:rsidRPr="003068DF">
              <w:rPr>
                <w:rFonts w:ascii="Arial" w:hAnsi="Arial" w:cs="Arial"/>
                <w:spacing w:val="-3"/>
              </w:rPr>
              <w:t>21</w:t>
            </w:r>
          </w:p>
        </w:tc>
        <w:tc>
          <w:tcPr>
            <w:tcW w:w="1247" w:type="dxa"/>
            <w:tcBorders>
              <w:top w:val="nil"/>
              <w:left w:val="single" w:sz="4" w:space="0" w:color="auto"/>
              <w:bottom w:val="nil"/>
              <w:right w:val="single" w:sz="4" w:space="0" w:color="auto"/>
            </w:tcBorders>
          </w:tcPr>
          <w:p w14:paraId="00578997" w14:textId="77777777" w:rsidR="00A45D20" w:rsidRPr="003068DF" w:rsidRDefault="00A45D20" w:rsidP="00EA38A1">
            <w:pPr>
              <w:keepLines/>
              <w:autoSpaceDE w:val="0"/>
              <w:autoSpaceDN w:val="0"/>
              <w:spacing w:after="0" w:line="240" w:lineRule="auto"/>
              <w:rPr>
                <w:rFonts w:ascii="Arial" w:hAnsi="Arial" w:cs="Arial"/>
                <w:spacing w:val="-3"/>
              </w:rPr>
            </w:pPr>
            <w:r w:rsidRPr="003068DF">
              <w:rPr>
                <w:rFonts w:ascii="Arial" w:hAnsi="Arial" w:cs="Arial"/>
                <w:spacing w:val="-3"/>
              </w:rPr>
              <w:t>КР16-89-3</w:t>
            </w:r>
          </w:p>
        </w:tc>
        <w:tc>
          <w:tcPr>
            <w:tcW w:w="4238" w:type="dxa"/>
            <w:tcBorders>
              <w:top w:val="nil"/>
              <w:left w:val="nil"/>
              <w:bottom w:val="nil"/>
              <w:right w:val="nil"/>
            </w:tcBorders>
          </w:tcPr>
          <w:p w14:paraId="39461B21" w14:textId="77777777" w:rsidR="00A45D20" w:rsidRPr="003068DF" w:rsidRDefault="00A45D20" w:rsidP="00EA38A1">
            <w:pPr>
              <w:keepLines/>
              <w:autoSpaceDE w:val="0"/>
              <w:autoSpaceDN w:val="0"/>
              <w:spacing w:after="0" w:line="240" w:lineRule="auto"/>
              <w:rPr>
                <w:rFonts w:ascii="Arial" w:hAnsi="Arial" w:cs="Arial"/>
                <w:spacing w:val="-3"/>
              </w:rPr>
            </w:pPr>
            <w:r w:rsidRPr="003068DF">
              <w:rPr>
                <w:rFonts w:ascii="Arial" w:hAnsi="Arial" w:cs="Arial"/>
                <w:spacing w:val="-3"/>
              </w:rPr>
              <w:t>Ремонт окремих ділянок  цегляних горловин</w:t>
            </w:r>
          </w:p>
          <w:p w14:paraId="518BA073" w14:textId="77777777" w:rsidR="00A45D20" w:rsidRPr="003068DF" w:rsidRDefault="00A45D20" w:rsidP="00EA38A1">
            <w:pPr>
              <w:keepLines/>
              <w:autoSpaceDE w:val="0"/>
              <w:autoSpaceDN w:val="0"/>
              <w:spacing w:after="0" w:line="240" w:lineRule="auto"/>
              <w:rPr>
                <w:rFonts w:ascii="Arial" w:hAnsi="Arial" w:cs="Arial"/>
                <w:spacing w:val="-3"/>
              </w:rPr>
            </w:pPr>
            <w:r w:rsidRPr="003068DF">
              <w:rPr>
                <w:rFonts w:ascii="Arial" w:hAnsi="Arial" w:cs="Arial"/>
                <w:spacing w:val="-3"/>
              </w:rPr>
              <w:t>оглядових каналізаційних колодязів без</w:t>
            </w:r>
          </w:p>
          <w:p w14:paraId="74972D5F" w14:textId="77777777" w:rsidR="00A45D20" w:rsidRPr="003068DF" w:rsidRDefault="00A45D20" w:rsidP="00EA38A1">
            <w:pPr>
              <w:keepLines/>
              <w:autoSpaceDE w:val="0"/>
              <w:autoSpaceDN w:val="0"/>
              <w:spacing w:after="0" w:line="240" w:lineRule="auto"/>
              <w:rPr>
                <w:rFonts w:ascii="Arial" w:hAnsi="Arial" w:cs="Arial"/>
                <w:spacing w:val="-3"/>
              </w:rPr>
            </w:pPr>
            <w:r w:rsidRPr="003068DF">
              <w:rPr>
                <w:rFonts w:ascii="Arial" w:hAnsi="Arial" w:cs="Arial"/>
                <w:spacing w:val="-3"/>
              </w:rPr>
              <w:t>заміни люка, поверхня з твердим покриттям</w:t>
            </w:r>
          </w:p>
        </w:tc>
        <w:tc>
          <w:tcPr>
            <w:tcW w:w="979" w:type="dxa"/>
            <w:tcBorders>
              <w:top w:val="nil"/>
              <w:left w:val="single" w:sz="4" w:space="0" w:color="auto"/>
              <w:bottom w:val="nil"/>
              <w:right w:val="single" w:sz="4" w:space="0" w:color="auto"/>
            </w:tcBorders>
          </w:tcPr>
          <w:p w14:paraId="66B48E4B" w14:textId="77777777" w:rsidR="00A45D20" w:rsidRPr="003068DF" w:rsidRDefault="00A45D20" w:rsidP="00EA38A1">
            <w:pPr>
              <w:keepLines/>
              <w:autoSpaceDE w:val="0"/>
              <w:autoSpaceDN w:val="0"/>
              <w:spacing w:after="0" w:line="240" w:lineRule="auto"/>
              <w:jc w:val="center"/>
              <w:rPr>
                <w:rFonts w:ascii="Arial" w:hAnsi="Arial" w:cs="Arial"/>
                <w:spacing w:val="-3"/>
              </w:rPr>
            </w:pPr>
            <w:r w:rsidRPr="003068DF">
              <w:rPr>
                <w:rFonts w:ascii="Arial" w:hAnsi="Arial" w:cs="Arial"/>
                <w:spacing w:val="-3"/>
              </w:rPr>
              <w:t>колодязь</w:t>
            </w:r>
          </w:p>
        </w:tc>
        <w:tc>
          <w:tcPr>
            <w:tcW w:w="964" w:type="dxa"/>
            <w:tcBorders>
              <w:top w:val="nil"/>
              <w:left w:val="single" w:sz="4" w:space="0" w:color="auto"/>
              <w:bottom w:val="nil"/>
              <w:right w:val="single" w:sz="4" w:space="0" w:color="auto"/>
            </w:tcBorders>
          </w:tcPr>
          <w:p w14:paraId="37C3CBF5" w14:textId="77777777" w:rsidR="00A45D20" w:rsidRPr="003068DF" w:rsidRDefault="00A45D20" w:rsidP="00EA38A1">
            <w:pPr>
              <w:keepLines/>
              <w:autoSpaceDE w:val="0"/>
              <w:autoSpaceDN w:val="0"/>
              <w:spacing w:after="0" w:line="240" w:lineRule="auto"/>
              <w:jc w:val="right"/>
              <w:rPr>
                <w:rFonts w:ascii="Arial" w:hAnsi="Arial" w:cs="Arial"/>
                <w:spacing w:val="-3"/>
              </w:rPr>
            </w:pPr>
            <w:r w:rsidRPr="003068DF">
              <w:rPr>
                <w:rFonts w:ascii="Arial" w:hAnsi="Arial" w:cs="Arial"/>
                <w:spacing w:val="-3"/>
              </w:rPr>
              <w:t>8</w:t>
            </w:r>
          </w:p>
        </w:tc>
        <w:tc>
          <w:tcPr>
            <w:tcW w:w="1021" w:type="dxa"/>
            <w:tcBorders>
              <w:top w:val="nil"/>
              <w:left w:val="nil"/>
              <w:bottom w:val="nil"/>
              <w:right w:val="single" w:sz="4" w:space="0" w:color="auto"/>
            </w:tcBorders>
          </w:tcPr>
          <w:p w14:paraId="1FFD1C1A" w14:textId="2EEC33CC" w:rsidR="00A45D20" w:rsidRPr="003068DF" w:rsidRDefault="00A45D20" w:rsidP="00EA38A1">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4A55F38E" w14:textId="3D42C470" w:rsidR="00A45D20" w:rsidRPr="003068DF" w:rsidRDefault="00A45D20" w:rsidP="00EA38A1">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5E6D71B7" w14:textId="2E6BDBCC" w:rsidR="00A45D20" w:rsidRPr="003068DF" w:rsidRDefault="00A45D20" w:rsidP="00EA38A1">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27B05F3C" w14:textId="4C0E1C73" w:rsidR="00A45D20" w:rsidRPr="003068DF" w:rsidRDefault="00A45D20" w:rsidP="00EA38A1">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6EB346DF" w14:textId="2016F98E" w:rsidR="00A45D20" w:rsidRPr="003068DF" w:rsidRDefault="00A45D20" w:rsidP="00EA38A1">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59F41663" w14:textId="19E2B653" w:rsidR="00A45D20" w:rsidRPr="003068DF" w:rsidRDefault="00A45D20" w:rsidP="00EA38A1">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51846D93" w14:textId="0337E19E" w:rsidR="00A45D20" w:rsidRPr="003068DF" w:rsidRDefault="00A45D20" w:rsidP="00EA38A1">
            <w:pPr>
              <w:keepLines/>
              <w:autoSpaceDE w:val="0"/>
              <w:autoSpaceDN w:val="0"/>
              <w:spacing w:after="0" w:line="240" w:lineRule="auto"/>
              <w:jc w:val="right"/>
              <w:rPr>
                <w:rFonts w:ascii="Arial" w:hAnsi="Arial" w:cs="Arial"/>
              </w:rPr>
            </w:pPr>
          </w:p>
        </w:tc>
      </w:tr>
    </w:tbl>
    <w:p w14:paraId="123FCFA4" w14:textId="77777777" w:rsidR="00C53B52" w:rsidRPr="003068DF" w:rsidRDefault="00C53B52" w:rsidP="00C53B52">
      <w:pPr>
        <w:autoSpaceDE w:val="0"/>
        <w:autoSpaceDN w:val="0"/>
        <w:spacing w:after="0" w:line="240" w:lineRule="auto"/>
        <w:rPr>
          <w:sz w:val="18"/>
          <w:szCs w:val="18"/>
        </w:rPr>
        <w:sectPr w:rsidR="00C53B52" w:rsidRPr="003068DF">
          <w:pgSz w:w="16834" w:h="11904" w:orient="landscape"/>
          <w:pgMar w:top="850" w:right="850" w:bottom="567" w:left="1134" w:header="709" w:footer="197" w:gutter="0"/>
          <w:cols w:space="709"/>
        </w:sectPr>
      </w:pPr>
    </w:p>
    <w:p w14:paraId="476E39BD" w14:textId="3FA73655" w:rsidR="00E51161" w:rsidRDefault="00E51161">
      <w:pPr>
        <w:spacing w:line="259" w:lineRule="auto"/>
        <w:rPr>
          <w:sz w:val="2"/>
          <w:szCs w:val="2"/>
        </w:rPr>
      </w:pPr>
    </w:p>
    <w:tbl>
      <w:tblPr>
        <w:tblW w:w="15029" w:type="dxa"/>
        <w:jc w:val="center"/>
        <w:tblLayout w:type="fixed"/>
        <w:tblCellMar>
          <w:left w:w="28" w:type="dxa"/>
          <w:right w:w="28" w:type="dxa"/>
        </w:tblCellMar>
        <w:tblLook w:val="0000" w:firstRow="0" w:lastRow="0" w:firstColumn="0" w:lastColumn="0" w:noHBand="0" w:noVBand="0"/>
      </w:tblPr>
      <w:tblGrid>
        <w:gridCol w:w="15029"/>
      </w:tblGrid>
      <w:tr w:rsidR="002A6373" w14:paraId="4944BF79" w14:textId="77777777" w:rsidTr="002A6373">
        <w:trPr>
          <w:jc w:val="center"/>
        </w:trPr>
        <w:tc>
          <w:tcPr>
            <w:tcW w:w="15029" w:type="dxa"/>
            <w:tcBorders>
              <w:top w:val="single" w:sz="12" w:space="0" w:color="auto"/>
              <w:left w:val="nil"/>
              <w:bottom w:val="nil"/>
              <w:right w:val="nil"/>
            </w:tcBorders>
          </w:tcPr>
          <w:p w14:paraId="27A6E8FB" w14:textId="1D46B669" w:rsidR="002A6373" w:rsidRDefault="00E51161" w:rsidP="008E6153">
            <w:pPr>
              <w:keepLines/>
              <w:autoSpaceDE w:val="0"/>
              <w:autoSpaceDN w:val="0"/>
              <w:spacing w:after="0" w:line="240" w:lineRule="auto"/>
              <w:rPr>
                <w:rFonts w:ascii="Arial" w:hAnsi="Arial" w:cs="Arial"/>
                <w:sz w:val="16"/>
                <w:szCs w:val="16"/>
              </w:rPr>
            </w:pPr>
            <w:r>
              <w:rPr>
                <w:sz w:val="2"/>
                <w:szCs w:val="2"/>
              </w:rPr>
              <w:br w:type="page"/>
            </w:r>
            <w:r w:rsidR="002A6373">
              <w:rPr>
                <w:rFonts w:ascii="Arial" w:hAnsi="Arial" w:cs="Arial"/>
                <w:sz w:val="16"/>
                <w:szCs w:val="16"/>
              </w:rPr>
              <w:t xml:space="preserve"> </w:t>
            </w:r>
          </w:p>
        </w:tc>
      </w:tr>
    </w:tbl>
    <w:p w14:paraId="29F12204" w14:textId="77777777" w:rsidR="00C40C3E" w:rsidRDefault="00C40C3E" w:rsidP="009177AD">
      <w:pPr>
        <w:spacing w:after="0" w:line="240" w:lineRule="auto"/>
        <w:rPr>
          <w:rFonts w:ascii="Times New Roman" w:hAnsi="Times New Roman"/>
          <w:b/>
          <w:sz w:val="24"/>
          <w:szCs w:val="24"/>
        </w:rPr>
      </w:pPr>
    </w:p>
    <w:p w14:paraId="6C188E5A" w14:textId="77777777" w:rsidR="009177AD" w:rsidRDefault="009177AD" w:rsidP="009177AD">
      <w:pPr>
        <w:spacing w:after="0" w:line="240" w:lineRule="auto"/>
        <w:jc w:val="center"/>
        <w:rPr>
          <w:rFonts w:ascii="Times New Roman" w:hAnsi="Times New Roman"/>
          <w:b/>
          <w:sz w:val="24"/>
          <w:szCs w:val="24"/>
          <w:highlight w:val="yellow"/>
        </w:rPr>
      </w:pPr>
    </w:p>
    <w:p w14:paraId="6109DC59" w14:textId="77777777" w:rsidR="009177AD" w:rsidRPr="00C40C3E" w:rsidRDefault="009177AD" w:rsidP="009177AD">
      <w:pPr>
        <w:widowControl w:val="0"/>
        <w:suppressAutoHyphens/>
        <w:spacing w:after="0" w:line="240" w:lineRule="auto"/>
        <w:ind w:firstLine="567"/>
        <w:jc w:val="both"/>
        <w:rPr>
          <w:rFonts w:ascii="Times New Roman" w:hAnsi="Times New Roman" w:cs="Times New Roman"/>
          <w:sz w:val="24"/>
          <w:szCs w:val="24"/>
        </w:rPr>
      </w:pPr>
      <w:r w:rsidRPr="00C40C3E">
        <w:rPr>
          <w:rFonts w:ascii="Times New Roman" w:hAnsi="Times New Roman" w:cs="Times New Roman"/>
          <w:sz w:val="24"/>
          <w:szCs w:val="24"/>
        </w:rPr>
        <w:t xml:space="preserve">Згідно ч.1 ст.31 Закону України «Про реголювання містобудівної діяльності» проектна документація на будівництво об»єктів розробляється у порядку, встановленому центральним органом виконавчої влади, що забезпечує формування державної політики у сфері містобудування, з урахуванням вимог містобудівної документації та вихідних даних і дотриманням вимог законодавства, будівельних норм, державних стандартів і правил та затверджується замовником. </w:t>
      </w:r>
    </w:p>
    <w:p w14:paraId="52573EDD" w14:textId="2227CBD7" w:rsidR="009177AD" w:rsidRPr="001662FC" w:rsidRDefault="009177AD" w:rsidP="009177AD">
      <w:pPr>
        <w:widowControl w:val="0"/>
        <w:suppressAutoHyphens/>
        <w:spacing w:after="0" w:line="240" w:lineRule="auto"/>
        <w:ind w:firstLine="567"/>
        <w:jc w:val="both"/>
        <w:rPr>
          <w:rFonts w:ascii="Times New Roman" w:hAnsi="Times New Roman" w:cs="Times New Roman"/>
          <w:sz w:val="24"/>
          <w:szCs w:val="24"/>
        </w:rPr>
      </w:pPr>
      <w:r w:rsidRPr="001662FC">
        <w:rPr>
          <w:rFonts w:ascii="Times New Roman" w:hAnsi="Times New Roman" w:cs="Times New Roman"/>
          <w:sz w:val="24"/>
          <w:szCs w:val="24"/>
        </w:rPr>
        <w:t xml:space="preserve">Отже, з урахуванням тих обставин, що для виконання робіт згідно об»єкту будівництва генеральним проектувальником розроблено проектну документацію на будівництво, яка згідно вимог чинного законодавства, будівельних норм, державних стандартів і правил визначає конкретні архітектурні, конструктивні, технічні та технологічні рішення щодо виконання робіт, в тому числі обсяги робіт, відомість ресурсів та з урахуванням тієї обставини, що відносно кошторисної частини вказаної документації виконано  експертизу та отримано за її результатами позитивний експертний звіт </w:t>
      </w:r>
      <w:r w:rsidRPr="001662FC">
        <w:rPr>
          <w:rFonts w:ascii="Times New Roman" w:hAnsi="Times New Roman" w:cs="Times New Roman"/>
          <w:b/>
          <w:bCs/>
          <w:i/>
          <w:iCs/>
          <w:sz w:val="24"/>
          <w:szCs w:val="24"/>
        </w:rPr>
        <w:t>, всі посилання в тексті цієї тендерної документації в цілому та її додатках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w:t>
      </w:r>
      <w:r w:rsidRPr="001662FC">
        <w:rPr>
          <w:rFonts w:ascii="Times New Roman" w:hAnsi="Times New Roman" w:cs="Times New Roman"/>
          <w:sz w:val="24"/>
          <w:szCs w:val="24"/>
        </w:rPr>
        <w:t xml:space="preserve"> а так само такі посилання зумовлені прийнятими технічними рішеннями при виконанні робіт, що передбачені виготовленою проектною документацією згідно об»єкту капітального ремонту, що відповідно забезпечить в тому числі досягнення необхідних показників довговічності експлуатації покриття, а так само забезпечить ефективне та економне використання бюджетних коштів.</w:t>
      </w:r>
      <w:r w:rsidR="00D4312C">
        <w:rPr>
          <w:rFonts w:ascii="Times New Roman" w:hAnsi="Times New Roman" w:cs="Times New Roman"/>
          <w:sz w:val="24"/>
          <w:szCs w:val="24"/>
        </w:rPr>
        <w:t xml:space="preserve"> </w:t>
      </w:r>
      <w:r w:rsidRPr="001662FC">
        <w:rPr>
          <w:rFonts w:ascii="Times New Roman" w:hAnsi="Times New Roman" w:cs="Times New Roman"/>
          <w:sz w:val="24"/>
          <w:szCs w:val="24"/>
        </w:rPr>
        <w:t>З метою забезпечення повного виконання проектних рішень по виконанню робіт, в разі якщо учасником у тендерній пропозиції прийнято до розрахунку еквівалентні матеріали, тощо, та по відношенню до визначених даним технічним завданням, такі матеріали мають повністю відповідати якісним та технічним характеристикам тих, що вказані в цьому технічному завданні.</w:t>
      </w:r>
    </w:p>
    <w:p w14:paraId="781379C6" w14:textId="64DA7120" w:rsidR="009177AD" w:rsidRDefault="009177AD" w:rsidP="009177AD">
      <w:pPr>
        <w:widowControl w:val="0"/>
        <w:suppressAutoHyphens/>
        <w:spacing w:after="0" w:line="240" w:lineRule="auto"/>
        <w:ind w:firstLine="567"/>
        <w:jc w:val="both"/>
        <w:rPr>
          <w:rFonts w:ascii="Times New Roman" w:hAnsi="Times New Roman" w:cs="Times New Roman"/>
          <w:sz w:val="24"/>
          <w:szCs w:val="24"/>
        </w:rPr>
      </w:pPr>
    </w:p>
    <w:p w14:paraId="2B32B5D6" w14:textId="1D821436" w:rsidR="00CA45DA" w:rsidRDefault="00CA45DA"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Згідно табл.1.2. ДБН В.2.3-5-2001 «Вулиці та дороги населених пунктів» вулиця Карла Болсуновського в м. Сквира Київської області відноситься до житлових вулиць.</w:t>
      </w:r>
    </w:p>
    <w:p w14:paraId="224E19F6" w14:textId="5E6981A2" w:rsidR="00CA45DA" w:rsidRDefault="00CA45DA"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Робочим проектом передбачається:</w:t>
      </w:r>
    </w:p>
    <w:p w14:paraId="109F1A64" w14:textId="7D385484" w:rsidR="00CA45DA" w:rsidRDefault="00CA45DA"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перевлаштування зношеного асфальтобетонного покриття пішохідної частини та примикань з виправленням поздовжнього та поперечних похилів для доведення їх геометричних параметрів до норм, які відповідають категорії вулиці;</w:t>
      </w:r>
    </w:p>
    <w:p w14:paraId="750F45A2" w14:textId="15383A49" w:rsidR="00CA45DA" w:rsidRDefault="00CA45DA"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організація велосипедного руху по виділеній велосипедній смузі;</w:t>
      </w:r>
    </w:p>
    <w:p w14:paraId="2920BA58" w14:textId="33DF4BCA" w:rsidR="00CA45DA" w:rsidRDefault="00CA45DA"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42EEB">
        <w:rPr>
          <w:rFonts w:ascii="Times New Roman" w:hAnsi="Times New Roman" w:cs="Times New Roman"/>
          <w:sz w:val="24"/>
          <w:szCs w:val="24"/>
        </w:rPr>
        <w:t xml:space="preserve"> організація пішохідного руху по виділеній пішохідній смузі; </w:t>
      </w:r>
    </w:p>
    <w:p w14:paraId="186B57EE" w14:textId="5F77564F" w:rsidR="00642EEB" w:rsidRDefault="00642EEB"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улаштуванняі пішохідних переходів з підвищенням.</w:t>
      </w:r>
    </w:p>
    <w:p w14:paraId="0037035F" w14:textId="09DC38A5" w:rsidR="00642EEB" w:rsidRDefault="00642EEB"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визначеній ділянці тротуару, що підлягає ремонту проектом передбачено влаштування покриття ФЕМ.</w:t>
      </w:r>
    </w:p>
    <w:p w14:paraId="6075C69D" w14:textId="593A07C5" w:rsidR="00642EEB" w:rsidRDefault="00642EEB"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виконанні робіт суворо дотримуватись: заходів згідно СОУ 45.2-00018112-006:2006 « Порядок огородження та організація дорожнього руху в місцях проведення дорожніх робіт з будівництва, реконструкції, ремонту та утримання автомобільних доріг», ДБН А.3.3-2-2009 « Охорона праці і промислової безпеки з будівництва», НПАОП 63.21-1.01-09 «Правила охорони праці під час будівництва, ремонту та утримання автомобільних доріг», та інших галузевих інструкцій з безпечних методів проведення робіт і охорони праці в будівництві.</w:t>
      </w:r>
    </w:p>
    <w:p w14:paraId="22490588" w14:textId="202F095B" w:rsidR="001B6719" w:rsidRDefault="001B6719"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проекті передбачено влаштування дорожнього одягу:</w:t>
      </w:r>
    </w:p>
    <w:p w14:paraId="35BBD6FF" w14:textId="77777777" w:rsidR="001B6719" w:rsidRDefault="001B6719" w:rsidP="009177AD">
      <w:pPr>
        <w:widowControl w:val="0"/>
        <w:suppressAutoHyphens/>
        <w:spacing w:after="0" w:line="240" w:lineRule="auto"/>
        <w:ind w:firstLine="567"/>
        <w:jc w:val="both"/>
        <w:rPr>
          <w:rFonts w:ascii="Times New Roman" w:hAnsi="Times New Roman" w:cs="Times New Roman"/>
          <w:b/>
          <w:sz w:val="24"/>
          <w:szCs w:val="24"/>
        </w:rPr>
      </w:pPr>
      <w:r w:rsidRPr="001B6719">
        <w:rPr>
          <w:rFonts w:ascii="Times New Roman" w:hAnsi="Times New Roman" w:cs="Times New Roman"/>
          <w:b/>
          <w:sz w:val="24"/>
          <w:szCs w:val="24"/>
        </w:rPr>
        <w:t>ТИП</w:t>
      </w:r>
      <w:r>
        <w:rPr>
          <w:rFonts w:ascii="Times New Roman" w:hAnsi="Times New Roman" w:cs="Times New Roman"/>
          <w:b/>
          <w:sz w:val="24"/>
          <w:szCs w:val="24"/>
        </w:rPr>
        <w:t xml:space="preserve"> </w:t>
      </w:r>
      <w:r w:rsidRPr="001B6719">
        <w:rPr>
          <w:rFonts w:ascii="Times New Roman" w:hAnsi="Times New Roman" w:cs="Times New Roman"/>
          <w:b/>
          <w:sz w:val="24"/>
          <w:szCs w:val="24"/>
        </w:rPr>
        <w:t>1</w:t>
      </w:r>
      <w:r>
        <w:rPr>
          <w:rFonts w:ascii="Times New Roman" w:hAnsi="Times New Roman" w:cs="Times New Roman"/>
          <w:b/>
          <w:sz w:val="24"/>
          <w:szCs w:val="24"/>
        </w:rPr>
        <w:t xml:space="preserve"> по тротуарах (загальна площа 5291,00 м2)</w:t>
      </w:r>
    </w:p>
    <w:p w14:paraId="111D99C8" w14:textId="77777777" w:rsidR="001B6719" w:rsidRDefault="001B6719"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плитка бетонна тротуарна (ФЕМи) по ДСТУ Б В.2.7-145:2008;</w:t>
      </w:r>
    </w:p>
    <w:p w14:paraId="4786A43A" w14:textId="72729DF3" w:rsidR="001B6719" w:rsidRDefault="001B6719"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-монтажний шар з піщаної суміші </w:t>
      </w:r>
      <w:r w:rsidRPr="001B6719">
        <w:rPr>
          <w:rFonts w:ascii="Times New Roman" w:hAnsi="Times New Roman" w:cs="Times New Roman"/>
          <w:sz w:val="24"/>
          <w:szCs w:val="24"/>
        </w:rPr>
        <w:t>укріпленою цементом марки М-100 ( 5:1) по ДСТУ Б.В 2.</w:t>
      </w:r>
      <w:r>
        <w:rPr>
          <w:rFonts w:ascii="Times New Roman" w:hAnsi="Times New Roman" w:cs="Times New Roman"/>
          <w:sz w:val="24"/>
          <w:szCs w:val="24"/>
        </w:rPr>
        <w:t>7-126-2011 товщиною 7 см;</w:t>
      </w:r>
    </w:p>
    <w:p w14:paraId="32225FC6" w14:textId="5AFBE883" w:rsidR="001B6719" w:rsidRDefault="001B6719"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основа із щебенево-піщаної суміші С7 товщиною 12 см.</w:t>
      </w:r>
    </w:p>
    <w:p w14:paraId="0D13CCB9" w14:textId="7EB9A5E6" w:rsidR="001B6719" w:rsidRPr="001B6719" w:rsidRDefault="001B6719"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улаштування дорожніх корит – 0,25 м;</w:t>
      </w:r>
    </w:p>
    <w:p w14:paraId="1E33AACD" w14:textId="347A3D7D" w:rsidR="009177AD" w:rsidRDefault="009177AD"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1.  Під час проведення будівельно-монтажних робіт Учасником/Підрядником забезпечується дотримання вимог чинного законодавства щодо охорони та збереження навколишнього природного середовища, забезпечення санітарного та епідеміологічного </w:t>
      </w:r>
      <w:r>
        <w:rPr>
          <w:rFonts w:ascii="Times New Roman" w:hAnsi="Times New Roman" w:cs="Times New Roman"/>
          <w:sz w:val="24"/>
          <w:szCs w:val="24"/>
        </w:rPr>
        <w:lastRenderedPageBreak/>
        <w:t>благополуччя населення та безпеки прилеглих об’єктів техногенного середовища. Учасник/Підрядник несе відповідальність за використання якісних та безпечних матеріалів при виконанні робіт. Замовник має право вимагати під час виконання робіт копії сертифікатів відповідності або копії іншого документального підтвердження якості та безпечності на основі матеріали, необхід</w:t>
      </w:r>
      <w:r w:rsidR="00FB69A9">
        <w:rPr>
          <w:rFonts w:ascii="Times New Roman" w:hAnsi="Times New Roman" w:cs="Times New Roman"/>
          <w:sz w:val="24"/>
          <w:szCs w:val="24"/>
        </w:rPr>
        <w:t>ні для виконання робіт, що є пре</w:t>
      </w:r>
      <w:r>
        <w:rPr>
          <w:rFonts w:ascii="Times New Roman" w:hAnsi="Times New Roman" w:cs="Times New Roman"/>
          <w:sz w:val="24"/>
          <w:szCs w:val="24"/>
        </w:rPr>
        <w:t xml:space="preserve">дметом закупівлі, про що учасник </w:t>
      </w:r>
      <w:r>
        <w:rPr>
          <w:rFonts w:ascii="Times New Roman" w:hAnsi="Times New Roman" w:cs="Times New Roman"/>
          <w:b/>
          <w:bCs/>
          <w:sz w:val="24"/>
          <w:szCs w:val="24"/>
        </w:rPr>
        <w:t>додатково надає відповідний лист – згоду</w:t>
      </w:r>
      <w:r>
        <w:rPr>
          <w:rFonts w:ascii="Times New Roman" w:hAnsi="Times New Roman" w:cs="Times New Roman"/>
          <w:sz w:val="24"/>
          <w:szCs w:val="24"/>
        </w:rPr>
        <w:t>.</w:t>
      </w:r>
    </w:p>
    <w:p w14:paraId="1E2D8678" w14:textId="6B52256D" w:rsidR="009177AD" w:rsidRDefault="009177AD" w:rsidP="009177AD">
      <w:pPr>
        <w:widowControl w:val="0"/>
        <w:tabs>
          <w:tab w:val="left" w:pos="142"/>
        </w:tabs>
        <w:suppressAutoHyphen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D3161" w:rsidRPr="00CF28D5">
        <w:rPr>
          <w:rFonts w:ascii="Times New Roman" w:hAnsi="Times New Roman" w:cs="Times New Roman"/>
          <w:color w:val="000000"/>
          <w:sz w:val="24"/>
          <w:szCs w:val="24"/>
        </w:rPr>
        <w:t>2</w:t>
      </w:r>
      <w:r>
        <w:rPr>
          <w:rFonts w:ascii="Times New Roman" w:hAnsi="Times New Roman" w:cs="Times New Roman"/>
          <w:color w:val="000000"/>
          <w:sz w:val="24"/>
          <w:szCs w:val="24"/>
        </w:rPr>
        <w:t>.  Після завершення виконання робіт Учасник-Переможець/Підрядник надає Замовнику Акти виконаних робіт для оплати, за формами пере</w:t>
      </w:r>
      <w:r w:rsidR="00524D1B">
        <w:rPr>
          <w:rFonts w:ascii="Times New Roman" w:hAnsi="Times New Roman" w:cs="Times New Roman"/>
          <w:color w:val="000000"/>
          <w:sz w:val="24"/>
          <w:szCs w:val="24"/>
        </w:rPr>
        <w:t xml:space="preserve">дбаченими чинним законодавством до яких додає копії сертифікатів відповідності </w:t>
      </w:r>
      <w:r w:rsidR="00524D1B">
        <w:rPr>
          <w:rFonts w:ascii="Times New Roman" w:hAnsi="Times New Roman" w:cs="Times New Roman"/>
          <w:sz w:val="24"/>
          <w:szCs w:val="24"/>
        </w:rPr>
        <w:t>або копії іншого документального підтвердження якості та безпечності на основі матеріали.</w:t>
      </w:r>
    </w:p>
    <w:p w14:paraId="538C5B6C" w14:textId="03C0D34F" w:rsidR="009177AD" w:rsidRDefault="009177AD" w:rsidP="009177AD">
      <w:pPr>
        <w:widowControl w:val="0"/>
        <w:suppressAutoHyphens/>
        <w:spacing w:after="0" w:line="240" w:lineRule="auto"/>
        <w:ind w:firstLine="567"/>
        <w:jc w:val="both"/>
        <w:outlineLvl w:val="2"/>
        <w:rPr>
          <w:rFonts w:ascii="Times New Roman" w:hAnsi="Times New Roman" w:cs="Times New Roman"/>
          <w:lang w:eastAsia="uk-UA"/>
        </w:rPr>
      </w:pPr>
      <w:r>
        <w:rPr>
          <w:rFonts w:ascii="Times New Roman" w:hAnsi="Times New Roman" w:cs="Times New Roman"/>
          <w:color w:val="000000"/>
          <w:sz w:val="24"/>
          <w:szCs w:val="24"/>
        </w:rPr>
        <w:t xml:space="preserve">  </w:t>
      </w:r>
      <w:r w:rsidR="00AD3161">
        <w:rPr>
          <w:rFonts w:ascii="Times New Roman" w:hAnsi="Times New Roman" w:cs="Times New Roman"/>
          <w:color w:val="00000A"/>
          <w:sz w:val="24"/>
          <w:szCs w:val="24"/>
          <w:lang w:eastAsia="ru-RU"/>
        </w:rPr>
        <w:t xml:space="preserve"> 3</w:t>
      </w:r>
      <w:r>
        <w:rPr>
          <w:rFonts w:ascii="Times New Roman" w:hAnsi="Times New Roman" w:cs="Times New Roman"/>
          <w:color w:val="00000A"/>
          <w:sz w:val="24"/>
          <w:szCs w:val="24"/>
          <w:lang w:eastAsia="ru-RU"/>
        </w:rPr>
        <w:t xml:space="preserve">  </w:t>
      </w:r>
      <w:r>
        <w:rPr>
          <w:rFonts w:ascii="Times New Roman" w:hAnsi="Times New Roman" w:cs="Times New Roman"/>
          <w:b/>
          <w:bCs/>
          <w:color w:val="00000A"/>
          <w:sz w:val="24"/>
          <w:szCs w:val="24"/>
          <w:lang w:eastAsia="ru-RU"/>
        </w:rPr>
        <w:t>Л</w:t>
      </w:r>
      <w:r>
        <w:rPr>
          <w:rFonts w:ascii="Times New Roman" w:eastAsiaTheme="minorHAnsi" w:hAnsi="Times New Roman" w:cs="Times New Roman"/>
          <w:b/>
          <w:bCs/>
        </w:rPr>
        <w:t>ист-гарантія</w:t>
      </w:r>
      <w:r>
        <w:rPr>
          <w:rFonts w:ascii="Times New Roman" w:eastAsiaTheme="minorHAnsi" w:hAnsi="Times New Roman" w:cs="Times New Roman"/>
        </w:rPr>
        <w:t xml:space="preserve">, що під час надання послуг/виконання робіт та після їх закінчення Учасник </w:t>
      </w:r>
      <w:r>
        <w:rPr>
          <w:rFonts w:ascii="Times New Roman" w:eastAsiaTheme="minorHAnsi" w:hAnsi="Times New Roman" w:cs="Times New Roman"/>
          <w:b/>
          <w:bCs/>
        </w:rPr>
        <w:t>забезпечить прибирання території об»єкта від сміття та залишків матеріалів</w:t>
      </w:r>
      <w:r>
        <w:rPr>
          <w:rFonts w:ascii="Times New Roman" w:eastAsiaTheme="minorHAnsi" w:hAnsi="Times New Roman" w:cs="Times New Roman"/>
        </w:rPr>
        <w:t>, що утворилися в процесі надання послуг/виконання робіт</w:t>
      </w:r>
    </w:p>
    <w:p w14:paraId="4A9C100E" w14:textId="5CE49B37" w:rsidR="009177AD" w:rsidRDefault="00AD3161" w:rsidP="009177AD">
      <w:pPr>
        <w:pStyle w:val="a7"/>
        <w:spacing w:before="100" w:beforeAutospacing="1" w:after="100" w:afterAutospacing="1"/>
        <w:ind w:firstLine="567"/>
        <w:jc w:val="both"/>
      </w:pPr>
      <w:r>
        <w:t xml:space="preserve">   4</w:t>
      </w:r>
      <w:r w:rsidR="009177AD">
        <w:t xml:space="preserve"> Виконавець повинен забезпечити належну організацію дорожнього руху в місцях надання послуг/ виконання робіт з капітального ремонту та нести матеріальну відповідальність з</w:t>
      </w:r>
      <w:r>
        <w:t>а шкоду заподіяну третім особам.</w:t>
      </w:r>
    </w:p>
    <w:p w14:paraId="6020D069" w14:textId="496D656F" w:rsidR="009177AD" w:rsidRDefault="00AD3161" w:rsidP="009177AD">
      <w:pPr>
        <w:pStyle w:val="a7"/>
        <w:spacing w:before="100" w:beforeAutospacing="1" w:after="100" w:afterAutospacing="1"/>
        <w:ind w:firstLine="567"/>
        <w:jc w:val="both"/>
        <w:rPr>
          <w:lang w:val="ru-RU"/>
        </w:rPr>
      </w:pPr>
      <w:r>
        <w:t>5</w:t>
      </w:r>
      <w:r w:rsidR="009177AD">
        <w:rPr>
          <w:lang w:val="ru-RU"/>
        </w:rPr>
        <w:t xml:space="preserve"> Виконавець несе відповідальність за пошкодження комунікаційних та інженерних мереж, а також іншого майна, яке знаходиться на території проведення робіт.</w:t>
      </w:r>
    </w:p>
    <w:p w14:paraId="7C639ABC" w14:textId="669FE2A5" w:rsidR="009177AD" w:rsidRDefault="00AD3161" w:rsidP="009177AD">
      <w:pPr>
        <w:pStyle w:val="a7"/>
        <w:spacing w:before="100" w:beforeAutospacing="1" w:after="100" w:afterAutospacing="1"/>
        <w:ind w:firstLine="567"/>
        <w:jc w:val="both"/>
        <w:rPr>
          <w:lang w:val="ru-RU"/>
        </w:rPr>
      </w:pPr>
      <w:r>
        <w:rPr>
          <w:lang w:val="ru-RU"/>
        </w:rPr>
        <w:t>6</w:t>
      </w:r>
      <w:r w:rsidR="009177AD">
        <w:rPr>
          <w:lang w:val="ru-RU"/>
        </w:rPr>
        <w:t xml:space="preserve">  Гарантія якості наданих послуг – згідно вимог чинного законодавства України </w:t>
      </w:r>
    </w:p>
    <w:p w14:paraId="14340A46" w14:textId="63AE457D" w:rsidR="009177AD" w:rsidRDefault="009177AD" w:rsidP="009177AD">
      <w:pPr>
        <w:pStyle w:val="a7"/>
        <w:spacing w:before="100" w:beforeAutospacing="1" w:after="100" w:afterAutospacing="1"/>
        <w:ind w:firstLine="567"/>
        <w:jc w:val="both"/>
        <w:rPr>
          <w:b/>
          <w:bCs/>
          <w:color w:val="000000"/>
          <w:lang w:val="ru-RU"/>
        </w:rPr>
      </w:pPr>
      <w:r>
        <w:rPr>
          <w:b/>
          <w:bCs/>
          <w:color w:val="000000"/>
          <w:lang w:val="ru-RU"/>
        </w:rPr>
        <w:t>Вимоги до виконання розрахунку договірної ціни пропозиції</w:t>
      </w:r>
    </w:p>
    <w:p w14:paraId="29F5E7CC" w14:textId="27EC1B07" w:rsidR="00DD6659" w:rsidRPr="00FA5E5F" w:rsidRDefault="00FA5E5F" w:rsidP="00FA5E5F">
      <w:pPr>
        <w:ind w:left="360"/>
        <w:jc w:val="both"/>
        <w:rPr>
          <w:color w:val="000000" w:themeColor="text1"/>
        </w:rPr>
      </w:pPr>
      <w:r>
        <w:rPr>
          <w:rFonts w:ascii="Times New Roman" w:hAnsi="Times New Roman" w:cs="Times New Roman"/>
          <w:color w:val="000000" w:themeColor="text1"/>
          <w:spacing w:val="-4"/>
          <w:sz w:val="24"/>
          <w:szCs w:val="24"/>
          <w:lang w:val="ru-RU"/>
        </w:rPr>
        <w:t>7.</w:t>
      </w:r>
      <w:r w:rsidR="00DD6659" w:rsidRPr="00FA5E5F">
        <w:rPr>
          <w:rFonts w:ascii="Times New Roman" w:hAnsi="Times New Roman" w:cs="Times New Roman"/>
          <w:color w:val="000000" w:themeColor="text1"/>
          <w:spacing w:val="-4"/>
          <w:sz w:val="24"/>
          <w:szCs w:val="24"/>
        </w:rPr>
        <w:t>Ціна тендерної пропозиції визначається за результатами електронного аукціону. Ціна тендерної пропозиції учасника означає суму, за яку учасник передбачає виконати замовлення на виконання всіх видів робіт, передбачених цією технічною специфікацією. Учасник визначає ціни на роботи, які він пропонує виконати за Договором про закупівлю з урахуванням усіх своїх витрат; податків і зборів, що сплачуються або мають бути сплачені.</w:t>
      </w:r>
    </w:p>
    <w:p w14:paraId="2FACAA99" w14:textId="62B8DBB3" w:rsidR="00DD6659" w:rsidRPr="00FA5E5F" w:rsidRDefault="00FA5E5F" w:rsidP="004C5782">
      <w:pPr>
        <w:ind w:left="360"/>
        <w:jc w:val="both"/>
        <w:rPr>
          <w:rFonts w:ascii="Times New Roman" w:hAnsi="Times New Roman" w:cs="Times New Roman"/>
          <w:b/>
          <w:bCs/>
          <w:color w:val="000000" w:themeColor="text1"/>
          <w:spacing w:val="-4"/>
          <w:sz w:val="24"/>
          <w:szCs w:val="24"/>
        </w:rPr>
      </w:pPr>
      <w:r w:rsidRPr="00FA5E5F">
        <w:rPr>
          <w:rFonts w:ascii="Times New Roman" w:hAnsi="Times New Roman" w:cs="Times New Roman"/>
          <w:color w:val="000000" w:themeColor="text1"/>
          <w:spacing w:val="-4"/>
          <w:sz w:val="24"/>
          <w:szCs w:val="24"/>
        </w:rPr>
        <w:t>8.</w:t>
      </w:r>
      <w:r w:rsidR="00DD6659" w:rsidRPr="00FA5E5F">
        <w:rPr>
          <w:rFonts w:ascii="Times New Roman" w:hAnsi="Times New Roman" w:cs="Times New Roman"/>
          <w:color w:val="000000" w:themeColor="text1"/>
          <w:spacing w:val="-4"/>
          <w:sz w:val="24"/>
          <w:szCs w:val="24"/>
        </w:rPr>
        <w:t>Ціна тендерної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робіт по об`єкту замовлення та діючих цін на них. Ціну тендерної пропозиції слід визначати відповідно до Технічної специфікації щодо використання конкретних матеріалів і конструкцій, технології виконання робіт; якості будівельно-монтажних робіт, а також з дотриманням діючих норм</w:t>
      </w:r>
      <w:r w:rsidR="00516061" w:rsidRPr="00FA5E5F">
        <w:rPr>
          <w:rFonts w:ascii="Times New Roman" w:hAnsi="Times New Roman" w:cs="Times New Roman"/>
          <w:color w:val="000000" w:themeColor="text1"/>
          <w:spacing w:val="-4"/>
          <w:sz w:val="24"/>
          <w:szCs w:val="24"/>
        </w:rPr>
        <w:t xml:space="preserve"> та</w:t>
      </w:r>
      <w:r w:rsidR="00A813F0" w:rsidRPr="00FA5E5F">
        <w:rPr>
          <w:rFonts w:ascii="Times New Roman" w:hAnsi="Times New Roman" w:cs="Times New Roman"/>
          <w:color w:val="000000" w:themeColor="text1"/>
          <w:spacing w:val="-4"/>
          <w:sz w:val="24"/>
          <w:szCs w:val="24"/>
        </w:rPr>
        <w:t xml:space="preserve"> Настанови з визначення вартості будівництва</w:t>
      </w:r>
      <w:r w:rsidR="00DD6659" w:rsidRPr="00FA5E5F">
        <w:rPr>
          <w:rFonts w:ascii="Times New Roman" w:hAnsi="Times New Roman" w:cs="Times New Roman"/>
          <w:color w:val="000000" w:themeColor="text1"/>
          <w:spacing w:val="-4"/>
          <w:sz w:val="24"/>
          <w:szCs w:val="24"/>
        </w:rPr>
        <w:t xml:space="preserve"> і правил виконання будівельно-монтажних робіт, технічної експлуатації будівельної техніки і безпечних умов праці</w:t>
      </w:r>
      <w:r w:rsidR="00F17012" w:rsidRPr="00FA5E5F">
        <w:rPr>
          <w:rFonts w:ascii="Times New Roman" w:hAnsi="Times New Roman" w:cs="Times New Roman"/>
          <w:color w:val="000000" w:themeColor="text1"/>
          <w:spacing w:val="-4"/>
          <w:sz w:val="24"/>
          <w:szCs w:val="24"/>
        </w:rPr>
        <w:t xml:space="preserve"> про що </w:t>
      </w:r>
      <w:r w:rsidR="00F17012" w:rsidRPr="00FA5E5F">
        <w:rPr>
          <w:rFonts w:ascii="Times New Roman" w:hAnsi="Times New Roman" w:cs="Times New Roman"/>
          <w:b/>
          <w:bCs/>
          <w:color w:val="000000" w:themeColor="text1"/>
          <w:spacing w:val="-4"/>
          <w:sz w:val="24"/>
          <w:szCs w:val="24"/>
        </w:rPr>
        <w:t>учасник надає відповідний лист-пояснення щодо розрахунку твердої договірної ціни.</w:t>
      </w:r>
    </w:p>
    <w:p w14:paraId="7C66B3D4" w14:textId="4A92A451" w:rsidR="00FA5E5F" w:rsidRPr="00FA5E5F" w:rsidRDefault="00FA5E5F" w:rsidP="00FA5E5F">
      <w:pPr>
        <w:ind w:left="360"/>
        <w:jc w:val="both"/>
        <w:rPr>
          <w:rFonts w:ascii="Times New Roman" w:hAnsi="Times New Roman" w:cs="Times New Roman"/>
          <w:b/>
          <w:bCs/>
          <w:color w:val="000000" w:themeColor="text1"/>
          <w:spacing w:val="-4"/>
          <w:sz w:val="24"/>
          <w:szCs w:val="24"/>
          <w:lang w:val="ru-RU"/>
        </w:rPr>
      </w:pPr>
      <w:r w:rsidRPr="00FA5E5F">
        <w:rPr>
          <w:rFonts w:ascii="Times New Roman" w:hAnsi="Times New Roman" w:cs="Times New Roman"/>
          <w:b/>
          <w:bCs/>
          <w:color w:val="000000" w:themeColor="text1"/>
          <w:spacing w:val="-4"/>
          <w:sz w:val="24"/>
          <w:szCs w:val="24"/>
        </w:rPr>
        <w:t>9</w:t>
      </w:r>
      <w:r w:rsidRPr="00FA5E5F">
        <w:rPr>
          <w:rFonts w:ascii="Times New Roman" w:hAnsi="Times New Roman" w:cs="Times New Roman"/>
          <w:color w:val="000000" w:themeColor="text1"/>
          <w:spacing w:val="-4"/>
          <w:sz w:val="24"/>
          <w:szCs w:val="24"/>
        </w:rPr>
        <w:t>.З метою економії бюджетних коштів під час дії військо</w:t>
      </w:r>
      <w:r>
        <w:rPr>
          <w:rFonts w:ascii="Times New Roman" w:hAnsi="Times New Roman" w:cs="Times New Roman"/>
          <w:color w:val="000000" w:themeColor="text1"/>
          <w:spacing w:val="-4"/>
          <w:sz w:val="24"/>
          <w:szCs w:val="24"/>
          <w:lang w:val="ru-RU"/>
        </w:rPr>
        <w:t>вого стану в Україні Замовником було розроблено та затверджено проектну документацію на виконання робіт з капітального ремонту тротуару по вул. Карла Болсуновського в м. Сквира Білоцерківського району Київської області, кошторисом якої не враховано коштів на покриття ризиків всіх учасників будівництва та коштів на покриття додаткових витрат, пов»язаних з інфляційними процесами. Проектна документація пройшла експертизу і отримала позитивний висновок. Враховуючи викладене розрахунок договірної ціни Учасника не повинен включати наступних скла</w:t>
      </w:r>
      <w:r w:rsidR="004C5782">
        <w:rPr>
          <w:rFonts w:ascii="Times New Roman" w:hAnsi="Times New Roman" w:cs="Times New Roman"/>
          <w:color w:val="000000" w:themeColor="text1"/>
          <w:spacing w:val="-4"/>
          <w:sz w:val="24"/>
          <w:szCs w:val="24"/>
          <w:lang w:val="ru-RU"/>
        </w:rPr>
        <w:t>дових вартості об»єкта будівництва: - кошти на покриття ризиків всіх учасників будівництва ( пункт 4.20 Настанови); - кошти на покриття додаткових витрат, пов»язаних з інфляційними процесами ( пункти 4.41-4.43 Настанови)</w:t>
      </w:r>
    </w:p>
    <w:p w14:paraId="0A4FA73F" w14:textId="77777777" w:rsidR="009177AD" w:rsidRDefault="009177AD" w:rsidP="009177AD">
      <w:pPr>
        <w:pStyle w:val="a7"/>
        <w:spacing w:before="100" w:beforeAutospacing="1" w:after="100" w:afterAutospacing="1"/>
        <w:ind w:firstLine="567"/>
        <w:jc w:val="both"/>
        <w:rPr>
          <w:color w:val="000000"/>
          <w:lang w:val="ru-RU"/>
        </w:rPr>
      </w:pPr>
      <w:r>
        <w:rPr>
          <w:color w:val="000000"/>
          <w:lang w:val="ru-RU"/>
        </w:rPr>
        <w:t>Документальне підтвердження відповідності робіт, що запропоновані учасником вимогам тендерної документації повинно містити:</w:t>
      </w:r>
    </w:p>
    <w:p w14:paraId="2CCFDFC6" w14:textId="1F65A94E" w:rsidR="009177AD" w:rsidRDefault="009177AD" w:rsidP="009177AD">
      <w:pPr>
        <w:pStyle w:val="a7"/>
        <w:spacing w:before="100" w:beforeAutospacing="1" w:after="100" w:afterAutospacing="1"/>
        <w:ind w:firstLine="567"/>
        <w:jc w:val="both"/>
        <w:rPr>
          <w:color w:val="000000"/>
          <w:lang w:val="ru-RU"/>
        </w:rPr>
      </w:pPr>
      <w:r>
        <w:rPr>
          <w:color w:val="000000"/>
          <w:lang w:val="ru-RU"/>
        </w:rPr>
        <w:t>- розрахунок тве</w:t>
      </w:r>
      <w:r w:rsidR="00A813F0">
        <w:rPr>
          <w:color w:val="000000"/>
          <w:lang w:val="ru-RU"/>
        </w:rPr>
        <w:t>рдої договірної ціни пропозиції ;</w:t>
      </w:r>
    </w:p>
    <w:p w14:paraId="3DC87823" w14:textId="77777777" w:rsidR="009177AD" w:rsidRDefault="009177AD" w:rsidP="009177AD">
      <w:pPr>
        <w:pStyle w:val="a7"/>
        <w:spacing w:before="100" w:beforeAutospacing="1" w:after="100" w:afterAutospacing="1"/>
        <w:ind w:firstLine="567"/>
        <w:jc w:val="both"/>
        <w:rPr>
          <w:color w:val="000000"/>
          <w:lang w:val="ru-RU"/>
        </w:rPr>
      </w:pPr>
      <w:r>
        <w:rPr>
          <w:color w:val="000000"/>
          <w:lang w:val="ru-RU"/>
        </w:rPr>
        <w:lastRenderedPageBreak/>
        <w:t>- зведений  кошторисний розрахунок вартості об»єкта будівництва;</w:t>
      </w:r>
    </w:p>
    <w:p w14:paraId="4EB59BF3" w14:textId="77777777" w:rsidR="009177AD" w:rsidRDefault="009177AD" w:rsidP="009177AD">
      <w:pPr>
        <w:pStyle w:val="a7"/>
        <w:spacing w:before="100" w:beforeAutospacing="1" w:after="100" w:afterAutospacing="1"/>
        <w:ind w:firstLine="567"/>
        <w:jc w:val="both"/>
        <w:rPr>
          <w:color w:val="000000"/>
          <w:lang w:val="ru-RU"/>
        </w:rPr>
      </w:pPr>
      <w:r>
        <w:rPr>
          <w:color w:val="000000"/>
          <w:lang w:val="ru-RU"/>
        </w:rPr>
        <w:t>- локальний кошторис з розрахунками одиничної вартості;</w:t>
      </w:r>
    </w:p>
    <w:p w14:paraId="282C8CD3" w14:textId="77777777" w:rsidR="009177AD" w:rsidRDefault="009177AD" w:rsidP="009177AD">
      <w:pPr>
        <w:pStyle w:val="a7"/>
        <w:spacing w:before="100" w:beforeAutospacing="1" w:after="100" w:afterAutospacing="1"/>
        <w:ind w:firstLine="567"/>
        <w:jc w:val="both"/>
        <w:rPr>
          <w:color w:val="000000"/>
          <w:lang w:val="ru-RU"/>
        </w:rPr>
      </w:pPr>
      <w:r>
        <w:rPr>
          <w:color w:val="000000"/>
          <w:lang w:val="ru-RU"/>
        </w:rPr>
        <w:t>- дефектий акт;</w:t>
      </w:r>
    </w:p>
    <w:p w14:paraId="5023426F" w14:textId="77777777" w:rsidR="009177AD" w:rsidRDefault="009177AD" w:rsidP="009177AD">
      <w:pPr>
        <w:pStyle w:val="a7"/>
        <w:spacing w:before="100" w:beforeAutospacing="1" w:after="100" w:afterAutospacing="1"/>
        <w:ind w:firstLine="567"/>
        <w:jc w:val="both"/>
        <w:rPr>
          <w:color w:val="000000"/>
          <w:lang w:val="ru-RU"/>
        </w:rPr>
      </w:pPr>
      <w:r>
        <w:rPr>
          <w:color w:val="000000"/>
          <w:lang w:val="ru-RU"/>
        </w:rPr>
        <w:t>- підсумкова відомість ресурсів;</w:t>
      </w:r>
    </w:p>
    <w:p w14:paraId="73B8769C" w14:textId="77777777" w:rsidR="009177AD" w:rsidRDefault="009177AD" w:rsidP="009177AD">
      <w:pPr>
        <w:pStyle w:val="a7"/>
        <w:spacing w:before="100" w:beforeAutospacing="1" w:after="100" w:afterAutospacing="1"/>
        <w:ind w:firstLine="567"/>
        <w:jc w:val="both"/>
        <w:rPr>
          <w:color w:val="000000"/>
          <w:lang w:val="ru-RU"/>
        </w:rPr>
      </w:pPr>
      <w:r>
        <w:rPr>
          <w:color w:val="000000"/>
          <w:lang w:val="ru-RU"/>
        </w:rPr>
        <w:t>- пояснювальна записка;</w:t>
      </w:r>
    </w:p>
    <w:p w14:paraId="06AB3A28" w14:textId="77777777" w:rsidR="009177AD" w:rsidRDefault="009177AD" w:rsidP="009177AD">
      <w:pPr>
        <w:pStyle w:val="a7"/>
        <w:spacing w:before="100" w:beforeAutospacing="1" w:after="100" w:afterAutospacing="1"/>
        <w:ind w:firstLine="567"/>
        <w:jc w:val="both"/>
        <w:rPr>
          <w:color w:val="000000"/>
          <w:lang w:val="ru-RU"/>
        </w:rPr>
      </w:pPr>
      <w:r>
        <w:rPr>
          <w:color w:val="000000"/>
          <w:lang w:val="ru-RU"/>
        </w:rPr>
        <w:t>- розрахунок загальновиробничих витрат до локального кошторису;</w:t>
      </w:r>
    </w:p>
    <w:p w14:paraId="71E2D131" w14:textId="77777777" w:rsidR="009177AD" w:rsidRDefault="009177AD" w:rsidP="009177AD">
      <w:pPr>
        <w:pStyle w:val="a7"/>
        <w:spacing w:before="100" w:beforeAutospacing="1" w:after="100" w:afterAutospacing="1"/>
        <w:ind w:firstLine="567"/>
        <w:jc w:val="both"/>
        <w:rPr>
          <w:color w:val="000000"/>
          <w:lang w:val="ru-RU"/>
        </w:rPr>
      </w:pPr>
      <w:r>
        <w:rPr>
          <w:color w:val="000000"/>
          <w:lang w:val="ru-RU"/>
        </w:rPr>
        <w:t>-розрахунок кошторисної заробітної плати згідно Порядку розрахунку розміру кошторисної заробітної плати, який враховується при визначенні вартості будівництва об»єктів, затвердженого наказом Мінрегіону від 20.10.2016 р. №281 ( зі змінами).</w:t>
      </w:r>
    </w:p>
    <w:p w14:paraId="25803BA4" w14:textId="77777777" w:rsidR="009177AD" w:rsidRDefault="009177AD" w:rsidP="009177AD">
      <w:pPr>
        <w:pStyle w:val="a7"/>
        <w:spacing w:before="100" w:beforeAutospacing="1" w:after="100" w:afterAutospacing="1"/>
        <w:ind w:firstLine="567"/>
        <w:jc w:val="both"/>
        <w:rPr>
          <w:color w:val="000000"/>
          <w:lang w:val="ru-RU"/>
        </w:rPr>
      </w:pPr>
      <w:r>
        <w:rPr>
          <w:color w:val="000000"/>
          <w:lang w:val="ru-RU"/>
        </w:rPr>
        <w:t>Ц</w:t>
      </w:r>
      <w:r>
        <w:rPr>
          <w:color w:val="000000"/>
        </w:rPr>
        <w:t>i</w:t>
      </w:r>
      <w:r>
        <w:rPr>
          <w:color w:val="000000"/>
          <w:lang w:val="ru-RU"/>
        </w:rPr>
        <w:t>на тендерної пропозиц</w:t>
      </w:r>
      <w:r>
        <w:rPr>
          <w:color w:val="000000"/>
        </w:rPr>
        <w:t>i</w:t>
      </w:r>
      <w:r>
        <w:rPr>
          <w:color w:val="000000"/>
          <w:lang w:val="ru-RU"/>
        </w:rPr>
        <w:t>ї (догов</w:t>
      </w:r>
      <w:r>
        <w:rPr>
          <w:color w:val="000000"/>
        </w:rPr>
        <w:t>i</w:t>
      </w:r>
      <w:r>
        <w:rPr>
          <w:color w:val="000000"/>
          <w:lang w:val="ru-RU"/>
        </w:rPr>
        <w:t>рна ц</w:t>
      </w:r>
      <w:r>
        <w:rPr>
          <w:color w:val="000000"/>
        </w:rPr>
        <w:t>i</w:t>
      </w:r>
      <w:r>
        <w:rPr>
          <w:color w:val="000000"/>
          <w:lang w:val="ru-RU"/>
        </w:rPr>
        <w:t>на) учасника повинна  розрахована в</w:t>
      </w:r>
      <w:r>
        <w:rPr>
          <w:color w:val="000000"/>
        </w:rPr>
        <w:t>i</w:t>
      </w:r>
      <w:r>
        <w:rPr>
          <w:color w:val="000000"/>
          <w:lang w:val="ru-RU"/>
        </w:rPr>
        <w:t>дпов</w:t>
      </w:r>
      <w:r>
        <w:rPr>
          <w:color w:val="000000"/>
        </w:rPr>
        <w:t>i</w:t>
      </w:r>
      <w:r>
        <w:rPr>
          <w:color w:val="000000"/>
          <w:lang w:val="ru-RU"/>
        </w:rPr>
        <w:t>дно до діючих кошторисних норм України у будівництві та виконана у програмному комплекс</w:t>
      </w:r>
      <w:r>
        <w:rPr>
          <w:color w:val="000000"/>
        </w:rPr>
        <w:t>i</w:t>
      </w:r>
      <w:r>
        <w:rPr>
          <w:color w:val="000000"/>
          <w:lang w:val="ru-RU"/>
        </w:rPr>
        <w:t xml:space="preserve"> АВК-5 або у програмному комплексі, який взаємодіє з ним в частині передачі кошторисної документації та розрахунків договірних цін (надається замовнику у форматі .</w:t>
      </w:r>
      <w:r>
        <w:rPr>
          <w:color w:val="000000"/>
        </w:rPr>
        <w:t>imd</w:t>
      </w:r>
      <w:r>
        <w:rPr>
          <w:color w:val="000000"/>
          <w:lang w:val="ru-RU"/>
        </w:rPr>
        <w:t xml:space="preserve"> або .</w:t>
      </w:r>
      <w:r>
        <w:rPr>
          <w:color w:val="000000"/>
        </w:rPr>
        <w:t>bdcu</w:t>
      </w:r>
      <w:r>
        <w:rPr>
          <w:color w:val="000000"/>
          <w:lang w:val="ru-RU"/>
        </w:rPr>
        <w:t>, або .</w:t>
      </w:r>
      <w:r>
        <w:rPr>
          <w:color w:val="000000"/>
        </w:rPr>
        <w:t>bdcr</w:t>
      </w:r>
      <w:r>
        <w:rPr>
          <w:color w:val="000000"/>
          <w:lang w:val="ru-RU"/>
        </w:rPr>
        <w:t>) та .</w:t>
      </w:r>
      <w:r>
        <w:rPr>
          <w:color w:val="000000"/>
        </w:rPr>
        <w:t>pdf</w:t>
      </w:r>
      <w:r>
        <w:rPr>
          <w:color w:val="000000"/>
          <w:lang w:val="ru-RU"/>
        </w:rPr>
        <w:t>.</w:t>
      </w:r>
    </w:p>
    <w:p w14:paraId="437CB95A" w14:textId="77777777" w:rsidR="009177AD" w:rsidRDefault="009177AD" w:rsidP="009177AD">
      <w:pPr>
        <w:spacing w:after="0" w:line="240" w:lineRule="auto"/>
        <w:ind w:firstLine="567"/>
        <w:jc w:val="both"/>
        <w:rPr>
          <w:rFonts w:ascii="Times New Roman" w:eastAsia="Arial" w:hAnsi="Times New Roman"/>
          <w:color w:val="00000A"/>
          <w:sz w:val="24"/>
          <w:szCs w:val="24"/>
        </w:rPr>
      </w:pPr>
      <w:r>
        <w:rPr>
          <w:rFonts w:ascii="Times New Roman" w:eastAsia="Arial" w:hAnsi="Times New Roman"/>
          <w:color w:val="00000A"/>
          <w:sz w:val="24"/>
          <w:szCs w:val="24"/>
        </w:rPr>
        <w:t>Учасник повинен підтвердити наявність програмного комплексу АВК-5 або іншого програмного комплексу, який взаємодіє з ним в частині передачі кошторисної документації та розрахунків договірних цін. Для підтвердження Учасник обов’язково надає:</w:t>
      </w:r>
    </w:p>
    <w:p w14:paraId="22DF8312" w14:textId="77777777" w:rsidR="009177AD" w:rsidRDefault="009177AD" w:rsidP="009177AD">
      <w:pPr>
        <w:spacing w:after="0" w:line="240" w:lineRule="auto"/>
        <w:ind w:firstLine="567"/>
        <w:jc w:val="both"/>
        <w:rPr>
          <w:rFonts w:ascii="Times New Roman" w:eastAsia="Arial" w:hAnsi="Times New Roman"/>
          <w:color w:val="00000A"/>
          <w:sz w:val="24"/>
          <w:szCs w:val="24"/>
        </w:rPr>
      </w:pPr>
      <w:r>
        <w:rPr>
          <w:rFonts w:ascii="Times New Roman" w:eastAsia="Arial" w:hAnsi="Times New Roman"/>
          <w:color w:val="00000A"/>
          <w:sz w:val="24"/>
          <w:szCs w:val="24"/>
        </w:rPr>
        <w:t xml:space="preserve">- </w:t>
      </w:r>
      <w:r>
        <w:rPr>
          <w:rFonts w:ascii="Times New Roman" w:eastAsia="Arial" w:hAnsi="Times New Roman"/>
          <w:color w:val="00000A"/>
          <w:sz w:val="24"/>
          <w:szCs w:val="24"/>
          <w:u w:val="single"/>
        </w:rPr>
        <w:t>скан-копію діючого договору,</w:t>
      </w:r>
      <w:r>
        <w:rPr>
          <w:rFonts w:ascii="Times New Roman" w:eastAsia="Arial" w:hAnsi="Times New Roman"/>
          <w:color w:val="00000A"/>
          <w:sz w:val="24"/>
          <w:szCs w:val="24"/>
        </w:rPr>
        <w:t xml:space="preserve"> що підтверджує наявність в Учасника права користування, програмним комплексом </w:t>
      </w:r>
      <w:r>
        <w:rPr>
          <w:rFonts w:ascii="Times New Roman" w:eastAsia="Arial" w:hAnsi="Times New Roman"/>
          <w:color w:val="00000A"/>
          <w:sz w:val="24"/>
          <w:szCs w:val="24"/>
          <w:u w:val="single"/>
        </w:rPr>
        <w:t>АВК-5</w:t>
      </w:r>
      <w:r>
        <w:rPr>
          <w:rFonts w:ascii="Times New Roman" w:eastAsia="Arial" w:hAnsi="Times New Roman"/>
          <w:color w:val="00000A"/>
          <w:sz w:val="24"/>
          <w:szCs w:val="24"/>
        </w:rPr>
        <w:t xml:space="preserve"> або іншим програмним комплексом, який взаємодіє з ним в частині передачі кошторисної документації та розрахунків договірних цін.  (договір оренди/суборенди/надання послуг).</w:t>
      </w:r>
    </w:p>
    <w:p w14:paraId="73B4070D" w14:textId="77777777" w:rsidR="009177AD" w:rsidRDefault="009177AD" w:rsidP="009177AD">
      <w:pPr>
        <w:pStyle w:val="a7"/>
        <w:spacing w:before="100" w:beforeAutospacing="1" w:after="100" w:afterAutospacing="1"/>
        <w:ind w:firstLine="567"/>
        <w:jc w:val="both"/>
        <w:rPr>
          <w:color w:val="000000"/>
          <w:kern w:val="0"/>
          <w:lang w:val="ru-RU"/>
        </w:rPr>
      </w:pPr>
      <w:r>
        <w:rPr>
          <w:rFonts w:eastAsia="Arial"/>
          <w:color w:val="00000A"/>
          <w:lang w:val="ru-RU"/>
        </w:rPr>
        <w:t xml:space="preserve">- </w:t>
      </w:r>
      <w:r>
        <w:rPr>
          <w:rFonts w:eastAsia="Arial"/>
          <w:color w:val="00000A"/>
          <w:u w:val="single"/>
          <w:lang w:val="ru-RU"/>
        </w:rPr>
        <w:t>сканкопію ліцензії на використання програмного комплексу АВК-5</w:t>
      </w:r>
      <w:r>
        <w:rPr>
          <w:rFonts w:eastAsia="Arial"/>
          <w:color w:val="00000A"/>
          <w:lang w:val="ru-RU"/>
        </w:rPr>
        <w:t xml:space="preserve"> або іншого програмного комплексу, який взаємодіє в частині передачі кошторисної документації та розрахунків договірних цін (ліцензія повинна бути видана на Учасника або на суб’єкт господарювання, в якого Учасник залучає програмний комплекс та на якого надає в складі пропозиції підтверджуючий документ, що підтверджує право залучення відповідного програмного комплексу)</w:t>
      </w:r>
    </w:p>
    <w:p w14:paraId="5C7F82CB" w14:textId="77777777" w:rsidR="009177AD" w:rsidRDefault="009177AD" w:rsidP="009177AD">
      <w:pPr>
        <w:pStyle w:val="a7"/>
        <w:spacing w:before="100" w:beforeAutospacing="1" w:after="100" w:afterAutospacing="1"/>
        <w:ind w:firstLine="567"/>
        <w:jc w:val="both"/>
        <w:rPr>
          <w:b/>
          <w:bCs/>
          <w:color w:val="000000"/>
          <w:lang w:val="ru-RU"/>
        </w:rPr>
      </w:pPr>
      <w:r>
        <w:rPr>
          <w:b/>
          <w:bCs/>
          <w:color w:val="000000"/>
          <w:lang w:val="ru-RU"/>
        </w:rPr>
        <w:t>Ц</w:t>
      </w:r>
      <w:r>
        <w:rPr>
          <w:b/>
          <w:bCs/>
          <w:color w:val="000000"/>
        </w:rPr>
        <w:t>i</w:t>
      </w:r>
      <w:r>
        <w:rPr>
          <w:b/>
          <w:bCs/>
          <w:color w:val="000000"/>
          <w:lang w:val="ru-RU"/>
        </w:rPr>
        <w:t>на тендерної пропозиц</w:t>
      </w:r>
      <w:r>
        <w:rPr>
          <w:b/>
          <w:bCs/>
          <w:color w:val="000000"/>
        </w:rPr>
        <w:t>i</w:t>
      </w:r>
      <w:r>
        <w:rPr>
          <w:b/>
          <w:bCs/>
          <w:color w:val="000000"/>
          <w:lang w:val="ru-RU"/>
        </w:rPr>
        <w:t>ї (догов</w:t>
      </w:r>
      <w:r>
        <w:rPr>
          <w:b/>
          <w:bCs/>
          <w:color w:val="000000"/>
        </w:rPr>
        <w:t>i</w:t>
      </w:r>
      <w:r>
        <w:rPr>
          <w:b/>
          <w:bCs/>
          <w:color w:val="000000"/>
          <w:lang w:val="ru-RU"/>
        </w:rPr>
        <w:t>рна ц</w:t>
      </w:r>
      <w:r>
        <w:rPr>
          <w:b/>
          <w:bCs/>
          <w:color w:val="000000"/>
        </w:rPr>
        <w:t>i</w:t>
      </w:r>
      <w:r>
        <w:rPr>
          <w:b/>
          <w:bCs/>
          <w:color w:val="000000"/>
          <w:lang w:val="ru-RU"/>
        </w:rPr>
        <w:t xml:space="preserve">на) </w:t>
      </w:r>
      <w:r>
        <w:rPr>
          <w:b/>
          <w:bCs/>
          <w:lang w:val="ru-RU"/>
        </w:rPr>
        <w:t>Учасника повинна бути підписана сертифікованим інженером з проектно-кошторисної роботи з печаткою</w:t>
      </w:r>
    </w:p>
    <w:p w14:paraId="22C9965E" w14:textId="77777777" w:rsidR="009177AD" w:rsidRDefault="009177AD" w:rsidP="009177AD">
      <w:pPr>
        <w:pStyle w:val="a7"/>
        <w:spacing w:before="100" w:beforeAutospacing="1" w:after="100" w:afterAutospacing="1"/>
        <w:jc w:val="both"/>
        <w:rPr>
          <w:b/>
          <w:bCs/>
          <w:i/>
          <w:iCs/>
          <w:color w:val="000000"/>
          <w:lang w:val="ru-RU"/>
        </w:rPr>
      </w:pPr>
      <w:r>
        <w:rPr>
          <w:b/>
          <w:bCs/>
          <w:i/>
          <w:iCs/>
          <w:color w:val="000000"/>
          <w:lang w:val="ru-RU"/>
        </w:rPr>
        <w:t>Пропозиція учасника, в ціну якої включені будь-які витрати, понесені ним у процесі здійснення процедури закупівлі та укладання договору про закупівлю, відхиляється замовником.</w:t>
      </w:r>
    </w:p>
    <w:p w14:paraId="2A9A47DA" w14:textId="77777777" w:rsidR="009177AD" w:rsidRDefault="009177AD" w:rsidP="009177AD">
      <w:pPr>
        <w:pStyle w:val="a7"/>
        <w:spacing w:before="100" w:beforeAutospacing="1" w:after="100" w:afterAutospacing="1"/>
        <w:jc w:val="both"/>
        <w:rPr>
          <w:color w:val="000000"/>
          <w:lang w:val="ru-RU"/>
        </w:rPr>
      </w:pPr>
      <w:r>
        <w:rPr>
          <w:color w:val="000000"/>
          <w:lang w:val="ru-RU"/>
        </w:rPr>
        <w:t>Ціна тендерної пропозиції вказується з ПДВ (стосується Учасників, які є платниками ПДВ).</w:t>
      </w:r>
    </w:p>
    <w:p w14:paraId="4DBA85D1" w14:textId="77777777" w:rsidR="00E57D45" w:rsidRDefault="00E57D45" w:rsidP="009177AD">
      <w:pPr>
        <w:pStyle w:val="a7"/>
        <w:spacing w:before="100" w:beforeAutospacing="1" w:after="100" w:afterAutospacing="1"/>
        <w:jc w:val="both"/>
        <w:rPr>
          <w:color w:val="000000"/>
          <w:lang w:val="ru-RU"/>
        </w:rPr>
      </w:pPr>
    </w:p>
    <w:p w14:paraId="7FD0B625" w14:textId="77777777" w:rsidR="00E57D45" w:rsidRDefault="00E57D45" w:rsidP="009177AD">
      <w:pPr>
        <w:pStyle w:val="a7"/>
        <w:spacing w:before="100" w:beforeAutospacing="1" w:after="100" w:afterAutospacing="1"/>
        <w:jc w:val="both"/>
        <w:rPr>
          <w:color w:val="000000"/>
          <w:lang w:val="ru-RU"/>
        </w:rPr>
      </w:pPr>
    </w:p>
    <w:p w14:paraId="6F11160B" w14:textId="77777777" w:rsidR="00E57D45" w:rsidRDefault="00E57D45" w:rsidP="009177AD">
      <w:pPr>
        <w:pStyle w:val="a7"/>
        <w:spacing w:before="100" w:beforeAutospacing="1" w:after="100" w:afterAutospacing="1"/>
        <w:jc w:val="both"/>
        <w:rPr>
          <w:color w:val="000000"/>
          <w:lang w:val="ru-RU"/>
        </w:rPr>
      </w:pPr>
    </w:p>
    <w:p w14:paraId="1C2B5110" w14:textId="76B687F8" w:rsidR="00E57D45" w:rsidRDefault="00E57D45" w:rsidP="009177AD">
      <w:pPr>
        <w:pStyle w:val="a7"/>
        <w:spacing w:before="100" w:beforeAutospacing="1" w:after="100" w:afterAutospacing="1"/>
        <w:jc w:val="both"/>
        <w:rPr>
          <w:color w:val="000000"/>
          <w:lang w:val="ru-RU"/>
        </w:rPr>
      </w:pPr>
    </w:p>
    <w:p w14:paraId="538B3F69" w14:textId="77777777" w:rsidR="004C5782" w:rsidRDefault="004C5782" w:rsidP="009177AD">
      <w:pPr>
        <w:pStyle w:val="a7"/>
        <w:spacing w:before="100" w:beforeAutospacing="1" w:after="100" w:afterAutospacing="1"/>
        <w:jc w:val="both"/>
        <w:rPr>
          <w:color w:val="000000"/>
          <w:lang w:val="ru-RU"/>
        </w:rPr>
      </w:pPr>
    </w:p>
    <w:p w14:paraId="36EE217A" w14:textId="77777777" w:rsidR="00E57D45" w:rsidRDefault="00E57D45" w:rsidP="009177AD">
      <w:pPr>
        <w:pStyle w:val="a7"/>
        <w:spacing w:before="100" w:beforeAutospacing="1" w:after="100" w:afterAutospacing="1"/>
        <w:jc w:val="both"/>
        <w:rPr>
          <w:color w:val="000000"/>
          <w:lang w:val="ru-RU"/>
        </w:rPr>
      </w:pPr>
    </w:p>
    <w:p w14:paraId="7ABF0388" w14:textId="77777777" w:rsidR="00E57D45" w:rsidRPr="00221875" w:rsidRDefault="00E57D45" w:rsidP="00E57D45">
      <w:pPr>
        <w:pStyle w:val="110"/>
        <w:tabs>
          <w:tab w:val="left" w:pos="9072"/>
        </w:tabs>
        <w:spacing w:before="72"/>
        <w:ind w:left="0" w:right="1422"/>
        <w:jc w:val="right"/>
        <w:rPr>
          <w:sz w:val="22"/>
          <w:szCs w:val="22"/>
        </w:rPr>
      </w:pPr>
      <w:r>
        <w:rPr>
          <w:sz w:val="22"/>
          <w:szCs w:val="22"/>
        </w:rPr>
        <w:lastRenderedPageBreak/>
        <w:t>ДОДАТОК</w:t>
      </w:r>
      <w:r>
        <w:rPr>
          <w:spacing w:val="2"/>
          <w:sz w:val="22"/>
          <w:szCs w:val="22"/>
        </w:rPr>
        <w:t xml:space="preserve"> </w:t>
      </w:r>
      <w:r>
        <w:rPr>
          <w:sz w:val="22"/>
          <w:szCs w:val="22"/>
        </w:rPr>
        <w:t>3</w:t>
      </w:r>
    </w:p>
    <w:p w14:paraId="0CF763A2" w14:textId="77777777" w:rsidR="00E57D45" w:rsidRDefault="00E57D45" w:rsidP="00E57D45">
      <w:pPr>
        <w:tabs>
          <w:tab w:val="left" w:pos="709"/>
        </w:tabs>
        <w:ind w:left="115"/>
        <w:jc w:val="center"/>
        <w:rPr>
          <w:i/>
          <w:sz w:val="28"/>
          <w:szCs w:val="28"/>
        </w:rPr>
      </w:pPr>
    </w:p>
    <w:p w14:paraId="09B5EEA2" w14:textId="77777777" w:rsidR="00E57D45" w:rsidRPr="00221875" w:rsidRDefault="00E57D45" w:rsidP="00E57D45">
      <w:pPr>
        <w:tabs>
          <w:tab w:val="left" w:pos="709"/>
        </w:tabs>
        <w:ind w:left="115"/>
        <w:jc w:val="center"/>
        <w:rPr>
          <w:rFonts w:ascii="Times New Roman" w:hAnsi="Times New Roman" w:cs="Times New Roman"/>
          <w:i/>
          <w:sz w:val="24"/>
          <w:szCs w:val="24"/>
        </w:rPr>
      </w:pPr>
      <w:r w:rsidRPr="00221875">
        <w:rPr>
          <w:rFonts w:ascii="Times New Roman" w:hAnsi="Times New Roman" w:cs="Times New Roman"/>
          <w:i/>
          <w:sz w:val="24"/>
          <w:szCs w:val="24"/>
        </w:rPr>
        <w:t>ПРОЕКТ</w:t>
      </w:r>
      <w:r w:rsidRPr="00221875">
        <w:rPr>
          <w:rFonts w:ascii="Times New Roman" w:hAnsi="Times New Roman" w:cs="Times New Roman"/>
          <w:i/>
          <w:spacing w:val="-4"/>
          <w:sz w:val="24"/>
          <w:szCs w:val="24"/>
        </w:rPr>
        <w:t xml:space="preserve"> </w:t>
      </w:r>
      <w:r w:rsidRPr="00221875">
        <w:rPr>
          <w:rFonts w:ascii="Times New Roman" w:hAnsi="Times New Roman" w:cs="Times New Roman"/>
          <w:i/>
          <w:sz w:val="24"/>
          <w:szCs w:val="24"/>
        </w:rPr>
        <w:t>ДОГОВОРУ</w:t>
      </w:r>
    </w:p>
    <w:p w14:paraId="239079D8" w14:textId="77777777" w:rsidR="00E57D45" w:rsidRPr="00221875" w:rsidRDefault="00E57D45" w:rsidP="00E57D45">
      <w:pPr>
        <w:pStyle w:val="110"/>
        <w:tabs>
          <w:tab w:val="left" w:pos="709"/>
        </w:tabs>
        <w:ind w:left="118"/>
        <w:jc w:val="center"/>
      </w:pPr>
      <w:r w:rsidRPr="00221875">
        <w:t>Договір</w:t>
      </w:r>
      <w:r w:rsidRPr="00221875">
        <w:rPr>
          <w:spacing w:val="2"/>
        </w:rPr>
        <w:t xml:space="preserve"> </w:t>
      </w:r>
      <w:r w:rsidRPr="00221875">
        <w:t>№</w:t>
      </w:r>
    </w:p>
    <w:p w14:paraId="789F27C3" w14:textId="77777777" w:rsidR="00E57D45" w:rsidRPr="00221875" w:rsidRDefault="00E57D45" w:rsidP="00E57D45">
      <w:pPr>
        <w:pStyle w:val="110"/>
        <w:tabs>
          <w:tab w:val="left" w:pos="709"/>
        </w:tabs>
        <w:ind w:left="118"/>
        <w:jc w:val="center"/>
      </w:pPr>
      <w:r w:rsidRPr="00221875">
        <w:rPr>
          <w:rFonts w:eastAsia="Calibri"/>
          <w:bCs w:val="0"/>
          <w:color w:val="000000"/>
        </w:rPr>
        <w:t>«Капітальний ремонт тротуару по вул. Карла Болсуновського в м. Сквира Білоцерківського району., Київської області»</w:t>
      </w:r>
    </w:p>
    <w:p w14:paraId="0CC54AF2" w14:textId="77777777" w:rsidR="00E57D45" w:rsidRPr="00221875" w:rsidRDefault="00E57D45" w:rsidP="00E57D45">
      <w:pPr>
        <w:tabs>
          <w:tab w:val="left" w:pos="709"/>
        </w:tabs>
        <w:ind w:left="116"/>
        <w:jc w:val="center"/>
        <w:rPr>
          <w:rFonts w:ascii="Times New Roman" w:hAnsi="Times New Roman" w:cs="Times New Roman"/>
          <w:b/>
          <w:i/>
          <w:sz w:val="24"/>
          <w:szCs w:val="24"/>
        </w:rPr>
      </w:pPr>
      <w:r w:rsidRPr="00221875">
        <w:rPr>
          <w:rFonts w:ascii="Times New Roman" w:hAnsi="Times New Roman" w:cs="Times New Roman"/>
          <w:b/>
          <w:i/>
          <w:sz w:val="24"/>
          <w:szCs w:val="24"/>
        </w:rPr>
        <w:t xml:space="preserve"> (Класифікація за ДК 021:2015: 45233000-9 Будівництво, влаштовування фундаменту та покриття шосе, доріг ).</w:t>
      </w:r>
    </w:p>
    <w:p w14:paraId="07D8D6FF" w14:textId="77777777" w:rsidR="00E57D45" w:rsidRPr="00221875" w:rsidRDefault="00E57D45" w:rsidP="00E57D45">
      <w:pPr>
        <w:pStyle w:val="afb"/>
        <w:tabs>
          <w:tab w:val="left" w:pos="709"/>
        </w:tabs>
        <w:spacing w:before="9"/>
        <w:ind w:left="0"/>
        <w:rPr>
          <w:b/>
          <w:i/>
        </w:rPr>
      </w:pPr>
    </w:p>
    <w:p w14:paraId="24BCA724" w14:textId="77777777" w:rsidR="00E57D45" w:rsidRPr="00221875" w:rsidRDefault="00E57D45" w:rsidP="00E57D45">
      <w:pPr>
        <w:pStyle w:val="afb"/>
        <w:tabs>
          <w:tab w:val="left" w:pos="709"/>
          <w:tab w:val="left" w:pos="6442"/>
          <w:tab w:val="left" w:pos="7464"/>
          <w:tab w:val="left" w:pos="8839"/>
        </w:tabs>
        <w:ind w:left="22"/>
        <w:jc w:val="center"/>
      </w:pPr>
      <w:r w:rsidRPr="00221875">
        <w:t>м.</w:t>
      </w:r>
      <w:r w:rsidRPr="00221875">
        <w:rPr>
          <w:spacing w:val="-1"/>
        </w:rPr>
        <w:t xml:space="preserve"> </w:t>
      </w:r>
      <w:r w:rsidRPr="00221875">
        <w:t>Сквира</w:t>
      </w:r>
      <w:r w:rsidRPr="00221875">
        <w:tab/>
        <w:t>від</w:t>
      </w:r>
      <w:r w:rsidRPr="00221875">
        <w:rPr>
          <w:spacing w:val="58"/>
        </w:rPr>
        <w:t xml:space="preserve"> </w:t>
      </w:r>
      <w:r w:rsidRPr="00221875">
        <w:t>«</w:t>
      </w:r>
      <w:r w:rsidRPr="00221875">
        <w:rPr>
          <w:u w:val="single"/>
        </w:rPr>
        <w:tab/>
      </w:r>
      <w:r w:rsidRPr="00221875">
        <w:t>»</w:t>
      </w:r>
      <w:r w:rsidRPr="00221875">
        <w:rPr>
          <w:u w:val="single"/>
        </w:rPr>
        <w:tab/>
      </w:r>
      <w:r w:rsidRPr="00221875">
        <w:t>2023</w:t>
      </w:r>
      <w:r w:rsidRPr="00221875">
        <w:rPr>
          <w:spacing w:val="1"/>
        </w:rPr>
        <w:t xml:space="preserve"> </w:t>
      </w:r>
      <w:r w:rsidRPr="00221875">
        <w:t>р.</w:t>
      </w:r>
    </w:p>
    <w:p w14:paraId="7464D3E3" w14:textId="77777777" w:rsidR="00E57D45" w:rsidRPr="00221875" w:rsidRDefault="00E57D45" w:rsidP="00E57D45">
      <w:pPr>
        <w:pStyle w:val="afb"/>
        <w:tabs>
          <w:tab w:val="left" w:pos="709"/>
          <w:tab w:val="left" w:pos="6442"/>
          <w:tab w:val="left" w:pos="7464"/>
          <w:tab w:val="left" w:pos="8839"/>
        </w:tabs>
        <w:ind w:left="22"/>
        <w:jc w:val="center"/>
      </w:pPr>
    </w:p>
    <w:p w14:paraId="5B219410" w14:textId="77777777" w:rsidR="00E57D45" w:rsidRPr="00221875" w:rsidRDefault="00E57D45" w:rsidP="00E57D45">
      <w:pPr>
        <w:tabs>
          <w:tab w:val="left" w:pos="709"/>
        </w:tabs>
        <w:ind w:left="282" w:right="158"/>
        <w:jc w:val="both"/>
        <w:rPr>
          <w:rFonts w:ascii="Times New Roman" w:hAnsi="Times New Roman" w:cs="Times New Roman"/>
          <w:sz w:val="24"/>
          <w:szCs w:val="24"/>
        </w:rPr>
      </w:pPr>
      <w:r w:rsidRPr="00221875">
        <w:rPr>
          <w:rFonts w:ascii="Times New Roman" w:hAnsi="Times New Roman" w:cs="Times New Roman"/>
          <w:b/>
          <w:sz w:val="24"/>
          <w:szCs w:val="24"/>
        </w:rPr>
        <w:t xml:space="preserve">Замовник: відділ капітального будівництва, комунальної власності та житлово-комунального господарства Сквирської міської ради, в </w:t>
      </w:r>
      <w:r w:rsidRPr="00221875">
        <w:rPr>
          <w:rFonts w:ascii="Times New Roman" w:hAnsi="Times New Roman" w:cs="Times New Roman"/>
          <w:sz w:val="24"/>
          <w:szCs w:val="24"/>
        </w:rPr>
        <w:t>особі</w:t>
      </w:r>
      <w:r w:rsidRPr="00221875">
        <w:rPr>
          <w:rFonts w:ascii="Times New Roman" w:hAnsi="Times New Roman" w:cs="Times New Roman"/>
          <w:spacing w:val="1"/>
          <w:sz w:val="24"/>
          <w:szCs w:val="24"/>
        </w:rPr>
        <w:t xml:space="preserve"> начальника відділу </w:t>
      </w:r>
      <w:r w:rsidRPr="00221875">
        <w:rPr>
          <w:rFonts w:ascii="Times New Roman" w:hAnsi="Times New Roman" w:cs="Times New Roman"/>
          <w:b/>
          <w:bCs/>
          <w:spacing w:val="1"/>
          <w:sz w:val="24"/>
          <w:szCs w:val="24"/>
        </w:rPr>
        <w:t>Тернової Марини Валентинівни</w:t>
      </w:r>
      <w:r w:rsidRPr="00221875">
        <w:rPr>
          <w:rFonts w:ascii="Times New Roman" w:hAnsi="Times New Roman" w:cs="Times New Roman"/>
          <w:sz w:val="24"/>
          <w:szCs w:val="24"/>
        </w:rPr>
        <w:t>, що діє на підставі Положення про відділ капітального будівництва, комунальної власності та житлово-комунального господарства Сквирської міської ради, затвердженого рішенням Сквирської міської ради  від 22.12.2020 № 27-3-VIII,</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однієї</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Сторони,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w:t>
      </w:r>
    </w:p>
    <w:p w14:paraId="323A1988" w14:textId="77777777" w:rsidR="00E57D45" w:rsidRPr="00221875" w:rsidRDefault="00E57D45" w:rsidP="00E57D45">
      <w:pPr>
        <w:tabs>
          <w:tab w:val="left" w:pos="709"/>
          <w:tab w:val="left" w:pos="2569"/>
          <w:tab w:val="left" w:pos="6165"/>
          <w:tab w:val="left" w:pos="9048"/>
        </w:tabs>
        <w:ind w:left="282"/>
        <w:jc w:val="both"/>
        <w:rPr>
          <w:rFonts w:ascii="Times New Roman" w:hAnsi="Times New Roman" w:cs="Times New Roman"/>
          <w:sz w:val="24"/>
          <w:szCs w:val="24"/>
        </w:rPr>
      </w:pPr>
      <w:r w:rsidRPr="00221875">
        <w:rPr>
          <w:rFonts w:ascii="Times New Roman" w:hAnsi="Times New Roman" w:cs="Times New Roman"/>
          <w:b/>
          <w:sz w:val="24"/>
          <w:szCs w:val="24"/>
        </w:rPr>
        <w:t>Підрядник:</w:t>
      </w:r>
      <w:r w:rsidRPr="00221875">
        <w:rPr>
          <w:rFonts w:ascii="Times New Roman" w:hAnsi="Times New Roman" w:cs="Times New Roman"/>
          <w:b/>
          <w:sz w:val="24"/>
          <w:szCs w:val="24"/>
          <w:u w:val="single"/>
        </w:rPr>
        <w:tab/>
      </w:r>
      <w:r w:rsidRPr="00221875">
        <w:rPr>
          <w:rFonts w:ascii="Times New Roman" w:hAnsi="Times New Roman" w:cs="Times New Roman"/>
          <w:b/>
          <w:sz w:val="24"/>
          <w:szCs w:val="24"/>
        </w:rPr>
        <w:t>,</w:t>
      </w:r>
      <w:r w:rsidRPr="00221875">
        <w:rPr>
          <w:rFonts w:ascii="Times New Roman" w:hAnsi="Times New Roman" w:cs="Times New Roman"/>
          <w:b/>
          <w:spacing w:val="1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11"/>
          <w:sz w:val="24"/>
          <w:szCs w:val="24"/>
        </w:rPr>
        <w:t xml:space="preserve"> </w:t>
      </w:r>
      <w:r w:rsidRPr="00221875">
        <w:rPr>
          <w:rFonts w:ascii="Times New Roman" w:hAnsi="Times New Roman" w:cs="Times New Roman"/>
          <w:sz w:val="24"/>
          <w:szCs w:val="24"/>
        </w:rPr>
        <w:t>є</w:t>
      </w:r>
      <w:r w:rsidRPr="00221875">
        <w:rPr>
          <w:rFonts w:ascii="Times New Roman" w:hAnsi="Times New Roman" w:cs="Times New Roman"/>
          <w:spacing w:val="10"/>
          <w:sz w:val="24"/>
          <w:szCs w:val="24"/>
        </w:rPr>
        <w:t xml:space="preserve"> </w:t>
      </w:r>
      <w:r w:rsidRPr="00221875">
        <w:rPr>
          <w:rFonts w:ascii="Times New Roman" w:hAnsi="Times New Roman" w:cs="Times New Roman"/>
          <w:sz w:val="24"/>
          <w:szCs w:val="24"/>
        </w:rPr>
        <w:t>платником</w:t>
      </w:r>
      <w:r w:rsidRPr="00221875">
        <w:rPr>
          <w:rFonts w:ascii="Times New Roman" w:hAnsi="Times New Roman" w:cs="Times New Roman"/>
          <w:sz w:val="24"/>
          <w:szCs w:val="24"/>
          <w:u w:val="single"/>
        </w:rPr>
        <w:tab/>
      </w:r>
      <w:r w:rsidRPr="00221875">
        <w:rPr>
          <w:rFonts w:ascii="Times New Roman" w:hAnsi="Times New Roman" w:cs="Times New Roman"/>
          <w:sz w:val="24"/>
          <w:szCs w:val="24"/>
        </w:rPr>
        <w:t>(витяг/</w:t>
      </w:r>
      <w:r w:rsidRPr="00221875">
        <w:rPr>
          <w:rFonts w:ascii="Times New Roman" w:hAnsi="Times New Roman" w:cs="Times New Roman"/>
          <w:spacing w:val="11"/>
          <w:sz w:val="24"/>
          <w:szCs w:val="24"/>
        </w:rPr>
        <w:t xml:space="preserve"> </w:t>
      </w:r>
      <w:r w:rsidRPr="00221875">
        <w:rPr>
          <w:rFonts w:ascii="Times New Roman" w:hAnsi="Times New Roman" w:cs="Times New Roman"/>
          <w:sz w:val="24"/>
          <w:szCs w:val="24"/>
        </w:rPr>
        <w:t>свідоцтво</w:t>
      </w:r>
      <w:r w:rsidRPr="00221875">
        <w:rPr>
          <w:rFonts w:ascii="Times New Roman" w:hAnsi="Times New Roman" w:cs="Times New Roman"/>
          <w:spacing w:val="10"/>
          <w:sz w:val="24"/>
          <w:szCs w:val="24"/>
        </w:rPr>
        <w:t xml:space="preserve"> </w:t>
      </w:r>
      <w:r w:rsidRPr="00221875">
        <w:rPr>
          <w:rFonts w:ascii="Times New Roman" w:hAnsi="Times New Roman" w:cs="Times New Roman"/>
          <w:sz w:val="24"/>
          <w:szCs w:val="24"/>
        </w:rPr>
        <w:t>№</w:t>
      </w:r>
      <w:r w:rsidRPr="00221875">
        <w:rPr>
          <w:rFonts w:ascii="Times New Roman" w:hAnsi="Times New Roman" w:cs="Times New Roman"/>
          <w:sz w:val="24"/>
          <w:szCs w:val="24"/>
          <w:u w:val="single"/>
        </w:rPr>
        <w:tab/>
      </w:r>
      <w:r w:rsidRPr="00221875">
        <w:rPr>
          <w:rFonts w:ascii="Times New Roman" w:hAnsi="Times New Roman" w:cs="Times New Roman"/>
          <w:sz w:val="24"/>
          <w:szCs w:val="24"/>
        </w:rPr>
        <w:t>)</w:t>
      </w:r>
      <w:r w:rsidRPr="00221875">
        <w:rPr>
          <w:rFonts w:ascii="Times New Roman" w:hAnsi="Times New Roman" w:cs="Times New Roman"/>
          <w:spacing w:val="12"/>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11"/>
          <w:sz w:val="24"/>
          <w:szCs w:val="24"/>
        </w:rPr>
        <w:t xml:space="preserve"> </w:t>
      </w:r>
      <w:r w:rsidRPr="00221875">
        <w:rPr>
          <w:rFonts w:ascii="Times New Roman" w:hAnsi="Times New Roman" w:cs="Times New Roman"/>
          <w:sz w:val="24"/>
          <w:szCs w:val="24"/>
        </w:rPr>
        <w:t>особі</w:t>
      </w:r>
    </w:p>
    <w:p w14:paraId="79F24993" w14:textId="77777777" w:rsidR="00E57D45" w:rsidRPr="00221875" w:rsidRDefault="00E57D45" w:rsidP="00E57D45">
      <w:pPr>
        <w:pStyle w:val="afb"/>
        <w:tabs>
          <w:tab w:val="left" w:pos="709"/>
          <w:tab w:val="left" w:pos="2802"/>
          <w:tab w:val="left" w:pos="7413"/>
          <w:tab w:val="left" w:pos="7797"/>
          <w:tab w:val="left" w:pos="9518"/>
        </w:tabs>
        <w:spacing w:before="1"/>
        <w:ind w:left="282"/>
      </w:pPr>
      <w:r w:rsidRPr="00221875">
        <w:rPr>
          <w:u w:val="single"/>
        </w:rPr>
        <w:t xml:space="preserve"> </w:t>
      </w:r>
      <w:r w:rsidRPr="00221875">
        <w:rPr>
          <w:u w:val="single"/>
        </w:rPr>
        <w:tab/>
      </w:r>
      <w:r w:rsidRPr="00221875">
        <w:t>,</w:t>
      </w:r>
      <w:r w:rsidRPr="00221875">
        <w:rPr>
          <w:spacing w:val="98"/>
        </w:rPr>
        <w:t xml:space="preserve"> </w:t>
      </w:r>
      <w:r w:rsidRPr="00221875">
        <w:t>який</w:t>
      </w:r>
      <w:r w:rsidRPr="00221875">
        <w:rPr>
          <w:spacing w:val="100"/>
        </w:rPr>
        <w:t xml:space="preserve"> </w:t>
      </w:r>
      <w:r w:rsidRPr="00221875">
        <w:t>діє</w:t>
      </w:r>
      <w:r w:rsidRPr="00221875">
        <w:rPr>
          <w:spacing w:val="99"/>
        </w:rPr>
        <w:t xml:space="preserve"> </w:t>
      </w:r>
      <w:r w:rsidRPr="00221875">
        <w:t>на</w:t>
      </w:r>
      <w:r w:rsidRPr="00221875">
        <w:rPr>
          <w:spacing w:val="98"/>
        </w:rPr>
        <w:t xml:space="preserve"> </w:t>
      </w:r>
      <w:r w:rsidRPr="00221875">
        <w:t>підставі</w:t>
      </w:r>
      <w:r w:rsidRPr="00221875">
        <w:rPr>
          <w:u w:val="single"/>
        </w:rPr>
        <w:tab/>
      </w:r>
      <w:r w:rsidRPr="00221875">
        <w:t>,</w:t>
      </w:r>
      <w:r w:rsidRPr="00221875">
        <w:tab/>
        <w:t>(ліцензія</w:t>
      </w:r>
      <w:r w:rsidRPr="00221875">
        <w:rPr>
          <w:u w:val="single"/>
        </w:rPr>
        <w:tab/>
      </w:r>
      <w:r w:rsidRPr="00221875">
        <w:t>від</w:t>
      </w:r>
    </w:p>
    <w:p w14:paraId="5EFD7E11" w14:textId="77777777" w:rsidR="00E57D45" w:rsidRDefault="00E57D45" w:rsidP="00E57D45">
      <w:pPr>
        <w:pStyle w:val="afb"/>
        <w:tabs>
          <w:tab w:val="left" w:pos="709"/>
          <w:tab w:val="left" w:pos="1241"/>
          <w:tab w:val="left" w:pos="7286"/>
        </w:tabs>
        <w:ind w:left="282" w:right="161"/>
        <w:jc w:val="both"/>
      </w:pPr>
      <w:r w:rsidRPr="00221875">
        <w:rPr>
          <w:u w:val="single"/>
        </w:rPr>
        <w:t xml:space="preserve"> </w:t>
      </w:r>
      <w:r w:rsidRPr="00221875">
        <w:rPr>
          <w:u w:val="single"/>
        </w:rPr>
        <w:tab/>
      </w:r>
      <w:r w:rsidRPr="00221875">
        <w:t>р.</w:t>
      </w:r>
      <w:r w:rsidRPr="00221875">
        <w:rPr>
          <w:spacing w:val="70"/>
        </w:rPr>
        <w:t xml:space="preserve"> </w:t>
      </w:r>
      <w:r w:rsidRPr="00221875">
        <w:t>або</w:t>
      </w:r>
      <w:r w:rsidRPr="00221875">
        <w:rPr>
          <w:spacing w:val="71"/>
        </w:rPr>
        <w:t xml:space="preserve"> </w:t>
      </w:r>
      <w:r w:rsidRPr="00221875">
        <w:t>реєстраційний</w:t>
      </w:r>
      <w:r w:rsidRPr="00221875">
        <w:rPr>
          <w:spacing w:val="69"/>
        </w:rPr>
        <w:t xml:space="preserve"> </w:t>
      </w:r>
      <w:r w:rsidRPr="00221875">
        <w:t>запис</w:t>
      </w:r>
      <w:r w:rsidRPr="00221875">
        <w:rPr>
          <w:spacing w:val="69"/>
        </w:rPr>
        <w:t xml:space="preserve"> </w:t>
      </w:r>
      <w:r w:rsidRPr="00221875">
        <w:t>№</w:t>
      </w:r>
      <w:r w:rsidRPr="00221875">
        <w:rPr>
          <w:u w:val="single"/>
        </w:rPr>
        <w:t xml:space="preserve">  </w:t>
      </w:r>
      <w:r w:rsidRPr="00221875">
        <w:rPr>
          <w:spacing w:val="58"/>
          <w:u w:val="single"/>
        </w:rPr>
        <w:t xml:space="preserve"> </w:t>
      </w:r>
      <w:r w:rsidRPr="00221875">
        <w:t>),</w:t>
      </w:r>
      <w:r w:rsidRPr="00221875">
        <w:rPr>
          <w:spacing w:val="71"/>
        </w:rPr>
        <w:t xml:space="preserve"> </w:t>
      </w:r>
      <w:r w:rsidRPr="00221875">
        <w:t>з</w:t>
      </w:r>
      <w:r w:rsidRPr="00221875">
        <w:rPr>
          <w:spacing w:val="71"/>
        </w:rPr>
        <w:t xml:space="preserve"> </w:t>
      </w:r>
      <w:r w:rsidRPr="00221875">
        <w:t>другої</w:t>
      </w:r>
      <w:r w:rsidRPr="00221875">
        <w:rPr>
          <w:spacing w:val="69"/>
        </w:rPr>
        <w:t xml:space="preserve"> </w:t>
      </w:r>
      <w:r w:rsidRPr="00221875">
        <w:t>Сторони,</w:t>
      </w:r>
      <w:r w:rsidRPr="00221875">
        <w:tab/>
        <w:t>керуючись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 зі змінами і доповненнями) (далі-Особливості),  уклали</w:t>
      </w:r>
      <w:r w:rsidRPr="00221875">
        <w:rPr>
          <w:spacing w:val="10"/>
        </w:rPr>
        <w:t xml:space="preserve"> </w:t>
      </w:r>
      <w:r w:rsidRPr="00221875">
        <w:t>цей</w:t>
      </w:r>
      <w:r w:rsidRPr="00221875">
        <w:rPr>
          <w:spacing w:val="7"/>
        </w:rPr>
        <w:t xml:space="preserve"> </w:t>
      </w:r>
      <w:r w:rsidRPr="00221875">
        <w:t>Договір</w:t>
      </w:r>
      <w:r w:rsidRPr="00221875">
        <w:rPr>
          <w:spacing w:val="9"/>
        </w:rPr>
        <w:t xml:space="preserve"> </w:t>
      </w:r>
      <w:r w:rsidRPr="00221875">
        <w:t>про</w:t>
      </w:r>
      <w:r w:rsidRPr="00221875">
        <w:rPr>
          <w:spacing w:val="-57"/>
        </w:rPr>
        <w:t xml:space="preserve"> </w:t>
      </w:r>
      <w:r w:rsidRPr="00221875">
        <w:t>наступне:</w:t>
      </w:r>
    </w:p>
    <w:p w14:paraId="64433F27" w14:textId="77777777" w:rsidR="00F17012" w:rsidRPr="00221875" w:rsidRDefault="00F17012" w:rsidP="00E57D45">
      <w:pPr>
        <w:pStyle w:val="afb"/>
        <w:tabs>
          <w:tab w:val="left" w:pos="709"/>
          <w:tab w:val="left" w:pos="1241"/>
          <w:tab w:val="left" w:pos="7286"/>
        </w:tabs>
        <w:ind w:left="282" w:right="161"/>
        <w:jc w:val="both"/>
      </w:pPr>
    </w:p>
    <w:p w14:paraId="3DDA4125" w14:textId="77777777" w:rsidR="00E57D45" w:rsidRDefault="00E57D45" w:rsidP="00E57D45">
      <w:pPr>
        <w:pStyle w:val="110"/>
        <w:numPr>
          <w:ilvl w:val="0"/>
          <w:numId w:val="20"/>
        </w:numPr>
        <w:tabs>
          <w:tab w:val="left" w:pos="709"/>
          <w:tab w:val="left" w:pos="3823"/>
        </w:tabs>
        <w:ind w:hanging="421"/>
      </w:pPr>
      <w:r w:rsidRPr="00221875">
        <w:t>ПРЕДМЕТ</w:t>
      </w:r>
      <w:r w:rsidRPr="00221875">
        <w:rPr>
          <w:spacing w:val="-2"/>
        </w:rPr>
        <w:t xml:space="preserve"> </w:t>
      </w:r>
      <w:r w:rsidRPr="00221875">
        <w:t>ДОГОВОРУ</w:t>
      </w:r>
    </w:p>
    <w:p w14:paraId="16E0DBE9" w14:textId="77777777" w:rsidR="00F17012" w:rsidRPr="00221875" w:rsidRDefault="00F17012" w:rsidP="00F17012">
      <w:pPr>
        <w:pStyle w:val="110"/>
        <w:tabs>
          <w:tab w:val="left" w:pos="709"/>
          <w:tab w:val="left" w:pos="3823"/>
        </w:tabs>
      </w:pPr>
    </w:p>
    <w:p w14:paraId="790202A7" w14:textId="77777777" w:rsidR="00E57D45" w:rsidRPr="00221875" w:rsidRDefault="00E57D45" w:rsidP="00E57D45">
      <w:pPr>
        <w:pStyle w:val="af3"/>
        <w:widowControl w:val="0"/>
        <w:numPr>
          <w:ilvl w:val="1"/>
          <w:numId w:val="21"/>
        </w:numPr>
        <w:tabs>
          <w:tab w:val="left" w:pos="709"/>
          <w:tab w:val="left" w:pos="849"/>
        </w:tabs>
        <w:autoSpaceDE w:val="0"/>
        <w:autoSpaceDN w:val="0"/>
        <w:spacing w:after="0" w:line="240" w:lineRule="auto"/>
        <w:ind w:right="160"/>
        <w:contextualSpacing w:val="0"/>
        <w:jc w:val="both"/>
        <w:rPr>
          <w:rFonts w:ascii="Times New Roman" w:hAnsi="Times New Roman" w:cs="Times New Roman"/>
          <w:sz w:val="24"/>
          <w:szCs w:val="24"/>
        </w:rPr>
      </w:pPr>
      <w:r w:rsidRPr="00221875">
        <w:rPr>
          <w:rFonts w:ascii="Times New Roman" w:hAnsi="Times New Roman" w:cs="Times New Roman"/>
          <w:sz w:val="24"/>
          <w:szCs w:val="24"/>
        </w:rPr>
        <w:t>Підрядник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зобов’язується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своїми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силами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засобами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свій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ризик,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межах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 xml:space="preserve">Договірної ціни, що наведена в розділі 3 Договору, виконати роботи по об’єкту </w:t>
      </w:r>
      <w:r w:rsidRPr="00221875">
        <w:rPr>
          <w:rFonts w:ascii="Times New Roman" w:hAnsi="Times New Roman" w:cs="Times New Roman"/>
          <w:b/>
          <w:i/>
          <w:sz w:val="24"/>
          <w:szCs w:val="24"/>
        </w:rPr>
        <w:t>«Капітальний ремонт тротуару по вул. Карла Болсуновського в м. Сквира Білоцерківського району., Київської області»</w:t>
      </w:r>
      <w:r w:rsidRPr="00221875">
        <w:rPr>
          <w:rFonts w:ascii="Times New Roman" w:hAnsi="Times New Roman" w:cs="Times New Roman"/>
          <w:sz w:val="24"/>
          <w:szCs w:val="24"/>
        </w:rPr>
        <w:t xml:space="preserve"> (надалі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 Об’єкт</w:t>
      </w:r>
      <w:r w:rsidRPr="00221875">
        <w:rPr>
          <w:rFonts w:ascii="Times New Roman" w:hAnsi="Times New Roman" w:cs="Times New Roman"/>
          <w:b/>
          <w:bCs/>
          <w:i/>
          <w:iCs/>
          <w:sz w:val="24"/>
          <w:szCs w:val="24"/>
        </w:rPr>
        <w:t>)( Код ДК 021:2015- 45233000-9- Будівництво, влаштовування фундаменту та покриття шосе, доріг)</w:t>
      </w:r>
      <w:r w:rsidRPr="00221875">
        <w:rPr>
          <w:rFonts w:ascii="Times New Roman" w:hAnsi="Times New Roman" w:cs="Times New Roman"/>
          <w:sz w:val="24"/>
          <w:szCs w:val="24"/>
        </w:rPr>
        <w:t xml:space="preserve"> за завданням Замовника та у встановлений строк здати виконані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роботи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зобов’язується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надати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Підряднику</w:t>
      </w:r>
      <w:r w:rsidRPr="00221875">
        <w:rPr>
          <w:rFonts w:ascii="Times New Roman" w:hAnsi="Times New Roman" w:cs="Times New Roman"/>
          <w:spacing w:val="61"/>
          <w:sz w:val="24"/>
          <w:szCs w:val="24"/>
        </w:rPr>
        <w:t xml:space="preserve"> </w:t>
      </w:r>
      <w:r w:rsidRPr="00221875">
        <w:rPr>
          <w:rFonts w:ascii="Times New Roman" w:hAnsi="Times New Roman" w:cs="Times New Roman"/>
          <w:sz w:val="24"/>
          <w:szCs w:val="24"/>
        </w:rPr>
        <w:t>фронт</w:t>
      </w:r>
      <w:r w:rsidRPr="00221875">
        <w:rPr>
          <w:rFonts w:ascii="Times New Roman" w:hAnsi="Times New Roman" w:cs="Times New Roman"/>
          <w:spacing w:val="6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57"/>
          <w:sz w:val="24"/>
          <w:szCs w:val="24"/>
        </w:rPr>
        <w:t xml:space="preserve"> </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прийняти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закінчені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роботи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оплатити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їх.</w:t>
      </w:r>
    </w:p>
    <w:p w14:paraId="5D2CB52E" w14:textId="77777777" w:rsidR="00E57D45" w:rsidRPr="00221875" w:rsidRDefault="00E57D45" w:rsidP="00E57D45">
      <w:pPr>
        <w:pStyle w:val="af3"/>
        <w:widowControl w:val="0"/>
        <w:numPr>
          <w:ilvl w:val="1"/>
          <w:numId w:val="21"/>
        </w:numPr>
        <w:tabs>
          <w:tab w:val="left" w:pos="709"/>
          <w:tab w:val="left" w:pos="849"/>
        </w:tabs>
        <w:autoSpaceDE w:val="0"/>
        <w:autoSpaceDN w:val="0"/>
        <w:spacing w:before="1" w:after="0" w:line="240" w:lineRule="auto"/>
        <w:ind w:right="159"/>
        <w:contextualSpacing w:val="0"/>
        <w:jc w:val="both"/>
        <w:rPr>
          <w:rFonts w:ascii="Times New Roman" w:hAnsi="Times New Roman" w:cs="Times New Roman"/>
          <w:sz w:val="24"/>
          <w:szCs w:val="24"/>
        </w:rPr>
      </w:pPr>
      <w:r w:rsidRPr="00221875">
        <w:rPr>
          <w:rFonts w:ascii="Times New Roman" w:hAnsi="Times New Roman" w:cs="Times New Roman"/>
          <w:sz w:val="24"/>
          <w:szCs w:val="24"/>
        </w:rPr>
        <w:t>Роботи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виконуються Підрядником згідно проектної документації в межах ціни цього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 xml:space="preserve">Договору. </w:t>
      </w:r>
    </w:p>
    <w:p w14:paraId="172F90F0" w14:textId="77777777" w:rsidR="00E57D45" w:rsidRPr="00221875" w:rsidRDefault="00E57D45" w:rsidP="00E57D45">
      <w:pPr>
        <w:pStyle w:val="af3"/>
        <w:widowControl w:val="0"/>
        <w:numPr>
          <w:ilvl w:val="1"/>
          <w:numId w:val="21"/>
        </w:numPr>
        <w:tabs>
          <w:tab w:val="left" w:pos="709"/>
          <w:tab w:val="left" w:pos="849"/>
        </w:tabs>
        <w:autoSpaceDE w:val="0"/>
        <w:autoSpaceDN w:val="0"/>
        <w:spacing w:after="0" w:line="240" w:lineRule="auto"/>
        <w:ind w:right="162"/>
        <w:contextualSpacing w:val="0"/>
        <w:jc w:val="both"/>
        <w:rPr>
          <w:rFonts w:ascii="Times New Roman" w:hAnsi="Times New Roman" w:cs="Times New Roman"/>
          <w:sz w:val="24"/>
          <w:szCs w:val="24"/>
        </w:rPr>
      </w:pPr>
      <w:r w:rsidRPr="00221875">
        <w:rPr>
          <w:rFonts w:ascii="Times New Roman" w:hAnsi="Times New Roman" w:cs="Times New Roman"/>
          <w:sz w:val="24"/>
          <w:szCs w:val="24"/>
        </w:rPr>
        <w:t>Підрядник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повинен</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передбачені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роботи,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якість</w:t>
      </w:r>
      <w:r w:rsidRPr="00221875">
        <w:rPr>
          <w:rFonts w:ascii="Times New Roman" w:hAnsi="Times New Roman" w:cs="Times New Roman"/>
          <w:spacing w:val="61"/>
          <w:sz w:val="24"/>
          <w:szCs w:val="24"/>
        </w:rPr>
        <w:t xml:space="preserve"> </w:t>
      </w:r>
      <w:r w:rsidRPr="00221875">
        <w:rPr>
          <w:rFonts w:ascii="Times New Roman" w:hAnsi="Times New Roman" w:cs="Times New Roman"/>
          <w:sz w:val="24"/>
          <w:szCs w:val="24"/>
        </w:rPr>
        <w:t>яких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відповідає державним стандартам, будівельним нормам, іншим нормативно-правовим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актам,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умовам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тендеру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color w:val="FF0000"/>
          <w:spacing w:val="-1"/>
          <w:sz w:val="24"/>
          <w:szCs w:val="24"/>
        </w:rPr>
        <w:t xml:space="preserve"> </w:t>
      </w:r>
      <w:r w:rsidRPr="00221875">
        <w:rPr>
          <w:rFonts w:ascii="Times New Roman" w:hAnsi="Times New Roman" w:cs="Times New Roman"/>
          <w:sz w:val="24"/>
          <w:szCs w:val="24"/>
        </w:rPr>
        <w:t>Об'єкт.</w:t>
      </w:r>
    </w:p>
    <w:p w14:paraId="16D7F7E5" w14:textId="77777777" w:rsidR="00E57D45" w:rsidRPr="00221875" w:rsidRDefault="00E57D45" w:rsidP="00E57D45">
      <w:pPr>
        <w:pStyle w:val="af3"/>
        <w:widowControl w:val="0"/>
        <w:numPr>
          <w:ilvl w:val="1"/>
          <w:numId w:val="21"/>
        </w:numPr>
        <w:tabs>
          <w:tab w:val="left" w:pos="709"/>
          <w:tab w:val="left" w:pos="849"/>
        </w:tabs>
        <w:autoSpaceDE w:val="0"/>
        <w:autoSpaceDN w:val="0"/>
        <w:spacing w:after="0" w:line="240" w:lineRule="auto"/>
        <w:ind w:right="165"/>
        <w:contextualSpacing w:val="0"/>
        <w:jc w:val="both"/>
        <w:rPr>
          <w:rFonts w:ascii="Times New Roman" w:hAnsi="Times New Roman" w:cs="Times New Roman"/>
          <w:sz w:val="24"/>
          <w:szCs w:val="24"/>
        </w:rPr>
      </w:pPr>
      <w:r w:rsidRPr="00221875">
        <w:rPr>
          <w:rFonts w:ascii="Times New Roman" w:hAnsi="Times New Roman" w:cs="Times New Roman"/>
          <w:sz w:val="24"/>
          <w:szCs w:val="24"/>
        </w:rPr>
        <w:t>Обсяги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закупівлі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 можуть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бути зменшені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залежно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реального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фінансування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видатків.</w:t>
      </w:r>
    </w:p>
    <w:p w14:paraId="764DC236" w14:textId="77777777" w:rsidR="00E57D45" w:rsidRPr="00221875" w:rsidRDefault="00E57D45" w:rsidP="00E57D45">
      <w:pPr>
        <w:pStyle w:val="af3"/>
        <w:tabs>
          <w:tab w:val="left" w:pos="709"/>
          <w:tab w:val="left" w:pos="849"/>
        </w:tabs>
        <w:ind w:right="165"/>
        <w:rPr>
          <w:rFonts w:ascii="Times New Roman" w:hAnsi="Times New Roman" w:cs="Times New Roman"/>
          <w:sz w:val="24"/>
          <w:szCs w:val="24"/>
        </w:rPr>
      </w:pPr>
    </w:p>
    <w:p w14:paraId="20209066" w14:textId="77777777" w:rsidR="00E57D45" w:rsidRPr="00221875" w:rsidRDefault="00E57D45" w:rsidP="00E57D45">
      <w:pPr>
        <w:pStyle w:val="110"/>
        <w:numPr>
          <w:ilvl w:val="0"/>
          <w:numId w:val="20"/>
        </w:numPr>
        <w:tabs>
          <w:tab w:val="left" w:pos="709"/>
          <w:tab w:val="left" w:pos="3823"/>
        </w:tabs>
        <w:ind w:hanging="421"/>
      </w:pPr>
      <w:r w:rsidRPr="00221875">
        <w:t>СТРОКИ</w:t>
      </w:r>
      <w:r w:rsidRPr="00221875">
        <w:rPr>
          <w:spacing w:val="-3"/>
        </w:rPr>
        <w:t xml:space="preserve"> </w:t>
      </w:r>
      <w:r w:rsidRPr="00221875">
        <w:t>ВИКОНАННЯ</w:t>
      </w:r>
      <w:r w:rsidRPr="00221875">
        <w:rPr>
          <w:spacing w:val="-3"/>
        </w:rPr>
        <w:t xml:space="preserve"> </w:t>
      </w:r>
      <w:r w:rsidRPr="00221875">
        <w:t>РОБІТ</w:t>
      </w:r>
    </w:p>
    <w:p w14:paraId="1C50596C" w14:textId="77777777" w:rsidR="00E57D45" w:rsidRPr="00221875" w:rsidRDefault="00E57D45" w:rsidP="00E57D45">
      <w:pPr>
        <w:pStyle w:val="110"/>
        <w:tabs>
          <w:tab w:val="left" w:pos="709"/>
          <w:tab w:val="left" w:pos="3823"/>
        </w:tabs>
        <w:jc w:val="right"/>
      </w:pPr>
    </w:p>
    <w:p w14:paraId="518338D5" w14:textId="77777777" w:rsidR="00E57D45" w:rsidRPr="00221875" w:rsidRDefault="00E57D45" w:rsidP="00E57D45">
      <w:pPr>
        <w:pStyle w:val="af3"/>
        <w:widowControl w:val="0"/>
        <w:numPr>
          <w:ilvl w:val="1"/>
          <w:numId w:val="22"/>
        </w:numPr>
        <w:tabs>
          <w:tab w:val="left" w:pos="709"/>
          <w:tab w:val="left" w:pos="849"/>
        </w:tabs>
        <w:autoSpaceDE w:val="0"/>
        <w:autoSpaceDN w:val="0"/>
        <w:spacing w:after="0" w:line="240" w:lineRule="auto"/>
        <w:ind w:right="159"/>
        <w:contextualSpacing w:val="0"/>
        <w:jc w:val="both"/>
        <w:rPr>
          <w:rFonts w:ascii="Times New Roman" w:hAnsi="Times New Roman" w:cs="Times New Roman"/>
          <w:sz w:val="24"/>
          <w:szCs w:val="24"/>
        </w:rPr>
      </w:pPr>
      <w:r w:rsidRPr="00221875">
        <w:rPr>
          <w:rFonts w:ascii="Times New Roman" w:hAnsi="Times New Roman" w:cs="Times New Roman"/>
          <w:sz w:val="24"/>
          <w:szCs w:val="24"/>
        </w:rPr>
        <w:t>Строки виконання 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встановлено календарним графіком виконання робіт (Додаток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3), який є невід'ємною частиною цього Договору, в якому зазначаються дати початку та</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закінчення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всіх видів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 передбачених даним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Договором.</w:t>
      </w:r>
    </w:p>
    <w:p w14:paraId="322830DA" w14:textId="77777777" w:rsidR="00E57D45" w:rsidRPr="00221875" w:rsidRDefault="00E57D45" w:rsidP="00E57D45">
      <w:pPr>
        <w:pStyle w:val="af3"/>
        <w:widowControl w:val="0"/>
        <w:numPr>
          <w:ilvl w:val="1"/>
          <w:numId w:val="22"/>
        </w:numPr>
        <w:tabs>
          <w:tab w:val="left" w:pos="709"/>
          <w:tab w:val="left" w:pos="849"/>
        </w:tabs>
        <w:autoSpaceDE w:val="0"/>
        <w:autoSpaceDN w:val="0"/>
        <w:spacing w:after="0" w:line="240" w:lineRule="auto"/>
        <w:ind w:right="168"/>
        <w:contextualSpacing w:val="0"/>
        <w:jc w:val="both"/>
        <w:rPr>
          <w:rFonts w:ascii="Times New Roman" w:hAnsi="Times New Roman" w:cs="Times New Roman"/>
          <w:sz w:val="24"/>
          <w:szCs w:val="24"/>
        </w:rPr>
      </w:pPr>
      <w:r w:rsidRPr="00221875">
        <w:rPr>
          <w:rFonts w:ascii="Times New Roman" w:hAnsi="Times New Roman" w:cs="Times New Roman"/>
          <w:sz w:val="24"/>
          <w:szCs w:val="24"/>
        </w:rPr>
        <w:t>Підрядник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приступає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протягом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трьох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днів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дня</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підписання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p>
    <w:p w14:paraId="4AE6DD22" w14:textId="77777777" w:rsidR="00E57D45" w:rsidRPr="00221875" w:rsidRDefault="00E57D45" w:rsidP="00E57D45">
      <w:pPr>
        <w:pStyle w:val="af3"/>
        <w:widowControl w:val="0"/>
        <w:numPr>
          <w:ilvl w:val="1"/>
          <w:numId w:val="23"/>
        </w:numPr>
        <w:tabs>
          <w:tab w:val="left" w:pos="709"/>
        </w:tabs>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rPr>
        <w:lastRenderedPageBreak/>
        <w:t xml:space="preserve">   Строки виконання робіт можуть змінюватися із внесенням відповідних змін у Договір у разі виникнення обставин, передбачених п. 19 Загальних умов (Постанова КМУ №668 від 01.08.2005 зі змінами) та відповідно до Закону України «Про публічні закупівлі». </w:t>
      </w:r>
    </w:p>
    <w:p w14:paraId="15BE3533" w14:textId="77777777" w:rsidR="00E57D45" w:rsidRPr="00221875" w:rsidRDefault="00E57D45" w:rsidP="00E57D45">
      <w:pPr>
        <w:pStyle w:val="af3"/>
        <w:widowControl w:val="0"/>
        <w:numPr>
          <w:ilvl w:val="1"/>
          <w:numId w:val="23"/>
        </w:numPr>
        <w:tabs>
          <w:tab w:val="left" w:pos="709"/>
          <w:tab w:val="left" w:pos="849"/>
        </w:tabs>
        <w:autoSpaceDE w:val="0"/>
        <w:autoSpaceDN w:val="0"/>
        <w:spacing w:before="1" w:after="0" w:line="240" w:lineRule="auto"/>
        <w:ind w:right="168"/>
        <w:contextualSpacing w:val="0"/>
        <w:jc w:val="both"/>
        <w:rPr>
          <w:rFonts w:ascii="Times New Roman" w:hAnsi="Times New Roman" w:cs="Times New Roman"/>
          <w:sz w:val="24"/>
          <w:szCs w:val="24"/>
        </w:rPr>
      </w:pPr>
      <w:r w:rsidRPr="00221875">
        <w:rPr>
          <w:rFonts w:ascii="Times New Roman" w:hAnsi="Times New Roman" w:cs="Times New Roman"/>
          <w:sz w:val="24"/>
          <w:szCs w:val="24"/>
        </w:rPr>
        <w:t>Замовник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може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прийняти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рішення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уповільнення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темпів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їх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зупинення</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прискорення,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вносяться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відповідні</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зміни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даного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Договору.</w:t>
      </w:r>
    </w:p>
    <w:p w14:paraId="3D0BA2D2" w14:textId="77777777" w:rsidR="00E57D45" w:rsidRPr="00221875" w:rsidRDefault="00E57D45" w:rsidP="00E57D45">
      <w:pPr>
        <w:pStyle w:val="110"/>
        <w:tabs>
          <w:tab w:val="left" w:pos="709"/>
          <w:tab w:val="left" w:pos="3823"/>
        </w:tabs>
        <w:spacing w:before="1"/>
        <w:jc w:val="right"/>
      </w:pPr>
    </w:p>
    <w:p w14:paraId="02721C19" w14:textId="77777777" w:rsidR="00E57D45" w:rsidRPr="00221875" w:rsidRDefault="00E57D45" w:rsidP="00E57D45">
      <w:pPr>
        <w:pStyle w:val="110"/>
        <w:numPr>
          <w:ilvl w:val="0"/>
          <w:numId w:val="20"/>
        </w:numPr>
        <w:tabs>
          <w:tab w:val="left" w:pos="709"/>
          <w:tab w:val="left" w:pos="3823"/>
        </w:tabs>
        <w:spacing w:before="1"/>
        <w:ind w:hanging="421"/>
      </w:pPr>
      <w:r w:rsidRPr="00221875">
        <w:t>ДОГОВІРНА</w:t>
      </w:r>
      <w:r w:rsidRPr="00221875">
        <w:rPr>
          <w:spacing w:val="-4"/>
        </w:rPr>
        <w:t xml:space="preserve"> </w:t>
      </w:r>
      <w:r w:rsidRPr="00221875">
        <w:t>ЦІНА</w:t>
      </w:r>
    </w:p>
    <w:p w14:paraId="6EAC9B55" w14:textId="77777777" w:rsidR="00E57D45" w:rsidRPr="00221875" w:rsidRDefault="00E57D45" w:rsidP="00E57D45">
      <w:pPr>
        <w:pStyle w:val="af3"/>
        <w:widowControl w:val="0"/>
        <w:numPr>
          <w:ilvl w:val="1"/>
          <w:numId w:val="24"/>
        </w:numPr>
        <w:tabs>
          <w:tab w:val="left" w:pos="709"/>
          <w:tab w:val="left" w:pos="849"/>
          <w:tab w:val="left" w:pos="7565"/>
          <w:tab w:val="left" w:pos="9975"/>
        </w:tabs>
        <w:autoSpaceDE w:val="0"/>
        <w:autoSpaceDN w:val="0"/>
        <w:spacing w:after="0" w:line="240" w:lineRule="auto"/>
        <w:ind w:right="108"/>
        <w:contextualSpacing w:val="0"/>
        <w:jc w:val="both"/>
        <w:rPr>
          <w:rFonts w:ascii="Times New Roman" w:hAnsi="Times New Roman" w:cs="Times New Roman"/>
          <w:sz w:val="24"/>
          <w:szCs w:val="24"/>
        </w:rPr>
      </w:pPr>
      <w:r w:rsidRPr="00221875">
        <w:rPr>
          <w:rFonts w:ascii="Times New Roman" w:hAnsi="Times New Roman" w:cs="Times New Roman"/>
          <w:sz w:val="24"/>
          <w:szCs w:val="24"/>
        </w:rPr>
        <w:t>Ціна договору визначається за договірною ціною, складеною на підставі кошторисної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вартості</w:t>
      </w:r>
      <w:r w:rsidRPr="00221875">
        <w:rPr>
          <w:rFonts w:ascii="Times New Roman" w:hAnsi="Times New Roman" w:cs="Times New Roman"/>
          <w:spacing w:val="15"/>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4"/>
          <w:sz w:val="24"/>
          <w:szCs w:val="24"/>
        </w:rPr>
        <w:t xml:space="preserve"> </w:t>
      </w:r>
      <w:r w:rsidRPr="00221875">
        <w:rPr>
          <w:rFonts w:ascii="Times New Roman" w:hAnsi="Times New Roman" w:cs="Times New Roman"/>
          <w:sz w:val="24"/>
          <w:szCs w:val="24"/>
        </w:rPr>
        <w:t>є</w:t>
      </w:r>
      <w:r w:rsidRPr="00221875">
        <w:rPr>
          <w:rFonts w:ascii="Times New Roman" w:hAnsi="Times New Roman" w:cs="Times New Roman"/>
          <w:spacing w:val="14"/>
          <w:sz w:val="24"/>
          <w:szCs w:val="24"/>
        </w:rPr>
        <w:t xml:space="preserve"> </w:t>
      </w:r>
      <w:r w:rsidRPr="00221875">
        <w:rPr>
          <w:rFonts w:ascii="Times New Roman" w:hAnsi="Times New Roman" w:cs="Times New Roman"/>
          <w:sz w:val="24"/>
          <w:szCs w:val="24"/>
        </w:rPr>
        <w:t>невід’ємною</w:t>
      </w:r>
      <w:r w:rsidRPr="00221875">
        <w:rPr>
          <w:rFonts w:ascii="Times New Roman" w:hAnsi="Times New Roman" w:cs="Times New Roman"/>
          <w:spacing w:val="16"/>
          <w:sz w:val="24"/>
          <w:szCs w:val="24"/>
        </w:rPr>
        <w:t xml:space="preserve"> </w:t>
      </w:r>
      <w:r w:rsidRPr="00221875">
        <w:rPr>
          <w:rFonts w:ascii="Times New Roman" w:hAnsi="Times New Roman" w:cs="Times New Roman"/>
          <w:sz w:val="24"/>
          <w:szCs w:val="24"/>
        </w:rPr>
        <w:t>частиною</w:t>
      </w:r>
      <w:r w:rsidRPr="00221875">
        <w:rPr>
          <w:rFonts w:ascii="Times New Roman" w:hAnsi="Times New Roman" w:cs="Times New Roman"/>
          <w:spacing w:val="15"/>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14"/>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16"/>
          <w:sz w:val="24"/>
          <w:szCs w:val="24"/>
        </w:rPr>
        <w:t xml:space="preserve"> </w:t>
      </w:r>
      <w:r w:rsidRPr="00221875">
        <w:rPr>
          <w:rFonts w:ascii="Times New Roman" w:hAnsi="Times New Roman" w:cs="Times New Roman"/>
          <w:sz w:val="24"/>
          <w:szCs w:val="24"/>
        </w:rPr>
        <w:t>складає</w:t>
      </w:r>
      <w:r w:rsidRPr="00221875">
        <w:rPr>
          <w:rFonts w:ascii="Times New Roman" w:hAnsi="Times New Roman" w:cs="Times New Roman"/>
          <w:b/>
          <w:sz w:val="24"/>
          <w:szCs w:val="24"/>
        </w:rPr>
        <w:t>:</w:t>
      </w:r>
      <w:r w:rsidRPr="00221875">
        <w:rPr>
          <w:rFonts w:ascii="Times New Roman" w:hAnsi="Times New Roman" w:cs="Times New Roman"/>
          <w:b/>
          <w:spacing w:val="15"/>
          <w:sz w:val="24"/>
          <w:szCs w:val="24"/>
        </w:rPr>
        <w:t xml:space="preserve"> </w:t>
      </w:r>
      <w:r w:rsidRPr="00221875">
        <w:rPr>
          <w:rFonts w:ascii="Times New Roman" w:hAnsi="Times New Roman" w:cs="Times New Roman"/>
          <w:b/>
          <w:sz w:val="24"/>
          <w:szCs w:val="24"/>
          <w:u w:val="single"/>
        </w:rPr>
        <w:t xml:space="preserve"> </w:t>
      </w:r>
      <w:r w:rsidRPr="00221875">
        <w:rPr>
          <w:rFonts w:ascii="Times New Roman" w:hAnsi="Times New Roman" w:cs="Times New Roman"/>
          <w:b/>
          <w:sz w:val="24"/>
          <w:szCs w:val="24"/>
          <w:u w:val="single"/>
        </w:rPr>
        <w:tab/>
      </w:r>
      <w:r w:rsidRPr="00221875">
        <w:rPr>
          <w:rFonts w:ascii="Times New Roman" w:hAnsi="Times New Roman" w:cs="Times New Roman"/>
          <w:b/>
          <w:sz w:val="24"/>
          <w:szCs w:val="24"/>
          <w:u w:val="single"/>
        </w:rPr>
        <w:tab/>
      </w:r>
      <w:r w:rsidRPr="00221875">
        <w:rPr>
          <w:rFonts w:ascii="Times New Roman" w:hAnsi="Times New Roman" w:cs="Times New Roman"/>
          <w:b/>
          <w:sz w:val="24"/>
          <w:szCs w:val="24"/>
        </w:rPr>
        <w:t xml:space="preserve"> гривень</w:t>
      </w:r>
      <w:r w:rsidRPr="00221875">
        <w:rPr>
          <w:rFonts w:ascii="Times New Roman" w:hAnsi="Times New Roman" w:cs="Times New Roman"/>
          <w:b/>
          <w:spacing w:val="51"/>
          <w:sz w:val="24"/>
          <w:szCs w:val="24"/>
        </w:rPr>
        <w:t xml:space="preserve"> </w:t>
      </w:r>
      <w:r w:rsidRPr="00221875">
        <w:rPr>
          <w:rFonts w:ascii="Times New Roman" w:hAnsi="Times New Roman" w:cs="Times New Roman"/>
          <w:b/>
          <w:sz w:val="24"/>
          <w:szCs w:val="24"/>
        </w:rPr>
        <w:t>(</w:t>
      </w:r>
      <w:r w:rsidRPr="00221875">
        <w:rPr>
          <w:rFonts w:ascii="Times New Roman" w:hAnsi="Times New Roman" w:cs="Times New Roman"/>
          <w:b/>
          <w:sz w:val="24"/>
          <w:szCs w:val="24"/>
          <w:u w:val="single"/>
        </w:rPr>
        <w:tab/>
      </w:r>
      <w:r w:rsidRPr="00221875">
        <w:rPr>
          <w:rFonts w:ascii="Times New Roman" w:hAnsi="Times New Roman" w:cs="Times New Roman"/>
          <w:sz w:val="24"/>
          <w:szCs w:val="24"/>
        </w:rPr>
        <w:t>),</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числі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ПДВ</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20%;</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 включає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витрати Підрядника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необхідні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матеріали.</w:t>
      </w:r>
    </w:p>
    <w:p w14:paraId="6ED00B2F" w14:textId="77777777" w:rsidR="00E57D45" w:rsidRPr="00221875" w:rsidRDefault="00E57D45" w:rsidP="00E57D45">
      <w:pPr>
        <w:tabs>
          <w:tab w:val="left" w:pos="709"/>
        </w:tabs>
        <w:ind w:left="281"/>
        <w:contextualSpacing/>
        <w:rPr>
          <w:rFonts w:ascii="Times New Roman" w:hAnsi="Times New Roman" w:cs="Times New Roman"/>
          <w:sz w:val="24"/>
          <w:szCs w:val="24"/>
        </w:rPr>
      </w:pPr>
      <w:r w:rsidRPr="00221875">
        <w:rPr>
          <w:rFonts w:ascii="Times New Roman" w:hAnsi="Times New Roman" w:cs="Times New Roman"/>
          <w:sz w:val="24"/>
          <w:szCs w:val="24"/>
        </w:rPr>
        <w:t>3.2.   Договірна ціна може бути змінена за взаємною згодою Сторін у порядку визначеному        чинним законодавством (ст. 41 Закону України «Про публічні закупівлі», пп.6.3.2.2 ДСТУ Б.Д.1.1-1:2013,) та цим Договором, шляхом укладання відповідних додаткових угод до Договору.</w:t>
      </w:r>
    </w:p>
    <w:p w14:paraId="3E49EBDB" w14:textId="77777777" w:rsidR="00E57D45" w:rsidRPr="00221875" w:rsidRDefault="00E57D45" w:rsidP="00E57D45">
      <w:pPr>
        <w:tabs>
          <w:tab w:val="left" w:pos="709"/>
        </w:tabs>
        <w:ind w:firstLine="281"/>
        <w:rPr>
          <w:rFonts w:ascii="Times New Roman" w:hAnsi="Times New Roman" w:cs="Times New Roman"/>
          <w:sz w:val="24"/>
          <w:szCs w:val="24"/>
        </w:rPr>
      </w:pPr>
      <w:r w:rsidRPr="00221875">
        <w:rPr>
          <w:rFonts w:ascii="Times New Roman" w:hAnsi="Times New Roman" w:cs="Times New Roman"/>
          <w:sz w:val="24"/>
          <w:szCs w:val="24"/>
        </w:rPr>
        <w:t>3.3. Бюджетні зобов’язання виникають в межах Договірної ціни (ціни Договору) за наявності                відповідних бюджетних асигнувань.</w:t>
      </w:r>
    </w:p>
    <w:p w14:paraId="34EA0C0C" w14:textId="77777777" w:rsidR="00E57D45" w:rsidRPr="00221875" w:rsidRDefault="00E57D45" w:rsidP="00E57D45">
      <w:pPr>
        <w:tabs>
          <w:tab w:val="left" w:pos="709"/>
        </w:tabs>
        <w:ind w:firstLine="708"/>
        <w:rPr>
          <w:rFonts w:ascii="Times New Roman" w:hAnsi="Times New Roman" w:cs="Times New Roman"/>
          <w:sz w:val="24"/>
          <w:szCs w:val="24"/>
        </w:rPr>
      </w:pPr>
      <w:r w:rsidRPr="00221875">
        <w:rPr>
          <w:rFonts w:ascii="Times New Roman" w:hAnsi="Times New Roman" w:cs="Times New Roman"/>
          <w:sz w:val="24"/>
          <w:szCs w:val="24"/>
        </w:rPr>
        <w:t xml:space="preserve">В разі затримки бюджетного фінансування розрахунок за цим Договором здійснюється відповідно до умов Договору після отримання Замовником бюджетного фінансування робіт на свій реєстраційний рахунок. </w:t>
      </w:r>
    </w:p>
    <w:p w14:paraId="11DCF9E2" w14:textId="77777777" w:rsidR="00E57D45" w:rsidRPr="00221875" w:rsidRDefault="00E57D45" w:rsidP="00E57D45">
      <w:pPr>
        <w:tabs>
          <w:tab w:val="left" w:pos="709"/>
        </w:tabs>
        <w:ind w:left="281"/>
        <w:jc w:val="both"/>
        <w:rPr>
          <w:rFonts w:ascii="Times New Roman" w:hAnsi="Times New Roman" w:cs="Times New Roman"/>
          <w:sz w:val="24"/>
          <w:szCs w:val="24"/>
        </w:rPr>
      </w:pPr>
      <w:r w:rsidRPr="00221875">
        <w:rPr>
          <w:rFonts w:ascii="Times New Roman" w:hAnsi="Times New Roman" w:cs="Times New Roman"/>
          <w:sz w:val="24"/>
          <w:szCs w:val="24"/>
        </w:rPr>
        <w:t>3.4. Замовник реєструє в органах державної казначейської служби бюджетні зобов’язання в межах фактично виділених і доведених асигнувань.</w:t>
      </w:r>
    </w:p>
    <w:p w14:paraId="656B1E8D" w14:textId="77777777" w:rsidR="00E57D45" w:rsidRPr="00221875" w:rsidRDefault="00E57D45" w:rsidP="00E57D45">
      <w:pPr>
        <w:pStyle w:val="1c"/>
        <w:shd w:val="clear" w:color="auto" w:fill="FFFFFF"/>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1"/>
        <w:jc w:val="both"/>
        <w:rPr>
          <w:rFonts w:ascii="Times New Roman" w:hAnsi="Times New Roman"/>
          <w:sz w:val="24"/>
          <w:szCs w:val="24"/>
          <w:lang w:val="uk-UA"/>
        </w:rPr>
      </w:pPr>
      <w:r w:rsidRPr="00221875">
        <w:rPr>
          <w:rFonts w:ascii="Times New Roman" w:hAnsi="Times New Roman"/>
          <w:sz w:val="24"/>
          <w:szCs w:val="24"/>
          <w:lang w:val="uk-UA"/>
        </w:rPr>
        <w:t>3.5. Підрядник не може вимагати уточнення договірної ціни у зв’язку із зростанням цін на  ресурси, що використовуються для виконання робіт, у разі, коли строки виконання цих робіт порушені з вини Підрядника. У таких випадках ціни на ресурси визначаються відповідно до цін, що діяли на зазначену в договорі дату закінчення робіт.</w:t>
      </w:r>
    </w:p>
    <w:p w14:paraId="5980040D" w14:textId="77777777" w:rsidR="00E57D45" w:rsidRPr="00221875" w:rsidRDefault="00E57D45" w:rsidP="00E57D45">
      <w:pPr>
        <w:widowControl w:val="0"/>
        <w:tabs>
          <w:tab w:val="left" w:pos="709"/>
          <w:tab w:val="left" w:pos="849"/>
        </w:tabs>
        <w:autoSpaceDE w:val="0"/>
        <w:autoSpaceDN w:val="0"/>
        <w:spacing w:after="0" w:line="240" w:lineRule="auto"/>
        <w:ind w:left="281"/>
        <w:jc w:val="both"/>
        <w:rPr>
          <w:rFonts w:ascii="Times New Roman" w:hAnsi="Times New Roman" w:cs="Times New Roman"/>
          <w:sz w:val="24"/>
          <w:szCs w:val="24"/>
        </w:rPr>
      </w:pPr>
      <w:r>
        <w:rPr>
          <w:rFonts w:ascii="Times New Roman" w:hAnsi="Times New Roman" w:cs="Times New Roman"/>
          <w:sz w:val="24"/>
          <w:szCs w:val="24"/>
        </w:rPr>
        <w:t>3.6.</w:t>
      </w:r>
      <w:r w:rsidRPr="00221875">
        <w:rPr>
          <w:rFonts w:ascii="Times New Roman" w:hAnsi="Times New Roman" w:cs="Times New Roman"/>
          <w:sz w:val="24"/>
          <w:szCs w:val="24"/>
        </w:rPr>
        <w:t>В</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складі</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договірної</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ціни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Підрядник</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надає</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замовнику</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наступну</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документацію:</w:t>
      </w:r>
    </w:p>
    <w:p w14:paraId="1F285817" w14:textId="77777777" w:rsidR="00E57D45" w:rsidRPr="00221875" w:rsidRDefault="00E57D45" w:rsidP="00E57D45">
      <w:pPr>
        <w:pStyle w:val="af3"/>
        <w:widowControl w:val="0"/>
        <w:numPr>
          <w:ilvl w:val="2"/>
          <w:numId w:val="24"/>
        </w:numPr>
        <w:tabs>
          <w:tab w:val="left" w:pos="709"/>
          <w:tab w:val="left" w:pos="849"/>
        </w:tabs>
        <w:autoSpaceDE w:val="0"/>
        <w:autoSpaceDN w:val="0"/>
        <w:spacing w:after="0" w:line="240" w:lineRule="auto"/>
        <w:ind w:hanging="426"/>
        <w:contextualSpacing w:val="0"/>
        <w:jc w:val="both"/>
        <w:rPr>
          <w:rFonts w:ascii="Times New Roman" w:hAnsi="Times New Roman" w:cs="Times New Roman"/>
          <w:sz w:val="24"/>
          <w:szCs w:val="24"/>
        </w:rPr>
      </w:pPr>
      <w:r w:rsidRPr="00221875">
        <w:rPr>
          <w:rFonts w:ascii="Times New Roman" w:hAnsi="Times New Roman" w:cs="Times New Roman"/>
          <w:sz w:val="24"/>
          <w:szCs w:val="24"/>
        </w:rPr>
        <w:t>договірна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ціна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1</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прим.;</w:t>
      </w:r>
    </w:p>
    <w:p w14:paraId="69C83D60" w14:textId="77777777" w:rsidR="00E57D45" w:rsidRPr="00221875" w:rsidRDefault="00E57D45" w:rsidP="00E57D45">
      <w:pPr>
        <w:pStyle w:val="af3"/>
        <w:widowControl w:val="0"/>
        <w:numPr>
          <w:ilvl w:val="2"/>
          <w:numId w:val="24"/>
        </w:numPr>
        <w:tabs>
          <w:tab w:val="left" w:pos="709"/>
          <w:tab w:val="left" w:pos="849"/>
        </w:tabs>
        <w:autoSpaceDE w:val="0"/>
        <w:autoSpaceDN w:val="0"/>
        <w:spacing w:after="0" w:line="240" w:lineRule="auto"/>
        <w:ind w:hanging="426"/>
        <w:contextualSpacing w:val="0"/>
        <w:jc w:val="both"/>
        <w:rPr>
          <w:rFonts w:ascii="Times New Roman" w:hAnsi="Times New Roman" w:cs="Times New Roman"/>
          <w:sz w:val="24"/>
          <w:szCs w:val="24"/>
        </w:rPr>
      </w:pPr>
      <w:r w:rsidRPr="00221875">
        <w:rPr>
          <w:rFonts w:ascii="Times New Roman" w:hAnsi="Times New Roman" w:cs="Times New Roman"/>
          <w:sz w:val="24"/>
          <w:szCs w:val="24"/>
        </w:rPr>
        <w:t>пояснювальна</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записка</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1</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прим.;</w:t>
      </w:r>
    </w:p>
    <w:p w14:paraId="41E76F9B" w14:textId="77777777" w:rsidR="00E57D45" w:rsidRPr="00221875" w:rsidRDefault="00E57D45" w:rsidP="00E57D45">
      <w:pPr>
        <w:pStyle w:val="af3"/>
        <w:widowControl w:val="0"/>
        <w:numPr>
          <w:ilvl w:val="2"/>
          <w:numId w:val="24"/>
        </w:numPr>
        <w:tabs>
          <w:tab w:val="left" w:pos="709"/>
          <w:tab w:val="left" w:pos="849"/>
        </w:tabs>
        <w:autoSpaceDE w:val="0"/>
        <w:autoSpaceDN w:val="0"/>
        <w:spacing w:after="0" w:line="240" w:lineRule="auto"/>
        <w:ind w:hanging="426"/>
        <w:contextualSpacing w:val="0"/>
        <w:jc w:val="both"/>
        <w:rPr>
          <w:rFonts w:ascii="Times New Roman" w:hAnsi="Times New Roman" w:cs="Times New Roman"/>
          <w:sz w:val="24"/>
          <w:szCs w:val="24"/>
        </w:rPr>
      </w:pPr>
      <w:r w:rsidRPr="00221875">
        <w:rPr>
          <w:rFonts w:ascii="Times New Roman" w:hAnsi="Times New Roman" w:cs="Times New Roman"/>
          <w:sz w:val="24"/>
          <w:szCs w:val="24"/>
        </w:rPr>
        <w:t>локальні</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кошториси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розрахунки</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загальновиробничих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витрат</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них</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1</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прим.;</w:t>
      </w:r>
    </w:p>
    <w:p w14:paraId="66B15E14" w14:textId="77777777" w:rsidR="00E57D45" w:rsidRPr="00221875" w:rsidRDefault="00E57D45" w:rsidP="00E57D45">
      <w:pPr>
        <w:rPr>
          <w:rFonts w:ascii="Times New Roman" w:hAnsi="Times New Roman" w:cs="Times New Roman"/>
          <w:sz w:val="24"/>
          <w:szCs w:val="24"/>
        </w:rPr>
        <w:sectPr w:rsidR="00E57D45" w:rsidRPr="00221875">
          <w:pgSz w:w="11910" w:h="16840"/>
          <w:pgMar w:top="1134" w:right="400" w:bottom="280" w:left="1420" w:header="720" w:footer="720" w:gutter="0"/>
          <w:cols w:space="720"/>
        </w:sectPr>
      </w:pPr>
    </w:p>
    <w:p w14:paraId="3D731E20" w14:textId="77777777" w:rsidR="00E57D45" w:rsidRPr="00221875" w:rsidRDefault="00E57D45" w:rsidP="00E57D45">
      <w:pPr>
        <w:pStyle w:val="af3"/>
        <w:widowControl w:val="0"/>
        <w:numPr>
          <w:ilvl w:val="2"/>
          <w:numId w:val="24"/>
        </w:numPr>
        <w:tabs>
          <w:tab w:val="left" w:pos="849"/>
        </w:tabs>
        <w:autoSpaceDE w:val="0"/>
        <w:autoSpaceDN w:val="0"/>
        <w:spacing w:before="66" w:after="0" w:line="240" w:lineRule="auto"/>
        <w:ind w:hanging="426"/>
        <w:contextualSpacing w:val="0"/>
        <w:jc w:val="both"/>
        <w:rPr>
          <w:rFonts w:ascii="Times New Roman" w:hAnsi="Times New Roman" w:cs="Times New Roman"/>
          <w:sz w:val="24"/>
          <w:szCs w:val="24"/>
        </w:rPr>
      </w:pPr>
      <w:r w:rsidRPr="00221875">
        <w:rPr>
          <w:rFonts w:ascii="Times New Roman" w:hAnsi="Times New Roman" w:cs="Times New Roman"/>
          <w:sz w:val="24"/>
          <w:szCs w:val="24"/>
        </w:rPr>
        <w:lastRenderedPageBreak/>
        <w:t>підсумкова</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відомість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ресурсів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1</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прим.;</w:t>
      </w:r>
    </w:p>
    <w:p w14:paraId="04578AF2" w14:textId="77777777" w:rsidR="00E57D45" w:rsidRPr="00221875" w:rsidRDefault="00E57D45" w:rsidP="00E57D45">
      <w:pPr>
        <w:pStyle w:val="af3"/>
        <w:widowControl w:val="0"/>
        <w:numPr>
          <w:ilvl w:val="2"/>
          <w:numId w:val="24"/>
        </w:numPr>
        <w:tabs>
          <w:tab w:val="left" w:pos="849"/>
        </w:tabs>
        <w:autoSpaceDE w:val="0"/>
        <w:autoSpaceDN w:val="0"/>
        <w:spacing w:after="0" w:line="240" w:lineRule="auto"/>
        <w:ind w:right="159"/>
        <w:contextualSpacing w:val="0"/>
        <w:jc w:val="both"/>
        <w:rPr>
          <w:rFonts w:ascii="Times New Roman" w:hAnsi="Times New Roman" w:cs="Times New Roman"/>
          <w:sz w:val="24"/>
          <w:szCs w:val="24"/>
        </w:rPr>
      </w:pPr>
      <w:r w:rsidRPr="00221875">
        <w:rPr>
          <w:rFonts w:ascii="Times New Roman" w:hAnsi="Times New Roman" w:cs="Times New Roman"/>
          <w:sz w:val="24"/>
          <w:szCs w:val="24"/>
        </w:rPr>
        <w:t>розрахунок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вартості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експлуатації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будівельних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машин</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механізмів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однієї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машино-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години будівельної техніки, яка буде застосовуватися для виконання замовлення – 1</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прим.;</w:t>
      </w:r>
    </w:p>
    <w:p w14:paraId="2D7A06CF" w14:textId="77777777" w:rsidR="00E57D45" w:rsidRPr="00221875" w:rsidRDefault="00E57D45" w:rsidP="00E57D45">
      <w:pPr>
        <w:pStyle w:val="af3"/>
        <w:widowControl w:val="0"/>
        <w:numPr>
          <w:ilvl w:val="2"/>
          <w:numId w:val="24"/>
        </w:numPr>
        <w:tabs>
          <w:tab w:val="left" w:pos="849"/>
        </w:tabs>
        <w:autoSpaceDE w:val="0"/>
        <w:autoSpaceDN w:val="0"/>
        <w:spacing w:before="1" w:after="0" w:line="240" w:lineRule="auto"/>
        <w:ind w:hanging="426"/>
        <w:contextualSpacing w:val="0"/>
        <w:jc w:val="both"/>
        <w:rPr>
          <w:rFonts w:ascii="Times New Roman" w:hAnsi="Times New Roman" w:cs="Times New Roman"/>
          <w:sz w:val="24"/>
          <w:szCs w:val="24"/>
        </w:rPr>
      </w:pPr>
      <w:r w:rsidRPr="00221875">
        <w:rPr>
          <w:rFonts w:ascii="Times New Roman" w:hAnsi="Times New Roman" w:cs="Times New Roman"/>
          <w:sz w:val="24"/>
          <w:szCs w:val="24"/>
        </w:rPr>
        <w:t>розрахунок</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прибутку</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адміністративних</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витрат;</w:t>
      </w:r>
    </w:p>
    <w:p w14:paraId="3D640313" w14:textId="77777777" w:rsidR="00E57D45" w:rsidRPr="00221875" w:rsidRDefault="00E57D45" w:rsidP="00E57D45">
      <w:pPr>
        <w:pStyle w:val="af3"/>
        <w:widowControl w:val="0"/>
        <w:numPr>
          <w:ilvl w:val="2"/>
          <w:numId w:val="24"/>
        </w:numPr>
        <w:tabs>
          <w:tab w:val="left" w:pos="909"/>
        </w:tabs>
        <w:autoSpaceDE w:val="0"/>
        <w:autoSpaceDN w:val="0"/>
        <w:spacing w:after="0" w:line="240" w:lineRule="auto"/>
        <w:ind w:right="166"/>
        <w:contextualSpacing w:val="0"/>
        <w:jc w:val="both"/>
        <w:rPr>
          <w:rFonts w:ascii="Times New Roman" w:hAnsi="Times New Roman" w:cs="Times New Roman"/>
          <w:sz w:val="24"/>
          <w:szCs w:val="24"/>
        </w:rPr>
      </w:pPr>
      <w:r w:rsidRPr="00221875">
        <w:rPr>
          <w:rFonts w:ascii="Times New Roman" w:hAnsi="Times New Roman" w:cs="Times New Roman"/>
          <w:sz w:val="24"/>
          <w:szCs w:val="24"/>
        </w:rPr>
        <w:tab/>
        <w:t>розрахунок показників загальновиробничих витрат, виходячи 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структури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витрат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підприємству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попередній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період</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61"/>
          <w:sz w:val="24"/>
          <w:szCs w:val="24"/>
        </w:rPr>
        <w:t xml:space="preserve"> </w:t>
      </w:r>
      <w:r w:rsidRPr="00221875">
        <w:rPr>
          <w:rFonts w:ascii="Times New Roman" w:hAnsi="Times New Roman" w:cs="Times New Roman"/>
          <w:sz w:val="24"/>
          <w:szCs w:val="24"/>
        </w:rPr>
        <w:t>урахуванням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потужностей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будівельної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організації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довідку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довільній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формі,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попередньому</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періоді</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фінансова</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діяльність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підприємству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проводилась</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1</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прим.</w:t>
      </w:r>
    </w:p>
    <w:p w14:paraId="40D6BB81" w14:textId="77777777" w:rsidR="00E57D45" w:rsidRPr="00221875" w:rsidRDefault="00E57D45" w:rsidP="00E57D45">
      <w:pPr>
        <w:widowControl w:val="0"/>
        <w:tabs>
          <w:tab w:val="left" w:pos="849"/>
        </w:tabs>
        <w:autoSpaceDE w:val="0"/>
        <w:autoSpaceDN w:val="0"/>
        <w:spacing w:after="0" w:line="240" w:lineRule="auto"/>
        <w:ind w:left="281"/>
        <w:jc w:val="both"/>
        <w:rPr>
          <w:rFonts w:ascii="Times New Roman" w:hAnsi="Times New Roman" w:cs="Times New Roman"/>
          <w:sz w:val="24"/>
          <w:szCs w:val="24"/>
        </w:rPr>
      </w:pPr>
      <w:r>
        <w:rPr>
          <w:rFonts w:ascii="Times New Roman" w:hAnsi="Times New Roman" w:cs="Times New Roman"/>
          <w:sz w:val="24"/>
          <w:szCs w:val="24"/>
        </w:rPr>
        <w:t>3.7.</w:t>
      </w:r>
      <w:r w:rsidRPr="00221875">
        <w:rPr>
          <w:rFonts w:ascii="Times New Roman" w:hAnsi="Times New Roman" w:cs="Times New Roman"/>
          <w:sz w:val="24"/>
          <w:szCs w:val="24"/>
        </w:rPr>
        <w:t>Ціна</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може</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бути</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зменшена</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взаємною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згодою</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Сторін, або в залежності від реального фінансування видатків.</w:t>
      </w:r>
    </w:p>
    <w:p w14:paraId="08E42845" w14:textId="77777777" w:rsidR="00E57D45" w:rsidRPr="00221875" w:rsidRDefault="00E57D45" w:rsidP="00E57D45">
      <w:pPr>
        <w:widowControl w:val="0"/>
        <w:tabs>
          <w:tab w:val="left" w:pos="849"/>
        </w:tabs>
        <w:autoSpaceDE w:val="0"/>
        <w:autoSpaceDN w:val="0"/>
        <w:spacing w:after="0" w:line="240" w:lineRule="auto"/>
        <w:ind w:left="281"/>
        <w:jc w:val="both"/>
        <w:rPr>
          <w:rFonts w:ascii="Times New Roman" w:hAnsi="Times New Roman" w:cs="Times New Roman"/>
          <w:sz w:val="24"/>
          <w:szCs w:val="24"/>
        </w:rPr>
      </w:pPr>
      <w:r>
        <w:rPr>
          <w:rFonts w:ascii="Times New Roman" w:hAnsi="Times New Roman" w:cs="Times New Roman"/>
          <w:sz w:val="24"/>
          <w:szCs w:val="24"/>
        </w:rPr>
        <w:t>3.8.</w:t>
      </w:r>
      <w:r w:rsidRPr="00221875">
        <w:rPr>
          <w:rFonts w:ascii="Times New Roman" w:hAnsi="Times New Roman" w:cs="Times New Roman"/>
          <w:sz w:val="24"/>
          <w:szCs w:val="24"/>
        </w:rPr>
        <w:t>Ціна</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є</w:t>
      </w:r>
      <w:r w:rsidRPr="00221875">
        <w:rPr>
          <w:rFonts w:ascii="Times New Roman" w:hAnsi="Times New Roman" w:cs="Times New Roman"/>
          <w:spacing w:val="-4"/>
          <w:sz w:val="24"/>
          <w:szCs w:val="24"/>
        </w:rPr>
        <w:t xml:space="preserve"> </w:t>
      </w:r>
      <w:r w:rsidRPr="00221875">
        <w:rPr>
          <w:rFonts w:ascii="Times New Roman" w:hAnsi="Times New Roman" w:cs="Times New Roman"/>
          <w:color w:val="0D0D0D"/>
          <w:sz w:val="24"/>
          <w:szCs w:val="24"/>
        </w:rPr>
        <w:t>твердою.</w:t>
      </w:r>
    </w:p>
    <w:p w14:paraId="33E9A1D4" w14:textId="77777777" w:rsidR="00E57D45" w:rsidRPr="00221875" w:rsidRDefault="00E57D45" w:rsidP="00E57D45">
      <w:pPr>
        <w:widowControl w:val="0"/>
        <w:tabs>
          <w:tab w:val="left" w:pos="849"/>
        </w:tabs>
        <w:autoSpaceDE w:val="0"/>
        <w:autoSpaceDN w:val="0"/>
        <w:spacing w:after="0" w:line="240" w:lineRule="auto"/>
        <w:ind w:left="281" w:right="168"/>
        <w:jc w:val="both"/>
        <w:rPr>
          <w:rFonts w:ascii="Times New Roman" w:hAnsi="Times New Roman" w:cs="Times New Roman"/>
          <w:sz w:val="24"/>
          <w:szCs w:val="24"/>
        </w:rPr>
      </w:pPr>
      <w:r>
        <w:rPr>
          <w:rFonts w:ascii="Times New Roman" w:hAnsi="Times New Roman" w:cs="Times New Roman"/>
          <w:sz w:val="24"/>
          <w:szCs w:val="24"/>
        </w:rPr>
        <w:t>3.9.</w:t>
      </w:r>
      <w:r w:rsidRPr="00221875">
        <w:rPr>
          <w:rFonts w:ascii="Times New Roman" w:hAnsi="Times New Roman" w:cs="Times New Roman"/>
          <w:sz w:val="24"/>
          <w:szCs w:val="24"/>
        </w:rPr>
        <w:t>Підрядник</w:t>
      </w:r>
      <w:r w:rsidRPr="00221875">
        <w:rPr>
          <w:rFonts w:ascii="Times New Roman" w:hAnsi="Times New Roman" w:cs="Times New Roman"/>
          <w:spacing w:val="23"/>
          <w:sz w:val="24"/>
          <w:szCs w:val="24"/>
        </w:rPr>
        <w:t xml:space="preserve"> </w:t>
      </w:r>
      <w:r w:rsidRPr="00221875">
        <w:rPr>
          <w:rFonts w:ascii="Times New Roman" w:hAnsi="Times New Roman" w:cs="Times New Roman"/>
          <w:sz w:val="24"/>
          <w:szCs w:val="24"/>
        </w:rPr>
        <w:t>не</w:t>
      </w:r>
      <w:r w:rsidRPr="00221875">
        <w:rPr>
          <w:rFonts w:ascii="Times New Roman" w:hAnsi="Times New Roman" w:cs="Times New Roman"/>
          <w:spacing w:val="23"/>
          <w:sz w:val="24"/>
          <w:szCs w:val="24"/>
        </w:rPr>
        <w:t xml:space="preserve"> </w:t>
      </w:r>
      <w:r w:rsidRPr="00221875">
        <w:rPr>
          <w:rFonts w:ascii="Times New Roman" w:hAnsi="Times New Roman" w:cs="Times New Roman"/>
          <w:sz w:val="24"/>
          <w:szCs w:val="24"/>
        </w:rPr>
        <w:t>може</w:t>
      </w:r>
      <w:r w:rsidRPr="00221875">
        <w:rPr>
          <w:rFonts w:ascii="Times New Roman" w:hAnsi="Times New Roman" w:cs="Times New Roman"/>
          <w:spacing w:val="22"/>
          <w:sz w:val="24"/>
          <w:szCs w:val="24"/>
        </w:rPr>
        <w:t xml:space="preserve"> </w:t>
      </w:r>
      <w:r w:rsidRPr="00221875">
        <w:rPr>
          <w:rFonts w:ascii="Times New Roman" w:hAnsi="Times New Roman" w:cs="Times New Roman"/>
          <w:sz w:val="24"/>
          <w:szCs w:val="24"/>
        </w:rPr>
        <w:t>вимагати</w:t>
      </w:r>
      <w:r w:rsidRPr="00221875">
        <w:rPr>
          <w:rFonts w:ascii="Times New Roman" w:hAnsi="Times New Roman" w:cs="Times New Roman"/>
          <w:spacing w:val="24"/>
          <w:sz w:val="24"/>
          <w:szCs w:val="24"/>
        </w:rPr>
        <w:t xml:space="preserve"> </w:t>
      </w:r>
      <w:r w:rsidRPr="00221875">
        <w:rPr>
          <w:rFonts w:ascii="Times New Roman" w:hAnsi="Times New Roman" w:cs="Times New Roman"/>
          <w:sz w:val="24"/>
          <w:szCs w:val="24"/>
        </w:rPr>
        <w:t>уточнення</w:t>
      </w:r>
      <w:r w:rsidRPr="00221875">
        <w:rPr>
          <w:rFonts w:ascii="Times New Roman" w:hAnsi="Times New Roman" w:cs="Times New Roman"/>
          <w:spacing w:val="21"/>
          <w:sz w:val="24"/>
          <w:szCs w:val="24"/>
        </w:rPr>
        <w:t xml:space="preserve"> </w:t>
      </w:r>
      <w:r w:rsidRPr="00221875">
        <w:rPr>
          <w:rFonts w:ascii="Times New Roman" w:hAnsi="Times New Roman" w:cs="Times New Roman"/>
          <w:sz w:val="24"/>
          <w:szCs w:val="24"/>
        </w:rPr>
        <w:t>ціни</w:t>
      </w:r>
      <w:r w:rsidRPr="00221875">
        <w:rPr>
          <w:rFonts w:ascii="Times New Roman" w:hAnsi="Times New Roman" w:cs="Times New Roman"/>
          <w:spacing w:val="22"/>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24"/>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24"/>
          <w:sz w:val="24"/>
          <w:szCs w:val="24"/>
        </w:rPr>
        <w:t xml:space="preserve"> </w:t>
      </w:r>
      <w:r w:rsidRPr="00221875">
        <w:rPr>
          <w:rFonts w:ascii="Times New Roman" w:hAnsi="Times New Roman" w:cs="Times New Roman"/>
          <w:sz w:val="24"/>
          <w:szCs w:val="24"/>
        </w:rPr>
        <w:t>зв’язку</w:t>
      </w:r>
      <w:r w:rsidRPr="00221875">
        <w:rPr>
          <w:rFonts w:ascii="Times New Roman" w:hAnsi="Times New Roman" w:cs="Times New Roman"/>
          <w:spacing w:val="20"/>
          <w:sz w:val="24"/>
          <w:szCs w:val="24"/>
        </w:rPr>
        <w:t xml:space="preserve"> </w:t>
      </w:r>
      <w:r w:rsidRPr="00221875">
        <w:rPr>
          <w:rFonts w:ascii="Times New Roman" w:hAnsi="Times New Roman" w:cs="Times New Roman"/>
          <w:sz w:val="24"/>
          <w:szCs w:val="24"/>
        </w:rPr>
        <w:t>із</w:t>
      </w:r>
      <w:r w:rsidRPr="00221875">
        <w:rPr>
          <w:rFonts w:ascii="Times New Roman" w:hAnsi="Times New Roman" w:cs="Times New Roman"/>
          <w:spacing w:val="23"/>
          <w:sz w:val="24"/>
          <w:szCs w:val="24"/>
        </w:rPr>
        <w:t xml:space="preserve"> </w:t>
      </w:r>
      <w:r w:rsidRPr="00221875">
        <w:rPr>
          <w:rFonts w:ascii="Times New Roman" w:hAnsi="Times New Roman" w:cs="Times New Roman"/>
          <w:sz w:val="24"/>
          <w:szCs w:val="24"/>
        </w:rPr>
        <w:t>зростанням</w:t>
      </w:r>
      <w:r w:rsidRPr="00221875">
        <w:rPr>
          <w:rFonts w:ascii="Times New Roman" w:hAnsi="Times New Roman" w:cs="Times New Roman"/>
          <w:spacing w:val="23"/>
          <w:sz w:val="24"/>
          <w:szCs w:val="24"/>
        </w:rPr>
        <w:t xml:space="preserve"> </w:t>
      </w:r>
      <w:r w:rsidRPr="00221875">
        <w:rPr>
          <w:rFonts w:ascii="Times New Roman" w:hAnsi="Times New Roman" w:cs="Times New Roman"/>
          <w:sz w:val="24"/>
          <w:szCs w:val="24"/>
        </w:rPr>
        <w:t>цін</w:t>
      </w:r>
      <w:r w:rsidRPr="00221875">
        <w:rPr>
          <w:rFonts w:ascii="Times New Roman" w:hAnsi="Times New Roman" w:cs="Times New Roman"/>
          <w:spacing w:val="23"/>
          <w:sz w:val="24"/>
          <w:szCs w:val="24"/>
        </w:rPr>
        <w:t xml:space="preserve"> </w:t>
      </w:r>
      <w:r w:rsidRPr="00221875">
        <w:rPr>
          <w:rFonts w:ascii="Times New Roman" w:hAnsi="Times New Roman" w:cs="Times New Roman"/>
          <w:sz w:val="24"/>
          <w:szCs w:val="24"/>
        </w:rPr>
        <w:t xml:space="preserve">на </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ресурси,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 використовуються для виконання</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робіт</w:t>
      </w:r>
    </w:p>
    <w:p w14:paraId="24F215CA" w14:textId="77777777" w:rsidR="00E57D45" w:rsidRDefault="00E57D45" w:rsidP="00E57D45">
      <w:pPr>
        <w:widowControl w:val="0"/>
        <w:tabs>
          <w:tab w:val="left" w:pos="849"/>
        </w:tabs>
        <w:autoSpaceDE w:val="0"/>
        <w:autoSpaceDN w:val="0"/>
        <w:spacing w:before="1" w:after="0" w:line="240" w:lineRule="auto"/>
        <w:ind w:left="281"/>
        <w:jc w:val="both"/>
        <w:rPr>
          <w:rFonts w:ascii="Times New Roman" w:hAnsi="Times New Roman" w:cs="Times New Roman"/>
          <w:sz w:val="24"/>
          <w:szCs w:val="24"/>
        </w:rPr>
      </w:pPr>
      <w:r>
        <w:rPr>
          <w:rFonts w:ascii="Times New Roman" w:hAnsi="Times New Roman" w:cs="Times New Roman"/>
          <w:sz w:val="24"/>
          <w:szCs w:val="24"/>
        </w:rPr>
        <w:t>3.10.</w:t>
      </w:r>
      <w:r w:rsidRPr="00221875">
        <w:rPr>
          <w:rFonts w:ascii="Times New Roman" w:hAnsi="Times New Roman" w:cs="Times New Roman"/>
          <w:sz w:val="24"/>
          <w:szCs w:val="24"/>
        </w:rPr>
        <w:t>Договірна</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ціна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робіт може</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бути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змінена</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лише</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письмовим</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погодженням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Сторін.</w:t>
      </w:r>
    </w:p>
    <w:p w14:paraId="763A9CB4" w14:textId="77777777" w:rsidR="00E57D45" w:rsidRPr="00221875" w:rsidRDefault="00E57D45" w:rsidP="00E57D45">
      <w:pPr>
        <w:widowControl w:val="0"/>
        <w:tabs>
          <w:tab w:val="left" w:pos="849"/>
        </w:tabs>
        <w:autoSpaceDE w:val="0"/>
        <w:autoSpaceDN w:val="0"/>
        <w:spacing w:before="1" w:after="0" w:line="240" w:lineRule="auto"/>
        <w:ind w:left="281"/>
        <w:jc w:val="both"/>
        <w:rPr>
          <w:rFonts w:ascii="Times New Roman" w:hAnsi="Times New Roman" w:cs="Times New Roman"/>
          <w:sz w:val="24"/>
          <w:szCs w:val="24"/>
        </w:rPr>
      </w:pPr>
      <w:r>
        <w:rPr>
          <w:rFonts w:ascii="Times New Roman" w:hAnsi="Times New Roman" w:cs="Times New Roman"/>
          <w:sz w:val="24"/>
          <w:szCs w:val="24"/>
        </w:rPr>
        <w:t>3.11.</w:t>
      </w:r>
      <w:r w:rsidRPr="00221875">
        <w:rPr>
          <w:rFonts w:ascii="Times New Roman" w:hAnsi="Times New Roman" w:cs="Times New Roman"/>
          <w:sz w:val="24"/>
          <w:szCs w:val="24"/>
        </w:rPr>
        <w:t>Протокол</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погодження</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договірної</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ціни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викладений</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Додатку</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2</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Договору.</w:t>
      </w:r>
    </w:p>
    <w:p w14:paraId="419A99AE" w14:textId="77777777" w:rsidR="00E57D45" w:rsidRPr="00221875" w:rsidRDefault="00E57D45" w:rsidP="00E57D45">
      <w:pPr>
        <w:pStyle w:val="af3"/>
        <w:tabs>
          <w:tab w:val="left" w:pos="849"/>
        </w:tabs>
        <w:rPr>
          <w:rFonts w:ascii="Times New Roman" w:hAnsi="Times New Roman" w:cs="Times New Roman"/>
          <w:sz w:val="24"/>
          <w:szCs w:val="24"/>
        </w:rPr>
      </w:pPr>
    </w:p>
    <w:p w14:paraId="63067E74" w14:textId="77777777" w:rsidR="00E57D45" w:rsidRPr="00221875" w:rsidRDefault="00E57D45" w:rsidP="00E57D45">
      <w:pPr>
        <w:pStyle w:val="110"/>
        <w:numPr>
          <w:ilvl w:val="0"/>
          <w:numId w:val="20"/>
        </w:numPr>
        <w:tabs>
          <w:tab w:val="left" w:pos="3043"/>
        </w:tabs>
        <w:spacing w:before="1"/>
        <w:ind w:left="0" w:hanging="709"/>
        <w:jc w:val="center"/>
      </w:pPr>
      <w:r w:rsidRPr="00221875">
        <w:t>ПОРЯДОК</w:t>
      </w:r>
      <w:r w:rsidRPr="00221875">
        <w:rPr>
          <w:spacing w:val="-3"/>
        </w:rPr>
        <w:t xml:space="preserve"> </w:t>
      </w:r>
      <w:r w:rsidRPr="00221875">
        <w:t>РОЗРАХУНКІВ</w:t>
      </w:r>
      <w:r w:rsidRPr="00221875">
        <w:rPr>
          <w:spacing w:val="-3"/>
        </w:rPr>
        <w:t xml:space="preserve"> </w:t>
      </w:r>
      <w:r w:rsidRPr="00221875">
        <w:t>ТА</w:t>
      </w:r>
      <w:r w:rsidRPr="00221875">
        <w:rPr>
          <w:spacing w:val="-4"/>
        </w:rPr>
        <w:t xml:space="preserve"> </w:t>
      </w:r>
      <w:r w:rsidRPr="00221875">
        <w:t>ПЛАТЕЖІВ</w:t>
      </w:r>
    </w:p>
    <w:p w14:paraId="0B2E049B" w14:textId="77777777" w:rsidR="00E57D45" w:rsidRPr="00221875" w:rsidRDefault="00E57D45" w:rsidP="00E57D45">
      <w:pPr>
        <w:pStyle w:val="110"/>
        <w:tabs>
          <w:tab w:val="left" w:pos="3043"/>
        </w:tabs>
        <w:spacing w:before="1"/>
        <w:ind w:left="3042"/>
      </w:pPr>
    </w:p>
    <w:p w14:paraId="7F736753" w14:textId="77777777" w:rsidR="00E57D45" w:rsidRPr="00221875" w:rsidRDefault="00E57D45" w:rsidP="00E57D45">
      <w:pPr>
        <w:pStyle w:val="110"/>
        <w:tabs>
          <w:tab w:val="left" w:pos="851"/>
        </w:tabs>
        <w:spacing w:before="1"/>
        <w:ind w:left="851" w:hanging="567"/>
        <w:jc w:val="both"/>
        <w:rPr>
          <w:b w:val="0"/>
        </w:rPr>
      </w:pPr>
      <w:r w:rsidRPr="00221875">
        <w:rPr>
          <w:b w:val="0"/>
        </w:rPr>
        <w:t>4.1.   Джерелом фінансування робіт є кошти бюджетних джерел фінансування.</w:t>
      </w:r>
    </w:p>
    <w:p w14:paraId="094FE420" w14:textId="77777777" w:rsidR="00E57D45" w:rsidRPr="00221875" w:rsidRDefault="00E57D45" w:rsidP="00E57D45">
      <w:pPr>
        <w:pStyle w:val="110"/>
        <w:tabs>
          <w:tab w:val="left" w:pos="851"/>
        </w:tabs>
        <w:spacing w:before="1"/>
        <w:ind w:left="851"/>
        <w:jc w:val="both"/>
      </w:pPr>
      <w:r w:rsidRPr="00221875">
        <w:rPr>
          <w:b w:val="0"/>
        </w:rPr>
        <w:t>Розрахунки проводяться шляхом поетапної оплати Замовником по факту виконаних робіт.</w:t>
      </w:r>
    </w:p>
    <w:p w14:paraId="58EF5499" w14:textId="77777777" w:rsidR="00E57D45" w:rsidRPr="00221875" w:rsidRDefault="00E57D45" w:rsidP="00E57D45">
      <w:pPr>
        <w:pStyle w:val="110"/>
        <w:tabs>
          <w:tab w:val="left" w:pos="851"/>
        </w:tabs>
        <w:spacing w:before="1"/>
        <w:ind w:left="851" w:hanging="567"/>
        <w:jc w:val="both"/>
        <w:rPr>
          <w:b w:val="0"/>
        </w:rPr>
      </w:pPr>
      <w:r w:rsidRPr="00221875">
        <w:rPr>
          <w:b w:val="0"/>
        </w:rPr>
        <w:tab/>
        <w:t>Оплата здійснюється Замовником по мірі надходження коштів з джерел фінансування.</w:t>
      </w:r>
    </w:p>
    <w:p w14:paraId="708D5B87" w14:textId="77777777" w:rsidR="00E57D45" w:rsidRPr="00221875" w:rsidRDefault="00E57D45" w:rsidP="00E57D45">
      <w:pPr>
        <w:pStyle w:val="110"/>
        <w:tabs>
          <w:tab w:val="left" w:pos="851"/>
          <w:tab w:val="left" w:pos="3043"/>
        </w:tabs>
        <w:spacing w:before="1"/>
        <w:ind w:left="851" w:hanging="567"/>
        <w:jc w:val="both"/>
        <w:rPr>
          <w:b w:val="0"/>
        </w:rPr>
      </w:pPr>
      <w:r w:rsidRPr="00221875">
        <w:rPr>
          <w:b w:val="0"/>
        </w:rPr>
        <w:t xml:space="preserve">         Остаточний розрахунок з Підрядником за виконані роботи проводиться протягом 7 робочих днів з моменту отримання коштів з джерел фінансування.</w:t>
      </w:r>
    </w:p>
    <w:p w14:paraId="79FD4419" w14:textId="77777777" w:rsidR="00E57D45" w:rsidRPr="00221875" w:rsidRDefault="00E57D45" w:rsidP="00E57D45">
      <w:pPr>
        <w:pStyle w:val="1c"/>
        <w:shd w:val="clear" w:color="auto" w:fill="FFFFFF"/>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sz w:val="24"/>
          <w:szCs w:val="24"/>
        </w:rPr>
      </w:pPr>
      <w:r w:rsidRPr="00221875">
        <w:rPr>
          <w:rFonts w:ascii="Times New Roman" w:hAnsi="Times New Roman"/>
          <w:sz w:val="24"/>
          <w:szCs w:val="24"/>
          <w:lang w:val="uk-UA"/>
        </w:rPr>
        <w:t>4.2.</w:t>
      </w:r>
      <w:r w:rsidRPr="00221875">
        <w:rPr>
          <w:rFonts w:ascii="Times New Roman" w:hAnsi="Times New Roman"/>
          <w:sz w:val="24"/>
          <w:szCs w:val="24"/>
        </w:rPr>
        <w:t xml:space="preserve"> </w:t>
      </w:r>
      <w:r w:rsidRPr="00221875">
        <w:rPr>
          <w:rFonts w:ascii="Times New Roman" w:hAnsi="Times New Roman"/>
          <w:sz w:val="24"/>
          <w:szCs w:val="24"/>
          <w:lang w:val="uk-UA"/>
        </w:rPr>
        <w:t xml:space="preserve"> </w:t>
      </w:r>
      <w:r w:rsidRPr="00221875">
        <w:rPr>
          <w:rFonts w:ascii="Times New Roman" w:hAnsi="Times New Roman"/>
          <w:sz w:val="24"/>
          <w:szCs w:val="24"/>
        </w:rPr>
        <w:t>Розрахунки за виконані роботи проводяться на підставі актів виконаних робіт форми</w:t>
      </w:r>
      <w:r w:rsidRPr="00221875">
        <w:rPr>
          <w:rFonts w:ascii="Times New Roman" w:hAnsi="Times New Roman"/>
          <w:spacing w:val="1"/>
          <w:sz w:val="24"/>
          <w:szCs w:val="24"/>
        </w:rPr>
        <w:t xml:space="preserve"> </w:t>
      </w:r>
      <w:r w:rsidRPr="00221875">
        <w:rPr>
          <w:rFonts w:ascii="Times New Roman" w:hAnsi="Times New Roman"/>
          <w:sz w:val="24"/>
          <w:szCs w:val="24"/>
        </w:rPr>
        <w:t>КБ-2в, КБ-3, підписаних уповноваженими</w:t>
      </w:r>
      <w:r w:rsidRPr="00221875">
        <w:rPr>
          <w:rFonts w:ascii="Times New Roman" w:hAnsi="Times New Roman"/>
          <w:spacing w:val="1"/>
          <w:sz w:val="24"/>
          <w:szCs w:val="24"/>
        </w:rPr>
        <w:t xml:space="preserve"> </w:t>
      </w:r>
      <w:r w:rsidRPr="00221875">
        <w:rPr>
          <w:rFonts w:ascii="Times New Roman" w:hAnsi="Times New Roman"/>
          <w:sz w:val="24"/>
          <w:szCs w:val="24"/>
        </w:rPr>
        <w:t>представниками Сторін. Акти виконаних</w:t>
      </w:r>
      <w:r w:rsidRPr="00221875">
        <w:rPr>
          <w:rFonts w:ascii="Times New Roman" w:hAnsi="Times New Roman"/>
          <w:spacing w:val="1"/>
          <w:sz w:val="24"/>
          <w:szCs w:val="24"/>
        </w:rPr>
        <w:t xml:space="preserve"> </w:t>
      </w:r>
      <w:r w:rsidRPr="00221875">
        <w:rPr>
          <w:rFonts w:ascii="Times New Roman" w:hAnsi="Times New Roman"/>
          <w:sz w:val="24"/>
          <w:szCs w:val="24"/>
        </w:rPr>
        <w:t>робіт готує Підрядник і передає їх для підписання Замовнику у строк не пізніше 20-го</w:t>
      </w:r>
      <w:r w:rsidRPr="00221875">
        <w:rPr>
          <w:rFonts w:ascii="Times New Roman" w:hAnsi="Times New Roman"/>
          <w:spacing w:val="1"/>
          <w:sz w:val="24"/>
          <w:szCs w:val="24"/>
        </w:rPr>
        <w:t xml:space="preserve"> </w:t>
      </w:r>
      <w:r w:rsidRPr="00221875">
        <w:rPr>
          <w:rFonts w:ascii="Times New Roman" w:hAnsi="Times New Roman"/>
          <w:sz w:val="24"/>
          <w:szCs w:val="24"/>
        </w:rPr>
        <w:t>числа</w:t>
      </w:r>
      <w:r w:rsidRPr="00221875">
        <w:rPr>
          <w:rFonts w:ascii="Times New Roman" w:hAnsi="Times New Roman"/>
          <w:spacing w:val="1"/>
          <w:sz w:val="24"/>
          <w:szCs w:val="24"/>
        </w:rPr>
        <w:t xml:space="preserve"> </w:t>
      </w:r>
      <w:r w:rsidRPr="00221875">
        <w:rPr>
          <w:rFonts w:ascii="Times New Roman" w:hAnsi="Times New Roman"/>
          <w:sz w:val="24"/>
          <w:szCs w:val="24"/>
        </w:rPr>
        <w:t>звітного</w:t>
      </w:r>
      <w:r w:rsidRPr="00221875">
        <w:rPr>
          <w:rFonts w:ascii="Times New Roman" w:hAnsi="Times New Roman"/>
          <w:spacing w:val="1"/>
          <w:sz w:val="24"/>
          <w:szCs w:val="24"/>
        </w:rPr>
        <w:t xml:space="preserve"> </w:t>
      </w:r>
      <w:r w:rsidRPr="00221875">
        <w:rPr>
          <w:rFonts w:ascii="Times New Roman" w:hAnsi="Times New Roman"/>
          <w:sz w:val="24"/>
          <w:szCs w:val="24"/>
        </w:rPr>
        <w:t>місяця</w:t>
      </w:r>
      <w:r w:rsidRPr="00221875">
        <w:rPr>
          <w:rFonts w:ascii="Times New Roman" w:hAnsi="Times New Roman"/>
          <w:spacing w:val="1"/>
          <w:sz w:val="24"/>
          <w:szCs w:val="24"/>
        </w:rPr>
        <w:t xml:space="preserve"> </w:t>
      </w:r>
      <w:r w:rsidRPr="00221875">
        <w:rPr>
          <w:rFonts w:ascii="Times New Roman" w:hAnsi="Times New Roman"/>
          <w:sz w:val="24"/>
          <w:szCs w:val="24"/>
        </w:rPr>
        <w:t>в</w:t>
      </w:r>
      <w:r w:rsidRPr="00221875">
        <w:rPr>
          <w:rFonts w:ascii="Times New Roman" w:hAnsi="Times New Roman"/>
          <w:spacing w:val="1"/>
          <w:sz w:val="24"/>
          <w:szCs w:val="24"/>
        </w:rPr>
        <w:t xml:space="preserve"> </w:t>
      </w:r>
      <w:r w:rsidRPr="00221875">
        <w:rPr>
          <w:rFonts w:ascii="Times New Roman" w:hAnsi="Times New Roman"/>
          <w:sz w:val="24"/>
          <w:szCs w:val="24"/>
        </w:rPr>
        <w:t>паперовому</w:t>
      </w:r>
      <w:r w:rsidRPr="00221875">
        <w:rPr>
          <w:rFonts w:ascii="Times New Roman" w:hAnsi="Times New Roman"/>
          <w:spacing w:val="1"/>
          <w:sz w:val="24"/>
          <w:szCs w:val="24"/>
        </w:rPr>
        <w:t xml:space="preserve"> </w:t>
      </w:r>
      <w:r w:rsidRPr="00221875">
        <w:rPr>
          <w:rFonts w:ascii="Times New Roman" w:hAnsi="Times New Roman"/>
          <w:sz w:val="24"/>
          <w:szCs w:val="24"/>
        </w:rPr>
        <w:t>вигляді</w:t>
      </w:r>
      <w:r w:rsidRPr="00221875">
        <w:rPr>
          <w:rFonts w:ascii="Times New Roman" w:hAnsi="Times New Roman"/>
          <w:spacing w:val="1"/>
          <w:sz w:val="24"/>
          <w:szCs w:val="24"/>
        </w:rPr>
        <w:t xml:space="preserve"> </w:t>
      </w:r>
      <w:r w:rsidRPr="00221875">
        <w:rPr>
          <w:rFonts w:ascii="Times New Roman" w:hAnsi="Times New Roman"/>
          <w:sz w:val="24"/>
          <w:szCs w:val="24"/>
        </w:rPr>
        <w:t>(у</w:t>
      </w:r>
      <w:r w:rsidRPr="00221875">
        <w:rPr>
          <w:rFonts w:ascii="Times New Roman" w:hAnsi="Times New Roman"/>
          <w:spacing w:val="1"/>
          <w:sz w:val="24"/>
          <w:szCs w:val="24"/>
        </w:rPr>
        <w:t xml:space="preserve"> </w:t>
      </w:r>
      <w:r w:rsidRPr="00221875">
        <w:rPr>
          <w:rFonts w:ascii="Times New Roman" w:hAnsi="Times New Roman"/>
          <w:sz w:val="24"/>
          <w:szCs w:val="24"/>
        </w:rPr>
        <w:t>чотирьох</w:t>
      </w:r>
      <w:r w:rsidRPr="00221875">
        <w:rPr>
          <w:rFonts w:ascii="Times New Roman" w:hAnsi="Times New Roman"/>
          <w:spacing w:val="1"/>
          <w:sz w:val="24"/>
          <w:szCs w:val="24"/>
        </w:rPr>
        <w:t xml:space="preserve"> </w:t>
      </w:r>
      <w:r w:rsidRPr="00221875">
        <w:rPr>
          <w:rFonts w:ascii="Times New Roman" w:hAnsi="Times New Roman"/>
          <w:sz w:val="24"/>
          <w:szCs w:val="24"/>
        </w:rPr>
        <w:t>примірниках)</w:t>
      </w:r>
      <w:r w:rsidRPr="00221875">
        <w:rPr>
          <w:rFonts w:ascii="Times New Roman" w:hAnsi="Times New Roman"/>
          <w:spacing w:val="1"/>
          <w:sz w:val="24"/>
          <w:szCs w:val="24"/>
        </w:rPr>
        <w:t xml:space="preserve"> </w:t>
      </w:r>
      <w:r w:rsidRPr="00221875">
        <w:rPr>
          <w:rFonts w:ascii="Times New Roman" w:hAnsi="Times New Roman"/>
          <w:sz w:val="24"/>
          <w:szCs w:val="24"/>
        </w:rPr>
        <w:t>та</w:t>
      </w:r>
      <w:r w:rsidRPr="00221875">
        <w:rPr>
          <w:rFonts w:ascii="Times New Roman" w:hAnsi="Times New Roman"/>
          <w:spacing w:val="1"/>
          <w:sz w:val="24"/>
          <w:szCs w:val="24"/>
        </w:rPr>
        <w:t xml:space="preserve"> </w:t>
      </w:r>
      <w:r w:rsidRPr="00221875">
        <w:rPr>
          <w:rFonts w:ascii="Times New Roman" w:hAnsi="Times New Roman"/>
          <w:sz w:val="24"/>
          <w:szCs w:val="24"/>
        </w:rPr>
        <w:t>на</w:t>
      </w:r>
      <w:r w:rsidRPr="00221875">
        <w:rPr>
          <w:rFonts w:ascii="Times New Roman" w:hAnsi="Times New Roman"/>
          <w:spacing w:val="1"/>
          <w:sz w:val="24"/>
          <w:szCs w:val="24"/>
        </w:rPr>
        <w:t xml:space="preserve"> </w:t>
      </w:r>
      <w:r w:rsidRPr="00221875">
        <w:rPr>
          <w:rFonts w:ascii="Times New Roman" w:hAnsi="Times New Roman"/>
          <w:sz w:val="24"/>
          <w:szCs w:val="24"/>
        </w:rPr>
        <w:t>електронному</w:t>
      </w:r>
      <w:r w:rsidRPr="00221875">
        <w:rPr>
          <w:rFonts w:ascii="Times New Roman" w:hAnsi="Times New Roman"/>
          <w:spacing w:val="1"/>
          <w:sz w:val="24"/>
          <w:szCs w:val="24"/>
        </w:rPr>
        <w:t xml:space="preserve"> </w:t>
      </w:r>
      <w:r w:rsidRPr="00221875">
        <w:rPr>
          <w:rFonts w:ascii="Times New Roman" w:hAnsi="Times New Roman"/>
          <w:sz w:val="24"/>
          <w:szCs w:val="24"/>
        </w:rPr>
        <w:t>носії</w:t>
      </w:r>
      <w:r w:rsidRPr="00221875">
        <w:rPr>
          <w:rFonts w:ascii="Times New Roman" w:hAnsi="Times New Roman"/>
          <w:spacing w:val="1"/>
          <w:sz w:val="24"/>
          <w:szCs w:val="24"/>
        </w:rPr>
        <w:t xml:space="preserve"> </w:t>
      </w:r>
      <w:r w:rsidRPr="00221875">
        <w:rPr>
          <w:rFonts w:ascii="Times New Roman" w:hAnsi="Times New Roman"/>
          <w:sz w:val="24"/>
          <w:szCs w:val="24"/>
        </w:rPr>
        <w:t>(в</w:t>
      </w:r>
      <w:r w:rsidRPr="00221875">
        <w:rPr>
          <w:rFonts w:ascii="Times New Roman" w:hAnsi="Times New Roman"/>
          <w:spacing w:val="1"/>
          <w:sz w:val="24"/>
          <w:szCs w:val="24"/>
        </w:rPr>
        <w:t xml:space="preserve"> </w:t>
      </w:r>
      <w:r w:rsidRPr="00221875">
        <w:rPr>
          <w:rFonts w:ascii="Times New Roman" w:hAnsi="Times New Roman"/>
          <w:sz w:val="24"/>
          <w:szCs w:val="24"/>
        </w:rPr>
        <w:t>програмному</w:t>
      </w:r>
      <w:r w:rsidRPr="00221875">
        <w:rPr>
          <w:rFonts w:ascii="Times New Roman" w:hAnsi="Times New Roman"/>
          <w:spacing w:val="1"/>
          <w:sz w:val="24"/>
          <w:szCs w:val="24"/>
        </w:rPr>
        <w:t xml:space="preserve"> </w:t>
      </w:r>
      <w:r w:rsidRPr="00221875">
        <w:rPr>
          <w:rFonts w:ascii="Times New Roman" w:hAnsi="Times New Roman"/>
          <w:sz w:val="24"/>
          <w:szCs w:val="24"/>
        </w:rPr>
        <w:t>комплексі</w:t>
      </w:r>
      <w:r w:rsidRPr="00221875">
        <w:rPr>
          <w:rFonts w:ascii="Times New Roman" w:hAnsi="Times New Roman"/>
          <w:spacing w:val="1"/>
          <w:sz w:val="24"/>
          <w:szCs w:val="24"/>
        </w:rPr>
        <w:t xml:space="preserve"> </w:t>
      </w:r>
      <w:r w:rsidRPr="00221875">
        <w:rPr>
          <w:rFonts w:ascii="Times New Roman" w:hAnsi="Times New Roman"/>
          <w:sz w:val="24"/>
          <w:szCs w:val="24"/>
        </w:rPr>
        <w:t>їх</w:t>
      </w:r>
      <w:r w:rsidRPr="00221875">
        <w:rPr>
          <w:rFonts w:ascii="Times New Roman" w:hAnsi="Times New Roman"/>
          <w:spacing w:val="1"/>
          <w:sz w:val="24"/>
          <w:szCs w:val="24"/>
        </w:rPr>
        <w:t xml:space="preserve"> </w:t>
      </w:r>
      <w:r w:rsidRPr="00221875">
        <w:rPr>
          <w:rFonts w:ascii="Times New Roman" w:hAnsi="Times New Roman"/>
          <w:sz w:val="24"/>
          <w:szCs w:val="24"/>
        </w:rPr>
        <w:t>складання</w:t>
      </w:r>
      <w:r w:rsidRPr="00221875">
        <w:rPr>
          <w:rFonts w:ascii="Times New Roman" w:hAnsi="Times New Roman"/>
          <w:spacing w:val="1"/>
          <w:sz w:val="24"/>
          <w:szCs w:val="24"/>
        </w:rPr>
        <w:t xml:space="preserve"> </w:t>
      </w:r>
      <w:r w:rsidRPr="00221875">
        <w:rPr>
          <w:rFonts w:ascii="Times New Roman" w:hAnsi="Times New Roman"/>
          <w:sz w:val="24"/>
          <w:szCs w:val="24"/>
        </w:rPr>
        <w:t>–</w:t>
      </w:r>
      <w:r w:rsidRPr="00221875">
        <w:rPr>
          <w:rFonts w:ascii="Times New Roman" w:hAnsi="Times New Roman"/>
          <w:spacing w:val="1"/>
          <w:sz w:val="24"/>
          <w:szCs w:val="24"/>
        </w:rPr>
        <w:t xml:space="preserve"> </w:t>
      </w:r>
      <w:r w:rsidRPr="00221875">
        <w:rPr>
          <w:rFonts w:ascii="Times New Roman" w:hAnsi="Times New Roman"/>
          <w:sz w:val="24"/>
          <w:szCs w:val="24"/>
        </w:rPr>
        <w:t>АВК-5</w:t>
      </w:r>
      <w:r w:rsidRPr="00221875">
        <w:rPr>
          <w:rFonts w:ascii="Times New Roman" w:hAnsi="Times New Roman"/>
          <w:spacing w:val="1"/>
          <w:sz w:val="24"/>
          <w:szCs w:val="24"/>
        </w:rPr>
        <w:t xml:space="preserve"> </w:t>
      </w:r>
      <w:r w:rsidRPr="00221875">
        <w:rPr>
          <w:rFonts w:ascii="Times New Roman" w:hAnsi="Times New Roman"/>
          <w:sz w:val="24"/>
          <w:szCs w:val="24"/>
        </w:rPr>
        <w:t>або</w:t>
      </w:r>
      <w:r w:rsidRPr="00221875">
        <w:rPr>
          <w:rFonts w:ascii="Times New Roman" w:hAnsi="Times New Roman"/>
          <w:spacing w:val="1"/>
          <w:sz w:val="24"/>
          <w:szCs w:val="24"/>
        </w:rPr>
        <w:t xml:space="preserve"> </w:t>
      </w:r>
      <w:r w:rsidRPr="00221875">
        <w:rPr>
          <w:rFonts w:ascii="Times New Roman" w:hAnsi="Times New Roman"/>
          <w:sz w:val="24"/>
          <w:szCs w:val="24"/>
        </w:rPr>
        <w:t>іншому</w:t>
      </w:r>
      <w:r w:rsidRPr="00221875">
        <w:rPr>
          <w:rFonts w:ascii="Times New Roman" w:hAnsi="Times New Roman"/>
          <w:spacing w:val="1"/>
          <w:sz w:val="24"/>
          <w:szCs w:val="24"/>
        </w:rPr>
        <w:t xml:space="preserve"> </w:t>
      </w:r>
      <w:r w:rsidRPr="00221875">
        <w:rPr>
          <w:rFonts w:ascii="Times New Roman" w:hAnsi="Times New Roman"/>
          <w:sz w:val="24"/>
          <w:szCs w:val="24"/>
        </w:rPr>
        <w:t>програмному</w:t>
      </w:r>
      <w:r w:rsidRPr="00221875">
        <w:rPr>
          <w:rFonts w:ascii="Times New Roman" w:hAnsi="Times New Roman"/>
          <w:spacing w:val="-1"/>
          <w:sz w:val="24"/>
          <w:szCs w:val="24"/>
        </w:rPr>
        <w:t xml:space="preserve"> </w:t>
      </w:r>
      <w:r w:rsidRPr="00221875">
        <w:rPr>
          <w:rFonts w:ascii="Times New Roman" w:hAnsi="Times New Roman"/>
          <w:sz w:val="24"/>
          <w:szCs w:val="24"/>
        </w:rPr>
        <w:t>комплексі по випуску</w:t>
      </w:r>
      <w:r w:rsidRPr="00221875">
        <w:rPr>
          <w:rFonts w:ascii="Times New Roman" w:hAnsi="Times New Roman"/>
          <w:spacing w:val="-3"/>
          <w:sz w:val="24"/>
          <w:szCs w:val="24"/>
        </w:rPr>
        <w:t xml:space="preserve"> </w:t>
      </w:r>
      <w:r w:rsidRPr="00221875">
        <w:rPr>
          <w:rFonts w:ascii="Times New Roman" w:hAnsi="Times New Roman"/>
          <w:sz w:val="24"/>
          <w:szCs w:val="24"/>
        </w:rPr>
        <w:t>кошторисів, файл</w:t>
      </w:r>
      <w:r w:rsidRPr="00221875">
        <w:rPr>
          <w:rFonts w:ascii="Times New Roman" w:hAnsi="Times New Roman"/>
          <w:spacing w:val="-2"/>
          <w:sz w:val="24"/>
          <w:szCs w:val="24"/>
        </w:rPr>
        <w:t xml:space="preserve"> </w:t>
      </w:r>
      <w:r w:rsidRPr="00221875">
        <w:rPr>
          <w:rFonts w:ascii="Times New Roman" w:hAnsi="Times New Roman"/>
          <w:sz w:val="24"/>
          <w:szCs w:val="24"/>
        </w:rPr>
        <w:t>imp ).</w:t>
      </w:r>
    </w:p>
    <w:p w14:paraId="042A6F3E" w14:textId="77777777" w:rsidR="00E57D45" w:rsidRPr="00221875" w:rsidRDefault="00E57D45" w:rsidP="00E57D45">
      <w:pPr>
        <w:pStyle w:val="af3"/>
        <w:widowControl w:val="0"/>
        <w:numPr>
          <w:ilvl w:val="1"/>
          <w:numId w:val="25"/>
        </w:numPr>
        <w:tabs>
          <w:tab w:val="left" w:pos="851"/>
        </w:tabs>
        <w:autoSpaceDE w:val="0"/>
        <w:autoSpaceDN w:val="0"/>
        <w:spacing w:after="0" w:line="240" w:lineRule="auto"/>
        <w:ind w:left="851" w:right="162" w:hanging="567"/>
        <w:contextualSpacing w:val="0"/>
        <w:jc w:val="both"/>
        <w:rPr>
          <w:rFonts w:ascii="Times New Roman" w:hAnsi="Times New Roman" w:cs="Times New Roman"/>
          <w:sz w:val="24"/>
          <w:szCs w:val="24"/>
        </w:rPr>
      </w:pPr>
      <w:r w:rsidRPr="00221875">
        <w:rPr>
          <w:rFonts w:ascii="Times New Roman" w:hAnsi="Times New Roman" w:cs="Times New Roman"/>
          <w:sz w:val="24"/>
          <w:szCs w:val="24"/>
        </w:rPr>
        <w:t>До актів виконаних робіт Підрядник,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надає Замовнику виконавчу документацію, яка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складена у відповідності до діючих нормативних документів. У разі ненадання 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невідповідності виконавчої документації чинному законодавству України Замовник має</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право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відкласти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підписання актів</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формами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КБ-2в, КБ-3.</w:t>
      </w:r>
    </w:p>
    <w:p w14:paraId="6AFA503F" w14:textId="77777777" w:rsidR="00E57D45" w:rsidRPr="00221875" w:rsidRDefault="00E57D45" w:rsidP="00E57D45">
      <w:pPr>
        <w:tabs>
          <w:tab w:val="left" w:pos="851"/>
        </w:tabs>
        <w:spacing w:before="1"/>
        <w:ind w:left="851" w:right="161" w:hanging="567"/>
        <w:jc w:val="both"/>
        <w:rPr>
          <w:rFonts w:ascii="Times New Roman" w:hAnsi="Times New Roman" w:cs="Times New Roman"/>
          <w:sz w:val="24"/>
          <w:szCs w:val="24"/>
        </w:rPr>
      </w:pPr>
      <w:r w:rsidRPr="00221875">
        <w:rPr>
          <w:rFonts w:ascii="Times New Roman" w:hAnsi="Times New Roman" w:cs="Times New Roman"/>
          <w:sz w:val="24"/>
          <w:szCs w:val="24"/>
        </w:rPr>
        <w:t>4.4. Замовник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перевіряє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показники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вартості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матеріально-технічних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ресурсів,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якість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об’єми виконаних робіт та ін.</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 виявлені завищених показників, невідповідності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пред’явлених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оплати,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встановленим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вимогам,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завищення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їх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обсягів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неправильне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застосування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кошторисних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норм,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поточних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цін,</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розцінок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інших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помилок,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вплинули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ціну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право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відкласти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підписання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актів</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формами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КБ-2в,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КБ-3 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досягнення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взаємної</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згоди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Сторін.</w:t>
      </w:r>
    </w:p>
    <w:p w14:paraId="1FE57FF8" w14:textId="77777777" w:rsidR="00E57D45" w:rsidRPr="00221875" w:rsidRDefault="00E57D45" w:rsidP="00E57D45">
      <w:pPr>
        <w:tabs>
          <w:tab w:val="left" w:pos="851"/>
        </w:tabs>
        <w:spacing w:before="1"/>
        <w:ind w:left="851" w:right="161" w:hanging="567"/>
        <w:jc w:val="both"/>
        <w:rPr>
          <w:rFonts w:ascii="Times New Roman" w:hAnsi="Times New Roman" w:cs="Times New Roman"/>
          <w:sz w:val="24"/>
          <w:szCs w:val="24"/>
        </w:rPr>
      </w:pPr>
      <w:r w:rsidRPr="00221875">
        <w:rPr>
          <w:rFonts w:ascii="Times New Roman" w:hAnsi="Times New Roman" w:cs="Times New Roman"/>
          <w:sz w:val="24"/>
          <w:szCs w:val="24"/>
        </w:rPr>
        <w:t>4.5.  У разі руйнування або пошкодження Об'єкта внаслідок непереборної сили до спливу встановленого цим Договором строку здачі Об'єкта, а також у разі неможливості завершити будівництво (будівельні роботи) з інших причин, що не залежать від Замовника, Підрядник не має права вимагати від Замовника плату за роботу або оплату витрат.</w:t>
      </w:r>
    </w:p>
    <w:p w14:paraId="426B02F8" w14:textId="77777777" w:rsidR="00E57D45" w:rsidRPr="00221875" w:rsidRDefault="00E57D45" w:rsidP="00E57D45">
      <w:pPr>
        <w:tabs>
          <w:tab w:val="left" w:pos="851"/>
        </w:tabs>
        <w:spacing w:before="1"/>
        <w:ind w:left="851" w:right="161" w:hanging="567"/>
        <w:jc w:val="both"/>
        <w:rPr>
          <w:rFonts w:ascii="Times New Roman" w:hAnsi="Times New Roman" w:cs="Times New Roman"/>
          <w:sz w:val="24"/>
          <w:szCs w:val="24"/>
        </w:rPr>
      </w:pPr>
    </w:p>
    <w:p w14:paraId="1E5DAE93" w14:textId="77777777" w:rsidR="00E57D45" w:rsidRPr="00221875" w:rsidRDefault="00E57D45" w:rsidP="00E57D45">
      <w:pPr>
        <w:pStyle w:val="110"/>
        <w:numPr>
          <w:ilvl w:val="0"/>
          <w:numId w:val="20"/>
        </w:numPr>
        <w:tabs>
          <w:tab w:val="left" w:pos="1475"/>
        </w:tabs>
        <w:spacing w:before="66"/>
        <w:ind w:left="0" w:right="651" w:firstLine="0"/>
        <w:jc w:val="center"/>
      </w:pPr>
      <w:r w:rsidRPr="00221875">
        <w:t>КОНТРОЛЬ ВІДПОВІДНОСТІ</w:t>
      </w:r>
      <w:r w:rsidRPr="00221875">
        <w:rPr>
          <w:spacing w:val="1"/>
        </w:rPr>
        <w:t xml:space="preserve"> </w:t>
      </w:r>
      <w:r w:rsidRPr="00221875">
        <w:t>ТА ЯКОСТІ РОБІТ І МАТЕРІАЛЬНИХ</w:t>
      </w:r>
      <w:r w:rsidRPr="00221875">
        <w:rPr>
          <w:spacing w:val="-57"/>
        </w:rPr>
        <w:t xml:space="preserve"> </w:t>
      </w:r>
      <w:r w:rsidRPr="00221875">
        <w:t>РЕСУРСІВ</w:t>
      </w:r>
    </w:p>
    <w:p w14:paraId="0AFF0603" w14:textId="77777777" w:rsidR="00E57D45" w:rsidRPr="00221875" w:rsidRDefault="00E57D45" w:rsidP="00E57D45">
      <w:pPr>
        <w:pStyle w:val="110"/>
        <w:tabs>
          <w:tab w:val="left" w:pos="1475"/>
        </w:tabs>
        <w:spacing w:before="66"/>
        <w:ind w:left="0" w:right="651"/>
      </w:pPr>
    </w:p>
    <w:p w14:paraId="749654F0" w14:textId="77777777" w:rsidR="00E57D45" w:rsidRPr="00221875" w:rsidRDefault="00E57D45" w:rsidP="00E57D45">
      <w:pPr>
        <w:pStyle w:val="af3"/>
        <w:widowControl w:val="0"/>
        <w:numPr>
          <w:ilvl w:val="1"/>
          <w:numId w:val="26"/>
        </w:numPr>
        <w:tabs>
          <w:tab w:val="left" w:pos="849"/>
        </w:tabs>
        <w:autoSpaceDE w:val="0"/>
        <w:autoSpaceDN w:val="0"/>
        <w:spacing w:after="0" w:line="240" w:lineRule="auto"/>
        <w:ind w:right="161"/>
        <w:contextualSpacing w:val="0"/>
        <w:jc w:val="both"/>
        <w:rPr>
          <w:rFonts w:ascii="Times New Roman" w:hAnsi="Times New Roman" w:cs="Times New Roman"/>
          <w:sz w:val="24"/>
          <w:szCs w:val="24"/>
        </w:rPr>
      </w:pPr>
      <w:r w:rsidRPr="00221875">
        <w:rPr>
          <w:rFonts w:ascii="Times New Roman" w:hAnsi="Times New Roman" w:cs="Times New Roman"/>
          <w:sz w:val="24"/>
          <w:szCs w:val="24"/>
        </w:rPr>
        <w:t>Роботи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матеріальні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ресурси,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використовуються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для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їх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повинні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вимогам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нормативно-правових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актів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 нормативних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документів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галузі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lastRenderedPageBreak/>
        <w:t>будівництва,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проектній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документації 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вимогам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цього договору.</w:t>
      </w:r>
    </w:p>
    <w:p w14:paraId="46456FB3" w14:textId="77777777" w:rsidR="00E57D45" w:rsidRPr="00221875" w:rsidRDefault="00E57D45" w:rsidP="00E57D45">
      <w:pPr>
        <w:pStyle w:val="af3"/>
        <w:widowControl w:val="0"/>
        <w:numPr>
          <w:ilvl w:val="1"/>
          <w:numId w:val="26"/>
        </w:numPr>
        <w:tabs>
          <w:tab w:val="left" w:pos="849"/>
        </w:tabs>
        <w:autoSpaceDE w:val="0"/>
        <w:autoSpaceDN w:val="0"/>
        <w:spacing w:before="1" w:after="0" w:line="240" w:lineRule="auto"/>
        <w:ind w:right="162"/>
        <w:contextualSpacing w:val="0"/>
        <w:jc w:val="both"/>
        <w:rPr>
          <w:rFonts w:ascii="Times New Roman" w:hAnsi="Times New Roman" w:cs="Times New Roman"/>
          <w:sz w:val="24"/>
          <w:szCs w:val="24"/>
        </w:rPr>
      </w:pP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метою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контролю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відповідністю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матеріальних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ресурсів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установленим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вимогам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забезпечує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здійснення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технічного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нагляду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будівництвом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порядку,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встановленому законодавством.</w:t>
      </w:r>
    </w:p>
    <w:p w14:paraId="70DB113F" w14:textId="77777777" w:rsidR="00E57D45" w:rsidRPr="00221875" w:rsidRDefault="00E57D45" w:rsidP="00E57D45">
      <w:pPr>
        <w:pStyle w:val="af3"/>
        <w:widowControl w:val="0"/>
        <w:numPr>
          <w:ilvl w:val="1"/>
          <w:numId w:val="26"/>
        </w:numPr>
        <w:tabs>
          <w:tab w:val="left" w:pos="849"/>
        </w:tabs>
        <w:autoSpaceDE w:val="0"/>
        <w:autoSpaceDN w:val="0"/>
        <w:spacing w:after="0" w:line="240" w:lineRule="auto"/>
        <w:ind w:right="161"/>
        <w:contextualSpacing w:val="0"/>
        <w:jc w:val="both"/>
        <w:rPr>
          <w:rFonts w:ascii="Times New Roman" w:hAnsi="Times New Roman" w:cs="Times New Roman"/>
          <w:sz w:val="24"/>
          <w:szCs w:val="24"/>
        </w:rPr>
      </w:pP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метою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контролю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відповідністю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будівельно-монтажних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 може забезпечувати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здійснення авторського нагляду протягом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усього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періоду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Авторський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нагляд</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час</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будівництва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об'єктів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здійснюється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порядку,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встановленому законодавством.</w:t>
      </w:r>
    </w:p>
    <w:p w14:paraId="1F319B52" w14:textId="77777777" w:rsidR="00E57D45" w:rsidRPr="00221875" w:rsidRDefault="00E57D45" w:rsidP="00E57D45">
      <w:pPr>
        <w:pStyle w:val="af3"/>
        <w:widowControl w:val="0"/>
        <w:numPr>
          <w:ilvl w:val="1"/>
          <w:numId w:val="26"/>
        </w:numPr>
        <w:tabs>
          <w:tab w:val="left" w:pos="849"/>
        </w:tabs>
        <w:autoSpaceDE w:val="0"/>
        <w:autoSpaceDN w:val="0"/>
        <w:spacing w:after="0" w:line="240" w:lineRule="auto"/>
        <w:ind w:right="168"/>
        <w:contextualSpacing w:val="0"/>
        <w:jc w:val="both"/>
        <w:rPr>
          <w:rFonts w:ascii="Times New Roman" w:hAnsi="Times New Roman" w:cs="Times New Roman"/>
          <w:sz w:val="24"/>
          <w:szCs w:val="24"/>
        </w:rPr>
      </w:pPr>
      <w:r w:rsidRPr="00221875">
        <w:rPr>
          <w:rFonts w:ascii="Times New Roman" w:hAnsi="Times New Roman" w:cs="Times New Roman"/>
          <w:sz w:val="24"/>
          <w:szCs w:val="24"/>
        </w:rPr>
        <w:t>Замовник здійснює контроль за ходом, якістю, вартістю та обсягами виконання 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відповідно до частини першої статті 849 Цивільного кодексу України та у порядку,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передбаченому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p>
    <w:p w14:paraId="4D204EF6" w14:textId="77777777" w:rsidR="00E57D45" w:rsidRPr="00221875" w:rsidRDefault="00E57D45" w:rsidP="00E57D45">
      <w:pPr>
        <w:pStyle w:val="af3"/>
        <w:widowControl w:val="0"/>
        <w:numPr>
          <w:ilvl w:val="1"/>
          <w:numId w:val="26"/>
        </w:numPr>
        <w:tabs>
          <w:tab w:val="left" w:pos="849"/>
        </w:tabs>
        <w:autoSpaceDE w:val="0"/>
        <w:autoSpaceDN w:val="0"/>
        <w:spacing w:after="0" w:line="240" w:lineRule="auto"/>
        <w:ind w:right="159"/>
        <w:contextualSpacing w:val="0"/>
        <w:jc w:val="both"/>
        <w:rPr>
          <w:rFonts w:ascii="Times New Roman" w:hAnsi="Times New Roman" w:cs="Times New Roman"/>
          <w:sz w:val="24"/>
          <w:szCs w:val="24"/>
        </w:rPr>
      </w:pPr>
      <w:r w:rsidRPr="00221875">
        <w:rPr>
          <w:rFonts w:ascii="Times New Roman" w:hAnsi="Times New Roman" w:cs="Times New Roman"/>
          <w:sz w:val="24"/>
          <w:szCs w:val="24"/>
        </w:rPr>
        <w:t>Для здійснення авторського та технічного нагляду і контролю за виконанням 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об'єкта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зобов'язаний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вимогу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чи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осіб,</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договорів здійснюють авторський та технічний нагляд, надавати необхідні інформацію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 документи, а також допускати до виконання покладених на таких осіб обов’язків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 умов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p>
    <w:p w14:paraId="6B8219B8" w14:textId="77777777" w:rsidR="00E57D45" w:rsidRPr="00221875" w:rsidRDefault="00E57D45" w:rsidP="00E57D45">
      <w:pPr>
        <w:pStyle w:val="af3"/>
        <w:widowControl w:val="0"/>
        <w:numPr>
          <w:ilvl w:val="1"/>
          <w:numId w:val="26"/>
        </w:numPr>
        <w:tabs>
          <w:tab w:val="left" w:pos="849"/>
        </w:tabs>
        <w:autoSpaceDE w:val="0"/>
        <w:autoSpaceDN w:val="0"/>
        <w:spacing w:after="0" w:line="240" w:lineRule="auto"/>
        <w:ind w:right="160"/>
        <w:contextualSpacing w:val="0"/>
        <w:jc w:val="both"/>
        <w:rPr>
          <w:rFonts w:ascii="Times New Roman" w:hAnsi="Times New Roman" w:cs="Times New Roman"/>
          <w:sz w:val="24"/>
          <w:szCs w:val="24"/>
        </w:rPr>
      </w:pP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разі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виявлення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(службою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технічного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чи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авторського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нагляду)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невідповідності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установленим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вимогам,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негайно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виправляє</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допущені</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недоліки,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після</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виправлення -</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повідомляє</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Замовника</w:t>
      </w:r>
    </w:p>
    <w:p w14:paraId="79218653" w14:textId="77777777" w:rsidR="00E57D45" w:rsidRPr="00221875" w:rsidRDefault="00E57D45" w:rsidP="00E57D45">
      <w:pPr>
        <w:pStyle w:val="af3"/>
        <w:widowControl w:val="0"/>
        <w:numPr>
          <w:ilvl w:val="1"/>
          <w:numId w:val="26"/>
        </w:numPr>
        <w:tabs>
          <w:tab w:val="left" w:pos="849"/>
        </w:tabs>
        <w:autoSpaceDE w:val="0"/>
        <w:autoSpaceDN w:val="0"/>
        <w:spacing w:after="0" w:line="240" w:lineRule="auto"/>
        <w:ind w:right="168"/>
        <w:contextualSpacing w:val="0"/>
        <w:jc w:val="both"/>
        <w:rPr>
          <w:rFonts w:ascii="Times New Roman" w:hAnsi="Times New Roman" w:cs="Times New Roman"/>
          <w:sz w:val="24"/>
          <w:szCs w:val="24"/>
        </w:rPr>
      </w:pPr>
      <w:r w:rsidRPr="00221875">
        <w:rPr>
          <w:rFonts w:ascii="Times New Roman" w:hAnsi="Times New Roman" w:cs="Times New Roman"/>
          <w:sz w:val="24"/>
          <w:szCs w:val="24"/>
        </w:rPr>
        <w:t>У разі виявлення невідповідності ресурсів, постачання яких забезпечує Підрядник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для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 робіт встановленим вимогам, Підрядник зобов'язаний негайно провести їх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заміну.</w:t>
      </w:r>
    </w:p>
    <w:p w14:paraId="162B204E" w14:textId="77777777" w:rsidR="00E57D45" w:rsidRPr="00221875" w:rsidRDefault="00E57D45" w:rsidP="00E57D45">
      <w:pPr>
        <w:pStyle w:val="af3"/>
        <w:widowControl w:val="0"/>
        <w:numPr>
          <w:ilvl w:val="1"/>
          <w:numId w:val="26"/>
        </w:numPr>
        <w:tabs>
          <w:tab w:val="left" w:pos="849"/>
        </w:tabs>
        <w:autoSpaceDE w:val="0"/>
        <w:autoSpaceDN w:val="0"/>
        <w:spacing w:after="0" w:line="240" w:lineRule="auto"/>
        <w:ind w:right="167"/>
        <w:contextualSpacing w:val="0"/>
        <w:jc w:val="both"/>
        <w:rPr>
          <w:rFonts w:ascii="Times New Roman" w:hAnsi="Times New Roman" w:cs="Times New Roman"/>
          <w:sz w:val="24"/>
          <w:szCs w:val="24"/>
        </w:rPr>
      </w:pPr>
      <w:r w:rsidRPr="00221875">
        <w:rPr>
          <w:rFonts w:ascii="Times New Roman" w:hAnsi="Times New Roman" w:cs="Times New Roman"/>
          <w:sz w:val="24"/>
          <w:szCs w:val="24"/>
        </w:rPr>
        <w:t>Роботи,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використанням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матеріальних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ресурсів,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відповідають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установленим вимогам, Замовником не оплачуються, а оплачені роботи, підлягають 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повернення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коштів.</w:t>
      </w:r>
    </w:p>
    <w:p w14:paraId="0F831772" w14:textId="77777777" w:rsidR="00E57D45" w:rsidRPr="00221875" w:rsidRDefault="00E57D45" w:rsidP="00E57D45">
      <w:pPr>
        <w:pStyle w:val="af3"/>
        <w:tabs>
          <w:tab w:val="left" w:pos="849"/>
        </w:tabs>
        <w:ind w:right="167"/>
        <w:rPr>
          <w:rFonts w:ascii="Times New Roman" w:hAnsi="Times New Roman" w:cs="Times New Roman"/>
          <w:sz w:val="24"/>
          <w:szCs w:val="24"/>
        </w:rPr>
      </w:pPr>
    </w:p>
    <w:p w14:paraId="3327325A" w14:textId="77777777" w:rsidR="00E57D45" w:rsidRPr="00221875" w:rsidRDefault="00E57D45" w:rsidP="00E57D45">
      <w:pPr>
        <w:pStyle w:val="110"/>
        <w:numPr>
          <w:ilvl w:val="0"/>
          <w:numId w:val="20"/>
        </w:numPr>
        <w:ind w:left="851" w:right="1529" w:firstLine="0"/>
        <w:jc w:val="center"/>
      </w:pPr>
      <w:r w:rsidRPr="00221875">
        <w:t>ГАРАНТІЙНІ СТРОКИ ЯКОСТІ ЗАКІНЧЕНИХ РОБІТ</w:t>
      </w:r>
      <w:r w:rsidRPr="00221875">
        <w:rPr>
          <w:spacing w:val="-57"/>
        </w:rPr>
        <w:t xml:space="preserve"> </w:t>
      </w:r>
      <w:r w:rsidRPr="00221875">
        <w:t>(ЕКСПЛУАТАЦІЇ</w:t>
      </w:r>
      <w:r w:rsidRPr="00221875">
        <w:rPr>
          <w:spacing w:val="-5"/>
        </w:rPr>
        <w:t xml:space="preserve"> </w:t>
      </w:r>
      <w:r w:rsidRPr="00221875">
        <w:t>ОБ'ЄКТА</w:t>
      </w:r>
      <w:r w:rsidRPr="00221875">
        <w:rPr>
          <w:spacing w:val="-4"/>
        </w:rPr>
        <w:t xml:space="preserve"> </w:t>
      </w:r>
      <w:r w:rsidRPr="00221875">
        <w:t>БУДІВНИЦТВА)</w:t>
      </w:r>
      <w:r w:rsidRPr="00221875">
        <w:rPr>
          <w:spacing w:val="-6"/>
        </w:rPr>
        <w:t xml:space="preserve"> </w:t>
      </w:r>
      <w:r w:rsidRPr="00221875">
        <w:t>ТА</w:t>
      </w:r>
      <w:r w:rsidRPr="00221875">
        <w:rPr>
          <w:spacing w:val="-4"/>
        </w:rPr>
        <w:t xml:space="preserve"> </w:t>
      </w:r>
      <w:r w:rsidRPr="00221875">
        <w:t>ПОРЯДОК УСУНЕННЯ</w:t>
      </w:r>
      <w:r w:rsidRPr="00221875">
        <w:rPr>
          <w:spacing w:val="-6"/>
        </w:rPr>
        <w:t xml:space="preserve"> </w:t>
      </w:r>
      <w:r w:rsidRPr="00221875">
        <w:t>ВИЯВЛЕНИХ</w:t>
      </w:r>
      <w:r w:rsidRPr="00221875">
        <w:rPr>
          <w:spacing w:val="-5"/>
        </w:rPr>
        <w:t xml:space="preserve"> </w:t>
      </w:r>
      <w:r w:rsidRPr="00221875">
        <w:t>НЕДОЛІКІВ</w:t>
      </w:r>
      <w:r w:rsidRPr="00221875">
        <w:rPr>
          <w:spacing w:val="-4"/>
        </w:rPr>
        <w:t xml:space="preserve"> </w:t>
      </w:r>
      <w:r w:rsidRPr="00221875">
        <w:t>(ДЕФЕКТІВ)</w:t>
      </w:r>
    </w:p>
    <w:p w14:paraId="01C37A8B" w14:textId="77777777" w:rsidR="00E57D45" w:rsidRPr="00221875" w:rsidRDefault="00E57D45" w:rsidP="00E57D45">
      <w:pPr>
        <w:pStyle w:val="110"/>
        <w:ind w:left="851" w:right="1529"/>
      </w:pPr>
    </w:p>
    <w:p w14:paraId="4340E3CA" w14:textId="77777777" w:rsidR="00E57D45" w:rsidRPr="00221875" w:rsidRDefault="00E57D45" w:rsidP="00E57D45">
      <w:pPr>
        <w:pStyle w:val="af3"/>
        <w:widowControl w:val="0"/>
        <w:numPr>
          <w:ilvl w:val="1"/>
          <w:numId w:val="27"/>
        </w:numPr>
        <w:tabs>
          <w:tab w:val="left" w:pos="849"/>
        </w:tabs>
        <w:autoSpaceDE w:val="0"/>
        <w:autoSpaceDN w:val="0"/>
        <w:spacing w:after="0" w:line="240" w:lineRule="auto"/>
        <w:ind w:right="159"/>
        <w:contextualSpacing w:val="0"/>
        <w:jc w:val="both"/>
        <w:rPr>
          <w:rFonts w:ascii="Times New Roman" w:hAnsi="Times New Roman" w:cs="Times New Roman"/>
          <w:sz w:val="24"/>
          <w:szCs w:val="24"/>
        </w:rPr>
      </w:pPr>
      <w:r w:rsidRPr="00221875">
        <w:rPr>
          <w:rFonts w:ascii="Times New Roman" w:hAnsi="Times New Roman" w:cs="Times New Roman"/>
          <w:sz w:val="24"/>
          <w:szCs w:val="24"/>
        </w:rPr>
        <w:t>Підрядник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гарантує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якість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закінчених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 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змонтованих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конструкцій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можливість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їх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експлуатації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протягом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гарантійного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строку.</w:t>
      </w:r>
      <w:r w:rsidRPr="00221875">
        <w:rPr>
          <w:rFonts w:ascii="Times New Roman" w:hAnsi="Times New Roman" w:cs="Times New Roman"/>
          <w:spacing w:val="1"/>
          <w:sz w:val="24"/>
          <w:szCs w:val="24"/>
        </w:rPr>
        <w:t xml:space="preserve"> </w:t>
      </w:r>
      <w:r w:rsidRPr="0067469F">
        <w:rPr>
          <w:rFonts w:ascii="Times New Roman" w:hAnsi="Times New Roman" w:cs="Times New Roman"/>
          <w:b/>
          <w:bCs/>
          <w:sz w:val="24"/>
          <w:szCs w:val="24"/>
        </w:rPr>
        <w:t>Гарантійний</w:t>
      </w:r>
      <w:r w:rsidRPr="0067469F">
        <w:rPr>
          <w:rFonts w:ascii="Times New Roman" w:hAnsi="Times New Roman" w:cs="Times New Roman"/>
          <w:b/>
          <w:bCs/>
          <w:spacing w:val="1"/>
          <w:sz w:val="24"/>
          <w:szCs w:val="24"/>
        </w:rPr>
        <w:t xml:space="preserve"> </w:t>
      </w:r>
      <w:r w:rsidRPr="0067469F">
        <w:rPr>
          <w:rFonts w:ascii="Times New Roman" w:hAnsi="Times New Roman" w:cs="Times New Roman"/>
          <w:b/>
          <w:bCs/>
          <w:sz w:val="24"/>
          <w:szCs w:val="24"/>
        </w:rPr>
        <w:t>строк</w:t>
      </w:r>
      <w:r w:rsidRPr="0067469F">
        <w:rPr>
          <w:rFonts w:ascii="Times New Roman" w:hAnsi="Times New Roman" w:cs="Times New Roman"/>
          <w:b/>
          <w:bCs/>
          <w:spacing w:val="1"/>
          <w:sz w:val="24"/>
          <w:szCs w:val="24"/>
        </w:rPr>
        <w:t xml:space="preserve"> </w:t>
      </w:r>
      <w:r w:rsidRPr="0067469F">
        <w:rPr>
          <w:rFonts w:ascii="Times New Roman" w:hAnsi="Times New Roman" w:cs="Times New Roman"/>
          <w:b/>
          <w:bCs/>
          <w:sz w:val="24"/>
          <w:szCs w:val="24"/>
        </w:rPr>
        <w:t>експлуатації</w:t>
      </w:r>
      <w:r w:rsidRPr="0067469F">
        <w:rPr>
          <w:rFonts w:ascii="Times New Roman" w:hAnsi="Times New Roman" w:cs="Times New Roman"/>
          <w:b/>
          <w:bCs/>
          <w:spacing w:val="1"/>
          <w:sz w:val="24"/>
          <w:szCs w:val="24"/>
        </w:rPr>
        <w:t xml:space="preserve"> </w:t>
      </w:r>
      <w:r w:rsidRPr="0067469F">
        <w:rPr>
          <w:rFonts w:ascii="Times New Roman" w:hAnsi="Times New Roman" w:cs="Times New Roman"/>
          <w:b/>
          <w:bCs/>
          <w:sz w:val="24"/>
          <w:szCs w:val="24"/>
        </w:rPr>
        <w:t>Об'єкта</w:t>
      </w:r>
      <w:r w:rsidRPr="0067469F">
        <w:rPr>
          <w:rFonts w:ascii="Times New Roman" w:hAnsi="Times New Roman" w:cs="Times New Roman"/>
          <w:b/>
          <w:bCs/>
          <w:spacing w:val="60"/>
          <w:sz w:val="24"/>
          <w:szCs w:val="24"/>
        </w:rPr>
        <w:t xml:space="preserve"> </w:t>
      </w:r>
      <w:r w:rsidRPr="0067469F">
        <w:rPr>
          <w:rFonts w:ascii="Times New Roman" w:hAnsi="Times New Roman" w:cs="Times New Roman"/>
          <w:b/>
          <w:bCs/>
          <w:sz w:val="24"/>
          <w:szCs w:val="24"/>
        </w:rPr>
        <w:t>становить</w:t>
      </w:r>
      <w:r w:rsidRPr="0067469F">
        <w:rPr>
          <w:rFonts w:ascii="Times New Roman" w:hAnsi="Times New Roman" w:cs="Times New Roman"/>
          <w:b/>
          <w:bCs/>
          <w:spacing w:val="1"/>
          <w:sz w:val="24"/>
          <w:szCs w:val="24"/>
        </w:rPr>
        <w:t xml:space="preserve"> </w:t>
      </w:r>
      <w:r w:rsidRPr="0067469F">
        <w:rPr>
          <w:rFonts w:ascii="Times New Roman" w:hAnsi="Times New Roman" w:cs="Times New Roman"/>
          <w:b/>
          <w:bCs/>
          <w:sz w:val="24"/>
          <w:szCs w:val="24"/>
        </w:rPr>
        <w:t>десять років від дня</w:t>
      </w:r>
      <w:r w:rsidRPr="0067469F">
        <w:rPr>
          <w:rFonts w:ascii="Times New Roman" w:hAnsi="Times New Roman" w:cs="Times New Roman"/>
          <w:b/>
          <w:bCs/>
          <w:spacing w:val="-3"/>
          <w:sz w:val="24"/>
          <w:szCs w:val="24"/>
        </w:rPr>
        <w:t xml:space="preserve"> </w:t>
      </w:r>
      <w:r w:rsidRPr="0067469F">
        <w:rPr>
          <w:rFonts w:ascii="Times New Roman" w:hAnsi="Times New Roman" w:cs="Times New Roman"/>
          <w:b/>
          <w:bCs/>
          <w:sz w:val="24"/>
          <w:szCs w:val="24"/>
        </w:rPr>
        <w:t>його</w:t>
      </w:r>
      <w:r w:rsidRPr="0067469F">
        <w:rPr>
          <w:rFonts w:ascii="Times New Roman" w:hAnsi="Times New Roman" w:cs="Times New Roman"/>
          <w:b/>
          <w:bCs/>
          <w:spacing w:val="-1"/>
          <w:sz w:val="24"/>
          <w:szCs w:val="24"/>
        </w:rPr>
        <w:t xml:space="preserve"> </w:t>
      </w:r>
      <w:r w:rsidRPr="0067469F">
        <w:rPr>
          <w:rFonts w:ascii="Times New Roman" w:hAnsi="Times New Roman" w:cs="Times New Roman"/>
          <w:b/>
          <w:bCs/>
          <w:sz w:val="24"/>
          <w:szCs w:val="24"/>
        </w:rPr>
        <w:t>прийняття Замовником.</w:t>
      </w:r>
      <w:r w:rsidRPr="00221875">
        <w:rPr>
          <w:rFonts w:ascii="Times New Roman" w:hAnsi="Times New Roman" w:cs="Times New Roman"/>
          <w:sz w:val="24"/>
          <w:szCs w:val="24"/>
        </w:rPr>
        <w:t xml:space="preserve"> </w:t>
      </w:r>
    </w:p>
    <w:p w14:paraId="2B6F8631" w14:textId="77777777" w:rsidR="00E57D45" w:rsidRPr="00221875" w:rsidRDefault="00E57D45" w:rsidP="00E57D45">
      <w:pPr>
        <w:pStyle w:val="af3"/>
        <w:widowControl w:val="0"/>
        <w:numPr>
          <w:ilvl w:val="1"/>
          <w:numId w:val="27"/>
        </w:numPr>
        <w:tabs>
          <w:tab w:val="left" w:pos="849"/>
        </w:tabs>
        <w:autoSpaceDE w:val="0"/>
        <w:autoSpaceDN w:val="0"/>
        <w:spacing w:before="1" w:after="0" w:line="240" w:lineRule="auto"/>
        <w:ind w:right="167"/>
        <w:contextualSpacing w:val="0"/>
        <w:jc w:val="both"/>
        <w:rPr>
          <w:rFonts w:ascii="Times New Roman" w:hAnsi="Times New Roman" w:cs="Times New Roman"/>
          <w:sz w:val="24"/>
          <w:szCs w:val="24"/>
        </w:rPr>
      </w:pPr>
      <w:r w:rsidRPr="00221875">
        <w:rPr>
          <w:rFonts w:ascii="Times New Roman" w:hAnsi="Times New Roman" w:cs="Times New Roman"/>
          <w:sz w:val="24"/>
          <w:szCs w:val="24"/>
        </w:rPr>
        <w:t>Підрядник відповідає за дефекти, виявлені у межах гарантійного строку, якщо він 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доведе,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вони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сталися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внаслідок: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природного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зносу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Об'єкта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його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частин;</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неправильної його експлуатації або неправильності інструкцій щодо його експлуатації,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розроблених самим Замовником або залученими ним іншими особами; неналежного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ремонту</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Об'єкта,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який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здійснено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Замовником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залученими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ним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третіми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особами.</w:t>
      </w:r>
    </w:p>
    <w:p w14:paraId="707BCD0E" w14:textId="77777777" w:rsidR="00E57D45" w:rsidRPr="00221875" w:rsidRDefault="00E57D45" w:rsidP="00E57D45">
      <w:pPr>
        <w:pStyle w:val="af3"/>
        <w:widowControl w:val="0"/>
        <w:numPr>
          <w:ilvl w:val="1"/>
          <w:numId w:val="27"/>
        </w:numPr>
        <w:tabs>
          <w:tab w:val="left" w:pos="849"/>
        </w:tabs>
        <w:autoSpaceDE w:val="0"/>
        <w:autoSpaceDN w:val="0"/>
        <w:spacing w:after="0" w:line="240" w:lineRule="auto"/>
        <w:ind w:right="166"/>
        <w:contextualSpacing w:val="0"/>
        <w:jc w:val="both"/>
        <w:rPr>
          <w:rFonts w:ascii="Times New Roman" w:hAnsi="Times New Roman" w:cs="Times New Roman"/>
          <w:sz w:val="24"/>
          <w:szCs w:val="24"/>
        </w:rPr>
      </w:pP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разі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виявлення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впродовж</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гарантійного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строку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експлуатації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Об’єкта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недоліків,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відповідальність за які несе Підрядник, Замовник зобов’язаний без затримки сповістити</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про це Підрядника і запросити його для складання відповідного Акта з визначенням 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ньому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термінів усунення виявлених вад</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(недоліків).</w:t>
      </w:r>
    </w:p>
    <w:p w14:paraId="58768852" w14:textId="77777777" w:rsidR="00E57D45" w:rsidRPr="00221875" w:rsidRDefault="00E57D45" w:rsidP="00E57D45">
      <w:pPr>
        <w:pStyle w:val="af3"/>
        <w:widowControl w:val="0"/>
        <w:numPr>
          <w:ilvl w:val="1"/>
          <w:numId w:val="27"/>
        </w:numPr>
        <w:tabs>
          <w:tab w:val="left" w:pos="849"/>
        </w:tabs>
        <w:autoSpaceDE w:val="0"/>
        <w:autoSpaceDN w:val="0"/>
        <w:spacing w:after="0" w:line="240" w:lineRule="auto"/>
        <w:ind w:right="166"/>
        <w:contextualSpacing w:val="0"/>
        <w:jc w:val="both"/>
        <w:rPr>
          <w:rFonts w:ascii="Times New Roman" w:hAnsi="Times New Roman" w:cs="Times New Roman"/>
          <w:sz w:val="24"/>
          <w:szCs w:val="24"/>
        </w:rPr>
      </w:pPr>
      <w:r w:rsidRPr="00221875">
        <w:rPr>
          <w:rFonts w:ascii="Times New Roman" w:hAnsi="Times New Roman" w:cs="Times New Roman"/>
          <w:sz w:val="24"/>
          <w:szCs w:val="24"/>
        </w:rPr>
        <w:t>У випадку відмови Підрядника взяти участь у складанні вищевказаного Акта, Замовник має право зробити це за участю третьої сторони і надати Акт Підряднику для усунення ним недоліків. Якщо Підрядник не забезпечить усунення встановлених недоліків у визначені Актом терміни, Замовник може зробити це в односторонньому порядку або запросити іншого виконавця із компенсацією витрат на виконання робіт за рахунок Підрядника.</w:t>
      </w:r>
    </w:p>
    <w:p w14:paraId="5658A3E7" w14:textId="77777777" w:rsidR="00E57D45" w:rsidRPr="00221875" w:rsidRDefault="00E57D45" w:rsidP="00E57D45">
      <w:pPr>
        <w:pStyle w:val="af3"/>
        <w:widowControl w:val="0"/>
        <w:numPr>
          <w:ilvl w:val="1"/>
          <w:numId w:val="27"/>
        </w:numPr>
        <w:tabs>
          <w:tab w:val="left" w:pos="849"/>
        </w:tabs>
        <w:autoSpaceDE w:val="0"/>
        <w:autoSpaceDN w:val="0"/>
        <w:spacing w:after="0" w:line="240" w:lineRule="auto"/>
        <w:ind w:right="168"/>
        <w:contextualSpacing w:val="0"/>
        <w:jc w:val="both"/>
        <w:rPr>
          <w:rFonts w:ascii="Times New Roman" w:hAnsi="Times New Roman" w:cs="Times New Roman"/>
          <w:sz w:val="24"/>
          <w:szCs w:val="24"/>
        </w:rPr>
      </w:pPr>
      <w:r w:rsidRPr="00221875">
        <w:rPr>
          <w:rFonts w:ascii="Times New Roman" w:hAnsi="Times New Roman" w:cs="Times New Roman"/>
          <w:sz w:val="24"/>
          <w:szCs w:val="24"/>
        </w:rPr>
        <w:t>Гарантійні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строки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продовжуються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час,</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протягом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закінчені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роботи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(об'єкт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будівництва) і змонтовані конструкції не могли експлуатуватися внаслідок виявлених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недоліків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(дефектів), відповідальність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які несе</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Підрядник.</w:t>
      </w:r>
    </w:p>
    <w:p w14:paraId="2194C743" w14:textId="77777777" w:rsidR="00E57D45" w:rsidRPr="00221875" w:rsidRDefault="00E57D45" w:rsidP="00E57D45">
      <w:pPr>
        <w:pStyle w:val="af3"/>
        <w:widowControl w:val="0"/>
        <w:numPr>
          <w:ilvl w:val="1"/>
          <w:numId w:val="27"/>
        </w:numPr>
        <w:tabs>
          <w:tab w:val="left" w:pos="849"/>
        </w:tabs>
        <w:autoSpaceDE w:val="0"/>
        <w:autoSpaceDN w:val="0"/>
        <w:spacing w:before="1" w:after="0" w:line="240" w:lineRule="auto"/>
        <w:ind w:right="164"/>
        <w:contextualSpacing w:val="0"/>
        <w:jc w:val="both"/>
        <w:rPr>
          <w:rFonts w:ascii="Times New Roman" w:hAnsi="Times New Roman" w:cs="Times New Roman"/>
          <w:sz w:val="24"/>
          <w:szCs w:val="24"/>
        </w:rPr>
      </w:pPr>
      <w:r w:rsidRPr="00221875">
        <w:rPr>
          <w:rFonts w:ascii="Times New Roman" w:hAnsi="Times New Roman" w:cs="Times New Roman"/>
          <w:sz w:val="24"/>
          <w:szCs w:val="24"/>
        </w:rPr>
        <w:t>Якщо між Замовником і Підрядником виник спір щодо усунення недоліків (дефектів)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їх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причин,</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вимогу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будь-якої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сторони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може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бути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проведено</w:t>
      </w:r>
      <w:r w:rsidRPr="00221875">
        <w:rPr>
          <w:rFonts w:ascii="Times New Roman" w:hAnsi="Times New Roman" w:cs="Times New Roman"/>
          <w:spacing w:val="61"/>
          <w:sz w:val="24"/>
          <w:szCs w:val="24"/>
        </w:rPr>
        <w:t xml:space="preserve"> </w:t>
      </w:r>
      <w:r w:rsidRPr="00221875">
        <w:rPr>
          <w:rFonts w:ascii="Times New Roman" w:hAnsi="Times New Roman" w:cs="Times New Roman"/>
          <w:sz w:val="24"/>
          <w:szCs w:val="24"/>
        </w:rPr>
        <w:t>незалежну</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експертизу.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Фінансування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витрат,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пов'язаних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проведенням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такої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експертизи,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покладається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Підрядника.</w:t>
      </w:r>
    </w:p>
    <w:p w14:paraId="63AD0FDB" w14:textId="77777777" w:rsidR="00E57D45" w:rsidRPr="00221875" w:rsidRDefault="00E57D45" w:rsidP="00E57D45">
      <w:pPr>
        <w:pStyle w:val="af3"/>
        <w:tabs>
          <w:tab w:val="left" w:pos="849"/>
        </w:tabs>
        <w:spacing w:before="1"/>
        <w:ind w:right="164"/>
        <w:rPr>
          <w:rFonts w:ascii="Times New Roman" w:hAnsi="Times New Roman" w:cs="Times New Roman"/>
          <w:sz w:val="24"/>
          <w:szCs w:val="24"/>
        </w:rPr>
      </w:pPr>
    </w:p>
    <w:p w14:paraId="01463F72" w14:textId="77777777" w:rsidR="00E57D45" w:rsidRPr="00221875" w:rsidRDefault="00E57D45" w:rsidP="00E57D45">
      <w:pPr>
        <w:pStyle w:val="af3"/>
        <w:tabs>
          <w:tab w:val="left" w:pos="849"/>
        </w:tabs>
        <w:spacing w:before="1"/>
        <w:ind w:right="164"/>
        <w:rPr>
          <w:rFonts w:ascii="Times New Roman" w:hAnsi="Times New Roman" w:cs="Times New Roman"/>
          <w:sz w:val="24"/>
          <w:szCs w:val="24"/>
        </w:rPr>
      </w:pPr>
    </w:p>
    <w:p w14:paraId="7EFCA7B1" w14:textId="77777777" w:rsidR="00E57D45" w:rsidRPr="00221875" w:rsidRDefault="00E57D45" w:rsidP="00E57D45">
      <w:pPr>
        <w:pStyle w:val="110"/>
        <w:numPr>
          <w:ilvl w:val="0"/>
          <w:numId w:val="20"/>
        </w:numPr>
        <w:tabs>
          <w:tab w:val="left" w:pos="3588"/>
        </w:tabs>
        <w:spacing w:before="90"/>
        <w:ind w:left="3587" w:hanging="567"/>
      </w:pPr>
      <w:r w:rsidRPr="00221875">
        <w:t>ПРАВА</w:t>
      </w:r>
      <w:r w:rsidRPr="00221875">
        <w:rPr>
          <w:spacing w:val="-1"/>
        </w:rPr>
        <w:t xml:space="preserve"> </w:t>
      </w:r>
      <w:r w:rsidRPr="00221875">
        <w:t>ТА</w:t>
      </w:r>
      <w:r w:rsidRPr="00221875">
        <w:rPr>
          <w:spacing w:val="-1"/>
        </w:rPr>
        <w:t xml:space="preserve"> </w:t>
      </w:r>
      <w:r w:rsidRPr="00221875">
        <w:t>ОБОВ’ЯЗКИ</w:t>
      </w:r>
      <w:r w:rsidRPr="00221875">
        <w:rPr>
          <w:spacing w:val="-1"/>
        </w:rPr>
        <w:t xml:space="preserve"> </w:t>
      </w:r>
      <w:r w:rsidRPr="00221875">
        <w:t>СТОРІН</w:t>
      </w:r>
    </w:p>
    <w:p w14:paraId="3DBA22BE" w14:textId="77777777" w:rsidR="00E57D45" w:rsidRPr="00221875" w:rsidRDefault="00E57D45" w:rsidP="00E57D45">
      <w:pPr>
        <w:pStyle w:val="110"/>
        <w:tabs>
          <w:tab w:val="left" w:pos="3588"/>
        </w:tabs>
        <w:spacing w:before="90"/>
        <w:ind w:left="3587"/>
        <w:jc w:val="right"/>
      </w:pPr>
    </w:p>
    <w:p w14:paraId="28D3B88E" w14:textId="77777777" w:rsidR="00E57D45" w:rsidRPr="00221875" w:rsidRDefault="00E57D45" w:rsidP="00E57D45">
      <w:pPr>
        <w:pStyle w:val="af3"/>
        <w:widowControl w:val="0"/>
        <w:numPr>
          <w:ilvl w:val="1"/>
          <w:numId w:val="28"/>
        </w:numPr>
        <w:tabs>
          <w:tab w:val="left" w:pos="849"/>
        </w:tabs>
        <w:autoSpaceDE w:val="0"/>
        <w:autoSpaceDN w:val="0"/>
        <w:spacing w:after="0" w:line="240" w:lineRule="auto"/>
        <w:contextualSpacing w:val="0"/>
        <w:rPr>
          <w:rFonts w:ascii="Times New Roman" w:hAnsi="Times New Roman" w:cs="Times New Roman"/>
          <w:sz w:val="24"/>
          <w:szCs w:val="24"/>
        </w:rPr>
      </w:pPr>
      <w:r w:rsidRPr="00221875">
        <w:rPr>
          <w:rFonts w:ascii="Times New Roman" w:hAnsi="Times New Roman" w:cs="Times New Roman"/>
          <w:sz w:val="24"/>
          <w:szCs w:val="24"/>
          <w:u w:val="single"/>
        </w:rPr>
        <w:t>Замовник</w:t>
      </w:r>
      <w:r w:rsidRPr="00221875">
        <w:rPr>
          <w:rFonts w:ascii="Times New Roman" w:hAnsi="Times New Roman" w:cs="Times New Roman"/>
          <w:spacing w:val="-3"/>
          <w:sz w:val="24"/>
          <w:szCs w:val="24"/>
          <w:u w:val="single"/>
        </w:rPr>
        <w:t xml:space="preserve"> </w:t>
      </w:r>
      <w:r w:rsidRPr="00221875">
        <w:rPr>
          <w:rFonts w:ascii="Times New Roman" w:hAnsi="Times New Roman" w:cs="Times New Roman"/>
          <w:sz w:val="24"/>
          <w:szCs w:val="24"/>
          <w:u w:val="single"/>
        </w:rPr>
        <w:t>має</w:t>
      </w:r>
      <w:r w:rsidRPr="00221875">
        <w:rPr>
          <w:rFonts w:ascii="Times New Roman" w:hAnsi="Times New Roman" w:cs="Times New Roman"/>
          <w:spacing w:val="-3"/>
          <w:sz w:val="24"/>
          <w:szCs w:val="24"/>
          <w:u w:val="single"/>
        </w:rPr>
        <w:t xml:space="preserve"> </w:t>
      </w:r>
      <w:r w:rsidRPr="00221875">
        <w:rPr>
          <w:rFonts w:ascii="Times New Roman" w:hAnsi="Times New Roman" w:cs="Times New Roman"/>
          <w:sz w:val="24"/>
          <w:szCs w:val="24"/>
          <w:u w:val="single"/>
        </w:rPr>
        <w:t>право:</w:t>
      </w:r>
    </w:p>
    <w:p w14:paraId="5D5BD7C8"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ind w:right="169"/>
        <w:contextualSpacing w:val="0"/>
        <w:jc w:val="both"/>
        <w:rPr>
          <w:rFonts w:ascii="Times New Roman" w:hAnsi="Times New Roman" w:cs="Times New Roman"/>
          <w:sz w:val="24"/>
          <w:szCs w:val="24"/>
        </w:rPr>
      </w:pPr>
      <w:r w:rsidRPr="00221875">
        <w:rPr>
          <w:rFonts w:ascii="Times New Roman" w:hAnsi="Times New Roman" w:cs="Times New Roman"/>
          <w:sz w:val="24"/>
          <w:szCs w:val="24"/>
        </w:rPr>
        <w:t>достроково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розірвати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цей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Договір</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разі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зобов’язань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повідомивши</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про це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його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 місячний строк;</w:t>
      </w:r>
    </w:p>
    <w:p w14:paraId="2771F657"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ind w:right="161"/>
        <w:contextualSpacing w:val="0"/>
        <w:jc w:val="both"/>
        <w:rPr>
          <w:rFonts w:ascii="Times New Roman" w:hAnsi="Times New Roman" w:cs="Times New Roman"/>
          <w:sz w:val="24"/>
          <w:szCs w:val="24"/>
        </w:rPr>
      </w:pPr>
      <w:r w:rsidRPr="00221875">
        <w:rPr>
          <w:rFonts w:ascii="Times New Roman" w:hAnsi="Times New Roman" w:cs="Times New Roman"/>
          <w:sz w:val="24"/>
          <w:szCs w:val="24"/>
        </w:rPr>
        <w:t>відмовитися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прийняття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разі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виявлення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недоліків,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які</w:t>
      </w:r>
      <w:r w:rsidRPr="00221875">
        <w:rPr>
          <w:rFonts w:ascii="Times New Roman" w:hAnsi="Times New Roman" w:cs="Times New Roman"/>
          <w:spacing w:val="61"/>
          <w:sz w:val="24"/>
          <w:szCs w:val="24"/>
        </w:rPr>
        <w:t xml:space="preserve"> </w:t>
      </w:r>
      <w:r w:rsidRPr="00221875">
        <w:rPr>
          <w:rFonts w:ascii="Times New Roman" w:hAnsi="Times New Roman" w:cs="Times New Roman"/>
          <w:sz w:val="24"/>
          <w:szCs w:val="24"/>
        </w:rPr>
        <w:t>виключають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можливість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експлуатації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Об’єкта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мети,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зазначеної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проектній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документації</w:t>
      </w:r>
      <w:r w:rsidRPr="00221875">
        <w:rPr>
          <w:rFonts w:ascii="Times New Roman" w:hAnsi="Times New Roman" w:cs="Times New Roman"/>
          <w:spacing w:val="32"/>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33"/>
          <w:sz w:val="24"/>
          <w:szCs w:val="24"/>
        </w:rPr>
        <w:t xml:space="preserve"> </w:t>
      </w:r>
      <w:r w:rsidRPr="00221875">
        <w:rPr>
          <w:rFonts w:ascii="Times New Roman" w:hAnsi="Times New Roman" w:cs="Times New Roman"/>
          <w:sz w:val="24"/>
          <w:szCs w:val="24"/>
        </w:rPr>
        <w:t>цьому</w:t>
      </w:r>
      <w:r w:rsidRPr="00221875">
        <w:rPr>
          <w:rFonts w:ascii="Times New Roman" w:hAnsi="Times New Roman" w:cs="Times New Roman"/>
          <w:spacing w:val="31"/>
          <w:sz w:val="24"/>
          <w:szCs w:val="24"/>
        </w:rPr>
        <w:t xml:space="preserve"> </w:t>
      </w:r>
      <w:r w:rsidRPr="00221875">
        <w:rPr>
          <w:rFonts w:ascii="Times New Roman" w:hAnsi="Times New Roman" w:cs="Times New Roman"/>
          <w:sz w:val="24"/>
          <w:szCs w:val="24"/>
        </w:rPr>
        <w:t>договорі,</w:t>
      </w:r>
      <w:r w:rsidRPr="00221875">
        <w:rPr>
          <w:rFonts w:ascii="Times New Roman" w:hAnsi="Times New Roman" w:cs="Times New Roman"/>
          <w:spacing w:val="34"/>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31"/>
          <w:sz w:val="24"/>
          <w:szCs w:val="24"/>
        </w:rPr>
        <w:t xml:space="preserve"> </w:t>
      </w:r>
      <w:r w:rsidRPr="00221875">
        <w:rPr>
          <w:rFonts w:ascii="Times New Roman" w:hAnsi="Times New Roman" w:cs="Times New Roman"/>
          <w:sz w:val="24"/>
          <w:szCs w:val="24"/>
        </w:rPr>
        <w:t>не</w:t>
      </w:r>
      <w:r w:rsidRPr="00221875">
        <w:rPr>
          <w:rFonts w:ascii="Times New Roman" w:hAnsi="Times New Roman" w:cs="Times New Roman"/>
          <w:spacing w:val="32"/>
          <w:sz w:val="24"/>
          <w:szCs w:val="24"/>
        </w:rPr>
        <w:t xml:space="preserve"> </w:t>
      </w:r>
      <w:r w:rsidRPr="00221875">
        <w:rPr>
          <w:rFonts w:ascii="Times New Roman" w:hAnsi="Times New Roman" w:cs="Times New Roman"/>
          <w:sz w:val="24"/>
          <w:szCs w:val="24"/>
        </w:rPr>
        <w:t>можуть</w:t>
      </w:r>
      <w:r w:rsidRPr="00221875">
        <w:rPr>
          <w:rFonts w:ascii="Times New Roman" w:hAnsi="Times New Roman" w:cs="Times New Roman"/>
          <w:spacing w:val="32"/>
          <w:sz w:val="24"/>
          <w:szCs w:val="24"/>
        </w:rPr>
        <w:t xml:space="preserve"> </w:t>
      </w:r>
      <w:r w:rsidRPr="00221875">
        <w:rPr>
          <w:rFonts w:ascii="Times New Roman" w:hAnsi="Times New Roman" w:cs="Times New Roman"/>
          <w:sz w:val="24"/>
          <w:szCs w:val="24"/>
        </w:rPr>
        <w:t>бути</w:t>
      </w:r>
      <w:r w:rsidRPr="00221875">
        <w:rPr>
          <w:rFonts w:ascii="Times New Roman" w:hAnsi="Times New Roman" w:cs="Times New Roman"/>
          <w:spacing w:val="32"/>
          <w:sz w:val="24"/>
          <w:szCs w:val="24"/>
        </w:rPr>
        <w:t xml:space="preserve"> </w:t>
      </w:r>
      <w:r w:rsidRPr="00221875">
        <w:rPr>
          <w:rFonts w:ascii="Times New Roman" w:hAnsi="Times New Roman" w:cs="Times New Roman"/>
          <w:sz w:val="24"/>
          <w:szCs w:val="24"/>
        </w:rPr>
        <w:t>усунені</w:t>
      </w:r>
      <w:r w:rsidRPr="00221875">
        <w:rPr>
          <w:rFonts w:ascii="Times New Roman" w:hAnsi="Times New Roman" w:cs="Times New Roman"/>
          <w:spacing w:val="31"/>
          <w:sz w:val="24"/>
          <w:szCs w:val="24"/>
        </w:rPr>
        <w:t xml:space="preserve"> </w:t>
      </w:r>
      <w:r w:rsidRPr="00221875">
        <w:rPr>
          <w:rFonts w:ascii="Times New Roman" w:hAnsi="Times New Roman" w:cs="Times New Roman"/>
          <w:sz w:val="24"/>
          <w:szCs w:val="24"/>
        </w:rPr>
        <w:t>Підрядником,</w:t>
      </w:r>
      <w:r w:rsidRPr="00221875">
        <w:rPr>
          <w:rFonts w:ascii="Times New Roman" w:hAnsi="Times New Roman" w:cs="Times New Roman"/>
          <w:spacing w:val="33"/>
          <w:sz w:val="24"/>
          <w:szCs w:val="24"/>
        </w:rPr>
        <w:t xml:space="preserve"> </w:t>
      </w:r>
      <w:r w:rsidRPr="00221875">
        <w:rPr>
          <w:rFonts w:ascii="Times New Roman" w:hAnsi="Times New Roman" w:cs="Times New Roman"/>
          <w:sz w:val="24"/>
          <w:szCs w:val="24"/>
        </w:rPr>
        <w:t>Замовником</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третьою особою;</w:t>
      </w:r>
    </w:p>
    <w:p w14:paraId="5A04238C"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ind w:right="169"/>
        <w:contextualSpacing w:val="0"/>
        <w:jc w:val="both"/>
        <w:rPr>
          <w:rFonts w:ascii="Times New Roman" w:hAnsi="Times New Roman" w:cs="Times New Roman"/>
          <w:sz w:val="24"/>
          <w:szCs w:val="24"/>
        </w:rPr>
      </w:pPr>
      <w:r w:rsidRPr="00221875">
        <w:rPr>
          <w:rFonts w:ascii="Times New Roman" w:hAnsi="Times New Roman" w:cs="Times New Roman"/>
          <w:sz w:val="24"/>
          <w:szCs w:val="24"/>
        </w:rPr>
        <w:t>здійснювати у будь-який час, не втручаючись у господарську діяльність підрядника,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технічний</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нагляд</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контроль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ходом,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якістю,</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вартістю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обсягами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p>
    <w:p w14:paraId="6BD497AF" w14:textId="77777777" w:rsidR="00E57D45" w:rsidRPr="00221875" w:rsidRDefault="00E57D45" w:rsidP="00E57D45">
      <w:pPr>
        <w:pStyle w:val="af3"/>
        <w:widowControl w:val="0"/>
        <w:numPr>
          <w:ilvl w:val="2"/>
          <w:numId w:val="28"/>
        </w:numPr>
        <w:tabs>
          <w:tab w:val="left" w:pos="849"/>
        </w:tabs>
        <w:autoSpaceDE w:val="0"/>
        <w:autoSpaceDN w:val="0"/>
        <w:spacing w:before="1" w:after="0" w:line="240" w:lineRule="auto"/>
        <w:ind w:right="162"/>
        <w:contextualSpacing w:val="0"/>
        <w:jc w:val="both"/>
        <w:rPr>
          <w:rFonts w:ascii="Times New Roman" w:hAnsi="Times New Roman" w:cs="Times New Roman"/>
          <w:sz w:val="24"/>
          <w:szCs w:val="24"/>
        </w:rPr>
      </w:pPr>
      <w:r w:rsidRPr="00221875">
        <w:rPr>
          <w:rFonts w:ascii="Times New Roman" w:hAnsi="Times New Roman" w:cs="Times New Roman"/>
          <w:sz w:val="24"/>
          <w:szCs w:val="24"/>
        </w:rPr>
        <w:t>вимагати проведення додаткових випробувань матеріалів, перевірки якості прихованих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 не прийнятих Замовником внаслідок несвоєчасного запрошення Підрядником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представника Замовника (або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відсутності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письмового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запрошення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представника Замовника) для участі в прийманні виконаних робіт. Зазначена вимога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Замовника є обов'язковою для виконання Підрядником. Витрати на проведення таких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додаткових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випробувань і перевірок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несе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w:t>
      </w:r>
    </w:p>
    <w:p w14:paraId="55CC0F02"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ind w:right="166"/>
        <w:contextualSpacing w:val="0"/>
        <w:jc w:val="both"/>
        <w:rPr>
          <w:rFonts w:ascii="Times New Roman" w:hAnsi="Times New Roman" w:cs="Times New Roman"/>
          <w:sz w:val="24"/>
          <w:szCs w:val="24"/>
        </w:rPr>
      </w:pPr>
      <w:r w:rsidRPr="00221875">
        <w:rPr>
          <w:rFonts w:ascii="Times New Roman" w:hAnsi="Times New Roman" w:cs="Times New Roman"/>
          <w:sz w:val="24"/>
          <w:szCs w:val="24"/>
        </w:rPr>
        <w:t>вимагати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безоплатного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виправлення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недоліків,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виникли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внаслідок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допущених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Підрядником порушень, або виправити їх своїми силами. У такому разі збитки, завдані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відшкодовуються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числі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рахунок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зниження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Договірної</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ціни;</w:t>
      </w:r>
    </w:p>
    <w:p w14:paraId="10689213"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ind w:right="167"/>
        <w:contextualSpacing w:val="0"/>
        <w:jc w:val="both"/>
        <w:rPr>
          <w:rFonts w:ascii="Times New Roman" w:hAnsi="Times New Roman" w:cs="Times New Roman"/>
          <w:sz w:val="24"/>
          <w:szCs w:val="24"/>
        </w:rPr>
      </w:pPr>
      <w:r w:rsidRPr="00221875">
        <w:rPr>
          <w:rFonts w:ascii="Times New Roman" w:hAnsi="Times New Roman" w:cs="Times New Roman"/>
          <w:sz w:val="24"/>
          <w:szCs w:val="24"/>
        </w:rPr>
        <w:t>розірвати Договір в односторонньому порядку, якщо Підрядник своєчасно не розпочав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роботи або виконує їх настільки повільно, що закінчення їх у строк, визначений цим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 стає неможливим або за наявності істотних порушень Підрядником умов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p>
    <w:p w14:paraId="16B8AE48"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ind w:right="161"/>
        <w:contextualSpacing w:val="0"/>
        <w:jc w:val="both"/>
        <w:rPr>
          <w:rFonts w:ascii="Times New Roman" w:hAnsi="Times New Roman" w:cs="Times New Roman"/>
          <w:sz w:val="24"/>
          <w:szCs w:val="24"/>
        </w:rPr>
      </w:pPr>
      <w:r w:rsidRPr="00221875">
        <w:rPr>
          <w:rFonts w:ascii="Times New Roman" w:hAnsi="Times New Roman" w:cs="Times New Roman"/>
          <w:sz w:val="24"/>
          <w:szCs w:val="24"/>
        </w:rPr>
        <w:t>відмовитися від Договору в будь-який час до закінчення виконання робіт, оплативши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виконану частину робіт;</w:t>
      </w:r>
    </w:p>
    <w:p w14:paraId="4602CFA8" w14:textId="77777777" w:rsidR="00E57D45" w:rsidRPr="00221875" w:rsidRDefault="00E57D45" w:rsidP="00E57D45">
      <w:pPr>
        <w:pStyle w:val="af3"/>
        <w:widowControl w:val="0"/>
        <w:numPr>
          <w:ilvl w:val="2"/>
          <w:numId w:val="28"/>
        </w:numPr>
        <w:tabs>
          <w:tab w:val="left" w:pos="849"/>
        </w:tabs>
        <w:autoSpaceDE w:val="0"/>
        <w:autoSpaceDN w:val="0"/>
        <w:spacing w:before="1" w:after="0" w:line="240" w:lineRule="auto"/>
        <w:ind w:right="167"/>
        <w:contextualSpacing w:val="0"/>
        <w:jc w:val="both"/>
        <w:rPr>
          <w:rFonts w:ascii="Times New Roman" w:hAnsi="Times New Roman" w:cs="Times New Roman"/>
          <w:sz w:val="24"/>
          <w:szCs w:val="24"/>
        </w:rPr>
      </w:pPr>
      <w:r w:rsidRPr="00221875">
        <w:rPr>
          <w:rFonts w:ascii="Times New Roman" w:hAnsi="Times New Roman" w:cs="Times New Roman"/>
          <w:sz w:val="24"/>
          <w:szCs w:val="24"/>
        </w:rPr>
        <w:t>ініціювати внесення змін у Договір, вимагати розірвання Договору та відшкодування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завданих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збитків,</w:t>
      </w:r>
      <w:r w:rsidRPr="00221875">
        <w:rPr>
          <w:rFonts w:ascii="Times New Roman" w:hAnsi="Times New Roman" w:cs="Times New Roman"/>
          <w:spacing w:val="58"/>
          <w:sz w:val="24"/>
          <w:szCs w:val="24"/>
        </w:rPr>
        <w:t xml:space="preserve"> </w:t>
      </w:r>
      <w:r w:rsidRPr="00221875">
        <w:rPr>
          <w:rFonts w:ascii="Times New Roman" w:hAnsi="Times New Roman" w:cs="Times New Roman"/>
          <w:sz w:val="24"/>
          <w:szCs w:val="24"/>
        </w:rPr>
        <w:t>зумовлених порушення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Підрядником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умов Договору;</w:t>
      </w:r>
    </w:p>
    <w:p w14:paraId="74E52F27" w14:textId="77777777" w:rsidR="00E57D45" w:rsidRPr="00221875" w:rsidRDefault="00E57D45" w:rsidP="00E57D45">
      <w:pPr>
        <w:pStyle w:val="af3"/>
        <w:widowControl w:val="0"/>
        <w:numPr>
          <w:ilvl w:val="2"/>
          <w:numId w:val="28"/>
        </w:numPr>
        <w:tabs>
          <w:tab w:val="left" w:pos="990"/>
        </w:tabs>
        <w:autoSpaceDE w:val="0"/>
        <w:autoSpaceDN w:val="0"/>
        <w:spacing w:after="0" w:line="240" w:lineRule="auto"/>
        <w:ind w:right="159"/>
        <w:contextualSpacing w:val="0"/>
        <w:jc w:val="both"/>
        <w:rPr>
          <w:rFonts w:ascii="Times New Roman" w:hAnsi="Times New Roman" w:cs="Times New Roman"/>
          <w:sz w:val="24"/>
          <w:szCs w:val="24"/>
        </w:rPr>
      </w:pPr>
      <w:r w:rsidRPr="00221875">
        <w:rPr>
          <w:rFonts w:ascii="Times New Roman" w:hAnsi="Times New Roman" w:cs="Times New Roman"/>
          <w:sz w:val="24"/>
          <w:szCs w:val="24"/>
        </w:rPr>
        <w:t>зменшувати обсяг робіт та загальну вартість цього договору залежно від реального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фінансування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видатків.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такому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разі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Сторони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вносять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зміни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p>
    <w:p w14:paraId="174EE42E" w14:textId="77777777" w:rsidR="00E57D45" w:rsidRPr="00221875" w:rsidRDefault="00E57D45" w:rsidP="00E57D45">
      <w:pPr>
        <w:pStyle w:val="af3"/>
        <w:widowControl w:val="0"/>
        <w:numPr>
          <w:ilvl w:val="2"/>
          <w:numId w:val="28"/>
        </w:numPr>
        <w:tabs>
          <w:tab w:val="left" w:pos="990"/>
        </w:tabs>
        <w:autoSpaceDE w:val="0"/>
        <w:autoSpaceDN w:val="0"/>
        <w:spacing w:after="0" w:line="240" w:lineRule="auto"/>
        <w:ind w:right="161"/>
        <w:contextualSpacing w:val="0"/>
        <w:jc w:val="both"/>
        <w:rPr>
          <w:rFonts w:ascii="Times New Roman" w:hAnsi="Times New Roman" w:cs="Times New Roman"/>
          <w:sz w:val="24"/>
          <w:szCs w:val="24"/>
        </w:rPr>
      </w:pPr>
      <w:r w:rsidRPr="00221875">
        <w:rPr>
          <w:rFonts w:ascii="Times New Roman" w:hAnsi="Times New Roman" w:cs="Times New Roman"/>
          <w:sz w:val="24"/>
          <w:szCs w:val="24"/>
        </w:rPr>
        <w:t>повернути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акти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без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здійснення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оплати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61"/>
          <w:sz w:val="24"/>
          <w:szCs w:val="24"/>
        </w:rPr>
        <w:t xml:space="preserve"> </w:t>
      </w:r>
      <w:r w:rsidRPr="00221875">
        <w:rPr>
          <w:rFonts w:ascii="Times New Roman" w:hAnsi="Times New Roman" w:cs="Times New Roman"/>
          <w:sz w:val="24"/>
          <w:szCs w:val="24"/>
        </w:rPr>
        <w:t>разі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неналежного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оформлення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документів,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зазначених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пп.</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4.2,</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4.3</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розділу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4</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p>
    <w:p w14:paraId="489479AC" w14:textId="77777777" w:rsidR="00E57D45" w:rsidRPr="00221875" w:rsidRDefault="00E57D45" w:rsidP="00E57D45">
      <w:pPr>
        <w:pStyle w:val="af3"/>
        <w:widowControl w:val="0"/>
        <w:numPr>
          <w:ilvl w:val="1"/>
          <w:numId w:val="28"/>
        </w:numPr>
        <w:tabs>
          <w:tab w:val="left" w:pos="849"/>
        </w:tabs>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u w:val="single"/>
        </w:rPr>
        <w:t>Замовник</w:t>
      </w:r>
      <w:r w:rsidRPr="00221875">
        <w:rPr>
          <w:rFonts w:ascii="Times New Roman" w:hAnsi="Times New Roman" w:cs="Times New Roman"/>
          <w:spacing w:val="-4"/>
          <w:sz w:val="24"/>
          <w:szCs w:val="24"/>
          <w:u w:val="single"/>
        </w:rPr>
        <w:t xml:space="preserve"> </w:t>
      </w:r>
      <w:r w:rsidRPr="00221875">
        <w:rPr>
          <w:rFonts w:ascii="Times New Roman" w:hAnsi="Times New Roman" w:cs="Times New Roman"/>
          <w:sz w:val="24"/>
          <w:szCs w:val="24"/>
          <w:u w:val="single"/>
        </w:rPr>
        <w:t>зобов’язаний:</w:t>
      </w:r>
    </w:p>
    <w:p w14:paraId="030CA7D6"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rPr>
        <w:t>надати</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Підряднику</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будівельний</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майданчик</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(фронт</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робіт);</w:t>
      </w:r>
    </w:p>
    <w:p w14:paraId="178F62E2"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rPr>
        <w:t>сприяти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Підряднику</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порядку,</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встановленому</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цим</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виконанні</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робіт;</w:t>
      </w:r>
    </w:p>
    <w:p w14:paraId="72D13D09" w14:textId="77777777" w:rsidR="00E57D45" w:rsidRPr="00221875" w:rsidRDefault="00E57D45" w:rsidP="00E57D45">
      <w:pPr>
        <w:pStyle w:val="af3"/>
        <w:widowControl w:val="0"/>
        <w:numPr>
          <w:ilvl w:val="2"/>
          <w:numId w:val="28"/>
        </w:numPr>
        <w:tabs>
          <w:tab w:val="left" w:pos="849"/>
        </w:tabs>
        <w:autoSpaceDE w:val="0"/>
        <w:autoSpaceDN w:val="0"/>
        <w:spacing w:before="1" w:after="0" w:line="240" w:lineRule="auto"/>
        <w:ind w:right="168"/>
        <w:contextualSpacing w:val="0"/>
        <w:jc w:val="both"/>
        <w:rPr>
          <w:rFonts w:ascii="Times New Roman" w:hAnsi="Times New Roman" w:cs="Times New Roman"/>
          <w:sz w:val="24"/>
          <w:szCs w:val="24"/>
        </w:rPr>
      </w:pPr>
      <w:r w:rsidRPr="00221875">
        <w:rPr>
          <w:rFonts w:ascii="Times New Roman" w:hAnsi="Times New Roman" w:cs="Times New Roman"/>
          <w:sz w:val="24"/>
          <w:szCs w:val="24"/>
        </w:rPr>
        <w:t>прийняти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установленому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порядку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умови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надходження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коштів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джерел</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фінансування,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своєчасно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повному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обсязі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сплачувати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 виконані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роботи;</w:t>
      </w:r>
    </w:p>
    <w:p w14:paraId="601F774E" w14:textId="77777777" w:rsidR="00E57D45" w:rsidRPr="00221875" w:rsidRDefault="00E57D45" w:rsidP="00E57D45">
      <w:pPr>
        <w:pStyle w:val="af3"/>
        <w:widowControl w:val="0"/>
        <w:numPr>
          <w:ilvl w:val="2"/>
          <w:numId w:val="28"/>
        </w:numPr>
        <w:tabs>
          <w:tab w:val="left" w:pos="849"/>
        </w:tabs>
        <w:autoSpaceDE w:val="0"/>
        <w:autoSpaceDN w:val="0"/>
        <w:spacing w:before="1" w:after="0" w:line="240" w:lineRule="auto"/>
        <w:ind w:right="168"/>
        <w:contextualSpacing w:val="0"/>
        <w:rPr>
          <w:rFonts w:ascii="Times New Roman" w:hAnsi="Times New Roman" w:cs="Times New Roman"/>
          <w:sz w:val="24"/>
          <w:szCs w:val="24"/>
        </w:rPr>
      </w:pPr>
      <w:r w:rsidRPr="00221875">
        <w:rPr>
          <w:rFonts w:ascii="Times New Roman" w:hAnsi="Times New Roman" w:cs="Times New Roman"/>
          <w:sz w:val="24"/>
          <w:szCs w:val="24"/>
        </w:rPr>
        <w:t>приймати виконані роботи згідно з Актом виконаних робіт, підписаному у встановленому цим Договором порядку;</w:t>
      </w:r>
    </w:p>
    <w:p w14:paraId="3230E10D" w14:textId="77777777" w:rsidR="00E57D45" w:rsidRPr="00221875" w:rsidRDefault="00E57D45" w:rsidP="00E57D45">
      <w:pPr>
        <w:pStyle w:val="af3"/>
        <w:widowControl w:val="0"/>
        <w:numPr>
          <w:ilvl w:val="2"/>
          <w:numId w:val="28"/>
        </w:numPr>
        <w:tabs>
          <w:tab w:val="left" w:pos="849"/>
        </w:tabs>
        <w:autoSpaceDE w:val="0"/>
        <w:autoSpaceDN w:val="0"/>
        <w:spacing w:before="66" w:after="0" w:line="240" w:lineRule="auto"/>
        <w:ind w:right="160"/>
        <w:contextualSpacing w:val="0"/>
        <w:rPr>
          <w:rFonts w:ascii="Times New Roman" w:hAnsi="Times New Roman" w:cs="Times New Roman"/>
          <w:sz w:val="24"/>
          <w:szCs w:val="24"/>
        </w:rPr>
      </w:pPr>
      <w:r w:rsidRPr="00221875">
        <w:rPr>
          <w:rFonts w:ascii="Times New Roman" w:hAnsi="Times New Roman" w:cs="Times New Roman"/>
          <w:sz w:val="24"/>
          <w:szCs w:val="24"/>
        </w:rPr>
        <w:t>забезпечити</w:t>
      </w:r>
      <w:r w:rsidRPr="00221875">
        <w:rPr>
          <w:rFonts w:ascii="Times New Roman" w:hAnsi="Times New Roman" w:cs="Times New Roman"/>
          <w:spacing w:val="9"/>
          <w:sz w:val="24"/>
          <w:szCs w:val="24"/>
        </w:rPr>
        <w:t xml:space="preserve"> </w:t>
      </w:r>
      <w:r w:rsidRPr="00221875">
        <w:rPr>
          <w:rFonts w:ascii="Times New Roman" w:hAnsi="Times New Roman" w:cs="Times New Roman"/>
          <w:sz w:val="24"/>
          <w:szCs w:val="24"/>
        </w:rPr>
        <w:t>здійснення</w:t>
      </w:r>
      <w:r w:rsidRPr="00221875">
        <w:rPr>
          <w:rFonts w:ascii="Times New Roman" w:hAnsi="Times New Roman" w:cs="Times New Roman"/>
          <w:spacing w:val="9"/>
          <w:sz w:val="24"/>
          <w:szCs w:val="24"/>
        </w:rPr>
        <w:t xml:space="preserve"> </w:t>
      </w:r>
      <w:r w:rsidRPr="00221875">
        <w:rPr>
          <w:rFonts w:ascii="Times New Roman" w:hAnsi="Times New Roman" w:cs="Times New Roman"/>
          <w:sz w:val="24"/>
          <w:szCs w:val="24"/>
        </w:rPr>
        <w:t>технічного</w:t>
      </w:r>
      <w:r w:rsidRPr="00221875">
        <w:rPr>
          <w:rFonts w:ascii="Times New Roman" w:hAnsi="Times New Roman" w:cs="Times New Roman"/>
          <w:spacing w:val="10"/>
          <w:sz w:val="24"/>
          <w:szCs w:val="24"/>
        </w:rPr>
        <w:t xml:space="preserve"> </w:t>
      </w:r>
      <w:r w:rsidRPr="00221875">
        <w:rPr>
          <w:rFonts w:ascii="Times New Roman" w:hAnsi="Times New Roman" w:cs="Times New Roman"/>
          <w:sz w:val="24"/>
          <w:szCs w:val="24"/>
        </w:rPr>
        <w:t>нагляду</w:t>
      </w:r>
      <w:r w:rsidRPr="00221875">
        <w:rPr>
          <w:rFonts w:ascii="Times New Roman" w:hAnsi="Times New Roman" w:cs="Times New Roman"/>
          <w:spacing w:val="11"/>
          <w:sz w:val="24"/>
          <w:szCs w:val="24"/>
        </w:rPr>
        <w:t xml:space="preserve"> </w:t>
      </w:r>
      <w:r w:rsidRPr="00221875">
        <w:rPr>
          <w:rFonts w:ascii="Times New Roman" w:hAnsi="Times New Roman" w:cs="Times New Roman"/>
          <w:sz w:val="24"/>
          <w:szCs w:val="24"/>
        </w:rPr>
        <w:t>протягом</w:t>
      </w:r>
      <w:r w:rsidRPr="00221875">
        <w:rPr>
          <w:rFonts w:ascii="Times New Roman" w:hAnsi="Times New Roman" w:cs="Times New Roman"/>
          <w:spacing w:val="10"/>
          <w:sz w:val="24"/>
          <w:szCs w:val="24"/>
        </w:rPr>
        <w:t xml:space="preserve"> </w:t>
      </w:r>
      <w:r w:rsidRPr="00221875">
        <w:rPr>
          <w:rFonts w:ascii="Times New Roman" w:hAnsi="Times New Roman" w:cs="Times New Roman"/>
          <w:sz w:val="24"/>
          <w:szCs w:val="24"/>
        </w:rPr>
        <w:t>усього</w:t>
      </w:r>
      <w:r w:rsidRPr="00221875">
        <w:rPr>
          <w:rFonts w:ascii="Times New Roman" w:hAnsi="Times New Roman" w:cs="Times New Roman"/>
          <w:spacing w:val="10"/>
          <w:sz w:val="24"/>
          <w:szCs w:val="24"/>
        </w:rPr>
        <w:t xml:space="preserve"> </w:t>
      </w:r>
      <w:r w:rsidRPr="00221875">
        <w:rPr>
          <w:rFonts w:ascii="Times New Roman" w:hAnsi="Times New Roman" w:cs="Times New Roman"/>
          <w:sz w:val="24"/>
          <w:szCs w:val="24"/>
        </w:rPr>
        <w:t>періоду</w:t>
      </w:r>
      <w:r w:rsidRPr="00221875">
        <w:rPr>
          <w:rFonts w:ascii="Times New Roman" w:hAnsi="Times New Roman" w:cs="Times New Roman"/>
          <w:spacing w:val="10"/>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0"/>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7"/>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порядку,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встановленому законодавством України;</w:t>
      </w:r>
    </w:p>
    <w:p w14:paraId="183670EA"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contextualSpacing w:val="0"/>
        <w:rPr>
          <w:rFonts w:ascii="Times New Roman" w:hAnsi="Times New Roman" w:cs="Times New Roman"/>
          <w:sz w:val="24"/>
          <w:szCs w:val="24"/>
        </w:rPr>
      </w:pPr>
      <w:r w:rsidRPr="00221875">
        <w:rPr>
          <w:rFonts w:ascii="Times New Roman" w:hAnsi="Times New Roman" w:cs="Times New Roman"/>
          <w:sz w:val="24"/>
          <w:szCs w:val="24"/>
        </w:rPr>
        <w:t>негайно</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повідомити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Підрядника</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про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виявлені</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недоліки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роботі.</w:t>
      </w:r>
    </w:p>
    <w:p w14:paraId="7B967587" w14:textId="77777777" w:rsidR="00E57D45" w:rsidRPr="00221875" w:rsidRDefault="00E57D45" w:rsidP="00E57D45">
      <w:pPr>
        <w:pStyle w:val="af3"/>
        <w:widowControl w:val="0"/>
        <w:numPr>
          <w:ilvl w:val="1"/>
          <w:numId w:val="28"/>
        </w:numPr>
        <w:tabs>
          <w:tab w:val="left" w:pos="849"/>
        </w:tabs>
        <w:autoSpaceDE w:val="0"/>
        <w:autoSpaceDN w:val="0"/>
        <w:spacing w:before="1" w:after="0" w:line="240" w:lineRule="auto"/>
        <w:contextualSpacing w:val="0"/>
        <w:rPr>
          <w:rFonts w:ascii="Times New Roman" w:hAnsi="Times New Roman" w:cs="Times New Roman"/>
          <w:sz w:val="24"/>
          <w:szCs w:val="24"/>
        </w:rPr>
      </w:pPr>
      <w:r w:rsidRPr="00221875">
        <w:rPr>
          <w:rFonts w:ascii="Times New Roman" w:hAnsi="Times New Roman" w:cs="Times New Roman"/>
          <w:sz w:val="24"/>
          <w:szCs w:val="24"/>
          <w:u w:val="single"/>
        </w:rPr>
        <w:t>Підрядник</w:t>
      </w:r>
      <w:r w:rsidRPr="00221875">
        <w:rPr>
          <w:rFonts w:ascii="Times New Roman" w:hAnsi="Times New Roman" w:cs="Times New Roman"/>
          <w:spacing w:val="-4"/>
          <w:sz w:val="24"/>
          <w:szCs w:val="24"/>
          <w:u w:val="single"/>
        </w:rPr>
        <w:t xml:space="preserve"> </w:t>
      </w:r>
      <w:r w:rsidRPr="00221875">
        <w:rPr>
          <w:rFonts w:ascii="Times New Roman" w:hAnsi="Times New Roman" w:cs="Times New Roman"/>
          <w:sz w:val="24"/>
          <w:szCs w:val="24"/>
          <w:u w:val="single"/>
        </w:rPr>
        <w:t>має</w:t>
      </w:r>
      <w:r w:rsidRPr="00221875">
        <w:rPr>
          <w:rFonts w:ascii="Times New Roman" w:hAnsi="Times New Roman" w:cs="Times New Roman"/>
          <w:spacing w:val="-5"/>
          <w:sz w:val="24"/>
          <w:szCs w:val="24"/>
          <w:u w:val="single"/>
        </w:rPr>
        <w:t xml:space="preserve"> </w:t>
      </w:r>
      <w:r w:rsidRPr="00221875">
        <w:rPr>
          <w:rFonts w:ascii="Times New Roman" w:hAnsi="Times New Roman" w:cs="Times New Roman"/>
          <w:sz w:val="24"/>
          <w:szCs w:val="24"/>
          <w:u w:val="single"/>
        </w:rPr>
        <w:t>право:</w:t>
      </w:r>
    </w:p>
    <w:p w14:paraId="5627C8E8"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contextualSpacing w:val="0"/>
        <w:rPr>
          <w:rFonts w:ascii="Times New Roman" w:hAnsi="Times New Roman" w:cs="Times New Roman"/>
          <w:sz w:val="24"/>
          <w:szCs w:val="24"/>
        </w:rPr>
      </w:pPr>
      <w:r w:rsidRPr="00221875">
        <w:rPr>
          <w:rFonts w:ascii="Times New Roman" w:hAnsi="Times New Roman" w:cs="Times New Roman"/>
          <w:sz w:val="24"/>
          <w:szCs w:val="24"/>
        </w:rPr>
        <w:t>на</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дострокове</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письмовим</w:t>
      </w:r>
      <w:r w:rsidRPr="00221875">
        <w:rPr>
          <w:rFonts w:ascii="Times New Roman" w:hAnsi="Times New Roman" w:cs="Times New Roman"/>
          <w:spacing w:val="-6"/>
          <w:sz w:val="24"/>
          <w:szCs w:val="24"/>
        </w:rPr>
        <w:t xml:space="preserve"> </w:t>
      </w:r>
      <w:r w:rsidRPr="00221875">
        <w:rPr>
          <w:rFonts w:ascii="Times New Roman" w:hAnsi="Times New Roman" w:cs="Times New Roman"/>
          <w:sz w:val="24"/>
          <w:szCs w:val="24"/>
        </w:rPr>
        <w:t>погодженням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Замовника;</w:t>
      </w:r>
    </w:p>
    <w:p w14:paraId="4F5358B4"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ind w:right="162"/>
        <w:contextualSpacing w:val="0"/>
        <w:rPr>
          <w:rFonts w:ascii="Times New Roman" w:hAnsi="Times New Roman" w:cs="Times New Roman"/>
          <w:sz w:val="24"/>
          <w:szCs w:val="24"/>
        </w:rPr>
      </w:pPr>
      <w:r w:rsidRPr="00221875">
        <w:rPr>
          <w:rFonts w:ascii="Times New Roman" w:hAnsi="Times New Roman" w:cs="Times New Roman"/>
          <w:sz w:val="24"/>
          <w:szCs w:val="24"/>
        </w:rPr>
        <w:t>зупиняти</w:t>
      </w:r>
      <w:r w:rsidRPr="00221875">
        <w:rPr>
          <w:rFonts w:ascii="Times New Roman" w:hAnsi="Times New Roman" w:cs="Times New Roman"/>
          <w:spacing w:val="27"/>
          <w:sz w:val="24"/>
          <w:szCs w:val="24"/>
        </w:rPr>
        <w:t xml:space="preserve"> </w:t>
      </w:r>
      <w:r w:rsidRPr="00221875">
        <w:rPr>
          <w:rFonts w:ascii="Times New Roman" w:hAnsi="Times New Roman" w:cs="Times New Roman"/>
          <w:sz w:val="24"/>
          <w:szCs w:val="24"/>
        </w:rPr>
        <w:t>роботи</w:t>
      </w:r>
      <w:r w:rsidRPr="00221875">
        <w:rPr>
          <w:rFonts w:ascii="Times New Roman" w:hAnsi="Times New Roman" w:cs="Times New Roman"/>
          <w:spacing w:val="27"/>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27"/>
          <w:sz w:val="24"/>
          <w:szCs w:val="24"/>
        </w:rPr>
        <w:t xml:space="preserve"> </w:t>
      </w:r>
      <w:r w:rsidRPr="00221875">
        <w:rPr>
          <w:rFonts w:ascii="Times New Roman" w:hAnsi="Times New Roman" w:cs="Times New Roman"/>
          <w:sz w:val="24"/>
          <w:szCs w:val="24"/>
        </w:rPr>
        <w:t>разі</w:t>
      </w:r>
      <w:r w:rsidRPr="00221875">
        <w:rPr>
          <w:rFonts w:ascii="Times New Roman" w:hAnsi="Times New Roman" w:cs="Times New Roman"/>
          <w:spacing w:val="24"/>
          <w:sz w:val="24"/>
          <w:szCs w:val="24"/>
        </w:rPr>
        <w:t xml:space="preserve"> </w:t>
      </w:r>
      <w:r w:rsidRPr="00221875">
        <w:rPr>
          <w:rFonts w:ascii="Times New Roman" w:hAnsi="Times New Roman" w:cs="Times New Roman"/>
          <w:sz w:val="24"/>
          <w:szCs w:val="24"/>
        </w:rPr>
        <w:t>невиконання</w:t>
      </w:r>
      <w:r w:rsidRPr="00221875">
        <w:rPr>
          <w:rFonts w:ascii="Times New Roman" w:hAnsi="Times New Roman" w:cs="Times New Roman"/>
          <w:spacing w:val="27"/>
          <w:sz w:val="24"/>
          <w:szCs w:val="24"/>
        </w:rPr>
        <w:t xml:space="preserve"> </w:t>
      </w:r>
      <w:r w:rsidRPr="00221875">
        <w:rPr>
          <w:rFonts w:ascii="Times New Roman" w:hAnsi="Times New Roman" w:cs="Times New Roman"/>
          <w:sz w:val="24"/>
          <w:szCs w:val="24"/>
        </w:rPr>
        <w:t>Замовником</w:t>
      </w:r>
      <w:r w:rsidRPr="00221875">
        <w:rPr>
          <w:rFonts w:ascii="Times New Roman" w:hAnsi="Times New Roman" w:cs="Times New Roman"/>
          <w:spacing w:val="25"/>
          <w:sz w:val="24"/>
          <w:szCs w:val="24"/>
        </w:rPr>
        <w:t xml:space="preserve"> </w:t>
      </w:r>
      <w:r w:rsidRPr="00221875">
        <w:rPr>
          <w:rFonts w:ascii="Times New Roman" w:hAnsi="Times New Roman" w:cs="Times New Roman"/>
          <w:sz w:val="24"/>
          <w:szCs w:val="24"/>
        </w:rPr>
        <w:t>своїх</w:t>
      </w:r>
      <w:r w:rsidRPr="00221875">
        <w:rPr>
          <w:rFonts w:ascii="Times New Roman" w:hAnsi="Times New Roman" w:cs="Times New Roman"/>
          <w:spacing w:val="27"/>
          <w:sz w:val="24"/>
          <w:szCs w:val="24"/>
        </w:rPr>
        <w:t xml:space="preserve"> </w:t>
      </w:r>
      <w:r w:rsidRPr="00221875">
        <w:rPr>
          <w:rFonts w:ascii="Times New Roman" w:hAnsi="Times New Roman" w:cs="Times New Roman"/>
          <w:sz w:val="24"/>
          <w:szCs w:val="24"/>
        </w:rPr>
        <w:t>зобов'язань</w:t>
      </w:r>
      <w:r w:rsidRPr="00221875">
        <w:rPr>
          <w:rFonts w:ascii="Times New Roman" w:hAnsi="Times New Roman" w:cs="Times New Roman"/>
          <w:spacing w:val="24"/>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26"/>
          <w:sz w:val="24"/>
          <w:szCs w:val="24"/>
        </w:rPr>
        <w:t xml:space="preserve"> </w:t>
      </w:r>
      <w:r w:rsidRPr="00221875">
        <w:rPr>
          <w:rFonts w:ascii="Times New Roman" w:hAnsi="Times New Roman" w:cs="Times New Roman"/>
          <w:sz w:val="24"/>
          <w:szCs w:val="24"/>
        </w:rPr>
        <w:t>цим</w:t>
      </w:r>
      <w:r w:rsidRPr="00221875">
        <w:rPr>
          <w:rFonts w:ascii="Times New Roman" w:hAnsi="Times New Roman" w:cs="Times New Roman"/>
          <w:spacing w:val="25"/>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призвело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ускладнення</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неможливості</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проведення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Підрядником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робіт;</w:t>
      </w:r>
    </w:p>
    <w:p w14:paraId="4B7EC4DC"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contextualSpacing w:val="0"/>
        <w:rPr>
          <w:rFonts w:ascii="Times New Roman" w:hAnsi="Times New Roman" w:cs="Times New Roman"/>
          <w:sz w:val="24"/>
          <w:szCs w:val="24"/>
        </w:rPr>
      </w:pPr>
      <w:r w:rsidRPr="00221875">
        <w:rPr>
          <w:rFonts w:ascii="Times New Roman" w:hAnsi="Times New Roman" w:cs="Times New Roman"/>
          <w:sz w:val="24"/>
          <w:szCs w:val="24"/>
        </w:rPr>
        <w:t>ініціювати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внесення</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змін</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p>
    <w:p w14:paraId="59531319"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contextualSpacing w:val="0"/>
        <w:rPr>
          <w:rFonts w:ascii="Times New Roman" w:hAnsi="Times New Roman" w:cs="Times New Roman"/>
          <w:sz w:val="24"/>
          <w:szCs w:val="24"/>
        </w:rPr>
      </w:pPr>
      <w:r w:rsidRPr="00221875">
        <w:rPr>
          <w:rFonts w:ascii="Times New Roman" w:hAnsi="Times New Roman" w:cs="Times New Roman"/>
          <w:sz w:val="24"/>
          <w:szCs w:val="24"/>
        </w:rPr>
        <w:t>на</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відшкодування</w:t>
      </w:r>
      <w:r w:rsidRPr="00221875">
        <w:rPr>
          <w:rFonts w:ascii="Times New Roman" w:hAnsi="Times New Roman" w:cs="Times New Roman"/>
          <w:spacing w:val="-6"/>
          <w:sz w:val="24"/>
          <w:szCs w:val="24"/>
        </w:rPr>
        <w:t xml:space="preserve"> </w:t>
      </w:r>
      <w:r w:rsidRPr="00221875">
        <w:rPr>
          <w:rFonts w:ascii="Times New Roman" w:hAnsi="Times New Roman" w:cs="Times New Roman"/>
          <w:sz w:val="24"/>
          <w:szCs w:val="24"/>
        </w:rPr>
        <w:t>завданих</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збитків</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відповідно</w:t>
      </w:r>
      <w:r w:rsidRPr="00221875">
        <w:rPr>
          <w:rFonts w:ascii="Times New Roman" w:hAnsi="Times New Roman" w:cs="Times New Roman"/>
          <w:spacing w:val="-6"/>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законодавства</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Договору.</w:t>
      </w:r>
    </w:p>
    <w:p w14:paraId="6310847D" w14:textId="77777777" w:rsidR="00E57D45" w:rsidRPr="00221875" w:rsidRDefault="00E57D45" w:rsidP="00E57D45">
      <w:pPr>
        <w:pStyle w:val="af3"/>
        <w:widowControl w:val="0"/>
        <w:numPr>
          <w:ilvl w:val="1"/>
          <w:numId w:val="28"/>
        </w:numPr>
        <w:tabs>
          <w:tab w:val="left" w:pos="849"/>
        </w:tabs>
        <w:autoSpaceDE w:val="0"/>
        <w:autoSpaceDN w:val="0"/>
        <w:spacing w:after="0" w:line="240" w:lineRule="auto"/>
        <w:contextualSpacing w:val="0"/>
        <w:rPr>
          <w:rFonts w:ascii="Times New Roman" w:hAnsi="Times New Roman" w:cs="Times New Roman"/>
          <w:sz w:val="24"/>
          <w:szCs w:val="24"/>
        </w:rPr>
      </w:pPr>
      <w:r w:rsidRPr="00221875">
        <w:rPr>
          <w:rFonts w:ascii="Times New Roman" w:hAnsi="Times New Roman" w:cs="Times New Roman"/>
          <w:sz w:val="24"/>
          <w:szCs w:val="24"/>
          <w:u w:val="single"/>
        </w:rPr>
        <w:lastRenderedPageBreak/>
        <w:t>Підрядник</w:t>
      </w:r>
      <w:r w:rsidRPr="00221875">
        <w:rPr>
          <w:rFonts w:ascii="Times New Roman" w:hAnsi="Times New Roman" w:cs="Times New Roman"/>
          <w:spacing w:val="54"/>
          <w:sz w:val="24"/>
          <w:szCs w:val="24"/>
          <w:u w:val="single"/>
        </w:rPr>
        <w:t xml:space="preserve"> </w:t>
      </w:r>
      <w:r w:rsidRPr="00221875">
        <w:rPr>
          <w:rFonts w:ascii="Times New Roman" w:hAnsi="Times New Roman" w:cs="Times New Roman"/>
          <w:sz w:val="24"/>
          <w:szCs w:val="24"/>
          <w:u w:val="single"/>
        </w:rPr>
        <w:t>зобов’язаний:</w:t>
      </w:r>
    </w:p>
    <w:p w14:paraId="0BB7AA85"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ind w:right="156"/>
        <w:contextualSpacing w:val="0"/>
        <w:jc w:val="both"/>
        <w:rPr>
          <w:rFonts w:ascii="Times New Roman" w:hAnsi="Times New Roman" w:cs="Times New Roman"/>
          <w:sz w:val="24"/>
          <w:szCs w:val="24"/>
        </w:rPr>
      </w:pPr>
      <w:r w:rsidRPr="00221875">
        <w:rPr>
          <w:rFonts w:ascii="Times New Roman" w:hAnsi="Times New Roman" w:cs="Times New Roman"/>
          <w:sz w:val="24"/>
          <w:szCs w:val="24"/>
        </w:rPr>
        <w:t>виконати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передбачені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роботи,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якість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відповідає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державним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стандартам,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будівельним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нормам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іншим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нормативно-правовим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актам;</w:t>
      </w:r>
    </w:p>
    <w:p w14:paraId="20157481"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ind w:right="167"/>
        <w:contextualSpacing w:val="0"/>
        <w:jc w:val="both"/>
        <w:rPr>
          <w:rFonts w:ascii="Times New Roman" w:hAnsi="Times New Roman" w:cs="Times New Roman"/>
          <w:sz w:val="24"/>
          <w:szCs w:val="24"/>
        </w:rPr>
      </w:pPr>
      <w:r w:rsidRPr="00221875">
        <w:rPr>
          <w:rFonts w:ascii="Times New Roman" w:hAnsi="Times New Roman" w:cs="Times New Roman"/>
          <w:sz w:val="24"/>
          <w:szCs w:val="24"/>
        </w:rPr>
        <w:t>мати ліцензію на виконання тих видів підрядних робіт, які відповідно до законодавства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України</w:t>
      </w:r>
      <w:r w:rsidRPr="00221875">
        <w:rPr>
          <w:rFonts w:ascii="Times New Roman" w:hAnsi="Times New Roman" w:cs="Times New Roman"/>
          <w:spacing w:val="17"/>
          <w:sz w:val="24"/>
          <w:szCs w:val="24"/>
        </w:rPr>
        <w:t xml:space="preserve"> </w:t>
      </w:r>
      <w:r w:rsidRPr="00221875">
        <w:rPr>
          <w:rFonts w:ascii="Times New Roman" w:hAnsi="Times New Roman" w:cs="Times New Roman"/>
          <w:sz w:val="24"/>
          <w:szCs w:val="24"/>
        </w:rPr>
        <w:t>підлягають</w:t>
      </w:r>
      <w:r w:rsidRPr="00221875">
        <w:rPr>
          <w:rFonts w:ascii="Times New Roman" w:hAnsi="Times New Roman" w:cs="Times New Roman"/>
          <w:spacing w:val="20"/>
          <w:sz w:val="24"/>
          <w:szCs w:val="24"/>
        </w:rPr>
        <w:t xml:space="preserve"> </w:t>
      </w:r>
      <w:r w:rsidRPr="00221875">
        <w:rPr>
          <w:rFonts w:ascii="Times New Roman" w:hAnsi="Times New Roman" w:cs="Times New Roman"/>
          <w:sz w:val="24"/>
          <w:szCs w:val="24"/>
        </w:rPr>
        <w:t>ліцензуванню.</w:t>
      </w:r>
      <w:r w:rsidRPr="00221875">
        <w:rPr>
          <w:rFonts w:ascii="Times New Roman" w:hAnsi="Times New Roman" w:cs="Times New Roman"/>
          <w:spacing w:val="19"/>
          <w:sz w:val="24"/>
          <w:szCs w:val="24"/>
        </w:rPr>
        <w:t xml:space="preserve"> </w:t>
      </w:r>
      <w:r w:rsidRPr="00221875">
        <w:rPr>
          <w:rFonts w:ascii="Times New Roman" w:hAnsi="Times New Roman" w:cs="Times New Roman"/>
          <w:sz w:val="24"/>
          <w:szCs w:val="24"/>
        </w:rPr>
        <w:t>Підрядник</w:t>
      </w:r>
      <w:r w:rsidRPr="00221875">
        <w:rPr>
          <w:rFonts w:ascii="Times New Roman" w:hAnsi="Times New Roman" w:cs="Times New Roman"/>
          <w:spacing w:val="20"/>
          <w:sz w:val="24"/>
          <w:szCs w:val="24"/>
        </w:rPr>
        <w:t xml:space="preserve"> </w:t>
      </w:r>
      <w:r w:rsidRPr="00221875">
        <w:rPr>
          <w:rFonts w:ascii="Times New Roman" w:hAnsi="Times New Roman" w:cs="Times New Roman"/>
          <w:sz w:val="24"/>
          <w:szCs w:val="24"/>
        </w:rPr>
        <w:t>гарантує</w:t>
      </w:r>
      <w:r w:rsidRPr="00221875">
        <w:rPr>
          <w:rFonts w:ascii="Times New Roman" w:hAnsi="Times New Roman" w:cs="Times New Roman"/>
          <w:spacing w:val="20"/>
          <w:sz w:val="24"/>
          <w:szCs w:val="24"/>
        </w:rPr>
        <w:t xml:space="preserve"> </w:t>
      </w:r>
      <w:r w:rsidRPr="00221875">
        <w:rPr>
          <w:rFonts w:ascii="Times New Roman" w:hAnsi="Times New Roman" w:cs="Times New Roman"/>
          <w:sz w:val="24"/>
          <w:szCs w:val="24"/>
        </w:rPr>
        <w:t>наявність</w:t>
      </w:r>
      <w:r w:rsidRPr="00221875">
        <w:rPr>
          <w:rFonts w:ascii="Times New Roman" w:hAnsi="Times New Roman" w:cs="Times New Roman"/>
          <w:spacing w:val="20"/>
          <w:sz w:val="24"/>
          <w:szCs w:val="24"/>
        </w:rPr>
        <w:t xml:space="preserve"> </w:t>
      </w:r>
      <w:r w:rsidRPr="00221875">
        <w:rPr>
          <w:rFonts w:ascii="Times New Roman" w:hAnsi="Times New Roman" w:cs="Times New Roman"/>
          <w:sz w:val="24"/>
          <w:szCs w:val="24"/>
        </w:rPr>
        <w:t>відповідних</w:t>
      </w:r>
      <w:r w:rsidRPr="00221875">
        <w:rPr>
          <w:rFonts w:ascii="Times New Roman" w:hAnsi="Times New Roman" w:cs="Times New Roman"/>
          <w:spacing w:val="18"/>
          <w:sz w:val="24"/>
          <w:szCs w:val="24"/>
        </w:rPr>
        <w:t xml:space="preserve"> </w:t>
      </w:r>
      <w:r w:rsidRPr="00221875">
        <w:rPr>
          <w:rFonts w:ascii="Times New Roman" w:hAnsi="Times New Roman" w:cs="Times New Roman"/>
          <w:sz w:val="24"/>
          <w:szCs w:val="24"/>
        </w:rPr>
        <w:t>ліцензій</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субпідрядників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види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передбачені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підлягають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ліцензуванню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відповідно до законодавства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України.</w:t>
      </w:r>
    </w:p>
    <w:p w14:paraId="72233793"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rPr>
        <w:t>дотримуватись</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Календарного</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графіку;</w:t>
      </w:r>
    </w:p>
    <w:p w14:paraId="4C1803E1"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ind w:right="165"/>
        <w:contextualSpacing w:val="0"/>
        <w:jc w:val="both"/>
        <w:rPr>
          <w:rFonts w:ascii="Times New Roman" w:hAnsi="Times New Roman" w:cs="Times New Roman"/>
          <w:sz w:val="24"/>
          <w:szCs w:val="24"/>
        </w:rPr>
      </w:pPr>
      <w:r w:rsidRPr="00221875">
        <w:rPr>
          <w:rFonts w:ascii="Times New Roman" w:hAnsi="Times New Roman" w:cs="Times New Roman"/>
          <w:sz w:val="24"/>
          <w:szCs w:val="24"/>
        </w:rPr>
        <w:t>забезпечувати охорону місця виконання підрядних робіт, забезпечувати безпеку руху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автотранспорту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пішоходів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об’єкті,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забезпечувати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його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освітлення,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огорожу,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дотримання санітарних і протипожежних вимог, правил техніки безпеки та охорони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праці при проведенні робіт, складуванні, зберіганні і використанні матеріалів, техніки 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обладнання;</w:t>
      </w:r>
    </w:p>
    <w:p w14:paraId="5059A3C8" w14:textId="77777777" w:rsidR="00E57D45" w:rsidRPr="00221875" w:rsidRDefault="00E57D45" w:rsidP="00E57D45">
      <w:pPr>
        <w:pStyle w:val="af3"/>
        <w:widowControl w:val="0"/>
        <w:numPr>
          <w:ilvl w:val="2"/>
          <w:numId w:val="28"/>
        </w:numPr>
        <w:tabs>
          <w:tab w:val="left" w:pos="849"/>
        </w:tabs>
        <w:autoSpaceDE w:val="0"/>
        <w:autoSpaceDN w:val="0"/>
        <w:spacing w:before="1" w:after="0" w:line="240" w:lineRule="auto"/>
        <w:ind w:right="160"/>
        <w:contextualSpacing w:val="0"/>
        <w:jc w:val="both"/>
        <w:rPr>
          <w:rFonts w:ascii="Times New Roman" w:hAnsi="Times New Roman" w:cs="Times New Roman"/>
          <w:sz w:val="24"/>
          <w:szCs w:val="24"/>
        </w:rPr>
      </w:pPr>
      <w:r w:rsidRPr="00221875">
        <w:rPr>
          <w:rFonts w:ascii="Times New Roman" w:hAnsi="Times New Roman" w:cs="Times New Roman"/>
          <w:sz w:val="24"/>
          <w:szCs w:val="24"/>
        </w:rPr>
        <w:t>здійснювати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експертну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перевірку,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випробовування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матеріалів,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конструкцій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виробів, устаткування тощо, які використовуються для виконання робіт, повідомляючи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 це Замовника та проводити лабораторні випробування на вимогу Замовника 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власні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кошти.</w:t>
      </w:r>
    </w:p>
    <w:p w14:paraId="19ED0FB8"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ind w:right="168"/>
        <w:contextualSpacing w:val="0"/>
        <w:jc w:val="both"/>
        <w:rPr>
          <w:rFonts w:ascii="Times New Roman" w:hAnsi="Times New Roman" w:cs="Times New Roman"/>
          <w:sz w:val="24"/>
          <w:szCs w:val="24"/>
        </w:rPr>
      </w:pPr>
      <w:r w:rsidRPr="00221875">
        <w:rPr>
          <w:rFonts w:ascii="Times New Roman" w:hAnsi="Times New Roman" w:cs="Times New Roman"/>
          <w:sz w:val="24"/>
          <w:szCs w:val="24"/>
        </w:rPr>
        <w:t>передати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порядку,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передбаченому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законодавством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закінчені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роботи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 строки</w:t>
      </w:r>
      <w:r w:rsidRPr="00221875">
        <w:rPr>
          <w:rFonts w:ascii="Times New Roman" w:hAnsi="Times New Roman" w:cs="Times New Roman"/>
          <w:spacing w:val="59"/>
          <w:sz w:val="24"/>
          <w:szCs w:val="24"/>
        </w:rPr>
        <w:t xml:space="preserve"> </w:t>
      </w:r>
      <w:r w:rsidRPr="00221875">
        <w:rPr>
          <w:rFonts w:ascii="Times New Roman" w:hAnsi="Times New Roman" w:cs="Times New Roman"/>
          <w:sz w:val="24"/>
          <w:szCs w:val="24"/>
        </w:rPr>
        <w:t>визначені цим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Договором;</w:t>
      </w:r>
    </w:p>
    <w:p w14:paraId="3680B413"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ind w:right="162"/>
        <w:contextualSpacing w:val="0"/>
        <w:jc w:val="both"/>
        <w:rPr>
          <w:rFonts w:ascii="Times New Roman" w:hAnsi="Times New Roman" w:cs="Times New Roman"/>
          <w:sz w:val="24"/>
          <w:szCs w:val="24"/>
        </w:rPr>
      </w:pPr>
      <w:r w:rsidRPr="00221875">
        <w:rPr>
          <w:rFonts w:ascii="Times New Roman" w:hAnsi="Times New Roman" w:cs="Times New Roman"/>
          <w:sz w:val="24"/>
          <w:szCs w:val="24"/>
        </w:rPr>
        <w:t>забезпечити ведення та передачу Замовнику в установленому порядку документів про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цього договору;</w:t>
      </w:r>
    </w:p>
    <w:p w14:paraId="02891985"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rPr>
        <w:t>своєчасно</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усувати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недоліки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допущені</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вини</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Підрядника;</w:t>
      </w:r>
    </w:p>
    <w:p w14:paraId="60A4A3E9"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ind w:right="160"/>
        <w:contextualSpacing w:val="0"/>
        <w:jc w:val="both"/>
        <w:rPr>
          <w:rFonts w:ascii="Times New Roman" w:hAnsi="Times New Roman" w:cs="Times New Roman"/>
          <w:sz w:val="24"/>
          <w:szCs w:val="24"/>
        </w:rPr>
      </w:pPr>
      <w:r w:rsidRPr="00221875">
        <w:rPr>
          <w:rFonts w:ascii="Times New Roman" w:hAnsi="Times New Roman" w:cs="Times New Roman"/>
          <w:sz w:val="24"/>
          <w:szCs w:val="24"/>
        </w:rPr>
        <w:t>здійснювати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свій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рахунок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матеріально-технічне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забезпечення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здійснювати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замовлення,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приймання,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розвантаження,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постачання,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складування,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зберігання, подачу до місця виконання підрядних робіт необхідних для виконання робіт</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матеріалів, конструкцій, виробів, обладнання; нести ризики їх випадкової втрати 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випадкового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пошкодження до моменту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здачі об’єкта в</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експлуатацію;</w:t>
      </w:r>
    </w:p>
    <w:p w14:paraId="2730FC03" w14:textId="77777777" w:rsidR="00E57D45" w:rsidRPr="00221875" w:rsidRDefault="00E57D45" w:rsidP="00E57D45">
      <w:pPr>
        <w:pStyle w:val="af3"/>
        <w:widowControl w:val="0"/>
        <w:numPr>
          <w:ilvl w:val="2"/>
          <w:numId w:val="28"/>
        </w:numPr>
        <w:tabs>
          <w:tab w:val="left" w:pos="990"/>
        </w:tabs>
        <w:autoSpaceDE w:val="0"/>
        <w:autoSpaceDN w:val="0"/>
        <w:spacing w:after="0" w:line="240" w:lineRule="auto"/>
        <w:ind w:right="167"/>
        <w:contextualSpacing w:val="0"/>
        <w:jc w:val="both"/>
        <w:rPr>
          <w:rFonts w:ascii="Times New Roman" w:hAnsi="Times New Roman" w:cs="Times New Roman"/>
          <w:sz w:val="24"/>
          <w:szCs w:val="24"/>
        </w:rPr>
      </w:pPr>
      <w:r w:rsidRPr="00221875">
        <w:rPr>
          <w:rFonts w:ascii="Times New Roman" w:hAnsi="Times New Roman" w:cs="Times New Roman"/>
          <w:sz w:val="24"/>
          <w:szCs w:val="24"/>
        </w:rPr>
        <w:t>забезпечувати безпеку руху автотранспорту та пішоходів на об’єкті, забезпечувати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його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освітлення,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огорожу,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дотримання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санітарних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протипожежних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вимог,</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правил</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техніки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безпеки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охорони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праці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проведенні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складуванні,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зберіганні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використанні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матеріалів,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техніки і обладнання;</w:t>
      </w:r>
    </w:p>
    <w:p w14:paraId="1D40CBD2" w14:textId="77777777" w:rsidR="00E57D45" w:rsidRPr="00221875" w:rsidRDefault="00E57D45" w:rsidP="00E57D45">
      <w:pPr>
        <w:pStyle w:val="af3"/>
        <w:widowControl w:val="0"/>
        <w:numPr>
          <w:ilvl w:val="2"/>
          <w:numId w:val="28"/>
        </w:numPr>
        <w:tabs>
          <w:tab w:val="left" w:pos="990"/>
        </w:tabs>
        <w:autoSpaceDE w:val="0"/>
        <w:autoSpaceDN w:val="0"/>
        <w:spacing w:before="1" w:after="0" w:line="240" w:lineRule="auto"/>
        <w:ind w:right="166"/>
        <w:contextualSpacing w:val="0"/>
        <w:jc w:val="both"/>
        <w:rPr>
          <w:rFonts w:ascii="Times New Roman" w:hAnsi="Times New Roman" w:cs="Times New Roman"/>
          <w:sz w:val="24"/>
          <w:szCs w:val="24"/>
        </w:rPr>
      </w:pPr>
      <w:r w:rsidRPr="00221875">
        <w:rPr>
          <w:rFonts w:ascii="Times New Roman" w:hAnsi="Times New Roman" w:cs="Times New Roman"/>
          <w:sz w:val="24"/>
          <w:szCs w:val="24"/>
        </w:rPr>
        <w:t>відшкодувати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законодавства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завдані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збитки;</w:t>
      </w:r>
    </w:p>
    <w:p w14:paraId="59D7EAC3" w14:textId="77777777" w:rsidR="00E57D45" w:rsidRPr="00221875" w:rsidRDefault="00E57D45" w:rsidP="00E57D45">
      <w:pPr>
        <w:pStyle w:val="af3"/>
        <w:widowControl w:val="0"/>
        <w:numPr>
          <w:ilvl w:val="2"/>
          <w:numId w:val="28"/>
        </w:numPr>
        <w:tabs>
          <w:tab w:val="left" w:pos="990"/>
        </w:tabs>
        <w:autoSpaceDE w:val="0"/>
        <w:autoSpaceDN w:val="0"/>
        <w:spacing w:after="0" w:line="240" w:lineRule="auto"/>
        <w:ind w:right="160"/>
        <w:contextualSpacing w:val="0"/>
        <w:jc w:val="both"/>
        <w:rPr>
          <w:rFonts w:ascii="Times New Roman" w:hAnsi="Times New Roman" w:cs="Times New Roman"/>
          <w:sz w:val="24"/>
          <w:szCs w:val="24"/>
        </w:rPr>
      </w:pPr>
      <w:r w:rsidRPr="00221875">
        <w:rPr>
          <w:rFonts w:ascii="Times New Roman" w:hAnsi="Times New Roman" w:cs="Times New Roman"/>
          <w:sz w:val="24"/>
          <w:szCs w:val="24"/>
        </w:rPr>
        <w:t>інформувати в установленому порядку Замовника про хід виконання зобов'язань 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цим Договором, обставини, що перешкоджають його виконанню, а також про заходи,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необхідні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для</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їх усунення;</w:t>
      </w:r>
    </w:p>
    <w:p w14:paraId="4B5632E0" w14:textId="77777777" w:rsidR="00E57D45" w:rsidRPr="00221875" w:rsidRDefault="00E57D45" w:rsidP="00E57D45">
      <w:pPr>
        <w:pStyle w:val="af3"/>
        <w:widowControl w:val="0"/>
        <w:numPr>
          <w:ilvl w:val="2"/>
          <w:numId w:val="28"/>
        </w:numPr>
        <w:tabs>
          <w:tab w:val="left" w:pos="990"/>
        </w:tabs>
        <w:autoSpaceDE w:val="0"/>
        <w:autoSpaceDN w:val="0"/>
        <w:spacing w:after="0" w:line="240" w:lineRule="auto"/>
        <w:ind w:right="168"/>
        <w:contextualSpacing w:val="0"/>
        <w:jc w:val="both"/>
        <w:rPr>
          <w:rFonts w:ascii="Times New Roman" w:hAnsi="Times New Roman" w:cs="Times New Roman"/>
          <w:sz w:val="24"/>
          <w:szCs w:val="24"/>
        </w:rPr>
      </w:pPr>
      <w:r w:rsidRPr="00221875">
        <w:rPr>
          <w:rFonts w:ascii="Times New Roman" w:hAnsi="Times New Roman" w:cs="Times New Roman"/>
          <w:sz w:val="24"/>
          <w:szCs w:val="24"/>
        </w:rPr>
        <w:t>виконувати рішення Замовника про внесення змін і доповнень в документацію 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 робіт, якщо вони представлені не менш ніж за 5 (п’ять) робочих днів 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9"/>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прийняті відповідно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 умов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цього Договору;</w:t>
      </w:r>
    </w:p>
    <w:p w14:paraId="44EA94C4" w14:textId="77777777" w:rsidR="00E57D45" w:rsidRPr="00221875" w:rsidRDefault="00E57D45" w:rsidP="00E57D45">
      <w:pPr>
        <w:pStyle w:val="af3"/>
        <w:widowControl w:val="0"/>
        <w:numPr>
          <w:ilvl w:val="2"/>
          <w:numId w:val="28"/>
        </w:numPr>
        <w:tabs>
          <w:tab w:val="left" w:pos="990"/>
        </w:tabs>
        <w:autoSpaceDE w:val="0"/>
        <w:autoSpaceDN w:val="0"/>
        <w:spacing w:after="0" w:line="240" w:lineRule="auto"/>
        <w:ind w:right="172"/>
        <w:contextualSpacing w:val="0"/>
        <w:jc w:val="both"/>
        <w:rPr>
          <w:rFonts w:ascii="Times New Roman" w:hAnsi="Times New Roman" w:cs="Times New Roman"/>
          <w:sz w:val="24"/>
          <w:szCs w:val="24"/>
        </w:rPr>
      </w:pPr>
      <w:r w:rsidRPr="00221875">
        <w:rPr>
          <w:rFonts w:ascii="Times New Roman" w:hAnsi="Times New Roman" w:cs="Times New Roman"/>
          <w:sz w:val="24"/>
          <w:szCs w:val="24"/>
        </w:rPr>
        <w:t>одержати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встановлені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законодавством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дозволи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разі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необхідності);</w:t>
      </w:r>
    </w:p>
    <w:p w14:paraId="7659F16D" w14:textId="77777777" w:rsidR="00E57D45" w:rsidRPr="00221875" w:rsidRDefault="00E57D45" w:rsidP="00E57D45">
      <w:pPr>
        <w:pStyle w:val="af3"/>
        <w:widowControl w:val="0"/>
        <w:numPr>
          <w:ilvl w:val="2"/>
          <w:numId w:val="28"/>
        </w:numPr>
        <w:tabs>
          <w:tab w:val="left" w:pos="990"/>
        </w:tabs>
        <w:autoSpaceDE w:val="0"/>
        <w:autoSpaceDN w:val="0"/>
        <w:spacing w:before="1" w:after="0" w:line="240" w:lineRule="auto"/>
        <w:ind w:right="168"/>
        <w:contextualSpacing w:val="0"/>
        <w:jc w:val="both"/>
        <w:rPr>
          <w:rFonts w:ascii="Times New Roman" w:hAnsi="Times New Roman" w:cs="Times New Roman"/>
          <w:sz w:val="24"/>
          <w:szCs w:val="24"/>
        </w:rPr>
      </w:pPr>
      <w:r w:rsidRPr="00221875">
        <w:rPr>
          <w:rFonts w:ascii="Times New Roman" w:hAnsi="Times New Roman" w:cs="Times New Roman"/>
          <w:sz w:val="24"/>
          <w:szCs w:val="24"/>
        </w:rPr>
        <w:t>після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завершення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забезпечити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спільно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Замовником</w:t>
      </w:r>
      <w:r w:rsidRPr="00221875">
        <w:rPr>
          <w:rFonts w:ascii="Times New Roman" w:hAnsi="Times New Roman" w:cs="Times New Roman"/>
          <w:spacing w:val="60"/>
          <w:sz w:val="24"/>
          <w:szCs w:val="24"/>
        </w:rPr>
        <w:t xml:space="preserve"> </w:t>
      </w:r>
      <w:r w:rsidRPr="00221875">
        <w:rPr>
          <w:rFonts w:ascii="Times New Roman" w:hAnsi="Times New Roman" w:cs="Times New Roman"/>
          <w:sz w:val="24"/>
          <w:szCs w:val="24"/>
        </w:rPr>
        <w:t>введення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об’єкту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експлуатацію;</w:t>
      </w:r>
    </w:p>
    <w:p w14:paraId="738FD4B6" w14:textId="77777777" w:rsidR="00E57D45" w:rsidRPr="00221875" w:rsidRDefault="00E57D45" w:rsidP="00E57D45">
      <w:pPr>
        <w:pStyle w:val="af3"/>
        <w:widowControl w:val="0"/>
        <w:numPr>
          <w:ilvl w:val="2"/>
          <w:numId w:val="28"/>
        </w:numPr>
        <w:tabs>
          <w:tab w:val="left" w:pos="990"/>
        </w:tabs>
        <w:autoSpaceDE w:val="0"/>
        <w:autoSpaceDN w:val="0"/>
        <w:spacing w:after="0" w:line="240" w:lineRule="auto"/>
        <w:ind w:right="166"/>
        <w:contextualSpacing w:val="0"/>
        <w:jc w:val="both"/>
        <w:rPr>
          <w:rFonts w:ascii="Times New Roman" w:hAnsi="Times New Roman" w:cs="Times New Roman"/>
          <w:sz w:val="24"/>
          <w:szCs w:val="24"/>
        </w:rPr>
      </w:pPr>
      <w:r w:rsidRPr="00221875">
        <w:rPr>
          <w:rFonts w:ascii="Times New Roman" w:hAnsi="Times New Roman" w:cs="Times New Roman"/>
          <w:sz w:val="24"/>
          <w:szCs w:val="24"/>
        </w:rPr>
        <w:t>відповідати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результати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роботи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залучених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субпідрядників.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несе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відповідальність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зобов’язань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залученими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субпідрядними організаціями;</w:t>
      </w:r>
    </w:p>
    <w:p w14:paraId="6FE03C88" w14:textId="77777777" w:rsidR="00E57D45" w:rsidRPr="00221875" w:rsidRDefault="00E57D45" w:rsidP="00E57D45">
      <w:pPr>
        <w:pStyle w:val="af3"/>
        <w:widowControl w:val="0"/>
        <w:numPr>
          <w:ilvl w:val="2"/>
          <w:numId w:val="28"/>
        </w:numPr>
        <w:tabs>
          <w:tab w:val="left" w:pos="990"/>
        </w:tabs>
        <w:autoSpaceDE w:val="0"/>
        <w:autoSpaceDN w:val="0"/>
        <w:spacing w:after="0" w:line="240" w:lineRule="auto"/>
        <w:ind w:right="165"/>
        <w:contextualSpacing w:val="0"/>
        <w:jc w:val="both"/>
        <w:rPr>
          <w:rFonts w:ascii="Times New Roman" w:hAnsi="Times New Roman" w:cs="Times New Roman"/>
          <w:sz w:val="24"/>
          <w:szCs w:val="24"/>
        </w:rPr>
      </w:pPr>
      <w:r w:rsidRPr="00221875">
        <w:rPr>
          <w:rFonts w:ascii="Times New Roman" w:hAnsi="Times New Roman" w:cs="Times New Roman"/>
          <w:sz w:val="24"/>
          <w:szCs w:val="24"/>
        </w:rPr>
        <w:t>на час проведення робіт здійснювати за свій рахунок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встановлення засобів обліку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ресурсів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(електролічильників,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водомірів)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укладати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користування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ресурсами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 постачальниками цих ресурсів;</w:t>
      </w:r>
    </w:p>
    <w:p w14:paraId="087F1556" w14:textId="77777777" w:rsidR="00E57D45" w:rsidRPr="00221875" w:rsidRDefault="00E57D45" w:rsidP="00E57D45">
      <w:pPr>
        <w:pStyle w:val="af3"/>
        <w:widowControl w:val="0"/>
        <w:numPr>
          <w:ilvl w:val="2"/>
          <w:numId w:val="28"/>
        </w:numPr>
        <w:tabs>
          <w:tab w:val="left" w:pos="990"/>
        </w:tabs>
        <w:autoSpaceDE w:val="0"/>
        <w:autoSpaceDN w:val="0"/>
        <w:spacing w:after="0" w:line="240" w:lineRule="auto"/>
        <w:ind w:right="161"/>
        <w:contextualSpacing w:val="0"/>
        <w:jc w:val="both"/>
        <w:rPr>
          <w:rFonts w:ascii="Times New Roman" w:hAnsi="Times New Roman" w:cs="Times New Roman"/>
          <w:sz w:val="24"/>
          <w:szCs w:val="24"/>
        </w:rPr>
      </w:pP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початку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надати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довідку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відповідальних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працівників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Підрядника (виконробах) на Об'єкті (з додатком копій наказів про призначення цих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працівників). У будь-який час, на вимогу Замовника, надавати усі відомості про хід</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умов Договору;</w:t>
      </w:r>
    </w:p>
    <w:p w14:paraId="0E623553" w14:textId="77777777" w:rsidR="00E57D45" w:rsidRPr="00221875" w:rsidRDefault="00E57D45" w:rsidP="00E57D45">
      <w:pPr>
        <w:pStyle w:val="af3"/>
        <w:widowControl w:val="0"/>
        <w:numPr>
          <w:ilvl w:val="2"/>
          <w:numId w:val="28"/>
        </w:numPr>
        <w:tabs>
          <w:tab w:val="left" w:pos="990"/>
        </w:tabs>
        <w:autoSpaceDE w:val="0"/>
        <w:autoSpaceDN w:val="0"/>
        <w:spacing w:after="0" w:line="240" w:lineRule="auto"/>
        <w:ind w:right="164"/>
        <w:contextualSpacing w:val="0"/>
        <w:jc w:val="both"/>
        <w:rPr>
          <w:rFonts w:ascii="Times New Roman" w:hAnsi="Times New Roman" w:cs="Times New Roman"/>
          <w:sz w:val="24"/>
          <w:szCs w:val="24"/>
        </w:rPr>
      </w:pPr>
      <w:r w:rsidRPr="00221875">
        <w:rPr>
          <w:rFonts w:ascii="Times New Roman" w:hAnsi="Times New Roman" w:cs="Times New Roman"/>
          <w:sz w:val="24"/>
          <w:szCs w:val="24"/>
        </w:rPr>
        <w:t>забезпечити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своєчасне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повному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обсязі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ведення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виконавчої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документації,</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передбаченої будівельними нормами і правилами та іншими нормативно-правовими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lastRenderedPageBreak/>
        <w:t>актами;</w:t>
      </w:r>
    </w:p>
    <w:p w14:paraId="68A463A7" w14:textId="77777777" w:rsidR="00E57D45" w:rsidRPr="00221875" w:rsidRDefault="00E57D45" w:rsidP="00E57D45">
      <w:pPr>
        <w:pStyle w:val="af3"/>
        <w:widowControl w:val="0"/>
        <w:numPr>
          <w:ilvl w:val="2"/>
          <w:numId w:val="28"/>
        </w:numPr>
        <w:tabs>
          <w:tab w:val="left" w:pos="990"/>
        </w:tabs>
        <w:autoSpaceDE w:val="0"/>
        <w:autoSpaceDN w:val="0"/>
        <w:spacing w:before="1" w:after="0" w:line="240" w:lineRule="auto"/>
        <w:ind w:right="169"/>
        <w:contextualSpacing w:val="0"/>
        <w:jc w:val="both"/>
        <w:rPr>
          <w:rFonts w:ascii="Times New Roman" w:hAnsi="Times New Roman" w:cs="Times New Roman"/>
          <w:sz w:val="24"/>
          <w:szCs w:val="24"/>
        </w:rPr>
      </w:pPr>
      <w:r w:rsidRPr="00221875">
        <w:rPr>
          <w:rFonts w:ascii="Times New Roman" w:hAnsi="Times New Roman" w:cs="Times New Roman"/>
          <w:sz w:val="24"/>
          <w:szCs w:val="24"/>
        </w:rPr>
        <w:t>передати будівельний майданчик та Об’єкт в обсязі виконаних робіт Замовнику 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 xml:space="preserve">закінчення терміну дії Договору або перед його розірванням, в іншому випадку Договір </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буде</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діяти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 виконання цієї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умови;</w:t>
      </w:r>
    </w:p>
    <w:p w14:paraId="058FE7D8" w14:textId="77777777" w:rsidR="00E57D45" w:rsidRPr="00221875" w:rsidRDefault="00E57D45" w:rsidP="00E57D45">
      <w:pPr>
        <w:pStyle w:val="af3"/>
        <w:widowControl w:val="0"/>
        <w:numPr>
          <w:ilvl w:val="2"/>
          <w:numId w:val="28"/>
        </w:numPr>
        <w:tabs>
          <w:tab w:val="left" w:pos="990"/>
        </w:tabs>
        <w:autoSpaceDE w:val="0"/>
        <w:autoSpaceDN w:val="0"/>
        <w:spacing w:after="0" w:line="240" w:lineRule="auto"/>
        <w:ind w:right="167"/>
        <w:contextualSpacing w:val="0"/>
        <w:jc w:val="both"/>
        <w:rPr>
          <w:rFonts w:ascii="Times New Roman" w:hAnsi="Times New Roman" w:cs="Times New Roman"/>
          <w:sz w:val="24"/>
          <w:szCs w:val="24"/>
        </w:rPr>
      </w:pPr>
      <w:r w:rsidRPr="00221875">
        <w:rPr>
          <w:rFonts w:ascii="Times New Roman" w:hAnsi="Times New Roman" w:cs="Times New Roman"/>
          <w:sz w:val="24"/>
          <w:szCs w:val="24"/>
        </w:rPr>
        <w:t>здійснювати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фотофіксацію Об’єкта на всіх стадіях виконання робіт та зберігати 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електронному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вигляді.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будь-який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час</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вимогу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невідкладно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надати  усі фотоматеріали.</w:t>
      </w:r>
    </w:p>
    <w:p w14:paraId="7CBE0BB4" w14:textId="77777777" w:rsidR="00E57D45" w:rsidRPr="00221875" w:rsidRDefault="00E57D45" w:rsidP="00E57D45">
      <w:pPr>
        <w:pStyle w:val="af3"/>
        <w:tabs>
          <w:tab w:val="left" w:pos="990"/>
        </w:tabs>
        <w:ind w:right="167"/>
        <w:rPr>
          <w:rFonts w:ascii="Times New Roman" w:hAnsi="Times New Roman" w:cs="Times New Roman"/>
          <w:sz w:val="24"/>
          <w:szCs w:val="24"/>
        </w:rPr>
      </w:pPr>
    </w:p>
    <w:p w14:paraId="21D3E81C" w14:textId="77777777" w:rsidR="00E57D45" w:rsidRPr="00221875" w:rsidRDefault="00E57D45" w:rsidP="00E57D45">
      <w:pPr>
        <w:pStyle w:val="110"/>
        <w:numPr>
          <w:ilvl w:val="0"/>
          <w:numId w:val="20"/>
        </w:numPr>
        <w:tabs>
          <w:tab w:val="left" w:pos="2174"/>
        </w:tabs>
        <w:ind w:left="2173" w:hanging="568"/>
      </w:pPr>
      <w:r w:rsidRPr="00221875">
        <w:t>ЗАЛУЧЕННЯ</w:t>
      </w:r>
      <w:r w:rsidRPr="00221875">
        <w:rPr>
          <w:spacing w:val="-4"/>
        </w:rPr>
        <w:t xml:space="preserve"> </w:t>
      </w:r>
      <w:r w:rsidRPr="00221875">
        <w:t>ДО</w:t>
      </w:r>
      <w:r w:rsidRPr="00221875">
        <w:rPr>
          <w:spacing w:val="-3"/>
        </w:rPr>
        <w:t xml:space="preserve"> </w:t>
      </w:r>
      <w:r w:rsidRPr="00221875">
        <w:t>ВИКОНАННЯ</w:t>
      </w:r>
      <w:r w:rsidRPr="00221875">
        <w:rPr>
          <w:spacing w:val="-4"/>
        </w:rPr>
        <w:t xml:space="preserve"> </w:t>
      </w:r>
      <w:r w:rsidRPr="00221875">
        <w:t>РОБІТ</w:t>
      </w:r>
      <w:r w:rsidRPr="00221875">
        <w:rPr>
          <w:spacing w:val="-1"/>
        </w:rPr>
        <w:t xml:space="preserve"> </w:t>
      </w:r>
      <w:r w:rsidRPr="00221875">
        <w:t>СУБПІДРЯНИКІВ</w:t>
      </w:r>
    </w:p>
    <w:p w14:paraId="597C4D6A" w14:textId="77777777" w:rsidR="00E57D45" w:rsidRPr="00221875" w:rsidRDefault="00E57D45" w:rsidP="00E57D45">
      <w:pPr>
        <w:pStyle w:val="110"/>
        <w:tabs>
          <w:tab w:val="left" w:pos="2174"/>
        </w:tabs>
        <w:ind w:left="2173"/>
        <w:jc w:val="right"/>
      </w:pPr>
    </w:p>
    <w:p w14:paraId="10B2D425" w14:textId="77777777" w:rsidR="00E57D45" w:rsidRPr="00221875" w:rsidRDefault="00E57D45" w:rsidP="00E57D45">
      <w:pPr>
        <w:pStyle w:val="af3"/>
        <w:widowControl w:val="0"/>
        <w:numPr>
          <w:ilvl w:val="1"/>
          <w:numId w:val="29"/>
        </w:numPr>
        <w:tabs>
          <w:tab w:val="left" w:pos="849"/>
        </w:tabs>
        <w:autoSpaceDE w:val="0"/>
        <w:autoSpaceDN w:val="0"/>
        <w:spacing w:after="0" w:line="240" w:lineRule="auto"/>
        <w:ind w:right="166"/>
        <w:contextualSpacing w:val="0"/>
        <w:jc w:val="both"/>
        <w:rPr>
          <w:rFonts w:ascii="Times New Roman" w:hAnsi="Times New Roman" w:cs="Times New Roman"/>
          <w:sz w:val="24"/>
          <w:szCs w:val="24"/>
        </w:rPr>
      </w:pPr>
      <w:r w:rsidRPr="00221875">
        <w:rPr>
          <w:rFonts w:ascii="Times New Roman" w:hAnsi="Times New Roman" w:cs="Times New Roman"/>
          <w:sz w:val="24"/>
          <w:szCs w:val="24"/>
        </w:rPr>
        <w:t>Підрядник може, якщо інше не встановлено договором підряду, залучати до 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інших осіб</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(субпідрядників). При цьому договори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субпідряду укладаються 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виконуються з дотриманням вимог, визначених цими Загальними умовами. Підрядник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відповідає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результати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роботи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субпідрядників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виступає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генеральний</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підрядник,</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перед субпідрядниками</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 Замовник.</w:t>
      </w:r>
    </w:p>
    <w:p w14:paraId="378153DA" w14:textId="77777777" w:rsidR="00E57D45" w:rsidRPr="00221875" w:rsidRDefault="00E57D45" w:rsidP="00E57D45">
      <w:pPr>
        <w:pStyle w:val="af3"/>
        <w:widowControl w:val="0"/>
        <w:numPr>
          <w:ilvl w:val="1"/>
          <w:numId w:val="29"/>
        </w:numPr>
        <w:tabs>
          <w:tab w:val="left" w:pos="849"/>
        </w:tabs>
        <w:autoSpaceDE w:val="0"/>
        <w:autoSpaceDN w:val="0"/>
        <w:spacing w:after="0" w:line="240" w:lineRule="auto"/>
        <w:ind w:right="163"/>
        <w:contextualSpacing w:val="0"/>
        <w:jc w:val="both"/>
        <w:rPr>
          <w:rFonts w:ascii="Times New Roman" w:hAnsi="Times New Roman" w:cs="Times New Roman"/>
          <w:sz w:val="24"/>
          <w:szCs w:val="24"/>
        </w:rPr>
      </w:pPr>
      <w:r w:rsidRPr="00221875">
        <w:rPr>
          <w:rFonts w:ascii="Times New Roman" w:hAnsi="Times New Roman" w:cs="Times New Roman"/>
          <w:sz w:val="24"/>
          <w:szCs w:val="24"/>
        </w:rPr>
        <w:t>Генеральний підрядник несе відповідальність перед субпідрядниками за невиконання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або неналежне виконання замовником своїх зобов’язань за договором підряду, а перед</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 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невиконання</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зобов’язань субпідрядниками.</w:t>
      </w:r>
    </w:p>
    <w:p w14:paraId="777AA5D0" w14:textId="77777777" w:rsidR="00E57D45" w:rsidRPr="00221875" w:rsidRDefault="00E57D45" w:rsidP="00E57D45">
      <w:pPr>
        <w:pStyle w:val="af3"/>
        <w:widowControl w:val="0"/>
        <w:numPr>
          <w:ilvl w:val="1"/>
          <w:numId w:val="29"/>
        </w:numPr>
        <w:tabs>
          <w:tab w:val="left" w:pos="849"/>
        </w:tabs>
        <w:autoSpaceDE w:val="0"/>
        <w:autoSpaceDN w:val="0"/>
        <w:spacing w:after="0" w:line="240" w:lineRule="auto"/>
        <w:ind w:right="160"/>
        <w:contextualSpacing w:val="0"/>
        <w:jc w:val="both"/>
        <w:rPr>
          <w:rFonts w:ascii="Times New Roman" w:hAnsi="Times New Roman" w:cs="Times New Roman"/>
          <w:sz w:val="24"/>
          <w:szCs w:val="24"/>
        </w:rPr>
      </w:pPr>
      <w:r w:rsidRPr="00221875">
        <w:rPr>
          <w:rFonts w:ascii="Times New Roman" w:hAnsi="Times New Roman" w:cs="Times New Roman"/>
          <w:sz w:val="24"/>
          <w:szCs w:val="24"/>
        </w:rPr>
        <w:t>Генеральний підрядник координує виконання робіт субпідрядниками на будівельному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майданчику,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створює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умови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здійснює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контроль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ними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договірних</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зобов’язань.</w:t>
      </w:r>
    </w:p>
    <w:p w14:paraId="373811AD" w14:textId="77777777" w:rsidR="00E57D45" w:rsidRPr="00221875" w:rsidRDefault="00E57D45" w:rsidP="00E57D45">
      <w:pPr>
        <w:pStyle w:val="af3"/>
        <w:widowControl w:val="0"/>
        <w:numPr>
          <w:ilvl w:val="1"/>
          <w:numId w:val="29"/>
        </w:numPr>
        <w:tabs>
          <w:tab w:val="left" w:pos="849"/>
        </w:tabs>
        <w:autoSpaceDE w:val="0"/>
        <w:autoSpaceDN w:val="0"/>
        <w:spacing w:before="1" w:after="0" w:line="240" w:lineRule="auto"/>
        <w:ind w:right="169"/>
        <w:contextualSpacing w:val="0"/>
        <w:jc w:val="both"/>
        <w:rPr>
          <w:rFonts w:ascii="Times New Roman" w:hAnsi="Times New Roman" w:cs="Times New Roman"/>
          <w:sz w:val="24"/>
          <w:szCs w:val="24"/>
        </w:rPr>
      </w:pPr>
      <w:r w:rsidRPr="00221875">
        <w:rPr>
          <w:rFonts w:ascii="Times New Roman" w:hAnsi="Times New Roman" w:cs="Times New Roman"/>
          <w:sz w:val="24"/>
          <w:szCs w:val="24"/>
        </w:rPr>
        <w:t>Замовник і субпідрядник не можуть пред’являти один до одного претензії, пов`язані 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порушенням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умов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укладених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кожним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генеральним</w:t>
      </w:r>
      <w:r w:rsidRPr="00221875">
        <w:rPr>
          <w:rFonts w:ascii="Times New Roman" w:hAnsi="Times New Roman" w:cs="Times New Roman"/>
          <w:spacing w:val="60"/>
          <w:sz w:val="24"/>
          <w:szCs w:val="24"/>
        </w:rPr>
        <w:t xml:space="preserve"> </w:t>
      </w:r>
      <w:r w:rsidRPr="00221875">
        <w:rPr>
          <w:rFonts w:ascii="Times New Roman" w:hAnsi="Times New Roman" w:cs="Times New Roman"/>
          <w:sz w:val="24"/>
          <w:szCs w:val="24"/>
        </w:rPr>
        <w:t>підрядником,</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якщо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інше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встановлено договором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або законом.</w:t>
      </w:r>
    </w:p>
    <w:p w14:paraId="7D0AF016" w14:textId="77777777" w:rsidR="00E57D45" w:rsidRPr="00221875" w:rsidRDefault="00E57D45" w:rsidP="00E57D45">
      <w:pPr>
        <w:pStyle w:val="af3"/>
        <w:widowControl w:val="0"/>
        <w:numPr>
          <w:ilvl w:val="1"/>
          <w:numId w:val="29"/>
        </w:numPr>
        <w:tabs>
          <w:tab w:val="left" w:pos="849"/>
        </w:tabs>
        <w:autoSpaceDE w:val="0"/>
        <w:autoSpaceDN w:val="0"/>
        <w:spacing w:after="0" w:line="240" w:lineRule="auto"/>
        <w:ind w:right="165"/>
        <w:contextualSpacing w:val="0"/>
        <w:jc w:val="both"/>
        <w:rPr>
          <w:rFonts w:ascii="Times New Roman" w:hAnsi="Times New Roman" w:cs="Times New Roman"/>
          <w:sz w:val="24"/>
          <w:szCs w:val="24"/>
        </w:rPr>
      </w:pPr>
      <w:r w:rsidRPr="00221875">
        <w:rPr>
          <w:rFonts w:ascii="Times New Roman" w:hAnsi="Times New Roman" w:cs="Times New Roman"/>
          <w:sz w:val="24"/>
          <w:szCs w:val="24"/>
        </w:rPr>
        <w:t>Субпідрядники,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залучаються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повинні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кваліфікаційним та іншим вимогам,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передбаченим у договорі підряду (мати ліцензію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(дозвіл)</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визначених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субпідряду,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досвід</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аналогічних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та ресурсів, достатні для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їх 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тощо).</w:t>
      </w:r>
    </w:p>
    <w:p w14:paraId="27A97ED2" w14:textId="77777777" w:rsidR="00E57D45" w:rsidRPr="00221875" w:rsidRDefault="00E57D45" w:rsidP="00E57D45">
      <w:pPr>
        <w:pStyle w:val="af3"/>
        <w:tabs>
          <w:tab w:val="left" w:pos="849"/>
        </w:tabs>
        <w:ind w:right="165"/>
        <w:rPr>
          <w:rFonts w:ascii="Times New Roman" w:hAnsi="Times New Roman" w:cs="Times New Roman"/>
          <w:sz w:val="24"/>
          <w:szCs w:val="24"/>
        </w:rPr>
      </w:pPr>
    </w:p>
    <w:p w14:paraId="2C72F776" w14:textId="77777777" w:rsidR="00E57D45" w:rsidRPr="00221875" w:rsidRDefault="00E57D45" w:rsidP="00E57D45">
      <w:pPr>
        <w:pStyle w:val="110"/>
        <w:numPr>
          <w:ilvl w:val="0"/>
          <w:numId w:val="20"/>
        </w:numPr>
        <w:tabs>
          <w:tab w:val="left" w:pos="2407"/>
        </w:tabs>
        <w:ind w:left="2406" w:hanging="424"/>
      </w:pPr>
      <w:r w:rsidRPr="00221875">
        <w:t>ПРИЙМАННЯ-ПЕРЕДАЧА</w:t>
      </w:r>
      <w:r w:rsidRPr="00221875">
        <w:rPr>
          <w:spacing w:val="-4"/>
        </w:rPr>
        <w:t xml:space="preserve"> </w:t>
      </w:r>
      <w:r w:rsidRPr="00221875">
        <w:t>ЗАКІНЧЕНИХ</w:t>
      </w:r>
      <w:r w:rsidRPr="00221875">
        <w:rPr>
          <w:spacing w:val="-3"/>
        </w:rPr>
        <w:t xml:space="preserve"> </w:t>
      </w:r>
      <w:r w:rsidRPr="00221875">
        <w:t>РОБІТ</w:t>
      </w:r>
    </w:p>
    <w:p w14:paraId="518C340C" w14:textId="77777777" w:rsidR="00E57D45" w:rsidRPr="00221875" w:rsidRDefault="00E57D45" w:rsidP="00E57D45">
      <w:pPr>
        <w:pStyle w:val="110"/>
        <w:tabs>
          <w:tab w:val="left" w:pos="2407"/>
        </w:tabs>
        <w:ind w:left="2406"/>
        <w:jc w:val="right"/>
      </w:pPr>
    </w:p>
    <w:p w14:paraId="0AB58375" w14:textId="77777777" w:rsidR="00E57D45" w:rsidRPr="00221875" w:rsidRDefault="00E57D45" w:rsidP="00E57D45">
      <w:pPr>
        <w:pStyle w:val="af3"/>
        <w:widowControl w:val="0"/>
        <w:numPr>
          <w:ilvl w:val="1"/>
          <w:numId w:val="30"/>
        </w:numPr>
        <w:tabs>
          <w:tab w:val="left" w:pos="849"/>
        </w:tabs>
        <w:autoSpaceDE w:val="0"/>
        <w:autoSpaceDN w:val="0"/>
        <w:spacing w:after="0" w:line="240" w:lineRule="auto"/>
        <w:ind w:right="160"/>
        <w:contextualSpacing w:val="0"/>
        <w:jc w:val="both"/>
        <w:rPr>
          <w:rFonts w:ascii="Times New Roman" w:hAnsi="Times New Roman" w:cs="Times New Roman"/>
          <w:sz w:val="24"/>
          <w:szCs w:val="24"/>
        </w:rPr>
      </w:pPr>
      <w:r w:rsidRPr="00221875">
        <w:rPr>
          <w:rFonts w:ascii="Times New Roman" w:hAnsi="Times New Roman" w:cs="Times New Roman"/>
          <w:sz w:val="24"/>
          <w:szCs w:val="24"/>
        </w:rPr>
        <w:t>Якщо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нормативними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актами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передбачено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проведення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попередніх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випробувань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закінчених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таке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випробування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викликане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характером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їх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приймання-передача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проводиться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разі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позитивного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результату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попереднього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випробування</w:t>
      </w:r>
    </w:p>
    <w:p w14:paraId="7080E3D6" w14:textId="77777777" w:rsidR="00E57D45" w:rsidRPr="00221875" w:rsidRDefault="00E57D45" w:rsidP="00E57D45">
      <w:pPr>
        <w:pStyle w:val="af3"/>
        <w:widowControl w:val="0"/>
        <w:numPr>
          <w:ilvl w:val="1"/>
          <w:numId w:val="30"/>
        </w:numPr>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rPr>
        <w:t>У разі виявлення в процесі приймання-передачі закінчених робіт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закінчених робіт.</w:t>
      </w:r>
    </w:p>
    <w:p w14:paraId="1BB17BC2" w14:textId="77777777" w:rsidR="00E57D45" w:rsidRPr="00221875" w:rsidRDefault="00E57D45" w:rsidP="00E57D45">
      <w:pPr>
        <w:pStyle w:val="af3"/>
        <w:widowControl w:val="0"/>
        <w:numPr>
          <w:ilvl w:val="1"/>
          <w:numId w:val="30"/>
        </w:numPr>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rPr>
        <w:t>Якщо виявлені недоліки не можуть бути усунуті Підрядником, Замовник має право відмовитись від прийняття таких робіт (об’єкта будівництва) або вимагати відповідного зниження договірної ціни чи компенсації збитків.</w:t>
      </w:r>
    </w:p>
    <w:p w14:paraId="02E5946D" w14:textId="77777777" w:rsidR="00E57D45" w:rsidRPr="00221875" w:rsidRDefault="00E57D45" w:rsidP="00E57D45">
      <w:pPr>
        <w:pStyle w:val="af3"/>
        <w:widowControl w:val="0"/>
        <w:numPr>
          <w:ilvl w:val="1"/>
          <w:numId w:val="30"/>
        </w:numPr>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rPr>
        <w:t>Акти приймання виконаних підрядних робіт за формою КБ-2в та довідки про вартість виконаних підрядних робіт за формою КБ-3, за підписом уповноваженої на те особою Підрядника і скріплені печаткою Підрядника, надаються Замовнику до 20 числа звітного місяця включно. Після цього уповноважені представники Сторін проводять перевірку відповідності виконаних робіт умовам цього Договору з таким розрахунком, щоб за умови відсутності заперечень і зауважень Замовника до виконаних робіт акт приймання виконаних підрядних робіт та довідка про вартість виконаних підрядних робіт були підписані уповноваженою на те особою Замовника і скріплені печаткою Замовника в даному звітному місяці.</w:t>
      </w:r>
    </w:p>
    <w:p w14:paraId="3C7BCFFF" w14:textId="77777777" w:rsidR="00E57D45" w:rsidRPr="00221875" w:rsidRDefault="00E57D45" w:rsidP="00E57D45">
      <w:pPr>
        <w:pStyle w:val="af3"/>
        <w:widowControl w:val="0"/>
        <w:numPr>
          <w:ilvl w:val="1"/>
          <w:numId w:val="30"/>
        </w:numPr>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rPr>
        <w:t xml:space="preserve">Якщо Підрядник передав Замовнику акт приймання виконаних підрядних робіт за формою КБ-2в та довідку про вартість виконаних підрядних робіт за формою КБ-3 пізніше терміну, зазначеного в п. 9.4. цього Договору, Замовник має право підписати такий акт і довідку не в поточному, а в наступному звітному місяці за умови відсутності заперечень і зауважень Замовника до виконаних робіт за результатами перевірки </w:t>
      </w:r>
      <w:r w:rsidRPr="00221875">
        <w:rPr>
          <w:rFonts w:ascii="Times New Roman" w:hAnsi="Times New Roman" w:cs="Times New Roman"/>
          <w:sz w:val="24"/>
          <w:szCs w:val="24"/>
        </w:rPr>
        <w:lastRenderedPageBreak/>
        <w:t>відповідності виконаних робіт умовам цього Договору.</w:t>
      </w:r>
    </w:p>
    <w:p w14:paraId="74E73E88" w14:textId="77777777" w:rsidR="00E57D45" w:rsidRPr="00221875" w:rsidRDefault="00E57D45" w:rsidP="00E57D45">
      <w:pPr>
        <w:pStyle w:val="af3"/>
        <w:widowControl w:val="0"/>
        <w:numPr>
          <w:ilvl w:val="1"/>
          <w:numId w:val="30"/>
        </w:numPr>
        <w:tabs>
          <w:tab w:val="left" w:pos="849"/>
        </w:tabs>
        <w:autoSpaceDE w:val="0"/>
        <w:autoSpaceDN w:val="0"/>
        <w:spacing w:before="1" w:after="0" w:line="240" w:lineRule="auto"/>
        <w:ind w:right="160"/>
        <w:contextualSpacing w:val="0"/>
        <w:jc w:val="both"/>
        <w:rPr>
          <w:rFonts w:ascii="Times New Roman" w:hAnsi="Times New Roman" w:cs="Times New Roman"/>
          <w:sz w:val="24"/>
          <w:szCs w:val="24"/>
        </w:rPr>
      </w:pPr>
      <w:r w:rsidRPr="00221875">
        <w:rPr>
          <w:rFonts w:ascii="Times New Roman" w:hAnsi="Times New Roman" w:cs="Times New Roman"/>
          <w:sz w:val="24"/>
          <w:szCs w:val="24"/>
        </w:rPr>
        <w:t>Якщо при здачі - прийманні виконаних підрядних робіт виявляються недоліки якості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виникли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субпідрядників,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недоліки якості матеріалів, виробів, обладнання, конструкцій, наданих Підрядником,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 має право не приймати виконані підрядні роботи та затримати їх оплату 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усунення Підрядником своїми силами і за свій рахунок зазначених недоліків. Зазначені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недоліки Підрядник зобов'язаний усунути протягом 5 (п’яти) робочих днів з моменту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отримання письмової вимоги Замовника про це усунення. При наявності в виконаних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підрядних роботах істотних відступів від умов цього Договору або інших істотних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недоліків, які не можуть бути усунені, а також в разі, якщо недоліки не були усунуті 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строк,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встановлений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право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вимагати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розірвання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відшкодування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збитків.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Додаткові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витрати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здачу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w:t>
      </w:r>
      <w:r w:rsidRPr="00221875">
        <w:rPr>
          <w:rFonts w:ascii="Times New Roman" w:hAnsi="Times New Roman" w:cs="Times New Roman"/>
          <w:spacing w:val="61"/>
          <w:sz w:val="24"/>
          <w:szCs w:val="24"/>
        </w:rPr>
        <w:t xml:space="preserve"> </w:t>
      </w:r>
      <w:r w:rsidRPr="00221875">
        <w:rPr>
          <w:rFonts w:ascii="Times New Roman" w:hAnsi="Times New Roman" w:cs="Times New Roman"/>
          <w:sz w:val="24"/>
          <w:szCs w:val="24"/>
        </w:rPr>
        <w:t>приймання</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виконаних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само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всього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Об'єкта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цілому),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обумовлені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неналежним виконанням Підрядником (субпідрядниками) своїх договірних зобов'язань,</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порушенням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умов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цього Договору, здійснюються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рахунок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Підрядника.</w:t>
      </w:r>
    </w:p>
    <w:p w14:paraId="6656D087" w14:textId="77777777" w:rsidR="00E57D45" w:rsidRPr="00221875" w:rsidRDefault="00E57D45" w:rsidP="00E57D45">
      <w:pPr>
        <w:pStyle w:val="af3"/>
        <w:tabs>
          <w:tab w:val="left" w:pos="849"/>
        </w:tabs>
        <w:spacing w:before="1"/>
        <w:ind w:right="160"/>
        <w:rPr>
          <w:rFonts w:ascii="Times New Roman" w:hAnsi="Times New Roman" w:cs="Times New Roman"/>
          <w:sz w:val="24"/>
          <w:szCs w:val="24"/>
        </w:rPr>
      </w:pPr>
    </w:p>
    <w:p w14:paraId="2B8AC541" w14:textId="77777777" w:rsidR="00E57D45" w:rsidRPr="00221875" w:rsidRDefault="00E57D45" w:rsidP="00E57D45">
      <w:pPr>
        <w:pStyle w:val="110"/>
        <w:numPr>
          <w:ilvl w:val="0"/>
          <w:numId w:val="20"/>
        </w:numPr>
        <w:tabs>
          <w:tab w:val="left" w:pos="3705"/>
        </w:tabs>
        <w:ind w:left="3705" w:hanging="567"/>
      </w:pPr>
      <w:r w:rsidRPr="00221875">
        <w:t>ВІДПОВІДАЛЬНІСТЬ</w:t>
      </w:r>
      <w:r w:rsidRPr="00221875">
        <w:rPr>
          <w:spacing w:val="-6"/>
        </w:rPr>
        <w:t xml:space="preserve"> </w:t>
      </w:r>
      <w:r w:rsidRPr="00221875">
        <w:t>СТОРІН</w:t>
      </w:r>
    </w:p>
    <w:p w14:paraId="05BE0BE9" w14:textId="77777777" w:rsidR="00E57D45" w:rsidRPr="00221875" w:rsidRDefault="00E57D45" w:rsidP="00E57D45">
      <w:pPr>
        <w:pStyle w:val="110"/>
        <w:tabs>
          <w:tab w:val="left" w:pos="3705"/>
        </w:tabs>
        <w:ind w:left="3705"/>
        <w:jc w:val="right"/>
      </w:pPr>
    </w:p>
    <w:p w14:paraId="66DB8D15" w14:textId="77777777" w:rsidR="00E57D45" w:rsidRPr="00221875" w:rsidRDefault="00E57D45" w:rsidP="00E57D45">
      <w:pPr>
        <w:pStyle w:val="af3"/>
        <w:widowControl w:val="0"/>
        <w:numPr>
          <w:ilvl w:val="1"/>
          <w:numId w:val="31"/>
        </w:numPr>
        <w:tabs>
          <w:tab w:val="left" w:pos="849"/>
        </w:tabs>
        <w:autoSpaceDE w:val="0"/>
        <w:autoSpaceDN w:val="0"/>
        <w:spacing w:after="0" w:line="240" w:lineRule="auto"/>
        <w:ind w:right="165"/>
        <w:contextualSpacing w:val="0"/>
        <w:jc w:val="both"/>
        <w:rPr>
          <w:rFonts w:ascii="Times New Roman" w:hAnsi="Times New Roman" w:cs="Times New Roman"/>
          <w:sz w:val="24"/>
          <w:szCs w:val="24"/>
        </w:rPr>
      </w:pP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неналежне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зобов'язань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60"/>
          <w:sz w:val="24"/>
          <w:szCs w:val="24"/>
        </w:rPr>
        <w:t xml:space="preserve"> </w:t>
      </w:r>
      <w:r w:rsidRPr="00221875">
        <w:rPr>
          <w:rFonts w:ascii="Times New Roman" w:hAnsi="Times New Roman" w:cs="Times New Roman"/>
          <w:sz w:val="24"/>
          <w:szCs w:val="24"/>
        </w:rPr>
        <w:t>винна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Сторона відшкодовує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другій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Стороні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завдані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таким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невиконанням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неналежним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виконанням збитки відповідно до чинного законодавства України та Договору. Якщо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час</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передбачених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буде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завдано</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шкоди здоров’ю чи майну третім особам із вини Підрядника, внаслідок недотримання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умов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чи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порядку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також</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внаслідок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його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бездіяльності щодо ліквідації обставин, що могли б завдати будь-яку шкоду третім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особам,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така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шкода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відшкодовується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особі,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якій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завдано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шкоди,</w:t>
      </w:r>
      <w:r w:rsidRPr="00221875">
        <w:rPr>
          <w:rFonts w:ascii="Times New Roman" w:hAnsi="Times New Roman" w:cs="Times New Roman"/>
          <w:spacing w:val="60"/>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порядку,</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передбаченому</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чинним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законодавством.</w:t>
      </w:r>
    </w:p>
    <w:p w14:paraId="0FC05B9D" w14:textId="77777777" w:rsidR="00E57D45" w:rsidRPr="00221875" w:rsidRDefault="00E57D45" w:rsidP="00E57D45">
      <w:pPr>
        <w:pStyle w:val="af3"/>
        <w:widowControl w:val="0"/>
        <w:numPr>
          <w:ilvl w:val="1"/>
          <w:numId w:val="31"/>
        </w:numPr>
        <w:tabs>
          <w:tab w:val="left" w:pos="849"/>
        </w:tabs>
        <w:autoSpaceDE w:val="0"/>
        <w:autoSpaceDN w:val="0"/>
        <w:spacing w:before="1" w:after="0" w:line="240" w:lineRule="auto"/>
        <w:ind w:right="168"/>
        <w:contextualSpacing w:val="0"/>
        <w:jc w:val="both"/>
        <w:rPr>
          <w:rFonts w:ascii="Times New Roman" w:hAnsi="Times New Roman" w:cs="Times New Roman"/>
          <w:sz w:val="24"/>
          <w:szCs w:val="24"/>
        </w:rPr>
      </w:pPr>
      <w:r w:rsidRPr="00221875">
        <w:rPr>
          <w:rFonts w:ascii="Times New Roman" w:hAnsi="Times New Roman" w:cs="Times New Roman"/>
          <w:sz w:val="24"/>
          <w:szCs w:val="24"/>
        </w:rPr>
        <w:t>Оскільки,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роботи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виконуються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залученням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бюджетних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коштів,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відповідальність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Сторін за порушення зобов'язань за цим Договором та порядок урегулювання спорів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визначаються</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дотриманням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вимог</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актів</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законодавства,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регулюють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ці</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питання.</w:t>
      </w:r>
    </w:p>
    <w:p w14:paraId="6187489C" w14:textId="77777777" w:rsidR="00E57D45" w:rsidRPr="00221875" w:rsidRDefault="00E57D45" w:rsidP="00E57D45">
      <w:pPr>
        <w:pStyle w:val="af3"/>
        <w:widowControl w:val="0"/>
        <w:numPr>
          <w:ilvl w:val="1"/>
          <w:numId w:val="31"/>
        </w:numPr>
        <w:tabs>
          <w:tab w:val="left" w:pos="849"/>
        </w:tabs>
        <w:autoSpaceDE w:val="0"/>
        <w:autoSpaceDN w:val="0"/>
        <w:spacing w:after="0" w:line="240" w:lineRule="auto"/>
        <w:ind w:right="181"/>
        <w:contextualSpacing w:val="0"/>
        <w:jc w:val="both"/>
        <w:rPr>
          <w:rFonts w:ascii="Times New Roman" w:hAnsi="Times New Roman" w:cs="Times New Roman"/>
          <w:sz w:val="24"/>
          <w:szCs w:val="24"/>
        </w:rPr>
      </w:pPr>
      <w:r w:rsidRPr="00221875">
        <w:rPr>
          <w:rFonts w:ascii="Times New Roman" w:hAnsi="Times New Roman" w:cs="Times New Roman"/>
          <w:sz w:val="24"/>
          <w:szCs w:val="24"/>
        </w:rPr>
        <w:t>Підрядник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несе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повну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матеріальну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відповідальність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збереження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результатів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виконаних</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8"/>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6"/>
          <w:sz w:val="24"/>
          <w:szCs w:val="24"/>
        </w:rPr>
        <w:t xml:space="preserve"> </w:t>
      </w:r>
      <w:r w:rsidRPr="00221875">
        <w:rPr>
          <w:rFonts w:ascii="Times New Roman" w:hAnsi="Times New Roman" w:cs="Times New Roman"/>
          <w:sz w:val="24"/>
          <w:szCs w:val="24"/>
        </w:rPr>
        <w:t>Об'єкті</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їх</w:t>
      </w:r>
      <w:r w:rsidRPr="00221875">
        <w:rPr>
          <w:rFonts w:ascii="Times New Roman" w:hAnsi="Times New Roman" w:cs="Times New Roman"/>
          <w:spacing w:val="13"/>
          <w:sz w:val="24"/>
          <w:szCs w:val="24"/>
        </w:rPr>
        <w:t xml:space="preserve"> </w:t>
      </w:r>
      <w:r w:rsidRPr="00221875">
        <w:rPr>
          <w:rFonts w:ascii="Times New Roman" w:hAnsi="Times New Roman" w:cs="Times New Roman"/>
          <w:sz w:val="24"/>
          <w:szCs w:val="24"/>
        </w:rPr>
        <w:t>передачі</w:t>
      </w:r>
      <w:r w:rsidRPr="00221875">
        <w:rPr>
          <w:rFonts w:ascii="Times New Roman" w:hAnsi="Times New Roman" w:cs="Times New Roman"/>
          <w:spacing w:val="8"/>
          <w:sz w:val="24"/>
          <w:szCs w:val="24"/>
        </w:rPr>
        <w:t xml:space="preserve"> </w:t>
      </w:r>
      <w:r w:rsidRPr="00221875">
        <w:rPr>
          <w:rFonts w:ascii="Times New Roman" w:hAnsi="Times New Roman" w:cs="Times New Roman"/>
          <w:sz w:val="24"/>
          <w:szCs w:val="24"/>
        </w:rPr>
        <w:t>Замовнику.</w:t>
      </w:r>
    </w:p>
    <w:p w14:paraId="1DF979D1" w14:textId="77777777" w:rsidR="00E57D45" w:rsidRPr="00221875" w:rsidRDefault="00E57D45" w:rsidP="00E57D45">
      <w:pPr>
        <w:pStyle w:val="af3"/>
        <w:widowControl w:val="0"/>
        <w:numPr>
          <w:ilvl w:val="1"/>
          <w:numId w:val="31"/>
        </w:numPr>
        <w:tabs>
          <w:tab w:val="left" w:pos="849"/>
        </w:tabs>
        <w:autoSpaceDE w:val="0"/>
        <w:autoSpaceDN w:val="0"/>
        <w:spacing w:after="0" w:line="240" w:lineRule="auto"/>
        <w:ind w:right="181"/>
        <w:contextualSpacing w:val="0"/>
        <w:jc w:val="both"/>
        <w:rPr>
          <w:rFonts w:ascii="Times New Roman" w:hAnsi="Times New Roman" w:cs="Times New Roman"/>
          <w:sz w:val="24"/>
          <w:szCs w:val="24"/>
        </w:rPr>
      </w:pP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зобов’язання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забезпечується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штрафною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неустойкою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передбаченою</w:t>
      </w:r>
      <w:r w:rsidRPr="00221875">
        <w:rPr>
          <w:rFonts w:ascii="Times New Roman" w:hAnsi="Times New Roman" w:cs="Times New Roman"/>
          <w:spacing w:val="17"/>
          <w:sz w:val="24"/>
          <w:szCs w:val="24"/>
        </w:rPr>
        <w:t xml:space="preserve"> </w:t>
      </w:r>
      <w:r w:rsidRPr="00221875">
        <w:rPr>
          <w:rFonts w:ascii="Times New Roman" w:hAnsi="Times New Roman" w:cs="Times New Roman"/>
          <w:sz w:val="24"/>
          <w:szCs w:val="24"/>
        </w:rPr>
        <w:t>ч.2</w:t>
      </w:r>
      <w:r w:rsidRPr="00221875">
        <w:rPr>
          <w:rFonts w:ascii="Times New Roman" w:hAnsi="Times New Roman" w:cs="Times New Roman"/>
          <w:spacing w:val="17"/>
          <w:sz w:val="24"/>
          <w:szCs w:val="24"/>
        </w:rPr>
        <w:t xml:space="preserve"> </w:t>
      </w:r>
      <w:r w:rsidRPr="00221875">
        <w:rPr>
          <w:rFonts w:ascii="Times New Roman" w:hAnsi="Times New Roman" w:cs="Times New Roman"/>
          <w:sz w:val="24"/>
          <w:szCs w:val="24"/>
        </w:rPr>
        <w:t>ст.</w:t>
      </w:r>
      <w:r w:rsidRPr="00221875">
        <w:rPr>
          <w:rFonts w:ascii="Times New Roman" w:hAnsi="Times New Roman" w:cs="Times New Roman"/>
          <w:spacing w:val="18"/>
          <w:sz w:val="24"/>
          <w:szCs w:val="24"/>
        </w:rPr>
        <w:t xml:space="preserve"> </w:t>
      </w:r>
      <w:r w:rsidRPr="00221875">
        <w:rPr>
          <w:rFonts w:ascii="Times New Roman" w:hAnsi="Times New Roman" w:cs="Times New Roman"/>
          <w:sz w:val="24"/>
          <w:szCs w:val="24"/>
        </w:rPr>
        <w:t>549</w:t>
      </w:r>
      <w:r w:rsidRPr="00221875">
        <w:rPr>
          <w:rFonts w:ascii="Times New Roman" w:hAnsi="Times New Roman" w:cs="Times New Roman"/>
          <w:spacing w:val="17"/>
          <w:sz w:val="24"/>
          <w:szCs w:val="24"/>
        </w:rPr>
        <w:t xml:space="preserve"> </w:t>
      </w:r>
      <w:r w:rsidRPr="00221875">
        <w:rPr>
          <w:rFonts w:ascii="Times New Roman" w:hAnsi="Times New Roman" w:cs="Times New Roman"/>
          <w:sz w:val="24"/>
          <w:szCs w:val="24"/>
        </w:rPr>
        <w:t>ЦК</w:t>
      </w:r>
      <w:r w:rsidRPr="00221875">
        <w:rPr>
          <w:rFonts w:ascii="Times New Roman" w:hAnsi="Times New Roman" w:cs="Times New Roman"/>
          <w:spacing w:val="18"/>
          <w:sz w:val="24"/>
          <w:szCs w:val="24"/>
        </w:rPr>
        <w:t xml:space="preserve"> </w:t>
      </w:r>
      <w:r w:rsidRPr="00221875">
        <w:rPr>
          <w:rFonts w:ascii="Times New Roman" w:hAnsi="Times New Roman" w:cs="Times New Roman"/>
          <w:sz w:val="24"/>
          <w:szCs w:val="24"/>
        </w:rPr>
        <w:t>України,</w:t>
      </w:r>
      <w:r w:rsidRPr="00221875">
        <w:rPr>
          <w:rFonts w:ascii="Times New Roman" w:hAnsi="Times New Roman" w:cs="Times New Roman"/>
          <w:spacing w:val="17"/>
          <w:sz w:val="24"/>
          <w:szCs w:val="24"/>
        </w:rPr>
        <w:t xml:space="preserve"> </w:t>
      </w:r>
      <w:r w:rsidRPr="00221875">
        <w:rPr>
          <w:rFonts w:ascii="Times New Roman" w:hAnsi="Times New Roman" w:cs="Times New Roman"/>
          <w:sz w:val="24"/>
          <w:szCs w:val="24"/>
        </w:rPr>
        <w:t>а</w:t>
      </w:r>
      <w:r w:rsidRPr="00221875">
        <w:rPr>
          <w:rFonts w:ascii="Times New Roman" w:hAnsi="Times New Roman" w:cs="Times New Roman"/>
          <w:spacing w:val="17"/>
          <w:sz w:val="24"/>
          <w:szCs w:val="24"/>
        </w:rPr>
        <w:t xml:space="preserve"> </w:t>
      </w:r>
      <w:r w:rsidRPr="00221875">
        <w:rPr>
          <w:rFonts w:ascii="Times New Roman" w:hAnsi="Times New Roman" w:cs="Times New Roman"/>
          <w:sz w:val="24"/>
          <w:szCs w:val="24"/>
        </w:rPr>
        <w:t>саме:</w:t>
      </w:r>
      <w:r w:rsidRPr="00221875">
        <w:rPr>
          <w:rFonts w:ascii="Times New Roman" w:hAnsi="Times New Roman" w:cs="Times New Roman"/>
          <w:spacing w:val="18"/>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6"/>
          <w:sz w:val="24"/>
          <w:szCs w:val="24"/>
        </w:rPr>
        <w:t xml:space="preserve"> </w:t>
      </w:r>
      <w:r w:rsidRPr="00221875">
        <w:rPr>
          <w:rFonts w:ascii="Times New Roman" w:hAnsi="Times New Roman" w:cs="Times New Roman"/>
          <w:sz w:val="24"/>
          <w:szCs w:val="24"/>
        </w:rPr>
        <w:t>невиконання</w:t>
      </w:r>
      <w:r w:rsidRPr="00221875">
        <w:rPr>
          <w:rFonts w:ascii="Times New Roman" w:hAnsi="Times New Roman" w:cs="Times New Roman"/>
          <w:spacing w:val="17"/>
          <w:sz w:val="24"/>
          <w:szCs w:val="24"/>
        </w:rPr>
        <w:t xml:space="preserve"> </w:t>
      </w:r>
      <w:r w:rsidRPr="00221875">
        <w:rPr>
          <w:rFonts w:ascii="Times New Roman" w:hAnsi="Times New Roman" w:cs="Times New Roman"/>
          <w:sz w:val="24"/>
          <w:szCs w:val="24"/>
        </w:rPr>
        <w:t>умов</w:t>
      </w:r>
      <w:r w:rsidRPr="00221875">
        <w:rPr>
          <w:rFonts w:ascii="Times New Roman" w:hAnsi="Times New Roman" w:cs="Times New Roman"/>
          <w:spacing w:val="17"/>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17"/>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17"/>
          <w:sz w:val="24"/>
          <w:szCs w:val="24"/>
        </w:rPr>
        <w:t xml:space="preserve"> </w:t>
      </w:r>
      <w:r w:rsidRPr="00221875">
        <w:rPr>
          <w:rFonts w:ascii="Times New Roman" w:hAnsi="Times New Roman" w:cs="Times New Roman"/>
          <w:sz w:val="24"/>
          <w:szCs w:val="24"/>
        </w:rPr>
        <w:t>на Підрядника покладається штраф у розмірі 25% від суми невиконаного або належно виконаногозобов’язання.</w:t>
      </w:r>
    </w:p>
    <w:p w14:paraId="06C3050C" w14:textId="77777777" w:rsidR="00E57D45" w:rsidRPr="00221875" w:rsidRDefault="00E57D45" w:rsidP="00E57D45">
      <w:pPr>
        <w:pStyle w:val="af3"/>
        <w:tabs>
          <w:tab w:val="left" w:pos="849"/>
        </w:tabs>
        <w:ind w:right="181"/>
        <w:rPr>
          <w:rFonts w:ascii="Times New Roman" w:hAnsi="Times New Roman" w:cs="Times New Roman"/>
          <w:sz w:val="24"/>
          <w:szCs w:val="24"/>
        </w:rPr>
      </w:pPr>
      <w:r w:rsidRPr="00221875">
        <w:rPr>
          <w:rFonts w:ascii="Times New Roman" w:hAnsi="Times New Roman" w:cs="Times New Roman"/>
          <w:sz w:val="24"/>
          <w:szCs w:val="24"/>
        </w:rPr>
        <w:t>10.5</w:t>
      </w:r>
      <w:r w:rsidRPr="00221875">
        <w:rPr>
          <w:rFonts w:ascii="Times New Roman" w:hAnsi="Times New Roman" w:cs="Times New Roman"/>
          <w:sz w:val="24"/>
          <w:szCs w:val="24"/>
        </w:rPr>
        <w:tab/>
        <w:t>В разі несвоєчасного надходження коштів на фінансування даного об’єкту (особливості бюджетного процесу у державі), Замовник не сплачує Підряднику пеню за порушення строків оплати виконаних робіт.</w:t>
      </w:r>
    </w:p>
    <w:p w14:paraId="02A540BB" w14:textId="77777777" w:rsidR="00E57D45" w:rsidRPr="00221875" w:rsidRDefault="00E57D45" w:rsidP="00E57D45">
      <w:pPr>
        <w:pStyle w:val="af3"/>
        <w:tabs>
          <w:tab w:val="left" w:pos="849"/>
        </w:tabs>
        <w:ind w:right="181"/>
        <w:rPr>
          <w:rFonts w:ascii="Times New Roman" w:hAnsi="Times New Roman" w:cs="Times New Roman"/>
          <w:sz w:val="24"/>
          <w:szCs w:val="24"/>
        </w:rPr>
      </w:pPr>
      <w:r w:rsidRPr="00221875">
        <w:rPr>
          <w:rFonts w:ascii="Times New Roman" w:hAnsi="Times New Roman" w:cs="Times New Roman"/>
          <w:sz w:val="24"/>
          <w:szCs w:val="24"/>
        </w:rPr>
        <w:t>10.6</w:t>
      </w:r>
      <w:r w:rsidRPr="00221875">
        <w:rPr>
          <w:rFonts w:ascii="Times New Roman" w:hAnsi="Times New Roman" w:cs="Times New Roman"/>
          <w:sz w:val="24"/>
          <w:szCs w:val="24"/>
        </w:rPr>
        <w:tab/>
        <w:t>Замовник не несе відповідальність перед Підрядником за несвоєчасне виконання грошових зобов’язань у разі затримки фінансування (відсутності фінансування) з джерел фінансування.</w:t>
      </w:r>
    </w:p>
    <w:p w14:paraId="18B0EF39" w14:textId="77777777" w:rsidR="00E57D45" w:rsidRPr="00221875" w:rsidRDefault="00E57D45" w:rsidP="00E57D45">
      <w:pPr>
        <w:pStyle w:val="af3"/>
        <w:tabs>
          <w:tab w:val="left" w:pos="849"/>
        </w:tabs>
        <w:ind w:right="181"/>
        <w:rPr>
          <w:rFonts w:ascii="Times New Roman" w:hAnsi="Times New Roman" w:cs="Times New Roman"/>
          <w:sz w:val="24"/>
          <w:szCs w:val="24"/>
        </w:rPr>
      </w:pPr>
      <w:r w:rsidRPr="00221875">
        <w:rPr>
          <w:rFonts w:ascii="Times New Roman" w:hAnsi="Times New Roman" w:cs="Times New Roman"/>
          <w:sz w:val="24"/>
          <w:szCs w:val="24"/>
        </w:rPr>
        <w:t>10.7</w:t>
      </w:r>
      <w:r w:rsidRPr="00221875">
        <w:rPr>
          <w:rFonts w:ascii="Times New Roman" w:hAnsi="Times New Roman" w:cs="Times New Roman"/>
          <w:sz w:val="24"/>
          <w:szCs w:val="24"/>
        </w:rPr>
        <w:tab/>
        <w:t>Підрядник несе відповідальність за порушення правил охорони праці і пожежної безпеки згідно чинного законодавства.</w:t>
      </w:r>
    </w:p>
    <w:p w14:paraId="56D61468" w14:textId="77777777" w:rsidR="00E57D45" w:rsidRPr="00221875" w:rsidRDefault="00E57D45" w:rsidP="00E57D45">
      <w:pPr>
        <w:pStyle w:val="af3"/>
        <w:tabs>
          <w:tab w:val="left" w:pos="849"/>
        </w:tabs>
        <w:ind w:right="181"/>
        <w:rPr>
          <w:rFonts w:ascii="Times New Roman" w:hAnsi="Times New Roman" w:cs="Times New Roman"/>
          <w:sz w:val="24"/>
          <w:szCs w:val="24"/>
        </w:rPr>
      </w:pPr>
      <w:r w:rsidRPr="00221875">
        <w:rPr>
          <w:rFonts w:ascii="Times New Roman" w:hAnsi="Times New Roman" w:cs="Times New Roman"/>
          <w:sz w:val="24"/>
          <w:szCs w:val="24"/>
        </w:rPr>
        <w:t>10.8</w:t>
      </w:r>
      <w:r w:rsidRPr="00221875">
        <w:rPr>
          <w:rFonts w:ascii="Times New Roman" w:hAnsi="Times New Roman" w:cs="Times New Roman"/>
          <w:sz w:val="24"/>
          <w:szCs w:val="24"/>
        </w:rPr>
        <w:tab/>
        <w:t>За порушення господарських зобов'язань за цим Договором до Сторін можуть застосовуватися такі оперативно-господарські санкції:</w:t>
      </w:r>
    </w:p>
    <w:p w14:paraId="6DD9BB30" w14:textId="77777777" w:rsidR="00E57D45" w:rsidRPr="00221875" w:rsidRDefault="00E57D45" w:rsidP="00E57D45">
      <w:pPr>
        <w:pStyle w:val="af3"/>
        <w:tabs>
          <w:tab w:val="left" w:pos="849"/>
        </w:tabs>
        <w:ind w:right="181"/>
        <w:rPr>
          <w:rFonts w:ascii="Times New Roman" w:hAnsi="Times New Roman" w:cs="Times New Roman"/>
          <w:sz w:val="24"/>
          <w:szCs w:val="24"/>
        </w:rPr>
      </w:pPr>
      <w:r w:rsidRPr="00221875">
        <w:rPr>
          <w:rFonts w:ascii="Times New Roman" w:hAnsi="Times New Roman" w:cs="Times New Roman"/>
          <w:sz w:val="24"/>
          <w:szCs w:val="24"/>
        </w:rPr>
        <w:t xml:space="preserve">          1)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w:t>
      </w:r>
    </w:p>
    <w:p w14:paraId="54EEFF5F" w14:textId="77777777" w:rsidR="00E57D45" w:rsidRPr="00221875" w:rsidRDefault="00E57D45" w:rsidP="00E57D45">
      <w:pPr>
        <w:pStyle w:val="af3"/>
        <w:tabs>
          <w:tab w:val="left" w:pos="849"/>
        </w:tabs>
        <w:ind w:right="181"/>
        <w:rPr>
          <w:rFonts w:ascii="Times New Roman" w:hAnsi="Times New Roman" w:cs="Times New Roman"/>
          <w:sz w:val="24"/>
          <w:szCs w:val="24"/>
        </w:rPr>
      </w:pPr>
      <w:r w:rsidRPr="00221875">
        <w:rPr>
          <w:rFonts w:ascii="Times New Roman" w:hAnsi="Times New Roman" w:cs="Times New Roman"/>
          <w:sz w:val="24"/>
          <w:szCs w:val="24"/>
        </w:rPr>
        <w:t xml:space="preserve">          2) відмова від оплати за зобов'язанням, яке виконано неналежним чином або достроково виконано боржником без згоди другої Сторони;</w:t>
      </w:r>
    </w:p>
    <w:p w14:paraId="6FC7BEBE" w14:textId="77777777" w:rsidR="00E57D45" w:rsidRPr="00221875" w:rsidRDefault="00E57D45" w:rsidP="00E57D45">
      <w:pPr>
        <w:pStyle w:val="af3"/>
        <w:tabs>
          <w:tab w:val="left" w:pos="849"/>
        </w:tabs>
        <w:ind w:right="181"/>
        <w:rPr>
          <w:rFonts w:ascii="Times New Roman" w:hAnsi="Times New Roman" w:cs="Times New Roman"/>
          <w:sz w:val="24"/>
          <w:szCs w:val="24"/>
        </w:rPr>
        <w:sectPr w:rsidR="00E57D45" w:rsidRPr="00221875">
          <w:pgSz w:w="11910" w:h="16840"/>
          <w:pgMar w:top="800" w:right="570" w:bottom="660" w:left="1420" w:header="0" w:footer="407" w:gutter="0"/>
          <w:cols w:space="720"/>
        </w:sectPr>
      </w:pPr>
      <w:r w:rsidRPr="00221875">
        <w:rPr>
          <w:rFonts w:ascii="Times New Roman" w:hAnsi="Times New Roman" w:cs="Times New Roman"/>
          <w:sz w:val="24"/>
          <w:szCs w:val="24"/>
        </w:rPr>
        <w:t xml:space="preserve"> 3) відмова від встановлення на майбутнє господарських відносин із Стороною, яка порушує зобов'язання.</w:t>
      </w:r>
    </w:p>
    <w:p w14:paraId="5CED7A0E" w14:textId="77777777" w:rsidR="00E57D45" w:rsidRPr="00221875" w:rsidRDefault="00E57D45" w:rsidP="00E57D45">
      <w:pPr>
        <w:pStyle w:val="af3"/>
        <w:tabs>
          <w:tab w:val="left" w:pos="1134"/>
        </w:tabs>
        <w:ind w:right="167"/>
        <w:rPr>
          <w:rFonts w:ascii="Times New Roman" w:hAnsi="Times New Roman" w:cs="Times New Roman"/>
          <w:sz w:val="24"/>
          <w:szCs w:val="24"/>
        </w:rPr>
      </w:pPr>
    </w:p>
    <w:p w14:paraId="1D704ED1" w14:textId="77777777" w:rsidR="00E57D45" w:rsidRPr="00221875" w:rsidRDefault="00E57D45" w:rsidP="00E57D45">
      <w:pPr>
        <w:pStyle w:val="110"/>
        <w:numPr>
          <w:ilvl w:val="0"/>
          <w:numId w:val="20"/>
        </w:numPr>
        <w:tabs>
          <w:tab w:val="left" w:pos="3535"/>
        </w:tabs>
        <w:spacing w:before="1"/>
        <w:ind w:left="3534" w:hanging="567"/>
      </w:pPr>
      <w:r w:rsidRPr="00221875">
        <w:t>ПОРЯДОК</w:t>
      </w:r>
      <w:r w:rsidRPr="00221875">
        <w:rPr>
          <w:spacing w:val="-2"/>
        </w:rPr>
        <w:t xml:space="preserve"> </w:t>
      </w:r>
      <w:r w:rsidRPr="00221875">
        <w:t>ВИРІШЕННЯ</w:t>
      </w:r>
      <w:r w:rsidRPr="00221875">
        <w:rPr>
          <w:spacing w:val="-3"/>
        </w:rPr>
        <w:t xml:space="preserve"> </w:t>
      </w:r>
      <w:r w:rsidRPr="00221875">
        <w:t>СПОРІВ</w:t>
      </w:r>
    </w:p>
    <w:p w14:paraId="788C78B2" w14:textId="77777777" w:rsidR="00E57D45" w:rsidRPr="00221875" w:rsidRDefault="00E57D45" w:rsidP="00E57D45">
      <w:pPr>
        <w:pStyle w:val="110"/>
        <w:tabs>
          <w:tab w:val="left" w:pos="3535"/>
        </w:tabs>
        <w:spacing w:before="1"/>
        <w:ind w:left="3534"/>
        <w:jc w:val="right"/>
      </w:pPr>
    </w:p>
    <w:p w14:paraId="3FFF3D86" w14:textId="77777777" w:rsidR="00E57D45" w:rsidRPr="00221875" w:rsidRDefault="00E57D45" w:rsidP="00E57D45">
      <w:pPr>
        <w:pStyle w:val="af3"/>
        <w:widowControl w:val="0"/>
        <w:numPr>
          <w:ilvl w:val="1"/>
          <w:numId w:val="32"/>
        </w:numPr>
        <w:tabs>
          <w:tab w:val="left" w:pos="849"/>
        </w:tabs>
        <w:autoSpaceDE w:val="0"/>
        <w:autoSpaceDN w:val="0"/>
        <w:spacing w:after="0" w:line="240" w:lineRule="auto"/>
        <w:ind w:right="165"/>
        <w:contextualSpacing w:val="0"/>
        <w:jc w:val="both"/>
        <w:rPr>
          <w:rFonts w:ascii="Times New Roman" w:hAnsi="Times New Roman" w:cs="Times New Roman"/>
          <w:sz w:val="24"/>
          <w:szCs w:val="24"/>
        </w:rPr>
      </w:pPr>
      <w:r w:rsidRPr="00221875">
        <w:rPr>
          <w:rFonts w:ascii="Times New Roman" w:hAnsi="Times New Roman" w:cs="Times New Roman"/>
          <w:sz w:val="24"/>
          <w:szCs w:val="24"/>
        </w:rPr>
        <w:t>Усі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викликані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пов’язані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спори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розбіжності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Сторони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намагаються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вирішувати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шляхом переговорів.</w:t>
      </w:r>
    </w:p>
    <w:p w14:paraId="3DE81712" w14:textId="77777777" w:rsidR="00E57D45" w:rsidRPr="00221875" w:rsidRDefault="00E57D45" w:rsidP="00E57D45">
      <w:pPr>
        <w:pStyle w:val="af3"/>
        <w:widowControl w:val="0"/>
        <w:numPr>
          <w:ilvl w:val="1"/>
          <w:numId w:val="32"/>
        </w:numPr>
        <w:tabs>
          <w:tab w:val="left" w:pos="849"/>
        </w:tabs>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rPr>
        <w:t>В</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разі</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недосягнення</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згоди,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спори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розбіжності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передаються</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вирішення</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суду.</w:t>
      </w:r>
    </w:p>
    <w:p w14:paraId="0BC9DBC5" w14:textId="77777777" w:rsidR="00E57D45" w:rsidRPr="00221875" w:rsidRDefault="00E57D45" w:rsidP="00E57D45">
      <w:pPr>
        <w:pStyle w:val="af3"/>
        <w:tabs>
          <w:tab w:val="left" w:pos="849"/>
        </w:tabs>
        <w:rPr>
          <w:rFonts w:ascii="Times New Roman" w:hAnsi="Times New Roman" w:cs="Times New Roman"/>
          <w:sz w:val="24"/>
          <w:szCs w:val="24"/>
        </w:rPr>
      </w:pPr>
    </w:p>
    <w:p w14:paraId="5A00B9F4" w14:textId="77777777" w:rsidR="00E57D45" w:rsidRPr="00221875" w:rsidRDefault="00E57D45" w:rsidP="00E57D45">
      <w:pPr>
        <w:pStyle w:val="110"/>
        <w:numPr>
          <w:ilvl w:val="0"/>
          <w:numId w:val="20"/>
        </w:numPr>
        <w:tabs>
          <w:tab w:val="left" w:pos="2798"/>
        </w:tabs>
        <w:spacing w:before="1"/>
        <w:ind w:left="2797" w:hanging="567"/>
      </w:pPr>
      <w:r w:rsidRPr="00221875">
        <w:t>ПОРЯДОК</w:t>
      </w:r>
      <w:r w:rsidRPr="00221875">
        <w:rPr>
          <w:spacing w:val="-2"/>
        </w:rPr>
        <w:t xml:space="preserve"> </w:t>
      </w:r>
      <w:r w:rsidRPr="00221875">
        <w:t>ЗМІНИ</w:t>
      </w:r>
      <w:r w:rsidRPr="00221875">
        <w:rPr>
          <w:spacing w:val="-2"/>
        </w:rPr>
        <w:t xml:space="preserve"> </w:t>
      </w:r>
      <w:r w:rsidRPr="00221875">
        <w:t>І</w:t>
      </w:r>
      <w:r w:rsidRPr="00221875">
        <w:rPr>
          <w:spacing w:val="-5"/>
        </w:rPr>
        <w:t xml:space="preserve"> </w:t>
      </w:r>
      <w:r w:rsidRPr="00221875">
        <w:t>РОЗІРВАННЯ</w:t>
      </w:r>
      <w:r w:rsidRPr="00221875">
        <w:rPr>
          <w:spacing w:val="-3"/>
        </w:rPr>
        <w:t xml:space="preserve"> </w:t>
      </w:r>
      <w:r w:rsidRPr="00221875">
        <w:t>ДОГОВОРУ</w:t>
      </w:r>
    </w:p>
    <w:p w14:paraId="68EAB7FB" w14:textId="77777777" w:rsidR="00E57D45" w:rsidRPr="00221875" w:rsidRDefault="00E57D45" w:rsidP="00E57D45">
      <w:pPr>
        <w:pStyle w:val="110"/>
        <w:tabs>
          <w:tab w:val="left" w:pos="2798"/>
        </w:tabs>
        <w:spacing w:before="1"/>
        <w:ind w:left="2797"/>
        <w:jc w:val="right"/>
      </w:pPr>
    </w:p>
    <w:p w14:paraId="0FA0F912" w14:textId="77777777" w:rsidR="00E57D45" w:rsidRPr="00221875" w:rsidRDefault="00E57D45" w:rsidP="00E57D45">
      <w:pPr>
        <w:pStyle w:val="af3"/>
        <w:widowControl w:val="0"/>
        <w:numPr>
          <w:ilvl w:val="1"/>
          <w:numId w:val="33"/>
        </w:numPr>
        <w:tabs>
          <w:tab w:val="left" w:pos="849"/>
        </w:tabs>
        <w:autoSpaceDE w:val="0"/>
        <w:autoSpaceDN w:val="0"/>
        <w:spacing w:after="0" w:line="240" w:lineRule="auto"/>
        <w:ind w:right="164"/>
        <w:contextualSpacing w:val="0"/>
        <w:jc w:val="both"/>
        <w:rPr>
          <w:rFonts w:ascii="Times New Roman" w:hAnsi="Times New Roman" w:cs="Times New Roman"/>
          <w:sz w:val="24"/>
          <w:szCs w:val="24"/>
        </w:rPr>
      </w:pPr>
      <w:r w:rsidRPr="00221875">
        <w:rPr>
          <w:rFonts w:ascii="Times New Roman" w:hAnsi="Times New Roman" w:cs="Times New Roman"/>
          <w:sz w:val="24"/>
          <w:szCs w:val="24"/>
        </w:rPr>
        <w:t>Внесення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змін</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Договір</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чи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його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розірвання допускається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тільки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 згодою</w:t>
      </w:r>
      <w:r w:rsidRPr="00221875">
        <w:rPr>
          <w:rFonts w:ascii="Times New Roman" w:hAnsi="Times New Roman" w:cs="Times New Roman"/>
          <w:spacing w:val="60"/>
          <w:sz w:val="24"/>
          <w:szCs w:val="24"/>
        </w:rPr>
        <w:t xml:space="preserve"> </w:t>
      </w:r>
      <w:r w:rsidRPr="00221875">
        <w:rPr>
          <w:rFonts w:ascii="Times New Roman" w:hAnsi="Times New Roman" w:cs="Times New Roman"/>
          <w:sz w:val="24"/>
          <w:szCs w:val="24"/>
        </w:rPr>
        <w:t>Сторін,</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якщо інше не встановлено законом та цим Договором. Зміни у Договір оформляються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додатковою угодою, яка є його невід'ємною частиною і має силу, якщо вона підписана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уповноваженими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те</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особами Сторін.</w:t>
      </w:r>
    </w:p>
    <w:p w14:paraId="2D7FD5B2" w14:textId="77777777" w:rsidR="00E57D45" w:rsidRPr="00221875" w:rsidRDefault="00E57D45" w:rsidP="00E57D45">
      <w:pPr>
        <w:pStyle w:val="af3"/>
        <w:widowControl w:val="0"/>
        <w:numPr>
          <w:ilvl w:val="1"/>
          <w:numId w:val="33"/>
        </w:numPr>
        <w:tabs>
          <w:tab w:val="left" w:pos="849"/>
        </w:tabs>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rPr>
        <w:t>Сторони</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зобов’язані</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6"/>
          <w:sz w:val="24"/>
          <w:szCs w:val="24"/>
        </w:rPr>
        <w:t xml:space="preserve"> </w:t>
      </w:r>
      <w:r w:rsidRPr="00221875">
        <w:rPr>
          <w:rFonts w:ascii="Times New Roman" w:hAnsi="Times New Roman" w:cs="Times New Roman"/>
          <w:sz w:val="24"/>
          <w:szCs w:val="24"/>
        </w:rPr>
        <w:t>взаємною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згодою</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розірвати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даний</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договір,</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таких</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обставин:</w:t>
      </w:r>
    </w:p>
    <w:p w14:paraId="1C35E34F" w14:textId="77777777" w:rsidR="00E57D45" w:rsidRPr="00221875" w:rsidRDefault="00E57D45" w:rsidP="00E57D45">
      <w:pPr>
        <w:pStyle w:val="af3"/>
        <w:widowControl w:val="0"/>
        <w:numPr>
          <w:ilvl w:val="2"/>
          <w:numId w:val="33"/>
        </w:numPr>
        <w:tabs>
          <w:tab w:val="left" w:pos="1101"/>
        </w:tabs>
        <w:autoSpaceDE w:val="0"/>
        <w:autoSpaceDN w:val="0"/>
        <w:spacing w:after="0" w:line="240" w:lineRule="auto"/>
        <w:ind w:right="162" w:firstLine="60"/>
        <w:contextualSpacing w:val="0"/>
        <w:rPr>
          <w:rFonts w:ascii="Times New Roman" w:hAnsi="Times New Roman" w:cs="Times New Roman"/>
          <w:sz w:val="24"/>
          <w:szCs w:val="24"/>
        </w:rPr>
      </w:pPr>
      <w:r w:rsidRPr="00221875">
        <w:rPr>
          <w:rFonts w:ascii="Times New Roman" w:hAnsi="Times New Roman" w:cs="Times New Roman"/>
          <w:sz w:val="24"/>
          <w:szCs w:val="24"/>
        </w:rPr>
        <w:t>суттєве</w:t>
      </w:r>
      <w:r w:rsidRPr="00221875">
        <w:rPr>
          <w:rFonts w:ascii="Times New Roman" w:hAnsi="Times New Roman" w:cs="Times New Roman"/>
          <w:spacing w:val="48"/>
          <w:sz w:val="24"/>
          <w:szCs w:val="24"/>
        </w:rPr>
        <w:t xml:space="preserve"> </w:t>
      </w:r>
      <w:r w:rsidRPr="00221875">
        <w:rPr>
          <w:rFonts w:ascii="Times New Roman" w:hAnsi="Times New Roman" w:cs="Times New Roman"/>
          <w:sz w:val="24"/>
          <w:szCs w:val="24"/>
        </w:rPr>
        <w:t>порушення</w:t>
      </w:r>
      <w:r w:rsidRPr="00221875">
        <w:rPr>
          <w:rFonts w:ascii="Times New Roman" w:hAnsi="Times New Roman" w:cs="Times New Roman"/>
          <w:spacing w:val="48"/>
          <w:sz w:val="24"/>
          <w:szCs w:val="24"/>
        </w:rPr>
        <w:t xml:space="preserve"> </w:t>
      </w:r>
      <w:r w:rsidRPr="00221875">
        <w:rPr>
          <w:rFonts w:ascii="Times New Roman" w:hAnsi="Times New Roman" w:cs="Times New Roman"/>
          <w:sz w:val="24"/>
          <w:szCs w:val="24"/>
        </w:rPr>
        <w:t>договірних</w:t>
      </w:r>
      <w:r w:rsidRPr="00221875">
        <w:rPr>
          <w:rFonts w:ascii="Times New Roman" w:hAnsi="Times New Roman" w:cs="Times New Roman"/>
          <w:spacing w:val="48"/>
          <w:sz w:val="24"/>
          <w:szCs w:val="24"/>
        </w:rPr>
        <w:t xml:space="preserve"> </w:t>
      </w:r>
      <w:r w:rsidRPr="00221875">
        <w:rPr>
          <w:rFonts w:ascii="Times New Roman" w:hAnsi="Times New Roman" w:cs="Times New Roman"/>
          <w:sz w:val="24"/>
          <w:szCs w:val="24"/>
        </w:rPr>
        <w:t>зобов’язань</w:t>
      </w:r>
      <w:r w:rsidRPr="00221875">
        <w:rPr>
          <w:rFonts w:ascii="Times New Roman" w:hAnsi="Times New Roman" w:cs="Times New Roman"/>
          <w:spacing w:val="52"/>
          <w:sz w:val="24"/>
          <w:szCs w:val="24"/>
        </w:rPr>
        <w:t xml:space="preserve"> </w:t>
      </w:r>
      <w:r w:rsidRPr="00221875">
        <w:rPr>
          <w:rFonts w:ascii="Times New Roman" w:hAnsi="Times New Roman" w:cs="Times New Roman"/>
          <w:sz w:val="24"/>
          <w:szCs w:val="24"/>
        </w:rPr>
        <w:t>Підрядником,</w:t>
      </w:r>
      <w:r w:rsidRPr="00221875">
        <w:rPr>
          <w:rFonts w:ascii="Times New Roman" w:hAnsi="Times New Roman" w:cs="Times New Roman"/>
          <w:spacing w:val="50"/>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50"/>
          <w:sz w:val="24"/>
          <w:szCs w:val="24"/>
        </w:rPr>
        <w:t xml:space="preserve"> </w:t>
      </w:r>
      <w:r w:rsidRPr="00221875">
        <w:rPr>
          <w:rFonts w:ascii="Times New Roman" w:hAnsi="Times New Roman" w:cs="Times New Roman"/>
          <w:sz w:val="24"/>
          <w:szCs w:val="24"/>
        </w:rPr>
        <w:t>створює</w:t>
      </w:r>
      <w:r w:rsidRPr="00221875">
        <w:rPr>
          <w:rFonts w:ascii="Times New Roman" w:hAnsi="Times New Roman" w:cs="Times New Roman"/>
          <w:spacing w:val="50"/>
          <w:sz w:val="24"/>
          <w:szCs w:val="24"/>
        </w:rPr>
        <w:t xml:space="preserve"> </w:t>
      </w:r>
      <w:r w:rsidRPr="00221875">
        <w:rPr>
          <w:rFonts w:ascii="Times New Roman" w:hAnsi="Times New Roman" w:cs="Times New Roman"/>
          <w:sz w:val="24"/>
          <w:szCs w:val="24"/>
        </w:rPr>
        <w:t>передумови</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для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невиконання</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замовлення у встановлені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строки;</w:t>
      </w:r>
    </w:p>
    <w:p w14:paraId="5A5E18C7" w14:textId="77777777" w:rsidR="00E57D45" w:rsidRPr="00221875" w:rsidRDefault="00E57D45" w:rsidP="00E57D45">
      <w:pPr>
        <w:pStyle w:val="af3"/>
        <w:widowControl w:val="0"/>
        <w:numPr>
          <w:ilvl w:val="2"/>
          <w:numId w:val="33"/>
        </w:numPr>
        <w:tabs>
          <w:tab w:val="left" w:pos="1048"/>
        </w:tabs>
        <w:autoSpaceDE w:val="0"/>
        <w:autoSpaceDN w:val="0"/>
        <w:spacing w:after="0" w:line="240" w:lineRule="auto"/>
        <w:ind w:left="1047" w:hanging="200"/>
        <w:contextualSpacing w:val="0"/>
        <w:rPr>
          <w:rFonts w:ascii="Times New Roman" w:hAnsi="Times New Roman" w:cs="Times New Roman"/>
          <w:sz w:val="24"/>
          <w:szCs w:val="24"/>
        </w:rPr>
      </w:pPr>
      <w:r w:rsidRPr="00221875">
        <w:rPr>
          <w:rFonts w:ascii="Times New Roman" w:hAnsi="Times New Roman" w:cs="Times New Roman"/>
          <w:sz w:val="24"/>
          <w:szCs w:val="24"/>
        </w:rPr>
        <w:t>банкрутство</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Підрядника;</w:t>
      </w:r>
    </w:p>
    <w:p w14:paraId="66E96448" w14:textId="77777777" w:rsidR="00E57D45" w:rsidRPr="00221875" w:rsidRDefault="00E57D45" w:rsidP="00E57D45">
      <w:pPr>
        <w:pStyle w:val="af3"/>
        <w:widowControl w:val="0"/>
        <w:numPr>
          <w:ilvl w:val="2"/>
          <w:numId w:val="33"/>
        </w:numPr>
        <w:tabs>
          <w:tab w:val="left" w:pos="1048"/>
        </w:tabs>
        <w:autoSpaceDE w:val="0"/>
        <w:autoSpaceDN w:val="0"/>
        <w:spacing w:after="0" w:line="240" w:lineRule="auto"/>
        <w:ind w:left="1047" w:hanging="200"/>
        <w:contextualSpacing w:val="0"/>
        <w:rPr>
          <w:rFonts w:ascii="Times New Roman" w:hAnsi="Times New Roman" w:cs="Times New Roman"/>
          <w:sz w:val="24"/>
          <w:szCs w:val="24"/>
        </w:rPr>
      </w:pPr>
      <w:r w:rsidRPr="00221875">
        <w:rPr>
          <w:rFonts w:ascii="Times New Roman" w:hAnsi="Times New Roman" w:cs="Times New Roman"/>
          <w:sz w:val="24"/>
          <w:szCs w:val="24"/>
        </w:rPr>
        <w:t>виявлення</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недоцільності</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неможливості</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інвестування</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коштів</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об’єкт.</w:t>
      </w:r>
    </w:p>
    <w:p w14:paraId="22B8FDC4" w14:textId="77777777" w:rsidR="00E57D45" w:rsidRPr="00221875" w:rsidRDefault="00E57D45" w:rsidP="00E57D45">
      <w:pPr>
        <w:pStyle w:val="af3"/>
        <w:widowControl w:val="0"/>
        <w:numPr>
          <w:ilvl w:val="1"/>
          <w:numId w:val="33"/>
        </w:numPr>
        <w:tabs>
          <w:tab w:val="left" w:pos="849"/>
        </w:tabs>
        <w:autoSpaceDE w:val="0"/>
        <w:autoSpaceDN w:val="0"/>
        <w:spacing w:after="0" w:line="240" w:lineRule="auto"/>
        <w:ind w:right="163"/>
        <w:contextualSpacing w:val="0"/>
        <w:jc w:val="both"/>
        <w:rPr>
          <w:rFonts w:ascii="Times New Roman" w:hAnsi="Times New Roman" w:cs="Times New Roman"/>
          <w:sz w:val="24"/>
          <w:szCs w:val="24"/>
        </w:rPr>
      </w:pPr>
      <w:r w:rsidRPr="00221875">
        <w:rPr>
          <w:rFonts w:ascii="Times New Roman" w:hAnsi="Times New Roman" w:cs="Times New Roman"/>
          <w:sz w:val="24"/>
          <w:szCs w:val="24"/>
        </w:rPr>
        <w:t>Сторона,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прийняла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рішення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призупинення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розірвання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повідомляє про це письмово іншу Сторону не менш ніж за 15 календарних днів 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вступу</w:t>
      </w:r>
      <w:r w:rsidRPr="00221875">
        <w:rPr>
          <w:rFonts w:ascii="Times New Roman" w:hAnsi="Times New Roman" w:cs="Times New Roman"/>
          <w:spacing w:val="37"/>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36"/>
          <w:sz w:val="24"/>
          <w:szCs w:val="24"/>
        </w:rPr>
        <w:t xml:space="preserve"> </w:t>
      </w:r>
      <w:r w:rsidRPr="00221875">
        <w:rPr>
          <w:rFonts w:ascii="Times New Roman" w:hAnsi="Times New Roman" w:cs="Times New Roman"/>
          <w:sz w:val="24"/>
          <w:szCs w:val="24"/>
        </w:rPr>
        <w:t>дію</w:t>
      </w:r>
      <w:r w:rsidRPr="00221875">
        <w:rPr>
          <w:rFonts w:ascii="Times New Roman" w:hAnsi="Times New Roman" w:cs="Times New Roman"/>
          <w:spacing w:val="36"/>
          <w:sz w:val="24"/>
          <w:szCs w:val="24"/>
        </w:rPr>
        <w:t xml:space="preserve"> </w:t>
      </w:r>
      <w:r w:rsidRPr="00221875">
        <w:rPr>
          <w:rFonts w:ascii="Times New Roman" w:hAnsi="Times New Roman" w:cs="Times New Roman"/>
          <w:sz w:val="24"/>
          <w:szCs w:val="24"/>
        </w:rPr>
        <w:t>такого</w:t>
      </w:r>
      <w:r w:rsidRPr="00221875">
        <w:rPr>
          <w:rFonts w:ascii="Times New Roman" w:hAnsi="Times New Roman" w:cs="Times New Roman"/>
          <w:spacing w:val="35"/>
          <w:sz w:val="24"/>
          <w:szCs w:val="24"/>
        </w:rPr>
        <w:t xml:space="preserve"> </w:t>
      </w:r>
      <w:r w:rsidRPr="00221875">
        <w:rPr>
          <w:rFonts w:ascii="Times New Roman" w:hAnsi="Times New Roman" w:cs="Times New Roman"/>
          <w:sz w:val="24"/>
          <w:szCs w:val="24"/>
        </w:rPr>
        <w:t>рішення</w:t>
      </w:r>
      <w:r w:rsidRPr="00221875">
        <w:rPr>
          <w:rFonts w:ascii="Times New Roman" w:hAnsi="Times New Roman" w:cs="Times New Roman"/>
          <w:spacing w:val="37"/>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36"/>
          <w:sz w:val="24"/>
          <w:szCs w:val="24"/>
        </w:rPr>
        <w:t xml:space="preserve"> </w:t>
      </w:r>
      <w:r w:rsidRPr="00221875">
        <w:rPr>
          <w:rFonts w:ascii="Times New Roman" w:hAnsi="Times New Roman" w:cs="Times New Roman"/>
          <w:sz w:val="24"/>
          <w:szCs w:val="24"/>
        </w:rPr>
        <w:t>якщо</w:t>
      </w:r>
      <w:r w:rsidRPr="00221875">
        <w:rPr>
          <w:rFonts w:ascii="Times New Roman" w:hAnsi="Times New Roman" w:cs="Times New Roman"/>
          <w:spacing w:val="34"/>
          <w:sz w:val="24"/>
          <w:szCs w:val="24"/>
        </w:rPr>
        <w:t xml:space="preserve"> </w:t>
      </w:r>
      <w:r w:rsidRPr="00221875">
        <w:rPr>
          <w:rFonts w:ascii="Times New Roman" w:hAnsi="Times New Roman" w:cs="Times New Roman"/>
          <w:sz w:val="24"/>
          <w:szCs w:val="24"/>
        </w:rPr>
        <w:t>протягом</w:t>
      </w:r>
      <w:r w:rsidRPr="00221875">
        <w:rPr>
          <w:rFonts w:ascii="Times New Roman" w:hAnsi="Times New Roman" w:cs="Times New Roman"/>
          <w:spacing w:val="36"/>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37"/>
          <w:sz w:val="24"/>
          <w:szCs w:val="24"/>
        </w:rPr>
        <w:t xml:space="preserve"> </w:t>
      </w:r>
      <w:r w:rsidRPr="00221875">
        <w:rPr>
          <w:rFonts w:ascii="Times New Roman" w:hAnsi="Times New Roman" w:cs="Times New Roman"/>
          <w:sz w:val="24"/>
          <w:szCs w:val="24"/>
        </w:rPr>
        <w:t>строку</w:t>
      </w:r>
      <w:r w:rsidRPr="00221875">
        <w:rPr>
          <w:rFonts w:ascii="Times New Roman" w:hAnsi="Times New Roman" w:cs="Times New Roman"/>
          <w:spacing w:val="37"/>
          <w:sz w:val="24"/>
          <w:szCs w:val="24"/>
        </w:rPr>
        <w:t xml:space="preserve"> </w:t>
      </w:r>
      <w:r w:rsidRPr="00221875">
        <w:rPr>
          <w:rFonts w:ascii="Times New Roman" w:hAnsi="Times New Roman" w:cs="Times New Roman"/>
          <w:sz w:val="24"/>
          <w:szCs w:val="24"/>
        </w:rPr>
        <w:t>обставини,</w:t>
      </w:r>
      <w:r w:rsidRPr="00221875">
        <w:rPr>
          <w:rFonts w:ascii="Times New Roman" w:hAnsi="Times New Roman" w:cs="Times New Roman"/>
          <w:spacing w:val="35"/>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34"/>
          <w:sz w:val="24"/>
          <w:szCs w:val="24"/>
        </w:rPr>
        <w:t xml:space="preserve"> </w:t>
      </w:r>
      <w:r w:rsidRPr="00221875">
        <w:rPr>
          <w:rFonts w:ascii="Times New Roman" w:hAnsi="Times New Roman" w:cs="Times New Roman"/>
          <w:sz w:val="24"/>
          <w:szCs w:val="24"/>
        </w:rPr>
        <w:t>зумовили</w:t>
      </w:r>
      <w:r w:rsidRPr="00221875">
        <w:rPr>
          <w:rFonts w:ascii="Times New Roman" w:hAnsi="Times New Roman" w:cs="Times New Roman"/>
          <w:spacing w:val="-58"/>
          <w:sz w:val="24"/>
          <w:szCs w:val="24"/>
        </w:rPr>
        <w:t xml:space="preserve"> </w:t>
      </w:r>
      <w:r w:rsidRPr="00221875">
        <w:rPr>
          <w:rFonts w:ascii="Times New Roman" w:hAnsi="Times New Roman" w:cs="Times New Roman"/>
          <w:sz w:val="24"/>
          <w:szCs w:val="24"/>
        </w:rPr>
        <w:t>таке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рішення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суттєво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змінились,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Сторона,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проявила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ініціативу,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право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розірвати Договір.</w:t>
      </w:r>
    </w:p>
    <w:p w14:paraId="2DEC195A" w14:textId="77777777" w:rsidR="00E57D45" w:rsidRPr="00221875" w:rsidRDefault="00E57D45" w:rsidP="00E57D45">
      <w:pPr>
        <w:pStyle w:val="af3"/>
        <w:widowControl w:val="0"/>
        <w:numPr>
          <w:ilvl w:val="1"/>
          <w:numId w:val="33"/>
        </w:numPr>
        <w:tabs>
          <w:tab w:val="left" w:pos="849"/>
        </w:tabs>
        <w:autoSpaceDE w:val="0"/>
        <w:autoSpaceDN w:val="0"/>
        <w:spacing w:before="1" w:after="0" w:line="240" w:lineRule="auto"/>
        <w:ind w:right="162"/>
        <w:contextualSpacing w:val="0"/>
        <w:jc w:val="both"/>
        <w:rPr>
          <w:rFonts w:ascii="Times New Roman" w:hAnsi="Times New Roman" w:cs="Times New Roman"/>
          <w:sz w:val="24"/>
          <w:szCs w:val="24"/>
        </w:rPr>
      </w:pPr>
      <w:r w:rsidRPr="00221875">
        <w:rPr>
          <w:rFonts w:ascii="Times New Roman" w:hAnsi="Times New Roman" w:cs="Times New Roman"/>
          <w:sz w:val="24"/>
          <w:szCs w:val="24"/>
        </w:rPr>
        <w:t>Всі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документи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розрахунки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для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здійснення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остаточних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взаєморозрахунків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розірванні Договору повинні бути представлені зацікавленій Стороні протягом місяця з</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дня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прийняття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рішення.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Протягом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15-ти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календарних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днів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моменту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пред’явлення</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необхідних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документів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розрахунків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повинна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бути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проведена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їх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оплата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надана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мотивована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відмова.</w:t>
      </w:r>
    </w:p>
    <w:p w14:paraId="559560AB" w14:textId="77777777" w:rsidR="00E57D45" w:rsidRPr="00221875" w:rsidRDefault="00E57D45" w:rsidP="00E57D45">
      <w:pPr>
        <w:pStyle w:val="af3"/>
        <w:widowControl w:val="0"/>
        <w:numPr>
          <w:ilvl w:val="1"/>
          <w:numId w:val="33"/>
        </w:numPr>
        <w:tabs>
          <w:tab w:val="left" w:pos="849"/>
        </w:tabs>
        <w:autoSpaceDE w:val="0"/>
        <w:autoSpaceDN w:val="0"/>
        <w:spacing w:after="0" w:line="240" w:lineRule="auto"/>
        <w:ind w:right="160"/>
        <w:contextualSpacing w:val="0"/>
        <w:jc w:val="both"/>
        <w:rPr>
          <w:rFonts w:ascii="Times New Roman" w:hAnsi="Times New Roman" w:cs="Times New Roman"/>
          <w:sz w:val="24"/>
          <w:szCs w:val="24"/>
        </w:rPr>
      </w:pPr>
      <w:r w:rsidRPr="00221875">
        <w:rPr>
          <w:rFonts w:ascii="Times New Roman" w:hAnsi="Times New Roman" w:cs="Times New Roman"/>
          <w:sz w:val="24"/>
          <w:szCs w:val="24"/>
        </w:rPr>
        <w:t>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разі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надходження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мотивованої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відмови,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Сторони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зобов’язані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протягом</w:t>
      </w:r>
      <w:r w:rsidRPr="00221875">
        <w:rPr>
          <w:rFonts w:ascii="Times New Roman" w:hAnsi="Times New Roman" w:cs="Times New Roman"/>
          <w:spacing w:val="61"/>
          <w:sz w:val="24"/>
          <w:szCs w:val="24"/>
        </w:rPr>
        <w:t xml:space="preserve"> </w:t>
      </w:r>
      <w:r w:rsidRPr="00221875">
        <w:rPr>
          <w:rFonts w:ascii="Times New Roman" w:hAnsi="Times New Roman" w:cs="Times New Roman"/>
          <w:sz w:val="24"/>
          <w:szCs w:val="24"/>
        </w:rPr>
        <w:t>15</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календарних</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днів</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узгодити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суми,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підлягають</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сплаті</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провести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взаєморозрахунки.</w:t>
      </w:r>
    </w:p>
    <w:p w14:paraId="5EAA6B31" w14:textId="77777777" w:rsidR="00E57D45" w:rsidRPr="00221875" w:rsidRDefault="00E57D45" w:rsidP="00E57D45">
      <w:pPr>
        <w:pStyle w:val="af3"/>
        <w:tabs>
          <w:tab w:val="left" w:pos="849"/>
        </w:tabs>
        <w:ind w:right="160"/>
        <w:rPr>
          <w:rFonts w:ascii="Times New Roman" w:hAnsi="Times New Roman" w:cs="Times New Roman"/>
          <w:sz w:val="24"/>
          <w:szCs w:val="24"/>
        </w:rPr>
      </w:pPr>
    </w:p>
    <w:p w14:paraId="4ADF264B" w14:textId="77777777" w:rsidR="00E57D45" w:rsidRPr="00221875" w:rsidRDefault="00E57D45" w:rsidP="00E57D45">
      <w:pPr>
        <w:pStyle w:val="110"/>
        <w:numPr>
          <w:ilvl w:val="0"/>
          <w:numId w:val="20"/>
        </w:numPr>
        <w:tabs>
          <w:tab w:val="left" w:pos="4121"/>
        </w:tabs>
        <w:ind w:left="4120" w:hanging="568"/>
      </w:pPr>
      <w:r w:rsidRPr="00221875">
        <w:t>СТРОК</w:t>
      </w:r>
      <w:r w:rsidRPr="00221875">
        <w:rPr>
          <w:spacing w:val="-3"/>
        </w:rPr>
        <w:t xml:space="preserve"> </w:t>
      </w:r>
      <w:r w:rsidRPr="00221875">
        <w:t>ДІЇ</w:t>
      </w:r>
      <w:r w:rsidRPr="00221875">
        <w:rPr>
          <w:spacing w:val="-3"/>
        </w:rPr>
        <w:t xml:space="preserve"> </w:t>
      </w:r>
      <w:r w:rsidRPr="00221875">
        <w:t>ДОГОВОРУ</w:t>
      </w:r>
    </w:p>
    <w:p w14:paraId="6DCCEFDF" w14:textId="77777777" w:rsidR="00E57D45" w:rsidRPr="00221875" w:rsidRDefault="00E57D45" w:rsidP="00E57D45">
      <w:pPr>
        <w:pStyle w:val="110"/>
        <w:tabs>
          <w:tab w:val="left" w:pos="4121"/>
        </w:tabs>
        <w:ind w:left="4120"/>
        <w:jc w:val="right"/>
      </w:pPr>
    </w:p>
    <w:p w14:paraId="6A1B3C0A" w14:textId="77777777" w:rsidR="00E57D45" w:rsidRPr="00221875" w:rsidRDefault="00E57D45" w:rsidP="00E57D45">
      <w:pPr>
        <w:pStyle w:val="af3"/>
        <w:widowControl w:val="0"/>
        <w:numPr>
          <w:ilvl w:val="1"/>
          <w:numId w:val="34"/>
        </w:numPr>
        <w:tabs>
          <w:tab w:val="left" w:pos="849"/>
        </w:tabs>
        <w:autoSpaceDE w:val="0"/>
        <w:autoSpaceDN w:val="0"/>
        <w:spacing w:before="1" w:after="0" w:line="240" w:lineRule="auto"/>
        <w:ind w:right="161"/>
        <w:contextualSpacing w:val="0"/>
        <w:jc w:val="both"/>
        <w:rPr>
          <w:rFonts w:ascii="Times New Roman" w:hAnsi="Times New Roman" w:cs="Times New Roman"/>
          <w:sz w:val="24"/>
          <w:szCs w:val="24"/>
        </w:rPr>
      </w:pPr>
      <w:r w:rsidRPr="00221875">
        <w:rPr>
          <w:rFonts w:ascii="Times New Roman" w:hAnsi="Times New Roman" w:cs="Times New Roman"/>
          <w:sz w:val="24"/>
          <w:szCs w:val="24"/>
        </w:rPr>
        <w:t>Договір вступає в силу після його підписання уповноваженими представниками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Сторін</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 xml:space="preserve">та скріплення печатками Сторін </w:t>
      </w:r>
      <w:r w:rsidRPr="00221875">
        <w:rPr>
          <w:rFonts w:ascii="Times New Roman" w:hAnsi="Times New Roman" w:cs="Times New Roman"/>
          <w:b/>
          <w:color w:val="0D0D0D"/>
          <w:sz w:val="24"/>
          <w:szCs w:val="24"/>
        </w:rPr>
        <w:t>і діє до 31.12.2024 року</w:t>
      </w:r>
      <w:r w:rsidRPr="00221875">
        <w:rPr>
          <w:rFonts w:ascii="Times New Roman" w:hAnsi="Times New Roman" w:cs="Times New Roman"/>
          <w:color w:val="0D0D0D"/>
          <w:sz w:val="24"/>
          <w:szCs w:val="24"/>
        </w:rPr>
        <w:t xml:space="preserve"> або до повного виконання</w:t>
      </w:r>
      <w:r w:rsidRPr="00221875">
        <w:rPr>
          <w:rFonts w:ascii="Times New Roman" w:hAnsi="Times New Roman" w:cs="Times New Roman"/>
          <w:color w:val="0D0D0D"/>
          <w:spacing w:val="1"/>
          <w:sz w:val="24"/>
          <w:szCs w:val="24"/>
        </w:rPr>
        <w:t xml:space="preserve"> </w:t>
      </w:r>
      <w:r w:rsidRPr="00221875">
        <w:rPr>
          <w:rFonts w:ascii="Times New Roman" w:hAnsi="Times New Roman" w:cs="Times New Roman"/>
          <w:color w:val="0D0D0D"/>
          <w:sz w:val="24"/>
          <w:szCs w:val="24"/>
        </w:rPr>
        <w:t>Сторонами</w:t>
      </w:r>
      <w:r w:rsidRPr="00221875">
        <w:rPr>
          <w:rFonts w:ascii="Times New Roman" w:hAnsi="Times New Roman" w:cs="Times New Roman"/>
          <w:color w:val="0D0D0D"/>
          <w:spacing w:val="-1"/>
          <w:sz w:val="24"/>
          <w:szCs w:val="24"/>
        </w:rPr>
        <w:t xml:space="preserve"> </w:t>
      </w:r>
      <w:r w:rsidRPr="00221875">
        <w:rPr>
          <w:rFonts w:ascii="Times New Roman" w:hAnsi="Times New Roman" w:cs="Times New Roman"/>
          <w:color w:val="0D0D0D"/>
          <w:sz w:val="24"/>
          <w:szCs w:val="24"/>
        </w:rPr>
        <w:t>своїх</w:t>
      </w:r>
      <w:r w:rsidRPr="00221875">
        <w:rPr>
          <w:rFonts w:ascii="Times New Roman" w:hAnsi="Times New Roman" w:cs="Times New Roman"/>
          <w:color w:val="0D0D0D"/>
          <w:spacing w:val="-1"/>
          <w:sz w:val="24"/>
          <w:szCs w:val="24"/>
        </w:rPr>
        <w:t xml:space="preserve"> </w:t>
      </w:r>
      <w:r w:rsidRPr="00221875">
        <w:rPr>
          <w:rFonts w:ascii="Times New Roman" w:hAnsi="Times New Roman" w:cs="Times New Roman"/>
          <w:color w:val="0D0D0D"/>
          <w:sz w:val="24"/>
          <w:szCs w:val="24"/>
        </w:rPr>
        <w:t>зобов’язань.</w:t>
      </w:r>
    </w:p>
    <w:p w14:paraId="31DB398E" w14:textId="77777777" w:rsidR="00E57D45" w:rsidRPr="00221875" w:rsidRDefault="00E57D45" w:rsidP="00E57D45">
      <w:pPr>
        <w:pStyle w:val="af3"/>
        <w:widowControl w:val="0"/>
        <w:numPr>
          <w:ilvl w:val="1"/>
          <w:numId w:val="34"/>
        </w:numPr>
        <w:tabs>
          <w:tab w:val="left" w:pos="849"/>
        </w:tabs>
        <w:autoSpaceDE w:val="0"/>
        <w:autoSpaceDN w:val="0"/>
        <w:spacing w:after="0" w:line="240" w:lineRule="auto"/>
        <w:ind w:right="167"/>
        <w:contextualSpacing w:val="0"/>
        <w:jc w:val="both"/>
        <w:rPr>
          <w:rFonts w:ascii="Times New Roman" w:hAnsi="Times New Roman" w:cs="Times New Roman"/>
          <w:sz w:val="24"/>
          <w:szCs w:val="24"/>
        </w:rPr>
      </w:pPr>
      <w:r w:rsidRPr="00221875">
        <w:rPr>
          <w:rFonts w:ascii="Times New Roman" w:hAnsi="Times New Roman" w:cs="Times New Roman"/>
          <w:sz w:val="24"/>
          <w:szCs w:val="24"/>
        </w:rPr>
        <w:t>Цей Договір укладається і підписується у чотирьох примірниках, що мають однакову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юридичну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силу,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три</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 яких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для Замовника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та один</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 для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Підрядника.</w:t>
      </w:r>
    </w:p>
    <w:p w14:paraId="423BC1F8" w14:textId="77777777" w:rsidR="00E57D45" w:rsidRPr="00221875" w:rsidRDefault="00E57D45" w:rsidP="00E57D45">
      <w:pPr>
        <w:jc w:val="both"/>
        <w:rPr>
          <w:rFonts w:ascii="Times New Roman" w:hAnsi="Times New Roman" w:cs="Times New Roman"/>
          <w:sz w:val="24"/>
          <w:szCs w:val="24"/>
        </w:rPr>
      </w:pPr>
    </w:p>
    <w:p w14:paraId="098D2894" w14:textId="77777777" w:rsidR="00E57D45" w:rsidRPr="00221875" w:rsidRDefault="00E57D45" w:rsidP="00E57D45">
      <w:pPr>
        <w:jc w:val="both"/>
        <w:rPr>
          <w:rFonts w:ascii="Times New Roman" w:hAnsi="Times New Roman" w:cs="Times New Roman"/>
          <w:sz w:val="24"/>
          <w:szCs w:val="24"/>
        </w:rPr>
      </w:pPr>
    </w:p>
    <w:p w14:paraId="075A754F" w14:textId="77777777" w:rsidR="00E57D45" w:rsidRPr="00221875" w:rsidRDefault="00E57D45" w:rsidP="00E57D45">
      <w:pPr>
        <w:pStyle w:val="110"/>
        <w:numPr>
          <w:ilvl w:val="0"/>
          <w:numId w:val="20"/>
        </w:numPr>
        <w:tabs>
          <w:tab w:val="left" w:pos="4639"/>
        </w:tabs>
        <w:spacing w:before="62"/>
        <w:ind w:left="4639" w:hanging="567"/>
      </w:pPr>
      <w:r w:rsidRPr="00221875">
        <w:t>ІНШІ</w:t>
      </w:r>
      <w:r w:rsidRPr="00221875">
        <w:rPr>
          <w:spacing w:val="-3"/>
        </w:rPr>
        <w:t xml:space="preserve"> </w:t>
      </w:r>
      <w:r w:rsidRPr="00221875">
        <w:t>УМОВИ</w:t>
      </w:r>
    </w:p>
    <w:p w14:paraId="34530C60" w14:textId="77777777" w:rsidR="00E57D45" w:rsidRPr="00221875" w:rsidRDefault="00E57D45" w:rsidP="00E57D45">
      <w:pPr>
        <w:pStyle w:val="110"/>
        <w:tabs>
          <w:tab w:val="left" w:pos="4639"/>
        </w:tabs>
        <w:spacing w:before="62"/>
        <w:ind w:left="4639"/>
        <w:jc w:val="right"/>
      </w:pPr>
    </w:p>
    <w:p w14:paraId="710E8CF3" w14:textId="77777777" w:rsidR="00E57D45" w:rsidRPr="00221875" w:rsidRDefault="00E57D45" w:rsidP="00E57D45">
      <w:pPr>
        <w:pStyle w:val="af3"/>
        <w:widowControl w:val="0"/>
        <w:numPr>
          <w:ilvl w:val="1"/>
          <w:numId w:val="35"/>
        </w:numPr>
        <w:tabs>
          <w:tab w:val="left" w:pos="849"/>
        </w:tabs>
        <w:autoSpaceDE w:val="0"/>
        <w:autoSpaceDN w:val="0"/>
        <w:spacing w:after="0" w:line="240" w:lineRule="auto"/>
        <w:ind w:right="167"/>
        <w:contextualSpacing w:val="0"/>
        <w:jc w:val="both"/>
        <w:rPr>
          <w:rFonts w:ascii="Times New Roman" w:hAnsi="Times New Roman" w:cs="Times New Roman"/>
          <w:sz w:val="24"/>
          <w:szCs w:val="24"/>
        </w:rPr>
      </w:pP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моменту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підписання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всі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раніше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укладені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угоди,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домовленості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листування</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Сторін</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питань,</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обумовленим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цим</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втрачають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юридичну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силу.</w:t>
      </w:r>
    </w:p>
    <w:p w14:paraId="56422A75" w14:textId="77777777" w:rsidR="00E57D45" w:rsidRPr="00221875" w:rsidRDefault="00E57D45" w:rsidP="00E57D45">
      <w:pPr>
        <w:pStyle w:val="af3"/>
        <w:widowControl w:val="0"/>
        <w:numPr>
          <w:ilvl w:val="1"/>
          <w:numId w:val="35"/>
        </w:numPr>
        <w:tabs>
          <w:tab w:val="left" w:pos="849"/>
        </w:tabs>
        <w:autoSpaceDE w:val="0"/>
        <w:autoSpaceDN w:val="0"/>
        <w:spacing w:before="1" w:after="0" w:line="240" w:lineRule="auto"/>
        <w:ind w:right="167"/>
        <w:contextualSpacing w:val="0"/>
        <w:jc w:val="both"/>
        <w:rPr>
          <w:rFonts w:ascii="Times New Roman" w:hAnsi="Times New Roman" w:cs="Times New Roman"/>
          <w:sz w:val="24"/>
          <w:szCs w:val="24"/>
        </w:rPr>
      </w:pPr>
      <w:r w:rsidRPr="00221875">
        <w:rPr>
          <w:rFonts w:ascii="Times New Roman" w:hAnsi="Times New Roman" w:cs="Times New Roman"/>
          <w:sz w:val="24"/>
          <w:szCs w:val="24"/>
        </w:rPr>
        <w:t>На момент укладення цього Договору, Сторони досягли згоди із усіх його істотних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умов.</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Сторони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домовились,</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даний</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Договір</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не</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підлягає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нотаріальному</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посвідченню.</w:t>
      </w:r>
    </w:p>
    <w:p w14:paraId="43639ECC" w14:textId="77777777" w:rsidR="00E57D45" w:rsidRPr="00221875" w:rsidRDefault="00E57D45" w:rsidP="00E57D45">
      <w:pPr>
        <w:pStyle w:val="af3"/>
        <w:widowControl w:val="0"/>
        <w:numPr>
          <w:ilvl w:val="1"/>
          <w:numId w:val="35"/>
        </w:numPr>
        <w:tabs>
          <w:tab w:val="left" w:pos="849"/>
        </w:tabs>
        <w:autoSpaceDE w:val="0"/>
        <w:autoSpaceDN w:val="0"/>
        <w:spacing w:after="0" w:line="240" w:lineRule="auto"/>
        <w:ind w:right="167"/>
        <w:contextualSpacing w:val="0"/>
        <w:jc w:val="both"/>
        <w:rPr>
          <w:rFonts w:ascii="Times New Roman" w:hAnsi="Times New Roman" w:cs="Times New Roman"/>
          <w:sz w:val="24"/>
          <w:szCs w:val="24"/>
        </w:rPr>
      </w:pPr>
      <w:r w:rsidRPr="00221875">
        <w:rPr>
          <w:rFonts w:ascii="Times New Roman" w:hAnsi="Times New Roman" w:cs="Times New Roman"/>
          <w:sz w:val="24"/>
          <w:szCs w:val="24"/>
        </w:rPr>
        <w:t>Якщо протягом виконання цього договору між сторонами виникнуть обставини, які 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передбачені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даним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такі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обставини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регулюються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порядку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передбаченого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чинним</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законодавством України;</w:t>
      </w:r>
    </w:p>
    <w:p w14:paraId="5FCFDF36" w14:textId="77777777" w:rsidR="00E57D45" w:rsidRPr="00221875" w:rsidRDefault="00E57D45" w:rsidP="00E57D45">
      <w:pPr>
        <w:pStyle w:val="af3"/>
        <w:widowControl w:val="0"/>
        <w:numPr>
          <w:ilvl w:val="1"/>
          <w:numId w:val="35"/>
        </w:numPr>
        <w:tabs>
          <w:tab w:val="left" w:pos="849"/>
        </w:tabs>
        <w:autoSpaceDE w:val="0"/>
        <w:autoSpaceDN w:val="0"/>
        <w:spacing w:after="0" w:line="240" w:lineRule="auto"/>
        <w:ind w:right="167"/>
        <w:contextualSpacing w:val="0"/>
        <w:jc w:val="both"/>
        <w:rPr>
          <w:rFonts w:ascii="Times New Roman" w:hAnsi="Times New Roman" w:cs="Times New Roman"/>
          <w:sz w:val="24"/>
          <w:szCs w:val="24"/>
        </w:rPr>
      </w:pPr>
      <w:r w:rsidRPr="00221875">
        <w:rPr>
          <w:rFonts w:ascii="Times New Roman" w:hAnsi="Times New Roman" w:cs="Times New Roman"/>
          <w:sz w:val="24"/>
          <w:szCs w:val="24"/>
        </w:rPr>
        <w:t>Всі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зміни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доповнення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дійсні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лише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умови,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вони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письмовій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lastRenderedPageBreak/>
        <w:t>формі</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та підписані обома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Сторонами;</w:t>
      </w:r>
    </w:p>
    <w:p w14:paraId="44B2F20F" w14:textId="77777777" w:rsidR="00E57D45" w:rsidRPr="00221875" w:rsidRDefault="00E57D45" w:rsidP="00E57D45">
      <w:pPr>
        <w:pStyle w:val="af3"/>
        <w:widowControl w:val="0"/>
        <w:numPr>
          <w:ilvl w:val="1"/>
          <w:numId w:val="35"/>
        </w:numPr>
        <w:tabs>
          <w:tab w:val="left" w:pos="849"/>
        </w:tabs>
        <w:autoSpaceDE w:val="0"/>
        <w:autoSpaceDN w:val="0"/>
        <w:spacing w:after="0" w:line="240" w:lineRule="auto"/>
        <w:ind w:right="162"/>
        <w:contextualSpacing w:val="0"/>
        <w:jc w:val="both"/>
        <w:rPr>
          <w:rFonts w:ascii="Times New Roman" w:hAnsi="Times New Roman" w:cs="Times New Roman"/>
          <w:sz w:val="24"/>
          <w:szCs w:val="24"/>
        </w:rPr>
      </w:pPr>
      <w:r w:rsidRPr="00221875">
        <w:rPr>
          <w:rFonts w:ascii="Times New Roman" w:hAnsi="Times New Roman" w:cs="Times New Roman"/>
          <w:sz w:val="24"/>
          <w:szCs w:val="24"/>
        </w:rPr>
        <w:t>Вся інформація, пов’язана з цим Договором (у тому числі отримана в процесі його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конференційною.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зобов’язаний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розголошувати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третім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особам будь-яку інформацію і не надавати третім особам будь-які документи, пов’язані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 укладанням, зміною, виконанням цього Договору, без попередньої письмової згоди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Замовника.</w:t>
      </w:r>
    </w:p>
    <w:p w14:paraId="1FFD0251" w14:textId="77777777" w:rsidR="00E57D45" w:rsidRPr="00221875" w:rsidRDefault="00E57D45" w:rsidP="00E57D45">
      <w:pPr>
        <w:pStyle w:val="af3"/>
        <w:widowControl w:val="0"/>
        <w:numPr>
          <w:ilvl w:val="1"/>
          <w:numId w:val="35"/>
        </w:numPr>
        <w:tabs>
          <w:tab w:val="left" w:pos="849"/>
        </w:tabs>
        <w:autoSpaceDE w:val="0"/>
        <w:autoSpaceDN w:val="0"/>
        <w:spacing w:after="0" w:line="240" w:lineRule="auto"/>
        <w:ind w:right="163"/>
        <w:contextualSpacing w:val="0"/>
        <w:jc w:val="both"/>
        <w:rPr>
          <w:rFonts w:ascii="Times New Roman" w:hAnsi="Times New Roman" w:cs="Times New Roman"/>
          <w:sz w:val="24"/>
          <w:szCs w:val="24"/>
        </w:rPr>
      </w:pPr>
      <w:r w:rsidRPr="00221875">
        <w:rPr>
          <w:rFonts w:ascii="Times New Roman" w:hAnsi="Times New Roman" w:cs="Times New Roman"/>
          <w:sz w:val="24"/>
          <w:szCs w:val="24"/>
        </w:rPr>
        <w:t>Істотні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умови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можуть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змінюватися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після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його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підписання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зобов’язань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Сторонами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повному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обсязі,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крім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випадків,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передбачених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Законом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України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"Про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публічні</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закупівлі":</w:t>
      </w:r>
    </w:p>
    <w:p w14:paraId="484EA13C" w14:textId="77777777" w:rsidR="00E57D45" w:rsidRPr="00221875" w:rsidRDefault="00E57D45" w:rsidP="00E57D45">
      <w:pPr>
        <w:pStyle w:val="rvps2"/>
        <w:shd w:val="clear" w:color="auto" w:fill="FFFFFF"/>
        <w:spacing w:before="0" w:beforeAutospacing="0" w:after="0" w:afterAutospacing="0"/>
        <w:ind w:left="851"/>
        <w:jc w:val="both"/>
        <w:rPr>
          <w:color w:val="333333"/>
        </w:rPr>
      </w:pPr>
      <w:r w:rsidRPr="00221875">
        <w:rPr>
          <w:color w:val="333333"/>
        </w:rPr>
        <w:t>1) зменшення обсягів закупівлі, зокрема з урахуванням фактичного обсягу видатків замовника;</w:t>
      </w:r>
    </w:p>
    <w:p w14:paraId="0B8C6366" w14:textId="77777777" w:rsidR="00E57D45" w:rsidRPr="00221875" w:rsidRDefault="00E57D45" w:rsidP="00E57D45">
      <w:pPr>
        <w:pStyle w:val="rvps2"/>
        <w:shd w:val="clear" w:color="auto" w:fill="FFFFFF"/>
        <w:spacing w:before="0" w:beforeAutospacing="0" w:after="0" w:afterAutospacing="0"/>
        <w:ind w:left="851"/>
        <w:jc w:val="both"/>
        <w:rPr>
          <w:color w:val="333333"/>
        </w:rPr>
      </w:pPr>
      <w:bookmarkStart w:id="8" w:name="n1770"/>
      <w:bookmarkEnd w:id="8"/>
      <w:r w:rsidRPr="00221875">
        <w:rPr>
          <w:color w:val="333333"/>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14:paraId="23CE0969" w14:textId="77777777" w:rsidR="00E57D45" w:rsidRPr="00221875" w:rsidRDefault="00E57D45" w:rsidP="00E57D45">
      <w:pPr>
        <w:pStyle w:val="rvps2"/>
        <w:shd w:val="clear" w:color="auto" w:fill="FFFFFF"/>
        <w:spacing w:before="0" w:beforeAutospacing="0" w:after="0" w:afterAutospacing="0"/>
        <w:ind w:left="851"/>
        <w:jc w:val="both"/>
        <w:rPr>
          <w:color w:val="333333"/>
        </w:rPr>
      </w:pPr>
      <w:bookmarkStart w:id="9" w:name="n2101"/>
      <w:bookmarkStart w:id="10" w:name="n1771"/>
      <w:bookmarkEnd w:id="9"/>
      <w:bookmarkEnd w:id="10"/>
      <w:r w:rsidRPr="00221875">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324BD451" w14:textId="77777777" w:rsidR="00E57D45" w:rsidRPr="00221875" w:rsidRDefault="00E57D45" w:rsidP="00E57D45">
      <w:pPr>
        <w:pStyle w:val="rvps2"/>
        <w:shd w:val="clear" w:color="auto" w:fill="FFFFFF"/>
        <w:spacing w:before="0" w:beforeAutospacing="0" w:after="0" w:afterAutospacing="0"/>
        <w:ind w:left="851"/>
        <w:jc w:val="both"/>
        <w:rPr>
          <w:color w:val="333333"/>
        </w:rPr>
      </w:pPr>
      <w:bookmarkStart w:id="11" w:name="n1772"/>
      <w:bookmarkEnd w:id="11"/>
      <w:r w:rsidRPr="00221875">
        <w:rPr>
          <w:color w:val="333333"/>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21CF2BB" w14:textId="77777777" w:rsidR="00E57D45" w:rsidRPr="00221875" w:rsidRDefault="00E57D45" w:rsidP="00E57D45">
      <w:pPr>
        <w:pStyle w:val="rvps2"/>
        <w:shd w:val="clear" w:color="auto" w:fill="FFFFFF"/>
        <w:spacing w:before="0" w:beforeAutospacing="0" w:after="0" w:afterAutospacing="0"/>
        <w:ind w:left="851"/>
        <w:jc w:val="both"/>
        <w:rPr>
          <w:color w:val="333333"/>
        </w:rPr>
      </w:pPr>
      <w:bookmarkStart w:id="12" w:name="n1773"/>
      <w:bookmarkEnd w:id="12"/>
      <w:r w:rsidRPr="00221875">
        <w:rPr>
          <w:color w:val="333333"/>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B98B877" w14:textId="77777777" w:rsidR="00E57D45" w:rsidRPr="00221875" w:rsidRDefault="00E57D45" w:rsidP="00E57D45">
      <w:pPr>
        <w:pStyle w:val="rvps2"/>
        <w:shd w:val="clear" w:color="auto" w:fill="FFFFFF"/>
        <w:spacing w:before="0" w:beforeAutospacing="0" w:after="0" w:afterAutospacing="0"/>
        <w:ind w:left="851"/>
        <w:jc w:val="both"/>
        <w:rPr>
          <w:color w:val="333333"/>
        </w:rPr>
      </w:pPr>
      <w:bookmarkStart w:id="13" w:name="n1774"/>
      <w:bookmarkEnd w:id="13"/>
      <w:r w:rsidRPr="00221875">
        <w:rPr>
          <w:color w:val="333333"/>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3CE9807A" w14:textId="77777777" w:rsidR="00E57D45" w:rsidRPr="00221875" w:rsidRDefault="00E57D45" w:rsidP="00E57D45">
      <w:pPr>
        <w:pStyle w:val="rvps2"/>
        <w:shd w:val="clear" w:color="auto" w:fill="FFFFFF"/>
        <w:spacing w:before="0" w:beforeAutospacing="0" w:after="0" w:afterAutospacing="0"/>
        <w:ind w:left="851"/>
        <w:jc w:val="both"/>
        <w:rPr>
          <w:color w:val="333333"/>
        </w:rPr>
      </w:pPr>
      <w:bookmarkStart w:id="14" w:name="n1775"/>
      <w:bookmarkEnd w:id="14"/>
      <w:r w:rsidRPr="00221875">
        <w:rPr>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4F29A97" w14:textId="77777777" w:rsidR="00E57D45" w:rsidRPr="00221875" w:rsidRDefault="00E57D45" w:rsidP="00E57D45">
      <w:pPr>
        <w:pStyle w:val="rvps2"/>
        <w:shd w:val="clear" w:color="auto" w:fill="FFFFFF"/>
        <w:spacing w:before="0" w:beforeAutospacing="0" w:after="0" w:afterAutospacing="0"/>
        <w:ind w:left="851"/>
        <w:jc w:val="both"/>
        <w:rPr>
          <w:color w:val="333333"/>
        </w:rPr>
      </w:pPr>
      <w:bookmarkStart w:id="15" w:name="n1776"/>
      <w:bookmarkEnd w:id="15"/>
      <w:r w:rsidRPr="00221875">
        <w:rPr>
          <w:color w:val="333333"/>
        </w:rPr>
        <w:t xml:space="preserve">8) зміни умов у зв’язку із застосуванням положень частини шостої  статті 41 Закону України «Про публічні закупівлі» </w:t>
      </w:r>
    </w:p>
    <w:p w14:paraId="4A217DA1" w14:textId="77777777" w:rsidR="00E57D45" w:rsidRPr="00221875" w:rsidRDefault="00E57D45" w:rsidP="00E57D45">
      <w:pPr>
        <w:pStyle w:val="af3"/>
        <w:widowControl w:val="0"/>
        <w:numPr>
          <w:ilvl w:val="1"/>
          <w:numId w:val="35"/>
        </w:numPr>
        <w:tabs>
          <w:tab w:val="left" w:pos="851"/>
        </w:tabs>
        <w:autoSpaceDE w:val="0"/>
        <w:autoSpaceDN w:val="0"/>
        <w:spacing w:after="0" w:line="240" w:lineRule="auto"/>
        <w:ind w:right="162"/>
        <w:contextualSpacing w:val="0"/>
        <w:jc w:val="both"/>
        <w:rPr>
          <w:rFonts w:ascii="Times New Roman" w:hAnsi="Times New Roman" w:cs="Times New Roman"/>
          <w:sz w:val="24"/>
          <w:szCs w:val="24"/>
        </w:rPr>
      </w:pPr>
      <w:r w:rsidRPr="00221875">
        <w:rPr>
          <w:rFonts w:ascii="Times New Roman" w:hAnsi="Times New Roman" w:cs="Times New Roman"/>
          <w:sz w:val="24"/>
          <w:szCs w:val="24"/>
        </w:rPr>
        <w:t>У відповідності до Закону України «Про захист персональних даних» кожна Сторона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підтверджує,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представники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відповідної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Сторони,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персональні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дані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може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отримати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інша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Сторона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процесі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надають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дозволи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обробку</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їх</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персональних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даних</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для</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мети,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пов’язаної</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Договору.</w:t>
      </w:r>
    </w:p>
    <w:p w14:paraId="01DD5D1D" w14:textId="77777777" w:rsidR="00E57D45" w:rsidRPr="00221875" w:rsidRDefault="00E57D45" w:rsidP="00E57D45">
      <w:pPr>
        <w:pStyle w:val="af3"/>
        <w:tabs>
          <w:tab w:val="left" w:pos="851"/>
        </w:tabs>
        <w:ind w:right="162"/>
        <w:rPr>
          <w:rFonts w:ascii="Times New Roman" w:hAnsi="Times New Roman" w:cs="Times New Roman"/>
          <w:sz w:val="24"/>
          <w:szCs w:val="24"/>
        </w:rPr>
      </w:pPr>
    </w:p>
    <w:p w14:paraId="2449C9EC" w14:textId="77777777" w:rsidR="00E57D45" w:rsidRPr="00221875" w:rsidRDefault="00E57D45" w:rsidP="00E57D45">
      <w:pPr>
        <w:pStyle w:val="110"/>
        <w:numPr>
          <w:ilvl w:val="0"/>
          <w:numId w:val="20"/>
        </w:numPr>
        <w:tabs>
          <w:tab w:val="left" w:pos="3544"/>
        </w:tabs>
        <w:spacing w:before="1"/>
      </w:pPr>
      <w:r w:rsidRPr="00221875">
        <w:t>РИЗИКИ</w:t>
      </w:r>
      <w:r w:rsidRPr="00221875">
        <w:rPr>
          <w:spacing w:val="-5"/>
        </w:rPr>
        <w:t xml:space="preserve"> </w:t>
      </w:r>
      <w:r w:rsidRPr="00221875">
        <w:t>ТА</w:t>
      </w:r>
      <w:r w:rsidRPr="00221875">
        <w:rPr>
          <w:spacing w:val="-3"/>
        </w:rPr>
        <w:t xml:space="preserve"> </w:t>
      </w:r>
      <w:r w:rsidRPr="00221875">
        <w:t>СТРАХУВАННЯ</w:t>
      </w:r>
    </w:p>
    <w:p w14:paraId="3DD438E8" w14:textId="77777777" w:rsidR="00E57D45" w:rsidRPr="00221875" w:rsidRDefault="00E57D45" w:rsidP="00E57D45">
      <w:pPr>
        <w:pStyle w:val="110"/>
        <w:tabs>
          <w:tab w:val="left" w:pos="3785"/>
        </w:tabs>
        <w:spacing w:before="1"/>
        <w:ind w:left="3784"/>
      </w:pPr>
    </w:p>
    <w:p w14:paraId="1197E26B" w14:textId="77777777" w:rsidR="00E57D45" w:rsidRPr="00221875" w:rsidRDefault="00E57D45" w:rsidP="00E57D45">
      <w:pPr>
        <w:pStyle w:val="af3"/>
        <w:widowControl w:val="0"/>
        <w:numPr>
          <w:ilvl w:val="1"/>
          <w:numId w:val="36"/>
        </w:numPr>
        <w:tabs>
          <w:tab w:val="left" w:pos="822"/>
        </w:tabs>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rPr>
        <w:t>Ризик</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випадкового</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знищення</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або пошкодження</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Об'єкту</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несе</w:t>
      </w:r>
      <w:r w:rsidRPr="00221875">
        <w:rPr>
          <w:rFonts w:ascii="Times New Roman" w:hAnsi="Times New Roman" w:cs="Times New Roman"/>
          <w:spacing w:val="53"/>
          <w:sz w:val="24"/>
          <w:szCs w:val="24"/>
        </w:rPr>
        <w:t xml:space="preserve"> </w:t>
      </w:r>
      <w:r w:rsidRPr="00221875">
        <w:rPr>
          <w:rFonts w:ascii="Times New Roman" w:hAnsi="Times New Roman" w:cs="Times New Roman"/>
          <w:sz w:val="24"/>
          <w:szCs w:val="24"/>
        </w:rPr>
        <w:t>Підрядник.</w:t>
      </w:r>
    </w:p>
    <w:p w14:paraId="0AD5D6F3" w14:textId="77777777" w:rsidR="00E57D45" w:rsidRPr="00221875" w:rsidRDefault="00E57D45" w:rsidP="00E57D45">
      <w:pPr>
        <w:pStyle w:val="af3"/>
        <w:widowControl w:val="0"/>
        <w:numPr>
          <w:ilvl w:val="1"/>
          <w:numId w:val="36"/>
        </w:numPr>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rPr>
        <w:t>Страхування ризику знищення або пошкодження об'єкта не передбачається умовами даного Договору.</w:t>
      </w:r>
    </w:p>
    <w:p w14:paraId="48A3E4F8" w14:textId="77777777" w:rsidR="00E57D45" w:rsidRPr="00221875" w:rsidRDefault="00E57D45" w:rsidP="00E57D45">
      <w:pPr>
        <w:rPr>
          <w:rFonts w:ascii="Times New Roman" w:hAnsi="Times New Roman" w:cs="Times New Roman"/>
          <w:sz w:val="24"/>
          <w:szCs w:val="24"/>
        </w:rPr>
      </w:pPr>
    </w:p>
    <w:p w14:paraId="5293DCE1" w14:textId="77777777" w:rsidR="00E57D45" w:rsidRPr="00221875" w:rsidRDefault="00E57D45" w:rsidP="00E57D45">
      <w:pPr>
        <w:rPr>
          <w:rFonts w:ascii="Times New Roman" w:hAnsi="Times New Roman" w:cs="Times New Roman"/>
          <w:sz w:val="24"/>
          <w:szCs w:val="24"/>
        </w:rPr>
      </w:pPr>
    </w:p>
    <w:p w14:paraId="0D8D74F7" w14:textId="77777777" w:rsidR="00E57D45" w:rsidRPr="00221875" w:rsidRDefault="00E57D45" w:rsidP="00E57D45">
      <w:pPr>
        <w:pStyle w:val="110"/>
        <w:numPr>
          <w:ilvl w:val="0"/>
          <w:numId w:val="20"/>
        </w:numPr>
        <w:tabs>
          <w:tab w:val="left" w:pos="-142"/>
        </w:tabs>
        <w:spacing w:before="1"/>
        <w:ind w:left="0" w:firstLine="0"/>
        <w:jc w:val="center"/>
      </w:pPr>
      <w:r w:rsidRPr="00221875">
        <w:t>ОБСТАВИНИ</w:t>
      </w:r>
      <w:r w:rsidRPr="00221875">
        <w:rPr>
          <w:spacing w:val="-2"/>
        </w:rPr>
        <w:t xml:space="preserve"> </w:t>
      </w:r>
      <w:r w:rsidRPr="00221875">
        <w:t>НЕПЕРЕБОРНОЇ</w:t>
      </w:r>
      <w:r w:rsidRPr="00221875">
        <w:rPr>
          <w:spacing w:val="-2"/>
        </w:rPr>
        <w:t xml:space="preserve"> </w:t>
      </w:r>
      <w:r w:rsidRPr="00221875">
        <w:t>СИЛИ</w:t>
      </w:r>
    </w:p>
    <w:p w14:paraId="06CCD750" w14:textId="77777777" w:rsidR="00E57D45" w:rsidRPr="00221875" w:rsidRDefault="00E57D45" w:rsidP="00E57D45">
      <w:pPr>
        <w:pStyle w:val="110"/>
        <w:tabs>
          <w:tab w:val="left" w:pos="3266"/>
        </w:tabs>
        <w:spacing w:before="1"/>
        <w:ind w:left="3265"/>
        <w:jc w:val="right"/>
      </w:pPr>
    </w:p>
    <w:p w14:paraId="7B6CD8A6" w14:textId="77777777" w:rsidR="00E57D45" w:rsidRPr="00221875" w:rsidRDefault="00E57D45" w:rsidP="00E57D45">
      <w:pPr>
        <w:pStyle w:val="af3"/>
        <w:widowControl w:val="0"/>
        <w:numPr>
          <w:ilvl w:val="1"/>
          <w:numId w:val="37"/>
        </w:numPr>
        <w:tabs>
          <w:tab w:val="left" w:pos="858"/>
        </w:tabs>
        <w:autoSpaceDE w:val="0"/>
        <w:autoSpaceDN w:val="0"/>
        <w:spacing w:after="0" w:line="240" w:lineRule="auto"/>
        <w:ind w:right="168" w:hanging="567"/>
        <w:contextualSpacing w:val="0"/>
        <w:jc w:val="both"/>
        <w:rPr>
          <w:rFonts w:ascii="Times New Roman" w:hAnsi="Times New Roman" w:cs="Times New Roman"/>
          <w:sz w:val="24"/>
          <w:szCs w:val="24"/>
        </w:rPr>
      </w:pPr>
      <w:r w:rsidRPr="00221875">
        <w:rPr>
          <w:rFonts w:ascii="Times New Roman" w:hAnsi="Times New Roman" w:cs="Times New Roman"/>
          <w:sz w:val="24"/>
          <w:szCs w:val="24"/>
        </w:rPr>
        <w:t>Сторони звільняються від відповідальності за невиконання або неналежне 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зобов’язань за цим Договором у разі виникнення обставин непереборної сили, які 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існували під час укладання Договору та виникли поза волею сторін (аварія, катастрофа,</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стихійне</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лихо, епідемія, епізоотія, війна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тощо).</w:t>
      </w:r>
    </w:p>
    <w:p w14:paraId="19C0482D" w14:textId="77777777" w:rsidR="00E57D45" w:rsidRPr="00221875" w:rsidRDefault="00E57D45" w:rsidP="00E57D45">
      <w:pPr>
        <w:pStyle w:val="af3"/>
        <w:widowControl w:val="0"/>
        <w:numPr>
          <w:ilvl w:val="1"/>
          <w:numId w:val="37"/>
        </w:numPr>
        <w:tabs>
          <w:tab w:val="left" w:pos="906"/>
        </w:tabs>
        <w:autoSpaceDE w:val="0"/>
        <w:autoSpaceDN w:val="0"/>
        <w:spacing w:after="0" w:line="240" w:lineRule="auto"/>
        <w:ind w:right="164" w:hanging="567"/>
        <w:contextualSpacing w:val="0"/>
        <w:jc w:val="both"/>
        <w:rPr>
          <w:rFonts w:ascii="Times New Roman" w:hAnsi="Times New Roman" w:cs="Times New Roman"/>
          <w:sz w:val="24"/>
          <w:szCs w:val="24"/>
        </w:rPr>
      </w:pPr>
      <w:r w:rsidRPr="00221875">
        <w:rPr>
          <w:rFonts w:ascii="Times New Roman" w:hAnsi="Times New Roman" w:cs="Times New Roman"/>
          <w:sz w:val="24"/>
          <w:szCs w:val="24"/>
        </w:rPr>
        <w:lastRenderedPageBreak/>
        <w:tab/>
        <w:t>Сторона,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може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виконувати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зобов’язання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унаслідок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дій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обставин непереборної сили, повинна не пізніше ніж протягом 15-ти днів з моменту їх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виникнення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повідомити про це</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іншу сторону</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у письмовій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формі.</w:t>
      </w:r>
    </w:p>
    <w:p w14:paraId="009DA12C" w14:textId="77777777" w:rsidR="00E57D45" w:rsidRPr="00221875" w:rsidRDefault="00E57D45" w:rsidP="00E57D45">
      <w:pPr>
        <w:pStyle w:val="af3"/>
        <w:widowControl w:val="0"/>
        <w:numPr>
          <w:ilvl w:val="1"/>
          <w:numId w:val="37"/>
        </w:numPr>
        <w:tabs>
          <w:tab w:val="left" w:pos="926"/>
        </w:tabs>
        <w:autoSpaceDE w:val="0"/>
        <w:autoSpaceDN w:val="0"/>
        <w:spacing w:after="0" w:line="240" w:lineRule="auto"/>
        <w:ind w:right="160" w:hanging="567"/>
        <w:contextualSpacing w:val="0"/>
        <w:jc w:val="both"/>
        <w:rPr>
          <w:rFonts w:ascii="Times New Roman" w:hAnsi="Times New Roman" w:cs="Times New Roman"/>
          <w:sz w:val="24"/>
          <w:szCs w:val="24"/>
        </w:rPr>
      </w:pPr>
      <w:r w:rsidRPr="00221875">
        <w:rPr>
          <w:rFonts w:ascii="Times New Roman" w:hAnsi="Times New Roman" w:cs="Times New Roman"/>
          <w:sz w:val="24"/>
          <w:szCs w:val="24"/>
        </w:rPr>
        <w:tab/>
        <w:t>Доказом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виникнення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обставин</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непереборної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сили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строку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їх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дії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документи, що видаються уповноваженими органами державної влади та засвідчують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факт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настання відповідних обставин</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непереборної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сили.</w:t>
      </w:r>
    </w:p>
    <w:p w14:paraId="3A3CB8A7" w14:textId="77777777" w:rsidR="00E57D45" w:rsidRPr="00221875" w:rsidRDefault="00E57D45" w:rsidP="00E57D45">
      <w:pPr>
        <w:pStyle w:val="af3"/>
        <w:widowControl w:val="0"/>
        <w:numPr>
          <w:ilvl w:val="1"/>
          <w:numId w:val="37"/>
        </w:numPr>
        <w:tabs>
          <w:tab w:val="left" w:pos="851"/>
        </w:tabs>
        <w:autoSpaceDE w:val="0"/>
        <w:autoSpaceDN w:val="0"/>
        <w:spacing w:after="0" w:line="240" w:lineRule="auto"/>
        <w:ind w:right="167" w:hanging="567"/>
        <w:contextualSpacing w:val="0"/>
        <w:jc w:val="both"/>
        <w:rPr>
          <w:rFonts w:ascii="Times New Roman" w:hAnsi="Times New Roman" w:cs="Times New Roman"/>
          <w:sz w:val="24"/>
          <w:szCs w:val="24"/>
        </w:rPr>
      </w:pPr>
      <w:r w:rsidRPr="00221875">
        <w:rPr>
          <w:rFonts w:ascii="Times New Roman" w:hAnsi="Times New Roman" w:cs="Times New Roman"/>
          <w:sz w:val="24"/>
          <w:szCs w:val="24"/>
        </w:rPr>
        <w:t>У разі коли строк дії обставин непереборної сили продовжується більше ніж 90 днів,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кожна із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сторін</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 установленому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порядку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право розірвати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цей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Договір.</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разі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попередньої оплати Підрядник повертає Замовнику кошти протягом трьох днів з дня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розірвання</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цього договору.</w:t>
      </w:r>
    </w:p>
    <w:p w14:paraId="4684A3D4" w14:textId="77777777" w:rsidR="00E57D45" w:rsidRPr="00221875" w:rsidRDefault="00E57D45" w:rsidP="00E57D45">
      <w:pPr>
        <w:pStyle w:val="af3"/>
        <w:tabs>
          <w:tab w:val="left" w:pos="851"/>
        </w:tabs>
        <w:ind w:right="167"/>
        <w:rPr>
          <w:rFonts w:ascii="Times New Roman" w:hAnsi="Times New Roman" w:cs="Times New Roman"/>
          <w:sz w:val="24"/>
          <w:szCs w:val="24"/>
        </w:rPr>
      </w:pPr>
    </w:p>
    <w:p w14:paraId="698DD40E" w14:textId="77777777" w:rsidR="00E57D45" w:rsidRPr="00221875" w:rsidRDefault="00E57D45" w:rsidP="00E57D45">
      <w:pPr>
        <w:pStyle w:val="110"/>
        <w:numPr>
          <w:ilvl w:val="0"/>
          <w:numId w:val="20"/>
        </w:numPr>
        <w:tabs>
          <w:tab w:val="left" w:pos="142"/>
        </w:tabs>
        <w:spacing w:before="1"/>
        <w:ind w:left="0" w:firstLine="0"/>
        <w:jc w:val="center"/>
      </w:pPr>
      <w:r w:rsidRPr="00221875">
        <w:t>ДОДАТКИ</w:t>
      </w:r>
      <w:r w:rsidRPr="00221875">
        <w:rPr>
          <w:spacing w:val="-3"/>
        </w:rPr>
        <w:t xml:space="preserve"> </w:t>
      </w:r>
      <w:r w:rsidRPr="00221875">
        <w:t>ДО</w:t>
      </w:r>
      <w:r w:rsidRPr="00221875">
        <w:rPr>
          <w:spacing w:val="-1"/>
        </w:rPr>
        <w:t xml:space="preserve"> </w:t>
      </w:r>
      <w:r w:rsidRPr="00221875">
        <w:t>ДОГОВОРУ</w:t>
      </w:r>
    </w:p>
    <w:p w14:paraId="010D0757" w14:textId="77777777" w:rsidR="00E57D45" w:rsidRPr="00221875" w:rsidRDefault="00E57D45" w:rsidP="00E57D45">
      <w:pPr>
        <w:pStyle w:val="110"/>
        <w:tabs>
          <w:tab w:val="left" w:pos="3933"/>
        </w:tabs>
        <w:spacing w:before="1"/>
        <w:ind w:left="3933"/>
        <w:jc w:val="center"/>
      </w:pPr>
    </w:p>
    <w:p w14:paraId="6BDF3772" w14:textId="77777777" w:rsidR="00E57D45" w:rsidRPr="00221875" w:rsidRDefault="00E57D45" w:rsidP="00E57D45">
      <w:pPr>
        <w:pStyle w:val="af3"/>
        <w:widowControl w:val="0"/>
        <w:numPr>
          <w:ilvl w:val="1"/>
          <w:numId w:val="38"/>
        </w:numPr>
        <w:tabs>
          <w:tab w:val="left" w:pos="823"/>
        </w:tabs>
        <w:autoSpaceDE w:val="0"/>
        <w:autoSpaceDN w:val="0"/>
        <w:spacing w:after="0" w:line="240" w:lineRule="auto"/>
        <w:ind w:hanging="541"/>
        <w:contextualSpacing w:val="0"/>
        <w:rPr>
          <w:rFonts w:ascii="Times New Roman" w:hAnsi="Times New Roman" w:cs="Times New Roman"/>
          <w:sz w:val="24"/>
          <w:szCs w:val="24"/>
        </w:rPr>
      </w:pPr>
      <w:r w:rsidRPr="00221875">
        <w:rPr>
          <w:rFonts w:ascii="Times New Roman" w:hAnsi="Times New Roman" w:cs="Times New Roman"/>
          <w:sz w:val="24"/>
          <w:szCs w:val="24"/>
        </w:rPr>
        <w:t>Додатками</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є:</w:t>
      </w:r>
    </w:p>
    <w:p w14:paraId="6D5EFC03" w14:textId="77777777" w:rsidR="00E57D45" w:rsidRPr="00221875" w:rsidRDefault="00E57D45" w:rsidP="00E57D45">
      <w:pPr>
        <w:pStyle w:val="af3"/>
        <w:widowControl w:val="0"/>
        <w:numPr>
          <w:ilvl w:val="2"/>
          <w:numId w:val="38"/>
        </w:numPr>
        <w:tabs>
          <w:tab w:val="left" w:pos="1134"/>
        </w:tabs>
        <w:autoSpaceDE w:val="0"/>
        <w:autoSpaceDN w:val="0"/>
        <w:spacing w:after="0" w:line="240" w:lineRule="auto"/>
        <w:contextualSpacing w:val="0"/>
        <w:rPr>
          <w:rFonts w:ascii="Times New Roman" w:hAnsi="Times New Roman" w:cs="Times New Roman"/>
          <w:sz w:val="24"/>
          <w:szCs w:val="24"/>
        </w:rPr>
      </w:pPr>
      <w:r w:rsidRPr="00221875">
        <w:rPr>
          <w:rFonts w:ascii="Times New Roman" w:hAnsi="Times New Roman" w:cs="Times New Roman"/>
          <w:sz w:val="24"/>
          <w:szCs w:val="24"/>
        </w:rPr>
        <w:t>Додаток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1 -</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договірна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ціна;</w:t>
      </w:r>
    </w:p>
    <w:p w14:paraId="6FF6DE2C" w14:textId="77777777" w:rsidR="00E57D45" w:rsidRPr="00221875" w:rsidRDefault="00E57D45" w:rsidP="00E57D45">
      <w:pPr>
        <w:pStyle w:val="af3"/>
        <w:widowControl w:val="0"/>
        <w:numPr>
          <w:ilvl w:val="2"/>
          <w:numId w:val="38"/>
        </w:numPr>
        <w:tabs>
          <w:tab w:val="left" w:pos="1134"/>
        </w:tabs>
        <w:autoSpaceDE w:val="0"/>
        <w:autoSpaceDN w:val="0"/>
        <w:spacing w:after="0" w:line="240" w:lineRule="auto"/>
        <w:contextualSpacing w:val="0"/>
        <w:rPr>
          <w:rFonts w:ascii="Times New Roman" w:hAnsi="Times New Roman" w:cs="Times New Roman"/>
          <w:sz w:val="24"/>
          <w:szCs w:val="24"/>
        </w:rPr>
      </w:pPr>
      <w:r w:rsidRPr="00221875">
        <w:rPr>
          <w:rFonts w:ascii="Times New Roman" w:hAnsi="Times New Roman" w:cs="Times New Roman"/>
          <w:sz w:val="24"/>
          <w:szCs w:val="24"/>
        </w:rPr>
        <w:t>Додаток 2 –</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протокол</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погодження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договірної</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ціни.</w:t>
      </w:r>
    </w:p>
    <w:p w14:paraId="6CB62B27" w14:textId="77777777" w:rsidR="00E57D45" w:rsidRPr="00221875" w:rsidRDefault="00E57D45" w:rsidP="00E57D45">
      <w:pPr>
        <w:pStyle w:val="af3"/>
        <w:widowControl w:val="0"/>
        <w:numPr>
          <w:ilvl w:val="2"/>
          <w:numId w:val="38"/>
        </w:numPr>
        <w:tabs>
          <w:tab w:val="left" w:pos="1134"/>
        </w:tabs>
        <w:autoSpaceDE w:val="0"/>
        <w:autoSpaceDN w:val="0"/>
        <w:spacing w:after="0" w:line="240" w:lineRule="auto"/>
        <w:contextualSpacing w:val="0"/>
        <w:rPr>
          <w:rFonts w:ascii="Times New Roman" w:hAnsi="Times New Roman" w:cs="Times New Roman"/>
          <w:sz w:val="24"/>
          <w:szCs w:val="24"/>
        </w:rPr>
      </w:pPr>
      <w:r w:rsidRPr="00221875">
        <w:rPr>
          <w:rFonts w:ascii="Times New Roman" w:hAnsi="Times New Roman" w:cs="Times New Roman"/>
          <w:sz w:val="24"/>
          <w:szCs w:val="24"/>
        </w:rPr>
        <w:t>Додаток</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3</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w:t>
      </w:r>
      <w:r w:rsidRPr="00221875">
        <w:rPr>
          <w:rFonts w:ascii="Times New Roman" w:hAnsi="Times New Roman" w:cs="Times New Roman"/>
          <w:spacing w:val="55"/>
          <w:sz w:val="24"/>
          <w:szCs w:val="24"/>
        </w:rPr>
        <w:t xml:space="preserve"> </w:t>
      </w:r>
      <w:r w:rsidRPr="00221875">
        <w:rPr>
          <w:rFonts w:ascii="Times New Roman" w:hAnsi="Times New Roman" w:cs="Times New Roman"/>
          <w:sz w:val="24"/>
          <w:szCs w:val="24"/>
        </w:rPr>
        <w:t>календарний</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графік</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робіт;</w:t>
      </w:r>
    </w:p>
    <w:p w14:paraId="23A26A09" w14:textId="77777777" w:rsidR="00E57D45" w:rsidRPr="00221875" w:rsidRDefault="00E57D45" w:rsidP="00E57D45">
      <w:pPr>
        <w:pStyle w:val="af3"/>
        <w:widowControl w:val="0"/>
        <w:numPr>
          <w:ilvl w:val="1"/>
          <w:numId w:val="38"/>
        </w:numPr>
        <w:tabs>
          <w:tab w:val="left" w:pos="823"/>
        </w:tabs>
        <w:autoSpaceDE w:val="0"/>
        <w:autoSpaceDN w:val="0"/>
        <w:spacing w:after="0" w:line="240" w:lineRule="auto"/>
        <w:ind w:hanging="541"/>
        <w:contextualSpacing w:val="0"/>
        <w:rPr>
          <w:rFonts w:ascii="Times New Roman" w:hAnsi="Times New Roman" w:cs="Times New Roman"/>
          <w:sz w:val="24"/>
          <w:szCs w:val="24"/>
        </w:rPr>
      </w:pPr>
      <w:r w:rsidRPr="00221875">
        <w:rPr>
          <w:rFonts w:ascii="Times New Roman" w:hAnsi="Times New Roman" w:cs="Times New Roman"/>
          <w:sz w:val="24"/>
          <w:szCs w:val="24"/>
        </w:rPr>
        <w:t>Укладені</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між</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сторонами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додаткові</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угоди</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є</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його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невід’ємними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частинами</w:t>
      </w:r>
    </w:p>
    <w:p w14:paraId="28CAA048" w14:textId="77777777" w:rsidR="00E57D45" w:rsidRPr="00221875" w:rsidRDefault="00E57D45" w:rsidP="00E57D45">
      <w:pPr>
        <w:pStyle w:val="afb"/>
        <w:ind w:left="0"/>
      </w:pPr>
    </w:p>
    <w:p w14:paraId="0073A8CD" w14:textId="77777777" w:rsidR="00E57D45" w:rsidRPr="00221875" w:rsidRDefault="00E57D45" w:rsidP="00E57D45">
      <w:pPr>
        <w:pStyle w:val="110"/>
        <w:ind w:left="116"/>
        <w:jc w:val="center"/>
      </w:pPr>
      <w:r w:rsidRPr="00221875">
        <w:t>МІСЦЕЗНАХОДЖЕННЯ</w:t>
      </w:r>
      <w:r w:rsidRPr="00221875">
        <w:rPr>
          <w:spacing w:val="-4"/>
        </w:rPr>
        <w:t xml:space="preserve"> </w:t>
      </w:r>
      <w:r w:rsidRPr="00221875">
        <w:t>ТА</w:t>
      </w:r>
      <w:r w:rsidRPr="00221875">
        <w:rPr>
          <w:spacing w:val="-4"/>
        </w:rPr>
        <w:t xml:space="preserve"> </w:t>
      </w:r>
      <w:r w:rsidRPr="00221875">
        <w:t>РЕКВІЗИТИ</w:t>
      </w:r>
      <w:r w:rsidRPr="00221875">
        <w:rPr>
          <w:spacing w:val="-3"/>
        </w:rPr>
        <w:t xml:space="preserve"> </w:t>
      </w:r>
      <w:r w:rsidRPr="00221875">
        <w:t>СТОРІН</w:t>
      </w:r>
    </w:p>
    <w:p w14:paraId="701F6E40" w14:textId="77777777" w:rsidR="00E57D45" w:rsidRPr="00221875" w:rsidRDefault="00E57D45" w:rsidP="00E57D45">
      <w:pPr>
        <w:pStyle w:val="110"/>
        <w:ind w:left="116"/>
        <w:jc w:val="center"/>
      </w:pPr>
    </w:p>
    <w:p w14:paraId="00D58CC9" w14:textId="77777777" w:rsidR="00E57D45" w:rsidRPr="00221875" w:rsidRDefault="00E57D45" w:rsidP="00E57D45">
      <w:pPr>
        <w:tabs>
          <w:tab w:val="left" w:pos="5180"/>
        </w:tabs>
        <w:ind w:right="786"/>
        <w:jc w:val="center"/>
        <w:rPr>
          <w:rFonts w:ascii="Times New Roman" w:hAnsi="Times New Roman" w:cs="Times New Roman"/>
          <w:b/>
          <w:sz w:val="24"/>
          <w:szCs w:val="24"/>
        </w:rPr>
      </w:pPr>
      <w:r w:rsidRPr="00221875">
        <w:rPr>
          <w:rFonts w:ascii="Times New Roman" w:hAnsi="Times New Roman" w:cs="Times New Roman"/>
          <w:b/>
          <w:sz w:val="24"/>
          <w:szCs w:val="24"/>
        </w:rPr>
        <w:t>«ЗАМОВНИК»</w:t>
      </w:r>
      <w:r w:rsidRPr="00221875">
        <w:rPr>
          <w:rFonts w:ascii="Times New Roman" w:hAnsi="Times New Roman" w:cs="Times New Roman"/>
          <w:b/>
          <w:sz w:val="24"/>
          <w:szCs w:val="24"/>
        </w:rPr>
        <w:tab/>
        <w:t>«ПІДРЯДНИК»</w:t>
      </w:r>
    </w:p>
    <w:p w14:paraId="1B869985" w14:textId="77777777" w:rsidR="00E57D45" w:rsidRPr="00221875" w:rsidRDefault="00E57D45" w:rsidP="00E57D45">
      <w:pPr>
        <w:pStyle w:val="afb"/>
        <w:spacing w:before="10"/>
        <w:ind w:left="0"/>
        <w:rPr>
          <w:b/>
        </w:rPr>
      </w:pPr>
    </w:p>
    <w:tbl>
      <w:tblPr>
        <w:tblStyle w:val="TableNormal"/>
        <w:tblW w:w="0" w:type="auto"/>
        <w:tblInd w:w="123" w:type="dxa"/>
        <w:tblLayout w:type="fixed"/>
        <w:tblLook w:val="01E0" w:firstRow="1" w:lastRow="1" w:firstColumn="1" w:lastColumn="1" w:noHBand="0" w:noVBand="0"/>
      </w:tblPr>
      <w:tblGrid>
        <w:gridCol w:w="4936"/>
        <w:gridCol w:w="3155"/>
      </w:tblGrid>
      <w:tr w:rsidR="00E57D45" w:rsidRPr="00221875" w14:paraId="16C6F64D" w14:textId="77777777" w:rsidTr="00EA38A1">
        <w:trPr>
          <w:trHeight w:val="4406"/>
        </w:trPr>
        <w:tc>
          <w:tcPr>
            <w:tcW w:w="4936" w:type="dxa"/>
          </w:tcPr>
          <w:p w14:paraId="15BC3406" w14:textId="77777777" w:rsidR="00E57D45" w:rsidRPr="00221875" w:rsidRDefault="00E57D45" w:rsidP="00EA38A1">
            <w:pPr>
              <w:pStyle w:val="TableParagraph"/>
              <w:spacing w:line="256" w:lineRule="exact"/>
              <w:ind w:left="447"/>
              <w:rPr>
                <w:i/>
                <w:sz w:val="24"/>
                <w:szCs w:val="24"/>
                <w:lang w:val="ru-RU"/>
              </w:rPr>
            </w:pPr>
          </w:p>
          <w:p w14:paraId="70248BB4" w14:textId="77777777" w:rsidR="00E57D45" w:rsidRPr="00221875" w:rsidRDefault="00E57D45" w:rsidP="00EA38A1">
            <w:pPr>
              <w:pStyle w:val="TableParagraph"/>
              <w:spacing w:line="256" w:lineRule="exact"/>
              <w:ind w:left="447"/>
              <w:rPr>
                <w:i/>
                <w:spacing w:val="1"/>
                <w:sz w:val="24"/>
                <w:szCs w:val="24"/>
                <w:lang w:val="ru-RU"/>
              </w:rPr>
            </w:pPr>
            <w:r w:rsidRPr="00221875">
              <w:rPr>
                <w:i/>
                <w:sz w:val="24"/>
                <w:szCs w:val="24"/>
                <w:lang w:val="ru-RU"/>
              </w:rPr>
              <w:t>Від імені замовника</w:t>
            </w:r>
            <w:r w:rsidRPr="00221875">
              <w:rPr>
                <w:i/>
                <w:spacing w:val="1"/>
                <w:sz w:val="24"/>
                <w:szCs w:val="24"/>
                <w:lang w:val="ru-RU"/>
              </w:rPr>
              <w:t xml:space="preserve"> </w:t>
            </w:r>
          </w:p>
          <w:p w14:paraId="45105F74" w14:textId="77777777" w:rsidR="00E57D45" w:rsidRPr="00221875" w:rsidRDefault="00E57D45" w:rsidP="00EA38A1">
            <w:pPr>
              <w:pStyle w:val="TableParagraph"/>
              <w:spacing w:line="256" w:lineRule="exact"/>
              <w:ind w:left="447"/>
              <w:rPr>
                <w:i/>
                <w:spacing w:val="1"/>
                <w:sz w:val="24"/>
                <w:szCs w:val="24"/>
                <w:lang w:val="ru-RU"/>
              </w:rPr>
            </w:pPr>
          </w:p>
          <w:p w14:paraId="202ACC52" w14:textId="77777777" w:rsidR="00E57D45" w:rsidRPr="00221875" w:rsidRDefault="00E57D45" w:rsidP="00EA38A1">
            <w:pPr>
              <w:pStyle w:val="TableParagraph"/>
              <w:spacing w:line="256" w:lineRule="exact"/>
              <w:ind w:left="447"/>
              <w:rPr>
                <w:i/>
                <w:spacing w:val="1"/>
                <w:sz w:val="24"/>
                <w:szCs w:val="24"/>
                <w:lang w:val="ru-RU"/>
              </w:rPr>
            </w:pPr>
          </w:p>
          <w:p w14:paraId="24ED1DD6" w14:textId="77777777" w:rsidR="00E57D45" w:rsidRPr="00221875" w:rsidRDefault="00E57D45" w:rsidP="00EA38A1">
            <w:pPr>
              <w:pStyle w:val="TableParagraph"/>
              <w:spacing w:line="256" w:lineRule="exact"/>
              <w:ind w:left="447"/>
              <w:rPr>
                <w:i/>
                <w:sz w:val="24"/>
                <w:szCs w:val="24"/>
              </w:rPr>
            </w:pPr>
            <w:r w:rsidRPr="00221875">
              <w:rPr>
                <w:i/>
                <w:sz w:val="24"/>
                <w:szCs w:val="24"/>
                <w:lang w:val="ru-RU"/>
              </w:rPr>
              <w:t xml:space="preserve">М.П.  </w:t>
            </w:r>
            <w:r w:rsidRPr="00221875">
              <w:rPr>
                <w:sz w:val="24"/>
                <w:szCs w:val="24"/>
                <w:u w:val="single"/>
                <w:lang w:val="ru-RU"/>
              </w:rPr>
              <w:t xml:space="preserve"> </w:t>
            </w:r>
            <w:r w:rsidRPr="00221875">
              <w:rPr>
                <w:sz w:val="24"/>
                <w:szCs w:val="24"/>
                <w:u w:val="single"/>
              </w:rPr>
              <w:t>__________________</w:t>
            </w:r>
            <w:r w:rsidRPr="00221875">
              <w:rPr>
                <w:sz w:val="24"/>
                <w:szCs w:val="24"/>
                <w:u w:val="single"/>
              </w:rPr>
              <w:tab/>
            </w:r>
          </w:p>
        </w:tc>
        <w:tc>
          <w:tcPr>
            <w:tcW w:w="3155" w:type="dxa"/>
          </w:tcPr>
          <w:p w14:paraId="379E6F7D" w14:textId="77777777" w:rsidR="00E57D45" w:rsidRPr="00221875" w:rsidRDefault="00E57D45" w:rsidP="00EA38A1">
            <w:pPr>
              <w:pStyle w:val="TableParagraph"/>
              <w:spacing w:before="1"/>
              <w:rPr>
                <w:b/>
                <w:sz w:val="24"/>
                <w:szCs w:val="24"/>
              </w:rPr>
            </w:pPr>
          </w:p>
          <w:p w14:paraId="5427D298" w14:textId="77777777" w:rsidR="00E57D45" w:rsidRPr="00221875" w:rsidRDefault="00E57D45" w:rsidP="00EA38A1">
            <w:pPr>
              <w:pStyle w:val="TableParagraph"/>
              <w:tabs>
                <w:tab w:val="left" w:pos="3009"/>
              </w:tabs>
              <w:spacing w:line="720" w:lineRule="auto"/>
              <w:ind w:left="602" w:right="142"/>
              <w:rPr>
                <w:sz w:val="24"/>
                <w:szCs w:val="24"/>
              </w:rPr>
            </w:pPr>
            <w:r w:rsidRPr="00221875">
              <w:rPr>
                <w:i/>
                <w:sz w:val="24"/>
                <w:szCs w:val="24"/>
              </w:rPr>
              <w:t>Від імені підрядника</w:t>
            </w:r>
            <w:r w:rsidRPr="00221875">
              <w:rPr>
                <w:i/>
                <w:spacing w:val="1"/>
                <w:sz w:val="24"/>
                <w:szCs w:val="24"/>
              </w:rPr>
              <w:t xml:space="preserve"> </w:t>
            </w:r>
            <w:r w:rsidRPr="00221875">
              <w:rPr>
                <w:i/>
                <w:sz w:val="24"/>
                <w:szCs w:val="24"/>
              </w:rPr>
              <w:t xml:space="preserve">М.П. </w:t>
            </w:r>
            <w:r w:rsidRPr="00221875">
              <w:rPr>
                <w:sz w:val="24"/>
                <w:szCs w:val="24"/>
                <w:u w:val="single"/>
              </w:rPr>
              <w:t xml:space="preserve"> </w:t>
            </w:r>
            <w:r w:rsidRPr="00221875">
              <w:rPr>
                <w:sz w:val="24"/>
                <w:szCs w:val="24"/>
                <w:u w:val="single"/>
              </w:rPr>
              <w:tab/>
            </w:r>
          </w:p>
        </w:tc>
      </w:tr>
    </w:tbl>
    <w:p w14:paraId="69E39CB8" w14:textId="77777777" w:rsidR="00E57D45" w:rsidRDefault="00E57D45" w:rsidP="00E57D45">
      <w:pPr>
        <w:rPr>
          <w:sz w:val="24"/>
        </w:rPr>
        <w:sectPr w:rsidR="00E57D45">
          <w:pgSz w:w="11910" w:h="16840"/>
          <w:pgMar w:top="1200" w:right="400" w:bottom="660" w:left="1420" w:header="0" w:footer="407" w:gutter="0"/>
          <w:cols w:space="720"/>
        </w:sectPr>
      </w:pPr>
    </w:p>
    <w:p w14:paraId="5C003A40" w14:textId="77777777" w:rsidR="00E57D45" w:rsidRDefault="00E57D45" w:rsidP="00E57D45">
      <w:pPr>
        <w:tabs>
          <w:tab w:val="left" w:pos="1340"/>
        </w:tabs>
        <w:spacing w:line="242" w:lineRule="auto"/>
        <w:ind w:left="1362" w:right="38" w:hanging="1210"/>
        <w:rPr>
          <w:rFonts w:ascii="Microsoft Sans Serif" w:eastAsia="Times New Roman" w:hAnsi="Microsoft Sans Serif"/>
          <w:sz w:val="20"/>
        </w:rPr>
      </w:pPr>
      <w:r>
        <w:rPr>
          <w:rFonts w:ascii="Microsoft Sans Serif" w:hAnsi="Microsoft Sans Serif"/>
          <w:sz w:val="20"/>
        </w:rPr>
        <w:lastRenderedPageBreak/>
        <w:t>Замовник</w:t>
      </w:r>
      <w:r>
        <w:rPr>
          <w:rFonts w:ascii="Microsoft Sans Serif" w:hAnsi="Microsoft Sans Serif"/>
          <w:sz w:val="20"/>
        </w:rPr>
        <w:tab/>
      </w:r>
    </w:p>
    <w:p w14:paraId="0FC78950" w14:textId="77777777" w:rsidR="00E57D45" w:rsidRDefault="00E57D45" w:rsidP="00E57D45">
      <w:pPr>
        <w:spacing w:line="226" w:lineRule="exact"/>
        <w:ind w:left="1707"/>
        <w:rPr>
          <w:rFonts w:ascii="Arial" w:hAnsi="Arial"/>
          <w:i/>
          <w:sz w:val="20"/>
        </w:rPr>
      </w:pPr>
      <w:r>
        <w:rPr>
          <w:rFonts w:ascii="Arial" w:hAnsi="Arial"/>
          <w:i/>
          <w:sz w:val="20"/>
        </w:rPr>
        <w:t>(назва</w:t>
      </w:r>
      <w:r>
        <w:rPr>
          <w:rFonts w:ascii="Arial" w:hAnsi="Arial"/>
          <w:i/>
          <w:spacing w:val="12"/>
          <w:sz w:val="20"/>
        </w:rPr>
        <w:t xml:space="preserve"> </w:t>
      </w:r>
      <w:r>
        <w:rPr>
          <w:rFonts w:ascii="Arial" w:hAnsi="Arial"/>
          <w:i/>
          <w:sz w:val="20"/>
        </w:rPr>
        <w:t>організації)</w:t>
      </w:r>
    </w:p>
    <w:p w14:paraId="74EB704A" w14:textId="77777777" w:rsidR="00E57D45" w:rsidRDefault="00E57D45" w:rsidP="00E57D45">
      <w:pPr>
        <w:spacing w:before="83"/>
        <w:ind w:left="152"/>
        <w:rPr>
          <w:rFonts w:ascii="Microsoft Sans Serif" w:hAnsi="Microsoft Sans Serif"/>
          <w:sz w:val="20"/>
        </w:rPr>
      </w:pPr>
      <w:r>
        <w:br w:type="column"/>
      </w:r>
      <w:r>
        <w:rPr>
          <w:rFonts w:ascii="Microsoft Sans Serif" w:hAnsi="Microsoft Sans Serif"/>
          <w:spacing w:val="-3"/>
          <w:sz w:val="20"/>
        </w:rPr>
        <w:t>Додаток</w:t>
      </w:r>
      <w:r>
        <w:rPr>
          <w:rFonts w:ascii="Microsoft Sans Serif" w:hAnsi="Microsoft Sans Serif"/>
          <w:spacing w:val="17"/>
          <w:sz w:val="20"/>
        </w:rPr>
        <w:t xml:space="preserve"> </w:t>
      </w:r>
      <w:r>
        <w:rPr>
          <w:rFonts w:ascii="Microsoft Sans Serif" w:hAnsi="Microsoft Sans Serif"/>
          <w:spacing w:val="-2"/>
          <w:sz w:val="20"/>
        </w:rPr>
        <w:t>1</w:t>
      </w:r>
    </w:p>
    <w:p w14:paraId="073FC9DC" w14:textId="77777777" w:rsidR="00E57D45" w:rsidRDefault="00E57D45" w:rsidP="00E57D45">
      <w:pPr>
        <w:rPr>
          <w:rFonts w:ascii="Microsoft Sans Serif" w:hAnsi="Microsoft Sans Serif"/>
          <w:sz w:val="20"/>
        </w:rPr>
        <w:sectPr w:rsidR="00E57D45">
          <w:pgSz w:w="16840" w:h="11910" w:orient="landscape"/>
          <w:pgMar w:top="480" w:right="420" w:bottom="280" w:left="700" w:header="0" w:footer="0" w:gutter="0"/>
          <w:cols w:num="2" w:space="720" w:equalWidth="0">
            <w:col w:w="4753" w:space="9095"/>
            <w:col w:w="1872"/>
          </w:cols>
        </w:sectPr>
      </w:pPr>
    </w:p>
    <w:p w14:paraId="352FC3E1" w14:textId="77777777" w:rsidR="00E57D45" w:rsidRDefault="00E57D45" w:rsidP="00E57D45">
      <w:pPr>
        <w:spacing w:before="4" w:line="226" w:lineRule="exact"/>
        <w:ind w:left="152"/>
        <w:rPr>
          <w:rFonts w:ascii="Microsoft Sans Serif" w:hAnsi="Microsoft Sans Serif"/>
          <w:sz w:val="20"/>
        </w:rPr>
      </w:pPr>
      <w:r>
        <w:rPr>
          <w:rFonts w:ascii="Microsoft Sans Serif" w:hAnsi="Microsoft Sans Serif"/>
          <w:sz w:val="20"/>
        </w:rPr>
        <w:t>Підрядник</w:t>
      </w:r>
    </w:p>
    <w:p w14:paraId="047A691B" w14:textId="77777777" w:rsidR="00E57D45" w:rsidRDefault="00E57D45" w:rsidP="00E57D45">
      <w:pPr>
        <w:spacing w:line="229" w:lineRule="exact"/>
        <w:ind w:left="1707"/>
        <w:rPr>
          <w:rFonts w:ascii="Arial" w:hAnsi="Arial"/>
          <w:i/>
          <w:sz w:val="20"/>
        </w:rPr>
      </w:pPr>
      <w:r>
        <w:rPr>
          <w:rFonts w:ascii="Arial" w:hAnsi="Arial"/>
          <w:i/>
          <w:sz w:val="20"/>
        </w:rPr>
        <w:t>(назва</w:t>
      </w:r>
      <w:r>
        <w:rPr>
          <w:rFonts w:ascii="Arial" w:hAnsi="Arial"/>
          <w:i/>
          <w:spacing w:val="12"/>
          <w:sz w:val="20"/>
        </w:rPr>
        <w:t xml:space="preserve"> </w:t>
      </w:r>
      <w:r>
        <w:rPr>
          <w:rFonts w:ascii="Arial" w:hAnsi="Arial"/>
          <w:i/>
          <w:sz w:val="20"/>
        </w:rPr>
        <w:t>організації)</w:t>
      </w:r>
    </w:p>
    <w:p w14:paraId="671EE688" w14:textId="77777777" w:rsidR="00E57D45" w:rsidRDefault="00E57D45" w:rsidP="00E57D45">
      <w:pPr>
        <w:pStyle w:val="afb"/>
        <w:ind w:left="0"/>
        <w:rPr>
          <w:rFonts w:ascii="Arial"/>
          <w:i/>
          <w:sz w:val="20"/>
        </w:rPr>
      </w:pPr>
    </w:p>
    <w:p w14:paraId="277ED250" w14:textId="77777777" w:rsidR="00E57D45" w:rsidRDefault="00E57D45" w:rsidP="00E57D45">
      <w:pPr>
        <w:pStyle w:val="afb"/>
        <w:spacing w:before="1"/>
        <w:ind w:left="0"/>
        <w:rPr>
          <w:rFonts w:ascii="Arial"/>
          <w:i/>
          <w:sz w:val="20"/>
        </w:rPr>
      </w:pPr>
    </w:p>
    <w:p w14:paraId="475717E9" w14:textId="77777777" w:rsidR="00E57D45" w:rsidRDefault="00E57D45" w:rsidP="00E57D45">
      <w:pPr>
        <w:ind w:left="1474" w:right="2090"/>
        <w:jc w:val="center"/>
        <w:rPr>
          <w:rFonts w:ascii="Arial" w:hAnsi="Arial"/>
          <w:b/>
          <w:sz w:val="20"/>
        </w:rPr>
      </w:pPr>
      <w:r>
        <w:rPr>
          <w:rFonts w:ascii="Arial" w:hAnsi="Arial"/>
          <w:b/>
          <w:spacing w:val="-2"/>
          <w:sz w:val="20"/>
        </w:rPr>
        <w:t>ДОГОВІРНА</w:t>
      </w:r>
      <w:r>
        <w:rPr>
          <w:rFonts w:ascii="Arial" w:hAnsi="Arial"/>
          <w:b/>
          <w:spacing w:val="-12"/>
          <w:sz w:val="20"/>
        </w:rPr>
        <w:t xml:space="preserve"> </w:t>
      </w:r>
      <w:r>
        <w:rPr>
          <w:rFonts w:ascii="Arial" w:hAnsi="Arial"/>
          <w:b/>
          <w:spacing w:val="-1"/>
          <w:sz w:val="20"/>
        </w:rPr>
        <w:t>ЦІНА</w:t>
      </w:r>
    </w:p>
    <w:p w14:paraId="733D1F1B" w14:textId="77777777" w:rsidR="00E57D45" w:rsidRDefault="00E57D45" w:rsidP="00E57D45">
      <w:pPr>
        <w:pStyle w:val="afb"/>
        <w:spacing w:before="4"/>
        <w:ind w:left="0"/>
        <w:rPr>
          <w:rFonts w:ascii="Arial"/>
          <w:b/>
          <w:sz w:val="20"/>
        </w:rPr>
      </w:pPr>
    </w:p>
    <w:p w14:paraId="0ADF4A5E" w14:textId="77777777" w:rsidR="00E57D45" w:rsidRDefault="00E57D45" w:rsidP="00E57D45">
      <w:pPr>
        <w:ind w:left="111"/>
        <w:jc w:val="center"/>
        <w:rPr>
          <w:rFonts w:ascii="Microsoft Sans Serif" w:hAnsi="Microsoft Sans Serif"/>
          <w:spacing w:val="-3"/>
          <w:sz w:val="20"/>
        </w:rPr>
      </w:pPr>
      <w:r>
        <w:rPr>
          <w:rFonts w:ascii="Microsoft Sans Serif" w:hAnsi="Microsoft Sans Serif"/>
          <w:spacing w:val="-3"/>
          <w:sz w:val="20"/>
        </w:rPr>
        <w:t>на</w:t>
      </w:r>
      <w:r>
        <w:rPr>
          <w:rFonts w:ascii="Microsoft Sans Serif" w:hAnsi="Microsoft Sans Serif"/>
          <w:spacing w:val="-10"/>
          <w:sz w:val="20"/>
        </w:rPr>
        <w:t xml:space="preserve"> </w:t>
      </w:r>
      <w:r>
        <w:rPr>
          <w:rFonts w:ascii="Microsoft Sans Serif" w:hAnsi="Microsoft Sans Serif"/>
          <w:spacing w:val="-3"/>
          <w:sz w:val="20"/>
        </w:rPr>
        <w:t>будівництво:</w:t>
      </w:r>
      <w:r>
        <w:t xml:space="preserve"> «</w:t>
      </w:r>
      <w:r>
        <w:rPr>
          <w:rFonts w:ascii="Microsoft Sans Serif" w:hAnsi="Microsoft Sans Serif"/>
          <w:spacing w:val="-3"/>
          <w:sz w:val="20"/>
        </w:rPr>
        <w:t>Капітальний ремонт тротуару по вул. Карла Болсуновського в м. Сквира Білоцерківського району., Київської області»</w:t>
      </w:r>
    </w:p>
    <w:p w14:paraId="3334BFDB" w14:textId="77777777" w:rsidR="00E57D45" w:rsidRDefault="00E57D45" w:rsidP="00E57D45">
      <w:pPr>
        <w:ind w:left="111"/>
        <w:jc w:val="center"/>
        <w:rPr>
          <w:rFonts w:ascii="Microsoft Sans Serif" w:hAnsi="Microsoft Sans Serif"/>
          <w:sz w:val="20"/>
        </w:rPr>
      </w:pPr>
      <w:r>
        <w:rPr>
          <w:rFonts w:ascii="Microsoft Sans Serif" w:hAnsi="Microsoft Sans Serif"/>
          <w:spacing w:val="-1"/>
          <w:sz w:val="20"/>
        </w:rPr>
        <w:t>що</w:t>
      </w:r>
      <w:r>
        <w:rPr>
          <w:rFonts w:ascii="Microsoft Sans Serif" w:hAnsi="Microsoft Sans Serif"/>
          <w:spacing w:val="-12"/>
          <w:sz w:val="20"/>
        </w:rPr>
        <w:t xml:space="preserve"> </w:t>
      </w:r>
      <w:r>
        <w:rPr>
          <w:rFonts w:ascii="Microsoft Sans Serif" w:hAnsi="Microsoft Sans Serif"/>
          <w:spacing w:val="-1"/>
          <w:sz w:val="20"/>
        </w:rPr>
        <w:t>здійснюється</w:t>
      </w:r>
      <w:r>
        <w:rPr>
          <w:rFonts w:ascii="Microsoft Sans Serif" w:hAnsi="Microsoft Sans Serif"/>
          <w:spacing w:val="-11"/>
          <w:sz w:val="20"/>
        </w:rPr>
        <w:t xml:space="preserve"> </w:t>
      </w:r>
      <w:r>
        <w:rPr>
          <w:rFonts w:ascii="Microsoft Sans Serif" w:hAnsi="Microsoft Sans Serif"/>
          <w:spacing w:val="-1"/>
          <w:sz w:val="20"/>
        </w:rPr>
        <w:t>в</w:t>
      </w:r>
      <w:r>
        <w:rPr>
          <w:rFonts w:ascii="Microsoft Sans Serif" w:hAnsi="Microsoft Sans Serif"/>
          <w:spacing w:val="33"/>
          <w:sz w:val="20"/>
        </w:rPr>
        <w:t xml:space="preserve"> </w:t>
      </w:r>
      <w:r>
        <w:rPr>
          <w:rFonts w:ascii="Microsoft Sans Serif" w:hAnsi="Microsoft Sans Serif"/>
          <w:spacing w:val="-1"/>
          <w:sz w:val="20"/>
        </w:rPr>
        <w:t>2023-2024</w:t>
      </w:r>
      <w:r>
        <w:rPr>
          <w:rFonts w:ascii="Microsoft Sans Serif" w:hAnsi="Microsoft Sans Serif"/>
          <w:spacing w:val="-12"/>
          <w:sz w:val="20"/>
        </w:rPr>
        <w:t xml:space="preserve"> </w:t>
      </w:r>
      <w:r>
        <w:rPr>
          <w:rFonts w:ascii="Microsoft Sans Serif" w:hAnsi="Microsoft Sans Serif"/>
          <w:spacing w:val="-1"/>
          <w:sz w:val="20"/>
        </w:rPr>
        <w:t>роках</w:t>
      </w:r>
    </w:p>
    <w:p w14:paraId="09B107E2" w14:textId="77777777" w:rsidR="00E57D45" w:rsidRDefault="00E57D45" w:rsidP="00E57D45">
      <w:pPr>
        <w:pStyle w:val="afb"/>
        <w:ind w:left="0"/>
        <w:rPr>
          <w:rFonts w:ascii="Microsoft Sans Serif"/>
          <w:sz w:val="22"/>
        </w:rPr>
      </w:pPr>
    </w:p>
    <w:p w14:paraId="67881BFA" w14:textId="77777777" w:rsidR="00E57D45" w:rsidRDefault="00E57D45" w:rsidP="00E57D45">
      <w:pPr>
        <w:pStyle w:val="afb"/>
        <w:spacing w:before="1"/>
        <w:ind w:left="0"/>
        <w:rPr>
          <w:rFonts w:ascii="Microsoft Sans Serif"/>
          <w:sz w:val="19"/>
        </w:rPr>
      </w:pPr>
    </w:p>
    <w:p w14:paraId="6BA62C78" w14:textId="77777777" w:rsidR="00E57D45" w:rsidRDefault="00E57D45" w:rsidP="00E57D45">
      <w:pPr>
        <w:spacing w:line="484" w:lineRule="auto"/>
        <w:ind w:left="152" w:right="11698"/>
        <w:rPr>
          <w:rFonts w:ascii="Microsoft Sans Serif" w:hAnsi="Microsoft Sans Serif"/>
          <w:sz w:val="20"/>
        </w:rPr>
      </w:pPr>
      <w:r>
        <w:rPr>
          <w:rFonts w:ascii="Microsoft Sans Serif" w:hAnsi="Microsoft Sans Serif"/>
          <w:sz w:val="20"/>
        </w:rPr>
        <w:t>Вид договірної ціни:</w:t>
      </w:r>
      <w:r>
        <w:rPr>
          <w:rFonts w:ascii="Microsoft Sans Serif" w:hAnsi="Microsoft Sans Serif"/>
          <w:spacing w:val="1"/>
          <w:sz w:val="20"/>
        </w:rPr>
        <w:t xml:space="preserve"> </w:t>
      </w:r>
      <w:r>
        <w:rPr>
          <w:rFonts w:ascii="Microsoft Sans Serif" w:hAnsi="Microsoft Sans Serif"/>
          <w:sz w:val="20"/>
        </w:rPr>
        <w:t>тверда</w:t>
      </w:r>
    </w:p>
    <w:p w14:paraId="6104F1F3" w14:textId="77777777" w:rsidR="00E57D45" w:rsidRDefault="00E57D45" w:rsidP="00E57D45">
      <w:pPr>
        <w:spacing w:line="484" w:lineRule="auto"/>
        <w:ind w:left="152" w:right="11698"/>
        <w:rPr>
          <w:rFonts w:ascii="Microsoft Sans Serif" w:hAnsi="Microsoft Sans Serif"/>
          <w:sz w:val="20"/>
        </w:rPr>
      </w:pPr>
      <w:r>
        <w:rPr>
          <w:rFonts w:ascii="Microsoft Sans Serif" w:hAnsi="Microsoft Sans Serif"/>
          <w:spacing w:val="1"/>
          <w:sz w:val="20"/>
        </w:rPr>
        <w:t xml:space="preserve"> </w:t>
      </w:r>
      <w:r>
        <w:rPr>
          <w:rFonts w:ascii="Microsoft Sans Serif" w:hAnsi="Microsoft Sans Serif"/>
          <w:w w:val="95"/>
          <w:sz w:val="20"/>
        </w:rPr>
        <w:t>Визначена</w:t>
      </w:r>
      <w:r>
        <w:rPr>
          <w:rFonts w:ascii="Microsoft Sans Serif" w:hAnsi="Microsoft Sans Serif"/>
          <w:spacing w:val="-1"/>
          <w:w w:val="95"/>
          <w:sz w:val="20"/>
        </w:rPr>
        <w:t xml:space="preserve"> </w:t>
      </w:r>
      <w:r>
        <w:rPr>
          <w:rFonts w:ascii="Microsoft Sans Serif" w:hAnsi="Microsoft Sans Serif"/>
          <w:w w:val="95"/>
          <w:sz w:val="20"/>
        </w:rPr>
        <w:t>згідно</w:t>
      </w:r>
      <w:r>
        <w:rPr>
          <w:rFonts w:ascii="Microsoft Sans Serif" w:hAnsi="Microsoft Sans Serif"/>
          <w:spacing w:val="-1"/>
          <w:w w:val="95"/>
          <w:sz w:val="20"/>
        </w:rPr>
        <w:t xml:space="preserve"> </w:t>
      </w:r>
      <w:r>
        <w:rPr>
          <w:rFonts w:ascii="Microsoft Sans Serif" w:hAnsi="Microsoft Sans Serif"/>
          <w:w w:val="95"/>
          <w:sz w:val="20"/>
        </w:rPr>
        <w:t>з ДСТУ</w:t>
      </w:r>
      <w:r>
        <w:rPr>
          <w:rFonts w:ascii="Microsoft Sans Serif" w:hAnsi="Microsoft Sans Serif"/>
          <w:spacing w:val="1"/>
          <w:w w:val="95"/>
          <w:sz w:val="20"/>
        </w:rPr>
        <w:t xml:space="preserve"> </w:t>
      </w:r>
      <w:r>
        <w:rPr>
          <w:rFonts w:ascii="Microsoft Sans Serif" w:hAnsi="Microsoft Sans Serif"/>
          <w:w w:val="95"/>
          <w:sz w:val="20"/>
        </w:rPr>
        <w:t>Б</w:t>
      </w:r>
      <w:r>
        <w:rPr>
          <w:rFonts w:ascii="Microsoft Sans Serif" w:hAnsi="Microsoft Sans Serif"/>
          <w:spacing w:val="1"/>
          <w:w w:val="95"/>
          <w:sz w:val="20"/>
        </w:rPr>
        <w:t xml:space="preserve"> </w:t>
      </w:r>
      <w:r>
        <w:rPr>
          <w:rFonts w:ascii="Microsoft Sans Serif" w:hAnsi="Microsoft Sans Serif"/>
          <w:w w:val="95"/>
          <w:sz w:val="20"/>
        </w:rPr>
        <w:t>Д.1.1-1-2013</w:t>
      </w:r>
    </w:p>
    <w:p w14:paraId="15C2E8F2" w14:textId="77777777" w:rsidR="00E57D45" w:rsidRDefault="00E57D45" w:rsidP="00E57D45">
      <w:pPr>
        <w:tabs>
          <w:tab w:val="left" w:pos="5495"/>
        </w:tabs>
        <w:ind w:left="152"/>
        <w:rPr>
          <w:rFonts w:ascii="Microsoft Sans Serif" w:hAnsi="Microsoft Sans Serif"/>
          <w:sz w:val="20"/>
        </w:rPr>
      </w:pPr>
      <w:r>
        <w:rPr>
          <w:rFonts w:ascii="Microsoft Sans Serif" w:hAnsi="Microsoft Sans Serif"/>
          <w:spacing w:val="-3"/>
          <w:sz w:val="20"/>
        </w:rPr>
        <w:t>Складена</w:t>
      </w:r>
      <w:r>
        <w:rPr>
          <w:rFonts w:ascii="Microsoft Sans Serif" w:hAnsi="Microsoft Sans Serif"/>
          <w:spacing w:val="-11"/>
          <w:sz w:val="20"/>
        </w:rPr>
        <w:t xml:space="preserve"> </w:t>
      </w:r>
      <w:r>
        <w:rPr>
          <w:rFonts w:ascii="Microsoft Sans Serif" w:hAnsi="Microsoft Sans Serif"/>
          <w:spacing w:val="-2"/>
          <w:sz w:val="20"/>
        </w:rPr>
        <w:t>в</w:t>
      </w:r>
      <w:r>
        <w:rPr>
          <w:rFonts w:ascii="Microsoft Sans Serif" w:hAnsi="Microsoft Sans Serif"/>
          <w:spacing w:val="-9"/>
          <w:sz w:val="20"/>
        </w:rPr>
        <w:t xml:space="preserve"> </w:t>
      </w:r>
      <w:r>
        <w:rPr>
          <w:rFonts w:ascii="Microsoft Sans Serif" w:hAnsi="Microsoft Sans Serif"/>
          <w:spacing w:val="-2"/>
          <w:sz w:val="20"/>
        </w:rPr>
        <w:t>поточних</w:t>
      </w:r>
      <w:r>
        <w:rPr>
          <w:rFonts w:ascii="Microsoft Sans Serif" w:hAnsi="Microsoft Sans Serif"/>
          <w:spacing w:val="-8"/>
          <w:sz w:val="20"/>
        </w:rPr>
        <w:t xml:space="preserve"> </w:t>
      </w:r>
      <w:r>
        <w:rPr>
          <w:rFonts w:ascii="Microsoft Sans Serif" w:hAnsi="Microsoft Sans Serif"/>
          <w:spacing w:val="-2"/>
          <w:sz w:val="20"/>
        </w:rPr>
        <w:t>цінах</w:t>
      </w:r>
      <w:r>
        <w:rPr>
          <w:rFonts w:ascii="Microsoft Sans Serif" w:hAnsi="Microsoft Sans Serif"/>
          <w:spacing w:val="-11"/>
          <w:sz w:val="20"/>
        </w:rPr>
        <w:t xml:space="preserve"> </w:t>
      </w:r>
      <w:r>
        <w:rPr>
          <w:rFonts w:ascii="Microsoft Sans Serif" w:hAnsi="Microsoft Sans Serif"/>
          <w:spacing w:val="-2"/>
          <w:sz w:val="20"/>
        </w:rPr>
        <w:t>станом</w:t>
      </w:r>
      <w:r>
        <w:rPr>
          <w:rFonts w:ascii="Microsoft Sans Serif" w:hAnsi="Microsoft Sans Serif"/>
          <w:spacing w:val="-9"/>
          <w:sz w:val="20"/>
        </w:rPr>
        <w:t xml:space="preserve"> </w:t>
      </w:r>
      <w:r>
        <w:rPr>
          <w:rFonts w:ascii="Microsoft Sans Serif" w:hAnsi="Microsoft Sans Serif"/>
          <w:spacing w:val="-2"/>
          <w:sz w:val="20"/>
        </w:rPr>
        <w:t>на</w:t>
      </w:r>
      <w:r>
        <w:rPr>
          <w:rFonts w:ascii="Microsoft Sans Serif" w:hAnsi="Microsoft Sans Serif"/>
          <w:spacing w:val="-2"/>
          <w:sz w:val="20"/>
        </w:rPr>
        <w:tab/>
      </w:r>
      <w:r>
        <w:rPr>
          <w:rFonts w:ascii="Microsoft Sans Serif" w:hAnsi="Microsoft Sans Serif"/>
          <w:sz w:val="20"/>
        </w:rPr>
        <w:t>2023</w:t>
      </w:r>
      <w:r>
        <w:rPr>
          <w:rFonts w:ascii="Microsoft Sans Serif" w:hAnsi="Microsoft Sans Serif"/>
          <w:spacing w:val="40"/>
          <w:sz w:val="20"/>
        </w:rPr>
        <w:t xml:space="preserve"> </w:t>
      </w:r>
      <w:r>
        <w:rPr>
          <w:rFonts w:ascii="Microsoft Sans Serif" w:hAnsi="Microsoft Sans Serif"/>
          <w:sz w:val="20"/>
        </w:rPr>
        <w:t>р.</w:t>
      </w: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9"/>
        <w:gridCol w:w="1700"/>
        <w:gridCol w:w="8341"/>
        <w:gridCol w:w="1419"/>
        <w:gridCol w:w="1414"/>
        <w:gridCol w:w="1419"/>
      </w:tblGrid>
      <w:tr w:rsidR="00E57D45" w14:paraId="5F3B4EE8" w14:textId="77777777" w:rsidTr="00EA38A1">
        <w:trPr>
          <w:trHeight w:val="229"/>
        </w:trPr>
        <w:tc>
          <w:tcPr>
            <w:tcW w:w="569" w:type="dxa"/>
            <w:vMerge w:val="restart"/>
            <w:tcBorders>
              <w:top w:val="single" w:sz="8" w:space="0" w:color="000000"/>
              <w:left w:val="single" w:sz="8" w:space="0" w:color="000000"/>
              <w:bottom w:val="single" w:sz="8" w:space="0" w:color="000000"/>
              <w:right w:val="single" w:sz="8" w:space="0" w:color="000000"/>
            </w:tcBorders>
          </w:tcPr>
          <w:p w14:paraId="716F5471" w14:textId="77777777" w:rsidR="00E57D45" w:rsidRPr="00221875" w:rsidRDefault="00E57D45" w:rsidP="00EA38A1">
            <w:pPr>
              <w:pStyle w:val="TableParagraph"/>
              <w:spacing w:before="3"/>
              <w:rPr>
                <w:rFonts w:ascii="Microsoft Sans Serif" w:hAnsi="Microsoft Sans Serif"/>
                <w:lang w:val="ru-RU"/>
              </w:rPr>
            </w:pPr>
          </w:p>
          <w:p w14:paraId="57076CA9" w14:textId="77777777" w:rsidR="00E57D45" w:rsidRDefault="00E57D45" w:rsidP="00EA38A1">
            <w:pPr>
              <w:pStyle w:val="TableParagraph"/>
              <w:spacing w:line="242" w:lineRule="auto"/>
              <w:ind w:left="150" w:right="114" w:firstLine="26"/>
              <w:rPr>
                <w:sz w:val="20"/>
              </w:rPr>
            </w:pPr>
            <w:r>
              <w:rPr>
                <w:sz w:val="20"/>
              </w:rPr>
              <w:t>№</w:t>
            </w:r>
            <w:r>
              <w:rPr>
                <w:spacing w:val="-51"/>
                <w:sz w:val="20"/>
              </w:rPr>
              <w:t xml:space="preserve"> </w:t>
            </w:r>
            <w:r>
              <w:rPr>
                <w:w w:val="95"/>
                <w:sz w:val="20"/>
              </w:rPr>
              <w:t>п/п</w:t>
            </w:r>
          </w:p>
        </w:tc>
        <w:tc>
          <w:tcPr>
            <w:tcW w:w="1700" w:type="dxa"/>
            <w:vMerge w:val="restart"/>
            <w:tcBorders>
              <w:top w:val="single" w:sz="8" w:space="0" w:color="000000"/>
              <w:left w:val="single" w:sz="8" w:space="0" w:color="000000"/>
              <w:bottom w:val="single" w:sz="8" w:space="0" w:color="000000"/>
              <w:right w:val="single" w:sz="8" w:space="0" w:color="000000"/>
            </w:tcBorders>
          </w:tcPr>
          <w:p w14:paraId="52E061BD" w14:textId="77777777" w:rsidR="00E57D45" w:rsidRDefault="00E57D45" w:rsidP="00EA38A1">
            <w:pPr>
              <w:pStyle w:val="TableParagraph"/>
              <w:spacing w:before="5"/>
              <w:rPr>
                <w:sz w:val="32"/>
              </w:rPr>
            </w:pPr>
          </w:p>
          <w:p w14:paraId="05128168" w14:textId="77777777" w:rsidR="00E57D45" w:rsidRDefault="00E57D45" w:rsidP="00EA38A1">
            <w:pPr>
              <w:pStyle w:val="TableParagraph"/>
              <w:ind w:left="165"/>
              <w:rPr>
                <w:sz w:val="20"/>
              </w:rPr>
            </w:pPr>
            <w:r>
              <w:rPr>
                <w:sz w:val="20"/>
              </w:rPr>
              <w:t>Обгрунтування</w:t>
            </w:r>
          </w:p>
        </w:tc>
        <w:tc>
          <w:tcPr>
            <w:tcW w:w="8341" w:type="dxa"/>
            <w:vMerge w:val="restart"/>
            <w:tcBorders>
              <w:top w:val="single" w:sz="8" w:space="0" w:color="000000"/>
              <w:left w:val="single" w:sz="8" w:space="0" w:color="000000"/>
              <w:bottom w:val="single" w:sz="8" w:space="0" w:color="000000"/>
              <w:right w:val="single" w:sz="8" w:space="0" w:color="000000"/>
            </w:tcBorders>
          </w:tcPr>
          <w:p w14:paraId="31FB1BEB" w14:textId="77777777" w:rsidR="00E57D45" w:rsidRDefault="00E57D45" w:rsidP="00EA38A1">
            <w:pPr>
              <w:pStyle w:val="TableParagraph"/>
              <w:spacing w:before="5"/>
              <w:rPr>
                <w:sz w:val="32"/>
              </w:rPr>
            </w:pPr>
          </w:p>
          <w:p w14:paraId="096AD580" w14:textId="77777777" w:rsidR="00E57D45" w:rsidRDefault="00E57D45" w:rsidP="00EA38A1">
            <w:pPr>
              <w:pStyle w:val="TableParagraph"/>
              <w:ind w:left="3117" w:right="3099"/>
              <w:jc w:val="center"/>
              <w:rPr>
                <w:sz w:val="20"/>
              </w:rPr>
            </w:pPr>
            <w:r>
              <w:rPr>
                <w:spacing w:val="-1"/>
                <w:sz w:val="20"/>
              </w:rPr>
              <w:t>Найменування</w:t>
            </w:r>
            <w:r>
              <w:rPr>
                <w:spacing w:val="18"/>
                <w:sz w:val="20"/>
              </w:rPr>
              <w:t xml:space="preserve"> </w:t>
            </w:r>
            <w:r>
              <w:rPr>
                <w:sz w:val="20"/>
              </w:rPr>
              <w:t>витрат</w:t>
            </w:r>
          </w:p>
        </w:tc>
        <w:tc>
          <w:tcPr>
            <w:tcW w:w="4252" w:type="dxa"/>
            <w:gridSpan w:val="3"/>
            <w:tcBorders>
              <w:top w:val="single" w:sz="8" w:space="0" w:color="000000"/>
              <w:left w:val="single" w:sz="8" w:space="0" w:color="000000"/>
              <w:bottom w:val="single" w:sz="8" w:space="0" w:color="000000"/>
              <w:right w:val="single" w:sz="8" w:space="0" w:color="000000"/>
            </w:tcBorders>
            <w:hideMark/>
          </w:tcPr>
          <w:p w14:paraId="628D3BC8" w14:textId="77777777" w:rsidR="00E57D45" w:rsidRDefault="00E57D45" w:rsidP="00EA38A1">
            <w:pPr>
              <w:pStyle w:val="TableParagraph"/>
              <w:spacing w:before="2" w:line="207" w:lineRule="exact"/>
              <w:ind w:left="1264"/>
              <w:rPr>
                <w:sz w:val="20"/>
              </w:rPr>
            </w:pPr>
            <w:r>
              <w:rPr>
                <w:spacing w:val="-1"/>
                <w:sz w:val="20"/>
              </w:rPr>
              <w:t>Вартість</w:t>
            </w:r>
            <w:r>
              <w:rPr>
                <w:spacing w:val="-13"/>
                <w:sz w:val="20"/>
              </w:rPr>
              <w:t xml:space="preserve"> </w:t>
            </w:r>
            <w:r>
              <w:rPr>
                <w:spacing w:val="-1"/>
                <w:sz w:val="20"/>
              </w:rPr>
              <w:t>,</w:t>
            </w:r>
            <w:r>
              <w:rPr>
                <w:spacing w:val="33"/>
                <w:sz w:val="20"/>
              </w:rPr>
              <w:t xml:space="preserve"> </w:t>
            </w:r>
            <w:r>
              <w:rPr>
                <w:sz w:val="20"/>
              </w:rPr>
              <w:t>тис.</w:t>
            </w:r>
            <w:r>
              <w:rPr>
                <w:spacing w:val="-12"/>
                <w:sz w:val="20"/>
              </w:rPr>
              <w:t xml:space="preserve"> </w:t>
            </w:r>
            <w:r>
              <w:rPr>
                <w:sz w:val="20"/>
              </w:rPr>
              <w:t>грн.</w:t>
            </w:r>
          </w:p>
        </w:tc>
      </w:tr>
      <w:tr w:rsidR="00E57D45" w14:paraId="7E149627" w14:textId="77777777" w:rsidTr="00EA38A1">
        <w:trPr>
          <w:trHeight w:val="229"/>
        </w:trPr>
        <w:tc>
          <w:tcPr>
            <w:tcW w:w="569" w:type="dxa"/>
            <w:vMerge/>
            <w:tcBorders>
              <w:top w:val="single" w:sz="8" w:space="0" w:color="000000"/>
              <w:left w:val="single" w:sz="8" w:space="0" w:color="000000"/>
              <w:bottom w:val="single" w:sz="8" w:space="0" w:color="000000"/>
              <w:right w:val="single" w:sz="8" w:space="0" w:color="000000"/>
            </w:tcBorders>
            <w:vAlign w:val="center"/>
            <w:hideMark/>
          </w:tcPr>
          <w:p w14:paraId="014EFFAA" w14:textId="77777777" w:rsidR="00E57D45" w:rsidRDefault="00E57D45" w:rsidP="00EA38A1">
            <w:pPr>
              <w:rPr>
                <w:rFonts w:ascii="Microsoft Sans Serif" w:eastAsia="Microsoft Sans Serif" w:hAnsi="Microsoft Sans Serif" w:cs="Microsoft Sans Serif"/>
                <w:sz w:val="20"/>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14:paraId="4EB2C704" w14:textId="77777777" w:rsidR="00E57D45" w:rsidRDefault="00E57D45" w:rsidP="00EA38A1">
            <w:pPr>
              <w:rPr>
                <w:rFonts w:ascii="Microsoft Sans Serif" w:eastAsia="Microsoft Sans Serif" w:hAnsi="Microsoft Sans Serif" w:cs="Microsoft Sans Serif"/>
                <w:sz w:val="20"/>
              </w:rPr>
            </w:pPr>
          </w:p>
        </w:tc>
        <w:tc>
          <w:tcPr>
            <w:tcW w:w="8341" w:type="dxa"/>
            <w:vMerge/>
            <w:tcBorders>
              <w:top w:val="single" w:sz="8" w:space="0" w:color="000000"/>
              <w:left w:val="single" w:sz="8" w:space="0" w:color="000000"/>
              <w:bottom w:val="single" w:sz="8" w:space="0" w:color="000000"/>
              <w:right w:val="single" w:sz="8" w:space="0" w:color="000000"/>
            </w:tcBorders>
            <w:vAlign w:val="center"/>
            <w:hideMark/>
          </w:tcPr>
          <w:p w14:paraId="3B89CF61" w14:textId="77777777" w:rsidR="00E57D45" w:rsidRDefault="00E57D45" w:rsidP="00EA38A1">
            <w:pPr>
              <w:rPr>
                <w:rFonts w:ascii="Microsoft Sans Serif" w:eastAsia="Microsoft Sans Serif" w:hAnsi="Microsoft Sans Serif" w:cs="Microsoft Sans Serif"/>
                <w:sz w:val="20"/>
              </w:rPr>
            </w:pPr>
          </w:p>
        </w:tc>
        <w:tc>
          <w:tcPr>
            <w:tcW w:w="1419" w:type="dxa"/>
            <w:vMerge w:val="restart"/>
            <w:tcBorders>
              <w:top w:val="single" w:sz="8" w:space="0" w:color="000000"/>
              <w:left w:val="single" w:sz="8" w:space="0" w:color="000000"/>
              <w:bottom w:val="single" w:sz="8" w:space="0" w:color="000000"/>
              <w:right w:val="single" w:sz="8" w:space="0" w:color="000000"/>
            </w:tcBorders>
          </w:tcPr>
          <w:p w14:paraId="30E582E6" w14:textId="77777777" w:rsidR="00E57D45" w:rsidRDefault="00E57D45" w:rsidP="00EA38A1">
            <w:pPr>
              <w:pStyle w:val="TableParagraph"/>
              <w:spacing w:before="5"/>
              <w:rPr>
                <w:sz w:val="21"/>
              </w:rPr>
            </w:pPr>
          </w:p>
          <w:p w14:paraId="6FDB700B" w14:textId="77777777" w:rsidR="00E57D45" w:rsidRDefault="00E57D45" w:rsidP="00EA38A1">
            <w:pPr>
              <w:pStyle w:val="TableParagraph"/>
              <w:ind w:left="407"/>
              <w:rPr>
                <w:sz w:val="20"/>
              </w:rPr>
            </w:pPr>
            <w:r>
              <w:rPr>
                <w:sz w:val="20"/>
              </w:rPr>
              <w:t>всього</w:t>
            </w:r>
          </w:p>
        </w:tc>
        <w:tc>
          <w:tcPr>
            <w:tcW w:w="2833" w:type="dxa"/>
            <w:gridSpan w:val="2"/>
            <w:tcBorders>
              <w:top w:val="single" w:sz="8" w:space="0" w:color="000000"/>
              <w:left w:val="single" w:sz="8" w:space="0" w:color="000000"/>
              <w:bottom w:val="single" w:sz="8" w:space="0" w:color="000000"/>
              <w:right w:val="single" w:sz="8" w:space="0" w:color="000000"/>
            </w:tcBorders>
            <w:hideMark/>
          </w:tcPr>
          <w:p w14:paraId="50664291" w14:textId="77777777" w:rsidR="00E57D45" w:rsidRDefault="00E57D45" w:rsidP="00EA38A1">
            <w:pPr>
              <w:pStyle w:val="TableParagraph"/>
              <w:spacing w:before="2" w:line="207" w:lineRule="exact"/>
              <w:ind w:left="836"/>
              <w:rPr>
                <w:sz w:val="20"/>
              </w:rPr>
            </w:pPr>
            <w:r>
              <w:rPr>
                <w:sz w:val="20"/>
              </w:rPr>
              <w:t>у</w:t>
            </w:r>
            <w:r>
              <w:rPr>
                <w:spacing w:val="-14"/>
                <w:sz w:val="20"/>
              </w:rPr>
              <w:t xml:space="preserve"> </w:t>
            </w:r>
            <w:r>
              <w:rPr>
                <w:sz w:val="20"/>
              </w:rPr>
              <w:t>тому</w:t>
            </w:r>
            <w:r>
              <w:rPr>
                <w:spacing w:val="-13"/>
                <w:sz w:val="20"/>
              </w:rPr>
              <w:t xml:space="preserve"> </w:t>
            </w:r>
            <w:r>
              <w:rPr>
                <w:sz w:val="20"/>
              </w:rPr>
              <w:t>числі:</w:t>
            </w:r>
          </w:p>
        </w:tc>
      </w:tr>
      <w:tr w:rsidR="00E57D45" w14:paraId="5E7D37A1" w14:textId="77777777" w:rsidTr="00EA38A1">
        <w:trPr>
          <w:trHeight w:val="460"/>
        </w:trPr>
        <w:tc>
          <w:tcPr>
            <w:tcW w:w="569" w:type="dxa"/>
            <w:vMerge/>
            <w:tcBorders>
              <w:top w:val="single" w:sz="8" w:space="0" w:color="000000"/>
              <w:left w:val="single" w:sz="8" w:space="0" w:color="000000"/>
              <w:bottom w:val="single" w:sz="8" w:space="0" w:color="000000"/>
              <w:right w:val="single" w:sz="8" w:space="0" w:color="000000"/>
            </w:tcBorders>
            <w:vAlign w:val="center"/>
            <w:hideMark/>
          </w:tcPr>
          <w:p w14:paraId="76D1626E" w14:textId="77777777" w:rsidR="00E57D45" w:rsidRDefault="00E57D45" w:rsidP="00EA38A1">
            <w:pPr>
              <w:rPr>
                <w:rFonts w:ascii="Microsoft Sans Serif" w:eastAsia="Microsoft Sans Serif" w:hAnsi="Microsoft Sans Serif" w:cs="Microsoft Sans Serif"/>
                <w:sz w:val="20"/>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14:paraId="59BA175C" w14:textId="77777777" w:rsidR="00E57D45" w:rsidRDefault="00E57D45" w:rsidP="00EA38A1">
            <w:pPr>
              <w:rPr>
                <w:rFonts w:ascii="Microsoft Sans Serif" w:eastAsia="Microsoft Sans Serif" w:hAnsi="Microsoft Sans Serif" w:cs="Microsoft Sans Serif"/>
                <w:sz w:val="20"/>
              </w:rPr>
            </w:pPr>
          </w:p>
        </w:tc>
        <w:tc>
          <w:tcPr>
            <w:tcW w:w="8341" w:type="dxa"/>
            <w:vMerge/>
            <w:tcBorders>
              <w:top w:val="single" w:sz="8" w:space="0" w:color="000000"/>
              <w:left w:val="single" w:sz="8" w:space="0" w:color="000000"/>
              <w:bottom w:val="single" w:sz="8" w:space="0" w:color="000000"/>
              <w:right w:val="single" w:sz="8" w:space="0" w:color="000000"/>
            </w:tcBorders>
            <w:vAlign w:val="center"/>
            <w:hideMark/>
          </w:tcPr>
          <w:p w14:paraId="531F18EF" w14:textId="77777777" w:rsidR="00E57D45" w:rsidRDefault="00E57D45" w:rsidP="00EA38A1">
            <w:pPr>
              <w:rPr>
                <w:rFonts w:ascii="Microsoft Sans Serif" w:eastAsia="Microsoft Sans Serif" w:hAnsi="Microsoft Sans Serif" w:cs="Microsoft Sans Serif"/>
                <w:sz w:val="20"/>
              </w:rPr>
            </w:pPr>
          </w:p>
        </w:tc>
        <w:tc>
          <w:tcPr>
            <w:tcW w:w="4252" w:type="dxa"/>
            <w:vMerge/>
            <w:tcBorders>
              <w:top w:val="single" w:sz="8" w:space="0" w:color="000000"/>
              <w:left w:val="single" w:sz="8" w:space="0" w:color="000000"/>
              <w:bottom w:val="single" w:sz="8" w:space="0" w:color="000000"/>
              <w:right w:val="single" w:sz="8" w:space="0" w:color="000000"/>
            </w:tcBorders>
            <w:vAlign w:val="center"/>
            <w:hideMark/>
          </w:tcPr>
          <w:p w14:paraId="6B0C73F8" w14:textId="77777777" w:rsidR="00E57D45" w:rsidRDefault="00E57D45" w:rsidP="00EA38A1">
            <w:pPr>
              <w:rPr>
                <w:rFonts w:ascii="Microsoft Sans Serif" w:eastAsia="Microsoft Sans Serif" w:hAnsi="Microsoft Sans Serif" w:cs="Microsoft Sans Serif"/>
                <w:sz w:val="20"/>
              </w:rPr>
            </w:pPr>
          </w:p>
        </w:tc>
        <w:tc>
          <w:tcPr>
            <w:tcW w:w="1414" w:type="dxa"/>
            <w:tcBorders>
              <w:top w:val="single" w:sz="8" w:space="0" w:color="000000"/>
              <w:left w:val="single" w:sz="8" w:space="0" w:color="000000"/>
              <w:bottom w:val="single" w:sz="8" w:space="0" w:color="000000"/>
              <w:right w:val="single" w:sz="8" w:space="0" w:color="000000"/>
            </w:tcBorders>
            <w:hideMark/>
          </w:tcPr>
          <w:p w14:paraId="57C9E78E" w14:textId="77777777" w:rsidR="00E57D45" w:rsidRDefault="00E57D45" w:rsidP="00EA38A1">
            <w:pPr>
              <w:pStyle w:val="TableParagraph"/>
              <w:spacing w:line="230" w:lineRule="exact"/>
              <w:ind w:left="471" w:right="121" w:hanging="322"/>
              <w:rPr>
                <w:sz w:val="20"/>
              </w:rPr>
            </w:pPr>
            <w:r>
              <w:rPr>
                <w:spacing w:val="-3"/>
                <w:sz w:val="20"/>
              </w:rPr>
              <w:t>будівельних</w:t>
            </w:r>
            <w:r>
              <w:rPr>
                <w:spacing w:val="-51"/>
                <w:sz w:val="20"/>
              </w:rPr>
              <w:t xml:space="preserve"> </w:t>
            </w:r>
            <w:r>
              <w:rPr>
                <w:sz w:val="20"/>
              </w:rPr>
              <w:t>робіт</w:t>
            </w:r>
          </w:p>
        </w:tc>
        <w:tc>
          <w:tcPr>
            <w:tcW w:w="1419" w:type="dxa"/>
            <w:tcBorders>
              <w:top w:val="single" w:sz="8" w:space="0" w:color="000000"/>
              <w:left w:val="single" w:sz="8" w:space="0" w:color="000000"/>
              <w:bottom w:val="single" w:sz="8" w:space="0" w:color="000000"/>
              <w:right w:val="single" w:sz="8" w:space="0" w:color="000000"/>
            </w:tcBorders>
            <w:hideMark/>
          </w:tcPr>
          <w:p w14:paraId="77C5132A" w14:textId="77777777" w:rsidR="00E57D45" w:rsidRDefault="00E57D45" w:rsidP="00EA38A1">
            <w:pPr>
              <w:pStyle w:val="TableParagraph"/>
              <w:spacing w:line="230" w:lineRule="exact"/>
              <w:ind w:left="404" w:right="369" w:firstLine="45"/>
              <w:rPr>
                <w:sz w:val="20"/>
              </w:rPr>
            </w:pPr>
            <w:r>
              <w:rPr>
                <w:sz w:val="20"/>
              </w:rPr>
              <w:t>інших</w:t>
            </w:r>
            <w:r>
              <w:rPr>
                <w:spacing w:val="-51"/>
                <w:sz w:val="20"/>
              </w:rPr>
              <w:t xml:space="preserve"> </w:t>
            </w:r>
            <w:r>
              <w:rPr>
                <w:spacing w:val="-3"/>
                <w:sz w:val="20"/>
              </w:rPr>
              <w:t>витрат</w:t>
            </w:r>
          </w:p>
        </w:tc>
      </w:tr>
      <w:tr w:rsidR="00E57D45" w14:paraId="1ABA92EE" w14:textId="77777777" w:rsidTr="00EA38A1">
        <w:trPr>
          <w:trHeight w:val="229"/>
        </w:trPr>
        <w:tc>
          <w:tcPr>
            <w:tcW w:w="569" w:type="dxa"/>
            <w:tcBorders>
              <w:top w:val="single" w:sz="8" w:space="0" w:color="000000"/>
              <w:left w:val="single" w:sz="8" w:space="0" w:color="000000"/>
              <w:bottom w:val="single" w:sz="8" w:space="0" w:color="000000"/>
              <w:right w:val="single" w:sz="8" w:space="0" w:color="000000"/>
            </w:tcBorders>
            <w:hideMark/>
          </w:tcPr>
          <w:p w14:paraId="04CC019F" w14:textId="77777777" w:rsidR="00E57D45" w:rsidRDefault="00E57D45" w:rsidP="00EA38A1">
            <w:pPr>
              <w:pStyle w:val="TableParagraph"/>
              <w:spacing w:before="2" w:line="207" w:lineRule="exact"/>
              <w:ind w:right="206"/>
              <w:jc w:val="right"/>
              <w:rPr>
                <w:sz w:val="20"/>
              </w:rPr>
            </w:pPr>
            <w:r>
              <w:rPr>
                <w:w w:val="99"/>
                <w:sz w:val="20"/>
              </w:rPr>
              <w:t>1</w:t>
            </w:r>
          </w:p>
        </w:tc>
        <w:tc>
          <w:tcPr>
            <w:tcW w:w="1700" w:type="dxa"/>
            <w:tcBorders>
              <w:top w:val="single" w:sz="8" w:space="0" w:color="000000"/>
              <w:left w:val="single" w:sz="8" w:space="0" w:color="000000"/>
              <w:bottom w:val="single" w:sz="8" w:space="0" w:color="000000"/>
              <w:right w:val="single" w:sz="8" w:space="0" w:color="000000"/>
            </w:tcBorders>
            <w:hideMark/>
          </w:tcPr>
          <w:p w14:paraId="2166D3FB" w14:textId="77777777" w:rsidR="00E57D45" w:rsidRDefault="00E57D45" w:rsidP="00EA38A1">
            <w:pPr>
              <w:pStyle w:val="TableParagraph"/>
              <w:spacing w:before="2" w:line="207" w:lineRule="exact"/>
              <w:ind w:left="19"/>
              <w:jc w:val="center"/>
              <w:rPr>
                <w:sz w:val="20"/>
              </w:rPr>
            </w:pPr>
            <w:r>
              <w:rPr>
                <w:w w:val="99"/>
                <w:sz w:val="20"/>
              </w:rPr>
              <w:t>2</w:t>
            </w:r>
          </w:p>
        </w:tc>
        <w:tc>
          <w:tcPr>
            <w:tcW w:w="8341" w:type="dxa"/>
            <w:tcBorders>
              <w:top w:val="single" w:sz="8" w:space="0" w:color="000000"/>
              <w:left w:val="single" w:sz="8" w:space="0" w:color="000000"/>
              <w:bottom w:val="single" w:sz="8" w:space="0" w:color="000000"/>
              <w:right w:val="single" w:sz="8" w:space="0" w:color="000000"/>
            </w:tcBorders>
            <w:hideMark/>
          </w:tcPr>
          <w:p w14:paraId="00DF05E6" w14:textId="77777777" w:rsidR="00E57D45" w:rsidRDefault="00E57D45" w:rsidP="00EA38A1">
            <w:pPr>
              <w:pStyle w:val="TableParagraph"/>
              <w:spacing w:before="2" w:line="207" w:lineRule="exact"/>
              <w:ind w:left="16"/>
              <w:jc w:val="center"/>
              <w:rPr>
                <w:sz w:val="20"/>
              </w:rPr>
            </w:pPr>
            <w:r>
              <w:rPr>
                <w:w w:val="99"/>
                <w:sz w:val="20"/>
              </w:rPr>
              <w:t>3</w:t>
            </w:r>
          </w:p>
        </w:tc>
        <w:tc>
          <w:tcPr>
            <w:tcW w:w="1419" w:type="dxa"/>
            <w:tcBorders>
              <w:top w:val="single" w:sz="8" w:space="0" w:color="000000"/>
              <w:left w:val="single" w:sz="8" w:space="0" w:color="000000"/>
              <w:bottom w:val="single" w:sz="8" w:space="0" w:color="000000"/>
              <w:right w:val="single" w:sz="8" w:space="0" w:color="000000"/>
            </w:tcBorders>
            <w:hideMark/>
          </w:tcPr>
          <w:p w14:paraId="06F20780" w14:textId="77777777" w:rsidR="00E57D45" w:rsidRDefault="00E57D45" w:rsidP="00EA38A1">
            <w:pPr>
              <w:pStyle w:val="TableParagraph"/>
              <w:spacing w:before="2" w:line="207" w:lineRule="exact"/>
              <w:ind w:left="6"/>
              <w:jc w:val="center"/>
              <w:rPr>
                <w:sz w:val="20"/>
              </w:rPr>
            </w:pPr>
            <w:r>
              <w:rPr>
                <w:w w:val="99"/>
                <w:sz w:val="20"/>
              </w:rPr>
              <w:t>4</w:t>
            </w:r>
          </w:p>
        </w:tc>
        <w:tc>
          <w:tcPr>
            <w:tcW w:w="1414" w:type="dxa"/>
            <w:tcBorders>
              <w:top w:val="single" w:sz="8" w:space="0" w:color="000000"/>
              <w:left w:val="single" w:sz="8" w:space="0" w:color="000000"/>
              <w:bottom w:val="single" w:sz="8" w:space="0" w:color="000000"/>
              <w:right w:val="single" w:sz="8" w:space="0" w:color="000000"/>
            </w:tcBorders>
            <w:hideMark/>
          </w:tcPr>
          <w:p w14:paraId="0E165CCC" w14:textId="77777777" w:rsidR="00E57D45" w:rsidRDefault="00E57D45" w:rsidP="00EA38A1">
            <w:pPr>
              <w:pStyle w:val="TableParagraph"/>
              <w:spacing w:before="2" w:line="207" w:lineRule="exact"/>
              <w:ind w:left="10"/>
              <w:jc w:val="center"/>
              <w:rPr>
                <w:sz w:val="20"/>
              </w:rPr>
            </w:pPr>
            <w:r>
              <w:rPr>
                <w:w w:val="99"/>
                <w:sz w:val="20"/>
              </w:rPr>
              <w:t>5</w:t>
            </w:r>
          </w:p>
        </w:tc>
        <w:tc>
          <w:tcPr>
            <w:tcW w:w="1419" w:type="dxa"/>
            <w:tcBorders>
              <w:top w:val="single" w:sz="8" w:space="0" w:color="000000"/>
              <w:left w:val="single" w:sz="8" w:space="0" w:color="000000"/>
              <w:bottom w:val="single" w:sz="8" w:space="0" w:color="000000"/>
              <w:right w:val="single" w:sz="8" w:space="0" w:color="000000"/>
            </w:tcBorders>
            <w:hideMark/>
          </w:tcPr>
          <w:p w14:paraId="0AF2ABEE" w14:textId="77777777" w:rsidR="00E57D45" w:rsidRDefault="00E57D45" w:rsidP="00EA38A1">
            <w:pPr>
              <w:pStyle w:val="TableParagraph"/>
              <w:spacing w:before="2" w:line="207" w:lineRule="exact"/>
              <w:ind w:left="14"/>
              <w:jc w:val="center"/>
              <w:rPr>
                <w:sz w:val="20"/>
              </w:rPr>
            </w:pPr>
            <w:r>
              <w:rPr>
                <w:w w:val="99"/>
                <w:sz w:val="20"/>
              </w:rPr>
              <w:t>6</w:t>
            </w:r>
          </w:p>
        </w:tc>
      </w:tr>
      <w:tr w:rsidR="00E57D45" w14:paraId="01214440" w14:textId="77777777" w:rsidTr="00EA38A1">
        <w:trPr>
          <w:trHeight w:val="463"/>
        </w:trPr>
        <w:tc>
          <w:tcPr>
            <w:tcW w:w="569" w:type="dxa"/>
            <w:tcBorders>
              <w:top w:val="single" w:sz="8" w:space="0" w:color="000000"/>
              <w:left w:val="single" w:sz="8" w:space="0" w:color="000000"/>
              <w:bottom w:val="nil"/>
              <w:right w:val="single" w:sz="8" w:space="0" w:color="000000"/>
            </w:tcBorders>
            <w:hideMark/>
          </w:tcPr>
          <w:p w14:paraId="02A37EE8" w14:textId="77777777" w:rsidR="00E57D45" w:rsidRDefault="00E57D45" w:rsidP="00EA38A1">
            <w:pPr>
              <w:pStyle w:val="TableParagraph"/>
              <w:spacing w:before="5"/>
              <w:ind w:right="206"/>
              <w:jc w:val="right"/>
              <w:rPr>
                <w:sz w:val="20"/>
              </w:rPr>
            </w:pPr>
            <w:r>
              <w:rPr>
                <w:w w:val="99"/>
                <w:sz w:val="20"/>
              </w:rPr>
              <w:t>1</w:t>
            </w:r>
          </w:p>
        </w:tc>
        <w:tc>
          <w:tcPr>
            <w:tcW w:w="1700" w:type="dxa"/>
            <w:tcBorders>
              <w:top w:val="single" w:sz="8" w:space="0" w:color="000000"/>
              <w:left w:val="single" w:sz="8" w:space="0" w:color="000000"/>
              <w:bottom w:val="nil"/>
              <w:right w:val="single" w:sz="8" w:space="0" w:color="000000"/>
            </w:tcBorders>
          </w:tcPr>
          <w:p w14:paraId="55483C38" w14:textId="77777777" w:rsidR="00E57D45" w:rsidRDefault="00E57D45" w:rsidP="00EA38A1">
            <w:pPr>
              <w:pStyle w:val="TableParagraph"/>
              <w:rPr>
                <w:sz w:val="18"/>
              </w:rPr>
            </w:pPr>
          </w:p>
        </w:tc>
        <w:tc>
          <w:tcPr>
            <w:tcW w:w="8341" w:type="dxa"/>
            <w:tcBorders>
              <w:top w:val="single" w:sz="8" w:space="0" w:color="000000"/>
              <w:left w:val="single" w:sz="8" w:space="0" w:color="000000"/>
              <w:bottom w:val="nil"/>
              <w:right w:val="single" w:sz="8" w:space="0" w:color="000000"/>
            </w:tcBorders>
            <w:hideMark/>
          </w:tcPr>
          <w:p w14:paraId="4F3B1FCD" w14:textId="77777777" w:rsidR="00E57D45" w:rsidRPr="00221875" w:rsidRDefault="00E57D45" w:rsidP="00EA38A1">
            <w:pPr>
              <w:pStyle w:val="TableParagraph"/>
              <w:spacing w:line="220" w:lineRule="atLeast"/>
              <w:ind w:left="133" w:right="6933" w:hanging="106"/>
              <w:rPr>
                <w:rFonts w:ascii="Microsoft Sans Serif"/>
                <w:sz w:val="20"/>
                <w:lang w:val="ru-RU"/>
              </w:rPr>
            </w:pPr>
            <w:r w:rsidRPr="00221875">
              <w:rPr>
                <w:spacing w:val="-4"/>
                <w:sz w:val="20"/>
                <w:lang w:val="ru-RU"/>
              </w:rPr>
              <w:t>Прям</w:t>
            </w:r>
            <w:r>
              <w:rPr>
                <w:spacing w:val="-4"/>
                <w:sz w:val="20"/>
              </w:rPr>
              <w:t>i</w:t>
            </w:r>
            <w:r w:rsidRPr="00221875">
              <w:rPr>
                <w:spacing w:val="-4"/>
                <w:sz w:val="20"/>
                <w:lang w:val="ru-RU"/>
              </w:rPr>
              <w:t xml:space="preserve"> витрати,</w:t>
            </w:r>
            <w:r w:rsidRPr="00221875">
              <w:rPr>
                <w:spacing w:val="-51"/>
                <w:sz w:val="20"/>
                <w:lang w:val="ru-RU"/>
              </w:rPr>
              <w:t xml:space="preserve"> </w:t>
            </w:r>
            <w:r w:rsidRPr="00221875">
              <w:rPr>
                <w:sz w:val="20"/>
                <w:lang w:val="ru-RU"/>
              </w:rPr>
              <w:t>в</w:t>
            </w:r>
            <w:r w:rsidRPr="00221875">
              <w:rPr>
                <w:spacing w:val="-10"/>
                <w:sz w:val="20"/>
                <w:lang w:val="ru-RU"/>
              </w:rPr>
              <w:t xml:space="preserve"> </w:t>
            </w:r>
            <w:r w:rsidRPr="00221875">
              <w:rPr>
                <w:sz w:val="20"/>
                <w:lang w:val="ru-RU"/>
              </w:rPr>
              <w:t>тому</w:t>
            </w:r>
            <w:r w:rsidRPr="00221875">
              <w:rPr>
                <w:spacing w:val="-9"/>
                <w:sz w:val="20"/>
                <w:lang w:val="ru-RU"/>
              </w:rPr>
              <w:t xml:space="preserve"> </w:t>
            </w:r>
            <w:r w:rsidRPr="00221875">
              <w:rPr>
                <w:sz w:val="20"/>
                <w:lang w:val="ru-RU"/>
              </w:rPr>
              <w:t>числ</w:t>
            </w:r>
            <w:r>
              <w:rPr>
                <w:sz w:val="20"/>
              </w:rPr>
              <w:t>i</w:t>
            </w:r>
          </w:p>
        </w:tc>
        <w:tc>
          <w:tcPr>
            <w:tcW w:w="1419" w:type="dxa"/>
            <w:vMerge w:val="restart"/>
            <w:tcBorders>
              <w:top w:val="single" w:sz="8" w:space="0" w:color="000000"/>
              <w:left w:val="single" w:sz="8" w:space="0" w:color="000000"/>
              <w:bottom w:val="nil"/>
              <w:right w:val="single" w:sz="8" w:space="0" w:color="000000"/>
            </w:tcBorders>
          </w:tcPr>
          <w:p w14:paraId="2A3FE067" w14:textId="77777777" w:rsidR="00E57D45" w:rsidRPr="00221875" w:rsidRDefault="00E57D45" w:rsidP="00EA38A1">
            <w:pPr>
              <w:pStyle w:val="TableParagraph"/>
              <w:rPr>
                <w:sz w:val="18"/>
                <w:lang w:val="ru-RU"/>
              </w:rPr>
            </w:pPr>
          </w:p>
        </w:tc>
        <w:tc>
          <w:tcPr>
            <w:tcW w:w="1414" w:type="dxa"/>
            <w:vMerge w:val="restart"/>
            <w:tcBorders>
              <w:top w:val="single" w:sz="8" w:space="0" w:color="000000"/>
              <w:left w:val="single" w:sz="8" w:space="0" w:color="000000"/>
              <w:bottom w:val="nil"/>
              <w:right w:val="single" w:sz="8" w:space="0" w:color="000000"/>
            </w:tcBorders>
          </w:tcPr>
          <w:p w14:paraId="6F909C97" w14:textId="77777777" w:rsidR="00E57D45" w:rsidRPr="00221875" w:rsidRDefault="00E57D45" w:rsidP="00EA38A1">
            <w:pPr>
              <w:pStyle w:val="TableParagraph"/>
              <w:rPr>
                <w:sz w:val="18"/>
                <w:lang w:val="ru-RU"/>
              </w:rPr>
            </w:pPr>
          </w:p>
        </w:tc>
        <w:tc>
          <w:tcPr>
            <w:tcW w:w="1419" w:type="dxa"/>
            <w:vMerge w:val="restart"/>
            <w:tcBorders>
              <w:top w:val="single" w:sz="8" w:space="0" w:color="000000"/>
              <w:left w:val="single" w:sz="8" w:space="0" w:color="000000"/>
              <w:bottom w:val="nil"/>
              <w:right w:val="single" w:sz="8" w:space="0" w:color="000000"/>
            </w:tcBorders>
          </w:tcPr>
          <w:p w14:paraId="19D45082" w14:textId="77777777" w:rsidR="00E57D45" w:rsidRPr="00221875" w:rsidRDefault="00E57D45" w:rsidP="00EA38A1">
            <w:pPr>
              <w:pStyle w:val="TableParagraph"/>
              <w:rPr>
                <w:sz w:val="18"/>
                <w:lang w:val="ru-RU"/>
              </w:rPr>
            </w:pPr>
          </w:p>
        </w:tc>
      </w:tr>
      <w:tr w:rsidR="00E57D45" w14:paraId="1B3A90E1" w14:textId="77777777" w:rsidTr="00EA38A1">
        <w:trPr>
          <w:trHeight w:val="230"/>
        </w:trPr>
        <w:tc>
          <w:tcPr>
            <w:tcW w:w="569" w:type="dxa"/>
            <w:tcBorders>
              <w:top w:val="nil"/>
              <w:left w:val="single" w:sz="8" w:space="0" w:color="000000"/>
              <w:bottom w:val="nil"/>
              <w:right w:val="single" w:sz="8" w:space="0" w:color="000000"/>
            </w:tcBorders>
          </w:tcPr>
          <w:p w14:paraId="7444077D" w14:textId="77777777" w:rsidR="00E57D45" w:rsidRPr="00221875" w:rsidRDefault="00E57D45" w:rsidP="00EA38A1">
            <w:pPr>
              <w:pStyle w:val="TableParagraph"/>
              <w:rPr>
                <w:sz w:val="16"/>
                <w:lang w:val="ru-RU"/>
              </w:rPr>
            </w:pPr>
          </w:p>
        </w:tc>
        <w:tc>
          <w:tcPr>
            <w:tcW w:w="1700" w:type="dxa"/>
            <w:tcBorders>
              <w:top w:val="nil"/>
              <w:left w:val="single" w:sz="8" w:space="0" w:color="000000"/>
              <w:bottom w:val="nil"/>
              <w:right w:val="single" w:sz="8" w:space="0" w:color="000000"/>
            </w:tcBorders>
            <w:hideMark/>
          </w:tcPr>
          <w:p w14:paraId="70E0481C" w14:textId="77777777" w:rsidR="00E57D45" w:rsidRDefault="00E57D45" w:rsidP="00EA38A1">
            <w:pPr>
              <w:pStyle w:val="TableParagraph"/>
              <w:spacing w:line="210" w:lineRule="exact"/>
              <w:ind w:left="108" w:right="90"/>
              <w:jc w:val="center"/>
              <w:rPr>
                <w:rFonts w:ascii="Microsoft Sans Serif"/>
                <w:sz w:val="20"/>
              </w:rPr>
            </w:pPr>
            <w:r>
              <w:rPr>
                <w:w w:val="95"/>
                <w:sz w:val="20"/>
              </w:rPr>
              <w:t>Розрахунок</w:t>
            </w:r>
            <w:r>
              <w:rPr>
                <w:spacing w:val="3"/>
                <w:w w:val="95"/>
                <w:sz w:val="20"/>
              </w:rPr>
              <w:t xml:space="preserve"> </w:t>
            </w:r>
            <w:r>
              <w:rPr>
                <w:w w:val="95"/>
                <w:sz w:val="20"/>
              </w:rPr>
              <w:t>N1</w:t>
            </w:r>
          </w:p>
        </w:tc>
        <w:tc>
          <w:tcPr>
            <w:tcW w:w="8341" w:type="dxa"/>
            <w:tcBorders>
              <w:top w:val="nil"/>
              <w:left w:val="single" w:sz="8" w:space="0" w:color="000000"/>
              <w:bottom w:val="nil"/>
              <w:right w:val="single" w:sz="8" w:space="0" w:color="000000"/>
            </w:tcBorders>
            <w:hideMark/>
          </w:tcPr>
          <w:p w14:paraId="673B4FBB" w14:textId="77777777" w:rsidR="00E57D45" w:rsidRDefault="00E57D45" w:rsidP="00EA38A1">
            <w:pPr>
              <w:pStyle w:val="TableParagraph"/>
              <w:spacing w:line="210" w:lineRule="exact"/>
              <w:ind w:left="27"/>
              <w:rPr>
                <w:sz w:val="20"/>
              </w:rPr>
            </w:pPr>
            <w:r>
              <w:rPr>
                <w:spacing w:val="-3"/>
                <w:sz w:val="20"/>
              </w:rPr>
              <w:t>Заробiтна</w:t>
            </w:r>
            <w:r>
              <w:rPr>
                <w:spacing w:val="-11"/>
                <w:sz w:val="20"/>
              </w:rPr>
              <w:t xml:space="preserve"> </w:t>
            </w:r>
            <w:r>
              <w:rPr>
                <w:spacing w:val="-2"/>
                <w:sz w:val="20"/>
              </w:rPr>
              <w:t>плата</w:t>
            </w:r>
          </w:p>
        </w:tc>
        <w:tc>
          <w:tcPr>
            <w:tcW w:w="4252" w:type="dxa"/>
            <w:vMerge/>
            <w:tcBorders>
              <w:top w:val="single" w:sz="8" w:space="0" w:color="000000"/>
              <w:left w:val="single" w:sz="8" w:space="0" w:color="000000"/>
              <w:bottom w:val="nil"/>
              <w:right w:val="single" w:sz="8" w:space="0" w:color="000000"/>
            </w:tcBorders>
            <w:vAlign w:val="center"/>
            <w:hideMark/>
          </w:tcPr>
          <w:p w14:paraId="696EB8FC" w14:textId="77777777" w:rsidR="00E57D45" w:rsidRDefault="00E57D45" w:rsidP="00EA38A1">
            <w:pPr>
              <w:rPr>
                <w:rFonts w:ascii="Times New Roman" w:eastAsia="Microsoft Sans Serif" w:hAnsi="Microsoft Sans Serif" w:cs="Microsoft Sans Serif"/>
                <w:sz w:val="18"/>
              </w:rPr>
            </w:pPr>
          </w:p>
        </w:tc>
        <w:tc>
          <w:tcPr>
            <w:tcW w:w="2833" w:type="dxa"/>
            <w:vMerge/>
            <w:tcBorders>
              <w:top w:val="single" w:sz="8" w:space="0" w:color="000000"/>
              <w:left w:val="single" w:sz="8" w:space="0" w:color="000000"/>
              <w:bottom w:val="nil"/>
              <w:right w:val="single" w:sz="8" w:space="0" w:color="000000"/>
            </w:tcBorders>
            <w:vAlign w:val="center"/>
            <w:hideMark/>
          </w:tcPr>
          <w:p w14:paraId="57BB85A5" w14:textId="77777777" w:rsidR="00E57D45" w:rsidRDefault="00E57D45" w:rsidP="00EA38A1">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nil"/>
              <w:right w:val="single" w:sz="8" w:space="0" w:color="000000"/>
            </w:tcBorders>
            <w:vAlign w:val="center"/>
            <w:hideMark/>
          </w:tcPr>
          <w:p w14:paraId="5002EC93" w14:textId="77777777" w:rsidR="00E57D45" w:rsidRDefault="00E57D45" w:rsidP="00EA38A1">
            <w:pPr>
              <w:rPr>
                <w:rFonts w:ascii="Times New Roman" w:eastAsia="Microsoft Sans Serif" w:hAnsi="Microsoft Sans Serif" w:cs="Microsoft Sans Serif"/>
                <w:sz w:val="18"/>
              </w:rPr>
            </w:pPr>
          </w:p>
        </w:tc>
      </w:tr>
      <w:tr w:rsidR="00E57D45" w14:paraId="5B771162" w14:textId="77777777" w:rsidTr="00EA38A1">
        <w:trPr>
          <w:trHeight w:val="230"/>
        </w:trPr>
        <w:tc>
          <w:tcPr>
            <w:tcW w:w="569" w:type="dxa"/>
            <w:tcBorders>
              <w:top w:val="nil"/>
              <w:left w:val="single" w:sz="8" w:space="0" w:color="000000"/>
              <w:bottom w:val="nil"/>
              <w:right w:val="single" w:sz="8" w:space="0" w:color="000000"/>
            </w:tcBorders>
          </w:tcPr>
          <w:p w14:paraId="30D4DA89" w14:textId="77777777" w:rsidR="00E57D45" w:rsidRDefault="00E57D45" w:rsidP="00EA38A1">
            <w:pPr>
              <w:pStyle w:val="TableParagraph"/>
              <w:rPr>
                <w:sz w:val="16"/>
              </w:rPr>
            </w:pPr>
          </w:p>
        </w:tc>
        <w:tc>
          <w:tcPr>
            <w:tcW w:w="1700" w:type="dxa"/>
            <w:tcBorders>
              <w:top w:val="nil"/>
              <w:left w:val="single" w:sz="8" w:space="0" w:color="000000"/>
              <w:bottom w:val="nil"/>
              <w:right w:val="single" w:sz="8" w:space="0" w:color="000000"/>
            </w:tcBorders>
            <w:hideMark/>
          </w:tcPr>
          <w:p w14:paraId="70D08897" w14:textId="77777777" w:rsidR="00E57D45" w:rsidRDefault="00E57D45" w:rsidP="00EA38A1">
            <w:pPr>
              <w:pStyle w:val="TableParagraph"/>
              <w:spacing w:line="210" w:lineRule="exact"/>
              <w:ind w:left="108" w:right="90"/>
              <w:jc w:val="center"/>
              <w:rPr>
                <w:rFonts w:ascii="Microsoft Sans Serif"/>
                <w:sz w:val="20"/>
              </w:rPr>
            </w:pPr>
            <w:r>
              <w:rPr>
                <w:w w:val="95"/>
                <w:sz w:val="20"/>
              </w:rPr>
              <w:t>Розрахунок</w:t>
            </w:r>
            <w:r>
              <w:rPr>
                <w:spacing w:val="3"/>
                <w:w w:val="95"/>
                <w:sz w:val="20"/>
              </w:rPr>
              <w:t xml:space="preserve"> </w:t>
            </w:r>
            <w:r>
              <w:rPr>
                <w:w w:val="95"/>
                <w:sz w:val="20"/>
              </w:rPr>
              <w:t>N2</w:t>
            </w:r>
          </w:p>
        </w:tc>
        <w:tc>
          <w:tcPr>
            <w:tcW w:w="8341" w:type="dxa"/>
            <w:tcBorders>
              <w:top w:val="nil"/>
              <w:left w:val="single" w:sz="8" w:space="0" w:color="000000"/>
              <w:bottom w:val="nil"/>
              <w:right w:val="single" w:sz="8" w:space="0" w:color="000000"/>
            </w:tcBorders>
            <w:hideMark/>
          </w:tcPr>
          <w:p w14:paraId="0B150C5C" w14:textId="77777777" w:rsidR="00E57D45" w:rsidRDefault="00E57D45" w:rsidP="00EA38A1">
            <w:pPr>
              <w:pStyle w:val="TableParagraph"/>
              <w:spacing w:line="210" w:lineRule="exact"/>
              <w:ind w:left="27"/>
              <w:rPr>
                <w:sz w:val="20"/>
              </w:rPr>
            </w:pPr>
            <w:r>
              <w:rPr>
                <w:spacing w:val="-3"/>
                <w:sz w:val="20"/>
              </w:rPr>
              <w:t>Вартiсть</w:t>
            </w:r>
            <w:r>
              <w:rPr>
                <w:spacing w:val="-10"/>
                <w:sz w:val="20"/>
              </w:rPr>
              <w:t xml:space="preserve"> </w:t>
            </w:r>
            <w:r>
              <w:rPr>
                <w:spacing w:val="-3"/>
                <w:sz w:val="20"/>
              </w:rPr>
              <w:t>матерiальних</w:t>
            </w:r>
            <w:r>
              <w:rPr>
                <w:spacing w:val="-9"/>
                <w:sz w:val="20"/>
              </w:rPr>
              <w:t xml:space="preserve"> </w:t>
            </w:r>
            <w:r>
              <w:rPr>
                <w:spacing w:val="-2"/>
                <w:sz w:val="20"/>
              </w:rPr>
              <w:t>ресурсiв</w:t>
            </w:r>
          </w:p>
        </w:tc>
        <w:tc>
          <w:tcPr>
            <w:tcW w:w="4252" w:type="dxa"/>
            <w:vMerge/>
            <w:tcBorders>
              <w:top w:val="single" w:sz="8" w:space="0" w:color="000000"/>
              <w:left w:val="single" w:sz="8" w:space="0" w:color="000000"/>
              <w:bottom w:val="nil"/>
              <w:right w:val="single" w:sz="8" w:space="0" w:color="000000"/>
            </w:tcBorders>
            <w:vAlign w:val="center"/>
            <w:hideMark/>
          </w:tcPr>
          <w:p w14:paraId="4187D082" w14:textId="77777777" w:rsidR="00E57D45" w:rsidRDefault="00E57D45" w:rsidP="00EA38A1">
            <w:pPr>
              <w:rPr>
                <w:rFonts w:ascii="Times New Roman" w:eastAsia="Microsoft Sans Serif" w:hAnsi="Microsoft Sans Serif" w:cs="Microsoft Sans Serif"/>
                <w:sz w:val="18"/>
              </w:rPr>
            </w:pPr>
          </w:p>
        </w:tc>
        <w:tc>
          <w:tcPr>
            <w:tcW w:w="2833" w:type="dxa"/>
            <w:vMerge/>
            <w:tcBorders>
              <w:top w:val="single" w:sz="8" w:space="0" w:color="000000"/>
              <w:left w:val="single" w:sz="8" w:space="0" w:color="000000"/>
              <w:bottom w:val="nil"/>
              <w:right w:val="single" w:sz="8" w:space="0" w:color="000000"/>
            </w:tcBorders>
            <w:vAlign w:val="center"/>
            <w:hideMark/>
          </w:tcPr>
          <w:p w14:paraId="1256CFB7" w14:textId="77777777" w:rsidR="00E57D45" w:rsidRDefault="00E57D45" w:rsidP="00EA38A1">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nil"/>
              <w:right w:val="single" w:sz="8" w:space="0" w:color="000000"/>
            </w:tcBorders>
            <w:vAlign w:val="center"/>
            <w:hideMark/>
          </w:tcPr>
          <w:p w14:paraId="276B53B5" w14:textId="77777777" w:rsidR="00E57D45" w:rsidRDefault="00E57D45" w:rsidP="00EA38A1">
            <w:pPr>
              <w:rPr>
                <w:rFonts w:ascii="Times New Roman" w:eastAsia="Microsoft Sans Serif" w:hAnsi="Microsoft Sans Serif" w:cs="Microsoft Sans Serif"/>
                <w:sz w:val="18"/>
              </w:rPr>
            </w:pPr>
          </w:p>
        </w:tc>
      </w:tr>
      <w:tr w:rsidR="00E57D45" w14:paraId="30DAD0BC" w14:textId="77777777" w:rsidTr="00EA38A1">
        <w:trPr>
          <w:trHeight w:val="230"/>
        </w:trPr>
        <w:tc>
          <w:tcPr>
            <w:tcW w:w="569" w:type="dxa"/>
            <w:tcBorders>
              <w:top w:val="nil"/>
              <w:left w:val="single" w:sz="8" w:space="0" w:color="000000"/>
              <w:bottom w:val="nil"/>
              <w:right w:val="single" w:sz="8" w:space="0" w:color="000000"/>
            </w:tcBorders>
          </w:tcPr>
          <w:p w14:paraId="01E2B326" w14:textId="77777777" w:rsidR="00E57D45" w:rsidRDefault="00E57D45" w:rsidP="00EA38A1">
            <w:pPr>
              <w:pStyle w:val="TableParagraph"/>
              <w:rPr>
                <w:sz w:val="16"/>
              </w:rPr>
            </w:pPr>
          </w:p>
        </w:tc>
        <w:tc>
          <w:tcPr>
            <w:tcW w:w="1700" w:type="dxa"/>
            <w:tcBorders>
              <w:top w:val="nil"/>
              <w:left w:val="single" w:sz="8" w:space="0" w:color="000000"/>
              <w:bottom w:val="nil"/>
              <w:right w:val="single" w:sz="8" w:space="0" w:color="000000"/>
            </w:tcBorders>
            <w:hideMark/>
          </w:tcPr>
          <w:p w14:paraId="70FF6469" w14:textId="77777777" w:rsidR="00E57D45" w:rsidRDefault="00E57D45" w:rsidP="00EA38A1">
            <w:pPr>
              <w:pStyle w:val="TableParagraph"/>
              <w:spacing w:line="210" w:lineRule="exact"/>
              <w:ind w:left="108" w:right="90"/>
              <w:jc w:val="center"/>
              <w:rPr>
                <w:rFonts w:ascii="Microsoft Sans Serif"/>
                <w:sz w:val="20"/>
              </w:rPr>
            </w:pPr>
            <w:r>
              <w:rPr>
                <w:w w:val="95"/>
                <w:sz w:val="20"/>
              </w:rPr>
              <w:t>Розрахунок</w:t>
            </w:r>
            <w:r>
              <w:rPr>
                <w:spacing w:val="3"/>
                <w:w w:val="95"/>
                <w:sz w:val="20"/>
              </w:rPr>
              <w:t xml:space="preserve"> </w:t>
            </w:r>
            <w:r>
              <w:rPr>
                <w:w w:val="95"/>
                <w:sz w:val="20"/>
              </w:rPr>
              <w:t>N3</w:t>
            </w:r>
          </w:p>
        </w:tc>
        <w:tc>
          <w:tcPr>
            <w:tcW w:w="8341" w:type="dxa"/>
            <w:tcBorders>
              <w:top w:val="nil"/>
              <w:left w:val="single" w:sz="8" w:space="0" w:color="000000"/>
              <w:bottom w:val="nil"/>
              <w:right w:val="single" w:sz="8" w:space="0" w:color="000000"/>
            </w:tcBorders>
            <w:hideMark/>
          </w:tcPr>
          <w:p w14:paraId="10BC056A" w14:textId="77777777" w:rsidR="00E57D45" w:rsidRDefault="00E57D45" w:rsidP="00EA38A1">
            <w:pPr>
              <w:pStyle w:val="TableParagraph"/>
              <w:spacing w:line="210" w:lineRule="exact"/>
              <w:ind w:left="27"/>
              <w:rPr>
                <w:sz w:val="20"/>
              </w:rPr>
            </w:pPr>
            <w:r>
              <w:rPr>
                <w:spacing w:val="-4"/>
                <w:sz w:val="20"/>
              </w:rPr>
              <w:t>Вартiсть</w:t>
            </w:r>
            <w:r>
              <w:rPr>
                <w:spacing w:val="-10"/>
                <w:sz w:val="20"/>
              </w:rPr>
              <w:t xml:space="preserve"> </w:t>
            </w:r>
            <w:r>
              <w:rPr>
                <w:spacing w:val="-3"/>
                <w:sz w:val="20"/>
              </w:rPr>
              <w:t>експлуатацiї</w:t>
            </w:r>
            <w:r>
              <w:rPr>
                <w:spacing w:val="-8"/>
                <w:sz w:val="20"/>
              </w:rPr>
              <w:t xml:space="preserve"> </w:t>
            </w:r>
            <w:r>
              <w:rPr>
                <w:spacing w:val="-3"/>
                <w:sz w:val="20"/>
              </w:rPr>
              <w:t>будiвельних</w:t>
            </w:r>
            <w:r>
              <w:rPr>
                <w:spacing w:val="-8"/>
                <w:sz w:val="20"/>
              </w:rPr>
              <w:t xml:space="preserve"> </w:t>
            </w:r>
            <w:r>
              <w:rPr>
                <w:spacing w:val="-3"/>
                <w:sz w:val="20"/>
              </w:rPr>
              <w:t>машин</w:t>
            </w:r>
            <w:r>
              <w:rPr>
                <w:spacing w:val="-8"/>
                <w:sz w:val="20"/>
              </w:rPr>
              <w:t xml:space="preserve"> </w:t>
            </w:r>
            <w:r>
              <w:rPr>
                <w:spacing w:val="-3"/>
                <w:sz w:val="20"/>
              </w:rPr>
              <w:t>i</w:t>
            </w:r>
            <w:r>
              <w:rPr>
                <w:spacing w:val="-9"/>
                <w:sz w:val="20"/>
              </w:rPr>
              <w:t xml:space="preserve"> </w:t>
            </w:r>
            <w:r>
              <w:rPr>
                <w:spacing w:val="-3"/>
                <w:sz w:val="20"/>
              </w:rPr>
              <w:t>механiзмiв</w:t>
            </w:r>
          </w:p>
        </w:tc>
        <w:tc>
          <w:tcPr>
            <w:tcW w:w="4252" w:type="dxa"/>
            <w:vMerge/>
            <w:tcBorders>
              <w:top w:val="single" w:sz="8" w:space="0" w:color="000000"/>
              <w:left w:val="single" w:sz="8" w:space="0" w:color="000000"/>
              <w:bottom w:val="nil"/>
              <w:right w:val="single" w:sz="8" w:space="0" w:color="000000"/>
            </w:tcBorders>
            <w:vAlign w:val="center"/>
            <w:hideMark/>
          </w:tcPr>
          <w:p w14:paraId="182861E4" w14:textId="77777777" w:rsidR="00E57D45" w:rsidRDefault="00E57D45" w:rsidP="00EA38A1">
            <w:pPr>
              <w:rPr>
                <w:rFonts w:ascii="Times New Roman" w:eastAsia="Microsoft Sans Serif" w:hAnsi="Microsoft Sans Serif" w:cs="Microsoft Sans Serif"/>
                <w:sz w:val="18"/>
              </w:rPr>
            </w:pPr>
          </w:p>
        </w:tc>
        <w:tc>
          <w:tcPr>
            <w:tcW w:w="2833" w:type="dxa"/>
            <w:vMerge/>
            <w:tcBorders>
              <w:top w:val="single" w:sz="8" w:space="0" w:color="000000"/>
              <w:left w:val="single" w:sz="8" w:space="0" w:color="000000"/>
              <w:bottom w:val="nil"/>
              <w:right w:val="single" w:sz="8" w:space="0" w:color="000000"/>
            </w:tcBorders>
            <w:vAlign w:val="center"/>
            <w:hideMark/>
          </w:tcPr>
          <w:p w14:paraId="60402C03" w14:textId="77777777" w:rsidR="00E57D45" w:rsidRDefault="00E57D45" w:rsidP="00EA38A1">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nil"/>
              <w:right w:val="single" w:sz="8" w:space="0" w:color="000000"/>
            </w:tcBorders>
            <w:vAlign w:val="center"/>
            <w:hideMark/>
          </w:tcPr>
          <w:p w14:paraId="18E5542C" w14:textId="77777777" w:rsidR="00E57D45" w:rsidRDefault="00E57D45" w:rsidP="00EA38A1">
            <w:pPr>
              <w:rPr>
                <w:rFonts w:ascii="Times New Roman" w:eastAsia="Microsoft Sans Serif" w:hAnsi="Microsoft Sans Serif" w:cs="Microsoft Sans Serif"/>
                <w:sz w:val="18"/>
              </w:rPr>
            </w:pPr>
          </w:p>
        </w:tc>
      </w:tr>
      <w:tr w:rsidR="00E57D45" w14:paraId="7EF317C6" w14:textId="77777777" w:rsidTr="00EA38A1">
        <w:trPr>
          <w:trHeight w:val="230"/>
        </w:trPr>
        <w:tc>
          <w:tcPr>
            <w:tcW w:w="569" w:type="dxa"/>
            <w:tcBorders>
              <w:top w:val="nil"/>
              <w:left w:val="single" w:sz="8" w:space="0" w:color="000000"/>
              <w:bottom w:val="nil"/>
              <w:right w:val="single" w:sz="8" w:space="0" w:color="000000"/>
            </w:tcBorders>
            <w:hideMark/>
          </w:tcPr>
          <w:p w14:paraId="55869157" w14:textId="77777777" w:rsidR="00E57D45" w:rsidRDefault="00E57D45" w:rsidP="00EA38A1">
            <w:pPr>
              <w:pStyle w:val="TableParagraph"/>
              <w:spacing w:line="210" w:lineRule="exact"/>
              <w:ind w:right="206"/>
              <w:jc w:val="right"/>
              <w:rPr>
                <w:sz w:val="20"/>
              </w:rPr>
            </w:pPr>
            <w:r>
              <w:rPr>
                <w:w w:val="99"/>
                <w:sz w:val="20"/>
              </w:rPr>
              <w:t>2</w:t>
            </w:r>
          </w:p>
        </w:tc>
        <w:tc>
          <w:tcPr>
            <w:tcW w:w="1700" w:type="dxa"/>
            <w:tcBorders>
              <w:top w:val="nil"/>
              <w:left w:val="single" w:sz="8" w:space="0" w:color="000000"/>
              <w:bottom w:val="nil"/>
              <w:right w:val="single" w:sz="8" w:space="0" w:color="000000"/>
            </w:tcBorders>
            <w:hideMark/>
          </w:tcPr>
          <w:p w14:paraId="268296AA" w14:textId="77777777" w:rsidR="00E57D45" w:rsidRDefault="00E57D45" w:rsidP="00EA38A1">
            <w:pPr>
              <w:pStyle w:val="TableParagraph"/>
              <w:spacing w:line="210" w:lineRule="exact"/>
              <w:ind w:left="108" w:right="90"/>
              <w:jc w:val="center"/>
              <w:rPr>
                <w:sz w:val="20"/>
              </w:rPr>
            </w:pPr>
            <w:r>
              <w:rPr>
                <w:w w:val="95"/>
                <w:sz w:val="20"/>
              </w:rPr>
              <w:t>Розрахунок</w:t>
            </w:r>
            <w:r>
              <w:rPr>
                <w:spacing w:val="3"/>
                <w:w w:val="95"/>
                <w:sz w:val="20"/>
              </w:rPr>
              <w:t xml:space="preserve"> </w:t>
            </w:r>
            <w:r>
              <w:rPr>
                <w:w w:val="95"/>
                <w:sz w:val="20"/>
              </w:rPr>
              <w:t>N4</w:t>
            </w:r>
          </w:p>
        </w:tc>
        <w:tc>
          <w:tcPr>
            <w:tcW w:w="8341" w:type="dxa"/>
            <w:tcBorders>
              <w:top w:val="nil"/>
              <w:left w:val="single" w:sz="8" w:space="0" w:color="000000"/>
              <w:bottom w:val="nil"/>
              <w:right w:val="single" w:sz="8" w:space="0" w:color="000000"/>
            </w:tcBorders>
            <w:hideMark/>
          </w:tcPr>
          <w:p w14:paraId="7ADACC59" w14:textId="77777777" w:rsidR="00E57D45" w:rsidRDefault="00E57D45" w:rsidP="00EA38A1">
            <w:pPr>
              <w:pStyle w:val="TableParagraph"/>
              <w:spacing w:line="210" w:lineRule="exact"/>
              <w:ind w:left="27"/>
              <w:rPr>
                <w:sz w:val="20"/>
              </w:rPr>
            </w:pPr>
            <w:r>
              <w:rPr>
                <w:w w:val="95"/>
                <w:sz w:val="20"/>
              </w:rPr>
              <w:t>Загальновиробничi</w:t>
            </w:r>
            <w:r>
              <w:rPr>
                <w:spacing w:val="14"/>
                <w:w w:val="95"/>
                <w:sz w:val="20"/>
              </w:rPr>
              <w:t xml:space="preserve"> </w:t>
            </w:r>
            <w:r>
              <w:rPr>
                <w:w w:val="95"/>
                <w:sz w:val="20"/>
              </w:rPr>
              <w:t>витрати</w:t>
            </w:r>
          </w:p>
        </w:tc>
        <w:tc>
          <w:tcPr>
            <w:tcW w:w="4252" w:type="dxa"/>
            <w:vMerge/>
            <w:tcBorders>
              <w:top w:val="single" w:sz="8" w:space="0" w:color="000000"/>
              <w:left w:val="single" w:sz="8" w:space="0" w:color="000000"/>
              <w:bottom w:val="nil"/>
              <w:right w:val="single" w:sz="8" w:space="0" w:color="000000"/>
            </w:tcBorders>
            <w:vAlign w:val="center"/>
            <w:hideMark/>
          </w:tcPr>
          <w:p w14:paraId="36DE754F" w14:textId="77777777" w:rsidR="00E57D45" w:rsidRDefault="00E57D45" w:rsidP="00EA38A1">
            <w:pPr>
              <w:rPr>
                <w:rFonts w:ascii="Times New Roman" w:eastAsia="Microsoft Sans Serif" w:hAnsi="Microsoft Sans Serif" w:cs="Microsoft Sans Serif"/>
                <w:sz w:val="18"/>
              </w:rPr>
            </w:pPr>
          </w:p>
        </w:tc>
        <w:tc>
          <w:tcPr>
            <w:tcW w:w="2833" w:type="dxa"/>
            <w:vMerge/>
            <w:tcBorders>
              <w:top w:val="single" w:sz="8" w:space="0" w:color="000000"/>
              <w:left w:val="single" w:sz="8" w:space="0" w:color="000000"/>
              <w:bottom w:val="nil"/>
              <w:right w:val="single" w:sz="8" w:space="0" w:color="000000"/>
            </w:tcBorders>
            <w:vAlign w:val="center"/>
            <w:hideMark/>
          </w:tcPr>
          <w:p w14:paraId="0F471EA9" w14:textId="77777777" w:rsidR="00E57D45" w:rsidRDefault="00E57D45" w:rsidP="00EA38A1">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nil"/>
              <w:right w:val="single" w:sz="8" w:space="0" w:color="000000"/>
            </w:tcBorders>
            <w:vAlign w:val="center"/>
            <w:hideMark/>
          </w:tcPr>
          <w:p w14:paraId="366FED65" w14:textId="77777777" w:rsidR="00E57D45" w:rsidRDefault="00E57D45" w:rsidP="00EA38A1">
            <w:pPr>
              <w:rPr>
                <w:rFonts w:ascii="Times New Roman" w:eastAsia="Microsoft Sans Serif" w:hAnsi="Microsoft Sans Serif" w:cs="Microsoft Sans Serif"/>
                <w:sz w:val="18"/>
              </w:rPr>
            </w:pPr>
          </w:p>
        </w:tc>
      </w:tr>
      <w:tr w:rsidR="00E57D45" w14:paraId="1F5C2D42" w14:textId="77777777" w:rsidTr="00EA38A1">
        <w:trPr>
          <w:trHeight w:val="458"/>
        </w:trPr>
        <w:tc>
          <w:tcPr>
            <w:tcW w:w="569" w:type="dxa"/>
            <w:tcBorders>
              <w:top w:val="nil"/>
              <w:left w:val="single" w:sz="8" w:space="0" w:color="000000"/>
              <w:bottom w:val="nil"/>
              <w:right w:val="single" w:sz="8" w:space="0" w:color="000000"/>
            </w:tcBorders>
            <w:hideMark/>
          </w:tcPr>
          <w:p w14:paraId="4EE41033" w14:textId="77777777" w:rsidR="00E57D45" w:rsidRDefault="00E57D45" w:rsidP="00EA38A1">
            <w:pPr>
              <w:pStyle w:val="TableParagraph"/>
              <w:ind w:right="206"/>
              <w:jc w:val="right"/>
              <w:rPr>
                <w:sz w:val="20"/>
              </w:rPr>
            </w:pPr>
            <w:r>
              <w:rPr>
                <w:w w:val="99"/>
                <w:sz w:val="20"/>
              </w:rPr>
              <w:t>3</w:t>
            </w:r>
          </w:p>
        </w:tc>
        <w:tc>
          <w:tcPr>
            <w:tcW w:w="1700" w:type="dxa"/>
            <w:tcBorders>
              <w:top w:val="nil"/>
              <w:left w:val="single" w:sz="8" w:space="0" w:color="000000"/>
              <w:bottom w:val="nil"/>
              <w:right w:val="single" w:sz="8" w:space="0" w:color="000000"/>
            </w:tcBorders>
            <w:hideMark/>
          </w:tcPr>
          <w:p w14:paraId="1E4E4561" w14:textId="77777777" w:rsidR="00E57D45" w:rsidRDefault="00E57D45" w:rsidP="00EA38A1">
            <w:pPr>
              <w:pStyle w:val="TableParagraph"/>
              <w:ind w:left="108" w:right="90"/>
              <w:jc w:val="center"/>
              <w:rPr>
                <w:sz w:val="20"/>
              </w:rPr>
            </w:pPr>
            <w:r>
              <w:rPr>
                <w:w w:val="95"/>
                <w:sz w:val="20"/>
              </w:rPr>
              <w:t>Розрахунок</w:t>
            </w:r>
            <w:r>
              <w:rPr>
                <w:spacing w:val="3"/>
                <w:w w:val="95"/>
                <w:sz w:val="20"/>
              </w:rPr>
              <w:t xml:space="preserve"> </w:t>
            </w:r>
            <w:r>
              <w:rPr>
                <w:w w:val="95"/>
                <w:sz w:val="20"/>
              </w:rPr>
              <w:t>N5</w:t>
            </w:r>
          </w:p>
        </w:tc>
        <w:tc>
          <w:tcPr>
            <w:tcW w:w="8341" w:type="dxa"/>
            <w:tcBorders>
              <w:top w:val="nil"/>
              <w:left w:val="single" w:sz="8" w:space="0" w:color="000000"/>
              <w:bottom w:val="nil"/>
              <w:right w:val="single" w:sz="8" w:space="0" w:color="000000"/>
            </w:tcBorders>
            <w:hideMark/>
          </w:tcPr>
          <w:p w14:paraId="3BC84D57" w14:textId="77777777" w:rsidR="00E57D45" w:rsidRPr="00221875" w:rsidRDefault="00E57D45" w:rsidP="00EA38A1">
            <w:pPr>
              <w:pStyle w:val="TableParagraph"/>
              <w:spacing w:line="228" w:lineRule="exact"/>
              <w:ind w:left="27"/>
              <w:rPr>
                <w:sz w:val="20"/>
                <w:lang w:val="ru-RU"/>
              </w:rPr>
            </w:pPr>
            <w:r w:rsidRPr="00221875">
              <w:rPr>
                <w:w w:val="95"/>
                <w:sz w:val="20"/>
                <w:lang w:val="ru-RU"/>
              </w:rPr>
              <w:t>Витрати</w:t>
            </w:r>
            <w:r w:rsidRPr="00221875">
              <w:rPr>
                <w:spacing w:val="10"/>
                <w:w w:val="95"/>
                <w:sz w:val="20"/>
                <w:lang w:val="ru-RU"/>
              </w:rPr>
              <w:t xml:space="preserve"> </w:t>
            </w:r>
            <w:r w:rsidRPr="00221875">
              <w:rPr>
                <w:w w:val="95"/>
                <w:sz w:val="20"/>
                <w:lang w:val="ru-RU"/>
              </w:rPr>
              <w:t>на</w:t>
            </w:r>
            <w:r w:rsidRPr="00221875">
              <w:rPr>
                <w:spacing w:val="11"/>
                <w:w w:val="95"/>
                <w:sz w:val="20"/>
                <w:lang w:val="ru-RU"/>
              </w:rPr>
              <w:t xml:space="preserve"> </w:t>
            </w:r>
            <w:r w:rsidRPr="00221875">
              <w:rPr>
                <w:w w:val="95"/>
                <w:sz w:val="20"/>
                <w:lang w:val="ru-RU"/>
              </w:rPr>
              <w:t>зведення</w:t>
            </w:r>
            <w:r w:rsidRPr="00221875">
              <w:rPr>
                <w:spacing w:val="12"/>
                <w:w w:val="95"/>
                <w:sz w:val="20"/>
                <w:lang w:val="ru-RU"/>
              </w:rPr>
              <w:t xml:space="preserve"> </w:t>
            </w:r>
            <w:r w:rsidRPr="00221875">
              <w:rPr>
                <w:w w:val="95"/>
                <w:sz w:val="20"/>
                <w:lang w:val="ru-RU"/>
              </w:rPr>
              <w:t>(пристосування)</w:t>
            </w:r>
            <w:r w:rsidRPr="00221875">
              <w:rPr>
                <w:spacing w:val="13"/>
                <w:w w:val="95"/>
                <w:sz w:val="20"/>
                <w:lang w:val="ru-RU"/>
              </w:rPr>
              <w:t xml:space="preserve"> </w:t>
            </w:r>
            <w:r w:rsidRPr="00221875">
              <w:rPr>
                <w:w w:val="95"/>
                <w:sz w:val="20"/>
                <w:lang w:val="ru-RU"/>
              </w:rPr>
              <w:t>та</w:t>
            </w:r>
            <w:r w:rsidRPr="00221875">
              <w:rPr>
                <w:spacing w:val="11"/>
                <w:w w:val="95"/>
                <w:sz w:val="20"/>
                <w:lang w:val="ru-RU"/>
              </w:rPr>
              <w:t xml:space="preserve"> </w:t>
            </w:r>
            <w:r w:rsidRPr="00221875">
              <w:rPr>
                <w:w w:val="95"/>
                <w:sz w:val="20"/>
                <w:lang w:val="ru-RU"/>
              </w:rPr>
              <w:t>розбирання</w:t>
            </w:r>
            <w:r w:rsidRPr="00221875">
              <w:rPr>
                <w:spacing w:val="8"/>
                <w:w w:val="95"/>
                <w:sz w:val="20"/>
                <w:lang w:val="ru-RU"/>
              </w:rPr>
              <w:t xml:space="preserve"> </w:t>
            </w:r>
            <w:r w:rsidRPr="00221875">
              <w:rPr>
                <w:w w:val="95"/>
                <w:sz w:val="20"/>
                <w:lang w:val="ru-RU"/>
              </w:rPr>
              <w:t>титульних</w:t>
            </w:r>
            <w:r w:rsidRPr="00221875">
              <w:rPr>
                <w:spacing w:val="14"/>
                <w:w w:val="95"/>
                <w:sz w:val="20"/>
                <w:lang w:val="ru-RU"/>
              </w:rPr>
              <w:t xml:space="preserve"> </w:t>
            </w:r>
            <w:r w:rsidRPr="00221875">
              <w:rPr>
                <w:w w:val="95"/>
                <w:sz w:val="20"/>
                <w:lang w:val="ru-RU"/>
              </w:rPr>
              <w:t>тимчасових</w:t>
            </w:r>
            <w:r w:rsidRPr="00221875">
              <w:rPr>
                <w:spacing w:val="13"/>
                <w:w w:val="95"/>
                <w:sz w:val="20"/>
                <w:lang w:val="ru-RU"/>
              </w:rPr>
              <w:t xml:space="preserve"> </w:t>
            </w:r>
            <w:r w:rsidRPr="00221875">
              <w:rPr>
                <w:w w:val="95"/>
                <w:sz w:val="20"/>
                <w:lang w:val="ru-RU"/>
              </w:rPr>
              <w:t>буд</w:t>
            </w:r>
            <w:r>
              <w:rPr>
                <w:w w:val="95"/>
                <w:sz w:val="20"/>
              </w:rPr>
              <w:t>i</w:t>
            </w:r>
            <w:r w:rsidRPr="00221875">
              <w:rPr>
                <w:w w:val="95"/>
                <w:sz w:val="20"/>
                <w:lang w:val="ru-RU"/>
              </w:rPr>
              <w:t>вель</w:t>
            </w:r>
            <w:r w:rsidRPr="00221875">
              <w:rPr>
                <w:spacing w:val="11"/>
                <w:w w:val="95"/>
                <w:sz w:val="20"/>
                <w:lang w:val="ru-RU"/>
              </w:rPr>
              <w:t xml:space="preserve"> </w:t>
            </w:r>
            <w:r>
              <w:rPr>
                <w:w w:val="95"/>
                <w:sz w:val="20"/>
              </w:rPr>
              <w:t>i</w:t>
            </w:r>
            <w:r w:rsidRPr="00221875">
              <w:rPr>
                <w:spacing w:val="1"/>
                <w:w w:val="95"/>
                <w:sz w:val="20"/>
                <w:lang w:val="ru-RU"/>
              </w:rPr>
              <w:t xml:space="preserve"> </w:t>
            </w:r>
            <w:r w:rsidRPr="00221875">
              <w:rPr>
                <w:sz w:val="20"/>
                <w:lang w:val="ru-RU"/>
              </w:rPr>
              <w:t>споруд</w:t>
            </w:r>
          </w:p>
        </w:tc>
        <w:tc>
          <w:tcPr>
            <w:tcW w:w="4252" w:type="dxa"/>
            <w:vMerge/>
            <w:tcBorders>
              <w:top w:val="single" w:sz="8" w:space="0" w:color="000000"/>
              <w:left w:val="single" w:sz="8" w:space="0" w:color="000000"/>
              <w:bottom w:val="nil"/>
              <w:right w:val="single" w:sz="8" w:space="0" w:color="000000"/>
            </w:tcBorders>
            <w:vAlign w:val="center"/>
            <w:hideMark/>
          </w:tcPr>
          <w:p w14:paraId="0E4BD7CD" w14:textId="77777777" w:rsidR="00E57D45" w:rsidRPr="00221875" w:rsidRDefault="00E57D45" w:rsidP="00EA38A1">
            <w:pPr>
              <w:rPr>
                <w:rFonts w:ascii="Times New Roman" w:eastAsia="Microsoft Sans Serif" w:hAnsi="Microsoft Sans Serif" w:cs="Microsoft Sans Serif"/>
                <w:sz w:val="18"/>
                <w:lang w:val="ru-RU"/>
              </w:rPr>
            </w:pPr>
          </w:p>
        </w:tc>
        <w:tc>
          <w:tcPr>
            <w:tcW w:w="2833" w:type="dxa"/>
            <w:vMerge/>
            <w:tcBorders>
              <w:top w:val="single" w:sz="8" w:space="0" w:color="000000"/>
              <w:left w:val="single" w:sz="8" w:space="0" w:color="000000"/>
              <w:bottom w:val="nil"/>
              <w:right w:val="single" w:sz="8" w:space="0" w:color="000000"/>
            </w:tcBorders>
            <w:vAlign w:val="center"/>
            <w:hideMark/>
          </w:tcPr>
          <w:p w14:paraId="0EA29B1C" w14:textId="77777777" w:rsidR="00E57D45" w:rsidRPr="00221875" w:rsidRDefault="00E57D45" w:rsidP="00EA38A1">
            <w:pPr>
              <w:rPr>
                <w:rFonts w:ascii="Times New Roman" w:eastAsia="Microsoft Sans Serif" w:hAnsi="Microsoft Sans Serif" w:cs="Microsoft Sans Serif"/>
                <w:sz w:val="18"/>
                <w:lang w:val="ru-RU"/>
              </w:rPr>
            </w:pPr>
          </w:p>
        </w:tc>
        <w:tc>
          <w:tcPr>
            <w:tcW w:w="1419" w:type="dxa"/>
            <w:vMerge/>
            <w:tcBorders>
              <w:top w:val="single" w:sz="8" w:space="0" w:color="000000"/>
              <w:left w:val="single" w:sz="8" w:space="0" w:color="000000"/>
              <w:bottom w:val="nil"/>
              <w:right w:val="single" w:sz="8" w:space="0" w:color="000000"/>
            </w:tcBorders>
            <w:vAlign w:val="center"/>
            <w:hideMark/>
          </w:tcPr>
          <w:p w14:paraId="0F25272A" w14:textId="77777777" w:rsidR="00E57D45" w:rsidRPr="00221875" w:rsidRDefault="00E57D45" w:rsidP="00EA38A1">
            <w:pPr>
              <w:rPr>
                <w:rFonts w:ascii="Times New Roman" w:eastAsia="Microsoft Sans Serif" w:hAnsi="Microsoft Sans Serif" w:cs="Microsoft Sans Serif"/>
                <w:sz w:val="18"/>
                <w:lang w:val="ru-RU"/>
              </w:rPr>
            </w:pPr>
          </w:p>
        </w:tc>
      </w:tr>
      <w:tr w:rsidR="00E57D45" w14:paraId="1F415D37" w14:textId="77777777" w:rsidTr="00EA38A1">
        <w:trPr>
          <w:trHeight w:val="230"/>
        </w:trPr>
        <w:tc>
          <w:tcPr>
            <w:tcW w:w="569" w:type="dxa"/>
            <w:tcBorders>
              <w:top w:val="nil"/>
              <w:left w:val="single" w:sz="8" w:space="0" w:color="000000"/>
              <w:bottom w:val="nil"/>
              <w:right w:val="single" w:sz="8" w:space="0" w:color="000000"/>
            </w:tcBorders>
          </w:tcPr>
          <w:p w14:paraId="2E40FCE4" w14:textId="77777777" w:rsidR="00E57D45" w:rsidRPr="00221875" w:rsidRDefault="00E57D45" w:rsidP="00EA38A1">
            <w:pPr>
              <w:pStyle w:val="TableParagraph"/>
              <w:rPr>
                <w:sz w:val="16"/>
                <w:lang w:val="ru-RU"/>
              </w:rPr>
            </w:pPr>
          </w:p>
        </w:tc>
        <w:tc>
          <w:tcPr>
            <w:tcW w:w="1700" w:type="dxa"/>
            <w:tcBorders>
              <w:top w:val="nil"/>
              <w:left w:val="single" w:sz="8" w:space="0" w:color="000000"/>
              <w:bottom w:val="nil"/>
              <w:right w:val="single" w:sz="8" w:space="0" w:color="000000"/>
            </w:tcBorders>
          </w:tcPr>
          <w:p w14:paraId="0E328E59" w14:textId="77777777" w:rsidR="00E57D45" w:rsidRPr="00221875" w:rsidRDefault="00E57D45" w:rsidP="00EA38A1">
            <w:pPr>
              <w:pStyle w:val="TableParagraph"/>
              <w:rPr>
                <w:sz w:val="16"/>
                <w:lang w:val="ru-RU"/>
              </w:rPr>
            </w:pPr>
          </w:p>
        </w:tc>
        <w:tc>
          <w:tcPr>
            <w:tcW w:w="8341" w:type="dxa"/>
            <w:tcBorders>
              <w:top w:val="nil"/>
              <w:left w:val="single" w:sz="8" w:space="0" w:color="000000"/>
              <w:bottom w:val="nil"/>
              <w:right w:val="single" w:sz="8" w:space="0" w:color="000000"/>
            </w:tcBorders>
            <w:hideMark/>
          </w:tcPr>
          <w:p w14:paraId="448BA5CD" w14:textId="77777777" w:rsidR="00E57D45" w:rsidRPr="00221875" w:rsidRDefault="00E57D45" w:rsidP="00EA38A1">
            <w:pPr>
              <w:pStyle w:val="TableParagraph"/>
              <w:spacing w:line="211" w:lineRule="exact"/>
              <w:ind w:left="27"/>
              <w:rPr>
                <w:rFonts w:ascii="Microsoft Sans Serif"/>
                <w:sz w:val="20"/>
                <w:lang w:val="ru-RU"/>
              </w:rPr>
            </w:pPr>
            <w:r w:rsidRPr="00221875">
              <w:rPr>
                <w:spacing w:val="-2"/>
                <w:sz w:val="20"/>
                <w:lang w:val="ru-RU"/>
              </w:rPr>
              <w:t>в</w:t>
            </w:r>
            <w:r w:rsidRPr="00221875">
              <w:rPr>
                <w:spacing w:val="-11"/>
                <w:sz w:val="20"/>
                <w:lang w:val="ru-RU"/>
              </w:rPr>
              <w:t xml:space="preserve"> </w:t>
            </w:r>
            <w:r w:rsidRPr="00221875">
              <w:rPr>
                <w:spacing w:val="-2"/>
                <w:sz w:val="20"/>
                <w:lang w:val="ru-RU"/>
              </w:rPr>
              <w:t>т.ч.</w:t>
            </w:r>
            <w:r w:rsidRPr="00221875">
              <w:rPr>
                <w:spacing w:val="-10"/>
                <w:sz w:val="20"/>
                <w:lang w:val="ru-RU"/>
              </w:rPr>
              <w:t xml:space="preserve"> </w:t>
            </w:r>
            <w:r w:rsidRPr="00221875">
              <w:rPr>
                <w:spacing w:val="-2"/>
                <w:sz w:val="20"/>
                <w:lang w:val="ru-RU"/>
              </w:rPr>
              <w:t>зворотн</w:t>
            </w:r>
            <w:r>
              <w:rPr>
                <w:spacing w:val="-2"/>
                <w:sz w:val="20"/>
              </w:rPr>
              <w:t>i</w:t>
            </w:r>
            <w:r w:rsidRPr="00221875">
              <w:rPr>
                <w:spacing w:val="-11"/>
                <w:sz w:val="20"/>
                <w:lang w:val="ru-RU"/>
              </w:rPr>
              <w:t xml:space="preserve"> </w:t>
            </w:r>
            <w:r w:rsidRPr="00221875">
              <w:rPr>
                <w:spacing w:val="-1"/>
                <w:sz w:val="20"/>
                <w:lang w:val="ru-RU"/>
              </w:rPr>
              <w:t>суми</w:t>
            </w:r>
          </w:p>
        </w:tc>
        <w:tc>
          <w:tcPr>
            <w:tcW w:w="4252" w:type="dxa"/>
            <w:vMerge/>
            <w:tcBorders>
              <w:top w:val="single" w:sz="8" w:space="0" w:color="000000"/>
              <w:left w:val="single" w:sz="8" w:space="0" w:color="000000"/>
              <w:bottom w:val="nil"/>
              <w:right w:val="single" w:sz="8" w:space="0" w:color="000000"/>
            </w:tcBorders>
            <w:vAlign w:val="center"/>
            <w:hideMark/>
          </w:tcPr>
          <w:p w14:paraId="3C648F87" w14:textId="77777777" w:rsidR="00E57D45" w:rsidRPr="00221875" w:rsidRDefault="00E57D45" w:rsidP="00EA38A1">
            <w:pPr>
              <w:rPr>
                <w:rFonts w:ascii="Times New Roman" w:eastAsia="Microsoft Sans Serif" w:hAnsi="Microsoft Sans Serif" w:cs="Microsoft Sans Serif"/>
                <w:sz w:val="18"/>
                <w:lang w:val="ru-RU"/>
              </w:rPr>
            </w:pPr>
          </w:p>
        </w:tc>
        <w:tc>
          <w:tcPr>
            <w:tcW w:w="2833" w:type="dxa"/>
            <w:vMerge/>
            <w:tcBorders>
              <w:top w:val="single" w:sz="8" w:space="0" w:color="000000"/>
              <w:left w:val="single" w:sz="8" w:space="0" w:color="000000"/>
              <w:bottom w:val="nil"/>
              <w:right w:val="single" w:sz="8" w:space="0" w:color="000000"/>
            </w:tcBorders>
            <w:vAlign w:val="center"/>
            <w:hideMark/>
          </w:tcPr>
          <w:p w14:paraId="78E2F0A7" w14:textId="77777777" w:rsidR="00E57D45" w:rsidRPr="00221875" w:rsidRDefault="00E57D45" w:rsidP="00EA38A1">
            <w:pPr>
              <w:rPr>
                <w:rFonts w:ascii="Times New Roman" w:eastAsia="Microsoft Sans Serif" w:hAnsi="Microsoft Sans Serif" w:cs="Microsoft Sans Serif"/>
                <w:sz w:val="18"/>
                <w:lang w:val="ru-RU"/>
              </w:rPr>
            </w:pPr>
          </w:p>
        </w:tc>
        <w:tc>
          <w:tcPr>
            <w:tcW w:w="1419" w:type="dxa"/>
            <w:vMerge/>
            <w:tcBorders>
              <w:top w:val="single" w:sz="8" w:space="0" w:color="000000"/>
              <w:left w:val="single" w:sz="8" w:space="0" w:color="000000"/>
              <w:bottom w:val="nil"/>
              <w:right w:val="single" w:sz="8" w:space="0" w:color="000000"/>
            </w:tcBorders>
            <w:vAlign w:val="center"/>
            <w:hideMark/>
          </w:tcPr>
          <w:p w14:paraId="353722DE" w14:textId="77777777" w:rsidR="00E57D45" w:rsidRPr="00221875" w:rsidRDefault="00E57D45" w:rsidP="00EA38A1">
            <w:pPr>
              <w:rPr>
                <w:rFonts w:ascii="Times New Roman" w:eastAsia="Microsoft Sans Serif" w:hAnsi="Microsoft Sans Serif" w:cs="Microsoft Sans Serif"/>
                <w:sz w:val="18"/>
                <w:lang w:val="ru-RU"/>
              </w:rPr>
            </w:pPr>
          </w:p>
        </w:tc>
      </w:tr>
      <w:tr w:rsidR="00E57D45" w14:paraId="27B3C2A7" w14:textId="77777777" w:rsidTr="00EA38A1">
        <w:trPr>
          <w:trHeight w:val="460"/>
        </w:trPr>
        <w:tc>
          <w:tcPr>
            <w:tcW w:w="569" w:type="dxa"/>
            <w:tcBorders>
              <w:top w:val="nil"/>
              <w:left w:val="single" w:sz="8" w:space="0" w:color="000000"/>
              <w:bottom w:val="nil"/>
              <w:right w:val="single" w:sz="8" w:space="0" w:color="000000"/>
            </w:tcBorders>
            <w:hideMark/>
          </w:tcPr>
          <w:p w14:paraId="29A1D429" w14:textId="77777777" w:rsidR="00E57D45" w:rsidRDefault="00E57D45" w:rsidP="00EA38A1">
            <w:pPr>
              <w:pStyle w:val="TableParagraph"/>
              <w:ind w:right="206"/>
              <w:jc w:val="right"/>
              <w:rPr>
                <w:sz w:val="20"/>
              </w:rPr>
            </w:pPr>
            <w:r>
              <w:rPr>
                <w:w w:val="99"/>
                <w:sz w:val="20"/>
              </w:rPr>
              <w:t>4</w:t>
            </w:r>
          </w:p>
        </w:tc>
        <w:tc>
          <w:tcPr>
            <w:tcW w:w="1700" w:type="dxa"/>
            <w:tcBorders>
              <w:top w:val="nil"/>
              <w:left w:val="single" w:sz="8" w:space="0" w:color="000000"/>
              <w:bottom w:val="nil"/>
              <w:right w:val="single" w:sz="8" w:space="0" w:color="000000"/>
            </w:tcBorders>
            <w:hideMark/>
          </w:tcPr>
          <w:p w14:paraId="4054DFD1" w14:textId="77777777" w:rsidR="00E57D45" w:rsidRDefault="00E57D45" w:rsidP="00EA38A1">
            <w:pPr>
              <w:pStyle w:val="TableParagraph"/>
              <w:ind w:left="108" w:right="90"/>
              <w:jc w:val="center"/>
              <w:rPr>
                <w:sz w:val="20"/>
              </w:rPr>
            </w:pPr>
            <w:r>
              <w:rPr>
                <w:w w:val="95"/>
                <w:sz w:val="20"/>
              </w:rPr>
              <w:t>Розрахунок</w:t>
            </w:r>
            <w:r>
              <w:rPr>
                <w:spacing w:val="3"/>
                <w:w w:val="95"/>
                <w:sz w:val="20"/>
              </w:rPr>
              <w:t xml:space="preserve"> </w:t>
            </w:r>
            <w:r>
              <w:rPr>
                <w:w w:val="95"/>
                <w:sz w:val="20"/>
              </w:rPr>
              <w:t>N6</w:t>
            </w:r>
          </w:p>
        </w:tc>
        <w:tc>
          <w:tcPr>
            <w:tcW w:w="8341" w:type="dxa"/>
            <w:tcBorders>
              <w:top w:val="nil"/>
              <w:left w:val="single" w:sz="8" w:space="0" w:color="000000"/>
              <w:bottom w:val="nil"/>
              <w:right w:val="single" w:sz="8" w:space="0" w:color="000000"/>
            </w:tcBorders>
            <w:hideMark/>
          </w:tcPr>
          <w:p w14:paraId="131B343D" w14:textId="77777777" w:rsidR="00E57D45" w:rsidRPr="00221875" w:rsidRDefault="00E57D45" w:rsidP="00EA38A1">
            <w:pPr>
              <w:pStyle w:val="TableParagraph"/>
              <w:spacing w:line="230" w:lineRule="exact"/>
              <w:ind w:left="27" w:right="288"/>
              <w:rPr>
                <w:sz w:val="20"/>
                <w:lang w:val="ru-RU"/>
              </w:rPr>
            </w:pPr>
            <w:r w:rsidRPr="00221875">
              <w:rPr>
                <w:w w:val="95"/>
                <w:sz w:val="20"/>
                <w:lang w:val="ru-RU"/>
              </w:rPr>
              <w:t>Кошти</w:t>
            </w:r>
            <w:r w:rsidRPr="00221875">
              <w:rPr>
                <w:spacing w:val="6"/>
                <w:w w:val="95"/>
                <w:sz w:val="20"/>
                <w:lang w:val="ru-RU"/>
              </w:rPr>
              <w:t xml:space="preserve"> </w:t>
            </w:r>
            <w:r w:rsidRPr="00221875">
              <w:rPr>
                <w:w w:val="95"/>
                <w:sz w:val="20"/>
                <w:lang w:val="ru-RU"/>
              </w:rPr>
              <w:t>на</w:t>
            </w:r>
            <w:r w:rsidRPr="00221875">
              <w:rPr>
                <w:spacing w:val="6"/>
                <w:w w:val="95"/>
                <w:sz w:val="20"/>
                <w:lang w:val="ru-RU"/>
              </w:rPr>
              <w:t xml:space="preserve"> </w:t>
            </w:r>
            <w:r w:rsidRPr="00221875">
              <w:rPr>
                <w:w w:val="95"/>
                <w:sz w:val="20"/>
                <w:lang w:val="ru-RU"/>
              </w:rPr>
              <w:t>додатков</w:t>
            </w:r>
            <w:r>
              <w:rPr>
                <w:w w:val="95"/>
                <w:sz w:val="20"/>
              </w:rPr>
              <w:t>i</w:t>
            </w:r>
            <w:r w:rsidRPr="00221875">
              <w:rPr>
                <w:spacing w:val="6"/>
                <w:w w:val="95"/>
                <w:sz w:val="20"/>
                <w:lang w:val="ru-RU"/>
              </w:rPr>
              <w:t xml:space="preserve"> </w:t>
            </w:r>
            <w:r w:rsidRPr="00221875">
              <w:rPr>
                <w:w w:val="95"/>
                <w:sz w:val="20"/>
                <w:lang w:val="ru-RU"/>
              </w:rPr>
              <w:t>витрати</w:t>
            </w:r>
            <w:r w:rsidRPr="00221875">
              <w:rPr>
                <w:spacing w:val="6"/>
                <w:w w:val="95"/>
                <w:sz w:val="20"/>
                <w:lang w:val="ru-RU"/>
              </w:rPr>
              <w:t xml:space="preserve"> </w:t>
            </w:r>
            <w:r w:rsidRPr="00221875">
              <w:rPr>
                <w:w w:val="95"/>
                <w:sz w:val="20"/>
                <w:lang w:val="ru-RU"/>
              </w:rPr>
              <w:t>при</w:t>
            </w:r>
            <w:r w:rsidRPr="00221875">
              <w:rPr>
                <w:spacing w:val="6"/>
                <w:w w:val="95"/>
                <w:sz w:val="20"/>
                <w:lang w:val="ru-RU"/>
              </w:rPr>
              <w:t xml:space="preserve"> </w:t>
            </w:r>
            <w:r w:rsidRPr="00221875">
              <w:rPr>
                <w:w w:val="95"/>
                <w:sz w:val="20"/>
                <w:lang w:val="ru-RU"/>
              </w:rPr>
              <w:t>виконанн</w:t>
            </w:r>
            <w:r>
              <w:rPr>
                <w:w w:val="95"/>
                <w:sz w:val="20"/>
              </w:rPr>
              <w:t>i</w:t>
            </w:r>
            <w:r w:rsidRPr="00221875">
              <w:rPr>
                <w:spacing w:val="6"/>
                <w:w w:val="95"/>
                <w:sz w:val="20"/>
                <w:lang w:val="ru-RU"/>
              </w:rPr>
              <w:t xml:space="preserve"> </w:t>
            </w:r>
            <w:r w:rsidRPr="00221875">
              <w:rPr>
                <w:w w:val="95"/>
                <w:sz w:val="20"/>
                <w:lang w:val="ru-RU"/>
              </w:rPr>
              <w:t>буд</w:t>
            </w:r>
            <w:r>
              <w:rPr>
                <w:w w:val="95"/>
                <w:sz w:val="20"/>
              </w:rPr>
              <w:t>i</w:t>
            </w:r>
            <w:r w:rsidRPr="00221875">
              <w:rPr>
                <w:w w:val="95"/>
                <w:sz w:val="20"/>
                <w:lang w:val="ru-RU"/>
              </w:rPr>
              <w:t>вельних</w:t>
            </w:r>
            <w:r w:rsidRPr="00221875">
              <w:rPr>
                <w:spacing w:val="8"/>
                <w:w w:val="95"/>
                <w:sz w:val="20"/>
                <w:lang w:val="ru-RU"/>
              </w:rPr>
              <w:t xml:space="preserve"> </w:t>
            </w:r>
            <w:r w:rsidRPr="00221875">
              <w:rPr>
                <w:w w:val="95"/>
                <w:sz w:val="20"/>
                <w:lang w:val="ru-RU"/>
              </w:rPr>
              <w:t>роб</w:t>
            </w:r>
            <w:r>
              <w:rPr>
                <w:w w:val="95"/>
                <w:sz w:val="20"/>
              </w:rPr>
              <w:t>i</w:t>
            </w:r>
            <w:r w:rsidRPr="00221875">
              <w:rPr>
                <w:w w:val="95"/>
                <w:sz w:val="20"/>
                <w:lang w:val="ru-RU"/>
              </w:rPr>
              <w:t>т</w:t>
            </w:r>
            <w:r w:rsidRPr="00221875">
              <w:rPr>
                <w:spacing w:val="7"/>
                <w:w w:val="95"/>
                <w:sz w:val="20"/>
                <w:lang w:val="ru-RU"/>
              </w:rPr>
              <w:t xml:space="preserve"> </w:t>
            </w:r>
            <w:r w:rsidRPr="00221875">
              <w:rPr>
                <w:w w:val="95"/>
                <w:sz w:val="20"/>
                <w:lang w:val="ru-RU"/>
              </w:rPr>
              <w:t>у</w:t>
            </w:r>
            <w:r w:rsidRPr="00221875">
              <w:rPr>
                <w:spacing w:val="9"/>
                <w:w w:val="95"/>
                <w:sz w:val="20"/>
                <w:lang w:val="ru-RU"/>
              </w:rPr>
              <w:t xml:space="preserve"> </w:t>
            </w:r>
            <w:r w:rsidRPr="00221875">
              <w:rPr>
                <w:w w:val="95"/>
                <w:sz w:val="20"/>
                <w:lang w:val="ru-RU"/>
              </w:rPr>
              <w:t>зимовий</w:t>
            </w:r>
            <w:r w:rsidRPr="00221875">
              <w:rPr>
                <w:spacing w:val="6"/>
                <w:w w:val="95"/>
                <w:sz w:val="20"/>
                <w:lang w:val="ru-RU"/>
              </w:rPr>
              <w:t xml:space="preserve"> </w:t>
            </w:r>
            <w:r w:rsidRPr="00221875">
              <w:rPr>
                <w:w w:val="95"/>
                <w:sz w:val="20"/>
                <w:lang w:val="ru-RU"/>
              </w:rPr>
              <w:t>пер</w:t>
            </w:r>
            <w:r>
              <w:rPr>
                <w:w w:val="95"/>
                <w:sz w:val="20"/>
              </w:rPr>
              <w:t>i</w:t>
            </w:r>
            <w:r w:rsidRPr="00221875">
              <w:rPr>
                <w:w w:val="95"/>
                <w:sz w:val="20"/>
                <w:lang w:val="ru-RU"/>
              </w:rPr>
              <w:t>од</w:t>
            </w:r>
            <w:r w:rsidRPr="00221875">
              <w:rPr>
                <w:spacing w:val="6"/>
                <w:w w:val="95"/>
                <w:sz w:val="20"/>
                <w:lang w:val="ru-RU"/>
              </w:rPr>
              <w:t xml:space="preserve"> </w:t>
            </w:r>
            <w:r w:rsidRPr="00221875">
              <w:rPr>
                <w:w w:val="95"/>
                <w:sz w:val="20"/>
                <w:lang w:val="ru-RU"/>
              </w:rPr>
              <w:t>(на</w:t>
            </w:r>
            <w:r w:rsidRPr="00221875">
              <w:rPr>
                <w:spacing w:val="-48"/>
                <w:w w:val="95"/>
                <w:sz w:val="20"/>
                <w:lang w:val="ru-RU"/>
              </w:rPr>
              <w:t xml:space="preserve"> </w:t>
            </w:r>
            <w:r w:rsidRPr="00221875">
              <w:rPr>
                <w:sz w:val="20"/>
                <w:lang w:val="ru-RU"/>
              </w:rPr>
              <w:t>обсяги</w:t>
            </w:r>
            <w:r w:rsidRPr="00221875">
              <w:rPr>
                <w:spacing w:val="-9"/>
                <w:sz w:val="20"/>
                <w:lang w:val="ru-RU"/>
              </w:rPr>
              <w:t xml:space="preserve"> </w:t>
            </w:r>
            <w:r w:rsidRPr="00221875">
              <w:rPr>
                <w:sz w:val="20"/>
                <w:lang w:val="ru-RU"/>
              </w:rPr>
              <w:t>роб</w:t>
            </w:r>
            <w:r>
              <w:rPr>
                <w:sz w:val="20"/>
              </w:rPr>
              <w:t>i</w:t>
            </w:r>
            <w:r w:rsidRPr="00221875">
              <w:rPr>
                <w:sz w:val="20"/>
                <w:lang w:val="ru-RU"/>
              </w:rPr>
              <w:t>т,</w:t>
            </w:r>
            <w:r w:rsidRPr="00221875">
              <w:rPr>
                <w:spacing w:val="-7"/>
                <w:sz w:val="20"/>
                <w:lang w:val="ru-RU"/>
              </w:rPr>
              <w:t xml:space="preserve"> </w:t>
            </w:r>
            <w:r w:rsidRPr="00221875">
              <w:rPr>
                <w:sz w:val="20"/>
                <w:lang w:val="ru-RU"/>
              </w:rPr>
              <w:t>що</w:t>
            </w:r>
            <w:r w:rsidRPr="00221875">
              <w:rPr>
                <w:spacing w:val="-8"/>
                <w:sz w:val="20"/>
                <w:lang w:val="ru-RU"/>
              </w:rPr>
              <w:t xml:space="preserve"> </w:t>
            </w:r>
            <w:r w:rsidRPr="00221875">
              <w:rPr>
                <w:sz w:val="20"/>
                <w:lang w:val="ru-RU"/>
              </w:rPr>
              <w:t>плануються</w:t>
            </w:r>
            <w:r w:rsidRPr="00221875">
              <w:rPr>
                <w:spacing w:val="-7"/>
                <w:sz w:val="20"/>
                <w:lang w:val="ru-RU"/>
              </w:rPr>
              <w:t xml:space="preserve"> </w:t>
            </w:r>
            <w:r w:rsidRPr="00221875">
              <w:rPr>
                <w:sz w:val="20"/>
                <w:lang w:val="ru-RU"/>
              </w:rPr>
              <w:t>до</w:t>
            </w:r>
            <w:r w:rsidRPr="00221875">
              <w:rPr>
                <w:spacing w:val="-8"/>
                <w:sz w:val="20"/>
                <w:lang w:val="ru-RU"/>
              </w:rPr>
              <w:t xml:space="preserve"> </w:t>
            </w:r>
            <w:r w:rsidRPr="00221875">
              <w:rPr>
                <w:sz w:val="20"/>
                <w:lang w:val="ru-RU"/>
              </w:rPr>
              <w:t>виконання</w:t>
            </w:r>
            <w:r w:rsidRPr="00221875">
              <w:rPr>
                <w:spacing w:val="-7"/>
                <w:sz w:val="20"/>
                <w:lang w:val="ru-RU"/>
              </w:rPr>
              <w:t xml:space="preserve"> </w:t>
            </w:r>
            <w:r w:rsidRPr="00221875">
              <w:rPr>
                <w:sz w:val="20"/>
                <w:lang w:val="ru-RU"/>
              </w:rPr>
              <w:t>у</w:t>
            </w:r>
            <w:r w:rsidRPr="00221875">
              <w:rPr>
                <w:spacing w:val="-6"/>
                <w:sz w:val="20"/>
                <w:lang w:val="ru-RU"/>
              </w:rPr>
              <w:t xml:space="preserve"> </w:t>
            </w:r>
            <w:r w:rsidRPr="00221875">
              <w:rPr>
                <w:sz w:val="20"/>
                <w:lang w:val="ru-RU"/>
              </w:rPr>
              <w:t>зимовий</w:t>
            </w:r>
            <w:r w:rsidRPr="00221875">
              <w:rPr>
                <w:spacing w:val="-8"/>
                <w:sz w:val="20"/>
                <w:lang w:val="ru-RU"/>
              </w:rPr>
              <w:t xml:space="preserve"> </w:t>
            </w:r>
            <w:r w:rsidRPr="00221875">
              <w:rPr>
                <w:sz w:val="20"/>
                <w:lang w:val="ru-RU"/>
              </w:rPr>
              <w:t>пер</w:t>
            </w:r>
            <w:r>
              <w:rPr>
                <w:sz w:val="20"/>
              </w:rPr>
              <w:t>i</w:t>
            </w:r>
            <w:r w:rsidRPr="00221875">
              <w:rPr>
                <w:sz w:val="20"/>
                <w:lang w:val="ru-RU"/>
              </w:rPr>
              <w:t>од)</w:t>
            </w:r>
          </w:p>
        </w:tc>
        <w:tc>
          <w:tcPr>
            <w:tcW w:w="4252" w:type="dxa"/>
            <w:vMerge/>
            <w:tcBorders>
              <w:top w:val="single" w:sz="8" w:space="0" w:color="000000"/>
              <w:left w:val="single" w:sz="8" w:space="0" w:color="000000"/>
              <w:bottom w:val="nil"/>
              <w:right w:val="single" w:sz="8" w:space="0" w:color="000000"/>
            </w:tcBorders>
            <w:vAlign w:val="center"/>
            <w:hideMark/>
          </w:tcPr>
          <w:p w14:paraId="15AFBD70" w14:textId="77777777" w:rsidR="00E57D45" w:rsidRPr="00221875" w:rsidRDefault="00E57D45" w:rsidP="00EA38A1">
            <w:pPr>
              <w:rPr>
                <w:rFonts w:ascii="Times New Roman" w:eastAsia="Microsoft Sans Serif" w:hAnsi="Microsoft Sans Serif" w:cs="Microsoft Sans Serif"/>
                <w:sz w:val="18"/>
                <w:lang w:val="ru-RU"/>
              </w:rPr>
            </w:pPr>
          </w:p>
        </w:tc>
        <w:tc>
          <w:tcPr>
            <w:tcW w:w="2833" w:type="dxa"/>
            <w:vMerge/>
            <w:tcBorders>
              <w:top w:val="single" w:sz="8" w:space="0" w:color="000000"/>
              <w:left w:val="single" w:sz="8" w:space="0" w:color="000000"/>
              <w:bottom w:val="nil"/>
              <w:right w:val="single" w:sz="8" w:space="0" w:color="000000"/>
            </w:tcBorders>
            <w:vAlign w:val="center"/>
            <w:hideMark/>
          </w:tcPr>
          <w:p w14:paraId="12032AC9" w14:textId="77777777" w:rsidR="00E57D45" w:rsidRPr="00221875" w:rsidRDefault="00E57D45" w:rsidP="00EA38A1">
            <w:pPr>
              <w:rPr>
                <w:rFonts w:ascii="Times New Roman" w:eastAsia="Microsoft Sans Serif" w:hAnsi="Microsoft Sans Serif" w:cs="Microsoft Sans Serif"/>
                <w:sz w:val="18"/>
                <w:lang w:val="ru-RU"/>
              </w:rPr>
            </w:pPr>
          </w:p>
        </w:tc>
        <w:tc>
          <w:tcPr>
            <w:tcW w:w="1419" w:type="dxa"/>
            <w:vMerge/>
            <w:tcBorders>
              <w:top w:val="single" w:sz="8" w:space="0" w:color="000000"/>
              <w:left w:val="single" w:sz="8" w:space="0" w:color="000000"/>
              <w:bottom w:val="nil"/>
              <w:right w:val="single" w:sz="8" w:space="0" w:color="000000"/>
            </w:tcBorders>
            <w:vAlign w:val="center"/>
            <w:hideMark/>
          </w:tcPr>
          <w:p w14:paraId="1E8D243C" w14:textId="77777777" w:rsidR="00E57D45" w:rsidRPr="00221875" w:rsidRDefault="00E57D45" w:rsidP="00EA38A1">
            <w:pPr>
              <w:rPr>
                <w:rFonts w:ascii="Times New Roman" w:eastAsia="Microsoft Sans Serif" w:hAnsi="Microsoft Sans Serif" w:cs="Microsoft Sans Serif"/>
                <w:sz w:val="18"/>
                <w:lang w:val="ru-RU"/>
              </w:rPr>
            </w:pPr>
          </w:p>
        </w:tc>
      </w:tr>
      <w:tr w:rsidR="00E57D45" w14:paraId="2B6B51D7" w14:textId="77777777" w:rsidTr="00EA38A1">
        <w:trPr>
          <w:trHeight w:val="459"/>
        </w:trPr>
        <w:tc>
          <w:tcPr>
            <w:tcW w:w="569" w:type="dxa"/>
            <w:tcBorders>
              <w:top w:val="nil"/>
              <w:left w:val="single" w:sz="8" w:space="0" w:color="000000"/>
              <w:bottom w:val="nil"/>
              <w:right w:val="single" w:sz="8" w:space="0" w:color="000000"/>
            </w:tcBorders>
            <w:hideMark/>
          </w:tcPr>
          <w:p w14:paraId="363F44A1" w14:textId="77777777" w:rsidR="00E57D45" w:rsidRDefault="00E57D45" w:rsidP="00EA38A1">
            <w:pPr>
              <w:pStyle w:val="TableParagraph"/>
              <w:ind w:right="206"/>
              <w:jc w:val="right"/>
              <w:rPr>
                <w:sz w:val="20"/>
              </w:rPr>
            </w:pPr>
            <w:r>
              <w:rPr>
                <w:w w:val="99"/>
                <w:sz w:val="20"/>
              </w:rPr>
              <w:t>5</w:t>
            </w:r>
          </w:p>
        </w:tc>
        <w:tc>
          <w:tcPr>
            <w:tcW w:w="1700" w:type="dxa"/>
            <w:tcBorders>
              <w:top w:val="nil"/>
              <w:left w:val="single" w:sz="8" w:space="0" w:color="000000"/>
              <w:bottom w:val="nil"/>
              <w:right w:val="single" w:sz="8" w:space="0" w:color="000000"/>
            </w:tcBorders>
            <w:hideMark/>
          </w:tcPr>
          <w:p w14:paraId="3438A4AA" w14:textId="77777777" w:rsidR="00E57D45" w:rsidRDefault="00E57D45" w:rsidP="00EA38A1">
            <w:pPr>
              <w:pStyle w:val="TableParagraph"/>
              <w:ind w:left="108" w:right="90"/>
              <w:jc w:val="center"/>
              <w:rPr>
                <w:sz w:val="20"/>
              </w:rPr>
            </w:pPr>
            <w:r>
              <w:rPr>
                <w:w w:val="95"/>
                <w:sz w:val="20"/>
              </w:rPr>
              <w:t>Розрахунок</w:t>
            </w:r>
            <w:r>
              <w:rPr>
                <w:spacing w:val="3"/>
                <w:w w:val="95"/>
                <w:sz w:val="20"/>
              </w:rPr>
              <w:t xml:space="preserve"> </w:t>
            </w:r>
            <w:r>
              <w:rPr>
                <w:w w:val="95"/>
                <w:sz w:val="20"/>
              </w:rPr>
              <w:t>N7</w:t>
            </w:r>
          </w:p>
        </w:tc>
        <w:tc>
          <w:tcPr>
            <w:tcW w:w="8341" w:type="dxa"/>
            <w:tcBorders>
              <w:top w:val="nil"/>
              <w:left w:val="single" w:sz="8" w:space="0" w:color="000000"/>
              <w:bottom w:val="nil"/>
              <w:right w:val="single" w:sz="8" w:space="0" w:color="000000"/>
            </w:tcBorders>
            <w:hideMark/>
          </w:tcPr>
          <w:p w14:paraId="7C11CEDE" w14:textId="77777777" w:rsidR="00E57D45" w:rsidRPr="00221875" w:rsidRDefault="00E57D45" w:rsidP="00EA38A1">
            <w:pPr>
              <w:pStyle w:val="TableParagraph"/>
              <w:spacing w:line="230" w:lineRule="exact"/>
              <w:ind w:left="27"/>
              <w:rPr>
                <w:sz w:val="20"/>
                <w:lang w:val="ru-RU"/>
              </w:rPr>
            </w:pPr>
            <w:r w:rsidRPr="00221875">
              <w:rPr>
                <w:spacing w:val="-3"/>
                <w:sz w:val="20"/>
                <w:lang w:val="ru-RU"/>
              </w:rPr>
              <w:t>Кошти</w:t>
            </w:r>
            <w:r w:rsidRPr="00221875">
              <w:rPr>
                <w:spacing w:val="-10"/>
                <w:sz w:val="20"/>
                <w:lang w:val="ru-RU"/>
              </w:rPr>
              <w:t xml:space="preserve"> </w:t>
            </w:r>
            <w:r w:rsidRPr="00221875">
              <w:rPr>
                <w:spacing w:val="-3"/>
                <w:sz w:val="20"/>
                <w:lang w:val="ru-RU"/>
              </w:rPr>
              <w:t>на</w:t>
            </w:r>
            <w:r w:rsidRPr="00221875">
              <w:rPr>
                <w:spacing w:val="-10"/>
                <w:sz w:val="20"/>
                <w:lang w:val="ru-RU"/>
              </w:rPr>
              <w:t xml:space="preserve"> </w:t>
            </w:r>
            <w:r w:rsidRPr="00221875">
              <w:rPr>
                <w:spacing w:val="-3"/>
                <w:sz w:val="20"/>
                <w:lang w:val="ru-RU"/>
              </w:rPr>
              <w:t>додатков</w:t>
            </w:r>
            <w:r>
              <w:rPr>
                <w:spacing w:val="-3"/>
                <w:sz w:val="20"/>
              </w:rPr>
              <w:t>i</w:t>
            </w:r>
            <w:r w:rsidRPr="00221875">
              <w:rPr>
                <w:spacing w:val="-10"/>
                <w:sz w:val="20"/>
                <w:lang w:val="ru-RU"/>
              </w:rPr>
              <w:t xml:space="preserve"> </w:t>
            </w:r>
            <w:r w:rsidRPr="00221875">
              <w:rPr>
                <w:spacing w:val="-3"/>
                <w:sz w:val="20"/>
                <w:lang w:val="ru-RU"/>
              </w:rPr>
              <w:t>витрати</w:t>
            </w:r>
            <w:r w:rsidRPr="00221875">
              <w:rPr>
                <w:spacing w:val="-10"/>
                <w:sz w:val="20"/>
                <w:lang w:val="ru-RU"/>
              </w:rPr>
              <w:t xml:space="preserve"> </w:t>
            </w:r>
            <w:r w:rsidRPr="00221875">
              <w:rPr>
                <w:spacing w:val="-3"/>
                <w:sz w:val="20"/>
                <w:lang w:val="ru-RU"/>
              </w:rPr>
              <w:t>при</w:t>
            </w:r>
            <w:r w:rsidRPr="00221875">
              <w:rPr>
                <w:spacing w:val="-10"/>
                <w:sz w:val="20"/>
                <w:lang w:val="ru-RU"/>
              </w:rPr>
              <w:t xml:space="preserve"> </w:t>
            </w:r>
            <w:r w:rsidRPr="00221875">
              <w:rPr>
                <w:spacing w:val="-3"/>
                <w:sz w:val="20"/>
                <w:lang w:val="ru-RU"/>
              </w:rPr>
              <w:t>виконанн</w:t>
            </w:r>
            <w:r>
              <w:rPr>
                <w:spacing w:val="-3"/>
                <w:sz w:val="20"/>
              </w:rPr>
              <w:t>i</w:t>
            </w:r>
            <w:r w:rsidRPr="00221875">
              <w:rPr>
                <w:spacing w:val="-10"/>
                <w:sz w:val="20"/>
                <w:lang w:val="ru-RU"/>
              </w:rPr>
              <w:t xml:space="preserve"> </w:t>
            </w:r>
            <w:r w:rsidRPr="00221875">
              <w:rPr>
                <w:spacing w:val="-3"/>
                <w:sz w:val="20"/>
                <w:lang w:val="ru-RU"/>
              </w:rPr>
              <w:t>буд</w:t>
            </w:r>
            <w:r>
              <w:rPr>
                <w:spacing w:val="-3"/>
                <w:sz w:val="20"/>
              </w:rPr>
              <w:t>i</w:t>
            </w:r>
            <w:r w:rsidRPr="00221875">
              <w:rPr>
                <w:spacing w:val="-3"/>
                <w:sz w:val="20"/>
                <w:lang w:val="ru-RU"/>
              </w:rPr>
              <w:t>вельних</w:t>
            </w:r>
            <w:r w:rsidRPr="00221875">
              <w:rPr>
                <w:spacing w:val="-8"/>
                <w:sz w:val="20"/>
                <w:lang w:val="ru-RU"/>
              </w:rPr>
              <w:t xml:space="preserve"> </w:t>
            </w:r>
            <w:r w:rsidRPr="00221875">
              <w:rPr>
                <w:spacing w:val="-3"/>
                <w:sz w:val="20"/>
                <w:lang w:val="ru-RU"/>
              </w:rPr>
              <w:t>роб</w:t>
            </w:r>
            <w:r>
              <w:rPr>
                <w:spacing w:val="-3"/>
                <w:sz w:val="20"/>
              </w:rPr>
              <w:t>i</w:t>
            </w:r>
            <w:r w:rsidRPr="00221875">
              <w:rPr>
                <w:spacing w:val="-3"/>
                <w:sz w:val="20"/>
                <w:lang w:val="ru-RU"/>
              </w:rPr>
              <w:t>т</w:t>
            </w:r>
            <w:r w:rsidRPr="00221875">
              <w:rPr>
                <w:spacing w:val="-9"/>
                <w:sz w:val="20"/>
                <w:lang w:val="ru-RU"/>
              </w:rPr>
              <w:t xml:space="preserve"> </w:t>
            </w:r>
            <w:r w:rsidRPr="00221875">
              <w:rPr>
                <w:spacing w:val="-2"/>
                <w:sz w:val="20"/>
                <w:lang w:val="ru-RU"/>
              </w:rPr>
              <w:t>у</w:t>
            </w:r>
            <w:r w:rsidRPr="00221875">
              <w:rPr>
                <w:spacing w:val="-8"/>
                <w:sz w:val="20"/>
                <w:lang w:val="ru-RU"/>
              </w:rPr>
              <w:t xml:space="preserve"> </w:t>
            </w:r>
            <w:r w:rsidRPr="00221875">
              <w:rPr>
                <w:spacing w:val="-2"/>
                <w:sz w:val="20"/>
                <w:lang w:val="ru-RU"/>
              </w:rPr>
              <w:t>л</w:t>
            </w:r>
            <w:r>
              <w:rPr>
                <w:spacing w:val="-2"/>
                <w:sz w:val="20"/>
              </w:rPr>
              <w:t>i</w:t>
            </w:r>
            <w:r w:rsidRPr="00221875">
              <w:rPr>
                <w:spacing w:val="-2"/>
                <w:sz w:val="20"/>
                <w:lang w:val="ru-RU"/>
              </w:rPr>
              <w:t>тн</w:t>
            </w:r>
            <w:r>
              <w:rPr>
                <w:spacing w:val="-2"/>
                <w:sz w:val="20"/>
              </w:rPr>
              <w:t>i</w:t>
            </w:r>
            <w:r w:rsidRPr="00221875">
              <w:rPr>
                <w:spacing w:val="-2"/>
                <w:sz w:val="20"/>
                <w:lang w:val="ru-RU"/>
              </w:rPr>
              <w:t>й</w:t>
            </w:r>
            <w:r w:rsidRPr="00221875">
              <w:rPr>
                <w:spacing w:val="-10"/>
                <w:sz w:val="20"/>
                <w:lang w:val="ru-RU"/>
              </w:rPr>
              <w:t xml:space="preserve"> </w:t>
            </w:r>
            <w:r w:rsidRPr="00221875">
              <w:rPr>
                <w:spacing w:val="-2"/>
                <w:sz w:val="20"/>
                <w:lang w:val="ru-RU"/>
              </w:rPr>
              <w:t>пер</w:t>
            </w:r>
            <w:r>
              <w:rPr>
                <w:spacing w:val="-2"/>
                <w:sz w:val="20"/>
              </w:rPr>
              <w:t>i</w:t>
            </w:r>
            <w:r w:rsidRPr="00221875">
              <w:rPr>
                <w:spacing w:val="-2"/>
                <w:sz w:val="20"/>
                <w:lang w:val="ru-RU"/>
              </w:rPr>
              <w:t>од</w:t>
            </w:r>
            <w:r w:rsidRPr="00221875">
              <w:rPr>
                <w:spacing w:val="-10"/>
                <w:sz w:val="20"/>
                <w:lang w:val="ru-RU"/>
              </w:rPr>
              <w:t xml:space="preserve"> </w:t>
            </w:r>
            <w:r w:rsidRPr="00221875">
              <w:rPr>
                <w:spacing w:val="-2"/>
                <w:sz w:val="20"/>
                <w:lang w:val="ru-RU"/>
              </w:rPr>
              <w:t>(на</w:t>
            </w:r>
            <w:r w:rsidRPr="00221875">
              <w:rPr>
                <w:spacing w:val="-10"/>
                <w:sz w:val="20"/>
                <w:lang w:val="ru-RU"/>
              </w:rPr>
              <w:t xml:space="preserve"> </w:t>
            </w:r>
            <w:r w:rsidRPr="00221875">
              <w:rPr>
                <w:spacing w:val="-2"/>
                <w:sz w:val="20"/>
                <w:lang w:val="ru-RU"/>
              </w:rPr>
              <w:t>обсяги</w:t>
            </w:r>
            <w:r w:rsidRPr="00221875">
              <w:rPr>
                <w:spacing w:val="-50"/>
                <w:sz w:val="20"/>
                <w:lang w:val="ru-RU"/>
              </w:rPr>
              <w:t xml:space="preserve"> </w:t>
            </w:r>
            <w:r w:rsidRPr="00221875">
              <w:rPr>
                <w:sz w:val="20"/>
                <w:lang w:val="ru-RU"/>
              </w:rPr>
              <w:t>роб</w:t>
            </w:r>
            <w:r>
              <w:rPr>
                <w:sz w:val="20"/>
              </w:rPr>
              <w:t>i</w:t>
            </w:r>
            <w:r w:rsidRPr="00221875">
              <w:rPr>
                <w:sz w:val="20"/>
                <w:lang w:val="ru-RU"/>
              </w:rPr>
              <w:t>т,</w:t>
            </w:r>
            <w:r w:rsidRPr="00221875">
              <w:rPr>
                <w:spacing w:val="-6"/>
                <w:sz w:val="20"/>
                <w:lang w:val="ru-RU"/>
              </w:rPr>
              <w:t xml:space="preserve"> </w:t>
            </w:r>
            <w:r w:rsidRPr="00221875">
              <w:rPr>
                <w:sz w:val="20"/>
                <w:lang w:val="ru-RU"/>
              </w:rPr>
              <w:t>що</w:t>
            </w:r>
            <w:r w:rsidRPr="00221875">
              <w:rPr>
                <w:spacing w:val="-6"/>
                <w:sz w:val="20"/>
                <w:lang w:val="ru-RU"/>
              </w:rPr>
              <w:t xml:space="preserve"> </w:t>
            </w:r>
            <w:r w:rsidRPr="00221875">
              <w:rPr>
                <w:sz w:val="20"/>
                <w:lang w:val="ru-RU"/>
              </w:rPr>
              <w:t>плануються</w:t>
            </w:r>
            <w:r w:rsidRPr="00221875">
              <w:rPr>
                <w:spacing w:val="-5"/>
                <w:sz w:val="20"/>
                <w:lang w:val="ru-RU"/>
              </w:rPr>
              <w:t xml:space="preserve"> </w:t>
            </w:r>
            <w:r w:rsidRPr="00221875">
              <w:rPr>
                <w:sz w:val="20"/>
                <w:lang w:val="ru-RU"/>
              </w:rPr>
              <w:t>до</w:t>
            </w:r>
            <w:r w:rsidRPr="00221875">
              <w:rPr>
                <w:spacing w:val="-6"/>
                <w:sz w:val="20"/>
                <w:lang w:val="ru-RU"/>
              </w:rPr>
              <w:t xml:space="preserve"> </w:t>
            </w:r>
            <w:r w:rsidRPr="00221875">
              <w:rPr>
                <w:sz w:val="20"/>
                <w:lang w:val="ru-RU"/>
              </w:rPr>
              <w:t>виконання</w:t>
            </w:r>
            <w:r w:rsidRPr="00221875">
              <w:rPr>
                <w:spacing w:val="-5"/>
                <w:sz w:val="20"/>
                <w:lang w:val="ru-RU"/>
              </w:rPr>
              <w:t xml:space="preserve"> </w:t>
            </w:r>
            <w:r w:rsidRPr="00221875">
              <w:rPr>
                <w:sz w:val="20"/>
                <w:lang w:val="ru-RU"/>
              </w:rPr>
              <w:t>у</w:t>
            </w:r>
            <w:r w:rsidRPr="00221875">
              <w:rPr>
                <w:spacing w:val="-4"/>
                <w:sz w:val="20"/>
                <w:lang w:val="ru-RU"/>
              </w:rPr>
              <w:t xml:space="preserve"> </w:t>
            </w:r>
            <w:r w:rsidRPr="00221875">
              <w:rPr>
                <w:sz w:val="20"/>
                <w:lang w:val="ru-RU"/>
              </w:rPr>
              <w:t>л</w:t>
            </w:r>
            <w:r>
              <w:rPr>
                <w:sz w:val="20"/>
              </w:rPr>
              <w:t>i</w:t>
            </w:r>
            <w:r w:rsidRPr="00221875">
              <w:rPr>
                <w:sz w:val="20"/>
                <w:lang w:val="ru-RU"/>
              </w:rPr>
              <w:t>тн</w:t>
            </w:r>
            <w:r>
              <w:rPr>
                <w:sz w:val="20"/>
              </w:rPr>
              <w:t>i</w:t>
            </w:r>
            <w:r w:rsidRPr="00221875">
              <w:rPr>
                <w:sz w:val="20"/>
                <w:lang w:val="ru-RU"/>
              </w:rPr>
              <w:t>й</w:t>
            </w:r>
            <w:r w:rsidRPr="00221875">
              <w:rPr>
                <w:spacing w:val="-6"/>
                <w:sz w:val="20"/>
                <w:lang w:val="ru-RU"/>
              </w:rPr>
              <w:t xml:space="preserve"> </w:t>
            </w:r>
            <w:r w:rsidRPr="00221875">
              <w:rPr>
                <w:sz w:val="20"/>
                <w:lang w:val="ru-RU"/>
              </w:rPr>
              <w:t>пер</w:t>
            </w:r>
            <w:r>
              <w:rPr>
                <w:sz w:val="20"/>
              </w:rPr>
              <w:t>i</w:t>
            </w:r>
            <w:r w:rsidRPr="00221875">
              <w:rPr>
                <w:sz w:val="20"/>
                <w:lang w:val="ru-RU"/>
              </w:rPr>
              <w:t>од)</w:t>
            </w:r>
          </w:p>
        </w:tc>
        <w:tc>
          <w:tcPr>
            <w:tcW w:w="4252" w:type="dxa"/>
            <w:vMerge/>
            <w:tcBorders>
              <w:top w:val="single" w:sz="8" w:space="0" w:color="000000"/>
              <w:left w:val="single" w:sz="8" w:space="0" w:color="000000"/>
              <w:bottom w:val="nil"/>
              <w:right w:val="single" w:sz="8" w:space="0" w:color="000000"/>
            </w:tcBorders>
            <w:vAlign w:val="center"/>
            <w:hideMark/>
          </w:tcPr>
          <w:p w14:paraId="523A14EE" w14:textId="77777777" w:rsidR="00E57D45" w:rsidRPr="00221875" w:rsidRDefault="00E57D45" w:rsidP="00EA38A1">
            <w:pPr>
              <w:rPr>
                <w:rFonts w:ascii="Times New Roman" w:eastAsia="Microsoft Sans Serif" w:hAnsi="Microsoft Sans Serif" w:cs="Microsoft Sans Serif"/>
                <w:sz w:val="18"/>
                <w:lang w:val="ru-RU"/>
              </w:rPr>
            </w:pPr>
          </w:p>
        </w:tc>
        <w:tc>
          <w:tcPr>
            <w:tcW w:w="2833" w:type="dxa"/>
            <w:vMerge/>
            <w:tcBorders>
              <w:top w:val="single" w:sz="8" w:space="0" w:color="000000"/>
              <w:left w:val="single" w:sz="8" w:space="0" w:color="000000"/>
              <w:bottom w:val="nil"/>
              <w:right w:val="single" w:sz="8" w:space="0" w:color="000000"/>
            </w:tcBorders>
            <w:vAlign w:val="center"/>
            <w:hideMark/>
          </w:tcPr>
          <w:p w14:paraId="1941D916" w14:textId="77777777" w:rsidR="00E57D45" w:rsidRPr="00221875" w:rsidRDefault="00E57D45" w:rsidP="00EA38A1">
            <w:pPr>
              <w:rPr>
                <w:rFonts w:ascii="Times New Roman" w:eastAsia="Microsoft Sans Serif" w:hAnsi="Microsoft Sans Serif" w:cs="Microsoft Sans Serif"/>
                <w:sz w:val="18"/>
                <w:lang w:val="ru-RU"/>
              </w:rPr>
            </w:pPr>
          </w:p>
        </w:tc>
        <w:tc>
          <w:tcPr>
            <w:tcW w:w="1419" w:type="dxa"/>
            <w:vMerge/>
            <w:tcBorders>
              <w:top w:val="single" w:sz="8" w:space="0" w:color="000000"/>
              <w:left w:val="single" w:sz="8" w:space="0" w:color="000000"/>
              <w:bottom w:val="nil"/>
              <w:right w:val="single" w:sz="8" w:space="0" w:color="000000"/>
            </w:tcBorders>
            <w:vAlign w:val="center"/>
            <w:hideMark/>
          </w:tcPr>
          <w:p w14:paraId="0E31E6AE" w14:textId="77777777" w:rsidR="00E57D45" w:rsidRPr="00221875" w:rsidRDefault="00E57D45" w:rsidP="00EA38A1">
            <w:pPr>
              <w:rPr>
                <w:rFonts w:ascii="Times New Roman" w:eastAsia="Microsoft Sans Serif" w:hAnsi="Microsoft Sans Serif" w:cs="Microsoft Sans Serif"/>
                <w:sz w:val="18"/>
                <w:lang w:val="ru-RU"/>
              </w:rPr>
            </w:pPr>
          </w:p>
        </w:tc>
      </w:tr>
      <w:tr w:rsidR="00E57D45" w14:paraId="7325652B" w14:textId="77777777" w:rsidTr="00EA38A1">
        <w:trPr>
          <w:trHeight w:val="229"/>
        </w:trPr>
        <w:tc>
          <w:tcPr>
            <w:tcW w:w="569" w:type="dxa"/>
            <w:tcBorders>
              <w:top w:val="nil"/>
              <w:left w:val="single" w:sz="8" w:space="0" w:color="000000"/>
              <w:bottom w:val="nil"/>
              <w:right w:val="single" w:sz="8" w:space="0" w:color="000000"/>
            </w:tcBorders>
            <w:hideMark/>
          </w:tcPr>
          <w:p w14:paraId="4F2F7A86" w14:textId="77777777" w:rsidR="00E57D45" w:rsidRDefault="00E57D45" w:rsidP="00EA38A1">
            <w:pPr>
              <w:pStyle w:val="TableParagraph"/>
              <w:spacing w:line="209" w:lineRule="exact"/>
              <w:ind w:right="206"/>
              <w:jc w:val="right"/>
              <w:rPr>
                <w:sz w:val="20"/>
              </w:rPr>
            </w:pPr>
            <w:r>
              <w:rPr>
                <w:w w:val="99"/>
                <w:sz w:val="20"/>
              </w:rPr>
              <w:t>6</w:t>
            </w:r>
          </w:p>
        </w:tc>
        <w:tc>
          <w:tcPr>
            <w:tcW w:w="1700" w:type="dxa"/>
            <w:tcBorders>
              <w:top w:val="nil"/>
              <w:left w:val="single" w:sz="8" w:space="0" w:color="000000"/>
              <w:bottom w:val="nil"/>
              <w:right w:val="single" w:sz="8" w:space="0" w:color="000000"/>
            </w:tcBorders>
            <w:hideMark/>
          </w:tcPr>
          <w:p w14:paraId="6B7C4337" w14:textId="77777777" w:rsidR="00E57D45" w:rsidRDefault="00E57D45" w:rsidP="00EA38A1">
            <w:pPr>
              <w:pStyle w:val="TableParagraph"/>
              <w:spacing w:line="209" w:lineRule="exact"/>
              <w:ind w:left="108" w:right="90"/>
              <w:jc w:val="center"/>
              <w:rPr>
                <w:sz w:val="20"/>
              </w:rPr>
            </w:pPr>
            <w:r>
              <w:rPr>
                <w:w w:val="95"/>
                <w:sz w:val="20"/>
              </w:rPr>
              <w:t>Розрахунок</w:t>
            </w:r>
            <w:r>
              <w:rPr>
                <w:spacing w:val="3"/>
                <w:w w:val="95"/>
                <w:sz w:val="20"/>
              </w:rPr>
              <w:t xml:space="preserve"> </w:t>
            </w:r>
            <w:r>
              <w:rPr>
                <w:w w:val="95"/>
                <w:sz w:val="20"/>
              </w:rPr>
              <w:t>N8</w:t>
            </w:r>
          </w:p>
        </w:tc>
        <w:tc>
          <w:tcPr>
            <w:tcW w:w="8341" w:type="dxa"/>
            <w:tcBorders>
              <w:top w:val="nil"/>
              <w:left w:val="single" w:sz="8" w:space="0" w:color="000000"/>
              <w:bottom w:val="nil"/>
              <w:right w:val="single" w:sz="8" w:space="0" w:color="000000"/>
            </w:tcBorders>
            <w:hideMark/>
          </w:tcPr>
          <w:p w14:paraId="192B7B56" w14:textId="77777777" w:rsidR="00E57D45" w:rsidRDefault="00E57D45" w:rsidP="00EA38A1">
            <w:pPr>
              <w:pStyle w:val="TableParagraph"/>
              <w:spacing w:line="209" w:lineRule="exact"/>
              <w:ind w:left="27"/>
              <w:rPr>
                <w:sz w:val="20"/>
              </w:rPr>
            </w:pPr>
            <w:r>
              <w:rPr>
                <w:spacing w:val="-2"/>
                <w:sz w:val="20"/>
              </w:rPr>
              <w:t>Iншi</w:t>
            </w:r>
            <w:r>
              <w:rPr>
                <w:spacing w:val="-12"/>
                <w:sz w:val="20"/>
              </w:rPr>
              <w:t xml:space="preserve"> </w:t>
            </w:r>
            <w:r>
              <w:rPr>
                <w:spacing w:val="-2"/>
                <w:sz w:val="20"/>
              </w:rPr>
              <w:t>супутнi</w:t>
            </w:r>
            <w:r>
              <w:rPr>
                <w:spacing w:val="-11"/>
                <w:sz w:val="20"/>
              </w:rPr>
              <w:t xml:space="preserve"> </w:t>
            </w:r>
            <w:r>
              <w:rPr>
                <w:spacing w:val="-2"/>
                <w:sz w:val="20"/>
              </w:rPr>
              <w:t>витрати</w:t>
            </w:r>
          </w:p>
        </w:tc>
        <w:tc>
          <w:tcPr>
            <w:tcW w:w="4252" w:type="dxa"/>
            <w:vMerge/>
            <w:tcBorders>
              <w:top w:val="single" w:sz="8" w:space="0" w:color="000000"/>
              <w:left w:val="single" w:sz="8" w:space="0" w:color="000000"/>
              <w:bottom w:val="nil"/>
              <w:right w:val="single" w:sz="8" w:space="0" w:color="000000"/>
            </w:tcBorders>
            <w:vAlign w:val="center"/>
            <w:hideMark/>
          </w:tcPr>
          <w:p w14:paraId="34274A84" w14:textId="77777777" w:rsidR="00E57D45" w:rsidRDefault="00E57D45" w:rsidP="00EA38A1">
            <w:pPr>
              <w:rPr>
                <w:rFonts w:ascii="Times New Roman" w:eastAsia="Microsoft Sans Serif" w:hAnsi="Microsoft Sans Serif" w:cs="Microsoft Sans Serif"/>
                <w:sz w:val="18"/>
              </w:rPr>
            </w:pPr>
          </w:p>
        </w:tc>
        <w:tc>
          <w:tcPr>
            <w:tcW w:w="2833" w:type="dxa"/>
            <w:vMerge/>
            <w:tcBorders>
              <w:top w:val="single" w:sz="8" w:space="0" w:color="000000"/>
              <w:left w:val="single" w:sz="8" w:space="0" w:color="000000"/>
              <w:bottom w:val="nil"/>
              <w:right w:val="single" w:sz="8" w:space="0" w:color="000000"/>
            </w:tcBorders>
            <w:vAlign w:val="center"/>
            <w:hideMark/>
          </w:tcPr>
          <w:p w14:paraId="62626D3D" w14:textId="77777777" w:rsidR="00E57D45" w:rsidRDefault="00E57D45" w:rsidP="00EA38A1">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nil"/>
              <w:right w:val="single" w:sz="8" w:space="0" w:color="000000"/>
            </w:tcBorders>
            <w:vAlign w:val="center"/>
            <w:hideMark/>
          </w:tcPr>
          <w:p w14:paraId="75059B58" w14:textId="77777777" w:rsidR="00E57D45" w:rsidRDefault="00E57D45" w:rsidP="00EA38A1">
            <w:pPr>
              <w:rPr>
                <w:rFonts w:ascii="Times New Roman" w:eastAsia="Microsoft Sans Serif" w:hAnsi="Microsoft Sans Serif" w:cs="Microsoft Sans Serif"/>
                <w:sz w:val="18"/>
              </w:rPr>
            </w:pPr>
          </w:p>
        </w:tc>
      </w:tr>
      <w:tr w:rsidR="00E57D45" w14:paraId="1109E5FA" w14:textId="77777777" w:rsidTr="00EA38A1">
        <w:trPr>
          <w:trHeight w:val="230"/>
        </w:trPr>
        <w:tc>
          <w:tcPr>
            <w:tcW w:w="569" w:type="dxa"/>
            <w:tcBorders>
              <w:top w:val="nil"/>
              <w:left w:val="single" w:sz="8" w:space="0" w:color="000000"/>
              <w:bottom w:val="nil"/>
              <w:right w:val="single" w:sz="8" w:space="0" w:color="000000"/>
            </w:tcBorders>
          </w:tcPr>
          <w:p w14:paraId="7CA71987" w14:textId="77777777" w:rsidR="00E57D45" w:rsidRDefault="00E57D45" w:rsidP="00EA38A1">
            <w:pPr>
              <w:pStyle w:val="TableParagraph"/>
              <w:rPr>
                <w:sz w:val="16"/>
              </w:rPr>
            </w:pPr>
          </w:p>
        </w:tc>
        <w:tc>
          <w:tcPr>
            <w:tcW w:w="1700" w:type="dxa"/>
            <w:tcBorders>
              <w:top w:val="nil"/>
              <w:left w:val="single" w:sz="8" w:space="0" w:color="000000"/>
              <w:bottom w:val="nil"/>
              <w:right w:val="single" w:sz="8" w:space="0" w:color="000000"/>
            </w:tcBorders>
          </w:tcPr>
          <w:p w14:paraId="318B5A70" w14:textId="77777777" w:rsidR="00E57D45" w:rsidRDefault="00E57D45" w:rsidP="00EA38A1">
            <w:pPr>
              <w:pStyle w:val="TableParagraph"/>
              <w:rPr>
                <w:sz w:val="16"/>
              </w:rPr>
            </w:pPr>
          </w:p>
        </w:tc>
        <w:tc>
          <w:tcPr>
            <w:tcW w:w="8341" w:type="dxa"/>
            <w:tcBorders>
              <w:top w:val="nil"/>
              <w:left w:val="single" w:sz="8" w:space="0" w:color="000000"/>
              <w:bottom w:val="nil"/>
              <w:right w:val="single" w:sz="8" w:space="0" w:color="000000"/>
            </w:tcBorders>
            <w:hideMark/>
          </w:tcPr>
          <w:p w14:paraId="4A19410B" w14:textId="77777777" w:rsidR="00E57D45" w:rsidRDefault="00E57D45" w:rsidP="00EA38A1">
            <w:pPr>
              <w:pStyle w:val="TableParagraph"/>
              <w:spacing w:line="210" w:lineRule="exact"/>
              <w:ind w:left="27"/>
              <w:rPr>
                <w:rFonts w:ascii="Arial" w:hAnsi="Arial"/>
                <w:b/>
                <w:sz w:val="20"/>
              </w:rPr>
            </w:pPr>
            <w:r>
              <w:rPr>
                <w:rFonts w:ascii="Arial" w:hAnsi="Arial"/>
                <w:b/>
                <w:sz w:val="20"/>
              </w:rPr>
              <w:t>Разом</w:t>
            </w:r>
          </w:p>
        </w:tc>
        <w:tc>
          <w:tcPr>
            <w:tcW w:w="4252" w:type="dxa"/>
            <w:vMerge/>
            <w:tcBorders>
              <w:top w:val="single" w:sz="8" w:space="0" w:color="000000"/>
              <w:left w:val="single" w:sz="8" w:space="0" w:color="000000"/>
              <w:bottom w:val="nil"/>
              <w:right w:val="single" w:sz="8" w:space="0" w:color="000000"/>
            </w:tcBorders>
            <w:vAlign w:val="center"/>
            <w:hideMark/>
          </w:tcPr>
          <w:p w14:paraId="45E13257" w14:textId="77777777" w:rsidR="00E57D45" w:rsidRDefault="00E57D45" w:rsidP="00EA38A1">
            <w:pPr>
              <w:rPr>
                <w:rFonts w:ascii="Times New Roman" w:eastAsia="Microsoft Sans Serif" w:hAnsi="Microsoft Sans Serif" w:cs="Microsoft Sans Serif"/>
                <w:sz w:val="18"/>
              </w:rPr>
            </w:pPr>
          </w:p>
        </w:tc>
        <w:tc>
          <w:tcPr>
            <w:tcW w:w="2833" w:type="dxa"/>
            <w:vMerge/>
            <w:tcBorders>
              <w:top w:val="single" w:sz="8" w:space="0" w:color="000000"/>
              <w:left w:val="single" w:sz="8" w:space="0" w:color="000000"/>
              <w:bottom w:val="nil"/>
              <w:right w:val="single" w:sz="8" w:space="0" w:color="000000"/>
            </w:tcBorders>
            <w:vAlign w:val="center"/>
            <w:hideMark/>
          </w:tcPr>
          <w:p w14:paraId="6B550A4C" w14:textId="77777777" w:rsidR="00E57D45" w:rsidRDefault="00E57D45" w:rsidP="00EA38A1">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nil"/>
              <w:right w:val="single" w:sz="8" w:space="0" w:color="000000"/>
            </w:tcBorders>
            <w:vAlign w:val="center"/>
            <w:hideMark/>
          </w:tcPr>
          <w:p w14:paraId="3878E585" w14:textId="77777777" w:rsidR="00E57D45" w:rsidRDefault="00E57D45" w:rsidP="00EA38A1">
            <w:pPr>
              <w:rPr>
                <w:rFonts w:ascii="Times New Roman" w:eastAsia="Microsoft Sans Serif" w:hAnsi="Microsoft Sans Serif" w:cs="Microsoft Sans Serif"/>
                <w:sz w:val="18"/>
              </w:rPr>
            </w:pPr>
          </w:p>
        </w:tc>
      </w:tr>
      <w:tr w:rsidR="00E57D45" w14:paraId="3FF8095F" w14:textId="77777777" w:rsidTr="00EA38A1">
        <w:trPr>
          <w:trHeight w:val="227"/>
        </w:trPr>
        <w:tc>
          <w:tcPr>
            <w:tcW w:w="569" w:type="dxa"/>
            <w:tcBorders>
              <w:top w:val="nil"/>
              <w:left w:val="single" w:sz="8" w:space="0" w:color="000000"/>
              <w:bottom w:val="nil"/>
              <w:right w:val="single" w:sz="8" w:space="0" w:color="000000"/>
            </w:tcBorders>
            <w:hideMark/>
          </w:tcPr>
          <w:p w14:paraId="43C86650" w14:textId="77777777" w:rsidR="00E57D45" w:rsidRDefault="00E57D45" w:rsidP="00EA38A1">
            <w:pPr>
              <w:pStyle w:val="TableParagraph"/>
              <w:spacing w:line="207" w:lineRule="exact"/>
              <w:ind w:right="206"/>
              <w:jc w:val="right"/>
              <w:rPr>
                <w:rFonts w:ascii="Microsoft Sans Serif" w:hAnsi="Microsoft Sans Serif"/>
                <w:sz w:val="20"/>
              </w:rPr>
            </w:pPr>
            <w:r>
              <w:rPr>
                <w:w w:val="99"/>
                <w:sz w:val="20"/>
              </w:rPr>
              <w:t>7</w:t>
            </w:r>
          </w:p>
        </w:tc>
        <w:tc>
          <w:tcPr>
            <w:tcW w:w="1700" w:type="dxa"/>
            <w:tcBorders>
              <w:top w:val="nil"/>
              <w:left w:val="single" w:sz="8" w:space="0" w:color="000000"/>
              <w:bottom w:val="nil"/>
              <w:right w:val="single" w:sz="8" w:space="0" w:color="000000"/>
            </w:tcBorders>
            <w:hideMark/>
          </w:tcPr>
          <w:p w14:paraId="7A09D144" w14:textId="77777777" w:rsidR="00E57D45" w:rsidRDefault="00E57D45" w:rsidP="00EA38A1">
            <w:pPr>
              <w:pStyle w:val="TableParagraph"/>
              <w:spacing w:line="207" w:lineRule="exact"/>
              <w:ind w:left="108" w:right="90"/>
              <w:jc w:val="center"/>
              <w:rPr>
                <w:sz w:val="20"/>
              </w:rPr>
            </w:pPr>
            <w:r>
              <w:rPr>
                <w:w w:val="95"/>
                <w:sz w:val="20"/>
              </w:rPr>
              <w:t>Розрахунок</w:t>
            </w:r>
            <w:r>
              <w:rPr>
                <w:spacing w:val="3"/>
                <w:w w:val="95"/>
                <w:sz w:val="20"/>
              </w:rPr>
              <w:t xml:space="preserve"> </w:t>
            </w:r>
            <w:r>
              <w:rPr>
                <w:w w:val="95"/>
                <w:sz w:val="20"/>
              </w:rPr>
              <w:t>N9</w:t>
            </w:r>
          </w:p>
        </w:tc>
        <w:tc>
          <w:tcPr>
            <w:tcW w:w="8341" w:type="dxa"/>
            <w:tcBorders>
              <w:top w:val="nil"/>
              <w:left w:val="single" w:sz="8" w:space="0" w:color="000000"/>
              <w:bottom w:val="nil"/>
              <w:right w:val="single" w:sz="8" w:space="0" w:color="000000"/>
            </w:tcBorders>
            <w:hideMark/>
          </w:tcPr>
          <w:p w14:paraId="65AE2579" w14:textId="77777777" w:rsidR="00E57D45" w:rsidRDefault="00E57D45" w:rsidP="00EA38A1">
            <w:pPr>
              <w:pStyle w:val="TableParagraph"/>
              <w:spacing w:line="207" w:lineRule="exact"/>
              <w:ind w:left="27"/>
              <w:rPr>
                <w:sz w:val="20"/>
              </w:rPr>
            </w:pPr>
            <w:r>
              <w:rPr>
                <w:sz w:val="20"/>
              </w:rPr>
              <w:t>Прибуток</w:t>
            </w:r>
          </w:p>
        </w:tc>
        <w:tc>
          <w:tcPr>
            <w:tcW w:w="4252" w:type="dxa"/>
            <w:vMerge/>
            <w:tcBorders>
              <w:top w:val="single" w:sz="8" w:space="0" w:color="000000"/>
              <w:left w:val="single" w:sz="8" w:space="0" w:color="000000"/>
              <w:bottom w:val="nil"/>
              <w:right w:val="single" w:sz="8" w:space="0" w:color="000000"/>
            </w:tcBorders>
            <w:vAlign w:val="center"/>
            <w:hideMark/>
          </w:tcPr>
          <w:p w14:paraId="64E071E4" w14:textId="77777777" w:rsidR="00E57D45" w:rsidRDefault="00E57D45" w:rsidP="00EA38A1">
            <w:pPr>
              <w:rPr>
                <w:rFonts w:ascii="Times New Roman" w:eastAsia="Microsoft Sans Serif" w:hAnsi="Microsoft Sans Serif" w:cs="Microsoft Sans Serif"/>
                <w:sz w:val="18"/>
              </w:rPr>
            </w:pPr>
          </w:p>
        </w:tc>
        <w:tc>
          <w:tcPr>
            <w:tcW w:w="2833" w:type="dxa"/>
            <w:vMerge/>
            <w:tcBorders>
              <w:top w:val="single" w:sz="8" w:space="0" w:color="000000"/>
              <w:left w:val="single" w:sz="8" w:space="0" w:color="000000"/>
              <w:bottom w:val="nil"/>
              <w:right w:val="single" w:sz="8" w:space="0" w:color="000000"/>
            </w:tcBorders>
            <w:vAlign w:val="center"/>
            <w:hideMark/>
          </w:tcPr>
          <w:p w14:paraId="117E16FD" w14:textId="77777777" w:rsidR="00E57D45" w:rsidRDefault="00E57D45" w:rsidP="00EA38A1">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nil"/>
              <w:right w:val="single" w:sz="8" w:space="0" w:color="000000"/>
            </w:tcBorders>
            <w:vAlign w:val="center"/>
            <w:hideMark/>
          </w:tcPr>
          <w:p w14:paraId="2D44B59D" w14:textId="77777777" w:rsidR="00E57D45" w:rsidRDefault="00E57D45" w:rsidP="00EA38A1">
            <w:pPr>
              <w:rPr>
                <w:rFonts w:ascii="Times New Roman" w:eastAsia="Microsoft Sans Serif" w:hAnsi="Microsoft Sans Serif" w:cs="Microsoft Sans Serif"/>
                <w:sz w:val="18"/>
              </w:rPr>
            </w:pPr>
          </w:p>
        </w:tc>
      </w:tr>
    </w:tbl>
    <w:p w14:paraId="298C6A57" w14:textId="77777777" w:rsidR="00E57D45" w:rsidRDefault="00E57D45" w:rsidP="00E57D45">
      <w:pPr>
        <w:rPr>
          <w:sz w:val="2"/>
          <w:szCs w:val="2"/>
        </w:rPr>
        <w:sectPr w:rsidR="00E57D45">
          <w:type w:val="continuous"/>
          <w:pgSz w:w="16840" w:h="11910" w:orient="landscape"/>
          <w:pgMar w:top="760" w:right="420" w:bottom="280" w:left="70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9"/>
        <w:gridCol w:w="1700"/>
        <w:gridCol w:w="8337"/>
        <w:gridCol w:w="1420"/>
        <w:gridCol w:w="1419"/>
        <w:gridCol w:w="1419"/>
      </w:tblGrid>
      <w:tr w:rsidR="00E57D45" w14:paraId="4DE38A69" w14:textId="77777777" w:rsidTr="00EA38A1">
        <w:trPr>
          <w:trHeight w:val="229"/>
        </w:trPr>
        <w:tc>
          <w:tcPr>
            <w:tcW w:w="569" w:type="dxa"/>
            <w:tcBorders>
              <w:top w:val="single" w:sz="8" w:space="0" w:color="000000"/>
              <w:left w:val="single" w:sz="8" w:space="0" w:color="000000"/>
              <w:bottom w:val="single" w:sz="8" w:space="0" w:color="000000"/>
              <w:right w:val="single" w:sz="8" w:space="0" w:color="000000"/>
            </w:tcBorders>
            <w:hideMark/>
          </w:tcPr>
          <w:p w14:paraId="0AD84381" w14:textId="77777777" w:rsidR="00E57D45" w:rsidRDefault="00E57D45" w:rsidP="00EA38A1">
            <w:pPr>
              <w:pStyle w:val="TableParagraph"/>
              <w:spacing w:before="2" w:line="207" w:lineRule="exact"/>
              <w:ind w:left="21"/>
              <w:jc w:val="center"/>
              <w:rPr>
                <w:rFonts w:eastAsia="Microsoft Sans Serif"/>
                <w:sz w:val="20"/>
              </w:rPr>
            </w:pPr>
            <w:r>
              <w:rPr>
                <w:w w:val="99"/>
                <w:sz w:val="20"/>
              </w:rPr>
              <w:lastRenderedPageBreak/>
              <w:t>1</w:t>
            </w:r>
          </w:p>
        </w:tc>
        <w:tc>
          <w:tcPr>
            <w:tcW w:w="1700" w:type="dxa"/>
            <w:tcBorders>
              <w:top w:val="single" w:sz="8" w:space="0" w:color="000000"/>
              <w:left w:val="single" w:sz="8" w:space="0" w:color="000000"/>
              <w:bottom w:val="single" w:sz="8" w:space="0" w:color="000000"/>
              <w:right w:val="single" w:sz="8" w:space="0" w:color="000000"/>
            </w:tcBorders>
            <w:hideMark/>
          </w:tcPr>
          <w:p w14:paraId="25A272AC" w14:textId="77777777" w:rsidR="00E57D45" w:rsidRDefault="00E57D45" w:rsidP="00EA38A1">
            <w:pPr>
              <w:pStyle w:val="TableParagraph"/>
              <w:spacing w:before="2" w:line="207" w:lineRule="exact"/>
              <w:ind w:left="19"/>
              <w:jc w:val="center"/>
              <w:rPr>
                <w:sz w:val="20"/>
              </w:rPr>
            </w:pPr>
            <w:r>
              <w:rPr>
                <w:w w:val="99"/>
                <w:sz w:val="20"/>
              </w:rPr>
              <w:t>2</w:t>
            </w:r>
          </w:p>
        </w:tc>
        <w:tc>
          <w:tcPr>
            <w:tcW w:w="8337" w:type="dxa"/>
            <w:tcBorders>
              <w:top w:val="single" w:sz="8" w:space="0" w:color="000000"/>
              <w:left w:val="single" w:sz="8" w:space="0" w:color="000000"/>
              <w:bottom w:val="single" w:sz="8" w:space="0" w:color="000000"/>
              <w:right w:val="single" w:sz="8" w:space="0" w:color="000000"/>
            </w:tcBorders>
            <w:hideMark/>
          </w:tcPr>
          <w:p w14:paraId="6415FCE9" w14:textId="77777777" w:rsidR="00E57D45" w:rsidRDefault="00E57D45" w:rsidP="00EA38A1">
            <w:pPr>
              <w:pStyle w:val="TableParagraph"/>
              <w:spacing w:before="2" w:line="207" w:lineRule="exact"/>
              <w:ind w:left="20"/>
              <w:jc w:val="center"/>
              <w:rPr>
                <w:sz w:val="20"/>
              </w:rPr>
            </w:pPr>
            <w:r>
              <w:rPr>
                <w:w w:val="99"/>
                <w:sz w:val="20"/>
              </w:rPr>
              <w:t>3</w:t>
            </w:r>
          </w:p>
        </w:tc>
        <w:tc>
          <w:tcPr>
            <w:tcW w:w="1420" w:type="dxa"/>
            <w:tcBorders>
              <w:top w:val="single" w:sz="8" w:space="0" w:color="000000"/>
              <w:left w:val="single" w:sz="8" w:space="0" w:color="000000"/>
              <w:bottom w:val="single" w:sz="8" w:space="0" w:color="000000"/>
              <w:right w:val="single" w:sz="8" w:space="0" w:color="000000"/>
            </w:tcBorders>
            <w:hideMark/>
          </w:tcPr>
          <w:p w14:paraId="3A945AF9" w14:textId="77777777" w:rsidR="00E57D45" w:rsidRDefault="00E57D45" w:rsidP="00EA38A1">
            <w:pPr>
              <w:pStyle w:val="TableParagraph"/>
              <w:spacing w:before="2" w:line="207" w:lineRule="exact"/>
              <w:ind w:left="13"/>
              <w:jc w:val="center"/>
              <w:rPr>
                <w:sz w:val="20"/>
              </w:rPr>
            </w:pPr>
            <w:r>
              <w:rPr>
                <w:w w:val="99"/>
                <w:sz w:val="20"/>
              </w:rPr>
              <w:t>4</w:t>
            </w:r>
          </w:p>
        </w:tc>
        <w:tc>
          <w:tcPr>
            <w:tcW w:w="1419" w:type="dxa"/>
            <w:tcBorders>
              <w:top w:val="single" w:sz="8" w:space="0" w:color="000000"/>
              <w:left w:val="single" w:sz="8" w:space="0" w:color="000000"/>
              <w:bottom w:val="single" w:sz="8" w:space="0" w:color="000000"/>
              <w:right w:val="single" w:sz="8" w:space="0" w:color="000000"/>
            </w:tcBorders>
            <w:hideMark/>
          </w:tcPr>
          <w:p w14:paraId="6872E49C" w14:textId="77777777" w:rsidR="00E57D45" w:rsidRDefault="00E57D45" w:rsidP="00EA38A1">
            <w:pPr>
              <w:pStyle w:val="TableParagraph"/>
              <w:spacing w:before="2" w:line="207" w:lineRule="exact"/>
              <w:ind w:left="11"/>
              <w:jc w:val="center"/>
              <w:rPr>
                <w:sz w:val="20"/>
              </w:rPr>
            </w:pPr>
            <w:r>
              <w:rPr>
                <w:w w:val="99"/>
                <w:sz w:val="20"/>
              </w:rPr>
              <w:t>5</w:t>
            </w:r>
          </w:p>
        </w:tc>
        <w:tc>
          <w:tcPr>
            <w:tcW w:w="1419" w:type="dxa"/>
            <w:tcBorders>
              <w:top w:val="single" w:sz="8" w:space="0" w:color="000000"/>
              <w:left w:val="single" w:sz="8" w:space="0" w:color="000000"/>
              <w:bottom w:val="single" w:sz="8" w:space="0" w:color="000000"/>
              <w:right w:val="nil"/>
            </w:tcBorders>
            <w:hideMark/>
          </w:tcPr>
          <w:p w14:paraId="1AB932EE" w14:textId="77777777" w:rsidR="00E57D45" w:rsidRDefault="00E57D45" w:rsidP="00EA38A1">
            <w:pPr>
              <w:pStyle w:val="TableParagraph"/>
              <w:spacing w:before="2" w:line="207" w:lineRule="exact"/>
              <w:jc w:val="center"/>
              <w:rPr>
                <w:sz w:val="20"/>
              </w:rPr>
            </w:pPr>
            <w:r>
              <w:rPr>
                <w:w w:val="99"/>
                <w:sz w:val="20"/>
              </w:rPr>
              <w:t>6</w:t>
            </w:r>
          </w:p>
        </w:tc>
      </w:tr>
      <w:tr w:rsidR="00E57D45" w14:paraId="0992AE8F" w14:textId="77777777" w:rsidTr="00EA38A1">
        <w:trPr>
          <w:trHeight w:val="223"/>
        </w:trPr>
        <w:tc>
          <w:tcPr>
            <w:tcW w:w="569" w:type="dxa"/>
            <w:tcBorders>
              <w:top w:val="single" w:sz="8" w:space="0" w:color="000000"/>
              <w:left w:val="single" w:sz="8" w:space="0" w:color="000000"/>
              <w:bottom w:val="nil"/>
              <w:right w:val="single" w:sz="8" w:space="0" w:color="000000"/>
            </w:tcBorders>
            <w:hideMark/>
          </w:tcPr>
          <w:p w14:paraId="2D41AF98" w14:textId="77777777" w:rsidR="00E57D45" w:rsidRDefault="00E57D45" w:rsidP="00EA38A1">
            <w:pPr>
              <w:pStyle w:val="TableParagraph"/>
              <w:spacing w:before="3" w:line="201" w:lineRule="exact"/>
              <w:ind w:left="21"/>
              <w:jc w:val="center"/>
              <w:rPr>
                <w:sz w:val="20"/>
              </w:rPr>
            </w:pPr>
            <w:r>
              <w:rPr>
                <w:w w:val="99"/>
                <w:sz w:val="20"/>
              </w:rPr>
              <w:t>8</w:t>
            </w:r>
          </w:p>
        </w:tc>
        <w:tc>
          <w:tcPr>
            <w:tcW w:w="1700" w:type="dxa"/>
            <w:tcBorders>
              <w:top w:val="single" w:sz="8" w:space="0" w:color="000000"/>
              <w:left w:val="single" w:sz="8" w:space="0" w:color="000000"/>
              <w:bottom w:val="nil"/>
              <w:right w:val="single" w:sz="8" w:space="0" w:color="000000"/>
            </w:tcBorders>
            <w:hideMark/>
          </w:tcPr>
          <w:p w14:paraId="4BFA1EB4" w14:textId="77777777" w:rsidR="00E57D45" w:rsidRDefault="00E57D45" w:rsidP="00EA38A1">
            <w:pPr>
              <w:pStyle w:val="TableParagraph"/>
              <w:spacing w:before="3" w:line="201" w:lineRule="exact"/>
              <w:ind w:left="108" w:right="93"/>
              <w:jc w:val="center"/>
              <w:rPr>
                <w:sz w:val="20"/>
              </w:rPr>
            </w:pPr>
            <w:r>
              <w:rPr>
                <w:w w:val="95"/>
                <w:sz w:val="20"/>
              </w:rPr>
              <w:t>Розрахунок</w:t>
            </w:r>
            <w:r>
              <w:rPr>
                <w:spacing w:val="4"/>
                <w:w w:val="95"/>
                <w:sz w:val="20"/>
              </w:rPr>
              <w:t xml:space="preserve"> </w:t>
            </w:r>
            <w:r>
              <w:rPr>
                <w:w w:val="95"/>
                <w:sz w:val="20"/>
              </w:rPr>
              <w:t>N10</w:t>
            </w:r>
          </w:p>
        </w:tc>
        <w:tc>
          <w:tcPr>
            <w:tcW w:w="8337" w:type="dxa"/>
            <w:tcBorders>
              <w:top w:val="single" w:sz="8" w:space="0" w:color="000000"/>
              <w:left w:val="single" w:sz="8" w:space="0" w:color="000000"/>
              <w:bottom w:val="nil"/>
              <w:right w:val="single" w:sz="8" w:space="0" w:color="000000"/>
            </w:tcBorders>
            <w:hideMark/>
          </w:tcPr>
          <w:p w14:paraId="5578B9FA" w14:textId="77777777" w:rsidR="00E57D45" w:rsidRPr="00221875" w:rsidRDefault="00E57D45" w:rsidP="00EA38A1">
            <w:pPr>
              <w:pStyle w:val="TableParagraph"/>
              <w:spacing w:before="3" w:line="201" w:lineRule="exact"/>
              <w:ind w:left="27"/>
              <w:rPr>
                <w:sz w:val="20"/>
                <w:lang w:val="ru-RU"/>
              </w:rPr>
            </w:pPr>
            <w:r w:rsidRPr="00221875">
              <w:rPr>
                <w:w w:val="95"/>
                <w:sz w:val="20"/>
                <w:lang w:val="ru-RU"/>
              </w:rPr>
              <w:t>Кошти</w:t>
            </w:r>
            <w:r w:rsidRPr="00221875">
              <w:rPr>
                <w:spacing w:val="6"/>
                <w:w w:val="95"/>
                <w:sz w:val="20"/>
                <w:lang w:val="ru-RU"/>
              </w:rPr>
              <w:t xml:space="preserve"> </w:t>
            </w:r>
            <w:r w:rsidRPr="00221875">
              <w:rPr>
                <w:w w:val="95"/>
                <w:sz w:val="20"/>
                <w:lang w:val="ru-RU"/>
              </w:rPr>
              <w:t>на</w:t>
            </w:r>
            <w:r w:rsidRPr="00221875">
              <w:rPr>
                <w:spacing w:val="7"/>
                <w:w w:val="95"/>
                <w:sz w:val="20"/>
                <w:lang w:val="ru-RU"/>
              </w:rPr>
              <w:t xml:space="preserve"> </w:t>
            </w:r>
            <w:r w:rsidRPr="00221875">
              <w:rPr>
                <w:w w:val="95"/>
                <w:sz w:val="20"/>
                <w:lang w:val="ru-RU"/>
              </w:rPr>
              <w:t>покриття</w:t>
            </w:r>
            <w:r w:rsidRPr="00221875">
              <w:rPr>
                <w:spacing w:val="8"/>
                <w:w w:val="95"/>
                <w:sz w:val="20"/>
                <w:lang w:val="ru-RU"/>
              </w:rPr>
              <w:t xml:space="preserve"> </w:t>
            </w:r>
            <w:r w:rsidRPr="00221875">
              <w:rPr>
                <w:w w:val="95"/>
                <w:sz w:val="20"/>
                <w:lang w:val="ru-RU"/>
              </w:rPr>
              <w:t>адм</w:t>
            </w:r>
            <w:r>
              <w:rPr>
                <w:w w:val="95"/>
                <w:sz w:val="20"/>
              </w:rPr>
              <w:t>i</w:t>
            </w:r>
            <w:r w:rsidRPr="00221875">
              <w:rPr>
                <w:w w:val="95"/>
                <w:sz w:val="20"/>
                <w:lang w:val="ru-RU"/>
              </w:rPr>
              <w:t>н</w:t>
            </w:r>
            <w:r>
              <w:rPr>
                <w:w w:val="95"/>
                <w:sz w:val="20"/>
              </w:rPr>
              <w:t>i</w:t>
            </w:r>
            <w:r w:rsidRPr="00221875">
              <w:rPr>
                <w:w w:val="95"/>
                <w:sz w:val="20"/>
                <w:lang w:val="ru-RU"/>
              </w:rPr>
              <w:t>стративних</w:t>
            </w:r>
            <w:r w:rsidRPr="00221875">
              <w:rPr>
                <w:spacing w:val="9"/>
                <w:w w:val="95"/>
                <w:sz w:val="20"/>
                <w:lang w:val="ru-RU"/>
              </w:rPr>
              <w:t xml:space="preserve"> </w:t>
            </w:r>
            <w:r w:rsidRPr="00221875">
              <w:rPr>
                <w:w w:val="95"/>
                <w:sz w:val="20"/>
                <w:lang w:val="ru-RU"/>
              </w:rPr>
              <w:t>витрат</w:t>
            </w:r>
            <w:r w:rsidRPr="00221875">
              <w:rPr>
                <w:spacing w:val="8"/>
                <w:w w:val="95"/>
                <w:sz w:val="20"/>
                <w:lang w:val="ru-RU"/>
              </w:rPr>
              <w:t xml:space="preserve"> </w:t>
            </w:r>
            <w:r w:rsidRPr="00221875">
              <w:rPr>
                <w:w w:val="95"/>
                <w:sz w:val="20"/>
                <w:lang w:val="ru-RU"/>
              </w:rPr>
              <w:t>буд</w:t>
            </w:r>
            <w:r>
              <w:rPr>
                <w:w w:val="95"/>
                <w:sz w:val="20"/>
              </w:rPr>
              <w:t>i</w:t>
            </w:r>
            <w:r w:rsidRPr="00221875">
              <w:rPr>
                <w:w w:val="95"/>
                <w:sz w:val="20"/>
                <w:lang w:val="ru-RU"/>
              </w:rPr>
              <w:t>вельно-монтажних</w:t>
            </w:r>
            <w:r w:rsidRPr="00221875">
              <w:rPr>
                <w:spacing w:val="10"/>
                <w:w w:val="95"/>
                <w:sz w:val="20"/>
                <w:lang w:val="ru-RU"/>
              </w:rPr>
              <w:t xml:space="preserve"> </w:t>
            </w:r>
            <w:r w:rsidRPr="00221875">
              <w:rPr>
                <w:w w:val="95"/>
                <w:sz w:val="20"/>
                <w:lang w:val="ru-RU"/>
              </w:rPr>
              <w:t>орган</w:t>
            </w:r>
            <w:r>
              <w:rPr>
                <w:w w:val="95"/>
                <w:sz w:val="20"/>
              </w:rPr>
              <w:t>i</w:t>
            </w:r>
            <w:r w:rsidRPr="00221875">
              <w:rPr>
                <w:w w:val="95"/>
                <w:sz w:val="20"/>
                <w:lang w:val="ru-RU"/>
              </w:rPr>
              <w:t>зац</w:t>
            </w:r>
            <w:r>
              <w:rPr>
                <w:w w:val="95"/>
                <w:sz w:val="20"/>
              </w:rPr>
              <w:t>i</w:t>
            </w:r>
            <w:r w:rsidRPr="00221875">
              <w:rPr>
                <w:w w:val="95"/>
                <w:sz w:val="20"/>
                <w:lang w:val="ru-RU"/>
              </w:rPr>
              <w:t>й</w:t>
            </w:r>
          </w:p>
        </w:tc>
        <w:tc>
          <w:tcPr>
            <w:tcW w:w="1420" w:type="dxa"/>
            <w:vMerge w:val="restart"/>
            <w:tcBorders>
              <w:top w:val="single" w:sz="8" w:space="0" w:color="000000"/>
              <w:left w:val="single" w:sz="8" w:space="0" w:color="000000"/>
              <w:bottom w:val="single" w:sz="8" w:space="0" w:color="000000"/>
              <w:right w:val="single" w:sz="8" w:space="0" w:color="000000"/>
            </w:tcBorders>
          </w:tcPr>
          <w:p w14:paraId="13839CD1" w14:textId="77777777" w:rsidR="00E57D45" w:rsidRPr="00221875" w:rsidRDefault="00E57D45" w:rsidP="00EA38A1">
            <w:pPr>
              <w:pStyle w:val="TableParagraph"/>
              <w:rPr>
                <w:sz w:val="18"/>
                <w:lang w:val="ru-RU"/>
              </w:rPr>
            </w:pPr>
          </w:p>
        </w:tc>
        <w:tc>
          <w:tcPr>
            <w:tcW w:w="1419" w:type="dxa"/>
            <w:vMerge w:val="restart"/>
            <w:tcBorders>
              <w:top w:val="single" w:sz="8" w:space="0" w:color="000000"/>
              <w:left w:val="single" w:sz="8" w:space="0" w:color="000000"/>
              <w:bottom w:val="single" w:sz="8" w:space="0" w:color="000000"/>
              <w:right w:val="single" w:sz="8" w:space="0" w:color="000000"/>
            </w:tcBorders>
          </w:tcPr>
          <w:p w14:paraId="3B23AE1B" w14:textId="77777777" w:rsidR="00E57D45" w:rsidRPr="00221875" w:rsidRDefault="00E57D45" w:rsidP="00EA38A1">
            <w:pPr>
              <w:pStyle w:val="TableParagraph"/>
              <w:rPr>
                <w:sz w:val="18"/>
                <w:lang w:val="ru-RU"/>
              </w:rPr>
            </w:pPr>
          </w:p>
        </w:tc>
        <w:tc>
          <w:tcPr>
            <w:tcW w:w="1419" w:type="dxa"/>
            <w:vMerge w:val="restart"/>
            <w:tcBorders>
              <w:top w:val="single" w:sz="8" w:space="0" w:color="000000"/>
              <w:left w:val="single" w:sz="8" w:space="0" w:color="000000"/>
              <w:bottom w:val="single" w:sz="8" w:space="0" w:color="000000"/>
              <w:right w:val="single" w:sz="8" w:space="0" w:color="000000"/>
            </w:tcBorders>
          </w:tcPr>
          <w:p w14:paraId="62DB13C7" w14:textId="77777777" w:rsidR="00E57D45" w:rsidRPr="00221875" w:rsidRDefault="00E57D45" w:rsidP="00EA38A1">
            <w:pPr>
              <w:pStyle w:val="TableParagraph"/>
              <w:rPr>
                <w:sz w:val="18"/>
                <w:lang w:val="ru-RU"/>
              </w:rPr>
            </w:pPr>
          </w:p>
        </w:tc>
      </w:tr>
      <w:tr w:rsidR="00E57D45" w14:paraId="31C6F70D" w14:textId="77777777" w:rsidTr="00EA38A1">
        <w:trPr>
          <w:trHeight w:val="210"/>
        </w:trPr>
        <w:tc>
          <w:tcPr>
            <w:tcW w:w="569" w:type="dxa"/>
            <w:tcBorders>
              <w:top w:val="nil"/>
              <w:left w:val="single" w:sz="8" w:space="0" w:color="000000"/>
              <w:bottom w:val="nil"/>
              <w:right w:val="single" w:sz="8" w:space="0" w:color="000000"/>
            </w:tcBorders>
            <w:hideMark/>
          </w:tcPr>
          <w:p w14:paraId="5B3F61B0" w14:textId="77777777" w:rsidR="00E57D45" w:rsidRDefault="00E57D45" w:rsidP="00EA38A1">
            <w:pPr>
              <w:pStyle w:val="TableParagraph"/>
              <w:spacing w:line="190" w:lineRule="exact"/>
              <w:ind w:left="21"/>
              <w:jc w:val="center"/>
              <w:rPr>
                <w:rFonts w:ascii="Microsoft Sans Serif"/>
                <w:sz w:val="20"/>
              </w:rPr>
            </w:pPr>
            <w:r>
              <w:rPr>
                <w:w w:val="99"/>
                <w:sz w:val="20"/>
              </w:rPr>
              <w:t>9</w:t>
            </w:r>
          </w:p>
        </w:tc>
        <w:tc>
          <w:tcPr>
            <w:tcW w:w="1700" w:type="dxa"/>
            <w:tcBorders>
              <w:top w:val="nil"/>
              <w:left w:val="single" w:sz="8" w:space="0" w:color="000000"/>
              <w:bottom w:val="nil"/>
              <w:right w:val="single" w:sz="8" w:space="0" w:color="000000"/>
            </w:tcBorders>
            <w:hideMark/>
          </w:tcPr>
          <w:p w14:paraId="2993908E" w14:textId="77777777" w:rsidR="00E57D45" w:rsidRDefault="00E57D45" w:rsidP="00EA38A1">
            <w:pPr>
              <w:pStyle w:val="TableParagraph"/>
              <w:spacing w:line="190" w:lineRule="exact"/>
              <w:ind w:left="108" w:right="93"/>
              <w:jc w:val="center"/>
              <w:rPr>
                <w:sz w:val="20"/>
              </w:rPr>
            </w:pPr>
            <w:r>
              <w:rPr>
                <w:w w:val="95"/>
                <w:sz w:val="20"/>
              </w:rPr>
              <w:t>Розрахунок</w:t>
            </w:r>
            <w:r>
              <w:rPr>
                <w:spacing w:val="4"/>
                <w:w w:val="95"/>
                <w:sz w:val="20"/>
              </w:rPr>
              <w:t xml:space="preserve"> </w:t>
            </w:r>
            <w:r>
              <w:rPr>
                <w:w w:val="95"/>
                <w:sz w:val="20"/>
              </w:rPr>
              <w:t>N11</w:t>
            </w:r>
          </w:p>
        </w:tc>
        <w:tc>
          <w:tcPr>
            <w:tcW w:w="8337" w:type="dxa"/>
            <w:tcBorders>
              <w:top w:val="nil"/>
              <w:left w:val="single" w:sz="8" w:space="0" w:color="000000"/>
              <w:bottom w:val="nil"/>
              <w:right w:val="single" w:sz="8" w:space="0" w:color="000000"/>
            </w:tcBorders>
            <w:hideMark/>
          </w:tcPr>
          <w:p w14:paraId="1D1D557B" w14:textId="77777777" w:rsidR="00E57D45" w:rsidRDefault="00E57D45" w:rsidP="00EA38A1">
            <w:pPr>
              <w:pStyle w:val="TableParagraph"/>
              <w:spacing w:line="190" w:lineRule="exact"/>
              <w:ind w:left="27"/>
              <w:rPr>
                <w:sz w:val="20"/>
              </w:rPr>
            </w:pPr>
            <w:r>
              <w:rPr>
                <w:w w:val="95"/>
                <w:sz w:val="20"/>
              </w:rPr>
              <w:t>Кошти</w:t>
            </w:r>
            <w:r>
              <w:rPr>
                <w:spacing w:val="-3"/>
                <w:w w:val="95"/>
                <w:sz w:val="20"/>
              </w:rPr>
              <w:t xml:space="preserve"> </w:t>
            </w:r>
            <w:r>
              <w:rPr>
                <w:w w:val="95"/>
                <w:sz w:val="20"/>
              </w:rPr>
              <w:t>на</w:t>
            </w:r>
            <w:r>
              <w:rPr>
                <w:spacing w:val="-2"/>
                <w:w w:val="95"/>
                <w:sz w:val="20"/>
              </w:rPr>
              <w:t xml:space="preserve"> </w:t>
            </w:r>
            <w:r>
              <w:rPr>
                <w:w w:val="95"/>
                <w:sz w:val="20"/>
              </w:rPr>
              <w:t>покриття</w:t>
            </w:r>
            <w:r>
              <w:rPr>
                <w:spacing w:val="-1"/>
                <w:w w:val="95"/>
                <w:sz w:val="20"/>
              </w:rPr>
              <w:t xml:space="preserve"> </w:t>
            </w:r>
            <w:r>
              <w:rPr>
                <w:w w:val="95"/>
                <w:sz w:val="20"/>
              </w:rPr>
              <w:t>ризику</w:t>
            </w: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09650483" w14:textId="77777777" w:rsidR="00E57D45" w:rsidRDefault="00E57D45" w:rsidP="00EA38A1">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036ACB3E" w14:textId="77777777" w:rsidR="00E57D45" w:rsidRDefault="00E57D45" w:rsidP="00EA38A1">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3303BF19" w14:textId="77777777" w:rsidR="00E57D45" w:rsidRDefault="00E57D45" w:rsidP="00EA38A1">
            <w:pPr>
              <w:rPr>
                <w:rFonts w:ascii="Times New Roman" w:eastAsia="Microsoft Sans Serif" w:hAnsi="Microsoft Sans Serif" w:cs="Microsoft Sans Serif"/>
                <w:sz w:val="18"/>
              </w:rPr>
            </w:pPr>
          </w:p>
        </w:tc>
      </w:tr>
      <w:tr w:rsidR="00E57D45" w14:paraId="7C78093B" w14:textId="77777777" w:rsidTr="00EA38A1">
        <w:trPr>
          <w:trHeight w:val="210"/>
        </w:trPr>
        <w:tc>
          <w:tcPr>
            <w:tcW w:w="569" w:type="dxa"/>
            <w:tcBorders>
              <w:top w:val="nil"/>
              <w:left w:val="single" w:sz="8" w:space="0" w:color="000000"/>
              <w:bottom w:val="nil"/>
              <w:right w:val="single" w:sz="8" w:space="0" w:color="000000"/>
            </w:tcBorders>
          </w:tcPr>
          <w:p w14:paraId="390086D0" w14:textId="77777777" w:rsidR="00E57D45" w:rsidRDefault="00E57D45" w:rsidP="00EA38A1">
            <w:pPr>
              <w:pStyle w:val="TableParagraph"/>
              <w:spacing w:line="190" w:lineRule="exact"/>
              <w:ind w:left="151" w:right="135"/>
              <w:jc w:val="center"/>
              <w:rPr>
                <w:sz w:val="20"/>
              </w:rPr>
            </w:pPr>
          </w:p>
          <w:p w14:paraId="6440B247" w14:textId="77777777" w:rsidR="00E57D45" w:rsidRDefault="00E57D45" w:rsidP="00EA38A1">
            <w:pPr>
              <w:pStyle w:val="TableParagraph"/>
              <w:spacing w:line="190" w:lineRule="exact"/>
              <w:ind w:left="151" w:right="135"/>
              <w:jc w:val="center"/>
              <w:rPr>
                <w:sz w:val="20"/>
              </w:rPr>
            </w:pPr>
            <w:r>
              <w:rPr>
                <w:sz w:val="20"/>
              </w:rPr>
              <w:t>10</w:t>
            </w:r>
          </w:p>
        </w:tc>
        <w:tc>
          <w:tcPr>
            <w:tcW w:w="1700" w:type="dxa"/>
            <w:tcBorders>
              <w:top w:val="nil"/>
              <w:left w:val="single" w:sz="8" w:space="0" w:color="000000"/>
              <w:bottom w:val="nil"/>
              <w:right w:val="single" w:sz="8" w:space="0" w:color="000000"/>
            </w:tcBorders>
          </w:tcPr>
          <w:p w14:paraId="21042A08" w14:textId="77777777" w:rsidR="00E57D45" w:rsidRDefault="00E57D45" w:rsidP="00EA38A1">
            <w:pPr>
              <w:pStyle w:val="TableParagraph"/>
              <w:spacing w:line="190" w:lineRule="exact"/>
              <w:ind w:left="108" w:right="93"/>
              <w:jc w:val="center"/>
              <w:rPr>
                <w:w w:val="95"/>
                <w:sz w:val="20"/>
              </w:rPr>
            </w:pPr>
          </w:p>
          <w:p w14:paraId="37CD3F63" w14:textId="77777777" w:rsidR="00E57D45" w:rsidRDefault="00E57D45" w:rsidP="00EA38A1">
            <w:pPr>
              <w:pStyle w:val="TableParagraph"/>
              <w:spacing w:line="190" w:lineRule="exact"/>
              <w:ind w:left="108" w:right="93"/>
              <w:jc w:val="center"/>
              <w:rPr>
                <w:sz w:val="20"/>
              </w:rPr>
            </w:pPr>
            <w:r>
              <w:rPr>
                <w:w w:val="95"/>
                <w:sz w:val="20"/>
              </w:rPr>
              <w:t>Розрахунок</w:t>
            </w:r>
            <w:r>
              <w:rPr>
                <w:spacing w:val="4"/>
                <w:w w:val="95"/>
                <w:sz w:val="20"/>
              </w:rPr>
              <w:t xml:space="preserve"> </w:t>
            </w:r>
            <w:r>
              <w:rPr>
                <w:w w:val="95"/>
                <w:sz w:val="20"/>
              </w:rPr>
              <w:t>N12</w:t>
            </w:r>
          </w:p>
        </w:tc>
        <w:tc>
          <w:tcPr>
            <w:tcW w:w="8337" w:type="dxa"/>
            <w:tcBorders>
              <w:top w:val="nil"/>
              <w:left w:val="single" w:sz="8" w:space="0" w:color="000000"/>
              <w:bottom w:val="nil"/>
              <w:right w:val="single" w:sz="8" w:space="0" w:color="000000"/>
            </w:tcBorders>
          </w:tcPr>
          <w:p w14:paraId="58058192" w14:textId="77777777" w:rsidR="00E57D45" w:rsidRPr="00221875" w:rsidRDefault="00E57D45" w:rsidP="00EA38A1">
            <w:pPr>
              <w:pStyle w:val="TableParagraph"/>
              <w:spacing w:line="190" w:lineRule="exact"/>
              <w:ind w:left="27"/>
              <w:rPr>
                <w:w w:val="95"/>
                <w:sz w:val="20"/>
                <w:lang w:val="ru-RU"/>
              </w:rPr>
            </w:pPr>
          </w:p>
          <w:p w14:paraId="66489840" w14:textId="77777777" w:rsidR="00E57D45" w:rsidRPr="00221875" w:rsidRDefault="00E57D45" w:rsidP="00EA38A1">
            <w:pPr>
              <w:pStyle w:val="TableParagraph"/>
              <w:spacing w:line="190" w:lineRule="exact"/>
              <w:ind w:left="27"/>
              <w:rPr>
                <w:sz w:val="20"/>
                <w:lang w:val="ru-RU"/>
              </w:rPr>
            </w:pPr>
            <w:r w:rsidRPr="00221875">
              <w:rPr>
                <w:w w:val="95"/>
                <w:sz w:val="20"/>
                <w:lang w:val="ru-RU"/>
              </w:rPr>
              <w:t>Кошти</w:t>
            </w:r>
            <w:r w:rsidRPr="00221875">
              <w:rPr>
                <w:spacing w:val="4"/>
                <w:w w:val="95"/>
                <w:sz w:val="20"/>
                <w:lang w:val="ru-RU"/>
              </w:rPr>
              <w:t xml:space="preserve"> </w:t>
            </w:r>
            <w:r w:rsidRPr="00221875">
              <w:rPr>
                <w:w w:val="95"/>
                <w:sz w:val="20"/>
                <w:lang w:val="ru-RU"/>
              </w:rPr>
              <w:t>на</w:t>
            </w:r>
            <w:r w:rsidRPr="00221875">
              <w:rPr>
                <w:spacing w:val="5"/>
                <w:w w:val="95"/>
                <w:sz w:val="20"/>
                <w:lang w:val="ru-RU"/>
              </w:rPr>
              <w:t xml:space="preserve"> </w:t>
            </w:r>
            <w:r w:rsidRPr="00221875">
              <w:rPr>
                <w:w w:val="95"/>
                <w:sz w:val="20"/>
                <w:lang w:val="ru-RU"/>
              </w:rPr>
              <w:t>покриття</w:t>
            </w:r>
            <w:r w:rsidRPr="00221875">
              <w:rPr>
                <w:spacing w:val="6"/>
                <w:w w:val="95"/>
                <w:sz w:val="20"/>
                <w:lang w:val="ru-RU"/>
              </w:rPr>
              <w:t xml:space="preserve"> </w:t>
            </w:r>
            <w:r w:rsidRPr="00221875">
              <w:rPr>
                <w:w w:val="95"/>
                <w:sz w:val="20"/>
                <w:lang w:val="ru-RU"/>
              </w:rPr>
              <w:t>додаткових</w:t>
            </w:r>
            <w:r w:rsidRPr="00221875">
              <w:rPr>
                <w:spacing w:val="7"/>
                <w:w w:val="95"/>
                <w:sz w:val="20"/>
                <w:lang w:val="ru-RU"/>
              </w:rPr>
              <w:t xml:space="preserve"> </w:t>
            </w:r>
            <w:r w:rsidRPr="00221875">
              <w:rPr>
                <w:w w:val="95"/>
                <w:sz w:val="20"/>
                <w:lang w:val="ru-RU"/>
              </w:rPr>
              <w:t>витрат,</w:t>
            </w:r>
            <w:r w:rsidRPr="00221875">
              <w:rPr>
                <w:spacing w:val="7"/>
                <w:w w:val="95"/>
                <w:sz w:val="20"/>
                <w:lang w:val="ru-RU"/>
              </w:rPr>
              <w:t xml:space="preserve"> </w:t>
            </w:r>
            <w:r w:rsidRPr="00221875">
              <w:rPr>
                <w:w w:val="95"/>
                <w:sz w:val="20"/>
                <w:lang w:val="ru-RU"/>
              </w:rPr>
              <w:t>пов'язаних</w:t>
            </w:r>
            <w:r w:rsidRPr="00221875">
              <w:rPr>
                <w:spacing w:val="7"/>
                <w:w w:val="95"/>
                <w:sz w:val="20"/>
                <w:lang w:val="ru-RU"/>
              </w:rPr>
              <w:t xml:space="preserve"> </w:t>
            </w:r>
            <w:r w:rsidRPr="00221875">
              <w:rPr>
                <w:w w:val="95"/>
                <w:sz w:val="20"/>
                <w:lang w:val="ru-RU"/>
              </w:rPr>
              <w:t>з</w:t>
            </w:r>
            <w:r w:rsidRPr="00221875">
              <w:rPr>
                <w:spacing w:val="6"/>
                <w:w w:val="95"/>
                <w:sz w:val="20"/>
                <w:lang w:val="ru-RU"/>
              </w:rPr>
              <w:t xml:space="preserve"> </w:t>
            </w:r>
            <w:r w:rsidRPr="00221875">
              <w:rPr>
                <w:w w:val="95"/>
                <w:sz w:val="20"/>
                <w:lang w:val="ru-RU"/>
              </w:rPr>
              <w:t>інфляційними</w:t>
            </w:r>
            <w:r w:rsidRPr="00221875">
              <w:rPr>
                <w:spacing w:val="5"/>
                <w:w w:val="95"/>
                <w:sz w:val="20"/>
                <w:lang w:val="ru-RU"/>
              </w:rPr>
              <w:t xml:space="preserve"> </w:t>
            </w:r>
            <w:r w:rsidRPr="00221875">
              <w:rPr>
                <w:w w:val="95"/>
                <w:sz w:val="20"/>
                <w:lang w:val="ru-RU"/>
              </w:rPr>
              <w:t>процесами</w:t>
            </w: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0A05C3C4" w14:textId="77777777" w:rsidR="00E57D45" w:rsidRPr="00221875" w:rsidRDefault="00E57D45" w:rsidP="00EA38A1">
            <w:pPr>
              <w:rPr>
                <w:rFonts w:ascii="Times New Roman" w:eastAsia="Microsoft Sans Serif" w:hAnsi="Microsoft Sans Serif" w:cs="Microsoft Sans Serif"/>
                <w:sz w:val="18"/>
                <w:lang w:val="ru-RU"/>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1A33FAFD" w14:textId="77777777" w:rsidR="00E57D45" w:rsidRPr="00221875" w:rsidRDefault="00E57D45" w:rsidP="00EA38A1">
            <w:pPr>
              <w:rPr>
                <w:rFonts w:ascii="Times New Roman" w:eastAsia="Microsoft Sans Serif" w:hAnsi="Microsoft Sans Serif" w:cs="Microsoft Sans Serif"/>
                <w:sz w:val="18"/>
                <w:lang w:val="ru-RU"/>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57308C02" w14:textId="77777777" w:rsidR="00E57D45" w:rsidRPr="00221875" w:rsidRDefault="00E57D45" w:rsidP="00EA38A1">
            <w:pPr>
              <w:rPr>
                <w:rFonts w:ascii="Times New Roman" w:eastAsia="Microsoft Sans Serif" w:hAnsi="Microsoft Sans Serif" w:cs="Microsoft Sans Serif"/>
                <w:sz w:val="18"/>
                <w:lang w:val="ru-RU"/>
              </w:rPr>
            </w:pPr>
          </w:p>
        </w:tc>
      </w:tr>
      <w:tr w:rsidR="00E57D45" w14:paraId="7AEC836F" w14:textId="77777777" w:rsidTr="00EA38A1">
        <w:trPr>
          <w:trHeight w:val="210"/>
        </w:trPr>
        <w:tc>
          <w:tcPr>
            <w:tcW w:w="569" w:type="dxa"/>
            <w:tcBorders>
              <w:top w:val="nil"/>
              <w:left w:val="single" w:sz="8" w:space="0" w:color="000000"/>
              <w:bottom w:val="nil"/>
              <w:right w:val="single" w:sz="8" w:space="0" w:color="000000"/>
            </w:tcBorders>
          </w:tcPr>
          <w:p w14:paraId="24071AD7" w14:textId="77777777" w:rsidR="00E57D45" w:rsidRPr="00221875" w:rsidRDefault="00E57D45" w:rsidP="00EA38A1">
            <w:pPr>
              <w:pStyle w:val="TableParagraph"/>
              <w:rPr>
                <w:sz w:val="14"/>
                <w:lang w:val="ru-RU"/>
              </w:rPr>
            </w:pPr>
          </w:p>
        </w:tc>
        <w:tc>
          <w:tcPr>
            <w:tcW w:w="1700" w:type="dxa"/>
            <w:tcBorders>
              <w:top w:val="nil"/>
              <w:left w:val="single" w:sz="8" w:space="0" w:color="000000"/>
              <w:bottom w:val="nil"/>
              <w:right w:val="single" w:sz="8" w:space="0" w:color="000000"/>
            </w:tcBorders>
          </w:tcPr>
          <w:p w14:paraId="3F9D6E11" w14:textId="77777777" w:rsidR="00E57D45" w:rsidRPr="00221875" w:rsidRDefault="00E57D45" w:rsidP="00EA38A1">
            <w:pPr>
              <w:pStyle w:val="TableParagraph"/>
              <w:rPr>
                <w:sz w:val="14"/>
                <w:lang w:val="ru-RU"/>
              </w:rPr>
            </w:pPr>
          </w:p>
        </w:tc>
        <w:tc>
          <w:tcPr>
            <w:tcW w:w="8337" w:type="dxa"/>
            <w:tcBorders>
              <w:top w:val="nil"/>
              <w:left w:val="single" w:sz="8" w:space="0" w:color="000000"/>
              <w:bottom w:val="nil"/>
              <w:right w:val="single" w:sz="8" w:space="0" w:color="000000"/>
            </w:tcBorders>
            <w:hideMark/>
          </w:tcPr>
          <w:p w14:paraId="1594525A" w14:textId="77777777" w:rsidR="00E57D45" w:rsidRDefault="00E57D45" w:rsidP="00EA38A1">
            <w:pPr>
              <w:pStyle w:val="TableParagraph"/>
              <w:spacing w:line="190" w:lineRule="exact"/>
              <w:ind w:left="27"/>
              <w:rPr>
                <w:rFonts w:ascii="Arial" w:hAnsi="Arial"/>
                <w:b/>
                <w:sz w:val="20"/>
              </w:rPr>
            </w:pPr>
            <w:r>
              <w:rPr>
                <w:rFonts w:ascii="Arial" w:hAnsi="Arial"/>
                <w:b/>
                <w:spacing w:val="-2"/>
                <w:sz w:val="20"/>
              </w:rPr>
              <w:t>Разом</w:t>
            </w:r>
            <w:r>
              <w:rPr>
                <w:rFonts w:ascii="Arial" w:hAnsi="Arial"/>
                <w:b/>
                <w:spacing w:val="-11"/>
                <w:sz w:val="20"/>
              </w:rPr>
              <w:t xml:space="preserve"> </w:t>
            </w:r>
            <w:r>
              <w:rPr>
                <w:rFonts w:ascii="Arial" w:hAnsi="Arial"/>
                <w:b/>
                <w:spacing w:val="-2"/>
                <w:sz w:val="20"/>
              </w:rPr>
              <w:t>(пп.</w:t>
            </w:r>
            <w:r>
              <w:rPr>
                <w:rFonts w:ascii="Arial" w:hAnsi="Arial"/>
                <w:b/>
                <w:spacing w:val="-10"/>
                <w:sz w:val="20"/>
              </w:rPr>
              <w:t xml:space="preserve"> </w:t>
            </w:r>
            <w:r>
              <w:rPr>
                <w:rFonts w:ascii="Arial" w:hAnsi="Arial"/>
                <w:b/>
                <w:spacing w:val="-2"/>
                <w:sz w:val="20"/>
              </w:rPr>
              <w:t>1-10)</w:t>
            </w: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762807CE" w14:textId="77777777" w:rsidR="00E57D45" w:rsidRDefault="00E57D45" w:rsidP="00EA38A1">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78C0641E" w14:textId="77777777" w:rsidR="00E57D45" w:rsidRDefault="00E57D45" w:rsidP="00EA38A1">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07CDBD86" w14:textId="77777777" w:rsidR="00E57D45" w:rsidRDefault="00E57D45" w:rsidP="00EA38A1">
            <w:pPr>
              <w:rPr>
                <w:rFonts w:ascii="Times New Roman" w:eastAsia="Microsoft Sans Serif" w:hAnsi="Microsoft Sans Serif" w:cs="Microsoft Sans Serif"/>
                <w:sz w:val="18"/>
              </w:rPr>
            </w:pPr>
          </w:p>
        </w:tc>
      </w:tr>
      <w:tr w:rsidR="00E57D45" w14:paraId="19D43590" w14:textId="77777777" w:rsidTr="00EA38A1">
        <w:trPr>
          <w:trHeight w:val="439"/>
        </w:trPr>
        <w:tc>
          <w:tcPr>
            <w:tcW w:w="569" w:type="dxa"/>
            <w:tcBorders>
              <w:top w:val="nil"/>
              <w:left w:val="single" w:sz="8" w:space="0" w:color="000000"/>
              <w:bottom w:val="nil"/>
              <w:right w:val="single" w:sz="8" w:space="0" w:color="000000"/>
            </w:tcBorders>
            <w:hideMark/>
          </w:tcPr>
          <w:p w14:paraId="5E7B3DA5" w14:textId="77777777" w:rsidR="00E57D45" w:rsidRDefault="00E57D45" w:rsidP="00EA38A1">
            <w:pPr>
              <w:pStyle w:val="TableParagraph"/>
              <w:spacing w:line="216" w:lineRule="exact"/>
              <w:ind w:left="151" w:right="135"/>
              <w:jc w:val="center"/>
              <w:rPr>
                <w:rFonts w:ascii="Microsoft Sans Serif" w:hAnsi="Microsoft Sans Serif"/>
                <w:sz w:val="20"/>
              </w:rPr>
            </w:pPr>
            <w:r>
              <w:rPr>
                <w:sz w:val="20"/>
              </w:rPr>
              <w:t>11</w:t>
            </w:r>
          </w:p>
        </w:tc>
        <w:tc>
          <w:tcPr>
            <w:tcW w:w="1700" w:type="dxa"/>
            <w:tcBorders>
              <w:top w:val="nil"/>
              <w:left w:val="single" w:sz="8" w:space="0" w:color="000000"/>
              <w:bottom w:val="nil"/>
              <w:right w:val="single" w:sz="8" w:space="0" w:color="000000"/>
            </w:tcBorders>
            <w:hideMark/>
          </w:tcPr>
          <w:p w14:paraId="38F8DAC1" w14:textId="77777777" w:rsidR="00E57D45" w:rsidRDefault="00E57D45" w:rsidP="00EA38A1">
            <w:pPr>
              <w:pStyle w:val="TableParagraph"/>
              <w:spacing w:line="216" w:lineRule="exact"/>
              <w:ind w:left="108" w:right="93"/>
              <w:jc w:val="center"/>
              <w:rPr>
                <w:sz w:val="20"/>
              </w:rPr>
            </w:pPr>
            <w:r>
              <w:rPr>
                <w:w w:val="95"/>
                <w:sz w:val="20"/>
              </w:rPr>
              <w:t>Розрахунок</w:t>
            </w:r>
            <w:r>
              <w:rPr>
                <w:spacing w:val="4"/>
                <w:w w:val="95"/>
                <w:sz w:val="20"/>
              </w:rPr>
              <w:t xml:space="preserve"> </w:t>
            </w:r>
            <w:r>
              <w:rPr>
                <w:w w:val="95"/>
                <w:sz w:val="20"/>
              </w:rPr>
              <w:t>N13</w:t>
            </w:r>
          </w:p>
        </w:tc>
        <w:tc>
          <w:tcPr>
            <w:tcW w:w="8337" w:type="dxa"/>
            <w:tcBorders>
              <w:top w:val="nil"/>
              <w:left w:val="single" w:sz="8" w:space="0" w:color="000000"/>
              <w:bottom w:val="nil"/>
              <w:right w:val="single" w:sz="8" w:space="0" w:color="000000"/>
            </w:tcBorders>
            <w:hideMark/>
          </w:tcPr>
          <w:p w14:paraId="3DECE299" w14:textId="77777777" w:rsidR="00E57D45" w:rsidRPr="00221875" w:rsidRDefault="00E57D45" w:rsidP="00EA38A1">
            <w:pPr>
              <w:pStyle w:val="TableParagraph"/>
              <w:spacing w:line="216" w:lineRule="exact"/>
              <w:ind w:left="27"/>
              <w:rPr>
                <w:sz w:val="20"/>
                <w:lang w:val="ru-RU"/>
              </w:rPr>
            </w:pPr>
            <w:r w:rsidRPr="00221875">
              <w:rPr>
                <w:w w:val="95"/>
                <w:sz w:val="20"/>
                <w:lang w:val="ru-RU"/>
              </w:rPr>
              <w:t>Податки,</w:t>
            </w:r>
            <w:r w:rsidRPr="00221875">
              <w:rPr>
                <w:spacing w:val="5"/>
                <w:w w:val="95"/>
                <w:sz w:val="20"/>
                <w:lang w:val="ru-RU"/>
              </w:rPr>
              <w:t xml:space="preserve"> </w:t>
            </w:r>
            <w:r w:rsidRPr="00221875">
              <w:rPr>
                <w:w w:val="95"/>
                <w:sz w:val="20"/>
                <w:lang w:val="ru-RU"/>
              </w:rPr>
              <w:t>збори,</w:t>
            </w:r>
            <w:r w:rsidRPr="00221875">
              <w:rPr>
                <w:spacing w:val="6"/>
                <w:w w:val="95"/>
                <w:sz w:val="20"/>
                <w:lang w:val="ru-RU"/>
              </w:rPr>
              <w:t xml:space="preserve"> </w:t>
            </w:r>
            <w:r w:rsidRPr="00221875">
              <w:rPr>
                <w:w w:val="95"/>
                <w:sz w:val="20"/>
                <w:lang w:val="ru-RU"/>
              </w:rPr>
              <w:t>обов'язков</w:t>
            </w:r>
            <w:r>
              <w:rPr>
                <w:w w:val="95"/>
                <w:sz w:val="20"/>
              </w:rPr>
              <w:t>i</w:t>
            </w:r>
            <w:r w:rsidRPr="00221875">
              <w:rPr>
                <w:spacing w:val="5"/>
                <w:w w:val="95"/>
                <w:sz w:val="20"/>
                <w:lang w:val="ru-RU"/>
              </w:rPr>
              <w:t xml:space="preserve"> </w:t>
            </w:r>
            <w:r w:rsidRPr="00221875">
              <w:rPr>
                <w:w w:val="95"/>
                <w:sz w:val="20"/>
                <w:lang w:val="ru-RU"/>
              </w:rPr>
              <w:t>платеж</w:t>
            </w:r>
            <w:r>
              <w:rPr>
                <w:w w:val="95"/>
                <w:sz w:val="20"/>
              </w:rPr>
              <w:t>i</w:t>
            </w:r>
            <w:r w:rsidRPr="00221875">
              <w:rPr>
                <w:w w:val="95"/>
                <w:sz w:val="20"/>
                <w:lang w:val="ru-RU"/>
              </w:rPr>
              <w:t>,</w:t>
            </w:r>
            <w:r w:rsidRPr="00221875">
              <w:rPr>
                <w:spacing w:val="6"/>
                <w:w w:val="95"/>
                <w:sz w:val="20"/>
                <w:lang w:val="ru-RU"/>
              </w:rPr>
              <w:t xml:space="preserve"> </w:t>
            </w:r>
            <w:r w:rsidRPr="00221875">
              <w:rPr>
                <w:w w:val="95"/>
                <w:sz w:val="20"/>
                <w:lang w:val="ru-RU"/>
              </w:rPr>
              <w:t>встановлен</w:t>
            </w:r>
            <w:r>
              <w:rPr>
                <w:w w:val="95"/>
                <w:sz w:val="20"/>
              </w:rPr>
              <w:t>i</w:t>
            </w:r>
            <w:r w:rsidRPr="00221875">
              <w:rPr>
                <w:spacing w:val="5"/>
                <w:w w:val="95"/>
                <w:sz w:val="20"/>
                <w:lang w:val="ru-RU"/>
              </w:rPr>
              <w:t xml:space="preserve"> </w:t>
            </w:r>
            <w:r w:rsidRPr="00221875">
              <w:rPr>
                <w:w w:val="95"/>
                <w:sz w:val="20"/>
                <w:lang w:val="ru-RU"/>
              </w:rPr>
              <w:t>чинним</w:t>
            </w:r>
            <w:r w:rsidRPr="00221875">
              <w:rPr>
                <w:spacing w:val="6"/>
                <w:w w:val="95"/>
                <w:sz w:val="20"/>
                <w:lang w:val="ru-RU"/>
              </w:rPr>
              <w:t xml:space="preserve"> </w:t>
            </w:r>
            <w:r w:rsidRPr="00221875">
              <w:rPr>
                <w:w w:val="95"/>
                <w:sz w:val="20"/>
                <w:lang w:val="ru-RU"/>
              </w:rPr>
              <w:t>законодавством</w:t>
            </w:r>
            <w:r w:rsidRPr="00221875">
              <w:rPr>
                <w:spacing w:val="6"/>
                <w:w w:val="95"/>
                <w:sz w:val="20"/>
                <w:lang w:val="ru-RU"/>
              </w:rPr>
              <w:t xml:space="preserve"> </w:t>
            </w:r>
            <w:r>
              <w:rPr>
                <w:w w:val="95"/>
                <w:sz w:val="20"/>
              </w:rPr>
              <w:t>i</w:t>
            </w:r>
            <w:r w:rsidRPr="00221875">
              <w:rPr>
                <w:spacing w:val="5"/>
                <w:w w:val="95"/>
                <w:sz w:val="20"/>
                <w:lang w:val="ru-RU"/>
              </w:rPr>
              <w:t xml:space="preserve"> </w:t>
            </w:r>
            <w:r w:rsidRPr="00221875">
              <w:rPr>
                <w:w w:val="95"/>
                <w:sz w:val="20"/>
                <w:lang w:val="ru-RU"/>
              </w:rPr>
              <w:t>не</w:t>
            </w:r>
            <w:r w:rsidRPr="00221875">
              <w:rPr>
                <w:spacing w:val="5"/>
                <w:w w:val="95"/>
                <w:sz w:val="20"/>
                <w:lang w:val="ru-RU"/>
              </w:rPr>
              <w:t xml:space="preserve"> </w:t>
            </w:r>
            <w:r w:rsidRPr="00221875">
              <w:rPr>
                <w:w w:val="95"/>
                <w:sz w:val="20"/>
                <w:lang w:val="ru-RU"/>
              </w:rPr>
              <w:t>врахован</w:t>
            </w:r>
            <w:r>
              <w:rPr>
                <w:w w:val="95"/>
                <w:sz w:val="20"/>
              </w:rPr>
              <w:t>i</w:t>
            </w:r>
          </w:p>
          <w:p w14:paraId="43BDE22C" w14:textId="77777777" w:rsidR="00E57D45" w:rsidRPr="00221875" w:rsidRDefault="00E57D45" w:rsidP="00EA38A1">
            <w:pPr>
              <w:pStyle w:val="TableParagraph"/>
              <w:spacing w:before="4" w:line="199" w:lineRule="exact"/>
              <w:ind w:left="27"/>
              <w:rPr>
                <w:sz w:val="20"/>
                <w:lang w:val="ru-RU"/>
              </w:rPr>
            </w:pPr>
            <w:r w:rsidRPr="00221875">
              <w:rPr>
                <w:w w:val="95"/>
                <w:sz w:val="20"/>
                <w:lang w:val="ru-RU"/>
              </w:rPr>
              <w:t>складовими</w:t>
            </w:r>
            <w:r w:rsidRPr="00221875">
              <w:rPr>
                <w:spacing w:val="6"/>
                <w:w w:val="95"/>
                <w:sz w:val="20"/>
                <w:lang w:val="ru-RU"/>
              </w:rPr>
              <w:t xml:space="preserve"> </w:t>
            </w:r>
            <w:r w:rsidRPr="00221875">
              <w:rPr>
                <w:w w:val="95"/>
                <w:sz w:val="20"/>
                <w:lang w:val="ru-RU"/>
              </w:rPr>
              <w:t>вартост</w:t>
            </w:r>
            <w:r>
              <w:rPr>
                <w:w w:val="95"/>
                <w:sz w:val="20"/>
              </w:rPr>
              <w:t>i</w:t>
            </w:r>
            <w:r w:rsidRPr="00221875">
              <w:rPr>
                <w:spacing w:val="6"/>
                <w:w w:val="95"/>
                <w:sz w:val="20"/>
                <w:lang w:val="ru-RU"/>
              </w:rPr>
              <w:t xml:space="preserve"> </w:t>
            </w:r>
            <w:r w:rsidRPr="00221875">
              <w:rPr>
                <w:w w:val="95"/>
                <w:sz w:val="20"/>
                <w:lang w:val="ru-RU"/>
              </w:rPr>
              <w:t>буд</w:t>
            </w:r>
            <w:r>
              <w:rPr>
                <w:w w:val="95"/>
                <w:sz w:val="20"/>
              </w:rPr>
              <w:t>i</w:t>
            </w:r>
            <w:r w:rsidRPr="00221875">
              <w:rPr>
                <w:w w:val="95"/>
                <w:sz w:val="20"/>
                <w:lang w:val="ru-RU"/>
              </w:rPr>
              <w:t>вництва</w:t>
            </w:r>
            <w:r w:rsidRPr="00221875">
              <w:rPr>
                <w:spacing w:val="6"/>
                <w:w w:val="95"/>
                <w:sz w:val="20"/>
                <w:lang w:val="ru-RU"/>
              </w:rPr>
              <w:t xml:space="preserve"> </w:t>
            </w:r>
            <w:r w:rsidRPr="00221875">
              <w:rPr>
                <w:w w:val="95"/>
                <w:sz w:val="20"/>
                <w:lang w:val="ru-RU"/>
              </w:rPr>
              <w:t>(без</w:t>
            </w:r>
            <w:r w:rsidRPr="00221875">
              <w:rPr>
                <w:spacing w:val="3"/>
                <w:w w:val="95"/>
                <w:sz w:val="20"/>
                <w:lang w:val="ru-RU"/>
              </w:rPr>
              <w:t xml:space="preserve"> </w:t>
            </w:r>
            <w:r w:rsidRPr="00221875">
              <w:rPr>
                <w:w w:val="95"/>
                <w:sz w:val="20"/>
                <w:lang w:val="ru-RU"/>
              </w:rPr>
              <w:t>ПДВ)</w:t>
            </w: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669A7C9C" w14:textId="77777777" w:rsidR="00E57D45" w:rsidRPr="00221875" w:rsidRDefault="00E57D45" w:rsidP="00EA38A1">
            <w:pPr>
              <w:rPr>
                <w:rFonts w:ascii="Times New Roman" w:eastAsia="Microsoft Sans Serif" w:hAnsi="Microsoft Sans Serif" w:cs="Microsoft Sans Serif"/>
                <w:sz w:val="18"/>
                <w:lang w:val="ru-RU"/>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4FAB6994" w14:textId="77777777" w:rsidR="00E57D45" w:rsidRPr="00221875" w:rsidRDefault="00E57D45" w:rsidP="00EA38A1">
            <w:pPr>
              <w:rPr>
                <w:rFonts w:ascii="Times New Roman" w:eastAsia="Microsoft Sans Serif" w:hAnsi="Microsoft Sans Serif" w:cs="Microsoft Sans Serif"/>
                <w:sz w:val="18"/>
                <w:lang w:val="ru-RU"/>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7DFE24BC" w14:textId="77777777" w:rsidR="00E57D45" w:rsidRPr="00221875" w:rsidRDefault="00E57D45" w:rsidP="00EA38A1">
            <w:pPr>
              <w:rPr>
                <w:rFonts w:ascii="Times New Roman" w:eastAsia="Microsoft Sans Serif" w:hAnsi="Microsoft Sans Serif" w:cs="Microsoft Sans Serif"/>
                <w:sz w:val="18"/>
                <w:lang w:val="ru-RU"/>
              </w:rPr>
            </w:pPr>
          </w:p>
        </w:tc>
      </w:tr>
      <w:tr w:rsidR="00E57D45" w14:paraId="64651949" w14:textId="77777777" w:rsidTr="00EA38A1">
        <w:trPr>
          <w:trHeight w:val="209"/>
        </w:trPr>
        <w:tc>
          <w:tcPr>
            <w:tcW w:w="569" w:type="dxa"/>
            <w:tcBorders>
              <w:top w:val="nil"/>
              <w:left w:val="single" w:sz="8" w:space="0" w:color="000000"/>
              <w:bottom w:val="nil"/>
              <w:right w:val="single" w:sz="8" w:space="0" w:color="000000"/>
            </w:tcBorders>
          </w:tcPr>
          <w:p w14:paraId="7D179320" w14:textId="77777777" w:rsidR="00E57D45" w:rsidRPr="00221875" w:rsidRDefault="00E57D45" w:rsidP="00EA38A1">
            <w:pPr>
              <w:pStyle w:val="TableParagraph"/>
              <w:rPr>
                <w:sz w:val="14"/>
                <w:lang w:val="ru-RU"/>
              </w:rPr>
            </w:pPr>
          </w:p>
        </w:tc>
        <w:tc>
          <w:tcPr>
            <w:tcW w:w="1700" w:type="dxa"/>
            <w:tcBorders>
              <w:top w:val="nil"/>
              <w:left w:val="single" w:sz="8" w:space="0" w:color="000000"/>
              <w:bottom w:val="nil"/>
              <w:right w:val="single" w:sz="8" w:space="0" w:color="000000"/>
            </w:tcBorders>
          </w:tcPr>
          <w:p w14:paraId="0C742D36" w14:textId="77777777" w:rsidR="00E57D45" w:rsidRPr="00221875" w:rsidRDefault="00E57D45" w:rsidP="00EA38A1">
            <w:pPr>
              <w:pStyle w:val="TableParagraph"/>
              <w:rPr>
                <w:sz w:val="14"/>
                <w:lang w:val="ru-RU"/>
              </w:rPr>
            </w:pPr>
          </w:p>
        </w:tc>
        <w:tc>
          <w:tcPr>
            <w:tcW w:w="8337" w:type="dxa"/>
            <w:tcBorders>
              <w:top w:val="nil"/>
              <w:left w:val="single" w:sz="8" w:space="0" w:color="000000"/>
              <w:bottom w:val="nil"/>
              <w:right w:val="single" w:sz="8" w:space="0" w:color="000000"/>
            </w:tcBorders>
            <w:hideMark/>
          </w:tcPr>
          <w:p w14:paraId="5FF72A63" w14:textId="77777777" w:rsidR="00E57D45" w:rsidRPr="00221875" w:rsidRDefault="00E57D45" w:rsidP="00EA38A1">
            <w:pPr>
              <w:pStyle w:val="TableParagraph"/>
              <w:spacing w:line="189" w:lineRule="exact"/>
              <w:ind w:left="27"/>
              <w:rPr>
                <w:rFonts w:ascii="Arial" w:hAnsi="Arial"/>
                <w:b/>
                <w:sz w:val="20"/>
                <w:lang w:val="ru-RU"/>
              </w:rPr>
            </w:pPr>
            <w:r w:rsidRPr="00221875">
              <w:rPr>
                <w:rFonts w:ascii="Arial" w:hAnsi="Arial"/>
                <w:b/>
                <w:spacing w:val="-2"/>
                <w:sz w:val="20"/>
                <w:lang w:val="ru-RU"/>
              </w:rPr>
              <w:t>Разом</w:t>
            </w:r>
            <w:r w:rsidRPr="00221875">
              <w:rPr>
                <w:rFonts w:ascii="Arial" w:hAnsi="Arial"/>
                <w:b/>
                <w:spacing w:val="-11"/>
                <w:sz w:val="20"/>
                <w:lang w:val="ru-RU"/>
              </w:rPr>
              <w:t xml:space="preserve"> </w:t>
            </w:r>
            <w:r w:rsidRPr="00221875">
              <w:rPr>
                <w:rFonts w:ascii="Arial" w:hAnsi="Arial"/>
                <w:b/>
                <w:spacing w:val="-2"/>
                <w:sz w:val="20"/>
                <w:lang w:val="ru-RU"/>
              </w:rPr>
              <w:t>догов</w:t>
            </w:r>
            <w:r>
              <w:rPr>
                <w:rFonts w:ascii="Arial" w:hAnsi="Arial"/>
                <w:b/>
                <w:spacing w:val="-2"/>
                <w:sz w:val="20"/>
              </w:rPr>
              <w:t>i</w:t>
            </w:r>
            <w:r w:rsidRPr="00221875">
              <w:rPr>
                <w:rFonts w:ascii="Arial" w:hAnsi="Arial"/>
                <w:b/>
                <w:spacing w:val="-2"/>
                <w:sz w:val="20"/>
                <w:lang w:val="ru-RU"/>
              </w:rPr>
              <w:t>рна</w:t>
            </w:r>
            <w:r w:rsidRPr="00221875">
              <w:rPr>
                <w:rFonts w:ascii="Arial" w:hAnsi="Arial"/>
                <w:b/>
                <w:spacing w:val="-9"/>
                <w:sz w:val="20"/>
                <w:lang w:val="ru-RU"/>
              </w:rPr>
              <w:t xml:space="preserve"> </w:t>
            </w:r>
            <w:r w:rsidRPr="00221875">
              <w:rPr>
                <w:rFonts w:ascii="Arial" w:hAnsi="Arial"/>
                <w:b/>
                <w:spacing w:val="-2"/>
                <w:sz w:val="20"/>
                <w:lang w:val="ru-RU"/>
              </w:rPr>
              <w:t>ц</w:t>
            </w:r>
            <w:r>
              <w:rPr>
                <w:rFonts w:ascii="Arial" w:hAnsi="Arial"/>
                <w:b/>
                <w:spacing w:val="-2"/>
                <w:sz w:val="20"/>
              </w:rPr>
              <w:t>i</w:t>
            </w:r>
            <w:r w:rsidRPr="00221875">
              <w:rPr>
                <w:rFonts w:ascii="Arial" w:hAnsi="Arial"/>
                <w:b/>
                <w:spacing w:val="-2"/>
                <w:sz w:val="20"/>
                <w:lang w:val="ru-RU"/>
              </w:rPr>
              <w:t>на</w:t>
            </w:r>
            <w:r w:rsidRPr="00221875">
              <w:rPr>
                <w:rFonts w:ascii="Arial" w:hAnsi="Arial"/>
                <w:b/>
                <w:spacing w:val="-12"/>
                <w:sz w:val="20"/>
                <w:lang w:val="ru-RU"/>
              </w:rPr>
              <w:t xml:space="preserve"> </w:t>
            </w:r>
            <w:r w:rsidRPr="00221875">
              <w:rPr>
                <w:rFonts w:ascii="Arial" w:hAnsi="Arial"/>
                <w:b/>
                <w:spacing w:val="-2"/>
                <w:sz w:val="20"/>
                <w:lang w:val="ru-RU"/>
              </w:rPr>
              <w:t>кр</w:t>
            </w:r>
            <w:r>
              <w:rPr>
                <w:rFonts w:ascii="Arial" w:hAnsi="Arial"/>
                <w:b/>
                <w:spacing w:val="-2"/>
                <w:sz w:val="20"/>
              </w:rPr>
              <w:t>i</w:t>
            </w:r>
            <w:r w:rsidRPr="00221875">
              <w:rPr>
                <w:rFonts w:ascii="Arial" w:hAnsi="Arial"/>
                <w:b/>
                <w:spacing w:val="-2"/>
                <w:sz w:val="20"/>
                <w:lang w:val="ru-RU"/>
              </w:rPr>
              <w:t>м</w:t>
            </w:r>
            <w:r w:rsidRPr="00221875">
              <w:rPr>
                <w:rFonts w:ascii="Arial" w:hAnsi="Arial"/>
                <w:b/>
                <w:spacing w:val="-10"/>
                <w:sz w:val="20"/>
                <w:lang w:val="ru-RU"/>
              </w:rPr>
              <w:t xml:space="preserve"> </w:t>
            </w:r>
            <w:r w:rsidRPr="00221875">
              <w:rPr>
                <w:rFonts w:ascii="Arial" w:hAnsi="Arial"/>
                <w:b/>
                <w:spacing w:val="-1"/>
                <w:sz w:val="20"/>
                <w:lang w:val="ru-RU"/>
              </w:rPr>
              <w:t>ПДВ</w:t>
            </w: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2821F387" w14:textId="77777777" w:rsidR="00E57D45" w:rsidRPr="00221875" w:rsidRDefault="00E57D45" w:rsidP="00EA38A1">
            <w:pPr>
              <w:rPr>
                <w:rFonts w:ascii="Times New Roman" w:eastAsia="Microsoft Sans Serif" w:hAnsi="Microsoft Sans Serif" w:cs="Microsoft Sans Serif"/>
                <w:sz w:val="18"/>
                <w:lang w:val="ru-RU"/>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39885A89" w14:textId="77777777" w:rsidR="00E57D45" w:rsidRPr="00221875" w:rsidRDefault="00E57D45" w:rsidP="00EA38A1">
            <w:pPr>
              <w:rPr>
                <w:rFonts w:ascii="Times New Roman" w:eastAsia="Microsoft Sans Serif" w:hAnsi="Microsoft Sans Serif" w:cs="Microsoft Sans Serif"/>
                <w:sz w:val="18"/>
                <w:lang w:val="ru-RU"/>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3F06011A" w14:textId="77777777" w:rsidR="00E57D45" w:rsidRPr="00221875" w:rsidRDefault="00E57D45" w:rsidP="00EA38A1">
            <w:pPr>
              <w:rPr>
                <w:rFonts w:ascii="Times New Roman" w:eastAsia="Microsoft Sans Serif" w:hAnsi="Microsoft Sans Serif" w:cs="Microsoft Sans Serif"/>
                <w:sz w:val="18"/>
                <w:lang w:val="ru-RU"/>
              </w:rPr>
            </w:pPr>
          </w:p>
        </w:tc>
      </w:tr>
      <w:tr w:rsidR="00E57D45" w14:paraId="7DCD51DB" w14:textId="77777777" w:rsidTr="00EA38A1">
        <w:trPr>
          <w:trHeight w:val="210"/>
        </w:trPr>
        <w:tc>
          <w:tcPr>
            <w:tcW w:w="569" w:type="dxa"/>
            <w:tcBorders>
              <w:top w:val="nil"/>
              <w:left w:val="single" w:sz="8" w:space="0" w:color="000000"/>
              <w:bottom w:val="nil"/>
              <w:right w:val="single" w:sz="8" w:space="0" w:color="000000"/>
            </w:tcBorders>
            <w:hideMark/>
          </w:tcPr>
          <w:p w14:paraId="1587F35E" w14:textId="77777777" w:rsidR="00E57D45" w:rsidRDefault="00E57D45" w:rsidP="00EA38A1">
            <w:pPr>
              <w:pStyle w:val="TableParagraph"/>
              <w:spacing w:line="190" w:lineRule="exact"/>
              <w:ind w:left="151" w:right="135"/>
              <w:jc w:val="center"/>
              <w:rPr>
                <w:rFonts w:ascii="Microsoft Sans Serif" w:hAnsi="Microsoft Sans Serif"/>
                <w:sz w:val="20"/>
              </w:rPr>
            </w:pPr>
            <w:r>
              <w:rPr>
                <w:sz w:val="20"/>
              </w:rPr>
              <w:t>12</w:t>
            </w:r>
          </w:p>
        </w:tc>
        <w:tc>
          <w:tcPr>
            <w:tcW w:w="1700" w:type="dxa"/>
            <w:tcBorders>
              <w:top w:val="nil"/>
              <w:left w:val="single" w:sz="8" w:space="0" w:color="000000"/>
              <w:bottom w:val="nil"/>
              <w:right w:val="single" w:sz="8" w:space="0" w:color="000000"/>
            </w:tcBorders>
          </w:tcPr>
          <w:p w14:paraId="1B901B91" w14:textId="77777777" w:rsidR="00E57D45" w:rsidRDefault="00E57D45" w:rsidP="00EA38A1">
            <w:pPr>
              <w:pStyle w:val="TableParagraph"/>
              <w:rPr>
                <w:sz w:val="14"/>
              </w:rPr>
            </w:pPr>
          </w:p>
        </w:tc>
        <w:tc>
          <w:tcPr>
            <w:tcW w:w="8337" w:type="dxa"/>
            <w:tcBorders>
              <w:top w:val="nil"/>
              <w:left w:val="single" w:sz="8" w:space="0" w:color="000000"/>
              <w:bottom w:val="nil"/>
              <w:right w:val="single" w:sz="8" w:space="0" w:color="000000"/>
            </w:tcBorders>
          </w:tcPr>
          <w:p w14:paraId="027E48EB" w14:textId="77777777" w:rsidR="00E57D45" w:rsidRDefault="00E57D45" w:rsidP="00EA38A1">
            <w:pPr>
              <w:pStyle w:val="TableParagraph"/>
              <w:spacing w:line="190" w:lineRule="exact"/>
              <w:ind w:left="27"/>
              <w:rPr>
                <w:rFonts w:ascii="Microsoft Sans Serif"/>
                <w:spacing w:val="-3"/>
                <w:sz w:val="20"/>
              </w:rPr>
            </w:pPr>
          </w:p>
          <w:p w14:paraId="41C01E89" w14:textId="77777777" w:rsidR="00E57D45" w:rsidRDefault="00E57D45" w:rsidP="00EA38A1">
            <w:pPr>
              <w:pStyle w:val="TableParagraph"/>
              <w:spacing w:line="190" w:lineRule="exact"/>
              <w:ind w:left="27"/>
              <w:rPr>
                <w:sz w:val="20"/>
              </w:rPr>
            </w:pPr>
            <w:r>
              <w:rPr>
                <w:spacing w:val="-3"/>
                <w:sz w:val="20"/>
              </w:rPr>
              <w:t>Податок</w:t>
            </w:r>
            <w:r>
              <w:rPr>
                <w:spacing w:val="-10"/>
                <w:sz w:val="20"/>
              </w:rPr>
              <w:t xml:space="preserve"> </w:t>
            </w:r>
            <w:r>
              <w:rPr>
                <w:spacing w:val="-3"/>
                <w:sz w:val="20"/>
              </w:rPr>
              <w:t>на</w:t>
            </w:r>
            <w:r>
              <w:rPr>
                <w:spacing w:val="-9"/>
                <w:sz w:val="20"/>
              </w:rPr>
              <w:t xml:space="preserve"> </w:t>
            </w:r>
            <w:r>
              <w:rPr>
                <w:spacing w:val="-3"/>
                <w:sz w:val="20"/>
              </w:rPr>
              <w:t>додану</w:t>
            </w:r>
            <w:r>
              <w:rPr>
                <w:spacing w:val="-8"/>
                <w:sz w:val="20"/>
              </w:rPr>
              <w:t xml:space="preserve"> </w:t>
            </w:r>
            <w:r>
              <w:rPr>
                <w:spacing w:val="-2"/>
                <w:sz w:val="20"/>
              </w:rPr>
              <w:t>вартiсть</w:t>
            </w: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02604C56" w14:textId="77777777" w:rsidR="00E57D45" w:rsidRDefault="00E57D45" w:rsidP="00EA38A1">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435D2C33" w14:textId="77777777" w:rsidR="00E57D45" w:rsidRDefault="00E57D45" w:rsidP="00EA38A1">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687579C4" w14:textId="77777777" w:rsidR="00E57D45" w:rsidRDefault="00E57D45" w:rsidP="00EA38A1">
            <w:pPr>
              <w:rPr>
                <w:rFonts w:ascii="Times New Roman" w:eastAsia="Microsoft Sans Serif" w:hAnsi="Microsoft Sans Serif" w:cs="Microsoft Sans Serif"/>
                <w:sz w:val="18"/>
              </w:rPr>
            </w:pPr>
          </w:p>
        </w:tc>
      </w:tr>
      <w:tr w:rsidR="00E57D45" w14:paraId="6CBF3A8D" w14:textId="77777777" w:rsidTr="00EA38A1">
        <w:trPr>
          <w:trHeight w:val="302"/>
        </w:trPr>
        <w:tc>
          <w:tcPr>
            <w:tcW w:w="569" w:type="dxa"/>
            <w:tcBorders>
              <w:top w:val="nil"/>
              <w:left w:val="single" w:sz="8" w:space="0" w:color="000000"/>
              <w:bottom w:val="nil"/>
              <w:right w:val="single" w:sz="8" w:space="0" w:color="000000"/>
            </w:tcBorders>
          </w:tcPr>
          <w:p w14:paraId="48CA2FDA" w14:textId="77777777" w:rsidR="00E57D45" w:rsidRDefault="00E57D45" w:rsidP="00EA38A1">
            <w:pPr>
              <w:pStyle w:val="TableParagraph"/>
              <w:rPr>
                <w:sz w:val="18"/>
              </w:rPr>
            </w:pPr>
          </w:p>
        </w:tc>
        <w:tc>
          <w:tcPr>
            <w:tcW w:w="1700" w:type="dxa"/>
            <w:tcBorders>
              <w:top w:val="nil"/>
              <w:left w:val="single" w:sz="8" w:space="0" w:color="000000"/>
              <w:bottom w:val="nil"/>
              <w:right w:val="single" w:sz="8" w:space="0" w:color="000000"/>
            </w:tcBorders>
          </w:tcPr>
          <w:p w14:paraId="0F9A8A40" w14:textId="77777777" w:rsidR="00E57D45" w:rsidRDefault="00E57D45" w:rsidP="00EA38A1">
            <w:pPr>
              <w:pStyle w:val="TableParagraph"/>
              <w:rPr>
                <w:sz w:val="18"/>
              </w:rPr>
            </w:pPr>
          </w:p>
        </w:tc>
        <w:tc>
          <w:tcPr>
            <w:tcW w:w="8337" w:type="dxa"/>
            <w:tcBorders>
              <w:top w:val="nil"/>
              <w:left w:val="single" w:sz="8" w:space="0" w:color="000000"/>
              <w:bottom w:val="nil"/>
              <w:right w:val="single" w:sz="8" w:space="0" w:color="000000"/>
            </w:tcBorders>
            <w:hideMark/>
          </w:tcPr>
          <w:p w14:paraId="36B67ABD" w14:textId="77777777" w:rsidR="00E57D45" w:rsidRDefault="00E57D45" w:rsidP="00EA38A1">
            <w:pPr>
              <w:pStyle w:val="TableParagraph"/>
              <w:spacing w:line="217" w:lineRule="exact"/>
              <w:ind w:left="27"/>
              <w:rPr>
                <w:rFonts w:ascii="Arial" w:hAnsi="Arial"/>
                <w:b/>
                <w:sz w:val="20"/>
              </w:rPr>
            </w:pPr>
            <w:r>
              <w:rPr>
                <w:rFonts w:ascii="Arial" w:hAnsi="Arial"/>
                <w:b/>
                <w:spacing w:val="-2"/>
                <w:sz w:val="20"/>
              </w:rPr>
              <w:t>Всього</w:t>
            </w:r>
            <w:r>
              <w:rPr>
                <w:rFonts w:ascii="Arial" w:hAnsi="Arial"/>
                <w:b/>
                <w:spacing w:val="-12"/>
                <w:sz w:val="20"/>
              </w:rPr>
              <w:t xml:space="preserve"> </w:t>
            </w:r>
            <w:r>
              <w:rPr>
                <w:rFonts w:ascii="Arial" w:hAnsi="Arial"/>
                <w:b/>
                <w:spacing w:val="-2"/>
                <w:sz w:val="20"/>
              </w:rPr>
              <w:t>договiрна</w:t>
            </w:r>
            <w:r>
              <w:rPr>
                <w:rFonts w:ascii="Arial" w:hAnsi="Arial"/>
                <w:b/>
                <w:spacing w:val="-10"/>
                <w:sz w:val="20"/>
              </w:rPr>
              <w:t xml:space="preserve"> </w:t>
            </w:r>
            <w:r>
              <w:rPr>
                <w:rFonts w:ascii="Arial" w:hAnsi="Arial"/>
                <w:b/>
                <w:spacing w:val="-2"/>
                <w:sz w:val="20"/>
              </w:rPr>
              <w:t>цiна</w:t>
            </w: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118F7510" w14:textId="77777777" w:rsidR="00E57D45" w:rsidRDefault="00E57D45" w:rsidP="00EA38A1">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478A9677" w14:textId="77777777" w:rsidR="00E57D45" w:rsidRDefault="00E57D45" w:rsidP="00EA38A1">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2ABB4127" w14:textId="77777777" w:rsidR="00E57D45" w:rsidRDefault="00E57D45" w:rsidP="00EA38A1">
            <w:pPr>
              <w:rPr>
                <w:rFonts w:ascii="Times New Roman" w:eastAsia="Microsoft Sans Serif" w:hAnsi="Microsoft Sans Serif" w:cs="Microsoft Sans Serif"/>
                <w:sz w:val="18"/>
              </w:rPr>
            </w:pPr>
          </w:p>
        </w:tc>
      </w:tr>
      <w:tr w:rsidR="00E57D45" w14:paraId="6552F8FC" w14:textId="77777777" w:rsidTr="00EA38A1">
        <w:trPr>
          <w:trHeight w:val="538"/>
        </w:trPr>
        <w:tc>
          <w:tcPr>
            <w:tcW w:w="569" w:type="dxa"/>
            <w:tcBorders>
              <w:top w:val="nil"/>
              <w:left w:val="single" w:sz="8" w:space="0" w:color="000000"/>
              <w:bottom w:val="single" w:sz="8" w:space="0" w:color="000000"/>
              <w:right w:val="single" w:sz="8" w:space="0" w:color="000000"/>
            </w:tcBorders>
          </w:tcPr>
          <w:p w14:paraId="7F3614B3" w14:textId="77777777" w:rsidR="00E57D45" w:rsidRDefault="00E57D45" w:rsidP="00EA38A1">
            <w:pPr>
              <w:pStyle w:val="TableParagraph"/>
              <w:rPr>
                <w:rFonts w:hAnsi="Microsoft Sans Serif"/>
                <w:sz w:val="18"/>
              </w:rPr>
            </w:pPr>
          </w:p>
        </w:tc>
        <w:tc>
          <w:tcPr>
            <w:tcW w:w="1700" w:type="dxa"/>
            <w:tcBorders>
              <w:top w:val="nil"/>
              <w:left w:val="single" w:sz="8" w:space="0" w:color="000000"/>
              <w:bottom w:val="single" w:sz="8" w:space="0" w:color="000000"/>
              <w:right w:val="single" w:sz="8" w:space="0" w:color="000000"/>
            </w:tcBorders>
          </w:tcPr>
          <w:p w14:paraId="58C5235E" w14:textId="77777777" w:rsidR="00E57D45" w:rsidRDefault="00E57D45" w:rsidP="00EA38A1">
            <w:pPr>
              <w:pStyle w:val="TableParagraph"/>
              <w:rPr>
                <w:sz w:val="18"/>
              </w:rPr>
            </w:pPr>
          </w:p>
        </w:tc>
        <w:tc>
          <w:tcPr>
            <w:tcW w:w="8337" w:type="dxa"/>
            <w:tcBorders>
              <w:top w:val="nil"/>
              <w:left w:val="single" w:sz="8" w:space="0" w:color="000000"/>
              <w:bottom w:val="single" w:sz="8" w:space="0" w:color="000000"/>
              <w:right w:val="single" w:sz="8" w:space="0" w:color="000000"/>
            </w:tcBorders>
            <w:hideMark/>
          </w:tcPr>
          <w:p w14:paraId="1DEAAF3B" w14:textId="77777777" w:rsidR="00E57D45" w:rsidRPr="00221875" w:rsidRDefault="00E57D45" w:rsidP="00EA38A1">
            <w:pPr>
              <w:pStyle w:val="TableParagraph"/>
              <w:spacing w:before="82"/>
              <w:ind w:left="27"/>
              <w:rPr>
                <w:rFonts w:ascii="Microsoft Sans Serif"/>
                <w:sz w:val="20"/>
                <w:lang w:val="ru-RU"/>
              </w:rPr>
            </w:pPr>
            <w:r w:rsidRPr="00221875">
              <w:rPr>
                <w:spacing w:val="-2"/>
                <w:sz w:val="20"/>
                <w:lang w:val="ru-RU"/>
              </w:rPr>
              <w:t>в</w:t>
            </w:r>
            <w:r w:rsidRPr="00221875">
              <w:rPr>
                <w:spacing w:val="-10"/>
                <w:sz w:val="20"/>
                <w:lang w:val="ru-RU"/>
              </w:rPr>
              <w:t xml:space="preserve"> </w:t>
            </w:r>
            <w:r w:rsidRPr="00221875">
              <w:rPr>
                <w:spacing w:val="-2"/>
                <w:sz w:val="20"/>
                <w:lang w:val="ru-RU"/>
              </w:rPr>
              <w:t>т.ч.</w:t>
            </w:r>
            <w:r w:rsidRPr="00221875">
              <w:rPr>
                <w:spacing w:val="-10"/>
                <w:sz w:val="20"/>
                <w:lang w:val="ru-RU"/>
              </w:rPr>
              <w:t xml:space="preserve"> </w:t>
            </w:r>
            <w:r w:rsidRPr="00221875">
              <w:rPr>
                <w:spacing w:val="-2"/>
                <w:sz w:val="20"/>
                <w:lang w:val="ru-RU"/>
              </w:rPr>
              <w:t>зворотн</w:t>
            </w:r>
            <w:r>
              <w:rPr>
                <w:spacing w:val="-2"/>
                <w:sz w:val="20"/>
              </w:rPr>
              <w:t>i</w:t>
            </w:r>
            <w:r w:rsidRPr="00221875">
              <w:rPr>
                <w:spacing w:val="-11"/>
                <w:sz w:val="20"/>
                <w:lang w:val="ru-RU"/>
              </w:rPr>
              <w:t xml:space="preserve"> </w:t>
            </w:r>
            <w:r w:rsidRPr="00221875">
              <w:rPr>
                <w:spacing w:val="-2"/>
                <w:sz w:val="20"/>
                <w:lang w:val="ru-RU"/>
              </w:rPr>
              <w:t>суми:</w:t>
            </w: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4F513B5B" w14:textId="77777777" w:rsidR="00E57D45" w:rsidRPr="00221875" w:rsidRDefault="00E57D45" w:rsidP="00EA38A1">
            <w:pPr>
              <w:rPr>
                <w:rFonts w:ascii="Times New Roman" w:eastAsia="Microsoft Sans Serif" w:hAnsi="Microsoft Sans Serif" w:cs="Microsoft Sans Serif"/>
                <w:sz w:val="18"/>
                <w:lang w:val="ru-RU"/>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7A5EF27D" w14:textId="77777777" w:rsidR="00E57D45" w:rsidRPr="00221875" w:rsidRDefault="00E57D45" w:rsidP="00EA38A1">
            <w:pPr>
              <w:rPr>
                <w:rFonts w:ascii="Times New Roman" w:eastAsia="Microsoft Sans Serif" w:hAnsi="Microsoft Sans Serif" w:cs="Microsoft Sans Serif"/>
                <w:sz w:val="18"/>
                <w:lang w:val="ru-RU"/>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27899CD9" w14:textId="77777777" w:rsidR="00E57D45" w:rsidRPr="00221875" w:rsidRDefault="00E57D45" w:rsidP="00EA38A1">
            <w:pPr>
              <w:rPr>
                <w:rFonts w:ascii="Times New Roman" w:eastAsia="Microsoft Sans Serif" w:hAnsi="Microsoft Sans Serif" w:cs="Microsoft Sans Serif"/>
                <w:sz w:val="18"/>
                <w:lang w:val="ru-RU"/>
              </w:rPr>
            </w:pPr>
          </w:p>
        </w:tc>
      </w:tr>
    </w:tbl>
    <w:p w14:paraId="3B26D8AE" w14:textId="77777777" w:rsidR="00E57D45" w:rsidRDefault="00E57D45" w:rsidP="00E57D45">
      <w:pPr>
        <w:pStyle w:val="afb"/>
        <w:ind w:left="0"/>
        <w:rPr>
          <w:rFonts w:ascii="Microsoft Sans Serif"/>
          <w:sz w:val="20"/>
        </w:rPr>
      </w:pPr>
    </w:p>
    <w:p w14:paraId="5C534BB9" w14:textId="77777777" w:rsidR="00E57D45" w:rsidRDefault="00E57D45" w:rsidP="00E57D45">
      <w:pPr>
        <w:pStyle w:val="afb"/>
        <w:ind w:left="0"/>
        <w:rPr>
          <w:rFonts w:ascii="Microsoft Sans Serif"/>
          <w:sz w:val="20"/>
        </w:rPr>
      </w:pPr>
    </w:p>
    <w:p w14:paraId="028CE11C" w14:textId="77777777" w:rsidR="00E57D45" w:rsidRDefault="00E57D45" w:rsidP="00E57D45">
      <w:pPr>
        <w:pStyle w:val="afb"/>
        <w:ind w:left="0"/>
        <w:rPr>
          <w:rFonts w:ascii="Microsoft Sans Serif"/>
          <w:sz w:val="20"/>
        </w:rPr>
      </w:pPr>
    </w:p>
    <w:p w14:paraId="71A4AE09" w14:textId="77777777" w:rsidR="00E57D45" w:rsidRDefault="00E57D45" w:rsidP="00E57D45">
      <w:pPr>
        <w:pStyle w:val="afb"/>
        <w:ind w:left="0"/>
        <w:rPr>
          <w:rFonts w:ascii="Microsoft Sans Serif"/>
          <w:sz w:val="20"/>
        </w:rPr>
      </w:pPr>
    </w:p>
    <w:p w14:paraId="55B57852" w14:textId="77777777" w:rsidR="00E57D45" w:rsidRDefault="00E57D45" w:rsidP="00E57D45">
      <w:pPr>
        <w:pStyle w:val="afb"/>
        <w:spacing w:before="1"/>
        <w:ind w:left="0"/>
        <w:rPr>
          <w:rFonts w:ascii="Microsoft Sans Serif"/>
          <w:sz w:val="22"/>
        </w:rPr>
      </w:pPr>
    </w:p>
    <w:p w14:paraId="2DD5C5AB" w14:textId="77777777" w:rsidR="00E57D45" w:rsidRDefault="00E57D45" w:rsidP="00E57D45">
      <w:pPr>
        <w:tabs>
          <w:tab w:val="left" w:pos="7428"/>
        </w:tabs>
        <w:ind w:right="6213"/>
        <w:rPr>
          <w:rFonts w:ascii="Microsoft Sans Serif" w:hAnsi="Microsoft Sans Serif"/>
          <w:sz w:val="20"/>
        </w:rPr>
      </w:pPr>
      <w:r>
        <w:rPr>
          <w:rFonts w:ascii="Microsoft Sans Serif" w:hAnsi="Microsoft Sans Serif"/>
          <w:w w:val="95"/>
          <w:sz w:val="20"/>
        </w:rPr>
        <w:t>Керівник</w:t>
      </w:r>
      <w:r>
        <w:rPr>
          <w:rFonts w:ascii="Microsoft Sans Serif" w:hAnsi="Microsoft Sans Serif"/>
          <w:spacing w:val="-8"/>
          <w:w w:val="95"/>
          <w:sz w:val="20"/>
        </w:rPr>
        <w:t xml:space="preserve"> </w:t>
      </w:r>
      <w:r>
        <w:rPr>
          <w:rFonts w:ascii="Microsoft Sans Serif" w:hAnsi="Microsoft Sans Serif"/>
          <w:w w:val="95"/>
          <w:sz w:val="20"/>
        </w:rPr>
        <w:t>замовника                                                                                                             Керівник генеральної</w:t>
      </w:r>
    </w:p>
    <w:p w14:paraId="7D0D0FD4" w14:textId="77777777" w:rsidR="00E57D45" w:rsidRDefault="00E57D45" w:rsidP="00E57D45">
      <w:pPr>
        <w:spacing w:before="4"/>
        <w:ind w:right="6280"/>
        <w:jc w:val="right"/>
        <w:rPr>
          <w:rFonts w:ascii="Microsoft Sans Serif" w:hAnsi="Microsoft Sans Serif"/>
          <w:sz w:val="20"/>
        </w:rPr>
      </w:pPr>
      <w:r>
        <w:rPr>
          <w:rFonts w:ascii="Microsoft Sans Serif" w:hAnsi="Microsoft Sans Serif"/>
          <w:spacing w:val="-3"/>
          <w:sz w:val="20"/>
        </w:rPr>
        <w:t>підрядної</w:t>
      </w:r>
      <w:r>
        <w:rPr>
          <w:rFonts w:ascii="Microsoft Sans Serif" w:hAnsi="Microsoft Sans Serif"/>
          <w:spacing w:val="-6"/>
          <w:sz w:val="20"/>
        </w:rPr>
        <w:t xml:space="preserve"> </w:t>
      </w:r>
      <w:r>
        <w:rPr>
          <w:rFonts w:ascii="Microsoft Sans Serif" w:hAnsi="Microsoft Sans Serif"/>
          <w:spacing w:val="-3"/>
          <w:sz w:val="20"/>
        </w:rPr>
        <w:t>організації</w:t>
      </w:r>
    </w:p>
    <w:p w14:paraId="792528A1" w14:textId="77777777" w:rsidR="00E57D45" w:rsidRDefault="00E57D45" w:rsidP="00E57D45">
      <w:pPr>
        <w:pStyle w:val="afb"/>
        <w:spacing w:before="3"/>
        <w:ind w:left="0"/>
        <w:rPr>
          <w:rFonts w:ascii="Microsoft Sans Serif"/>
          <w:sz w:val="12"/>
        </w:rPr>
      </w:pPr>
    </w:p>
    <w:p w14:paraId="2194A8FE" w14:textId="77777777" w:rsidR="00E57D45" w:rsidRDefault="00E57D45" w:rsidP="00E57D45">
      <w:pPr>
        <w:tabs>
          <w:tab w:val="left" w:pos="2034"/>
        </w:tabs>
        <w:spacing w:before="96"/>
        <w:rPr>
          <w:rFonts w:ascii="Microsoft Sans Serif" w:hAnsi="Microsoft Sans Serif"/>
          <w:sz w:val="20"/>
        </w:rPr>
      </w:pPr>
      <w:r>
        <w:rPr>
          <w:w w:val="99"/>
          <w:sz w:val="20"/>
          <w:u w:val="single"/>
        </w:rPr>
        <w:t xml:space="preserve">           </w:t>
      </w:r>
      <w:r>
        <w:rPr>
          <w:sz w:val="20"/>
          <w:u w:val="single"/>
        </w:rPr>
        <w:tab/>
      </w:r>
      <w:r>
        <w:rPr>
          <w:sz w:val="20"/>
        </w:rPr>
        <w:t xml:space="preserve">  </w:t>
      </w:r>
      <w:r>
        <w:rPr>
          <w:spacing w:val="7"/>
          <w:sz w:val="20"/>
        </w:rPr>
        <w:t xml:space="preserve"> </w:t>
      </w:r>
    </w:p>
    <w:p w14:paraId="5F23DF87" w14:textId="77777777" w:rsidR="00E57D45" w:rsidRDefault="00E57D45" w:rsidP="00E57D45">
      <w:pPr>
        <w:pStyle w:val="afb"/>
        <w:spacing w:line="20" w:lineRule="exact"/>
        <w:ind w:left="7574"/>
        <w:rPr>
          <w:rFonts w:ascii="Microsoft Sans Serif"/>
          <w:sz w:val="2"/>
        </w:rPr>
      </w:pPr>
      <w:r>
        <w:rPr>
          <w:noProof/>
        </w:rPr>
        <mc:AlternateContent>
          <mc:Choice Requires="wpg">
            <w:drawing>
              <wp:inline distT="0" distB="0" distL="0" distR="0" wp14:anchorId="4A7B173F" wp14:editId="6F37B9A7">
                <wp:extent cx="1167765" cy="8255"/>
                <wp:effectExtent l="9525" t="9525" r="13335" b="1270"/>
                <wp:docPr id="1541716613" name="Групувати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7765" cy="8255"/>
                          <a:chOff x="0" y="0"/>
                          <a:chExt cx="1839" cy="13"/>
                        </a:xfrm>
                      </wpg:grpSpPr>
                      <wps:wsp>
                        <wps:cNvPr id="120741068" name="AutoShape 6"/>
                        <wps:cNvSpPr>
                          <a:spLocks/>
                        </wps:cNvSpPr>
                        <wps:spPr bwMode="auto">
                          <a:xfrm>
                            <a:off x="0" y="6"/>
                            <a:ext cx="1839" cy="2"/>
                          </a:xfrm>
                          <a:custGeom>
                            <a:avLst/>
                            <a:gdLst>
                              <a:gd name="T0" fmla="*/ 0 w 1839"/>
                              <a:gd name="T1" fmla="*/ 0 h 2"/>
                              <a:gd name="T2" fmla="*/ 1512 w 1839"/>
                              <a:gd name="T3" fmla="*/ 0 h 2"/>
                              <a:gd name="T4" fmla="*/ 1514 w 1839"/>
                              <a:gd name="T5" fmla="*/ 0 h 2"/>
                              <a:gd name="T6" fmla="*/ 1838 w 1839"/>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839" h="2">
                                <a:moveTo>
                                  <a:pt x="0" y="0"/>
                                </a:moveTo>
                                <a:lnTo>
                                  <a:pt x="1512" y="0"/>
                                </a:lnTo>
                                <a:moveTo>
                                  <a:pt x="1514" y="0"/>
                                </a:moveTo>
                                <a:lnTo>
                                  <a:pt x="183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58ED40" id="Групувати 2" o:spid="_x0000_s1026" style="width:91.95pt;height:.65pt;mso-position-horizontal-relative:char;mso-position-vertical-relative:line" coordsize="183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">
                <v:shape id="AutoShape 6" o:spid="_x0000_s1027" style="position:absolute;top:6;width:1839;height:2;visibility:visible;mso-wrap-style:square;v-text-anchor:top" coordsize="1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" path="m,l1512,t2,l1838,e" filled="f" strokeweight=".22136mm">
                  <v:path arrowok="t" o:connecttype="custom" o:connectlocs="0,0;1512,0;1514,0;1838,0" o:connectangles="0,0,0,0"/>
                </v:shape>
                <w10:anchorlock/>
              </v:group>
            </w:pict>
          </mc:Fallback>
        </mc:AlternateContent>
      </w:r>
    </w:p>
    <w:p w14:paraId="7E433447" w14:textId="77777777" w:rsidR="00E57D45" w:rsidRDefault="00E57D45" w:rsidP="00E57D45">
      <w:pPr>
        <w:pStyle w:val="afb"/>
        <w:ind w:left="0"/>
        <w:rPr>
          <w:rFonts w:ascii="Microsoft Sans Serif"/>
          <w:sz w:val="20"/>
        </w:rPr>
      </w:pPr>
    </w:p>
    <w:p w14:paraId="733979C2" w14:textId="77777777" w:rsidR="00E57D45" w:rsidRDefault="00E57D45" w:rsidP="00E57D45">
      <w:pPr>
        <w:pStyle w:val="afb"/>
        <w:ind w:left="0"/>
        <w:rPr>
          <w:rFonts w:ascii="Microsoft Sans Serif"/>
          <w:sz w:val="20"/>
        </w:rPr>
      </w:pPr>
    </w:p>
    <w:p w14:paraId="7F00EBF4" w14:textId="77777777" w:rsidR="00E57D45" w:rsidRDefault="00E57D45" w:rsidP="00E57D45">
      <w:pPr>
        <w:pStyle w:val="afb"/>
        <w:ind w:left="0"/>
        <w:rPr>
          <w:rFonts w:ascii="Microsoft Sans Serif"/>
          <w:sz w:val="20"/>
        </w:rPr>
      </w:pPr>
    </w:p>
    <w:p w14:paraId="6168DFCE" w14:textId="77777777" w:rsidR="00E57D45" w:rsidRDefault="00E57D45" w:rsidP="00E57D45">
      <w:pPr>
        <w:pStyle w:val="afb"/>
        <w:ind w:left="0"/>
        <w:rPr>
          <w:rFonts w:ascii="Microsoft Sans Serif"/>
          <w:sz w:val="20"/>
        </w:rPr>
      </w:pPr>
    </w:p>
    <w:p w14:paraId="0F5EDEE5" w14:textId="77777777" w:rsidR="00E57D45" w:rsidRDefault="00E57D45" w:rsidP="00E57D45">
      <w:pPr>
        <w:pStyle w:val="afb"/>
        <w:ind w:left="0"/>
        <w:rPr>
          <w:rFonts w:ascii="Microsoft Sans Serif"/>
          <w:sz w:val="20"/>
        </w:rPr>
      </w:pPr>
    </w:p>
    <w:p w14:paraId="4599B0BC" w14:textId="77777777" w:rsidR="00E57D45" w:rsidRDefault="00E57D45" w:rsidP="00E57D45">
      <w:pPr>
        <w:pStyle w:val="afb"/>
        <w:ind w:left="0"/>
        <w:rPr>
          <w:rFonts w:ascii="Microsoft Sans Serif"/>
          <w:sz w:val="20"/>
        </w:rPr>
      </w:pPr>
    </w:p>
    <w:p w14:paraId="341E0952" w14:textId="77777777" w:rsidR="00E57D45" w:rsidRDefault="00E57D45" w:rsidP="00E57D45">
      <w:pPr>
        <w:pStyle w:val="afb"/>
        <w:ind w:left="0"/>
        <w:rPr>
          <w:rFonts w:ascii="Microsoft Sans Serif"/>
          <w:sz w:val="20"/>
        </w:rPr>
      </w:pPr>
    </w:p>
    <w:p w14:paraId="7F584D47" w14:textId="77777777" w:rsidR="00E57D45" w:rsidRDefault="00E57D45" w:rsidP="00E57D45">
      <w:pPr>
        <w:pStyle w:val="afb"/>
        <w:ind w:left="0"/>
        <w:rPr>
          <w:rFonts w:ascii="Microsoft Sans Serif"/>
          <w:sz w:val="20"/>
        </w:rPr>
      </w:pPr>
    </w:p>
    <w:p w14:paraId="7999895C" w14:textId="77777777" w:rsidR="00E57D45" w:rsidRDefault="00E57D45" w:rsidP="00E57D45">
      <w:pPr>
        <w:pStyle w:val="afb"/>
        <w:ind w:left="0"/>
        <w:rPr>
          <w:rFonts w:ascii="Microsoft Sans Serif"/>
          <w:sz w:val="20"/>
        </w:rPr>
      </w:pPr>
    </w:p>
    <w:p w14:paraId="12379645" w14:textId="77777777" w:rsidR="00E57D45" w:rsidRDefault="00E57D45" w:rsidP="00E57D45">
      <w:pPr>
        <w:pStyle w:val="afb"/>
        <w:ind w:left="0"/>
        <w:rPr>
          <w:rFonts w:ascii="Microsoft Sans Serif"/>
          <w:sz w:val="20"/>
        </w:rPr>
      </w:pPr>
    </w:p>
    <w:p w14:paraId="798C94AD" w14:textId="77777777" w:rsidR="00E57D45" w:rsidRDefault="00E57D45" w:rsidP="00E57D45">
      <w:pPr>
        <w:pStyle w:val="afb"/>
        <w:ind w:left="0"/>
        <w:rPr>
          <w:rFonts w:ascii="Microsoft Sans Serif"/>
          <w:sz w:val="20"/>
        </w:rPr>
      </w:pPr>
    </w:p>
    <w:p w14:paraId="2130B938" w14:textId="77777777" w:rsidR="00E57D45" w:rsidRDefault="00E57D45" w:rsidP="00E57D45">
      <w:pPr>
        <w:pStyle w:val="afb"/>
        <w:ind w:left="0"/>
        <w:rPr>
          <w:rFonts w:ascii="Microsoft Sans Serif"/>
          <w:sz w:val="20"/>
        </w:rPr>
      </w:pPr>
    </w:p>
    <w:p w14:paraId="653E634C" w14:textId="77777777" w:rsidR="00E57D45" w:rsidRDefault="00E57D45" w:rsidP="00E57D45">
      <w:pPr>
        <w:pStyle w:val="afb"/>
        <w:ind w:left="0"/>
        <w:rPr>
          <w:rFonts w:ascii="Microsoft Sans Serif"/>
          <w:sz w:val="20"/>
        </w:rPr>
      </w:pPr>
    </w:p>
    <w:p w14:paraId="25743F2A" w14:textId="77777777" w:rsidR="00E57D45" w:rsidRDefault="00E57D45" w:rsidP="00E57D45">
      <w:pPr>
        <w:rPr>
          <w:sz w:val="24"/>
        </w:rPr>
        <w:sectPr w:rsidR="00E57D45">
          <w:pgSz w:w="16840" w:h="11910" w:orient="landscape"/>
          <w:pgMar w:top="1420" w:right="800" w:bottom="400" w:left="600" w:header="0" w:footer="407" w:gutter="0"/>
          <w:cols w:space="720"/>
        </w:sectPr>
      </w:pPr>
    </w:p>
    <w:p w14:paraId="77A7FEF4" w14:textId="77777777" w:rsidR="00E57D45" w:rsidRDefault="00E57D45" w:rsidP="00E57D45">
      <w:pPr>
        <w:pStyle w:val="afb"/>
        <w:tabs>
          <w:tab w:val="left" w:pos="8193"/>
          <w:tab w:val="left" w:pos="9703"/>
        </w:tabs>
        <w:spacing w:before="72" w:line="312" w:lineRule="auto"/>
        <w:ind w:left="5974" w:right="102" w:firstLine="3173"/>
      </w:pPr>
      <w:r>
        <w:rPr>
          <w:color w:val="2A2928"/>
        </w:rPr>
        <w:lastRenderedPageBreak/>
        <w:t>Додаток 2</w:t>
      </w:r>
      <w:r>
        <w:rPr>
          <w:color w:val="2A2928"/>
          <w:spacing w:val="-57"/>
        </w:rPr>
        <w:t xml:space="preserve"> </w:t>
      </w:r>
      <w:r>
        <w:rPr>
          <w:color w:val="2A2928"/>
        </w:rPr>
        <w:t>до</w:t>
      </w:r>
      <w:r>
        <w:rPr>
          <w:color w:val="2A2928"/>
          <w:spacing w:val="-3"/>
        </w:rPr>
        <w:t xml:space="preserve"> </w:t>
      </w:r>
      <w:r>
        <w:rPr>
          <w:color w:val="2A2928"/>
        </w:rPr>
        <w:t>Договору</w:t>
      </w:r>
      <w:r>
        <w:rPr>
          <w:color w:val="2A2928"/>
          <w:spacing w:val="-3"/>
        </w:rPr>
        <w:t xml:space="preserve"> </w:t>
      </w:r>
      <w:r>
        <w:rPr>
          <w:color w:val="2A2928"/>
        </w:rPr>
        <w:t>№</w:t>
      </w:r>
      <w:r>
        <w:rPr>
          <w:color w:val="2A2928"/>
          <w:u w:val="single" w:color="292827"/>
        </w:rPr>
        <w:tab/>
      </w:r>
      <w:r>
        <w:rPr>
          <w:color w:val="2A2928"/>
        </w:rPr>
        <w:t>від</w:t>
      </w:r>
      <w:r>
        <w:rPr>
          <w:color w:val="2A2928"/>
          <w:u w:val="single" w:color="292827"/>
        </w:rPr>
        <w:tab/>
      </w:r>
      <w:r>
        <w:rPr>
          <w:color w:val="2A2928"/>
        </w:rPr>
        <w:t>року</w:t>
      </w:r>
    </w:p>
    <w:p w14:paraId="02ECC889" w14:textId="77777777" w:rsidR="00E57D45" w:rsidRDefault="00E57D45" w:rsidP="00E57D45">
      <w:pPr>
        <w:pStyle w:val="afb"/>
        <w:ind w:left="0"/>
        <w:rPr>
          <w:sz w:val="26"/>
        </w:rPr>
      </w:pPr>
    </w:p>
    <w:p w14:paraId="50D5E6D7" w14:textId="77777777" w:rsidR="00E57D45" w:rsidRDefault="00E57D45" w:rsidP="00E57D45">
      <w:pPr>
        <w:pStyle w:val="afb"/>
        <w:ind w:left="0"/>
        <w:rPr>
          <w:sz w:val="26"/>
        </w:rPr>
      </w:pPr>
    </w:p>
    <w:p w14:paraId="3905B35B" w14:textId="77777777" w:rsidR="00E57D45" w:rsidRDefault="00E57D45" w:rsidP="00E57D45">
      <w:pPr>
        <w:pStyle w:val="afb"/>
        <w:ind w:left="0"/>
        <w:rPr>
          <w:sz w:val="26"/>
        </w:rPr>
      </w:pPr>
    </w:p>
    <w:p w14:paraId="2ABE6E18" w14:textId="77777777" w:rsidR="00E57D45" w:rsidRDefault="00E57D45" w:rsidP="00E57D45">
      <w:pPr>
        <w:pStyle w:val="afb"/>
        <w:ind w:left="0"/>
        <w:rPr>
          <w:sz w:val="26"/>
        </w:rPr>
      </w:pPr>
    </w:p>
    <w:p w14:paraId="669265DC" w14:textId="77777777" w:rsidR="00E57D45" w:rsidRDefault="00E57D45" w:rsidP="00E57D45">
      <w:pPr>
        <w:pStyle w:val="afb"/>
        <w:ind w:left="0"/>
        <w:rPr>
          <w:sz w:val="26"/>
        </w:rPr>
      </w:pPr>
    </w:p>
    <w:p w14:paraId="195A8C48" w14:textId="77777777" w:rsidR="00E57D45" w:rsidRDefault="00E57D45" w:rsidP="00E57D45">
      <w:pPr>
        <w:spacing w:before="219"/>
        <w:ind w:left="1619" w:right="1553"/>
        <w:jc w:val="center"/>
        <w:rPr>
          <w:b/>
          <w:sz w:val="24"/>
        </w:rPr>
      </w:pPr>
      <w:r>
        <w:rPr>
          <w:b/>
          <w:color w:val="2A2928"/>
          <w:sz w:val="24"/>
        </w:rPr>
        <w:t>Протокол</w:t>
      </w:r>
      <w:r>
        <w:rPr>
          <w:b/>
          <w:color w:val="2A2928"/>
          <w:spacing w:val="-3"/>
          <w:sz w:val="24"/>
        </w:rPr>
        <w:t xml:space="preserve"> </w:t>
      </w:r>
      <w:r>
        <w:rPr>
          <w:b/>
          <w:color w:val="2A2928"/>
          <w:sz w:val="24"/>
        </w:rPr>
        <w:t>погодження</w:t>
      </w:r>
      <w:r>
        <w:rPr>
          <w:b/>
          <w:color w:val="2A2928"/>
          <w:spacing w:val="-3"/>
          <w:sz w:val="24"/>
        </w:rPr>
        <w:t xml:space="preserve"> </w:t>
      </w:r>
      <w:r>
        <w:rPr>
          <w:b/>
          <w:color w:val="2A2928"/>
          <w:sz w:val="24"/>
        </w:rPr>
        <w:t>договірної</w:t>
      </w:r>
      <w:r>
        <w:rPr>
          <w:b/>
          <w:color w:val="2A2928"/>
          <w:spacing w:val="-3"/>
          <w:sz w:val="24"/>
        </w:rPr>
        <w:t xml:space="preserve"> </w:t>
      </w:r>
      <w:r>
        <w:rPr>
          <w:b/>
          <w:color w:val="2A2928"/>
          <w:sz w:val="24"/>
        </w:rPr>
        <w:t>ціни</w:t>
      </w:r>
      <w:r>
        <w:rPr>
          <w:b/>
          <w:color w:val="2A2928"/>
          <w:spacing w:val="-4"/>
          <w:sz w:val="24"/>
        </w:rPr>
        <w:t xml:space="preserve"> </w:t>
      </w:r>
      <w:r>
        <w:rPr>
          <w:b/>
          <w:color w:val="2A2928"/>
          <w:sz w:val="24"/>
        </w:rPr>
        <w:t>по</w:t>
      </w:r>
      <w:r>
        <w:rPr>
          <w:b/>
          <w:color w:val="2A2928"/>
          <w:spacing w:val="-3"/>
          <w:sz w:val="24"/>
        </w:rPr>
        <w:t xml:space="preserve"> </w:t>
      </w:r>
      <w:r>
        <w:rPr>
          <w:b/>
          <w:color w:val="2A2928"/>
          <w:sz w:val="24"/>
        </w:rPr>
        <w:t>об’єкту:</w:t>
      </w:r>
    </w:p>
    <w:p w14:paraId="41C45416" w14:textId="77777777" w:rsidR="00E57D45" w:rsidRDefault="00E57D45" w:rsidP="00E57D45">
      <w:pPr>
        <w:pStyle w:val="afb"/>
        <w:spacing w:before="1"/>
        <w:jc w:val="center"/>
        <w:rPr>
          <w:b/>
          <w:color w:val="2A2928"/>
          <w:sz w:val="22"/>
          <w:szCs w:val="22"/>
        </w:rPr>
      </w:pPr>
      <w:r>
        <w:rPr>
          <w:b/>
          <w:color w:val="2A2928"/>
          <w:sz w:val="22"/>
          <w:szCs w:val="22"/>
        </w:rPr>
        <w:t>«Капітальний ремонт тротуару по вул. Карла Болсуновського в м. Сквира Білоцерківського району., Київської області»</w:t>
      </w:r>
    </w:p>
    <w:p w14:paraId="23DAB718" w14:textId="77777777" w:rsidR="00E57D45" w:rsidRDefault="00E57D45" w:rsidP="00E57D45">
      <w:pPr>
        <w:pStyle w:val="afb"/>
        <w:spacing w:before="1"/>
        <w:ind w:left="0"/>
        <w:jc w:val="center"/>
        <w:rPr>
          <w:b/>
        </w:rPr>
      </w:pPr>
      <w:r>
        <w:rPr>
          <w:b/>
          <w:color w:val="2A2928"/>
          <w:sz w:val="22"/>
          <w:szCs w:val="22"/>
        </w:rPr>
        <w:t>(Класифікація за ДК 021:2015: 45233000-9 Будівництво, влаштовування фундаменту та покриття шосе, доріг).</w:t>
      </w:r>
    </w:p>
    <w:tbl>
      <w:tblPr>
        <w:tblStyle w:val="TableNormal"/>
        <w:tblW w:w="0" w:type="auto"/>
        <w:tblInd w:w="117" w:type="dxa"/>
        <w:tblBorders>
          <w:top w:val="single" w:sz="6" w:space="0" w:color="979797"/>
          <w:left w:val="single" w:sz="6" w:space="0" w:color="979797"/>
          <w:bottom w:val="single" w:sz="6" w:space="0" w:color="979797"/>
          <w:right w:val="single" w:sz="6" w:space="0" w:color="979797"/>
          <w:insideH w:val="single" w:sz="6" w:space="0" w:color="979797"/>
          <w:insideV w:val="single" w:sz="6" w:space="0" w:color="979797"/>
        </w:tblBorders>
        <w:tblLayout w:type="fixed"/>
        <w:tblLook w:val="01E0" w:firstRow="1" w:lastRow="1" w:firstColumn="1" w:lastColumn="1" w:noHBand="0" w:noVBand="0"/>
      </w:tblPr>
      <w:tblGrid>
        <w:gridCol w:w="5136"/>
        <w:gridCol w:w="2304"/>
        <w:gridCol w:w="2207"/>
      </w:tblGrid>
      <w:tr w:rsidR="00E57D45" w14:paraId="28232D99" w14:textId="77777777" w:rsidTr="00EA38A1">
        <w:trPr>
          <w:trHeight w:val="488"/>
        </w:trPr>
        <w:tc>
          <w:tcPr>
            <w:tcW w:w="5136" w:type="dxa"/>
            <w:vMerge w:val="restart"/>
            <w:tcBorders>
              <w:top w:val="single" w:sz="6" w:space="0" w:color="979797"/>
              <w:left w:val="single" w:sz="6" w:space="0" w:color="979797"/>
              <w:bottom w:val="single" w:sz="6" w:space="0" w:color="979797"/>
              <w:right w:val="single" w:sz="6" w:space="0" w:color="979797"/>
            </w:tcBorders>
          </w:tcPr>
          <w:p w14:paraId="18AEEB2A" w14:textId="77777777" w:rsidR="00E57D45" w:rsidRPr="00221875" w:rsidRDefault="00E57D45" w:rsidP="00EA38A1">
            <w:pPr>
              <w:pStyle w:val="TableParagraph"/>
              <w:spacing w:before="2"/>
              <w:rPr>
                <w:lang w:val="ru-RU"/>
              </w:rPr>
            </w:pPr>
          </w:p>
          <w:p w14:paraId="09805CC3" w14:textId="77777777" w:rsidR="00E57D45" w:rsidRDefault="00E57D45" w:rsidP="00EA38A1">
            <w:pPr>
              <w:pStyle w:val="TableParagraph"/>
              <w:ind w:left="1605"/>
            </w:pPr>
            <w:r>
              <w:t>Джерела</w:t>
            </w:r>
            <w:r>
              <w:rPr>
                <w:spacing w:val="-4"/>
              </w:rPr>
              <w:t xml:space="preserve"> </w:t>
            </w:r>
            <w:r>
              <w:t>капітальних</w:t>
            </w:r>
            <w:r>
              <w:rPr>
                <w:spacing w:val="-3"/>
              </w:rPr>
              <w:t xml:space="preserve"> </w:t>
            </w:r>
            <w:r>
              <w:t>вкладень</w:t>
            </w:r>
          </w:p>
        </w:tc>
        <w:tc>
          <w:tcPr>
            <w:tcW w:w="2304" w:type="dxa"/>
            <w:tcBorders>
              <w:top w:val="single" w:sz="6" w:space="0" w:color="979797"/>
              <w:left w:val="single" w:sz="6" w:space="0" w:color="979797"/>
              <w:bottom w:val="single" w:sz="4" w:space="0" w:color="auto"/>
              <w:right w:val="single" w:sz="4" w:space="0" w:color="auto"/>
            </w:tcBorders>
          </w:tcPr>
          <w:p w14:paraId="1C7368A7" w14:textId="77777777" w:rsidR="00E57D45" w:rsidRDefault="00E57D45" w:rsidP="00EA38A1">
            <w:pPr>
              <w:pStyle w:val="TableParagraph"/>
              <w:spacing w:before="2"/>
              <w:rPr>
                <w:rFonts w:hAnsi="Microsoft Sans Serif"/>
              </w:rPr>
            </w:pPr>
          </w:p>
          <w:p w14:paraId="128290E8" w14:textId="77777777" w:rsidR="00E57D45" w:rsidRDefault="00E57D45" w:rsidP="00EA38A1">
            <w:pPr>
              <w:pStyle w:val="TableParagraph"/>
              <w:ind w:left="598" w:right="587"/>
              <w:jc w:val="center"/>
            </w:pPr>
          </w:p>
          <w:p w14:paraId="35FDDDA3" w14:textId="77777777" w:rsidR="00E57D45" w:rsidRDefault="00E57D45" w:rsidP="00EA38A1">
            <w:pPr>
              <w:pStyle w:val="TableParagraph"/>
              <w:ind w:left="598" w:right="587"/>
              <w:jc w:val="center"/>
            </w:pPr>
            <w:r>
              <w:t>2023 рік</w:t>
            </w:r>
          </w:p>
        </w:tc>
        <w:tc>
          <w:tcPr>
            <w:tcW w:w="2207" w:type="dxa"/>
            <w:tcBorders>
              <w:top w:val="single" w:sz="6" w:space="0" w:color="979797"/>
              <w:left w:val="single" w:sz="4" w:space="0" w:color="auto"/>
              <w:bottom w:val="single" w:sz="4" w:space="0" w:color="auto"/>
              <w:right w:val="single" w:sz="6" w:space="0" w:color="979797"/>
            </w:tcBorders>
          </w:tcPr>
          <w:p w14:paraId="672C8962" w14:textId="77777777" w:rsidR="00E57D45" w:rsidRDefault="00E57D45" w:rsidP="00EA38A1">
            <w:pPr>
              <w:spacing w:after="200" w:line="276" w:lineRule="auto"/>
              <w:jc w:val="center"/>
              <w:rPr>
                <w:rFonts w:ascii="Times New Roman" w:eastAsia="Microsoft Sans Serif" w:hAnsi="Times New Roman" w:cs="Microsoft Sans Serif"/>
              </w:rPr>
            </w:pPr>
          </w:p>
          <w:p w14:paraId="329F6645" w14:textId="77777777" w:rsidR="00E57D45" w:rsidRDefault="00E57D45" w:rsidP="00EA38A1">
            <w:pPr>
              <w:pStyle w:val="TableParagraph"/>
              <w:ind w:left="598" w:right="587"/>
              <w:jc w:val="center"/>
              <w:rPr>
                <w:rFonts w:eastAsia="Microsoft Sans Serif" w:cs="Microsoft Sans Serif"/>
              </w:rPr>
            </w:pPr>
            <w:r>
              <w:t>2024 рік</w:t>
            </w:r>
          </w:p>
        </w:tc>
      </w:tr>
      <w:tr w:rsidR="00E57D45" w14:paraId="2947ABDE" w14:textId="77777777" w:rsidTr="00EA38A1">
        <w:trPr>
          <w:trHeight w:val="576"/>
        </w:trPr>
        <w:tc>
          <w:tcPr>
            <w:tcW w:w="5136" w:type="dxa"/>
            <w:vMerge/>
            <w:tcBorders>
              <w:top w:val="single" w:sz="6" w:space="0" w:color="979797"/>
              <w:left w:val="single" w:sz="6" w:space="0" w:color="979797"/>
              <w:bottom w:val="single" w:sz="6" w:space="0" w:color="979797"/>
              <w:right w:val="single" w:sz="6" w:space="0" w:color="979797"/>
            </w:tcBorders>
            <w:vAlign w:val="center"/>
            <w:hideMark/>
          </w:tcPr>
          <w:p w14:paraId="689919D3" w14:textId="77777777" w:rsidR="00E57D45" w:rsidRDefault="00E57D45" w:rsidP="00EA38A1">
            <w:pPr>
              <w:rPr>
                <w:rFonts w:ascii="Times New Roman" w:eastAsia="Microsoft Sans Serif" w:hAnsi="Times New Roman" w:cs="Microsoft Sans Serif"/>
              </w:rPr>
            </w:pPr>
          </w:p>
        </w:tc>
        <w:tc>
          <w:tcPr>
            <w:tcW w:w="2304" w:type="dxa"/>
            <w:tcBorders>
              <w:top w:val="single" w:sz="4" w:space="0" w:color="auto"/>
              <w:left w:val="single" w:sz="6" w:space="0" w:color="979797"/>
              <w:bottom w:val="single" w:sz="6" w:space="0" w:color="979797"/>
              <w:right w:val="single" w:sz="4" w:space="0" w:color="auto"/>
            </w:tcBorders>
          </w:tcPr>
          <w:p w14:paraId="5480AC49" w14:textId="77777777" w:rsidR="00E57D45" w:rsidRDefault="00E57D45" w:rsidP="00EA38A1">
            <w:pPr>
              <w:pStyle w:val="TableParagraph"/>
              <w:ind w:left="598" w:right="587"/>
              <w:jc w:val="center"/>
              <w:rPr>
                <w:rFonts w:hAnsi="Microsoft Sans Serif"/>
              </w:rPr>
            </w:pPr>
          </w:p>
        </w:tc>
        <w:tc>
          <w:tcPr>
            <w:tcW w:w="2207" w:type="dxa"/>
            <w:tcBorders>
              <w:top w:val="single" w:sz="4" w:space="0" w:color="auto"/>
              <w:left w:val="single" w:sz="4" w:space="0" w:color="auto"/>
              <w:bottom w:val="single" w:sz="6" w:space="0" w:color="979797"/>
              <w:right w:val="single" w:sz="6" w:space="0" w:color="979797"/>
            </w:tcBorders>
          </w:tcPr>
          <w:p w14:paraId="675E574A" w14:textId="77777777" w:rsidR="00E57D45" w:rsidRDefault="00E57D45" w:rsidP="00EA38A1">
            <w:pPr>
              <w:pStyle w:val="TableParagraph"/>
              <w:ind w:left="598" w:right="587"/>
              <w:jc w:val="center"/>
              <w:rPr>
                <w:rFonts w:ascii="Microsoft Sans Serif"/>
              </w:rPr>
            </w:pPr>
          </w:p>
        </w:tc>
      </w:tr>
      <w:tr w:rsidR="00E57D45" w14:paraId="641DB908" w14:textId="77777777" w:rsidTr="00EA38A1">
        <w:trPr>
          <w:trHeight w:val="359"/>
        </w:trPr>
        <w:tc>
          <w:tcPr>
            <w:tcW w:w="5136" w:type="dxa"/>
            <w:tcBorders>
              <w:top w:val="single" w:sz="6" w:space="0" w:color="979797"/>
              <w:left w:val="single" w:sz="6" w:space="0" w:color="979797"/>
              <w:bottom w:val="single" w:sz="6" w:space="0" w:color="979797"/>
              <w:right w:val="single" w:sz="6" w:space="0" w:color="979797"/>
            </w:tcBorders>
            <w:hideMark/>
          </w:tcPr>
          <w:p w14:paraId="3D993266" w14:textId="77777777" w:rsidR="00E57D45" w:rsidRDefault="00E57D45" w:rsidP="00EA38A1">
            <w:pPr>
              <w:pStyle w:val="TableParagraph"/>
              <w:spacing w:before="83" w:line="257" w:lineRule="exact"/>
              <w:ind w:left="7"/>
              <w:jc w:val="center"/>
              <w:rPr>
                <w:sz w:val="24"/>
              </w:rPr>
            </w:pPr>
            <w:r>
              <w:rPr>
                <w:sz w:val="24"/>
              </w:rPr>
              <w:t>1</w:t>
            </w:r>
          </w:p>
        </w:tc>
        <w:tc>
          <w:tcPr>
            <w:tcW w:w="2304" w:type="dxa"/>
            <w:tcBorders>
              <w:top w:val="single" w:sz="6" w:space="0" w:color="979797"/>
              <w:left w:val="single" w:sz="6" w:space="0" w:color="979797"/>
              <w:bottom w:val="single" w:sz="6" w:space="0" w:color="979797"/>
              <w:right w:val="single" w:sz="4" w:space="0" w:color="auto"/>
            </w:tcBorders>
            <w:hideMark/>
          </w:tcPr>
          <w:p w14:paraId="392F4939" w14:textId="77777777" w:rsidR="00E57D45" w:rsidRDefault="00E57D45" w:rsidP="00EA38A1">
            <w:pPr>
              <w:pStyle w:val="TableParagraph"/>
              <w:spacing w:before="83" w:line="257" w:lineRule="exact"/>
              <w:ind w:left="10"/>
              <w:jc w:val="center"/>
              <w:rPr>
                <w:sz w:val="24"/>
              </w:rPr>
            </w:pPr>
            <w:r>
              <w:rPr>
                <w:sz w:val="24"/>
              </w:rPr>
              <w:t>2</w:t>
            </w:r>
          </w:p>
        </w:tc>
        <w:tc>
          <w:tcPr>
            <w:tcW w:w="2207" w:type="dxa"/>
            <w:tcBorders>
              <w:top w:val="single" w:sz="6" w:space="0" w:color="979797"/>
              <w:left w:val="single" w:sz="4" w:space="0" w:color="auto"/>
              <w:bottom w:val="single" w:sz="6" w:space="0" w:color="979797"/>
              <w:right w:val="single" w:sz="6" w:space="0" w:color="979797"/>
            </w:tcBorders>
            <w:hideMark/>
          </w:tcPr>
          <w:p w14:paraId="6618E533" w14:textId="77777777" w:rsidR="00E57D45" w:rsidRDefault="00E57D45" w:rsidP="00EA38A1">
            <w:pPr>
              <w:pStyle w:val="TableParagraph"/>
              <w:spacing w:before="83" w:line="257" w:lineRule="exact"/>
              <w:jc w:val="center"/>
              <w:rPr>
                <w:sz w:val="24"/>
              </w:rPr>
            </w:pPr>
            <w:r>
              <w:rPr>
                <w:sz w:val="24"/>
              </w:rPr>
              <w:t>3</w:t>
            </w:r>
          </w:p>
        </w:tc>
      </w:tr>
      <w:tr w:rsidR="00E57D45" w14:paraId="0FEBD30B" w14:textId="77777777" w:rsidTr="00EA38A1">
        <w:trPr>
          <w:trHeight w:val="359"/>
        </w:trPr>
        <w:tc>
          <w:tcPr>
            <w:tcW w:w="5136" w:type="dxa"/>
            <w:tcBorders>
              <w:top w:val="single" w:sz="6" w:space="0" w:color="979797"/>
              <w:left w:val="single" w:sz="6" w:space="0" w:color="979797"/>
              <w:bottom w:val="single" w:sz="6" w:space="0" w:color="979797"/>
              <w:right w:val="single" w:sz="6" w:space="0" w:color="979797"/>
            </w:tcBorders>
          </w:tcPr>
          <w:p w14:paraId="63504A23" w14:textId="77777777" w:rsidR="00E57D45" w:rsidRDefault="00E57D45" w:rsidP="00EA38A1">
            <w:pPr>
              <w:pStyle w:val="TableParagraph"/>
              <w:rPr>
                <w:sz w:val="24"/>
              </w:rPr>
            </w:pPr>
          </w:p>
        </w:tc>
        <w:tc>
          <w:tcPr>
            <w:tcW w:w="2304" w:type="dxa"/>
            <w:tcBorders>
              <w:top w:val="single" w:sz="6" w:space="0" w:color="979797"/>
              <w:left w:val="single" w:sz="6" w:space="0" w:color="979797"/>
              <w:bottom w:val="single" w:sz="6" w:space="0" w:color="979797"/>
              <w:right w:val="single" w:sz="4" w:space="0" w:color="auto"/>
            </w:tcBorders>
          </w:tcPr>
          <w:p w14:paraId="1A38FF94" w14:textId="77777777" w:rsidR="00E57D45" w:rsidRDefault="00E57D45" w:rsidP="00EA38A1">
            <w:pPr>
              <w:pStyle w:val="TableParagraph"/>
              <w:rPr>
                <w:sz w:val="24"/>
              </w:rPr>
            </w:pPr>
          </w:p>
        </w:tc>
        <w:tc>
          <w:tcPr>
            <w:tcW w:w="2207" w:type="dxa"/>
            <w:tcBorders>
              <w:top w:val="single" w:sz="6" w:space="0" w:color="979797"/>
              <w:left w:val="single" w:sz="4" w:space="0" w:color="auto"/>
              <w:bottom w:val="single" w:sz="6" w:space="0" w:color="979797"/>
              <w:right w:val="single" w:sz="6" w:space="0" w:color="979797"/>
            </w:tcBorders>
          </w:tcPr>
          <w:p w14:paraId="17B18299" w14:textId="77777777" w:rsidR="00E57D45" w:rsidRDefault="00E57D45" w:rsidP="00EA38A1">
            <w:pPr>
              <w:pStyle w:val="TableParagraph"/>
              <w:rPr>
                <w:sz w:val="24"/>
              </w:rPr>
            </w:pPr>
          </w:p>
        </w:tc>
      </w:tr>
      <w:tr w:rsidR="00E57D45" w14:paraId="112B2A77" w14:textId="77777777" w:rsidTr="00EA38A1">
        <w:trPr>
          <w:trHeight w:val="361"/>
        </w:trPr>
        <w:tc>
          <w:tcPr>
            <w:tcW w:w="5136" w:type="dxa"/>
            <w:tcBorders>
              <w:top w:val="single" w:sz="6" w:space="0" w:color="979797"/>
              <w:left w:val="single" w:sz="6" w:space="0" w:color="979797"/>
              <w:bottom w:val="single" w:sz="6" w:space="0" w:color="979797"/>
              <w:right w:val="single" w:sz="6" w:space="0" w:color="979797"/>
            </w:tcBorders>
            <w:hideMark/>
          </w:tcPr>
          <w:p w14:paraId="650C0DF5" w14:textId="77777777" w:rsidR="00E57D45" w:rsidRDefault="00E57D45" w:rsidP="00EA38A1">
            <w:pPr>
              <w:pStyle w:val="TableParagraph"/>
              <w:spacing w:before="83" w:line="259" w:lineRule="exact"/>
              <w:ind w:left="4"/>
              <w:rPr>
                <w:sz w:val="24"/>
              </w:rPr>
            </w:pPr>
            <w:r>
              <w:rPr>
                <w:sz w:val="24"/>
              </w:rPr>
              <w:t>Договірна</w:t>
            </w:r>
            <w:r>
              <w:rPr>
                <w:spacing w:val="-3"/>
                <w:sz w:val="24"/>
              </w:rPr>
              <w:t xml:space="preserve"> </w:t>
            </w:r>
            <w:r>
              <w:rPr>
                <w:sz w:val="24"/>
              </w:rPr>
              <w:t>ціна</w:t>
            </w:r>
          </w:p>
        </w:tc>
        <w:tc>
          <w:tcPr>
            <w:tcW w:w="2304" w:type="dxa"/>
            <w:tcBorders>
              <w:top w:val="single" w:sz="6" w:space="0" w:color="979797"/>
              <w:left w:val="single" w:sz="6" w:space="0" w:color="979797"/>
              <w:bottom w:val="single" w:sz="6" w:space="0" w:color="979797"/>
              <w:right w:val="single" w:sz="4" w:space="0" w:color="auto"/>
            </w:tcBorders>
          </w:tcPr>
          <w:p w14:paraId="1A805C5A" w14:textId="77777777" w:rsidR="00E57D45" w:rsidRDefault="00E57D45" w:rsidP="00EA38A1">
            <w:pPr>
              <w:pStyle w:val="TableParagraph"/>
              <w:rPr>
                <w:rFonts w:hAnsi="Microsoft Sans Serif"/>
                <w:sz w:val="24"/>
              </w:rPr>
            </w:pPr>
          </w:p>
        </w:tc>
        <w:tc>
          <w:tcPr>
            <w:tcW w:w="2207" w:type="dxa"/>
            <w:tcBorders>
              <w:top w:val="single" w:sz="6" w:space="0" w:color="979797"/>
              <w:left w:val="single" w:sz="4" w:space="0" w:color="auto"/>
              <w:bottom w:val="single" w:sz="6" w:space="0" w:color="979797"/>
              <w:right w:val="single" w:sz="6" w:space="0" w:color="979797"/>
            </w:tcBorders>
          </w:tcPr>
          <w:p w14:paraId="4963B532" w14:textId="77777777" w:rsidR="00E57D45" w:rsidRDefault="00E57D45" w:rsidP="00EA38A1">
            <w:pPr>
              <w:pStyle w:val="TableParagraph"/>
              <w:rPr>
                <w:sz w:val="24"/>
              </w:rPr>
            </w:pPr>
          </w:p>
        </w:tc>
      </w:tr>
    </w:tbl>
    <w:p w14:paraId="4008CEE7" w14:textId="77777777" w:rsidR="00E57D45" w:rsidRDefault="00E57D45" w:rsidP="00E57D45">
      <w:pPr>
        <w:pStyle w:val="afb"/>
        <w:ind w:left="0"/>
        <w:rPr>
          <w:sz w:val="26"/>
        </w:rPr>
      </w:pPr>
    </w:p>
    <w:p w14:paraId="2CF64C2F" w14:textId="77777777" w:rsidR="00E57D45" w:rsidRDefault="00E57D45" w:rsidP="00E57D45">
      <w:pPr>
        <w:pStyle w:val="110"/>
        <w:tabs>
          <w:tab w:val="left" w:pos="5297"/>
        </w:tabs>
        <w:spacing w:line="260" w:lineRule="exact"/>
        <w:ind w:left="117"/>
      </w:pPr>
      <w:r>
        <w:t>«ЗАМОВНИК»</w:t>
      </w:r>
      <w:r>
        <w:tab/>
        <w:t>«ПІДРЯДНИК»</w:t>
      </w:r>
    </w:p>
    <w:p w14:paraId="7FD57FDC" w14:textId="77777777" w:rsidR="00E57D45" w:rsidRDefault="00E57D45" w:rsidP="00E57D45">
      <w:pPr>
        <w:spacing w:before="14" w:line="206" w:lineRule="auto"/>
        <w:ind w:left="117" w:right="5937"/>
        <w:rPr>
          <w:b/>
          <w:sz w:val="24"/>
        </w:rPr>
      </w:pPr>
    </w:p>
    <w:p w14:paraId="3C97247E" w14:textId="77777777" w:rsidR="00E57D45" w:rsidRDefault="00E57D45" w:rsidP="00E57D45">
      <w:pPr>
        <w:pStyle w:val="afb"/>
        <w:ind w:left="0"/>
        <w:rPr>
          <w:b/>
          <w:sz w:val="20"/>
        </w:rPr>
      </w:pPr>
    </w:p>
    <w:p w14:paraId="0D5FBC22" w14:textId="77777777" w:rsidR="00E57D45" w:rsidRDefault="00E57D45" w:rsidP="00E57D45">
      <w:pPr>
        <w:tabs>
          <w:tab w:val="left" w:pos="2999"/>
          <w:tab w:val="left" w:pos="5386"/>
          <w:tab w:val="left" w:pos="7601"/>
        </w:tabs>
        <w:spacing w:before="221" w:line="258" w:lineRule="exact"/>
        <w:ind w:right="2448"/>
        <w:jc w:val="center"/>
        <w:rPr>
          <w:sz w:val="24"/>
          <w:u w:val="single"/>
        </w:rPr>
      </w:pPr>
      <w:r>
        <w:rPr>
          <w:sz w:val="24"/>
          <w:u w:val="single"/>
        </w:rPr>
        <w:t xml:space="preserve"> </w:t>
      </w:r>
      <w:r>
        <w:rPr>
          <w:sz w:val="24"/>
          <w:u w:val="single"/>
        </w:rPr>
        <w:tab/>
      </w:r>
      <w:r>
        <w:rPr>
          <w:b/>
          <w:sz w:val="24"/>
        </w:rPr>
        <w:tab/>
      </w:r>
      <w:r>
        <w:rPr>
          <w:sz w:val="24"/>
          <w:u w:val="single"/>
        </w:rPr>
        <w:t xml:space="preserve"> </w:t>
      </w:r>
      <w:r>
        <w:rPr>
          <w:sz w:val="24"/>
          <w:u w:val="single"/>
        </w:rPr>
        <w:tab/>
      </w:r>
    </w:p>
    <w:p w14:paraId="2CC12D55" w14:textId="77777777" w:rsidR="00E57D45" w:rsidRDefault="00E57D45" w:rsidP="00E57D45">
      <w:pPr>
        <w:spacing w:line="266" w:lineRule="exact"/>
        <w:ind w:left="117"/>
        <w:rPr>
          <w:i/>
          <w:sz w:val="24"/>
        </w:rPr>
      </w:pPr>
      <w:r>
        <w:rPr>
          <w:i/>
          <w:sz w:val="24"/>
        </w:rPr>
        <w:t xml:space="preserve">               (підпис)                                                                      (підпис)</w:t>
      </w:r>
    </w:p>
    <w:p w14:paraId="09F4EC93" w14:textId="77777777" w:rsidR="00E57D45" w:rsidRDefault="00E57D45" w:rsidP="00E57D45">
      <w:pPr>
        <w:spacing w:line="266" w:lineRule="exact"/>
        <w:ind w:left="117"/>
        <w:rPr>
          <w:i/>
          <w:sz w:val="24"/>
        </w:rPr>
      </w:pPr>
      <w:r>
        <w:rPr>
          <w:i/>
          <w:sz w:val="24"/>
        </w:rPr>
        <w:t xml:space="preserve">         </w:t>
      </w:r>
    </w:p>
    <w:p w14:paraId="14247CF3" w14:textId="77777777" w:rsidR="00E57D45" w:rsidRDefault="00E57D45" w:rsidP="00E57D45">
      <w:pPr>
        <w:pStyle w:val="afb"/>
        <w:spacing w:before="204"/>
        <w:ind w:left="117"/>
      </w:pPr>
      <w:r>
        <w:t xml:space="preserve">М.П.                                                                                М.П. </w:t>
      </w:r>
    </w:p>
    <w:p w14:paraId="56DA3CEF" w14:textId="77777777" w:rsidR="00E57D45" w:rsidRDefault="00E57D45" w:rsidP="00E57D45">
      <w:pPr>
        <w:spacing w:line="232" w:lineRule="exact"/>
        <w:jc w:val="center"/>
        <w:rPr>
          <w:sz w:val="24"/>
        </w:rPr>
      </w:pPr>
      <w:r>
        <w:rPr>
          <w:sz w:val="24"/>
        </w:rPr>
        <w:t xml:space="preserve"> </w:t>
      </w:r>
    </w:p>
    <w:p w14:paraId="0D6081AE" w14:textId="77777777" w:rsidR="00E57D45" w:rsidRDefault="00E57D45" w:rsidP="00E57D45">
      <w:pPr>
        <w:rPr>
          <w:sz w:val="24"/>
        </w:rPr>
        <w:sectPr w:rsidR="00E57D45">
          <w:pgSz w:w="11910" w:h="16840"/>
          <w:pgMar w:top="1120" w:right="460" w:bottom="280" w:left="1160" w:header="0" w:footer="0" w:gutter="0"/>
          <w:cols w:space="720"/>
        </w:sectPr>
      </w:pPr>
    </w:p>
    <w:p w14:paraId="4A5BB66B" w14:textId="77777777" w:rsidR="00E57D45" w:rsidRDefault="00E57D45" w:rsidP="00E57D45">
      <w:pPr>
        <w:pStyle w:val="afb"/>
        <w:ind w:left="0"/>
        <w:rPr>
          <w:b/>
          <w:sz w:val="22"/>
        </w:rPr>
      </w:pPr>
    </w:p>
    <w:p w14:paraId="3B720847" w14:textId="77777777" w:rsidR="00E57D45" w:rsidRDefault="00E57D45" w:rsidP="00E57D45">
      <w:pPr>
        <w:pStyle w:val="afb"/>
        <w:spacing w:before="1"/>
        <w:ind w:left="0"/>
        <w:rPr>
          <w:b/>
          <w:sz w:val="21"/>
        </w:rPr>
      </w:pPr>
    </w:p>
    <w:p w14:paraId="20B46ABB" w14:textId="77777777" w:rsidR="00E57D45" w:rsidRDefault="00E57D45" w:rsidP="00E57D45">
      <w:pPr>
        <w:pStyle w:val="afb"/>
        <w:ind w:left="0"/>
        <w:rPr>
          <w:rFonts w:ascii="Microsoft Sans Serif"/>
          <w:sz w:val="20"/>
        </w:rPr>
      </w:pPr>
    </w:p>
    <w:p w14:paraId="446F40BB" w14:textId="77777777" w:rsidR="00E57D45" w:rsidRDefault="00E57D45" w:rsidP="00E57D45">
      <w:pPr>
        <w:pStyle w:val="afb"/>
        <w:spacing w:before="74"/>
        <w:ind w:left="6899"/>
      </w:pPr>
      <w:r>
        <w:t>Додаток</w:t>
      </w:r>
      <w:r>
        <w:rPr>
          <w:spacing w:val="-2"/>
        </w:rPr>
        <w:t xml:space="preserve"> </w:t>
      </w:r>
      <w:r>
        <w:t>3</w:t>
      </w:r>
    </w:p>
    <w:p w14:paraId="7B1313A2" w14:textId="77777777" w:rsidR="00E57D45" w:rsidRDefault="00E57D45" w:rsidP="00E57D45">
      <w:pPr>
        <w:pStyle w:val="afb"/>
        <w:tabs>
          <w:tab w:val="left" w:pos="8447"/>
          <w:tab w:val="left" w:pos="9229"/>
        </w:tabs>
        <w:ind w:left="6407"/>
      </w:pPr>
      <w:r>
        <w:t>до</w:t>
      </w:r>
      <w:r>
        <w:rPr>
          <w:spacing w:val="-2"/>
        </w:rPr>
        <w:t xml:space="preserve"> </w:t>
      </w:r>
      <w:r>
        <w:t>Договору</w:t>
      </w:r>
      <w:r>
        <w:rPr>
          <w:spacing w:val="-3"/>
        </w:rPr>
        <w:t xml:space="preserve"> </w:t>
      </w:r>
      <w:r>
        <w:t>№</w:t>
      </w:r>
      <w:r>
        <w:rPr>
          <w:u w:val="single"/>
        </w:rPr>
        <w:tab/>
      </w:r>
      <w:r>
        <w:t>від</w:t>
      </w:r>
      <w:r>
        <w:rPr>
          <w:spacing w:val="-1"/>
        </w:rPr>
        <w:t xml:space="preserve"> </w:t>
      </w:r>
      <w:r>
        <w:rPr>
          <w:u w:val="single"/>
        </w:rPr>
        <w:t xml:space="preserve"> </w:t>
      </w:r>
      <w:r>
        <w:rPr>
          <w:u w:val="single"/>
        </w:rPr>
        <w:tab/>
      </w:r>
    </w:p>
    <w:p w14:paraId="25E5158E" w14:textId="77777777" w:rsidR="00E57D45" w:rsidRDefault="00E57D45" w:rsidP="00E57D45">
      <w:pPr>
        <w:pStyle w:val="afb"/>
        <w:spacing w:before="3"/>
        <w:ind w:left="0"/>
        <w:rPr>
          <w:sz w:val="16"/>
        </w:rPr>
      </w:pPr>
    </w:p>
    <w:p w14:paraId="6078AB0C" w14:textId="77777777" w:rsidR="00E57D45" w:rsidRDefault="00E57D45" w:rsidP="00E57D45">
      <w:pPr>
        <w:pStyle w:val="110"/>
        <w:spacing w:before="90"/>
        <w:ind w:left="1820" w:right="1459"/>
        <w:jc w:val="center"/>
      </w:pPr>
    </w:p>
    <w:p w14:paraId="1046C99F" w14:textId="77777777" w:rsidR="00E57D45" w:rsidRDefault="00E57D45" w:rsidP="00E57D45">
      <w:pPr>
        <w:pStyle w:val="110"/>
        <w:spacing w:before="90"/>
        <w:ind w:left="1820" w:right="1459"/>
        <w:jc w:val="center"/>
      </w:pPr>
    </w:p>
    <w:p w14:paraId="06B19F93" w14:textId="77777777" w:rsidR="00E57D45" w:rsidRDefault="00E57D45" w:rsidP="00E57D45">
      <w:pPr>
        <w:pStyle w:val="110"/>
        <w:spacing w:before="90"/>
        <w:ind w:left="1820" w:right="1459"/>
        <w:jc w:val="center"/>
        <w:rPr>
          <w:b w:val="0"/>
        </w:rPr>
      </w:pPr>
      <w:r>
        <w:t>Календарний</w:t>
      </w:r>
      <w:r>
        <w:rPr>
          <w:spacing w:val="-2"/>
        </w:rPr>
        <w:t xml:space="preserve"> </w:t>
      </w:r>
      <w:r>
        <w:t>графік</w:t>
      </w:r>
      <w:r>
        <w:rPr>
          <w:spacing w:val="-3"/>
        </w:rPr>
        <w:t xml:space="preserve"> </w:t>
      </w:r>
      <w:r>
        <w:t>виконання</w:t>
      </w:r>
      <w:r>
        <w:rPr>
          <w:spacing w:val="-2"/>
        </w:rPr>
        <w:t xml:space="preserve"> </w:t>
      </w:r>
      <w:r>
        <w:t>робіт</w:t>
      </w:r>
      <w:r>
        <w:rPr>
          <w:b w:val="0"/>
        </w:rPr>
        <w:t>.</w:t>
      </w:r>
    </w:p>
    <w:p w14:paraId="67437077" w14:textId="77777777" w:rsidR="00E57D45" w:rsidRDefault="00E57D45" w:rsidP="00E57D45">
      <w:pPr>
        <w:pStyle w:val="afb"/>
        <w:spacing w:before="11"/>
        <w:ind w:left="0"/>
        <w:jc w:val="center"/>
        <w:rPr>
          <w:sz w:val="23"/>
        </w:rPr>
      </w:pPr>
    </w:p>
    <w:p w14:paraId="213E6990" w14:textId="77777777" w:rsidR="00E57D45" w:rsidRDefault="00E57D45" w:rsidP="00E57D45">
      <w:pPr>
        <w:pStyle w:val="afb"/>
        <w:ind w:left="1701" w:right="1826"/>
        <w:jc w:val="center"/>
        <w:rPr>
          <w:b/>
          <w:sz w:val="22"/>
          <w:szCs w:val="22"/>
        </w:rPr>
      </w:pPr>
      <w:r>
        <w:rPr>
          <w:b/>
          <w:sz w:val="22"/>
          <w:szCs w:val="22"/>
        </w:rPr>
        <w:t>«Капітальний ремонт тротуару по вул. Карла Болсуновського в м. Сквира Білоцерківського району., Київської області»</w:t>
      </w:r>
    </w:p>
    <w:p w14:paraId="7264751A" w14:textId="77777777" w:rsidR="00E57D45" w:rsidRDefault="00E57D45" w:rsidP="00E57D45">
      <w:pPr>
        <w:pStyle w:val="afb"/>
        <w:spacing w:before="1"/>
        <w:ind w:left="0"/>
      </w:pPr>
      <w:r>
        <w:rPr>
          <w:b/>
          <w:i/>
        </w:rPr>
        <w:t>(Класифікація за ДК 021:2015: 45233000-9 Будівництво, влаштовування фундаменту та покриття шосе, доріг ).</w:t>
      </w:r>
    </w:p>
    <w:tbl>
      <w:tblPr>
        <w:tblStyle w:val="TableNormal"/>
        <w:tblW w:w="10485" w:type="dxa"/>
        <w:tblInd w:w="-8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36"/>
        <w:gridCol w:w="4424"/>
        <w:gridCol w:w="1487"/>
        <w:gridCol w:w="1874"/>
        <w:gridCol w:w="2164"/>
      </w:tblGrid>
      <w:tr w:rsidR="00E57D45" w14:paraId="41B07AA1" w14:textId="77777777" w:rsidTr="00EA38A1">
        <w:trPr>
          <w:trHeight w:val="1092"/>
        </w:trPr>
        <w:tc>
          <w:tcPr>
            <w:tcW w:w="536" w:type="dxa"/>
            <w:vMerge w:val="restart"/>
            <w:tcBorders>
              <w:top w:val="single" w:sz="12" w:space="0" w:color="000000"/>
              <w:left w:val="single" w:sz="12" w:space="0" w:color="000000"/>
              <w:bottom w:val="single" w:sz="6" w:space="0" w:color="000000"/>
              <w:right w:val="single" w:sz="6" w:space="0" w:color="000000"/>
            </w:tcBorders>
          </w:tcPr>
          <w:p w14:paraId="12ED64B4" w14:textId="77777777" w:rsidR="00E57D45" w:rsidRPr="00221875" w:rsidRDefault="00E57D45" w:rsidP="00EA38A1">
            <w:pPr>
              <w:pStyle w:val="TableParagraph"/>
              <w:rPr>
                <w:sz w:val="26"/>
                <w:lang w:val="ru-RU"/>
              </w:rPr>
            </w:pPr>
          </w:p>
          <w:p w14:paraId="383D036A" w14:textId="77777777" w:rsidR="00E57D45" w:rsidRPr="00221875" w:rsidRDefault="00E57D45" w:rsidP="00EA38A1">
            <w:pPr>
              <w:pStyle w:val="TableParagraph"/>
              <w:rPr>
                <w:sz w:val="31"/>
                <w:lang w:val="ru-RU"/>
              </w:rPr>
            </w:pPr>
          </w:p>
          <w:p w14:paraId="17B8D1ED" w14:textId="77777777" w:rsidR="00E57D45" w:rsidRDefault="00E57D45" w:rsidP="00EA38A1">
            <w:pPr>
              <w:pStyle w:val="TableParagraph"/>
              <w:ind w:left="102" w:right="67" w:firstLine="48"/>
              <w:rPr>
                <w:sz w:val="24"/>
              </w:rPr>
            </w:pPr>
            <w:r>
              <w:rPr>
                <w:sz w:val="24"/>
              </w:rPr>
              <w:t>№</w:t>
            </w:r>
            <w:r>
              <w:rPr>
                <w:spacing w:val="-57"/>
                <w:sz w:val="24"/>
              </w:rPr>
              <w:t xml:space="preserve"> </w:t>
            </w:r>
            <w:r>
              <w:rPr>
                <w:sz w:val="24"/>
              </w:rPr>
              <w:t>п/п</w:t>
            </w:r>
          </w:p>
        </w:tc>
        <w:tc>
          <w:tcPr>
            <w:tcW w:w="4426" w:type="dxa"/>
            <w:vMerge w:val="restart"/>
            <w:tcBorders>
              <w:top w:val="single" w:sz="12" w:space="0" w:color="000000"/>
              <w:left w:val="single" w:sz="6" w:space="0" w:color="000000"/>
              <w:bottom w:val="single" w:sz="6" w:space="0" w:color="000000"/>
              <w:right w:val="single" w:sz="6" w:space="0" w:color="000000"/>
            </w:tcBorders>
          </w:tcPr>
          <w:p w14:paraId="285A3176" w14:textId="77777777" w:rsidR="00E57D45" w:rsidRDefault="00E57D45" w:rsidP="00EA38A1">
            <w:pPr>
              <w:pStyle w:val="TableParagraph"/>
              <w:rPr>
                <w:rFonts w:hAnsi="Microsoft Sans Serif"/>
                <w:sz w:val="26"/>
              </w:rPr>
            </w:pPr>
          </w:p>
          <w:p w14:paraId="272856D5" w14:textId="77777777" w:rsidR="00E57D45" w:rsidRDefault="00E57D45" w:rsidP="00EA38A1">
            <w:pPr>
              <w:pStyle w:val="TableParagraph"/>
              <w:rPr>
                <w:sz w:val="26"/>
              </w:rPr>
            </w:pPr>
          </w:p>
          <w:p w14:paraId="5197F07C" w14:textId="77777777" w:rsidR="00E57D45" w:rsidRDefault="00E57D45" w:rsidP="00EA38A1">
            <w:pPr>
              <w:pStyle w:val="TableParagraph"/>
              <w:spacing w:before="197"/>
              <w:ind w:left="551"/>
              <w:rPr>
                <w:sz w:val="24"/>
              </w:rPr>
            </w:pPr>
            <w:r>
              <w:rPr>
                <w:sz w:val="24"/>
              </w:rPr>
              <w:t>Найменування</w:t>
            </w:r>
            <w:r>
              <w:rPr>
                <w:spacing w:val="-3"/>
                <w:sz w:val="24"/>
              </w:rPr>
              <w:t xml:space="preserve"> </w:t>
            </w:r>
            <w:r>
              <w:rPr>
                <w:sz w:val="24"/>
              </w:rPr>
              <w:t>основних</w:t>
            </w:r>
            <w:r>
              <w:rPr>
                <w:spacing w:val="-3"/>
                <w:sz w:val="24"/>
              </w:rPr>
              <w:t xml:space="preserve"> </w:t>
            </w:r>
            <w:r>
              <w:rPr>
                <w:sz w:val="24"/>
              </w:rPr>
              <w:t>видів</w:t>
            </w:r>
            <w:r>
              <w:rPr>
                <w:spacing w:val="-2"/>
                <w:sz w:val="24"/>
              </w:rPr>
              <w:t xml:space="preserve"> </w:t>
            </w:r>
            <w:r>
              <w:rPr>
                <w:sz w:val="24"/>
              </w:rPr>
              <w:t>робіт</w:t>
            </w:r>
          </w:p>
        </w:tc>
        <w:tc>
          <w:tcPr>
            <w:tcW w:w="3363" w:type="dxa"/>
            <w:gridSpan w:val="2"/>
            <w:tcBorders>
              <w:top w:val="single" w:sz="12" w:space="0" w:color="000000"/>
              <w:left w:val="single" w:sz="6" w:space="0" w:color="000000"/>
              <w:bottom w:val="single" w:sz="4" w:space="0" w:color="auto"/>
              <w:right w:val="single" w:sz="6" w:space="0" w:color="000000"/>
            </w:tcBorders>
          </w:tcPr>
          <w:p w14:paraId="4CF1AD59" w14:textId="77777777" w:rsidR="00E57D45" w:rsidRDefault="00E57D45" w:rsidP="00EA38A1">
            <w:pPr>
              <w:pStyle w:val="TableParagraph"/>
              <w:rPr>
                <w:rFonts w:hAnsi="Microsoft Sans Serif"/>
                <w:sz w:val="26"/>
              </w:rPr>
            </w:pPr>
          </w:p>
          <w:p w14:paraId="6E94032D" w14:textId="77777777" w:rsidR="00E57D45" w:rsidRDefault="00E57D45" w:rsidP="00EA38A1">
            <w:pPr>
              <w:pStyle w:val="TableParagraph"/>
              <w:rPr>
                <w:sz w:val="31"/>
              </w:rPr>
            </w:pPr>
          </w:p>
          <w:p w14:paraId="3F4AB901" w14:textId="77777777" w:rsidR="00E57D45" w:rsidRDefault="00E57D45" w:rsidP="00EA38A1">
            <w:pPr>
              <w:pStyle w:val="TableParagraph"/>
              <w:ind w:left="568"/>
              <w:rPr>
                <w:sz w:val="24"/>
              </w:rPr>
            </w:pPr>
            <w:r>
              <w:rPr>
                <w:sz w:val="24"/>
              </w:rPr>
              <w:t>Період</w:t>
            </w:r>
            <w:r>
              <w:rPr>
                <w:spacing w:val="-3"/>
                <w:sz w:val="24"/>
              </w:rPr>
              <w:t xml:space="preserve"> </w:t>
            </w:r>
            <w:r>
              <w:rPr>
                <w:sz w:val="24"/>
              </w:rPr>
              <w:t>виконання</w:t>
            </w:r>
          </w:p>
        </w:tc>
        <w:tc>
          <w:tcPr>
            <w:tcW w:w="2165" w:type="dxa"/>
            <w:vMerge w:val="restart"/>
            <w:tcBorders>
              <w:top w:val="single" w:sz="12" w:space="0" w:color="000000"/>
              <w:left w:val="single" w:sz="6" w:space="0" w:color="000000"/>
              <w:bottom w:val="single" w:sz="6" w:space="0" w:color="000000"/>
              <w:right w:val="single" w:sz="12" w:space="0" w:color="000000"/>
            </w:tcBorders>
          </w:tcPr>
          <w:p w14:paraId="30A82552" w14:textId="77777777" w:rsidR="00E57D45" w:rsidRDefault="00E57D45" w:rsidP="00EA38A1">
            <w:pPr>
              <w:pStyle w:val="TableParagraph"/>
              <w:rPr>
                <w:rFonts w:hAnsi="Microsoft Sans Serif"/>
                <w:sz w:val="26"/>
              </w:rPr>
            </w:pPr>
          </w:p>
          <w:p w14:paraId="3DAC78FB" w14:textId="77777777" w:rsidR="00E57D45" w:rsidRDefault="00E57D45" w:rsidP="00EA38A1">
            <w:pPr>
              <w:pStyle w:val="TableParagraph"/>
              <w:rPr>
                <w:sz w:val="26"/>
              </w:rPr>
            </w:pPr>
          </w:p>
          <w:p w14:paraId="1CAA05E2" w14:textId="77777777" w:rsidR="00E57D45" w:rsidRDefault="00E57D45" w:rsidP="00EA38A1">
            <w:pPr>
              <w:pStyle w:val="TableParagraph"/>
              <w:spacing w:before="197"/>
              <w:ind w:left="309"/>
              <w:rPr>
                <w:sz w:val="24"/>
              </w:rPr>
            </w:pPr>
            <w:r>
              <w:rPr>
                <w:sz w:val="24"/>
              </w:rPr>
              <w:t>Примітка</w:t>
            </w:r>
          </w:p>
        </w:tc>
      </w:tr>
      <w:tr w:rsidR="00E57D45" w14:paraId="620DDA47" w14:textId="77777777" w:rsidTr="00EA38A1">
        <w:trPr>
          <w:trHeight w:val="768"/>
        </w:trPr>
        <w:tc>
          <w:tcPr>
            <w:tcW w:w="536" w:type="dxa"/>
            <w:vMerge/>
            <w:tcBorders>
              <w:top w:val="single" w:sz="12" w:space="0" w:color="000000"/>
              <w:left w:val="single" w:sz="12" w:space="0" w:color="000000"/>
              <w:bottom w:val="single" w:sz="6" w:space="0" w:color="000000"/>
              <w:right w:val="single" w:sz="6" w:space="0" w:color="000000"/>
            </w:tcBorders>
            <w:vAlign w:val="center"/>
            <w:hideMark/>
          </w:tcPr>
          <w:p w14:paraId="2A5D4FED" w14:textId="77777777" w:rsidR="00E57D45" w:rsidRDefault="00E57D45" w:rsidP="00EA38A1">
            <w:pPr>
              <w:rPr>
                <w:rFonts w:ascii="Times New Roman" w:eastAsia="Microsoft Sans Serif" w:hAnsi="Times New Roman" w:cs="Microsoft Sans Serif"/>
                <w:sz w:val="24"/>
              </w:rPr>
            </w:pPr>
          </w:p>
        </w:tc>
        <w:tc>
          <w:tcPr>
            <w:tcW w:w="4426" w:type="dxa"/>
            <w:vMerge/>
            <w:tcBorders>
              <w:top w:val="single" w:sz="12" w:space="0" w:color="000000"/>
              <w:left w:val="single" w:sz="6" w:space="0" w:color="000000"/>
              <w:bottom w:val="single" w:sz="6" w:space="0" w:color="000000"/>
              <w:right w:val="single" w:sz="6" w:space="0" w:color="000000"/>
            </w:tcBorders>
            <w:vAlign w:val="center"/>
            <w:hideMark/>
          </w:tcPr>
          <w:p w14:paraId="58CFFDFB" w14:textId="77777777" w:rsidR="00E57D45" w:rsidRDefault="00E57D45" w:rsidP="00EA38A1">
            <w:pPr>
              <w:rPr>
                <w:rFonts w:ascii="Times New Roman" w:eastAsia="Microsoft Sans Serif" w:hAnsi="Times New Roman" w:cs="Microsoft Sans Serif"/>
                <w:sz w:val="24"/>
              </w:rPr>
            </w:pPr>
          </w:p>
        </w:tc>
        <w:tc>
          <w:tcPr>
            <w:tcW w:w="1488" w:type="dxa"/>
            <w:tcBorders>
              <w:top w:val="single" w:sz="4" w:space="0" w:color="auto"/>
              <w:left w:val="single" w:sz="6" w:space="0" w:color="000000"/>
              <w:bottom w:val="single" w:sz="6" w:space="0" w:color="000000"/>
              <w:right w:val="single" w:sz="4" w:space="0" w:color="auto"/>
            </w:tcBorders>
            <w:hideMark/>
          </w:tcPr>
          <w:p w14:paraId="3E4F5994" w14:textId="77777777" w:rsidR="00E57D45" w:rsidRDefault="00E57D45" w:rsidP="00EA38A1">
            <w:pPr>
              <w:pStyle w:val="TableParagraph"/>
              <w:rPr>
                <w:sz w:val="24"/>
                <w:szCs w:val="24"/>
              </w:rPr>
            </w:pPr>
            <w:r>
              <w:rPr>
                <w:sz w:val="24"/>
                <w:szCs w:val="24"/>
              </w:rPr>
              <w:t>2023 рік</w:t>
            </w:r>
          </w:p>
        </w:tc>
        <w:tc>
          <w:tcPr>
            <w:tcW w:w="1875" w:type="dxa"/>
            <w:tcBorders>
              <w:top w:val="single" w:sz="4" w:space="0" w:color="auto"/>
              <w:left w:val="single" w:sz="4" w:space="0" w:color="auto"/>
              <w:bottom w:val="single" w:sz="6" w:space="0" w:color="000000"/>
              <w:right w:val="single" w:sz="6" w:space="0" w:color="000000"/>
            </w:tcBorders>
            <w:hideMark/>
          </w:tcPr>
          <w:p w14:paraId="052C62FA" w14:textId="77777777" w:rsidR="00E57D45" w:rsidRDefault="00E57D45" w:rsidP="00EA38A1">
            <w:pPr>
              <w:pStyle w:val="TableParagraph"/>
              <w:rPr>
                <w:sz w:val="24"/>
                <w:szCs w:val="24"/>
              </w:rPr>
            </w:pPr>
            <w:r>
              <w:rPr>
                <w:sz w:val="24"/>
                <w:szCs w:val="24"/>
              </w:rPr>
              <w:t>2024 рік</w:t>
            </w:r>
          </w:p>
        </w:tc>
        <w:tc>
          <w:tcPr>
            <w:tcW w:w="2165" w:type="dxa"/>
            <w:vMerge/>
            <w:tcBorders>
              <w:top w:val="single" w:sz="12" w:space="0" w:color="000000"/>
              <w:left w:val="single" w:sz="6" w:space="0" w:color="000000"/>
              <w:bottom w:val="single" w:sz="6" w:space="0" w:color="000000"/>
              <w:right w:val="single" w:sz="12" w:space="0" w:color="000000"/>
            </w:tcBorders>
            <w:vAlign w:val="center"/>
            <w:hideMark/>
          </w:tcPr>
          <w:p w14:paraId="12DDCCFE" w14:textId="77777777" w:rsidR="00E57D45" w:rsidRDefault="00E57D45" w:rsidP="00EA38A1">
            <w:pPr>
              <w:rPr>
                <w:rFonts w:ascii="Times New Roman" w:eastAsia="Microsoft Sans Serif" w:hAnsi="Times New Roman" w:cs="Microsoft Sans Serif"/>
                <w:sz w:val="24"/>
              </w:rPr>
            </w:pPr>
          </w:p>
        </w:tc>
      </w:tr>
      <w:tr w:rsidR="00E57D45" w14:paraId="2ACF16B9" w14:textId="77777777" w:rsidTr="00EA38A1">
        <w:trPr>
          <w:trHeight w:val="328"/>
        </w:trPr>
        <w:tc>
          <w:tcPr>
            <w:tcW w:w="536" w:type="dxa"/>
            <w:tcBorders>
              <w:top w:val="single" w:sz="6" w:space="0" w:color="000000"/>
              <w:left w:val="single" w:sz="12" w:space="0" w:color="000000"/>
              <w:bottom w:val="single" w:sz="6" w:space="0" w:color="000000"/>
              <w:right w:val="single" w:sz="6" w:space="0" w:color="000000"/>
            </w:tcBorders>
          </w:tcPr>
          <w:p w14:paraId="487BC3DD" w14:textId="77777777" w:rsidR="00E57D45" w:rsidRDefault="00E57D45" w:rsidP="00EA38A1">
            <w:pPr>
              <w:pStyle w:val="TableParagraph"/>
              <w:rPr>
                <w:rFonts w:hAnsi="Microsoft Sans Serif" w:cs="Microsoft Sans Serif"/>
              </w:rPr>
            </w:pPr>
          </w:p>
        </w:tc>
        <w:tc>
          <w:tcPr>
            <w:tcW w:w="4426" w:type="dxa"/>
            <w:tcBorders>
              <w:top w:val="single" w:sz="6" w:space="0" w:color="000000"/>
              <w:left w:val="single" w:sz="6" w:space="0" w:color="000000"/>
              <w:bottom w:val="single" w:sz="6" w:space="0" w:color="000000"/>
              <w:right w:val="single" w:sz="6" w:space="0" w:color="000000"/>
            </w:tcBorders>
          </w:tcPr>
          <w:p w14:paraId="4F15C89B" w14:textId="77777777" w:rsidR="00E57D45" w:rsidRDefault="00E57D45" w:rsidP="00EA38A1">
            <w:pPr>
              <w:pStyle w:val="TableParagraph"/>
            </w:pPr>
          </w:p>
        </w:tc>
        <w:tc>
          <w:tcPr>
            <w:tcW w:w="1488" w:type="dxa"/>
            <w:tcBorders>
              <w:top w:val="single" w:sz="6" w:space="0" w:color="000000"/>
              <w:left w:val="single" w:sz="6" w:space="0" w:color="000000"/>
              <w:bottom w:val="single" w:sz="6" w:space="0" w:color="000000"/>
              <w:right w:val="single" w:sz="4" w:space="0" w:color="auto"/>
            </w:tcBorders>
          </w:tcPr>
          <w:p w14:paraId="11BDBB8D" w14:textId="77777777" w:rsidR="00E57D45" w:rsidRDefault="00E57D45" w:rsidP="00EA38A1">
            <w:pPr>
              <w:pStyle w:val="TableParagraph"/>
            </w:pPr>
          </w:p>
        </w:tc>
        <w:tc>
          <w:tcPr>
            <w:tcW w:w="1875" w:type="dxa"/>
            <w:tcBorders>
              <w:top w:val="single" w:sz="6" w:space="0" w:color="000000"/>
              <w:left w:val="single" w:sz="4" w:space="0" w:color="auto"/>
              <w:bottom w:val="single" w:sz="6" w:space="0" w:color="000000"/>
              <w:right w:val="single" w:sz="6" w:space="0" w:color="000000"/>
            </w:tcBorders>
          </w:tcPr>
          <w:p w14:paraId="36D0D083" w14:textId="77777777" w:rsidR="00E57D45" w:rsidRDefault="00E57D45" w:rsidP="00EA38A1">
            <w:pPr>
              <w:pStyle w:val="TableParagraph"/>
            </w:pPr>
          </w:p>
        </w:tc>
        <w:tc>
          <w:tcPr>
            <w:tcW w:w="2165" w:type="dxa"/>
            <w:tcBorders>
              <w:top w:val="single" w:sz="6" w:space="0" w:color="000000"/>
              <w:left w:val="single" w:sz="6" w:space="0" w:color="000000"/>
              <w:bottom w:val="single" w:sz="6" w:space="0" w:color="000000"/>
              <w:right w:val="single" w:sz="12" w:space="0" w:color="000000"/>
            </w:tcBorders>
          </w:tcPr>
          <w:p w14:paraId="03DC0597" w14:textId="77777777" w:rsidR="00E57D45" w:rsidRDefault="00E57D45" w:rsidP="00EA38A1">
            <w:pPr>
              <w:pStyle w:val="TableParagraph"/>
            </w:pPr>
          </w:p>
        </w:tc>
      </w:tr>
      <w:tr w:rsidR="00E57D45" w14:paraId="08BD5F6E" w14:textId="77777777" w:rsidTr="00EA38A1">
        <w:trPr>
          <w:trHeight w:val="330"/>
        </w:trPr>
        <w:tc>
          <w:tcPr>
            <w:tcW w:w="536" w:type="dxa"/>
            <w:tcBorders>
              <w:top w:val="single" w:sz="6" w:space="0" w:color="000000"/>
              <w:left w:val="single" w:sz="12" w:space="0" w:color="000000"/>
              <w:bottom w:val="single" w:sz="6" w:space="0" w:color="000000"/>
              <w:right w:val="single" w:sz="6" w:space="0" w:color="000000"/>
            </w:tcBorders>
          </w:tcPr>
          <w:p w14:paraId="65A778C4" w14:textId="77777777" w:rsidR="00E57D45" w:rsidRDefault="00E57D45" w:rsidP="00EA38A1">
            <w:pPr>
              <w:pStyle w:val="TableParagraph"/>
            </w:pPr>
          </w:p>
        </w:tc>
        <w:tc>
          <w:tcPr>
            <w:tcW w:w="4426" w:type="dxa"/>
            <w:tcBorders>
              <w:top w:val="single" w:sz="6" w:space="0" w:color="000000"/>
              <w:left w:val="single" w:sz="6" w:space="0" w:color="000000"/>
              <w:bottom w:val="single" w:sz="6" w:space="0" w:color="000000"/>
              <w:right w:val="single" w:sz="6" w:space="0" w:color="000000"/>
            </w:tcBorders>
          </w:tcPr>
          <w:p w14:paraId="64D0F4EE" w14:textId="77777777" w:rsidR="00E57D45" w:rsidRDefault="00E57D45" w:rsidP="00EA38A1">
            <w:pPr>
              <w:pStyle w:val="TableParagraph"/>
            </w:pPr>
          </w:p>
        </w:tc>
        <w:tc>
          <w:tcPr>
            <w:tcW w:w="1488" w:type="dxa"/>
            <w:tcBorders>
              <w:top w:val="single" w:sz="6" w:space="0" w:color="000000"/>
              <w:left w:val="single" w:sz="6" w:space="0" w:color="000000"/>
              <w:bottom w:val="single" w:sz="6" w:space="0" w:color="000000"/>
              <w:right w:val="single" w:sz="4" w:space="0" w:color="auto"/>
            </w:tcBorders>
          </w:tcPr>
          <w:p w14:paraId="3F5146B9" w14:textId="77777777" w:rsidR="00E57D45" w:rsidRDefault="00E57D45" w:rsidP="00EA38A1">
            <w:pPr>
              <w:pStyle w:val="TableParagraph"/>
            </w:pPr>
          </w:p>
        </w:tc>
        <w:tc>
          <w:tcPr>
            <w:tcW w:w="1875" w:type="dxa"/>
            <w:tcBorders>
              <w:top w:val="single" w:sz="6" w:space="0" w:color="000000"/>
              <w:left w:val="single" w:sz="4" w:space="0" w:color="auto"/>
              <w:bottom w:val="single" w:sz="6" w:space="0" w:color="000000"/>
              <w:right w:val="single" w:sz="6" w:space="0" w:color="000000"/>
            </w:tcBorders>
          </w:tcPr>
          <w:p w14:paraId="2C12EF24" w14:textId="77777777" w:rsidR="00E57D45" w:rsidRDefault="00E57D45" w:rsidP="00EA38A1">
            <w:pPr>
              <w:pStyle w:val="TableParagraph"/>
            </w:pPr>
          </w:p>
        </w:tc>
        <w:tc>
          <w:tcPr>
            <w:tcW w:w="2165" w:type="dxa"/>
            <w:tcBorders>
              <w:top w:val="single" w:sz="6" w:space="0" w:color="000000"/>
              <w:left w:val="single" w:sz="6" w:space="0" w:color="000000"/>
              <w:bottom w:val="single" w:sz="6" w:space="0" w:color="000000"/>
              <w:right w:val="single" w:sz="12" w:space="0" w:color="000000"/>
            </w:tcBorders>
          </w:tcPr>
          <w:p w14:paraId="6D6CF9F0" w14:textId="77777777" w:rsidR="00E57D45" w:rsidRDefault="00E57D45" w:rsidP="00EA38A1">
            <w:pPr>
              <w:pStyle w:val="TableParagraph"/>
            </w:pPr>
          </w:p>
        </w:tc>
      </w:tr>
      <w:tr w:rsidR="00E57D45" w14:paraId="521E891A" w14:textId="77777777" w:rsidTr="00EA38A1">
        <w:trPr>
          <w:trHeight w:val="330"/>
        </w:trPr>
        <w:tc>
          <w:tcPr>
            <w:tcW w:w="536" w:type="dxa"/>
            <w:tcBorders>
              <w:top w:val="single" w:sz="6" w:space="0" w:color="000000"/>
              <w:left w:val="single" w:sz="12" w:space="0" w:color="000000"/>
              <w:bottom w:val="single" w:sz="6" w:space="0" w:color="000000"/>
              <w:right w:val="single" w:sz="6" w:space="0" w:color="000000"/>
            </w:tcBorders>
          </w:tcPr>
          <w:p w14:paraId="6402C085" w14:textId="77777777" w:rsidR="00E57D45" w:rsidRDefault="00E57D45" w:rsidP="00EA38A1">
            <w:pPr>
              <w:pStyle w:val="TableParagraph"/>
            </w:pPr>
          </w:p>
        </w:tc>
        <w:tc>
          <w:tcPr>
            <w:tcW w:w="4426" w:type="dxa"/>
            <w:tcBorders>
              <w:top w:val="single" w:sz="6" w:space="0" w:color="000000"/>
              <w:left w:val="single" w:sz="6" w:space="0" w:color="000000"/>
              <w:bottom w:val="single" w:sz="6" w:space="0" w:color="000000"/>
              <w:right w:val="single" w:sz="6" w:space="0" w:color="000000"/>
            </w:tcBorders>
          </w:tcPr>
          <w:p w14:paraId="58A0AC0B" w14:textId="77777777" w:rsidR="00E57D45" w:rsidRDefault="00E57D45" w:rsidP="00EA38A1">
            <w:pPr>
              <w:pStyle w:val="TableParagraph"/>
            </w:pPr>
          </w:p>
        </w:tc>
        <w:tc>
          <w:tcPr>
            <w:tcW w:w="1488" w:type="dxa"/>
            <w:tcBorders>
              <w:top w:val="single" w:sz="6" w:space="0" w:color="000000"/>
              <w:left w:val="single" w:sz="6" w:space="0" w:color="000000"/>
              <w:bottom w:val="single" w:sz="6" w:space="0" w:color="000000"/>
              <w:right w:val="single" w:sz="4" w:space="0" w:color="auto"/>
            </w:tcBorders>
          </w:tcPr>
          <w:p w14:paraId="26F51A42" w14:textId="77777777" w:rsidR="00E57D45" w:rsidRDefault="00E57D45" w:rsidP="00EA38A1">
            <w:pPr>
              <w:pStyle w:val="TableParagraph"/>
            </w:pPr>
          </w:p>
        </w:tc>
        <w:tc>
          <w:tcPr>
            <w:tcW w:w="1875" w:type="dxa"/>
            <w:tcBorders>
              <w:top w:val="single" w:sz="6" w:space="0" w:color="000000"/>
              <w:left w:val="single" w:sz="4" w:space="0" w:color="auto"/>
              <w:bottom w:val="single" w:sz="6" w:space="0" w:color="000000"/>
              <w:right w:val="single" w:sz="6" w:space="0" w:color="000000"/>
            </w:tcBorders>
          </w:tcPr>
          <w:p w14:paraId="23FD1DE9" w14:textId="77777777" w:rsidR="00E57D45" w:rsidRDefault="00E57D45" w:rsidP="00EA38A1">
            <w:pPr>
              <w:pStyle w:val="TableParagraph"/>
            </w:pPr>
          </w:p>
        </w:tc>
        <w:tc>
          <w:tcPr>
            <w:tcW w:w="2165" w:type="dxa"/>
            <w:tcBorders>
              <w:top w:val="single" w:sz="6" w:space="0" w:color="000000"/>
              <w:left w:val="single" w:sz="6" w:space="0" w:color="000000"/>
              <w:bottom w:val="single" w:sz="6" w:space="0" w:color="000000"/>
              <w:right w:val="single" w:sz="12" w:space="0" w:color="000000"/>
            </w:tcBorders>
          </w:tcPr>
          <w:p w14:paraId="40713582" w14:textId="77777777" w:rsidR="00E57D45" w:rsidRDefault="00E57D45" w:rsidP="00EA38A1">
            <w:pPr>
              <w:pStyle w:val="TableParagraph"/>
            </w:pPr>
          </w:p>
        </w:tc>
      </w:tr>
      <w:tr w:rsidR="00E57D45" w14:paraId="608CA52F" w14:textId="77777777" w:rsidTr="00EA38A1">
        <w:trPr>
          <w:trHeight w:val="330"/>
        </w:trPr>
        <w:tc>
          <w:tcPr>
            <w:tcW w:w="536" w:type="dxa"/>
            <w:tcBorders>
              <w:top w:val="single" w:sz="6" w:space="0" w:color="000000"/>
              <w:left w:val="single" w:sz="12" w:space="0" w:color="000000"/>
              <w:bottom w:val="single" w:sz="12" w:space="0" w:color="000000"/>
              <w:right w:val="single" w:sz="6" w:space="0" w:color="000000"/>
            </w:tcBorders>
            <w:hideMark/>
          </w:tcPr>
          <w:p w14:paraId="787E9238" w14:textId="77777777" w:rsidR="00E57D45" w:rsidRDefault="00E57D45" w:rsidP="00EA38A1">
            <w:pPr>
              <w:pStyle w:val="TableParagraph"/>
              <w:spacing w:before="25"/>
              <w:ind w:left="107"/>
              <w:rPr>
                <w:sz w:val="24"/>
              </w:rPr>
            </w:pPr>
            <w:r>
              <w:rPr>
                <w:sz w:val="24"/>
              </w:rPr>
              <w:t>…</w:t>
            </w:r>
          </w:p>
        </w:tc>
        <w:tc>
          <w:tcPr>
            <w:tcW w:w="4426" w:type="dxa"/>
            <w:tcBorders>
              <w:top w:val="single" w:sz="6" w:space="0" w:color="000000"/>
              <w:left w:val="single" w:sz="6" w:space="0" w:color="000000"/>
              <w:bottom w:val="single" w:sz="12" w:space="0" w:color="000000"/>
              <w:right w:val="single" w:sz="6" w:space="0" w:color="000000"/>
            </w:tcBorders>
          </w:tcPr>
          <w:p w14:paraId="2ABC5E23" w14:textId="77777777" w:rsidR="00E57D45" w:rsidRDefault="00E57D45" w:rsidP="00EA38A1">
            <w:pPr>
              <w:pStyle w:val="TableParagraph"/>
              <w:rPr>
                <w:rFonts w:hAnsi="Microsoft Sans Serif"/>
              </w:rPr>
            </w:pPr>
          </w:p>
        </w:tc>
        <w:tc>
          <w:tcPr>
            <w:tcW w:w="1488" w:type="dxa"/>
            <w:tcBorders>
              <w:top w:val="single" w:sz="6" w:space="0" w:color="000000"/>
              <w:left w:val="single" w:sz="6" w:space="0" w:color="000000"/>
              <w:bottom w:val="single" w:sz="12" w:space="0" w:color="000000"/>
              <w:right w:val="single" w:sz="4" w:space="0" w:color="auto"/>
            </w:tcBorders>
          </w:tcPr>
          <w:p w14:paraId="17743EDB" w14:textId="77777777" w:rsidR="00E57D45" w:rsidRDefault="00E57D45" w:rsidP="00EA38A1">
            <w:pPr>
              <w:pStyle w:val="TableParagraph"/>
            </w:pPr>
          </w:p>
        </w:tc>
        <w:tc>
          <w:tcPr>
            <w:tcW w:w="1875" w:type="dxa"/>
            <w:tcBorders>
              <w:top w:val="single" w:sz="6" w:space="0" w:color="000000"/>
              <w:left w:val="single" w:sz="4" w:space="0" w:color="auto"/>
              <w:bottom w:val="single" w:sz="12" w:space="0" w:color="000000"/>
              <w:right w:val="single" w:sz="6" w:space="0" w:color="000000"/>
            </w:tcBorders>
          </w:tcPr>
          <w:p w14:paraId="619C1EBD" w14:textId="77777777" w:rsidR="00E57D45" w:rsidRDefault="00E57D45" w:rsidP="00EA38A1">
            <w:pPr>
              <w:pStyle w:val="TableParagraph"/>
            </w:pPr>
          </w:p>
        </w:tc>
        <w:tc>
          <w:tcPr>
            <w:tcW w:w="2165" w:type="dxa"/>
            <w:tcBorders>
              <w:top w:val="single" w:sz="6" w:space="0" w:color="000000"/>
              <w:left w:val="single" w:sz="6" w:space="0" w:color="000000"/>
              <w:bottom w:val="single" w:sz="12" w:space="0" w:color="000000"/>
              <w:right w:val="single" w:sz="12" w:space="0" w:color="000000"/>
            </w:tcBorders>
          </w:tcPr>
          <w:p w14:paraId="3D5427EE" w14:textId="77777777" w:rsidR="00E57D45" w:rsidRDefault="00E57D45" w:rsidP="00EA38A1">
            <w:pPr>
              <w:pStyle w:val="TableParagraph"/>
            </w:pPr>
          </w:p>
        </w:tc>
      </w:tr>
    </w:tbl>
    <w:p w14:paraId="0EA9E01B" w14:textId="77777777" w:rsidR="00E57D45" w:rsidRDefault="00E57D45" w:rsidP="00E57D45">
      <w:pPr>
        <w:pStyle w:val="afb"/>
        <w:ind w:left="0"/>
        <w:rPr>
          <w:sz w:val="26"/>
        </w:rPr>
      </w:pPr>
    </w:p>
    <w:p w14:paraId="26073218" w14:textId="77777777" w:rsidR="00E57D45" w:rsidRDefault="00E57D45" w:rsidP="00E57D45">
      <w:pPr>
        <w:pStyle w:val="afb"/>
        <w:spacing w:before="10"/>
        <w:ind w:left="0"/>
        <w:rPr>
          <w:sz w:val="21"/>
        </w:rPr>
      </w:pPr>
    </w:p>
    <w:p w14:paraId="7D1984BA" w14:textId="77777777" w:rsidR="00E57D45" w:rsidRDefault="00E57D45" w:rsidP="00E57D45">
      <w:pPr>
        <w:pStyle w:val="110"/>
        <w:tabs>
          <w:tab w:val="left" w:pos="6640"/>
        </w:tabs>
        <w:spacing w:line="260" w:lineRule="exact"/>
        <w:ind w:left="106"/>
      </w:pPr>
      <w:r>
        <w:t>«ЗАМОВНИК»                                                             «ПІДРЯДНИК»</w:t>
      </w:r>
    </w:p>
    <w:p w14:paraId="5705D4BF" w14:textId="77777777" w:rsidR="00E57D45" w:rsidRDefault="00E57D45" w:rsidP="00E57D45">
      <w:pPr>
        <w:spacing w:before="14" w:line="206" w:lineRule="auto"/>
        <w:ind w:left="106" w:right="6368"/>
        <w:rPr>
          <w:b/>
          <w:sz w:val="24"/>
        </w:rPr>
      </w:pPr>
    </w:p>
    <w:p w14:paraId="15BF82EC" w14:textId="77777777" w:rsidR="00E57D45" w:rsidRDefault="00E57D45" w:rsidP="00E57D45">
      <w:pPr>
        <w:pStyle w:val="afb"/>
        <w:ind w:left="0"/>
        <w:rPr>
          <w:b/>
          <w:sz w:val="20"/>
        </w:rPr>
      </w:pPr>
    </w:p>
    <w:p w14:paraId="6F0E61E9" w14:textId="77777777" w:rsidR="00E57D45" w:rsidRDefault="00E57D45" w:rsidP="00E57D45">
      <w:pPr>
        <w:pStyle w:val="afb"/>
        <w:tabs>
          <w:tab w:val="left" w:pos="2026"/>
        </w:tabs>
        <w:spacing w:line="258" w:lineRule="exact"/>
        <w:ind w:left="106"/>
      </w:pPr>
      <w:r>
        <w:rPr>
          <w:u w:val="single"/>
        </w:rPr>
        <w:t xml:space="preserve"> </w:t>
      </w:r>
      <w:r>
        <w:rPr>
          <w:u w:val="single"/>
        </w:rPr>
        <w:tab/>
      </w:r>
    </w:p>
    <w:p w14:paraId="15CF211B" w14:textId="77777777" w:rsidR="00E57D45" w:rsidRDefault="00E57D45" w:rsidP="00E57D45">
      <w:pPr>
        <w:tabs>
          <w:tab w:val="left" w:pos="6719"/>
        </w:tabs>
        <w:spacing w:line="258" w:lineRule="exact"/>
        <w:rPr>
          <w:i/>
          <w:sz w:val="24"/>
        </w:rPr>
      </w:pPr>
      <w:r>
        <w:rPr>
          <w:noProof/>
        </w:rPr>
        <mc:AlternateContent>
          <mc:Choice Requires="wps">
            <w:drawing>
              <wp:anchor distT="0" distB="0" distL="114300" distR="114300" simplePos="0" relativeHeight="251659264" behindDoc="0" locked="0" layoutInCell="1" allowOverlap="1" wp14:anchorId="47DA3FD7" wp14:editId="1AD004D5">
                <wp:simplePos x="0" y="0"/>
                <wp:positionH relativeFrom="page">
                  <wp:posOffset>4406900</wp:posOffset>
                </wp:positionH>
                <wp:positionV relativeFrom="paragraph">
                  <wp:posOffset>8255</wp:posOffset>
                </wp:positionV>
                <wp:extent cx="1371600" cy="0"/>
                <wp:effectExtent l="0" t="0" r="0" b="0"/>
                <wp:wrapNone/>
                <wp:docPr id="5"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DF488" id="Пряма сполучна лінія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pt,.65pt" to="4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" strokeweight=".48pt">
                <w10:wrap anchorx="page"/>
              </v:line>
            </w:pict>
          </mc:Fallback>
        </mc:AlternateContent>
      </w:r>
      <w:r>
        <w:rPr>
          <w:i/>
          <w:sz w:val="24"/>
        </w:rPr>
        <w:t xml:space="preserve">          (підпис)                                                                            (підпис)</w:t>
      </w:r>
    </w:p>
    <w:p w14:paraId="4635CD38" w14:textId="77777777" w:rsidR="00E57D45" w:rsidRDefault="00E57D45" w:rsidP="00E57D45">
      <w:pPr>
        <w:pStyle w:val="afb"/>
        <w:ind w:left="0"/>
        <w:rPr>
          <w:i/>
          <w:sz w:val="38"/>
        </w:rPr>
      </w:pPr>
      <w:r>
        <w:rPr>
          <w:i/>
          <w:sz w:val="38"/>
        </w:rPr>
        <w:t xml:space="preserve">                    </w:t>
      </w:r>
    </w:p>
    <w:p w14:paraId="190EB0F7" w14:textId="77777777" w:rsidR="00E57D45" w:rsidRDefault="00E57D45" w:rsidP="00E57D45">
      <w:r>
        <w:t>М.П.                                                                                        М.П.</w:t>
      </w:r>
    </w:p>
    <w:p w14:paraId="63A7C27A" w14:textId="77777777" w:rsidR="00E57D45" w:rsidRDefault="00E57D45" w:rsidP="00E57D45">
      <w:pPr>
        <w:spacing w:after="0"/>
        <w:ind w:firstLine="709"/>
        <w:jc w:val="both"/>
        <w:rPr>
          <w:lang w:val="ru-RU"/>
        </w:rPr>
      </w:pPr>
    </w:p>
    <w:p w14:paraId="35DCBEDA" w14:textId="77777777" w:rsidR="00E57D45" w:rsidRDefault="00E57D45" w:rsidP="00E57D45">
      <w:pPr>
        <w:spacing w:after="0"/>
        <w:ind w:firstLine="709"/>
        <w:jc w:val="both"/>
        <w:rPr>
          <w:lang w:val="ru-RU"/>
        </w:rPr>
      </w:pPr>
    </w:p>
    <w:p w14:paraId="709286B0" w14:textId="77777777" w:rsidR="00E57D45" w:rsidRDefault="00E57D45" w:rsidP="00E57D45">
      <w:pPr>
        <w:spacing w:after="0"/>
        <w:ind w:firstLine="709"/>
        <w:jc w:val="both"/>
        <w:rPr>
          <w:lang w:val="ru-RU"/>
        </w:rPr>
      </w:pPr>
    </w:p>
    <w:p w14:paraId="4045F171" w14:textId="77777777" w:rsidR="00E57D45" w:rsidRDefault="00E57D45" w:rsidP="00E57D45">
      <w:pPr>
        <w:spacing w:after="0"/>
        <w:ind w:firstLine="709"/>
        <w:jc w:val="both"/>
        <w:rPr>
          <w:lang w:val="ru-RU"/>
        </w:rPr>
      </w:pPr>
    </w:p>
    <w:p w14:paraId="564C5E48" w14:textId="77777777" w:rsidR="00E57D45" w:rsidRDefault="00E57D45" w:rsidP="00E57D45">
      <w:pPr>
        <w:spacing w:after="0"/>
        <w:ind w:firstLine="709"/>
        <w:jc w:val="both"/>
        <w:rPr>
          <w:lang w:val="ru-RU"/>
        </w:rPr>
      </w:pPr>
    </w:p>
    <w:p w14:paraId="4AC9CF04" w14:textId="77777777" w:rsidR="00E57D45" w:rsidRDefault="00E57D45" w:rsidP="00E57D45">
      <w:pPr>
        <w:widowControl w:val="0"/>
        <w:tabs>
          <w:tab w:val="left" w:pos="1080"/>
        </w:tabs>
        <w:spacing w:after="0" w:line="240" w:lineRule="auto"/>
        <w:jc w:val="right"/>
        <w:rPr>
          <w:rFonts w:ascii="Times New Roman" w:hAnsi="Times New Roman" w:cs="Times New Roman"/>
          <w:b/>
          <w:sz w:val="24"/>
          <w:szCs w:val="24"/>
        </w:rPr>
      </w:pPr>
    </w:p>
    <w:p w14:paraId="3B17A4A5" w14:textId="77777777" w:rsidR="00E57D45" w:rsidRDefault="00E57D45" w:rsidP="00E57D45">
      <w:pPr>
        <w:widowControl w:val="0"/>
        <w:tabs>
          <w:tab w:val="left" w:pos="1080"/>
        </w:tabs>
        <w:spacing w:after="0" w:line="240" w:lineRule="auto"/>
        <w:jc w:val="right"/>
        <w:rPr>
          <w:rFonts w:ascii="Times New Roman" w:hAnsi="Times New Roman" w:cs="Times New Roman"/>
          <w:b/>
          <w:sz w:val="24"/>
          <w:szCs w:val="24"/>
        </w:rPr>
      </w:pPr>
    </w:p>
    <w:p w14:paraId="15141FC4" w14:textId="77777777" w:rsidR="00E57D45" w:rsidRDefault="00E57D45" w:rsidP="00E57D45">
      <w:pPr>
        <w:widowControl w:val="0"/>
        <w:tabs>
          <w:tab w:val="left" w:pos="1080"/>
        </w:tabs>
        <w:spacing w:after="0" w:line="240" w:lineRule="auto"/>
        <w:jc w:val="right"/>
        <w:rPr>
          <w:rFonts w:ascii="Times New Roman" w:hAnsi="Times New Roman" w:cs="Times New Roman"/>
          <w:b/>
          <w:sz w:val="24"/>
          <w:szCs w:val="24"/>
        </w:rPr>
      </w:pPr>
    </w:p>
    <w:p w14:paraId="4013632B" w14:textId="77777777" w:rsidR="00E57D45" w:rsidRDefault="00E57D45" w:rsidP="00E57D45">
      <w:pPr>
        <w:widowControl w:val="0"/>
        <w:tabs>
          <w:tab w:val="left" w:pos="1080"/>
        </w:tabs>
        <w:spacing w:after="0" w:line="240" w:lineRule="auto"/>
        <w:jc w:val="right"/>
        <w:rPr>
          <w:rFonts w:ascii="Times New Roman" w:hAnsi="Times New Roman" w:cs="Times New Roman"/>
          <w:b/>
          <w:sz w:val="24"/>
          <w:szCs w:val="24"/>
        </w:rPr>
      </w:pPr>
    </w:p>
    <w:p w14:paraId="42D02E9B" w14:textId="77777777" w:rsidR="00E57D45" w:rsidRDefault="00E57D45" w:rsidP="00E57D45">
      <w:pPr>
        <w:widowControl w:val="0"/>
        <w:tabs>
          <w:tab w:val="left" w:pos="1080"/>
        </w:tabs>
        <w:spacing w:after="0" w:line="240" w:lineRule="auto"/>
        <w:jc w:val="right"/>
        <w:rPr>
          <w:rFonts w:ascii="Times New Roman" w:hAnsi="Times New Roman" w:cs="Times New Roman"/>
          <w:b/>
          <w:sz w:val="24"/>
          <w:szCs w:val="24"/>
        </w:rPr>
      </w:pPr>
    </w:p>
    <w:p w14:paraId="4798BCCF" w14:textId="77777777" w:rsidR="00E57D45" w:rsidRDefault="00E57D45" w:rsidP="00E57D45">
      <w:pPr>
        <w:widowControl w:val="0"/>
        <w:tabs>
          <w:tab w:val="left" w:pos="1080"/>
        </w:tabs>
        <w:spacing w:after="0" w:line="240" w:lineRule="auto"/>
        <w:jc w:val="right"/>
        <w:rPr>
          <w:rFonts w:ascii="Times New Roman" w:hAnsi="Times New Roman" w:cs="Times New Roman"/>
          <w:b/>
          <w:sz w:val="24"/>
          <w:szCs w:val="24"/>
        </w:rPr>
      </w:pPr>
    </w:p>
    <w:p w14:paraId="49903C7F" w14:textId="77777777" w:rsidR="00E57D45" w:rsidRDefault="00E57D45" w:rsidP="00E57D45">
      <w:pPr>
        <w:widowControl w:val="0"/>
        <w:tabs>
          <w:tab w:val="left" w:pos="1080"/>
        </w:tabs>
        <w:spacing w:after="0" w:line="240" w:lineRule="auto"/>
        <w:jc w:val="right"/>
        <w:rPr>
          <w:rFonts w:ascii="Times New Roman" w:hAnsi="Times New Roman" w:cs="Times New Roman"/>
          <w:b/>
          <w:sz w:val="24"/>
          <w:szCs w:val="24"/>
        </w:rPr>
      </w:pPr>
    </w:p>
    <w:p w14:paraId="5950E20A" w14:textId="77777777" w:rsidR="00E57D45" w:rsidRDefault="00E57D45" w:rsidP="00E57D45">
      <w:pPr>
        <w:widowControl w:val="0"/>
        <w:tabs>
          <w:tab w:val="left" w:pos="1080"/>
        </w:tabs>
        <w:spacing w:after="0" w:line="240" w:lineRule="auto"/>
        <w:rPr>
          <w:rFonts w:ascii="Times New Roman" w:hAnsi="Times New Roman" w:cs="Times New Roman"/>
          <w:b/>
          <w:sz w:val="24"/>
          <w:szCs w:val="24"/>
        </w:rPr>
      </w:pPr>
    </w:p>
    <w:p w14:paraId="26EFD6CE" w14:textId="77777777" w:rsidR="00E57D45" w:rsidRDefault="00E57D45" w:rsidP="00E57D45">
      <w:pPr>
        <w:widowControl w:val="0"/>
        <w:tabs>
          <w:tab w:val="left" w:pos="1080"/>
        </w:tabs>
        <w:spacing w:after="0" w:line="240" w:lineRule="auto"/>
        <w:rPr>
          <w:rFonts w:ascii="Times New Roman" w:hAnsi="Times New Roman" w:cs="Times New Roman"/>
          <w:b/>
          <w:sz w:val="24"/>
          <w:szCs w:val="24"/>
        </w:rPr>
      </w:pPr>
    </w:p>
    <w:p w14:paraId="0EFC7CD7" w14:textId="77777777" w:rsidR="00E57D45" w:rsidRDefault="00E57D45" w:rsidP="00E57D45">
      <w:pPr>
        <w:widowControl w:val="0"/>
        <w:tabs>
          <w:tab w:val="left" w:pos="1080"/>
        </w:tabs>
        <w:spacing w:after="0" w:line="240" w:lineRule="auto"/>
        <w:jc w:val="right"/>
        <w:rPr>
          <w:rFonts w:ascii="Times New Roman" w:eastAsiaTheme="minorEastAsia" w:hAnsi="Times New Roman" w:cs="Times New Roman"/>
          <w:b/>
          <w:sz w:val="24"/>
          <w:szCs w:val="24"/>
        </w:rPr>
      </w:pPr>
      <w:r>
        <w:rPr>
          <w:rFonts w:ascii="Times New Roman" w:hAnsi="Times New Roman" w:cs="Times New Roman"/>
          <w:b/>
          <w:sz w:val="24"/>
          <w:szCs w:val="24"/>
        </w:rPr>
        <w:lastRenderedPageBreak/>
        <w:t>Додаток 4</w:t>
      </w:r>
    </w:p>
    <w:p w14:paraId="074E0A78" w14:textId="77777777" w:rsidR="00E57D45" w:rsidRDefault="00E57D45" w:rsidP="00E57D45">
      <w:pPr>
        <w:widowControl w:val="0"/>
        <w:tabs>
          <w:tab w:val="left" w:pos="1080"/>
        </w:tabs>
        <w:spacing w:after="0" w:line="240" w:lineRule="auto"/>
        <w:jc w:val="right"/>
        <w:rPr>
          <w:rFonts w:ascii="Times New Roman" w:hAnsi="Times New Roman" w:cs="Times New Roman"/>
          <w:sz w:val="24"/>
          <w:szCs w:val="24"/>
        </w:rPr>
      </w:pPr>
      <w:r>
        <w:rPr>
          <w:rFonts w:ascii="Times New Roman" w:hAnsi="Times New Roman" w:cs="Times New Roman"/>
          <w:i/>
          <w:sz w:val="24"/>
          <w:szCs w:val="24"/>
        </w:rPr>
        <w:t>до тендерної документації</w:t>
      </w:r>
    </w:p>
    <w:p w14:paraId="57F44036" w14:textId="77777777" w:rsidR="00E57D45" w:rsidRDefault="00E57D45" w:rsidP="00E57D45">
      <w:pPr>
        <w:widowControl w:val="0"/>
        <w:tabs>
          <w:tab w:val="left" w:pos="1080"/>
        </w:tabs>
        <w:spacing w:after="0" w:line="240" w:lineRule="auto"/>
        <w:jc w:val="center"/>
        <w:rPr>
          <w:rFonts w:ascii="Times New Roman" w:hAnsi="Times New Roman" w:cs="Times New Roman"/>
          <w:sz w:val="24"/>
          <w:szCs w:val="24"/>
        </w:rPr>
      </w:pPr>
    </w:p>
    <w:p w14:paraId="50502E4F" w14:textId="77777777" w:rsidR="00E57D45" w:rsidRDefault="00E57D45" w:rsidP="00E57D45">
      <w:pPr>
        <w:widowControl w:val="0"/>
        <w:autoSpaceDE w:val="0"/>
        <w:autoSpaceDN w:val="0"/>
        <w:adjustRightInd w:val="0"/>
        <w:spacing w:after="0" w:line="240" w:lineRule="auto"/>
        <w:ind w:firstLine="709"/>
        <w:jc w:val="center"/>
        <w:rPr>
          <w:rFonts w:ascii="Times New Roman" w:hAnsi="Times New Roman" w:cs="Times New Roman"/>
          <w:b/>
          <w:sz w:val="24"/>
          <w:szCs w:val="24"/>
          <w:vertAlign w:val="superscript"/>
        </w:rPr>
      </w:pPr>
      <w:r>
        <w:rPr>
          <w:rFonts w:ascii="Times New Roman" w:hAnsi="Times New Roman" w:cs="Times New Roman"/>
          <w:b/>
          <w:sz w:val="24"/>
          <w:szCs w:val="24"/>
        </w:rPr>
        <w:t>ФОРМА «ТЕНДЕРНА ПРОПОЗИЦІЯ»</w:t>
      </w:r>
    </w:p>
    <w:p w14:paraId="2F0D6C9C" w14:textId="77777777" w:rsidR="00E57D45" w:rsidRDefault="00E57D45" w:rsidP="00E57D45">
      <w:pPr>
        <w:widowControl w:val="0"/>
        <w:autoSpaceDE w:val="0"/>
        <w:autoSpaceDN w:val="0"/>
        <w:adjustRightInd w:val="0"/>
        <w:spacing w:after="0" w:line="240" w:lineRule="auto"/>
        <w:ind w:firstLine="709"/>
        <w:jc w:val="center"/>
        <w:rPr>
          <w:rFonts w:ascii="Times New Roman" w:hAnsi="Times New Roman" w:cs="Times New Roman"/>
          <w:sz w:val="20"/>
          <w:szCs w:val="20"/>
        </w:rPr>
      </w:pPr>
      <w:r>
        <w:rPr>
          <w:rFonts w:ascii="Times New Roman" w:hAnsi="Times New Roman" w:cs="Times New Roman"/>
          <w:i/>
          <w:sz w:val="20"/>
          <w:szCs w:val="20"/>
        </w:rPr>
        <w:t xml:space="preserve">(форма, яка подається учасником на фірмовому бланку (для юридичних осіб) </w:t>
      </w:r>
    </w:p>
    <w:p w14:paraId="310C6355" w14:textId="77777777" w:rsidR="00E57D45" w:rsidRDefault="00E57D45" w:rsidP="00E57D45">
      <w:pPr>
        <w:spacing w:after="0" w:line="240" w:lineRule="auto"/>
        <w:ind w:firstLine="709"/>
        <w:jc w:val="both"/>
        <w:rPr>
          <w:rFonts w:ascii="Times New Roman" w:hAnsi="Times New Roman" w:cs="Times New Roman"/>
          <w:sz w:val="24"/>
          <w:szCs w:val="24"/>
        </w:rPr>
      </w:pPr>
    </w:p>
    <w:p w14:paraId="434B725F" w14:textId="77777777" w:rsidR="00E57D45" w:rsidRDefault="00E57D45" w:rsidP="00E57D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Уважно вивчивши вимоги тендерної документації подаємо на участь у торгах щодо закупівлі ________________________________________________________________________________</w:t>
      </w:r>
    </w:p>
    <w:p w14:paraId="406F6CB8" w14:textId="77777777" w:rsidR="00E57D45" w:rsidRDefault="00E57D45" w:rsidP="00E57D45">
      <w:pPr>
        <w:spacing w:after="0" w:line="240" w:lineRule="auto"/>
        <w:ind w:firstLine="709"/>
        <w:jc w:val="center"/>
        <w:rPr>
          <w:rFonts w:ascii="Times New Roman" w:hAnsi="Times New Roman" w:cs="Times New Roman"/>
          <w:i/>
          <w:sz w:val="24"/>
          <w:szCs w:val="24"/>
        </w:rPr>
      </w:pPr>
      <w:r>
        <w:rPr>
          <w:rFonts w:ascii="Times New Roman" w:hAnsi="Times New Roman" w:cs="Times New Roman"/>
          <w:i/>
          <w:sz w:val="24"/>
          <w:szCs w:val="24"/>
        </w:rPr>
        <w:t>(назва предмета закупівлі )</w:t>
      </w:r>
    </w:p>
    <w:p w14:paraId="0DAAB041" w14:textId="77777777" w:rsidR="00E57D45" w:rsidRDefault="00E57D45" w:rsidP="00E57D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6838662F" w14:textId="77777777" w:rsidR="00E57D45" w:rsidRDefault="00E57D45" w:rsidP="00E57D45">
      <w:pPr>
        <w:spacing w:after="0" w:line="240" w:lineRule="auto"/>
        <w:ind w:firstLine="709"/>
        <w:jc w:val="center"/>
        <w:rPr>
          <w:rFonts w:ascii="Times New Roman" w:hAnsi="Times New Roman" w:cs="Times New Roman"/>
          <w:i/>
          <w:sz w:val="24"/>
          <w:szCs w:val="24"/>
        </w:rPr>
      </w:pPr>
      <w:r>
        <w:rPr>
          <w:rFonts w:ascii="Times New Roman" w:hAnsi="Times New Roman" w:cs="Times New Roman"/>
          <w:i/>
          <w:sz w:val="24"/>
          <w:szCs w:val="24"/>
        </w:rPr>
        <w:t>(назва замовника)</w:t>
      </w:r>
    </w:p>
    <w:p w14:paraId="56B4F83B" w14:textId="77777777" w:rsidR="00E57D45" w:rsidRDefault="00E57D45" w:rsidP="00E57D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Згідно з технічними, якісними та кількісними характеристиками предмета закупівлі та іншими вимогами тендерної документації, замовника свою тендерну пропозицію.</w:t>
      </w:r>
    </w:p>
    <w:p w14:paraId="77A3E37F" w14:textId="77777777" w:rsidR="00E57D45" w:rsidRDefault="00E57D45" w:rsidP="00E57D4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Повне найменування учасника__________________________ </w:t>
      </w:r>
    </w:p>
    <w:p w14:paraId="655B66D6" w14:textId="77777777" w:rsidR="00E57D45" w:rsidRDefault="00E57D45" w:rsidP="00E57D45">
      <w:pPr>
        <w:spacing w:after="0" w:line="240" w:lineRule="auto"/>
        <w:ind w:firstLine="709"/>
        <w:rPr>
          <w:rFonts w:ascii="Times New Roman" w:hAnsi="Times New Roman" w:cs="Times New Roman"/>
          <w:sz w:val="24"/>
          <w:szCs w:val="24"/>
          <w:u w:val="single"/>
        </w:rPr>
      </w:pPr>
      <w:r>
        <w:rPr>
          <w:rFonts w:ascii="Times New Roman" w:hAnsi="Times New Roman" w:cs="Times New Roman"/>
          <w:sz w:val="24"/>
          <w:szCs w:val="24"/>
        </w:rPr>
        <w:t>______________________________________________________</w:t>
      </w:r>
    </w:p>
    <w:p w14:paraId="7E850890" w14:textId="77777777" w:rsidR="00E57D45" w:rsidRDefault="00E57D45" w:rsidP="00E57D45">
      <w:pPr>
        <w:spacing w:after="0" w:line="240" w:lineRule="auto"/>
        <w:ind w:firstLine="709"/>
        <w:rPr>
          <w:rFonts w:ascii="Times New Roman" w:hAnsi="Times New Roman" w:cs="Times New Roman"/>
          <w:sz w:val="24"/>
          <w:szCs w:val="24"/>
          <w:u w:val="single"/>
        </w:rPr>
      </w:pPr>
      <w:r>
        <w:rPr>
          <w:rFonts w:ascii="Times New Roman" w:hAnsi="Times New Roman" w:cs="Times New Roman"/>
          <w:sz w:val="24"/>
          <w:szCs w:val="24"/>
        </w:rPr>
        <w:t>Адреса (юридична і фактична) _________________________</w:t>
      </w:r>
    </w:p>
    <w:p w14:paraId="50A680EF" w14:textId="77777777" w:rsidR="00E57D45" w:rsidRDefault="00E57D45" w:rsidP="00E57D45">
      <w:pPr>
        <w:spacing w:after="0" w:line="240" w:lineRule="auto"/>
        <w:ind w:firstLine="709"/>
        <w:rPr>
          <w:rFonts w:ascii="Times New Roman" w:hAnsi="Times New Roman" w:cs="Times New Roman"/>
          <w:sz w:val="24"/>
          <w:szCs w:val="24"/>
          <w:u w:val="single"/>
        </w:rPr>
      </w:pPr>
      <w:r>
        <w:rPr>
          <w:rFonts w:ascii="Times New Roman" w:hAnsi="Times New Roman" w:cs="Times New Roman"/>
          <w:sz w:val="24"/>
          <w:szCs w:val="24"/>
        </w:rPr>
        <w:t>Телефон  керівника______________________________________</w:t>
      </w:r>
    </w:p>
    <w:p w14:paraId="1EAD3E26" w14:textId="77777777" w:rsidR="00E57D45" w:rsidRDefault="00E57D45" w:rsidP="00E57D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Е-mail ______________________________________________</w:t>
      </w:r>
    </w:p>
    <w:p w14:paraId="7735EBCD" w14:textId="77777777" w:rsidR="00E57D45" w:rsidRDefault="00E57D45" w:rsidP="00E57D45">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Цінова пропозиція (з ПДВ </w:t>
      </w:r>
      <w:r>
        <w:rPr>
          <w:rFonts w:ascii="Times New Roman" w:hAnsi="Times New Roman" w:cs="Times New Roman"/>
          <w:sz w:val="24"/>
          <w:szCs w:val="24"/>
        </w:rPr>
        <w:t>або без ПДВ</w:t>
      </w:r>
      <w:r>
        <w:rPr>
          <w:rFonts w:ascii="Times New Roman" w:hAnsi="Times New Roman" w:cs="Times New Roman"/>
          <w:bCs/>
          <w:sz w:val="24"/>
          <w:szCs w:val="24"/>
        </w:rPr>
        <w:t>) :</w:t>
      </w:r>
    </w:p>
    <w:p w14:paraId="6AA419EC" w14:textId="77777777" w:rsidR="00E57D45" w:rsidRDefault="00E57D45" w:rsidP="00E57D45">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цифрами ___________ грн, словами  _____________________________ грн ____ коп.,</w:t>
      </w:r>
    </w:p>
    <w:p w14:paraId="348355B7" w14:textId="77777777" w:rsidR="00E57D45" w:rsidRDefault="00E57D45" w:rsidP="00E57D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 тому числі ПДВ ______________________ грн,</w:t>
      </w:r>
    </w:p>
    <w:p w14:paraId="2D7C254C" w14:textId="77777777" w:rsidR="00E57D45" w:rsidRDefault="00E57D45" w:rsidP="00E57D45">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або без ПДВ </w:t>
      </w:r>
      <w:r>
        <w:rPr>
          <w:rFonts w:ascii="Times New Roman" w:hAnsi="Times New Roman" w:cs="Times New Roman"/>
          <w:i/>
          <w:sz w:val="24"/>
          <w:szCs w:val="24"/>
        </w:rPr>
        <w:t>(у разі якщо учасник не є платником податку на загальних засадах)</w:t>
      </w:r>
    </w:p>
    <w:p w14:paraId="0EAFA9F5" w14:textId="77777777" w:rsidR="00E57D45" w:rsidRDefault="00E57D45" w:rsidP="00E57D45">
      <w:pPr>
        <w:spacing w:after="0" w:line="240" w:lineRule="auto"/>
        <w:ind w:firstLine="709"/>
        <w:jc w:val="both"/>
        <w:rPr>
          <w:rFonts w:ascii="Times New Roman" w:hAnsi="Times New Roman" w:cs="Times New Roman"/>
          <w:iCs/>
          <w:sz w:val="24"/>
          <w:szCs w:val="24"/>
        </w:rPr>
      </w:pPr>
    </w:p>
    <w:p w14:paraId="0417CB36" w14:textId="77777777" w:rsidR="00E57D45" w:rsidRDefault="00E57D45" w:rsidP="00E57D45">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Гарантійний термін ___________________ (у роках).</w:t>
      </w:r>
    </w:p>
    <w:p w14:paraId="1FDB9ABB" w14:textId="77777777" w:rsidR="00E57D45" w:rsidRDefault="00E57D45" w:rsidP="00E57D45">
      <w:pPr>
        <w:spacing w:after="0" w:line="240" w:lineRule="auto"/>
        <w:jc w:val="both"/>
        <w:rPr>
          <w:rFonts w:ascii="Times New Roman" w:hAnsi="Times New Roman" w:cs="Times New Roman"/>
          <w:bCs/>
          <w:i/>
          <w:sz w:val="24"/>
          <w:szCs w:val="24"/>
        </w:rPr>
      </w:pPr>
    </w:p>
    <w:p w14:paraId="46CBAFAE" w14:textId="77777777" w:rsidR="00E57D45" w:rsidRDefault="00E57D45" w:rsidP="00E57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Вивчивши тендерну документацію та обсяги робіт, що будуть виконуватись,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0F1F8573" w14:textId="77777777" w:rsidR="00E57D45" w:rsidRDefault="00E57D45" w:rsidP="00E57D4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Ми згодні дотримуватися умов цієї тендерної пропозиції протягом 120 календарних днів з кінцевого терміну подання пропозицій.</w:t>
      </w:r>
    </w:p>
    <w:p w14:paraId="474F3B15" w14:textId="77777777" w:rsidR="00E57D45" w:rsidRDefault="00E57D45" w:rsidP="00E57D4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459A7835" w14:textId="5CE44D27" w:rsidR="00E57D45" w:rsidRDefault="00E57D45" w:rsidP="00E57D4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Pr>
          <w:rFonts w:ascii="Times New Roman" w:hAnsi="Times New Roman" w:cs="Times New Roman"/>
          <w:sz w:val="24"/>
          <w:szCs w:val="24"/>
          <w:shd w:val="clear" w:color="auto" w:fill="FFFFFF"/>
        </w:rPr>
        <w:t>.(зі змінами і доповненнями)</w:t>
      </w:r>
    </w:p>
    <w:p w14:paraId="52027274" w14:textId="77777777" w:rsidR="00E57D45" w:rsidRDefault="00E57D45" w:rsidP="00E57D4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42EDA6E1" w14:textId="77777777" w:rsidR="00E57D45" w:rsidRDefault="00E57D45" w:rsidP="00E57D45">
      <w:pPr>
        <w:widowControl w:val="0"/>
        <w:autoSpaceDE w:val="0"/>
        <w:autoSpaceDN w:val="0"/>
        <w:adjustRightInd w:val="0"/>
        <w:spacing w:after="0" w:line="240" w:lineRule="auto"/>
        <w:ind w:firstLine="709"/>
        <w:jc w:val="center"/>
        <w:rPr>
          <w:rFonts w:ascii="Times New Roman" w:hAnsi="Times New Roman" w:cs="Times New Roman"/>
          <w:i/>
          <w:sz w:val="24"/>
          <w:szCs w:val="24"/>
        </w:rPr>
      </w:pPr>
      <w:r>
        <w:rPr>
          <w:rFonts w:ascii="Times New Roman" w:hAnsi="Times New Roman" w:cs="Times New Roman"/>
          <w:i/>
          <w:sz w:val="24"/>
          <w:szCs w:val="24"/>
        </w:rPr>
        <w:t>(посада, прізвище, ініціали, підпис уповноваженої особи учасника, завірені печаткою (прізвище, ініціали, підпис – для фізичної особи))</w:t>
      </w:r>
    </w:p>
    <w:p w14:paraId="3227DE4E" w14:textId="77777777" w:rsidR="00E57D45" w:rsidRDefault="00E57D45" w:rsidP="00E57D45">
      <w:pPr>
        <w:spacing w:after="0" w:line="240" w:lineRule="auto"/>
        <w:ind w:firstLine="709"/>
        <w:jc w:val="both"/>
        <w:rPr>
          <w:rFonts w:ascii="Times New Roman" w:hAnsi="Times New Roman" w:cs="Times New Roman"/>
          <w:i/>
          <w:sz w:val="20"/>
          <w:szCs w:val="20"/>
        </w:rPr>
      </w:pPr>
    </w:p>
    <w:p w14:paraId="3E8824A3" w14:textId="77777777" w:rsidR="00E57D45" w:rsidRDefault="00E57D45" w:rsidP="00E57D45">
      <w:pPr>
        <w:spacing w:after="0" w:line="240" w:lineRule="auto"/>
        <w:ind w:firstLine="709"/>
        <w:jc w:val="both"/>
        <w:rPr>
          <w:rFonts w:ascii="Times New Roman" w:hAnsi="Times New Roman" w:cs="Times New Roman"/>
          <w:i/>
          <w:sz w:val="20"/>
          <w:szCs w:val="20"/>
        </w:rPr>
      </w:pPr>
    </w:p>
    <w:p w14:paraId="07F253F0" w14:textId="77777777" w:rsidR="00E57D45" w:rsidRDefault="00E57D45" w:rsidP="00E57D45">
      <w:pPr>
        <w:spacing w:after="0" w:line="240" w:lineRule="auto"/>
        <w:ind w:firstLine="709"/>
        <w:jc w:val="both"/>
        <w:rPr>
          <w:rFonts w:ascii="Times New Roman" w:hAnsi="Times New Roman" w:cs="Times New Roman"/>
          <w:i/>
          <w:sz w:val="20"/>
          <w:szCs w:val="20"/>
        </w:rPr>
      </w:pPr>
      <w:r>
        <w:rPr>
          <w:rFonts w:ascii="Times New Roman" w:hAnsi="Times New Roman" w:cs="Times New Roman"/>
          <w:i/>
          <w:sz w:val="20"/>
          <w:szCs w:val="20"/>
        </w:rPr>
        <w:t>Примітка:</w:t>
      </w:r>
    </w:p>
    <w:p w14:paraId="768AE60A" w14:textId="77777777" w:rsidR="00E57D45" w:rsidRDefault="00E57D45" w:rsidP="00E57D45">
      <w:pPr>
        <w:widowControl w:val="0"/>
        <w:autoSpaceDE w:val="0"/>
        <w:autoSpaceDN w:val="0"/>
        <w:adjustRightInd w:val="0"/>
        <w:spacing w:after="0" w:line="240" w:lineRule="auto"/>
        <w:ind w:firstLine="709"/>
        <w:jc w:val="both"/>
        <w:rPr>
          <w:rFonts w:ascii="Times New Roman" w:hAnsi="Times New Roman" w:cs="Times New Roman"/>
          <w:i/>
          <w:iCs/>
          <w:sz w:val="20"/>
          <w:szCs w:val="20"/>
        </w:rPr>
      </w:pPr>
      <w:r>
        <w:rPr>
          <w:rFonts w:ascii="Times New Roman" w:hAnsi="Times New Roman" w:cs="Times New Roman"/>
          <w:i/>
          <w:sz w:val="20"/>
          <w:szCs w:val="20"/>
        </w:rPr>
        <w:t>ПДВ нараховується у випадках, передбачених законодавством України.</w:t>
      </w:r>
    </w:p>
    <w:p w14:paraId="49A81541" w14:textId="77777777" w:rsidR="00E57D45" w:rsidRDefault="00E57D45" w:rsidP="00E57D45">
      <w:pPr>
        <w:spacing w:after="0" w:line="240" w:lineRule="auto"/>
        <w:ind w:firstLine="709"/>
        <w:jc w:val="both"/>
        <w:rPr>
          <w:rFonts w:ascii="Times New Roman" w:hAnsi="Times New Roman" w:cs="Times New Roman"/>
          <w:sz w:val="21"/>
          <w:szCs w:val="21"/>
        </w:rPr>
      </w:pPr>
      <w:r>
        <w:rPr>
          <w:rFonts w:ascii="Times New Roman" w:hAnsi="Times New Roman" w:cs="Times New Roman"/>
          <w:sz w:val="24"/>
          <w:szCs w:val="24"/>
        </w:rPr>
        <w:t>ФОРМА «ТЕНДЕРНА ПРОПОЗИЦІЯ» оформлюється та подається за встановленою замовником формою. Учасник не повинен відступати від даної форми.</w:t>
      </w:r>
    </w:p>
    <w:p w14:paraId="50442FC3" w14:textId="77777777" w:rsidR="00E57D45" w:rsidRDefault="00E57D45" w:rsidP="00E57D45">
      <w:pPr>
        <w:spacing w:after="0" w:line="240" w:lineRule="auto"/>
        <w:rPr>
          <w:rFonts w:ascii="Times New Roman" w:hAnsi="Times New Roman" w:cs="Times New Roman"/>
        </w:rPr>
      </w:pPr>
    </w:p>
    <w:p w14:paraId="62E91AD0" w14:textId="77777777" w:rsidR="00E57D45" w:rsidRDefault="00E57D45" w:rsidP="00E57D45">
      <w:pPr>
        <w:rPr>
          <w:rFonts w:asciiTheme="minorHAnsi" w:hAnsiTheme="minorHAnsi" w:cstheme="minorBidi"/>
        </w:rPr>
      </w:pPr>
    </w:p>
    <w:p w14:paraId="23B688A3" w14:textId="77777777" w:rsidR="00E57D45" w:rsidRDefault="00E57D45" w:rsidP="00E57D45"/>
    <w:p w14:paraId="2CA49E59" w14:textId="77777777" w:rsidR="00E57D45" w:rsidRDefault="00E57D45" w:rsidP="00E57D45"/>
    <w:p w14:paraId="425B7A99" w14:textId="77777777" w:rsidR="00E57D45" w:rsidRDefault="00E57D45" w:rsidP="00E57D45">
      <w:pPr>
        <w:spacing w:after="0"/>
        <w:ind w:firstLine="709"/>
        <w:jc w:val="both"/>
      </w:pPr>
    </w:p>
    <w:p w14:paraId="5313252B" w14:textId="706977E4" w:rsidR="00F12C76" w:rsidRDefault="00F12C76" w:rsidP="006C0B77">
      <w:pPr>
        <w:spacing w:after="0"/>
        <w:ind w:firstLine="709"/>
        <w:jc w:val="both"/>
      </w:pPr>
    </w:p>
    <w:sectPr w:rsidR="00F12C76" w:rsidSect="001662FC">
      <w:pgSz w:w="11906" w:h="16838" w:code="9"/>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944DC" w14:textId="77777777" w:rsidR="00012D7E" w:rsidRDefault="00012D7E">
      <w:pPr>
        <w:spacing w:after="0" w:line="240" w:lineRule="auto"/>
      </w:pPr>
      <w:r>
        <w:separator/>
      </w:r>
    </w:p>
  </w:endnote>
  <w:endnote w:type="continuationSeparator" w:id="0">
    <w:p w14:paraId="16739E0E" w14:textId="77777777" w:rsidR="00012D7E" w:rsidRDefault="00012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tiqu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71F52" w14:textId="77777777" w:rsidR="00012D7E" w:rsidRDefault="00012D7E">
      <w:pPr>
        <w:spacing w:after="0" w:line="240" w:lineRule="auto"/>
      </w:pPr>
      <w:r>
        <w:separator/>
      </w:r>
    </w:p>
  </w:footnote>
  <w:footnote w:type="continuationSeparator" w:id="0">
    <w:p w14:paraId="31793771" w14:textId="77777777" w:rsidR="00012D7E" w:rsidRDefault="00012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5A13" w14:textId="792ECE4A" w:rsidR="00012D7E" w:rsidRPr="002A6373" w:rsidRDefault="00012D7E">
    <w:pPr>
      <w:tabs>
        <w:tab w:val="center" w:pos="7029"/>
        <w:tab w:val="right" w:pos="11364"/>
      </w:tabs>
      <w:autoSpaceDE w:val="0"/>
      <w:autoSpaceDN w:val="0"/>
      <w:spacing w:after="0" w:line="240" w:lineRule="auto"/>
      <w:rPr>
        <w:sz w:val="16"/>
        <w:szCs w:val="16"/>
        <w:lang w:val="ru-RU"/>
      </w:rPr>
    </w:pPr>
    <w:r w:rsidRPr="002A6373">
      <w:rPr>
        <w:sz w:val="16"/>
        <w:szCs w:val="16"/>
        <w:lang w:val="ru-RU"/>
      </w:rPr>
      <w:t xml:space="preserve">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47</w:t>
    </w:r>
    <w:r>
      <w:rPr>
        <w:sz w:val="16"/>
        <w:szCs w:val="16"/>
      </w:rPr>
      <w:fldChar w:fldCharType="end"/>
    </w:r>
    <w:r w:rsidRPr="002A6373">
      <w:rPr>
        <w:sz w:val="16"/>
        <w:szCs w:val="16"/>
        <w:lang w:val="ru-RU"/>
      </w:rPr>
      <w:t xml:space="preserve"> </w:t>
    </w:r>
    <w:r>
      <w:rPr>
        <w:rFonts w:ascii="Arial" w:hAnsi="Arial" w:cs="Arial"/>
        <w:sz w:val="16"/>
        <w:szCs w:val="16"/>
      </w:rPr>
      <w:t xml:space="preserve">Програмний комплекс АВК - 5 (3.8.3)                                                                                              </w:t>
    </w:r>
    <w:r w:rsidRPr="002A6373">
      <w:rPr>
        <w:sz w:val="16"/>
        <w:szCs w:val="16"/>
        <w:lang w:val="ru-RU"/>
      </w:rPr>
      <w:t xml:space="preserve">- </w:t>
    </w:r>
    <w:r>
      <w:rPr>
        <w:sz w:val="16"/>
        <w:szCs w:val="16"/>
      </w:rPr>
      <w:fldChar w:fldCharType="begin"/>
    </w:r>
    <w:r>
      <w:rPr>
        <w:sz w:val="16"/>
        <w:szCs w:val="16"/>
      </w:rPr>
      <w:instrText xml:space="preserve"> PAGE </w:instrText>
    </w:r>
    <w:r>
      <w:rPr>
        <w:sz w:val="16"/>
        <w:szCs w:val="16"/>
      </w:rPr>
      <w:fldChar w:fldCharType="separate"/>
    </w:r>
    <w:r>
      <w:rPr>
        <w:noProof/>
        <w:sz w:val="16"/>
        <w:szCs w:val="16"/>
      </w:rPr>
      <w:t>40</w:t>
    </w:r>
    <w:r>
      <w:rPr>
        <w:sz w:val="16"/>
        <w:szCs w:val="16"/>
      </w:rPr>
      <w:fldChar w:fldCharType="end"/>
    </w:r>
    <w:r w:rsidRPr="002A6373">
      <w:rPr>
        <w:sz w:val="16"/>
        <w:szCs w:val="16"/>
        <w:lang w:val="ru-RU"/>
      </w:rPr>
      <w:t xml:space="preserve"> -</w:t>
    </w:r>
    <w:r>
      <w:rPr>
        <w:rFonts w:ascii="Arial" w:hAnsi="Arial" w:cs="Arial"/>
        <w:sz w:val="16"/>
        <w:szCs w:val="16"/>
      </w:rPr>
      <w:t xml:space="preserve">                                                                         18_СД_ЛС1_02-01-01/перша черга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8E144" w14:textId="27322952" w:rsidR="00012D7E" w:rsidRPr="00C53B52" w:rsidRDefault="00012D7E">
    <w:pPr>
      <w:tabs>
        <w:tab w:val="center" w:pos="7029"/>
        <w:tab w:val="right" w:pos="11458"/>
      </w:tabs>
      <w:autoSpaceDE w:val="0"/>
      <w:autoSpaceDN w:val="0"/>
      <w:spacing w:after="0" w:line="240" w:lineRule="auto"/>
      <w:rPr>
        <w:sz w:val="16"/>
        <w:szCs w:val="16"/>
        <w:lang w:val="ru-RU"/>
      </w:rPr>
    </w:pPr>
    <w:r w:rsidRPr="00C53B52">
      <w:rPr>
        <w:sz w:val="16"/>
        <w:szCs w:val="16"/>
        <w:lang w:val="ru-RU"/>
      </w:rPr>
      <w:t xml:space="preserve">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47</w:t>
    </w:r>
    <w:r>
      <w:rPr>
        <w:sz w:val="16"/>
        <w:szCs w:val="16"/>
      </w:rPr>
      <w:fldChar w:fldCharType="end"/>
    </w:r>
    <w:r w:rsidRPr="00C53B52">
      <w:rPr>
        <w:sz w:val="16"/>
        <w:szCs w:val="16"/>
        <w:lang w:val="ru-RU"/>
      </w:rPr>
      <w:t xml:space="preserve"> </w:t>
    </w:r>
    <w:r>
      <w:rPr>
        <w:rFonts w:ascii="Arial" w:hAnsi="Arial" w:cs="Arial"/>
        <w:sz w:val="16"/>
        <w:szCs w:val="16"/>
      </w:rPr>
      <w:t xml:space="preserve">Програмний комплекс ВК - 5 (3.8.3)                                                                                              </w:t>
    </w:r>
    <w:r w:rsidRPr="00C53B52">
      <w:rPr>
        <w:sz w:val="16"/>
        <w:szCs w:val="16"/>
        <w:lang w:val="ru-RU"/>
      </w:rPr>
      <w:t xml:space="preserve">- </w:t>
    </w:r>
    <w:r>
      <w:rPr>
        <w:sz w:val="16"/>
        <w:szCs w:val="16"/>
      </w:rPr>
      <w:fldChar w:fldCharType="begin"/>
    </w:r>
    <w:r>
      <w:rPr>
        <w:sz w:val="16"/>
        <w:szCs w:val="16"/>
      </w:rPr>
      <w:instrText xml:space="preserve"> PAGE </w:instrText>
    </w:r>
    <w:r>
      <w:rPr>
        <w:sz w:val="16"/>
        <w:szCs w:val="16"/>
      </w:rPr>
      <w:fldChar w:fldCharType="separate"/>
    </w:r>
    <w:r>
      <w:rPr>
        <w:noProof/>
        <w:sz w:val="16"/>
        <w:szCs w:val="16"/>
      </w:rPr>
      <w:t>45</w:t>
    </w:r>
    <w:r>
      <w:rPr>
        <w:sz w:val="16"/>
        <w:szCs w:val="16"/>
      </w:rPr>
      <w:fldChar w:fldCharType="end"/>
    </w:r>
    <w:r w:rsidRPr="00C53B52">
      <w:rPr>
        <w:sz w:val="16"/>
        <w:szCs w:val="16"/>
        <w:lang w:val="ru-RU"/>
      </w:rPr>
      <w:t xml:space="preserve"> -</w:t>
    </w:r>
    <w:r>
      <w:rPr>
        <w:rFonts w:ascii="Arial" w:hAnsi="Arial" w:cs="Arial"/>
        <w:sz w:val="16"/>
        <w:szCs w:val="16"/>
      </w:rPr>
      <w:t xml:space="preserve">                                                                           19_СД_ЛС1_02-01-01/друга черга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A0E"/>
    <w:multiLevelType w:val="multilevel"/>
    <w:tmpl w:val="4DC87596"/>
    <w:lvl w:ilvl="0">
      <w:start w:val="6"/>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1" w15:restartNumberingAfterBreak="0">
    <w:nsid w:val="023F5A2F"/>
    <w:multiLevelType w:val="multilevel"/>
    <w:tmpl w:val="1D86F5F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59B4DCC"/>
    <w:multiLevelType w:val="hybridMultilevel"/>
    <w:tmpl w:val="80F2240E"/>
    <w:lvl w:ilvl="0" w:tplc="38FA4572">
      <w:start w:val="1"/>
      <w:numFmt w:val="decimal"/>
      <w:lvlText w:val="%1."/>
      <w:lvlJc w:val="left"/>
      <w:pPr>
        <w:ind w:left="720" w:hanging="360"/>
      </w:pPr>
      <w:rPr>
        <w:rFonts w:cs="Calibri"/>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904"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0A5F0008"/>
    <w:multiLevelType w:val="multilevel"/>
    <w:tmpl w:val="09160EE0"/>
    <w:lvl w:ilvl="0">
      <w:start w:val="3"/>
      <w:numFmt w:val="decimal"/>
      <w:lvlText w:val="%1"/>
      <w:lvlJc w:val="left"/>
      <w:pPr>
        <w:ind w:left="112" w:hanging="684"/>
      </w:pPr>
      <w:rPr>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lang w:val="uk-UA" w:eastAsia="en-US" w:bidi="ar-SA"/>
      </w:rPr>
    </w:lvl>
    <w:lvl w:ilvl="3">
      <w:numFmt w:val="bullet"/>
      <w:lvlText w:val="•"/>
      <w:lvlJc w:val="left"/>
      <w:pPr>
        <w:ind w:left="2233" w:hanging="684"/>
      </w:pPr>
      <w:rPr>
        <w:lang w:val="uk-UA" w:eastAsia="en-US" w:bidi="ar-SA"/>
      </w:rPr>
    </w:lvl>
    <w:lvl w:ilvl="4">
      <w:numFmt w:val="bullet"/>
      <w:lvlText w:val="•"/>
      <w:lvlJc w:val="left"/>
      <w:pPr>
        <w:ind w:left="2938" w:hanging="684"/>
      </w:pPr>
      <w:rPr>
        <w:lang w:val="uk-UA" w:eastAsia="en-US" w:bidi="ar-SA"/>
      </w:rPr>
    </w:lvl>
    <w:lvl w:ilvl="5">
      <w:numFmt w:val="bullet"/>
      <w:lvlText w:val="•"/>
      <w:lvlJc w:val="left"/>
      <w:pPr>
        <w:ind w:left="3643" w:hanging="684"/>
      </w:pPr>
      <w:rPr>
        <w:lang w:val="uk-UA" w:eastAsia="en-US" w:bidi="ar-SA"/>
      </w:rPr>
    </w:lvl>
    <w:lvl w:ilvl="6">
      <w:numFmt w:val="bullet"/>
      <w:lvlText w:val="•"/>
      <w:lvlJc w:val="left"/>
      <w:pPr>
        <w:ind w:left="4347" w:hanging="684"/>
      </w:pPr>
      <w:rPr>
        <w:lang w:val="uk-UA" w:eastAsia="en-US" w:bidi="ar-SA"/>
      </w:rPr>
    </w:lvl>
    <w:lvl w:ilvl="7">
      <w:numFmt w:val="bullet"/>
      <w:lvlText w:val="•"/>
      <w:lvlJc w:val="left"/>
      <w:pPr>
        <w:ind w:left="5052" w:hanging="684"/>
      </w:pPr>
      <w:rPr>
        <w:lang w:val="uk-UA" w:eastAsia="en-US" w:bidi="ar-SA"/>
      </w:rPr>
    </w:lvl>
    <w:lvl w:ilvl="8">
      <w:numFmt w:val="bullet"/>
      <w:lvlText w:val="•"/>
      <w:lvlJc w:val="left"/>
      <w:pPr>
        <w:ind w:left="5756" w:hanging="684"/>
      </w:pPr>
      <w:rPr>
        <w:lang w:val="uk-UA" w:eastAsia="en-US" w:bidi="ar-SA"/>
      </w:rPr>
    </w:lvl>
  </w:abstractNum>
  <w:abstractNum w:abstractNumId="4" w15:restartNumberingAfterBreak="0">
    <w:nsid w:val="0FCC3315"/>
    <w:multiLevelType w:val="multilevel"/>
    <w:tmpl w:val="E20C91F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4605DCE"/>
    <w:multiLevelType w:val="multilevel"/>
    <w:tmpl w:val="7124E6EC"/>
    <w:lvl w:ilvl="0">
      <w:start w:val="2"/>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6" w15:restartNumberingAfterBreak="0">
    <w:nsid w:val="1CEA7340"/>
    <w:multiLevelType w:val="multilevel"/>
    <w:tmpl w:val="9B14DDE4"/>
    <w:lvl w:ilvl="0">
      <w:start w:val="10"/>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spacing w:val="-8"/>
        <w:w w:val="100"/>
        <w:sz w:val="24"/>
        <w:szCs w:val="24"/>
        <w:lang w:val="uk-UA" w:eastAsia="en-US" w:bidi="ar-SA"/>
      </w:rPr>
    </w:lvl>
    <w:lvl w:ilvl="2">
      <w:start w:val="1"/>
      <w:numFmt w:val="decimal"/>
      <w:lvlText w:val="%3)"/>
      <w:lvlJc w:val="left"/>
      <w:pPr>
        <w:ind w:left="848" w:hanging="346"/>
      </w:pPr>
      <w:rPr>
        <w:rFonts w:ascii="Times New Roman" w:eastAsia="Times New Roman" w:hAnsi="Times New Roman" w:cs="Times New Roman" w:hint="default"/>
        <w:w w:val="99"/>
        <w:sz w:val="24"/>
        <w:szCs w:val="24"/>
        <w:lang w:val="uk-UA" w:eastAsia="en-US" w:bidi="ar-SA"/>
      </w:rPr>
    </w:lvl>
    <w:lvl w:ilvl="3">
      <w:numFmt w:val="bullet"/>
      <w:lvlText w:val="•"/>
      <w:lvlJc w:val="left"/>
      <w:pPr>
        <w:ind w:left="3613" w:hanging="346"/>
      </w:pPr>
      <w:rPr>
        <w:lang w:val="uk-UA" w:eastAsia="en-US" w:bidi="ar-SA"/>
      </w:rPr>
    </w:lvl>
    <w:lvl w:ilvl="4">
      <w:numFmt w:val="bullet"/>
      <w:lvlText w:val="•"/>
      <w:lvlJc w:val="left"/>
      <w:pPr>
        <w:ind w:left="4538" w:hanging="346"/>
      </w:pPr>
      <w:rPr>
        <w:lang w:val="uk-UA" w:eastAsia="en-US" w:bidi="ar-SA"/>
      </w:rPr>
    </w:lvl>
    <w:lvl w:ilvl="5">
      <w:numFmt w:val="bullet"/>
      <w:lvlText w:val="•"/>
      <w:lvlJc w:val="left"/>
      <w:pPr>
        <w:ind w:left="5463" w:hanging="346"/>
      </w:pPr>
      <w:rPr>
        <w:lang w:val="uk-UA" w:eastAsia="en-US" w:bidi="ar-SA"/>
      </w:rPr>
    </w:lvl>
    <w:lvl w:ilvl="6">
      <w:numFmt w:val="bullet"/>
      <w:lvlText w:val="•"/>
      <w:lvlJc w:val="left"/>
      <w:pPr>
        <w:ind w:left="6387" w:hanging="346"/>
      </w:pPr>
      <w:rPr>
        <w:lang w:val="uk-UA" w:eastAsia="en-US" w:bidi="ar-SA"/>
      </w:rPr>
    </w:lvl>
    <w:lvl w:ilvl="7">
      <w:numFmt w:val="bullet"/>
      <w:lvlText w:val="•"/>
      <w:lvlJc w:val="left"/>
      <w:pPr>
        <w:ind w:left="7312" w:hanging="346"/>
      </w:pPr>
      <w:rPr>
        <w:lang w:val="uk-UA" w:eastAsia="en-US" w:bidi="ar-SA"/>
      </w:rPr>
    </w:lvl>
    <w:lvl w:ilvl="8">
      <w:numFmt w:val="bullet"/>
      <w:lvlText w:val="•"/>
      <w:lvlJc w:val="left"/>
      <w:pPr>
        <w:ind w:left="8237" w:hanging="346"/>
      </w:pPr>
      <w:rPr>
        <w:lang w:val="uk-UA" w:eastAsia="en-US" w:bidi="ar-SA"/>
      </w:rPr>
    </w:lvl>
  </w:abstractNum>
  <w:abstractNum w:abstractNumId="7" w15:restartNumberingAfterBreak="0">
    <w:nsid w:val="20FB0825"/>
    <w:multiLevelType w:val="multilevel"/>
    <w:tmpl w:val="59546868"/>
    <w:lvl w:ilvl="0">
      <w:start w:val="4"/>
      <w:numFmt w:val="decimal"/>
      <w:lvlText w:val="%1."/>
      <w:lvlJc w:val="left"/>
      <w:pPr>
        <w:ind w:left="360" w:hanging="360"/>
      </w:pPr>
    </w:lvl>
    <w:lvl w:ilvl="1">
      <w:start w:val="3"/>
      <w:numFmt w:val="decimal"/>
      <w:lvlText w:val="%1.%2."/>
      <w:lvlJc w:val="left"/>
      <w:pPr>
        <w:ind w:left="641" w:hanging="360"/>
      </w:pPr>
    </w:lvl>
    <w:lvl w:ilvl="2">
      <w:start w:val="1"/>
      <w:numFmt w:val="decimal"/>
      <w:lvlText w:val="%1.%2.%3."/>
      <w:lvlJc w:val="left"/>
      <w:pPr>
        <w:ind w:left="1282" w:hanging="720"/>
      </w:pPr>
    </w:lvl>
    <w:lvl w:ilvl="3">
      <w:start w:val="1"/>
      <w:numFmt w:val="decimal"/>
      <w:lvlText w:val="%1.%2.%3.%4."/>
      <w:lvlJc w:val="left"/>
      <w:pPr>
        <w:ind w:left="1563" w:hanging="720"/>
      </w:pPr>
    </w:lvl>
    <w:lvl w:ilvl="4">
      <w:start w:val="1"/>
      <w:numFmt w:val="decimal"/>
      <w:lvlText w:val="%1.%2.%3.%4.%5."/>
      <w:lvlJc w:val="left"/>
      <w:pPr>
        <w:ind w:left="2204" w:hanging="1080"/>
      </w:pPr>
    </w:lvl>
    <w:lvl w:ilvl="5">
      <w:start w:val="1"/>
      <w:numFmt w:val="decimal"/>
      <w:lvlText w:val="%1.%2.%3.%4.%5.%6."/>
      <w:lvlJc w:val="left"/>
      <w:pPr>
        <w:ind w:left="2485" w:hanging="1080"/>
      </w:pPr>
    </w:lvl>
    <w:lvl w:ilvl="6">
      <w:start w:val="1"/>
      <w:numFmt w:val="decimal"/>
      <w:lvlText w:val="%1.%2.%3.%4.%5.%6.%7."/>
      <w:lvlJc w:val="left"/>
      <w:pPr>
        <w:ind w:left="3126" w:hanging="1440"/>
      </w:pPr>
    </w:lvl>
    <w:lvl w:ilvl="7">
      <w:start w:val="1"/>
      <w:numFmt w:val="decimal"/>
      <w:lvlText w:val="%1.%2.%3.%4.%5.%6.%7.%8."/>
      <w:lvlJc w:val="left"/>
      <w:pPr>
        <w:ind w:left="3407" w:hanging="1440"/>
      </w:pPr>
    </w:lvl>
    <w:lvl w:ilvl="8">
      <w:start w:val="1"/>
      <w:numFmt w:val="decimal"/>
      <w:lvlText w:val="%1.%2.%3.%4.%5.%6.%7.%8.%9."/>
      <w:lvlJc w:val="left"/>
      <w:pPr>
        <w:ind w:left="4048" w:hanging="1800"/>
      </w:pPr>
    </w:lvl>
  </w:abstractNum>
  <w:abstractNum w:abstractNumId="8" w15:restartNumberingAfterBreak="0">
    <w:nsid w:val="24086D95"/>
    <w:multiLevelType w:val="multilevel"/>
    <w:tmpl w:val="C0AE7520"/>
    <w:lvl w:ilvl="0">
      <w:start w:val="7"/>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848" w:hanging="567"/>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9" w15:restartNumberingAfterBreak="0">
    <w:nsid w:val="2C282E4E"/>
    <w:multiLevelType w:val="multilevel"/>
    <w:tmpl w:val="5718AE3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33D521E1"/>
    <w:multiLevelType w:val="multilevel"/>
    <w:tmpl w:val="D4BE1942"/>
    <w:lvl w:ilvl="0">
      <w:start w:val="15"/>
      <w:numFmt w:val="decimal"/>
      <w:lvlText w:val="%1."/>
      <w:lvlJc w:val="left"/>
      <w:pPr>
        <w:ind w:left="480" w:hanging="480"/>
      </w:pPr>
    </w:lvl>
    <w:lvl w:ilvl="1">
      <w:start w:val="1"/>
      <w:numFmt w:val="decimal"/>
      <w:lvlText w:val="%1.%2."/>
      <w:lvlJc w:val="left"/>
      <w:pPr>
        <w:ind w:left="762" w:hanging="480"/>
      </w:pPr>
    </w:lvl>
    <w:lvl w:ilvl="2">
      <w:start w:val="1"/>
      <w:numFmt w:val="decimal"/>
      <w:lvlText w:val="%1.%2.%3."/>
      <w:lvlJc w:val="left"/>
      <w:pPr>
        <w:ind w:left="1284" w:hanging="720"/>
      </w:pPr>
    </w:lvl>
    <w:lvl w:ilvl="3">
      <w:start w:val="1"/>
      <w:numFmt w:val="decimal"/>
      <w:lvlText w:val="%1.%2.%3.%4."/>
      <w:lvlJc w:val="left"/>
      <w:pPr>
        <w:ind w:left="1566" w:hanging="720"/>
      </w:pPr>
    </w:lvl>
    <w:lvl w:ilvl="4">
      <w:start w:val="1"/>
      <w:numFmt w:val="decimal"/>
      <w:lvlText w:val="%1.%2.%3.%4.%5."/>
      <w:lvlJc w:val="left"/>
      <w:pPr>
        <w:ind w:left="2208" w:hanging="1080"/>
      </w:pPr>
    </w:lvl>
    <w:lvl w:ilvl="5">
      <w:start w:val="1"/>
      <w:numFmt w:val="decimal"/>
      <w:lvlText w:val="%1.%2.%3.%4.%5.%6."/>
      <w:lvlJc w:val="left"/>
      <w:pPr>
        <w:ind w:left="2490" w:hanging="1080"/>
      </w:pPr>
    </w:lvl>
    <w:lvl w:ilvl="6">
      <w:start w:val="1"/>
      <w:numFmt w:val="decimal"/>
      <w:lvlText w:val="%1.%2.%3.%4.%5.%6.%7."/>
      <w:lvlJc w:val="left"/>
      <w:pPr>
        <w:ind w:left="3132" w:hanging="1440"/>
      </w:pPr>
    </w:lvl>
    <w:lvl w:ilvl="7">
      <w:start w:val="1"/>
      <w:numFmt w:val="decimal"/>
      <w:lvlText w:val="%1.%2.%3.%4.%5.%6.%7.%8."/>
      <w:lvlJc w:val="left"/>
      <w:pPr>
        <w:ind w:left="3414" w:hanging="1440"/>
      </w:pPr>
    </w:lvl>
    <w:lvl w:ilvl="8">
      <w:start w:val="1"/>
      <w:numFmt w:val="decimal"/>
      <w:lvlText w:val="%1.%2.%3.%4.%5.%6.%7.%8.%9."/>
      <w:lvlJc w:val="left"/>
      <w:pPr>
        <w:ind w:left="4056" w:hanging="1800"/>
      </w:pPr>
    </w:lvl>
  </w:abstractNum>
  <w:abstractNum w:abstractNumId="11" w15:restartNumberingAfterBreak="0">
    <w:nsid w:val="352F1026"/>
    <w:multiLevelType w:val="multilevel"/>
    <w:tmpl w:val="CE08C026"/>
    <w:lvl w:ilvl="0">
      <w:start w:val="5"/>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12" w15:restartNumberingAfterBreak="0">
    <w:nsid w:val="3FF31CCC"/>
    <w:multiLevelType w:val="multilevel"/>
    <w:tmpl w:val="F1D89468"/>
    <w:lvl w:ilvl="0">
      <w:start w:val="13"/>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13" w15:restartNumberingAfterBreak="0">
    <w:nsid w:val="40FA7ECD"/>
    <w:multiLevelType w:val="multilevel"/>
    <w:tmpl w:val="E31AF906"/>
    <w:lvl w:ilvl="0">
      <w:start w:val="11"/>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14" w15:restartNumberingAfterBreak="0">
    <w:nsid w:val="46852B07"/>
    <w:multiLevelType w:val="multilevel"/>
    <w:tmpl w:val="04C669F6"/>
    <w:lvl w:ilvl="0">
      <w:start w:val="8"/>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15" w15:restartNumberingAfterBreak="0">
    <w:nsid w:val="487C0B46"/>
    <w:multiLevelType w:val="hybridMultilevel"/>
    <w:tmpl w:val="30BC1722"/>
    <w:lvl w:ilvl="0" w:tplc="DF3ECE7E">
      <w:start w:val="2"/>
      <w:numFmt w:val="decimal"/>
      <w:lvlText w:val="%1"/>
      <w:lvlJc w:val="left"/>
      <w:pPr>
        <w:ind w:left="3904" w:hanging="360"/>
      </w:pPr>
      <w:rPr>
        <w:rFonts w:hint="default"/>
      </w:rPr>
    </w:lvl>
    <w:lvl w:ilvl="1" w:tplc="04090019" w:tentative="1">
      <w:start w:val="1"/>
      <w:numFmt w:val="lowerLetter"/>
      <w:lvlText w:val="%2."/>
      <w:lvlJc w:val="left"/>
      <w:pPr>
        <w:ind w:left="4624" w:hanging="360"/>
      </w:pPr>
    </w:lvl>
    <w:lvl w:ilvl="2" w:tplc="0409001B" w:tentative="1">
      <w:start w:val="1"/>
      <w:numFmt w:val="lowerRoman"/>
      <w:lvlText w:val="%3."/>
      <w:lvlJc w:val="right"/>
      <w:pPr>
        <w:ind w:left="5344" w:hanging="180"/>
      </w:pPr>
    </w:lvl>
    <w:lvl w:ilvl="3" w:tplc="0409000F" w:tentative="1">
      <w:start w:val="1"/>
      <w:numFmt w:val="decimal"/>
      <w:lvlText w:val="%4."/>
      <w:lvlJc w:val="left"/>
      <w:pPr>
        <w:ind w:left="6064" w:hanging="360"/>
      </w:pPr>
    </w:lvl>
    <w:lvl w:ilvl="4" w:tplc="04090019" w:tentative="1">
      <w:start w:val="1"/>
      <w:numFmt w:val="lowerLetter"/>
      <w:lvlText w:val="%5."/>
      <w:lvlJc w:val="left"/>
      <w:pPr>
        <w:ind w:left="6784" w:hanging="360"/>
      </w:pPr>
    </w:lvl>
    <w:lvl w:ilvl="5" w:tplc="0409001B" w:tentative="1">
      <w:start w:val="1"/>
      <w:numFmt w:val="lowerRoman"/>
      <w:lvlText w:val="%6."/>
      <w:lvlJc w:val="right"/>
      <w:pPr>
        <w:ind w:left="7504" w:hanging="180"/>
      </w:pPr>
    </w:lvl>
    <w:lvl w:ilvl="6" w:tplc="0409000F" w:tentative="1">
      <w:start w:val="1"/>
      <w:numFmt w:val="decimal"/>
      <w:lvlText w:val="%7."/>
      <w:lvlJc w:val="left"/>
      <w:pPr>
        <w:ind w:left="8224" w:hanging="360"/>
      </w:pPr>
    </w:lvl>
    <w:lvl w:ilvl="7" w:tplc="04090019" w:tentative="1">
      <w:start w:val="1"/>
      <w:numFmt w:val="lowerLetter"/>
      <w:lvlText w:val="%8."/>
      <w:lvlJc w:val="left"/>
      <w:pPr>
        <w:ind w:left="8944" w:hanging="360"/>
      </w:pPr>
    </w:lvl>
    <w:lvl w:ilvl="8" w:tplc="0409001B" w:tentative="1">
      <w:start w:val="1"/>
      <w:numFmt w:val="lowerRoman"/>
      <w:lvlText w:val="%9."/>
      <w:lvlJc w:val="right"/>
      <w:pPr>
        <w:ind w:left="9664" w:hanging="180"/>
      </w:pPr>
    </w:lvl>
  </w:abstractNum>
  <w:abstractNum w:abstractNumId="16" w15:restartNumberingAfterBreak="0">
    <w:nsid w:val="49EE6AF1"/>
    <w:multiLevelType w:val="multilevel"/>
    <w:tmpl w:val="BE8EBD3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4B7347A9"/>
    <w:multiLevelType w:val="multilevel"/>
    <w:tmpl w:val="BF20B17C"/>
    <w:lvl w:ilvl="0">
      <w:start w:val="2"/>
      <w:numFmt w:val="decimal"/>
      <w:lvlText w:val="%1"/>
      <w:lvlJc w:val="left"/>
      <w:pPr>
        <w:ind w:left="360" w:hanging="360"/>
      </w:pPr>
    </w:lvl>
    <w:lvl w:ilvl="1">
      <w:start w:val="3"/>
      <w:numFmt w:val="decimal"/>
      <w:lvlText w:val="%1.%2"/>
      <w:lvlJc w:val="left"/>
      <w:pPr>
        <w:ind w:left="641" w:hanging="360"/>
      </w:pPr>
    </w:lvl>
    <w:lvl w:ilvl="2">
      <w:start w:val="1"/>
      <w:numFmt w:val="decimal"/>
      <w:lvlText w:val="%1.%2.%3"/>
      <w:lvlJc w:val="left"/>
      <w:pPr>
        <w:ind w:left="1282" w:hanging="720"/>
      </w:pPr>
    </w:lvl>
    <w:lvl w:ilvl="3">
      <w:start w:val="1"/>
      <w:numFmt w:val="decimal"/>
      <w:lvlText w:val="%1.%2.%3.%4"/>
      <w:lvlJc w:val="left"/>
      <w:pPr>
        <w:ind w:left="1563" w:hanging="720"/>
      </w:pPr>
    </w:lvl>
    <w:lvl w:ilvl="4">
      <w:start w:val="1"/>
      <w:numFmt w:val="decimal"/>
      <w:lvlText w:val="%1.%2.%3.%4.%5"/>
      <w:lvlJc w:val="left"/>
      <w:pPr>
        <w:ind w:left="2204" w:hanging="1080"/>
      </w:pPr>
    </w:lvl>
    <w:lvl w:ilvl="5">
      <w:start w:val="1"/>
      <w:numFmt w:val="decimal"/>
      <w:lvlText w:val="%1.%2.%3.%4.%5.%6"/>
      <w:lvlJc w:val="left"/>
      <w:pPr>
        <w:ind w:left="2485" w:hanging="1080"/>
      </w:pPr>
    </w:lvl>
    <w:lvl w:ilvl="6">
      <w:start w:val="1"/>
      <w:numFmt w:val="decimal"/>
      <w:lvlText w:val="%1.%2.%3.%4.%5.%6.%7"/>
      <w:lvlJc w:val="left"/>
      <w:pPr>
        <w:ind w:left="3126" w:hanging="1440"/>
      </w:pPr>
    </w:lvl>
    <w:lvl w:ilvl="7">
      <w:start w:val="1"/>
      <w:numFmt w:val="decimal"/>
      <w:lvlText w:val="%1.%2.%3.%4.%5.%6.%7.%8"/>
      <w:lvlJc w:val="left"/>
      <w:pPr>
        <w:ind w:left="3407" w:hanging="1440"/>
      </w:pPr>
    </w:lvl>
    <w:lvl w:ilvl="8">
      <w:start w:val="1"/>
      <w:numFmt w:val="decimal"/>
      <w:lvlText w:val="%1.%2.%3.%4.%5.%6.%7.%8.%9"/>
      <w:lvlJc w:val="left"/>
      <w:pPr>
        <w:ind w:left="4048" w:hanging="1800"/>
      </w:pPr>
    </w:lvl>
  </w:abstractNum>
  <w:abstractNum w:abstractNumId="18" w15:restartNumberingAfterBreak="0">
    <w:nsid w:val="4C8D007E"/>
    <w:multiLevelType w:val="hybridMultilevel"/>
    <w:tmpl w:val="02585E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1F1482B"/>
    <w:multiLevelType w:val="multilevel"/>
    <w:tmpl w:val="7400945E"/>
    <w:lvl w:ilvl="0">
      <w:start w:val="14"/>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start w:val="1"/>
      <w:numFmt w:val="decimal"/>
      <w:lvlText w:val="%3)"/>
      <w:lvlJc w:val="left"/>
      <w:pPr>
        <w:ind w:left="848" w:hanging="312"/>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613" w:hanging="312"/>
      </w:pPr>
      <w:rPr>
        <w:lang w:val="uk-UA" w:eastAsia="en-US" w:bidi="ar-SA"/>
      </w:rPr>
    </w:lvl>
    <w:lvl w:ilvl="4">
      <w:numFmt w:val="bullet"/>
      <w:lvlText w:val="•"/>
      <w:lvlJc w:val="left"/>
      <w:pPr>
        <w:ind w:left="4538" w:hanging="312"/>
      </w:pPr>
      <w:rPr>
        <w:lang w:val="uk-UA" w:eastAsia="en-US" w:bidi="ar-SA"/>
      </w:rPr>
    </w:lvl>
    <w:lvl w:ilvl="5">
      <w:numFmt w:val="bullet"/>
      <w:lvlText w:val="•"/>
      <w:lvlJc w:val="left"/>
      <w:pPr>
        <w:ind w:left="5463" w:hanging="312"/>
      </w:pPr>
      <w:rPr>
        <w:lang w:val="uk-UA" w:eastAsia="en-US" w:bidi="ar-SA"/>
      </w:rPr>
    </w:lvl>
    <w:lvl w:ilvl="6">
      <w:numFmt w:val="bullet"/>
      <w:lvlText w:val="•"/>
      <w:lvlJc w:val="left"/>
      <w:pPr>
        <w:ind w:left="6387" w:hanging="312"/>
      </w:pPr>
      <w:rPr>
        <w:lang w:val="uk-UA" w:eastAsia="en-US" w:bidi="ar-SA"/>
      </w:rPr>
    </w:lvl>
    <w:lvl w:ilvl="7">
      <w:numFmt w:val="bullet"/>
      <w:lvlText w:val="•"/>
      <w:lvlJc w:val="left"/>
      <w:pPr>
        <w:ind w:left="7312" w:hanging="312"/>
      </w:pPr>
      <w:rPr>
        <w:lang w:val="uk-UA" w:eastAsia="en-US" w:bidi="ar-SA"/>
      </w:rPr>
    </w:lvl>
    <w:lvl w:ilvl="8">
      <w:numFmt w:val="bullet"/>
      <w:lvlText w:val="•"/>
      <w:lvlJc w:val="left"/>
      <w:pPr>
        <w:ind w:left="8237" w:hanging="312"/>
      </w:pPr>
      <w:rPr>
        <w:lang w:val="uk-UA" w:eastAsia="en-US" w:bidi="ar-SA"/>
      </w:rPr>
    </w:lvl>
  </w:abstractNum>
  <w:abstractNum w:abstractNumId="20" w15:restartNumberingAfterBreak="0">
    <w:nsid w:val="559A43B4"/>
    <w:multiLevelType w:val="hybridMultilevel"/>
    <w:tmpl w:val="033A36F6"/>
    <w:lvl w:ilvl="0" w:tplc="F196C690">
      <w:start w:val="1"/>
      <w:numFmt w:val="decimal"/>
      <w:lvlText w:val="%1."/>
      <w:lvlJc w:val="left"/>
      <w:pPr>
        <w:ind w:left="3822" w:hanging="420"/>
      </w:pPr>
      <w:rPr>
        <w:rFonts w:ascii="Times New Roman" w:eastAsia="Times New Roman" w:hAnsi="Times New Roman" w:cs="Times New Roman" w:hint="default"/>
        <w:b/>
        <w:bCs/>
        <w:w w:val="100"/>
        <w:sz w:val="24"/>
        <w:szCs w:val="24"/>
        <w:lang w:val="uk-UA" w:eastAsia="en-US" w:bidi="ar-SA"/>
      </w:rPr>
    </w:lvl>
    <w:lvl w:ilvl="1" w:tplc="1EAC36FE">
      <w:numFmt w:val="bullet"/>
      <w:lvlText w:val="•"/>
      <w:lvlJc w:val="left"/>
      <w:pPr>
        <w:ind w:left="4446" w:hanging="420"/>
      </w:pPr>
      <w:rPr>
        <w:lang w:val="uk-UA" w:eastAsia="en-US" w:bidi="ar-SA"/>
      </w:rPr>
    </w:lvl>
    <w:lvl w:ilvl="2" w:tplc="03F04DD6">
      <w:numFmt w:val="bullet"/>
      <w:lvlText w:val="•"/>
      <w:lvlJc w:val="left"/>
      <w:pPr>
        <w:ind w:left="5073" w:hanging="420"/>
      </w:pPr>
      <w:rPr>
        <w:lang w:val="uk-UA" w:eastAsia="en-US" w:bidi="ar-SA"/>
      </w:rPr>
    </w:lvl>
    <w:lvl w:ilvl="3" w:tplc="5DC47E98">
      <w:numFmt w:val="bullet"/>
      <w:lvlText w:val="•"/>
      <w:lvlJc w:val="left"/>
      <w:pPr>
        <w:ind w:left="5699" w:hanging="420"/>
      </w:pPr>
      <w:rPr>
        <w:lang w:val="uk-UA" w:eastAsia="en-US" w:bidi="ar-SA"/>
      </w:rPr>
    </w:lvl>
    <w:lvl w:ilvl="4" w:tplc="1712523A">
      <w:numFmt w:val="bullet"/>
      <w:lvlText w:val="•"/>
      <w:lvlJc w:val="left"/>
      <w:pPr>
        <w:ind w:left="6326" w:hanging="420"/>
      </w:pPr>
      <w:rPr>
        <w:lang w:val="uk-UA" w:eastAsia="en-US" w:bidi="ar-SA"/>
      </w:rPr>
    </w:lvl>
    <w:lvl w:ilvl="5" w:tplc="104A5994">
      <w:numFmt w:val="bullet"/>
      <w:lvlText w:val="•"/>
      <w:lvlJc w:val="left"/>
      <w:pPr>
        <w:ind w:left="6953" w:hanging="420"/>
      </w:pPr>
      <w:rPr>
        <w:lang w:val="uk-UA" w:eastAsia="en-US" w:bidi="ar-SA"/>
      </w:rPr>
    </w:lvl>
    <w:lvl w:ilvl="6" w:tplc="E954CDE6">
      <w:numFmt w:val="bullet"/>
      <w:lvlText w:val="•"/>
      <w:lvlJc w:val="left"/>
      <w:pPr>
        <w:ind w:left="7579" w:hanging="420"/>
      </w:pPr>
      <w:rPr>
        <w:lang w:val="uk-UA" w:eastAsia="en-US" w:bidi="ar-SA"/>
      </w:rPr>
    </w:lvl>
    <w:lvl w:ilvl="7" w:tplc="8B606F7C">
      <w:numFmt w:val="bullet"/>
      <w:lvlText w:val="•"/>
      <w:lvlJc w:val="left"/>
      <w:pPr>
        <w:ind w:left="8206" w:hanging="420"/>
      </w:pPr>
      <w:rPr>
        <w:lang w:val="uk-UA" w:eastAsia="en-US" w:bidi="ar-SA"/>
      </w:rPr>
    </w:lvl>
    <w:lvl w:ilvl="8" w:tplc="6054DC9A">
      <w:numFmt w:val="bullet"/>
      <w:lvlText w:val="•"/>
      <w:lvlJc w:val="left"/>
      <w:pPr>
        <w:ind w:left="8833" w:hanging="420"/>
      </w:pPr>
      <w:rPr>
        <w:lang w:val="uk-UA" w:eastAsia="en-US" w:bidi="ar-SA"/>
      </w:rPr>
    </w:lvl>
  </w:abstractNum>
  <w:abstractNum w:abstractNumId="21" w15:restartNumberingAfterBreak="0">
    <w:nsid w:val="59C943A1"/>
    <w:multiLevelType w:val="multilevel"/>
    <w:tmpl w:val="861C492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5D875C0C"/>
    <w:multiLevelType w:val="multilevel"/>
    <w:tmpl w:val="7E28243E"/>
    <w:lvl w:ilvl="0">
      <w:start w:val="17"/>
      <w:numFmt w:val="decimal"/>
      <w:lvlText w:val="%1"/>
      <w:lvlJc w:val="left"/>
      <w:pPr>
        <w:ind w:left="822" w:hanging="540"/>
      </w:pPr>
      <w:rPr>
        <w:lang w:val="uk-UA" w:eastAsia="en-US" w:bidi="ar-SA"/>
      </w:rPr>
    </w:lvl>
    <w:lvl w:ilvl="1">
      <w:start w:val="1"/>
      <w:numFmt w:val="decimal"/>
      <w:lvlText w:val="%1.%2."/>
      <w:lvlJc w:val="left"/>
      <w:pPr>
        <w:ind w:left="822"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134" w:hanging="286"/>
      </w:pPr>
      <w:rPr>
        <w:rFonts w:ascii="Times New Roman" w:eastAsia="Times New Roman" w:hAnsi="Times New Roman" w:cs="Times New Roman" w:hint="default"/>
        <w:w w:val="99"/>
        <w:sz w:val="24"/>
        <w:szCs w:val="24"/>
        <w:lang w:val="uk-UA" w:eastAsia="en-US" w:bidi="ar-SA"/>
      </w:rPr>
    </w:lvl>
    <w:lvl w:ilvl="3">
      <w:numFmt w:val="bullet"/>
      <w:lvlText w:val="•"/>
      <w:lvlJc w:val="left"/>
      <w:pPr>
        <w:ind w:left="3128" w:hanging="286"/>
      </w:pPr>
      <w:rPr>
        <w:lang w:val="uk-UA" w:eastAsia="en-US" w:bidi="ar-SA"/>
      </w:rPr>
    </w:lvl>
    <w:lvl w:ilvl="4">
      <w:numFmt w:val="bullet"/>
      <w:lvlText w:val="•"/>
      <w:lvlJc w:val="left"/>
      <w:pPr>
        <w:ind w:left="4122" w:hanging="286"/>
      </w:pPr>
      <w:rPr>
        <w:lang w:val="uk-UA" w:eastAsia="en-US" w:bidi="ar-SA"/>
      </w:rPr>
    </w:lvl>
    <w:lvl w:ilvl="5">
      <w:numFmt w:val="bullet"/>
      <w:lvlText w:val="•"/>
      <w:lvlJc w:val="left"/>
      <w:pPr>
        <w:ind w:left="5116" w:hanging="286"/>
      </w:pPr>
      <w:rPr>
        <w:lang w:val="uk-UA" w:eastAsia="en-US" w:bidi="ar-SA"/>
      </w:rPr>
    </w:lvl>
    <w:lvl w:ilvl="6">
      <w:numFmt w:val="bullet"/>
      <w:lvlText w:val="•"/>
      <w:lvlJc w:val="left"/>
      <w:pPr>
        <w:ind w:left="6110" w:hanging="286"/>
      </w:pPr>
      <w:rPr>
        <w:lang w:val="uk-UA" w:eastAsia="en-US" w:bidi="ar-SA"/>
      </w:rPr>
    </w:lvl>
    <w:lvl w:ilvl="7">
      <w:numFmt w:val="bullet"/>
      <w:lvlText w:val="•"/>
      <w:lvlJc w:val="left"/>
      <w:pPr>
        <w:ind w:left="7104" w:hanging="286"/>
      </w:pPr>
      <w:rPr>
        <w:lang w:val="uk-UA" w:eastAsia="en-US" w:bidi="ar-SA"/>
      </w:rPr>
    </w:lvl>
    <w:lvl w:ilvl="8">
      <w:numFmt w:val="bullet"/>
      <w:lvlText w:val="•"/>
      <w:lvlJc w:val="left"/>
      <w:pPr>
        <w:ind w:left="8098" w:hanging="286"/>
      </w:pPr>
      <w:rPr>
        <w:lang w:val="uk-UA" w:eastAsia="en-US" w:bidi="ar-SA"/>
      </w:rPr>
    </w:lvl>
  </w:abstractNum>
  <w:abstractNum w:abstractNumId="23" w15:restartNumberingAfterBreak="0">
    <w:nsid w:val="670C06DA"/>
    <w:multiLevelType w:val="multilevel"/>
    <w:tmpl w:val="B15EE15E"/>
    <w:lvl w:ilvl="0">
      <w:start w:val="1"/>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24" w15:restartNumberingAfterBreak="0">
    <w:nsid w:val="6A307926"/>
    <w:multiLevelType w:val="multilevel"/>
    <w:tmpl w:val="939EA782"/>
    <w:lvl w:ilvl="0">
      <w:start w:val="16"/>
      <w:numFmt w:val="decimal"/>
      <w:lvlText w:val="%1"/>
      <w:lvlJc w:val="left"/>
      <w:pPr>
        <w:ind w:left="848" w:hanging="576"/>
      </w:pPr>
      <w:rPr>
        <w:lang w:val="uk-UA" w:eastAsia="en-US" w:bidi="ar-SA"/>
      </w:rPr>
    </w:lvl>
    <w:lvl w:ilvl="1">
      <w:start w:val="1"/>
      <w:numFmt w:val="decimal"/>
      <w:lvlText w:val="%1.%2."/>
      <w:lvlJc w:val="left"/>
      <w:pPr>
        <w:ind w:left="848" w:hanging="57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76"/>
      </w:pPr>
      <w:rPr>
        <w:lang w:val="uk-UA" w:eastAsia="en-US" w:bidi="ar-SA"/>
      </w:rPr>
    </w:lvl>
    <w:lvl w:ilvl="3">
      <w:numFmt w:val="bullet"/>
      <w:lvlText w:val="•"/>
      <w:lvlJc w:val="left"/>
      <w:pPr>
        <w:ind w:left="3613" w:hanging="576"/>
      </w:pPr>
      <w:rPr>
        <w:lang w:val="uk-UA" w:eastAsia="en-US" w:bidi="ar-SA"/>
      </w:rPr>
    </w:lvl>
    <w:lvl w:ilvl="4">
      <w:numFmt w:val="bullet"/>
      <w:lvlText w:val="•"/>
      <w:lvlJc w:val="left"/>
      <w:pPr>
        <w:ind w:left="4538" w:hanging="576"/>
      </w:pPr>
      <w:rPr>
        <w:lang w:val="uk-UA" w:eastAsia="en-US" w:bidi="ar-SA"/>
      </w:rPr>
    </w:lvl>
    <w:lvl w:ilvl="5">
      <w:numFmt w:val="bullet"/>
      <w:lvlText w:val="•"/>
      <w:lvlJc w:val="left"/>
      <w:pPr>
        <w:ind w:left="5463" w:hanging="576"/>
      </w:pPr>
      <w:rPr>
        <w:lang w:val="uk-UA" w:eastAsia="en-US" w:bidi="ar-SA"/>
      </w:rPr>
    </w:lvl>
    <w:lvl w:ilvl="6">
      <w:numFmt w:val="bullet"/>
      <w:lvlText w:val="•"/>
      <w:lvlJc w:val="left"/>
      <w:pPr>
        <w:ind w:left="6387" w:hanging="576"/>
      </w:pPr>
      <w:rPr>
        <w:lang w:val="uk-UA" w:eastAsia="en-US" w:bidi="ar-SA"/>
      </w:rPr>
    </w:lvl>
    <w:lvl w:ilvl="7">
      <w:numFmt w:val="bullet"/>
      <w:lvlText w:val="•"/>
      <w:lvlJc w:val="left"/>
      <w:pPr>
        <w:ind w:left="7312" w:hanging="576"/>
      </w:pPr>
      <w:rPr>
        <w:lang w:val="uk-UA" w:eastAsia="en-US" w:bidi="ar-SA"/>
      </w:rPr>
    </w:lvl>
    <w:lvl w:ilvl="8">
      <w:numFmt w:val="bullet"/>
      <w:lvlText w:val="•"/>
      <w:lvlJc w:val="left"/>
      <w:pPr>
        <w:ind w:left="8237" w:hanging="576"/>
      </w:pPr>
      <w:rPr>
        <w:lang w:val="uk-UA" w:eastAsia="en-US" w:bidi="ar-SA"/>
      </w:rPr>
    </w:lvl>
  </w:abstractNum>
  <w:abstractNum w:abstractNumId="25" w15:restartNumberingAfterBreak="0">
    <w:nsid w:val="6A7B4F13"/>
    <w:multiLevelType w:val="multilevel"/>
    <w:tmpl w:val="8902B8F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6C8878A5"/>
    <w:multiLevelType w:val="multilevel"/>
    <w:tmpl w:val="A2BC8D50"/>
    <w:lvl w:ilvl="0">
      <w:start w:val="12"/>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848" w:hanging="192"/>
      </w:pPr>
      <w:rPr>
        <w:rFonts w:ascii="Times New Roman" w:eastAsia="Times New Roman" w:hAnsi="Times New Roman" w:cs="Times New Roman" w:hint="default"/>
        <w:w w:val="99"/>
        <w:sz w:val="24"/>
        <w:szCs w:val="24"/>
        <w:lang w:val="uk-UA" w:eastAsia="en-US" w:bidi="ar-SA"/>
      </w:rPr>
    </w:lvl>
    <w:lvl w:ilvl="3">
      <w:numFmt w:val="bullet"/>
      <w:lvlText w:val="•"/>
      <w:lvlJc w:val="left"/>
      <w:pPr>
        <w:ind w:left="3613" w:hanging="192"/>
      </w:pPr>
      <w:rPr>
        <w:lang w:val="uk-UA" w:eastAsia="en-US" w:bidi="ar-SA"/>
      </w:rPr>
    </w:lvl>
    <w:lvl w:ilvl="4">
      <w:numFmt w:val="bullet"/>
      <w:lvlText w:val="•"/>
      <w:lvlJc w:val="left"/>
      <w:pPr>
        <w:ind w:left="4538" w:hanging="192"/>
      </w:pPr>
      <w:rPr>
        <w:lang w:val="uk-UA" w:eastAsia="en-US" w:bidi="ar-SA"/>
      </w:rPr>
    </w:lvl>
    <w:lvl w:ilvl="5">
      <w:numFmt w:val="bullet"/>
      <w:lvlText w:val="•"/>
      <w:lvlJc w:val="left"/>
      <w:pPr>
        <w:ind w:left="5463" w:hanging="192"/>
      </w:pPr>
      <w:rPr>
        <w:lang w:val="uk-UA" w:eastAsia="en-US" w:bidi="ar-SA"/>
      </w:rPr>
    </w:lvl>
    <w:lvl w:ilvl="6">
      <w:numFmt w:val="bullet"/>
      <w:lvlText w:val="•"/>
      <w:lvlJc w:val="left"/>
      <w:pPr>
        <w:ind w:left="6387" w:hanging="192"/>
      </w:pPr>
      <w:rPr>
        <w:lang w:val="uk-UA" w:eastAsia="en-US" w:bidi="ar-SA"/>
      </w:rPr>
    </w:lvl>
    <w:lvl w:ilvl="7">
      <w:numFmt w:val="bullet"/>
      <w:lvlText w:val="•"/>
      <w:lvlJc w:val="left"/>
      <w:pPr>
        <w:ind w:left="7312" w:hanging="192"/>
      </w:pPr>
      <w:rPr>
        <w:lang w:val="uk-UA" w:eastAsia="en-US" w:bidi="ar-SA"/>
      </w:rPr>
    </w:lvl>
    <w:lvl w:ilvl="8">
      <w:numFmt w:val="bullet"/>
      <w:lvlText w:val="•"/>
      <w:lvlJc w:val="left"/>
      <w:pPr>
        <w:ind w:left="8237" w:hanging="192"/>
      </w:pPr>
      <w:rPr>
        <w:lang w:val="uk-UA" w:eastAsia="en-US" w:bidi="ar-SA"/>
      </w:rPr>
    </w:lvl>
  </w:abstractNum>
  <w:abstractNum w:abstractNumId="27" w15:restartNumberingAfterBreak="0">
    <w:nsid w:val="738F1163"/>
    <w:multiLevelType w:val="multilevel"/>
    <w:tmpl w:val="44F83A7E"/>
    <w:lvl w:ilvl="0">
      <w:start w:val="3"/>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848" w:hanging="425"/>
      </w:pPr>
      <w:rPr>
        <w:rFonts w:ascii="Times New Roman" w:eastAsia="Times New Roman" w:hAnsi="Times New Roman" w:cs="Times New Roman" w:hint="default"/>
        <w:w w:val="99"/>
        <w:sz w:val="24"/>
        <w:szCs w:val="24"/>
        <w:lang w:val="uk-UA" w:eastAsia="en-US" w:bidi="ar-SA"/>
      </w:rPr>
    </w:lvl>
    <w:lvl w:ilvl="3">
      <w:numFmt w:val="bullet"/>
      <w:lvlText w:val="•"/>
      <w:lvlJc w:val="left"/>
      <w:pPr>
        <w:ind w:left="3613" w:hanging="425"/>
      </w:pPr>
      <w:rPr>
        <w:lang w:val="uk-UA" w:eastAsia="en-US" w:bidi="ar-SA"/>
      </w:rPr>
    </w:lvl>
    <w:lvl w:ilvl="4">
      <w:numFmt w:val="bullet"/>
      <w:lvlText w:val="•"/>
      <w:lvlJc w:val="left"/>
      <w:pPr>
        <w:ind w:left="4538" w:hanging="425"/>
      </w:pPr>
      <w:rPr>
        <w:lang w:val="uk-UA" w:eastAsia="en-US" w:bidi="ar-SA"/>
      </w:rPr>
    </w:lvl>
    <w:lvl w:ilvl="5">
      <w:numFmt w:val="bullet"/>
      <w:lvlText w:val="•"/>
      <w:lvlJc w:val="left"/>
      <w:pPr>
        <w:ind w:left="5463" w:hanging="425"/>
      </w:pPr>
      <w:rPr>
        <w:lang w:val="uk-UA" w:eastAsia="en-US" w:bidi="ar-SA"/>
      </w:rPr>
    </w:lvl>
    <w:lvl w:ilvl="6">
      <w:numFmt w:val="bullet"/>
      <w:lvlText w:val="•"/>
      <w:lvlJc w:val="left"/>
      <w:pPr>
        <w:ind w:left="6387" w:hanging="425"/>
      </w:pPr>
      <w:rPr>
        <w:lang w:val="uk-UA" w:eastAsia="en-US" w:bidi="ar-SA"/>
      </w:rPr>
    </w:lvl>
    <w:lvl w:ilvl="7">
      <w:numFmt w:val="bullet"/>
      <w:lvlText w:val="•"/>
      <w:lvlJc w:val="left"/>
      <w:pPr>
        <w:ind w:left="7312" w:hanging="425"/>
      </w:pPr>
      <w:rPr>
        <w:lang w:val="uk-UA" w:eastAsia="en-US" w:bidi="ar-SA"/>
      </w:rPr>
    </w:lvl>
    <w:lvl w:ilvl="8">
      <w:numFmt w:val="bullet"/>
      <w:lvlText w:val="•"/>
      <w:lvlJc w:val="left"/>
      <w:pPr>
        <w:ind w:left="8237" w:hanging="425"/>
      </w:pPr>
      <w:rPr>
        <w:lang w:val="uk-UA" w:eastAsia="en-US" w:bidi="ar-SA"/>
      </w:rPr>
    </w:lvl>
  </w:abstractNum>
  <w:abstractNum w:abstractNumId="28" w15:restartNumberingAfterBreak="0">
    <w:nsid w:val="73E90EC9"/>
    <w:multiLevelType w:val="multilevel"/>
    <w:tmpl w:val="81F05B0C"/>
    <w:lvl w:ilvl="0">
      <w:start w:val="9"/>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num w:numId="1" w16cid:durableId="508451372">
    <w:abstractNumId w:val="16"/>
  </w:num>
  <w:num w:numId="2" w16cid:durableId="1612738275">
    <w:abstractNumId w:val="16"/>
  </w:num>
  <w:num w:numId="3" w16cid:durableId="1567060190">
    <w:abstractNumId w:val="18"/>
  </w:num>
  <w:num w:numId="4" w16cid:durableId="686716228">
    <w:abstractNumId w:val="18"/>
  </w:num>
  <w:num w:numId="5" w16cid:durableId="1029724490">
    <w:abstractNumId w:val="3"/>
  </w:num>
  <w:num w:numId="6" w16cid:durableId="1530415588">
    <w:abstractNumId w:val="3"/>
    <w:lvlOverride w:ilvl="0">
      <w:startOverride w:val="3"/>
    </w:lvlOverride>
    <w:lvlOverride w:ilvl="1">
      <w:startOverride w:val="1"/>
    </w:lvlOverride>
    <w:lvlOverride w:ilvl="2"/>
    <w:lvlOverride w:ilvl="3"/>
    <w:lvlOverride w:ilvl="4"/>
    <w:lvlOverride w:ilvl="5"/>
    <w:lvlOverride w:ilvl="6"/>
    <w:lvlOverride w:ilvl="7"/>
    <w:lvlOverride w:ilvl="8"/>
  </w:num>
  <w:num w:numId="7" w16cid:durableId="1528716440">
    <w:abstractNumId w:val="9"/>
  </w:num>
  <w:num w:numId="8" w16cid:durableId="461388568">
    <w:abstractNumId w:val="9"/>
  </w:num>
  <w:num w:numId="9" w16cid:durableId="479350808">
    <w:abstractNumId w:val="4"/>
  </w:num>
  <w:num w:numId="10" w16cid:durableId="388454311">
    <w:abstractNumId w:val="4"/>
  </w:num>
  <w:num w:numId="11" w16cid:durableId="1918517841">
    <w:abstractNumId w:val="25"/>
  </w:num>
  <w:num w:numId="12" w16cid:durableId="1580410863">
    <w:abstractNumId w:val="25"/>
  </w:num>
  <w:num w:numId="13" w16cid:durableId="1141922607">
    <w:abstractNumId w:val="1"/>
  </w:num>
  <w:num w:numId="14" w16cid:durableId="1597598182">
    <w:abstractNumId w:val="1"/>
  </w:num>
  <w:num w:numId="15" w16cid:durableId="1880780047">
    <w:abstractNumId w:val="21"/>
  </w:num>
  <w:num w:numId="16" w16cid:durableId="669530398">
    <w:abstractNumId w:val="21"/>
  </w:num>
  <w:num w:numId="17" w16cid:durableId="1633168255">
    <w:abstractNumId w:val="2"/>
  </w:num>
  <w:num w:numId="18" w16cid:durableId="5025531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61122513">
    <w:abstractNumId w:val="15"/>
  </w:num>
  <w:num w:numId="20" w16cid:durableId="343439849">
    <w:abstractNumId w:val="20"/>
    <w:lvlOverride w:ilvl="0">
      <w:startOverride w:val="1"/>
    </w:lvlOverride>
    <w:lvlOverride w:ilvl="1"/>
    <w:lvlOverride w:ilvl="2"/>
    <w:lvlOverride w:ilvl="3"/>
    <w:lvlOverride w:ilvl="4"/>
    <w:lvlOverride w:ilvl="5"/>
    <w:lvlOverride w:ilvl="6"/>
    <w:lvlOverride w:ilvl="7"/>
    <w:lvlOverride w:ilvl="8"/>
  </w:num>
  <w:num w:numId="21" w16cid:durableId="15664037">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22" w16cid:durableId="630135150">
    <w:abstractNumId w:val="5"/>
    <w:lvlOverride w:ilvl="0">
      <w:startOverride w:val="2"/>
    </w:lvlOverride>
    <w:lvlOverride w:ilvl="1">
      <w:startOverride w:val="1"/>
    </w:lvlOverride>
    <w:lvlOverride w:ilvl="2"/>
    <w:lvlOverride w:ilvl="3"/>
    <w:lvlOverride w:ilvl="4"/>
    <w:lvlOverride w:ilvl="5"/>
    <w:lvlOverride w:ilvl="6"/>
    <w:lvlOverride w:ilvl="7"/>
    <w:lvlOverride w:ilvl="8"/>
  </w:num>
  <w:num w:numId="23" w16cid:durableId="1184977766">
    <w:abstractNumId w:val="1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71543386">
    <w:abstractNumId w:val="27"/>
    <w:lvlOverride w:ilvl="0">
      <w:startOverride w:val="3"/>
    </w:lvlOverride>
    <w:lvlOverride w:ilvl="1">
      <w:startOverride w:val="1"/>
    </w:lvlOverride>
    <w:lvlOverride w:ilvl="2"/>
    <w:lvlOverride w:ilvl="3"/>
    <w:lvlOverride w:ilvl="4"/>
    <w:lvlOverride w:ilvl="5"/>
    <w:lvlOverride w:ilvl="6"/>
    <w:lvlOverride w:ilvl="7"/>
    <w:lvlOverride w:ilvl="8"/>
  </w:num>
  <w:num w:numId="25" w16cid:durableId="1564412963">
    <w:abstractNumId w:val="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22694780">
    <w:abstractNumId w:val="11"/>
    <w:lvlOverride w:ilvl="0">
      <w:startOverride w:val="5"/>
    </w:lvlOverride>
    <w:lvlOverride w:ilvl="1">
      <w:startOverride w:val="1"/>
    </w:lvlOverride>
    <w:lvlOverride w:ilvl="2"/>
    <w:lvlOverride w:ilvl="3"/>
    <w:lvlOverride w:ilvl="4"/>
    <w:lvlOverride w:ilvl="5"/>
    <w:lvlOverride w:ilvl="6"/>
    <w:lvlOverride w:ilvl="7"/>
    <w:lvlOverride w:ilvl="8"/>
  </w:num>
  <w:num w:numId="27" w16cid:durableId="1052389847">
    <w:abstractNumId w:val="0"/>
    <w:lvlOverride w:ilvl="0">
      <w:startOverride w:val="6"/>
    </w:lvlOverride>
    <w:lvlOverride w:ilvl="1">
      <w:startOverride w:val="1"/>
    </w:lvlOverride>
    <w:lvlOverride w:ilvl="2"/>
    <w:lvlOverride w:ilvl="3"/>
    <w:lvlOverride w:ilvl="4"/>
    <w:lvlOverride w:ilvl="5"/>
    <w:lvlOverride w:ilvl="6"/>
    <w:lvlOverride w:ilvl="7"/>
    <w:lvlOverride w:ilvl="8"/>
  </w:num>
  <w:num w:numId="28" w16cid:durableId="955717818">
    <w:abstractNumId w:val="8"/>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29" w16cid:durableId="1083768841">
    <w:abstractNumId w:val="14"/>
    <w:lvlOverride w:ilvl="0">
      <w:startOverride w:val="8"/>
    </w:lvlOverride>
    <w:lvlOverride w:ilvl="1">
      <w:startOverride w:val="1"/>
    </w:lvlOverride>
    <w:lvlOverride w:ilvl="2"/>
    <w:lvlOverride w:ilvl="3"/>
    <w:lvlOverride w:ilvl="4"/>
    <w:lvlOverride w:ilvl="5"/>
    <w:lvlOverride w:ilvl="6"/>
    <w:lvlOverride w:ilvl="7"/>
    <w:lvlOverride w:ilvl="8"/>
  </w:num>
  <w:num w:numId="30" w16cid:durableId="2754379">
    <w:abstractNumId w:val="28"/>
    <w:lvlOverride w:ilvl="0">
      <w:startOverride w:val="9"/>
    </w:lvlOverride>
    <w:lvlOverride w:ilvl="1">
      <w:startOverride w:val="1"/>
    </w:lvlOverride>
    <w:lvlOverride w:ilvl="2"/>
    <w:lvlOverride w:ilvl="3"/>
    <w:lvlOverride w:ilvl="4"/>
    <w:lvlOverride w:ilvl="5"/>
    <w:lvlOverride w:ilvl="6"/>
    <w:lvlOverride w:ilvl="7"/>
    <w:lvlOverride w:ilvl="8"/>
  </w:num>
  <w:num w:numId="31" w16cid:durableId="1849563187">
    <w:abstractNumId w:val="6"/>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32" w16cid:durableId="1863081248">
    <w:abstractNumId w:val="13"/>
    <w:lvlOverride w:ilvl="0">
      <w:startOverride w:val="11"/>
    </w:lvlOverride>
    <w:lvlOverride w:ilvl="1">
      <w:startOverride w:val="1"/>
    </w:lvlOverride>
    <w:lvlOverride w:ilvl="2"/>
    <w:lvlOverride w:ilvl="3"/>
    <w:lvlOverride w:ilvl="4"/>
    <w:lvlOverride w:ilvl="5"/>
    <w:lvlOverride w:ilvl="6"/>
    <w:lvlOverride w:ilvl="7"/>
    <w:lvlOverride w:ilvl="8"/>
  </w:num>
  <w:num w:numId="33" w16cid:durableId="1879007388">
    <w:abstractNumId w:val="26"/>
    <w:lvlOverride w:ilvl="0">
      <w:startOverride w:val="12"/>
    </w:lvlOverride>
    <w:lvlOverride w:ilvl="1">
      <w:startOverride w:val="1"/>
    </w:lvlOverride>
    <w:lvlOverride w:ilvl="2"/>
    <w:lvlOverride w:ilvl="3"/>
    <w:lvlOverride w:ilvl="4"/>
    <w:lvlOverride w:ilvl="5"/>
    <w:lvlOverride w:ilvl="6"/>
    <w:lvlOverride w:ilvl="7"/>
    <w:lvlOverride w:ilvl="8"/>
  </w:num>
  <w:num w:numId="34" w16cid:durableId="1406218911">
    <w:abstractNumId w:val="12"/>
    <w:lvlOverride w:ilvl="0">
      <w:startOverride w:val="13"/>
    </w:lvlOverride>
    <w:lvlOverride w:ilvl="1">
      <w:startOverride w:val="1"/>
    </w:lvlOverride>
    <w:lvlOverride w:ilvl="2"/>
    <w:lvlOverride w:ilvl="3"/>
    <w:lvlOverride w:ilvl="4"/>
    <w:lvlOverride w:ilvl="5"/>
    <w:lvlOverride w:ilvl="6"/>
    <w:lvlOverride w:ilvl="7"/>
    <w:lvlOverride w:ilvl="8"/>
  </w:num>
  <w:num w:numId="35" w16cid:durableId="511263042">
    <w:abstractNumId w:val="19"/>
    <w:lvlOverride w:ilvl="0">
      <w:startOverride w:val="14"/>
    </w:lvlOverride>
    <w:lvlOverride w:ilvl="1">
      <w:startOverride w:val="1"/>
    </w:lvlOverride>
    <w:lvlOverride w:ilvl="2">
      <w:startOverride w:val="1"/>
    </w:lvlOverride>
    <w:lvlOverride w:ilvl="3"/>
    <w:lvlOverride w:ilvl="4"/>
    <w:lvlOverride w:ilvl="5"/>
    <w:lvlOverride w:ilvl="6"/>
    <w:lvlOverride w:ilvl="7"/>
    <w:lvlOverride w:ilvl="8"/>
  </w:num>
  <w:num w:numId="36" w16cid:durableId="1959526748">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28693199">
    <w:abstractNumId w:val="24"/>
    <w:lvlOverride w:ilvl="0">
      <w:startOverride w:val="16"/>
    </w:lvlOverride>
    <w:lvlOverride w:ilvl="1">
      <w:startOverride w:val="1"/>
    </w:lvlOverride>
    <w:lvlOverride w:ilvl="2"/>
    <w:lvlOverride w:ilvl="3"/>
    <w:lvlOverride w:ilvl="4"/>
    <w:lvlOverride w:ilvl="5"/>
    <w:lvlOverride w:ilvl="6"/>
    <w:lvlOverride w:ilvl="7"/>
    <w:lvlOverride w:ilvl="8"/>
  </w:num>
  <w:num w:numId="38" w16cid:durableId="1811826948">
    <w:abstractNumId w:val="22"/>
    <w:lvlOverride w:ilvl="0">
      <w:startOverride w:val="17"/>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4A4"/>
    <w:rsid w:val="00012D7E"/>
    <w:rsid w:val="00053D06"/>
    <w:rsid w:val="000F7D33"/>
    <w:rsid w:val="00147AD3"/>
    <w:rsid w:val="001662FC"/>
    <w:rsid w:val="001867DF"/>
    <w:rsid w:val="00193968"/>
    <w:rsid w:val="001B6719"/>
    <w:rsid w:val="002A6373"/>
    <w:rsid w:val="003068DF"/>
    <w:rsid w:val="00333404"/>
    <w:rsid w:val="00344B18"/>
    <w:rsid w:val="003E5F8E"/>
    <w:rsid w:val="004226DE"/>
    <w:rsid w:val="004246A8"/>
    <w:rsid w:val="0044098F"/>
    <w:rsid w:val="004B6B14"/>
    <w:rsid w:val="004C318D"/>
    <w:rsid w:val="004C5782"/>
    <w:rsid w:val="00516061"/>
    <w:rsid w:val="00524D1B"/>
    <w:rsid w:val="0052755F"/>
    <w:rsid w:val="00592350"/>
    <w:rsid w:val="005A35A4"/>
    <w:rsid w:val="005A6BBB"/>
    <w:rsid w:val="005B5005"/>
    <w:rsid w:val="00642EEB"/>
    <w:rsid w:val="006521F7"/>
    <w:rsid w:val="0065479E"/>
    <w:rsid w:val="00673BD7"/>
    <w:rsid w:val="006C0B77"/>
    <w:rsid w:val="006C3D11"/>
    <w:rsid w:val="006C4BE7"/>
    <w:rsid w:val="00744F48"/>
    <w:rsid w:val="0079290E"/>
    <w:rsid w:val="008242FF"/>
    <w:rsid w:val="00835016"/>
    <w:rsid w:val="008544A4"/>
    <w:rsid w:val="00870751"/>
    <w:rsid w:val="008A329C"/>
    <w:rsid w:val="008D4D95"/>
    <w:rsid w:val="008E6153"/>
    <w:rsid w:val="009177AD"/>
    <w:rsid w:val="00922C48"/>
    <w:rsid w:val="00990CA4"/>
    <w:rsid w:val="00996A9E"/>
    <w:rsid w:val="009A59AA"/>
    <w:rsid w:val="009A6E00"/>
    <w:rsid w:val="00A063FD"/>
    <w:rsid w:val="00A45D20"/>
    <w:rsid w:val="00A72D80"/>
    <w:rsid w:val="00A813F0"/>
    <w:rsid w:val="00AD3161"/>
    <w:rsid w:val="00B10262"/>
    <w:rsid w:val="00B1663F"/>
    <w:rsid w:val="00B22244"/>
    <w:rsid w:val="00B70C30"/>
    <w:rsid w:val="00B76786"/>
    <w:rsid w:val="00B819F5"/>
    <w:rsid w:val="00B915B7"/>
    <w:rsid w:val="00BA36BE"/>
    <w:rsid w:val="00BB64EA"/>
    <w:rsid w:val="00C40C3E"/>
    <w:rsid w:val="00C53B52"/>
    <w:rsid w:val="00CA45DA"/>
    <w:rsid w:val="00CB1B46"/>
    <w:rsid w:val="00CD5472"/>
    <w:rsid w:val="00CF28D5"/>
    <w:rsid w:val="00D25E2B"/>
    <w:rsid w:val="00D4312C"/>
    <w:rsid w:val="00D754E4"/>
    <w:rsid w:val="00DD6659"/>
    <w:rsid w:val="00E51161"/>
    <w:rsid w:val="00E57D45"/>
    <w:rsid w:val="00E6118D"/>
    <w:rsid w:val="00E91902"/>
    <w:rsid w:val="00EA38A1"/>
    <w:rsid w:val="00EA3910"/>
    <w:rsid w:val="00EA59DF"/>
    <w:rsid w:val="00EA627C"/>
    <w:rsid w:val="00EE4070"/>
    <w:rsid w:val="00F12C76"/>
    <w:rsid w:val="00F15455"/>
    <w:rsid w:val="00F17012"/>
    <w:rsid w:val="00F270BD"/>
    <w:rsid w:val="00F36E93"/>
    <w:rsid w:val="00F64EE6"/>
    <w:rsid w:val="00F74C56"/>
    <w:rsid w:val="00FA5E5F"/>
    <w:rsid w:val="00FB69A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B85D1"/>
  <w15:chartTrackingRefBased/>
  <w15:docId w15:val="{0FAB0C83-A640-4972-A7E6-AA7D9AE9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7AD"/>
    <w:pPr>
      <w:spacing w:line="252" w:lineRule="auto"/>
    </w:pPr>
    <w:rPr>
      <w:rFonts w:ascii="Calibri" w:eastAsia="Calibri" w:hAnsi="Calibri" w:cs="Calibri"/>
      <w:kern w:val="0"/>
      <w14:ligatures w14:val="none"/>
    </w:rPr>
  </w:style>
  <w:style w:type="paragraph" w:styleId="1">
    <w:name w:val="heading 1"/>
    <w:basedOn w:val="a"/>
    <w:next w:val="a"/>
    <w:link w:val="10"/>
    <w:uiPriority w:val="9"/>
    <w:qFormat/>
    <w:rsid w:val="009177AD"/>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9177AD"/>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9177AD"/>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9177AD"/>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9177AD"/>
    <w:pPr>
      <w:keepNext/>
      <w:keepLines/>
      <w:spacing w:before="220" w:after="40"/>
      <w:outlineLvl w:val="4"/>
    </w:pPr>
    <w:rPr>
      <w:b/>
    </w:rPr>
  </w:style>
  <w:style w:type="paragraph" w:styleId="6">
    <w:name w:val="heading 6"/>
    <w:basedOn w:val="a"/>
    <w:next w:val="a"/>
    <w:link w:val="60"/>
    <w:uiPriority w:val="9"/>
    <w:semiHidden/>
    <w:unhideWhenUsed/>
    <w:qFormat/>
    <w:rsid w:val="009177A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77AD"/>
    <w:rPr>
      <w:rFonts w:ascii="Calibri" w:eastAsia="Calibri" w:hAnsi="Calibri" w:cs="Calibri"/>
      <w:b/>
      <w:kern w:val="0"/>
      <w:sz w:val="48"/>
      <w:szCs w:val="48"/>
      <w14:ligatures w14:val="none"/>
    </w:rPr>
  </w:style>
  <w:style w:type="character" w:customStyle="1" w:styleId="20">
    <w:name w:val="Заголовок 2 Знак"/>
    <w:basedOn w:val="a0"/>
    <w:link w:val="2"/>
    <w:uiPriority w:val="9"/>
    <w:semiHidden/>
    <w:rsid w:val="009177AD"/>
    <w:rPr>
      <w:rFonts w:ascii="Calibri" w:eastAsia="Calibri" w:hAnsi="Calibri" w:cs="Calibri"/>
      <w:b/>
      <w:kern w:val="0"/>
      <w:sz w:val="36"/>
      <w:szCs w:val="36"/>
      <w14:ligatures w14:val="none"/>
    </w:rPr>
  </w:style>
  <w:style w:type="character" w:customStyle="1" w:styleId="30">
    <w:name w:val="Заголовок 3 Знак"/>
    <w:basedOn w:val="a0"/>
    <w:link w:val="3"/>
    <w:uiPriority w:val="9"/>
    <w:semiHidden/>
    <w:rsid w:val="009177AD"/>
    <w:rPr>
      <w:rFonts w:ascii="Calibri" w:eastAsia="Calibri" w:hAnsi="Calibri" w:cs="Calibri"/>
      <w:b/>
      <w:kern w:val="0"/>
      <w:sz w:val="28"/>
      <w:szCs w:val="28"/>
      <w14:ligatures w14:val="none"/>
    </w:rPr>
  </w:style>
  <w:style w:type="character" w:customStyle="1" w:styleId="40">
    <w:name w:val="Заголовок 4 Знак"/>
    <w:basedOn w:val="a0"/>
    <w:link w:val="4"/>
    <w:uiPriority w:val="9"/>
    <w:semiHidden/>
    <w:rsid w:val="009177AD"/>
    <w:rPr>
      <w:rFonts w:ascii="Calibri" w:eastAsia="Calibri" w:hAnsi="Calibri" w:cs="Calibri"/>
      <w:b/>
      <w:kern w:val="0"/>
      <w:sz w:val="24"/>
      <w:szCs w:val="24"/>
      <w14:ligatures w14:val="none"/>
    </w:rPr>
  </w:style>
  <w:style w:type="character" w:customStyle="1" w:styleId="50">
    <w:name w:val="Заголовок 5 Знак"/>
    <w:basedOn w:val="a0"/>
    <w:link w:val="5"/>
    <w:uiPriority w:val="9"/>
    <w:semiHidden/>
    <w:rsid w:val="009177AD"/>
    <w:rPr>
      <w:rFonts w:ascii="Calibri" w:eastAsia="Calibri" w:hAnsi="Calibri" w:cs="Calibri"/>
      <w:b/>
      <w:kern w:val="0"/>
      <w14:ligatures w14:val="none"/>
    </w:rPr>
  </w:style>
  <w:style w:type="character" w:customStyle="1" w:styleId="60">
    <w:name w:val="Заголовок 6 Знак"/>
    <w:basedOn w:val="a0"/>
    <w:link w:val="6"/>
    <w:uiPriority w:val="9"/>
    <w:semiHidden/>
    <w:rsid w:val="009177AD"/>
    <w:rPr>
      <w:rFonts w:ascii="Calibri" w:eastAsia="Calibri" w:hAnsi="Calibri" w:cs="Calibri"/>
      <w:b/>
      <w:kern w:val="0"/>
      <w:sz w:val="20"/>
      <w:szCs w:val="20"/>
      <w14:ligatures w14:val="none"/>
    </w:rPr>
  </w:style>
  <w:style w:type="character" w:styleId="a3">
    <w:name w:val="Hyperlink"/>
    <w:basedOn w:val="a0"/>
    <w:uiPriority w:val="99"/>
    <w:semiHidden/>
    <w:unhideWhenUsed/>
    <w:rsid w:val="009177AD"/>
    <w:rPr>
      <w:color w:val="0563C1" w:themeColor="hyperlink"/>
      <w:u w:val="single"/>
    </w:rPr>
  </w:style>
  <w:style w:type="character" w:styleId="a4">
    <w:name w:val="FollowedHyperlink"/>
    <w:basedOn w:val="a0"/>
    <w:uiPriority w:val="99"/>
    <w:semiHidden/>
    <w:unhideWhenUsed/>
    <w:rsid w:val="009177AD"/>
    <w:rPr>
      <w:color w:val="954F72" w:themeColor="followedHyperlink"/>
      <w:u w:val="single"/>
    </w:rPr>
  </w:style>
  <w:style w:type="character" w:styleId="a5">
    <w:name w:val="Emphasis"/>
    <w:qFormat/>
    <w:rsid w:val="009177AD"/>
    <w:rPr>
      <w:rFonts w:ascii="Times New Roman" w:hAnsi="Times New Roman" w:cs="Times New Roman" w:hint="default"/>
      <w:i/>
      <w:iCs w:val="0"/>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semiHidden/>
    <w:qFormat/>
    <w:locked/>
    <w:rsid w:val="009177AD"/>
    <w:rPr>
      <w:rFonts w:ascii="Times New Roman" w:eastAsia="Times New Roman" w:hAnsi="Times New Roman" w:cs="Times New Roman"/>
      <w:sz w:val="24"/>
      <w:szCs w:val="24"/>
      <w:lang w:eastAsia="uk-UA"/>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Знак18 Зна"/>
    <w:basedOn w:val="a"/>
    <w:link w:val="a6"/>
    <w:uiPriority w:val="99"/>
    <w:semiHidden/>
    <w:unhideWhenUsed/>
    <w:qFormat/>
    <w:rsid w:val="009177AD"/>
    <w:pPr>
      <w:spacing w:after="0" w:line="240" w:lineRule="auto"/>
    </w:pPr>
    <w:rPr>
      <w:rFonts w:ascii="Times New Roman" w:eastAsia="Times New Roman" w:hAnsi="Times New Roman" w:cs="Times New Roman"/>
      <w:kern w:val="2"/>
      <w:sz w:val="24"/>
      <w:szCs w:val="24"/>
      <w:lang w:eastAsia="uk-UA"/>
      <w14:ligatures w14:val="standardContextual"/>
    </w:rPr>
  </w:style>
  <w:style w:type="character" w:customStyle="1" w:styleId="a8">
    <w:name w:val="Текст примітки Знак"/>
    <w:basedOn w:val="a0"/>
    <w:link w:val="a9"/>
    <w:uiPriority w:val="99"/>
    <w:semiHidden/>
    <w:locked/>
    <w:rsid w:val="009177AD"/>
    <w:rPr>
      <w:sz w:val="20"/>
      <w:szCs w:val="20"/>
    </w:rPr>
  </w:style>
  <w:style w:type="character" w:customStyle="1" w:styleId="aa">
    <w:name w:val="Назва Знак"/>
    <w:basedOn w:val="a0"/>
    <w:link w:val="ab"/>
    <w:uiPriority w:val="10"/>
    <w:locked/>
    <w:rsid w:val="009177AD"/>
    <w:rPr>
      <w:b/>
      <w:sz w:val="72"/>
      <w:szCs w:val="72"/>
    </w:rPr>
  </w:style>
  <w:style w:type="character" w:customStyle="1" w:styleId="ac">
    <w:name w:val="Підзаголовок Знак"/>
    <w:basedOn w:val="a0"/>
    <w:link w:val="ad"/>
    <w:uiPriority w:val="11"/>
    <w:locked/>
    <w:rsid w:val="009177AD"/>
    <w:rPr>
      <w:rFonts w:ascii="Georgia" w:eastAsia="Georgia" w:hAnsi="Georgia" w:cs="Georgia"/>
      <w:i/>
      <w:color w:val="666666"/>
      <w:sz w:val="48"/>
      <w:szCs w:val="48"/>
    </w:rPr>
  </w:style>
  <w:style w:type="paragraph" w:styleId="a9">
    <w:name w:val="annotation text"/>
    <w:basedOn w:val="a"/>
    <w:link w:val="a8"/>
    <w:uiPriority w:val="99"/>
    <w:semiHidden/>
    <w:unhideWhenUsed/>
    <w:rsid w:val="009177AD"/>
    <w:pPr>
      <w:spacing w:line="240" w:lineRule="auto"/>
    </w:pPr>
    <w:rPr>
      <w:rFonts w:asciiTheme="minorHAnsi" w:eastAsiaTheme="minorHAnsi" w:hAnsiTheme="minorHAnsi" w:cstheme="minorBidi"/>
      <w:kern w:val="2"/>
      <w:sz w:val="20"/>
      <w:szCs w:val="20"/>
      <w14:ligatures w14:val="standardContextual"/>
    </w:rPr>
  </w:style>
  <w:style w:type="character" w:customStyle="1" w:styleId="11">
    <w:name w:val="Текст примітки Знак1"/>
    <w:basedOn w:val="a0"/>
    <w:uiPriority w:val="99"/>
    <w:semiHidden/>
    <w:rsid w:val="009177AD"/>
    <w:rPr>
      <w:rFonts w:ascii="Calibri" w:eastAsia="Calibri" w:hAnsi="Calibri" w:cs="Calibri"/>
      <w:kern w:val="0"/>
      <w:sz w:val="20"/>
      <w:szCs w:val="20"/>
      <w14:ligatures w14:val="none"/>
    </w:rPr>
  </w:style>
  <w:style w:type="character" w:customStyle="1" w:styleId="ae">
    <w:name w:val="Тема примітки Знак"/>
    <w:basedOn w:val="a8"/>
    <w:link w:val="af"/>
    <w:uiPriority w:val="99"/>
    <w:semiHidden/>
    <w:locked/>
    <w:rsid w:val="009177AD"/>
    <w:rPr>
      <w:b/>
      <w:bCs/>
      <w:sz w:val="20"/>
      <w:szCs w:val="20"/>
    </w:rPr>
  </w:style>
  <w:style w:type="character" w:customStyle="1" w:styleId="af0">
    <w:name w:val="Текст у виносці Знак"/>
    <w:basedOn w:val="a0"/>
    <w:link w:val="af1"/>
    <w:uiPriority w:val="99"/>
    <w:semiHidden/>
    <w:locked/>
    <w:rsid w:val="009177AD"/>
    <w:rPr>
      <w:rFonts w:ascii="Segoe UI" w:hAnsi="Segoe UI" w:cs="Segoe UI"/>
      <w:sz w:val="18"/>
      <w:szCs w:val="18"/>
    </w:rPr>
  </w:style>
  <w:style w:type="character" w:customStyle="1" w:styleId="af2">
    <w:name w:val="Абзац списку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f3"/>
    <w:uiPriority w:val="99"/>
    <w:locked/>
    <w:rsid w:val="009177AD"/>
  </w:style>
  <w:style w:type="paragraph" w:styleId="af3">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f2"/>
    <w:uiPriority w:val="99"/>
    <w:qFormat/>
    <w:rsid w:val="009177AD"/>
    <w:pPr>
      <w:ind w:left="720"/>
      <w:contextualSpacing/>
    </w:pPr>
    <w:rPr>
      <w:rFonts w:asciiTheme="minorHAnsi" w:eastAsiaTheme="minorHAnsi" w:hAnsiTheme="minorHAnsi" w:cstheme="minorBidi"/>
      <w:kern w:val="2"/>
      <w14:ligatures w14:val="standardContextual"/>
    </w:rPr>
  </w:style>
  <w:style w:type="paragraph" w:customStyle="1" w:styleId="tj">
    <w:name w:val="tj"/>
    <w:basedOn w:val="a"/>
    <w:uiPriority w:val="99"/>
    <w:semiHidden/>
    <w:qFormat/>
    <w:rsid w:val="009177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9177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Нормальний текст"/>
    <w:basedOn w:val="a"/>
    <w:uiPriority w:val="99"/>
    <w:semiHidden/>
    <w:qFormat/>
    <w:rsid w:val="009177AD"/>
    <w:pPr>
      <w:spacing w:before="120" w:after="0" w:line="240" w:lineRule="auto"/>
      <w:ind w:firstLine="567"/>
    </w:pPr>
    <w:rPr>
      <w:rFonts w:ascii="Antiqua" w:eastAsia="Times New Roman" w:hAnsi="Antiqua" w:cs="Times New Roman"/>
      <w:sz w:val="26"/>
      <w:szCs w:val="20"/>
    </w:rPr>
  </w:style>
  <w:style w:type="paragraph" w:customStyle="1" w:styleId="TableParagraph">
    <w:name w:val="Table Paragraph"/>
    <w:basedOn w:val="a"/>
    <w:uiPriority w:val="1"/>
    <w:qFormat/>
    <w:rsid w:val="009177AD"/>
    <w:pPr>
      <w:widowControl w:val="0"/>
      <w:autoSpaceDE w:val="0"/>
      <w:autoSpaceDN w:val="0"/>
      <w:spacing w:after="0" w:line="240" w:lineRule="auto"/>
    </w:pPr>
    <w:rPr>
      <w:rFonts w:ascii="Times New Roman" w:eastAsia="Times New Roman" w:hAnsi="Times New Roman" w:cs="Times New Roman"/>
    </w:rPr>
  </w:style>
  <w:style w:type="character" w:styleId="af5">
    <w:name w:val="annotation reference"/>
    <w:basedOn w:val="a0"/>
    <w:uiPriority w:val="99"/>
    <w:semiHidden/>
    <w:unhideWhenUsed/>
    <w:rsid w:val="009177AD"/>
    <w:rPr>
      <w:sz w:val="16"/>
      <w:szCs w:val="16"/>
    </w:rPr>
  </w:style>
  <w:style w:type="paragraph" w:styleId="ab">
    <w:name w:val="Title"/>
    <w:basedOn w:val="a"/>
    <w:next w:val="a"/>
    <w:link w:val="aa"/>
    <w:uiPriority w:val="10"/>
    <w:qFormat/>
    <w:rsid w:val="009177AD"/>
    <w:pPr>
      <w:spacing w:after="0" w:line="240" w:lineRule="auto"/>
      <w:contextualSpacing/>
    </w:pPr>
    <w:rPr>
      <w:rFonts w:asciiTheme="minorHAnsi" w:eastAsiaTheme="minorHAnsi" w:hAnsiTheme="minorHAnsi" w:cstheme="minorBidi"/>
      <w:b/>
      <w:kern w:val="2"/>
      <w:sz w:val="72"/>
      <w:szCs w:val="72"/>
      <w14:ligatures w14:val="standardContextual"/>
    </w:rPr>
  </w:style>
  <w:style w:type="character" w:customStyle="1" w:styleId="12">
    <w:name w:val="Назва Знак1"/>
    <w:basedOn w:val="a0"/>
    <w:uiPriority w:val="10"/>
    <w:rsid w:val="009177AD"/>
    <w:rPr>
      <w:rFonts w:asciiTheme="majorHAnsi" w:eastAsiaTheme="majorEastAsia" w:hAnsiTheme="majorHAnsi" w:cstheme="majorBidi"/>
      <w:spacing w:val="-10"/>
      <w:kern w:val="28"/>
      <w:sz w:val="56"/>
      <w:szCs w:val="56"/>
      <w14:ligatures w14:val="none"/>
    </w:rPr>
  </w:style>
  <w:style w:type="paragraph" w:styleId="ad">
    <w:name w:val="Subtitle"/>
    <w:basedOn w:val="a"/>
    <w:next w:val="a"/>
    <w:link w:val="ac"/>
    <w:uiPriority w:val="11"/>
    <w:qFormat/>
    <w:rsid w:val="009177AD"/>
    <w:rPr>
      <w:rFonts w:ascii="Georgia" w:eastAsia="Georgia" w:hAnsi="Georgia" w:cs="Georgia"/>
      <w:i/>
      <w:color w:val="666666"/>
      <w:kern w:val="2"/>
      <w:sz w:val="48"/>
      <w:szCs w:val="48"/>
      <w14:ligatures w14:val="standardContextual"/>
    </w:rPr>
  </w:style>
  <w:style w:type="character" w:customStyle="1" w:styleId="13">
    <w:name w:val="Підзаголовок Знак1"/>
    <w:basedOn w:val="a0"/>
    <w:uiPriority w:val="11"/>
    <w:rsid w:val="009177AD"/>
    <w:rPr>
      <w:rFonts w:eastAsiaTheme="minorEastAsia"/>
      <w:color w:val="5A5A5A" w:themeColor="text1" w:themeTint="A5"/>
      <w:spacing w:val="15"/>
      <w:kern w:val="0"/>
      <w14:ligatures w14:val="none"/>
    </w:rPr>
  </w:style>
  <w:style w:type="paragraph" w:styleId="af">
    <w:name w:val="annotation subject"/>
    <w:basedOn w:val="a9"/>
    <w:next w:val="a9"/>
    <w:link w:val="ae"/>
    <w:uiPriority w:val="99"/>
    <w:semiHidden/>
    <w:unhideWhenUsed/>
    <w:rsid w:val="009177AD"/>
    <w:rPr>
      <w:b/>
      <w:bCs/>
    </w:rPr>
  </w:style>
  <w:style w:type="character" w:customStyle="1" w:styleId="14">
    <w:name w:val="Тема примітки Знак1"/>
    <w:basedOn w:val="11"/>
    <w:uiPriority w:val="99"/>
    <w:semiHidden/>
    <w:rsid w:val="009177AD"/>
    <w:rPr>
      <w:rFonts w:ascii="Calibri" w:eastAsia="Calibri" w:hAnsi="Calibri" w:cs="Calibri"/>
      <w:b/>
      <w:bCs/>
      <w:kern w:val="0"/>
      <w:sz w:val="20"/>
      <w:szCs w:val="20"/>
      <w14:ligatures w14:val="none"/>
    </w:rPr>
  </w:style>
  <w:style w:type="paragraph" w:styleId="af1">
    <w:name w:val="Balloon Text"/>
    <w:basedOn w:val="a"/>
    <w:link w:val="af0"/>
    <w:uiPriority w:val="99"/>
    <w:semiHidden/>
    <w:unhideWhenUsed/>
    <w:rsid w:val="009177AD"/>
    <w:pPr>
      <w:spacing w:after="0" w:line="240" w:lineRule="auto"/>
    </w:pPr>
    <w:rPr>
      <w:rFonts w:ascii="Segoe UI" w:eastAsiaTheme="minorHAnsi" w:hAnsi="Segoe UI" w:cs="Segoe UI"/>
      <w:kern w:val="2"/>
      <w:sz w:val="18"/>
      <w:szCs w:val="18"/>
      <w14:ligatures w14:val="standardContextual"/>
    </w:rPr>
  </w:style>
  <w:style w:type="character" w:customStyle="1" w:styleId="15">
    <w:name w:val="Текст у виносці Знак1"/>
    <w:basedOn w:val="a0"/>
    <w:uiPriority w:val="99"/>
    <w:semiHidden/>
    <w:rsid w:val="009177AD"/>
    <w:rPr>
      <w:rFonts w:ascii="Segoe UI" w:eastAsia="Calibri" w:hAnsi="Segoe UI" w:cs="Segoe UI"/>
      <w:kern w:val="0"/>
      <w:sz w:val="18"/>
      <w:szCs w:val="18"/>
      <w14:ligatures w14:val="none"/>
    </w:rPr>
  </w:style>
  <w:style w:type="character" w:customStyle="1" w:styleId="16">
    <w:name w:val="Текст примечания Знак1"/>
    <w:basedOn w:val="a0"/>
    <w:uiPriority w:val="99"/>
    <w:semiHidden/>
    <w:rsid w:val="009177AD"/>
    <w:rPr>
      <w:rFonts w:ascii="Calibri" w:eastAsia="Calibri" w:hAnsi="Calibri" w:cs="Calibri" w:hint="default"/>
      <w:sz w:val="20"/>
      <w:szCs w:val="20"/>
      <w:lang w:val="uk-UA"/>
    </w:rPr>
  </w:style>
  <w:style w:type="character" w:customStyle="1" w:styleId="17">
    <w:name w:val="Заголовок Знак1"/>
    <w:basedOn w:val="a0"/>
    <w:uiPriority w:val="10"/>
    <w:rsid w:val="009177AD"/>
    <w:rPr>
      <w:rFonts w:asciiTheme="majorHAnsi" w:eastAsiaTheme="majorEastAsia" w:hAnsiTheme="majorHAnsi" w:cstheme="majorBidi" w:hint="default"/>
      <w:spacing w:val="-10"/>
      <w:kern w:val="28"/>
      <w:sz w:val="56"/>
      <w:szCs w:val="56"/>
      <w:lang w:val="uk-UA"/>
    </w:rPr>
  </w:style>
  <w:style w:type="character" w:customStyle="1" w:styleId="18">
    <w:name w:val="Неразрешенное упоминание1"/>
    <w:basedOn w:val="a0"/>
    <w:uiPriority w:val="99"/>
    <w:semiHidden/>
    <w:rsid w:val="009177AD"/>
    <w:rPr>
      <w:color w:val="605E5C"/>
      <w:shd w:val="clear" w:color="auto" w:fill="E1DFDD"/>
    </w:rPr>
  </w:style>
  <w:style w:type="character" w:customStyle="1" w:styleId="19">
    <w:name w:val="Текст выноски Знак1"/>
    <w:basedOn w:val="a0"/>
    <w:uiPriority w:val="99"/>
    <w:semiHidden/>
    <w:rsid w:val="009177AD"/>
    <w:rPr>
      <w:rFonts w:ascii="Segoe UI" w:eastAsia="Calibri" w:hAnsi="Segoe UI" w:cs="Segoe UI" w:hint="default"/>
      <w:sz w:val="18"/>
      <w:szCs w:val="18"/>
      <w:lang w:val="uk-UA"/>
    </w:rPr>
  </w:style>
  <w:style w:type="character" w:customStyle="1" w:styleId="qowt-font2-timesnewroman">
    <w:name w:val="qowt-font2-timesnewroman"/>
    <w:uiPriority w:val="99"/>
    <w:qFormat/>
    <w:rsid w:val="009177AD"/>
    <w:rPr>
      <w:rFonts w:ascii="Times New Roman" w:hAnsi="Times New Roman" w:cs="Times New Roman" w:hint="default"/>
    </w:rPr>
  </w:style>
  <w:style w:type="character" w:customStyle="1" w:styleId="1a">
    <w:name w:val="Подзаголовок Знак1"/>
    <w:basedOn w:val="a0"/>
    <w:uiPriority w:val="11"/>
    <w:rsid w:val="009177AD"/>
    <w:rPr>
      <w:rFonts w:ascii="Times New Roman" w:eastAsiaTheme="minorEastAsia" w:hAnsi="Times New Roman" w:cs="Times New Roman" w:hint="default"/>
      <w:color w:val="5A5A5A" w:themeColor="text1" w:themeTint="A5"/>
      <w:spacing w:val="15"/>
      <w:lang w:val="uk-UA"/>
    </w:rPr>
  </w:style>
  <w:style w:type="character" w:customStyle="1" w:styleId="1b">
    <w:name w:val="Тема примечания Знак1"/>
    <w:basedOn w:val="16"/>
    <w:uiPriority w:val="99"/>
    <w:semiHidden/>
    <w:rsid w:val="009177AD"/>
    <w:rPr>
      <w:rFonts w:ascii="Calibri" w:eastAsia="Calibri" w:hAnsi="Calibri" w:cs="Calibri" w:hint="default"/>
      <w:b/>
      <w:bCs/>
      <w:sz w:val="20"/>
      <w:szCs w:val="20"/>
      <w:lang w:val="uk-UA"/>
    </w:rPr>
  </w:style>
  <w:style w:type="table" w:styleId="af6">
    <w:name w:val="Table Grid"/>
    <w:basedOn w:val="a1"/>
    <w:uiPriority w:val="39"/>
    <w:rsid w:val="009177AD"/>
    <w:pPr>
      <w:spacing w:after="0" w:line="240" w:lineRule="auto"/>
    </w:pPr>
    <w:rPr>
      <w:rFonts w:ascii="Calibri" w:eastAsia="Calibri" w:hAnsi="Calibri" w:cs="Calibri"/>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9177AD"/>
    <w:pPr>
      <w:spacing w:line="252" w:lineRule="auto"/>
    </w:pPr>
    <w:rPr>
      <w:rFonts w:ascii="Calibri" w:eastAsia="Calibri" w:hAnsi="Calibri" w:cs="Calibri"/>
      <w:kern w:val="0"/>
      <w:lang w:val="en-US"/>
      <w14:ligatures w14:val="none"/>
    </w:rPr>
    <w:tblPr>
      <w:tblCellMar>
        <w:top w:w="0" w:type="dxa"/>
        <w:left w:w="0" w:type="dxa"/>
        <w:bottom w:w="0" w:type="dxa"/>
        <w:right w:w="0" w:type="dxa"/>
      </w:tblCellMar>
    </w:tblPr>
  </w:style>
  <w:style w:type="character" w:customStyle="1" w:styleId="rvts0">
    <w:name w:val="rvts0"/>
    <w:basedOn w:val="a0"/>
    <w:rsid w:val="004C318D"/>
  </w:style>
  <w:style w:type="paragraph" w:styleId="af7">
    <w:name w:val="header"/>
    <w:basedOn w:val="a"/>
    <w:link w:val="af8"/>
    <w:uiPriority w:val="99"/>
    <w:unhideWhenUsed/>
    <w:rsid w:val="00CF28D5"/>
    <w:pPr>
      <w:tabs>
        <w:tab w:val="center" w:pos="4844"/>
        <w:tab w:val="right" w:pos="9689"/>
      </w:tabs>
      <w:spacing w:after="0" w:line="240" w:lineRule="auto"/>
    </w:pPr>
  </w:style>
  <w:style w:type="character" w:customStyle="1" w:styleId="af8">
    <w:name w:val="Верхній колонтитул Знак"/>
    <w:basedOn w:val="a0"/>
    <w:link w:val="af7"/>
    <w:uiPriority w:val="99"/>
    <w:rsid w:val="00CF28D5"/>
    <w:rPr>
      <w:rFonts w:ascii="Calibri" w:eastAsia="Calibri" w:hAnsi="Calibri" w:cs="Calibri"/>
      <w:kern w:val="0"/>
      <w14:ligatures w14:val="none"/>
    </w:rPr>
  </w:style>
  <w:style w:type="paragraph" w:styleId="af9">
    <w:name w:val="footer"/>
    <w:basedOn w:val="a"/>
    <w:link w:val="afa"/>
    <w:uiPriority w:val="99"/>
    <w:unhideWhenUsed/>
    <w:rsid w:val="00CF28D5"/>
    <w:pPr>
      <w:tabs>
        <w:tab w:val="center" w:pos="4844"/>
        <w:tab w:val="right" w:pos="9689"/>
      </w:tabs>
      <w:spacing w:after="0" w:line="240" w:lineRule="auto"/>
    </w:pPr>
  </w:style>
  <w:style w:type="character" w:customStyle="1" w:styleId="afa">
    <w:name w:val="Нижній колонтитул Знак"/>
    <w:basedOn w:val="a0"/>
    <w:link w:val="af9"/>
    <w:uiPriority w:val="99"/>
    <w:rsid w:val="00CF28D5"/>
    <w:rPr>
      <w:rFonts w:ascii="Calibri" w:eastAsia="Calibri" w:hAnsi="Calibri" w:cs="Calibri"/>
      <w:kern w:val="0"/>
      <w14:ligatures w14:val="none"/>
    </w:rPr>
  </w:style>
  <w:style w:type="paragraph" w:customStyle="1" w:styleId="msonormal0">
    <w:name w:val="msonormal"/>
    <w:basedOn w:val="a"/>
    <w:rsid w:val="00E57D4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b">
    <w:name w:val="Body Text"/>
    <w:basedOn w:val="a"/>
    <w:link w:val="afc"/>
    <w:uiPriority w:val="1"/>
    <w:semiHidden/>
    <w:unhideWhenUsed/>
    <w:qFormat/>
    <w:rsid w:val="00E57D45"/>
    <w:pPr>
      <w:widowControl w:val="0"/>
      <w:autoSpaceDE w:val="0"/>
      <w:autoSpaceDN w:val="0"/>
      <w:spacing w:after="0" w:line="240" w:lineRule="auto"/>
      <w:ind w:left="848"/>
    </w:pPr>
    <w:rPr>
      <w:rFonts w:ascii="Times New Roman" w:eastAsia="Times New Roman" w:hAnsi="Times New Roman" w:cs="Times New Roman"/>
      <w:sz w:val="24"/>
      <w:szCs w:val="24"/>
    </w:rPr>
  </w:style>
  <w:style w:type="character" w:customStyle="1" w:styleId="afc">
    <w:name w:val="Основний текст Знак"/>
    <w:basedOn w:val="a0"/>
    <w:link w:val="afb"/>
    <w:uiPriority w:val="1"/>
    <w:semiHidden/>
    <w:rsid w:val="00E57D45"/>
    <w:rPr>
      <w:rFonts w:ascii="Times New Roman" w:eastAsia="Times New Roman" w:hAnsi="Times New Roman" w:cs="Times New Roman"/>
      <w:kern w:val="0"/>
      <w:sz w:val="24"/>
      <w:szCs w:val="24"/>
      <w14:ligatures w14:val="none"/>
    </w:rPr>
  </w:style>
  <w:style w:type="paragraph" w:customStyle="1" w:styleId="110">
    <w:name w:val="Заголовок 11"/>
    <w:basedOn w:val="a"/>
    <w:uiPriority w:val="1"/>
    <w:qFormat/>
    <w:rsid w:val="00E57D45"/>
    <w:pPr>
      <w:widowControl w:val="0"/>
      <w:autoSpaceDE w:val="0"/>
      <w:autoSpaceDN w:val="0"/>
      <w:spacing w:after="0" w:line="240" w:lineRule="auto"/>
      <w:ind w:left="3822"/>
      <w:outlineLvl w:val="1"/>
    </w:pPr>
    <w:rPr>
      <w:rFonts w:ascii="Times New Roman" w:eastAsia="Times New Roman" w:hAnsi="Times New Roman" w:cs="Times New Roman"/>
      <w:b/>
      <w:bCs/>
      <w:sz w:val="24"/>
      <w:szCs w:val="24"/>
    </w:rPr>
  </w:style>
  <w:style w:type="paragraph" w:customStyle="1" w:styleId="1c">
    <w:name w:val="Абзац списка1"/>
    <w:basedOn w:val="a"/>
    <w:rsid w:val="00E57D45"/>
    <w:pPr>
      <w:spacing w:after="200" w:line="276" w:lineRule="auto"/>
      <w:ind w:left="720"/>
      <w:contextualSpacing/>
    </w:pPr>
    <w:rPr>
      <w:rFonts w:eastAsia="Times New Roman" w:cs="Times New Roman"/>
      <w:lang w:val="ru-RU" w:eastAsia="ru-RU"/>
    </w:rPr>
  </w:style>
  <w:style w:type="character" w:customStyle="1" w:styleId="rvts46">
    <w:name w:val="rvts46"/>
    <w:basedOn w:val="a0"/>
    <w:rsid w:val="00E57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61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radnuk.com.ua/pravova-baza/pro-zatverdzhennia-typovoi-antykoruptsijnoi-prohramy-iurydychnoi-oso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61E54-1F2E-414E-9698-31FA4D58C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65</Pages>
  <Words>93082</Words>
  <Characters>53058</Characters>
  <Application>Microsoft Office Word</Application>
  <DocSecurity>0</DocSecurity>
  <Lines>442</Lines>
  <Paragraphs>291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SMR Vitіuk</dc:creator>
  <cp:keywords/>
  <dc:description/>
  <cp:lastModifiedBy>SMR Vitіuk</cp:lastModifiedBy>
  <cp:revision>3</cp:revision>
  <cp:lastPrinted>2023-09-13T11:11:00Z</cp:lastPrinted>
  <dcterms:created xsi:type="dcterms:W3CDTF">2023-09-13T11:16:00Z</dcterms:created>
  <dcterms:modified xsi:type="dcterms:W3CDTF">2023-09-22T10:48:00Z</dcterms:modified>
</cp:coreProperties>
</file>