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BAAEC" w14:textId="77777777" w:rsidR="00EB5163" w:rsidRPr="004C3FFE" w:rsidRDefault="00EB5163" w:rsidP="00EB5163">
      <w:pPr>
        <w:pStyle w:val="a5"/>
        <w:jc w:val="right"/>
        <w:rPr>
          <w:rFonts w:ascii="Times New Roman" w:hAnsi="Times New Roman"/>
          <w:b/>
          <w:sz w:val="24"/>
          <w:szCs w:val="24"/>
          <w:lang w:eastAsia="ru-RU"/>
        </w:rPr>
      </w:pPr>
      <w:r w:rsidRPr="004C3FFE">
        <w:rPr>
          <w:rFonts w:ascii="Times New Roman" w:hAnsi="Times New Roman"/>
          <w:b/>
          <w:sz w:val="24"/>
          <w:szCs w:val="24"/>
          <w:lang w:eastAsia="ru-RU"/>
        </w:rPr>
        <w:t>ДОДАТОК № 5</w:t>
      </w:r>
    </w:p>
    <w:p w14:paraId="0088E652" w14:textId="77777777" w:rsidR="00EB5163" w:rsidRPr="004C3FFE" w:rsidRDefault="00EB5163" w:rsidP="00EB5163">
      <w:pPr>
        <w:spacing w:after="0" w:line="240" w:lineRule="auto"/>
        <w:jc w:val="center"/>
        <w:rPr>
          <w:rFonts w:ascii="Times New Roman" w:eastAsia="Calibri" w:hAnsi="Times New Roman" w:cs="Times New Roman"/>
          <w:i/>
          <w:sz w:val="24"/>
          <w:szCs w:val="24"/>
          <w:lang w:eastAsia="ru-RU"/>
        </w:rPr>
      </w:pPr>
      <w:r w:rsidRPr="004C3FFE">
        <w:rPr>
          <w:rFonts w:ascii="Times New Roman" w:eastAsia="Calibri" w:hAnsi="Times New Roman" w:cs="Times New Roman"/>
          <w:i/>
          <w:sz w:val="24"/>
          <w:szCs w:val="24"/>
          <w:lang w:eastAsia="ru-RU"/>
        </w:rPr>
        <w:t>*Проект договору подається Учасником у складі пропозиції та є її невід’ємною частиною.</w:t>
      </w:r>
    </w:p>
    <w:p w14:paraId="1EF88F50" w14:textId="77777777" w:rsidR="00EB5163" w:rsidRPr="004C3FFE" w:rsidRDefault="00EB5163" w:rsidP="00EB5163">
      <w:pPr>
        <w:spacing w:after="0" w:line="240" w:lineRule="auto"/>
        <w:jc w:val="right"/>
        <w:rPr>
          <w:rFonts w:ascii="Times New Roman" w:eastAsia="Calibri" w:hAnsi="Times New Roman" w:cs="Times New Roman"/>
          <w:b/>
          <w:sz w:val="24"/>
          <w:szCs w:val="24"/>
          <w:lang w:eastAsia="ru-RU"/>
        </w:rPr>
      </w:pPr>
    </w:p>
    <w:p w14:paraId="409EBA65" w14:textId="77777777" w:rsidR="00EB5163" w:rsidRPr="004C3FFE" w:rsidRDefault="00EB5163" w:rsidP="00EB5163">
      <w:pPr>
        <w:jc w:val="center"/>
        <w:rPr>
          <w:rFonts w:ascii="Times New Roman" w:hAnsi="Times New Roman"/>
          <w:b/>
          <w:sz w:val="24"/>
          <w:szCs w:val="24"/>
        </w:rPr>
      </w:pPr>
      <w:bookmarkStart w:id="0" w:name="bookmark10"/>
      <w:r w:rsidRPr="004C3FFE">
        <w:rPr>
          <w:rFonts w:ascii="Times New Roman" w:hAnsi="Times New Roman"/>
          <w:b/>
          <w:sz w:val="24"/>
          <w:szCs w:val="24"/>
          <w:lang w:eastAsia="ru-RU"/>
        </w:rPr>
        <w:t xml:space="preserve">ПРОЄКТ </w:t>
      </w:r>
      <w:r w:rsidRPr="004C3FFE">
        <w:rPr>
          <w:rFonts w:ascii="Times New Roman" w:hAnsi="Times New Roman"/>
          <w:b/>
          <w:sz w:val="24"/>
          <w:szCs w:val="24"/>
        </w:rPr>
        <w:t xml:space="preserve">ДОГОВОРУ ПРО ЗАКУПІВЛЮ ТОВАРІВ </w:t>
      </w:r>
    </w:p>
    <w:p w14:paraId="24617ADD" w14:textId="77777777" w:rsidR="00EB5163" w:rsidRPr="004C3FFE" w:rsidRDefault="00EB5163" w:rsidP="00EB5163">
      <w:pPr>
        <w:keepNext/>
        <w:keepLines/>
        <w:spacing w:after="0" w:line="20" w:lineRule="atLeast"/>
        <w:contextualSpacing/>
        <w:jc w:val="center"/>
        <w:outlineLvl w:val="2"/>
        <w:rPr>
          <w:rFonts w:ascii="Times New Roman" w:hAnsi="Times New Roman"/>
          <w:b/>
          <w:bCs/>
          <w:sz w:val="24"/>
          <w:szCs w:val="24"/>
          <w:lang w:eastAsia="ru-RU"/>
        </w:rPr>
      </w:pPr>
      <w:r w:rsidRPr="004C3FFE">
        <w:rPr>
          <w:rFonts w:ascii="Times New Roman" w:hAnsi="Times New Roman"/>
          <w:b/>
          <w:sz w:val="24"/>
          <w:szCs w:val="24"/>
          <w:lang w:eastAsia="ru-RU"/>
        </w:rPr>
        <w:t xml:space="preserve">Договір </w:t>
      </w:r>
      <w:r w:rsidRPr="004C3FFE">
        <w:rPr>
          <w:rFonts w:ascii="Times New Roman" w:hAnsi="Times New Roman"/>
          <w:b/>
          <w:sz w:val="24"/>
          <w:szCs w:val="24"/>
        </w:rPr>
        <w:t>№___________</w:t>
      </w:r>
    </w:p>
    <w:p w14:paraId="32EA3BFA" w14:textId="02359F2E" w:rsidR="00EB5163" w:rsidRPr="004C3FFE" w:rsidRDefault="006570E2" w:rsidP="00EB5163">
      <w:pPr>
        <w:tabs>
          <w:tab w:val="left" w:pos="7183"/>
        </w:tabs>
        <w:spacing w:after="0" w:line="20" w:lineRule="atLeast"/>
        <w:contextualSpacing/>
        <w:jc w:val="both"/>
        <w:rPr>
          <w:rFonts w:ascii="Times New Roman" w:hAnsi="Times New Roman"/>
          <w:sz w:val="24"/>
          <w:szCs w:val="24"/>
        </w:rPr>
      </w:pPr>
      <w:r>
        <w:rPr>
          <w:rFonts w:ascii="Times New Roman" w:hAnsi="Times New Roman"/>
          <w:sz w:val="24"/>
          <w:szCs w:val="24"/>
        </w:rPr>
        <w:t>м. Заліщики</w:t>
      </w:r>
      <w:r w:rsidR="00C92CD9">
        <w:rPr>
          <w:rFonts w:ascii="Times New Roman" w:hAnsi="Times New Roman"/>
          <w:sz w:val="24"/>
          <w:szCs w:val="24"/>
        </w:rPr>
        <w:t xml:space="preserve">                                                                    </w:t>
      </w:r>
      <w:r w:rsidR="00EB5163" w:rsidRPr="004C3FFE">
        <w:rPr>
          <w:rFonts w:ascii="Times New Roman" w:hAnsi="Times New Roman"/>
          <w:sz w:val="24"/>
          <w:szCs w:val="24"/>
        </w:rPr>
        <w:t>«____»</w:t>
      </w:r>
      <w:r w:rsidR="00D02CB8">
        <w:rPr>
          <w:rFonts w:ascii="Times New Roman" w:hAnsi="Times New Roman"/>
          <w:sz w:val="24"/>
          <w:szCs w:val="24"/>
        </w:rPr>
        <w:t xml:space="preserve">     </w:t>
      </w:r>
      <w:r w:rsidR="00EB5163" w:rsidRPr="004C3FFE">
        <w:rPr>
          <w:rFonts w:ascii="Times New Roman" w:hAnsi="Times New Roman"/>
          <w:sz w:val="24"/>
          <w:szCs w:val="24"/>
        </w:rPr>
        <w:t xml:space="preserve"> _____________202</w:t>
      </w:r>
      <w:r w:rsidR="002279F6">
        <w:rPr>
          <w:rFonts w:ascii="Times New Roman" w:hAnsi="Times New Roman"/>
          <w:sz w:val="24"/>
          <w:szCs w:val="24"/>
        </w:rPr>
        <w:t xml:space="preserve">4 </w:t>
      </w:r>
      <w:r w:rsidR="00EB5163" w:rsidRPr="004C3FFE">
        <w:rPr>
          <w:rFonts w:ascii="Times New Roman" w:hAnsi="Times New Roman"/>
          <w:sz w:val="24"/>
          <w:szCs w:val="24"/>
        </w:rPr>
        <w:t>р.</w:t>
      </w:r>
    </w:p>
    <w:p w14:paraId="5F0BB578" w14:textId="77777777" w:rsidR="00EB5163" w:rsidRPr="004C3FFE" w:rsidRDefault="00EB5163" w:rsidP="00EB5163">
      <w:pPr>
        <w:tabs>
          <w:tab w:val="left" w:pos="7183"/>
        </w:tabs>
        <w:spacing w:after="0" w:line="20" w:lineRule="atLeast"/>
        <w:contextualSpacing/>
        <w:jc w:val="both"/>
        <w:rPr>
          <w:rFonts w:ascii="Times New Roman" w:hAnsi="Times New Roman"/>
          <w:sz w:val="24"/>
          <w:szCs w:val="24"/>
        </w:rPr>
      </w:pPr>
    </w:p>
    <w:p w14:paraId="5F3D99A7" w14:textId="77777777" w:rsidR="00EB5163" w:rsidRPr="004C3FFE" w:rsidRDefault="00EB5163" w:rsidP="00EB5163">
      <w:pPr>
        <w:widowControl w:val="0"/>
        <w:suppressLineNumbers/>
        <w:suppressAutoHyphens/>
        <w:autoSpaceDE w:val="0"/>
        <w:adjustRightInd w:val="0"/>
        <w:snapToGrid w:val="0"/>
        <w:spacing w:after="0" w:line="20" w:lineRule="atLeast"/>
        <w:contextualSpacing/>
        <w:jc w:val="both"/>
        <w:rPr>
          <w:rFonts w:ascii="Times New Roman" w:hAnsi="Times New Roman"/>
          <w:b/>
          <w:sz w:val="24"/>
          <w:szCs w:val="24"/>
          <w:shd w:val="clear" w:color="auto" w:fill="FDFEFD"/>
        </w:rPr>
      </w:pPr>
      <w:r w:rsidRPr="004C3FFE">
        <w:rPr>
          <w:rFonts w:ascii="Times New Roman" w:hAnsi="Times New Roman"/>
          <w:b/>
          <w:sz w:val="24"/>
          <w:szCs w:val="24"/>
        </w:rPr>
        <w:t>______________________________________</w:t>
      </w:r>
      <w:r w:rsidRPr="004C3FFE">
        <w:rPr>
          <w:rFonts w:ascii="Times New Roman" w:hAnsi="Times New Roman"/>
          <w:sz w:val="24"/>
          <w:szCs w:val="24"/>
        </w:rPr>
        <w:t xml:space="preserve">, в особі __________________________, що діє на підставі _______________ (далі - </w:t>
      </w:r>
      <w:r w:rsidRPr="004C3FFE">
        <w:rPr>
          <w:rFonts w:ascii="Times New Roman" w:hAnsi="Times New Roman"/>
          <w:b/>
          <w:bCs/>
          <w:sz w:val="24"/>
          <w:szCs w:val="24"/>
        </w:rPr>
        <w:t>Замовник</w:t>
      </w:r>
      <w:r w:rsidRPr="004C3FFE">
        <w:rPr>
          <w:rFonts w:ascii="Times New Roman" w:hAnsi="Times New Roman"/>
          <w:sz w:val="24"/>
          <w:szCs w:val="24"/>
        </w:rPr>
        <w:t>), з однієї сторони, та</w:t>
      </w:r>
      <w:r w:rsidRPr="004C3FFE">
        <w:rPr>
          <w:rFonts w:ascii="Times New Roman" w:hAnsi="Times New Roman"/>
          <w:b/>
          <w:bCs/>
          <w:sz w:val="24"/>
          <w:szCs w:val="24"/>
          <w:shd w:val="clear" w:color="auto" w:fill="FFFFFF"/>
        </w:rPr>
        <w:t xml:space="preserve"> _____________________________________________________</w:t>
      </w:r>
      <w:r w:rsidRPr="004C3FFE">
        <w:rPr>
          <w:rFonts w:ascii="Times New Roman" w:hAnsi="Times New Roman"/>
          <w:sz w:val="24"/>
          <w:szCs w:val="24"/>
        </w:rPr>
        <w:t xml:space="preserve"> (далі – </w:t>
      </w:r>
      <w:r w:rsidRPr="004C3FFE">
        <w:rPr>
          <w:rFonts w:ascii="Times New Roman" w:hAnsi="Times New Roman"/>
          <w:b/>
          <w:sz w:val="24"/>
          <w:szCs w:val="24"/>
        </w:rPr>
        <w:t>Постачальник</w:t>
      </w:r>
      <w:r w:rsidRPr="004C3FFE">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593C8C6F" w14:textId="77777777" w:rsidR="00EB5163" w:rsidRPr="004C3FFE" w:rsidRDefault="00EB5163" w:rsidP="00EB5163">
      <w:pPr>
        <w:spacing w:after="0" w:line="20" w:lineRule="atLeast"/>
        <w:contextualSpacing/>
        <w:jc w:val="center"/>
        <w:rPr>
          <w:rFonts w:ascii="Times New Roman" w:hAnsi="Times New Roman"/>
          <w:b/>
          <w:sz w:val="24"/>
          <w:szCs w:val="24"/>
        </w:rPr>
      </w:pPr>
      <w:r w:rsidRPr="004C3FFE">
        <w:rPr>
          <w:rFonts w:ascii="Times New Roman" w:hAnsi="Times New Roman"/>
          <w:b/>
          <w:sz w:val="24"/>
          <w:szCs w:val="24"/>
        </w:rPr>
        <w:t>І. Предмет договору</w:t>
      </w:r>
    </w:p>
    <w:p w14:paraId="02E46654" w14:textId="49977120" w:rsidR="00EB5163" w:rsidRPr="004C3FFE" w:rsidRDefault="00EB5163" w:rsidP="00B24EAB">
      <w:pPr>
        <w:spacing w:after="0" w:line="240" w:lineRule="auto"/>
        <w:jc w:val="both"/>
        <w:rPr>
          <w:rFonts w:ascii="Times New Roman" w:hAnsi="Times New Roman"/>
          <w:b/>
          <w:sz w:val="24"/>
          <w:szCs w:val="24"/>
          <w:lang w:eastAsia="ru-RU"/>
        </w:rPr>
      </w:pPr>
      <w:r w:rsidRPr="004C3FFE">
        <w:rPr>
          <w:rFonts w:ascii="Times New Roman" w:hAnsi="Times New Roman"/>
          <w:sz w:val="24"/>
          <w:szCs w:val="24"/>
        </w:rPr>
        <w:t>1.1.</w:t>
      </w:r>
      <w:r w:rsidRPr="004C3FFE">
        <w:rPr>
          <w:rFonts w:ascii="Times New Roman" w:hAnsi="Times New Roman"/>
          <w:sz w:val="24"/>
          <w:szCs w:val="24"/>
        </w:rPr>
        <w:tab/>
      </w:r>
      <w:r w:rsidRPr="004C3FFE">
        <w:rPr>
          <w:rFonts w:ascii="Times New Roman" w:hAnsi="Times New Roman"/>
          <w:b/>
          <w:sz w:val="24"/>
          <w:szCs w:val="24"/>
        </w:rPr>
        <w:t>Постачальник</w:t>
      </w:r>
      <w:r w:rsidRPr="004C3FFE">
        <w:rPr>
          <w:rFonts w:ascii="Times New Roman" w:hAnsi="Times New Roman"/>
          <w:sz w:val="24"/>
          <w:szCs w:val="24"/>
        </w:rPr>
        <w:t xml:space="preserve"> зобов'язується у 202</w:t>
      </w:r>
      <w:r w:rsidR="002279F6">
        <w:rPr>
          <w:rFonts w:ascii="Times New Roman" w:hAnsi="Times New Roman"/>
          <w:sz w:val="24"/>
          <w:szCs w:val="24"/>
        </w:rPr>
        <w:t>4</w:t>
      </w:r>
      <w:r w:rsidRPr="004C3FFE">
        <w:rPr>
          <w:rFonts w:ascii="Times New Roman" w:hAnsi="Times New Roman"/>
          <w:sz w:val="24"/>
          <w:szCs w:val="24"/>
        </w:rPr>
        <w:t xml:space="preserve"> році поставити Замовникові </w:t>
      </w:r>
      <w:r w:rsidR="006570E2" w:rsidRPr="006570E2">
        <w:rPr>
          <w:rFonts w:ascii="Times New Roman" w:hAnsi="Times New Roman"/>
          <w:b/>
          <w:sz w:val="24"/>
          <w:szCs w:val="24"/>
          <w:lang w:eastAsia="ru-RU"/>
        </w:rPr>
        <w:t xml:space="preserve">ДК 021:2015: 15880000-0 «Спеціальні продукти харчування, збагачені поживними речовинами (CPV) (Спеціальні харчові суміші для дієтичного харчування хворих на </w:t>
      </w:r>
      <w:proofErr w:type="spellStart"/>
      <w:r w:rsidR="006570E2" w:rsidRPr="006570E2">
        <w:rPr>
          <w:rFonts w:ascii="Times New Roman" w:hAnsi="Times New Roman"/>
          <w:b/>
          <w:sz w:val="24"/>
          <w:szCs w:val="24"/>
          <w:lang w:eastAsia="ru-RU"/>
        </w:rPr>
        <w:t>фенілкетонурію</w:t>
      </w:r>
      <w:proofErr w:type="spellEnd"/>
      <w:r w:rsidR="006570E2" w:rsidRPr="006570E2">
        <w:rPr>
          <w:rFonts w:ascii="Times New Roman" w:hAnsi="Times New Roman"/>
          <w:b/>
          <w:sz w:val="24"/>
          <w:szCs w:val="24"/>
          <w:lang w:eastAsia="ru-RU"/>
        </w:rPr>
        <w:t xml:space="preserve"> та хромосомну патологію-(Q92), </w:t>
      </w:r>
      <w:proofErr w:type="spellStart"/>
      <w:r w:rsidR="006570E2" w:rsidRPr="006570E2">
        <w:rPr>
          <w:rFonts w:ascii="Times New Roman" w:hAnsi="Times New Roman"/>
          <w:b/>
          <w:sz w:val="24"/>
          <w:szCs w:val="24"/>
          <w:lang w:eastAsia="ru-RU"/>
        </w:rPr>
        <w:t>cиндром</w:t>
      </w:r>
      <w:proofErr w:type="spellEnd"/>
      <w:r w:rsidR="006570E2" w:rsidRPr="006570E2">
        <w:rPr>
          <w:rFonts w:ascii="Times New Roman" w:hAnsi="Times New Roman"/>
          <w:b/>
          <w:sz w:val="24"/>
          <w:szCs w:val="24"/>
          <w:lang w:eastAsia="ru-RU"/>
        </w:rPr>
        <w:t xml:space="preserve">  </w:t>
      </w:r>
      <w:proofErr w:type="spellStart"/>
      <w:r w:rsidR="006570E2" w:rsidRPr="006570E2">
        <w:rPr>
          <w:rFonts w:ascii="Times New Roman" w:hAnsi="Times New Roman"/>
          <w:b/>
          <w:sz w:val="24"/>
          <w:szCs w:val="24"/>
          <w:lang w:eastAsia="ru-RU"/>
        </w:rPr>
        <w:t>Емануеля</w:t>
      </w:r>
      <w:proofErr w:type="spellEnd"/>
      <w:r w:rsidR="006570E2" w:rsidRPr="006570E2">
        <w:rPr>
          <w:rFonts w:ascii="Times New Roman" w:hAnsi="Times New Roman"/>
          <w:b/>
          <w:sz w:val="24"/>
          <w:szCs w:val="24"/>
          <w:lang w:eastAsia="ru-RU"/>
        </w:rPr>
        <w:t xml:space="preserve">) </w:t>
      </w:r>
      <w:r w:rsidR="001D3CCB">
        <w:rPr>
          <w:rFonts w:ascii="Times New Roman" w:hAnsi="Times New Roman"/>
          <w:b/>
          <w:sz w:val="24"/>
          <w:szCs w:val="24"/>
          <w:lang w:eastAsia="ru-RU"/>
        </w:rPr>
        <w:t xml:space="preserve">по Лоту №___ </w:t>
      </w:r>
      <w:r w:rsidRPr="004C3FFE">
        <w:rPr>
          <w:rFonts w:ascii="Times New Roman" w:hAnsi="Times New Roman"/>
          <w:sz w:val="24"/>
          <w:szCs w:val="24"/>
        </w:rPr>
        <w:t>(далі – Товар), зазначені в</w:t>
      </w:r>
      <w:r w:rsidRPr="004C3FFE">
        <w:rPr>
          <w:rFonts w:ascii="Times New Roman" w:hAnsi="Times New Roman"/>
          <w:b/>
          <w:bCs/>
          <w:sz w:val="24"/>
          <w:szCs w:val="24"/>
          <w:shd w:val="clear" w:color="auto" w:fill="FFFFFF"/>
        </w:rPr>
        <w:t xml:space="preserve"> специфікації,</w:t>
      </w:r>
      <w:r w:rsidRPr="004C3FFE">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r w:rsidR="002279F6">
        <w:rPr>
          <w:rFonts w:ascii="Times New Roman" w:hAnsi="Times New Roman"/>
          <w:sz w:val="24"/>
          <w:szCs w:val="24"/>
        </w:rPr>
        <w:t xml:space="preserve"> </w:t>
      </w:r>
    </w:p>
    <w:p w14:paraId="0F365C7E" w14:textId="41505FCC" w:rsidR="00EB5163" w:rsidRPr="00810BA2" w:rsidRDefault="00EB5163" w:rsidP="00EB5163">
      <w:pPr>
        <w:shd w:val="clear" w:color="auto" w:fill="FFFFFF"/>
        <w:spacing w:after="0" w:line="20" w:lineRule="atLeast"/>
        <w:contextualSpacing/>
        <w:rPr>
          <w:rFonts w:ascii="Times New Roman" w:hAnsi="Times New Roman"/>
          <w:b/>
          <w:sz w:val="24"/>
          <w:szCs w:val="24"/>
        </w:rPr>
      </w:pPr>
      <w:r w:rsidRPr="004C3FFE">
        <w:rPr>
          <w:rFonts w:ascii="Times New Roman" w:eastAsia="Times New Roman" w:hAnsi="Times New Roman"/>
          <w:bCs/>
          <w:sz w:val="24"/>
          <w:szCs w:val="24"/>
          <w:shd w:val="clear" w:color="auto" w:fill="FFFFFF"/>
        </w:rPr>
        <w:t>1.2.</w:t>
      </w:r>
      <w:r w:rsidRPr="004C3FFE">
        <w:rPr>
          <w:rFonts w:ascii="Times New Roman" w:eastAsia="Times New Roman" w:hAnsi="Times New Roman"/>
          <w:bCs/>
          <w:sz w:val="24"/>
          <w:szCs w:val="24"/>
          <w:shd w:val="clear" w:color="auto" w:fill="FFFFFF"/>
        </w:rPr>
        <w:tab/>
        <w:t>Найменування (номенклатура, асортимент) Товару:</w:t>
      </w:r>
      <w:r w:rsidRPr="004C3FFE">
        <w:rPr>
          <w:rFonts w:ascii="Times New Roman" w:eastAsia="Times New Roman" w:hAnsi="Times New Roman"/>
          <w:sz w:val="24"/>
          <w:szCs w:val="24"/>
        </w:rPr>
        <w:t xml:space="preserve"> </w:t>
      </w:r>
      <w:r w:rsidRPr="004C3FFE">
        <w:rPr>
          <w:rFonts w:ascii="Times New Roman" w:hAnsi="Times New Roman"/>
          <w:b/>
          <w:sz w:val="24"/>
          <w:szCs w:val="24"/>
        </w:rPr>
        <w:t xml:space="preserve"> </w:t>
      </w:r>
      <w:r w:rsidRPr="004C3FFE">
        <w:rPr>
          <w:rFonts w:ascii="Times New Roman" w:hAnsi="Times New Roman"/>
          <w:b/>
          <w:sz w:val="24"/>
          <w:szCs w:val="24"/>
          <w:shd w:val="clear" w:color="auto" w:fill="FFFFFF"/>
        </w:rPr>
        <w:t xml:space="preserve"> </w:t>
      </w:r>
      <w:r w:rsidR="00810BA2" w:rsidRPr="004C3FFE">
        <w:rPr>
          <w:rFonts w:ascii="Times New Roman" w:hAnsi="Times New Roman"/>
          <w:b/>
          <w:bCs/>
          <w:sz w:val="24"/>
          <w:szCs w:val="24"/>
          <w:shd w:val="clear" w:color="auto" w:fill="FFFFFF"/>
        </w:rPr>
        <w:t>згідно специфікації</w:t>
      </w:r>
      <w:r w:rsidR="00810BA2" w:rsidRPr="004C3FFE">
        <w:rPr>
          <w:rFonts w:ascii="Times New Roman" w:hAnsi="Times New Roman"/>
          <w:sz w:val="24"/>
          <w:szCs w:val="24"/>
        </w:rPr>
        <w:t xml:space="preserve"> (Додаток №1)</w:t>
      </w:r>
    </w:p>
    <w:p w14:paraId="3386F530" w14:textId="77777777" w:rsidR="00EB5163" w:rsidRPr="004C3FFE" w:rsidRDefault="00EB5163" w:rsidP="00EB5163">
      <w:pPr>
        <w:shd w:val="clear" w:color="auto" w:fill="FFFFFF"/>
        <w:spacing w:after="0" w:line="20" w:lineRule="atLeast"/>
        <w:contextualSpacing/>
        <w:rPr>
          <w:rFonts w:ascii="Times New Roman" w:hAnsi="Times New Roman"/>
          <w:b/>
          <w:sz w:val="24"/>
          <w:szCs w:val="24"/>
        </w:rPr>
      </w:pPr>
      <w:r w:rsidRPr="004C3FFE">
        <w:rPr>
          <w:rFonts w:ascii="Times New Roman" w:hAnsi="Times New Roman"/>
          <w:sz w:val="24"/>
          <w:szCs w:val="24"/>
        </w:rPr>
        <w:t>1.3.</w:t>
      </w:r>
      <w:r w:rsidRPr="004C3FFE">
        <w:rPr>
          <w:rFonts w:ascii="Times New Roman" w:hAnsi="Times New Roman"/>
          <w:sz w:val="24"/>
          <w:szCs w:val="24"/>
        </w:rPr>
        <w:tab/>
        <w:t>Кількість товарів (за цим Договором)</w:t>
      </w:r>
      <w:r w:rsidRPr="004C3FFE">
        <w:rPr>
          <w:rFonts w:ascii="Times New Roman" w:hAnsi="Times New Roman"/>
          <w:b/>
          <w:bCs/>
          <w:sz w:val="24"/>
          <w:szCs w:val="24"/>
          <w:shd w:val="clear" w:color="auto" w:fill="FFFFFF"/>
        </w:rPr>
        <w:t xml:space="preserve"> згідно специфікації</w:t>
      </w:r>
      <w:r w:rsidRPr="004C3FFE">
        <w:rPr>
          <w:rFonts w:ascii="Times New Roman" w:hAnsi="Times New Roman"/>
          <w:sz w:val="24"/>
          <w:szCs w:val="24"/>
        </w:rPr>
        <w:t xml:space="preserve"> (Додаток №1)</w:t>
      </w:r>
    </w:p>
    <w:p w14:paraId="5B7911BF" w14:textId="77777777" w:rsidR="00EB5163" w:rsidRPr="004C3FFE" w:rsidRDefault="00EB5163" w:rsidP="00EB5163">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1.4.</w:t>
      </w:r>
      <w:r w:rsidRPr="004C3FFE">
        <w:rPr>
          <w:rFonts w:ascii="Times New Roman" w:hAnsi="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4C3FFE">
        <w:rPr>
          <w:rFonts w:ascii="Times New Roman" w:hAnsi="Times New Roman"/>
          <w:b/>
          <w:sz w:val="24"/>
          <w:szCs w:val="24"/>
        </w:rPr>
        <w:t xml:space="preserve">Замовника, </w:t>
      </w:r>
      <w:r w:rsidRPr="004C3FFE">
        <w:rPr>
          <w:rFonts w:ascii="Times New Roman" w:hAnsi="Times New Roman"/>
          <w:sz w:val="24"/>
          <w:szCs w:val="24"/>
        </w:rPr>
        <w:t>відповідно до вимог чинного законодавства України про  публічні закупівлі.</w:t>
      </w:r>
    </w:p>
    <w:p w14:paraId="4EAAA806" w14:textId="77777777" w:rsidR="00EB5163" w:rsidRPr="004C3FFE" w:rsidRDefault="00EB5163" w:rsidP="00EB5163">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14:paraId="03FCCDA4"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1.5.</w:t>
      </w:r>
      <w:r w:rsidRPr="004C3FFE">
        <w:rPr>
          <w:rFonts w:ascii="Times New Roman" w:hAnsi="Times New Roman"/>
          <w:sz w:val="24"/>
          <w:szCs w:val="24"/>
        </w:rPr>
        <w:tab/>
        <w:t xml:space="preserve">Асортимент та кількість кожної окремої поточної поставки визначається у заявці </w:t>
      </w:r>
      <w:r w:rsidRPr="004C3FFE">
        <w:rPr>
          <w:rFonts w:ascii="Times New Roman" w:hAnsi="Times New Roman"/>
          <w:b/>
          <w:sz w:val="24"/>
          <w:szCs w:val="24"/>
        </w:rPr>
        <w:t>Замовника</w:t>
      </w:r>
      <w:r w:rsidRPr="004C3FFE">
        <w:rPr>
          <w:rFonts w:ascii="Times New Roman" w:hAnsi="Times New Roman"/>
          <w:sz w:val="24"/>
          <w:szCs w:val="24"/>
        </w:rPr>
        <w:t xml:space="preserve"> та вказується в накладних (товаро-супровідних документах).</w:t>
      </w:r>
      <w:bookmarkStart w:id="1" w:name="37"/>
      <w:bookmarkEnd w:id="1"/>
    </w:p>
    <w:p w14:paraId="1469CFCB" w14:textId="77777777" w:rsidR="00EB5163" w:rsidRPr="004C3FFE" w:rsidRDefault="00EB5163" w:rsidP="00EB5163">
      <w:pPr>
        <w:spacing w:after="0" w:line="20" w:lineRule="atLeast"/>
        <w:jc w:val="both"/>
        <w:rPr>
          <w:rFonts w:ascii="Times New Roman" w:hAnsi="Times New Roman"/>
          <w:b/>
          <w:sz w:val="24"/>
          <w:szCs w:val="24"/>
        </w:rPr>
      </w:pPr>
      <w:r w:rsidRPr="004C3FFE">
        <w:rPr>
          <w:rFonts w:ascii="Times New Roman" w:hAnsi="Times New Roman"/>
          <w:sz w:val="24"/>
          <w:szCs w:val="24"/>
        </w:rPr>
        <w:t>1.6.</w:t>
      </w:r>
      <w:r w:rsidRPr="004C3FFE">
        <w:rPr>
          <w:rFonts w:ascii="Times New Roman" w:hAnsi="Times New Roman"/>
          <w:sz w:val="24"/>
          <w:szCs w:val="24"/>
        </w:rPr>
        <w:tab/>
      </w:r>
      <w:r w:rsidRPr="004C3FFE">
        <w:rPr>
          <w:rFonts w:ascii="Times New Roman" w:hAnsi="Times New Roman"/>
          <w:b/>
          <w:sz w:val="24"/>
          <w:szCs w:val="24"/>
        </w:rPr>
        <w:t>Постачальник</w:t>
      </w:r>
      <w:r w:rsidRPr="004C3FFE">
        <w:rPr>
          <w:rFonts w:ascii="Times New Roman" w:hAnsi="Times New Roman"/>
          <w:sz w:val="24"/>
          <w:szCs w:val="24"/>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sidRPr="004C3FFE">
        <w:rPr>
          <w:rFonts w:ascii="Times New Roman" w:hAnsi="Times New Roman"/>
          <w:b/>
          <w:sz w:val="24"/>
          <w:szCs w:val="24"/>
        </w:rPr>
        <w:t>Замовника</w:t>
      </w:r>
      <w:r w:rsidRPr="004C3FFE">
        <w:rPr>
          <w:rFonts w:ascii="Times New Roman" w:hAnsi="Times New Roman"/>
          <w:sz w:val="24"/>
          <w:szCs w:val="24"/>
        </w:rPr>
        <w:t xml:space="preserve">.  </w:t>
      </w:r>
    </w:p>
    <w:p w14:paraId="3A554F9A" w14:textId="77777777" w:rsidR="00EB5163" w:rsidRPr="004C3FFE" w:rsidRDefault="00EB5163" w:rsidP="00EB5163">
      <w:pPr>
        <w:spacing w:after="0" w:line="20" w:lineRule="atLeast"/>
        <w:contextualSpacing/>
        <w:jc w:val="both"/>
        <w:rPr>
          <w:rFonts w:ascii="Times New Roman" w:hAnsi="Times New Roman"/>
          <w:sz w:val="24"/>
          <w:szCs w:val="24"/>
        </w:rPr>
      </w:pPr>
    </w:p>
    <w:p w14:paraId="75DB8AE7"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II. Якість товарів, робіт чи послуг</w:t>
      </w:r>
    </w:p>
    <w:p w14:paraId="026CB675" w14:textId="77777777" w:rsidR="00EB5163" w:rsidRPr="004C3FFE" w:rsidRDefault="00EB5163" w:rsidP="00EB5163">
      <w:pPr>
        <w:numPr>
          <w:ilvl w:val="0"/>
          <w:numId w:val="1"/>
        </w:numPr>
        <w:tabs>
          <w:tab w:val="num" w:pos="0"/>
          <w:tab w:val="left" w:pos="709"/>
        </w:tabs>
        <w:spacing w:after="0" w:line="20" w:lineRule="atLeast"/>
        <w:contextualSpacing/>
        <w:jc w:val="both"/>
        <w:rPr>
          <w:rFonts w:ascii="Times New Roman" w:hAnsi="Times New Roman"/>
          <w:sz w:val="24"/>
          <w:szCs w:val="24"/>
        </w:rPr>
      </w:pP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передати (поставити) </w:t>
      </w:r>
      <w:r w:rsidRPr="004C3FFE">
        <w:rPr>
          <w:rFonts w:ascii="Times New Roman" w:hAnsi="Times New Roman"/>
          <w:b/>
          <w:sz w:val="24"/>
          <w:szCs w:val="24"/>
        </w:rPr>
        <w:t>Замовнику</w:t>
      </w:r>
      <w:r w:rsidRPr="004C3FFE">
        <w:rPr>
          <w:rFonts w:ascii="Times New Roman" w:hAnsi="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sidRPr="004C3FFE">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Pr="004C3FFE">
        <w:rPr>
          <w:rFonts w:ascii="Times New Roman" w:hAnsi="Times New Roman"/>
          <w:sz w:val="24"/>
          <w:szCs w:val="24"/>
        </w:rPr>
        <w:t xml:space="preserve">. </w:t>
      </w:r>
    </w:p>
    <w:p w14:paraId="1FA067C5" w14:textId="77777777" w:rsidR="00EB5163" w:rsidRPr="004C3FFE" w:rsidRDefault="00EB5163" w:rsidP="00EB5163">
      <w:pPr>
        <w:spacing w:after="0" w:line="20" w:lineRule="atLeast"/>
        <w:contextualSpacing/>
        <w:rPr>
          <w:rFonts w:ascii="Times New Roman" w:hAnsi="Times New Roman"/>
          <w:sz w:val="24"/>
          <w:szCs w:val="24"/>
        </w:rPr>
      </w:pPr>
      <w:r w:rsidRPr="004C3FFE">
        <w:rPr>
          <w:rFonts w:ascii="Times New Roman" w:hAnsi="Times New Roman"/>
          <w:sz w:val="24"/>
          <w:szCs w:val="24"/>
        </w:rPr>
        <w:t>2.2.</w:t>
      </w:r>
      <w:r w:rsidRPr="004C3FFE">
        <w:rPr>
          <w:rFonts w:ascii="Times New Roman" w:hAnsi="Times New Roman"/>
          <w:sz w:val="24"/>
          <w:szCs w:val="24"/>
        </w:rPr>
        <w:tab/>
        <w:t xml:space="preserve">Товар повинен бути належним чином зареєстрований в Україні. </w:t>
      </w:r>
    </w:p>
    <w:p w14:paraId="67B9AC0F"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2.3.</w:t>
      </w:r>
      <w:r w:rsidRPr="004C3FFE">
        <w:rPr>
          <w:rFonts w:ascii="Times New Roman" w:hAnsi="Times New Roman"/>
          <w:sz w:val="24"/>
          <w:szCs w:val="24"/>
        </w:rPr>
        <w:tab/>
        <w:t xml:space="preserve">Під час зберігання та транспортування Товару </w:t>
      </w:r>
      <w:r w:rsidRPr="004C3FFE">
        <w:rPr>
          <w:rFonts w:ascii="Times New Roman" w:hAnsi="Times New Roman"/>
          <w:b/>
          <w:sz w:val="24"/>
          <w:szCs w:val="24"/>
        </w:rPr>
        <w:t>Постачальником</w:t>
      </w:r>
      <w:r w:rsidRPr="004C3FFE">
        <w:rPr>
          <w:rFonts w:ascii="Times New Roman" w:hAnsi="Times New Roman"/>
          <w:sz w:val="24"/>
          <w:szCs w:val="24"/>
        </w:rPr>
        <w:t xml:space="preserve"> до місця поставки повинен дотримуватись необхідний для даного Товару температурний режим зберігання та перевезення. </w:t>
      </w:r>
    </w:p>
    <w:p w14:paraId="590AB4D5"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2.4.</w:t>
      </w:r>
      <w:r w:rsidRPr="004C3FFE">
        <w:rPr>
          <w:rFonts w:ascii="Times New Roman" w:hAnsi="Times New Roman"/>
          <w:sz w:val="24"/>
          <w:szCs w:val="24"/>
        </w:rPr>
        <w:tab/>
        <w:t xml:space="preserve">Якщо протягом строку придатності Товар виявиться дефектним або таким, що не відповідає умовам цього Договору, </w:t>
      </w:r>
      <w:r w:rsidRPr="004C3FFE">
        <w:rPr>
          <w:rFonts w:ascii="Times New Roman" w:hAnsi="Times New Roman"/>
          <w:b/>
          <w:sz w:val="24"/>
          <w:szCs w:val="24"/>
        </w:rPr>
        <w:t>Постачальник</w:t>
      </w:r>
      <w:r w:rsidRPr="004C3FFE">
        <w:rPr>
          <w:rFonts w:ascii="Times New Roman" w:hAnsi="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sidRPr="004C3FFE">
        <w:rPr>
          <w:rFonts w:ascii="Times New Roman" w:hAnsi="Times New Roman"/>
          <w:b/>
          <w:sz w:val="24"/>
          <w:szCs w:val="24"/>
        </w:rPr>
        <w:t>Постачальник</w:t>
      </w:r>
      <w:r w:rsidRPr="004C3FFE">
        <w:rPr>
          <w:rFonts w:ascii="Times New Roman" w:hAnsi="Times New Roman"/>
          <w:sz w:val="24"/>
          <w:szCs w:val="24"/>
        </w:rPr>
        <w:t>.</w:t>
      </w:r>
    </w:p>
    <w:p w14:paraId="0AC8331D"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2.5.</w:t>
      </w:r>
      <w:r w:rsidRPr="004C3FFE">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3D5D89F2"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2.6.</w:t>
      </w:r>
      <w:r w:rsidRPr="004C3FFE">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4881DB69" w14:textId="31119E1D" w:rsidR="00EB5163" w:rsidRPr="004C3FFE" w:rsidRDefault="00EB5163" w:rsidP="00EB5163">
      <w:pPr>
        <w:tabs>
          <w:tab w:val="left" w:pos="709"/>
        </w:tabs>
        <w:spacing w:after="0" w:line="20" w:lineRule="atLeast"/>
        <w:contextualSpacing/>
        <w:jc w:val="both"/>
        <w:rPr>
          <w:rFonts w:ascii="Times New Roman" w:eastAsia="Calibri" w:hAnsi="Times New Roman" w:cs="Times New Roman"/>
          <w:sz w:val="24"/>
          <w:szCs w:val="24"/>
        </w:rPr>
      </w:pPr>
      <w:r w:rsidRPr="004C3FFE">
        <w:rPr>
          <w:rFonts w:ascii="Times New Roman" w:hAnsi="Times New Roman"/>
          <w:sz w:val="24"/>
          <w:szCs w:val="24"/>
        </w:rPr>
        <w:lastRenderedPageBreak/>
        <w:t>2.7.</w:t>
      </w:r>
      <w:r w:rsidRPr="004C3FFE">
        <w:rPr>
          <w:rFonts w:ascii="Times New Roman" w:hAnsi="Times New Roman"/>
          <w:sz w:val="24"/>
          <w:szCs w:val="24"/>
        </w:rPr>
        <w:tab/>
      </w:r>
      <w:r w:rsidRPr="004C3FFE">
        <w:rPr>
          <w:rFonts w:ascii="Times New Roman" w:hAnsi="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w:t>
      </w:r>
      <w:r w:rsidRPr="004C3FFE">
        <w:rPr>
          <w:rFonts w:ascii="Times New Roman" w:eastAsia="Calibri" w:hAnsi="Times New Roman" w:cs="Times New Roman"/>
          <w:sz w:val="24"/>
          <w:szCs w:val="24"/>
        </w:rPr>
        <w:t xml:space="preserve">становить </w:t>
      </w:r>
      <w:r w:rsidR="006570E2" w:rsidRPr="006570E2">
        <w:rPr>
          <w:rFonts w:ascii="Times New Roman" w:eastAsia="Calibri" w:hAnsi="Times New Roman" w:cs="Times New Roman"/>
          <w:sz w:val="24"/>
          <w:szCs w:val="24"/>
        </w:rPr>
        <w:t>не менше одного року від загального терміну придатності</w:t>
      </w:r>
      <w:r w:rsidRPr="004C3FFE">
        <w:rPr>
          <w:rFonts w:ascii="Times New Roman" w:eastAsia="Calibri" w:hAnsi="Times New Roman" w:cs="Times New Roman"/>
          <w:bCs/>
          <w:sz w:val="24"/>
          <w:szCs w:val="24"/>
        </w:rPr>
        <w:t>, інші терміни придатності допустимі лише за згодою Сторін.</w:t>
      </w:r>
    </w:p>
    <w:p w14:paraId="38CB2476" w14:textId="77777777" w:rsidR="00EB5163" w:rsidRPr="004C3FFE" w:rsidRDefault="00EB5163" w:rsidP="00EB5163">
      <w:pPr>
        <w:spacing w:after="0" w:line="20" w:lineRule="atLeast"/>
        <w:contextualSpacing/>
        <w:jc w:val="both"/>
        <w:rPr>
          <w:rFonts w:ascii="Times New Roman" w:hAnsi="Times New Roman"/>
          <w:sz w:val="24"/>
          <w:szCs w:val="24"/>
        </w:rPr>
      </w:pPr>
    </w:p>
    <w:p w14:paraId="64428A1F"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III. Ціна договору</w:t>
      </w:r>
    </w:p>
    <w:p w14:paraId="67B9BD7F" w14:textId="77777777" w:rsidR="00EB5163" w:rsidRPr="004C3FFE" w:rsidRDefault="00EB5163" w:rsidP="00EB5163">
      <w:pPr>
        <w:pStyle w:val="a3"/>
        <w:numPr>
          <w:ilvl w:val="0"/>
          <w:numId w:val="1"/>
        </w:numPr>
        <w:tabs>
          <w:tab w:val="left" w:pos="709"/>
        </w:tabs>
        <w:spacing w:after="0" w:line="20" w:lineRule="atLeast"/>
        <w:ind w:left="0"/>
        <w:jc w:val="both"/>
        <w:rPr>
          <w:iCs/>
          <w:vanish/>
          <w:shd w:val="clear" w:color="auto" w:fill="FFFFFF"/>
        </w:rPr>
      </w:pPr>
    </w:p>
    <w:p w14:paraId="5BA7A31A" w14:textId="77777777" w:rsidR="00EB5163" w:rsidRPr="004C3FFE" w:rsidRDefault="00EB5163" w:rsidP="00EB5163">
      <w:pPr>
        <w:pStyle w:val="a3"/>
        <w:numPr>
          <w:ilvl w:val="0"/>
          <w:numId w:val="1"/>
        </w:numPr>
        <w:tabs>
          <w:tab w:val="left" w:pos="709"/>
        </w:tabs>
        <w:spacing w:after="0" w:line="20" w:lineRule="atLeast"/>
        <w:ind w:left="0"/>
        <w:jc w:val="both"/>
        <w:rPr>
          <w:iCs/>
          <w:vanish/>
          <w:shd w:val="clear" w:color="auto" w:fill="FFFFFF"/>
        </w:rPr>
      </w:pPr>
    </w:p>
    <w:p w14:paraId="492900D9" w14:textId="77777777" w:rsidR="00EB5163" w:rsidRPr="004C3FFE" w:rsidRDefault="00EB5163" w:rsidP="00EB5163">
      <w:pPr>
        <w:numPr>
          <w:ilvl w:val="1"/>
          <w:numId w:val="1"/>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iCs/>
          <w:sz w:val="24"/>
          <w:szCs w:val="24"/>
          <w:shd w:val="clear" w:color="auto" w:fill="FFFFFF"/>
        </w:rPr>
        <w:t>Загальна вартість договору з ПДВ:</w:t>
      </w:r>
      <w:r w:rsidRPr="004C3FFE">
        <w:rPr>
          <w:rFonts w:ascii="Times New Roman" w:hAnsi="Times New Roman"/>
          <w:b/>
          <w:bCs/>
          <w:sz w:val="24"/>
          <w:szCs w:val="24"/>
        </w:rPr>
        <w:t xml:space="preserve">___________________________ грн. </w:t>
      </w:r>
      <w:r w:rsidRPr="004C3FFE">
        <w:rPr>
          <w:rFonts w:ascii="Times New Roman" w:hAnsi="Times New Roman"/>
          <w:bCs/>
          <w:sz w:val="24"/>
          <w:szCs w:val="24"/>
        </w:rPr>
        <w:t>(</w:t>
      </w:r>
      <w:r w:rsidRPr="004C3FFE">
        <w:rPr>
          <w:rFonts w:ascii="Times New Roman" w:hAnsi="Times New Roman"/>
          <w:bCs/>
          <w:i/>
          <w:sz w:val="24"/>
          <w:szCs w:val="24"/>
        </w:rPr>
        <w:t>вказати прописом)</w:t>
      </w:r>
      <w:r w:rsidRPr="004C3FFE">
        <w:rPr>
          <w:rFonts w:ascii="Times New Roman" w:hAnsi="Times New Roman"/>
          <w:sz w:val="24"/>
          <w:szCs w:val="24"/>
        </w:rPr>
        <w:t xml:space="preserve"> з  ПДВ </w:t>
      </w:r>
      <w:r w:rsidRPr="004C3FFE">
        <w:rPr>
          <w:rFonts w:ascii="Times New Roman" w:hAnsi="Times New Roman"/>
          <w:b/>
          <w:bCs/>
          <w:sz w:val="24"/>
          <w:szCs w:val="24"/>
        </w:rPr>
        <w:t xml:space="preserve">___________________________ грн. </w:t>
      </w:r>
      <w:r w:rsidRPr="004C3FFE">
        <w:rPr>
          <w:rFonts w:ascii="Times New Roman" w:hAnsi="Times New Roman"/>
          <w:bCs/>
          <w:sz w:val="24"/>
          <w:szCs w:val="24"/>
        </w:rPr>
        <w:t>(</w:t>
      </w:r>
      <w:r w:rsidRPr="004C3FFE">
        <w:rPr>
          <w:rFonts w:ascii="Times New Roman" w:hAnsi="Times New Roman"/>
          <w:bCs/>
          <w:i/>
          <w:sz w:val="24"/>
          <w:szCs w:val="24"/>
        </w:rPr>
        <w:t>вказати прописом)</w:t>
      </w:r>
      <w:r w:rsidRPr="004C3FFE">
        <w:rPr>
          <w:rFonts w:ascii="Times New Roman" w:hAnsi="Times New Roman"/>
          <w:sz w:val="24"/>
          <w:szCs w:val="24"/>
        </w:rPr>
        <w:t>. Джерело фінансування-кошти __________</w:t>
      </w:r>
    </w:p>
    <w:p w14:paraId="45126DF5" w14:textId="77777777" w:rsidR="00EB5163" w:rsidRPr="004C3FFE" w:rsidRDefault="00EB5163" w:rsidP="00EB5163">
      <w:pPr>
        <w:tabs>
          <w:tab w:val="left" w:pos="709"/>
        </w:tabs>
        <w:spacing w:after="0" w:line="20" w:lineRule="atLeast"/>
        <w:contextualSpacing/>
        <w:jc w:val="both"/>
        <w:rPr>
          <w:rFonts w:ascii="Times New Roman" w:hAnsi="Times New Roman"/>
          <w:sz w:val="24"/>
          <w:szCs w:val="24"/>
        </w:rPr>
      </w:pPr>
    </w:p>
    <w:p w14:paraId="6F1123C5" w14:textId="77777777" w:rsidR="00EB5163" w:rsidRPr="004C3FFE" w:rsidRDefault="00EB5163" w:rsidP="00EB5163">
      <w:pPr>
        <w:numPr>
          <w:ilvl w:val="1"/>
          <w:numId w:val="1"/>
        </w:numPr>
        <w:tabs>
          <w:tab w:val="num" w:pos="0"/>
          <w:tab w:val="left" w:pos="709"/>
        </w:tabs>
        <w:spacing w:after="0" w:line="20" w:lineRule="atLeast"/>
        <w:contextualSpacing/>
        <w:jc w:val="both"/>
        <w:rPr>
          <w:sz w:val="24"/>
          <w:szCs w:val="24"/>
        </w:rPr>
      </w:pPr>
      <w:r w:rsidRPr="004C3FFE">
        <w:rPr>
          <w:rFonts w:ascii="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4C3FFE">
        <w:rPr>
          <w:sz w:val="24"/>
          <w:szCs w:val="24"/>
        </w:rPr>
        <w:t xml:space="preserve"> </w:t>
      </w:r>
      <w:r w:rsidRPr="004C3FFE">
        <w:rPr>
          <w:rFonts w:ascii="Times New Roman" w:hAnsi="Times New Roman"/>
          <w:sz w:val="24"/>
          <w:szCs w:val="24"/>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sidRPr="004C3FFE">
        <w:rPr>
          <w:rFonts w:ascii="Times New Roman" w:hAnsi="Times New Roman"/>
          <w:sz w:val="24"/>
          <w:szCs w:val="24"/>
        </w:rPr>
        <w:t>закупівель</w:t>
      </w:r>
      <w:proofErr w:type="spellEnd"/>
      <w:r w:rsidRPr="004C3FF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w:t>
      </w:r>
    </w:p>
    <w:p w14:paraId="7F963F9D" w14:textId="77777777" w:rsidR="00EB5163" w:rsidRPr="004C3FFE" w:rsidRDefault="00EB5163" w:rsidP="00EB5163">
      <w:pPr>
        <w:keepNext/>
        <w:keepLines/>
        <w:numPr>
          <w:ilvl w:val="1"/>
          <w:numId w:val="1"/>
        </w:numPr>
        <w:tabs>
          <w:tab w:val="num" w:pos="0"/>
          <w:tab w:val="left" w:pos="709"/>
        </w:tabs>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 xml:space="preserve">Загальні обсяги та сума договору про закупівлю підлягають зменшенню у разі зменшення бюджетних  чи інших призначень, на здійснення закупівлі, а також у випадку обмеження або припинення фінансування та узгодженого зменшення сторонами договору ціни договору про закупівлю. </w:t>
      </w:r>
    </w:p>
    <w:p w14:paraId="42135E66" w14:textId="77777777" w:rsidR="00EB5163" w:rsidRPr="004C3FFE" w:rsidRDefault="00EB5163" w:rsidP="00EB5163">
      <w:pPr>
        <w:keepNext/>
        <w:keepLines/>
        <w:numPr>
          <w:ilvl w:val="1"/>
          <w:numId w:val="1"/>
        </w:numPr>
        <w:tabs>
          <w:tab w:val="num" w:pos="0"/>
        </w:tabs>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 xml:space="preserve">Ціна Товару, який </w:t>
      </w:r>
      <w:r w:rsidRPr="004C3FFE">
        <w:rPr>
          <w:rFonts w:ascii="Times New Roman" w:hAnsi="Times New Roman"/>
          <w:b/>
          <w:sz w:val="24"/>
          <w:szCs w:val="24"/>
        </w:rPr>
        <w:t>Постачальник</w:t>
      </w:r>
      <w:r w:rsidRPr="004C3FFE">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7C194C56" w14:textId="77777777" w:rsidR="00EB5163" w:rsidRPr="004C3FFE" w:rsidRDefault="00EB5163" w:rsidP="00EB5163">
      <w:pPr>
        <w:keepNext/>
        <w:keepLines/>
        <w:numPr>
          <w:ilvl w:val="1"/>
          <w:numId w:val="1"/>
        </w:numPr>
        <w:tabs>
          <w:tab w:val="num" w:pos="0"/>
        </w:tabs>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Ціни встановлюються в національній валюті України.</w:t>
      </w:r>
    </w:p>
    <w:p w14:paraId="719284E9" w14:textId="77777777" w:rsidR="00EB5163" w:rsidRPr="004C3FFE" w:rsidRDefault="00EB5163" w:rsidP="00EB5163">
      <w:pPr>
        <w:spacing w:after="0" w:line="20" w:lineRule="atLeast"/>
        <w:contextualSpacing/>
        <w:jc w:val="both"/>
        <w:rPr>
          <w:rFonts w:ascii="Times New Roman" w:hAnsi="Times New Roman"/>
          <w:b/>
          <w:sz w:val="24"/>
          <w:szCs w:val="24"/>
        </w:rPr>
      </w:pPr>
    </w:p>
    <w:p w14:paraId="1D01E0A6"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IV. Порядок здійснення оплати</w:t>
      </w:r>
    </w:p>
    <w:p w14:paraId="6C13F979" w14:textId="77777777" w:rsidR="00EB5163" w:rsidRPr="004C3FFE" w:rsidRDefault="00EB5163" w:rsidP="00EB5163">
      <w:pPr>
        <w:pStyle w:val="HTML"/>
        <w:spacing w:line="20" w:lineRule="atLeast"/>
        <w:jc w:val="both"/>
        <w:rPr>
          <w:rFonts w:ascii="Times New Roman" w:hAnsi="Times New Roman"/>
          <w:sz w:val="24"/>
          <w:szCs w:val="24"/>
        </w:rPr>
      </w:pPr>
      <w:r w:rsidRPr="004C3FFE">
        <w:rPr>
          <w:rFonts w:ascii="Times New Roman" w:hAnsi="Times New Roman"/>
          <w:sz w:val="24"/>
          <w:szCs w:val="24"/>
        </w:rPr>
        <w:t>4.1.</w:t>
      </w:r>
      <w:r w:rsidRPr="004C3FFE">
        <w:rPr>
          <w:rFonts w:ascii="Times New Roman" w:hAnsi="Times New Roman"/>
          <w:sz w:val="24"/>
          <w:szCs w:val="24"/>
        </w:rPr>
        <w:tab/>
        <w:t xml:space="preserve">Оплата Товару здійснюється </w:t>
      </w:r>
      <w:r w:rsidRPr="004C3FFE">
        <w:rPr>
          <w:rFonts w:ascii="Times New Roman" w:hAnsi="Times New Roman"/>
          <w:b/>
          <w:sz w:val="24"/>
          <w:szCs w:val="24"/>
        </w:rPr>
        <w:t xml:space="preserve">Замовником </w:t>
      </w:r>
      <w:r w:rsidRPr="004C3FFE">
        <w:rPr>
          <w:rFonts w:ascii="Times New Roman" w:hAnsi="Times New Roman"/>
          <w:sz w:val="24"/>
          <w:szCs w:val="24"/>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14:paraId="55568780"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4.2.</w:t>
      </w:r>
      <w:r w:rsidRPr="004C3FFE">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4C3FFE">
        <w:rPr>
          <w:rFonts w:ascii="Times New Roman" w:hAnsi="Times New Roman"/>
          <w:b/>
          <w:sz w:val="24"/>
          <w:szCs w:val="24"/>
        </w:rPr>
        <w:t>Замовником</w:t>
      </w:r>
      <w:r w:rsidRPr="004C3FFE">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73990CBE" w14:textId="245BE01F"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4.3.</w:t>
      </w:r>
      <w:r w:rsidRPr="004C3FFE">
        <w:rPr>
          <w:rFonts w:ascii="Times New Roman" w:hAnsi="Times New Roman"/>
          <w:sz w:val="24"/>
          <w:szCs w:val="24"/>
        </w:rPr>
        <w:tab/>
        <w:t xml:space="preserve">У разі затримки (відсутності) фінансування розрахунок за поставлений Товар здійснюється протягом 14 банківських днів з дати отримання </w:t>
      </w:r>
      <w:r w:rsidRPr="004C3FFE">
        <w:rPr>
          <w:rFonts w:ascii="Times New Roman" w:hAnsi="Times New Roman"/>
          <w:b/>
          <w:sz w:val="24"/>
          <w:szCs w:val="24"/>
        </w:rPr>
        <w:t>Замовником</w:t>
      </w:r>
      <w:r w:rsidRPr="004C3FFE">
        <w:rPr>
          <w:rFonts w:ascii="Times New Roman" w:hAnsi="Times New Roman"/>
          <w:sz w:val="24"/>
          <w:szCs w:val="24"/>
        </w:rPr>
        <w:t xml:space="preserve"> на фінансування закупівлі на свій реєстраційний рахунок. </w:t>
      </w:r>
    </w:p>
    <w:p w14:paraId="518ACDA8" w14:textId="73B1D129"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4.4.</w:t>
      </w:r>
      <w:r w:rsidRPr="004C3FFE">
        <w:rPr>
          <w:rFonts w:ascii="Times New Roman" w:hAnsi="Times New Roman"/>
          <w:sz w:val="24"/>
          <w:szCs w:val="24"/>
        </w:rPr>
        <w:tab/>
        <w:t>Порушення терміну оплати за поставлений Товар Замовником у разі затримки фінансування не спричиняє накладення сплати неустойки (штрафу, пені), передбачених договором чи чинним законодавством України.</w:t>
      </w:r>
    </w:p>
    <w:p w14:paraId="550090F4"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p>
    <w:p w14:paraId="11C5C233"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 Поставка товарів</w:t>
      </w:r>
    </w:p>
    <w:p w14:paraId="6AB7E508"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5.1.</w:t>
      </w:r>
      <w:r w:rsidRPr="004C3FFE">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14:paraId="2BDA6130" w14:textId="1B5DE0F0" w:rsidR="00EB5163" w:rsidRPr="004C3FFE" w:rsidRDefault="00EB5163" w:rsidP="00EB5163">
      <w:pPr>
        <w:spacing w:after="0" w:line="20" w:lineRule="atLeast"/>
        <w:contextualSpacing/>
        <w:jc w:val="both"/>
        <w:rPr>
          <w:rFonts w:ascii="Times New Roman" w:eastAsia="Times New Roman" w:hAnsi="Times New Roman"/>
          <w:sz w:val="24"/>
          <w:szCs w:val="24"/>
        </w:rPr>
      </w:pPr>
      <w:r w:rsidRPr="004C3FFE">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w:t>
      </w:r>
      <w:r w:rsidR="00D00138" w:rsidRPr="004C3FFE">
        <w:rPr>
          <w:rFonts w:ascii="Times New Roman" w:eastAsia="Times New Roman" w:hAnsi="Times New Roman"/>
          <w:sz w:val="24"/>
          <w:szCs w:val="24"/>
        </w:rPr>
        <w:t>(</w:t>
      </w:r>
      <w:proofErr w:type="spellStart"/>
      <w:r w:rsidR="00D00138" w:rsidRPr="004C3FFE">
        <w:rPr>
          <w:rFonts w:ascii="Times New Roman" w:eastAsia="Times New Roman" w:hAnsi="Times New Roman"/>
          <w:sz w:val="24"/>
          <w:szCs w:val="24"/>
        </w:rPr>
        <w:t>відповідносвті</w:t>
      </w:r>
      <w:proofErr w:type="spellEnd"/>
      <w:r w:rsidR="00D00138" w:rsidRPr="004C3FFE">
        <w:rPr>
          <w:rFonts w:ascii="Times New Roman" w:eastAsia="Times New Roman" w:hAnsi="Times New Roman"/>
          <w:sz w:val="24"/>
          <w:szCs w:val="24"/>
        </w:rPr>
        <w:t>)</w:t>
      </w:r>
      <w:r w:rsidRPr="004C3FFE">
        <w:rPr>
          <w:rFonts w:ascii="Times New Roman" w:eastAsia="Times New Roman" w:hAnsi="Times New Roman"/>
          <w:sz w:val="24"/>
          <w:szCs w:val="24"/>
        </w:rPr>
        <w:t xml:space="preserve"> </w:t>
      </w:r>
      <w:r w:rsidR="00D00138" w:rsidRPr="004C3FFE">
        <w:rPr>
          <w:rFonts w:ascii="Times New Roman" w:eastAsia="Times New Roman" w:hAnsi="Times New Roman"/>
          <w:sz w:val="24"/>
          <w:szCs w:val="24"/>
        </w:rPr>
        <w:t xml:space="preserve">чи інших визначених законодавством документів якості </w:t>
      </w:r>
      <w:r w:rsidRPr="004C3FFE">
        <w:rPr>
          <w:rFonts w:ascii="Times New Roman" w:eastAsia="Times New Roman" w:hAnsi="Times New Roman"/>
          <w:sz w:val="24"/>
          <w:szCs w:val="24"/>
        </w:rPr>
        <w:t>на Товар.</w:t>
      </w:r>
    </w:p>
    <w:p w14:paraId="73CF3CE2"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5.2.</w:t>
      </w:r>
      <w:r w:rsidRPr="004C3FFE">
        <w:rPr>
          <w:rFonts w:ascii="Times New Roman" w:hAnsi="Times New Roman"/>
          <w:sz w:val="24"/>
          <w:szCs w:val="24"/>
        </w:rPr>
        <w:tab/>
        <w:t xml:space="preserve">Товар доставляється Постачальником безкоштовно зі складу або торгової мережі </w:t>
      </w:r>
      <w:r w:rsidRPr="004C3FFE">
        <w:rPr>
          <w:rFonts w:ascii="Times New Roman" w:hAnsi="Times New Roman"/>
          <w:b/>
          <w:sz w:val="24"/>
          <w:szCs w:val="24"/>
        </w:rPr>
        <w:t>Постачальник</w:t>
      </w:r>
      <w:r w:rsidRPr="004C3FFE">
        <w:rPr>
          <w:rFonts w:ascii="Times New Roman" w:hAnsi="Times New Roman"/>
          <w:sz w:val="24"/>
          <w:szCs w:val="24"/>
        </w:rPr>
        <w:t>а на адресу Замовника.</w:t>
      </w:r>
    </w:p>
    <w:p w14:paraId="705FB11F" w14:textId="31515E8C" w:rsidR="00EB5163" w:rsidRPr="004C3FFE" w:rsidRDefault="00EB5163" w:rsidP="00EB5163">
      <w:pPr>
        <w:pStyle w:val="HTML"/>
        <w:tabs>
          <w:tab w:val="clear" w:pos="916"/>
          <w:tab w:val="left" w:pos="709"/>
        </w:tabs>
        <w:spacing w:line="20" w:lineRule="atLeast"/>
        <w:contextualSpacing/>
        <w:jc w:val="both"/>
        <w:rPr>
          <w:rFonts w:ascii="Times New Roman" w:hAnsi="Times New Roman"/>
          <w:sz w:val="24"/>
          <w:szCs w:val="24"/>
          <w:lang w:val="ru-RU"/>
        </w:rPr>
      </w:pPr>
      <w:bookmarkStart w:id="2" w:name="60"/>
      <w:bookmarkEnd w:id="2"/>
      <w:r w:rsidRPr="004C3FFE">
        <w:rPr>
          <w:rFonts w:ascii="Times New Roman" w:hAnsi="Times New Roman"/>
          <w:sz w:val="24"/>
          <w:szCs w:val="24"/>
        </w:rPr>
        <w:t>5.3.</w:t>
      </w:r>
      <w:r w:rsidRPr="004C3FFE">
        <w:rPr>
          <w:rFonts w:ascii="Times New Roman" w:hAnsi="Times New Roman"/>
          <w:sz w:val="24"/>
          <w:szCs w:val="24"/>
        </w:rPr>
        <w:tab/>
        <w:t xml:space="preserve">Місце  поставки  (передачі) товарів – за </w:t>
      </w:r>
      <w:proofErr w:type="spellStart"/>
      <w:r w:rsidRPr="004C3FFE">
        <w:rPr>
          <w:rFonts w:ascii="Times New Roman" w:hAnsi="Times New Roman"/>
          <w:sz w:val="24"/>
          <w:szCs w:val="24"/>
        </w:rPr>
        <w:t>адресою</w:t>
      </w:r>
      <w:proofErr w:type="spellEnd"/>
      <w:r w:rsidRPr="004C3FFE">
        <w:rPr>
          <w:rFonts w:ascii="Times New Roman" w:hAnsi="Times New Roman"/>
          <w:sz w:val="24"/>
          <w:szCs w:val="24"/>
        </w:rPr>
        <w:t xml:space="preserve"> Замовника</w:t>
      </w:r>
      <w:r w:rsidRPr="004C3FFE">
        <w:rPr>
          <w:rFonts w:ascii="Times New Roman" w:hAnsi="Times New Roman"/>
          <w:sz w:val="24"/>
          <w:szCs w:val="24"/>
          <w:lang w:val="ru-RU"/>
        </w:rPr>
        <w:t xml:space="preserve"> (</w:t>
      </w:r>
      <w:r w:rsidR="00810BA2" w:rsidRPr="00810BA2">
        <w:rPr>
          <w:rFonts w:ascii="Times New Roman" w:hAnsi="Times New Roman"/>
          <w:sz w:val="24"/>
          <w:szCs w:val="24"/>
        </w:rPr>
        <w:t>вул. С. Бандери, будинок 86, м. Заліщики, 48600</w:t>
      </w:r>
      <w:r w:rsidRPr="004C3FFE">
        <w:rPr>
          <w:rFonts w:ascii="Times New Roman" w:hAnsi="Times New Roman"/>
          <w:sz w:val="24"/>
          <w:szCs w:val="24"/>
          <w:lang w:val="ru-RU"/>
        </w:rPr>
        <w:t>)</w:t>
      </w:r>
    </w:p>
    <w:p w14:paraId="221AD864" w14:textId="4CB3FEEA"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5.4.</w:t>
      </w:r>
      <w:r w:rsidRPr="004C3FFE">
        <w:rPr>
          <w:rFonts w:ascii="Times New Roman" w:hAnsi="Times New Roman"/>
          <w:sz w:val="24"/>
          <w:szCs w:val="24"/>
        </w:rPr>
        <w:tab/>
        <w:t xml:space="preserve">Строк (термін) поставки товарів не більше </w:t>
      </w:r>
      <w:r w:rsidR="00BB2DBE">
        <w:rPr>
          <w:rFonts w:ascii="Times New Roman" w:hAnsi="Times New Roman"/>
          <w:sz w:val="24"/>
          <w:szCs w:val="24"/>
        </w:rPr>
        <w:t>2</w:t>
      </w:r>
      <w:r w:rsidR="00055D39" w:rsidRPr="004C3FFE">
        <w:rPr>
          <w:rFonts w:ascii="Times New Roman" w:hAnsi="Times New Roman"/>
          <w:sz w:val="24"/>
          <w:szCs w:val="24"/>
        </w:rPr>
        <w:t xml:space="preserve"> </w:t>
      </w:r>
      <w:r w:rsidRPr="004C3FFE">
        <w:rPr>
          <w:rFonts w:ascii="Times New Roman" w:hAnsi="Times New Roman"/>
          <w:sz w:val="24"/>
          <w:szCs w:val="24"/>
        </w:rPr>
        <w:t>дн</w:t>
      </w:r>
      <w:r w:rsidR="004148FF" w:rsidRPr="004C3FFE">
        <w:rPr>
          <w:rFonts w:ascii="Times New Roman" w:hAnsi="Times New Roman"/>
          <w:sz w:val="24"/>
          <w:szCs w:val="24"/>
        </w:rPr>
        <w:t>ів</w:t>
      </w:r>
      <w:r w:rsidRPr="004C3FFE">
        <w:rPr>
          <w:rFonts w:ascii="Times New Roman" w:hAnsi="Times New Roman"/>
          <w:sz w:val="24"/>
          <w:szCs w:val="24"/>
        </w:rPr>
        <w:t xml:space="preserve">  з моменту замовлення товару</w:t>
      </w:r>
      <w:r w:rsidR="00761BCB" w:rsidRPr="004C3FFE">
        <w:rPr>
          <w:rFonts w:ascii="Times New Roman" w:hAnsi="Times New Roman"/>
          <w:sz w:val="24"/>
          <w:szCs w:val="24"/>
        </w:rPr>
        <w:t xml:space="preserve"> (якщо інше не погоджено сторонами)</w:t>
      </w:r>
      <w:r w:rsidRPr="004C3FFE">
        <w:rPr>
          <w:rFonts w:ascii="Times New Roman" w:hAnsi="Times New Roman"/>
          <w:sz w:val="24"/>
          <w:szCs w:val="24"/>
        </w:rPr>
        <w:t xml:space="preserve">. Товар поставляється окремими партіями на підставі заявки </w:t>
      </w:r>
      <w:r w:rsidRPr="004C3FFE">
        <w:rPr>
          <w:rFonts w:ascii="Times New Roman" w:hAnsi="Times New Roman"/>
          <w:sz w:val="24"/>
          <w:szCs w:val="24"/>
        </w:rPr>
        <w:lastRenderedPageBreak/>
        <w:t>замовника. Заявка передається в письмовій формі, по факсу, електронною поштою або в усній формі, по телефону.</w:t>
      </w:r>
    </w:p>
    <w:p w14:paraId="7AEC3DFB"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lang w:val="ru-RU"/>
        </w:rPr>
        <w:t>5.5.</w:t>
      </w:r>
      <w:r w:rsidRPr="004C3FFE">
        <w:rPr>
          <w:rFonts w:ascii="Times New Roman" w:hAnsi="Times New Roman"/>
          <w:sz w:val="24"/>
          <w:szCs w:val="24"/>
          <w:lang w:val="ru-RU"/>
        </w:rPr>
        <w:tab/>
        <w:t xml:space="preserve">Датою поставки Товару є дата, коли товар </w:t>
      </w:r>
      <w:proofErr w:type="spellStart"/>
      <w:r w:rsidRPr="004C3FFE">
        <w:rPr>
          <w:rFonts w:ascii="Times New Roman" w:hAnsi="Times New Roman"/>
          <w:sz w:val="24"/>
          <w:szCs w:val="24"/>
          <w:lang w:val="ru-RU"/>
        </w:rPr>
        <w:t>був</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переданий</w:t>
      </w:r>
      <w:proofErr w:type="spellEnd"/>
      <w:r w:rsidRPr="004C3FFE">
        <w:rPr>
          <w:rFonts w:ascii="Times New Roman" w:hAnsi="Times New Roman"/>
          <w:sz w:val="24"/>
          <w:szCs w:val="24"/>
          <w:lang w:val="ru-RU"/>
        </w:rPr>
        <w:t xml:space="preserve"> у </w:t>
      </w:r>
      <w:proofErr w:type="spellStart"/>
      <w:r w:rsidRPr="004C3FFE">
        <w:rPr>
          <w:rFonts w:ascii="Times New Roman" w:hAnsi="Times New Roman"/>
          <w:sz w:val="24"/>
          <w:szCs w:val="24"/>
          <w:lang w:val="ru-RU"/>
        </w:rPr>
        <w:t>власність</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Замовника</w:t>
      </w:r>
      <w:proofErr w:type="spellEnd"/>
      <w:r w:rsidRPr="004C3FFE">
        <w:rPr>
          <w:rFonts w:ascii="Times New Roman" w:hAnsi="Times New Roman"/>
          <w:sz w:val="24"/>
          <w:szCs w:val="24"/>
          <w:lang w:val="ru-RU"/>
        </w:rPr>
        <w:t xml:space="preserve"> в </w:t>
      </w:r>
      <w:proofErr w:type="spellStart"/>
      <w:r w:rsidRPr="004C3FFE">
        <w:rPr>
          <w:rFonts w:ascii="Times New Roman" w:hAnsi="Times New Roman"/>
          <w:sz w:val="24"/>
          <w:szCs w:val="24"/>
          <w:lang w:val="ru-RU"/>
        </w:rPr>
        <w:t>місці</w:t>
      </w:r>
      <w:proofErr w:type="spellEnd"/>
      <w:r w:rsidRPr="004C3FFE">
        <w:rPr>
          <w:rFonts w:ascii="Times New Roman" w:hAnsi="Times New Roman"/>
          <w:sz w:val="24"/>
          <w:szCs w:val="24"/>
          <w:lang w:val="ru-RU"/>
        </w:rPr>
        <w:t xml:space="preserve"> поставки, </w:t>
      </w:r>
      <w:proofErr w:type="spellStart"/>
      <w:r w:rsidRPr="004C3FFE">
        <w:rPr>
          <w:rFonts w:ascii="Times New Roman" w:hAnsi="Times New Roman"/>
          <w:sz w:val="24"/>
          <w:szCs w:val="24"/>
          <w:lang w:val="ru-RU"/>
        </w:rPr>
        <w:t>що</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підтверджується</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відповідними</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накладними</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товаро-супровідними</w:t>
      </w:r>
      <w:proofErr w:type="spellEnd"/>
      <w:r w:rsidRPr="004C3FFE">
        <w:rPr>
          <w:rFonts w:ascii="Times New Roman" w:hAnsi="Times New Roman"/>
          <w:sz w:val="24"/>
          <w:szCs w:val="24"/>
          <w:lang w:val="ru-RU"/>
        </w:rPr>
        <w:t xml:space="preserve"> документами). </w:t>
      </w:r>
      <w:r w:rsidRPr="004C3FFE">
        <w:rPr>
          <w:rFonts w:ascii="Times New Roman" w:hAnsi="Times New Roman"/>
          <w:b/>
          <w:bCs/>
          <w:sz w:val="24"/>
          <w:szCs w:val="24"/>
        </w:rPr>
        <w:t xml:space="preserve">Замовник </w:t>
      </w:r>
      <w:r w:rsidRPr="004C3FFE">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5412B53A" w14:textId="77777777" w:rsidR="00EB5163" w:rsidRPr="004C3FFE" w:rsidRDefault="00EB5163" w:rsidP="00EB5163">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5.6.</w:t>
      </w:r>
      <w:r w:rsidRPr="004C3FFE">
        <w:rPr>
          <w:rFonts w:ascii="Times New Roman" w:hAnsi="Times New Roman"/>
          <w:sz w:val="24"/>
          <w:szCs w:val="24"/>
        </w:rPr>
        <w:tab/>
        <w:t xml:space="preserve">Зобов’язання </w:t>
      </w:r>
      <w:r w:rsidRPr="004C3FFE">
        <w:rPr>
          <w:rFonts w:ascii="Times New Roman" w:hAnsi="Times New Roman"/>
          <w:b/>
          <w:sz w:val="24"/>
          <w:szCs w:val="24"/>
        </w:rPr>
        <w:t>Постачальник</w:t>
      </w:r>
      <w:r w:rsidRPr="004C3FFE">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6CBF5366" w14:textId="77777777" w:rsidR="00EB5163" w:rsidRPr="004C3FFE" w:rsidRDefault="00EB5163" w:rsidP="00EB5163">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5.7.</w:t>
      </w:r>
      <w:r w:rsidRPr="004C3FFE">
        <w:rPr>
          <w:rFonts w:ascii="Times New Roman" w:hAnsi="Times New Roman"/>
          <w:sz w:val="24"/>
          <w:szCs w:val="24"/>
        </w:rPr>
        <w:tab/>
      </w:r>
      <w:proofErr w:type="spellStart"/>
      <w:r w:rsidRPr="004C3FFE">
        <w:rPr>
          <w:rFonts w:ascii="Times New Roman" w:hAnsi="Times New Roman"/>
          <w:sz w:val="24"/>
          <w:szCs w:val="24"/>
        </w:rPr>
        <w:t>Навантажувально</w:t>
      </w:r>
      <w:proofErr w:type="spellEnd"/>
      <w:r w:rsidRPr="004C3FFE">
        <w:rPr>
          <w:rFonts w:ascii="Times New Roman" w:hAnsi="Times New Roman"/>
          <w:sz w:val="24"/>
          <w:szCs w:val="24"/>
        </w:rPr>
        <w:t xml:space="preserve">-розвантажувальні роботи здійснюються </w:t>
      </w:r>
      <w:r w:rsidRPr="004C3FFE">
        <w:rPr>
          <w:rFonts w:ascii="Times New Roman" w:hAnsi="Times New Roman"/>
          <w:b/>
          <w:sz w:val="24"/>
          <w:szCs w:val="24"/>
        </w:rPr>
        <w:t>Постачальником</w:t>
      </w:r>
      <w:r w:rsidRPr="004C3FFE">
        <w:rPr>
          <w:rFonts w:ascii="Times New Roman" w:hAnsi="Times New Roman"/>
          <w:sz w:val="24"/>
          <w:szCs w:val="24"/>
        </w:rPr>
        <w:t xml:space="preserve"> за власні кошти.</w:t>
      </w:r>
    </w:p>
    <w:p w14:paraId="02EF6E63"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5.8.</w:t>
      </w:r>
      <w:r w:rsidRPr="004C3FFE">
        <w:rPr>
          <w:rFonts w:ascii="Times New Roman" w:hAnsi="Times New Roman"/>
          <w:sz w:val="24"/>
          <w:szCs w:val="24"/>
        </w:rPr>
        <w:tab/>
        <w:t>Товар повинен передаватися Замовнику в упаковці підприємства-виробника.</w:t>
      </w:r>
    </w:p>
    <w:p w14:paraId="366A8908"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3017D32C"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1D0D129B" w14:textId="77777777" w:rsidR="00EB5163" w:rsidRPr="004C3FFE" w:rsidRDefault="00EB5163" w:rsidP="00EB5163">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5.9.</w:t>
      </w:r>
      <w:r w:rsidRPr="004C3FFE">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4C3FFE">
        <w:rPr>
          <w:rFonts w:ascii="Times New Roman" w:hAnsi="Times New Roman"/>
          <w:b/>
          <w:sz w:val="24"/>
          <w:szCs w:val="24"/>
        </w:rPr>
        <w:t>Постачальник</w:t>
      </w:r>
      <w:r w:rsidRPr="004C3FFE">
        <w:rPr>
          <w:rFonts w:ascii="Times New Roman" w:hAnsi="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198F9310" w14:textId="77777777" w:rsidR="00EB5163" w:rsidRPr="004C3FFE" w:rsidRDefault="00EB5163" w:rsidP="003F5B9F">
      <w:pPr>
        <w:tabs>
          <w:tab w:val="num" w:pos="0"/>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5.10.</w:t>
      </w:r>
      <w:r w:rsidRPr="004C3FFE">
        <w:rPr>
          <w:rFonts w:ascii="Times New Roman" w:hAnsi="Times New Roman"/>
          <w:sz w:val="24"/>
          <w:szCs w:val="24"/>
        </w:rPr>
        <w:tab/>
        <w:t xml:space="preserve">При виникненні претензій по кількості, комплектності чи якості Товару, </w:t>
      </w: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4C3FFE">
        <w:rPr>
          <w:rFonts w:ascii="Times New Roman" w:hAnsi="Times New Roman"/>
          <w:b/>
          <w:sz w:val="24"/>
          <w:szCs w:val="24"/>
        </w:rPr>
        <w:t>Постачальник</w:t>
      </w:r>
      <w:r w:rsidRPr="004C3FFE">
        <w:rPr>
          <w:rFonts w:ascii="Times New Roman" w:hAnsi="Times New Roman"/>
          <w:sz w:val="24"/>
          <w:szCs w:val="24"/>
        </w:rPr>
        <w:t xml:space="preserve">. </w:t>
      </w:r>
    </w:p>
    <w:p w14:paraId="34097C9E" w14:textId="77777777" w:rsidR="00EB5163" w:rsidRPr="004C3FFE" w:rsidRDefault="00EB5163" w:rsidP="00EB5163">
      <w:pPr>
        <w:widowControl w:val="0"/>
        <w:tabs>
          <w:tab w:val="left" w:pos="709"/>
        </w:tabs>
        <w:spacing w:after="0" w:line="20" w:lineRule="atLeast"/>
        <w:contextualSpacing/>
        <w:rPr>
          <w:rFonts w:ascii="Times New Roman" w:eastAsia="Times New Roman" w:hAnsi="Times New Roman"/>
          <w:sz w:val="24"/>
          <w:szCs w:val="24"/>
        </w:rPr>
      </w:pPr>
      <w:r w:rsidRPr="004C3FFE">
        <w:rPr>
          <w:rFonts w:ascii="Times New Roman" w:eastAsia="Times New Roman" w:hAnsi="Times New Roman"/>
          <w:sz w:val="24"/>
          <w:szCs w:val="24"/>
        </w:rPr>
        <w:t>5.11.</w:t>
      </w:r>
      <w:r w:rsidRPr="004C3FFE">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6AFE8EE4"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 Права та обов'язки сторін</w:t>
      </w:r>
    </w:p>
    <w:p w14:paraId="42BCA455"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w:t>
      </w:r>
      <w:r w:rsidRPr="004C3FFE">
        <w:rPr>
          <w:rFonts w:ascii="Times New Roman" w:hAnsi="Times New Roman"/>
          <w:sz w:val="24"/>
          <w:szCs w:val="24"/>
        </w:rPr>
        <w:tab/>
        <w:t>Замовник зобов'язаний:</w:t>
      </w:r>
    </w:p>
    <w:p w14:paraId="59F9331C"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6.1.1.</w:t>
      </w:r>
      <w:r w:rsidRPr="004C3FFE">
        <w:rPr>
          <w:rFonts w:ascii="Times New Roman" w:hAnsi="Times New Roman"/>
          <w:sz w:val="24"/>
          <w:szCs w:val="24"/>
        </w:rPr>
        <w:tab/>
        <w:t>Своєчасно та в повному обсязі сплачувати за поставлені товари;</w:t>
      </w:r>
    </w:p>
    <w:p w14:paraId="482A9808"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6.1.2.</w:t>
      </w:r>
      <w:r w:rsidRPr="004C3FFE">
        <w:rPr>
          <w:rFonts w:ascii="Times New Roman" w:hAnsi="Times New Roman"/>
          <w:sz w:val="24"/>
          <w:szCs w:val="24"/>
        </w:rPr>
        <w:tab/>
        <w:t xml:space="preserve">Приймати поставлені товари по кількості відповідно до </w:t>
      </w:r>
      <w:r w:rsidRPr="004C3FFE">
        <w:rPr>
          <w:rFonts w:ascii="Times New Roman" w:eastAsia="Times New Roman" w:hAnsi="Times New Roman"/>
          <w:sz w:val="24"/>
          <w:szCs w:val="24"/>
        </w:rPr>
        <w:t xml:space="preserve">належно оформлених </w:t>
      </w:r>
      <w:r w:rsidRPr="004C3FFE">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25174319" w14:textId="77777777" w:rsidR="00EB5163" w:rsidRPr="004C3FFE" w:rsidRDefault="00EB5163" w:rsidP="00EB5163">
      <w:pPr>
        <w:numPr>
          <w:ilvl w:val="0"/>
          <w:numId w:val="3"/>
        </w:numPr>
        <w:tabs>
          <w:tab w:val="left" w:pos="762"/>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Замовник має право:</w:t>
      </w:r>
    </w:p>
    <w:p w14:paraId="0875E7E8" w14:textId="77777777" w:rsidR="00EB5163" w:rsidRPr="004C3FFE" w:rsidRDefault="00EB5163" w:rsidP="00EB5163">
      <w:pPr>
        <w:numPr>
          <w:ilvl w:val="0"/>
          <w:numId w:val="11"/>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2E4E703F" w14:textId="77777777" w:rsidR="00EB5163" w:rsidRPr="004C3FFE" w:rsidRDefault="00EB5163" w:rsidP="00EB5163">
      <w:pPr>
        <w:widowControl w:val="0"/>
        <w:tabs>
          <w:tab w:val="left" w:pos="762"/>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Грубим порушенням умов договору вважається :</w:t>
      </w:r>
    </w:p>
    <w:p w14:paraId="1234E6DF"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порушення терміну поставки товару, що передбачено п.5.4. даного Договору.</w:t>
      </w:r>
    </w:p>
    <w:p w14:paraId="1289C584"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 xml:space="preserve">порушення умов поставки та збереження товарного вигляду товару. </w:t>
      </w:r>
    </w:p>
    <w:p w14:paraId="4A6B1DE3"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поставка товару з порушення терміну придатності, що передбачено п.2.7. даного Договору.</w:t>
      </w:r>
    </w:p>
    <w:p w14:paraId="0A666B81"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1636E5C5" w14:textId="77777777" w:rsidR="00EB5163" w:rsidRPr="004C3FFE" w:rsidRDefault="00EB5163" w:rsidP="00EB5163">
      <w:pPr>
        <w:widowControl w:val="0"/>
        <w:tabs>
          <w:tab w:val="left" w:pos="1039"/>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531968FE" w14:textId="77777777" w:rsidR="00EB5163" w:rsidRPr="004C3FFE" w:rsidRDefault="00EB5163" w:rsidP="00EB5163">
      <w:pPr>
        <w:numPr>
          <w:ilvl w:val="0"/>
          <w:numId w:val="11"/>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Контролювати поставку товарів у строки, встановлені цим Договором;</w:t>
      </w:r>
    </w:p>
    <w:p w14:paraId="10DDBB7B" w14:textId="77777777" w:rsidR="00EB5163" w:rsidRPr="004C3FFE" w:rsidRDefault="00EB5163" w:rsidP="00EB5163">
      <w:pPr>
        <w:numPr>
          <w:ilvl w:val="0"/>
          <w:numId w:val="11"/>
        </w:numPr>
        <w:tabs>
          <w:tab w:val="left" w:pos="709"/>
          <w:tab w:val="left" w:pos="986"/>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56E240B" w14:textId="77777777" w:rsidR="00EB5163" w:rsidRPr="004C3FFE" w:rsidRDefault="00EB5163" w:rsidP="00EB5163">
      <w:pPr>
        <w:numPr>
          <w:ilvl w:val="0"/>
          <w:numId w:val="11"/>
        </w:numPr>
        <w:tabs>
          <w:tab w:val="left" w:pos="709"/>
          <w:tab w:val="left" w:pos="103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0D6982FB" w14:textId="77777777" w:rsidR="00EB5163" w:rsidRPr="004C3FFE" w:rsidRDefault="00EB5163" w:rsidP="00EB5163">
      <w:pPr>
        <w:numPr>
          <w:ilvl w:val="0"/>
          <w:numId w:val="3"/>
        </w:numPr>
        <w:tabs>
          <w:tab w:val="left" w:pos="709"/>
          <w:tab w:val="left" w:pos="758"/>
        </w:tabs>
        <w:spacing w:after="0" w:line="20" w:lineRule="atLeast"/>
        <w:contextualSpacing/>
        <w:jc w:val="both"/>
        <w:rPr>
          <w:rFonts w:ascii="Times New Roman" w:hAnsi="Times New Roman"/>
          <w:sz w:val="24"/>
          <w:szCs w:val="24"/>
        </w:rPr>
      </w:pPr>
      <w:r w:rsidRPr="004C3FFE">
        <w:rPr>
          <w:rFonts w:ascii="Times New Roman" w:hAnsi="Times New Roman"/>
          <w:sz w:val="24"/>
          <w:szCs w:val="24"/>
        </w:rPr>
        <w:lastRenderedPageBreak/>
        <w:t>Постачальник зобов'язаний:</w:t>
      </w:r>
    </w:p>
    <w:p w14:paraId="23D28784" w14:textId="77777777" w:rsidR="00EB5163" w:rsidRPr="004C3FFE" w:rsidRDefault="00EB5163" w:rsidP="00EB5163">
      <w:pPr>
        <w:numPr>
          <w:ilvl w:val="0"/>
          <w:numId w:val="4"/>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Забезпечити поставку товарів у строки, встановлені цим Договором;</w:t>
      </w:r>
    </w:p>
    <w:p w14:paraId="5EA58C7F" w14:textId="77777777" w:rsidR="00EB5163" w:rsidRPr="004C3FFE" w:rsidRDefault="00EB5163" w:rsidP="00EB5163">
      <w:pPr>
        <w:widowControl w:val="0"/>
        <w:numPr>
          <w:ilvl w:val="0"/>
          <w:numId w:val="4"/>
        </w:numPr>
        <w:tabs>
          <w:tab w:val="left" w:pos="709"/>
          <w:tab w:val="left" w:pos="972"/>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w:t>
      </w:r>
      <w:r w:rsidRPr="004C3FFE">
        <w:rPr>
          <w:rFonts w:ascii="Times New Roman" w:hAnsi="Times New Roman"/>
          <w:b/>
          <w:sz w:val="24"/>
          <w:szCs w:val="24"/>
        </w:rPr>
        <w:t>Постачальника</w:t>
      </w:r>
      <w:r w:rsidRPr="004C3FFE">
        <w:rPr>
          <w:rFonts w:ascii="Times New Roman" w:hAnsi="Times New Roman"/>
          <w:sz w:val="24"/>
          <w:szCs w:val="24"/>
        </w:rPr>
        <w:t xml:space="preserve"> по процедурі закупівлі даного Товару</w:t>
      </w:r>
      <w:r w:rsidRPr="004C3FFE">
        <w:rPr>
          <w:rFonts w:ascii="Times New Roman" w:eastAsia="Times New Roman" w:hAnsi="Times New Roman"/>
          <w:sz w:val="24"/>
          <w:szCs w:val="24"/>
        </w:rPr>
        <w:t>;</w:t>
      </w:r>
    </w:p>
    <w:p w14:paraId="100BD129" w14:textId="77777777" w:rsidR="00EB5163" w:rsidRPr="004C3FFE" w:rsidRDefault="00EB5163" w:rsidP="00EB5163">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3063D063" w14:textId="77777777" w:rsidR="00EB5163" w:rsidRPr="004C3FFE" w:rsidRDefault="00EB5163" w:rsidP="00EB5163">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Оформляти необхідні товаросупровідні документи відповідно вимог </w:t>
      </w:r>
      <w:r w:rsidRPr="004C3FFE">
        <w:rPr>
          <w:rFonts w:ascii="Times New Roman" w:hAnsi="Times New Roman"/>
          <w:b/>
          <w:sz w:val="24"/>
          <w:szCs w:val="24"/>
        </w:rPr>
        <w:t>Замовника</w:t>
      </w:r>
      <w:r w:rsidRPr="004C3FFE">
        <w:rPr>
          <w:rFonts w:ascii="Times New Roman" w:hAnsi="Times New Roman"/>
          <w:sz w:val="24"/>
          <w:szCs w:val="24"/>
        </w:rPr>
        <w:t xml:space="preserve">. </w:t>
      </w:r>
    </w:p>
    <w:p w14:paraId="003E2C2D" w14:textId="77777777" w:rsidR="00EB5163" w:rsidRPr="004C3FFE" w:rsidRDefault="00EB5163" w:rsidP="00EB5163">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При поставці Товару надати </w:t>
      </w:r>
      <w:r w:rsidRPr="004C3FFE">
        <w:rPr>
          <w:rFonts w:ascii="Times New Roman" w:hAnsi="Times New Roman"/>
          <w:b/>
          <w:sz w:val="24"/>
          <w:szCs w:val="24"/>
        </w:rPr>
        <w:t>Замовнику</w:t>
      </w:r>
      <w:r w:rsidRPr="004C3FFE">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6C317564" w14:textId="77777777" w:rsidR="00EB5163" w:rsidRPr="004C3FFE" w:rsidRDefault="00EB5163" w:rsidP="00EB5163">
      <w:pPr>
        <w:numPr>
          <w:ilvl w:val="0"/>
          <w:numId w:val="3"/>
        </w:numPr>
        <w:tabs>
          <w:tab w:val="left" w:pos="709"/>
          <w:tab w:val="left" w:pos="762"/>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Постачальник має право:</w:t>
      </w:r>
    </w:p>
    <w:p w14:paraId="40715C44" w14:textId="77777777" w:rsidR="00EB5163" w:rsidRPr="004C3FFE" w:rsidRDefault="00EB5163" w:rsidP="00EB5163">
      <w:pPr>
        <w:numPr>
          <w:ilvl w:val="0"/>
          <w:numId w:val="5"/>
        </w:numPr>
        <w:tabs>
          <w:tab w:val="left" w:pos="709"/>
          <w:tab w:val="left" w:pos="945"/>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Своєчасно та в повному обсязі отримувати плату за поставлені товари;</w:t>
      </w:r>
    </w:p>
    <w:p w14:paraId="57ED63F5" w14:textId="77777777" w:rsidR="00EB5163" w:rsidRPr="004C3FFE" w:rsidRDefault="00EB5163" w:rsidP="00EB5163">
      <w:pPr>
        <w:numPr>
          <w:ilvl w:val="0"/>
          <w:numId w:val="5"/>
        </w:numPr>
        <w:tabs>
          <w:tab w:val="left" w:pos="709"/>
          <w:tab w:val="left" w:pos="945"/>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На дострокову поставку товарів за письмовим погодженням Замовника;</w:t>
      </w:r>
    </w:p>
    <w:p w14:paraId="4920A43E" w14:textId="77777777" w:rsidR="00EB5163" w:rsidRPr="004C3FFE" w:rsidRDefault="00EB5163" w:rsidP="00EB5163">
      <w:pPr>
        <w:numPr>
          <w:ilvl w:val="0"/>
          <w:numId w:val="5"/>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4C3FFE">
        <w:rPr>
          <w:rFonts w:ascii="Times New Roman" w:eastAsia="Times New Roman" w:hAnsi="Times New Roman"/>
          <w:sz w:val="24"/>
          <w:szCs w:val="24"/>
        </w:rPr>
        <w:t xml:space="preserve">не менше </w:t>
      </w:r>
      <w:r w:rsidRPr="004C3FFE">
        <w:rPr>
          <w:rFonts w:ascii="Times New Roman" w:hAnsi="Times New Roman"/>
          <w:sz w:val="24"/>
          <w:szCs w:val="24"/>
        </w:rPr>
        <w:t>10 робочих днів.</w:t>
      </w:r>
    </w:p>
    <w:p w14:paraId="19107208" w14:textId="104F5E46" w:rsidR="00EB5163" w:rsidRPr="004C3FFE" w:rsidRDefault="00EB5163" w:rsidP="00EB5163">
      <w:pPr>
        <w:numPr>
          <w:ilvl w:val="0"/>
          <w:numId w:val="5"/>
        </w:numPr>
        <w:tabs>
          <w:tab w:val="left" w:pos="758"/>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У разі зміни ставок податків чи зборів </w:t>
      </w: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14:paraId="61A9F6E4" w14:textId="0BEA2BB3" w:rsidR="00EB5163" w:rsidRPr="004C3FFE" w:rsidRDefault="00EB5163" w:rsidP="00A04F9A">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VII. Відповідальність сторін</w:t>
      </w:r>
    </w:p>
    <w:p w14:paraId="50716584" w14:textId="77777777" w:rsidR="00EB5163" w:rsidRPr="004C3FFE" w:rsidRDefault="00EB5163" w:rsidP="00EB516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7.1.</w:t>
      </w:r>
      <w:r w:rsidRPr="004C3FFE">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295046E1"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7.2.</w:t>
      </w:r>
      <w:r w:rsidRPr="004C3FFE">
        <w:rPr>
          <w:rFonts w:ascii="Times New Roman" w:hAnsi="Times New Roman"/>
          <w:sz w:val="24"/>
          <w:szCs w:val="24"/>
        </w:rPr>
        <w:tab/>
        <w:t xml:space="preserve">За порушення умов Договору щодо якості Товару з </w:t>
      </w:r>
      <w:r w:rsidRPr="004C3FFE">
        <w:rPr>
          <w:rFonts w:ascii="Times New Roman" w:hAnsi="Times New Roman"/>
          <w:b/>
          <w:sz w:val="24"/>
          <w:szCs w:val="24"/>
        </w:rPr>
        <w:t>Постачальника</w:t>
      </w:r>
      <w:r w:rsidRPr="004C3FFE">
        <w:rPr>
          <w:rFonts w:ascii="Times New Roman" w:hAnsi="Times New Roman"/>
          <w:sz w:val="24"/>
          <w:szCs w:val="24"/>
        </w:rPr>
        <w:t xml:space="preserve"> стягується штраф у розмірі 20% вартості неякісного Товару.</w:t>
      </w:r>
    </w:p>
    <w:p w14:paraId="07BBFBFC"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7.3.</w:t>
      </w:r>
      <w:r w:rsidRPr="004C3FFE">
        <w:rPr>
          <w:rFonts w:ascii="Times New Roman" w:hAnsi="Times New Roman"/>
          <w:sz w:val="24"/>
          <w:szCs w:val="24"/>
        </w:rPr>
        <w:tab/>
        <w:t xml:space="preserve">У випадку несвоєчасної оплати Товару </w:t>
      </w:r>
      <w:r w:rsidRPr="004C3FFE">
        <w:rPr>
          <w:rFonts w:ascii="Times New Roman" w:hAnsi="Times New Roman"/>
          <w:b/>
          <w:sz w:val="24"/>
          <w:szCs w:val="24"/>
        </w:rPr>
        <w:t>Замовник</w:t>
      </w:r>
      <w:r w:rsidRPr="004C3FFE">
        <w:rPr>
          <w:rFonts w:ascii="Times New Roman" w:hAnsi="Times New Roman"/>
          <w:sz w:val="24"/>
          <w:szCs w:val="24"/>
        </w:rPr>
        <w:t xml:space="preserve"> сплачує пеню в розмірі облікової ставки НБУ  за кожний день прострочення платежу.</w:t>
      </w:r>
    </w:p>
    <w:p w14:paraId="51BEA8A5"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7.4.</w:t>
      </w:r>
      <w:r w:rsidRPr="004C3FFE">
        <w:rPr>
          <w:rFonts w:ascii="Times New Roman" w:hAnsi="Times New Roman"/>
          <w:sz w:val="24"/>
          <w:szCs w:val="24"/>
        </w:rPr>
        <w:tab/>
        <w:t xml:space="preserve">У випадку порушення строків постачання Товару </w:t>
      </w:r>
      <w:r w:rsidRPr="004C3FFE">
        <w:rPr>
          <w:rFonts w:ascii="Times New Roman" w:hAnsi="Times New Roman"/>
          <w:b/>
          <w:sz w:val="24"/>
          <w:szCs w:val="24"/>
        </w:rPr>
        <w:t>Постачальник</w:t>
      </w:r>
      <w:r w:rsidRPr="004C3FFE">
        <w:rPr>
          <w:rFonts w:ascii="Times New Roman" w:hAnsi="Times New Roman"/>
          <w:sz w:val="24"/>
          <w:szCs w:val="24"/>
        </w:rPr>
        <w:t xml:space="preserve"> сплачує пеню в розмірі 0,1% від вартості непоставленого Товару за кожен день </w:t>
      </w:r>
      <w:proofErr w:type="spellStart"/>
      <w:r w:rsidRPr="004C3FFE">
        <w:rPr>
          <w:rFonts w:ascii="Times New Roman" w:hAnsi="Times New Roman"/>
          <w:sz w:val="24"/>
          <w:szCs w:val="24"/>
        </w:rPr>
        <w:t>протермінування</w:t>
      </w:r>
      <w:proofErr w:type="spellEnd"/>
      <w:r w:rsidRPr="004C3FFE">
        <w:rPr>
          <w:rFonts w:ascii="Times New Roman" w:hAnsi="Times New Roman"/>
          <w:sz w:val="24"/>
          <w:szCs w:val="24"/>
        </w:rPr>
        <w:t xml:space="preserve">, а за </w:t>
      </w:r>
      <w:proofErr w:type="spellStart"/>
      <w:r w:rsidRPr="004C3FFE">
        <w:rPr>
          <w:rFonts w:ascii="Times New Roman" w:hAnsi="Times New Roman"/>
          <w:sz w:val="24"/>
          <w:szCs w:val="24"/>
        </w:rPr>
        <w:t>протермінування</w:t>
      </w:r>
      <w:proofErr w:type="spellEnd"/>
      <w:r w:rsidRPr="004C3FFE">
        <w:rPr>
          <w:rFonts w:ascii="Times New Roman" w:hAnsi="Times New Roman"/>
          <w:sz w:val="24"/>
          <w:szCs w:val="24"/>
        </w:rPr>
        <w:t xml:space="preserve"> понад 30 днів додатково стягується штраф у розмірі 7% від вказаної вартості.</w:t>
      </w:r>
    </w:p>
    <w:p w14:paraId="1A58A154"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7.5.</w:t>
      </w:r>
      <w:r w:rsidRPr="004C3FFE">
        <w:rPr>
          <w:rFonts w:ascii="Times New Roman" w:hAnsi="Times New Roman"/>
          <w:sz w:val="24"/>
          <w:szCs w:val="24"/>
        </w:rPr>
        <w:tab/>
        <w:t>Сплата пені не звільняє Сторону від виконання прийнятих на себе зобов’язань.</w:t>
      </w:r>
    </w:p>
    <w:p w14:paraId="72FC20D0" w14:textId="7EFEB171" w:rsidR="00EB5163" w:rsidRPr="004C3FFE" w:rsidRDefault="00EB5163" w:rsidP="00A04F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4C3FFE">
        <w:rPr>
          <w:rFonts w:ascii="Times New Roman" w:hAnsi="Times New Roman"/>
          <w:sz w:val="24"/>
          <w:szCs w:val="24"/>
        </w:rPr>
        <w:t xml:space="preserve">7.6. Постачальник  несе відповідальність за достовірність інформації в частині оподаткування товару зазначеного в специфікації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w:t>
      </w:r>
      <w:r w:rsidR="00C14246" w:rsidRPr="004C3FFE">
        <w:rPr>
          <w:rFonts w:ascii="Times New Roman" w:hAnsi="Times New Roman"/>
          <w:sz w:val="24"/>
          <w:szCs w:val="24"/>
        </w:rPr>
        <w:t>достовірної інформації в частині оподаткування</w:t>
      </w:r>
      <w:r w:rsidRPr="004C3FFE">
        <w:rPr>
          <w:rFonts w:ascii="Times New Roman" w:hAnsi="Times New Roman"/>
          <w:sz w:val="24"/>
          <w:szCs w:val="24"/>
        </w:rPr>
        <w:t xml:space="preserve">. </w:t>
      </w:r>
    </w:p>
    <w:p w14:paraId="4D83B583"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VIII. Обставини непереборної сили</w:t>
      </w:r>
    </w:p>
    <w:p w14:paraId="50D7366F"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8.1.</w:t>
      </w:r>
      <w:r w:rsidRPr="004C3FFE">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5023FA"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8.2.</w:t>
      </w:r>
      <w:r w:rsidRPr="004C3FFE">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7C811DFC"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8.3.</w:t>
      </w:r>
      <w:r w:rsidRPr="004C3FFE">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0068499B" w14:textId="77777777" w:rsidR="00EB5163" w:rsidRPr="004C3FFE" w:rsidRDefault="00EB5163" w:rsidP="00EB5163">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8.4.</w:t>
      </w:r>
      <w:r w:rsidRPr="004C3FFE">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3BDC78EE" w14:textId="77777777" w:rsidR="00EB5163" w:rsidRPr="004C3FFE" w:rsidRDefault="00EB5163" w:rsidP="00EB5163">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8.5.</w:t>
      </w:r>
      <w:r w:rsidRPr="004C3FFE">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14181017" w14:textId="77777777" w:rsidR="00EB5163" w:rsidRPr="004C3FFE" w:rsidRDefault="00EB5163" w:rsidP="00EB5163">
      <w:pPr>
        <w:suppressAutoHyphens/>
        <w:spacing w:line="20" w:lineRule="atLeast"/>
        <w:contextualSpacing/>
        <w:jc w:val="both"/>
        <w:rPr>
          <w:rFonts w:ascii="Times New Roman" w:hAnsi="Times New Roman"/>
          <w:sz w:val="24"/>
          <w:szCs w:val="24"/>
        </w:rPr>
      </w:pPr>
      <w:r w:rsidRPr="004C3FFE">
        <w:rPr>
          <w:rFonts w:ascii="Times New Roman" w:hAnsi="Times New Roman"/>
          <w:sz w:val="24"/>
          <w:szCs w:val="24"/>
        </w:rPr>
        <w:lastRenderedPageBreak/>
        <w:t>8.6.</w:t>
      </w:r>
      <w:r w:rsidRPr="004C3FFE">
        <w:rPr>
          <w:rFonts w:ascii="Times New Roman" w:hAnsi="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4C3FFE">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4C3FFE">
        <w:rPr>
          <w:rFonts w:ascii="Times New Roman" w:hAnsi="Times New Roman"/>
          <w:sz w:val="24"/>
          <w:szCs w:val="24"/>
        </w:rPr>
        <w:t>.</w:t>
      </w:r>
    </w:p>
    <w:p w14:paraId="7A2E0B1C"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IX. Вирішення спорів</w:t>
      </w:r>
    </w:p>
    <w:p w14:paraId="536D1952"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9.1.</w:t>
      </w:r>
      <w:r w:rsidRPr="004C3FFE">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1B714B36" w14:textId="77777777" w:rsidR="00EB5163" w:rsidRPr="004C3FFE" w:rsidRDefault="00EB5163" w:rsidP="00EB5163">
      <w:pPr>
        <w:suppressAutoHyphens/>
        <w:spacing w:line="20" w:lineRule="atLeast"/>
        <w:contextualSpacing/>
        <w:jc w:val="both"/>
        <w:rPr>
          <w:rFonts w:ascii="Times New Roman" w:hAnsi="Times New Roman"/>
          <w:sz w:val="24"/>
          <w:szCs w:val="24"/>
          <w:lang w:eastAsia="ar-SA"/>
        </w:rPr>
      </w:pPr>
      <w:r w:rsidRPr="004C3FFE">
        <w:rPr>
          <w:rFonts w:ascii="Times New Roman" w:hAnsi="Times New Roman"/>
          <w:sz w:val="24"/>
          <w:szCs w:val="24"/>
        </w:rPr>
        <w:t>9.2.</w:t>
      </w:r>
      <w:r w:rsidRPr="004C3FFE">
        <w:rPr>
          <w:rFonts w:ascii="Times New Roman" w:hAnsi="Times New Roman"/>
          <w:sz w:val="24"/>
          <w:szCs w:val="24"/>
        </w:rPr>
        <w:tab/>
      </w:r>
      <w:r w:rsidRPr="004C3FFE">
        <w:rPr>
          <w:rFonts w:ascii="Times New Roman" w:hAnsi="Times New Roman"/>
          <w:sz w:val="24"/>
          <w:szCs w:val="24"/>
          <w:lang w:eastAsia="ar-SA"/>
        </w:rPr>
        <w:t xml:space="preserve">У разі якщо </w:t>
      </w:r>
      <w:r w:rsidRPr="004C3FFE">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645F2A16" w14:textId="1A51E179" w:rsidR="00EB5163" w:rsidRPr="004C3FFE" w:rsidRDefault="00EB5163" w:rsidP="00EB5163">
      <w:pPr>
        <w:suppressAutoHyphens/>
        <w:spacing w:line="20" w:lineRule="atLeast"/>
        <w:contextualSpacing/>
        <w:jc w:val="both"/>
        <w:rPr>
          <w:rFonts w:ascii="Times New Roman" w:hAnsi="Times New Roman"/>
          <w:sz w:val="24"/>
          <w:szCs w:val="24"/>
          <w:lang w:eastAsia="ar-SA"/>
        </w:rPr>
      </w:pPr>
      <w:r w:rsidRPr="004C3FFE">
        <w:rPr>
          <w:rFonts w:ascii="Times New Roman" w:hAnsi="Times New Roman"/>
          <w:sz w:val="24"/>
          <w:szCs w:val="24"/>
          <w:lang w:eastAsia="ar-SA"/>
        </w:rPr>
        <w:t>9.3.</w:t>
      </w:r>
      <w:r w:rsidRPr="004C3FFE">
        <w:rPr>
          <w:rFonts w:ascii="Times New Roman" w:hAnsi="Times New Roman"/>
          <w:sz w:val="24"/>
          <w:szCs w:val="24"/>
          <w:lang w:eastAsia="ar-SA"/>
        </w:rPr>
        <w:tab/>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Господарському суді </w:t>
      </w:r>
      <w:r w:rsidR="007570FD">
        <w:rPr>
          <w:rFonts w:ascii="Times New Roman" w:hAnsi="Times New Roman"/>
          <w:sz w:val="24"/>
          <w:szCs w:val="24"/>
          <w:lang w:eastAsia="ar-SA"/>
        </w:rPr>
        <w:t>Тернопільської</w:t>
      </w:r>
      <w:r w:rsidRPr="004C3FFE">
        <w:rPr>
          <w:rFonts w:ascii="Times New Roman" w:hAnsi="Times New Roman"/>
          <w:sz w:val="24"/>
          <w:szCs w:val="24"/>
          <w:lang w:eastAsia="ar-SA"/>
        </w:rPr>
        <w:t xml:space="preserve"> області.</w:t>
      </w:r>
    </w:p>
    <w:p w14:paraId="31DE752B" w14:textId="77777777" w:rsidR="00EB5163" w:rsidRPr="004C3FFE" w:rsidRDefault="00EB5163" w:rsidP="00EB5163">
      <w:pPr>
        <w:spacing w:after="0" w:line="20" w:lineRule="atLeast"/>
        <w:contextualSpacing/>
        <w:jc w:val="center"/>
        <w:rPr>
          <w:rFonts w:ascii="Times New Roman" w:eastAsia="Times New Roman" w:hAnsi="Times New Roman"/>
          <w:b/>
          <w:sz w:val="24"/>
          <w:szCs w:val="24"/>
        </w:rPr>
      </w:pPr>
      <w:r w:rsidRPr="004C3FFE">
        <w:rPr>
          <w:rFonts w:ascii="Times New Roman" w:eastAsia="Times New Roman" w:hAnsi="Times New Roman"/>
          <w:b/>
          <w:sz w:val="24"/>
          <w:szCs w:val="24"/>
        </w:rPr>
        <w:t>X. Інші умови</w:t>
      </w:r>
    </w:p>
    <w:p w14:paraId="3E41D108" w14:textId="77777777" w:rsidR="00EB5163" w:rsidRPr="004C3FFE" w:rsidRDefault="00EB5163" w:rsidP="00A0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sidRPr="004C3FFE">
        <w:rPr>
          <w:iCs/>
          <w:sz w:val="24"/>
          <w:szCs w:val="24"/>
        </w:rPr>
        <w:t>10.1.</w:t>
      </w:r>
      <w:r w:rsidRPr="004C3FFE">
        <w:rPr>
          <w:iCs/>
          <w:sz w:val="24"/>
          <w:szCs w:val="24"/>
        </w:rPr>
        <w:tab/>
      </w:r>
      <w:r w:rsidRPr="004C3FFE">
        <w:rPr>
          <w:rFonts w:ascii="Times New Roman" w:eastAsia="Calibri" w:hAnsi="Times New Roman" w:cs="Times New Roman"/>
          <w:sz w:val="24"/>
          <w:szCs w:val="24"/>
          <w:shd w:val="clear" w:color="auto" w:fill="FFFFFF"/>
          <w:lang w:eastAsia="x-none"/>
        </w:rPr>
        <w:t>Істотними умовами даного Договору є: предмет Договору, кількість, ціна, строк дії.</w:t>
      </w:r>
    </w:p>
    <w:p w14:paraId="7DFCF4A6"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2A0D6582" w14:textId="07B2BA8F"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03037410" w14:textId="6EABA63C"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C3FFE">
        <w:rPr>
          <w:rFonts w:ascii="Times New Roman" w:eastAsia="Calibri" w:hAnsi="Times New Roman" w:cs="Times New Roman"/>
          <w:sz w:val="24"/>
          <w:szCs w:val="24"/>
          <w:shd w:val="clear" w:color="auto" w:fill="FFFFFF"/>
          <w:lang w:eastAsia="x-none"/>
        </w:rPr>
        <w:t>пропорційно</w:t>
      </w:r>
      <w:proofErr w:type="spellEnd"/>
      <w:r w:rsidRPr="004C3FFE">
        <w:rPr>
          <w:rFonts w:ascii="Times New Roman" w:eastAsia="Calibri" w:hAnsi="Times New Roman" w:cs="Times New Roman"/>
          <w:sz w:val="24"/>
          <w:szCs w:val="24"/>
          <w:shd w:val="clear" w:color="auto" w:fill="FFFFFF"/>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E32334" w14:textId="4A154508"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443F7CD9" w14:textId="2D0619DA"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A63B61" w14:textId="5E1A80C8"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3B754138" w14:textId="39CB6886"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C3FFE">
        <w:rPr>
          <w:rFonts w:ascii="Times New Roman" w:eastAsia="Calibri" w:hAnsi="Times New Roman" w:cs="Times New Roman"/>
          <w:sz w:val="24"/>
          <w:szCs w:val="24"/>
          <w:shd w:val="clear" w:color="auto" w:fill="FFFFFF"/>
          <w:lang w:eastAsia="x-none"/>
        </w:rPr>
        <w:t>пропорційно</w:t>
      </w:r>
      <w:proofErr w:type="spellEnd"/>
      <w:r w:rsidRPr="004C3FFE">
        <w:rPr>
          <w:rFonts w:ascii="Times New Roman" w:eastAsia="Calibri" w:hAnsi="Times New Roman" w:cs="Times New Roman"/>
          <w:sz w:val="24"/>
          <w:szCs w:val="24"/>
          <w:shd w:val="clear" w:color="auto" w:fill="FFFFFF"/>
          <w:lang w:eastAsia="x-none"/>
        </w:rPr>
        <w:t xml:space="preserve"> до зміни таких ставок та/або пільг з оподаткування, а також у зв’язку із зміною системи оподаткування </w:t>
      </w:r>
      <w:proofErr w:type="spellStart"/>
      <w:r w:rsidRPr="004C3FFE">
        <w:rPr>
          <w:rFonts w:ascii="Times New Roman" w:eastAsia="Calibri" w:hAnsi="Times New Roman" w:cs="Times New Roman"/>
          <w:sz w:val="24"/>
          <w:szCs w:val="24"/>
          <w:shd w:val="clear" w:color="auto" w:fill="FFFFFF"/>
          <w:lang w:eastAsia="x-none"/>
        </w:rPr>
        <w:t>пропорційно</w:t>
      </w:r>
      <w:proofErr w:type="spellEnd"/>
      <w:r w:rsidRPr="004C3FFE">
        <w:rPr>
          <w:rFonts w:ascii="Times New Roman" w:eastAsia="Calibri" w:hAnsi="Times New Roman" w:cs="Times New Roman"/>
          <w:sz w:val="24"/>
          <w:szCs w:val="24"/>
          <w:shd w:val="clear" w:color="auto" w:fill="FFFFFF"/>
          <w:lang w:eastAsia="x-none"/>
        </w:rPr>
        <w:t xml:space="preserve"> до зміни податкового навантаження внаслідок зміни системи оподаткування;</w:t>
      </w:r>
    </w:p>
    <w:p w14:paraId="56D039F9" w14:textId="4B75BDC9"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3FFE">
        <w:rPr>
          <w:rFonts w:ascii="Times New Roman" w:eastAsia="Calibri" w:hAnsi="Times New Roman" w:cs="Times New Roman"/>
          <w:sz w:val="24"/>
          <w:szCs w:val="24"/>
          <w:shd w:val="clear" w:color="auto" w:fill="FFFFFF"/>
          <w:lang w:eastAsia="x-none"/>
        </w:rPr>
        <w:t>Platts</w:t>
      </w:r>
      <w:proofErr w:type="spellEnd"/>
      <w:r w:rsidRPr="004C3FFE">
        <w:rPr>
          <w:rFonts w:ascii="Times New Roman" w:eastAsia="Calibri" w:hAnsi="Times New Roman" w:cs="Times New Roman"/>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3D9E7C" w14:textId="77777777"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8) зміни умов у зв’язку із застосуванням положень частини шостої статті 41 Закону.</w:t>
      </w:r>
    </w:p>
    <w:p w14:paraId="0334789D" w14:textId="57FFC536" w:rsidR="00EB5163" w:rsidRPr="004C3FFE" w:rsidRDefault="00EB5163" w:rsidP="00EB516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Зміна курсу іноземної валюти (застосовується виключно до імпортного товару):</w:t>
      </w:r>
    </w:p>
    <w:p w14:paraId="0F03DB48" w14:textId="44A85469" w:rsidR="00EB5163" w:rsidRPr="004C3FFE" w:rsidRDefault="00EB5163" w:rsidP="00EB5163">
      <w:pPr>
        <w:tabs>
          <w:tab w:val="left" w:pos="336"/>
          <w:tab w:val="left" w:pos="900"/>
        </w:tabs>
        <w:spacing w:after="0" w:line="240" w:lineRule="auto"/>
        <w:jc w:val="both"/>
        <w:rPr>
          <w:rFonts w:ascii="Times New Roman" w:eastAsia="Calibri" w:hAnsi="Times New Roman" w:cs="Times New Roman"/>
          <w:sz w:val="24"/>
          <w:szCs w:val="24"/>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Calibri" w:hAnsi="Times New Roman" w:cs="Times New Roman"/>
          <w:sz w:val="24"/>
          <w:szCs w:val="24"/>
        </w:rPr>
        <w:t xml:space="preserve">1 </w:t>
      </w:r>
      <w:r w:rsidR="00C14246" w:rsidRPr="004C3FFE">
        <w:rPr>
          <w:rFonts w:ascii="Times New Roman" w:eastAsia="Calibri" w:hAnsi="Times New Roman" w:cs="Times New Roman"/>
          <w:sz w:val="24"/>
          <w:szCs w:val="24"/>
        </w:rPr>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w:t>
      </w:r>
      <w:r w:rsidR="00C14246" w:rsidRPr="004C3FFE">
        <w:rPr>
          <w:rFonts w:ascii="Times New Roman" w:eastAsia="Calibri" w:hAnsi="Times New Roman" w:cs="Times New Roman"/>
          <w:sz w:val="24"/>
          <w:szCs w:val="24"/>
        </w:rPr>
        <w:lastRenderedPageBreak/>
        <w:t xml:space="preserve">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00C14246" w:rsidRPr="004C3FFE">
        <w:rPr>
          <w:rFonts w:ascii="Times New Roman" w:eastAsia="Calibri" w:hAnsi="Times New Roman" w:cs="Times New Roman"/>
          <w:sz w:val="24"/>
          <w:szCs w:val="24"/>
        </w:rPr>
        <w:t>Евро</w:t>
      </w:r>
      <w:proofErr w:type="spellEnd"/>
      <w:r w:rsidR="00C14246" w:rsidRPr="004C3FFE">
        <w:rPr>
          <w:rFonts w:ascii="Times New Roman" w:eastAsia="Calibri" w:hAnsi="Times New Roman" w:cs="Times New Roman"/>
          <w:sz w:val="24"/>
          <w:szCs w:val="24"/>
        </w:rPr>
        <w:t xml:space="preserve"> на момент подання тендерної пропозиції  становить ____________ грн.. за долар США , або _____________ грн.. за </w:t>
      </w:r>
      <w:proofErr w:type="spellStart"/>
      <w:r w:rsidR="00C14246" w:rsidRPr="004C3FFE">
        <w:rPr>
          <w:rFonts w:ascii="Times New Roman" w:eastAsia="Calibri" w:hAnsi="Times New Roman" w:cs="Times New Roman"/>
          <w:sz w:val="24"/>
          <w:szCs w:val="24"/>
        </w:rPr>
        <w:t>Евро</w:t>
      </w:r>
      <w:proofErr w:type="spellEnd"/>
      <w:r w:rsidR="00C14246" w:rsidRPr="004C3FFE">
        <w:rPr>
          <w:rFonts w:ascii="Times New Roman" w:eastAsia="Calibri" w:hAnsi="Times New Roman" w:cs="Times New Roman"/>
          <w:sz w:val="24"/>
          <w:szCs w:val="24"/>
        </w:rPr>
        <w:t>.</w:t>
      </w:r>
    </w:p>
    <w:p w14:paraId="22000E23" w14:textId="77777777" w:rsidR="00EB5163" w:rsidRPr="004C3FFE" w:rsidRDefault="00EB5163" w:rsidP="00EB5163">
      <w:pPr>
        <w:shd w:val="clear" w:color="auto" w:fill="FFFFFF"/>
        <w:spacing w:after="0" w:line="240" w:lineRule="auto"/>
        <w:jc w:val="both"/>
        <w:textAlignment w:val="baseline"/>
        <w:rPr>
          <w:rFonts w:ascii="Times New Roman" w:eastAsia="Times New Roman" w:hAnsi="Times New Roman" w:cs="Times New Roman"/>
          <w:bCs/>
          <w:iCs/>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4C3FFE">
        <w:rPr>
          <w:rFonts w:ascii="Times New Roman" w:eastAsia="Times New Roman" w:hAnsi="Times New Roman" w:cs="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4C3FFE">
        <w:rPr>
          <w:rFonts w:ascii="Times New Roman" w:eastAsia="Times New Roman" w:hAnsi="Times New Roman" w:cs="Times New Roman"/>
          <w:sz w:val="24"/>
          <w:szCs w:val="24"/>
          <w:lang w:eastAsia="ru-RU"/>
        </w:rPr>
        <w:t>Нова ціна може бути нижчою або дорівнювати задекларованої ціні,</w:t>
      </w:r>
      <w:r w:rsidRPr="004C3FFE">
        <w:rPr>
          <w:rFonts w:ascii="Times New Roman" w:eastAsia="Times New Roman" w:hAnsi="Times New Roman" w:cs="Times New Roman"/>
          <w:bCs/>
          <w:iCs/>
          <w:sz w:val="24"/>
          <w:szCs w:val="24"/>
          <w:lang w:eastAsia="ru-RU"/>
        </w:rPr>
        <w:t xml:space="preserve"> за винятком регульованої складової. </w:t>
      </w:r>
    </w:p>
    <w:p w14:paraId="772B08F0" w14:textId="77777777" w:rsidR="00EB5163" w:rsidRPr="004C3FFE" w:rsidRDefault="00EB5163" w:rsidP="00EB516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w:t>
      </w:r>
      <w:r w:rsidRPr="004C3FFE">
        <w:rPr>
          <w:rFonts w:ascii="Times New Roman" w:eastAsia="Times New Roman" w:hAnsi="Times New Roman" w:cs="Times New Roman"/>
          <w:bCs/>
          <w:iCs/>
          <w:sz w:val="24"/>
          <w:szCs w:val="24"/>
          <w:lang w:eastAsia="ru-RU"/>
        </w:rPr>
        <w:t xml:space="preserve">3. Зміна цін може здійснитись лише за однією з підстав, встановлених  п.11.3. Договору.  </w:t>
      </w:r>
    </w:p>
    <w:p w14:paraId="4902D02E"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0BF94B42"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75C8CE95"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bCs/>
          <w:sz w:val="24"/>
          <w:szCs w:val="24"/>
          <w:shd w:val="clear" w:color="auto" w:fill="FFFFFF"/>
          <w:lang w:eastAsia="x-none"/>
        </w:rPr>
      </w:pPr>
      <w:proofErr w:type="spellStart"/>
      <w:r w:rsidRPr="004C3FFE">
        <w:rPr>
          <w:rFonts w:ascii="Times New Roman" w:eastAsia="Calibri" w:hAnsi="Times New Roman" w:cs="Times New Roman"/>
          <w:b/>
          <w:bCs/>
          <w:sz w:val="24"/>
          <w:szCs w:val="24"/>
          <w:shd w:val="clear" w:color="auto" w:fill="FFFFFF"/>
          <w:lang w:eastAsia="x-none"/>
        </w:rPr>
        <w:t>Цз</w:t>
      </w:r>
      <w:proofErr w:type="spellEnd"/>
      <w:r w:rsidRPr="004C3FFE">
        <w:rPr>
          <w:rFonts w:ascii="Times New Roman" w:eastAsia="Calibri" w:hAnsi="Times New Roman" w:cs="Times New Roman"/>
          <w:b/>
          <w:bCs/>
          <w:sz w:val="24"/>
          <w:szCs w:val="24"/>
          <w:shd w:val="clear" w:color="auto" w:fill="FFFFFF"/>
          <w:lang w:eastAsia="x-none"/>
        </w:rPr>
        <w:t xml:space="preserve"> - </w:t>
      </w:r>
      <w:proofErr w:type="spellStart"/>
      <w:r w:rsidRPr="004C3FFE">
        <w:rPr>
          <w:rFonts w:ascii="Times New Roman" w:eastAsia="Calibri" w:hAnsi="Times New Roman" w:cs="Times New Roman"/>
          <w:b/>
          <w:bCs/>
          <w:sz w:val="24"/>
          <w:szCs w:val="24"/>
          <w:shd w:val="clear" w:color="auto" w:fill="FFFFFF"/>
          <w:lang w:eastAsia="x-none"/>
        </w:rPr>
        <w:t>Цд</w:t>
      </w:r>
      <w:proofErr w:type="spellEnd"/>
      <w:r w:rsidRPr="004C3FFE">
        <w:rPr>
          <w:rFonts w:ascii="Times New Roman" w:eastAsia="Calibri" w:hAnsi="Times New Roman" w:cs="Times New Roman"/>
          <w:b/>
          <w:bCs/>
          <w:sz w:val="24"/>
          <w:szCs w:val="24"/>
          <w:shd w:val="clear" w:color="auto" w:fill="FFFFFF"/>
          <w:lang w:eastAsia="x-none"/>
        </w:rPr>
        <w:t xml:space="preserve"> (</w:t>
      </w:r>
      <w:proofErr w:type="spellStart"/>
      <w:r w:rsidRPr="004C3FFE">
        <w:rPr>
          <w:rFonts w:ascii="Times New Roman" w:eastAsia="Calibri" w:hAnsi="Times New Roman" w:cs="Times New Roman"/>
          <w:b/>
          <w:bCs/>
          <w:sz w:val="24"/>
          <w:szCs w:val="24"/>
          <w:shd w:val="clear" w:color="auto" w:fill="FFFFFF"/>
          <w:lang w:eastAsia="x-none"/>
        </w:rPr>
        <w:t>Кмб</w:t>
      </w:r>
      <w:proofErr w:type="spellEnd"/>
      <w:r w:rsidRPr="004C3FFE">
        <w:rPr>
          <w:rFonts w:ascii="Times New Roman" w:eastAsia="Calibri" w:hAnsi="Times New Roman" w:cs="Times New Roman"/>
          <w:b/>
          <w:bCs/>
          <w:sz w:val="24"/>
          <w:szCs w:val="24"/>
          <w:shd w:val="clear" w:color="auto" w:fill="FFFFFF"/>
          <w:lang w:eastAsia="x-none"/>
        </w:rPr>
        <w:t>/</w:t>
      </w:r>
      <w:proofErr w:type="spellStart"/>
      <w:r w:rsidRPr="004C3FFE">
        <w:rPr>
          <w:rFonts w:ascii="Times New Roman" w:eastAsia="Calibri" w:hAnsi="Times New Roman" w:cs="Times New Roman"/>
          <w:b/>
          <w:bCs/>
          <w:sz w:val="24"/>
          <w:szCs w:val="24"/>
          <w:shd w:val="clear" w:color="auto" w:fill="FFFFFF"/>
          <w:lang w:eastAsia="x-none"/>
        </w:rPr>
        <w:t>Кфд</w:t>
      </w:r>
      <w:proofErr w:type="spellEnd"/>
      <w:r w:rsidRPr="004C3FFE">
        <w:rPr>
          <w:rFonts w:ascii="Times New Roman" w:eastAsia="Calibri" w:hAnsi="Times New Roman" w:cs="Times New Roman"/>
          <w:b/>
          <w:bCs/>
          <w:sz w:val="24"/>
          <w:szCs w:val="24"/>
          <w:shd w:val="clear" w:color="auto" w:fill="FFFFFF"/>
          <w:lang w:eastAsia="x-none"/>
        </w:rPr>
        <w:t>),</w:t>
      </w:r>
    </w:p>
    <w:p w14:paraId="33AA1F65"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bCs/>
          <w:sz w:val="24"/>
          <w:szCs w:val="24"/>
          <w:shd w:val="clear" w:color="auto" w:fill="FFFFFF"/>
          <w:lang w:eastAsia="x-none"/>
        </w:rPr>
      </w:pPr>
    </w:p>
    <w:p w14:paraId="20832382"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 xml:space="preserve">де </w:t>
      </w:r>
      <w:proofErr w:type="spellStart"/>
      <w:r w:rsidRPr="004C3FFE">
        <w:rPr>
          <w:rFonts w:ascii="Times New Roman" w:eastAsia="Calibri" w:hAnsi="Times New Roman" w:cs="Times New Roman"/>
          <w:sz w:val="24"/>
          <w:szCs w:val="24"/>
          <w:shd w:val="clear" w:color="auto" w:fill="FFFFFF"/>
          <w:lang w:eastAsia="x-none"/>
        </w:rPr>
        <w:t>Цз</w:t>
      </w:r>
      <w:proofErr w:type="spellEnd"/>
      <w:r w:rsidRPr="004C3FFE">
        <w:rPr>
          <w:rFonts w:ascii="Times New Roman" w:eastAsia="Calibri" w:hAnsi="Times New Roman" w:cs="Times New Roman"/>
          <w:sz w:val="24"/>
          <w:szCs w:val="24"/>
          <w:shd w:val="clear" w:color="auto" w:fill="FFFFFF"/>
          <w:lang w:eastAsia="x-none"/>
        </w:rPr>
        <w:t xml:space="preserve"> - максимально припустима зміна ціни товару; </w:t>
      </w:r>
      <w:proofErr w:type="spellStart"/>
      <w:r w:rsidRPr="004C3FFE">
        <w:rPr>
          <w:rFonts w:ascii="Times New Roman" w:eastAsia="Calibri" w:hAnsi="Times New Roman" w:cs="Times New Roman"/>
          <w:sz w:val="24"/>
          <w:szCs w:val="24"/>
          <w:shd w:val="clear" w:color="auto" w:fill="FFFFFF"/>
          <w:lang w:eastAsia="x-none"/>
        </w:rPr>
        <w:t>Цд</w:t>
      </w:r>
      <w:proofErr w:type="spellEnd"/>
      <w:r w:rsidRPr="004C3FFE">
        <w:rPr>
          <w:rFonts w:ascii="Times New Roman" w:eastAsia="Calibri" w:hAnsi="Times New Roman" w:cs="Times New Roman"/>
          <w:sz w:val="24"/>
          <w:szCs w:val="24"/>
          <w:shd w:val="clear" w:color="auto" w:fill="FFFFFF"/>
          <w:lang w:eastAsia="x-none"/>
        </w:rPr>
        <w:t xml:space="preserve"> - ціна товару за Договором;</w:t>
      </w:r>
    </w:p>
    <w:p w14:paraId="61F60672"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roofErr w:type="spellStart"/>
      <w:r w:rsidRPr="004C3FFE">
        <w:rPr>
          <w:rFonts w:ascii="Times New Roman" w:eastAsia="Calibri" w:hAnsi="Times New Roman" w:cs="Times New Roman"/>
          <w:sz w:val="24"/>
          <w:szCs w:val="24"/>
          <w:shd w:val="clear" w:color="auto" w:fill="FFFFFF"/>
          <w:lang w:eastAsia="x-none"/>
        </w:rPr>
        <w:t>Кмб</w:t>
      </w:r>
      <w:proofErr w:type="spellEnd"/>
      <w:r w:rsidRPr="004C3FFE">
        <w:rPr>
          <w:rFonts w:ascii="Times New Roman" w:eastAsia="Calibri" w:hAnsi="Times New Roman" w:cs="Times New Roman"/>
          <w:sz w:val="24"/>
          <w:szCs w:val="24"/>
          <w:shd w:val="clear" w:color="auto" w:fill="FFFFFF"/>
          <w:lang w:eastAsia="x-none"/>
        </w:rPr>
        <w:t xml:space="preserve"> – курс НБУ гривні до ЄВРО на дату реалізації товару;</w:t>
      </w:r>
    </w:p>
    <w:p w14:paraId="3662238C"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roofErr w:type="spellStart"/>
      <w:r w:rsidRPr="004C3FFE">
        <w:rPr>
          <w:rFonts w:ascii="Times New Roman" w:eastAsia="Calibri" w:hAnsi="Times New Roman" w:cs="Times New Roman"/>
          <w:sz w:val="24"/>
          <w:szCs w:val="24"/>
          <w:shd w:val="clear" w:color="auto" w:fill="FFFFFF"/>
          <w:lang w:eastAsia="x-none"/>
        </w:rPr>
        <w:t>Кфд</w:t>
      </w:r>
      <w:proofErr w:type="spellEnd"/>
      <w:r w:rsidRPr="004C3FFE">
        <w:rPr>
          <w:rFonts w:ascii="Times New Roman" w:eastAsia="Calibri" w:hAnsi="Times New Roman" w:cs="Times New Roman"/>
          <w:sz w:val="24"/>
          <w:szCs w:val="24"/>
          <w:shd w:val="clear" w:color="auto" w:fill="FFFFFF"/>
          <w:lang w:eastAsia="x-none"/>
        </w:rPr>
        <w:t xml:space="preserve"> - курс НБУ до ЄВРО, що зафіксований в договорі.</w:t>
      </w:r>
    </w:p>
    <w:p w14:paraId="6DFA8D6B" w14:textId="77777777" w:rsidR="00EB5163" w:rsidRPr="004C3FFE" w:rsidRDefault="00EB5163" w:rsidP="00EB5163">
      <w:pPr>
        <w:pStyle w:val="a3"/>
        <w:ind w:left="142"/>
        <w:jc w:val="both"/>
        <w:rPr>
          <w:iCs/>
        </w:rPr>
      </w:pPr>
    </w:p>
    <w:p w14:paraId="401040BA" w14:textId="77777777" w:rsidR="00EB5163" w:rsidRPr="004C3FFE" w:rsidRDefault="00EB5163" w:rsidP="00EB5163">
      <w:pPr>
        <w:tabs>
          <w:tab w:val="left" w:pos="709"/>
        </w:tabs>
        <w:spacing w:after="0" w:line="20" w:lineRule="atLeast"/>
        <w:contextualSpacing/>
        <w:jc w:val="both"/>
        <w:rPr>
          <w:rFonts w:ascii="Times New Roman" w:hAnsi="Times New Roman"/>
          <w:sz w:val="24"/>
          <w:szCs w:val="24"/>
        </w:rPr>
      </w:pPr>
      <w:r w:rsidRPr="004C3FFE">
        <w:rPr>
          <w:rFonts w:ascii="Times New Roman" w:eastAsia="Times New Roman" w:hAnsi="Times New Roman"/>
          <w:i/>
          <w:iCs/>
          <w:sz w:val="24"/>
          <w:szCs w:val="24"/>
          <w:bdr w:val="none" w:sz="0" w:space="0" w:color="auto" w:frame="1"/>
        </w:rPr>
        <w:t xml:space="preserve"> </w:t>
      </w:r>
      <w:r w:rsidRPr="004C3FFE">
        <w:rPr>
          <w:rFonts w:ascii="Times New Roman" w:eastAsia="Times New Roman" w:hAnsi="Times New Roman"/>
          <w:iCs/>
          <w:sz w:val="24"/>
          <w:szCs w:val="24"/>
          <w:bdr w:val="none" w:sz="0" w:space="0" w:color="auto" w:frame="1"/>
        </w:rPr>
        <w:t>10.3.</w:t>
      </w:r>
      <w:r w:rsidRPr="004C3FFE">
        <w:rPr>
          <w:rFonts w:ascii="Times New Roman" w:eastAsia="Times New Roman" w:hAnsi="Times New Roman"/>
          <w:iCs/>
          <w:sz w:val="24"/>
          <w:szCs w:val="24"/>
          <w:bdr w:val="none" w:sz="0" w:space="0" w:color="auto" w:frame="1"/>
        </w:rPr>
        <w:tab/>
      </w:r>
      <w:r w:rsidRPr="004C3FFE">
        <w:rPr>
          <w:rFonts w:ascii="Times New Roman" w:hAnsi="Times New Roman"/>
          <w:sz w:val="24"/>
          <w:szCs w:val="24"/>
        </w:rPr>
        <w:t>Дія Договору припиняється :</w:t>
      </w:r>
    </w:p>
    <w:p w14:paraId="4A8FE6FA" w14:textId="77777777" w:rsidR="00EB5163" w:rsidRPr="004C3FFE" w:rsidRDefault="00EB5163" w:rsidP="00EB5163">
      <w:pPr>
        <w:numPr>
          <w:ilvl w:val="0"/>
          <w:numId w:val="12"/>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повним виконанням Сторонами своїх зобов’язань за цим Договором;</w:t>
      </w:r>
    </w:p>
    <w:p w14:paraId="0D9CE2A2" w14:textId="77777777" w:rsidR="00EB5163" w:rsidRPr="004C3FFE" w:rsidRDefault="00EB5163" w:rsidP="00EB5163">
      <w:pPr>
        <w:numPr>
          <w:ilvl w:val="0"/>
          <w:numId w:val="12"/>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за згодою Сторін;</w:t>
      </w:r>
    </w:p>
    <w:p w14:paraId="56AF2436" w14:textId="77777777" w:rsidR="00EB5163" w:rsidRPr="004C3FFE" w:rsidRDefault="00EB5163" w:rsidP="00EB5163">
      <w:pPr>
        <w:numPr>
          <w:ilvl w:val="0"/>
          <w:numId w:val="12"/>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достроково з підстав, передбачених п.6.2.1 Договору;</w:t>
      </w:r>
    </w:p>
    <w:p w14:paraId="180D10C6" w14:textId="77777777" w:rsidR="00EB5163" w:rsidRPr="004C3FFE" w:rsidRDefault="00EB5163" w:rsidP="00EB5163">
      <w:pPr>
        <w:tabs>
          <w:tab w:val="left" w:pos="567"/>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з інших підстав, передбачених чинним законодавством України.</w:t>
      </w:r>
    </w:p>
    <w:p w14:paraId="484937A6"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10.4.</w:t>
      </w:r>
      <w:r w:rsidRPr="004C3FFE">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3BE8AC3A" w14:textId="77777777" w:rsidR="00EB5163" w:rsidRPr="004C3FFE" w:rsidRDefault="00EB5163" w:rsidP="00EB5163">
      <w:pPr>
        <w:spacing w:after="0" w:line="20" w:lineRule="atLeast"/>
        <w:contextualSpacing/>
        <w:rPr>
          <w:rFonts w:ascii="Times New Roman" w:hAnsi="Times New Roman"/>
          <w:sz w:val="24"/>
          <w:szCs w:val="24"/>
        </w:rPr>
      </w:pPr>
      <w:r w:rsidRPr="004C3FFE">
        <w:rPr>
          <w:rFonts w:ascii="Times New Roman" w:hAnsi="Times New Roman"/>
          <w:sz w:val="24"/>
          <w:szCs w:val="24"/>
        </w:rPr>
        <w:t>10.5.</w:t>
      </w:r>
      <w:r w:rsidRPr="004C3FFE">
        <w:rPr>
          <w:rFonts w:ascii="Times New Roman" w:hAnsi="Times New Roman"/>
          <w:sz w:val="24"/>
          <w:szCs w:val="24"/>
        </w:rPr>
        <w:tab/>
        <w:t>Умови договору зберігають свою силу протягом всього строку дії договору.</w:t>
      </w:r>
    </w:p>
    <w:p w14:paraId="68240D80" w14:textId="77777777" w:rsidR="00EB5163" w:rsidRPr="004C3FFE" w:rsidRDefault="00EB5163" w:rsidP="00EB5163">
      <w:pPr>
        <w:pStyle w:val="2"/>
        <w:spacing w:after="0" w:line="20" w:lineRule="atLeast"/>
        <w:ind w:left="0"/>
        <w:contextualSpacing/>
        <w:jc w:val="both"/>
        <w:rPr>
          <w:szCs w:val="24"/>
        </w:rPr>
      </w:pPr>
      <w:r w:rsidRPr="004C3FFE">
        <w:rPr>
          <w:szCs w:val="24"/>
        </w:rPr>
        <w:t>10.6.</w:t>
      </w:r>
      <w:r w:rsidRPr="004C3FFE">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26DEEF" w14:textId="77777777" w:rsidR="00EB5163" w:rsidRPr="004C3FFE" w:rsidRDefault="00EB5163" w:rsidP="00EB5163">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10.7.</w:t>
      </w:r>
      <w:r w:rsidRPr="004C3FFE">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50436531"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10.8.</w:t>
      </w:r>
      <w:r w:rsidRPr="004C3FFE">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448DF7FF"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10.9.</w:t>
      </w:r>
      <w:r w:rsidRPr="004C3FFE">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56FBA65"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10.10.</w:t>
      </w:r>
      <w:r w:rsidRPr="004C3FFE">
        <w:rPr>
          <w:rFonts w:ascii="Times New Roman" w:hAnsi="Times New Roman"/>
          <w:sz w:val="24"/>
          <w:szCs w:val="24"/>
        </w:rPr>
        <w:tab/>
        <w:t>У випадках, не передбачених цим Договором, Сторони керуються чинним законодавством України.</w:t>
      </w:r>
    </w:p>
    <w:p w14:paraId="7A4E767A"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10.11.</w:t>
      </w:r>
      <w:r w:rsidRPr="004C3FFE">
        <w:rPr>
          <w:rFonts w:ascii="Times New Roman" w:hAnsi="Times New Roman"/>
          <w:sz w:val="24"/>
          <w:szCs w:val="24"/>
        </w:rPr>
        <w:tab/>
        <w:t>Сторони зобов’язані негайно письмово повідомляти одна одну у випадку зміни банківських чи поштових реквізитів.</w:t>
      </w:r>
    </w:p>
    <w:p w14:paraId="2F241298"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XІ. Строк дії договору</w:t>
      </w:r>
    </w:p>
    <w:p w14:paraId="15EA16D4" w14:textId="3946633E" w:rsidR="00EB5163" w:rsidRPr="004C3FFE" w:rsidRDefault="00EB5163" w:rsidP="00EB5163">
      <w:pPr>
        <w:pStyle w:val="a3"/>
        <w:numPr>
          <w:ilvl w:val="1"/>
          <w:numId w:val="19"/>
        </w:numPr>
        <w:tabs>
          <w:tab w:val="left" w:pos="709"/>
        </w:tabs>
        <w:spacing w:after="0" w:line="20" w:lineRule="atLeast"/>
        <w:ind w:left="0" w:firstLine="0"/>
        <w:jc w:val="both"/>
        <w:rPr>
          <w:rFonts w:ascii="Times New Roman" w:hAnsi="Times New Roman" w:cs="Times New Roman"/>
          <w:sz w:val="24"/>
          <w:szCs w:val="24"/>
        </w:rPr>
      </w:pPr>
      <w:r w:rsidRPr="004C3FFE">
        <w:rPr>
          <w:rFonts w:ascii="Times New Roman" w:hAnsi="Times New Roman" w:cs="Times New Roman"/>
          <w:sz w:val="24"/>
          <w:szCs w:val="24"/>
        </w:rPr>
        <w:t>Цей Договір набирає чинності з моменту підписання його сторонами і діє до 31 грудня 202</w:t>
      </w:r>
      <w:r w:rsidR="002279F6">
        <w:rPr>
          <w:rFonts w:ascii="Times New Roman" w:hAnsi="Times New Roman" w:cs="Times New Roman"/>
          <w:sz w:val="24"/>
          <w:szCs w:val="24"/>
        </w:rPr>
        <w:t>4</w:t>
      </w:r>
      <w:r w:rsidRPr="004C3FFE">
        <w:rPr>
          <w:rFonts w:ascii="Times New Roman" w:hAnsi="Times New Roman" w:cs="Times New Roman"/>
          <w:sz w:val="24"/>
          <w:szCs w:val="24"/>
        </w:rPr>
        <w:t xml:space="preserve"> р.</w:t>
      </w:r>
    </w:p>
    <w:p w14:paraId="507A930A" w14:textId="77777777" w:rsidR="00EB5163" w:rsidRPr="004C3FFE" w:rsidRDefault="00EB5163" w:rsidP="00EB5163">
      <w:pPr>
        <w:pStyle w:val="a3"/>
        <w:numPr>
          <w:ilvl w:val="1"/>
          <w:numId w:val="19"/>
        </w:numPr>
        <w:tabs>
          <w:tab w:val="left" w:pos="709"/>
          <w:tab w:val="left" w:pos="970"/>
        </w:tabs>
        <w:spacing w:after="0" w:line="20" w:lineRule="atLeast"/>
        <w:ind w:left="0" w:firstLine="0"/>
        <w:jc w:val="both"/>
        <w:rPr>
          <w:rFonts w:ascii="Times New Roman" w:hAnsi="Times New Roman" w:cs="Times New Roman"/>
          <w:sz w:val="24"/>
          <w:szCs w:val="24"/>
        </w:rPr>
      </w:pPr>
      <w:r w:rsidRPr="004C3FFE">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67C02D" w14:textId="77777777" w:rsidR="00EB5163" w:rsidRPr="004C3FFE" w:rsidRDefault="00EB5163" w:rsidP="00EB5163">
      <w:pPr>
        <w:pStyle w:val="a3"/>
        <w:numPr>
          <w:ilvl w:val="1"/>
          <w:numId w:val="19"/>
        </w:numPr>
        <w:tabs>
          <w:tab w:val="left" w:pos="709"/>
          <w:tab w:val="left" w:pos="908"/>
        </w:tabs>
        <w:spacing w:after="0" w:line="20" w:lineRule="atLeast"/>
        <w:ind w:left="0" w:firstLine="0"/>
        <w:rPr>
          <w:rFonts w:ascii="Times New Roman" w:hAnsi="Times New Roman" w:cs="Times New Roman"/>
          <w:sz w:val="24"/>
          <w:szCs w:val="24"/>
        </w:rPr>
      </w:pPr>
      <w:r w:rsidRPr="004C3FFE">
        <w:rPr>
          <w:rFonts w:ascii="Times New Roman" w:hAnsi="Times New Roman" w:cs="Times New Roman"/>
          <w:sz w:val="24"/>
          <w:szCs w:val="24"/>
        </w:rPr>
        <w:lastRenderedPageBreak/>
        <w:t>Цей Договір укладається і підписується у 2-х примірниках, що мають однакову юридичну силу.</w:t>
      </w:r>
    </w:p>
    <w:p w14:paraId="6C443425"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XIІ. Додатки до договору</w:t>
      </w:r>
    </w:p>
    <w:p w14:paraId="0F915952" w14:textId="77777777" w:rsidR="00EB5163" w:rsidRPr="004C3FFE" w:rsidRDefault="00EB5163" w:rsidP="00EB5163">
      <w:pPr>
        <w:spacing w:after="0" w:line="20" w:lineRule="atLeast"/>
        <w:contextualSpacing/>
        <w:rPr>
          <w:rFonts w:ascii="Times New Roman" w:hAnsi="Times New Roman"/>
          <w:sz w:val="24"/>
          <w:szCs w:val="24"/>
        </w:rPr>
      </w:pPr>
      <w:r w:rsidRPr="004C3FFE">
        <w:rPr>
          <w:rFonts w:ascii="Times New Roman" w:hAnsi="Times New Roman"/>
          <w:sz w:val="24"/>
          <w:szCs w:val="24"/>
        </w:rPr>
        <w:t>12.1.</w:t>
      </w:r>
      <w:r w:rsidRPr="004C3FFE">
        <w:rPr>
          <w:rFonts w:ascii="Times New Roman" w:hAnsi="Times New Roman"/>
          <w:sz w:val="24"/>
          <w:szCs w:val="24"/>
        </w:rPr>
        <w:tab/>
        <w:t>Невід'ємною частиною цього Договору є: специфікація</w:t>
      </w:r>
    </w:p>
    <w:p w14:paraId="561C453A" w14:textId="77777777" w:rsidR="00EB5163" w:rsidRPr="004C3FFE" w:rsidRDefault="00EB5163" w:rsidP="00EB5163">
      <w:pPr>
        <w:keepNext/>
        <w:keepLines/>
        <w:tabs>
          <w:tab w:val="left" w:pos="4825"/>
        </w:tab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XIIІ. Місцезнаходження та банківські реквізити сторін</w:t>
      </w:r>
    </w:p>
    <w:tbl>
      <w:tblPr>
        <w:tblW w:w="0" w:type="auto"/>
        <w:tblInd w:w="-426" w:type="dxa"/>
        <w:tblLook w:val="01E0" w:firstRow="1" w:lastRow="1" w:firstColumn="1" w:lastColumn="1" w:noHBand="0" w:noVBand="0"/>
      </w:tblPr>
      <w:tblGrid>
        <w:gridCol w:w="4896"/>
        <w:gridCol w:w="4896"/>
      </w:tblGrid>
      <w:tr w:rsidR="004C3FFE" w:rsidRPr="004C3FFE" w14:paraId="21455E64" w14:textId="77777777" w:rsidTr="00EB5163">
        <w:tc>
          <w:tcPr>
            <w:tcW w:w="4819" w:type="dxa"/>
          </w:tcPr>
          <w:p w14:paraId="1598A2E1" w14:textId="77777777" w:rsidR="00EB5163" w:rsidRPr="004C3FFE" w:rsidRDefault="00EB5163" w:rsidP="00C71FC0">
            <w:pPr>
              <w:keepNext/>
              <w:spacing w:after="0" w:line="20" w:lineRule="atLeast"/>
              <w:contextualSpacing/>
              <w:jc w:val="center"/>
              <w:outlineLvl w:val="3"/>
              <w:rPr>
                <w:rFonts w:ascii="Times New Roman" w:hAnsi="Times New Roman"/>
                <w:b/>
                <w:bCs/>
                <w:sz w:val="24"/>
                <w:szCs w:val="24"/>
              </w:rPr>
            </w:pPr>
            <w:r w:rsidRPr="004C3FFE">
              <w:rPr>
                <w:rFonts w:ascii="Times New Roman" w:hAnsi="Times New Roman"/>
                <w:b/>
                <w:bCs/>
                <w:sz w:val="24"/>
                <w:szCs w:val="24"/>
              </w:rPr>
              <w:t>Постачальник</w:t>
            </w:r>
          </w:p>
          <w:p w14:paraId="1BAD5F4B"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52D73A5"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1BBA7203"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AB4943C"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CA7B602"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28FE605E"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tc>
        <w:tc>
          <w:tcPr>
            <w:tcW w:w="4820" w:type="dxa"/>
          </w:tcPr>
          <w:p w14:paraId="41C3B05E" w14:textId="77777777" w:rsidR="00EB5163" w:rsidRPr="004C3FFE" w:rsidRDefault="00EB5163" w:rsidP="00C71FC0">
            <w:pPr>
              <w:spacing w:after="0" w:line="20" w:lineRule="atLeast"/>
              <w:contextualSpacing/>
              <w:jc w:val="center"/>
              <w:rPr>
                <w:rFonts w:ascii="Times New Roman" w:hAnsi="Times New Roman"/>
                <w:b/>
                <w:sz w:val="24"/>
                <w:szCs w:val="24"/>
              </w:rPr>
            </w:pPr>
            <w:r w:rsidRPr="004C3FFE">
              <w:rPr>
                <w:rFonts w:ascii="Times New Roman" w:hAnsi="Times New Roman"/>
                <w:b/>
                <w:sz w:val="24"/>
                <w:szCs w:val="24"/>
              </w:rPr>
              <w:t>Замовник</w:t>
            </w:r>
          </w:p>
          <w:p w14:paraId="0B51E529"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FD115A8"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338BDF9"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2DCE188"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4EC503C9"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72F06A4"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p w14:paraId="621EAC80" w14:textId="77777777" w:rsidR="00EB5163" w:rsidRPr="004C3FFE" w:rsidRDefault="00EB5163" w:rsidP="00C71FC0">
            <w:pPr>
              <w:tabs>
                <w:tab w:val="num" w:pos="1202"/>
                <w:tab w:val="num" w:pos="1560"/>
              </w:tabs>
              <w:spacing w:after="0" w:line="240" w:lineRule="auto"/>
              <w:ind w:right="-1446"/>
              <w:jc w:val="both"/>
              <w:rPr>
                <w:rFonts w:ascii="Times New Roman" w:hAnsi="Times New Roman"/>
                <w:b/>
                <w:sz w:val="24"/>
                <w:szCs w:val="24"/>
              </w:rPr>
            </w:pPr>
          </w:p>
          <w:p w14:paraId="4DCC8C22" w14:textId="77777777" w:rsidR="00EB5163" w:rsidRPr="004C3FFE" w:rsidRDefault="00EB5163" w:rsidP="00C71FC0">
            <w:pPr>
              <w:tabs>
                <w:tab w:val="num" w:pos="1202"/>
                <w:tab w:val="num" w:pos="1560"/>
              </w:tabs>
              <w:spacing w:after="0" w:line="240" w:lineRule="auto"/>
              <w:ind w:right="-1446"/>
              <w:jc w:val="both"/>
              <w:rPr>
                <w:rFonts w:ascii="Times New Roman" w:hAnsi="Times New Roman"/>
                <w:b/>
                <w:sz w:val="24"/>
                <w:szCs w:val="24"/>
              </w:rPr>
            </w:pPr>
          </w:p>
          <w:p w14:paraId="3B28C1D4" w14:textId="77777777" w:rsidR="00EB5163" w:rsidRPr="004C3FFE" w:rsidRDefault="00EB5163" w:rsidP="00C71FC0">
            <w:pPr>
              <w:tabs>
                <w:tab w:val="num" w:pos="1202"/>
                <w:tab w:val="num" w:pos="1560"/>
              </w:tabs>
              <w:ind w:right="-1446"/>
              <w:jc w:val="both"/>
              <w:rPr>
                <w:rFonts w:ascii="Times New Roman" w:hAnsi="Times New Roman"/>
                <w:b/>
                <w:sz w:val="24"/>
                <w:szCs w:val="24"/>
              </w:rPr>
            </w:pPr>
          </w:p>
          <w:p w14:paraId="25A0B4D0" w14:textId="77777777" w:rsidR="00EB5163" w:rsidRPr="004C3FFE" w:rsidRDefault="00EB5163" w:rsidP="00C71FC0">
            <w:pPr>
              <w:tabs>
                <w:tab w:val="num" w:pos="1202"/>
                <w:tab w:val="num" w:pos="1560"/>
              </w:tabs>
              <w:ind w:right="-1446"/>
              <w:jc w:val="both"/>
              <w:rPr>
                <w:rFonts w:ascii="Times New Roman" w:hAnsi="Times New Roman"/>
                <w:b/>
                <w:sz w:val="24"/>
                <w:szCs w:val="24"/>
              </w:rPr>
            </w:pPr>
            <w:r w:rsidRPr="004C3FFE">
              <w:rPr>
                <w:rFonts w:ascii="Times New Roman" w:hAnsi="Times New Roman"/>
                <w:b/>
                <w:sz w:val="24"/>
                <w:szCs w:val="24"/>
              </w:rPr>
              <w:t xml:space="preserve">_______________________   </w:t>
            </w:r>
          </w:p>
        </w:tc>
      </w:tr>
      <w:tr w:rsidR="004C3FFE" w:rsidRPr="004C3FFE" w14:paraId="7171E149" w14:textId="77777777" w:rsidTr="00EB5163">
        <w:tc>
          <w:tcPr>
            <w:tcW w:w="4819" w:type="dxa"/>
            <w:hideMark/>
          </w:tcPr>
          <w:p w14:paraId="7D42D919" w14:textId="77777777" w:rsidR="00EB5163" w:rsidRPr="004C3FFE" w:rsidRDefault="00EB5163" w:rsidP="00C71FC0">
            <w:pPr>
              <w:spacing w:after="0" w:line="20" w:lineRule="atLeast"/>
              <w:contextualSpacing/>
              <w:jc w:val="both"/>
              <w:rPr>
                <w:rFonts w:ascii="Times New Roman" w:hAnsi="Times New Roman"/>
                <w:b/>
                <w:bCs/>
                <w:sz w:val="24"/>
                <w:szCs w:val="24"/>
              </w:rPr>
            </w:pPr>
            <w:r w:rsidRPr="004C3FFE">
              <w:rPr>
                <w:rFonts w:ascii="Times New Roman" w:hAnsi="Times New Roman"/>
                <w:b/>
                <w:sz w:val="24"/>
                <w:szCs w:val="24"/>
              </w:rPr>
              <w:t xml:space="preserve">                    _________________</w:t>
            </w:r>
          </w:p>
          <w:p w14:paraId="088F8BD2"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М.П.</w:t>
            </w:r>
          </w:p>
        </w:tc>
        <w:tc>
          <w:tcPr>
            <w:tcW w:w="4820" w:type="dxa"/>
            <w:hideMark/>
          </w:tcPr>
          <w:p w14:paraId="05F3B4F5" w14:textId="77777777" w:rsidR="00EB5163" w:rsidRPr="004C3FFE" w:rsidRDefault="00EB5163" w:rsidP="00C71FC0">
            <w:pPr>
              <w:spacing w:after="0" w:line="20" w:lineRule="atLeast"/>
              <w:contextualSpacing/>
              <w:jc w:val="both"/>
              <w:rPr>
                <w:rFonts w:ascii="Times New Roman" w:hAnsi="Times New Roman"/>
                <w:sz w:val="24"/>
                <w:szCs w:val="24"/>
              </w:rPr>
            </w:pPr>
            <w:r w:rsidRPr="004C3FFE">
              <w:rPr>
                <w:rFonts w:ascii="Times New Roman" w:hAnsi="Times New Roman"/>
                <w:b/>
                <w:sz w:val="24"/>
                <w:szCs w:val="24"/>
              </w:rPr>
              <w:t xml:space="preserve">                М.П.</w:t>
            </w:r>
          </w:p>
        </w:tc>
      </w:tr>
    </w:tbl>
    <w:p w14:paraId="38DC95E5" w14:textId="77777777" w:rsidR="00EB5163" w:rsidRPr="004C3FFE" w:rsidRDefault="00EB5163" w:rsidP="00EB5163">
      <w:pPr>
        <w:spacing w:line="20" w:lineRule="atLeast"/>
        <w:contextualSpacing/>
        <w:rPr>
          <w:sz w:val="24"/>
          <w:szCs w:val="24"/>
        </w:rPr>
      </w:pPr>
    </w:p>
    <w:p w14:paraId="016F4D15" w14:textId="77777777" w:rsidR="00EB5163" w:rsidRPr="004C3FFE" w:rsidRDefault="00EB5163" w:rsidP="00EB5163">
      <w:pPr>
        <w:spacing w:line="20" w:lineRule="atLeast"/>
        <w:contextualSpacing/>
        <w:rPr>
          <w:sz w:val="24"/>
          <w:szCs w:val="24"/>
        </w:rPr>
      </w:pPr>
    </w:p>
    <w:p w14:paraId="66197C6A" w14:textId="34B16B0F" w:rsidR="005311D4" w:rsidRPr="004C3FFE" w:rsidRDefault="005311D4">
      <w:pPr>
        <w:rPr>
          <w:sz w:val="24"/>
          <w:szCs w:val="24"/>
        </w:rPr>
      </w:pPr>
      <w:r w:rsidRPr="004C3FFE">
        <w:rPr>
          <w:sz w:val="24"/>
          <w:szCs w:val="24"/>
        </w:rPr>
        <w:br w:type="page"/>
      </w:r>
    </w:p>
    <w:p w14:paraId="1564E509" w14:textId="77777777" w:rsidR="00761BCB" w:rsidRPr="004C3FFE" w:rsidRDefault="00761BCB" w:rsidP="00EB5163">
      <w:pPr>
        <w:spacing w:line="20" w:lineRule="atLeast"/>
        <w:contextualSpacing/>
        <w:rPr>
          <w:sz w:val="24"/>
          <w:szCs w:val="24"/>
        </w:rPr>
      </w:pPr>
    </w:p>
    <w:p w14:paraId="2756FF9B" w14:textId="77777777" w:rsidR="00EB5163" w:rsidRPr="004C3FFE" w:rsidRDefault="00EB5163" w:rsidP="00EB5163">
      <w:pPr>
        <w:spacing w:line="20" w:lineRule="atLeast"/>
        <w:contextualSpacing/>
        <w:rPr>
          <w:sz w:val="24"/>
          <w:szCs w:val="24"/>
        </w:rPr>
      </w:pPr>
    </w:p>
    <w:p w14:paraId="4F98AB75" w14:textId="77777777" w:rsidR="00EB5163" w:rsidRPr="004C3FFE" w:rsidRDefault="00EB5163" w:rsidP="00EB5163">
      <w:pPr>
        <w:spacing w:after="0" w:line="20" w:lineRule="atLeast"/>
        <w:ind w:left="6379"/>
        <w:contextualSpacing/>
        <w:jc w:val="both"/>
        <w:rPr>
          <w:rFonts w:ascii="Times New Roman" w:hAnsi="Times New Roman"/>
          <w:sz w:val="24"/>
          <w:szCs w:val="24"/>
        </w:rPr>
      </w:pPr>
      <w:r w:rsidRPr="004C3FFE">
        <w:rPr>
          <w:rFonts w:ascii="Times New Roman" w:hAnsi="Times New Roman"/>
          <w:sz w:val="24"/>
          <w:szCs w:val="24"/>
        </w:rPr>
        <w:t xml:space="preserve">Додаток №1 </w:t>
      </w:r>
    </w:p>
    <w:p w14:paraId="2EF692A7" w14:textId="77777777" w:rsidR="00EB5163" w:rsidRPr="004C3FFE" w:rsidRDefault="00EB5163" w:rsidP="00EB5163">
      <w:pPr>
        <w:spacing w:after="0" w:line="20" w:lineRule="atLeast"/>
        <w:ind w:left="6379"/>
        <w:contextualSpacing/>
        <w:jc w:val="both"/>
        <w:rPr>
          <w:rFonts w:ascii="Times New Roman" w:hAnsi="Times New Roman"/>
          <w:sz w:val="24"/>
          <w:szCs w:val="24"/>
        </w:rPr>
      </w:pPr>
      <w:r w:rsidRPr="004C3FFE">
        <w:rPr>
          <w:rFonts w:ascii="Times New Roman" w:hAnsi="Times New Roman"/>
          <w:sz w:val="24"/>
          <w:szCs w:val="24"/>
        </w:rPr>
        <w:t>До Договору №__________ від___________</w:t>
      </w:r>
    </w:p>
    <w:p w14:paraId="4464E0C4" w14:textId="77777777" w:rsidR="00EB5163" w:rsidRPr="004C3FFE" w:rsidRDefault="00EB5163" w:rsidP="00EB5163">
      <w:pPr>
        <w:spacing w:line="20" w:lineRule="atLeast"/>
        <w:contextualSpacing/>
        <w:rPr>
          <w:sz w:val="24"/>
          <w:szCs w:val="24"/>
        </w:rPr>
      </w:pPr>
    </w:p>
    <w:p w14:paraId="6D0F9FB5" w14:textId="77777777" w:rsidR="00EB5163" w:rsidRPr="004C3FFE" w:rsidRDefault="00EB5163" w:rsidP="00EB5163">
      <w:pPr>
        <w:widowControl w:val="0"/>
        <w:spacing w:after="0" w:line="240" w:lineRule="auto"/>
        <w:jc w:val="right"/>
        <w:rPr>
          <w:rFonts w:ascii="Times New Roman" w:eastAsia="Calibri" w:hAnsi="Times New Roman" w:cs="Times New Roman"/>
          <w:b/>
          <w:sz w:val="24"/>
          <w:szCs w:val="24"/>
        </w:rPr>
      </w:pPr>
    </w:p>
    <w:p w14:paraId="0B6EE129" w14:textId="77777777" w:rsidR="00EB5163" w:rsidRPr="004C3FFE" w:rsidRDefault="00EB5163" w:rsidP="00EB5163">
      <w:pPr>
        <w:keepNext/>
        <w:widowControl w:val="0"/>
        <w:spacing w:after="0" w:line="240" w:lineRule="auto"/>
        <w:jc w:val="center"/>
        <w:rPr>
          <w:rFonts w:ascii="Times New Roman" w:eastAsia="Calibri" w:hAnsi="Times New Roman" w:cs="Times New Roman"/>
          <w:sz w:val="24"/>
          <w:szCs w:val="24"/>
        </w:rPr>
      </w:pPr>
      <w:r w:rsidRPr="004C3FFE">
        <w:rPr>
          <w:rFonts w:ascii="Times New Roman" w:eastAsia="Calibri" w:hAnsi="Times New Roman" w:cs="Times New Roman"/>
          <w:b/>
          <w:sz w:val="24"/>
          <w:szCs w:val="24"/>
        </w:rPr>
        <w:t>СПЕЦИФІКАЦІЯ</w:t>
      </w:r>
    </w:p>
    <w:p w14:paraId="37C0A5DB" w14:textId="2B31FAE1" w:rsidR="00EB5163" w:rsidRPr="004C3FFE" w:rsidRDefault="00EB5163" w:rsidP="00EB5163">
      <w:pPr>
        <w:keepNext/>
        <w:widowControl w:val="0"/>
        <w:spacing w:after="0" w:line="240" w:lineRule="auto"/>
        <w:jc w:val="center"/>
        <w:rPr>
          <w:rFonts w:ascii="Times New Roman" w:eastAsia="Calibri" w:hAnsi="Times New Roman" w:cs="Times New Roman"/>
          <w:sz w:val="24"/>
          <w:szCs w:val="24"/>
        </w:rPr>
      </w:pPr>
      <w:r w:rsidRPr="004C3FFE">
        <w:rPr>
          <w:rFonts w:ascii="Times New Roman" w:eastAsia="Calibri" w:hAnsi="Times New Roman" w:cs="Times New Roman"/>
          <w:b/>
          <w:sz w:val="24"/>
          <w:szCs w:val="24"/>
        </w:rPr>
        <w:t>до договору № _______ від «___»__________20</w:t>
      </w:r>
      <w:r w:rsidR="00055D39" w:rsidRPr="004C3FFE">
        <w:rPr>
          <w:rFonts w:ascii="Times New Roman" w:eastAsia="Calibri" w:hAnsi="Times New Roman" w:cs="Times New Roman"/>
          <w:b/>
          <w:sz w:val="24"/>
          <w:szCs w:val="24"/>
        </w:rPr>
        <w:t>2</w:t>
      </w:r>
      <w:r w:rsidR="002279F6">
        <w:rPr>
          <w:rFonts w:ascii="Times New Roman" w:eastAsia="Calibri" w:hAnsi="Times New Roman" w:cs="Times New Roman"/>
          <w:b/>
          <w:sz w:val="24"/>
          <w:szCs w:val="24"/>
        </w:rPr>
        <w:t>4</w:t>
      </w:r>
      <w:r w:rsidRPr="004C3FFE">
        <w:rPr>
          <w:rFonts w:ascii="Times New Roman" w:eastAsia="Calibri" w:hAnsi="Times New Roman" w:cs="Times New Roman"/>
          <w:b/>
          <w:sz w:val="24"/>
          <w:szCs w:val="24"/>
        </w:rPr>
        <w:t>р.</w:t>
      </w:r>
    </w:p>
    <w:p w14:paraId="48844B24" w14:textId="77777777" w:rsidR="00EB5163" w:rsidRPr="004C3FFE" w:rsidRDefault="00EB5163" w:rsidP="00EB5163">
      <w:pPr>
        <w:spacing w:after="0" w:line="240" w:lineRule="auto"/>
        <w:jc w:val="both"/>
        <w:rPr>
          <w:rFonts w:ascii="Times New Roman" w:eastAsia="Calibri" w:hAnsi="Times New Roman" w:cs="Times New Roman"/>
          <w:sz w:val="24"/>
          <w:szCs w:val="24"/>
        </w:rPr>
      </w:pPr>
    </w:p>
    <w:tbl>
      <w:tblPr>
        <w:tblW w:w="10662" w:type="dxa"/>
        <w:tblInd w:w="-5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701"/>
        <w:gridCol w:w="1134"/>
        <w:gridCol w:w="1276"/>
        <w:gridCol w:w="1134"/>
        <w:gridCol w:w="313"/>
        <w:gridCol w:w="1276"/>
        <w:gridCol w:w="1559"/>
        <w:gridCol w:w="1702"/>
      </w:tblGrid>
      <w:tr w:rsidR="00C92CD9" w:rsidRPr="004C3FFE" w14:paraId="74561698" w14:textId="77777777" w:rsidTr="00DA023C">
        <w:trPr>
          <w:trHeight w:val="693"/>
        </w:trPr>
        <w:tc>
          <w:tcPr>
            <w:tcW w:w="567" w:type="dxa"/>
            <w:tcBorders>
              <w:top w:val="single" w:sz="6" w:space="0" w:color="auto"/>
              <w:left w:val="single" w:sz="4" w:space="0" w:color="auto"/>
              <w:bottom w:val="single" w:sz="6" w:space="0" w:color="auto"/>
              <w:right w:val="single" w:sz="4" w:space="0" w:color="auto"/>
            </w:tcBorders>
            <w:vAlign w:val="center"/>
            <w:hideMark/>
          </w:tcPr>
          <w:p w14:paraId="16436F4F" w14:textId="77777777" w:rsidR="00C92CD9" w:rsidRPr="004C3FFE" w:rsidRDefault="00C92CD9" w:rsidP="00C71FC0">
            <w:pPr>
              <w:jc w:val="center"/>
              <w:rPr>
                <w:rFonts w:ascii="Times New Roman" w:hAnsi="Times New Roman" w:cs="Times New Roman"/>
                <w:bCs/>
                <w:sz w:val="24"/>
                <w:szCs w:val="24"/>
              </w:rPr>
            </w:pPr>
            <w:r w:rsidRPr="004C3FFE">
              <w:rPr>
                <w:rFonts w:ascii="Times New Roman" w:hAnsi="Times New Roman" w:cs="Times New Roman"/>
                <w:bCs/>
                <w:sz w:val="24"/>
                <w:szCs w:val="24"/>
              </w:rPr>
              <w:t>№</w:t>
            </w:r>
          </w:p>
          <w:p w14:paraId="3411EB43" w14:textId="77777777" w:rsidR="00C92CD9" w:rsidRPr="004C3FFE" w:rsidRDefault="00C92CD9" w:rsidP="00C71FC0">
            <w:pPr>
              <w:jc w:val="center"/>
              <w:rPr>
                <w:rFonts w:ascii="Times New Roman" w:hAnsi="Times New Roman" w:cs="Times New Roman"/>
                <w:bCs/>
                <w:sz w:val="24"/>
                <w:szCs w:val="24"/>
              </w:rPr>
            </w:pPr>
          </w:p>
        </w:tc>
        <w:tc>
          <w:tcPr>
            <w:tcW w:w="1701" w:type="dxa"/>
            <w:tcBorders>
              <w:top w:val="single" w:sz="6" w:space="0" w:color="auto"/>
              <w:left w:val="single" w:sz="4" w:space="0" w:color="auto"/>
              <w:bottom w:val="single" w:sz="6" w:space="0" w:color="auto"/>
              <w:right w:val="single" w:sz="4" w:space="0" w:color="auto"/>
            </w:tcBorders>
            <w:vAlign w:val="center"/>
          </w:tcPr>
          <w:p w14:paraId="496E31A6" w14:textId="77777777" w:rsidR="00C92CD9" w:rsidRPr="004C3FFE" w:rsidRDefault="00C92CD9"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Найменування</w:t>
            </w:r>
          </w:p>
        </w:tc>
        <w:tc>
          <w:tcPr>
            <w:tcW w:w="1134" w:type="dxa"/>
            <w:tcBorders>
              <w:top w:val="single" w:sz="4" w:space="0" w:color="auto"/>
              <w:left w:val="single" w:sz="4" w:space="0" w:color="auto"/>
              <w:bottom w:val="single" w:sz="6" w:space="0" w:color="auto"/>
              <w:right w:val="single" w:sz="6" w:space="0" w:color="auto"/>
            </w:tcBorders>
            <w:vAlign w:val="center"/>
            <w:hideMark/>
          </w:tcPr>
          <w:p w14:paraId="23739B9A" w14:textId="77777777" w:rsidR="00C92CD9" w:rsidRPr="004C3FFE" w:rsidRDefault="00C92CD9" w:rsidP="00C71FC0">
            <w:pPr>
              <w:jc w:val="center"/>
              <w:rPr>
                <w:rFonts w:ascii="Times New Roman" w:hAnsi="Times New Roman" w:cs="Times New Roman"/>
                <w:b/>
                <w:bCs/>
                <w:sz w:val="24"/>
                <w:szCs w:val="24"/>
              </w:rPr>
            </w:pPr>
            <w:r w:rsidRPr="004C3FFE">
              <w:rPr>
                <w:rFonts w:ascii="Times New Roman" w:hAnsi="Times New Roman" w:cs="Times New Roman"/>
                <w:b/>
                <w:bCs/>
                <w:sz w:val="24"/>
                <w:szCs w:val="24"/>
              </w:rPr>
              <w:t xml:space="preserve">Од. </w:t>
            </w:r>
            <w:proofErr w:type="spellStart"/>
            <w:r w:rsidRPr="004C3FFE">
              <w:rPr>
                <w:rFonts w:ascii="Times New Roman" w:hAnsi="Times New Roman" w:cs="Times New Roman"/>
                <w:b/>
                <w:bCs/>
                <w:sz w:val="24"/>
                <w:szCs w:val="24"/>
              </w:rPr>
              <w:t>вим</w:t>
            </w:r>
            <w:proofErr w:type="spellEnd"/>
          </w:p>
          <w:p w14:paraId="252524CF" w14:textId="77777777" w:rsidR="00C92CD9" w:rsidRPr="004C3FFE" w:rsidRDefault="00C92CD9" w:rsidP="00C71FC0">
            <w:pPr>
              <w:jc w:val="center"/>
              <w:rPr>
                <w:rFonts w:ascii="Times New Roman" w:hAnsi="Times New Roman" w:cs="Times New Roman"/>
                <w:bCs/>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hideMark/>
          </w:tcPr>
          <w:p w14:paraId="1D01E614" w14:textId="77777777" w:rsidR="00C92CD9" w:rsidRPr="004C3FFE" w:rsidRDefault="00C92CD9"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Кількість</w:t>
            </w:r>
          </w:p>
        </w:tc>
        <w:tc>
          <w:tcPr>
            <w:tcW w:w="1447" w:type="dxa"/>
            <w:gridSpan w:val="2"/>
            <w:tcBorders>
              <w:top w:val="single" w:sz="6" w:space="0" w:color="auto"/>
              <w:left w:val="single" w:sz="4" w:space="0" w:color="auto"/>
              <w:bottom w:val="single" w:sz="6" w:space="0" w:color="auto"/>
              <w:right w:val="single" w:sz="6" w:space="0" w:color="auto"/>
            </w:tcBorders>
            <w:vAlign w:val="center"/>
            <w:hideMark/>
          </w:tcPr>
          <w:p w14:paraId="6CE44EAD" w14:textId="77777777" w:rsidR="00C92CD9" w:rsidRPr="004C3FFE" w:rsidRDefault="00C92CD9"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Ціна од, грн.. без ПДВ</w:t>
            </w:r>
          </w:p>
        </w:tc>
        <w:tc>
          <w:tcPr>
            <w:tcW w:w="1276" w:type="dxa"/>
            <w:tcBorders>
              <w:top w:val="single" w:sz="6" w:space="0" w:color="auto"/>
              <w:left w:val="single" w:sz="6" w:space="0" w:color="auto"/>
              <w:bottom w:val="single" w:sz="6" w:space="0" w:color="auto"/>
              <w:right w:val="single" w:sz="4" w:space="0" w:color="auto"/>
            </w:tcBorders>
            <w:vAlign w:val="center"/>
            <w:hideMark/>
          </w:tcPr>
          <w:p w14:paraId="0DAB32A5" w14:textId="77777777" w:rsidR="00C92CD9" w:rsidRPr="004C3FFE" w:rsidRDefault="00C92CD9"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Ціна од, грн.. з ПДВ</w:t>
            </w:r>
          </w:p>
        </w:tc>
        <w:tc>
          <w:tcPr>
            <w:tcW w:w="1559" w:type="dxa"/>
            <w:tcBorders>
              <w:top w:val="single" w:sz="6" w:space="0" w:color="auto"/>
              <w:left w:val="single" w:sz="4" w:space="0" w:color="auto"/>
              <w:bottom w:val="single" w:sz="6" w:space="0" w:color="auto"/>
              <w:right w:val="single" w:sz="4" w:space="0" w:color="auto"/>
            </w:tcBorders>
            <w:vAlign w:val="center"/>
            <w:hideMark/>
          </w:tcPr>
          <w:p w14:paraId="7BC297B7" w14:textId="77777777" w:rsidR="00C92CD9" w:rsidRPr="004C3FFE" w:rsidRDefault="00C92CD9"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Загальна вартість без ПДВ</w:t>
            </w:r>
          </w:p>
        </w:tc>
        <w:tc>
          <w:tcPr>
            <w:tcW w:w="1701" w:type="dxa"/>
            <w:tcBorders>
              <w:top w:val="single" w:sz="6" w:space="0" w:color="auto"/>
              <w:left w:val="single" w:sz="4" w:space="0" w:color="auto"/>
              <w:bottom w:val="single" w:sz="6" w:space="0" w:color="auto"/>
              <w:right w:val="single" w:sz="6" w:space="0" w:color="auto"/>
            </w:tcBorders>
            <w:vAlign w:val="center"/>
            <w:hideMark/>
          </w:tcPr>
          <w:p w14:paraId="73433506" w14:textId="77777777" w:rsidR="00C92CD9" w:rsidRPr="004C3FFE" w:rsidRDefault="00C92CD9"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Загальна вартість з ПДВ</w:t>
            </w:r>
          </w:p>
        </w:tc>
      </w:tr>
      <w:tr w:rsidR="00C92CD9" w:rsidRPr="004C3FFE" w14:paraId="3AD928CD" w14:textId="77777777" w:rsidTr="00DA023C">
        <w:trPr>
          <w:trHeight w:val="382"/>
        </w:trPr>
        <w:tc>
          <w:tcPr>
            <w:tcW w:w="567" w:type="dxa"/>
            <w:tcBorders>
              <w:top w:val="single" w:sz="6" w:space="0" w:color="auto"/>
              <w:left w:val="single" w:sz="4" w:space="0" w:color="auto"/>
              <w:bottom w:val="single" w:sz="4" w:space="0" w:color="auto"/>
              <w:right w:val="single" w:sz="4" w:space="0" w:color="auto"/>
            </w:tcBorders>
            <w:vAlign w:val="center"/>
          </w:tcPr>
          <w:p w14:paraId="25ADC952" w14:textId="77777777" w:rsidR="00C92CD9" w:rsidRPr="004C3FFE" w:rsidRDefault="00C92CD9" w:rsidP="00C71FC0">
            <w:pPr>
              <w:jc w:val="center"/>
              <w:rPr>
                <w:rFonts w:ascii="Times New Roman" w:hAnsi="Times New Roman" w:cs="Times New Roman"/>
                <w:b/>
                <w:bCs/>
                <w:sz w:val="24"/>
                <w:szCs w:val="24"/>
              </w:rPr>
            </w:pPr>
            <w:r w:rsidRPr="004C3FFE">
              <w:rPr>
                <w:rFonts w:ascii="Times New Roman" w:hAnsi="Times New Roman" w:cs="Times New Roman"/>
                <w:b/>
                <w:bCs/>
                <w:sz w:val="24"/>
                <w:szCs w:val="24"/>
              </w:rPr>
              <w:t>1</w:t>
            </w:r>
          </w:p>
        </w:tc>
        <w:tc>
          <w:tcPr>
            <w:tcW w:w="1701" w:type="dxa"/>
            <w:tcBorders>
              <w:top w:val="single" w:sz="6" w:space="0" w:color="auto"/>
              <w:left w:val="single" w:sz="4" w:space="0" w:color="auto"/>
              <w:bottom w:val="single" w:sz="4" w:space="0" w:color="auto"/>
              <w:right w:val="single" w:sz="4" w:space="0" w:color="auto"/>
            </w:tcBorders>
          </w:tcPr>
          <w:p w14:paraId="03E9ACDC" w14:textId="77777777" w:rsidR="00C92CD9" w:rsidRPr="004C3FFE" w:rsidRDefault="00C92CD9" w:rsidP="00C71FC0">
            <w:pPr>
              <w:jc w:val="center"/>
              <w:rPr>
                <w:rFonts w:ascii="Times New Roman" w:hAnsi="Times New Roman" w:cs="Times New Roman"/>
                <w:b/>
                <w:bCs/>
                <w:sz w:val="24"/>
                <w:szCs w:val="24"/>
              </w:rPr>
            </w:pPr>
          </w:p>
        </w:tc>
        <w:tc>
          <w:tcPr>
            <w:tcW w:w="1134" w:type="dxa"/>
            <w:tcBorders>
              <w:top w:val="single" w:sz="6" w:space="0" w:color="auto"/>
              <w:left w:val="single" w:sz="4" w:space="0" w:color="auto"/>
              <w:bottom w:val="single" w:sz="4" w:space="0" w:color="auto"/>
              <w:right w:val="single" w:sz="6" w:space="0" w:color="auto"/>
            </w:tcBorders>
            <w:vAlign w:val="center"/>
          </w:tcPr>
          <w:p w14:paraId="36992B25" w14:textId="77777777" w:rsidR="00C92CD9" w:rsidRPr="004C3FFE" w:rsidRDefault="00C92CD9" w:rsidP="00C71FC0">
            <w:pPr>
              <w:jc w:val="center"/>
              <w:rPr>
                <w:rFonts w:ascii="Times New Roman" w:hAnsi="Times New Roman" w:cs="Times New Roman"/>
                <w:bCs/>
                <w:sz w:val="24"/>
                <w:szCs w:val="24"/>
              </w:rPr>
            </w:pPr>
          </w:p>
        </w:tc>
        <w:tc>
          <w:tcPr>
            <w:tcW w:w="1276" w:type="dxa"/>
            <w:tcBorders>
              <w:top w:val="single" w:sz="6" w:space="0" w:color="auto"/>
              <w:left w:val="single" w:sz="6" w:space="0" w:color="auto"/>
              <w:bottom w:val="single" w:sz="4" w:space="0" w:color="auto"/>
              <w:right w:val="single" w:sz="4" w:space="0" w:color="auto"/>
            </w:tcBorders>
          </w:tcPr>
          <w:p w14:paraId="2D18FF43" w14:textId="77777777" w:rsidR="00C92CD9" w:rsidRPr="004C3FFE" w:rsidRDefault="00C92CD9" w:rsidP="00C71FC0">
            <w:pPr>
              <w:jc w:val="center"/>
              <w:rPr>
                <w:rFonts w:ascii="Times New Roman" w:hAnsi="Times New Roman" w:cs="Times New Roman"/>
                <w:sz w:val="24"/>
                <w:szCs w:val="24"/>
              </w:rPr>
            </w:pPr>
          </w:p>
        </w:tc>
        <w:tc>
          <w:tcPr>
            <w:tcW w:w="1447" w:type="dxa"/>
            <w:gridSpan w:val="2"/>
            <w:tcBorders>
              <w:top w:val="single" w:sz="6" w:space="0" w:color="auto"/>
              <w:left w:val="single" w:sz="4" w:space="0" w:color="auto"/>
              <w:bottom w:val="single" w:sz="4" w:space="0" w:color="auto"/>
              <w:right w:val="single" w:sz="6" w:space="0" w:color="auto"/>
            </w:tcBorders>
          </w:tcPr>
          <w:p w14:paraId="3305787E" w14:textId="77777777" w:rsidR="00C92CD9" w:rsidRPr="004C3FFE" w:rsidRDefault="00C92CD9" w:rsidP="00C71FC0">
            <w:pPr>
              <w:jc w:val="center"/>
              <w:rPr>
                <w:rFonts w:ascii="Times New Roman" w:hAnsi="Times New Roman" w:cs="Times New Roman"/>
                <w:sz w:val="24"/>
                <w:szCs w:val="24"/>
              </w:rPr>
            </w:pPr>
          </w:p>
        </w:tc>
        <w:tc>
          <w:tcPr>
            <w:tcW w:w="1276" w:type="dxa"/>
            <w:tcBorders>
              <w:top w:val="single" w:sz="6" w:space="0" w:color="auto"/>
              <w:left w:val="single" w:sz="6" w:space="0" w:color="auto"/>
              <w:bottom w:val="single" w:sz="4" w:space="0" w:color="auto"/>
              <w:right w:val="single" w:sz="4" w:space="0" w:color="auto"/>
            </w:tcBorders>
          </w:tcPr>
          <w:p w14:paraId="73EC5ABA" w14:textId="77777777" w:rsidR="00C92CD9" w:rsidRPr="004C3FFE" w:rsidRDefault="00C92CD9" w:rsidP="00C71FC0">
            <w:pPr>
              <w:jc w:val="center"/>
              <w:rPr>
                <w:rFonts w:ascii="Times New Roman" w:hAnsi="Times New Roman" w:cs="Times New Roman"/>
                <w:b/>
                <w:bCs/>
                <w:sz w:val="24"/>
                <w:szCs w:val="24"/>
              </w:rPr>
            </w:pPr>
          </w:p>
        </w:tc>
        <w:tc>
          <w:tcPr>
            <w:tcW w:w="1559" w:type="dxa"/>
            <w:tcBorders>
              <w:top w:val="single" w:sz="6" w:space="0" w:color="auto"/>
              <w:left w:val="single" w:sz="4" w:space="0" w:color="auto"/>
              <w:bottom w:val="single" w:sz="4" w:space="0" w:color="auto"/>
              <w:right w:val="single" w:sz="4" w:space="0" w:color="auto"/>
            </w:tcBorders>
          </w:tcPr>
          <w:p w14:paraId="4D61936C" w14:textId="77777777" w:rsidR="00C92CD9" w:rsidRPr="004C3FFE" w:rsidRDefault="00C92CD9" w:rsidP="00C71FC0">
            <w:pPr>
              <w:jc w:val="center"/>
              <w:rPr>
                <w:rFonts w:ascii="Times New Roman" w:hAnsi="Times New Roman" w:cs="Times New Roman"/>
                <w:b/>
                <w:bCs/>
                <w:sz w:val="24"/>
                <w:szCs w:val="24"/>
              </w:rPr>
            </w:pPr>
          </w:p>
        </w:tc>
        <w:tc>
          <w:tcPr>
            <w:tcW w:w="1701" w:type="dxa"/>
            <w:tcBorders>
              <w:top w:val="single" w:sz="6" w:space="0" w:color="auto"/>
              <w:left w:val="single" w:sz="4" w:space="0" w:color="auto"/>
              <w:bottom w:val="single" w:sz="4" w:space="0" w:color="auto"/>
              <w:right w:val="single" w:sz="6" w:space="0" w:color="auto"/>
            </w:tcBorders>
          </w:tcPr>
          <w:p w14:paraId="336167D5" w14:textId="77777777" w:rsidR="00C92CD9" w:rsidRPr="004C3FFE" w:rsidRDefault="00C92CD9" w:rsidP="00C71FC0">
            <w:pPr>
              <w:jc w:val="center"/>
              <w:rPr>
                <w:rFonts w:ascii="Times New Roman" w:hAnsi="Times New Roman" w:cs="Times New Roman"/>
                <w:b/>
                <w:bCs/>
                <w:sz w:val="24"/>
                <w:szCs w:val="24"/>
              </w:rPr>
            </w:pPr>
          </w:p>
        </w:tc>
      </w:tr>
      <w:tr w:rsidR="004C3FFE" w:rsidRPr="004C3FFE" w14:paraId="41BBE89F" w14:textId="77777777" w:rsidTr="00DA023C">
        <w:trPr>
          <w:trHeight w:val="296"/>
        </w:trPr>
        <w:tc>
          <w:tcPr>
            <w:tcW w:w="10661" w:type="dxa"/>
            <w:gridSpan w:val="9"/>
            <w:tcBorders>
              <w:top w:val="single" w:sz="6" w:space="0" w:color="auto"/>
              <w:left w:val="single" w:sz="6" w:space="0" w:color="auto"/>
              <w:bottom w:val="single" w:sz="6" w:space="0" w:color="auto"/>
              <w:right w:val="single" w:sz="6" w:space="0" w:color="auto"/>
            </w:tcBorders>
            <w:vAlign w:val="center"/>
            <w:hideMark/>
          </w:tcPr>
          <w:p w14:paraId="6A5DCA2D" w14:textId="20841D5A" w:rsidR="00D00138" w:rsidRPr="004C3FFE" w:rsidRDefault="00EB5163" w:rsidP="00C71FC0">
            <w:pPr>
              <w:rPr>
                <w:rFonts w:ascii="Times New Roman" w:hAnsi="Times New Roman" w:cs="Times New Roman"/>
                <w:b/>
                <w:bCs/>
                <w:sz w:val="24"/>
                <w:szCs w:val="24"/>
              </w:rPr>
            </w:pPr>
            <w:r w:rsidRPr="004C3FFE">
              <w:rPr>
                <w:rFonts w:ascii="Times New Roman" w:hAnsi="Times New Roman" w:cs="Times New Roman"/>
                <w:sz w:val="24"/>
                <w:szCs w:val="24"/>
              </w:rPr>
              <w:t xml:space="preserve">Загальна вартість </w:t>
            </w:r>
            <w:r w:rsidR="00D00138" w:rsidRPr="004C3FFE">
              <w:rPr>
                <w:rFonts w:ascii="Times New Roman" w:hAnsi="Times New Roman" w:cs="Times New Roman"/>
                <w:b/>
                <w:bCs/>
                <w:sz w:val="24"/>
                <w:szCs w:val="24"/>
              </w:rPr>
              <w:t xml:space="preserve">без ПДВ:_____________________ грн. </w:t>
            </w:r>
            <w:r w:rsidR="00D00138" w:rsidRPr="004C3FFE">
              <w:rPr>
                <w:rFonts w:ascii="Times New Roman" w:hAnsi="Times New Roman" w:cs="Times New Roman"/>
                <w:i/>
                <w:iCs/>
                <w:sz w:val="24"/>
                <w:szCs w:val="24"/>
              </w:rPr>
              <w:t>(вказати суму) Σ</w:t>
            </w:r>
          </w:p>
          <w:p w14:paraId="37FF12D2" w14:textId="7B3CB4E4" w:rsidR="00EB5163" w:rsidRPr="004C3FFE" w:rsidRDefault="00D00138" w:rsidP="00C71FC0">
            <w:pPr>
              <w:rPr>
                <w:rFonts w:ascii="Times New Roman" w:hAnsi="Times New Roman" w:cs="Times New Roman"/>
                <w:b/>
                <w:bCs/>
                <w:sz w:val="24"/>
                <w:szCs w:val="24"/>
              </w:rPr>
            </w:pPr>
            <w:r w:rsidRPr="004C3FFE">
              <w:rPr>
                <w:rFonts w:ascii="Times New Roman" w:hAnsi="Times New Roman" w:cs="Times New Roman"/>
                <w:b/>
                <w:bCs/>
                <w:sz w:val="24"/>
                <w:szCs w:val="24"/>
              </w:rPr>
              <w:t xml:space="preserve">                                     ПДВ</w:t>
            </w:r>
            <w:r w:rsidR="00631488" w:rsidRPr="004C3FFE">
              <w:rPr>
                <w:rFonts w:ascii="Times New Roman" w:hAnsi="Times New Roman" w:cs="Times New Roman"/>
                <w:b/>
                <w:bCs/>
                <w:sz w:val="24"/>
                <w:szCs w:val="24"/>
              </w:rPr>
              <w:t>:</w:t>
            </w:r>
            <w:r w:rsidRPr="004C3FFE">
              <w:rPr>
                <w:rFonts w:ascii="Times New Roman" w:hAnsi="Times New Roman" w:cs="Times New Roman"/>
                <w:b/>
                <w:bCs/>
                <w:sz w:val="24"/>
                <w:szCs w:val="24"/>
              </w:rPr>
              <w:t>_______________</w:t>
            </w:r>
            <w:r w:rsidR="00EB5163" w:rsidRPr="004C3FFE">
              <w:rPr>
                <w:rFonts w:ascii="Times New Roman" w:hAnsi="Times New Roman" w:cs="Times New Roman"/>
                <w:b/>
                <w:bCs/>
                <w:sz w:val="24"/>
                <w:szCs w:val="24"/>
              </w:rPr>
              <w:t>______</w:t>
            </w:r>
            <w:r w:rsidRPr="004C3FFE">
              <w:rPr>
                <w:rFonts w:ascii="Times New Roman" w:hAnsi="Times New Roman" w:cs="Times New Roman"/>
                <w:b/>
                <w:bCs/>
                <w:sz w:val="24"/>
                <w:szCs w:val="24"/>
              </w:rPr>
              <w:t xml:space="preserve"> грн. </w:t>
            </w:r>
            <w:r w:rsidRPr="004C3FFE">
              <w:rPr>
                <w:rFonts w:ascii="Times New Roman" w:hAnsi="Times New Roman" w:cs="Times New Roman"/>
                <w:i/>
                <w:iCs/>
                <w:sz w:val="24"/>
                <w:szCs w:val="24"/>
              </w:rPr>
              <w:t>(вказати суму) Σ</w:t>
            </w:r>
          </w:p>
          <w:p w14:paraId="4F81CDAB" w14:textId="5B0EB86D" w:rsidR="00EB5163" w:rsidRPr="004C3FFE" w:rsidRDefault="00D00138" w:rsidP="00D00138">
            <w:pPr>
              <w:rPr>
                <w:rFonts w:ascii="Times New Roman" w:hAnsi="Times New Roman" w:cs="Times New Roman"/>
                <w:b/>
                <w:bCs/>
                <w:sz w:val="24"/>
                <w:szCs w:val="24"/>
              </w:rPr>
            </w:pPr>
            <w:r w:rsidRPr="004C3FFE">
              <w:rPr>
                <w:rFonts w:ascii="Times New Roman" w:hAnsi="Times New Roman" w:cs="Times New Roman"/>
                <w:sz w:val="24"/>
                <w:szCs w:val="24"/>
              </w:rPr>
              <w:t xml:space="preserve">Загальна вартість </w:t>
            </w:r>
            <w:r w:rsidR="00631488" w:rsidRPr="004C3FFE">
              <w:rPr>
                <w:rFonts w:ascii="Times New Roman" w:hAnsi="Times New Roman" w:cs="Times New Roman"/>
                <w:sz w:val="24"/>
                <w:szCs w:val="24"/>
              </w:rPr>
              <w:t xml:space="preserve"> </w:t>
            </w:r>
            <w:r w:rsidRPr="004C3FFE">
              <w:rPr>
                <w:rFonts w:ascii="Times New Roman" w:hAnsi="Times New Roman" w:cs="Times New Roman"/>
                <w:b/>
                <w:bCs/>
                <w:sz w:val="24"/>
                <w:szCs w:val="24"/>
              </w:rPr>
              <w:t>з</w:t>
            </w:r>
            <w:r w:rsidR="00631488" w:rsidRPr="004C3FFE">
              <w:rPr>
                <w:rFonts w:ascii="Times New Roman" w:hAnsi="Times New Roman" w:cs="Times New Roman"/>
                <w:b/>
                <w:bCs/>
                <w:sz w:val="24"/>
                <w:szCs w:val="24"/>
              </w:rPr>
              <w:t xml:space="preserve">  </w:t>
            </w:r>
            <w:r w:rsidRPr="004C3FFE">
              <w:rPr>
                <w:rFonts w:ascii="Times New Roman" w:hAnsi="Times New Roman" w:cs="Times New Roman"/>
                <w:b/>
                <w:bCs/>
                <w:sz w:val="24"/>
                <w:szCs w:val="24"/>
              </w:rPr>
              <w:t xml:space="preserve"> ПДВ</w:t>
            </w:r>
            <w:r w:rsidR="00631488" w:rsidRPr="004C3FFE">
              <w:rPr>
                <w:rFonts w:ascii="Times New Roman" w:hAnsi="Times New Roman" w:cs="Times New Roman"/>
                <w:b/>
                <w:bCs/>
                <w:sz w:val="24"/>
                <w:szCs w:val="24"/>
              </w:rPr>
              <w:t>:</w:t>
            </w:r>
            <w:r w:rsidRPr="004C3FFE">
              <w:rPr>
                <w:rFonts w:ascii="Times New Roman" w:hAnsi="Times New Roman" w:cs="Times New Roman"/>
                <w:b/>
                <w:bCs/>
                <w:sz w:val="24"/>
                <w:szCs w:val="24"/>
              </w:rPr>
              <w:t xml:space="preserve"> </w:t>
            </w:r>
            <w:r w:rsidR="00EB5163" w:rsidRPr="004C3FFE">
              <w:rPr>
                <w:rFonts w:ascii="Times New Roman" w:hAnsi="Times New Roman" w:cs="Times New Roman"/>
                <w:b/>
                <w:bCs/>
                <w:sz w:val="24"/>
                <w:szCs w:val="24"/>
              </w:rPr>
              <w:t>______________</w:t>
            </w:r>
            <w:r w:rsidRPr="004C3FFE">
              <w:rPr>
                <w:rFonts w:ascii="Times New Roman" w:hAnsi="Times New Roman" w:cs="Times New Roman"/>
                <w:b/>
                <w:bCs/>
                <w:sz w:val="24"/>
                <w:szCs w:val="24"/>
              </w:rPr>
              <w:t>_______</w:t>
            </w:r>
            <w:r w:rsidR="00EB5163" w:rsidRPr="004C3FFE">
              <w:rPr>
                <w:rFonts w:ascii="Times New Roman" w:hAnsi="Times New Roman" w:cs="Times New Roman"/>
                <w:b/>
                <w:bCs/>
                <w:sz w:val="24"/>
                <w:szCs w:val="24"/>
              </w:rPr>
              <w:t xml:space="preserve"> </w:t>
            </w:r>
            <w:r w:rsidRPr="004C3FFE">
              <w:rPr>
                <w:rFonts w:ascii="Times New Roman" w:hAnsi="Times New Roman" w:cs="Times New Roman"/>
                <w:b/>
                <w:bCs/>
                <w:sz w:val="24"/>
                <w:szCs w:val="24"/>
              </w:rPr>
              <w:t>грн</w:t>
            </w:r>
            <w:r w:rsidR="00EB5163" w:rsidRPr="004C3FFE">
              <w:rPr>
                <w:rFonts w:ascii="Times New Roman" w:hAnsi="Times New Roman" w:cs="Times New Roman"/>
                <w:b/>
                <w:bCs/>
                <w:sz w:val="24"/>
                <w:szCs w:val="24"/>
              </w:rPr>
              <w:t xml:space="preserve"> </w:t>
            </w:r>
            <w:r w:rsidR="00EB5163" w:rsidRPr="004C3FFE">
              <w:rPr>
                <w:rFonts w:ascii="Times New Roman" w:hAnsi="Times New Roman" w:cs="Times New Roman"/>
                <w:i/>
                <w:iCs/>
                <w:sz w:val="24"/>
                <w:szCs w:val="24"/>
              </w:rPr>
              <w:t>(вказати суму) Σ</w:t>
            </w:r>
          </w:p>
        </w:tc>
      </w:tr>
      <w:tr w:rsidR="004C3FFE" w:rsidRPr="004C3FFE" w14:paraId="3879303C" w14:textId="77777777" w:rsidTr="00DA023C">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812" w:type="dxa"/>
            <w:gridSpan w:val="5"/>
          </w:tcPr>
          <w:p w14:paraId="60D7EAE2" w14:textId="77777777" w:rsidR="00EB5163" w:rsidRPr="004C3FFE" w:rsidRDefault="00EB5163" w:rsidP="00C71FC0">
            <w:pPr>
              <w:keepNext/>
              <w:spacing w:after="0" w:line="20" w:lineRule="atLeast"/>
              <w:contextualSpacing/>
              <w:jc w:val="center"/>
              <w:outlineLvl w:val="3"/>
              <w:rPr>
                <w:rFonts w:ascii="Times New Roman" w:hAnsi="Times New Roman"/>
                <w:b/>
                <w:bCs/>
                <w:sz w:val="24"/>
                <w:szCs w:val="24"/>
              </w:rPr>
            </w:pPr>
            <w:r w:rsidRPr="004C3FFE">
              <w:rPr>
                <w:rFonts w:ascii="Times New Roman" w:hAnsi="Times New Roman"/>
                <w:b/>
                <w:bCs/>
                <w:sz w:val="24"/>
                <w:szCs w:val="24"/>
              </w:rPr>
              <w:t>Постачальник</w:t>
            </w:r>
          </w:p>
          <w:p w14:paraId="565AD91C"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647EE6C"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40928A9D"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0DC79BB"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3536ECD3"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17283817"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tc>
        <w:tc>
          <w:tcPr>
            <w:tcW w:w="4850" w:type="dxa"/>
            <w:gridSpan w:val="4"/>
          </w:tcPr>
          <w:p w14:paraId="7CFC913C" w14:textId="77777777" w:rsidR="00EB5163" w:rsidRPr="004C3FFE" w:rsidRDefault="00EB5163" w:rsidP="00DA023C">
            <w:pPr>
              <w:spacing w:after="0" w:line="20" w:lineRule="atLeast"/>
              <w:ind w:hanging="532"/>
              <w:contextualSpacing/>
              <w:jc w:val="center"/>
              <w:rPr>
                <w:rFonts w:ascii="Times New Roman" w:hAnsi="Times New Roman"/>
                <w:b/>
                <w:sz w:val="24"/>
                <w:szCs w:val="24"/>
              </w:rPr>
            </w:pPr>
            <w:r w:rsidRPr="004C3FFE">
              <w:rPr>
                <w:rFonts w:ascii="Times New Roman" w:hAnsi="Times New Roman"/>
                <w:b/>
                <w:sz w:val="24"/>
                <w:szCs w:val="24"/>
              </w:rPr>
              <w:t>Замовник</w:t>
            </w:r>
          </w:p>
          <w:p w14:paraId="005CA48F" w14:textId="77777777" w:rsidR="00EB5163" w:rsidRPr="004C3FFE" w:rsidRDefault="00EB5163" w:rsidP="00DA023C">
            <w:pPr>
              <w:spacing w:after="0" w:line="20" w:lineRule="atLeast"/>
              <w:ind w:hanging="532"/>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D21BBDE" w14:textId="77777777" w:rsidR="00EB5163" w:rsidRPr="004C3FFE" w:rsidRDefault="00EB5163" w:rsidP="00DA023C">
            <w:pPr>
              <w:spacing w:after="0" w:line="20" w:lineRule="atLeast"/>
              <w:ind w:hanging="532"/>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12311D27" w14:textId="77777777" w:rsidR="00EB5163" w:rsidRPr="004C3FFE" w:rsidRDefault="00EB5163" w:rsidP="00DA023C">
            <w:pPr>
              <w:spacing w:after="0" w:line="20" w:lineRule="atLeast"/>
              <w:ind w:hanging="532"/>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01381971" w14:textId="77777777" w:rsidR="00EB5163" w:rsidRPr="004C3FFE" w:rsidRDefault="00EB5163" w:rsidP="00DA023C">
            <w:pPr>
              <w:spacing w:after="0" w:line="20" w:lineRule="atLeast"/>
              <w:ind w:hanging="532"/>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034C756" w14:textId="77777777" w:rsidR="00EB5163" w:rsidRPr="004C3FFE" w:rsidRDefault="00EB5163" w:rsidP="00DA023C">
            <w:pPr>
              <w:spacing w:after="0" w:line="20" w:lineRule="atLeast"/>
              <w:ind w:hanging="532"/>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3D00C6D" w14:textId="77777777" w:rsidR="00EB5163" w:rsidRPr="004C3FFE" w:rsidRDefault="00EB5163" w:rsidP="00DA023C">
            <w:pPr>
              <w:spacing w:after="0" w:line="20" w:lineRule="atLeast"/>
              <w:ind w:hanging="532"/>
              <w:contextualSpacing/>
              <w:rPr>
                <w:rFonts w:ascii="Times New Roman" w:hAnsi="Times New Roman"/>
                <w:b/>
                <w:sz w:val="24"/>
                <w:szCs w:val="24"/>
              </w:rPr>
            </w:pPr>
            <w:r w:rsidRPr="004C3FFE">
              <w:rPr>
                <w:rFonts w:ascii="Times New Roman" w:hAnsi="Times New Roman"/>
                <w:b/>
                <w:sz w:val="24"/>
                <w:szCs w:val="24"/>
              </w:rPr>
              <w:t>_______________________________________</w:t>
            </w:r>
          </w:p>
          <w:p w14:paraId="3F79A344" w14:textId="77777777" w:rsidR="00EB5163" w:rsidRPr="004C3FFE" w:rsidRDefault="00EB5163" w:rsidP="00DA023C">
            <w:pPr>
              <w:tabs>
                <w:tab w:val="num" w:pos="1202"/>
                <w:tab w:val="num" w:pos="1560"/>
              </w:tabs>
              <w:ind w:right="-1446" w:hanging="532"/>
              <w:jc w:val="both"/>
              <w:rPr>
                <w:rFonts w:ascii="Times New Roman" w:hAnsi="Times New Roman"/>
                <w:b/>
                <w:sz w:val="24"/>
                <w:szCs w:val="24"/>
              </w:rPr>
            </w:pPr>
            <w:r w:rsidRPr="004C3FFE">
              <w:rPr>
                <w:rFonts w:ascii="Times New Roman" w:hAnsi="Times New Roman"/>
                <w:b/>
                <w:sz w:val="24"/>
                <w:szCs w:val="24"/>
              </w:rPr>
              <w:t xml:space="preserve">_______________________   </w:t>
            </w:r>
          </w:p>
        </w:tc>
      </w:tr>
      <w:tr w:rsidR="004C3FFE" w:rsidRPr="004C3FFE" w14:paraId="086F67F2" w14:textId="77777777" w:rsidTr="00DA023C">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812" w:type="dxa"/>
            <w:gridSpan w:val="5"/>
            <w:hideMark/>
          </w:tcPr>
          <w:p w14:paraId="1C3C410B" w14:textId="77777777" w:rsidR="00EB5163" w:rsidRPr="004C3FFE" w:rsidRDefault="00EB5163" w:rsidP="00C71FC0">
            <w:pPr>
              <w:spacing w:after="0" w:line="20" w:lineRule="atLeast"/>
              <w:contextualSpacing/>
              <w:jc w:val="both"/>
              <w:rPr>
                <w:rFonts w:ascii="Times New Roman" w:hAnsi="Times New Roman"/>
                <w:b/>
                <w:bCs/>
                <w:sz w:val="24"/>
                <w:szCs w:val="24"/>
              </w:rPr>
            </w:pPr>
            <w:r w:rsidRPr="004C3FFE">
              <w:rPr>
                <w:rFonts w:ascii="Times New Roman" w:hAnsi="Times New Roman"/>
                <w:b/>
                <w:sz w:val="24"/>
                <w:szCs w:val="24"/>
              </w:rPr>
              <w:t xml:space="preserve">                    _________________</w:t>
            </w:r>
          </w:p>
          <w:p w14:paraId="4E981544"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М.П.</w:t>
            </w:r>
          </w:p>
        </w:tc>
        <w:tc>
          <w:tcPr>
            <w:tcW w:w="4850" w:type="dxa"/>
            <w:gridSpan w:val="4"/>
            <w:hideMark/>
          </w:tcPr>
          <w:p w14:paraId="3B74BC7A" w14:textId="77777777" w:rsidR="00EB5163" w:rsidRPr="004C3FFE" w:rsidRDefault="00EB5163" w:rsidP="00C71FC0">
            <w:pPr>
              <w:spacing w:after="0" w:line="20" w:lineRule="atLeast"/>
              <w:contextualSpacing/>
              <w:jc w:val="both"/>
              <w:rPr>
                <w:rFonts w:ascii="Times New Roman" w:hAnsi="Times New Roman"/>
                <w:sz w:val="24"/>
                <w:szCs w:val="24"/>
              </w:rPr>
            </w:pPr>
            <w:r w:rsidRPr="004C3FFE">
              <w:rPr>
                <w:rFonts w:ascii="Times New Roman" w:hAnsi="Times New Roman"/>
                <w:b/>
                <w:sz w:val="24"/>
                <w:szCs w:val="24"/>
              </w:rPr>
              <w:t xml:space="preserve">                М.П.</w:t>
            </w:r>
          </w:p>
        </w:tc>
      </w:tr>
    </w:tbl>
    <w:p w14:paraId="10C18A3A" w14:textId="77777777" w:rsidR="00D00138" w:rsidRPr="004C3FFE" w:rsidRDefault="00D00138" w:rsidP="00EB5163">
      <w:pPr>
        <w:spacing w:after="0" w:line="240" w:lineRule="auto"/>
        <w:contextualSpacing/>
        <w:rPr>
          <w:rFonts w:ascii="Times New Roman" w:hAnsi="Times New Roman"/>
          <w:b/>
          <w:bCs/>
          <w:i/>
          <w:iCs/>
          <w:sz w:val="24"/>
          <w:szCs w:val="24"/>
        </w:rPr>
      </w:pPr>
    </w:p>
    <w:p w14:paraId="34F3574D" w14:textId="56763AFB" w:rsidR="00EB5163" w:rsidRPr="004C3FFE" w:rsidRDefault="00EB5163" w:rsidP="00EB5163">
      <w:pPr>
        <w:spacing w:after="0" w:line="240" w:lineRule="auto"/>
        <w:contextualSpacing/>
        <w:rPr>
          <w:rFonts w:ascii="Times New Roman" w:hAnsi="Times New Roman"/>
          <w:i/>
          <w:iCs/>
          <w:sz w:val="24"/>
          <w:szCs w:val="24"/>
        </w:rPr>
      </w:pPr>
      <w:r w:rsidRPr="004C3FFE">
        <w:rPr>
          <w:rFonts w:ascii="Times New Roman" w:hAnsi="Times New Roman"/>
          <w:b/>
          <w:bCs/>
          <w:i/>
          <w:iCs/>
          <w:sz w:val="24"/>
          <w:szCs w:val="24"/>
        </w:rPr>
        <w:t>*Примітка</w:t>
      </w:r>
      <w:r w:rsidRPr="004C3FFE">
        <w:rPr>
          <w:rFonts w:ascii="Times New Roman" w:hAnsi="Times New Roman"/>
          <w:i/>
          <w:iCs/>
          <w:sz w:val="24"/>
          <w:szCs w:val="24"/>
        </w:rPr>
        <w:t xml:space="preserve">: </w:t>
      </w:r>
    </w:p>
    <w:p w14:paraId="7668FB23" w14:textId="77777777" w:rsidR="00EB5163" w:rsidRPr="004C3FFE" w:rsidRDefault="00EB5163" w:rsidP="00EB5163">
      <w:pPr>
        <w:spacing w:after="0" w:line="240" w:lineRule="auto"/>
        <w:contextualSpacing/>
        <w:rPr>
          <w:rFonts w:ascii="Times New Roman" w:hAnsi="Times New Roman"/>
          <w:i/>
          <w:iCs/>
          <w:sz w:val="24"/>
          <w:szCs w:val="24"/>
        </w:rPr>
      </w:pPr>
      <w:r w:rsidRPr="004C3FFE">
        <w:rPr>
          <w:rFonts w:ascii="Times New Roman" w:hAnsi="Times New Roman"/>
          <w:i/>
          <w:iCs/>
          <w:sz w:val="24"/>
          <w:szCs w:val="24"/>
        </w:rPr>
        <w:t>Договір та додатки до договору  формуються, заповнюються та  узгоджуються сторонами при його укладенні</w:t>
      </w:r>
    </w:p>
    <w:p w14:paraId="34776993" w14:textId="77777777" w:rsidR="00EB5163" w:rsidRPr="004C3FFE" w:rsidRDefault="00EB5163" w:rsidP="00EB5163">
      <w:pPr>
        <w:spacing w:after="0" w:line="240" w:lineRule="auto"/>
        <w:contextualSpacing/>
        <w:rPr>
          <w:rFonts w:ascii="Times New Roman" w:hAnsi="Times New Roman"/>
          <w:sz w:val="24"/>
          <w:szCs w:val="24"/>
        </w:rPr>
      </w:pPr>
    </w:p>
    <w:p w14:paraId="6419E99E" w14:textId="77777777" w:rsidR="00EB5163" w:rsidRPr="004C3FFE" w:rsidRDefault="00EB5163" w:rsidP="00EB5163">
      <w:pPr>
        <w:spacing w:line="20" w:lineRule="atLeast"/>
        <w:contextualSpacing/>
        <w:rPr>
          <w:sz w:val="24"/>
          <w:szCs w:val="24"/>
        </w:rPr>
      </w:pPr>
    </w:p>
    <w:bookmarkEnd w:id="0"/>
    <w:p w14:paraId="51243B99" w14:textId="77777777" w:rsidR="00EB5163" w:rsidRPr="004C3FFE" w:rsidRDefault="00EB5163" w:rsidP="00EB5163">
      <w:pPr>
        <w:spacing w:after="0" w:line="240" w:lineRule="auto"/>
        <w:jc w:val="both"/>
        <w:rPr>
          <w:rFonts w:ascii="Times New Roman" w:eastAsia="Calibri" w:hAnsi="Times New Roman" w:cs="Times New Roman"/>
          <w:sz w:val="24"/>
          <w:szCs w:val="24"/>
        </w:rPr>
      </w:pPr>
    </w:p>
    <w:p w14:paraId="4C2D7B72" w14:textId="77777777" w:rsidR="001847E9" w:rsidRPr="004C3FFE" w:rsidRDefault="001847E9" w:rsidP="00EB5163"/>
    <w:sectPr w:rsidR="001847E9" w:rsidRPr="004C3F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AC748A5"/>
    <w:multiLevelType w:val="multilevel"/>
    <w:tmpl w:val="DE5E5FB2"/>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7" w15:restartNumberingAfterBreak="0">
    <w:nsid w:val="3A016A2C"/>
    <w:multiLevelType w:val="multilevel"/>
    <w:tmpl w:val="BDB0C21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60C482B"/>
    <w:multiLevelType w:val="multilevel"/>
    <w:tmpl w:val="DC4E5854"/>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1"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C256D0"/>
    <w:multiLevelType w:val="hybridMultilevel"/>
    <w:tmpl w:val="B170AE1E"/>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3BD6F34"/>
    <w:multiLevelType w:val="multilevel"/>
    <w:tmpl w:val="15DE30A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5524843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706291936">
    <w:abstractNumId w:val="8"/>
    <w:lvlOverride w:ilvl="0">
      <w:startOverride w:val="1"/>
    </w:lvlOverride>
    <w:lvlOverride w:ilvl="1"/>
    <w:lvlOverride w:ilvl="2"/>
    <w:lvlOverride w:ilvl="3"/>
    <w:lvlOverride w:ilvl="4"/>
    <w:lvlOverride w:ilvl="5"/>
    <w:lvlOverride w:ilvl="6"/>
    <w:lvlOverride w:ilvl="7"/>
    <w:lvlOverride w:ilvl="8"/>
  </w:num>
  <w:num w:numId="3" w16cid:durableId="1149983385">
    <w:abstractNumId w:val="0"/>
    <w:lvlOverride w:ilvl="0">
      <w:startOverride w:val="2"/>
    </w:lvlOverride>
    <w:lvlOverride w:ilvl="1"/>
    <w:lvlOverride w:ilvl="2"/>
    <w:lvlOverride w:ilvl="3"/>
    <w:lvlOverride w:ilvl="4"/>
    <w:lvlOverride w:ilvl="5"/>
    <w:lvlOverride w:ilvl="6"/>
    <w:lvlOverride w:ilvl="7"/>
    <w:lvlOverride w:ilvl="8"/>
  </w:num>
  <w:num w:numId="4" w16cid:durableId="921722162">
    <w:abstractNumId w:val="11"/>
    <w:lvlOverride w:ilvl="0">
      <w:startOverride w:val="1"/>
    </w:lvlOverride>
    <w:lvlOverride w:ilvl="1"/>
    <w:lvlOverride w:ilvl="2"/>
    <w:lvlOverride w:ilvl="3"/>
    <w:lvlOverride w:ilvl="4"/>
    <w:lvlOverride w:ilvl="5"/>
    <w:lvlOverride w:ilvl="6"/>
    <w:lvlOverride w:ilvl="7"/>
    <w:lvlOverride w:ilvl="8"/>
  </w:num>
  <w:num w:numId="5" w16cid:durableId="276496781">
    <w:abstractNumId w:val="12"/>
    <w:lvlOverride w:ilvl="0">
      <w:startOverride w:val="1"/>
    </w:lvlOverride>
    <w:lvlOverride w:ilvl="1"/>
    <w:lvlOverride w:ilvl="2"/>
    <w:lvlOverride w:ilvl="3"/>
    <w:lvlOverride w:ilvl="4"/>
    <w:lvlOverride w:ilvl="5"/>
    <w:lvlOverride w:ilvl="6"/>
    <w:lvlOverride w:ilvl="7"/>
    <w:lvlOverride w:ilvl="8"/>
  </w:num>
  <w:num w:numId="6" w16cid:durableId="2118403702">
    <w:abstractNumId w:val="3"/>
    <w:lvlOverride w:ilvl="0">
      <w:startOverride w:val="1"/>
    </w:lvlOverride>
    <w:lvlOverride w:ilvl="1"/>
    <w:lvlOverride w:ilvl="2"/>
    <w:lvlOverride w:ilvl="3"/>
    <w:lvlOverride w:ilvl="4"/>
    <w:lvlOverride w:ilvl="5"/>
    <w:lvlOverride w:ilvl="6"/>
    <w:lvlOverride w:ilvl="7"/>
    <w:lvlOverride w:ilvl="8"/>
  </w:num>
  <w:num w:numId="7" w16cid:durableId="721294027">
    <w:abstractNumId w:val="18"/>
    <w:lvlOverride w:ilvl="0">
      <w:startOverride w:val="1"/>
    </w:lvlOverride>
    <w:lvlOverride w:ilvl="1"/>
    <w:lvlOverride w:ilvl="2"/>
    <w:lvlOverride w:ilvl="3"/>
    <w:lvlOverride w:ilvl="4"/>
    <w:lvlOverride w:ilvl="5"/>
    <w:lvlOverride w:ilvl="6"/>
    <w:lvlOverride w:ilvl="7"/>
    <w:lvlOverride w:ilvl="8"/>
  </w:num>
  <w:num w:numId="8" w16cid:durableId="351347913">
    <w:abstractNumId w:val="14"/>
  </w:num>
  <w:num w:numId="9" w16cid:durableId="859975362">
    <w:abstractNumId w:val="5"/>
  </w:num>
  <w:num w:numId="10" w16cid:durableId="535973200">
    <w:abstractNumId w:val="1"/>
  </w:num>
  <w:num w:numId="11" w16cid:durableId="1623150929">
    <w:abstractNumId w:val="17"/>
    <w:lvlOverride w:ilvl="0">
      <w:startOverride w:val="1"/>
    </w:lvlOverride>
    <w:lvlOverride w:ilvl="1"/>
    <w:lvlOverride w:ilvl="2"/>
    <w:lvlOverride w:ilvl="3"/>
    <w:lvlOverride w:ilvl="4"/>
    <w:lvlOverride w:ilvl="5"/>
    <w:lvlOverride w:ilvl="6"/>
    <w:lvlOverride w:ilvl="7"/>
    <w:lvlOverride w:ilvl="8"/>
  </w:num>
  <w:num w:numId="12" w16cid:durableId="2030986669">
    <w:abstractNumId w:val="10"/>
  </w:num>
  <w:num w:numId="13" w16cid:durableId="1190146410">
    <w:abstractNumId w:val="9"/>
  </w:num>
  <w:num w:numId="14" w16cid:durableId="1118183087">
    <w:abstractNumId w:val="7"/>
  </w:num>
  <w:num w:numId="15" w16cid:durableId="169032677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04583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02794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022736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9662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43E12"/>
    <w:rsid w:val="00055D39"/>
    <w:rsid w:val="00093FAD"/>
    <w:rsid w:val="000A6C34"/>
    <w:rsid w:val="000C09BD"/>
    <w:rsid w:val="001847E9"/>
    <w:rsid w:val="00196382"/>
    <w:rsid w:val="001D3CCB"/>
    <w:rsid w:val="00200217"/>
    <w:rsid w:val="002279F6"/>
    <w:rsid w:val="002A7327"/>
    <w:rsid w:val="002C280F"/>
    <w:rsid w:val="002F18E1"/>
    <w:rsid w:val="003127E8"/>
    <w:rsid w:val="00345D88"/>
    <w:rsid w:val="0036225B"/>
    <w:rsid w:val="00393AC9"/>
    <w:rsid w:val="003E2882"/>
    <w:rsid w:val="003F5B9F"/>
    <w:rsid w:val="00403F99"/>
    <w:rsid w:val="004134C8"/>
    <w:rsid w:val="004148FF"/>
    <w:rsid w:val="004C3FFE"/>
    <w:rsid w:val="0050122D"/>
    <w:rsid w:val="00505405"/>
    <w:rsid w:val="005311D4"/>
    <w:rsid w:val="005778E8"/>
    <w:rsid w:val="005930AE"/>
    <w:rsid w:val="005B2090"/>
    <w:rsid w:val="00620C5C"/>
    <w:rsid w:val="00631488"/>
    <w:rsid w:val="006570E2"/>
    <w:rsid w:val="007570FD"/>
    <w:rsid w:val="00761BCB"/>
    <w:rsid w:val="007854A0"/>
    <w:rsid w:val="00810BA2"/>
    <w:rsid w:val="00814C36"/>
    <w:rsid w:val="00826390"/>
    <w:rsid w:val="008312ED"/>
    <w:rsid w:val="008470E8"/>
    <w:rsid w:val="008C1BDB"/>
    <w:rsid w:val="008C61E2"/>
    <w:rsid w:val="008E533F"/>
    <w:rsid w:val="00961C55"/>
    <w:rsid w:val="00975976"/>
    <w:rsid w:val="009E7420"/>
    <w:rsid w:val="00A03F49"/>
    <w:rsid w:val="00A04F9A"/>
    <w:rsid w:val="00A37926"/>
    <w:rsid w:val="00AB21C0"/>
    <w:rsid w:val="00B207AF"/>
    <w:rsid w:val="00B23EB9"/>
    <w:rsid w:val="00B24EAB"/>
    <w:rsid w:val="00B70F9C"/>
    <w:rsid w:val="00BA153B"/>
    <w:rsid w:val="00BB2DBE"/>
    <w:rsid w:val="00C14246"/>
    <w:rsid w:val="00C20B98"/>
    <w:rsid w:val="00C41A9A"/>
    <w:rsid w:val="00C67257"/>
    <w:rsid w:val="00C90004"/>
    <w:rsid w:val="00C92CD9"/>
    <w:rsid w:val="00CB23B8"/>
    <w:rsid w:val="00D00138"/>
    <w:rsid w:val="00D02CB8"/>
    <w:rsid w:val="00D104C1"/>
    <w:rsid w:val="00D91F3F"/>
    <w:rsid w:val="00DA023C"/>
    <w:rsid w:val="00DC062E"/>
    <w:rsid w:val="00DD4D20"/>
    <w:rsid w:val="00E1717D"/>
    <w:rsid w:val="00E85C1D"/>
    <w:rsid w:val="00EB5163"/>
    <w:rsid w:val="00EF658F"/>
    <w:rsid w:val="00F20103"/>
    <w:rsid w:val="00F849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84987"/>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
    <w:basedOn w:val="a"/>
    <w:link w:val="a4"/>
    <w:uiPriority w:val="34"/>
    <w:qFormat/>
    <w:rsid w:val="00B23EB9"/>
    <w:pPr>
      <w:ind w:left="720"/>
      <w:contextualSpacing/>
    </w:pPr>
  </w:style>
  <w:style w:type="character" w:customStyle="1" w:styleId="10">
    <w:name w:val="Заголовок 1 Знак"/>
    <w:basedOn w:val="a0"/>
    <w:link w:val="1"/>
    <w:rsid w:val="00F84987"/>
    <w:rPr>
      <w:rFonts w:ascii="Times New Roman" w:eastAsia="Times New Roman" w:hAnsi="Times New Roman" w:cs="Times New Roman"/>
      <w:b/>
      <w:bCs/>
      <w:sz w:val="32"/>
      <w:szCs w:val="24"/>
      <w:lang w:eastAsia="ru-RU"/>
    </w:rPr>
  </w:style>
  <w:style w:type="paragraph" w:styleId="HTML">
    <w:name w:val="HTML Preformatted"/>
    <w:basedOn w:val="a"/>
    <w:link w:val="HTML0"/>
    <w:unhideWhenUsed/>
    <w:rsid w:val="00F8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rsid w:val="00F84987"/>
    <w:rPr>
      <w:rFonts w:ascii="Courier New" w:eastAsia="Calibri" w:hAnsi="Courier New" w:cs="Times New Roman"/>
      <w:sz w:val="20"/>
      <w:szCs w:val="20"/>
      <w:lang w:eastAsia="uk-UA"/>
    </w:rPr>
  </w:style>
  <w:style w:type="paragraph" w:styleId="2">
    <w:name w:val="Body Text Indent 2"/>
    <w:basedOn w:val="a"/>
    <w:link w:val="20"/>
    <w:semiHidden/>
    <w:unhideWhenUsed/>
    <w:rsid w:val="00F84987"/>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F84987"/>
    <w:rPr>
      <w:rFonts w:ascii="Times New Roman" w:eastAsia="Times New Roman" w:hAnsi="Times New Roman" w:cs="Times New Roman"/>
      <w:sz w:val="24"/>
      <w:szCs w:val="20"/>
      <w:lang w:eastAsia="uk-UA"/>
    </w:rPr>
  </w:style>
  <w:style w:type="paragraph" w:styleId="a5">
    <w:name w:val="No Spacing"/>
    <w:uiPriority w:val="1"/>
    <w:qFormat/>
    <w:rsid w:val="00F84987"/>
    <w:pPr>
      <w:spacing w:after="0" w:line="240" w:lineRule="auto"/>
    </w:pPr>
    <w:rPr>
      <w:rFonts w:ascii="Calibri" w:eastAsia="Calibri" w:hAnsi="Calibri" w:cs="Times New Roman"/>
    </w:rPr>
  </w:style>
  <w:style w:type="character" w:customStyle="1" w:styleId="a4">
    <w:name w:val="Абзац списку Знак"/>
    <w:aliases w:val="EBRD List Знак"/>
    <w:link w:val="a3"/>
    <w:uiPriority w:val="99"/>
    <w:locked/>
    <w:rsid w:val="00C6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15041</Words>
  <Characters>8574</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19</cp:revision>
  <dcterms:created xsi:type="dcterms:W3CDTF">2021-12-08T10:22:00Z</dcterms:created>
  <dcterms:modified xsi:type="dcterms:W3CDTF">2024-03-20T13:24:00Z</dcterms:modified>
</cp:coreProperties>
</file>