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F01" w:rsidRPr="003D570B" w:rsidRDefault="00753F01" w:rsidP="00753F01">
      <w:pPr>
        <w:spacing w:line="240" w:lineRule="auto"/>
        <w:jc w:val="center"/>
        <w:rPr>
          <w:rFonts w:ascii="Times New Roman" w:eastAsia="Times New Roman" w:hAnsi="Times New Roman" w:cs="Times New Roman"/>
          <w:b/>
          <w:sz w:val="20"/>
          <w:szCs w:val="20"/>
        </w:rPr>
      </w:pPr>
      <w:r w:rsidRPr="003D570B">
        <w:rPr>
          <w:rFonts w:ascii="Times New Roman" w:eastAsia="Times New Roman" w:hAnsi="Times New Roman" w:cs="Times New Roman"/>
          <w:b/>
          <w:sz w:val="20"/>
          <w:szCs w:val="20"/>
        </w:rPr>
        <w:t>ПРОТОКОЛ</w:t>
      </w:r>
    </w:p>
    <w:p w:rsidR="00753F01" w:rsidRPr="003D570B" w:rsidRDefault="00753F01" w:rsidP="00753F01">
      <w:pPr>
        <w:spacing w:line="240" w:lineRule="auto"/>
        <w:jc w:val="center"/>
        <w:rPr>
          <w:rFonts w:ascii="Times New Roman" w:eastAsia="Times New Roman" w:hAnsi="Times New Roman" w:cs="Times New Roman"/>
          <w:b/>
          <w:sz w:val="20"/>
          <w:szCs w:val="20"/>
        </w:rPr>
      </w:pPr>
      <w:r w:rsidRPr="003D570B">
        <w:rPr>
          <w:rFonts w:ascii="Times New Roman" w:eastAsia="Times New Roman" w:hAnsi="Times New Roman" w:cs="Times New Roman"/>
          <w:b/>
          <w:sz w:val="20"/>
          <w:szCs w:val="20"/>
        </w:rPr>
        <w:t>ЩОДО ПРИЙНЯТТЯ РІШЕННЯ УПОВНОВАЖЕНОЮ ОСОБОЮ</w:t>
      </w:r>
    </w:p>
    <w:p w:rsidR="00753F01" w:rsidRPr="00756628" w:rsidRDefault="00753F01" w:rsidP="00753F01">
      <w:pPr>
        <w:spacing w:line="240" w:lineRule="auto"/>
        <w:jc w:val="center"/>
        <w:rPr>
          <w:rFonts w:ascii="Times New Roman" w:eastAsia="Times New Roman" w:hAnsi="Times New Roman" w:cs="Times New Roman"/>
          <w:b/>
        </w:rPr>
      </w:pPr>
    </w:p>
    <w:tbl>
      <w:tblPr>
        <w:tblW w:w="9573" w:type="dxa"/>
        <w:tblBorders>
          <w:insideH w:val="nil"/>
          <w:insideV w:val="nil"/>
        </w:tblBorders>
        <w:tblLayout w:type="fixed"/>
        <w:tblLook w:val="0600" w:firstRow="0" w:lastRow="0" w:firstColumn="0" w:lastColumn="0" w:noHBand="1" w:noVBand="1"/>
      </w:tblPr>
      <w:tblGrid>
        <w:gridCol w:w="4156"/>
        <w:gridCol w:w="1714"/>
        <w:gridCol w:w="3703"/>
      </w:tblGrid>
      <w:tr w:rsidR="00753F01" w:rsidRPr="00BF0137" w:rsidTr="000F01BF">
        <w:trPr>
          <w:trHeight w:val="888"/>
        </w:trPr>
        <w:tc>
          <w:tcPr>
            <w:tcW w:w="4156" w:type="dxa"/>
            <w:tcBorders>
              <w:top w:val="nil"/>
              <w:left w:val="nil"/>
              <w:bottom w:val="nil"/>
              <w:right w:val="nil"/>
            </w:tcBorders>
            <w:tcMar>
              <w:top w:w="100" w:type="dxa"/>
              <w:left w:w="100" w:type="dxa"/>
              <w:bottom w:w="100" w:type="dxa"/>
              <w:right w:w="100" w:type="dxa"/>
            </w:tcMar>
            <w:hideMark/>
          </w:tcPr>
          <w:p w:rsidR="005F6AF7" w:rsidRPr="00BF0137" w:rsidRDefault="007D3C70" w:rsidP="00756628">
            <w:pPr>
              <w:pStyle w:val="Standard"/>
              <w:jc w:val="both"/>
              <w:rPr>
                <w:sz w:val="22"/>
                <w:szCs w:val="22"/>
              </w:rPr>
            </w:pPr>
            <w:r w:rsidRPr="00BF0137">
              <w:rPr>
                <w:sz w:val="22"/>
                <w:szCs w:val="22"/>
              </w:rPr>
              <w:t>«</w:t>
            </w:r>
            <w:r w:rsidR="00DD4410">
              <w:rPr>
                <w:sz w:val="22"/>
                <w:szCs w:val="22"/>
                <w:lang w:val="uk-UA"/>
              </w:rPr>
              <w:t>0</w:t>
            </w:r>
            <w:r w:rsidR="00397C5D">
              <w:rPr>
                <w:sz w:val="22"/>
                <w:szCs w:val="22"/>
                <w:lang w:val="uk-UA"/>
              </w:rPr>
              <w:t>2</w:t>
            </w:r>
            <w:r w:rsidR="00DD4410">
              <w:rPr>
                <w:sz w:val="22"/>
                <w:szCs w:val="22"/>
              </w:rPr>
              <w:t>»</w:t>
            </w:r>
            <w:r w:rsidR="00DD4410">
              <w:rPr>
                <w:sz w:val="22"/>
                <w:szCs w:val="22"/>
                <w:lang w:val="uk-UA"/>
              </w:rPr>
              <w:t xml:space="preserve"> </w:t>
            </w:r>
            <w:r w:rsidR="00397C5D">
              <w:rPr>
                <w:sz w:val="22"/>
                <w:szCs w:val="22"/>
                <w:lang w:val="uk-UA"/>
              </w:rPr>
              <w:t>лютий</w:t>
            </w:r>
            <w:r w:rsidR="006D24D3" w:rsidRPr="00BF0137">
              <w:rPr>
                <w:sz w:val="22"/>
                <w:szCs w:val="22"/>
              </w:rPr>
              <w:t xml:space="preserve"> </w:t>
            </w:r>
            <w:r w:rsidR="008C0F16" w:rsidRPr="00BF0137">
              <w:rPr>
                <w:sz w:val="22"/>
                <w:szCs w:val="22"/>
              </w:rPr>
              <w:t>202</w:t>
            </w:r>
            <w:r w:rsidR="00DD4410">
              <w:rPr>
                <w:sz w:val="22"/>
                <w:szCs w:val="22"/>
                <w:lang w:val="uk-UA"/>
              </w:rPr>
              <w:t>4</w:t>
            </w:r>
            <w:r w:rsidR="00753F01" w:rsidRPr="00BF0137">
              <w:rPr>
                <w:sz w:val="22"/>
                <w:szCs w:val="22"/>
              </w:rPr>
              <w:t>р.</w:t>
            </w:r>
          </w:p>
          <w:p w:rsidR="005F6AF7" w:rsidRPr="00BF0137" w:rsidRDefault="005F6AF7" w:rsidP="00756628">
            <w:pPr>
              <w:pStyle w:val="Standard"/>
              <w:jc w:val="both"/>
              <w:rPr>
                <w:sz w:val="22"/>
                <w:szCs w:val="22"/>
              </w:rPr>
            </w:pPr>
          </w:p>
          <w:p w:rsidR="00753F01" w:rsidRPr="00BF0137" w:rsidRDefault="005F6AF7" w:rsidP="00756628">
            <w:pPr>
              <w:pStyle w:val="Standard"/>
              <w:jc w:val="both"/>
              <w:rPr>
                <w:sz w:val="22"/>
                <w:szCs w:val="22"/>
              </w:rPr>
            </w:pPr>
            <w:r w:rsidRPr="00BF0137">
              <w:rPr>
                <w:sz w:val="22"/>
                <w:szCs w:val="22"/>
              </w:rPr>
              <w:t xml:space="preserve">   </w:t>
            </w:r>
          </w:p>
        </w:tc>
        <w:tc>
          <w:tcPr>
            <w:tcW w:w="1714" w:type="dxa"/>
            <w:tcBorders>
              <w:top w:val="nil"/>
              <w:left w:val="nil"/>
              <w:bottom w:val="nil"/>
              <w:right w:val="nil"/>
            </w:tcBorders>
            <w:tcMar>
              <w:top w:w="100" w:type="dxa"/>
              <w:left w:w="100" w:type="dxa"/>
              <w:bottom w:w="100" w:type="dxa"/>
              <w:right w:w="100" w:type="dxa"/>
            </w:tcMar>
            <w:hideMark/>
          </w:tcPr>
          <w:p w:rsidR="00753F01" w:rsidRPr="00BF0137" w:rsidRDefault="008C0F16" w:rsidP="00397C5D">
            <w:pPr>
              <w:pStyle w:val="Standard"/>
              <w:jc w:val="both"/>
              <w:rPr>
                <w:sz w:val="22"/>
                <w:szCs w:val="22"/>
                <w:lang w:val="uk-UA"/>
              </w:rPr>
            </w:pPr>
            <w:r w:rsidRPr="00BF0137">
              <w:rPr>
                <w:sz w:val="22"/>
                <w:szCs w:val="22"/>
              </w:rPr>
              <w:t>№</w:t>
            </w:r>
            <w:r w:rsidR="00397C5D">
              <w:rPr>
                <w:sz w:val="22"/>
                <w:szCs w:val="22"/>
                <w:lang w:val="uk-UA"/>
              </w:rPr>
              <w:t>9</w:t>
            </w:r>
          </w:p>
        </w:tc>
        <w:tc>
          <w:tcPr>
            <w:tcW w:w="3703" w:type="dxa"/>
            <w:tcBorders>
              <w:top w:val="nil"/>
              <w:left w:val="nil"/>
              <w:bottom w:val="nil"/>
              <w:right w:val="nil"/>
            </w:tcBorders>
            <w:tcMar>
              <w:top w:w="100" w:type="dxa"/>
              <w:left w:w="100" w:type="dxa"/>
              <w:bottom w:w="100" w:type="dxa"/>
              <w:right w:w="100" w:type="dxa"/>
            </w:tcMar>
            <w:hideMark/>
          </w:tcPr>
          <w:p w:rsidR="00753F01" w:rsidRPr="00BF0137" w:rsidRDefault="00DC5328" w:rsidP="00756628">
            <w:pPr>
              <w:pStyle w:val="Standard"/>
              <w:jc w:val="both"/>
              <w:rPr>
                <w:sz w:val="22"/>
                <w:szCs w:val="22"/>
              </w:rPr>
            </w:pPr>
            <w:r w:rsidRPr="00BF0137">
              <w:rPr>
                <w:sz w:val="22"/>
                <w:szCs w:val="22"/>
              </w:rPr>
              <w:t xml:space="preserve">     </w:t>
            </w:r>
            <w:r w:rsidR="00B343B7" w:rsidRPr="00BF0137">
              <w:rPr>
                <w:sz w:val="22"/>
                <w:szCs w:val="22"/>
              </w:rPr>
              <w:t xml:space="preserve"> </w:t>
            </w:r>
            <w:r w:rsidR="00756628" w:rsidRPr="00BF0137">
              <w:rPr>
                <w:sz w:val="22"/>
                <w:szCs w:val="22"/>
                <w:lang w:val="uk-UA"/>
              </w:rPr>
              <w:t xml:space="preserve">                       </w:t>
            </w:r>
            <w:r w:rsidR="00B343B7" w:rsidRPr="00BF0137">
              <w:rPr>
                <w:sz w:val="22"/>
                <w:szCs w:val="22"/>
              </w:rPr>
              <w:t xml:space="preserve">  </w:t>
            </w:r>
            <w:proofErr w:type="spellStart"/>
            <w:r w:rsidR="00753F01" w:rsidRPr="00BF0137">
              <w:rPr>
                <w:sz w:val="22"/>
                <w:szCs w:val="22"/>
              </w:rPr>
              <w:t>с.Ольшаниця</w:t>
            </w:r>
            <w:proofErr w:type="spellEnd"/>
          </w:p>
        </w:tc>
      </w:tr>
    </w:tbl>
    <w:p w:rsidR="00405A7A" w:rsidRPr="000F01BF" w:rsidRDefault="00DD4410" w:rsidP="000F01BF">
      <w:pPr>
        <w:pStyle w:val="Standard"/>
        <w:jc w:val="both"/>
        <w:rPr>
          <w:rFonts w:cs="Times New Roman"/>
          <w:sz w:val="22"/>
          <w:szCs w:val="22"/>
        </w:rPr>
      </w:pPr>
      <w:r w:rsidRPr="00405A7A">
        <w:rPr>
          <w:sz w:val="20"/>
          <w:szCs w:val="20"/>
          <w:lang w:val="uk-UA"/>
        </w:rPr>
        <w:t xml:space="preserve">  </w:t>
      </w:r>
      <w:proofErr w:type="spellStart"/>
      <w:r w:rsidR="00D458BA" w:rsidRPr="000F01BF">
        <w:rPr>
          <w:rFonts w:cs="Times New Roman"/>
          <w:sz w:val="22"/>
          <w:szCs w:val="22"/>
        </w:rPr>
        <w:t>Керуючись</w:t>
      </w:r>
      <w:proofErr w:type="spellEnd"/>
      <w:r w:rsidR="00D458BA" w:rsidRPr="000F01BF">
        <w:rPr>
          <w:rFonts w:cs="Times New Roman"/>
          <w:sz w:val="22"/>
          <w:szCs w:val="22"/>
        </w:rPr>
        <w:t xml:space="preserve"> </w:t>
      </w:r>
      <w:proofErr w:type="spellStart"/>
      <w:r w:rsidR="00D458BA" w:rsidRPr="000F01BF">
        <w:rPr>
          <w:rFonts w:cs="Times New Roman"/>
          <w:sz w:val="22"/>
          <w:szCs w:val="22"/>
        </w:rPr>
        <w:t>вимогами</w:t>
      </w:r>
      <w:proofErr w:type="spellEnd"/>
      <w:r w:rsidR="00D458BA" w:rsidRPr="000F01BF">
        <w:rPr>
          <w:rFonts w:cs="Times New Roman"/>
          <w:sz w:val="22"/>
          <w:szCs w:val="22"/>
        </w:rPr>
        <w:t xml:space="preserve"> </w:t>
      </w:r>
      <w:proofErr w:type="spellStart"/>
      <w:r w:rsidR="00D458BA" w:rsidRPr="000F01BF">
        <w:rPr>
          <w:rFonts w:cs="Times New Roman"/>
          <w:sz w:val="22"/>
          <w:szCs w:val="22"/>
        </w:rPr>
        <w:t>статті</w:t>
      </w:r>
      <w:proofErr w:type="spellEnd"/>
      <w:r w:rsidR="00D458BA" w:rsidRPr="000F01BF">
        <w:rPr>
          <w:rFonts w:cs="Times New Roman"/>
          <w:sz w:val="22"/>
          <w:szCs w:val="22"/>
        </w:rPr>
        <w:t xml:space="preserve"> 11 </w:t>
      </w:r>
      <w:proofErr w:type="spellStart"/>
      <w:r w:rsidR="00D458BA" w:rsidRPr="000F01BF">
        <w:rPr>
          <w:rFonts w:cs="Times New Roman"/>
          <w:sz w:val="22"/>
          <w:szCs w:val="22"/>
        </w:rPr>
        <w:t>та</w:t>
      </w:r>
      <w:proofErr w:type="spellEnd"/>
      <w:r w:rsidR="00D458BA" w:rsidRPr="000F01BF">
        <w:rPr>
          <w:rFonts w:cs="Times New Roman"/>
          <w:sz w:val="22"/>
          <w:szCs w:val="22"/>
        </w:rPr>
        <w:t xml:space="preserve"> 29,33 </w:t>
      </w:r>
      <w:proofErr w:type="spellStart"/>
      <w:r w:rsidR="00D458BA" w:rsidRPr="000F01BF">
        <w:rPr>
          <w:rFonts w:cs="Times New Roman"/>
          <w:sz w:val="22"/>
          <w:szCs w:val="22"/>
        </w:rPr>
        <w:t>Закону</w:t>
      </w:r>
      <w:proofErr w:type="spellEnd"/>
      <w:r w:rsidR="00D458BA" w:rsidRPr="000F01BF">
        <w:rPr>
          <w:rFonts w:cs="Times New Roman"/>
          <w:sz w:val="22"/>
          <w:szCs w:val="22"/>
        </w:rPr>
        <w:t xml:space="preserve"> </w:t>
      </w:r>
      <w:proofErr w:type="spellStart"/>
      <w:r w:rsidR="00D458BA" w:rsidRPr="000F01BF">
        <w:rPr>
          <w:rFonts w:cs="Times New Roman"/>
          <w:sz w:val="22"/>
          <w:szCs w:val="22"/>
        </w:rPr>
        <w:t>України</w:t>
      </w:r>
      <w:proofErr w:type="spellEnd"/>
      <w:r w:rsidR="00D458BA" w:rsidRPr="000F01BF">
        <w:rPr>
          <w:rFonts w:cs="Times New Roman"/>
          <w:sz w:val="22"/>
          <w:szCs w:val="22"/>
        </w:rPr>
        <w:t xml:space="preserve"> «</w:t>
      </w:r>
      <w:proofErr w:type="spellStart"/>
      <w:r w:rsidR="00D458BA" w:rsidRPr="000F01BF">
        <w:rPr>
          <w:rFonts w:cs="Times New Roman"/>
          <w:sz w:val="22"/>
          <w:szCs w:val="22"/>
          <w:highlight w:val="white"/>
        </w:rPr>
        <w:t>Про</w:t>
      </w:r>
      <w:proofErr w:type="spellEnd"/>
      <w:r w:rsidR="00D458BA" w:rsidRPr="000F01BF">
        <w:rPr>
          <w:rFonts w:cs="Times New Roman"/>
          <w:sz w:val="22"/>
          <w:szCs w:val="22"/>
          <w:highlight w:val="white"/>
        </w:rPr>
        <w:t xml:space="preserve"> </w:t>
      </w:r>
      <w:proofErr w:type="spellStart"/>
      <w:r w:rsidR="00D458BA" w:rsidRPr="000F01BF">
        <w:rPr>
          <w:rFonts w:cs="Times New Roman"/>
          <w:sz w:val="22"/>
          <w:szCs w:val="22"/>
          <w:highlight w:val="white"/>
        </w:rPr>
        <w:t>публічні</w:t>
      </w:r>
      <w:proofErr w:type="spellEnd"/>
      <w:r w:rsidR="00D458BA" w:rsidRPr="000F01BF">
        <w:rPr>
          <w:rFonts w:cs="Times New Roman"/>
          <w:sz w:val="22"/>
          <w:szCs w:val="22"/>
          <w:highlight w:val="white"/>
        </w:rPr>
        <w:t xml:space="preserve"> </w:t>
      </w:r>
      <w:proofErr w:type="spellStart"/>
      <w:r w:rsidR="00D458BA" w:rsidRPr="000F01BF">
        <w:rPr>
          <w:rFonts w:cs="Times New Roman"/>
          <w:sz w:val="22"/>
          <w:szCs w:val="22"/>
          <w:highlight w:val="white"/>
        </w:rPr>
        <w:t>закупівлі</w:t>
      </w:r>
      <w:proofErr w:type="spellEnd"/>
      <w:r w:rsidR="00D458BA" w:rsidRPr="000F01BF">
        <w:rPr>
          <w:rFonts w:cs="Times New Roman"/>
          <w:sz w:val="22"/>
          <w:szCs w:val="22"/>
        </w:rPr>
        <w:t>» (</w:t>
      </w:r>
      <w:proofErr w:type="spellStart"/>
      <w:r w:rsidR="00D458BA" w:rsidRPr="000F01BF">
        <w:rPr>
          <w:rFonts w:cs="Times New Roman"/>
          <w:sz w:val="22"/>
          <w:szCs w:val="22"/>
        </w:rPr>
        <w:t>далі</w:t>
      </w:r>
      <w:proofErr w:type="spellEnd"/>
      <w:r w:rsidR="00D458BA" w:rsidRPr="000F01BF">
        <w:rPr>
          <w:rFonts w:cs="Times New Roman"/>
          <w:sz w:val="22"/>
          <w:szCs w:val="22"/>
        </w:rPr>
        <w:t xml:space="preserve"> - </w:t>
      </w:r>
      <w:proofErr w:type="spellStart"/>
      <w:r w:rsidR="00D458BA" w:rsidRPr="000F01BF">
        <w:rPr>
          <w:rFonts w:cs="Times New Roman"/>
          <w:sz w:val="22"/>
          <w:szCs w:val="22"/>
        </w:rPr>
        <w:t>Закон</w:t>
      </w:r>
      <w:proofErr w:type="spellEnd"/>
      <w:r w:rsidR="00D458BA" w:rsidRPr="000F01BF">
        <w:rPr>
          <w:rFonts w:cs="Times New Roman"/>
          <w:sz w:val="22"/>
          <w:szCs w:val="22"/>
        </w:rPr>
        <w:t xml:space="preserve">) </w:t>
      </w:r>
      <w:proofErr w:type="spellStart"/>
      <w:r w:rsidR="00D458BA" w:rsidRPr="000F01BF">
        <w:rPr>
          <w:rFonts w:cs="Times New Roman"/>
          <w:sz w:val="22"/>
          <w:szCs w:val="22"/>
        </w:rPr>
        <w:t>та</w:t>
      </w:r>
      <w:proofErr w:type="spellEnd"/>
      <w:r w:rsidR="00D458BA" w:rsidRPr="000F01BF">
        <w:rPr>
          <w:rFonts w:cs="Times New Roman"/>
          <w:sz w:val="22"/>
          <w:szCs w:val="22"/>
        </w:rPr>
        <w:t xml:space="preserve"> </w:t>
      </w:r>
      <w:proofErr w:type="spellStart"/>
      <w:r w:rsidR="00D458BA" w:rsidRPr="000F01BF">
        <w:rPr>
          <w:rFonts w:cs="Times New Roman"/>
          <w:sz w:val="22"/>
          <w:szCs w:val="22"/>
        </w:rPr>
        <w:t>враховуючи</w:t>
      </w:r>
      <w:proofErr w:type="spellEnd"/>
      <w:r w:rsidR="00D458BA" w:rsidRPr="000F01BF">
        <w:rPr>
          <w:rFonts w:cs="Times New Roman"/>
          <w:sz w:val="22"/>
          <w:szCs w:val="22"/>
        </w:rPr>
        <w:t xml:space="preserve"> п.4</w:t>
      </w:r>
      <w:r w:rsidR="006D24D3" w:rsidRPr="000F01BF">
        <w:rPr>
          <w:rFonts w:cs="Times New Roman"/>
          <w:sz w:val="22"/>
          <w:szCs w:val="22"/>
        </w:rPr>
        <w:t>9</w:t>
      </w:r>
      <w:r w:rsidR="00D458BA" w:rsidRPr="000F01BF">
        <w:rPr>
          <w:rFonts w:cs="Times New Roman"/>
          <w:sz w:val="22"/>
          <w:szCs w:val="22"/>
        </w:rPr>
        <w:t xml:space="preserve"> ПКМУ №1178 </w:t>
      </w:r>
      <w:proofErr w:type="spellStart"/>
      <w:r w:rsidR="00D458BA" w:rsidRPr="000F01BF">
        <w:rPr>
          <w:rFonts w:cs="Times New Roman"/>
          <w:sz w:val="22"/>
          <w:szCs w:val="22"/>
        </w:rPr>
        <w:t>від</w:t>
      </w:r>
      <w:proofErr w:type="spellEnd"/>
      <w:r w:rsidR="00D458BA" w:rsidRPr="000F01BF">
        <w:rPr>
          <w:rFonts w:cs="Times New Roman"/>
          <w:sz w:val="22"/>
          <w:szCs w:val="22"/>
        </w:rPr>
        <w:t xml:space="preserve"> 12.10.2022 «</w:t>
      </w:r>
      <w:proofErr w:type="spellStart"/>
      <w:r w:rsidR="00D458BA" w:rsidRPr="000F01BF">
        <w:rPr>
          <w:rFonts w:cs="Times New Roman"/>
          <w:sz w:val="22"/>
          <w:szCs w:val="22"/>
        </w:rPr>
        <w:t>Про</w:t>
      </w:r>
      <w:proofErr w:type="spellEnd"/>
      <w:r w:rsidR="00D458BA" w:rsidRPr="000F01BF">
        <w:rPr>
          <w:rFonts w:cs="Times New Roman"/>
          <w:sz w:val="22"/>
          <w:szCs w:val="22"/>
        </w:rPr>
        <w:t xml:space="preserve"> </w:t>
      </w:r>
      <w:proofErr w:type="spellStart"/>
      <w:r w:rsidR="00D458BA" w:rsidRPr="000F01BF">
        <w:rPr>
          <w:rFonts w:cs="Times New Roman"/>
          <w:sz w:val="22"/>
          <w:szCs w:val="22"/>
        </w:rPr>
        <w:t>затвердження</w:t>
      </w:r>
      <w:proofErr w:type="spellEnd"/>
      <w:r w:rsidR="00D458BA" w:rsidRPr="000F01BF">
        <w:rPr>
          <w:rFonts w:cs="Times New Roman"/>
          <w:sz w:val="22"/>
          <w:szCs w:val="22"/>
        </w:rPr>
        <w:t xml:space="preserve"> </w:t>
      </w:r>
      <w:proofErr w:type="spellStart"/>
      <w:r w:rsidR="00D458BA" w:rsidRPr="000F01BF">
        <w:rPr>
          <w:rFonts w:cs="Times New Roman"/>
          <w:sz w:val="22"/>
          <w:szCs w:val="22"/>
        </w:rPr>
        <w:t>особливостей</w:t>
      </w:r>
      <w:proofErr w:type="spellEnd"/>
      <w:r w:rsidR="00D458BA" w:rsidRPr="000F01BF">
        <w:rPr>
          <w:rFonts w:cs="Times New Roman"/>
          <w:sz w:val="22"/>
          <w:szCs w:val="22"/>
        </w:rPr>
        <w:t xml:space="preserve"> </w:t>
      </w:r>
      <w:proofErr w:type="spellStart"/>
      <w:r w:rsidR="00D458BA" w:rsidRPr="000F01BF">
        <w:rPr>
          <w:rFonts w:cs="Times New Roman"/>
          <w:sz w:val="22"/>
          <w:szCs w:val="22"/>
        </w:rPr>
        <w:t>здійснення</w:t>
      </w:r>
      <w:proofErr w:type="spellEnd"/>
      <w:r w:rsidR="00D458BA" w:rsidRPr="000F01BF">
        <w:rPr>
          <w:rFonts w:cs="Times New Roman"/>
          <w:sz w:val="22"/>
          <w:szCs w:val="22"/>
        </w:rPr>
        <w:t xml:space="preserve"> </w:t>
      </w:r>
      <w:proofErr w:type="spellStart"/>
      <w:r w:rsidR="00D458BA" w:rsidRPr="000F01BF">
        <w:rPr>
          <w:rFonts w:cs="Times New Roman"/>
          <w:sz w:val="22"/>
          <w:szCs w:val="22"/>
        </w:rPr>
        <w:t>публічних</w:t>
      </w:r>
      <w:proofErr w:type="spellEnd"/>
      <w:r w:rsidR="00D458BA" w:rsidRPr="000F01BF">
        <w:rPr>
          <w:rFonts w:cs="Times New Roman"/>
          <w:sz w:val="22"/>
          <w:szCs w:val="22"/>
        </w:rPr>
        <w:t xml:space="preserve"> </w:t>
      </w:r>
      <w:proofErr w:type="spellStart"/>
      <w:r w:rsidR="00D458BA" w:rsidRPr="000F01BF">
        <w:rPr>
          <w:rFonts w:cs="Times New Roman"/>
          <w:sz w:val="22"/>
          <w:szCs w:val="22"/>
        </w:rPr>
        <w:t>закупівель</w:t>
      </w:r>
      <w:proofErr w:type="spellEnd"/>
      <w:r w:rsidR="00D458BA" w:rsidRPr="000F01BF">
        <w:rPr>
          <w:rFonts w:cs="Times New Roman"/>
          <w:sz w:val="22"/>
          <w:szCs w:val="22"/>
        </w:rPr>
        <w:t xml:space="preserve"> </w:t>
      </w:r>
      <w:proofErr w:type="spellStart"/>
      <w:r w:rsidR="00D458BA" w:rsidRPr="000F01BF">
        <w:rPr>
          <w:rFonts w:cs="Times New Roman"/>
          <w:sz w:val="22"/>
          <w:szCs w:val="22"/>
        </w:rPr>
        <w:t>товарів</w:t>
      </w:r>
      <w:proofErr w:type="spellEnd"/>
      <w:r w:rsidR="00D458BA" w:rsidRPr="000F01BF">
        <w:rPr>
          <w:rFonts w:cs="Times New Roman"/>
          <w:sz w:val="22"/>
          <w:szCs w:val="22"/>
        </w:rPr>
        <w:t xml:space="preserve">, </w:t>
      </w:r>
      <w:proofErr w:type="spellStart"/>
      <w:r w:rsidR="00D458BA" w:rsidRPr="000F01BF">
        <w:rPr>
          <w:rFonts w:cs="Times New Roman"/>
          <w:sz w:val="22"/>
          <w:szCs w:val="22"/>
        </w:rPr>
        <w:t>робіт</w:t>
      </w:r>
      <w:proofErr w:type="spellEnd"/>
      <w:r w:rsidR="00D458BA" w:rsidRPr="000F01BF">
        <w:rPr>
          <w:rFonts w:cs="Times New Roman"/>
          <w:sz w:val="22"/>
          <w:szCs w:val="22"/>
        </w:rPr>
        <w:t xml:space="preserve"> і </w:t>
      </w:r>
      <w:proofErr w:type="spellStart"/>
      <w:r w:rsidR="00D458BA" w:rsidRPr="000F01BF">
        <w:rPr>
          <w:rFonts w:cs="Times New Roman"/>
          <w:sz w:val="22"/>
          <w:szCs w:val="22"/>
        </w:rPr>
        <w:t>послуг</w:t>
      </w:r>
      <w:proofErr w:type="spellEnd"/>
      <w:r w:rsidR="00D458BA" w:rsidRPr="000F01BF">
        <w:rPr>
          <w:rFonts w:cs="Times New Roman"/>
          <w:sz w:val="22"/>
          <w:szCs w:val="22"/>
        </w:rPr>
        <w:t xml:space="preserve"> </w:t>
      </w:r>
      <w:proofErr w:type="spellStart"/>
      <w:r w:rsidR="00D458BA" w:rsidRPr="000F01BF">
        <w:rPr>
          <w:rFonts w:cs="Times New Roman"/>
          <w:sz w:val="22"/>
          <w:szCs w:val="22"/>
        </w:rPr>
        <w:t>для</w:t>
      </w:r>
      <w:proofErr w:type="spellEnd"/>
      <w:r w:rsidR="00D458BA" w:rsidRPr="000F01BF">
        <w:rPr>
          <w:rFonts w:cs="Times New Roman"/>
          <w:sz w:val="22"/>
          <w:szCs w:val="22"/>
        </w:rPr>
        <w:t xml:space="preserve"> </w:t>
      </w:r>
      <w:proofErr w:type="spellStart"/>
      <w:r w:rsidR="00D458BA" w:rsidRPr="000F01BF">
        <w:rPr>
          <w:rFonts w:cs="Times New Roman"/>
          <w:sz w:val="22"/>
          <w:szCs w:val="22"/>
        </w:rPr>
        <w:t>замовників</w:t>
      </w:r>
      <w:proofErr w:type="spellEnd"/>
      <w:r w:rsidR="00D458BA" w:rsidRPr="000F01BF">
        <w:rPr>
          <w:rFonts w:cs="Times New Roman"/>
          <w:sz w:val="22"/>
          <w:szCs w:val="22"/>
        </w:rPr>
        <w:t xml:space="preserve">, </w:t>
      </w:r>
      <w:proofErr w:type="spellStart"/>
      <w:r w:rsidR="00D458BA" w:rsidRPr="000F01BF">
        <w:rPr>
          <w:rFonts w:cs="Times New Roman"/>
          <w:sz w:val="22"/>
          <w:szCs w:val="22"/>
        </w:rPr>
        <w:t>передбачених</w:t>
      </w:r>
      <w:proofErr w:type="spellEnd"/>
      <w:r w:rsidR="00D458BA" w:rsidRPr="000F01BF">
        <w:rPr>
          <w:rFonts w:cs="Times New Roman"/>
          <w:sz w:val="22"/>
          <w:szCs w:val="22"/>
        </w:rPr>
        <w:t xml:space="preserve"> </w:t>
      </w:r>
      <w:proofErr w:type="spellStart"/>
      <w:r w:rsidR="00D458BA" w:rsidRPr="000F01BF">
        <w:rPr>
          <w:rFonts w:cs="Times New Roman"/>
          <w:sz w:val="22"/>
          <w:szCs w:val="22"/>
        </w:rPr>
        <w:t>Законом</w:t>
      </w:r>
      <w:proofErr w:type="spellEnd"/>
      <w:r w:rsidR="00D458BA" w:rsidRPr="000F01BF">
        <w:rPr>
          <w:rFonts w:cs="Times New Roman"/>
          <w:sz w:val="22"/>
          <w:szCs w:val="22"/>
        </w:rPr>
        <w:t xml:space="preserve"> </w:t>
      </w:r>
      <w:proofErr w:type="spellStart"/>
      <w:r w:rsidR="00D458BA" w:rsidRPr="000F01BF">
        <w:rPr>
          <w:rFonts w:cs="Times New Roman"/>
          <w:sz w:val="22"/>
          <w:szCs w:val="22"/>
        </w:rPr>
        <w:t>України</w:t>
      </w:r>
      <w:proofErr w:type="spellEnd"/>
      <w:r w:rsidR="00D458BA" w:rsidRPr="000F01BF">
        <w:rPr>
          <w:rFonts w:cs="Times New Roman"/>
          <w:sz w:val="22"/>
          <w:szCs w:val="22"/>
        </w:rPr>
        <w:t xml:space="preserve"> “</w:t>
      </w:r>
      <w:proofErr w:type="spellStart"/>
      <w:r w:rsidR="00D458BA" w:rsidRPr="000F01BF">
        <w:rPr>
          <w:rFonts w:cs="Times New Roman"/>
          <w:sz w:val="22"/>
          <w:szCs w:val="22"/>
        </w:rPr>
        <w:t>Про</w:t>
      </w:r>
      <w:proofErr w:type="spellEnd"/>
      <w:r w:rsidR="00D458BA" w:rsidRPr="000F01BF">
        <w:rPr>
          <w:rFonts w:cs="Times New Roman"/>
          <w:sz w:val="22"/>
          <w:szCs w:val="22"/>
        </w:rPr>
        <w:t xml:space="preserve"> </w:t>
      </w:r>
      <w:proofErr w:type="spellStart"/>
      <w:r w:rsidR="00D458BA" w:rsidRPr="000F01BF">
        <w:rPr>
          <w:rFonts w:cs="Times New Roman"/>
          <w:sz w:val="22"/>
          <w:szCs w:val="22"/>
        </w:rPr>
        <w:t>публічні</w:t>
      </w:r>
      <w:proofErr w:type="spellEnd"/>
      <w:r w:rsidR="00D458BA" w:rsidRPr="000F01BF">
        <w:rPr>
          <w:rFonts w:cs="Times New Roman"/>
          <w:sz w:val="22"/>
          <w:szCs w:val="22"/>
        </w:rPr>
        <w:t xml:space="preserve"> </w:t>
      </w:r>
      <w:proofErr w:type="spellStart"/>
      <w:r w:rsidR="00D458BA" w:rsidRPr="000F01BF">
        <w:rPr>
          <w:rFonts w:cs="Times New Roman"/>
          <w:sz w:val="22"/>
          <w:szCs w:val="22"/>
        </w:rPr>
        <w:t>закупівлі</w:t>
      </w:r>
      <w:proofErr w:type="spellEnd"/>
      <w:r w:rsidR="00D458BA" w:rsidRPr="000F01BF">
        <w:rPr>
          <w:rFonts w:cs="Times New Roman"/>
          <w:sz w:val="22"/>
          <w:szCs w:val="22"/>
        </w:rPr>
        <w:t xml:space="preserve">”, </w:t>
      </w:r>
      <w:proofErr w:type="spellStart"/>
      <w:r w:rsidR="00D458BA" w:rsidRPr="000F01BF">
        <w:rPr>
          <w:rFonts w:cs="Times New Roman"/>
          <w:sz w:val="22"/>
          <w:szCs w:val="22"/>
        </w:rPr>
        <w:t>на</w:t>
      </w:r>
      <w:proofErr w:type="spellEnd"/>
      <w:r w:rsidR="00D458BA" w:rsidRPr="000F01BF">
        <w:rPr>
          <w:rFonts w:cs="Times New Roman"/>
          <w:sz w:val="22"/>
          <w:szCs w:val="22"/>
        </w:rPr>
        <w:t xml:space="preserve"> </w:t>
      </w:r>
      <w:proofErr w:type="spellStart"/>
      <w:r w:rsidR="00D458BA" w:rsidRPr="000F01BF">
        <w:rPr>
          <w:rFonts w:cs="Times New Roman"/>
          <w:sz w:val="22"/>
          <w:szCs w:val="22"/>
        </w:rPr>
        <w:t>період</w:t>
      </w:r>
      <w:proofErr w:type="spellEnd"/>
      <w:r w:rsidR="00D458BA" w:rsidRPr="000F01BF">
        <w:rPr>
          <w:rFonts w:cs="Times New Roman"/>
          <w:sz w:val="22"/>
          <w:szCs w:val="22"/>
        </w:rPr>
        <w:t xml:space="preserve"> </w:t>
      </w:r>
      <w:proofErr w:type="spellStart"/>
      <w:r w:rsidR="00D458BA" w:rsidRPr="000F01BF">
        <w:rPr>
          <w:rFonts w:cs="Times New Roman"/>
          <w:sz w:val="22"/>
          <w:szCs w:val="22"/>
        </w:rPr>
        <w:t>дії</w:t>
      </w:r>
      <w:proofErr w:type="spellEnd"/>
      <w:r w:rsidR="00D458BA" w:rsidRPr="000F01BF">
        <w:rPr>
          <w:rFonts w:cs="Times New Roman"/>
          <w:sz w:val="22"/>
          <w:szCs w:val="22"/>
        </w:rPr>
        <w:t xml:space="preserve"> </w:t>
      </w:r>
      <w:proofErr w:type="spellStart"/>
      <w:r w:rsidR="00D458BA" w:rsidRPr="000F01BF">
        <w:rPr>
          <w:rFonts w:cs="Times New Roman"/>
          <w:sz w:val="22"/>
          <w:szCs w:val="22"/>
        </w:rPr>
        <w:t>правового</w:t>
      </w:r>
      <w:proofErr w:type="spellEnd"/>
      <w:r w:rsidR="00D458BA" w:rsidRPr="000F01BF">
        <w:rPr>
          <w:rFonts w:cs="Times New Roman"/>
          <w:sz w:val="22"/>
          <w:szCs w:val="22"/>
        </w:rPr>
        <w:t xml:space="preserve"> </w:t>
      </w:r>
      <w:proofErr w:type="spellStart"/>
      <w:r w:rsidR="00D458BA" w:rsidRPr="000F01BF">
        <w:rPr>
          <w:rFonts w:cs="Times New Roman"/>
          <w:sz w:val="22"/>
          <w:szCs w:val="22"/>
        </w:rPr>
        <w:t>режиму</w:t>
      </w:r>
      <w:proofErr w:type="spellEnd"/>
      <w:r w:rsidR="00D458BA" w:rsidRPr="000F01BF">
        <w:rPr>
          <w:rFonts w:cs="Times New Roman"/>
          <w:sz w:val="22"/>
          <w:szCs w:val="22"/>
        </w:rPr>
        <w:t xml:space="preserve"> </w:t>
      </w:r>
      <w:proofErr w:type="spellStart"/>
      <w:r w:rsidR="00D458BA" w:rsidRPr="000F01BF">
        <w:rPr>
          <w:rFonts w:cs="Times New Roman"/>
          <w:sz w:val="22"/>
          <w:szCs w:val="22"/>
        </w:rPr>
        <w:t>воєнного</w:t>
      </w:r>
      <w:proofErr w:type="spellEnd"/>
      <w:r w:rsidR="00D458BA" w:rsidRPr="000F01BF">
        <w:rPr>
          <w:rFonts w:cs="Times New Roman"/>
          <w:sz w:val="22"/>
          <w:szCs w:val="22"/>
        </w:rPr>
        <w:t xml:space="preserve"> </w:t>
      </w:r>
      <w:proofErr w:type="spellStart"/>
      <w:r w:rsidR="00D458BA" w:rsidRPr="000F01BF">
        <w:rPr>
          <w:rFonts w:cs="Times New Roman"/>
          <w:sz w:val="22"/>
          <w:szCs w:val="22"/>
        </w:rPr>
        <w:t>стану</w:t>
      </w:r>
      <w:proofErr w:type="spellEnd"/>
      <w:r w:rsidR="00D458BA" w:rsidRPr="000F01BF">
        <w:rPr>
          <w:rFonts w:cs="Times New Roman"/>
          <w:sz w:val="22"/>
          <w:szCs w:val="22"/>
        </w:rPr>
        <w:t xml:space="preserve"> в </w:t>
      </w:r>
      <w:proofErr w:type="spellStart"/>
      <w:r w:rsidR="00D458BA" w:rsidRPr="000F01BF">
        <w:rPr>
          <w:rFonts w:cs="Times New Roman"/>
          <w:sz w:val="22"/>
          <w:szCs w:val="22"/>
        </w:rPr>
        <w:t>Україні</w:t>
      </w:r>
      <w:proofErr w:type="spellEnd"/>
      <w:r w:rsidR="00D458BA" w:rsidRPr="000F01BF">
        <w:rPr>
          <w:rFonts w:cs="Times New Roman"/>
          <w:sz w:val="22"/>
          <w:szCs w:val="22"/>
        </w:rPr>
        <w:t xml:space="preserve"> </w:t>
      </w:r>
      <w:proofErr w:type="spellStart"/>
      <w:r w:rsidR="00D458BA" w:rsidRPr="000F01BF">
        <w:rPr>
          <w:rFonts w:cs="Times New Roman"/>
          <w:sz w:val="22"/>
          <w:szCs w:val="22"/>
        </w:rPr>
        <w:t>та</w:t>
      </w:r>
      <w:proofErr w:type="spellEnd"/>
      <w:r w:rsidR="00D458BA" w:rsidRPr="000F01BF">
        <w:rPr>
          <w:rFonts w:cs="Times New Roman"/>
          <w:sz w:val="22"/>
          <w:szCs w:val="22"/>
        </w:rPr>
        <w:t xml:space="preserve"> </w:t>
      </w:r>
      <w:proofErr w:type="spellStart"/>
      <w:r w:rsidR="00D458BA" w:rsidRPr="000F01BF">
        <w:rPr>
          <w:rFonts w:cs="Times New Roman"/>
          <w:sz w:val="22"/>
          <w:szCs w:val="22"/>
        </w:rPr>
        <w:t>протягом</w:t>
      </w:r>
      <w:proofErr w:type="spellEnd"/>
      <w:r w:rsidR="00D458BA" w:rsidRPr="000F01BF">
        <w:rPr>
          <w:rFonts w:cs="Times New Roman"/>
          <w:sz w:val="22"/>
          <w:szCs w:val="22"/>
        </w:rPr>
        <w:t xml:space="preserve"> 90 </w:t>
      </w:r>
      <w:proofErr w:type="spellStart"/>
      <w:r w:rsidR="00D458BA" w:rsidRPr="000F01BF">
        <w:rPr>
          <w:rFonts w:cs="Times New Roman"/>
          <w:sz w:val="22"/>
          <w:szCs w:val="22"/>
        </w:rPr>
        <w:t>днів</w:t>
      </w:r>
      <w:proofErr w:type="spellEnd"/>
      <w:r w:rsidR="00D458BA" w:rsidRPr="000F01BF">
        <w:rPr>
          <w:rFonts w:cs="Times New Roman"/>
          <w:sz w:val="22"/>
          <w:szCs w:val="22"/>
        </w:rPr>
        <w:t xml:space="preserve"> з </w:t>
      </w:r>
      <w:proofErr w:type="spellStart"/>
      <w:r w:rsidR="00D458BA" w:rsidRPr="000F01BF">
        <w:rPr>
          <w:rFonts w:cs="Times New Roman"/>
          <w:sz w:val="22"/>
          <w:szCs w:val="22"/>
        </w:rPr>
        <w:t>дня</w:t>
      </w:r>
      <w:proofErr w:type="spellEnd"/>
      <w:r w:rsidR="00D458BA" w:rsidRPr="000F01BF">
        <w:rPr>
          <w:rFonts w:cs="Times New Roman"/>
          <w:sz w:val="22"/>
          <w:szCs w:val="22"/>
        </w:rPr>
        <w:t xml:space="preserve"> </w:t>
      </w:r>
      <w:proofErr w:type="spellStart"/>
      <w:r w:rsidR="00D458BA" w:rsidRPr="000F01BF">
        <w:rPr>
          <w:rFonts w:cs="Times New Roman"/>
          <w:sz w:val="22"/>
          <w:szCs w:val="22"/>
        </w:rPr>
        <w:t>його</w:t>
      </w:r>
      <w:proofErr w:type="spellEnd"/>
      <w:r w:rsidR="00D458BA" w:rsidRPr="000F01BF">
        <w:rPr>
          <w:rFonts w:cs="Times New Roman"/>
          <w:sz w:val="22"/>
          <w:szCs w:val="22"/>
        </w:rPr>
        <w:t xml:space="preserve"> </w:t>
      </w:r>
      <w:proofErr w:type="spellStart"/>
      <w:r w:rsidR="00D458BA" w:rsidRPr="000F01BF">
        <w:rPr>
          <w:rFonts w:cs="Times New Roman"/>
          <w:sz w:val="22"/>
          <w:szCs w:val="22"/>
        </w:rPr>
        <w:t>припинення</w:t>
      </w:r>
      <w:proofErr w:type="spellEnd"/>
      <w:r w:rsidR="00D458BA" w:rsidRPr="000F01BF">
        <w:rPr>
          <w:rFonts w:cs="Times New Roman"/>
          <w:sz w:val="22"/>
          <w:szCs w:val="22"/>
        </w:rPr>
        <w:t xml:space="preserve"> </w:t>
      </w:r>
      <w:proofErr w:type="spellStart"/>
      <w:r w:rsidR="00D458BA" w:rsidRPr="000F01BF">
        <w:rPr>
          <w:rFonts w:cs="Times New Roman"/>
          <w:sz w:val="22"/>
          <w:szCs w:val="22"/>
        </w:rPr>
        <w:t>або</w:t>
      </w:r>
      <w:proofErr w:type="spellEnd"/>
      <w:r w:rsidR="00D458BA" w:rsidRPr="000F01BF">
        <w:rPr>
          <w:rFonts w:cs="Times New Roman"/>
          <w:sz w:val="22"/>
          <w:szCs w:val="22"/>
        </w:rPr>
        <w:t xml:space="preserve"> </w:t>
      </w:r>
      <w:proofErr w:type="spellStart"/>
      <w:r w:rsidR="00D458BA" w:rsidRPr="000F01BF">
        <w:rPr>
          <w:rFonts w:cs="Times New Roman"/>
          <w:sz w:val="22"/>
          <w:szCs w:val="22"/>
        </w:rPr>
        <w:t>скасування</w:t>
      </w:r>
      <w:proofErr w:type="spellEnd"/>
      <w:r w:rsidR="00D458BA" w:rsidRPr="000F01BF">
        <w:rPr>
          <w:rFonts w:cs="Times New Roman"/>
          <w:sz w:val="22"/>
          <w:szCs w:val="22"/>
        </w:rPr>
        <w:t>» (</w:t>
      </w:r>
      <w:proofErr w:type="spellStart"/>
      <w:r w:rsidR="00D458BA" w:rsidRPr="000F01BF">
        <w:rPr>
          <w:rFonts w:cs="Times New Roman"/>
          <w:sz w:val="22"/>
          <w:szCs w:val="22"/>
        </w:rPr>
        <w:t>далі</w:t>
      </w:r>
      <w:proofErr w:type="spellEnd"/>
      <w:r w:rsidR="00D458BA" w:rsidRPr="000F01BF">
        <w:rPr>
          <w:rFonts w:cs="Times New Roman"/>
          <w:sz w:val="22"/>
          <w:szCs w:val="22"/>
        </w:rPr>
        <w:t xml:space="preserve"> –</w:t>
      </w:r>
      <w:proofErr w:type="spellStart"/>
      <w:r w:rsidR="009D065B" w:rsidRPr="000F01BF">
        <w:rPr>
          <w:rFonts w:cs="Times New Roman"/>
          <w:sz w:val="22"/>
          <w:szCs w:val="22"/>
        </w:rPr>
        <w:t>Особливостей</w:t>
      </w:r>
      <w:proofErr w:type="spellEnd"/>
      <w:r w:rsidR="00D458BA" w:rsidRPr="000F01BF">
        <w:rPr>
          <w:rFonts w:cs="Times New Roman"/>
          <w:sz w:val="22"/>
          <w:szCs w:val="22"/>
        </w:rPr>
        <w:t>),</w:t>
      </w:r>
      <w:r w:rsidR="00AD1868" w:rsidRPr="000F01BF">
        <w:rPr>
          <w:rFonts w:cs="Times New Roman"/>
          <w:sz w:val="22"/>
          <w:szCs w:val="22"/>
        </w:rPr>
        <w:t xml:space="preserve"> </w:t>
      </w:r>
      <w:proofErr w:type="spellStart"/>
      <w:r w:rsidR="00D458BA" w:rsidRPr="000F01BF">
        <w:rPr>
          <w:rFonts w:cs="Times New Roman"/>
          <w:sz w:val="22"/>
          <w:szCs w:val="22"/>
        </w:rPr>
        <w:t>зі</w:t>
      </w:r>
      <w:proofErr w:type="spellEnd"/>
      <w:r w:rsidR="00D458BA" w:rsidRPr="000F01BF">
        <w:rPr>
          <w:rFonts w:cs="Times New Roman"/>
          <w:sz w:val="22"/>
          <w:szCs w:val="22"/>
        </w:rPr>
        <w:t xml:space="preserve"> </w:t>
      </w:r>
      <w:proofErr w:type="spellStart"/>
      <w:r w:rsidR="00D458BA" w:rsidRPr="000F01BF">
        <w:rPr>
          <w:rFonts w:cs="Times New Roman"/>
          <w:sz w:val="22"/>
          <w:szCs w:val="22"/>
        </w:rPr>
        <w:t>змінами</w:t>
      </w:r>
      <w:proofErr w:type="spellEnd"/>
      <w:r w:rsidR="00D458BA" w:rsidRPr="000F01BF">
        <w:rPr>
          <w:rFonts w:cs="Times New Roman"/>
          <w:sz w:val="22"/>
          <w:szCs w:val="22"/>
        </w:rPr>
        <w:t xml:space="preserve">, </w:t>
      </w:r>
      <w:proofErr w:type="spellStart"/>
      <w:r w:rsidR="00D458BA" w:rsidRPr="000F01BF">
        <w:rPr>
          <w:rFonts w:cs="Times New Roman"/>
          <w:sz w:val="22"/>
          <w:szCs w:val="22"/>
        </w:rPr>
        <w:t>Положенням</w:t>
      </w:r>
      <w:proofErr w:type="spellEnd"/>
      <w:r w:rsidR="00D458BA" w:rsidRPr="000F01BF">
        <w:rPr>
          <w:rFonts w:cs="Times New Roman"/>
          <w:sz w:val="22"/>
          <w:szCs w:val="22"/>
        </w:rPr>
        <w:t xml:space="preserve"> </w:t>
      </w:r>
      <w:proofErr w:type="spellStart"/>
      <w:r w:rsidR="00D458BA" w:rsidRPr="000F01BF">
        <w:rPr>
          <w:rFonts w:cs="Times New Roman"/>
          <w:sz w:val="22"/>
          <w:szCs w:val="22"/>
        </w:rPr>
        <w:t>про</w:t>
      </w:r>
      <w:proofErr w:type="spellEnd"/>
      <w:r w:rsidR="00D458BA" w:rsidRPr="000F01BF">
        <w:rPr>
          <w:rFonts w:cs="Times New Roman"/>
          <w:sz w:val="22"/>
          <w:szCs w:val="22"/>
        </w:rPr>
        <w:t xml:space="preserve"> </w:t>
      </w:r>
      <w:proofErr w:type="spellStart"/>
      <w:r w:rsidR="00D458BA" w:rsidRPr="000F01BF">
        <w:rPr>
          <w:rFonts w:cs="Times New Roman"/>
          <w:sz w:val="22"/>
          <w:szCs w:val="22"/>
        </w:rPr>
        <w:t>уповноважену</w:t>
      </w:r>
      <w:proofErr w:type="spellEnd"/>
      <w:r w:rsidR="00D458BA" w:rsidRPr="000F01BF">
        <w:rPr>
          <w:rFonts w:cs="Times New Roman"/>
          <w:sz w:val="22"/>
          <w:szCs w:val="22"/>
        </w:rPr>
        <w:t xml:space="preserve"> </w:t>
      </w:r>
      <w:proofErr w:type="spellStart"/>
      <w:r w:rsidR="00D458BA" w:rsidRPr="000F01BF">
        <w:rPr>
          <w:rFonts w:cs="Times New Roman"/>
          <w:sz w:val="22"/>
          <w:szCs w:val="22"/>
        </w:rPr>
        <w:t>особу</w:t>
      </w:r>
      <w:proofErr w:type="spellEnd"/>
      <w:r w:rsidR="00D458BA" w:rsidRPr="000F01BF">
        <w:rPr>
          <w:rFonts w:cs="Times New Roman"/>
          <w:sz w:val="22"/>
          <w:szCs w:val="22"/>
        </w:rPr>
        <w:t xml:space="preserve"> </w:t>
      </w:r>
      <w:proofErr w:type="spellStart"/>
      <w:r w:rsidR="00D458BA" w:rsidRPr="000F01BF">
        <w:rPr>
          <w:rFonts w:cs="Times New Roman"/>
          <w:sz w:val="22"/>
          <w:szCs w:val="22"/>
        </w:rPr>
        <w:t>затвердженого</w:t>
      </w:r>
      <w:proofErr w:type="spellEnd"/>
      <w:r w:rsidR="00D458BA" w:rsidRPr="000F01BF">
        <w:rPr>
          <w:rFonts w:cs="Times New Roman"/>
          <w:sz w:val="22"/>
          <w:szCs w:val="22"/>
        </w:rPr>
        <w:t xml:space="preserve"> </w:t>
      </w:r>
      <w:proofErr w:type="spellStart"/>
      <w:r w:rsidR="00D458BA" w:rsidRPr="000F01BF">
        <w:rPr>
          <w:rFonts w:cs="Times New Roman"/>
          <w:sz w:val="22"/>
          <w:szCs w:val="22"/>
        </w:rPr>
        <w:t>рішенням</w:t>
      </w:r>
      <w:proofErr w:type="spellEnd"/>
      <w:r w:rsidR="00D458BA" w:rsidRPr="000F01BF">
        <w:rPr>
          <w:rFonts w:cs="Times New Roman"/>
          <w:sz w:val="22"/>
          <w:szCs w:val="22"/>
        </w:rPr>
        <w:t xml:space="preserve"> </w:t>
      </w:r>
      <w:proofErr w:type="spellStart"/>
      <w:r w:rsidR="00D458BA" w:rsidRPr="000F01BF">
        <w:rPr>
          <w:rFonts w:cs="Times New Roman"/>
          <w:sz w:val="22"/>
          <w:szCs w:val="22"/>
        </w:rPr>
        <w:t>Ольшаницького</w:t>
      </w:r>
      <w:proofErr w:type="spellEnd"/>
      <w:r w:rsidR="00D458BA" w:rsidRPr="000F01BF">
        <w:rPr>
          <w:rFonts w:cs="Times New Roman"/>
          <w:sz w:val="22"/>
          <w:szCs w:val="22"/>
        </w:rPr>
        <w:t xml:space="preserve"> </w:t>
      </w:r>
      <w:proofErr w:type="spellStart"/>
      <w:r w:rsidR="00D458BA" w:rsidRPr="000F01BF">
        <w:rPr>
          <w:rFonts w:cs="Times New Roman"/>
          <w:sz w:val="22"/>
          <w:szCs w:val="22"/>
        </w:rPr>
        <w:t>психоневрологічного</w:t>
      </w:r>
      <w:proofErr w:type="spellEnd"/>
      <w:r w:rsidR="00D458BA" w:rsidRPr="000F01BF">
        <w:rPr>
          <w:rFonts w:cs="Times New Roman"/>
          <w:sz w:val="22"/>
          <w:szCs w:val="22"/>
        </w:rPr>
        <w:t xml:space="preserve"> </w:t>
      </w:r>
      <w:proofErr w:type="spellStart"/>
      <w:r w:rsidR="00D458BA" w:rsidRPr="000F01BF">
        <w:rPr>
          <w:rFonts w:cs="Times New Roman"/>
          <w:sz w:val="22"/>
          <w:szCs w:val="22"/>
        </w:rPr>
        <w:t>інтернату</w:t>
      </w:r>
      <w:proofErr w:type="spellEnd"/>
      <w:r w:rsidR="00D458BA" w:rsidRPr="000F01BF">
        <w:rPr>
          <w:rFonts w:cs="Times New Roman"/>
          <w:sz w:val="22"/>
          <w:szCs w:val="22"/>
        </w:rPr>
        <w:t xml:space="preserve"> </w:t>
      </w:r>
      <w:proofErr w:type="spellStart"/>
      <w:r w:rsidR="00D458BA" w:rsidRPr="000F01BF">
        <w:rPr>
          <w:rFonts w:cs="Times New Roman"/>
          <w:sz w:val="22"/>
          <w:szCs w:val="22"/>
        </w:rPr>
        <w:t>від</w:t>
      </w:r>
      <w:proofErr w:type="spellEnd"/>
      <w:r w:rsidR="00D458BA" w:rsidRPr="000F01BF">
        <w:rPr>
          <w:rFonts w:cs="Times New Roman"/>
          <w:sz w:val="22"/>
          <w:szCs w:val="22"/>
        </w:rPr>
        <w:t xml:space="preserve"> 24.09.2020 №124/2:</w:t>
      </w:r>
    </w:p>
    <w:p w:rsidR="000F01BF" w:rsidRDefault="000F01BF" w:rsidP="000F01BF">
      <w:pPr>
        <w:pStyle w:val="Standard"/>
        <w:jc w:val="both"/>
        <w:rPr>
          <w:rFonts w:eastAsia="Times New Roman" w:cs="Times New Roman"/>
          <w:b/>
          <w:color w:val="000000" w:themeColor="text1"/>
          <w:sz w:val="22"/>
          <w:szCs w:val="22"/>
          <w:lang w:val="uk-UA"/>
        </w:rPr>
      </w:pPr>
    </w:p>
    <w:p w:rsidR="00405A7A" w:rsidRPr="000F01BF" w:rsidRDefault="00405A7A" w:rsidP="000F01BF">
      <w:pPr>
        <w:pStyle w:val="Standard"/>
        <w:jc w:val="both"/>
        <w:rPr>
          <w:rFonts w:cs="Times New Roman"/>
          <w:b/>
          <w:color w:val="000000"/>
          <w:sz w:val="22"/>
          <w:szCs w:val="22"/>
          <w:lang w:val="uk-UA"/>
        </w:rPr>
      </w:pPr>
      <w:r w:rsidRPr="000F01BF">
        <w:rPr>
          <w:rFonts w:eastAsia="Times New Roman" w:cs="Times New Roman"/>
          <w:b/>
          <w:color w:val="000000" w:themeColor="text1"/>
          <w:sz w:val="22"/>
          <w:szCs w:val="22"/>
        </w:rPr>
        <w:t xml:space="preserve"> </w:t>
      </w:r>
      <w:proofErr w:type="spellStart"/>
      <w:r w:rsidRPr="000F01BF">
        <w:rPr>
          <w:rFonts w:eastAsia="Times New Roman" w:cs="Times New Roman"/>
          <w:b/>
          <w:color w:val="000000" w:themeColor="text1"/>
          <w:sz w:val="22"/>
          <w:szCs w:val="22"/>
          <w:lang w:eastAsia="ru-RU"/>
        </w:rPr>
        <w:t>Порядок</w:t>
      </w:r>
      <w:proofErr w:type="spellEnd"/>
      <w:r w:rsidRPr="000F01BF">
        <w:rPr>
          <w:rFonts w:eastAsia="Times New Roman" w:cs="Times New Roman"/>
          <w:b/>
          <w:color w:val="000000" w:themeColor="text1"/>
          <w:sz w:val="22"/>
          <w:szCs w:val="22"/>
          <w:lang w:eastAsia="ru-RU"/>
        </w:rPr>
        <w:t xml:space="preserve"> </w:t>
      </w:r>
      <w:proofErr w:type="spellStart"/>
      <w:r w:rsidRPr="000F01BF">
        <w:rPr>
          <w:rFonts w:eastAsia="Times New Roman" w:cs="Times New Roman"/>
          <w:b/>
          <w:color w:val="000000" w:themeColor="text1"/>
          <w:sz w:val="22"/>
          <w:szCs w:val="22"/>
          <w:lang w:eastAsia="ru-RU"/>
        </w:rPr>
        <w:t>денний</w:t>
      </w:r>
      <w:proofErr w:type="spellEnd"/>
      <w:r w:rsidRPr="000F01BF">
        <w:rPr>
          <w:rFonts w:eastAsia="Times New Roman" w:cs="Times New Roman"/>
          <w:b/>
          <w:color w:val="000000" w:themeColor="text1"/>
          <w:sz w:val="22"/>
          <w:szCs w:val="22"/>
          <w:lang w:eastAsia="ru-RU"/>
        </w:rPr>
        <w:t>: </w:t>
      </w:r>
      <w:r w:rsidRPr="000F01BF">
        <w:rPr>
          <w:rFonts w:cs="Times New Roman"/>
          <w:b/>
          <w:color w:val="000000"/>
          <w:sz w:val="22"/>
          <w:szCs w:val="22"/>
          <w:lang w:val="uk-UA"/>
        </w:rPr>
        <w:t xml:space="preserve">  </w:t>
      </w:r>
    </w:p>
    <w:p w:rsidR="00405A7A" w:rsidRPr="000F01BF" w:rsidRDefault="00405A7A" w:rsidP="000F01BF">
      <w:pPr>
        <w:pStyle w:val="Standard"/>
        <w:jc w:val="both"/>
        <w:rPr>
          <w:rFonts w:cs="Times New Roman"/>
          <w:sz w:val="22"/>
          <w:szCs w:val="22"/>
          <w:lang w:val="uk-UA"/>
        </w:rPr>
      </w:pPr>
      <w:r w:rsidRPr="000F01BF">
        <w:rPr>
          <w:rFonts w:cs="Times New Roman"/>
          <w:color w:val="000000"/>
          <w:sz w:val="22"/>
          <w:szCs w:val="22"/>
          <w:lang w:val="uk-UA"/>
        </w:rPr>
        <w:t xml:space="preserve">     1.Розгляд пропозиції учасника </w:t>
      </w:r>
      <w:r w:rsidRPr="000F01BF">
        <w:rPr>
          <w:rFonts w:cs="Times New Roman"/>
          <w:i/>
          <w:color w:val="000000"/>
          <w:sz w:val="22"/>
          <w:szCs w:val="22"/>
          <w:lang w:val="uk-UA"/>
        </w:rPr>
        <w:t>відкритих торгів з Особливостями</w:t>
      </w:r>
      <w:r w:rsidRPr="000F01BF">
        <w:rPr>
          <w:rFonts w:cs="Times New Roman"/>
          <w:color w:val="000000"/>
          <w:sz w:val="22"/>
          <w:szCs w:val="22"/>
          <w:lang w:val="uk-UA"/>
        </w:rPr>
        <w:t xml:space="preserve">, </w:t>
      </w:r>
      <w:proofErr w:type="spellStart"/>
      <w:r w:rsidRPr="000F01BF">
        <w:rPr>
          <w:rFonts w:cs="Times New Roman"/>
          <w:sz w:val="22"/>
          <w:szCs w:val="22"/>
        </w:rPr>
        <w:t>згідно</w:t>
      </w:r>
      <w:proofErr w:type="spellEnd"/>
      <w:r w:rsidRPr="000F01BF">
        <w:rPr>
          <w:rFonts w:cs="Times New Roman"/>
          <w:sz w:val="22"/>
          <w:szCs w:val="22"/>
        </w:rPr>
        <w:t xml:space="preserve"> з </w:t>
      </w:r>
      <w:proofErr w:type="spellStart"/>
      <w:r w:rsidRPr="000F01BF">
        <w:rPr>
          <w:rFonts w:cs="Times New Roman"/>
          <w:sz w:val="22"/>
          <w:szCs w:val="22"/>
        </w:rPr>
        <w:t>предмет</w:t>
      </w:r>
      <w:proofErr w:type="spellEnd"/>
      <w:r w:rsidRPr="000F01BF">
        <w:rPr>
          <w:rFonts w:cs="Times New Roman"/>
          <w:sz w:val="22"/>
          <w:szCs w:val="22"/>
          <w:lang w:val="uk-UA"/>
        </w:rPr>
        <w:t>о</w:t>
      </w:r>
      <w:r w:rsidRPr="000F01BF">
        <w:rPr>
          <w:rFonts w:cs="Times New Roman"/>
          <w:sz w:val="22"/>
          <w:szCs w:val="22"/>
        </w:rPr>
        <w:t xml:space="preserve">м </w:t>
      </w:r>
      <w:proofErr w:type="spellStart"/>
      <w:r w:rsidRPr="000F01BF">
        <w:rPr>
          <w:rFonts w:cs="Times New Roman"/>
          <w:sz w:val="22"/>
          <w:szCs w:val="22"/>
        </w:rPr>
        <w:t>закупівлі</w:t>
      </w:r>
      <w:proofErr w:type="spellEnd"/>
      <w:r w:rsidRPr="000F01BF">
        <w:rPr>
          <w:rFonts w:cs="Times New Roman"/>
          <w:sz w:val="22"/>
          <w:szCs w:val="22"/>
        </w:rPr>
        <w:t xml:space="preserve">, </w:t>
      </w:r>
      <w:proofErr w:type="spellStart"/>
      <w:r w:rsidRPr="000F01BF">
        <w:rPr>
          <w:rFonts w:cs="Times New Roman"/>
          <w:sz w:val="22"/>
          <w:szCs w:val="22"/>
        </w:rPr>
        <w:t>код</w:t>
      </w:r>
      <w:proofErr w:type="spellEnd"/>
      <w:r w:rsidRPr="000F01BF">
        <w:rPr>
          <w:rFonts w:cs="Times New Roman"/>
          <w:sz w:val="22"/>
          <w:szCs w:val="22"/>
          <w:lang w:val="uk-UA"/>
        </w:rPr>
        <w:t xml:space="preserve"> </w:t>
      </w:r>
      <w:proofErr w:type="spellStart"/>
      <w:r w:rsidRPr="000F01BF">
        <w:rPr>
          <w:rFonts w:cs="Times New Roman"/>
          <w:sz w:val="22"/>
          <w:szCs w:val="22"/>
        </w:rPr>
        <w:t>національного</w:t>
      </w:r>
      <w:proofErr w:type="spellEnd"/>
      <w:r w:rsidRPr="000F01BF">
        <w:rPr>
          <w:rFonts w:cs="Times New Roman"/>
          <w:sz w:val="22"/>
          <w:szCs w:val="22"/>
        </w:rPr>
        <w:t xml:space="preserve"> </w:t>
      </w:r>
      <w:proofErr w:type="spellStart"/>
      <w:r w:rsidRPr="000F01BF">
        <w:rPr>
          <w:rFonts w:cs="Times New Roman"/>
          <w:sz w:val="22"/>
          <w:szCs w:val="22"/>
        </w:rPr>
        <w:t>класифікатора</w:t>
      </w:r>
      <w:proofErr w:type="spellEnd"/>
      <w:r w:rsidRPr="000F01BF">
        <w:rPr>
          <w:rFonts w:cs="Times New Roman"/>
          <w:sz w:val="22"/>
          <w:szCs w:val="22"/>
        </w:rPr>
        <w:t xml:space="preserve"> </w:t>
      </w:r>
      <w:proofErr w:type="spellStart"/>
      <w:r w:rsidRPr="000F01BF">
        <w:rPr>
          <w:rFonts w:cs="Times New Roman"/>
          <w:sz w:val="22"/>
          <w:szCs w:val="22"/>
        </w:rPr>
        <w:t>України</w:t>
      </w:r>
      <w:proofErr w:type="spellEnd"/>
      <w:r w:rsidRPr="000F01BF">
        <w:rPr>
          <w:rFonts w:cs="Times New Roman"/>
          <w:sz w:val="22"/>
          <w:szCs w:val="22"/>
        </w:rPr>
        <w:t xml:space="preserve"> ДК 021:2015 «</w:t>
      </w:r>
      <w:proofErr w:type="spellStart"/>
      <w:r w:rsidRPr="000F01BF">
        <w:rPr>
          <w:rFonts w:cs="Times New Roman"/>
          <w:sz w:val="22"/>
          <w:szCs w:val="22"/>
        </w:rPr>
        <w:t>Єдиний</w:t>
      </w:r>
      <w:proofErr w:type="spellEnd"/>
      <w:r w:rsidRPr="000F01BF">
        <w:rPr>
          <w:rFonts w:cs="Times New Roman"/>
          <w:sz w:val="22"/>
          <w:szCs w:val="22"/>
        </w:rPr>
        <w:t xml:space="preserve"> </w:t>
      </w:r>
      <w:proofErr w:type="spellStart"/>
      <w:r w:rsidRPr="000F01BF">
        <w:rPr>
          <w:rFonts w:cs="Times New Roman"/>
          <w:sz w:val="22"/>
          <w:szCs w:val="22"/>
        </w:rPr>
        <w:t>закупівельний</w:t>
      </w:r>
      <w:proofErr w:type="spellEnd"/>
      <w:r w:rsidRPr="000F01BF">
        <w:rPr>
          <w:rFonts w:cs="Times New Roman"/>
          <w:sz w:val="22"/>
          <w:szCs w:val="22"/>
        </w:rPr>
        <w:t xml:space="preserve"> </w:t>
      </w:r>
      <w:proofErr w:type="spellStart"/>
      <w:r w:rsidRPr="000F01BF">
        <w:rPr>
          <w:rFonts w:cs="Times New Roman"/>
          <w:sz w:val="22"/>
          <w:szCs w:val="22"/>
        </w:rPr>
        <w:t>словник</w:t>
      </w:r>
      <w:proofErr w:type="spellEnd"/>
      <w:r w:rsidRPr="000F01BF">
        <w:rPr>
          <w:rFonts w:cs="Times New Roman"/>
          <w:sz w:val="22"/>
          <w:szCs w:val="22"/>
        </w:rPr>
        <w:t>»:</w:t>
      </w:r>
      <w:r w:rsidRPr="000F01BF">
        <w:rPr>
          <w:rFonts w:cs="Times New Roman"/>
          <w:sz w:val="22"/>
          <w:szCs w:val="22"/>
          <w:lang w:val="uk-UA"/>
        </w:rPr>
        <w:t xml:space="preserve"> </w:t>
      </w:r>
    </w:p>
    <w:p w:rsidR="00405A7A" w:rsidRPr="000F01BF" w:rsidRDefault="00405A7A" w:rsidP="000F01BF">
      <w:pPr>
        <w:pStyle w:val="Standard"/>
        <w:jc w:val="both"/>
        <w:rPr>
          <w:rFonts w:cs="Times New Roman"/>
          <w:sz w:val="22"/>
          <w:szCs w:val="22"/>
        </w:rPr>
      </w:pPr>
      <w:r w:rsidRPr="000F01BF">
        <w:rPr>
          <w:rFonts w:cs="Times New Roman"/>
          <w:sz w:val="22"/>
          <w:szCs w:val="22"/>
          <w:lang w:val="uk-UA"/>
        </w:rPr>
        <w:t xml:space="preserve">- </w:t>
      </w:r>
      <w:r w:rsidRPr="000F01BF">
        <w:rPr>
          <w:rFonts w:cs="Times New Roman"/>
          <w:i/>
          <w:sz w:val="22"/>
          <w:szCs w:val="22"/>
        </w:rPr>
        <w:t xml:space="preserve">03140000-4-«Продукція </w:t>
      </w:r>
      <w:proofErr w:type="spellStart"/>
      <w:r w:rsidRPr="000F01BF">
        <w:rPr>
          <w:rFonts w:cs="Times New Roman"/>
          <w:i/>
          <w:sz w:val="22"/>
          <w:szCs w:val="22"/>
        </w:rPr>
        <w:t>тваринництва</w:t>
      </w:r>
      <w:proofErr w:type="spellEnd"/>
      <w:r w:rsidRPr="000F01BF">
        <w:rPr>
          <w:rFonts w:cs="Times New Roman"/>
          <w:i/>
          <w:sz w:val="22"/>
          <w:szCs w:val="22"/>
        </w:rPr>
        <w:t xml:space="preserve"> </w:t>
      </w:r>
      <w:proofErr w:type="spellStart"/>
      <w:r w:rsidRPr="000F01BF">
        <w:rPr>
          <w:rFonts w:cs="Times New Roman"/>
          <w:i/>
          <w:sz w:val="22"/>
          <w:szCs w:val="22"/>
        </w:rPr>
        <w:t>та</w:t>
      </w:r>
      <w:proofErr w:type="spellEnd"/>
      <w:r w:rsidRPr="000F01BF">
        <w:rPr>
          <w:rFonts w:cs="Times New Roman"/>
          <w:i/>
          <w:sz w:val="22"/>
          <w:szCs w:val="22"/>
        </w:rPr>
        <w:t xml:space="preserve"> </w:t>
      </w:r>
      <w:proofErr w:type="spellStart"/>
      <w:r w:rsidRPr="000F01BF">
        <w:rPr>
          <w:rFonts w:cs="Times New Roman"/>
          <w:i/>
          <w:sz w:val="22"/>
          <w:szCs w:val="22"/>
        </w:rPr>
        <w:t>супутня</w:t>
      </w:r>
      <w:proofErr w:type="spellEnd"/>
      <w:r w:rsidRPr="000F01BF">
        <w:rPr>
          <w:rFonts w:cs="Times New Roman"/>
          <w:i/>
          <w:sz w:val="22"/>
          <w:szCs w:val="22"/>
        </w:rPr>
        <w:t xml:space="preserve"> </w:t>
      </w:r>
      <w:proofErr w:type="spellStart"/>
      <w:r w:rsidRPr="000F01BF">
        <w:rPr>
          <w:rFonts w:cs="Times New Roman"/>
          <w:i/>
          <w:sz w:val="22"/>
          <w:szCs w:val="22"/>
        </w:rPr>
        <w:t>продукція</w:t>
      </w:r>
      <w:proofErr w:type="spellEnd"/>
      <w:r w:rsidRPr="000F01BF">
        <w:rPr>
          <w:rFonts w:cs="Times New Roman"/>
          <w:i/>
          <w:sz w:val="22"/>
          <w:szCs w:val="22"/>
          <w:lang w:val="uk-UA"/>
        </w:rPr>
        <w:t xml:space="preserve"> </w:t>
      </w:r>
      <w:r w:rsidRPr="000F01BF">
        <w:rPr>
          <w:rFonts w:cs="Times New Roman"/>
          <w:i/>
          <w:sz w:val="22"/>
          <w:szCs w:val="22"/>
        </w:rPr>
        <w:t>(</w:t>
      </w:r>
      <w:proofErr w:type="spellStart"/>
      <w:r w:rsidRPr="000F01BF">
        <w:rPr>
          <w:rFonts w:cs="Times New Roman"/>
          <w:i/>
          <w:sz w:val="22"/>
          <w:szCs w:val="22"/>
        </w:rPr>
        <w:t>яйця</w:t>
      </w:r>
      <w:proofErr w:type="spellEnd"/>
      <w:r w:rsidRPr="000F01BF">
        <w:rPr>
          <w:rFonts w:cs="Times New Roman"/>
          <w:i/>
          <w:sz w:val="22"/>
          <w:szCs w:val="22"/>
        </w:rPr>
        <w:t>)»</w:t>
      </w:r>
    </w:p>
    <w:p w:rsidR="00405A7A" w:rsidRPr="000F01BF" w:rsidRDefault="00405A7A" w:rsidP="000F01BF">
      <w:pPr>
        <w:pStyle w:val="Standard"/>
        <w:jc w:val="both"/>
        <w:rPr>
          <w:rFonts w:cs="Times New Roman"/>
          <w:b/>
          <w:i/>
          <w:sz w:val="22"/>
          <w:szCs w:val="22"/>
        </w:rPr>
      </w:pPr>
      <w:r w:rsidRPr="000F01BF">
        <w:rPr>
          <w:rFonts w:cs="Times New Roman"/>
          <w:color w:val="000000"/>
          <w:sz w:val="22"/>
          <w:szCs w:val="22"/>
        </w:rPr>
        <w:t xml:space="preserve">     2. </w:t>
      </w:r>
      <w:r w:rsidRPr="000F01BF">
        <w:rPr>
          <w:rFonts w:cs="Times New Roman"/>
          <w:color w:val="000000"/>
          <w:sz w:val="22"/>
          <w:szCs w:val="22"/>
          <w:lang w:val="uk-UA"/>
        </w:rPr>
        <w:t>Про внесення змін, відповідно до</w:t>
      </w:r>
      <w:r w:rsidRPr="000F01BF">
        <w:rPr>
          <w:rFonts w:cs="Times New Roman"/>
          <w:color w:val="000000"/>
          <w:sz w:val="22"/>
          <w:szCs w:val="22"/>
        </w:rPr>
        <w:t xml:space="preserve"> </w:t>
      </w:r>
      <w:r w:rsidRPr="000F01BF">
        <w:rPr>
          <w:rFonts w:cs="Times New Roman"/>
          <w:i/>
          <w:color w:val="000000"/>
          <w:sz w:val="22"/>
          <w:szCs w:val="22"/>
          <w:lang w:val="uk-UA"/>
        </w:rPr>
        <w:t>а</w:t>
      </w:r>
      <w:proofErr w:type="spellStart"/>
      <w:r w:rsidRPr="000F01BF">
        <w:rPr>
          <w:rFonts w:cs="Times New Roman"/>
          <w:i/>
          <w:color w:val="000000"/>
          <w:sz w:val="22"/>
          <w:szCs w:val="22"/>
        </w:rPr>
        <w:t>бзацу</w:t>
      </w:r>
      <w:proofErr w:type="spellEnd"/>
      <w:r w:rsidRPr="000F01BF">
        <w:rPr>
          <w:rFonts w:cs="Times New Roman"/>
          <w:i/>
          <w:color w:val="000000"/>
          <w:sz w:val="22"/>
          <w:szCs w:val="22"/>
        </w:rPr>
        <w:t xml:space="preserve"> </w:t>
      </w:r>
      <w:proofErr w:type="spellStart"/>
      <w:r w:rsidRPr="000F01BF">
        <w:rPr>
          <w:rFonts w:cs="Times New Roman"/>
          <w:i/>
          <w:color w:val="000000"/>
          <w:sz w:val="22"/>
          <w:szCs w:val="22"/>
        </w:rPr>
        <w:t>третього</w:t>
      </w:r>
      <w:proofErr w:type="spellEnd"/>
      <w:r w:rsidRPr="000F01BF">
        <w:rPr>
          <w:rFonts w:cs="Times New Roman"/>
          <w:i/>
          <w:color w:val="000000"/>
          <w:sz w:val="22"/>
          <w:szCs w:val="22"/>
        </w:rPr>
        <w:t xml:space="preserve"> п.54 </w:t>
      </w:r>
      <w:proofErr w:type="spellStart"/>
      <w:r w:rsidRPr="000F01BF">
        <w:rPr>
          <w:rFonts w:cs="Times New Roman"/>
          <w:i/>
          <w:sz w:val="22"/>
          <w:szCs w:val="22"/>
        </w:rPr>
        <w:t>Особливостей</w:t>
      </w:r>
      <w:proofErr w:type="spellEnd"/>
      <w:r w:rsidRPr="000F01BF">
        <w:rPr>
          <w:rFonts w:cs="Times New Roman"/>
          <w:color w:val="000000"/>
          <w:sz w:val="22"/>
          <w:szCs w:val="22"/>
        </w:rPr>
        <w:t xml:space="preserve">,  </w:t>
      </w:r>
      <w:proofErr w:type="spellStart"/>
      <w:r w:rsidRPr="000F01BF">
        <w:rPr>
          <w:rFonts w:cs="Times New Roman"/>
          <w:color w:val="000000"/>
          <w:sz w:val="22"/>
          <w:szCs w:val="22"/>
        </w:rPr>
        <w:t>замовник</w:t>
      </w:r>
      <w:proofErr w:type="spellEnd"/>
      <w:r w:rsidRPr="000F01BF">
        <w:rPr>
          <w:rFonts w:cs="Times New Roman"/>
          <w:color w:val="000000"/>
          <w:sz w:val="22"/>
          <w:szCs w:val="22"/>
        </w:rPr>
        <w:t xml:space="preserve"> </w:t>
      </w:r>
      <w:proofErr w:type="spellStart"/>
      <w:r w:rsidRPr="000F01BF">
        <w:rPr>
          <w:rFonts w:cs="Times New Roman"/>
          <w:color w:val="000000"/>
          <w:sz w:val="22"/>
          <w:szCs w:val="22"/>
        </w:rPr>
        <w:t>має</w:t>
      </w:r>
      <w:proofErr w:type="spellEnd"/>
      <w:r w:rsidRPr="000F01BF">
        <w:rPr>
          <w:rFonts w:cs="Times New Roman"/>
          <w:color w:val="000000"/>
          <w:sz w:val="22"/>
          <w:szCs w:val="22"/>
        </w:rPr>
        <w:t xml:space="preserve"> </w:t>
      </w:r>
      <w:proofErr w:type="spellStart"/>
      <w:r w:rsidRPr="000F01BF">
        <w:rPr>
          <w:rFonts w:cs="Times New Roman"/>
          <w:color w:val="000000"/>
          <w:sz w:val="22"/>
          <w:szCs w:val="22"/>
        </w:rPr>
        <w:t>право</w:t>
      </w:r>
      <w:proofErr w:type="spellEnd"/>
      <w:r w:rsidRPr="000F01BF">
        <w:rPr>
          <w:rFonts w:cs="Times New Roman"/>
          <w:color w:val="000000"/>
          <w:sz w:val="22"/>
          <w:szCs w:val="22"/>
        </w:rPr>
        <w:t xml:space="preserve"> з </w:t>
      </w:r>
      <w:proofErr w:type="spellStart"/>
      <w:r w:rsidRPr="000F01BF">
        <w:rPr>
          <w:rFonts w:cs="Times New Roman"/>
          <w:color w:val="000000"/>
          <w:sz w:val="22"/>
          <w:szCs w:val="22"/>
        </w:rPr>
        <w:t>власної</w:t>
      </w:r>
      <w:proofErr w:type="spellEnd"/>
      <w:r w:rsidRPr="000F01BF">
        <w:rPr>
          <w:rFonts w:cs="Times New Roman"/>
          <w:color w:val="000000"/>
          <w:sz w:val="22"/>
          <w:szCs w:val="22"/>
        </w:rPr>
        <w:t xml:space="preserve"> </w:t>
      </w:r>
      <w:proofErr w:type="spellStart"/>
      <w:r w:rsidRPr="000F01BF">
        <w:rPr>
          <w:rFonts w:cs="Times New Roman"/>
          <w:color w:val="000000"/>
          <w:sz w:val="22"/>
          <w:szCs w:val="22"/>
        </w:rPr>
        <w:t>ініціативи</w:t>
      </w:r>
      <w:proofErr w:type="spellEnd"/>
      <w:r w:rsidRPr="000F01BF">
        <w:rPr>
          <w:rFonts w:cs="Times New Roman"/>
          <w:color w:val="000000"/>
          <w:sz w:val="22"/>
          <w:szCs w:val="22"/>
        </w:rPr>
        <w:t xml:space="preserve"> </w:t>
      </w:r>
      <w:proofErr w:type="spellStart"/>
      <w:r w:rsidRPr="000F01BF">
        <w:rPr>
          <w:rFonts w:cs="Times New Roman"/>
          <w:color w:val="000000"/>
          <w:sz w:val="22"/>
          <w:szCs w:val="22"/>
        </w:rPr>
        <w:t>внести</w:t>
      </w:r>
      <w:proofErr w:type="spellEnd"/>
      <w:r w:rsidRPr="000F01BF">
        <w:rPr>
          <w:rFonts w:cs="Times New Roman"/>
          <w:color w:val="000000"/>
          <w:sz w:val="22"/>
          <w:szCs w:val="22"/>
        </w:rPr>
        <w:t xml:space="preserve"> </w:t>
      </w:r>
      <w:proofErr w:type="spellStart"/>
      <w:r w:rsidRPr="000F01BF">
        <w:rPr>
          <w:rFonts w:cs="Times New Roman"/>
          <w:color w:val="000000"/>
          <w:sz w:val="22"/>
          <w:szCs w:val="22"/>
        </w:rPr>
        <w:t>зміни</w:t>
      </w:r>
      <w:proofErr w:type="spellEnd"/>
      <w:r w:rsidRPr="000F01BF">
        <w:rPr>
          <w:rFonts w:cs="Times New Roman"/>
          <w:color w:val="000000"/>
          <w:sz w:val="22"/>
          <w:szCs w:val="22"/>
        </w:rPr>
        <w:t xml:space="preserve"> </w:t>
      </w:r>
      <w:proofErr w:type="spellStart"/>
      <w:r w:rsidRPr="000F01BF">
        <w:rPr>
          <w:rFonts w:cs="Times New Roman"/>
          <w:color w:val="000000"/>
          <w:sz w:val="22"/>
          <w:szCs w:val="22"/>
        </w:rPr>
        <w:t>до</w:t>
      </w:r>
      <w:proofErr w:type="spellEnd"/>
      <w:r w:rsidRPr="000F01BF">
        <w:rPr>
          <w:rFonts w:cs="Times New Roman"/>
          <w:color w:val="000000"/>
          <w:sz w:val="22"/>
          <w:szCs w:val="22"/>
        </w:rPr>
        <w:t xml:space="preserve"> </w:t>
      </w:r>
      <w:proofErr w:type="spellStart"/>
      <w:r w:rsidRPr="000F01BF">
        <w:rPr>
          <w:rFonts w:cs="Times New Roman"/>
          <w:color w:val="000000"/>
          <w:sz w:val="22"/>
          <w:szCs w:val="22"/>
        </w:rPr>
        <w:t>оголошення</w:t>
      </w:r>
      <w:proofErr w:type="spellEnd"/>
      <w:r w:rsidRPr="000F01BF">
        <w:rPr>
          <w:rFonts w:cs="Times New Roman"/>
          <w:color w:val="000000"/>
          <w:sz w:val="22"/>
          <w:szCs w:val="22"/>
        </w:rPr>
        <w:t xml:space="preserve"> </w:t>
      </w:r>
      <w:proofErr w:type="spellStart"/>
      <w:r w:rsidRPr="000F01BF">
        <w:rPr>
          <w:rFonts w:cs="Times New Roman"/>
          <w:color w:val="000000"/>
          <w:sz w:val="22"/>
          <w:szCs w:val="22"/>
        </w:rPr>
        <w:t>про</w:t>
      </w:r>
      <w:proofErr w:type="spellEnd"/>
      <w:r w:rsidRPr="000F01BF">
        <w:rPr>
          <w:rFonts w:cs="Times New Roman"/>
          <w:color w:val="000000"/>
          <w:sz w:val="22"/>
          <w:szCs w:val="22"/>
        </w:rPr>
        <w:t xml:space="preserve"> </w:t>
      </w:r>
      <w:proofErr w:type="spellStart"/>
      <w:r w:rsidRPr="000F01BF">
        <w:rPr>
          <w:rFonts w:cs="Times New Roman"/>
          <w:color w:val="000000"/>
          <w:sz w:val="22"/>
          <w:szCs w:val="22"/>
        </w:rPr>
        <w:t>відкритих</w:t>
      </w:r>
      <w:proofErr w:type="spellEnd"/>
      <w:r w:rsidRPr="000F01BF">
        <w:rPr>
          <w:rFonts w:cs="Times New Roman"/>
          <w:color w:val="000000"/>
          <w:sz w:val="22"/>
          <w:szCs w:val="22"/>
        </w:rPr>
        <w:t xml:space="preserve"> </w:t>
      </w:r>
      <w:proofErr w:type="spellStart"/>
      <w:r w:rsidRPr="000F01BF">
        <w:rPr>
          <w:rFonts w:cs="Times New Roman"/>
          <w:color w:val="000000"/>
          <w:sz w:val="22"/>
          <w:szCs w:val="22"/>
        </w:rPr>
        <w:t>торгів</w:t>
      </w:r>
      <w:proofErr w:type="spellEnd"/>
      <w:r w:rsidRPr="000F01BF">
        <w:rPr>
          <w:rFonts w:cs="Times New Roman"/>
          <w:color w:val="000000"/>
          <w:sz w:val="22"/>
          <w:szCs w:val="22"/>
        </w:rPr>
        <w:t xml:space="preserve"> з </w:t>
      </w:r>
      <w:proofErr w:type="spellStart"/>
      <w:r w:rsidRPr="000F01BF">
        <w:rPr>
          <w:rFonts w:cs="Times New Roman"/>
          <w:color w:val="000000"/>
          <w:sz w:val="22"/>
          <w:szCs w:val="22"/>
        </w:rPr>
        <w:t>особливостями</w:t>
      </w:r>
      <w:proofErr w:type="spellEnd"/>
      <w:r w:rsidRPr="000F01BF">
        <w:rPr>
          <w:rFonts w:cs="Times New Roman"/>
          <w:color w:val="000000"/>
          <w:sz w:val="22"/>
          <w:szCs w:val="22"/>
        </w:rPr>
        <w:t xml:space="preserve"> </w:t>
      </w:r>
      <w:proofErr w:type="spellStart"/>
      <w:r w:rsidRPr="000F01BF">
        <w:rPr>
          <w:rFonts w:cs="Times New Roman"/>
          <w:color w:val="000000"/>
          <w:sz w:val="22"/>
          <w:szCs w:val="22"/>
        </w:rPr>
        <w:t>та</w:t>
      </w:r>
      <w:proofErr w:type="spellEnd"/>
      <w:r w:rsidRPr="000F01BF">
        <w:rPr>
          <w:rFonts w:cs="Times New Roman"/>
          <w:color w:val="000000"/>
          <w:sz w:val="22"/>
          <w:szCs w:val="22"/>
        </w:rPr>
        <w:t>/</w:t>
      </w:r>
      <w:proofErr w:type="spellStart"/>
      <w:r w:rsidRPr="000F01BF">
        <w:rPr>
          <w:rFonts w:cs="Times New Roman"/>
          <w:color w:val="000000"/>
          <w:sz w:val="22"/>
          <w:szCs w:val="22"/>
        </w:rPr>
        <w:t>або</w:t>
      </w:r>
      <w:proofErr w:type="spellEnd"/>
      <w:r w:rsidRPr="000F01BF">
        <w:rPr>
          <w:rFonts w:cs="Times New Roman"/>
          <w:color w:val="000000"/>
          <w:sz w:val="22"/>
          <w:szCs w:val="22"/>
        </w:rPr>
        <w:t xml:space="preserve"> </w:t>
      </w:r>
      <w:proofErr w:type="spellStart"/>
      <w:r w:rsidRPr="000F01BF">
        <w:rPr>
          <w:rFonts w:cs="Times New Roman"/>
          <w:color w:val="000000"/>
          <w:sz w:val="22"/>
          <w:szCs w:val="22"/>
        </w:rPr>
        <w:t>вимог</w:t>
      </w:r>
      <w:proofErr w:type="spellEnd"/>
      <w:r w:rsidRPr="000F01BF">
        <w:rPr>
          <w:rFonts w:cs="Times New Roman"/>
          <w:color w:val="000000"/>
          <w:sz w:val="22"/>
          <w:szCs w:val="22"/>
        </w:rPr>
        <w:t xml:space="preserve"> </w:t>
      </w:r>
      <w:proofErr w:type="spellStart"/>
      <w:r w:rsidRPr="000F01BF">
        <w:rPr>
          <w:rFonts w:cs="Times New Roman"/>
          <w:color w:val="000000"/>
          <w:sz w:val="22"/>
          <w:szCs w:val="22"/>
        </w:rPr>
        <w:t>до</w:t>
      </w:r>
      <w:proofErr w:type="spellEnd"/>
      <w:r w:rsidRPr="000F01BF">
        <w:rPr>
          <w:rFonts w:cs="Times New Roman"/>
          <w:color w:val="000000"/>
          <w:sz w:val="22"/>
          <w:szCs w:val="22"/>
        </w:rPr>
        <w:t xml:space="preserve"> </w:t>
      </w:r>
      <w:proofErr w:type="spellStart"/>
      <w:r w:rsidRPr="000F01BF">
        <w:rPr>
          <w:rFonts w:cs="Times New Roman"/>
          <w:color w:val="000000"/>
          <w:sz w:val="22"/>
          <w:szCs w:val="22"/>
        </w:rPr>
        <w:t>предмета</w:t>
      </w:r>
      <w:proofErr w:type="spellEnd"/>
      <w:r w:rsidRPr="000F01BF">
        <w:rPr>
          <w:rFonts w:cs="Times New Roman"/>
          <w:color w:val="000000"/>
          <w:sz w:val="22"/>
          <w:szCs w:val="22"/>
        </w:rPr>
        <w:t xml:space="preserve"> </w:t>
      </w:r>
      <w:proofErr w:type="spellStart"/>
      <w:r w:rsidRPr="000F01BF">
        <w:rPr>
          <w:rFonts w:cs="Times New Roman"/>
          <w:color w:val="000000"/>
          <w:sz w:val="22"/>
          <w:szCs w:val="22"/>
        </w:rPr>
        <w:t>закупівлі</w:t>
      </w:r>
      <w:proofErr w:type="spellEnd"/>
      <w:r w:rsidRPr="000F01BF">
        <w:rPr>
          <w:rFonts w:cs="Times New Roman"/>
          <w:color w:val="000000"/>
          <w:sz w:val="22"/>
          <w:szCs w:val="22"/>
        </w:rPr>
        <w:t xml:space="preserve">, </w:t>
      </w:r>
      <w:proofErr w:type="spellStart"/>
      <w:r w:rsidRPr="000F01BF">
        <w:rPr>
          <w:rFonts w:cs="Times New Roman"/>
          <w:color w:val="000000"/>
          <w:sz w:val="22"/>
          <w:szCs w:val="22"/>
        </w:rPr>
        <w:t>але</w:t>
      </w:r>
      <w:proofErr w:type="spellEnd"/>
      <w:r w:rsidRPr="000F01BF">
        <w:rPr>
          <w:rFonts w:cs="Times New Roman"/>
          <w:color w:val="000000"/>
          <w:sz w:val="22"/>
          <w:szCs w:val="22"/>
        </w:rPr>
        <w:t xml:space="preserve"> </w:t>
      </w:r>
      <w:proofErr w:type="spellStart"/>
      <w:r w:rsidRPr="000F01BF">
        <w:rPr>
          <w:rFonts w:cs="Times New Roman"/>
          <w:color w:val="000000"/>
          <w:sz w:val="22"/>
          <w:szCs w:val="22"/>
        </w:rPr>
        <w:t>до</w:t>
      </w:r>
      <w:proofErr w:type="spellEnd"/>
      <w:r w:rsidRPr="000F01BF">
        <w:rPr>
          <w:rFonts w:cs="Times New Roman"/>
          <w:color w:val="000000"/>
          <w:sz w:val="22"/>
          <w:szCs w:val="22"/>
        </w:rPr>
        <w:t xml:space="preserve"> </w:t>
      </w:r>
      <w:proofErr w:type="spellStart"/>
      <w:r w:rsidRPr="000F01BF">
        <w:rPr>
          <w:rFonts w:cs="Times New Roman"/>
          <w:color w:val="000000"/>
          <w:sz w:val="22"/>
          <w:szCs w:val="22"/>
        </w:rPr>
        <w:t>початку</w:t>
      </w:r>
      <w:proofErr w:type="spellEnd"/>
      <w:r w:rsidRPr="000F01BF">
        <w:rPr>
          <w:rFonts w:cs="Times New Roman"/>
          <w:color w:val="000000"/>
          <w:sz w:val="22"/>
          <w:szCs w:val="22"/>
        </w:rPr>
        <w:t xml:space="preserve"> </w:t>
      </w:r>
      <w:proofErr w:type="spellStart"/>
      <w:r w:rsidRPr="000F01BF">
        <w:rPr>
          <w:rFonts w:cs="Times New Roman"/>
          <w:color w:val="000000"/>
          <w:sz w:val="22"/>
          <w:szCs w:val="22"/>
        </w:rPr>
        <w:t>строку</w:t>
      </w:r>
      <w:proofErr w:type="spellEnd"/>
      <w:r w:rsidRPr="000F01BF">
        <w:rPr>
          <w:rFonts w:cs="Times New Roman"/>
          <w:color w:val="000000"/>
          <w:sz w:val="22"/>
          <w:szCs w:val="22"/>
        </w:rPr>
        <w:t xml:space="preserve"> </w:t>
      </w:r>
      <w:proofErr w:type="spellStart"/>
      <w:r w:rsidRPr="000F01BF">
        <w:rPr>
          <w:rFonts w:cs="Times New Roman"/>
          <w:color w:val="000000"/>
          <w:sz w:val="22"/>
          <w:szCs w:val="22"/>
        </w:rPr>
        <w:t>подання</w:t>
      </w:r>
      <w:proofErr w:type="spellEnd"/>
      <w:r w:rsidRPr="000F01BF">
        <w:rPr>
          <w:rFonts w:cs="Times New Roman"/>
          <w:color w:val="000000"/>
          <w:sz w:val="22"/>
          <w:szCs w:val="22"/>
        </w:rPr>
        <w:t xml:space="preserve"> </w:t>
      </w:r>
      <w:proofErr w:type="spellStart"/>
      <w:r w:rsidRPr="000F01BF">
        <w:rPr>
          <w:rFonts w:cs="Times New Roman"/>
          <w:color w:val="000000"/>
          <w:sz w:val="22"/>
          <w:szCs w:val="22"/>
        </w:rPr>
        <w:t>пропозицій</w:t>
      </w:r>
      <w:proofErr w:type="spellEnd"/>
      <w:r w:rsidRPr="000F01BF">
        <w:rPr>
          <w:rFonts w:cs="Times New Roman"/>
          <w:color w:val="000000"/>
          <w:sz w:val="22"/>
          <w:szCs w:val="22"/>
        </w:rPr>
        <w:t xml:space="preserve">. У  </w:t>
      </w:r>
      <w:proofErr w:type="spellStart"/>
      <w:r w:rsidRPr="000F01BF">
        <w:rPr>
          <w:rFonts w:cs="Times New Roman"/>
          <w:color w:val="000000"/>
          <w:sz w:val="22"/>
          <w:szCs w:val="22"/>
        </w:rPr>
        <w:t>зв’язку</w:t>
      </w:r>
      <w:proofErr w:type="spellEnd"/>
      <w:r w:rsidRPr="000F01BF">
        <w:rPr>
          <w:rFonts w:cs="Times New Roman"/>
          <w:color w:val="000000"/>
          <w:sz w:val="22"/>
          <w:szCs w:val="22"/>
        </w:rPr>
        <w:t xml:space="preserve"> з </w:t>
      </w:r>
      <w:proofErr w:type="spellStart"/>
      <w:r w:rsidRPr="000F01BF">
        <w:rPr>
          <w:rFonts w:cs="Times New Roman"/>
          <w:color w:val="000000"/>
          <w:sz w:val="22"/>
          <w:szCs w:val="22"/>
        </w:rPr>
        <w:t>необхідністю</w:t>
      </w:r>
      <w:proofErr w:type="spellEnd"/>
      <w:r w:rsidRPr="000F01BF">
        <w:rPr>
          <w:rFonts w:cs="Times New Roman"/>
          <w:color w:val="000000"/>
          <w:sz w:val="22"/>
          <w:szCs w:val="22"/>
        </w:rPr>
        <w:t xml:space="preserve"> </w:t>
      </w:r>
      <w:proofErr w:type="spellStart"/>
      <w:r w:rsidRPr="000F01BF">
        <w:rPr>
          <w:rFonts w:cs="Times New Roman"/>
          <w:color w:val="000000"/>
          <w:sz w:val="22"/>
          <w:szCs w:val="22"/>
        </w:rPr>
        <w:t>внесення</w:t>
      </w:r>
      <w:proofErr w:type="spellEnd"/>
      <w:r w:rsidRPr="000F01BF">
        <w:rPr>
          <w:rFonts w:cs="Times New Roman"/>
          <w:color w:val="000000"/>
          <w:sz w:val="22"/>
          <w:szCs w:val="22"/>
        </w:rPr>
        <w:t xml:space="preserve"> </w:t>
      </w:r>
      <w:proofErr w:type="spellStart"/>
      <w:r w:rsidRPr="000F01BF">
        <w:rPr>
          <w:rFonts w:cs="Times New Roman"/>
          <w:color w:val="000000"/>
          <w:sz w:val="22"/>
          <w:szCs w:val="22"/>
        </w:rPr>
        <w:t>змін</w:t>
      </w:r>
      <w:proofErr w:type="spellEnd"/>
      <w:r w:rsidRPr="000F01BF">
        <w:rPr>
          <w:rFonts w:cs="Times New Roman"/>
          <w:color w:val="000000"/>
          <w:sz w:val="22"/>
          <w:szCs w:val="22"/>
        </w:rPr>
        <w:t xml:space="preserve"> </w:t>
      </w:r>
      <w:proofErr w:type="spellStart"/>
      <w:r w:rsidRPr="000F01BF">
        <w:rPr>
          <w:rFonts w:cs="Times New Roman"/>
          <w:color w:val="000000"/>
          <w:sz w:val="22"/>
          <w:szCs w:val="22"/>
        </w:rPr>
        <w:t>до</w:t>
      </w:r>
      <w:proofErr w:type="spellEnd"/>
      <w:r w:rsidRPr="000F01BF">
        <w:rPr>
          <w:rFonts w:cs="Times New Roman"/>
          <w:color w:val="000000"/>
          <w:sz w:val="22"/>
          <w:szCs w:val="22"/>
        </w:rPr>
        <w:t xml:space="preserve"> </w:t>
      </w:r>
      <w:proofErr w:type="spellStart"/>
      <w:r w:rsidRPr="000F01BF">
        <w:rPr>
          <w:rFonts w:cs="Times New Roman"/>
          <w:color w:val="000000"/>
          <w:sz w:val="22"/>
          <w:szCs w:val="22"/>
        </w:rPr>
        <w:t>оголошення</w:t>
      </w:r>
      <w:proofErr w:type="spellEnd"/>
      <w:r w:rsidRPr="000F01BF">
        <w:rPr>
          <w:rFonts w:cs="Times New Roman"/>
          <w:color w:val="000000"/>
          <w:sz w:val="22"/>
          <w:szCs w:val="22"/>
        </w:rPr>
        <w:t xml:space="preserve"> </w:t>
      </w:r>
      <w:proofErr w:type="spellStart"/>
      <w:r w:rsidRPr="000F01BF">
        <w:rPr>
          <w:rFonts w:cs="Times New Roman"/>
          <w:color w:val="000000"/>
          <w:sz w:val="22"/>
          <w:szCs w:val="22"/>
        </w:rPr>
        <w:t>про</w:t>
      </w:r>
      <w:proofErr w:type="spellEnd"/>
      <w:r w:rsidRPr="000F01BF">
        <w:rPr>
          <w:rFonts w:cs="Times New Roman"/>
          <w:color w:val="000000"/>
          <w:sz w:val="22"/>
          <w:szCs w:val="22"/>
        </w:rPr>
        <w:t xml:space="preserve"> </w:t>
      </w:r>
      <w:proofErr w:type="spellStart"/>
      <w:r w:rsidRPr="000F01BF">
        <w:rPr>
          <w:rFonts w:cs="Times New Roman"/>
          <w:color w:val="000000"/>
          <w:sz w:val="22"/>
          <w:szCs w:val="22"/>
        </w:rPr>
        <w:t>проведення</w:t>
      </w:r>
      <w:proofErr w:type="spellEnd"/>
      <w:r w:rsidRPr="000F01BF">
        <w:rPr>
          <w:rFonts w:cs="Times New Roman"/>
          <w:color w:val="000000"/>
          <w:sz w:val="22"/>
          <w:szCs w:val="22"/>
        </w:rPr>
        <w:t xml:space="preserve"> </w:t>
      </w:r>
      <w:proofErr w:type="spellStart"/>
      <w:r w:rsidRPr="000F01BF">
        <w:rPr>
          <w:rFonts w:cs="Times New Roman"/>
          <w:color w:val="000000"/>
          <w:sz w:val="22"/>
          <w:szCs w:val="22"/>
        </w:rPr>
        <w:t>відкритих</w:t>
      </w:r>
      <w:proofErr w:type="spellEnd"/>
      <w:r w:rsidRPr="000F01BF">
        <w:rPr>
          <w:rFonts w:cs="Times New Roman"/>
          <w:color w:val="000000"/>
          <w:sz w:val="22"/>
          <w:szCs w:val="22"/>
        </w:rPr>
        <w:t xml:space="preserve"> </w:t>
      </w:r>
      <w:proofErr w:type="spellStart"/>
      <w:r w:rsidRPr="000F01BF">
        <w:rPr>
          <w:rFonts w:cs="Times New Roman"/>
          <w:color w:val="000000"/>
          <w:sz w:val="22"/>
          <w:szCs w:val="22"/>
        </w:rPr>
        <w:t>торгів</w:t>
      </w:r>
      <w:proofErr w:type="spellEnd"/>
      <w:r w:rsidRPr="000F01BF">
        <w:rPr>
          <w:rFonts w:cs="Times New Roman"/>
          <w:color w:val="000000"/>
          <w:sz w:val="22"/>
          <w:szCs w:val="22"/>
        </w:rPr>
        <w:t xml:space="preserve"> з </w:t>
      </w:r>
      <w:proofErr w:type="spellStart"/>
      <w:r w:rsidRPr="000F01BF">
        <w:rPr>
          <w:rFonts w:cs="Times New Roman"/>
          <w:color w:val="000000"/>
          <w:sz w:val="22"/>
          <w:szCs w:val="22"/>
        </w:rPr>
        <w:t>особливостями</w:t>
      </w:r>
      <w:proofErr w:type="spellEnd"/>
      <w:r w:rsidRPr="000F01BF">
        <w:rPr>
          <w:rFonts w:cs="Times New Roman"/>
          <w:color w:val="000000"/>
          <w:sz w:val="22"/>
          <w:szCs w:val="22"/>
        </w:rPr>
        <w:t xml:space="preserve"> </w:t>
      </w:r>
      <w:proofErr w:type="spellStart"/>
      <w:r w:rsidRPr="000F01BF">
        <w:rPr>
          <w:rFonts w:cs="Times New Roman"/>
          <w:color w:val="000000"/>
          <w:sz w:val="22"/>
          <w:szCs w:val="22"/>
        </w:rPr>
        <w:t>та</w:t>
      </w:r>
      <w:proofErr w:type="spellEnd"/>
      <w:r w:rsidRPr="000F01BF">
        <w:rPr>
          <w:rFonts w:cs="Times New Roman"/>
          <w:color w:val="000000"/>
          <w:sz w:val="22"/>
          <w:szCs w:val="22"/>
        </w:rPr>
        <w:t xml:space="preserve"> </w:t>
      </w:r>
      <w:proofErr w:type="spellStart"/>
      <w:r w:rsidRPr="000F01BF">
        <w:rPr>
          <w:rFonts w:cs="Times New Roman"/>
          <w:color w:val="000000"/>
          <w:sz w:val="22"/>
          <w:szCs w:val="22"/>
        </w:rPr>
        <w:t>вимог</w:t>
      </w:r>
      <w:proofErr w:type="spellEnd"/>
      <w:r w:rsidRPr="000F01BF">
        <w:rPr>
          <w:rFonts w:cs="Times New Roman"/>
          <w:color w:val="000000"/>
          <w:sz w:val="22"/>
          <w:szCs w:val="22"/>
        </w:rPr>
        <w:t xml:space="preserve"> </w:t>
      </w:r>
      <w:proofErr w:type="spellStart"/>
      <w:r w:rsidRPr="000F01BF">
        <w:rPr>
          <w:rFonts w:cs="Times New Roman"/>
          <w:color w:val="000000"/>
          <w:sz w:val="22"/>
          <w:szCs w:val="22"/>
        </w:rPr>
        <w:t>до</w:t>
      </w:r>
      <w:proofErr w:type="spellEnd"/>
      <w:r w:rsidRPr="000F01BF">
        <w:rPr>
          <w:rFonts w:cs="Times New Roman"/>
          <w:color w:val="000000"/>
          <w:sz w:val="22"/>
          <w:szCs w:val="22"/>
        </w:rPr>
        <w:t xml:space="preserve"> </w:t>
      </w:r>
      <w:proofErr w:type="spellStart"/>
      <w:r w:rsidRPr="000F01BF">
        <w:rPr>
          <w:rFonts w:cs="Times New Roman"/>
          <w:color w:val="000000"/>
          <w:sz w:val="22"/>
          <w:szCs w:val="22"/>
        </w:rPr>
        <w:t>предметів</w:t>
      </w:r>
      <w:proofErr w:type="spellEnd"/>
      <w:r w:rsidRPr="000F01BF">
        <w:rPr>
          <w:rFonts w:cs="Times New Roman"/>
          <w:color w:val="000000"/>
          <w:sz w:val="22"/>
          <w:szCs w:val="22"/>
        </w:rPr>
        <w:t xml:space="preserve"> </w:t>
      </w:r>
      <w:proofErr w:type="spellStart"/>
      <w:r w:rsidRPr="000F01BF">
        <w:rPr>
          <w:rFonts w:cs="Times New Roman"/>
          <w:color w:val="000000"/>
          <w:sz w:val="22"/>
          <w:szCs w:val="22"/>
        </w:rPr>
        <w:t>закупівлі</w:t>
      </w:r>
      <w:proofErr w:type="spellEnd"/>
      <w:r w:rsidRPr="000F01BF">
        <w:rPr>
          <w:rFonts w:cs="Times New Roman"/>
          <w:color w:val="000000"/>
          <w:sz w:val="22"/>
          <w:szCs w:val="22"/>
        </w:rPr>
        <w:t xml:space="preserve"> </w:t>
      </w:r>
      <w:proofErr w:type="spellStart"/>
      <w:r w:rsidRPr="000F01BF">
        <w:rPr>
          <w:rFonts w:cs="Times New Roman"/>
          <w:color w:val="000000"/>
          <w:sz w:val="22"/>
          <w:szCs w:val="22"/>
        </w:rPr>
        <w:t>згідно</w:t>
      </w:r>
      <w:proofErr w:type="spellEnd"/>
      <w:r w:rsidRPr="000F01BF">
        <w:rPr>
          <w:rFonts w:cs="Times New Roman"/>
          <w:color w:val="000000"/>
          <w:sz w:val="22"/>
          <w:szCs w:val="22"/>
        </w:rPr>
        <w:t xml:space="preserve"> з </w:t>
      </w:r>
      <w:proofErr w:type="spellStart"/>
      <w:r w:rsidRPr="000F01BF">
        <w:rPr>
          <w:rFonts w:cs="Times New Roman"/>
          <w:color w:val="000000"/>
          <w:sz w:val="22"/>
          <w:szCs w:val="22"/>
        </w:rPr>
        <w:t>кодами</w:t>
      </w:r>
      <w:proofErr w:type="spellEnd"/>
      <w:r w:rsidRPr="000F01BF">
        <w:rPr>
          <w:rFonts w:cs="Times New Roman"/>
          <w:color w:val="000000"/>
          <w:sz w:val="22"/>
          <w:szCs w:val="22"/>
        </w:rPr>
        <w:t xml:space="preserve"> </w:t>
      </w:r>
      <w:proofErr w:type="spellStart"/>
      <w:r w:rsidRPr="000F01BF">
        <w:rPr>
          <w:rFonts w:cs="Times New Roman"/>
          <w:color w:val="000000"/>
          <w:sz w:val="22"/>
          <w:szCs w:val="22"/>
        </w:rPr>
        <w:t>національного</w:t>
      </w:r>
      <w:proofErr w:type="spellEnd"/>
      <w:r w:rsidRPr="000F01BF">
        <w:rPr>
          <w:rFonts w:cs="Times New Roman"/>
          <w:color w:val="000000"/>
          <w:sz w:val="22"/>
          <w:szCs w:val="22"/>
        </w:rPr>
        <w:t xml:space="preserve"> </w:t>
      </w:r>
      <w:proofErr w:type="spellStart"/>
      <w:r w:rsidRPr="000F01BF">
        <w:rPr>
          <w:rFonts w:cs="Times New Roman"/>
          <w:color w:val="000000"/>
          <w:sz w:val="22"/>
          <w:szCs w:val="22"/>
        </w:rPr>
        <w:t>класифікатора</w:t>
      </w:r>
      <w:proofErr w:type="spellEnd"/>
      <w:r w:rsidRPr="000F01BF">
        <w:rPr>
          <w:rFonts w:cs="Times New Roman"/>
          <w:color w:val="000000"/>
          <w:sz w:val="22"/>
          <w:szCs w:val="22"/>
        </w:rPr>
        <w:t xml:space="preserve"> </w:t>
      </w:r>
      <w:proofErr w:type="spellStart"/>
      <w:r w:rsidRPr="000F01BF">
        <w:rPr>
          <w:rFonts w:cs="Times New Roman"/>
          <w:color w:val="000000"/>
          <w:sz w:val="22"/>
          <w:szCs w:val="22"/>
        </w:rPr>
        <w:t>України</w:t>
      </w:r>
      <w:proofErr w:type="spellEnd"/>
      <w:r w:rsidRPr="000F01BF">
        <w:rPr>
          <w:rFonts w:cs="Times New Roman"/>
          <w:color w:val="000000"/>
          <w:sz w:val="22"/>
          <w:szCs w:val="22"/>
        </w:rPr>
        <w:t xml:space="preserve"> ДК 021:2015 «</w:t>
      </w:r>
      <w:proofErr w:type="spellStart"/>
      <w:r w:rsidRPr="000F01BF">
        <w:rPr>
          <w:rFonts w:cs="Times New Roman"/>
          <w:color w:val="000000"/>
          <w:sz w:val="22"/>
          <w:szCs w:val="22"/>
        </w:rPr>
        <w:t>Єдиний</w:t>
      </w:r>
      <w:proofErr w:type="spellEnd"/>
      <w:r w:rsidRPr="000F01BF">
        <w:rPr>
          <w:rFonts w:cs="Times New Roman"/>
          <w:color w:val="000000"/>
          <w:sz w:val="22"/>
          <w:szCs w:val="22"/>
        </w:rPr>
        <w:t xml:space="preserve"> </w:t>
      </w:r>
      <w:proofErr w:type="spellStart"/>
      <w:r w:rsidRPr="000F01BF">
        <w:rPr>
          <w:rFonts w:cs="Times New Roman"/>
          <w:color w:val="000000"/>
          <w:sz w:val="22"/>
          <w:szCs w:val="22"/>
        </w:rPr>
        <w:t>закупівельний</w:t>
      </w:r>
      <w:proofErr w:type="spellEnd"/>
      <w:r w:rsidRPr="000F01BF">
        <w:rPr>
          <w:rFonts w:cs="Times New Roman"/>
          <w:color w:val="000000"/>
          <w:sz w:val="22"/>
          <w:szCs w:val="22"/>
        </w:rPr>
        <w:t xml:space="preserve"> </w:t>
      </w:r>
      <w:proofErr w:type="spellStart"/>
      <w:r w:rsidRPr="000F01BF">
        <w:rPr>
          <w:rFonts w:cs="Times New Roman"/>
          <w:color w:val="000000"/>
          <w:sz w:val="22"/>
          <w:szCs w:val="22"/>
        </w:rPr>
        <w:t>словник</w:t>
      </w:r>
      <w:proofErr w:type="spellEnd"/>
      <w:r w:rsidRPr="000F01BF">
        <w:rPr>
          <w:rFonts w:cs="Times New Roman"/>
          <w:b/>
          <w:color w:val="000000"/>
          <w:sz w:val="22"/>
          <w:szCs w:val="22"/>
        </w:rPr>
        <w:t>»</w:t>
      </w:r>
      <w:r w:rsidRPr="000F01BF">
        <w:rPr>
          <w:rFonts w:cs="Times New Roman"/>
          <w:color w:val="000000"/>
          <w:sz w:val="22"/>
          <w:szCs w:val="22"/>
        </w:rPr>
        <w:t>:</w:t>
      </w:r>
      <w:r w:rsidRPr="000F01BF">
        <w:rPr>
          <w:rFonts w:cs="Times New Roman"/>
          <w:b/>
          <w:i/>
          <w:sz w:val="22"/>
          <w:szCs w:val="22"/>
          <w:lang w:val="uk-UA"/>
        </w:rPr>
        <w:t xml:space="preserve"> </w:t>
      </w:r>
    </w:p>
    <w:p w:rsidR="00405A7A" w:rsidRPr="000F01BF" w:rsidRDefault="00405A7A" w:rsidP="000F01BF">
      <w:pPr>
        <w:pStyle w:val="Standard"/>
        <w:jc w:val="both"/>
        <w:rPr>
          <w:rFonts w:cs="Times New Roman"/>
          <w:i/>
          <w:sz w:val="22"/>
          <w:szCs w:val="22"/>
          <w:lang w:val="uk-UA"/>
        </w:rPr>
      </w:pPr>
      <w:r w:rsidRPr="000F01BF">
        <w:rPr>
          <w:rFonts w:cs="Times New Roman"/>
          <w:i/>
          <w:sz w:val="22"/>
          <w:szCs w:val="22"/>
        </w:rPr>
        <w:t>-</w:t>
      </w:r>
      <w:r w:rsidRPr="000F01BF">
        <w:rPr>
          <w:rFonts w:cs="Times New Roman"/>
          <w:b/>
          <w:i/>
          <w:sz w:val="22"/>
          <w:szCs w:val="22"/>
        </w:rPr>
        <w:t xml:space="preserve"> </w:t>
      </w:r>
      <w:r w:rsidRPr="000F01BF">
        <w:rPr>
          <w:rFonts w:cs="Times New Roman"/>
          <w:i/>
          <w:sz w:val="22"/>
          <w:szCs w:val="22"/>
        </w:rPr>
        <w:t>03220000 – 9 - «</w:t>
      </w:r>
      <w:proofErr w:type="spellStart"/>
      <w:r w:rsidRPr="000F01BF">
        <w:rPr>
          <w:rFonts w:cs="Times New Roman"/>
          <w:i/>
          <w:sz w:val="22"/>
          <w:szCs w:val="22"/>
        </w:rPr>
        <w:t>Овочі</w:t>
      </w:r>
      <w:proofErr w:type="spellEnd"/>
      <w:r w:rsidRPr="000F01BF">
        <w:rPr>
          <w:rFonts w:cs="Times New Roman"/>
          <w:i/>
          <w:sz w:val="22"/>
          <w:szCs w:val="22"/>
        </w:rPr>
        <w:t xml:space="preserve">, </w:t>
      </w:r>
      <w:proofErr w:type="spellStart"/>
      <w:r w:rsidRPr="000F01BF">
        <w:rPr>
          <w:rFonts w:cs="Times New Roman"/>
          <w:i/>
          <w:sz w:val="22"/>
          <w:szCs w:val="22"/>
        </w:rPr>
        <w:t>фрукти</w:t>
      </w:r>
      <w:proofErr w:type="spellEnd"/>
      <w:r w:rsidRPr="000F01BF">
        <w:rPr>
          <w:rFonts w:cs="Times New Roman"/>
          <w:i/>
          <w:sz w:val="22"/>
          <w:szCs w:val="22"/>
        </w:rPr>
        <w:t xml:space="preserve"> </w:t>
      </w:r>
      <w:proofErr w:type="spellStart"/>
      <w:r w:rsidRPr="000F01BF">
        <w:rPr>
          <w:rFonts w:cs="Times New Roman"/>
          <w:i/>
          <w:sz w:val="22"/>
          <w:szCs w:val="22"/>
        </w:rPr>
        <w:t>та</w:t>
      </w:r>
      <w:proofErr w:type="spellEnd"/>
      <w:r w:rsidRPr="000F01BF">
        <w:rPr>
          <w:rFonts w:cs="Times New Roman"/>
          <w:i/>
          <w:sz w:val="22"/>
          <w:szCs w:val="22"/>
        </w:rPr>
        <w:t xml:space="preserve"> </w:t>
      </w:r>
      <w:proofErr w:type="spellStart"/>
      <w:r w:rsidRPr="000F01BF">
        <w:rPr>
          <w:rFonts w:cs="Times New Roman"/>
          <w:i/>
          <w:sz w:val="22"/>
          <w:szCs w:val="22"/>
        </w:rPr>
        <w:t>горіхи</w:t>
      </w:r>
      <w:proofErr w:type="spellEnd"/>
      <w:r w:rsidRPr="000F01BF">
        <w:rPr>
          <w:rFonts w:cs="Times New Roman"/>
          <w:i/>
          <w:sz w:val="22"/>
          <w:szCs w:val="22"/>
          <w:lang w:val="uk-UA"/>
        </w:rPr>
        <w:t xml:space="preserve"> </w:t>
      </w:r>
      <w:r w:rsidRPr="000F01BF">
        <w:rPr>
          <w:rFonts w:cs="Times New Roman"/>
          <w:i/>
          <w:sz w:val="22"/>
          <w:szCs w:val="22"/>
        </w:rPr>
        <w:t>(</w:t>
      </w:r>
      <w:proofErr w:type="spellStart"/>
      <w:r w:rsidRPr="000F01BF">
        <w:rPr>
          <w:rFonts w:cs="Times New Roman"/>
          <w:i/>
          <w:sz w:val="22"/>
          <w:szCs w:val="22"/>
        </w:rPr>
        <w:t>яблука</w:t>
      </w:r>
      <w:proofErr w:type="spellEnd"/>
      <w:r w:rsidRPr="000F01BF">
        <w:rPr>
          <w:rFonts w:cs="Times New Roman"/>
          <w:i/>
          <w:sz w:val="22"/>
          <w:szCs w:val="22"/>
        </w:rPr>
        <w:t xml:space="preserve"> </w:t>
      </w:r>
      <w:proofErr w:type="spellStart"/>
      <w:r w:rsidRPr="000F01BF">
        <w:rPr>
          <w:rFonts w:cs="Times New Roman"/>
          <w:i/>
          <w:sz w:val="22"/>
          <w:szCs w:val="22"/>
        </w:rPr>
        <w:t>свіжі</w:t>
      </w:r>
      <w:proofErr w:type="spellEnd"/>
      <w:r w:rsidRPr="000F01BF">
        <w:rPr>
          <w:rFonts w:cs="Times New Roman"/>
          <w:i/>
          <w:sz w:val="22"/>
          <w:szCs w:val="22"/>
        </w:rPr>
        <w:t>)</w:t>
      </w:r>
      <w:r w:rsidRPr="000F01BF">
        <w:rPr>
          <w:rFonts w:cs="Times New Roman"/>
          <w:i/>
          <w:sz w:val="22"/>
          <w:szCs w:val="22"/>
          <w:lang w:val="uk-UA"/>
        </w:rPr>
        <w:t>»</w:t>
      </w:r>
    </w:p>
    <w:p w:rsidR="00405A7A" w:rsidRPr="000F01BF" w:rsidRDefault="003C21F3" w:rsidP="000F01BF">
      <w:pPr>
        <w:pStyle w:val="Standard"/>
        <w:jc w:val="both"/>
        <w:rPr>
          <w:rFonts w:eastAsia="Times New Roman" w:cs="Times New Roman"/>
          <w:color w:val="000000" w:themeColor="text1"/>
          <w:sz w:val="22"/>
          <w:szCs w:val="22"/>
          <w:lang w:eastAsia="ru-RU"/>
        </w:rPr>
      </w:pPr>
      <w:r w:rsidRPr="000F01BF">
        <w:rPr>
          <w:rFonts w:cs="Times New Roman"/>
          <w:sz w:val="22"/>
          <w:szCs w:val="22"/>
        </w:rPr>
        <w:t xml:space="preserve">    3.Про </w:t>
      </w:r>
      <w:proofErr w:type="spellStart"/>
      <w:r w:rsidRPr="000F01BF">
        <w:rPr>
          <w:rFonts w:cs="Times New Roman"/>
          <w:sz w:val="22"/>
          <w:szCs w:val="22"/>
        </w:rPr>
        <w:t>оприлюднення</w:t>
      </w:r>
      <w:proofErr w:type="spellEnd"/>
      <w:r w:rsidRPr="000F01BF">
        <w:rPr>
          <w:rFonts w:cs="Times New Roman"/>
          <w:sz w:val="22"/>
          <w:szCs w:val="22"/>
        </w:rPr>
        <w:t xml:space="preserve"> </w:t>
      </w:r>
      <w:proofErr w:type="spellStart"/>
      <w:r w:rsidRPr="000F01BF">
        <w:rPr>
          <w:rFonts w:cs="Times New Roman"/>
          <w:sz w:val="22"/>
          <w:szCs w:val="22"/>
        </w:rPr>
        <w:t>рішень</w:t>
      </w:r>
      <w:proofErr w:type="spellEnd"/>
      <w:r w:rsidRPr="000F01BF">
        <w:rPr>
          <w:rFonts w:cs="Times New Roman"/>
          <w:sz w:val="22"/>
          <w:szCs w:val="22"/>
        </w:rPr>
        <w:t xml:space="preserve"> </w:t>
      </w:r>
      <w:proofErr w:type="spellStart"/>
      <w:r w:rsidRPr="000F01BF">
        <w:rPr>
          <w:rFonts w:cs="Times New Roman"/>
          <w:sz w:val="22"/>
          <w:szCs w:val="22"/>
        </w:rPr>
        <w:t>через</w:t>
      </w:r>
      <w:proofErr w:type="spellEnd"/>
      <w:r w:rsidRPr="000F01BF">
        <w:rPr>
          <w:rFonts w:cs="Times New Roman"/>
          <w:sz w:val="22"/>
          <w:szCs w:val="22"/>
        </w:rPr>
        <w:t xml:space="preserve"> </w:t>
      </w:r>
      <w:proofErr w:type="spellStart"/>
      <w:r w:rsidRPr="000F01BF">
        <w:rPr>
          <w:rFonts w:cs="Times New Roman"/>
          <w:sz w:val="22"/>
          <w:szCs w:val="22"/>
        </w:rPr>
        <w:t>авторизований</w:t>
      </w:r>
      <w:proofErr w:type="spellEnd"/>
      <w:r w:rsidRPr="000F01BF">
        <w:rPr>
          <w:rFonts w:cs="Times New Roman"/>
          <w:sz w:val="22"/>
          <w:szCs w:val="22"/>
        </w:rPr>
        <w:t xml:space="preserve"> </w:t>
      </w:r>
      <w:proofErr w:type="spellStart"/>
      <w:r w:rsidRPr="000F01BF">
        <w:rPr>
          <w:rFonts w:cs="Times New Roman"/>
          <w:sz w:val="22"/>
          <w:szCs w:val="22"/>
        </w:rPr>
        <w:t>електронний</w:t>
      </w:r>
      <w:proofErr w:type="spellEnd"/>
      <w:r w:rsidRPr="000F01BF">
        <w:rPr>
          <w:rFonts w:cs="Times New Roman"/>
          <w:sz w:val="22"/>
          <w:szCs w:val="22"/>
        </w:rPr>
        <w:t xml:space="preserve"> </w:t>
      </w:r>
      <w:proofErr w:type="spellStart"/>
      <w:r w:rsidRPr="000F01BF">
        <w:rPr>
          <w:rFonts w:cs="Times New Roman"/>
          <w:sz w:val="22"/>
          <w:szCs w:val="22"/>
        </w:rPr>
        <w:t>майданчик</w:t>
      </w:r>
      <w:proofErr w:type="spellEnd"/>
      <w:r w:rsidRPr="000F01BF">
        <w:rPr>
          <w:rFonts w:cs="Times New Roman"/>
          <w:sz w:val="22"/>
          <w:szCs w:val="22"/>
        </w:rPr>
        <w:t xml:space="preserve"> </w:t>
      </w:r>
      <w:proofErr w:type="spellStart"/>
      <w:r w:rsidRPr="000F01BF">
        <w:rPr>
          <w:rFonts w:cs="Times New Roman"/>
          <w:sz w:val="22"/>
          <w:szCs w:val="22"/>
        </w:rPr>
        <w:t>на</w:t>
      </w:r>
      <w:proofErr w:type="spellEnd"/>
      <w:r w:rsidRPr="000F01BF">
        <w:rPr>
          <w:rFonts w:cs="Times New Roman"/>
          <w:sz w:val="22"/>
          <w:szCs w:val="22"/>
        </w:rPr>
        <w:t xml:space="preserve"> </w:t>
      </w:r>
      <w:proofErr w:type="spellStart"/>
      <w:r w:rsidRPr="000F01BF">
        <w:rPr>
          <w:rFonts w:cs="Times New Roman"/>
          <w:sz w:val="22"/>
          <w:szCs w:val="22"/>
        </w:rPr>
        <w:t>веб-порталі</w:t>
      </w:r>
      <w:proofErr w:type="spellEnd"/>
      <w:r w:rsidRPr="000F01BF">
        <w:rPr>
          <w:rFonts w:cs="Times New Roman"/>
          <w:sz w:val="22"/>
          <w:szCs w:val="22"/>
        </w:rPr>
        <w:t xml:space="preserve"> </w:t>
      </w:r>
      <w:proofErr w:type="spellStart"/>
      <w:r w:rsidRPr="000F01BF">
        <w:rPr>
          <w:rFonts w:cs="Times New Roman"/>
          <w:sz w:val="22"/>
          <w:szCs w:val="22"/>
        </w:rPr>
        <w:t>Уповноваженого</w:t>
      </w:r>
      <w:proofErr w:type="spellEnd"/>
      <w:r w:rsidRPr="000F01BF">
        <w:rPr>
          <w:rFonts w:cs="Times New Roman"/>
          <w:sz w:val="22"/>
          <w:szCs w:val="22"/>
        </w:rPr>
        <w:t xml:space="preserve"> </w:t>
      </w:r>
      <w:proofErr w:type="spellStart"/>
      <w:r w:rsidRPr="000F01BF">
        <w:rPr>
          <w:rFonts w:cs="Times New Roman"/>
          <w:sz w:val="22"/>
          <w:szCs w:val="22"/>
        </w:rPr>
        <w:t>органу</w:t>
      </w:r>
      <w:proofErr w:type="spellEnd"/>
      <w:r w:rsidRPr="000F01BF">
        <w:rPr>
          <w:rFonts w:cs="Times New Roman"/>
          <w:sz w:val="22"/>
          <w:szCs w:val="22"/>
        </w:rPr>
        <w:t>.</w:t>
      </w:r>
    </w:p>
    <w:p w:rsidR="00405A7A" w:rsidRPr="000F01BF" w:rsidRDefault="00405A7A" w:rsidP="000F01BF">
      <w:pPr>
        <w:pStyle w:val="Standard"/>
        <w:jc w:val="both"/>
        <w:rPr>
          <w:rFonts w:cs="Times New Roman"/>
          <w:sz w:val="22"/>
          <w:szCs w:val="22"/>
          <w:lang w:val="uk-UA"/>
        </w:rPr>
      </w:pPr>
    </w:p>
    <w:p w:rsidR="00405A7A" w:rsidRPr="000F01BF" w:rsidRDefault="00405A7A" w:rsidP="000F01BF">
      <w:pPr>
        <w:pStyle w:val="Standard"/>
        <w:jc w:val="both"/>
        <w:rPr>
          <w:rStyle w:val="a8"/>
          <w:rFonts w:cs="Times New Roman"/>
          <w:b/>
          <w:i w:val="0"/>
          <w:sz w:val="22"/>
          <w:szCs w:val="22"/>
        </w:rPr>
      </w:pPr>
      <w:proofErr w:type="spellStart"/>
      <w:r w:rsidRPr="000F01BF">
        <w:rPr>
          <w:rStyle w:val="a8"/>
          <w:rFonts w:cs="Times New Roman"/>
          <w:b/>
          <w:i w:val="0"/>
          <w:sz w:val="22"/>
          <w:szCs w:val="22"/>
        </w:rPr>
        <w:t>Під</w:t>
      </w:r>
      <w:proofErr w:type="spellEnd"/>
      <w:r w:rsidRPr="000F01BF">
        <w:rPr>
          <w:rStyle w:val="a8"/>
          <w:rFonts w:cs="Times New Roman"/>
          <w:b/>
          <w:i w:val="0"/>
          <w:sz w:val="22"/>
          <w:szCs w:val="22"/>
        </w:rPr>
        <w:t xml:space="preserve"> </w:t>
      </w:r>
      <w:proofErr w:type="spellStart"/>
      <w:r w:rsidRPr="000F01BF">
        <w:rPr>
          <w:rStyle w:val="a8"/>
          <w:rFonts w:cs="Times New Roman"/>
          <w:b/>
          <w:i w:val="0"/>
          <w:sz w:val="22"/>
          <w:szCs w:val="22"/>
        </w:rPr>
        <w:t>час</w:t>
      </w:r>
      <w:proofErr w:type="spellEnd"/>
      <w:r w:rsidRPr="000F01BF">
        <w:rPr>
          <w:rStyle w:val="a8"/>
          <w:rFonts w:cs="Times New Roman"/>
          <w:b/>
          <w:i w:val="0"/>
          <w:sz w:val="22"/>
          <w:szCs w:val="22"/>
        </w:rPr>
        <w:t xml:space="preserve"> </w:t>
      </w:r>
      <w:proofErr w:type="spellStart"/>
      <w:r w:rsidRPr="000F01BF">
        <w:rPr>
          <w:rStyle w:val="a8"/>
          <w:rFonts w:cs="Times New Roman"/>
          <w:b/>
          <w:i w:val="0"/>
          <w:sz w:val="22"/>
          <w:szCs w:val="22"/>
        </w:rPr>
        <w:t>розгляду</w:t>
      </w:r>
      <w:proofErr w:type="spellEnd"/>
      <w:r w:rsidRPr="000F01BF">
        <w:rPr>
          <w:rStyle w:val="a8"/>
          <w:rFonts w:cs="Times New Roman"/>
          <w:b/>
          <w:i w:val="0"/>
          <w:sz w:val="22"/>
          <w:szCs w:val="22"/>
        </w:rPr>
        <w:t xml:space="preserve"> </w:t>
      </w:r>
      <w:proofErr w:type="spellStart"/>
      <w:r w:rsidRPr="000F01BF">
        <w:rPr>
          <w:rStyle w:val="a8"/>
          <w:rFonts w:cs="Times New Roman"/>
          <w:b/>
          <w:i w:val="0"/>
          <w:sz w:val="22"/>
          <w:szCs w:val="22"/>
        </w:rPr>
        <w:t>першого</w:t>
      </w:r>
      <w:proofErr w:type="spellEnd"/>
      <w:r w:rsidRPr="000F01BF">
        <w:rPr>
          <w:rStyle w:val="a8"/>
          <w:rFonts w:cs="Times New Roman"/>
          <w:b/>
          <w:i w:val="0"/>
          <w:sz w:val="22"/>
          <w:szCs w:val="22"/>
        </w:rPr>
        <w:t xml:space="preserve"> </w:t>
      </w:r>
      <w:proofErr w:type="spellStart"/>
      <w:r w:rsidRPr="000F01BF">
        <w:rPr>
          <w:rStyle w:val="a8"/>
          <w:rFonts w:cs="Times New Roman"/>
          <w:b/>
          <w:i w:val="0"/>
          <w:sz w:val="22"/>
          <w:szCs w:val="22"/>
        </w:rPr>
        <w:t>питання</w:t>
      </w:r>
      <w:proofErr w:type="spellEnd"/>
      <w:r w:rsidRPr="000F01BF">
        <w:rPr>
          <w:rStyle w:val="a8"/>
          <w:rFonts w:cs="Times New Roman"/>
          <w:b/>
          <w:i w:val="0"/>
          <w:sz w:val="22"/>
          <w:szCs w:val="22"/>
        </w:rPr>
        <w:t xml:space="preserve"> </w:t>
      </w:r>
      <w:proofErr w:type="spellStart"/>
      <w:r w:rsidRPr="000F01BF">
        <w:rPr>
          <w:rStyle w:val="a8"/>
          <w:rFonts w:cs="Times New Roman"/>
          <w:b/>
          <w:i w:val="0"/>
          <w:sz w:val="22"/>
          <w:szCs w:val="22"/>
        </w:rPr>
        <w:t>порядку</w:t>
      </w:r>
      <w:proofErr w:type="spellEnd"/>
      <w:r w:rsidRPr="000F01BF">
        <w:rPr>
          <w:rStyle w:val="a8"/>
          <w:rFonts w:cs="Times New Roman"/>
          <w:b/>
          <w:i w:val="0"/>
          <w:sz w:val="22"/>
          <w:szCs w:val="22"/>
        </w:rPr>
        <w:t xml:space="preserve"> </w:t>
      </w:r>
      <w:proofErr w:type="spellStart"/>
      <w:r w:rsidRPr="000F01BF">
        <w:rPr>
          <w:rStyle w:val="a8"/>
          <w:rFonts w:cs="Times New Roman"/>
          <w:b/>
          <w:i w:val="0"/>
          <w:sz w:val="22"/>
          <w:szCs w:val="22"/>
        </w:rPr>
        <w:t>денного</w:t>
      </w:r>
      <w:proofErr w:type="spellEnd"/>
      <w:r w:rsidRPr="000F01BF">
        <w:rPr>
          <w:rStyle w:val="a8"/>
          <w:rFonts w:cs="Times New Roman"/>
          <w:b/>
          <w:i w:val="0"/>
          <w:sz w:val="22"/>
          <w:szCs w:val="22"/>
        </w:rPr>
        <w:t>:</w:t>
      </w:r>
    </w:p>
    <w:p w:rsidR="003C21F3" w:rsidRPr="000F01BF" w:rsidRDefault="003C21F3" w:rsidP="000F01BF">
      <w:pPr>
        <w:pStyle w:val="Standard"/>
        <w:jc w:val="both"/>
        <w:rPr>
          <w:rFonts w:cs="Times New Roman"/>
          <w:sz w:val="22"/>
          <w:szCs w:val="22"/>
        </w:rPr>
      </w:pPr>
      <w:r w:rsidRPr="000F01BF">
        <w:rPr>
          <w:rFonts w:cs="Times New Roman"/>
          <w:sz w:val="22"/>
          <w:szCs w:val="22"/>
          <w:lang w:val="uk-UA"/>
        </w:rPr>
        <w:t xml:space="preserve">   </w:t>
      </w:r>
      <w:proofErr w:type="spellStart"/>
      <w:r w:rsidRPr="000F01BF">
        <w:rPr>
          <w:rFonts w:cs="Times New Roman"/>
          <w:sz w:val="22"/>
          <w:szCs w:val="22"/>
        </w:rPr>
        <w:t>Визначити</w:t>
      </w:r>
      <w:proofErr w:type="spellEnd"/>
      <w:r w:rsidRPr="000F01BF">
        <w:rPr>
          <w:rFonts w:cs="Times New Roman"/>
          <w:sz w:val="22"/>
          <w:szCs w:val="22"/>
        </w:rPr>
        <w:t xml:space="preserve"> </w:t>
      </w:r>
      <w:proofErr w:type="spellStart"/>
      <w:r w:rsidRPr="000F01BF">
        <w:rPr>
          <w:rFonts w:cs="Times New Roman"/>
          <w:sz w:val="22"/>
          <w:szCs w:val="22"/>
        </w:rPr>
        <w:t>переможц</w:t>
      </w:r>
      <w:proofErr w:type="spellEnd"/>
      <w:r w:rsidR="000F01BF">
        <w:rPr>
          <w:rFonts w:cs="Times New Roman"/>
          <w:sz w:val="22"/>
          <w:szCs w:val="22"/>
          <w:lang w:val="uk-UA"/>
        </w:rPr>
        <w:t>е</w:t>
      </w:r>
      <w:r w:rsidRPr="000F01BF">
        <w:rPr>
          <w:rFonts w:cs="Times New Roman"/>
          <w:sz w:val="22"/>
          <w:szCs w:val="22"/>
        </w:rPr>
        <w:t>м</w:t>
      </w:r>
      <w:r w:rsidR="000F01BF">
        <w:rPr>
          <w:rFonts w:cs="Times New Roman"/>
          <w:sz w:val="22"/>
          <w:szCs w:val="22"/>
          <w:lang w:val="uk-UA"/>
        </w:rPr>
        <w:t xml:space="preserve"> </w:t>
      </w:r>
      <w:proofErr w:type="spellStart"/>
      <w:r w:rsidRPr="000F01BF">
        <w:rPr>
          <w:rFonts w:cs="Times New Roman"/>
          <w:sz w:val="22"/>
          <w:szCs w:val="22"/>
        </w:rPr>
        <w:t>відкритих</w:t>
      </w:r>
      <w:proofErr w:type="spellEnd"/>
      <w:r w:rsidRPr="000F01BF">
        <w:rPr>
          <w:rFonts w:cs="Times New Roman"/>
          <w:sz w:val="22"/>
          <w:szCs w:val="22"/>
        </w:rPr>
        <w:t xml:space="preserve"> </w:t>
      </w:r>
      <w:proofErr w:type="spellStart"/>
      <w:r w:rsidRPr="000F01BF">
        <w:rPr>
          <w:rFonts w:cs="Times New Roman"/>
          <w:sz w:val="22"/>
          <w:szCs w:val="22"/>
        </w:rPr>
        <w:t>торгів</w:t>
      </w:r>
      <w:proofErr w:type="spellEnd"/>
      <w:r w:rsidRPr="000F01BF">
        <w:rPr>
          <w:rFonts w:cs="Times New Roman"/>
          <w:sz w:val="22"/>
          <w:szCs w:val="22"/>
        </w:rPr>
        <w:t xml:space="preserve"> з </w:t>
      </w:r>
      <w:proofErr w:type="spellStart"/>
      <w:r w:rsidRPr="000F01BF">
        <w:rPr>
          <w:rFonts w:cs="Times New Roman"/>
          <w:sz w:val="22"/>
          <w:szCs w:val="22"/>
        </w:rPr>
        <w:t>особливостями</w:t>
      </w:r>
      <w:proofErr w:type="spellEnd"/>
      <w:r w:rsidRPr="000F01BF">
        <w:rPr>
          <w:rFonts w:cs="Times New Roman"/>
          <w:sz w:val="22"/>
          <w:szCs w:val="22"/>
        </w:rPr>
        <w:t xml:space="preserve"> </w:t>
      </w:r>
      <w:proofErr w:type="spellStart"/>
      <w:r w:rsidRPr="000F01BF">
        <w:rPr>
          <w:rFonts w:cs="Times New Roman"/>
          <w:sz w:val="22"/>
          <w:szCs w:val="22"/>
        </w:rPr>
        <w:t>згідно</w:t>
      </w:r>
      <w:proofErr w:type="spellEnd"/>
      <w:r w:rsidRPr="000F01BF">
        <w:rPr>
          <w:rFonts w:cs="Times New Roman"/>
          <w:sz w:val="22"/>
          <w:szCs w:val="22"/>
        </w:rPr>
        <w:t xml:space="preserve"> з </w:t>
      </w:r>
      <w:proofErr w:type="spellStart"/>
      <w:r w:rsidRPr="000F01BF">
        <w:rPr>
          <w:rFonts w:cs="Times New Roman"/>
          <w:sz w:val="22"/>
          <w:szCs w:val="22"/>
        </w:rPr>
        <w:t>предмет</w:t>
      </w:r>
      <w:proofErr w:type="spellEnd"/>
      <w:r w:rsidRPr="000F01BF">
        <w:rPr>
          <w:rFonts w:cs="Times New Roman"/>
          <w:sz w:val="22"/>
          <w:szCs w:val="22"/>
          <w:lang w:val="uk-UA"/>
        </w:rPr>
        <w:t>о</w:t>
      </w:r>
      <w:r w:rsidRPr="000F01BF">
        <w:rPr>
          <w:rFonts w:cs="Times New Roman"/>
          <w:sz w:val="22"/>
          <w:szCs w:val="22"/>
        </w:rPr>
        <w:t xml:space="preserve">м </w:t>
      </w:r>
      <w:proofErr w:type="spellStart"/>
      <w:r w:rsidRPr="000F01BF">
        <w:rPr>
          <w:rFonts w:cs="Times New Roman"/>
          <w:sz w:val="22"/>
          <w:szCs w:val="22"/>
        </w:rPr>
        <w:t>закупівлі</w:t>
      </w:r>
      <w:proofErr w:type="spellEnd"/>
      <w:r w:rsidRPr="000F01BF">
        <w:rPr>
          <w:rFonts w:cs="Times New Roman"/>
          <w:sz w:val="22"/>
          <w:szCs w:val="22"/>
        </w:rPr>
        <w:t xml:space="preserve">, </w:t>
      </w:r>
      <w:proofErr w:type="spellStart"/>
      <w:r w:rsidRPr="000F01BF">
        <w:rPr>
          <w:rFonts w:cs="Times New Roman"/>
          <w:sz w:val="22"/>
          <w:szCs w:val="22"/>
        </w:rPr>
        <w:t>код</w:t>
      </w:r>
      <w:proofErr w:type="spellEnd"/>
      <w:r w:rsidRPr="000F01BF">
        <w:rPr>
          <w:rFonts w:cs="Times New Roman"/>
          <w:sz w:val="22"/>
          <w:szCs w:val="22"/>
        </w:rPr>
        <w:t xml:space="preserve"> </w:t>
      </w:r>
      <w:proofErr w:type="spellStart"/>
      <w:r w:rsidRPr="000F01BF">
        <w:rPr>
          <w:rFonts w:cs="Times New Roman"/>
          <w:sz w:val="22"/>
          <w:szCs w:val="22"/>
        </w:rPr>
        <w:t>національного</w:t>
      </w:r>
      <w:proofErr w:type="spellEnd"/>
      <w:r w:rsidRPr="000F01BF">
        <w:rPr>
          <w:rFonts w:cs="Times New Roman"/>
          <w:sz w:val="22"/>
          <w:szCs w:val="22"/>
        </w:rPr>
        <w:t xml:space="preserve"> </w:t>
      </w:r>
      <w:proofErr w:type="spellStart"/>
      <w:r w:rsidRPr="000F01BF">
        <w:rPr>
          <w:rFonts w:cs="Times New Roman"/>
          <w:sz w:val="22"/>
          <w:szCs w:val="22"/>
        </w:rPr>
        <w:t>класифікатора</w:t>
      </w:r>
      <w:proofErr w:type="spellEnd"/>
      <w:r w:rsidRPr="000F01BF">
        <w:rPr>
          <w:rFonts w:cs="Times New Roman"/>
          <w:sz w:val="22"/>
          <w:szCs w:val="22"/>
        </w:rPr>
        <w:t xml:space="preserve"> </w:t>
      </w:r>
      <w:proofErr w:type="spellStart"/>
      <w:r w:rsidRPr="000F01BF">
        <w:rPr>
          <w:rFonts w:cs="Times New Roman"/>
          <w:sz w:val="22"/>
          <w:szCs w:val="22"/>
        </w:rPr>
        <w:t>України</w:t>
      </w:r>
      <w:proofErr w:type="spellEnd"/>
      <w:r w:rsidRPr="000F01BF">
        <w:rPr>
          <w:rFonts w:cs="Times New Roman"/>
          <w:sz w:val="22"/>
          <w:szCs w:val="22"/>
        </w:rPr>
        <w:t xml:space="preserve"> ДК 021:2015 «</w:t>
      </w:r>
      <w:proofErr w:type="spellStart"/>
      <w:r w:rsidRPr="000F01BF">
        <w:rPr>
          <w:rFonts w:cs="Times New Roman"/>
          <w:sz w:val="22"/>
          <w:szCs w:val="22"/>
        </w:rPr>
        <w:t>Єдиний</w:t>
      </w:r>
      <w:proofErr w:type="spellEnd"/>
      <w:r w:rsidRPr="000F01BF">
        <w:rPr>
          <w:rFonts w:cs="Times New Roman"/>
          <w:sz w:val="22"/>
          <w:szCs w:val="22"/>
        </w:rPr>
        <w:t xml:space="preserve"> </w:t>
      </w:r>
      <w:proofErr w:type="spellStart"/>
      <w:r w:rsidRPr="000F01BF">
        <w:rPr>
          <w:rFonts w:cs="Times New Roman"/>
          <w:sz w:val="22"/>
          <w:szCs w:val="22"/>
        </w:rPr>
        <w:t>закупівельний</w:t>
      </w:r>
      <w:proofErr w:type="spellEnd"/>
      <w:r w:rsidRPr="000F01BF">
        <w:rPr>
          <w:rFonts w:cs="Times New Roman"/>
          <w:sz w:val="22"/>
          <w:szCs w:val="22"/>
        </w:rPr>
        <w:t xml:space="preserve"> </w:t>
      </w:r>
      <w:proofErr w:type="spellStart"/>
      <w:r w:rsidRPr="000F01BF">
        <w:rPr>
          <w:rFonts w:cs="Times New Roman"/>
          <w:sz w:val="22"/>
          <w:szCs w:val="22"/>
        </w:rPr>
        <w:t>словник</w:t>
      </w:r>
      <w:proofErr w:type="spellEnd"/>
      <w:r w:rsidRPr="000F01BF">
        <w:rPr>
          <w:rFonts w:cs="Times New Roman"/>
          <w:sz w:val="22"/>
          <w:szCs w:val="22"/>
        </w:rPr>
        <w:t>»:</w:t>
      </w:r>
    </w:p>
    <w:p w:rsidR="003C21F3" w:rsidRPr="000F01BF" w:rsidRDefault="003C21F3" w:rsidP="000F01BF">
      <w:pPr>
        <w:pStyle w:val="Standard"/>
        <w:jc w:val="both"/>
        <w:rPr>
          <w:rFonts w:cs="Times New Roman"/>
          <w:sz w:val="22"/>
          <w:szCs w:val="22"/>
          <w:lang w:val="uk-UA"/>
        </w:rPr>
      </w:pPr>
      <w:r w:rsidRPr="000F01BF">
        <w:rPr>
          <w:rFonts w:cs="Times New Roman"/>
          <w:sz w:val="22"/>
          <w:szCs w:val="22"/>
          <w:lang w:val="uk-UA"/>
        </w:rPr>
        <w:t xml:space="preserve">    </w:t>
      </w:r>
      <w:r w:rsidRPr="000F01BF">
        <w:rPr>
          <w:rFonts w:cs="Times New Roman"/>
          <w:sz w:val="22"/>
          <w:szCs w:val="22"/>
        </w:rPr>
        <w:t>-</w:t>
      </w:r>
      <w:bookmarkStart w:id="0" w:name="_Hlk60998504"/>
      <w:r w:rsidRPr="000F01BF">
        <w:rPr>
          <w:rFonts w:cs="Times New Roman"/>
          <w:i/>
          <w:sz w:val="22"/>
          <w:szCs w:val="22"/>
        </w:rPr>
        <w:t xml:space="preserve">03140000-4-«Продукція </w:t>
      </w:r>
      <w:proofErr w:type="spellStart"/>
      <w:r w:rsidRPr="000F01BF">
        <w:rPr>
          <w:rFonts w:cs="Times New Roman"/>
          <w:i/>
          <w:sz w:val="22"/>
          <w:szCs w:val="22"/>
        </w:rPr>
        <w:t>тваринництва</w:t>
      </w:r>
      <w:proofErr w:type="spellEnd"/>
      <w:r w:rsidRPr="000F01BF">
        <w:rPr>
          <w:rFonts w:cs="Times New Roman"/>
          <w:i/>
          <w:sz w:val="22"/>
          <w:szCs w:val="22"/>
        </w:rPr>
        <w:t xml:space="preserve"> </w:t>
      </w:r>
      <w:proofErr w:type="spellStart"/>
      <w:r w:rsidRPr="000F01BF">
        <w:rPr>
          <w:rFonts w:cs="Times New Roman"/>
          <w:i/>
          <w:sz w:val="22"/>
          <w:szCs w:val="22"/>
        </w:rPr>
        <w:t>та</w:t>
      </w:r>
      <w:proofErr w:type="spellEnd"/>
      <w:r w:rsidRPr="000F01BF">
        <w:rPr>
          <w:rFonts w:cs="Times New Roman"/>
          <w:i/>
          <w:sz w:val="22"/>
          <w:szCs w:val="22"/>
        </w:rPr>
        <w:t xml:space="preserve"> </w:t>
      </w:r>
      <w:proofErr w:type="spellStart"/>
      <w:r w:rsidRPr="000F01BF">
        <w:rPr>
          <w:rFonts w:cs="Times New Roman"/>
          <w:i/>
          <w:sz w:val="22"/>
          <w:szCs w:val="22"/>
        </w:rPr>
        <w:t>супутня</w:t>
      </w:r>
      <w:proofErr w:type="spellEnd"/>
      <w:r w:rsidRPr="000F01BF">
        <w:rPr>
          <w:rFonts w:cs="Times New Roman"/>
          <w:i/>
          <w:sz w:val="22"/>
          <w:szCs w:val="22"/>
        </w:rPr>
        <w:t xml:space="preserve"> </w:t>
      </w:r>
      <w:proofErr w:type="spellStart"/>
      <w:r w:rsidRPr="000F01BF">
        <w:rPr>
          <w:rFonts w:cs="Times New Roman"/>
          <w:i/>
          <w:sz w:val="22"/>
          <w:szCs w:val="22"/>
        </w:rPr>
        <w:t>продукція</w:t>
      </w:r>
      <w:proofErr w:type="spellEnd"/>
      <w:r w:rsidRPr="000F01BF">
        <w:rPr>
          <w:rFonts w:cs="Times New Roman"/>
          <w:i/>
          <w:sz w:val="22"/>
          <w:szCs w:val="22"/>
          <w:lang w:val="uk-UA"/>
        </w:rPr>
        <w:t xml:space="preserve"> </w:t>
      </w:r>
      <w:r w:rsidRPr="000F01BF">
        <w:rPr>
          <w:rFonts w:cs="Times New Roman"/>
          <w:i/>
          <w:sz w:val="22"/>
          <w:szCs w:val="22"/>
        </w:rPr>
        <w:t>(</w:t>
      </w:r>
      <w:proofErr w:type="spellStart"/>
      <w:r w:rsidRPr="000F01BF">
        <w:rPr>
          <w:rFonts w:cs="Times New Roman"/>
          <w:i/>
          <w:sz w:val="22"/>
          <w:szCs w:val="22"/>
        </w:rPr>
        <w:t>яйця</w:t>
      </w:r>
      <w:proofErr w:type="spellEnd"/>
      <w:r w:rsidRPr="000F01BF">
        <w:rPr>
          <w:rFonts w:cs="Times New Roman"/>
          <w:i/>
          <w:sz w:val="22"/>
          <w:szCs w:val="22"/>
        </w:rPr>
        <w:t>)</w:t>
      </w:r>
      <w:bookmarkEnd w:id="0"/>
      <w:r w:rsidRPr="000F01BF">
        <w:rPr>
          <w:rFonts w:cs="Times New Roman"/>
          <w:i/>
          <w:sz w:val="22"/>
          <w:szCs w:val="22"/>
        </w:rPr>
        <w:t>»</w:t>
      </w:r>
      <w:r w:rsidRPr="000F01BF">
        <w:rPr>
          <w:rFonts w:cs="Times New Roman"/>
          <w:i/>
          <w:sz w:val="22"/>
          <w:szCs w:val="22"/>
          <w:lang w:val="uk-UA"/>
        </w:rPr>
        <w:t xml:space="preserve"> </w:t>
      </w:r>
      <w:proofErr w:type="spellStart"/>
      <w:r w:rsidRPr="000F01BF">
        <w:rPr>
          <w:rFonts w:cs="Times New Roman"/>
          <w:sz w:val="22"/>
          <w:szCs w:val="22"/>
        </w:rPr>
        <w:t>відповідно</w:t>
      </w:r>
      <w:proofErr w:type="spellEnd"/>
      <w:r w:rsidRPr="000F01BF">
        <w:rPr>
          <w:rFonts w:cs="Times New Roman"/>
          <w:sz w:val="22"/>
          <w:szCs w:val="22"/>
        </w:rPr>
        <w:t xml:space="preserve"> </w:t>
      </w:r>
      <w:proofErr w:type="spellStart"/>
      <w:r w:rsidRPr="000F01BF">
        <w:rPr>
          <w:rFonts w:cs="Times New Roman"/>
          <w:sz w:val="22"/>
          <w:szCs w:val="22"/>
        </w:rPr>
        <w:t>до</w:t>
      </w:r>
      <w:proofErr w:type="spellEnd"/>
      <w:r w:rsidRPr="000F01BF">
        <w:rPr>
          <w:rFonts w:cs="Times New Roman"/>
          <w:sz w:val="22"/>
          <w:szCs w:val="22"/>
        </w:rPr>
        <w:t xml:space="preserve"> </w:t>
      </w:r>
      <w:proofErr w:type="spellStart"/>
      <w:r w:rsidRPr="000F01BF">
        <w:rPr>
          <w:rFonts w:cs="Times New Roman"/>
          <w:sz w:val="22"/>
          <w:szCs w:val="22"/>
        </w:rPr>
        <w:t>ідентифікатора</w:t>
      </w:r>
      <w:proofErr w:type="spellEnd"/>
      <w:r w:rsidRPr="000F01BF">
        <w:rPr>
          <w:rFonts w:cs="Times New Roman"/>
          <w:sz w:val="22"/>
          <w:szCs w:val="22"/>
          <w:lang w:val="uk-UA"/>
        </w:rPr>
        <w:t xml:space="preserve"> </w:t>
      </w:r>
      <w:proofErr w:type="spellStart"/>
      <w:r w:rsidRPr="000F01BF">
        <w:rPr>
          <w:rFonts w:cs="Times New Roman"/>
          <w:sz w:val="22"/>
          <w:szCs w:val="22"/>
        </w:rPr>
        <w:t>закупівлі</w:t>
      </w:r>
      <w:proofErr w:type="spellEnd"/>
      <w:r w:rsidRPr="000F01BF">
        <w:rPr>
          <w:rFonts w:cs="Times New Roman"/>
          <w:sz w:val="22"/>
          <w:szCs w:val="22"/>
          <w:lang w:val="uk-UA"/>
        </w:rPr>
        <w:t xml:space="preserve"> </w:t>
      </w:r>
      <w:r w:rsidRPr="000F01BF">
        <w:rPr>
          <w:rFonts w:cs="Times New Roman"/>
          <w:color w:val="000000"/>
          <w:sz w:val="22"/>
          <w:szCs w:val="22"/>
          <w:shd w:val="clear" w:color="auto" w:fill="F3F3F3"/>
        </w:rPr>
        <w:t>UA-2024-01-22-007548-a</w:t>
      </w:r>
      <w:r w:rsidRPr="000F01BF">
        <w:rPr>
          <w:rFonts w:cs="Times New Roman"/>
          <w:sz w:val="22"/>
          <w:szCs w:val="22"/>
        </w:rPr>
        <w:t xml:space="preserve">, </w:t>
      </w:r>
      <w:proofErr w:type="spellStart"/>
      <w:r w:rsidRPr="000F01BF">
        <w:rPr>
          <w:rFonts w:cs="Times New Roman"/>
          <w:sz w:val="22"/>
          <w:szCs w:val="22"/>
        </w:rPr>
        <w:t>учасника</w:t>
      </w:r>
      <w:proofErr w:type="spellEnd"/>
      <w:r w:rsidRPr="000F01BF">
        <w:rPr>
          <w:rFonts w:cs="Times New Roman"/>
          <w:sz w:val="22"/>
          <w:szCs w:val="22"/>
        </w:rPr>
        <w:t xml:space="preserve"> </w:t>
      </w:r>
      <w:proofErr w:type="spellStart"/>
      <w:r w:rsidRPr="000F01BF">
        <w:rPr>
          <w:rFonts w:cs="Times New Roman"/>
          <w:sz w:val="22"/>
          <w:szCs w:val="22"/>
        </w:rPr>
        <w:t>торгів</w:t>
      </w:r>
      <w:proofErr w:type="spellEnd"/>
      <w:r w:rsidRPr="000F01BF">
        <w:rPr>
          <w:rFonts w:cs="Times New Roman"/>
          <w:sz w:val="22"/>
          <w:szCs w:val="22"/>
        </w:rPr>
        <w:t xml:space="preserve"> </w:t>
      </w:r>
      <w:r w:rsidRPr="000F01BF">
        <w:rPr>
          <w:rStyle w:val="a8"/>
          <w:rFonts w:cs="Times New Roman"/>
          <w:i w:val="0"/>
          <w:sz w:val="22"/>
          <w:szCs w:val="22"/>
        </w:rPr>
        <w:t xml:space="preserve">ФОП </w:t>
      </w:r>
      <w:proofErr w:type="spellStart"/>
      <w:r w:rsidRPr="000F01BF">
        <w:rPr>
          <w:rStyle w:val="a8"/>
          <w:rFonts w:cs="Times New Roman"/>
          <w:i w:val="0"/>
          <w:sz w:val="22"/>
          <w:szCs w:val="22"/>
        </w:rPr>
        <w:t>Круківського</w:t>
      </w:r>
      <w:proofErr w:type="spellEnd"/>
      <w:r w:rsidRPr="000F01BF">
        <w:rPr>
          <w:rStyle w:val="a8"/>
          <w:rFonts w:cs="Times New Roman"/>
          <w:i w:val="0"/>
          <w:sz w:val="22"/>
          <w:szCs w:val="22"/>
        </w:rPr>
        <w:t xml:space="preserve"> М.М.</w:t>
      </w:r>
      <w:r w:rsidRPr="000F01BF">
        <w:rPr>
          <w:rStyle w:val="a8"/>
          <w:rFonts w:cs="Times New Roman"/>
          <w:i w:val="0"/>
          <w:sz w:val="22"/>
          <w:szCs w:val="22"/>
          <w:lang w:val="uk-UA"/>
        </w:rPr>
        <w:t>,</w:t>
      </w:r>
      <w:r w:rsidRPr="000F01BF">
        <w:rPr>
          <w:rStyle w:val="a8"/>
          <w:rFonts w:cs="Times New Roman"/>
          <w:i w:val="0"/>
          <w:sz w:val="22"/>
          <w:szCs w:val="22"/>
        </w:rPr>
        <w:t xml:space="preserve"> (</w:t>
      </w:r>
      <w:proofErr w:type="spellStart"/>
      <w:r w:rsidRPr="000F01BF">
        <w:rPr>
          <w:rStyle w:val="a8"/>
          <w:rFonts w:cs="Times New Roman"/>
          <w:i w:val="0"/>
          <w:sz w:val="22"/>
          <w:szCs w:val="22"/>
        </w:rPr>
        <w:t>ідентифікаційний</w:t>
      </w:r>
      <w:proofErr w:type="spellEnd"/>
      <w:r w:rsidRPr="000F01BF">
        <w:rPr>
          <w:rStyle w:val="a8"/>
          <w:rFonts w:cs="Times New Roman"/>
          <w:i w:val="0"/>
          <w:sz w:val="22"/>
          <w:szCs w:val="22"/>
        </w:rPr>
        <w:t xml:space="preserve"> </w:t>
      </w:r>
      <w:proofErr w:type="spellStart"/>
      <w:r w:rsidRPr="000F01BF">
        <w:rPr>
          <w:rStyle w:val="a8"/>
          <w:rFonts w:cs="Times New Roman"/>
          <w:i w:val="0"/>
          <w:sz w:val="22"/>
          <w:szCs w:val="22"/>
        </w:rPr>
        <w:t>код</w:t>
      </w:r>
      <w:proofErr w:type="spellEnd"/>
      <w:r w:rsidRPr="000F01BF">
        <w:rPr>
          <w:rStyle w:val="a8"/>
          <w:rFonts w:cs="Times New Roman"/>
          <w:i w:val="0"/>
          <w:sz w:val="22"/>
          <w:szCs w:val="22"/>
        </w:rPr>
        <w:t xml:space="preserve"> 3427911418)</w:t>
      </w:r>
      <w:r w:rsidRPr="000F01BF">
        <w:rPr>
          <w:rFonts w:cs="Times New Roman"/>
          <w:sz w:val="22"/>
          <w:szCs w:val="22"/>
        </w:rPr>
        <w:t xml:space="preserve"> (</w:t>
      </w:r>
      <w:proofErr w:type="spellStart"/>
      <w:r w:rsidRPr="000F01BF">
        <w:rPr>
          <w:rFonts w:cs="Times New Roman"/>
          <w:sz w:val="22"/>
          <w:szCs w:val="22"/>
        </w:rPr>
        <w:t>далі</w:t>
      </w:r>
      <w:proofErr w:type="spellEnd"/>
      <w:r w:rsidRPr="000F01BF">
        <w:rPr>
          <w:rFonts w:cs="Times New Roman"/>
          <w:sz w:val="22"/>
          <w:szCs w:val="22"/>
        </w:rPr>
        <w:t xml:space="preserve"> – </w:t>
      </w:r>
      <w:proofErr w:type="spellStart"/>
      <w:r w:rsidRPr="000F01BF">
        <w:rPr>
          <w:rFonts w:cs="Times New Roman"/>
          <w:sz w:val="22"/>
          <w:szCs w:val="22"/>
        </w:rPr>
        <w:t>переможець</w:t>
      </w:r>
      <w:proofErr w:type="spellEnd"/>
      <w:r w:rsidRPr="000F01BF">
        <w:rPr>
          <w:rFonts w:cs="Times New Roman"/>
          <w:sz w:val="22"/>
          <w:szCs w:val="22"/>
        </w:rPr>
        <w:t>);</w:t>
      </w:r>
    </w:p>
    <w:p w:rsidR="003C21F3" w:rsidRPr="000F01BF" w:rsidRDefault="003C21F3" w:rsidP="000F01BF">
      <w:pPr>
        <w:pStyle w:val="Standard"/>
        <w:jc w:val="both"/>
        <w:rPr>
          <w:rFonts w:cs="Times New Roman"/>
          <w:sz w:val="22"/>
          <w:szCs w:val="22"/>
          <w:lang w:val="uk-UA"/>
        </w:rPr>
      </w:pPr>
      <w:r w:rsidRPr="000F01BF">
        <w:rPr>
          <w:rFonts w:cs="Times New Roman"/>
          <w:sz w:val="22"/>
          <w:szCs w:val="22"/>
          <w:lang w:val="uk-UA"/>
        </w:rPr>
        <w:t xml:space="preserve">     </w:t>
      </w:r>
      <w:proofErr w:type="spellStart"/>
      <w:r w:rsidRPr="000F01BF">
        <w:rPr>
          <w:rFonts w:cs="Times New Roman"/>
          <w:sz w:val="22"/>
          <w:szCs w:val="22"/>
        </w:rPr>
        <w:t>Прийняти</w:t>
      </w:r>
      <w:proofErr w:type="spellEnd"/>
      <w:r w:rsidRPr="000F01BF">
        <w:rPr>
          <w:rFonts w:cs="Times New Roman"/>
          <w:sz w:val="22"/>
          <w:szCs w:val="22"/>
        </w:rPr>
        <w:t xml:space="preserve"> </w:t>
      </w:r>
      <w:proofErr w:type="spellStart"/>
      <w:r w:rsidRPr="000F01BF">
        <w:rPr>
          <w:rFonts w:cs="Times New Roman"/>
          <w:sz w:val="22"/>
          <w:szCs w:val="22"/>
        </w:rPr>
        <w:t>рішення</w:t>
      </w:r>
      <w:proofErr w:type="spellEnd"/>
      <w:r w:rsidRPr="000F01BF">
        <w:rPr>
          <w:rFonts w:cs="Times New Roman"/>
          <w:sz w:val="22"/>
          <w:szCs w:val="22"/>
        </w:rPr>
        <w:t xml:space="preserve"> </w:t>
      </w:r>
      <w:proofErr w:type="spellStart"/>
      <w:r w:rsidRPr="000F01BF">
        <w:rPr>
          <w:rFonts w:cs="Times New Roman"/>
          <w:sz w:val="22"/>
          <w:szCs w:val="22"/>
        </w:rPr>
        <w:t>про</w:t>
      </w:r>
      <w:proofErr w:type="spellEnd"/>
      <w:r w:rsidRPr="000F01BF">
        <w:rPr>
          <w:rFonts w:cs="Times New Roman"/>
          <w:sz w:val="22"/>
          <w:szCs w:val="22"/>
        </w:rPr>
        <w:t xml:space="preserve"> </w:t>
      </w:r>
      <w:proofErr w:type="spellStart"/>
      <w:r w:rsidRPr="000F01BF">
        <w:rPr>
          <w:rFonts w:cs="Times New Roman"/>
          <w:sz w:val="22"/>
          <w:szCs w:val="22"/>
        </w:rPr>
        <w:t>намір</w:t>
      </w:r>
      <w:proofErr w:type="spellEnd"/>
      <w:r w:rsidRPr="000F01BF">
        <w:rPr>
          <w:rFonts w:cs="Times New Roman"/>
          <w:sz w:val="22"/>
          <w:szCs w:val="22"/>
        </w:rPr>
        <w:t xml:space="preserve"> </w:t>
      </w:r>
      <w:proofErr w:type="spellStart"/>
      <w:r w:rsidRPr="000F01BF">
        <w:rPr>
          <w:rFonts w:cs="Times New Roman"/>
          <w:sz w:val="22"/>
          <w:szCs w:val="22"/>
        </w:rPr>
        <w:t>укласти</w:t>
      </w:r>
      <w:proofErr w:type="spellEnd"/>
      <w:r w:rsidRPr="000F01BF">
        <w:rPr>
          <w:rFonts w:cs="Times New Roman"/>
          <w:sz w:val="22"/>
          <w:szCs w:val="22"/>
        </w:rPr>
        <w:t xml:space="preserve"> </w:t>
      </w:r>
      <w:proofErr w:type="spellStart"/>
      <w:r w:rsidRPr="000F01BF">
        <w:rPr>
          <w:rFonts w:cs="Times New Roman"/>
          <w:sz w:val="22"/>
          <w:szCs w:val="22"/>
        </w:rPr>
        <w:t>догов</w:t>
      </w:r>
      <w:proofErr w:type="spellEnd"/>
      <w:r w:rsidRPr="000F01BF">
        <w:rPr>
          <w:rFonts w:cs="Times New Roman"/>
          <w:sz w:val="22"/>
          <w:szCs w:val="22"/>
          <w:lang w:val="uk-UA"/>
        </w:rPr>
        <w:t>о</w:t>
      </w:r>
      <w:r w:rsidRPr="000F01BF">
        <w:rPr>
          <w:rFonts w:cs="Times New Roman"/>
          <w:sz w:val="22"/>
          <w:szCs w:val="22"/>
        </w:rPr>
        <w:t>р</w:t>
      </w:r>
      <w:r w:rsidRPr="000F01BF">
        <w:rPr>
          <w:rFonts w:cs="Times New Roman"/>
          <w:sz w:val="22"/>
          <w:szCs w:val="22"/>
          <w:lang w:val="uk-UA"/>
        </w:rPr>
        <w:t>и</w:t>
      </w:r>
      <w:r w:rsidRPr="000F01BF">
        <w:rPr>
          <w:rFonts w:cs="Times New Roman"/>
          <w:sz w:val="22"/>
          <w:szCs w:val="22"/>
        </w:rPr>
        <w:t xml:space="preserve"> </w:t>
      </w:r>
      <w:proofErr w:type="spellStart"/>
      <w:r w:rsidRPr="000F01BF">
        <w:rPr>
          <w:rFonts w:cs="Times New Roman"/>
          <w:sz w:val="22"/>
          <w:szCs w:val="22"/>
        </w:rPr>
        <w:t>про</w:t>
      </w:r>
      <w:proofErr w:type="spellEnd"/>
      <w:r w:rsidRPr="000F01BF">
        <w:rPr>
          <w:rFonts w:cs="Times New Roman"/>
          <w:sz w:val="22"/>
          <w:szCs w:val="22"/>
        </w:rPr>
        <w:t xml:space="preserve"> </w:t>
      </w:r>
      <w:proofErr w:type="spellStart"/>
      <w:r w:rsidRPr="000F01BF">
        <w:rPr>
          <w:rFonts w:cs="Times New Roman"/>
          <w:sz w:val="22"/>
          <w:szCs w:val="22"/>
        </w:rPr>
        <w:t>закупівлю</w:t>
      </w:r>
      <w:proofErr w:type="spellEnd"/>
      <w:r w:rsidRPr="000F01BF">
        <w:rPr>
          <w:rFonts w:cs="Times New Roman"/>
          <w:sz w:val="22"/>
          <w:szCs w:val="22"/>
        </w:rPr>
        <w:t xml:space="preserve"> з </w:t>
      </w:r>
      <w:proofErr w:type="spellStart"/>
      <w:r w:rsidRPr="000F01BF">
        <w:rPr>
          <w:rFonts w:cs="Times New Roman"/>
          <w:sz w:val="22"/>
          <w:szCs w:val="22"/>
        </w:rPr>
        <w:t>переможц</w:t>
      </w:r>
      <w:proofErr w:type="spellEnd"/>
      <w:r w:rsidRPr="000F01BF">
        <w:rPr>
          <w:rFonts w:cs="Times New Roman"/>
          <w:sz w:val="22"/>
          <w:szCs w:val="22"/>
          <w:lang w:val="uk-UA"/>
        </w:rPr>
        <w:t>е</w:t>
      </w:r>
      <w:r w:rsidRPr="000F01BF">
        <w:rPr>
          <w:rFonts w:cs="Times New Roman"/>
          <w:sz w:val="22"/>
          <w:szCs w:val="22"/>
        </w:rPr>
        <w:t xml:space="preserve">м </w:t>
      </w:r>
      <w:proofErr w:type="spellStart"/>
      <w:r w:rsidRPr="000F01BF">
        <w:rPr>
          <w:rFonts w:cs="Times New Roman"/>
          <w:sz w:val="22"/>
          <w:szCs w:val="22"/>
        </w:rPr>
        <w:t>відкритих</w:t>
      </w:r>
      <w:proofErr w:type="spellEnd"/>
      <w:r w:rsidRPr="000F01BF">
        <w:rPr>
          <w:rFonts w:cs="Times New Roman"/>
          <w:sz w:val="22"/>
          <w:szCs w:val="22"/>
        </w:rPr>
        <w:t xml:space="preserve"> </w:t>
      </w:r>
      <w:proofErr w:type="spellStart"/>
      <w:r w:rsidRPr="000F01BF">
        <w:rPr>
          <w:rFonts w:cs="Times New Roman"/>
          <w:sz w:val="22"/>
          <w:szCs w:val="22"/>
        </w:rPr>
        <w:t>торгів</w:t>
      </w:r>
      <w:proofErr w:type="spellEnd"/>
      <w:r w:rsidRPr="000F01BF">
        <w:rPr>
          <w:rFonts w:cs="Times New Roman"/>
          <w:sz w:val="22"/>
          <w:szCs w:val="22"/>
        </w:rPr>
        <w:t xml:space="preserve"> з    </w:t>
      </w:r>
      <w:proofErr w:type="spellStart"/>
      <w:r w:rsidRPr="000F01BF">
        <w:rPr>
          <w:rFonts w:cs="Times New Roman"/>
          <w:sz w:val="22"/>
          <w:szCs w:val="22"/>
        </w:rPr>
        <w:t>особливостями</w:t>
      </w:r>
      <w:proofErr w:type="spellEnd"/>
      <w:r w:rsidRPr="000F01BF">
        <w:rPr>
          <w:rFonts w:cs="Times New Roman"/>
          <w:sz w:val="22"/>
          <w:szCs w:val="22"/>
        </w:rPr>
        <w:t xml:space="preserve"> </w:t>
      </w:r>
      <w:proofErr w:type="spellStart"/>
      <w:r w:rsidRPr="000F01BF">
        <w:rPr>
          <w:rFonts w:cs="Times New Roman"/>
          <w:sz w:val="22"/>
          <w:szCs w:val="22"/>
        </w:rPr>
        <w:t>код</w:t>
      </w:r>
      <w:proofErr w:type="spellEnd"/>
      <w:r w:rsidRPr="000F01BF">
        <w:rPr>
          <w:rFonts w:cs="Times New Roman"/>
          <w:sz w:val="22"/>
          <w:szCs w:val="22"/>
        </w:rPr>
        <w:t xml:space="preserve"> </w:t>
      </w:r>
      <w:proofErr w:type="spellStart"/>
      <w:r w:rsidRPr="000F01BF">
        <w:rPr>
          <w:rFonts w:cs="Times New Roman"/>
          <w:sz w:val="22"/>
          <w:szCs w:val="22"/>
        </w:rPr>
        <w:t>національного</w:t>
      </w:r>
      <w:proofErr w:type="spellEnd"/>
      <w:r w:rsidRPr="000F01BF">
        <w:rPr>
          <w:rFonts w:cs="Times New Roman"/>
          <w:sz w:val="22"/>
          <w:szCs w:val="22"/>
        </w:rPr>
        <w:t xml:space="preserve"> </w:t>
      </w:r>
      <w:proofErr w:type="spellStart"/>
      <w:r w:rsidRPr="000F01BF">
        <w:rPr>
          <w:rFonts w:cs="Times New Roman"/>
          <w:sz w:val="22"/>
          <w:szCs w:val="22"/>
        </w:rPr>
        <w:t>класифікатора</w:t>
      </w:r>
      <w:proofErr w:type="spellEnd"/>
      <w:r w:rsidRPr="000F01BF">
        <w:rPr>
          <w:rFonts w:cs="Times New Roman"/>
          <w:sz w:val="22"/>
          <w:szCs w:val="22"/>
        </w:rPr>
        <w:t xml:space="preserve"> </w:t>
      </w:r>
      <w:proofErr w:type="spellStart"/>
      <w:r w:rsidRPr="000F01BF">
        <w:rPr>
          <w:rFonts w:cs="Times New Roman"/>
          <w:sz w:val="22"/>
          <w:szCs w:val="22"/>
        </w:rPr>
        <w:t>України</w:t>
      </w:r>
      <w:proofErr w:type="spellEnd"/>
      <w:r w:rsidRPr="000F01BF">
        <w:rPr>
          <w:rFonts w:cs="Times New Roman"/>
          <w:sz w:val="22"/>
          <w:szCs w:val="22"/>
        </w:rPr>
        <w:t xml:space="preserve"> ДК 021:2015 «</w:t>
      </w:r>
      <w:proofErr w:type="spellStart"/>
      <w:r w:rsidRPr="000F01BF">
        <w:rPr>
          <w:rFonts w:cs="Times New Roman"/>
          <w:sz w:val="22"/>
          <w:szCs w:val="22"/>
        </w:rPr>
        <w:t>Єдиний</w:t>
      </w:r>
      <w:proofErr w:type="spellEnd"/>
      <w:r w:rsidRPr="000F01BF">
        <w:rPr>
          <w:rFonts w:cs="Times New Roman"/>
          <w:sz w:val="22"/>
          <w:szCs w:val="22"/>
        </w:rPr>
        <w:t xml:space="preserve"> </w:t>
      </w:r>
      <w:proofErr w:type="spellStart"/>
      <w:r w:rsidRPr="000F01BF">
        <w:rPr>
          <w:rFonts w:cs="Times New Roman"/>
          <w:sz w:val="22"/>
          <w:szCs w:val="22"/>
        </w:rPr>
        <w:t>закупівельний</w:t>
      </w:r>
      <w:proofErr w:type="spellEnd"/>
      <w:r w:rsidRPr="000F01BF">
        <w:rPr>
          <w:rFonts w:cs="Times New Roman"/>
          <w:sz w:val="22"/>
          <w:szCs w:val="22"/>
        </w:rPr>
        <w:t xml:space="preserve"> </w:t>
      </w:r>
      <w:proofErr w:type="spellStart"/>
      <w:r w:rsidRPr="000F01BF">
        <w:rPr>
          <w:rFonts w:cs="Times New Roman"/>
          <w:sz w:val="22"/>
          <w:szCs w:val="22"/>
        </w:rPr>
        <w:t>словник</w:t>
      </w:r>
      <w:proofErr w:type="spellEnd"/>
      <w:r w:rsidRPr="000F01BF">
        <w:rPr>
          <w:rFonts w:cs="Times New Roman"/>
          <w:sz w:val="22"/>
          <w:szCs w:val="22"/>
        </w:rPr>
        <w:t xml:space="preserve">»: </w:t>
      </w:r>
    </w:p>
    <w:p w:rsidR="003C21F3" w:rsidRPr="000F01BF" w:rsidRDefault="003C21F3" w:rsidP="000F01BF">
      <w:pPr>
        <w:pStyle w:val="Standard"/>
        <w:jc w:val="both"/>
        <w:rPr>
          <w:rFonts w:cs="Times New Roman"/>
          <w:sz w:val="22"/>
          <w:szCs w:val="22"/>
          <w:lang w:val="uk-UA"/>
        </w:rPr>
      </w:pPr>
      <w:r w:rsidRPr="000F01BF">
        <w:rPr>
          <w:rFonts w:cs="Times New Roman"/>
          <w:sz w:val="22"/>
          <w:szCs w:val="22"/>
          <w:lang w:val="uk-UA"/>
        </w:rPr>
        <w:t xml:space="preserve">   </w:t>
      </w:r>
      <w:r w:rsidRPr="000F01BF">
        <w:rPr>
          <w:rFonts w:cs="Times New Roman"/>
          <w:sz w:val="22"/>
          <w:szCs w:val="22"/>
        </w:rPr>
        <w:t>-</w:t>
      </w:r>
      <w:r w:rsidRPr="000F01BF">
        <w:rPr>
          <w:rFonts w:cs="Times New Roman"/>
          <w:i/>
          <w:sz w:val="22"/>
          <w:szCs w:val="22"/>
        </w:rPr>
        <w:t xml:space="preserve">03140000-4-«Продукція </w:t>
      </w:r>
      <w:proofErr w:type="spellStart"/>
      <w:r w:rsidRPr="000F01BF">
        <w:rPr>
          <w:rFonts w:cs="Times New Roman"/>
          <w:i/>
          <w:sz w:val="22"/>
          <w:szCs w:val="22"/>
        </w:rPr>
        <w:t>тваринництва</w:t>
      </w:r>
      <w:proofErr w:type="spellEnd"/>
      <w:r w:rsidRPr="000F01BF">
        <w:rPr>
          <w:rFonts w:cs="Times New Roman"/>
          <w:i/>
          <w:sz w:val="22"/>
          <w:szCs w:val="22"/>
        </w:rPr>
        <w:t xml:space="preserve"> </w:t>
      </w:r>
      <w:proofErr w:type="spellStart"/>
      <w:r w:rsidRPr="000F01BF">
        <w:rPr>
          <w:rFonts w:cs="Times New Roman"/>
          <w:i/>
          <w:sz w:val="22"/>
          <w:szCs w:val="22"/>
        </w:rPr>
        <w:t>та</w:t>
      </w:r>
      <w:proofErr w:type="spellEnd"/>
      <w:r w:rsidRPr="000F01BF">
        <w:rPr>
          <w:rFonts w:cs="Times New Roman"/>
          <w:i/>
          <w:sz w:val="22"/>
          <w:szCs w:val="22"/>
        </w:rPr>
        <w:t xml:space="preserve"> </w:t>
      </w:r>
      <w:proofErr w:type="spellStart"/>
      <w:r w:rsidRPr="000F01BF">
        <w:rPr>
          <w:rFonts w:cs="Times New Roman"/>
          <w:i/>
          <w:sz w:val="22"/>
          <w:szCs w:val="22"/>
        </w:rPr>
        <w:t>супутня</w:t>
      </w:r>
      <w:proofErr w:type="spellEnd"/>
      <w:r w:rsidRPr="000F01BF">
        <w:rPr>
          <w:rFonts w:cs="Times New Roman"/>
          <w:i/>
          <w:sz w:val="22"/>
          <w:szCs w:val="22"/>
        </w:rPr>
        <w:t xml:space="preserve"> </w:t>
      </w:r>
      <w:proofErr w:type="spellStart"/>
      <w:r w:rsidRPr="000F01BF">
        <w:rPr>
          <w:rFonts w:cs="Times New Roman"/>
          <w:i/>
          <w:sz w:val="22"/>
          <w:szCs w:val="22"/>
        </w:rPr>
        <w:t>продукція</w:t>
      </w:r>
      <w:proofErr w:type="spellEnd"/>
      <w:r w:rsidRPr="000F01BF">
        <w:rPr>
          <w:rFonts w:cs="Times New Roman"/>
          <w:i/>
          <w:sz w:val="22"/>
          <w:szCs w:val="22"/>
          <w:lang w:val="uk-UA"/>
        </w:rPr>
        <w:t xml:space="preserve"> </w:t>
      </w:r>
      <w:r w:rsidRPr="000F01BF">
        <w:rPr>
          <w:rFonts w:cs="Times New Roman"/>
          <w:i/>
          <w:sz w:val="22"/>
          <w:szCs w:val="22"/>
        </w:rPr>
        <w:t>(</w:t>
      </w:r>
      <w:proofErr w:type="spellStart"/>
      <w:r w:rsidRPr="000F01BF">
        <w:rPr>
          <w:rFonts w:cs="Times New Roman"/>
          <w:i/>
          <w:sz w:val="22"/>
          <w:szCs w:val="22"/>
        </w:rPr>
        <w:t>яйця</w:t>
      </w:r>
      <w:proofErr w:type="spellEnd"/>
      <w:r w:rsidRPr="000F01BF">
        <w:rPr>
          <w:rFonts w:cs="Times New Roman"/>
          <w:i/>
          <w:sz w:val="22"/>
          <w:szCs w:val="22"/>
        </w:rPr>
        <w:t>)»</w:t>
      </w:r>
      <w:r w:rsidRPr="000F01BF">
        <w:rPr>
          <w:rFonts w:cs="Times New Roman"/>
          <w:i/>
          <w:sz w:val="22"/>
          <w:szCs w:val="22"/>
          <w:lang w:val="uk-UA"/>
        </w:rPr>
        <w:t xml:space="preserve"> </w:t>
      </w:r>
      <w:proofErr w:type="spellStart"/>
      <w:r w:rsidRPr="000F01BF">
        <w:rPr>
          <w:rFonts w:cs="Times New Roman"/>
          <w:sz w:val="22"/>
          <w:szCs w:val="22"/>
        </w:rPr>
        <w:t>відповідно</w:t>
      </w:r>
      <w:proofErr w:type="spellEnd"/>
      <w:r w:rsidRPr="000F01BF">
        <w:rPr>
          <w:rFonts w:cs="Times New Roman"/>
          <w:sz w:val="22"/>
          <w:szCs w:val="22"/>
        </w:rPr>
        <w:t xml:space="preserve"> </w:t>
      </w:r>
      <w:proofErr w:type="spellStart"/>
      <w:r w:rsidRPr="000F01BF">
        <w:rPr>
          <w:rFonts w:cs="Times New Roman"/>
          <w:sz w:val="22"/>
          <w:szCs w:val="22"/>
        </w:rPr>
        <w:t>до</w:t>
      </w:r>
      <w:proofErr w:type="spellEnd"/>
      <w:r w:rsidRPr="000F01BF">
        <w:rPr>
          <w:rFonts w:cs="Times New Roman"/>
          <w:sz w:val="22"/>
          <w:szCs w:val="22"/>
        </w:rPr>
        <w:t xml:space="preserve"> </w:t>
      </w:r>
      <w:proofErr w:type="spellStart"/>
      <w:r w:rsidRPr="000F01BF">
        <w:rPr>
          <w:rFonts w:cs="Times New Roman"/>
          <w:sz w:val="22"/>
          <w:szCs w:val="22"/>
        </w:rPr>
        <w:t>ідентифікатора</w:t>
      </w:r>
      <w:proofErr w:type="spellEnd"/>
      <w:r w:rsidRPr="000F01BF">
        <w:rPr>
          <w:rFonts w:cs="Times New Roman"/>
          <w:sz w:val="22"/>
          <w:szCs w:val="22"/>
          <w:lang w:val="uk-UA"/>
        </w:rPr>
        <w:t xml:space="preserve"> </w:t>
      </w:r>
      <w:proofErr w:type="spellStart"/>
      <w:r w:rsidRPr="000F01BF">
        <w:rPr>
          <w:rFonts w:cs="Times New Roman"/>
          <w:sz w:val="22"/>
          <w:szCs w:val="22"/>
        </w:rPr>
        <w:t>закупівлі</w:t>
      </w:r>
      <w:proofErr w:type="spellEnd"/>
      <w:r w:rsidRPr="000F01BF">
        <w:rPr>
          <w:rFonts w:cs="Times New Roman"/>
          <w:sz w:val="22"/>
          <w:szCs w:val="22"/>
          <w:lang w:val="uk-UA"/>
        </w:rPr>
        <w:t xml:space="preserve"> </w:t>
      </w:r>
      <w:r w:rsidRPr="000F01BF">
        <w:rPr>
          <w:rFonts w:cs="Times New Roman"/>
          <w:color w:val="000000"/>
          <w:sz w:val="22"/>
          <w:szCs w:val="22"/>
          <w:shd w:val="clear" w:color="auto" w:fill="F3F3F3"/>
        </w:rPr>
        <w:t>UA-2024-01-22-007548-a</w:t>
      </w:r>
      <w:r w:rsidRPr="000F01BF">
        <w:rPr>
          <w:rFonts w:cs="Times New Roman"/>
          <w:sz w:val="22"/>
          <w:szCs w:val="22"/>
        </w:rPr>
        <w:t xml:space="preserve">, </w:t>
      </w:r>
      <w:proofErr w:type="spellStart"/>
      <w:r w:rsidRPr="000F01BF">
        <w:rPr>
          <w:rFonts w:cs="Times New Roman"/>
          <w:sz w:val="22"/>
          <w:szCs w:val="22"/>
        </w:rPr>
        <w:t>учасника</w:t>
      </w:r>
      <w:proofErr w:type="spellEnd"/>
      <w:r w:rsidRPr="000F01BF">
        <w:rPr>
          <w:rFonts w:cs="Times New Roman"/>
          <w:sz w:val="22"/>
          <w:szCs w:val="22"/>
        </w:rPr>
        <w:t xml:space="preserve"> </w:t>
      </w:r>
      <w:proofErr w:type="spellStart"/>
      <w:r w:rsidRPr="000F01BF">
        <w:rPr>
          <w:rFonts w:cs="Times New Roman"/>
          <w:sz w:val="22"/>
          <w:szCs w:val="22"/>
        </w:rPr>
        <w:t>торгів</w:t>
      </w:r>
      <w:proofErr w:type="spellEnd"/>
      <w:r w:rsidRPr="000F01BF">
        <w:rPr>
          <w:rFonts w:cs="Times New Roman"/>
          <w:sz w:val="22"/>
          <w:szCs w:val="22"/>
        </w:rPr>
        <w:t xml:space="preserve"> </w:t>
      </w:r>
      <w:r w:rsidRPr="000F01BF">
        <w:rPr>
          <w:rStyle w:val="a8"/>
          <w:rFonts w:cs="Times New Roman"/>
          <w:i w:val="0"/>
          <w:sz w:val="22"/>
          <w:szCs w:val="22"/>
        </w:rPr>
        <w:t xml:space="preserve">ФОП </w:t>
      </w:r>
      <w:proofErr w:type="spellStart"/>
      <w:r w:rsidRPr="000F01BF">
        <w:rPr>
          <w:rStyle w:val="a8"/>
          <w:rFonts w:cs="Times New Roman"/>
          <w:i w:val="0"/>
          <w:sz w:val="22"/>
          <w:szCs w:val="22"/>
        </w:rPr>
        <w:t>Круківського</w:t>
      </w:r>
      <w:proofErr w:type="spellEnd"/>
      <w:r w:rsidRPr="000F01BF">
        <w:rPr>
          <w:rStyle w:val="a8"/>
          <w:rFonts w:cs="Times New Roman"/>
          <w:i w:val="0"/>
          <w:sz w:val="22"/>
          <w:szCs w:val="22"/>
        </w:rPr>
        <w:t xml:space="preserve"> М.М.</w:t>
      </w:r>
      <w:r w:rsidRPr="000F01BF">
        <w:rPr>
          <w:rStyle w:val="a8"/>
          <w:rFonts w:cs="Times New Roman"/>
          <w:i w:val="0"/>
          <w:sz w:val="22"/>
          <w:szCs w:val="22"/>
          <w:lang w:val="uk-UA"/>
        </w:rPr>
        <w:t>,</w:t>
      </w:r>
      <w:r w:rsidRPr="000F01BF">
        <w:rPr>
          <w:rStyle w:val="a8"/>
          <w:rFonts w:cs="Times New Roman"/>
          <w:i w:val="0"/>
          <w:sz w:val="22"/>
          <w:szCs w:val="22"/>
        </w:rPr>
        <w:t xml:space="preserve"> (</w:t>
      </w:r>
      <w:proofErr w:type="spellStart"/>
      <w:r w:rsidRPr="000F01BF">
        <w:rPr>
          <w:rStyle w:val="a8"/>
          <w:rFonts w:cs="Times New Roman"/>
          <w:i w:val="0"/>
          <w:sz w:val="22"/>
          <w:szCs w:val="22"/>
        </w:rPr>
        <w:t>ідентифікаційний</w:t>
      </w:r>
      <w:proofErr w:type="spellEnd"/>
      <w:r w:rsidRPr="000F01BF">
        <w:rPr>
          <w:rStyle w:val="a8"/>
          <w:rFonts w:cs="Times New Roman"/>
          <w:i w:val="0"/>
          <w:sz w:val="22"/>
          <w:szCs w:val="22"/>
        </w:rPr>
        <w:t xml:space="preserve"> </w:t>
      </w:r>
      <w:proofErr w:type="spellStart"/>
      <w:r w:rsidRPr="000F01BF">
        <w:rPr>
          <w:rStyle w:val="a8"/>
          <w:rFonts w:cs="Times New Roman"/>
          <w:i w:val="0"/>
          <w:sz w:val="22"/>
          <w:szCs w:val="22"/>
        </w:rPr>
        <w:t>код</w:t>
      </w:r>
      <w:proofErr w:type="spellEnd"/>
      <w:r w:rsidRPr="000F01BF">
        <w:rPr>
          <w:rStyle w:val="a8"/>
          <w:rFonts w:cs="Times New Roman"/>
          <w:i w:val="0"/>
          <w:sz w:val="22"/>
          <w:szCs w:val="22"/>
        </w:rPr>
        <w:t xml:space="preserve"> 3427911418)</w:t>
      </w:r>
      <w:r w:rsidRPr="000F01BF">
        <w:rPr>
          <w:rFonts w:cs="Times New Roman"/>
          <w:sz w:val="22"/>
          <w:szCs w:val="22"/>
        </w:rPr>
        <w:t xml:space="preserve"> (</w:t>
      </w:r>
      <w:proofErr w:type="spellStart"/>
      <w:r w:rsidRPr="000F01BF">
        <w:rPr>
          <w:rFonts w:cs="Times New Roman"/>
          <w:sz w:val="22"/>
          <w:szCs w:val="22"/>
        </w:rPr>
        <w:t>далі</w:t>
      </w:r>
      <w:proofErr w:type="spellEnd"/>
      <w:r w:rsidRPr="000F01BF">
        <w:rPr>
          <w:rFonts w:cs="Times New Roman"/>
          <w:sz w:val="22"/>
          <w:szCs w:val="22"/>
        </w:rPr>
        <w:t xml:space="preserve"> – </w:t>
      </w:r>
      <w:proofErr w:type="spellStart"/>
      <w:r w:rsidRPr="000F01BF">
        <w:rPr>
          <w:rFonts w:cs="Times New Roman"/>
          <w:sz w:val="22"/>
          <w:szCs w:val="22"/>
        </w:rPr>
        <w:t>переможець</w:t>
      </w:r>
      <w:proofErr w:type="spellEnd"/>
      <w:r w:rsidRPr="000F01BF">
        <w:rPr>
          <w:rFonts w:cs="Times New Roman"/>
          <w:sz w:val="22"/>
          <w:szCs w:val="22"/>
        </w:rPr>
        <w:t>);</w:t>
      </w:r>
    </w:p>
    <w:p w:rsidR="003C21F3" w:rsidRPr="000F01BF" w:rsidRDefault="003C21F3" w:rsidP="000F01BF">
      <w:pPr>
        <w:pStyle w:val="Standard"/>
        <w:jc w:val="both"/>
        <w:rPr>
          <w:rFonts w:cs="Times New Roman"/>
          <w:sz w:val="22"/>
          <w:szCs w:val="22"/>
          <w:lang w:val="uk-UA"/>
        </w:rPr>
      </w:pPr>
      <w:r w:rsidRPr="000F01BF">
        <w:rPr>
          <w:rFonts w:cs="Times New Roman"/>
          <w:sz w:val="22"/>
          <w:szCs w:val="22"/>
          <w:lang w:val="uk-UA"/>
        </w:rPr>
        <w:t xml:space="preserve">   </w:t>
      </w:r>
    </w:p>
    <w:p w:rsidR="00405A7A" w:rsidRPr="000F01BF" w:rsidRDefault="00405A7A" w:rsidP="000F01BF">
      <w:pPr>
        <w:pStyle w:val="Standard"/>
        <w:jc w:val="both"/>
        <w:rPr>
          <w:rStyle w:val="a8"/>
          <w:rFonts w:cs="Times New Roman"/>
          <w:b/>
          <w:i w:val="0"/>
          <w:iCs w:val="0"/>
          <w:sz w:val="22"/>
          <w:szCs w:val="22"/>
          <w:lang w:val="uk-UA"/>
        </w:rPr>
      </w:pPr>
      <w:proofErr w:type="spellStart"/>
      <w:r w:rsidRPr="000F01BF">
        <w:rPr>
          <w:rStyle w:val="a8"/>
          <w:rFonts w:cs="Times New Roman"/>
          <w:b/>
          <w:i w:val="0"/>
          <w:sz w:val="22"/>
          <w:szCs w:val="22"/>
        </w:rPr>
        <w:t>Під</w:t>
      </w:r>
      <w:proofErr w:type="spellEnd"/>
      <w:r w:rsidRPr="000F01BF">
        <w:rPr>
          <w:rStyle w:val="a8"/>
          <w:rFonts w:cs="Times New Roman"/>
          <w:b/>
          <w:i w:val="0"/>
          <w:sz w:val="22"/>
          <w:szCs w:val="22"/>
        </w:rPr>
        <w:t xml:space="preserve"> </w:t>
      </w:r>
      <w:proofErr w:type="spellStart"/>
      <w:r w:rsidRPr="000F01BF">
        <w:rPr>
          <w:rStyle w:val="a8"/>
          <w:rFonts w:cs="Times New Roman"/>
          <w:b/>
          <w:i w:val="0"/>
          <w:sz w:val="22"/>
          <w:szCs w:val="22"/>
        </w:rPr>
        <w:t>час</w:t>
      </w:r>
      <w:proofErr w:type="spellEnd"/>
      <w:r w:rsidRPr="000F01BF">
        <w:rPr>
          <w:rStyle w:val="a8"/>
          <w:rFonts w:cs="Times New Roman"/>
          <w:b/>
          <w:i w:val="0"/>
          <w:sz w:val="22"/>
          <w:szCs w:val="22"/>
        </w:rPr>
        <w:t xml:space="preserve"> </w:t>
      </w:r>
      <w:proofErr w:type="spellStart"/>
      <w:r w:rsidRPr="000F01BF">
        <w:rPr>
          <w:rStyle w:val="a8"/>
          <w:rFonts w:cs="Times New Roman"/>
          <w:b/>
          <w:i w:val="0"/>
          <w:sz w:val="22"/>
          <w:szCs w:val="22"/>
        </w:rPr>
        <w:t>розгляду</w:t>
      </w:r>
      <w:proofErr w:type="spellEnd"/>
      <w:r w:rsidRPr="000F01BF">
        <w:rPr>
          <w:rStyle w:val="a8"/>
          <w:rFonts w:cs="Times New Roman"/>
          <w:b/>
          <w:i w:val="0"/>
          <w:sz w:val="22"/>
          <w:szCs w:val="22"/>
        </w:rPr>
        <w:t xml:space="preserve"> </w:t>
      </w:r>
      <w:proofErr w:type="spellStart"/>
      <w:r w:rsidRPr="000F01BF">
        <w:rPr>
          <w:rStyle w:val="a8"/>
          <w:rFonts w:cs="Times New Roman"/>
          <w:b/>
          <w:i w:val="0"/>
          <w:sz w:val="22"/>
          <w:szCs w:val="22"/>
        </w:rPr>
        <w:t>другого</w:t>
      </w:r>
      <w:proofErr w:type="spellEnd"/>
      <w:r w:rsidRPr="000F01BF">
        <w:rPr>
          <w:rStyle w:val="a8"/>
          <w:rFonts w:cs="Times New Roman"/>
          <w:b/>
          <w:i w:val="0"/>
          <w:sz w:val="22"/>
          <w:szCs w:val="22"/>
        </w:rPr>
        <w:t xml:space="preserve"> </w:t>
      </w:r>
      <w:proofErr w:type="spellStart"/>
      <w:r w:rsidRPr="000F01BF">
        <w:rPr>
          <w:rStyle w:val="a8"/>
          <w:rFonts w:cs="Times New Roman"/>
          <w:b/>
          <w:i w:val="0"/>
          <w:sz w:val="22"/>
          <w:szCs w:val="22"/>
        </w:rPr>
        <w:t>питання</w:t>
      </w:r>
      <w:proofErr w:type="spellEnd"/>
      <w:r w:rsidRPr="000F01BF">
        <w:rPr>
          <w:rStyle w:val="a8"/>
          <w:rFonts w:cs="Times New Roman"/>
          <w:b/>
          <w:i w:val="0"/>
          <w:sz w:val="22"/>
          <w:szCs w:val="22"/>
        </w:rPr>
        <w:t xml:space="preserve"> </w:t>
      </w:r>
      <w:proofErr w:type="spellStart"/>
      <w:r w:rsidRPr="000F01BF">
        <w:rPr>
          <w:rStyle w:val="a8"/>
          <w:rFonts w:cs="Times New Roman"/>
          <w:b/>
          <w:i w:val="0"/>
          <w:sz w:val="22"/>
          <w:szCs w:val="22"/>
        </w:rPr>
        <w:t>питання</w:t>
      </w:r>
      <w:proofErr w:type="spellEnd"/>
      <w:r w:rsidRPr="000F01BF">
        <w:rPr>
          <w:rStyle w:val="a8"/>
          <w:rFonts w:cs="Times New Roman"/>
          <w:b/>
          <w:i w:val="0"/>
          <w:sz w:val="22"/>
          <w:szCs w:val="22"/>
        </w:rPr>
        <w:t xml:space="preserve"> </w:t>
      </w:r>
      <w:proofErr w:type="spellStart"/>
      <w:r w:rsidRPr="000F01BF">
        <w:rPr>
          <w:rStyle w:val="a8"/>
          <w:rFonts w:cs="Times New Roman"/>
          <w:b/>
          <w:i w:val="0"/>
          <w:sz w:val="22"/>
          <w:szCs w:val="22"/>
        </w:rPr>
        <w:t>порядку</w:t>
      </w:r>
      <w:proofErr w:type="spellEnd"/>
      <w:r w:rsidRPr="000F01BF">
        <w:rPr>
          <w:rStyle w:val="a8"/>
          <w:rFonts w:cs="Times New Roman"/>
          <w:b/>
          <w:i w:val="0"/>
          <w:sz w:val="22"/>
          <w:szCs w:val="22"/>
        </w:rPr>
        <w:t xml:space="preserve"> </w:t>
      </w:r>
      <w:proofErr w:type="spellStart"/>
      <w:r w:rsidRPr="000F01BF">
        <w:rPr>
          <w:rStyle w:val="a8"/>
          <w:rFonts w:cs="Times New Roman"/>
          <w:b/>
          <w:i w:val="0"/>
          <w:sz w:val="22"/>
          <w:szCs w:val="22"/>
        </w:rPr>
        <w:t>денного</w:t>
      </w:r>
      <w:proofErr w:type="spellEnd"/>
      <w:r w:rsidRPr="000F01BF">
        <w:rPr>
          <w:rStyle w:val="a8"/>
          <w:rFonts w:cs="Times New Roman"/>
          <w:b/>
          <w:i w:val="0"/>
          <w:sz w:val="22"/>
          <w:szCs w:val="22"/>
        </w:rPr>
        <w:t xml:space="preserve">: </w:t>
      </w:r>
    </w:p>
    <w:p w:rsidR="00405A7A" w:rsidRPr="000F01BF" w:rsidRDefault="00405A7A" w:rsidP="000F01BF">
      <w:pPr>
        <w:pStyle w:val="Standard"/>
        <w:jc w:val="both"/>
        <w:rPr>
          <w:rStyle w:val="a8"/>
          <w:rFonts w:cs="Times New Roman"/>
          <w:iCs w:val="0"/>
          <w:sz w:val="22"/>
          <w:szCs w:val="22"/>
          <w:lang w:val="uk-UA"/>
        </w:rPr>
      </w:pPr>
      <w:r w:rsidRPr="000F01BF">
        <w:rPr>
          <w:rStyle w:val="a8"/>
          <w:rFonts w:cs="Times New Roman"/>
          <w:i w:val="0"/>
          <w:sz w:val="22"/>
          <w:szCs w:val="22"/>
        </w:rPr>
        <w:t xml:space="preserve">   </w:t>
      </w:r>
      <w:proofErr w:type="spellStart"/>
      <w:r w:rsidRPr="000F01BF">
        <w:rPr>
          <w:rStyle w:val="a8"/>
          <w:rFonts w:cs="Times New Roman"/>
          <w:i w:val="0"/>
          <w:sz w:val="22"/>
          <w:szCs w:val="22"/>
          <w:lang w:val="uk-UA"/>
        </w:rPr>
        <w:t>Внести</w:t>
      </w:r>
      <w:proofErr w:type="spellEnd"/>
      <w:r w:rsidRPr="000F01BF">
        <w:rPr>
          <w:rStyle w:val="a8"/>
          <w:rFonts w:cs="Times New Roman"/>
          <w:i w:val="0"/>
          <w:sz w:val="22"/>
          <w:szCs w:val="22"/>
          <w:lang w:val="uk-UA"/>
        </w:rPr>
        <w:t xml:space="preserve"> зміни до</w:t>
      </w:r>
      <w:r w:rsidRPr="000F01BF">
        <w:rPr>
          <w:rStyle w:val="a8"/>
          <w:rFonts w:cs="Times New Roman"/>
          <w:i w:val="0"/>
          <w:sz w:val="22"/>
          <w:szCs w:val="22"/>
        </w:rPr>
        <w:t> </w:t>
      </w:r>
      <w:r w:rsidRPr="000F01BF">
        <w:rPr>
          <w:rStyle w:val="a8"/>
          <w:rFonts w:cs="Times New Roman"/>
          <w:i w:val="0"/>
          <w:sz w:val="22"/>
          <w:szCs w:val="22"/>
          <w:lang w:val="uk-UA"/>
        </w:rPr>
        <w:t xml:space="preserve"> оголошення про проведення відкритих торгів з особливостями та вимог до предметів закупівлі (додається, додаток на 1 аркуші), а також документи щодо закупівлі затвердити в новій редакції,</w:t>
      </w:r>
      <w:r w:rsidRPr="000F01BF">
        <w:rPr>
          <w:rStyle w:val="a8"/>
          <w:rFonts w:cs="Times New Roman"/>
          <w:i w:val="0"/>
          <w:sz w:val="22"/>
          <w:szCs w:val="22"/>
        </w:rPr>
        <w:t> </w:t>
      </w:r>
      <w:r w:rsidRPr="000F01BF">
        <w:rPr>
          <w:rStyle w:val="a8"/>
          <w:rFonts w:cs="Times New Roman"/>
          <w:i w:val="0"/>
          <w:sz w:val="22"/>
          <w:szCs w:val="22"/>
          <w:lang w:val="uk-UA"/>
        </w:rPr>
        <w:t>згідно до коду національного класифікатора України ДК 021:2015 «Єдиний закупівельний словник</w:t>
      </w:r>
      <w:r w:rsidR="003C21F3" w:rsidRPr="000F01BF">
        <w:rPr>
          <w:rStyle w:val="a8"/>
          <w:rFonts w:cs="Times New Roman"/>
          <w:i w:val="0"/>
          <w:sz w:val="22"/>
          <w:szCs w:val="22"/>
        </w:rPr>
        <w:t xml:space="preserve">: </w:t>
      </w:r>
      <w:r w:rsidR="003C21F3" w:rsidRPr="000F01BF">
        <w:rPr>
          <w:rFonts w:cs="Times New Roman"/>
          <w:i/>
          <w:sz w:val="22"/>
          <w:szCs w:val="22"/>
        </w:rPr>
        <w:t>03220000 – 9 - «</w:t>
      </w:r>
      <w:proofErr w:type="spellStart"/>
      <w:r w:rsidR="003C21F3" w:rsidRPr="000F01BF">
        <w:rPr>
          <w:rFonts w:cs="Times New Roman"/>
          <w:i/>
          <w:sz w:val="22"/>
          <w:szCs w:val="22"/>
        </w:rPr>
        <w:t>Овочі</w:t>
      </w:r>
      <w:proofErr w:type="spellEnd"/>
      <w:r w:rsidR="003C21F3" w:rsidRPr="000F01BF">
        <w:rPr>
          <w:rFonts w:cs="Times New Roman"/>
          <w:i/>
          <w:sz w:val="22"/>
          <w:szCs w:val="22"/>
        </w:rPr>
        <w:t xml:space="preserve">, </w:t>
      </w:r>
      <w:proofErr w:type="spellStart"/>
      <w:r w:rsidR="003C21F3" w:rsidRPr="000F01BF">
        <w:rPr>
          <w:rFonts w:cs="Times New Roman"/>
          <w:i/>
          <w:sz w:val="22"/>
          <w:szCs w:val="22"/>
        </w:rPr>
        <w:t>фрукти</w:t>
      </w:r>
      <w:proofErr w:type="spellEnd"/>
      <w:r w:rsidR="003C21F3" w:rsidRPr="000F01BF">
        <w:rPr>
          <w:rFonts w:cs="Times New Roman"/>
          <w:i/>
          <w:sz w:val="22"/>
          <w:szCs w:val="22"/>
        </w:rPr>
        <w:t xml:space="preserve"> </w:t>
      </w:r>
      <w:proofErr w:type="spellStart"/>
      <w:r w:rsidR="003C21F3" w:rsidRPr="000F01BF">
        <w:rPr>
          <w:rFonts w:cs="Times New Roman"/>
          <w:i/>
          <w:sz w:val="22"/>
          <w:szCs w:val="22"/>
        </w:rPr>
        <w:t>та</w:t>
      </w:r>
      <w:proofErr w:type="spellEnd"/>
      <w:r w:rsidR="003C21F3" w:rsidRPr="000F01BF">
        <w:rPr>
          <w:rFonts w:cs="Times New Roman"/>
          <w:i/>
          <w:sz w:val="22"/>
          <w:szCs w:val="22"/>
        </w:rPr>
        <w:t xml:space="preserve"> </w:t>
      </w:r>
      <w:proofErr w:type="spellStart"/>
      <w:r w:rsidR="003C21F3" w:rsidRPr="000F01BF">
        <w:rPr>
          <w:rFonts w:cs="Times New Roman"/>
          <w:i/>
          <w:sz w:val="22"/>
          <w:szCs w:val="22"/>
        </w:rPr>
        <w:t>горіхи</w:t>
      </w:r>
      <w:proofErr w:type="spellEnd"/>
      <w:r w:rsidR="003C21F3" w:rsidRPr="000F01BF">
        <w:rPr>
          <w:rFonts w:cs="Times New Roman"/>
          <w:i/>
          <w:sz w:val="22"/>
          <w:szCs w:val="22"/>
          <w:lang w:val="uk-UA"/>
        </w:rPr>
        <w:t xml:space="preserve"> </w:t>
      </w:r>
      <w:r w:rsidR="003C21F3" w:rsidRPr="000F01BF">
        <w:rPr>
          <w:rFonts w:cs="Times New Roman"/>
          <w:i/>
          <w:sz w:val="22"/>
          <w:szCs w:val="22"/>
        </w:rPr>
        <w:t>(</w:t>
      </w:r>
      <w:proofErr w:type="spellStart"/>
      <w:r w:rsidR="003C21F3" w:rsidRPr="000F01BF">
        <w:rPr>
          <w:rFonts w:cs="Times New Roman"/>
          <w:i/>
          <w:sz w:val="22"/>
          <w:szCs w:val="22"/>
        </w:rPr>
        <w:t>яблука</w:t>
      </w:r>
      <w:proofErr w:type="spellEnd"/>
      <w:r w:rsidR="003C21F3" w:rsidRPr="000F01BF">
        <w:rPr>
          <w:rFonts w:cs="Times New Roman"/>
          <w:i/>
          <w:sz w:val="22"/>
          <w:szCs w:val="22"/>
        </w:rPr>
        <w:t xml:space="preserve"> </w:t>
      </w:r>
      <w:proofErr w:type="spellStart"/>
      <w:r w:rsidR="003C21F3" w:rsidRPr="000F01BF">
        <w:rPr>
          <w:rFonts w:cs="Times New Roman"/>
          <w:i/>
          <w:sz w:val="22"/>
          <w:szCs w:val="22"/>
        </w:rPr>
        <w:t>свіжі</w:t>
      </w:r>
      <w:proofErr w:type="spellEnd"/>
      <w:r w:rsidR="003C21F3" w:rsidRPr="000F01BF">
        <w:rPr>
          <w:rFonts w:cs="Times New Roman"/>
          <w:i/>
          <w:sz w:val="22"/>
          <w:szCs w:val="22"/>
        </w:rPr>
        <w:t>)</w:t>
      </w:r>
      <w:r w:rsidR="003C21F3" w:rsidRPr="000F01BF">
        <w:rPr>
          <w:rFonts w:cs="Times New Roman"/>
          <w:i/>
          <w:sz w:val="22"/>
          <w:szCs w:val="22"/>
          <w:lang w:val="uk-UA"/>
        </w:rPr>
        <w:t>»</w:t>
      </w:r>
      <w:r w:rsidRPr="000F01BF">
        <w:rPr>
          <w:rStyle w:val="a8"/>
          <w:rFonts w:cs="Times New Roman"/>
          <w:i w:val="0"/>
          <w:sz w:val="22"/>
          <w:szCs w:val="22"/>
          <w:lang w:val="uk-UA"/>
        </w:rPr>
        <w:t xml:space="preserve"> </w:t>
      </w:r>
      <w:proofErr w:type="spellStart"/>
      <w:r w:rsidR="002C130B" w:rsidRPr="000F01BF">
        <w:rPr>
          <w:rFonts w:cs="Times New Roman"/>
          <w:sz w:val="22"/>
          <w:szCs w:val="22"/>
        </w:rPr>
        <w:t>відповідно</w:t>
      </w:r>
      <w:proofErr w:type="spellEnd"/>
      <w:r w:rsidR="002C130B" w:rsidRPr="000F01BF">
        <w:rPr>
          <w:rFonts w:cs="Times New Roman"/>
          <w:sz w:val="22"/>
          <w:szCs w:val="22"/>
        </w:rPr>
        <w:t xml:space="preserve"> </w:t>
      </w:r>
      <w:proofErr w:type="spellStart"/>
      <w:r w:rsidR="002C130B" w:rsidRPr="000F01BF">
        <w:rPr>
          <w:rFonts w:cs="Times New Roman"/>
          <w:sz w:val="22"/>
          <w:szCs w:val="22"/>
        </w:rPr>
        <w:t>до</w:t>
      </w:r>
      <w:proofErr w:type="spellEnd"/>
      <w:r w:rsidR="002C130B" w:rsidRPr="000F01BF">
        <w:rPr>
          <w:rFonts w:cs="Times New Roman"/>
          <w:sz w:val="22"/>
          <w:szCs w:val="22"/>
        </w:rPr>
        <w:t xml:space="preserve"> </w:t>
      </w:r>
      <w:proofErr w:type="spellStart"/>
      <w:r w:rsidR="002C130B" w:rsidRPr="000F01BF">
        <w:rPr>
          <w:rFonts w:cs="Times New Roman"/>
          <w:sz w:val="22"/>
          <w:szCs w:val="22"/>
        </w:rPr>
        <w:t>ідентифікатора</w:t>
      </w:r>
      <w:proofErr w:type="spellEnd"/>
      <w:r w:rsidR="002C130B" w:rsidRPr="000F01BF">
        <w:rPr>
          <w:rFonts w:cs="Times New Roman"/>
          <w:sz w:val="22"/>
          <w:szCs w:val="22"/>
          <w:lang w:val="uk-UA"/>
        </w:rPr>
        <w:t xml:space="preserve"> </w:t>
      </w:r>
      <w:proofErr w:type="spellStart"/>
      <w:r w:rsidR="002C130B" w:rsidRPr="000F01BF">
        <w:rPr>
          <w:rFonts w:cs="Times New Roman"/>
          <w:sz w:val="22"/>
          <w:szCs w:val="22"/>
        </w:rPr>
        <w:t>закупівлі</w:t>
      </w:r>
      <w:proofErr w:type="spellEnd"/>
      <w:r w:rsidR="002C130B" w:rsidRPr="000F01BF">
        <w:rPr>
          <w:rFonts w:cs="Times New Roman"/>
          <w:sz w:val="22"/>
          <w:szCs w:val="22"/>
        </w:rPr>
        <w:t xml:space="preserve"> </w:t>
      </w:r>
      <w:r w:rsidR="003C21F3" w:rsidRPr="000F01BF">
        <w:rPr>
          <w:rFonts w:cs="Times New Roman"/>
          <w:color w:val="000000"/>
          <w:sz w:val="22"/>
          <w:szCs w:val="22"/>
          <w:shd w:val="clear" w:color="auto" w:fill="F3F3F3"/>
        </w:rPr>
        <w:t>UA-2024-01-31-004251-a</w:t>
      </w:r>
      <w:r w:rsidR="003C21F3" w:rsidRPr="000F01BF">
        <w:rPr>
          <w:rStyle w:val="a8"/>
          <w:rFonts w:cs="Times New Roman"/>
          <w:i w:val="0"/>
          <w:sz w:val="22"/>
          <w:szCs w:val="22"/>
        </w:rPr>
        <w:t xml:space="preserve"> </w:t>
      </w:r>
      <w:r w:rsidRPr="000F01BF">
        <w:rPr>
          <w:rStyle w:val="a8"/>
          <w:rFonts w:cs="Times New Roman"/>
          <w:i w:val="0"/>
          <w:sz w:val="22"/>
          <w:szCs w:val="22"/>
          <w:lang w:val="uk-UA"/>
        </w:rPr>
        <w:t xml:space="preserve">- </w:t>
      </w:r>
      <w:proofErr w:type="spellStart"/>
      <w:r w:rsidRPr="000F01BF">
        <w:rPr>
          <w:rStyle w:val="a8"/>
          <w:rFonts w:cs="Times New Roman"/>
          <w:i w:val="0"/>
          <w:sz w:val="22"/>
          <w:szCs w:val="22"/>
          <w:lang w:val="uk-UA"/>
        </w:rPr>
        <w:t>внести</w:t>
      </w:r>
      <w:proofErr w:type="spellEnd"/>
      <w:r w:rsidRPr="000F01BF">
        <w:rPr>
          <w:rStyle w:val="a8"/>
          <w:rFonts w:cs="Times New Roman"/>
          <w:i w:val="0"/>
          <w:sz w:val="22"/>
          <w:szCs w:val="22"/>
          <w:lang w:val="uk-UA"/>
        </w:rPr>
        <w:t xml:space="preserve"> зміни до рішення уповноваженої особи </w:t>
      </w:r>
      <w:proofErr w:type="spellStart"/>
      <w:r w:rsidRPr="000F01BF">
        <w:rPr>
          <w:rStyle w:val="a8"/>
          <w:rFonts w:cs="Times New Roman"/>
          <w:i w:val="0"/>
          <w:sz w:val="22"/>
          <w:szCs w:val="22"/>
          <w:lang w:val="uk-UA"/>
        </w:rPr>
        <w:t>Ольшаницького</w:t>
      </w:r>
      <w:proofErr w:type="spellEnd"/>
      <w:r w:rsidRPr="000F01BF">
        <w:rPr>
          <w:rStyle w:val="a8"/>
          <w:rFonts w:cs="Times New Roman"/>
          <w:i w:val="0"/>
          <w:sz w:val="22"/>
          <w:szCs w:val="22"/>
          <w:lang w:val="uk-UA"/>
        </w:rPr>
        <w:t xml:space="preserve"> психоневрологічного інтернату затвердженого протоколом №</w:t>
      </w:r>
      <w:r w:rsidR="003C21F3" w:rsidRPr="000F01BF">
        <w:rPr>
          <w:rStyle w:val="a8"/>
          <w:rFonts w:cs="Times New Roman"/>
          <w:i w:val="0"/>
          <w:sz w:val="22"/>
          <w:szCs w:val="22"/>
        </w:rPr>
        <w:t>8</w:t>
      </w:r>
      <w:r w:rsidRPr="000F01BF">
        <w:rPr>
          <w:rStyle w:val="a8"/>
          <w:rFonts w:cs="Times New Roman"/>
          <w:i w:val="0"/>
          <w:sz w:val="22"/>
          <w:szCs w:val="22"/>
          <w:lang w:val="uk-UA"/>
        </w:rPr>
        <w:t xml:space="preserve"> від </w:t>
      </w:r>
      <w:r w:rsidR="003C21F3" w:rsidRPr="000F01BF">
        <w:rPr>
          <w:rStyle w:val="a8"/>
          <w:rFonts w:cs="Times New Roman"/>
          <w:i w:val="0"/>
          <w:sz w:val="22"/>
          <w:szCs w:val="22"/>
        </w:rPr>
        <w:t>31</w:t>
      </w:r>
      <w:r w:rsidRPr="000F01BF">
        <w:rPr>
          <w:rStyle w:val="a8"/>
          <w:rFonts w:cs="Times New Roman"/>
          <w:i w:val="0"/>
          <w:sz w:val="22"/>
          <w:szCs w:val="22"/>
          <w:lang w:val="uk-UA"/>
        </w:rPr>
        <w:t xml:space="preserve">.01.2024р., а саме: щодо </w:t>
      </w:r>
      <w:proofErr w:type="spellStart"/>
      <w:r w:rsidR="003C21F3" w:rsidRPr="000F01BF">
        <w:rPr>
          <w:rStyle w:val="a8"/>
          <w:rFonts w:cs="Times New Roman"/>
          <w:i w:val="0"/>
          <w:sz w:val="22"/>
          <w:szCs w:val="22"/>
        </w:rPr>
        <w:t>вимог</w:t>
      </w:r>
      <w:proofErr w:type="spellEnd"/>
      <w:r w:rsidR="003C21F3" w:rsidRPr="000F01BF">
        <w:rPr>
          <w:rStyle w:val="a8"/>
          <w:rFonts w:cs="Times New Roman"/>
          <w:i w:val="0"/>
          <w:sz w:val="22"/>
          <w:szCs w:val="22"/>
        </w:rPr>
        <w:t xml:space="preserve"> ДСТУ</w:t>
      </w:r>
      <w:r w:rsidRPr="000F01BF">
        <w:rPr>
          <w:rStyle w:val="a8"/>
          <w:rFonts w:cs="Times New Roman"/>
          <w:i w:val="0"/>
          <w:sz w:val="22"/>
          <w:szCs w:val="22"/>
          <w:lang w:val="uk-UA"/>
        </w:rPr>
        <w:t>, (згідно додатку, додаток на 1 аркуші)</w:t>
      </w:r>
    </w:p>
    <w:p w:rsidR="003C21F3" w:rsidRPr="000F01BF" w:rsidRDefault="003C21F3" w:rsidP="000F01BF">
      <w:pPr>
        <w:pStyle w:val="Standard"/>
        <w:jc w:val="both"/>
        <w:rPr>
          <w:rStyle w:val="a8"/>
          <w:rFonts w:cs="Times New Roman"/>
          <w:i w:val="0"/>
          <w:sz w:val="22"/>
          <w:szCs w:val="22"/>
        </w:rPr>
      </w:pPr>
    </w:p>
    <w:p w:rsidR="00405A7A" w:rsidRPr="000F01BF" w:rsidRDefault="00405A7A" w:rsidP="000F01BF">
      <w:pPr>
        <w:pStyle w:val="Standard"/>
        <w:jc w:val="both"/>
        <w:rPr>
          <w:rStyle w:val="a8"/>
          <w:rFonts w:cs="Times New Roman"/>
          <w:b/>
          <w:i w:val="0"/>
          <w:sz w:val="22"/>
          <w:szCs w:val="22"/>
        </w:rPr>
      </w:pPr>
      <w:proofErr w:type="spellStart"/>
      <w:r w:rsidRPr="000F01BF">
        <w:rPr>
          <w:rStyle w:val="a8"/>
          <w:rFonts w:cs="Times New Roman"/>
          <w:b/>
          <w:i w:val="0"/>
          <w:sz w:val="22"/>
          <w:szCs w:val="22"/>
        </w:rPr>
        <w:t>Під</w:t>
      </w:r>
      <w:proofErr w:type="spellEnd"/>
      <w:r w:rsidRPr="000F01BF">
        <w:rPr>
          <w:rStyle w:val="a8"/>
          <w:rFonts w:cs="Times New Roman"/>
          <w:b/>
          <w:i w:val="0"/>
          <w:sz w:val="22"/>
          <w:szCs w:val="22"/>
        </w:rPr>
        <w:t xml:space="preserve"> </w:t>
      </w:r>
      <w:proofErr w:type="spellStart"/>
      <w:r w:rsidRPr="000F01BF">
        <w:rPr>
          <w:rStyle w:val="a8"/>
          <w:rFonts w:cs="Times New Roman"/>
          <w:b/>
          <w:i w:val="0"/>
          <w:sz w:val="22"/>
          <w:szCs w:val="22"/>
        </w:rPr>
        <w:t>час</w:t>
      </w:r>
      <w:proofErr w:type="spellEnd"/>
      <w:r w:rsidRPr="000F01BF">
        <w:rPr>
          <w:rStyle w:val="a8"/>
          <w:rFonts w:cs="Times New Roman"/>
          <w:b/>
          <w:i w:val="0"/>
          <w:sz w:val="22"/>
          <w:szCs w:val="22"/>
        </w:rPr>
        <w:t xml:space="preserve"> </w:t>
      </w:r>
      <w:proofErr w:type="spellStart"/>
      <w:r w:rsidRPr="000F01BF">
        <w:rPr>
          <w:rStyle w:val="a8"/>
          <w:rFonts w:cs="Times New Roman"/>
          <w:b/>
          <w:i w:val="0"/>
          <w:sz w:val="22"/>
          <w:szCs w:val="22"/>
        </w:rPr>
        <w:t>розгляду</w:t>
      </w:r>
      <w:proofErr w:type="spellEnd"/>
      <w:r w:rsidRPr="000F01BF">
        <w:rPr>
          <w:rStyle w:val="a8"/>
          <w:rFonts w:cs="Times New Roman"/>
          <w:b/>
          <w:i w:val="0"/>
          <w:sz w:val="22"/>
          <w:szCs w:val="22"/>
        </w:rPr>
        <w:t xml:space="preserve"> </w:t>
      </w:r>
      <w:proofErr w:type="spellStart"/>
      <w:r w:rsidRPr="000F01BF">
        <w:rPr>
          <w:rStyle w:val="a8"/>
          <w:rFonts w:cs="Times New Roman"/>
          <w:b/>
          <w:i w:val="0"/>
          <w:sz w:val="22"/>
          <w:szCs w:val="22"/>
        </w:rPr>
        <w:t>третього</w:t>
      </w:r>
      <w:proofErr w:type="spellEnd"/>
      <w:r w:rsidRPr="000F01BF">
        <w:rPr>
          <w:rStyle w:val="a8"/>
          <w:rFonts w:cs="Times New Roman"/>
          <w:b/>
          <w:i w:val="0"/>
          <w:sz w:val="22"/>
          <w:szCs w:val="22"/>
        </w:rPr>
        <w:t xml:space="preserve"> </w:t>
      </w:r>
      <w:proofErr w:type="spellStart"/>
      <w:r w:rsidRPr="000F01BF">
        <w:rPr>
          <w:rStyle w:val="a8"/>
          <w:rFonts w:cs="Times New Roman"/>
          <w:b/>
          <w:i w:val="0"/>
          <w:sz w:val="22"/>
          <w:szCs w:val="22"/>
        </w:rPr>
        <w:t>питання</w:t>
      </w:r>
      <w:proofErr w:type="spellEnd"/>
      <w:r w:rsidRPr="000F01BF">
        <w:rPr>
          <w:rStyle w:val="a8"/>
          <w:rFonts w:cs="Times New Roman"/>
          <w:b/>
          <w:i w:val="0"/>
          <w:sz w:val="22"/>
          <w:szCs w:val="22"/>
        </w:rPr>
        <w:t xml:space="preserve"> </w:t>
      </w:r>
      <w:proofErr w:type="spellStart"/>
      <w:r w:rsidRPr="000F01BF">
        <w:rPr>
          <w:rStyle w:val="a8"/>
          <w:rFonts w:cs="Times New Roman"/>
          <w:b/>
          <w:i w:val="0"/>
          <w:sz w:val="22"/>
          <w:szCs w:val="22"/>
        </w:rPr>
        <w:t>порядку</w:t>
      </w:r>
      <w:proofErr w:type="spellEnd"/>
      <w:r w:rsidRPr="000F01BF">
        <w:rPr>
          <w:rStyle w:val="a8"/>
          <w:rFonts w:cs="Times New Roman"/>
          <w:b/>
          <w:i w:val="0"/>
          <w:sz w:val="22"/>
          <w:szCs w:val="22"/>
        </w:rPr>
        <w:t xml:space="preserve"> </w:t>
      </w:r>
      <w:proofErr w:type="spellStart"/>
      <w:r w:rsidRPr="000F01BF">
        <w:rPr>
          <w:rStyle w:val="a8"/>
          <w:rFonts w:cs="Times New Roman"/>
          <w:b/>
          <w:i w:val="0"/>
          <w:sz w:val="22"/>
          <w:szCs w:val="22"/>
        </w:rPr>
        <w:t>денного</w:t>
      </w:r>
      <w:proofErr w:type="spellEnd"/>
      <w:r w:rsidRPr="000F01BF">
        <w:rPr>
          <w:rStyle w:val="a8"/>
          <w:rFonts w:cs="Times New Roman"/>
          <w:b/>
          <w:i w:val="0"/>
          <w:sz w:val="22"/>
          <w:szCs w:val="22"/>
        </w:rPr>
        <w:t>:</w:t>
      </w:r>
    </w:p>
    <w:p w:rsidR="002C130B" w:rsidRPr="000F01BF" w:rsidRDefault="002C130B" w:rsidP="000F01BF">
      <w:pPr>
        <w:pStyle w:val="Standard"/>
        <w:jc w:val="both"/>
        <w:rPr>
          <w:rFonts w:cs="Times New Roman"/>
          <w:sz w:val="22"/>
          <w:szCs w:val="22"/>
        </w:rPr>
      </w:pPr>
      <w:r w:rsidRPr="000F01BF">
        <w:rPr>
          <w:rFonts w:cs="Times New Roman"/>
          <w:sz w:val="22"/>
          <w:szCs w:val="22"/>
        </w:rPr>
        <w:t xml:space="preserve">  </w:t>
      </w:r>
      <w:proofErr w:type="spellStart"/>
      <w:r w:rsidRPr="000F01BF">
        <w:rPr>
          <w:rFonts w:cs="Times New Roman"/>
          <w:sz w:val="22"/>
          <w:szCs w:val="22"/>
        </w:rPr>
        <w:t>Забезпечити</w:t>
      </w:r>
      <w:proofErr w:type="spellEnd"/>
      <w:r w:rsidRPr="000F01BF">
        <w:rPr>
          <w:rFonts w:cs="Times New Roman"/>
          <w:sz w:val="22"/>
          <w:szCs w:val="22"/>
        </w:rPr>
        <w:t xml:space="preserve"> </w:t>
      </w:r>
      <w:proofErr w:type="spellStart"/>
      <w:r w:rsidRPr="000F01BF">
        <w:rPr>
          <w:rFonts w:cs="Times New Roman"/>
          <w:sz w:val="22"/>
          <w:szCs w:val="22"/>
        </w:rPr>
        <w:t>оприлюднення</w:t>
      </w:r>
      <w:proofErr w:type="spellEnd"/>
      <w:r w:rsidRPr="000F01BF">
        <w:rPr>
          <w:rFonts w:cs="Times New Roman"/>
          <w:sz w:val="22"/>
          <w:szCs w:val="22"/>
        </w:rPr>
        <w:t xml:space="preserve"> в </w:t>
      </w:r>
      <w:proofErr w:type="spellStart"/>
      <w:r w:rsidRPr="000F01BF">
        <w:rPr>
          <w:rFonts w:cs="Times New Roman"/>
          <w:sz w:val="22"/>
          <w:szCs w:val="22"/>
        </w:rPr>
        <w:t>електронній</w:t>
      </w:r>
      <w:proofErr w:type="spellEnd"/>
      <w:r w:rsidRPr="000F01BF">
        <w:rPr>
          <w:rFonts w:cs="Times New Roman"/>
          <w:sz w:val="22"/>
          <w:szCs w:val="22"/>
        </w:rPr>
        <w:t xml:space="preserve"> </w:t>
      </w:r>
      <w:proofErr w:type="spellStart"/>
      <w:r w:rsidRPr="000F01BF">
        <w:rPr>
          <w:rFonts w:cs="Times New Roman"/>
          <w:sz w:val="22"/>
          <w:szCs w:val="22"/>
        </w:rPr>
        <w:t>системі</w:t>
      </w:r>
      <w:proofErr w:type="spellEnd"/>
      <w:r w:rsidRPr="000F01BF">
        <w:rPr>
          <w:rFonts w:cs="Times New Roman"/>
          <w:sz w:val="22"/>
          <w:szCs w:val="22"/>
        </w:rPr>
        <w:t xml:space="preserve"> </w:t>
      </w:r>
      <w:proofErr w:type="spellStart"/>
      <w:r w:rsidRPr="000F01BF">
        <w:rPr>
          <w:rFonts w:cs="Times New Roman"/>
          <w:sz w:val="22"/>
          <w:szCs w:val="22"/>
        </w:rPr>
        <w:t>закупівель</w:t>
      </w:r>
      <w:proofErr w:type="spellEnd"/>
      <w:r w:rsidRPr="000F01BF">
        <w:rPr>
          <w:rFonts w:cs="Times New Roman"/>
          <w:sz w:val="22"/>
          <w:szCs w:val="22"/>
        </w:rPr>
        <w:t xml:space="preserve"> </w:t>
      </w:r>
      <w:proofErr w:type="spellStart"/>
      <w:r w:rsidRPr="000F01BF">
        <w:rPr>
          <w:rFonts w:cs="Times New Roman"/>
          <w:sz w:val="22"/>
          <w:szCs w:val="22"/>
        </w:rPr>
        <w:t>інформації</w:t>
      </w:r>
      <w:proofErr w:type="spellEnd"/>
      <w:r w:rsidRPr="000F01BF">
        <w:rPr>
          <w:rFonts w:cs="Times New Roman"/>
          <w:sz w:val="22"/>
          <w:szCs w:val="22"/>
        </w:rPr>
        <w:t xml:space="preserve"> </w:t>
      </w:r>
      <w:proofErr w:type="spellStart"/>
      <w:r w:rsidRPr="000F01BF">
        <w:rPr>
          <w:rFonts w:cs="Times New Roman"/>
          <w:sz w:val="22"/>
          <w:szCs w:val="22"/>
        </w:rPr>
        <w:t>відповідно</w:t>
      </w:r>
      <w:proofErr w:type="spellEnd"/>
      <w:r w:rsidRPr="000F01BF">
        <w:rPr>
          <w:rFonts w:cs="Times New Roman"/>
          <w:sz w:val="22"/>
          <w:szCs w:val="22"/>
        </w:rPr>
        <w:t xml:space="preserve"> </w:t>
      </w:r>
      <w:proofErr w:type="spellStart"/>
      <w:r w:rsidRPr="000F01BF">
        <w:rPr>
          <w:rFonts w:cs="Times New Roman"/>
          <w:sz w:val="22"/>
          <w:szCs w:val="22"/>
        </w:rPr>
        <w:t>до</w:t>
      </w:r>
      <w:proofErr w:type="spellEnd"/>
      <w:r w:rsidRPr="000F01BF">
        <w:rPr>
          <w:rFonts w:cs="Times New Roman"/>
          <w:sz w:val="22"/>
          <w:szCs w:val="22"/>
        </w:rPr>
        <w:t xml:space="preserve"> </w:t>
      </w:r>
      <w:proofErr w:type="spellStart"/>
      <w:r w:rsidRPr="000F01BF">
        <w:rPr>
          <w:rFonts w:cs="Times New Roman"/>
          <w:sz w:val="22"/>
          <w:szCs w:val="22"/>
        </w:rPr>
        <w:t>пункту</w:t>
      </w:r>
      <w:proofErr w:type="spellEnd"/>
      <w:r w:rsidRPr="000F01BF">
        <w:rPr>
          <w:rFonts w:cs="Times New Roman"/>
          <w:sz w:val="22"/>
          <w:szCs w:val="22"/>
        </w:rPr>
        <w:t xml:space="preserve"> </w:t>
      </w:r>
      <w:r w:rsidR="000F01BF" w:rsidRPr="000F01BF">
        <w:rPr>
          <w:rFonts w:cs="Times New Roman"/>
          <w:sz w:val="22"/>
          <w:szCs w:val="22"/>
        </w:rPr>
        <w:t xml:space="preserve">п.49 </w:t>
      </w:r>
      <w:proofErr w:type="spellStart"/>
      <w:r w:rsidRPr="000F01BF">
        <w:rPr>
          <w:rFonts w:cs="Times New Roman"/>
          <w:i/>
          <w:sz w:val="22"/>
          <w:szCs w:val="22"/>
        </w:rPr>
        <w:t>Особливостей</w:t>
      </w:r>
      <w:proofErr w:type="spellEnd"/>
      <w:r w:rsidRPr="000F01BF">
        <w:rPr>
          <w:rFonts w:cs="Times New Roman"/>
          <w:sz w:val="22"/>
          <w:szCs w:val="22"/>
        </w:rPr>
        <w:t>.</w:t>
      </w:r>
    </w:p>
    <w:p w:rsidR="002C130B" w:rsidRPr="000F01BF" w:rsidRDefault="002C130B" w:rsidP="000F01BF">
      <w:pPr>
        <w:pStyle w:val="Standard"/>
        <w:jc w:val="both"/>
        <w:rPr>
          <w:rStyle w:val="a8"/>
          <w:rFonts w:cs="Times New Roman"/>
          <w:b/>
          <w:i w:val="0"/>
          <w:sz w:val="22"/>
          <w:szCs w:val="22"/>
        </w:rPr>
      </w:pPr>
    </w:p>
    <w:p w:rsidR="002C130B" w:rsidRPr="000F01BF" w:rsidRDefault="00405A7A" w:rsidP="000F01BF">
      <w:pPr>
        <w:pStyle w:val="Standard"/>
        <w:jc w:val="both"/>
        <w:rPr>
          <w:rFonts w:cs="Times New Roman"/>
          <w:b/>
          <w:sz w:val="22"/>
          <w:szCs w:val="22"/>
        </w:rPr>
      </w:pPr>
      <w:r w:rsidRPr="000F01BF">
        <w:rPr>
          <w:rFonts w:cs="Times New Roman"/>
          <w:b/>
          <w:sz w:val="22"/>
          <w:szCs w:val="22"/>
          <w:lang w:val="uk-UA"/>
        </w:rPr>
        <w:t>ВИРІШИЛА:</w:t>
      </w:r>
    </w:p>
    <w:p w:rsidR="002C130B" w:rsidRPr="000F01BF" w:rsidRDefault="002C130B" w:rsidP="000F01BF">
      <w:pPr>
        <w:pStyle w:val="Standard"/>
        <w:jc w:val="both"/>
        <w:rPr>
          <w:rFonts w:cs="Times New Roman"/>
          <w:sz w:val="22"/>
          <w:szCs w:val="22"/>
        </w:rPr>
      </w:pPr>
      <w:r w:rsidRPr="000F01BF">
        <w:rPr>
          <w:rFonts w:cs="Times New Roman"/>
          <w:sz w:val="22"/>
          <w:szCs w:val="22"/>
        </w:rPr>
        <w:lastRenderedPageBreak/>
        <w:t xml:space="preserve">1.Визначити </w:t>
      </w:r>
      <w:proofErr w:type="spellStart"/>
      <w:r w:rsidRPr="000F01BF">
        <w:rPr>
          <w:rFonts w:cs="Times New Roman"/>
          <w:sz w:val="22"/>
          <w:szCs w:val="22"/>
        </w:rPr>
        <w:t>переможц</w:t>
      </w:r>
      <w:proofErr w:type="spellEnd"/>
      <w:r w:rsidRPr="000F01BF">
        <w:rPr>
          <w:rFonts w:cs="Times New Roman"/>
          <w:sz w:val="22"/>
          <w:szCs w:val="22"/>
          <w:lang w:val="uk-UA"/>
        </w:rPr>
        <w:t>я</w:t>
      </w:r>
      <w:r w:rsidRPr="000F01BF">
        <w:rPr>
          <w:rFonts w:cs="Times New Roman"/>
          <w:sz w:val="22"/>
          <w:szCs w:val="22"/>
        </w:rPr>
        <w:t>м</w:t>
      </w:r>
      <w:r w:rsidRPr="000F01BF">
        <w:rPr>
          <w:rFonts w:cs="Times New Roman"/>
          <w:sz w:val="22"/>
          <w:szCs w:val="22"/>
          <w:lang w:val="uk-UA"/>
        </w:rPr>
        <w:t>и</w:t>
      </w:r>
      <w:r w:rsidRPr="000F01BF">
        <w:rPr>
          <w:rFonts w:cs="Times New Roman"/>
          <w:sz w:val="22"/>
          <w:szCs w:val="22"/>
        </w:rPr>
        <w:t xml:space="preserve"> </w:t>
      </w:r>
      <w:proofErr w:type="spellStart"/>
      <w:r w:rsidRPr="000F01BF">
        <w:rPr>
          <w:rFonts w:cs="Times New Roman"/>
          <w:sz w:val="22"/>
          <w:szCs w:val="22"/>
        </w:rPr>
        <w:t>відкритих</w:t>
      </w:r>
      <w:proofErr w:type="spellEnd"/>
      <w:r w:rsidRPr="000F01BF">
        <w:rPr>
          <w:rFonts w:cs="Times New Roman"/>
          <w:sz w:val="22"/>
          <w:szCs w:val="22"/>
        </w:rPr>
        <w:t xml:space="preserve"> </w:t>
      </w:r>
      <w:proofErr w:type="spellStart"/>
      <w:r w:rsidRPr="000F01BF">
        <w:rPr>
          <w:rFonts w:cs="Times New Roman"/>
          <w:sz w:val="22"/>
          <w:szCs w:val="22"/>
        </w:rPr>
        <w:t>торгів</w:t>
      </w:r>
      <w:proofErr w:type="spellEnd"/>
      <w:r w:rsidRPr="000F01BF">
        <w:rPr>
          <w:rFonts w:cs="Times New Roman"/>
          <w:sz w:val="22"/>
          <w:szCs w:val="22"/>
        </w:rPr>
        <w:t xml:space="preserve"> з </w:t>
      </w:r>
      <w:proofErr w:type="spellStart"/>
      <w:r w:rsidRPr="000F01BF">
        <w:rPr>
          <w:rFonts w:cs="Times New Roman"/>
          <w:sz w:val="22"/>
          <w:szCs w:val="22"/>
        </w:rPr>
        <w:t>особливостями</w:t>
      </w:r>
      <w:proofErr w:type="spellEnd"/>
      <w:r w:rsidRPr="000F01BF">
        <w:rPr>
          <w:rFonts w:cs="Times New Roman"/>
          <w:sz w:val="22"/>
          <w:szCs w:val="22"/>
        </w:rPr>
        <w:t xml:space="preserve"> </w:t>
      </w:r>
      <w:proofErr w:type="spellStart"/>
      <w:r w:rsidRPr="000F01BF">
        <w:rPr>
          <w:rFonts w:cs="Times New Roman"/>
          <w:sz w:val="22"/>
          <w:szCs w:val="22"/>
        </w:rPr>
        <w:t>згідно</w:t>
      </w:r>
      <w:proofErr w:type="spellEnd"/>
      <w:r w:rsidRPr="000F01BF">
        <w:rPr>
          <w:rFonts w:cs="Times New Roman"/>
          <w:sz w:val="22"/>
          <w:szCs w:val="22"/>
        </w:rPr>
        <w:t xml:space="preserve"> з </w:t>
      </w:r>
      <w:proofErr w:type="spellStart"/>
      <w:r w:rsidRPr="000F01BF">
        <w:rPr>
          <w:rFonts w:cs="Times New Roman"/>
          <w:sz w:val="22"/>
          <w:szCs w:val="22"/>
        </w:rPr>
        <w:t>предмет</w:t>
      </w:r>
      <w:proofErr w:type="spellEnd"/>
      <w:r w:rsidRPr="000F01BF">
        <w:rPr>
          <w:rFonts w:cs="Times New Roman"/>
          <w:sz w:val="22"/>
          <w:szCs w:val="22"/>
          <w:lang w:val="uk-UA"/>
        </w:rPr>
        <w:t>о</w:t>
      </w:r>
      <w:r w:rsidRPr="000F01BF">
        <w:rPr>
          <w:rFonts w:cs="Times New Roman"/>
          <w:sz w:val="22"/>
          <w:szCs w:val="22"/>
        </w:rPr>
        <w:t xml:space="preserve">м </w:t>
      </w:r>
      <w:proofErr w:type="spellStart"/>
      <w:r w:rsidRPr="000F01BF">
        <w:rPr>
          <w:rFonts w:cs="Times New Roman"/>
          <w:sz w:val="22"/>
          <w:szCs w:val="22"/>
        </w:rPr>
        <w:t>закупівлі</w:t>
      </w:r>
      <w:proofErr w:type="spellEnd"/>
      <w:r w:rsidRPr="000F01BF">
        <w:rPr>
          <w:rFonts w:cs="Times New Roman"/>
          <w:sz w:val="22"/>
          <w:szCs w:val="22"/>
        </w:rPr>
        <w:t xml:space="preserve">, </w:t>
      </w:r>
      <w:proofErr w:type="spellStart"/>
      <w:r w:rsidRPr="000F01BF">
        <w:rPr>
          <w:rFonts w:cs="Times New Roman"/>
          <w:sz w:val="22"/>
          <w:szCs w:val="22"/>
        </w:rPr>
        <w:t>код</w:t>
      </w:r>
      <w:proofErr w:type="spellEnd"/>
      <w:r w:rsidRPr="000F01BF">
        <w:rPr>
          <w:rFonts w:cs="Times New Roman"/>
          <w:sz w:val="22"/>
          <w:szCs w:val="22"/>
        </w:rPr>
        <w:t xml:space="preserve"> </w:t>
      </w:r>
      <w:proofErr w:type="spellStart"/>
      <w:r w:rsidRPr="000F01BF">
        <w:rPr>
          <w:rFonts w:cs="Times New Roman"/>
          <w:sz w:val="22"/>
          <w:szCs w:val="22"/>
        </w:rPr>
        <w:t>національного</w:t>
      </w:r>
      <w:proofErr w:type="spellEnd"/>
      <w:r w:rsidRPr="000F01BF">
        <w:rPr>
          <w:rFonts w:cs="Times New Roman"/>
          <w:sz w:val="22"/>
          <w:szCs w:val="22"/>
        </w:rPr>
        <w:t xml:space="preserve"> </w:t>
      </w:r>
      <w:proofErr w:type="spellStart"/>
      <w:r w:rsidRPr="000F01BF">
        <w:rPr>
          <w:rFonts w:cs="Times New Roman"/>
          <w:sz w:val="22"/>
          <w:szCs w:val="22"/>
        </w:rPr>
        <w:t>класифікатора</w:t>
      </w:r>
      <w:proofErr w:type="spellEnd"/>
      <w:r w:rsidRPr="000F01BF">
        <w:rPr>
          <w:rFonts w:cs="Times New Roman"/>
          <w:sz w:val="22"/>
          <w:szCs w:val="22"/>
        </w:rPr>
        <w:t xml:space="preserve"> </w:t>
      </w:r>
      <w:proofErr w:type="spellStart"/>
      <w:r w:rsidRPr="000F01BF">
        <w:rPr>
          <w:rFonts w:cs="Times New Roman"/>
          <w:sz w:val="22"/>
          <w:szCs w:val="22"/>
        </w:rPr>
        <w:t>України</w:t>
      </w:r>
      <w:proofErr w:type="spellEnd"/>
      <w:r w:rsidRPr="000F01BF">
        <w:rPr>
          <w:rFonts w:cs="Times New Roman"/>
          <w:sz w:val="22"/>
          <w:szCs w:val="22"/>
        </w:rPr>
        <w:t xml:space="preserve"> ДК 021:2015 «</w:t>
      </w:r>
      <w:proofErr w:type="spellStart"/>
      <w:r w:rsidRPr="000F01BF">
        <w:rPr>
          <w:rFonts w:cs="Times New Roman"/>
          <w:sz w:val="22"/>
          <w:szCs w:val="22"/>
        </w:rPr>
        <w:t>Єдиний</w:t>
      </w:r>
      <w:proofErr w:type="spellEnd"/>
      <w:r w:rsidRPr="000F01BF">
        <w:rPr>
          <w:rFonts w:cs="Times New Roman"/>
          <w:sz w:val="22"/>
          <w:szCs w:val="22"/>
        </w:rPr>
        <w:t xml:space="preserve"> </w:t>
      </w:r>
      <w:proofErr w:type="spellStart"/>
      <w:r w:rsidRPr="000F01BF">
        <w:rPr>
          <w:rFonts w:cs="Times New Roman"/>
          <w:sz w:val="22"/>
          <w:szCs w:val="22"/>
        </w:rPr>
        <w:t>закупівельний</w:t>
      </w:r>
      <w:proofErr w:type="spellEnd"/>
      <w:r w:rsidRPr="000F01BF">
        <w:rPr>
          <w:rFonts w:cs="Times New Roman"/>
          <w:sz w:val="22"/>
          <w:szCs w:val="22"/>
        </w:rPr>
        <w:t xml:space="preserve"> </w:t>
      </w:r>
      <w:proofErr w:type="spellStart"/>
      <w:r w:rsidRPr="000F01BF">
        <w:rPr>
          <w:rFonts w:cs="Times New Roman"/>
          <w:sz w:val="22"/>
          <w:szCs w:val="22"/>
        </w:rPr>
        <w:t>словник</w:t>
      </w:r>
      <w:proofErr w:type="spellEnd"/>
      <w:r w:rsidRPr="000F01BF">
        <w:rPr>
          <w:rFonts w:cs="Times New Roman"/>
          <w:sz w:val="22"/>
          <w:szCs w:val="22"/>
        </w:rPr>
        <w:t>»:</w:t>
      </w:r>
    </w:p>
    <w:p w:rsidR="002C130B" w:rsidRPr="000F01BF" w:rsidRDefault="002C130B" w:rsidP="000F01BF">
      <w:pPr>
        <w:pStyle w:val="Standard"/>
        <w:jc w:val="both"/>
        <w:rPr>
          <w:rFonts w:cs="Times New Roman"/>
          <w:sz w:val="22"/>
          <w:szCs w:val="22"/>
          <w:lang w:val="uk-UA"/>
        </w:rPr>
      </w:pPr>
      <w:r w:rsidRPr="000F01BF">
        <w:rPr>
          <w:rFonts w:cs="Times New Roman"/>
          <w:sz w:val="22"/>
          <w:szCs w:val="22"/>
          <w:lang w:val="uk-UA"/>
        </w:rPr>
        <w:t xml:space="preserve"> </w:t>
      </w:r>
      <w:r w:rsidRPr="000F01BF">
        <w:rPr>
          <w:rFonts w:cs="Times New Roman"/>
          <w:sz w:val="22"/>
          <w:szCs w:val="22"/>
        </w:rPr>
        <w:t>-</w:t>
      </w:r>
      <w:r w:rsidRPr="000F01BF">
        <w:rPr>
          <w:rFonts w:cs="Times New Roman"/>
          <w:i/>
          <w:sz w:val="22"/>
          <w:szCs w:val="22"/>
        </w:rPr>
        <w:t xml:space="preserve">03140000-4-«Продукція </w:t>
      </w:r>
      <w:proofErr w:type="spellStart"/>
      <w:r w:rsidRPr="000F01BF">
        <w:rPr>
          <w:rFonts w:cs="Times New Roman"/>
          <w:i/>
          <w:sz w:val="22"/>
          <w:szCs w:val="22"/>
        </w:rPr>
        <w:t>тваринництва</w:t>
      </w:r>
      <w:proofErr w:type="spellEnd"/>
      <w:r w:rsidRPr="000F01BF">
        <w:rPr>
          <w:rFonts w:cs="Times New Roman"/>
          <w:i/>
          <w:sz w:val="22"/>
          <w:szCs w:val="22"/>
        </w:rPr>
        <w:t xml:space="preserve"> </w:t>
      </w:r>
      <w:proofErr w:type="spellStart"/>
      <w:r w:rsidRPr="000F01BF">
        <w:rPr>
          <w:rFonts w:cs="Times New Roman"/>
          <w:i/>
          <w:sz w:val="22"/>
          <w:szCs w:val="22"/>
        </w:rPr>
        <w:t>та</w:t>
      </w:r>
      <w:proofErr w:type="spellEnd"/>
      <w:r w:rsidRPr="000F01BF">
        <w:rPr>
          <w:rFonts w:cs="Times New Roman"/>
          <w:i/>
          <w:sz w:val="22"/>
          <w:szCs w:val="22"/>
        </w:rPr>
        <w:t xml:space="preserve"> </w:t>
      </w:r>
      <w:proofErr w:type="spellStart"/>
      <w:r w:rsidRPr="000F01BF">
        <w:rPr>
          <w:rFonts w:cs="Times New Roman"/>
          <w:i/>
          <w:sz w:val="22"/>
          <w:szCs w:val="22"/>
        </w:rPr>
        <w:t>супутня</w:t>
      </w:r>
      <w:proofErr w:type="spellEnd"/>
      <w:r w:rsidRPr="000F01BF">
        <w:rPr>
          <w:rFonts w:cs="Times New Roman"/>
          <w:i/>
          <w:sz w:val="22"/>
          <w:szCs w:val="22"/>
        </w:rPr>
        <w:t xml:space="preserve"> </w:t>
      </w:r>
      <w:proofErr w:type="spellStart"/>
      <w:r w:rsidRPr="000F01BF">
        <w:rPr>
          <w:rFonts w:cs="Times New Roman"/>
          <w:i/>
          <w:sz w:val="22"/>
          <w:szCs w:val="22"/>
        </w:rPr>
        <w:t>продукція</w:t>
      </w:r>
      <w:proofErr w:type="spellEnd"/>
      <w:r w:rsidRPr="000F01BF">
        <w:rPr>
          <w:rFonts w:cs="Times New Roman"/>
          <w:i/>
          <w:sz w:val="22"/>
          <w:szCs w:val="22"/>
          <w:lang w:val="uk-UA"/>
        </w:rPr>
        <w:t xml:space="preserve"> </w:t>
      </w:r>
      <w:r w:rsidRPr="000F01BF">
        <w:rPr>
          <w:rFonts w:cs="Times New Roman"/>
          <w:i/>
          <w:sz w:val="22"/>
          <w:szCs w:val="22"/>
        </w:rPr>
        <w:t>(</w:t>
      </w:r>
      <w:proofErr w:type="spellStart"/>
      <w:r w:rsidRPr="000F01BF">
        <w:rPr>
          <w:rFonts w:cs="Times New Roman"/>
          <w:i/>
          <w:sz w:val="22"/>
          <w:szCs w:val="22"/>
        </w:rPr>
        <w:t>яйця</w:t>
      </w:r>
      <w:proofErr w:type="spellEnd"/>
      <w:r w:rsidRPr="000F01BF">
        <w:rPr>
          <w:rFonts w:cs="Times New Roman"/>
          <w:i/>
          <w:sz w:val="22"/>
          <w:szCs w:val="22"/>
        </w:rPr>
        <w:t>)»</w:t>
      </w:r>
      <w:r w:rsidRPr="000F01BF">
        <w:rPr>
          <w:rFonts w:cs="Times New Roman"/>
          <w:i/>
          <w:sz w:val="22"/>
          <w:szCs w:val="22"/>
          <w:lang w:val="uk-UA"/>
        </w:rPr>
        <w:t xml:space="preserve"> </w:t>
      </w:r>
      <w:proofErr w:type="spellStart"/>
      <w:r w:rsidRPr="000F01BF">
        <w:rPr>
          <w:rFonts w:cs="Times New Roman"/>
          <w:sz w:val="22"/>
          <w:szCs w:val="22"/>
        </w:rPr>
        <w:t>відповідно</w:t>
      </w:r>
      <w:proofErr w:type="spellEnd"/>
      <w:r w:rsidRPr="000F01BF">
        <w:rPr>
          <w:rFonts w:cs="Times New Roman"/>
          <w:sz w:val="22"/>
          <w:szCs w:val="22"/>
        </w:rPr>
        <w:t xml:space="preserve"> </w:t>
      </w:r>
      <w:proofErr w:type="spellStart"/>
      <w:r w:rsidRPr="000F01BF">
        <w:rPr>
          <w:rFonts w:cs="Times New Roman"/>
          <w:sz w:val="22"/>
          <w:szCs w:val="22"/>
        </w:rPr>
        <w:t>до</w:t>
      </w:r>
      <w:proofErr w:type="spellEnd"/>
      <w:r w:rsidRPr="000F01BF">
        <w:rPr>
          <w:rFonts w:cs="Times New Roman"/>
          <w:sz w:val="22"/>
          <w:szCs w:val="22"/>
        </w:rPr>
        <w:t xml:space="preserve"> </w:t>
      </w:r>
      <w:proofErr w:type="spellStart"/>
      <w:r w:rsidRPr="000F01BF">
        <w:rPr>
          <w:rFonts w:cs="Times New Roman"/>
          <w:sz w:val="22"/>
          <w:szCs w:val="22"/>
        </w:rPr>
        <w:t>ідентифікатора</w:t>
      </w:r>
      <w:proofErr w:type="spellEnd"/>
      <w:r w:rsidRPr="000F01BF">
        <w:rPr>
          <w:rFonts w:cs="Times New Roman"/>
          <w:sz w:val="22"/>
          <w:szCs w:val="22"/>
          <w:lang w:val="uk-UA"/>
        </w:rPr>
        <w:t xml:space="preserve"> </w:t>
      </w:r>
      <w:proofErr w:type="spellStart"/>
      <w:r w:rsidRPr="000F01BF">
        <w:rPr>
          <w:rFonts w:cs="Times New Roman"/>
          <w:sz w:val="22"/>
          <w:szCs w:val="22"/>
        </w:rPr>
        <w:t>закупівлі</w:t>
      </w:r>
      <w:proofErr w:type="spellEnd"/>
      <w:r w:rsidRPr="000F01BF">
        <w:rPr>
          <w:rFonts w:cs="Times New Roman"/>
          <w:sz w:val="22"/>
          <w:szCs w:val="22"/>
          <w:lang w:val="uk-UA"/>
        </w:rPr>
        <w:t xml:space="preserve"> </w:t>
      </w:r>
      <w:r w:rsidRPr="000F01BF">
        <w:rPr>
          <w:rFonts w:cs="Times New Roman"/>
          <w:color w:val="000000"/>
          <w:sz w:val="22"/>
          <w:szCs w:val="22"/>
          <w:shd w:val="clear" w:color="auto" w:fill="F3F3F3"/>
        </w:rPr>
        <w:t>UA-2024-01-22-007548-a</w:t>
      </w:r>
      <w:r w:rsidRPr="000F01BF">
        <w:rPr>
          <w:rFonts w:cs="Times New Roman"/>
          <w:sz w:val="22"/>
          <w:szCs w:val="22"/>
        </w:rPr>
        <w:t xml:space="preserve">, </w:t>
      </w:r>
      <w:proofErr w:type="spellStart"/>
      <w:r w:rsidRPr="000F01BF">
        <w:rPr>
          <w:rFonts w:cs="Times New Roman"/>
          <w:sz w:val="22"/>
          <w:szCs w:val="22"/>
        </w:rPr>
        <w:t>учасника</w:t>
      </w:r>
      <w:proofErr w:type="spellEnd"/>
      <w:r w:rsidRPr="000F01BF">
        <w:rPr>
          <w:rFonts w:cs="Times New Roman"/>
          <w:sz w:val="22"/>
          <w:szCs w:val="22"/>
        </w:rPr>
        <w:t xml:space="preserve"> </w:t>
      </w:r>
      <w:proofErr w:type="spellStart"/>
      <w:r w:rsidRPr="000F01BF">
        <w:rPr>
          <w:rFonts w:cs="Times New Roman"/>
          <w:sz w:val="22"/>
          <w:szCs w:val="22"/>
        </w:rPr>
        <w:t>торгів</w:t>
      </w:r>
      <w:proofErr w:type="spellEnd"/>
      <w:r w:rsidRPr="000F01BF">
        <w:rPr>
          <w:rFonts w:cs="Times New Roman"/>
          <w:sz w:val="22"/>
          <w:szCs w:val="22"/>
        </w:rPr>
        <w:t xml:space="preserve"> </w:t>
      </w:r>
      <w:r w:rsidRPr="000F01BF">
        <w:rPr>
          <w:rStyle w:val="a8"/>
          <w:rFonts w:cs="Times New Roman"/>
          <w:i w:val="0"/>
          <w:sz w:val="22"/>
          <w:szCs w:val="22"/>
        </w:rPr>
        <w:t xml:space="preserve">ФОП </w:t>
      </w:r>
      <w:proofErr w:type="spellStart"/>
      <w:r w:rsidRPr="000F01BF">
        <w:rPr>
          <w:rStyle w:val="a8"/>
          <w:rFonts w:cs="Times New Roman"/>
          <w:i w:val="0"/>
          <w:sz w:val="22"/>
          <w:szCs w:val="22"/>
        </w:rPr>
        <w:t>Круківського</w:t>
      </w:r>
      <w:proofErr w:type="spellEnd"/>
      <w:r w:rsidRPr="000F01BF">
        <w:rPr>
          <w:rStyle w:val="a8"/>
          <w:rFonts w:cs="Times New Roman"/>
          <w:i w:val="0"/>
          <w:sz w:val="22"/>
          <w:szCs w:val="22"/>
        </w:rPr>
        <w:t xml:space="preserve"> М.М.</w:t>
      </w:r>
      <w:r w:rsidRPr="000F01BF">
        <w:rPr>
          <w:rStyle w:val="a8"/>
          <w:rFonts w:cs="Times New Roman"/>
          <w:i w:val="0"/>
          <w:sz w:val="22"/>
          <w:szCs w:val="22"/>
          <w:lang w:val="uk-UA"/>
        </w:rPr>
        <w:t>,</w:t>
      </w:r>
      <w:r w:rsidRPr="000F01BF">
        <w:rPr>
          <w:rStyle w:val="a8"/>
          <w:rFonts w:cs="Times New Roman"/>
          <w:i w:val="0"/>
          <w:sz w:val="22"/>
          <w:szCs w:val="22"/>
        </w:rPr>
        <w:t xml:space="preserve"> (</w:t>
      </w:r>
      <w:proofErr w:type="spellStart"/>
      <w:r w:rsidRPr="000F01BF">
        <w:rPr>
          <w:rStyle w:val="a8"/>
          <w:rFonts w:cs="Times New Roman"/>
          <w:i w:val="0"/>
          <w:sz w:val="22"/>
          <w:szCs w:val="22"/>
        </w:rPr>
        <w:t>ідентифікаційний</w:t>
      </w:r>
      <w:proofErr w:type="spellEnd"/>
      <w:r w:rsidRPr="000F01BF">
        <w:rPr>
          <w:rStyle w:val="a8"/>
          <w:rFonts w:cs="Times New Roman"/>
          <w:i w:val="0"/>
          <w:sz w:val="22"/>
          <w:szCs w:val="22"/>
        </w:rPr>
        <w:t xml:space="preserve"> </w:t>
      </w:r>
      <w:proofErr w:type="spellStart"/>
      <w:r w:rsidRPr="000F01BF">
        <w:rPr>
          <w:rStyle w:val="a8"/>
          <w:rFonts w:cs="Times New Roman"/>
          <w:i w:val="0"/>
          <w:sz w:val="22"/>
          <w:szCs w:val="22"/>
        </w:rPr>
        <w:t>код</w:t>
      </w:r>
      <w:proofErr w:type="spellEnd"/>
      <w:r w:rsidRPr="000F01BF">
        <w:rPr>
          <w:rStyle w:val="a8"/>
          <w:rFonts w:cs="Times New Roman"/>
          <w:i w:val="0"/>
          <w:sz w:val="22"/>
          <w:szCs w:val="22"/>
        </w:rPr>
        <w:t xml:space="preserve"> 3427911418)</w:t>
      </w:r>
      <w:r w:rsidRPr="000F01BF">
        <w:rPr>
          <w:rFonts w:cs="Times New Roman"/>
          <w:sz w:val="22"/>
          <w:szCs w:val="22"/>
        </w:rPr>
        <w:t xml:space="preserve"> (</w:t>
      </w:r>
      <w:proofErr w:type="spellStart"/>
      <w:r w:rsidRPr="000F01BF">
        <w:rPr>
          <w:rFonts w:cs="Times New Roman"/>
          <w:sz w:val="22"/>
          <w:szCs w:val="22"/>
        </w:rPr>
        <w:t>далі</w:t>
      </w:r>
      <w:proofErr w:type="spellEnd"/>
      <w:r w:rsidRPr="000F01BF">
        <w:rPr>
          <w:rFonts w:cs="Times New Roman"/>
          <w:sz w:val="22"/>
          <w:szCs w:val="22"/>
        </w:rPr>
        <w:t xml:space="preserve"> – </w:t>
      </w:r>
      <w:proofErr w:type="spellStart"/>
      <w:r w:rsidRPr="000F01BF">
        <w:rPr>
          <w:rFonts w:cs="Times New Roman"/>
          <w:sz w:val="22"/>
          <w:szCs w:val="22"/>
        </w:rPr>
        <w:t>переможець</w:t>
      </w:r>
      <w:proofErr w:type="spellEnd"/>
      <w:r w:rsidRPr="000F01BF">
        <w:rPr>
          <w:rFonts w:cs="Times New Roman"/>
          <w:sz w:val="22"/>
          <w:szCs w:val="22"/>
        </w:rPr>
        <w:t>);</w:t>
      </w:r>
    </w:p>
    <w:p w:rsidR="002C130B" w:rsidRPr="000F01BF" w:rsidRDefault="000F01BF" w:rsidP="000F01BF">
      <w:pPr>
        <w:pStyle w:val="Standard"/>
        <w:jc w:val="both"/>
        <w:rPr>
          <w:rFonts w:cs="Times New Roman"/>
          <w:sz w:val="22"/>
          <w:szCs w:val="22"/>
          <w:lang w:val="uk-UA"/>
        </w:rPr>
      </w:pPr>
      <w:r w:rsidRPr="000F01BF">
        <w:rPr>
          <w:rFonts w:cs="Times New Roman"/>
          <w:sz w:val="22"/>
          <w:szCs w:val="22"/>
          <w:lang w:val="uk-UA"/>
        </w:rPr>
        <w:t xml:space="preserve">  </w:t>
      </w:r>
      <w:r w:rsidR="002C130B" w:rsidRPr="000F01BF">
        <w:rPr>
          <w:rFonts w:cs="Times New Roman"/>
          <w:sz w:val="22"/>
          <w:szCs w:val="22"/>
          <w:lang w:val="uk-UA"/>
        </w:rPr>
        <w:t xml:space="preserve"> </w:t>
      </w:r>
      <w:proofErr w:type="spellStart"/>
      <w:r w:rsidR="002C130B" w:rsidRPr="000F01BF">
        <w:rPr>
          <w:rFonts w:cs="Times New Roman"/>
          <w:sz w:val="22"/>
          <w:szCs w:val="22"/>
        </w:rPr>
        <w:t>Прийняти</w:t>
      </w:r>
      <w:proofErr w:type="spellEnd"/>
      <w:r w:rsidR="002C130B" w:rsidRPr="000F01BF">
        <w:rPr>
          <w:rFonts w:cs="Times New Roman"/>
          <w:sz w:val="22"/>
          <w:szCs w:val="22"/>
        </w:rPr>
        <w:t xml:space="preserve"> </w:t>
      </w:r>
      <w:proofErr w:type="spellStart"/>
      <w:r w:rsidR="002C130B" w:rsidRPr="000F01BF">
        <w:rPr>
          <w:rFonts w:cs="Times New Roman"/>
          <w:sz w:val="22"/>
          <w:szCs w:val="22"/>
        </w:rPr>
        <w:t>рішення</w:t>
      </w:r>
      <w:proofErr w:type="spellEnd"/>
      <w:r w:rsidR="002C130B" w:rsidRPr="000F01BF">
        <w:rPr>
          <w:rFonts w:cs="Times New Roman"/>
          <w:sz w:val="22"/>
          <w:szCs w:val="22"/>
        </w:rPr>
        <w:t xml:space="preserve"> </w:t>
      </w:r>
      <w:proofErr w:type="spellStart"/>
      <w:r w:rsidR="002C130B" w:rsidRPr="000F01BF">
        <w:rPr>
          <w:rFonts w:cs="Times New Roman"/>
          <w:sz w:val="22"/>
          <w:szCs w:val="22"/>
        </w:rPr>
        <w:t>про</w:t>
      </w:r>
      <w:proofErr w:type="spellEnd"/>
      <w:r w:rsidR="002C130B" w:rsidRPr="000F01BF">
        <w:rPr>
          <w:rFonts w:cs="Times New Roman"/>
          <w:sz w:val="22"/>
          <w:szCs w:val="22"/>
        </w:rPr>
        <w:t xml:space="preserve"> </w:t>
      </w:r>
      <w:proofErr w:type="spellStart"/>
      <w:r w:rsidR="002C130B" w:rsidRPr="000F01BF">
        <w:rPr>
          <w:rFonts w:cs="Times New Roman"/>
          <w:sz w:val="22"/>
          <w:szCs w:val="22"/>
        </w:rPr>
        <w:t>намір</w:t>
      </w:r>
      <w:proofErr w:type="spellEnd"/>
      <w:r w:rsidR="002C130B" w:rsidRPr="000F01BF">
        <w:rPr>
          <w:rFonts w:cs="Times New Roman"/>
          <w:sz w:val="22"/>
          <w:szCs w:val="22"/>
        </w:rPr>
        <w:t xml:space="preserve"> </w:t>
      </w:r>
      <w:proofErr w:type="spellStart"/>
      <w:r w:rsidR="002C130B" w:rsidRPr="000F01BF">
        <w:rPr>
          <w:rFonts w:cs="Times New Roman"/>
          <w:sz w:val="22"/>
          <w:szCs w:val="22"/>
        </w:rPr>
        <w:t>укласти</w:t>
      </w:r>
      <w:proofErr w:type="spellEnd"/>
      <w:r w:rsidR="002C130B" w:rsidRPr="000F01BF">
        <w:rPr>
          <w:rFonts w:cs="Times New Roman"/>
          <w:sz w:val="22"/>
          <w:szCs w:val="22"/>
        </w:rPr>
        <w:t xml:space="preserve"> </w:t>
      </w:r>
      <w:proofErr w:type="spellStart"/>
      <w:r w:rsidR="002C130B" w:rsidRPr="000F01BF">
        <w:rPr>
          <w:rFonts w:cs="Times New Roman"/>
          <w:sz w:val="22"/>
          <w:szCs w:val="22"/>
        </w:rPr>
        <w:t>догов</w:t>
      </w:r>
      <w:proofErr w:type="spellEnd"/>
      <w:r w:rsidR="002C130B" w:rsidRPr="000F01BF">
        <w:rPr>
          <w:rFonts w:cs="Times New Roman"/>
          <w:sz w:val="22"/>
          <w:szCs w:val="22"/>
          <w:lang w:val="uk-UA"/>
        </w:rPr>
        <w:t>о</w:t>
      </w:r>
      <w:r w:rsidR="002C130B" w:rsidRPr="000F01BF">
        <w:rPr>
          <w:rFonts w:cs="Times New Roman"/>
          <w:sz w:val="22"/>
          <w:szCs w:val="22"/>
        </w:rPr>
        <w:t>р</w:t>
      </w:r>
      <w:r w:rsidR="002C130B" w:rsidRPr="000F01BF">
        <w:rPr>
          <w:rFonts w:cs="Times New Roman"/>
          <w:sz w:val="22"/>
          <w:szCs w:val="22"/>
          <w:lang w:val="uk-UA"/>
        </w:rPr>
        <w:t>и</w:t>
      </w:r>
      <w:r w:rsidR="002C130B" w:rsidRPr="000F01BF">
        <w:rPr>
          <w:rFonts w:cs="Times New Roman"/>
          <w:sz w:val="22"/>
          <w:szCs w:val="22"/>
        </w:rPr>
        <w:t xml:space="preserve"> </w:t>
      </w:r>
      <w:proofErr w:type="spellStart"/>
      <w:r w:rsidR="002C130B" w:rsidRPr="000F01BF">
        <w:rPr>
          <w:rFonts w:cs="Times New Roman"/>
          <w:sz w:val="22"/>
          <w:szCs w:val="22"/>
        </w:rPr>
        <w:t>про</w:t>
      </w:r>
      <w:proofErr w:type="spellEnd"/>
      <w:r w:rsidR="002C130B" w:rsidRPr="000F01BF">
        <w:rPr>
          <w:rFonts w:cs="Times New Roman"/>
          <w:sz w:val="22"/>
          <w:szCs w:val="22"/>
        </w:rPr>
        <w:t xml:space="preserve"> </w:t>
      </w:r>
      <w:proofErr w:type="spellStart"/>
      <w:r w:rsidR="002C130B" w:rsidRPr="000F01BF">
        <w:rPr>
          <w:rFonts w:cs="Times New Roman"/>
          <w:sz w:val="22"/>
          <w:szCs w:val="22"/>
        </w:rPr>
        <w:t>закупівлю</w:t>
      </w:r>
      <w:proofErr w:type="spellEnd"/>
      <w:r w:rsidR="002C130B" w:rsidRPr="000F01BF">
        <w:rPr>
          <w:rFonts w:cs="Times New Roman"/>
          <w:sz w:val="22"/>
          <w:szCs w:val="22"/>
        </w:rPr>
        <w:t xml:space="preserve"> з </w:t>
      </w:r>
      <w:proofErr w:type="spellStart"/>
      <w:r w:rsidR="002C130B" w:rsidRPr="000F01BF">
        <w:rPr>
          <w:rFonts w:cs="Times New Roman"/>
          <w:sz w:val="22"/>
          <w:szCs w:val="22"/>
        </w:rPr>
        <w:t>переможц</w:t>
      </w:r>
      <w:proofErr w:type="spellEnd"/>
      <w:r w:rsidR="002C130B" w:rsidRPr="000F01BF">
        <w:rPr>
          <w:rFonts w:cs="Times New Roman"/>
          <w:sz w:val="22"/>
          <w:szCs w:val="22"/>
          <w:lang w:val="uk-UA"/>
        </w:rPr>
        <w:t>е</w:t>
      </w:r>
      <w:r w:rsidR="002C130B" w:rsidRPr="000F01BF">
        <w:rPr>
          <w:rFonts w:cs="Times New Roman"/>
          <w:sz w:val="22"/>
          <w:szCs w:val="22"/>
        </w:rPr>
        <w:t xml:space="preserve">м </w:t>
      </w:r>
      <w:proofErr w:type="spellStart"/>
      <w:r w:rsidR="002C130B" w:rsidRPr="000F01BF">
        <w:rPr>
          <w:rFonts w:cs="Times New Roman"/>
          <w:sz w:val="22"/>
          <w:szCs w:val="22"/>
        </w:rPr>
        <w:t>відкритих</w:t>
      </w:r>
      <w:proofErr w:type="spellEnd"/>
      <w:r w:rsidR="002C130B" w:rsidRPr="000F01BF">
        <w:rPr>
          <w:rFonts w:cs="Times New Roman"/>
          <w:sz w:val="22"/>
          <w:szCs w:val="22"/>
        </w:rPr>
        <w:t xml:space="preserve"> </w:t>
      </w:r>
      <w:proofErr w:type="spellStart"/>
      <w:r w:rsidR="002C130B" w:rsidRPr="000F01BF">
        <w:rPr>
          <w:rFonts w:cs="Times New Roman"/>
          <w:sz w:val="22"/>
          <w:szCs w:val="22"/>
        </w:rPr>
        <w:t>торгів</w:t>
      </w:r>
      <w:proofErr w:type="spellEnd"/>
      <w:r w:rsidR="002C130B" w:rsidRPr="000F01BF">
        <w:rPr>
          <w:rFonts w:cs="Times New Roman"/>
          <w:sz w:val="22"/>
          <w:szCs w:val="22"/>
        </w:rPr>
        <w:t xml:space="preserve"> з    </w:t>
      </w:r>
      <w:proofErr w:type="spellStart"/>
      <w:r w:rsidR="002C130B" w:rsidRPr="000F01BF">
        <w:rPr>
          <w:rFonts w:cs="Times New Roman"/>
          <w:sz w:val="22"/>
          <w:szCs w:val="22"/>
        </w:rPr>
        <w:t>особливостями</w:t>
      </w:r>
      <w:proofErr w:type="spellEnd"/>
      <w:r w:rsidR="002C130B" w:rsidRPr="000F01BF">
        <w:rPr>
          <w:rFonts w:cs="Times New Roman"/>
          <w:sz w:val="22"/>
          <w:szCs w:val="22"/>
        </w:rPr>
        <w:t xml:space="preserve"> </w:t>
      </w:r>
      <w:proofErr w:type="spellStart"/>
      <w:r w:rsidR="002C130B" w:rsidRPr="000F01BF">
        <w:rPr>
          <w:rFonts w:cs="Times New Roman"/>
          <w:sz w:val="22"/>
          <w:szCs w:val="22"/>
        </w:rPr>
        <w:t>код</w:t>
      </w:r>
      <w:proofErr w:type="spellEnd"/>
      <w:r w:rsidR="002C130B" w:rsidRPr="000F01BF">
        <w:rPr>
          <w:rFonts w:cs="Times New Roman"/>
          <w:sz w:val="22"/>
          <w:szCs w:val="22"/>
        </w:rPr>
        <w:t xml:space="preserve"> </w:t>
      </w:r>
      <w:proofErr w:type="spellStart"/>
      <w:r w:rsidR="002C130B" w:rsidRPr="000F01BF">
        <w:rPr>
          <w:rFonts w:cs="Times New Roman"/>
          <w:sz w:val="22"/>
          <w:szCs w:val="22"/>
        </w:rPr>
        <w:t>національного</w:t>
      </w:r>
      <w:proofErr w:type="spellEnd"/>
      <w:r w:rsidR="002C130B" w:rsidRPr="000F01BF">
        <w:rPr>
          <w:rFonts w:cs="Times New Roman"/>
          <w:sz w:val="22"/>
          <w:szCs w:val="22"/>
        </w:rPr>
        <w:t xml:space="preserve"> </w:t>
      </w:r>
      <w:proofErr w:type="spellStart"/>
      <w:r w:rsidR="002C130B" w:rsidRPr="000F01BF">
        <w:rPr>
          <w:rFonts w:cs="Times New Roman"/>
          <w:sz w:val="22"/>
          <w:szCs w:val="22"/>
        </w:rPr>
        <w:t>класифікатора</w:t>
      </w:r>
      <w:proofErr w:type="spellEnd"/>
      <w:r w:rsidR="002C130B" w:rsidRPr="000F01BF">
        <w:rPr>
          <w:rFonts w:cs="Times New Roman"/>
          <w:sz w:val="22"/>
          <w:szCs w:val="22"/>
        </w:rPr>
        <w:t xml:space="preserve"> </w:t>
      </w:r>
      <w:proofErr w:type="spellStart"/>
      <w:r w:rsidR="002C130B" w:rsidRPr="000F01BF">
        <w:rPr>
          <w:rFonts w:cs="Times New Roman"/>
          <w:sz w:val="22"/>
          <w:szCs w:val="22"/>
        </w:rPr>
        <w:t>України</w:t>
      </w:r>
      <w:proofErr w:type="spellEnd"/>
      <w:r w:rsidR="002C130B" w:rsidRPr="000F01BF">
        <w:rPr>
          <w:rFonts w:cs="Times New Roman"/>
          <w:sz w:val="22"/>
          <w:szCs w:val="22"/>
        </w:rPr>
        <w:t xml:space="preserve"> ДК 021:2015 «</w:t>
      </w:r>
      <w:proofErr w:type="spellStart"/>
      <w:r w:rsidR="002C130B" w:rsidRPr="000F01BF">
        <w:rPr>
          <w:rFonts w:cs="Times New Roman"/>
          <w:sz w:val="22"/>
          <w:szCs w:val="22"/>
        </w:rPr>
        <w:t>Єдиний</w:t>
      </w:r>
      <w:proofErr w:type="spellEnd"/>
      <w:r w:rsidR="002C130B" w:rsidRPr="000F01BF">
        <w:rPr>
          <w:rFonts w:cs="Times New Roman"/>
          <w:sz w:val="22"/>
          <w:szCs w:val="22"/>
        </w:rPr>
        <w:t xml:space="preserve"> </w:t>
      </w:r>
      <w:proofErr w:type="spellStart"/>
      <w:r w:rsidR="002C130B" w:rsidRPr="000F01BF">
        <w:rPr>
          <w:rFonts w:cs="Times New Roman"/>
          <w:sz w:val="22"/>
          <w:szCs w:val="22"/>
        </w:rPr>
        <w:t>закупівельний</w:t>
      </w:r>
      <w:proofErr w:type="spellEnd"/>
      <w:r w:rsidR="002C130B" w:rsidRPr="000F01BF">
        <w:rPr>
          <w:rFonts w:cs="Times New Roman"/>
          <w:sz w:val="22"/>
          <w:szCs w:val="22"/>
        </w:rPr>
        <w:t xml:space="preserve"> </w:t>
      </w:r>
      <w:proofErr w:type="spellStart"/>
      <w:r w:rsidR="002C130B" w:rsidRPr="000F01BF">
        <w:rPr>
          <w:rFonts w:cs="Times New Roman"/>
          <w:sz w:val="22"/>
          <w:szCs w:val="22"/>
        </w:rPr>
        <w:t>словник</w:t>
      </w:r>
      <w:proofErr w:type="spellEnd"/>
      <w:r w:rsidR="002C130B" w:rsidRPr="000F01BF">
        <w:rPr>
          <w:rFonts w:cs="Times New Roman"/>
          <w:sz w:val="22"/>
          <w:szCs w:val="22"/>
        </w:rPr>
        <w:t xml:space="preserve">»: </w:t>
      </w:r>
    </w:p>
    <w:p w:rsidR="002C130B" w:rsidRPr="000F01BF" w:rsidRDefault="002C130B" w:rsidP="000F01BF">
      <w:pPr>
        <w:pStyle w:val="Standard"/>
        <w:jc w:val="both"/>
        <w:rPr>
          <w:rFonts w:cs="Times New Roman"/>
          <w:sz w:val="22"/>
          <w:szCs w:val="22"/>
          <w:lang w:val="uk-UA"/>
        </w:rPr>
      </w:pPr>
      <w:r w:rsidRPr="000F01BF">
        <w:rPr>
          <w:rFonts w:cs="Times New Roman"/>
          <w:sz w:val="22"/>
          <w:szCs w:val="22"/>
          <w:lang w:val="uk-UA"/>
        </w:rPr>
        <w:t xml:space="preserve">   </w:t>
      </w:r>
      <w:r w:rsidRPr="000F01BF">
        <w:rPr>
          <w:rFonts w:cs="Times New Roman"/>
          <w:sz w:val="22"/>
          <w:szCs w:val="22"/>
        </w:rPr>
        <w:t>-</w:t>
      </w:r>
      <w:r w:rsidRPr="000F01BF">
        <w:rPr>
          <w:rFonts w:cs="Times New Roman"/>
          <w:i/>
          <w:sz w:val="22"/>
          <w:szCs w:val="22"/>
        </w:rPr>
        <w:t xml:space="preserve">03140000-4-«Продукція </w:t>
      </w:r>
      <w:proofErr w:type="spellStart"/>
      <w:r w:rsidRPr="000F01BF">
        <w:rPr>
          <w:rFonts w:cs="Times New Roman"/>
          <w:i/>
          <w:sz w:val="22"/>
          <w:szCs w:val="22"/>
        </w:rPr>
        <w:t>тваринництва</w:t>
      </w:r>
      <w:proofErr w:type="spellEnd"/>
      <w:r w:rsidRPr="000F01BF">
        <w:rPr>
          <w:rFonts w:cs="Times New Roman"/>
          <w:i/>
          <w:sz w:val="22"/>
          <w:szCs w:val="22"/>
        </w:rPr>
        <w:t xml:space="preserve"> </w:t>
      </w:r>
      <w:proofErr w:type="spellStart"/>
      <w:r w:rsidRPr="000F01BF">
        <w:rPr>
          <w:rFonts w:cs="Times New Roman"/>
          <w:i/>
          <w:sz w:val="22"/>
          <w:szCs w:val="22"/>
        </w:rPr>
        <w:t>та</w:t>
      </w:r>
      <w:proofErr w:type="spellEnd"/>
      <w:r w:rsidRPr="000F01BF">
        <w:rPr>
          <w:rFonts w:cs="Times New Roman"/>
          <w:i/>
          <w:sz w:val="22"/>
          <w:szCs w:val="22"/>
        </w:rPr>
        <w:t xml:space="preserve"> </w:t>
      </w:r>
      <w:proofErr w:type="spellStart"/>
      <w:r w:rsidRPr="000F01BF">
        <w:rPr>
          <w:rFonts w:cs="Times New Roman"/>
          <w:i/>
          <w:sz w:val="22"/>
          <w:szCs w:val="22"/>
        </w:rPr>
        <w:t>супутня</w:t>
      </w:r>
      <w:proofErr w:type="spellEnd"/>
      <w:r w:rsidRPr="000F01BF">
        <w:rPr>
          <w:rFonts w:cs="Times New Roman"/>
          <w:i/>
          <w:sz w:val="22"/>
          <w:szCs w:val="22"/>
        </w:rPr>
        <w:t xml:space="preserve"> </w:t>
      </w:r>
      <w:proofErr w:type="spellStart"/>
      <w:r w:rsidRPr="000F01BF">
        <w:rPr>
          <w:rFonts w:cs="Times New Roman"/>
          <w:i/>
          <w:sz w:val="22"/>
          <w:szCs w:val="22"/>
        </w:rPr>
        <w:t>продукція</w:t>
      </w:r>
      <w:proofErr w:type="spellEnd"/>
      <w:r w:rsidRPr="000F01BF">
        <w:rPr>
          <w:rFonts w:cs="Times New Roman"/>
          <w:i/>
          <w:sz w:val="22"/>
          <w:szCs w:val="22"/>
          <w:lang w:val="uk-UA"/>
        </w:rPr>
        <w:t xml:space="preserve"> </w:t>
      </w:r>
      <w:r w:rsidRPr="000F01BF">
        <w:rPr>
          <w:rFonts w:cs="Times New Roman"/>
          <w:i/>
          <w:sz w:val="22"/>
          <w:szCs w:val="22"/>
        </w:rPr>
        <w:t>(</w:t>
      </w:r>
      <w:proofErr w:type="spellStart"/>
      <w:r w:rsidRPr="000F01BF">
        <w:rPr>
          <w:rFonts w:cs="Times New Roman"/>
          <w:i/>
          <w:sz w:val="22"/>
          <w:szCs w:val="22"/>
        </w:rPr>
        <w:t>яйця</w:t>
      </w:r>
      <w:proofErr w:type="spellEnd"/>
      <w:r w:rsidRPr="000F01BF">
        <w:rPr>
          <w:rFonts w:cs="Times New Roman"/>
          <w:i/>
          <w:sz w:val="22"/>
          <w:szCs w:val="22"/>
        </w:rPr>
        <w:t>)»</w:t>
      </w:r>
      <w:r w:rsidRPr="000F01BF">
        <w:rPr>
          <w:rFonts w:cs="Times New Roman"/>
          <w:i/>
          <w:sz w:val="22"/>
          <w:szCs w:val="22"/>
          <w:lang w:val="uk-UA"/>
        </w:rPr>
        <w:t xml:space="preserve"> </w:t>
      </w:r>
      <w:proofErr w:type="spellStart"/>
      <w:r w:rsidRPr="000F01BF">
        <w:rPr>
          <w:rFonts w:cs="Times New Roman"/>
          <w:sz w:val="22"/>
          <w:szCs w:val="22"/>
        </w:rPr>
        <w:t>відповідно</w:t>
      </w:r>
      <w:proofErr w:type="spellEnd"/>
      <w:r w:rsidRPr="000F01BF">
        <w:rPr>
          <w:rFonts w:cs="Times New Roman"/>
          <w:sz w:val="22"/>
          <w:szCs w:val="22"/>
        </w:rPr>
        <w:t xml:space="preserve"> </w:t>
      </w:r>
      <w:proofErr w:type="spellStart"/>
      <w:r w:rsidRPr="000F01BF">
        <w:rPr>
          <w:rFonts w:cs="Times New Roman"/>
          <w:sz w:val="22"/>
          <w:szCs w:val="22"/>
        </w:rPr>
        <w:t>до</w:t>
      </w:r>
      <w:proofErr w:type="spellEnd"/>
      <w:r w:rsidRPr="000F01BF">
        <w:rPr>
          <w:rFonts w:cs="Times New Roman"/>
          <w:sz w:val="22"/>
          <w:szCs w:val="22"/>
        </w:rPr>
        <w:t xml:space="preserve"> </w:t>
      </w:r>
      <w:proofErr w:type="spellStart"/>
      <w:r w:rsidRPr="000F01BF">
        <w:rPr>
          <w:rFonts w:cs="Times New Roman"/>
          <w:sz w:val="22"/>
          <w:szCs w:val="22"/>
        </w:rPr>
        <w:t>ідентифікатора</w:t>
      </w:r>
      <w:proofErr w:type="spellEnd"/>
      <w:r w:rsidRPr="000F01BF">
        <w:rPr>
          <w:rFonts w:cs="Times New Roman"/>
          <w:sz w:val="22"/>
          <w:szCs w:val="22"/>
          <w:lang w:val="uk-UA"/>
        </w:rPr>
        <w:t xml:space="preserve"> </w:t>
      </w:r>
      <w:proofErr w:type="spellStart"/>
      <w:r w:rsidRPr="000F01BF">
        <w:rPr>
          <w:rFonts w:cs="Times New Roman"/>
          <w:sz w:val="22"/>
          <w:szCs w:val="22"/>
        </w:rPr>
        <w:t>закупівлі</w:t>
      </w:r>
      <w:proofErr w:type="spellEnd"/>
      <w:r w:rsidRPr="000F01BF">
        <w:rPr>
          <w:rFonts w:cs="Times New Roman"/>
          <w:sz w:val="22"/>
          <w:szCs w:val="22"/>
          <w:lang w:val="uk-UA"/>
        </w:rPr>
        <w:t xml:space="preserve"> </w:t>
      </w:r>
      <w:r w:rsidRPr="000F01BF">
        <w:rPr>
          <w:rFonts w:cs="Times New Roman"/>
          <w:color w:val="000000"/>
          <w:sz w:val="22"/>
          <w:szCs w:val="22"/>
          <w:shd w:val="clear" w:color="auto" w:fill="F3F3F3"/>
        </w:rPr>
        <w:t>UA-2024-01-22-007548-a</w:t>
      </w:r>
      <w:r w:rsidRPr="000F01BF">
        <w:rPr>
          <w:rFonts w:cs="Times New Roman"/>
          <w:sz w:val="22"/>
          <w:szCs w:val="22"/>
        </w:rPr>
        <w:t xml:space="preserve">, </w:t>
      </w:r>
      <w:proofErr w:type="spellStart"/>
      <w:r w:rsidRPr="000F01BF">
        <w:rPr>
          <w:rFonts w:cs="Times New Roman"/>
          <w:sz w:val="22"/>
          <w:szCs w:val="22"/>
        </w:rPr>
        <w:t>учасника</w:t>
      </w:r>
      <w:proofErr w:type="spellEnd"/>
      <w:r w:rsidRPr="000F01BF">
        <w:rPr>
          <w:rFonts w:cs="Times New Roman"/>
          <w:sz w:val="22"/>
          <w:szCs w:val="22"/>
        </w:rPr>
        <w:t xml:space="preserve"> </w:t>
      </w:r>
      <w:proofErr w:type="spellStart"/>
      <w:r w:rsidRPr="000F01BF">
        <w:rPr>
          <w:rFonts w:cs="Times New Roman"/>
          <w:sz w:val="22"/>
          <w:szCs w:val="22"/>
        </w:rPr>
        <w:t>торгів</w:t>
      </w:r>
      <w:proofErr w:type="spellEnd"/>
      <w:r w:rsidRPr="000F01BF">
        <w:rPr>
          <w:rFonts w:cs="Times New Roman"/>
          <w:sz w:val="22"/>
          <w:szCs w:val="22"/>
        </w:rPr>
        <w:t xml:space="preserve"> </w:t>
      </w:r>
      <w:r w:rsidRPr="000F01BF">
        <w:rPr>
          <w:rStyle w:val="a8"/>
          <w:rFonts w:cs="Times New Roman"/>
          <w:i w:val="0"/>
          <w:sz w:val="22"/>
          <w:szCs w:val="22"/>
        </w:rPr>
        <w:t xml:space="preserve">ФОП </w:t>
      </w:r>
      <w:proofErr w:type="spellStart"/>
      <w:r w:rsidRPr="000F01BF">
        <w:rPr>
          <w:rStyle w:val="a8"/>
          <w:rFonts w:cs="Times New Roman"/>
          <w:i w:val="0"/>
          <w:sz w:val="22"/>
          <w:szCs w:val="22"/>
        </w:rPr>
        <w:t>Круківського</w:t>
      </w:r>
      <w:proofErr w:type="spellEnd"/>
      <w:r w:rsidRPr="000F01BF">
        <w:rPr>
          <w:rStyle w:val="a8"/>
          <w:rFonts w:cs="Times New Roman"/>
          <w:i w:val="0"/>
          <w:sz w:val="22"/>
          <w:szCs w:val="22"/>
        </w:rPr>
        <w:t xml:space="preserve"> М.М.</w:t>
      </w:r>
      <w:r w:rsidRPr="000F01BF">
        <w:rPr>
          <w:rStyle w:val="a8"/>
          <w:rFonts w:cs="Times New Roman"/>
          <w:i w:val="0"/>
          <w:sz w:val="22"/>
          <w:szCs w:val="22"/>
          <w:lang w:val="uk-UA"/>
        </w:rPr>
        <w:t>,</w:t>
      </w:r>
      <w:r w:rsidRPr="000F01BF">
        <w:rPr>
          <w:rStyle w:val="a8"/>
          <w:rFonts w:cs="Times New Roman"/>
          <w:i w:val="0"/>
          <w:sz w:val="22"/>
          <w:szCs w:val="22"/>
        </w:rPr>
        <w:t xml:space="preserve"> (</w:t>
      </w:r>
      <w:proofErr w:type="spellStart"/>
      <w:r w:rsidRPr="000F01BF">
        <w:rPr>
          <w:rStyle w:val="a8"/>
          <w:rFonts w:cs="Times New Roman"/>
          <w:i w:val="0"/>
          <w:sz w:val="22"/>
          <w:szCs w:val="22"/>
        </w:rPr>
        <w:t>ідентифікаційний</w:t>
      </w:r>
      <w:proofErr w:type="spellEnd"/>
      <w:r w:rsidRPr="000F01BF">
        <w:rPr>
          <w:rStyle w:val="a8"/>
          <w:rFonts w:cs="Times New Roman"/>
          <w:i w:val="0"/>
          <w:sz w:val="22"/>
          <w:szCs w:val="22"/>
        </w:rPr>
        <w:t xml:space="preserve"> </w:t>
      </w:r>
      <w:proofErr w:type="spellStart"/>
      <w:r w:rsidRPr="000F01BF">
        <w:rPr>
          <w:rStyle w:val="a8"/>
          <w:rFonts w:cs="Times New Roman"/>
          <w:i w:val="0"/>
          <w:sz w:val="22"/>
          <w:szCs w:val="22"/>
        </w:rPr>
        <w:t>код</w:t>
      </w:r>
      <w:proofErr w:type="spellEnd"/>
      <w:r w:rsidRPr="000F01BF">
        <w:rPr>
          <w:rStyle w:val="a8"/>
          <w:rFonts w:cs="Times New Roman"/>
          <w:i w:val="0"/>
          <w:sz w:val="22"/>
          <w:szCs w:val="22"/>
        </w:rPr>
        <w:t xml:space="preserve"> 3427911418)</w:t>
      </w:r>
      <w:r w:rsidRPr="000F01BF">
        <w:rPr>
          <w:rFonts w:cs="Times New Roman"/>
          <w:sz w:val="22"/>
          <w:szCs w:val="22"/>
        </w:rPr>
        <w:t xml:space="preserve"> (</w:t>
      </w:r>
      <w:proofErr w:type="spellStart"/>
      <w:r w:rsidRPr="000F01BF">
        <w:rPr>
          <w:rFonts w:cs="Times New Roman"/>
          <w:sz w:val="22"/>
          <w:szCs w:val="22"/>
        </w:rPr>
        <w:t>далі</w:t>
      </w:r>
      <w:proofErr w:type="spellEnd"/>
      <w:r w:rsidRPr="000F01BF">
        <w:rPr>
          <w:rFonts w:cs="Times New Roman"/>
          <w:sz w:val="22"/>
          <w:szCs w:val="22"/>
        </w:rPr>
        <w:t xml:space="preserve"> – </w:t>
      </w:r>
      <w:proofErr w:type="spellStart"/>
      <w:r w:rsidRPr="000F01BF">
        <w:rPr>
          <w:rFonts w:cs="Times New Roman"/>
          <w:sz w:val="22"/>
          <w:szCs w:val="22"/>
        </w:rPr>
        <w:t>переможець</w:t>
      </w:r>
      <w:proofErr w:type="spellEnd"/>
      <w:r w:rsidRPr="000F01BF">
        <w:rPr>
          <w:rFonts w:cs="Times New Roman"/>
          <w:sz w:val="22"/>
          <w:szCs w:val="22"/>
        </w:rPr>
        <w:t>);</w:t>
      </w:r>
    </w:p>
    <w:p w:rsidR="002C130B" w:rsidRPr="000F01BF" w:rsidRDefault="002C130B" w:rsidP="000F01BF">
      <w:pPr>
        <w:pStyle w:val="Standard"/>
        <w:jc w:val="both"/>
        <w:rPr>
          <w:rStyle w:val="a8"/>
          <w:rFonts w:cs="Times New Roman"/>
          <w:iCs w:val="0"/>
          <w:sz w:val="22"/>
          <w:szCs w:val="22"/>
          <w:lang w:val="uk-UA"/>
        </w:rPr>
      </w:pPr>
      <w:r w:rsidRPr="000F01BF">
        <w:rPr>
          <w:rFonts w:cs="Times New Roman"/>
          <w:color w:val="000000"/>
          <w:sz w:val="22"/>
          <w:szCs w:val="22"/>
        </w:rPr>
        <w:t>2.В</w:t>
      </w:r>
      <w:r w:rsidR="00405A7A" w:rsidRPr="000F01BF">
        <w:rPr>
          <w:rFonts w:cs="Times New Roman"/>
          <w:color w:val="000000"/>
          <w:sz w:val="22"/>
          <w:szCs w:val="22"/>
        </w:rPr>
        <w:t xml:space="preserve">несення </w:t>
      </w:r>
      <w:proofErr w:type="spellStart"/>
      <w:r w:rsidR="00405A7A" w:rsidRPr="000F01BF">
        <w:rPr>
          <w:rFonts w:cs="Times New Roman"/>
          <w:color w:val="000000"/>
          <w:sz w:val="22"/>
          <w:szCs w:val="22"/>
        </w:rPr>
        <w:t>змін</w:t>
      </w:r>
      <w:proofErr w:type="spellEnd"/>
      <w:r w:rsidR="00405A7A" w:rsidRPr="000F01BF">
        <w:rPr>
          <w:rFonts w:cs="Times New Roman"/>
          <w:color w:val="000000"/>
          <w:sz w:val="22"/>
          <w:szCs w:val="22"/>
        </w:rPr>
        <w:t xml:space="preserve">, </w:t>
      </w:r>
      <w:proofErr w:type="spellStart"/>
      <w:r w:rsidR="00405A7A" w:rsidRPr="000F01BF">
        <w:rPr>
          <w:rFonts w:cs="Times New Roman"/>
          <w:color w:val="000000"/>
          <w:sz w:val="22"/>
          <w:szCs w:val="22"/>
        </w:rPr>
        <w:t>відповідно</w:t>
      </w:r>
      <w:proofErr w:type="spellEnd"/>
      <w:r w:rsidR="00405A7A" w:rsidRPr="000F01BF">
        <w:rPr>
          <w:rFonts w:cs="Times New Roman"/>
          <w:color w:val="000000"/>
          <w:sz w:val="22"/>
          <w:szCs w:val="22"/>
        </w:rPr>
        <w:t xml:space="preserve"> </w:t>
      </w:r>
      <w:proofErr w:type="spellStart"/>
      <w:r w:rsidR="00405A7A" w:rsidRPr="000F01BF">
        <w:rPr>
          <w:rFonts w:cs="Times New Roman"/>
          <w:color w:val="000000"/>
          <w:sz w:val="22"/>
          <w:szCs w:val="22"/>
        </w:rPr>
        <w:t>до</w:t>
      </w:r>
      <w:proofErr w:type="spellEnd"/>
      <w:r w:rsidR="00405A7A" w:rsidRPr="000F01BF">
        <w:rPr>
          <w:rFonts w:cs="Times New Roman"/>
          <w:color w:val="000000"/>
          <w:sz w:val="22"/>
          <w:szCs w:val="22"/>
        </w:rPr>
        <w:t xml:space="preserve"> </w:t>
      </w:r>
      <w:proofErr w:type="spellStart"/>
      <w:r w:rsidR="00405A7A" w:rsidRPr="000F01BF">
        <w:rPr>
          <w:rFonts w:cs="Times New Roman"/>
          <w:i/>
          <w:color w:val="000000"/>
          <w:sz w:val="22"/>
          <w:szCs w:val="22"/>
        </w:rPr>
        <w:t>абзацу</w:t>
      </w:r>
      <w:proofErr w:type="spellEnd"/>
      <w:r w:rsidR="00405A7A" w:rsidRPr="000F01BF">
        <w:rPr>
          <w:rFonts w:cs="Times New Roman"/>
          <w:i/>
          <w:color w:val="000000"/>
          <w:sz w:val="22"/>
          <w:szCs w:val="22"/>
        </w:rPr>
        <w:t xml:space="preserve"> </w:t>
      </w:r>
      <w:proofErr w:type="spellStart"/>
      <w:r w:rsidR="00405A7A" w:rsidRPr="000F01BF">
        <w:rPr>
          <w:rFonts w:cs="Times New Roman"/>
          <w:i/>
          <w:color w:val="000000"/>
          <w:sz w:val="22"/>
          <w:szCs w:val="22"/>
        </w:rPr>
        <w:t>третього</w:t>
      </w:r>
      <w:proofErr w:type="spellEnd"/>
      <w:r w:rsidR="00405A7A" w:rsidRPr="000F01BF">
        <w:rPr>
          <w:rFonts w:cs="Times New Roman"/>
          <w:i/>
          <w:color w:val="000000"/>
          <w:sz w:val="22"/>
          <w:szCs w:val="22"/>
        </w:rPr>
        <w:t xml:space="preserve"> п.54 </w:t>
      </w:r>
      <w:proofErr w:type="spellStart"/>
      <w:r w:rsidR="00405A7A" w:rsidRPr="000F01BF">
        <w:rPr>
          <w:rFonts w:cs="Times New Roman"/>
          <w:i/>
          <w:sz w:val="22"/>
          <w:szCs w:val="22"/>
        </w:rPr>
        <w:t>Особливостей</w:t>
      </w:r>
      <w:proofErr w:type="spellEnd"/>
      <w:r w:rsidR="00405A7A" w:rsidRPr="000F01BF">
        <w:rPr>
          <w:rFonts w:cs="Times New Roman"/>
          <w:color w:val="000000"/>
          <w:sz w:val="22"/>
          <w:szCs w:val="22"/>
        </w:rPr>
        <w:t xml:space="preserve">,  </w:t>
      </w:r>
      <w:proofErr w:type="spellStart"/>
      <w:r w:rsidR="00405A7A" w:rsidRPr="000F01BF">
        <w:rPr>
          <w:rFonts w:cs="Times New Roman"/>
          <w:color w:val="000000"/>
          <w:sz w:val="22"/>
          <w:szCs w:val="22"/>
        </w:rPr>
        <w:t>замовник</w:t>
      </w:r>
      <w:proofErr w:type="spellEnd"/>
      <w:r w:rsidR="00405A7A" w:rsidRPr="000F01BF">
        <w:rPr>
          <w:rFonts w:cs="Times New Roman"/>
          <w:color w:val="000000"/>
          <w:sz w:val="22"/>
          <w:szCs w:val="22"/>
        </w:rPr>
        <w:t xml:space="preserve"> </w:t>
      </w:r>
      <w:proofErr w:type="spellStart"/>
      <w:r w:rsidR="00405A7A" w:rsidRPr="000F01BF">
        <w:rPr>
          <w:rFonts w:cs="Times New Roman"/>
          <w:color w:val="000000"/>
          <w:sz w:val="22"/>
          <w:szCs w:val="22"/>
        </w:rPr>
        <w:t>має</w:t>
      </w:r>
      <w:proofErr w:type="spellEnd"/>
      <w:r w:rsidR="00405A7A" w:rsidRPr="000F01BF">
        <w:rPr>
          <w:rFonts w:cs="Times New Roman"/>
          <w:color w:val="000000"/>
          <w:sz w:val="22"/>
          <w:szCs w:val="22"/>
        </w:rPr>
        <w:t xml:space="preserve"> </w:t>
      </w:r>
      <w:proofErr w:type="spellStart"/>
      <w:r w:rsidR="00405A7A" w:rsidRPr="000F01BF">
        <w:rPr>
          <w:rFonts w:cs="Times New Roman"/>
          <w:color w:val="000000"/>
          <w:sz w:val="22"/>
          <w:szCs w:val="22"/>
        </w:rPr>
        <w:t>право</w:t>
      </w:r>
      <w:proofErr w:type="spellEnd"/>
      <w:r w:rsidR="00405A7A" w:rsidRPr="000F01BF">
        <w:rPr>
          <w:rFonts w:cs="Times New Roman"/>
          <w:color w:val="000000"/>
          <w:sz w:val="22"/>
          <w:szCs w:val="22"/>
        </w:rPr>
        <w:t xml:space="preserve"> з </w:t>
      </w:r>
      <w:proofErr w:type="spellStart"/>
      <w:r w:rsidR="00405A7A" w:rsidRPr="000F01BF">
        <w:rPr>
          <w:rFonts w:cs="Times New Roman"/>
          <w:color w:val="000000"/>
          <w:sz w:val="22"/>
          <w:szCs w:val="22"/>
        </w:rPr>
        <w:t>власної</w:t>
      </w:r>
      <w:proofErr w:type="spellEnd"/>
      <w:r w:rsidR="00405A7A" w:rsidRPr="000F01BF">
        <w:rPr>
          <w:rFonts w:cs="Times New Roman"/>
          <w:color w:val="000000"/>
          <w:sz w:val="22"/>
          <w:szCs w:val="22"/>
        </w:rPr>
        <w:t xml:space="preserve"> </w:t>
      </w:r>
      <w:proofErr w:type="spellStart"/>
      <w:r w:rsidR="00405A7A" w:rsidRPr="000F01BF">
        <w:rPr>
          <w:rFonts w:cs="Times New Roman"/>
          <w:color w:val="000000"/>
          <w:sz w:val="22"/>
          <w:szCs w:val="22"/>
        </w:rPr>
        <w:t>ініціативи</w:t>
      </w:r>
      <w:proofErr w:type="spellEnd"/>
      <w:r w:rsidR="00405A7A" w:rsidRPr="000F01BF">
        <w:rPr>
          <w:rFonts w:cs="Times New Roman"/>
          <w:color w:val="000000"/>
          <w:sz w:val="22"/>
          <w:szCs w:val="22"/>
        </w:rPr>
        <w:t xml:space="preserve"> </w:t>
      </w:r>
      <w:proofErr w:type="spellStart"/>
      <w:r w:rsidR="00405A7A" w:rsidRPr="000F01BF">
        <w:rPr>
          <w:rFonts w:cs="Times New Roman"/>
          <w:color w:val="000000"/>
          <w:sz w:val="22"/>
          <w:szCs w:val="22"/>
        </w:rPr>
        <w:t>внести</w:t>
      </w:r>
      <w:proofErr w:type="spellEnd"/>
      <w:r w:rsidR="00405A7A" w:rsidRPr="000F01BF">
        <w:rPr>
          <w:rFonts w:cs="Times New Roman"/>
          <w:color w:val="000000"/>
          <w:sz w:val="22"/>
          <w:szCs w:val="22"/>
        </w:rPr>
        <w:t xml:space="preserve"> </w:t>
      </w:r>
      <w:proofErr w:type="spellStart"/>
      <w:r w:rsidR="00405A7A" w:rsidRPr="000F01BF">
        <w:rPr>
          <w:rFonts w:cs="Times New Roman"/>
          <w:color w:val="000000"/>
          <w:sz w:val="22"/>
          <w:szCs w:val="22"/>
        </w:rPr>
        <w:t>зміни</w:t>
      </w:r>
      <w:proofErr w:type="spellEnd"/>
      <w:r w:rsidR="00405A7A" w:rsidRPr="000F01BF">
        <w:rPr>
          <w:rFonts w:cs="Times New Roman"/>
          <w:color w:val="000000"/>
          <w:sz w:val="22"/>
          <w:szCs w:val="22"/>
        </w:rPr>
        <w:t xml:space="preserve"> </w:t>
      </w:r>
      <w:proofErr w:type="spellStart"/>
      <w:r w:rsidR="00405A7A" w:rsidRPr="000F01BF">
        <w:rPr>
          <w:rFonts w:cs="Times New Roman"/>
          <w:color w:val="000000"/>
          <w:sz w:val="22"/>
          <w:szCs w:val="22"/>
        </w:rPr>
        <w:t>до</w:t>
      </w:r>
      <w:proofErr w:type="spellEnd"/>
      <w:r w:rsidR="00405A7A" w:rsidRPr="000F01BF">
        <w:rPr>
          <w:rFonts w:cs="Times New Roman"/>
          <w:color w:val="000000"/>
          <w:sz w:val="22"/>
          <w:szCs w:val="22"/>
        </w:rPr>
        <w:t xml:space="preserve"> </w:t>
      </w:r>
      <w:proofErr w:type="spellStart"/>
      <w:r w:rsidR="00405A7A" w:rsidRPr="000F01BF">
        <w:rPr>
          <w:rFonts w:cs="Times New Roman"/>
          <w:color w:val="000000"/>
          <w:sz w:val="22"/>
          <w:szCs w:val="22"/>
        </w:rPr>
        <w:t>оголошення</w:t>
      </w:r>
      <w:proofErr w:type="spellEnd"/>
      <w:r w:rsidR="00405A7A" w:rsidRPr="000F01BF">
        <w:rPr>
          <w:rFonts w:cs="Times New Roman"/>
          <w:color w:val="000000"/>
          <w:sz w:val="22"/>
          <w:szCs w:val="22"/>
        </w:rPr>
        <w:t xml:space="preserve"> </w:t>
      </w:r>
      <w:proofErr w:type="spellStart"/>
      <w:r w:rsidR="00405A7A" w:rsidRPr="000F01BF">
        <w:rPr>
          <w:rFonts w:cs="Times New Roman"/>
          <w:color w:val="000000"/>
          <w:sz w:val="22"/>
          <w:szCs w:val="22"/>
        </w:rPr>
        <w:t>про</w:t>
      </w:r>
      <w:proofErr w:type="spellEnd"/>
      <w:r w:rsidR="00405A7A" w:rsidRPr="000F01BF">
        <w:rPr>
          <w:rFonts w:cs="Times New Roman"/>
          <w:color w:val="000000"/>
          <w:sz w:val="22"/>
          <w:szCs w:val="22"/>
        </w:rPr>
        <w:t xml:space="preserve"> </w:t>
      </w:r>
      <w:proofErr w:type="spellStart"/>
      <w:r w:rsidR="00405A7A" w:rsidRPr="000F01BF">
        <w:rPr>
          <w:rFonts w:cs="Times New Roman"/>
          <w:color w:val="000000"/>
          <w:sz w:val="22"/>
          <w:szCs w:val="22"/>
        </w:rPr>
        <w:t>відкритих</w:t>
      </w:r>
      <w:proofErr w:type="spellEnd"/>
      <w:r w:rsidR="00405A7A" w:rsidRPr="000F01BF">
        <w:rPr>
          <w:rFonts w:cs="Times New Roman"/>
          <w:color w:val="000000"/>
          <w:sz w:val="22"/>
          <w:szCs w:val="22"/>
        </w:rPr>
        <w:t xml:space="preserve"> </w:t>
      </w:r>
      <w:proofErr w:type="spellStart"/>
      <w:r w:rsidR="00405A7A" w:rsidRPr="000F01BF">
        <w:rPr>
          <w:rFonts w:cs="Times New Roman"/>
          <w:color w:val="000000"/>
          <w:sz w:val="22"/>
          <w:szCs w:val="22"/>
        </w:rPr>
        <w:t>торгів</w:t>
      </w:r>
      <w:proofErr w:type="spellEnd"/>
      <w:r w:rsidR="00405A7A" w:rsidRPr="000F01BF">
        <w:rPr>
          <w:rFonts w:cs="Times New Roman"/>
          <w:color w:val="000000"/>
          <w:sz w:val="22"/>
          <w:szCs w:val="22"/>
        </w:rPr>
        <w:t xml:space="preserve"> з </w:t>
      </w:r>
      <w:proofErr w:type="spellStart"/>
      <w:r w:rsidR="00405A7A" w:rsidRPr="000F01BF">
        <w:rPr>
          <w:rFonts w:cs="Times New Roman"/>
          <w:color w:val="000000"/>
          <w:sz w:val="22"/>
          <w:szCs w:val="22"/>
        </w:rPr>
        <w:t>особливостями</w:t>
      </w:r>
      <w:proofErr w:type="spellEnd"/>
      <w:r w:rsidR="00405A7A" w:rsidRPr="000F01BF">
        <w:rPr>
          <w:rFonts w:cs="Times New Roman"/>
          <w:color w:val="000000"/>
          <w:sz w:val="22"/>
          <w:szCs w:val="22"/>
        </w:rPr>
        <w:t xml:space="preserve"> </w:t>
      </w:r>
      <w:proofErr w:type="spellStart"/>
      <w:r w:rsidR="00405A7A" w:rsidRPr="000F01BF">
        <w:rPr>
          <w:rFonts w:cs="Times New Roman"/>
          <w:color w:val="000000"/>
          <w:sz w:val="22"/>
          <w:szCs w:val="22"/>
        </w:rPr>
        <w:t>та</w:t>
      </w:r>
      <w:proofErr w:type="spellEnd"/>
      <w:r w:rsidR="00405A7A" w:rsidRPr="000F01BF">
        <w:rPr>
          <w:rFonts w:cs="Times New Roman"/>
          <w:color w:val="000000"/>
          <w:sz w:val="22"/>
          <w:szCs w:val="22"/>
        </w:rPr>
        <w:t>/</w:t>
      </w:r>
      <w:proofErr w:type="spellStart"/>
      <w:r w:rsidR="00405A7A" w:rsidRPr="000F01BF">
        <w:rPr>
          <w:rFonts w:cs="Times New Roman"/>
          <w:color w:val="000000"/>
          <w:sz w:val="22"/>
          <w:szCs w:val="22"/>
        </w:rPr>
        <w:t>або</w:t>
      </w:r>
      <w:proofErr w:type="spellEnd"/>
      <w:r w:rsidR="00405A7A" w:rsidRPr="000F01BF">
        <w:rPr>
          <w:rFonts w:cs="Times New Roman"/>
          <w:color w:val="000000"/>
          <w:sz w:val="22"/>
          <w:szCs w:val="22"/>
        </w:rPr>
        <w:t xml:space="preserve"> </w:t>
      </w:r>
      <w:proofErr w:type="spellStart"/>
      <w:r w:rsidR="00405A7A" w:rsidRPr="000F01BF">
        <w:rPr>
          <w:rFonts w:cs="Times New Roman"/>
          <w:color w:val="000000"/>
          <w:sz w:val="22"/>
          <w:szCs w:val="22"/>
        </w:rPr>
        <w:t>вимог</w:t>
      </w:r>
      <w:proofErr w:type="spellEnd"/>
      <w:r w:rsidR="00405A7A" w:rsidRPr="000F01BF">
        <w:rPr>
          <w:rFonts w:cs="Times New Roman"/>
          <w:color w:val="000000"/>
          <w:sz w:val="22"/>
          <w:szCs w:val="22"/>
        </w:rPr>
        <w:t xml:space="preserve"> </w:t>
      </w:r>
      <w:proofErr w:type="spellStart"/>
      <w:r w:rsidR="00405A7A" w:rsidRPr="000F01BF">
        <w:rPr>
          <w:rFonts w:cs="Times New Roman"/>
          <w:color w:val="000000"/>
          <w:sz w:val="22"/>
          <w:szCs w:val="22"/>
        </w:rPr>
        <w:t>до</w:t>
      </w:r>
      <w:proofErr w:type="spellEnd"/>
      <w:r w:rsidR="00405A7A" w:rsidRPr="000F01BF">
        <w:rPr>
          <w:rFonts w:cs="Times New Roman"/>
          <w:color w:val="000000"/>
          <w:sz w:val="22"/>
          <w:szCs w:val="22"/>
        </w:rPr>
        <w:t xml:space="preserve"> </w:t>
      </w:r>
      <w:proofErr w:type="spellStart"/>
      <w:r w:rsidR="00405A7A" w:rsidRPr="000F01BF">
        <w:rPr>
          <w:rFonts w:cs="Times New Roman"/>
          <w:color w:val="000000"/>
          <w:sz w:val="22"/>
          <w:szCs w:val="22"/>
        </w:rPr>
        <w:t>предмета</w:t>
      </w:r>
      <w:proofErr w:type="spellEnd"/>
      <w:r w:rsidR="00405A7A" w:rsidRPr="000F01BF">
        <w:rPr>
          <w:rFonts w:cs="Times New Roman"/>
          <w:color w:val="000000"/>
          <w:sz w:val="22"/>
          <w:szCs w:val="22"/>
        </w:rPr>
        <w:t xml:space="preserve"> </w:t>
      </w:r>
      <w:proofErr w:type="spellStart"/>
      <w:r w:rsidR="00405A7A" w:rsidRPr="000F01BF">
        <w:rPr>
          <w:rFonts w:cs="Times New Roman"/>
          <w:color w:val="000000"/>
          <w:sz w:val="22"/>
          <w:szCs w:val="22"/>
        </w:rPr>
        <w:t>закупівлі</w:t>
      </w:r>
      <w:proofErr w:type="spellEnd"/>
      <w:r w:rsidR="00405A7A" w:rsidRPr="000F01BF">
        <w:rPr>
          <w:rFonts w:cs="Times New Roman"/>
          <w:color w:val="000000"/>
          <w:sz w:val="22"/>
          <w:szCs w:val="22"/>
        </w:rPr>
        <w:t xml:space="preserve">, </w:t>
      </w:r>
      <w:proofErr w:type="spellStart"/>
      <w:r w:rsidR="00405A7A" w:rsidRPr="000F01BF">
        <w:rPr>
          <w:rFonts w:cs="Times New Roman"/>
          <w:color w:val="000000"/>
          <w:sz w:val="22"/>
          <w:szCs w:val="22"/>
        </w:rPr>
        <w:t>але</w:t>
      </w:r>
      <w:proofErr w:type="spellEnd"/>
      <w:r w:rsidR="00405A7A" w:rsidRPr="000F01BF">
        <w:rPr>
          <w:rFonts w:cs="Times New Roman"/>
          <w:color w:val="000000"/>
          <w:sz w:val="22"/>
          <w:szCs w:val="22"/>
        </w:rPr>
        <w:t xml:space="preserve"> </w:t>
      </w:r>
      <w:proofErr w:type="spellStart"/>
      <w:r w:rsidR="00405A7A" w:rsidRPr="000F01BF">
        <w:rPr>
          <w:rFonts w:cs="Times New Roman"/>
          <w:color w:val="000000"/>
          <w:sz w:val="22"/>
          <w:szCs w:val="22"/>
        </w:rPr>
        <w:t>до</w:t>
      </w:r>
      <w:proofErr w:type="spellEnd"/>
      <w:r w:rsidR="00405A7A" w:rsidRPr="000F01BF">
        <w:rPr>
          <w:rFonts w:cs="Times New Roman"/>
          <w:color w:val="000000"/>
          <w:sz w:val="22"/>
          <w:szCs w:val="22"/>
        </w:rPr>
        <w:t xml:space="preserve"> </w:t>
      </w:r>
      <w:proofErr w:type="spellStart"/>
      <w:r w:rsidR="00405A7A" w:rsidRPr="000F01BF">
        <w:rPr>
          <w:rFonts w:cs="Times New Roman"/>
          <w:color w:val="000000"/>
          <w:sz w:val="22"/>
          <w:szCs w:val="22"/>
        </w:rPr>
        <w:t>початку</w:t>
      </w:r>
      <w:proofErr w:type="spellEnd"/>
      <w:r w:rsidR="00405A7A" w:rsidRPr="000F01BF">
        <w:rPr>
          <w:rFonts w:cs="Times New Roman"/>
          <w:color w:val="000000"/>
          <w:sz w:val="22"/>
          <w:szCs w:val="22"/>
        </w:rPr>
        <w:t xml:space="preserve"> </w:t>
      </w:r>
      <w:proofErr w:type="spellStart"/>
      <w:r w:rsidR="00405A7A" w:rsidRPr="000F01BF">
        <w:rPr>
          <w:rFonts w:cs="Times New Roman"/>
          <w:color w:val="000000"/>
          <w:sz w:val="22"/>
          <w:szCs w:val="22"/>
        </w:rPr>
        <w:t>строку</w:t>
      </w:r>
      <w:proofErr w:type="spellEnd"/>
      <w:r w:rsidR="00405A7A" w:rsidRPr="000F01BF">
        <w:rPr>
          <w:rFonts w:cs="Times New Roman"/>
          <w:color w:val="000000"/>
          <w:sz w:val="22"/>
          <w:szCs w:val="22"/>
        </w:rPr>
        <w:t xml:space="preserve"> </w:t>
      </w:r>
      <w:proofErr w:type="spellStart"/>
      <w:r w:rsidR="00405A7A" w:rsidRPr="000F01BF">
        <w:rPr>
          <w:rFonts w:cs="Times New Roman"/>
          <w:color w:val="000000"/>
          <w:sz w:val="22"/>
          <w:szCs w:val="22"/>
        </w:rPr>
        <w:t>подання</w:t>
      </w:r>
      <w:proofErr w:type="spellEnd"/>
      <w:r w:rsidR="00405A7A" w:rsidRPr="000F01BF">
        <w:rPr>
          <w:rFonts w:cs="Times New Roman"/>
          <w:color w:val="000000"/>
          <w:sz w:val="22"/>
          <w:szCs w:val="22"/>
        </w:rPr>
        <w:t xml:space="preserve"> </w:t>
      </w:r>
      <w:proofErr w:type="spellStart"/>
      <w:r w:rsidR="00405A7A" w:rsidRPr="000F01BF">
        <w:rPr>
          <w:rFonts w:cs="Times New Roman"/>
          <w:color w:val="000000"/>
          <w:sz w:val="22"/>
          <w:szCs w:val="22"/>
        </w:rPr>
        <w:t>пропозицій</w:t>
      </w:r>
      <w:proofErr w:type="spellEnd"/>
      <w:r w:rsidR="00405A7A" w:rsidRPr="000F01BF">
        <w:rPr>
          <w:rFonts w:cs="Times New Roman"/>
          <w:color w:val="000000"/>
          <w:sz w:val="22"/>
          <w:szCs w:val="22"/>
        </w:rPr>
        <w:t xml:space="preserve">. У  </w:t>
      </w:r>
      <w:proofErr w:type="spellStart"/>
      <w:r w:rsidR="00405A7A" w:rsidRPr="000F01BF">
        <w:rPr>
          <w:rFonts w:cs="Times New Roman"/>
          <w:color w:val="000000"/>
          <w:sz w:val="22"/>
          <w:szCs w:val="22"/>
        </w:rPr>
        <w:t>зв’язку</w:t>
      </w:r>
      <w:proofErr w:type="spellEnd"/>
      <w:r w:rsidR="00405A7A" w:rsidRPr="000F01BF">
        <w:rPr>
          <w:rFonts w:cs="Times New Roman"/>
          <w:color w:val="000000"/>
          <w:sz w:val="22"/>
          <w:szCs w:val="22"/>
        </w:rPr>
        <w:t xml:space="preserve"> з </w:t>
      </w:r>
      <w:proofErr w:type="spellStart"/>
      <w:r w:rsidR="00405A7A" w:rsidRPr="000F01BF">
        <w:rPr>
          <w:rFonts w:cs="Times New Roman"/>
          <w:color w:val="000000"/>
          <w:sz w:val="22"/>
          <w:szCs w:val="22"/>
        </w:rPr>
        <w:t>необхідністю</w:t>
      </w:r>
      <w:proofErr w:type="spellEnd"/>
      <w:r w:rsidR="00405A7A" w:rsidRPr="000F01BF">
        <w:rPr>
          <w:rFonts w:cs="Times New Roman"/>
          <w:color w:val="000000"/>
          <w:sz w:val="22"/>
          <w:szCs w:val="22"/>
        </w:rPr>
        <w:t xml:space="preserve"> </w:t>
      </w:r>
      <w:proofErr w:type="spellStart"/>
      <w:r w:rsidR="00405A7A" w:rsidRPr="000F01BF">
        <w:rPr>
          <w:rFonts w:cs="Times New Roman"/>
          <w:color w:val="000000"/>
          <w:sz w:val="22"/>
          <w:szCs w:val="22"/>
        </w:rPr>
        <w:t>внесення</w:t>
      </w:r>
      <w:proofErr w:type="spellEnd"/>
      <w:r w:rsidR="00405A7A" w:rsidRPr="000F01BF">
        <w:rPr>
          <w:rFonts w:cs="Times New Roman"/>
          <w:color w:val="000000"/>
          <w:sz w:val="22"/>
          <w:szCs w:val="22"/>
        </w:rPr>
        <w:t xml:space="preserve"> </w:t>
      </w:r>
      <w:proofErr w:type="spellStart"/>
      <w:r w:rsidR="00405A7A" w:rsidRPr="000F01BF">
        <w:rPr>
          <w:rFonts w:cs="Times New Roman"/>
          <w:color w:val="000000"/>
          <w:sz w:val="22"/>
          <w:szCs w:val="22"/>
        </w:rPr>
        <w:t>змін</w:t>
      </w:r>
      <w:proofErr w:type="spellEnd"/>
      <w:r w:rsidR="00405A7A" w:rsidRPr="000F01BF">
        <w:rPr>
          <w:rFonts w:cs="Times New Roman"/>
          <w:color w:val="000000"/>
          <w:sz w:val="22"/>
          <w:szCs w:val="22"/>
        </w:rPr>
        <w:t xml:space="preserve"> </w:t>
      </w:r>
      <w:proofErr w:type="spellStart"/>
      <w:r w:rsidR="00405A7A" w:rsidRPr="000F01BF">
        <w:rPr>
          <w:rFonts w:cs="Times New Roman"/>
          <w:color w:val="000000"/>
          <w:sz w:val="22"/>
          <w:szCs w:val="22"/>
        </w:rPr>
        <w:t>до</w:t>
      </w:r>
      <w:proofErr w:type="spellEnd"/>
      <w:r w:rsidR="00405A7A" w:rsidRPr="000F01BF">
        <w:rPr>
          <w:rFonts w:cs="Times New Roman"/>
          <w:color w:val="000000"/>
          <w:sz w:val="22"/>
          <w:szCs w:val="22"/>
        </w:rPr>
        <w:t xml:space="preserve"> </w:t>
      </w:r>
      <w:proofErr w:type="spellStart"/>
      <w:r w:rsidR="00405A7A" w:rsidRPr="000F01BF">
        <w:rPr>
          <w:rFonts w:cs="Times New Roman"/>
          <w:color w:val="000000"/>
          <w:sz w:val="22"/>
          <w:szCs w:val="22"/>
        </w:rPr>
        <w:t>оголошення</w:t>
      </w:r>
      <w:proofErr w:type="spellEnd"/>
      <w:r w:rsidR="00405A7A" w:rsidRPr="000F01BF">
        <w:rPr>
          <w:rFonts w:cs="Times New Roman"/>
          <w:color w:val="000000"/>
          <w:sz w:val="22"/>
          <w:szCs w:val="22"/>
        </w:rPr>
        <w:t xml:space="preserve"> </w:t>
      </w:r>
      <w:proofErr w:type="spellStart"/>
      <w:r w:rsidR="00405A7A" w:rsidRPr="000F01BF">
        <w:rPr>
          <w:rFonts w:cs="Times New Roman"/>
          <w:color w:val="000000"/>
          <w:sz w:val="22"/>
          <w:szCs w:val="22"/>
        </w:rPr>
        <w:t>про</w:t>
      </w:r>
      <w:proofErr w:type="spellEnd"/>
      <w:r w:rsidR="00405A7A" w:rsidRPr="000F01BF">
        <w:rPr>
          <w:rFonts w:cs="Times New Roman"/>
          <w:color w:val="000000"/>
          <w:sz w:val="22"/>
          <w:szCs w:val="22"/>
        </w:rPr>
        <w:t xml:space="preserve"> </w:t>
      </w:r>
      <w:proofErr w:type="spellStart"/>
      <w:r w:rsidR="00405A7A" w:rsidRPr="000F01BF">
        <w:rPr>
          <w:rFonts w:cs="Times New Roman"/>
          <w:color w:val="000000"/>
          <w:sz w:val="22"/>
          <w:szCs w:val="22"/>
        </w:rPr>
        <w:t>проведення</w:t>
      </w:r>
      <w:proofErr w:type="spellEnd"/>
      <w:r w:rsidR="00405A7A" w:rsidRPr="000F01BF">
        <w:rPr>
          <w:rFonts w:cs="Times New Roman"/>
          <w:color w:val="000000"/>
          <w:sz w:val="22"/>
          <w:szCs w:val="22"/>
        </w:rPr>
        <w:t xml:space="preserve"> </w:t>
      </w:r>
      <w:proofErr w:type="spellStart"/>
      <w:r w:rsidR="00405A7A" w:rsidRPr="000F01BF">
        <w:rPr>
          <w:rFonts w:cs="Times New Roman"/>
          <w:color w:val="000000"/>
          <w:sz w:val="22"/>
          <w:szCs w:val="22"/>
        </w:rPr>
        <w:t>відкритих</w:t>
      </w:r>
      <w:proofErr w:type="spellEnd"/>
      <w:r w:rsidR="00405A7A" w:rsidRPr="000F01BF">
        <w:rPr>
          <w:rFonts w:cs="Times New Roman"/>
          <w:color w:val="000000"/>
          <w:sz w:val="22"/>
          <w:szCs w:val="22"/>
        </w:rPr>
        <w:t xml:space="preserve"> </w:t>
      </w:r>
      <w:proofErr w:type="spellStart"/>
      <w:r w:rsidR="00405A7A" w:rsidRPr="000F01BF">
        <w:rPr>
          <w:rFonts w:cs="Times New Roman"/>
          <w:color w:val="000000"/>
          <w:sz w:val="22"/>
          <w:szCs w:val="22"/>
        </w:rPr>
        <w:t>торгів</w:t>
      </w:r>
      <w:proofErr w:type="spellEnd"/>
      <w:r w:rsidR="00405A7A" w:rsidRPr="000F01BF">
        <w:rPr>
          <w:rFonts w:cs="Times New Roman"/>
          <w:color w:val="000000"/>
          <w:sz w:val="22"/>
          <w:szCs w:val="22"/>
        </w:rPr>
        <w:t xml:space="preserve"> з </w:t>
      </w:r>
      <w:proofErr w:type="spellStart"/>
      <w:r w:rsidR="00405A7A" w:rsidRPr="000F01BF">
        <w:rPr>
          <w:rFonts w:cs="Times New Roman"/>
          <w:color w:val="000000"/>
          <w:sz w:val="22"/>
          <w:szCs w:val="22"/>
        </w:rPr>
        <w:t>особливостями</w:t>
      </w:r>
      <w:proofErr w:type="spellEnd"/>
      <w:r w:rsidR="00405A7A" w:rsidRPr="000F01BF">
        <w:rPr>
          <w:rFonts w:cs="Times New Roman"/>
          <w:color w:val="000000"/>
          <w:sz w:val="22"/>
          <w:szCs w:val="22"/>
        </w:rPr>
        <w:t xml:space="preserve"> </w:t>
      </w:r>
      <w:proofErr w:type="spellStart"/>
      <w:r w:rsidR="00405A7A" w:rsidRPr="000F01BF">
        <w:rPr>
          <w:rFonts w:cs="Times New Roman"/>
          <w:color w:val="000000"/>
          <w:sz w:val="22"/>
          <w:szCs w:val="22"/>
        </w:rPr>
        <w:t>та</w:t>
      </w:r>
      <w:proofErr w:type="spellEnd"/>
      <w:r w:rsidR="00405A7A" w:rsidRPr="000F01BF">
        <w:rPr>
          <w:rFonts w:cs="Times New Roman"/>
          <w:color w:val="000000"/>
          <w:sz w:val="22"/>
          <w:szCs w:val="22"/>
        </w:rPr>
        <w:t xml:space="preserve"> </w:t>
      </w:r>
      <w:proofErr w:type="spellStart"/>
      <w:r w:rsidR="00405A7A" w:rsidRPr="000F01BF">
        <w:rPr>
          <w:rFonts w:cs="Times New Roman"/>
          <w:color w:val="000000"/>
          <w:sz w:val="22"/>
          <w:szCs w:val="22"/>
        </w:rPr>
        <w:t>вимог</w:t>
      </w:r>
      <w:proofErr w:type="spellEnd"/>
      <w:r w:rsidR="00405A7A" w:rsidRPr="000F01BF">
        <w:rPr>
          <w:rFonts w:cs="Times New Roman"/>
          <w:color w:val="000000"/>
          <w:sz w:val="22"/>
          <w:szCs w:val="22"/>
        </w:rPr>
        <w:t xml:space="preserve"> </w:t>
      </w:r>
      <w:proofErr w:type="spellStart"/>
      <w:r w:rsidR="00405A7A" w:rsidRPr="000F01BF">
        <w:rPr>
          <w:rFonts w:cs="Times New Roman"/>
          <w:color w:val="000000"/>
          <w:sz w:val="22"/>
          <w:szCs w:val="22"/>
        </w:rPr>
        <w:t>до</w:t>
      </w:r>
      <w:proofErr w:type="spellEnd"/>
      <w:r w:rsidR="00405A7A" w:rsidRPr="000F01BF">
        <w:rPr>
          <w:rFonts w:cs="Times New Roman"/>
          <w:color w:val="000000"/>
          <w:sz w:val="22"/>
          <w:szCs w:val="22"/>
        </w:rPr>
        <w:t xml:space="preserve"> </w:t>
      </w:r>
      <w:proofErr w:type="spellStart"/>
      <w:r w:rsidR="00405A7A" w:rsidRPr="000F01BF">
        <w:rPr>
          <w:rFonts w:cs="Times New Roman"/>
          <w:color w:val="000000"/>
          <w:sz w:val="22"/>
          <w:szCs w:val="22"/>
        </w:rPr>
        <w:t>предметів</w:t>
      </w:r>
      <w:proofErr w:type="spellEnd"/>
      <w:r w:rsidR="00405A7A" w:rsidRPr="000F01BF">
        <w:rPr>
          <w:rFonts w:cs="Times New Roman"/>
          <w:color w:val="000000"/>
          <w:sz w:val="22"/>
          <w:szCs w:val="22"/>
        </w:rPr>
        <w:t xml:space="preserve"> </w:t>
      </w:r>
      <w:proofErr w:type="spellStart"/>
      <w:r w:rsidR="00405A7A" w:rsidRPr="000F01BF">
        <w:rPr>
          <w:rFonts w:cs="Times New Roman"/>
          <w:color w:val="000000"/>
          <w:sz w:val="22"/>
          <w:szCs w:val="22"/>
        </w:rPr>
        <w:t>закупівлі</w:t>
      </w:r>
      <w:proofErr w:type="spellEnd"/>
      <w:r w:rsidR="00405A7A" w:rsidRPr="000F01BF">
        <w:rPr>
          <w:rFonts w:cs="Times New Roman"/>
          <w:color w:val="000000"/>
          <w:sz w:val="22"/>
          <w:szCs w:val="22"/>
        </w:rPr>
        <w:t xml:space="preserve"> </w:t>
      </w:r>
      <w:proofErr w:type="spellStart"/>
      <w:r w:rsidR="00405A7A" w:rsidRPr="000F01BF">
        <w:rPr>
          <w:rFonts w:cs="Times New Roman"/>
          <w:color w:val="000000"/>
          <w:sz w:val="22"/>
          <w:szCs w:val="22"/>
        </w:rPr>
        <w:t>згідно</w:t>
      </w:r>
      <w:proofErr w:type="spellEnd"/>
      <w:r w:rsidR="00405A7A" w:rsidRPr="000F01BF">
        <w:rPr>
          <w:rFonts w:cs="Times New Roman"/>
          <w:color w:val="000000"/>
          <w:sz w:val="22"/>
          <w:szCs w:val="22"/>
        </w:rPr>
        <w:t xml:space="preserve"> з </w:t>
      </w:r>
      <w:proofErr w:type="spellStart"/>
      <w:r w:rsidR="00405A7A" w:rsidRPr="000F01BF">
        <w:rPr>
          <w:rFonts w:cs="Times New Roman"/>
          <w:color w:val="000000"/>
          <w:sz w:val="22"/>
          <w:szCs w:val="22"/>
        </w:rPr>
        <w:t>кодами</w:t>
      </w:r>
      <w:proofErr w:type="spellEnd"/>
      <w:r w:rsidR="00405A7A" w:rsidRPr="000F01BF">
        <w:rPr>
          <w:rFonts w:cs="Times New Roman"/>
          <w:color w:val="000000"/>
          <w:sz w:val="22"/>
          <w:szCs w:val="22"/>
        </w:rPr>
        <w:t xml:space="preserve"> </w:t>
      </w:r>
      <w:proofErr w:type="spellStart"/>
      <w:r w:rsidR="00405A7A" w:rsidRPr="000F01BF">
        <w:rPr>
          <w:rFonts w:cs="Times New Roman"/>
          <w:color w:val="000000"/>
          <w:sz w:val="22"/>
          <w:szCs w:val="22"/>
        </w:rPr>
        <w:t>національного</w:t>
      </w:r>
      <w:proofErr w:type="spellEnd"/>
      <w:r w:rsidR="00405A7A" w:rsidRPr="000F01BF">
        <w:rPr>
          <w:rFonts w:cs="Times New Roman"/>
          <w:color w:val="000000"/>
          <w:sz w:val="22"/>
          <w:szCs w:val="22"/>
        </w:rPr>
        <w:t xml:space="preserve"> </w:t>
      </w:r>
      <w:proofErr w:type="spellStart"/>
      <w:r w:rsidR="00405A7A" w:rsidRPr="000F01BF">
        <w:rPr>
          <w:rFonts w:cs="Times New Roman"/>
          <w:color w:val="000000"/>
          <w:sz w:val="22"/>
          <w:szCs w:val="22"/>
        </w:rPr>
        <w:t>класифікатора</w:t>
      </w:r>
      <w:proofErr w:type="spellEnd"/>
      <w:r w:rsidR="00405A7A" w:rsidRPr="000F01BF">
        <w:rPr>
          <w:rFonts w:cs="Times New Roman"/>
          <w:color w:val="000000"/>
          <w:sz w:val="22"/>
          <w:szCs w:val="22"/>
        </w:rPr>
        <w:t xml:space="preserve"> </w:t>
      </w:r>
      <w:proofErr w:type="spellStart"/>
      <w:r w:rsidR="00405A7A" w:rsidRPr="000F01BF">
        <w:rPr>
          <w:rFonts w:cs="Times New Roman"/>
          <w:color w:val="000000"/>
          <w:sz w:val="22"/>
          <w:szCs w:val="22"/>
        </w:rPr>
        <w:t>України</w:t>
      </w:r>
      <w:proofErr w:type="spellEnd"/>
      <w:r w:rsidR="00405A7A" w:rsidRPr="000F01BF">
        <w:rPr>
          <w:rFonts w:cs="Times New Roman"/>
          <w:color w:val="000000"/>
          <w:sz w:val="22"/>
          <w:szCs w:val="22"/>
        </w:rPr>
        <w:t xml:space="preserve"> ДК 021:2015 «</w:t>
      </w:r>
      <w:proofErr w:type="spellStart"/>
      <w:r w:rsidR="00405A7A" w:rsidRPr="000F01BF">
        <w:rPr>
          <w:rFonts w:cs="Times New Roman"/>
          <w:color w:val="000000"/>
          <w:sz w:val="22"/>
          <w:szCs w:val="22"/>
        </w:rPr>
        <w:t>Єдиний</w:t>
      </w:r>
      <w:proofErr w:type="spellEnd"/>
      <w:r w:rsidR="00405A7A" w:rsidRPr="000F01BF">
        <w:rPr>
          <w:rFonts w:cs="Times New Roman"/>
          <w:color w:val="000000"/>
          <w:sz w:val="22"/>
          <w:szCs w:val="22"/>
        </w:rPr>
        <w:t xml:space="preserve"> </w:t>
      </w:r>
      <w:proofErr w:type="spellStart"/>
      <w:r w:rsidR="00405A7A" w:rsidRPr="000F01BF">
        <w:rPr>
          <w:rFonts w:cs="Times New Roman"/>
          <w:color w:val="000000"/>
          <w:sz w:val="22"/>
          <w:szCs w:val="22"/>
        </w:rPr>
        <w:t>закупівельний</w:t>
      </w:r>
      <w:proofErr w:type="spellEnd"/>
      <w:r w:rsidR="00405A7A" w:rsidRPr="000F01BF">
        <w:rPr>
          <w:rFonts w:cs="Times New Roman"/>
          <w:color w:val="000000"/>
          <w:sz w:val="22"/>
          <w:szCs w:val="22"/>
        </w:rPr>
        <w:t xml:space="preserve"> </w:t>
      </w:r>
      <w:proofErr w:type="spellStart"/>
      <w:r w:rsidR="00405A7A" w:rsidRPr="000F01BF">
        <w:rPr>
          <w:rFonts w:cs="Times New Roman"/>
          <w:color w:val="000000"/>
          <w:sz w:val="22"/>
          <w:szCs w:val="22"/>
        </w:rPr>
        <w:t>словник</w:t>
      </w:r>
      <w:proofErr w:type="spellEnd"/>
      <w:r w:rsidR="00405A7A" w:rsidRPr="000F01BF">
        <w:rPr>
          <w:rFonts w:cs="Times New Roman"/>
          <w:b/>
          <w:color w:val="000000"/>
          <w:sz w:val="22"/>
          <w:szCs w:val="22"/>
        </w:rPr>
        <w:t>»</w:t>
      </w:r>
      <w:r w:rsidR="00405A7A" w:rsidRPr="000F01BF">
        <w:rPr>
          <w:rFonts w:cs="Times New Roman"/>
          <w:color w:val="000000"/>
          <w:sz w:val="22"/>
          <w:szCs w:val="22"/>
        </w:rPr>
        <w:t>:</w:t>
      </w:r>
      <w:r w:rsidR="00405A7A" w:rsidRPr="000F01BF">
        <w:rPr>
          <w:rFonts w:cs="Times New Roman"/>
          <w:b/>
          <w:i/>
          <w:sz w:val="22"/>
          <w:szCs w:val="22"/>
        </w:rPr>
        <w:t xml:space="preserve"> </w:t>
      </w:r>
      <w:r w:rsidRPr="000F01BF">
        <w:rPr>
          <w:rFonts w:cs="Times New Roman"/>
          <w:i/>
          <w:sz w:val="22"/>
          <w:szCs w:val="22"/>
        </w:rPr>
        <w:t>03220000 – 9 - «</w:t>
      </w:r>
      <w:proofErr w:type="spellStart"/>
      <w:r w:rsidRPr="000F01BF">
        <w:rPr>
          <w:rFonts w:cs="Times New Roman"/>
          <w:i/>
          <w:sz w:val="22"/>
          <w:szCs w:val="22"/>
        </w:rPr>
        <w:t>Овочі</w:t>
      </w:r>
      <w:proofErr w:type="spellEnd"/>
      <w:r w:rsidRPr="000F01BF">
        <w:rPr>
          <w:rFonts w:cs="Times New Roman"/>
          <w:i/>
          <w:sz w:val="22"/>
          <w:szCs w:val="22"/>
        </w:rPr>
        <w:t xml:space="preserve">, </w:t>
      </w:r>
      <w:proofErr w:type="spellStart"/>
      <w:r w:rsidRPr="000F01BF">
        <w:rPr>
          <w:rFonts w:cs="Times New Roman"/>
          <w:i/>
          <w:sz w:val="22"/>
          <w:szCs w:val="22"/>
        </w:rPr>
        <w:t>фрукти</w:t>
      </w:r>
      <w:proofErr w:type="spellEnd"/>
      <w:r w:rsidRPr="000F01BF">
        <w:rPr>
          <w:rFonts w:cs="Times New Roman"/>
          <w:i/>
          <w:sz w:val="22"/>
          <w:szCs w:val="22"/>
        </w:rPr>
        <w:t xml:space="preserve"> </w:t>
      </w:r>
      <w:proofErr w:type="spellStart"/>
      <w:r w:rsidRPr="000F01BF">
        <w:rPr>
          <w:rFonts w:cs="Times New Roman"/>
          <w:i/>
          <w:sz w:val="22"/>
          <w:szCs w:val="22"/>
        </w:rPr>
        <w:t>та</w:t>
      </w:r>
      <w:proofErr w:type="spellEnd"/>
      <w:r w:rsidRPr="000F01BF">
        <w:rPr>
          <w:rFonts w:cs="Times New Roman"/>
          <w:i/>
          <w:sz w:val="22"/>
          <w:szCs w:val="22"/>
        </w:rPr>
        <w:t xml:space="preserve"> </w:t>
      </w:r>
      <w:proofErr w:type="spellStart"/>
      <w:r w:rsidRPr="000F01BF">
        <w:rPr>
          <w:rFonts w:cs="Times New Roman"/>
          <w:i/>
          <w:sz w:val="22"/>
          <w:szCs w:val="22"/>
        </w:rPr>
        <w:t>горіхи</w:t>
      </w:r>
      <w:proofErr w:type="spellEnd"/>
      <w:r w:rsidRPr="000F01BF">
        <w:rPr>
          <w:rFonts w:cs="Times New Roman"/>
          <w:i/>
          <w:sz w:val="22"/>
          <w:szCs w:val="22"/>
        </w:rPr>
        <w:t xml:space="preserve"> (</w:t>
      </w:r>
      <w:proofErr w:type="spellStart"/>
      <w:r w:rsidRPr="000F01BF">
        <w:rPr>
          <w:rFonts w:cs="Times New Roman"/>
          <w:i/>
          <w:sz w:val="22"/>
          <w:szCs w:val="22"/>
        </w:rPr>
        <w:t>яблука</w:t>
      </w:r>
      <w:proofErr w:type="spellEnd"/>
      <w:r w:rsidRPr="000F01BF">
        <w:rPr>
          <w:rFonts w:cs="Times New Roman"/>
          <w:i/>
          <w:sz w:val="22"/>
          <w:szCs w:val="22"/>
        </w:rPr>
        <w:t xml:space="preserve"> </w:t>
      </w:r>
      <w:proofErr w:type="spellStart"/>
      <w:r w:rsidRPr="000F01BF">
        <w:rPr>
          <w:rFonts w:cs="Times New Roman"/>
          <w:i/>
          <w:sz w:val="22"/>
          <w:szCs w:val="22"/>
        </w:rPr>
        <w:t>свіжі</w:t>
      </w:r>
      <w:proofErr w:type="spellEnd"/>
      <w:r w:rsidRPr="000F01BF">
        <w:rPr>
          <w:rFonts w:cs="Times New Roman"/>
          <w:i/>
          <w:sz w:val="22"/>
          <w:szCs w:val="22"/>
        </w:rPr>
        <w:t>)»,</w:t>
      </w:r>
      <w:r w:rsidRPr="000F01BF">
        <w:rPr>
          <w:rStyle w:val="a8"/>
          <w:rFonts w:cs="Times New Roman"/>
          <w:i w:val="0"/>
          <w:sz w:val="22"/>
          <w:szCs w:val="22"/>
        </w:rPr>
        <w:t xml:space="preserve"> </w:t>
      </w:r>
      <w:r w:rsidRPr="000F01BF">
        <w:rPr>
          <w:rStyle w:val="a8"/>
          <w:rFonts w:cs="Times New Roman"/>
          <w:i w:val="0"/>
          <w:sz w:val="22"/>
          <w:szCs w:val="22"/>
          <w:lang w:val="uk-UA"/>
        </w:rPr>
        <w:t>(згідно додатку, додаток на 1 аркуші)</w:t>
      </w:r>
      <w:r w:rsidRPr="000F01BF">
        <w:rPr>
          <w:rStyle w:val="a8"/>
          <w:rFonts w:cs="Times New Roman"/>
          <w:i w:val="0"/>
          <w:sz w:val="22"/>
          <w:szCs w:val="22"/>
        </w:rPr>
        <w:t>.</w:t>
      </w:r>
    </w:p>
    <w:p w:rsidR="00C8788E" w:rsidRPr="000F01BF" w:rsidRDefault="0037725F" w:rsidP="000F01BF">
      <w:pPr>
        <w:pStyle w:val="Standard"/>
        <w:jc w:val="both"/>
        <w:rPr>
          <w:rFonts w:cs="Times New Roman"/>
          <w:b/>
          <w:sz w:val="22"/>
          <w:szCs w:val="22"/>
        </w:rPr>
      </w:pPr>
      <w:r w:rsidRPr="000F01BF">
        <w:rPr>
          <w:rFonts w:cs="Times New Roman"/>
          <w:sz w:val="22"/>
          <w:szCs w:val="22"/>
          <w:lang w:val="uk-UA"/>
        </w:rPr>
        <w:t>3</w:t>
      </w:r>
      <w:r w:rsidR="00C8788E" w:rsidRPr="000F01BF">
        <w:rPr>
          <w:rFonts w:cs="Times New Roman"/>
          <w:sz w:val="22"/>
          <w:szCs w:val="22"/>
        </w:rPr>
        <w:t>.</w:t>
      </w:r>
      <w:proofErr w:type="spellStart"/>
      <w:r w:rsidR="00C8788E" w:rsidRPr="000F01BF">
        <w:rPr>
          <w:rFonts w:cs="Times New Roman"/>
          <w:sz w:val="22"/>
          <w:szCs w:val="22"/>
        </w:rPr>
        <w:t>Протягом</w:t>
      </w:r>
      <w:proofErr w:type="spellEnd"/>
      <w:r w:rsidR="00C8788E" w:rsidRPr="000F01BF">
        <w:rPr>
          <w:rFonts w:cs="Times New Roman"/>
          <w:sz w:val="22"/>
          <w:szCs w:val="22"/>
        </w:rPr>
        <w:t xml:space="preserve"> </w:t>
      </w:r>
      <w:proofErr w:type="spellStart"/>
      <w:r w:rsidR="00C8788E" w:rsidRPr="000F01BF">
        <w:rPr>
          <w:rFonts w:cs="Times New Roman"/>
          <w:sz w:val="22"/>
          <w:szCs w:val="22"/>
        </w:rPr>
        <w:t>одного</w:t>
      </w:r>
      <w:proofErr w:type="spellEnd"/>
      <w:r w:rsidR="00C8788E" w:rsidRPr="000F01BF">
        <w:rPr>
          <w:rFonts w:cs="Times New Roman"/>
          <w:sz w:val="22"/>
          <w:szCs w:val="22"/>
        </w:rPr>
        <w:t xml:space="preserve"> </w:t>
      </w:r>
      <w:proofErr w:type="spellStart"/>
      <w:r w:rsidR="00C8788E" w:rsidRPr="000F01BF">
        <w:rPr>
          <w:rFonts w:cs="Times New Roman"/>
          <w:sz w:val="22"/>
          <w:szCs w:val="22"/>
        </w:rPr>
        <w:t>дня</w:t>
      </w:r>
      <w:proofErr w:type="spellEnd"/>
      <w:r w:rsidR="00C8788E" w:rsidRPr="000F01BF">
        <w:rPr>
          <w:rFonts w:cs="Times New Roman"/>
          <w:sz w:val="22"/>
          <w:szCs w:val="22"/>
        </w:rPr>
        <w:t xml:space="preserve"> з </w:t>
      </w:r>
      <w:proofErr w:type="spellStart"/>
      <w:r w:rsidR="00C8788E" w:rsidRPr="000F01BF">
        <w:rPr>
          <w:rFonts w:cs="Times New Roman"/>
          <w:sz w:val="22"/>
          <w:szCs w:val="22"/>
        </w:rPr>
        <w:t>дня</w:t>
      </w:r>
      <w:proofErr w:type="spellEnd"/>
      <w:r w:rsidR="00C8788E" w:rsidRPr="000F01BF">
        <w:rPr>
          <w:rFonts w:cs="Times New Roman"/>
          <w:sz w:val="22"/>
          <w:szCs w:val="22"/>
        </w:rPr>
        <w:t xml:space="preserve"> </w:t>
      </w:r>
      <w:proofErr w:type="spellStart"/>
      <w:r w:rsidR="00C8788E" w:rsidRPr="000F01BF">
        <w:rPr>
          <w:rFonts w:cs="Times New Roman"/>
          <w:sz w:val="22"/>
          <w:szCs w:val="22"/>
        </w:rPr>
        <w:t>ухвалення</w:t>
      </w:r>
      <w:proofErr w:type="spellEnd"/>
      <w:r w:rsidR="00C8788E" w:rsidRPr="000F01BF">
        <w:rPr>
          <w:rFonts w:cs="Times New Roman"/>
          <w:sz w:val="22"/>
          <w:szCs w:val="22"/>
        </w:rPr>
        <w:t xml:space="preserve"> </w:t>
      </w:r>
      <w:proofErr w:type="spellStart"/>
      <w:r w:rsidR="00C8788E" w:rsidRPr="000F01BF">
        <w:rPr>
          <w:rFonts w:cs="Times New Roman"/>
          <w:sz w:val="22"/>
          <w:szCs w:val="22"/>
        </w:rPr>
        <w:t>цього</w:t>
      </w:r>
      <w:proofErr w:type="spellEnd"/>
      <w:r w:rsidR="00C8788E" w:rsidRPr="000F01BF">
        <w:rPr>
          <w:rFonts w:cs="Times New Roman"/>
          <w:sz w:val="22"/>
          <w:szCs w:val="22"/>
        </w:rPr>
        <w:t xml:space="preserve"> </w:t>
      </w:r>
      <w:proofErr w:type="spellStart"/>
      <w:r w:rsidR="00C8788E" w:rsidRPr="000F01BF">
        <w:rPr>
          <w:rFonts w:cs="Times New Roman"/>
          <w:sz w:val="22"/>
          <w:szCs w:val="22"/>
        </w:rPr>
        <w:t>рішення</w:t>
      </w:r>
      <w:proofErr w:type="spellEnd"/>
      <w:r w:rsidR="00C8788E" w:rsidRPr="000F01BF">
        <w:rPr>
          <w:rFonts w:cs="Times New Roman"/>
          <w:sz w:val="22"/>
          <w:szCs w:val="22"/>
        </w:rPr>
        <w:t xml:space="preserve"> </w:t>
      </w:r>
      <w:proofErr w:type="spellStart"/>
      <w:r w:rsidR="00C8788E" w:rsidRPr="000F01BF">
        <w:rPr>
          <w:rFonts w:cs="Times New Roman"/>
          <w:sz w:val="22"/>
          <w:szCs w:val="22"/>
        </w:rPr>
        <w:t>оприлюднити</w:t>
      </w:r>
      <w:proofErr w:type="spellEnd"/>
      <w:r w:rsidR="00C8788E" w:rsidRPr="000F01BF">
        <w:rPr>
          <w:rFonts w:cs="Times New Roman"/>
          <w:sz w:val="22"/>
          <w:szCs w:val="22"/>
        </w:rPr>
        <w:t xml:space="preserve"> </w:t>
      </w:r>
      <w:proofErr w:type="spellStart"/>
      <w:r w:rsidR="00C8788E" w:rsidRPr="000F01BF">
        <w:rPr>
          <w:rFonts w:cs="Times New Roman"/>
          <w:sz w:val="22"/>
          <w:szCs w:val="22"/>
        </w:rPr>
        <w:t>через</w:t>
      </w:r>
      <w:proofErr w:type="spellEnd"/>
      <w:r w:rsidR="00C8788E" w:rsidRPr="000F01BF">
        <w:rPr>
          <w:rFonts w:cs="Times New Roman"/>
          <w:sz w:val="22"/>
          <w:szCs w:val="22"/>
        </w:rPr>
        <w:t xml:space="preserve"> </w:t>
      </w:r>
      <w:proofErr w:type="spellStart"/>
      <w:r w:rsidR="00C8788E" w:rsidRPr="000F01BF">
        <w:rPr>
          <w:rFonts w:cs="Times New Roman"/>
          <w:sz w:val="22"/>
          <w:szCs w:val="22"/>
        </w:rPr>
        <w:t>авторизований</w:t>
      </w:r>
      <w:proofErr w:type="spellEnd"/>
      <w:r w:rsidR="00C8788E" w:rsidRPr="000F01BF">
        <w:rPr>
          <w:rFonts w:cs="Times New Roman"/>
          <w:sz w:val="22"/>
          <w:szCs w:val="22"/>
        </w:rPr>
        <w:t xml:space="preserve"> </w:t>
      </w:r>
      <w:proofErr w:type="spellStart"/>
      <w:r w:rsidR="00C8788E" w:rsidRPr="000F01BF">
        <w:rPr>
          <w:rFonts w:cs="Times New Roman"/>
          <w:sz w:val="22"/>
          <w:szCs w:val="22"/>
        </w:rPr>
        <w:t>електронний</w:t>
      </w:r>
      <w:proofErr w:type="spellEnd"/>
      <w:r w:rsidR="00C8788E" w:rsidRPr="000F01BF">
        <w:rPr>
          <w:rFonts w:cs="Times New Roman"/>
          <w:sz w:val="22"/>
          <w:szCs w:val="22"/>
        </w:rPr>
        <w:t xml:space="preserve"> </w:t>
      </w:r>
      <w:proofErr w:type="spellStart"/>
      <w:r w:rsidR="00C8788E" w:rsidRPr="000F01BF">
        <w:rPr>
          <w:rFonts w:cs="Times New Roman"/>
          <w:sz w:val="22"/>
          <w:szCs w:val="22"/>
        </w:rPr>
        <w:t>майданчик</w:t>
      </w:r>
      <w:proofErr w:type="spellEnd"/>
      <w:r w:rsidR="00C8788E" w:rsidRPr="000F01BF">
        <w:rPr>
          <w:rFonts w:cs="Times New Roman"/>
          <w:sz w:val="22"/>
          <w:szCs w:val="22"/>
        </w:rPr>
        <w:t xml:space="preserve"> </w:t>
      </w:r>
      <w:proofErr w:type="spellStart"/>
      <w:r w:rsidR="00C8788E" w:rsidRPr="000F01BF">
        <w:rPr>
          <w:rFonts w:cs="Times New Roman"/>
          <w:sz w:val="22"/>
          <w:szCs w:val="22"/>
        </w:rPr>
        <w:t>на</w:t>
      </w:r>
      <w:proofErr w:type="spellEnd"/>
      <w:r w:rsidR="00C8788E" w:rsidRPr="000F01BF">
        <w:rPr>
          <w:rFonts w:cs="Times New Roman"/>
          <w:sz w:val="22"/>
          <w:szCs w:val="22"/>
        </w:rPr>
        <w:t xml:space="preserve"> </w:t>
      </w:r>
      <w:proofErr w:type="spellStart"/>
      <w:r w:rsidR="00C8788E" w:rsidRPr="000F01BF">
        <w:rPr>
          <w:rFonts w:cs="Times New Roman"/>
          <w:sz w:val="22"/>
          <w:szCs w:val="22"/>
        </w:rPr>
        <w:t>веб-порталі</w:t>
      </w:r>
      <w:proofErr w:type="spellEnd"/>
      <w:r w:rsidR="00C8788E" w:rsidRPr="000F01BF">
        <w:rPr>
          <w:rFonts w:cs="Times New Roman"/>
          <w:sz w:val="22"/>
          <w:szCs w:val="22"/>
        </w:rPr>
        <w:t xml:space="preserve"> </w:t>
      </w:r>
      <w:proofErr w:type="spellStart"/>
      <w:r w:rsidR="00C8788E" w:rsidRPr="000F01BF">
        <w:rPr>
          <w:rFonts w:cs="Times New Roman"/>
          <w:sz w:val="22"/>
          <w:szCs w:val="22"/>
        </w:rPr>
        <w:t>Уповноваженого</w:t>
      </w:r>
      <w:proofErr w:type="spellEnd"/>
      <w:r w:rsidR="00C8788E" w:rsidRPr="000F01BF">
        <w:rPr>
          <w:rFonts w:cs="Times New Roman"/>
          <w:sz w:val="22"/>
          <w:szCs w:val="22"/>
        </w:rPr>
        <w:t xml:space="preserve"> </w:t>
      </w:r>
      <w:proofErr w:type="spellStart"/>
      <w:r w:rsidR="00C8788E" w:rsidRPr="000F01BF">
        <w:rPr>
          <w:rFonts w:cs="Times New Roman"/>
          <w:sz w:val="22"/>
          <w:szCs w:val="22"/>
        </w:rPr>
        <w:t>органу</w:t>
      </w:r>
      <w:proofErr w:type="spellEnd"/>
      <w:r w:rsidR="00C8788E" w:rsidRPr="000F01BF">
        <w:rPr>
          <w:rFonts w:cs="Times New Roman"/>
          <w:sz w:val="22"/>
          <w:szCs w:val="22"/>
        </w:rPr>
        <w:t xml:space="preserve"> в </w:t>
      </w:r>
      <w:proofErr w:type="spellStart"/>
      <w:r w:rsidR="00C8788E" w:rsidRPr="000F01BF">
        <w:rPr>
          <w:rFonts w:cs="Times New Roman"/>
          <w:sz w:val="22"/>
          <w:szCs w:val="22"/>
        </w:rPr>
        <w:t>порядку</w:t>
      </w:r>
      <w:proofErr w:type="spellEnd"/>
      <w:r w:rsidR="00C8788E" w:rsidRPr="000F01BF">
        <w:rPr>
          <w:rFonts w:cs="Times New Roman"/>
          <w:sz w:val="22"/>
          <w:szCs w:val="22"/>
        </w:rPr>
        <w:t xml:space="preserve"> </w:t>
      </w:r>
      <w:proofErr w:type="spellStart"/>
      <w:r w:rsidR="00C8788E" w:rsidRPr="000F01BF">
        <w:rPr>
          <w:rFonts w:cs="Times New Roman"/>
          <w:sz w:val="22"/>
          <w:szCs w:val="22"/>
        </w:rPr>
        <w:t>передбачено</w:t>
      </w:r>
      <w:proofErr w:type="spellEnd"/>
      <w:r w:rsidR="00C8788E" w:rsidRPr="000F01BF">
        <w:rPr>
          <w:rFonts w:cs="Times New Roman"/>
          <w:sz w:val="22"/>
          <w:szCs w:val="22"/>
        </w:rPr>
        <w:t xml:space="preserve"> п.4</w:t>
      </w:r>
      <w:r w:rsidR="006D24D3" w:rsidRPr="000F01BF">
        <w:rPr>
          <w:rFonts w:cs="Times New Roman"/>
          <w:sz w:val="22"/>
          <w:szCs w:val="22"/>
        </w:rPr>
        <w:t>9</w:t>
      </w:r>
      <w:r w:rsidR="002C130B" w:rsidRPr="000F01BF">
        <w:rPr>
          <w:rFonts w:cs="Times New Roman"/>
          <w:sz w:val="22"/>
          <w:szCs w:val="22"/>
        </w:rPr>
        <w:t xml:space="preserve"> </w:t>
      </w:r>
      <w:proofErr w:type="spellStart"/>
      <w:r w:rsidR="002C130B" w:rsidRPr="000F01BF">
        <w:rPr>
          <w:rFonts w:cs="Times New Roman"/>
          <w:sz w:val="22"/>
          <w:szCs w:val="22"/>
        </w:rPr>
        <w:t>Постанови</w:t>
      </w:r>
      <w:proofErr w:type="spellEnd"/>
      <w:r w:rsidR="00C8788E" w:rsidRPr="000F01BF">
        <w:rPr>
          <w:rFonts w:cs="Times New Roman"/>
          <w:sz w:val="22"/>
          <w:szCs w:val="22"/>
        </w:rPr>
        <w:t>.</w:t>
      </w:r>
    </w:p>
    <w:p w:rsidR="00C8788E" w:rsidRPr="000F01BF" w:rsidRDefault="00C8788E" w:rsidP="000F01BF">
      <w:pPr>
        <w:pStyle w:val="Standard"/>
        <w:jc w:val="both"/>
        <w:rPr>
          <w:rFonts w:cs="Times New Roman"/>
          <w:sz w:val="22"/>
          <w:szCs w:val="22"/>
        </w:rPr>
      </w:pPr>
    </w:p>
    <w:p w:rsidR="00CB459B" w:rsidRPr="000F01BF" w:rsidRDefault="00CB459B" w:rsidP="000F01BF">
      <w:pPr>
        <w:pStyle w:val="Standard"/>
        <w:jc w:val="both"/>
        <w:rPr>
          <w:rStyle w:val="a8"/>
          <w:rFonts w:cs="Times New Roman"/>
          <w:i w:val="0"/>
          <w:sz w:val="22"/>
          <w:szCs w:val="22"/>
        </w:rPr>
      </w:pPr>
    </w:p>
    <w:p w:rsidR="00D458BA" w:rsidRPr="000F01BF" w:rsidRDefault="00D458BA" w:rsidP="000F01BF">
      <w:pPr>
        <w:pStyle w:val="Standard"/>
        <w:jc w:val="both"/>
        <w:rPr>
          <w:rFonts w:cs="Times New Roman"/>
          <w:b/>
          <w:sz w:val="22"/>
          <w:szCs w:val="22"/>
        </w:rPr>
      </w:pPr>
    </w:p>
    <w:p w:rsidR="005F7A97" w:rsidRPr="000F01BF" w:rsidRDefault="00753F01" w:rsidP="000F01BF">
      <w:pPr>
        <w:pStyle w:val="Standard"/>
        <w:jc w:val="both"/>
        <w:rPr>
          <w:rFonts w:cs="Times New Roman"/>
          <w:b/>
          <w:sz w:val="22"/>
          <w:szCs w:val="22"/>
        </w:rPr>
      </w:pPr>
      <w:proofErr w:type="spellStart"/>
      <w:r w:rsidRPr="000F01BF">
        <w:rPr>
          <w:rFonts w:cs="Times New Roman"/>
          <w:b/>
          <w:sz w:val="22"/>
          <w:szCs w:val="22"/>
        </w:rPr>
        <w:t>Уповноважена</w:t>
      </w:r>
      <w:proofErr w:type="spellEnd"/>
      <w:r w:rsidRPr="000F01BF">
        <w:rPr>
          <w:rFonts w:cs="Times New Roman"/>
          <w:b/>
          <w:sz w:val="22"/>
          <w:szCs w:val="22"/>
        </w:rPr>
        <w:t xml:space="preserve"> </w:t>
      </w:r>
      <w:proofErr w:type="spellStart"/>
      <w:r w:rsidRPr="000F01BF">
        <w:rPr>
          <w:rFonts w:cs="Times New Roman"/>
          <w:b/>
          <w:sz w:val="22"/>
          <w:szCs w:val="22"/>
        </w:rPr>
        <w:t>особа</w:t>
      </w:r>
      <w:proofErr w:type="spellEnd"/>
      <w:r w:rsidRPr="000F01BF">
        <w:rPr>
          <w:rFonts w:cs="Times New Roman"/>
          <w:b/>
          <w:sz w:val="22"/>
          <w:szCs w:val="22"/>
        </w:rPr>
        <w:t xml:space="preserve"> </w:t>
      </w:r>
      <w:r w:rsidRPr="000F01BF">
        <w:rPr>
          <w:rFonts w:cs="Times New Roman"/>
          <w:b/>
          <w:i/>
          <w:sz w:val="22"/>
          <w:szCs w:val="22"/>
        </w:rPr>
        <w:t xml:space="preserve">                            </w:t>
      </w:r>
      <w:r w:rsidR="005F7A97" w:rsidRPr="000F01BF">
        <w:rPr>
          <w:rFonts w:cs="Times New Roman"/>
          <w:b/>
          <w:i/>
          <w:sz w:val="22"/>
          <w:szCs w:val="22"/>
        </w:rPr>
        <w:t xml:space="preserve"> </w:t>
      </w:r>
      <w:r w:rsidR="00756628" w:rsidRPr="000F01BF">
        <w:rPr>
          <w:rFonts w:cs="Times New Roman"/>
          <w:b/>
          <w:i/>
          <w:sz w:val="22"/>
          <w:szCs w:val="22"/>
        </w:rPr>
        <w:t xml:space="preserve">         </w:t>
      </w:r>
      <w:r w:rsidR="00756628" w:rsidRPr="000F01BF">
        <w:rPr>
          <w:rFonts w:cs="Times New Roman"/>
          <w:i/>
          <w:sz w:val="22"/>
          <w:szCs w:val="22"/>
        </w:rPr>
        <w:t>(</w:t>
      </w:r>
      <w:proofErr w:type="spellStart"/>
      <w:r w:rsidR="00756628" w:rsidRPr="000F01BF">
        <w:rPr>
          <w:rFonts w:cs="Times New Roman"/>
          <w:i/>
          <w:sz w:val="22"/>
          <w:szCs w:val="22"/>
        </w:rPr>
        <w:t>підпис</w:t>
      </w:r>
      <w:proofErr w:type="spellEnd"/>
      <w:r w:rsidR="00756628" w:rsidRPr="000F01BF">
        <w:rPr>
          <w:rFonts w:cs="Times New Roman"/>
          <w:i/>
          <w:sz w:val="22"/>
          <w:szCs w:val="22"/>
        </w:rPr>
        <w:t>)</w:t>
      </w:r>
      <w:r w:rsidR="00756628" w:rsidRPr="000F01BF">
        <w:rPr>
          <w:rFonts w:cs="Times New Roman"/>
          <w:b/>
          <w:i/>
          <w:sz w:val="22"/>
          <w:szCs w:val="22"/>
        </w:rPr>
        <w:t xml:space="preserve">            </w:t>
      </w:r>
      <w:r w:rsidR="00756628" w:rsidRPr="000F01BF">
        <w:rPr>
          <w:rFonts w:cs="Times New Roman"/>
          <w:b/>
          <w:i/>
          <w:sz w:val="22"/>
          <w:szCs w:val="22"/>
          <w:lang w:val="uk-UA"/>
        </w:rPr>
        <w:t xml:space="preserve">                 </w:t>
      </w:r>
      <w:r w:rsidR="00756628" w:rsidRPr="000F01BF">
        <w:rPr>
          <w:rFonts w:cs="Times New Roman"/>
          <w:b/>
          <w:i/>
          <w:sz w:val="22"/>
          <w:szCs w:val="22"/>
        </w:rPr>
        <w:t xml:space="preserve">         </w:t>
      </w:r>
      <w:proofErr w:type="spellStart"/>
      <w:r w:rsidR="005F7A97" w:rsidRPr="000F01BF">
        <w:rPr>
          <w:rFonts w:cs="Times New Roman"/>
          <w:b/>
          <w:sz w:val="22"/>
          <w:szCs w:val="22"/>
        </w:rPr>
        <w:t>Інна</w:t>
      </w:r>
      <w:proofErr w:type="spellEnd"/>
      <w:r w:rsidR="005F7A97" w:rsidRPr="000F01BF">
        <w:rPr>
          <w:rFonts w:cs="Times New Roman"/>
          <w:b/>
          <w:sz w:val="22"/>
          <w:szCs w:val="22"/>
        </w:rPr>
        <w:t xml:space="preserve"> ПРИСЯЖНА</w:t>
      </w:r>
    </w:p>
    <w:p w:rsidR="005F7A97" w:rsidRPr="000F01BF" w:rsidRDefault="00753F01" w:rsidP="000F01BF">
      <w:pPr>
        <w:pStyle w:val="Standard"/>
        <w:jc w:val="both"/>
        <w:rPr>
          <w:rFonts w:eastAsia="Times New Roman" w:cs="Times New Roman"/>
          <w:b/>
          <w:sz w:val="22"/>
          <w:szCs w:val="22"/>
        </w:rPr>
      </w:pPr>
      <w:r w:rsidRPr="000F01BF">
        <w:rPr>
          <w:rFonts w:eastAsia="Times New Roman" w:cs="Times New Roman"/>
          <w:i/>
          <w:sz w:val="22"/>
          <w:szCs w:val="22"/>
        </w:rPr>
        <w:t xml:space="preserve">                              </w:t>
      </w:r>
      <w:r w:rsidR="00684AD2" w:rsidRPr="000F01BF">
        <w:rPr>
          <w:rFonts w:eastAsia="Times New Roman" w:cs="Times New Roman"/>
          <w:i/>
          <w:sz w:val="22"/>
          <w:szCs w:val="22"/>
        </w:rPr>
        <w:t xml:space="preserve">  </w:t>
      </w:r>
      <w:r w:rsidRPr="000F01BF">
        <w:rPr>
          <w:rFonts w:eastAsia="Times New Roman" w:cs="Times New Roman"/>
          <w:i/>
          <w:sz w:val="22"/>
          <w:szCs w:val="22"/>
        </w:rPr>
        <w:t xml:space="preserve">    </w:t>
      </w:r>
      <w:r w:rsidR="00A30DB7" w:rsidRPr="000F01BF">
        <w:rPr>
          <w:rFonts w:eastAsia="Times New Roman" w:cs="Times New Roman"/>
          <w:i/>
          <w:sz w:val="22"/>
          <w:szCs w:val="22"/>
        </w:rPr>
        <w:t xml:space="preserve">            </w:t>
      </w:r>
      <w:r w:rsidR="007D3C70" w:rsidRPr="000F01BF">
        <w:rPr>
          <w:rFonts w:eastAsia="Times New Roman" w:cs="Times New Roman"/>
          <w:i/>
          <w:sz w:val="22"/>
          <w:szCs w:val="22"/>
        </w:rPr>
        <w:t xml:space="preserve">       </w:t>
      </w:r>
      <w:r w:rsidR="00D86DA4" w:rsidRPr="000F01BF">
        <w:rPr>
          <w:rFonts w:eastAsia="Times New Roman" w:cs="Times New Roman"/>
          <w:i/>
          <w:sz w:val="22"/>
          <w:szCs w:val="22"/>
        </w:rPr>
        <w:t xml:space="preserve">                  </w:t>
      </w:r>
      <w:r w:rsidR="007D3C70" w:rsidRPr="000F01BF">
        <w:rPr>
          <w:rFonts w:eastAsia="Times New Roman" w:cs="Times New Roman"/>
          <w:i/>
          <w:sz w:val="22"/>
          <w:szCs w:val="22"/>
        </w:rPr>
        <w:t xml:space="preserve">          </w:t>
      </w:r>
      <w:r w:rsidRPr="000F01BF">
        <w:rPr>
          <w:rFonts w:eastAsia="Times New Roman" w:cs="Times New Roman"/>
          <w:i/>
          <w:sz w:val="22"/>
          <w:szCs w:val="22"/>
        </w:rPr>
        <w:t xml:space="preserve"> </w:t>
      </w:r>
      <w:r w:rsidRPr="000F01BF">
        <w:rPr>
          <w:rFonts w:eastAsia="Times New Roman" w:cs="Times New Roman"/>
          <w:b/>
          <w:sz w:val="22"/>
          <w:szCs w:val="22"/>
        </w:rPr>
        <w:t xml:space="preserve"> </w:t>
      </w:r>
    </w:p>
    <w:p w:rsidR="00405A7A" w:rsidRPr="000F01BF" w:rsidRDefault="00405A7A" w:rsidP="000F01BF">
      <w:pPr>
        <w:pStyle w:val="Standard"/>
        <w:jc w:val="both"/>
        <w:rPr>
          <w:rFonts w:eastAsia="Times New Roman" w:cs="Times New Roman"/>
          <w:b/>
          <w:sz w:val="22"/>
          <w:szCs w:val="22"/>
          <w:lang w:val="uk-UA"/>
        </w:rPr>
      </w:pPr>
    </w:p>
    <w:p w:rsidR="00405A7A" w:rsidRPr="000F01BF" w:rsidRDefault="00405A7A" w:rsidP="000F01BF">
      <w:pPr>
        <w:pStyle w:val="Standard"/>
        <w:jc w:val="both"/>
        <w:rPr>
          <w:rFonts w:eastAsia="Times New Roman" w:cs="Times New Roman"/>
          <w:b/>
          <w:sz w:val="22"/>
          <w:szCs w:val="22"/>
        </w:rPr>
      </w:pPr>
      <w:r w:rsidRPr="000F01BF">
        <w:rPr>
          <w:rFonts w:eastAsia="Times New Roman" w:cs="Times New Roman"/>
          <w:b/>
          <w:sz w:val="22"/>
          <w:szCs w:val="22"/>
          <w:lang w:val="uk-UA"/>
        </w:rPr>
        <w:t xml:space="preserve">                                                                                                                                         </w:t>
      </w: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2C130B" w:rsidRPr="000F01BF" w:rsidRDefault="00405A7A" w:rsidP="000F01BF">
      <w:pPr>
        <w:pStyle w:val="Standard"/>
        <w:jc w:val="both"/>
        <w:rPr>
          <w:rFonts w:eastAsia="Times New Roman" w:cs="Times New Roman"/>
          <w:b/>
          <w:sz w:val="22"/>
          <w:szCs w:val="22"/>
        </w:rPr>
      </w:pPr>
      <w:r w:rsidRPr="000F01BF">
        <w:rPr>
          <w:rFonts w:eastAsia="Times New Roman" w:cs="Times New Roman"/>
          <w:b/>
          <w:sz w:val="22"/>
          <w:szCs w:val="22"/>
        </w:rPr>
        <w:t xml:space="preserve">                                                                                                                               </w:t>
      </w:r>
      <w:r w:rsidRPr="000F01BF">
        <w:rPr>
          <w:rFonts w:eastAsia="Times New Roman" w:cs="Times New Roman"/>
          <w:b/>
          <w:sz w:val="22"/>
          <w:szCs w:val="22"/>
          <w:lang w:val="uk-UA"/>
        </w:rPr>
        <w:t xml:space="preserve"> </w:t>
      </w:r>
      <w:r w:rsidR="002C130B" w:rsidRPr="000F01BF">
        <w:rPr>
          <w:rFonts w:eastAsia="Times New Roman" w:cs="Times New Roman"/>
          <w:b/>
          <w:sz w:val="22"/>
          <w:szCs w:val="22"/>
        </w:rPr>
        <w:t xml:space="preserve">              </w:t>
      </w:r>
    </w:p>
    <w:p w:rsidR="002C130B" w:rsidRPr="000F01BF" w:rsidRDefault="002C130B" w:rsidP="000F01BF">
      <w:pPr>
        <w:pStyle w:val="Standard"/>
        <w:jc w:val="both"/>
        <w:rPr>
          <w:rFonts w:eastAsia="Times New Roman" w:cs="Times New Roman"/>
          <w:b/>
          <w:sz w:val="22"/>
          <w:szCs w:val="22"/>
        </w:rPr>
      </w:pPr>
    </w:p>
    <w:p w:rsidR="002C130B" w:rsidRPr="000F01BF" w:rsidRDefault="002C130B" w:rsidP="000F01BF">
      <w:pPr>
        <w:pStyle w:val="Standard"/>
        <w:jc w:val="both"/>
        <w:rPr>
          <w:rFonts w:eastAsia="Times New Roman" w:cs="Times New Roman"/>
          <w:b/>
          <w:sz w:val="22"/>
          <w:szCs w:val="22"/>
        </w:rPr>
      </w:pPr>
    </w:p>
    <w:p w:rsidR="002C130B" w:rsidRPr="000F01BF" w:rsidRDefault="002C130B" w:rsidP="000F01BF">
      <w:pPr>
        <w:pStyle w:val="Standard"/>
        <w:jc w:val="both"/>
        <w:rPr>
          <w:rFonts w:eastAsia="Times New Roman" w:cs="Times New Roman"/>
          <w:b/>
          <w:sz w:val="22"/>
          <w:szCs w:val="22"/>
        </w:rPr>
      </w:pPr>
    </w:p>
    <w:p w:rsidR="002C130B" w:rsidRPr="000F01BF" w:rsidRDefault="002C130B" w:rsidP="000F01BF">
      <w:pPr>
        <w:pStyle w:val="Standard"/>
        <w:jc w:val="both"/>
        <w:rPr>
          <w:rFonts w:eastAsia="Times New Roman" w:cs="Times New Roman"/>
          <w:b/>
          <w:sz w:val="22"/>
          <w:szCs w:val="22"/>
        </w:rPr>
      </w:pPr>
    </w:p>
    <w:p w:rsidR="002C130B" w:rsidRPr="000F01BF" w:rsidRDefault="002C130B" w:rsidP="000F01BF">
      <w:pPr>
        <w:pStyle w:val="Standard"/>
        <w:jc w:val="both"/>
        <w:rPr>
          <w:rFonts w:eastAsia="Times New Roman" w:cs="Times New Roman"/>
          <w:b/>
          <w:sz w:val="22"/>
          <w:szCs w:val="22"/>
        </w:rPr>
      </w:pPr>
    </w:p>
    <w:p w:rsidR="002C130B" w:rsidRPr="002C130B" w:rsidRDefault="002C130B" w:rsidP="00405A7A">
      <w:pPr>
        <w:spacing w:line="240" w:lineRule="auto"/>
        <w:rPr>
          <w:rFonts w:ascii="Times New Roman" w:eastAsia="Times New Roman" w:hAnsi="Times New Roman" w:cs="Times New Roman"/>
          <w:b/>
        </w:rPr>
      </w:pPr>
    </w:p>
    <w:p w:rsidR="002C130B" w:rsidRPr="002C130B" w:rsidRDefault="002C130B" w:rsidP="00405A7A">
      <w:pPr>
        <w:spacing w:line="240" w:lineRule="auto"/>
        <w:rPr>
          <w:rFonts w:ascii="Times New Roman" w:eastAsia="Times New Roman" w:hAnsi="Times New Roman" w:cs="Times New Roman"/>
          <w:b/>
        </w:rPr>
      </w:pPr>
    </w:p>
    <w:p w:rsidR="002C130B" w:rsidRPr="002C130B" w:rsidRDefault="002C130B" w:rsidP="00405A7A">
      <w:pPr>
        <w:spacing w:line="240" w:lineRule="auto"/>
        <w:rPr>
          <w:rFonts w:ascii="Times New Roman" w:eastAsia="Times New Roman" w:hAnsi="Times New Roman" w:cs="Times New Roman"/>
          <w:b/>
        </w:rPr>
      </w:pPr>
    </w:p>
    <w:p w:rsidR="002C130B" w:rsidRPr="002C130B" w:rsidRDefault="002C130B" w:rsidP="00405A7A">
      <w:pPr>
        <w:spacing w:line="240" w:lineRule="auto"/>
        <w:rPr>
          <w:rFonts w:ascii="Times New Roman" w:eastAsia="Times New Roman" w:hAnsi="Times New Roman" w:cs="Times New Roman"/>
          <w:b/>
        </w:rPr>
      </w:pPr>
    </w:p>
    <w:p w:rsidR="002C130B" w:rsidRPr="002C130B" w:rsidRDefault="002C130B" w:rsidP="00405A7A">
      <w:pPr>
        <w:spacing w:line="240" w:lineRule="auto"/>
        <w:rPr>
          <w:rFonts w:ascii="Times New Roman" w:eastAsia="Times New Roman" w:hAnsi="Times New Roman" w:cs="Times New Roman"/>
          <w:b/>
        </w:rPr>
      </w:pPr>
    </w:p>
    <w:p w:rsidR="002C130B" w:rsidRPr="002C130B" w:rsidRDefault="002C130B" w:rsidP="00405A7A">
      <w:pPr>
        <w:spacing w:line="240" w:lineRule="auto"/>
        <w:rPr>
          <w:rFonts w:ascii="Times New Roman" w:eastAsia="Times New Roman" w:hAnsi="Times New Roman" w:cs="Times New Roman"/>
          <w:b/>
        </w:rPr>
      </w:pPr>
    </w:p>
    <w:p w:rsidR="000F01BF" w:rsidRDefault="000F01BF" w:rsidP="00405A7A">
      <w:pPr>
        <w:spacing w:line="240" w:lineRule="auto"/>
        <w:rPr>
          <w:rFonts w:ascii="Times New Roman" w:eastAsia="Times New Roman" w:hAnsi="Times New Roman" w:cs="Times New Roman"/>
          <w:b/>
        </w:rPr>
      </w:pPr>
    </w:p>
    <w:p w:rsidR="00405A7A" w:rsidRPr="000F01BF" w:rsidRDefault="000F01BF" w:rsidP="00405A7A">
      <w:pPr>
        <w:spacing w:line="240" w:lineRule="auto"/>
        <w:rPr>
          <w:rFonts w:ascii="Times New Roman" w:eastAsia="Times New Roman" w:hAnsi="Times New Roman" w:cs="Times New Roman"/>
          <w:b/>
          <w:i/>
        </w:rPr>
      </w:pPr>
      <w:bookmarkStart w:id="1" w:name="_GoBack"/>
      <w:r w:rsidRPr="000F01BF">
        <w:rPr>
          <w:rFonts w:ascii="Times New Roman" w:eastAsia="Times New Roman" w:hAnsi="Times New Roman" w:cs="Times New Roman"/>
          <w:b/>
          <w:i/>
        </w:rPr>
        <w:lastRenderedPageBreak/>
        <w:t xml:space="preserve">                                                                                                                                      </w:t>
      </w:r>
      <w:r w:rsidR="002C130B" w:rsidRPr="000F01BF">
        <w:rPr>
          <w:rFonts w:ascii="Times New Roman" w:eastAsia="Times New Roman" w:hAnsi="Times New Roman" w:cs="Times New Roman"/>
          <w:b/>
          <w:i/>
        </w:rPr>
        <w:t xml:space="preserve"> </w:t>
      </w:r>
      <w:r w:rsidR="00405A7A" w:rsidRPr="000F01BF">
        <w:rPr>
          <w:rFonts w:ascii="Times New Roman" w:eastAsia="Times New Roman" w:hAnsi="Times New Roman" w:cs="Times New Roman"/>
          <w:i/>
        </w:rPr>
        <w:t xml:space="preserve">Додаток 1 </w:t>
      </w:r>
    </w:p>
    <w:p w:rsidR="00405A7A" w:rsidRPr="00A24B63" w:rsidRDefault="00405A7A" w:rsidP="00405A7A">
      <w:pPr>
        <w:spacing w:line="240" w:lineRule="auto"/>
        <w:jc w:val="center"/>
        <w:rPr>
          <w:rFonts w:ascii="Times New Roman" w:eastAsia="Times New Roman" w:hAnsi="Times New Roman" w:cs="Times New Roman"/>
        </w:rPr>
      </w:pPr>
      <w:r w:rsidRPr="00A24B63">
        <w:rPr>
          <w:rFonts w:ascii="Times New Roman" w:eastAsia="Times New Roman" w:hAnsi="Times New Roman" w:cs="Times New Roman"/>
        </w:rPr>
        <w:t xml:space="preserve">                                                                                                   до протоколом №</w:t>
      </w:r>
      <w:r w:rsidR="003C21F3">
        <w:rPr>
          <w:rFonts w:ascii="Times New Roman" w:eastAsia="Times New Roman" w:hAnsi="Times New Roman" w:cs="Times New Roman"/>
        </w:rPr>
        <w:t>9</w:t>
      </w:r>
      <w:r w:rsidRPr="00A24B63">
        <w:rPr>
          <w:rFonts w:ascii="Times New Roman" w:eastAsia="Times New Roman" w:hAnsi="Times New Roman" w:cs="Times New Roman"/>
        </w:rPr>
        <w:t xml:space="preserve"> від</w:t>
      </w:r>
      <w:r>
        <w:rPr>
          <w:rFonts w:ascii="Times New Roman" w:eastAsia="Times New Roman" w:hAnsi="Times New Roman" w:cs="Times New Roman"/>
        </w:rPr>
        <w:t xml:space="preserve"> </w:t>
      </w:r>
      <w:r w:rsidR="003C21F3">
        <w:rPr>
          <w:rFonts w:ascii="Times New Roman" w:eastAsia="Times New Roman" w:hAnsi="Times New Roman" w:cs="Times New Roman"/>
        </w:rPr>
        <w:t>02</w:t>
      </w:r>
      <w:r>
        <w:rPr>
          <w:rFonts w:ascii="Times New Roman" w:eastAsia="Times New Roman" w:hAnsi="Times New Roman" w:cs="Times New Roman"/>
        </w:rPr>
        <w:t>.0</w:t>
      </w:r>
      <w:r w:rsidR="003C21F3">
        <w:rPr>
          <w:rFonts w:ascii="Times New Roman" w:eastAsia="Times New Roman" w:hAnsi="Times New Roman" w:cs="Times New Roman"/>
        </w:rPr>
        <w:t>2</w:t>
      </w:r>
      <w:r>
        <w:rPr>
          <w:rFonts w:ascii="Times New Roman" w:eastAsia="Times New Roman" w:hAnsi="Times New Roman" w:cs="Times New Roman"/>
        </w:rPr>
        <w:t>.2024</w:t>
      </w:r>
      <w:r w:rsidRPr="00A24B63">
        <w:rPr>
          <w:rFonts w:ascii="Times New Roman" w:eastAsia="Times New Roman" w:hAnsi="Times New Roman" w:cs="Times New Roman"/>
        </w:rPr>
        <w:t>р.</w:t>
      </w:r>
    </w:p>
    <w:p w:rsidR="00405A7A" w:rsidRDefault="00405A7A" w:rsidP="00405A7A">
      <w:pPr>
        <w:jc w:val="center"/>
        <w:rPr>
          <w:rFonts w:ascii="Times New Roman" w:eastAsia="Times New Roman" w:hAnsi="Times New Roman" w:cs="Times New Roman"/>
          <w:b/>
        </w:rPr>
      </w:pPr>
    </w:p>
    <w:p w:rsidR="00405A7A" w:rsidRPr="00A24B63" w:rsidRDefault="00405A7A" w:rsidP="00405A7A">
      <w:pPr>
        <w:jc w:val="center"/>
        <w:rPr>
          <w:rFonts w:ascii="Times New Roman" w:hAnsi="Times New Roman" w:cs="Times New Roman"/>
          <w:b/>
        </w:rPr>
      </w:pPr>
      <w:r w:rsidRPr="00A24B63">
        <w:rPr>
          <w:rFonts w:ascii="Times New Roman" w:hAnsi="Times New Roman" w:cs="Times New Roman"/>
          <w:b/>
        </w:rPr>
        <w:t>ПЕРЕЛІК ЗМІН, ЩО ВНОСЯТЬСЯ</w:t>
      </w:r>
    </w:p>
    <w:p w:rsidR="00405A7A" w:rsidRPr="00C57AFA" w:rsidRDefault="00405A7A" w:rsidP="00405A7A">
      <w:pPr>
        <w:spacing w:line="240" w:lineRule="auto"/>
        <w:jc w:val="center"/>
        <w:rPr>
          <w:rFonts w:ascii="Times New Roman" w:hAnsi="Times New Roman" w:cs="Times New Roman"/>
        </w:rPr>
      </w:pPr>
      <w:r w:rsidRPr="00C57AFA">
        <w:rPr>
          <w:rFonts w:ascii="Times New Roman" w:hAnsi="Times New Roman" w:cs="Times New Roman"/>
        </w:rPr>
        <w:t xml:space="preserve">за рішенням уповноваженої особи </w:t>
      </w:r>
      <w:proofErr w:type="spellStart"/>
      <w:r w:rsidRPr="00C57AFA">
        <w:rPr>
          <w:rFonts w:ascii="Times New Roman" w:hAnsi="Times New Roman" w:cs="Times New Roman"/>
        </w:rPr>
        <w:t>Ольшаницького</w:t>
      </w:r>
      <w:proofErr w:type="spellEnd"/>
      <w:r w:rsidRPr="00C57AFA">
        <w:rPr>
          <w:rFonts w:ascii="Times New Roman" w:hAnsi="Times New Roman" w:cs="Times New Roman"/>
        </w:rPr>
        <w:t xml:space="preserve"> психоневрологічного інтернату</w:t>
      </w:r>
    </w:p>
    <w:p w:rsidR="00405A7A" w:rsidRDefault="00405A7A" w:rsidP="00405A7A">
      <w:pPr>
        <w:spacing w:line="240" w:lineRule="auto"/>
        <w:jc w:val="center"/>
        <w:rPr>
          <w:rFonts w:ascii="Times New Roman" w:hAnsi="Times New Roman" w:cs="Times New Roman"/>
          <w:i/>
        </w:rPr>
      </w:pPr>
      <w:r w:rsidRPr="00C57AFA">
        <w:rPr>
          <w:rFonts w:ascii="Times New Roman" w:hAnsi="Times New Roman" w:cs="Times New Roman"/>
        </w:rPr>
        <w:t xml:space="preserve">від  </w:t>
      </w:r>
      <w:r w:rsidR="003C21F3">
        <w:rPr>
          <w:rFonts w:ascii="Times New Roman" w:hAnsi="Times New Roman" w:cs="Times New Roman"/>
        </w:rPr>
        <w:t>31</w:t>
      </w:r>
      <w:r w:rsidRPr="00C57AFA">
        <w:rPr>
          <w:rFonts w:ascii="Times New Roman" w:hAnsi="Times New Roman" w:cs="Times New Roman"/>
        </w:rPr>
        <w:t>.</w:t>
      </w:r>
      <w:r>
        <w:rPr>
          <w:rFonts w:ascii="Times New Roman" w:hAnsi="Times New Roman" w:cs="Times New Roman"/>
        </w:rPr>
        <w:t>01</w:t>
      </w:r>
      <w:r w:rsidRPr="00C57AFA">
        <w:rPr>
          <w:rFonts w:ascii="Times New Roman" w:hAnsi="Times New Roman" w:cs="Times New Roman"/>
        </w:rPr>
        <w:t>.202</w:t>
      </w:r>
      <w:r>
        <w:rPr>
          <w:rFonts w:ascii="Times New Roman" w:hAnsi="Times New Roman" w:cs="Times New Roman"/>
        </w:rPr>
        <w:t>4</w:t>
      </w:r>
      <w:r w:rsidRPr="00C57AFA">
        <w:rPr>
          <w:rFonts w:ascii="Times New Roman" w:hAnsi="Times New Roman" w:cs="Times New Roman"/>
        </w:rPr>
        <w:t xml:space="preserve">р. до оголошень </w:t>
      </w:r>
      <w:r w:rsidRPr="00C57AFA">
        <w:rPr>
          <w:rFonts w:ascii="Times New Roman" w:hAnsi="Times New Roman" w:cs="Times New Roman"/>
          <w:i/>
        </w:rPr>
        <w:t>за кодами ДК 021:2015:</w:t>
      </w:r>
    </w:p>
    <w:p w:rsidR="00405A7A" w:rsidRDefault="00405A7A" w:rsidP="003C21F3">
      <w:pPr>
        <w:pStyle w:val="Standard"/>
        <w:jc w:val="center"/>
        <w:rPr>
          <w:rFonts w:cs="Times New Roman"/>
          <w:b/>
          <w:lang w:val="uk-UA"/>
        </w:rPr>
      </w:pPr>
      <w:r w:rsidRPr="00A24B63">
        <w:rPr>
          <w:rFonts w:cs="Times New Roman"/>
          <w:i/>
        </w:rPr>
        <w:t xml:space="preserve">- </w:t>
      </w:r>
      <w:r w:rsidR="003C21F3" w:rsidRPr="003C21F3">
        <w:rPr>
          <w:rFonts w:cs="Times New Roman"/>
          <w:i/>
          <w:sz w:val="22"/>
          <w:szCs w:val="22"/>
        </w:rPr>
        <w:t>03220000 – 9 - «</w:t>
      </w:r>
      <w:proofErr w:type="spellStart"/>
      <w:r w:rsidR="003C21F3" w:rsidRPr="003C21F3">
        <w:rPr>
          <w:rFonts w:cs="Times New Roman"/>
          <w:i/>
          <w:sz w:val="22"/>
          <w:szCs w:val="22"/>
        </w:rPr>
        <w:t>Овочі</w:t>
      </w:r>
      <w:proofErr w:type="spellEnd"/>
      <w:r w:rsidR="003C21F3" w:rsidRPr="003C21F3">
        <w:rPr>
          <w:rFonts w:cs="Times New Roman"/>
          <w:i/>
          <w:sz w:val="22"/>
          <w:szCs w:val="22"/>
        </w:rPr>
        <w:t xml:space="preserve">, </w:t>
      </w:r>
      <w:proofErr w:type="spellStart"/>
      <w:r w:rsidR="003C21F3" w:rsidRPr="003C21F3">
        <w:rPr>
          <w:rFonts w:cs="Times New Roman"/>
          <w:i/>
          <w:sz w:val="22"/>
          <w:szCs w:val="22"/>
        </w:rPr>
        <w:t>фрукти</w:t>
      </w:r>
      <w:proofErr w:type="spellEnd"/>
      <w:r w:rsidR="003C21F3" w:rsidRPr="003C21F3">
        <w:rPr>
          <w:rFonts w:cs="Times New Roman"/>
          <w:i/>
          <w:sz w:val="22"/>
          <w:szCs w:val="22"/>
        </w:rPr>
        <w:t xml:space="preserve"> </w:t>
      </w:r>
      <w:proofErr w:type="spellStart"/>
      <w:r w:rsidR="003C21F3" w:rsidRPr="003C21F3">
        <w:rPr>
          <w:rFonts w:cs="Times New Roman"/>
          <w:i/>
          <w:sz w:val="22"/>
          <w:szCs w:val="22"/>
        </w:rPr>
        <w:t>та</w:t>
      </w:r>
      <w:proofErr w:type="spellEnd"/>
      <w:r w:rsidR="003C21F3" w:rsidRPr="003C21F3">
        <w:rPr>
          <w:rFonts w:cs="Times New Roman"/>
          <w:i/>
          <w:sz w:val="22"/>
          <w:szCs w:val="22"/>
        </w:rPr>
        <w:t xml:space="preserve"> </w:t>
      </w:r>
      <w:proofErr w:type="spellStart"/>
      <w:r w:rsidR="003C21F3" w:rsidRPr="003C21F3">
        <w:rPr>
          <w:rFonts w:cs="Times New Roman"/>
          <w:i/>
          <w:sz w:val="22"/>
          <w:szCs w:val="22"/>
        </w:rPr>
        <w:t>горіхи</w:t>
      </w:r>
      <w:proofErr w:type="spellEnd"/>
      <w:r w:rsidR="003C21F3" w:rsidRPr="003C21F3">
        <w:rPr>
          <w:rFonts w:cs="Times New Roman"/>
          <w:i/>
          <w:sz w:val="22"/>
          <w:szCs w:val="22"/>
          <w:lang w:val="uk-UA"/>
        </w:rPr>
        <w:t xml:space="preserve"> </w:t>
      </w:r>
      <w:r w:rsidR="003C21F3" w:rsidRPr="003C21F3">
        <w:rPr>
          <w:rFonts w:cs="Times New Roman"/>
          <w:i/>
          <w:sz w:val="22"/>
          <w:szCs w:val="22"/>
        </w:rPr>
        <w:t>(</w:t>
      </w:r>
      <w:proofErr w:type="spellStart"/>
      <w:r w:rsidR="003C21F3" w:rsidRPr="003C21F3">
        <w:rPr>
          <w:rFonts w:cs="Times New Roman"/>
          <w:i/>
          <w:sz w:val="22"/>
          <w:szCs w:val="22"/>
        </w:rPr>
        <w:t>яблука</w:t>
      </w:r>
      <w:proofErr w:type="spellEnd"/>
      <w:r w:rsidR="003C21F3" w:rsidRPr="003C21F3">
        <w:rPr>
          <w:rFonts w:cs="Times New Roman"/>
          <w:i/>
          <w:sz w:val="22"/>
          <w:szCs w:val="22"/>
        </w:rPr>
        <w:t xml:space="preserve"> </w:t>
      </w:r>
      <w:proofErr w:type="spellStart"/>
      <w:r w:rsidR="003C21F3" w:rsidRPr="003C21F3">
        <w:rPr>
          <w:rFonts w:cs="Times New Roman"/>
          <w:i/>
          <w:sz w:val="22"/>
          <w:szCs w:val="22"/>
        </w:rPr>
        <w:t>свіжі</w:t>
      </w:r>
      <w:proofErr w:type="spellEnd"/>
      <w:r w:rsidR="003C21F3" w:rsidRPr="003C21F3">
        <w:rPr>
          <w:rFonts w:cs="Times New Roman"/>
          <w:i/>
          <w:sz w:val="22"/>
          <w:szCs w:val="22"/>
        </w:rPr>
        <w:t>)</w:t>
      </w:r>
      <w:r w:rsidR="003C21F3" w:rsidRPr="003C21F3">
        <w:rPr>
          <w:rFonts w:cs="Times New Roman"/>
          <w:i/>
          <w:sz w:val="22"/>
          <w:szCs w:val="22"/>
          <w:lang w:val="uk-UA"/>
        </w:rPr>
        <w:t>»</w:t>
      </w:r>
      <w:proofErr w:type="spellStart"/>
      <w:r w:rsidRPr="00A24B63">
        <w:rPr>
          <w:rFonts w:cs="Times New Roman"/>
        </w:rPr>
        <w:t>оголошення</w:t>
      </w:r>
      <w:proofErr w:type="spellEnd"/>
      <w:r w:rsidRPr="00A24B63">
        <w:rPr>
          <w:rFonts w:cs="Times New Roman"/>
        </w:rPr>
        <w:t xml:space="preserve"> </w:t>
      </w:r>
      <w:proofErr w:type="spellStart"/>
      <w:r w:rsidRPr="00A24B63">
        <w:rPr>
          <w:rFonts w:cs="Times New Roman"/>
        </w:rPr>
        <w:t>про</w:t>
      </w:r>
      <w:proofErr w:type="spellEnd"/>
      <w:r w:rsidRPr="00A24B63">
        <w:rPr>
          <w:rFonts w:cs="Times New Roman"/>
        </w:rPr>
        <w:t xml:space="preserve"> </w:t>
      </w:r>
      <w:proofErr w:type="spellStart"/>
      <w:r w:rsidRPr="00A24B63">
        <w:rPr>
          <w:rFonts w:cs="Times New Roman"/>
        </w:rPr>
        <w:t>проведення</w:t>
      </w:r>
      <w:proofErr w:type="spellEnd"/>
      <w:r w:rsidRPr="00A24B63">
        <w:rPr>
          <w:rFonts w:cs="Times New Roman"/>
        </w:rPr>
        <w:t xml:space="preserve">  </w:t>
      </w:r>
      <w:proofErr w:type="spellStart"/>
      <w:r w:rsidRPr="00A24B63">
        <w:rPr>
          <w:rFonts w:cs="Times New Roman"/>
        </w:rPr>
        <w:t>оприлюднено</w:t>
      </w:r>
      <w:proofErr w:type="spellEnd"/>
      <w:r w:rsidRPr="00A24B63">
        <w:rPr>
          <w:rFonts w:cs="Times New Roman"/>
        </w:rPr>
        <w:t xml:space="preserve"> </w:t>
      </w:r>
      <w:proofErr w:type="spellStart"/>
      <w:r w:rsidRPr="00A24B63">
        <w:rPr>
          <w:rFonts w:cs="Times New Roman"/>
        </w:rPr>
        <w:t>на</w:t>
      </w:r>
      <w:proofErr w:type="spellEnd"/>
      <w:r w:rsidRPr="00A24B63">
        <w:rPr>
          <w:rFonts w:cs="Times New Roman"/>
        </w:rPr>
        <w:t xml:space="preserve"> </w:t>
      </w:r>
      <w:proofErr w:type="spellStart"/>
      <w:r w:rsidRPr="00A24B63">
        <w:rPr>
          <w:rFonts w:cs="Times New Roman"/>
        </w:rPr>
        <w:t>веб-порталі</w:t>
      </w:r>
      <w:proofErr w:type="spellEnd"/>
      <w:r w:rsidRPr="00A24B63">
        <w:rPr>
          <w:rFonts w:cs="Times New Roman"/>
        </w:rPr>
        <w:t xml:space="preserve"> </w:t>
      </w:r>
      <w:proofErr w:type="spellStart"/>
      <w:r w:rsidRPr="00A24B63">
        <w:rPr>
          <w:rFonts w:cs="Times New Roman"/>
        </w:rPr>
        <w:t>Уповноваженого</w:t>
      </w:r>
      <w:proofErr w:type="spellEnd"/>
      <w:r w:rsidRPr="00A24B63">
        <w:rPr>
          <w:rFonts w:cs="Times New Roman"/>
        </w:rPr>
        <w:t xml:space="preserve"> </w:t>
      </w:r>
      <w:proofErr w:type="spellStart"/>
      <w:r w:rsidRPr="00A24B63">
        <w:rPr>
          <w:rFonts w:cs="Times New Roman"/>
        </w:rPr>
        <w:t>органу</w:t>
      </w:r>
      <w:proofErr w:type="spellEnd"/>
      <w:r w:rsidRPr="00A24B63">
        <w:rPr>
          <w:rFonts w:cs="Times New Roman"/>
        </w:rPr>
        <w:t xml:space="preserve"> </w:t>
      </w:r>
      <w:proofErr w:type="spellStart"/>
      <w:r w:rsidRPr="00A24B63">
        <w:rPr>
          <w:rFonts w:cs="Times New Roman"/>
        </w:rPr>
        <w:t>за</w:t>
      </w:r>
      <w:proofErr w:type="spellEnd"/>
      <w:r w:rsidRPr="00A24B63">
        <w:rPr>
          <w:rFonts w:cs="Times New Roman"/>
          <w:b/>
        </w:rPr>
        <w:t xml:space="preserve"> </w:t>
      </w:r>
    </w:p>
    <w:p w:rsidR="00405A7A" w:rsidRPr="00804BF8" w:rsidRDefault="00405A7A" w:rsidP="00405A7A">
      <w:pPr>
        <w:spacing w:line="240" w:lineRule="auto"/>
        <w:jc w:val="center"/>
        <w:rPr>
          <w:rFonts w:ascii="Times New Roman" w:hAnsi="Times New Roman" w:cs="Times New Roman"/>
          <w:b/>
        </w:rPr>
      </w:pPr>
      <w:r w:rsidRPr="00804BF8">
        <w:rPr>
          <w:rFonts w:ascii="Times New Roman" w:hAnsi="Times New Roman" w:cs="Times New Roman"/>
        </w:rPr>
        <w:t>№</w:t>
      </w:r>
      <w:r w:rsidRPr="00C46163">
        <w:rPr>
          <w:rStyle w:val="a8"/>
          <w:sz w:val="20"/>
          <w:szCs w:val="20"/>
        </w:rPr>
        <w:t xml:space="preserve"> </w:t>
      </w:r>
      <w:r w:rsidR="003C21F3" w:rsidRPr="003C21F3">
        <w:rPr>
          <w:rFonts w:ascii="Times New Roman" w:hAnsi="Times New Roman" w:cs="Times New Roman"/>
          <w:color w:val="000000"/>
          <w:shd w:val="clear" w:color="auto" w:fill="F3F3F3"/>
        </w:rPr>
        <w:t>UA-2024-01-31-004251-a</w:t>
      </w:r>
      <w:r w:rsidRPr="00804BF8">
        <w:rPr>
          <w:rFonts w:ascii="Times New Roman" w:hAnsi="Times New Roman" w:cs="Times New Roman"/>
        </w:rPr>
        <w:br/>
        <w:t>Порівняльна таблиця Змін</w:t>
      </w:r>
    </w:p>
    <w:tbl>
      <w:tblPr>
        <w:tblStyle w:val="aa"/>
        <w:tblW w:w="10655" w:type="dxa"/>
        <w:tblInd w:w="-459" w:type="dxa"/>
        <w:tblLayout w:type="fixed"/>
        <w:tblLook w:val="04A0" w:firstRow="1" w:lastRow="0" w:firstColumn="1" w:lastColumn="0" w:noHBand="0" w:noVBand="1"/>
      </w:tblPr>
      <w:tblGrid>
        <w:gridCol w:w="4962"/>
        <w:gridCol w:w="5693"/>
      </w:tblGrid>
      <w:tr w:rsidR="00405A7A" w:rsidRPr="00A24B63" w:rsidTr="00347CBE">
        <w:trPr>
          <w:trHeight w:val="225"/>
        </w:trPr>
        <w:tc>
          <w:tcPr>
            <w:tcW w:w="4962" w:type="dxa"/>
          </w:tcPr>
          <w:p w:rsidR="00405A7A" w:rsidRPr="00A24B63" w:rsidRDefault="00405A7A" w:rsidP="00347CBE">
            <w:pPr>
              <w:ind w:left="34" w:firstLine="142"/>
              <w:jc w:val="center"/>
              <w:rPr>
                <w:rFonts w:ascii="Times New Roman" w:hAnsi="Times New Roman" w:cs="Times New Roman"/>
                <w:sz w:val="21"/>
                <w:szCs w:val="21"/>
                <w:lang w:val="uk-UA"/>
              </w:rPr>
            </w:pPr>
            <w:r w:rsidRPr="00A24B63">
              <w:rPr>
                <w:rFonts w:ascii="Times New Roman" w:hAnsi="Times New Roman" w:cs="Times New Roman"/>
                <w:b/>
                <w:sz w:val="21"/>
                <w:szCs w:val="21"/>
                <w:lang w:val="uk-UA"/>
              </w:rPr>
              <w:t>Було</w:t>
            </w:r>
          </w:p>
        </w:tc>
        <w:tc>
          <w:tcPr>
            <w:tcW w:w="5693" w:type="dxa"/>
            <w:shd w:val="clear" w:color="auto" w:fill="auto"/>
          </w:tcPr>
          <w:p w:rsidR="00405A7A" w:rsidRPr="00A24B63" w:rsidRDefault="00405A7A" w:rsidP="00347CBE">
            <w:pPr>
              <w:suppressAutoHyphens/>
              <w:ind w:firstLine="176"/>
              <w:jc w:val="center"/>
              <w:rPr>
                <w:rFonts w:ascii="Times New Roman" w:hAnsi="Times New Roman" w:cs="Times New Roman"/>
                <w:b/>
                <w:sz w:val="21"/>
                <w:szCs w:val="21"/>
                <w:lang w:val="uk-UA"/>
              </w:rPr>
            </w:pPr>
            <w:r w:rsidRPr="00A24B63">
              <w:rPr>
                <w:rFonts w:ascii="Times New Roman" w:hAnsi="Times New Roman" w:cs="Times New Roman"/>
                <w:b/>
                <w:sz w:val="21"/>
                <w:szCs w:val="21"/>
                <w:lang w:val="uk-UA"/>
              </w:rPr>
              <w:t>Стало</w:t>
            </w:r>
          </w:p>
        </w:tc>
      </w:tr>
      <w:tr w:rsidR="00405A7A" w:rsidRPr="00A24B63" w:rsidTr="00347CBE">
        <w:trPr>
          <w:trHeight w:val="105"/>
        </w:trPr>
        <w:tc>
          <w:tcPr>
            <w:tcW w:w="10655" w:type="dxa"/>
            <w:gridSpan w:val="2"/>
            <w:vAlign w:val="center"/>
          </w:tcPr>
          <w:p w:rsidR="00405A7A" w:rsidRPr="00A24B63" w:rsidRDefault="00405A7A" w:rsidP="00347CBE">
            <w:pPr>
              <w:suppressAutoHyphens/>
              <w:ind w:firstLine="176"/>
              <w:jc w:val="center"/>
              <w:rPr>
                <w:rFonts w:ascii="Times New Roman" w:hAnsi="Times New Roman" w:cs="Times New Roman"/>
                <w:sz w:val="21"/>
                <w:szCs w:val="21"/>
                <w:lang w:val="uk-UA"/>
              </w:rPr>
            </w:pPr>
            <w:r w:rsidRPr="00A24B63">
              <w:rPr>
                <w:rFonts w:ascii="Times New Roman" w:hAnsi="Times New Roman" w:cs="Times New Roman"/>
                <w:sz w:val="21"/>
                <w:szCs w:val="21"/>
                <w:lang w:val="uk-UA"/>
              </w:rPr>
              <w:t>Тендерна документація</w:t>
            </w:r>
          </w:p>
        </w:tc>
      </w:tr>
      <w:tr w:rsidR="00405A7A" w:rsidRPr="00804BF8" w:rsidTr="00347CBE">
        <w:trPr>
          <w:trHeight w:val="914"/>
        </w:trPr>
        <w:tc>
          <w:tcPr>
            <w:tcW w:w="4962" w:type="dxa"/>
          </w:tcPr>
          <w:p w:rsidR="00405A7A" w:rsidRDefault="003C21F3" w:rsidP="002C130B">
            <w:pPr>
              <w:pStyle w:val="Standard"/>
              <w:numPr>
                <w:ilvl w:val="0"/>
                <w:numId w:val="25"/>
              </w:numPr>
              <w:jc w:val="both"/>
              <w:rPr>
                <w:rFonts w:eastAsia="Times New Roman"/>
                <w:sz w:val="22"/>
                <w:szCs w:val="22"/>
                <w:lang w:val="uk-UA"/>
              </w:rPr>
            </w:pPr>
            <w:r w:rsidRPr="00B55458">
              <w:rPr>
                <w:rFonts w:eastAsia="Times New Roman"/>
                <w:sz w:val="22"/>
                <w:szCs w:val="22"/>
              </w:rPr>
              <w:t>ДСТУ 8323:2015</w:t>
            </w:r>
          </w:p>
          <w:p w:rsidR="002C130B" w:rsidRPr="002C130B" w:rsidRDefault="002C130B" w:rsidP="002C130B">
            <w:pPr>
              <w:numPr>
                <w:ilvl w:val="0"/>
                <w:numId w:val="25"/>
              </w:numPr>
              <w:tabs>
                <w:tab w:val="left" w:pos="1080"/>
              </w:tabs>
              <w:jc w:val="both"/>
              <w:rPr>
                <w:rFonts w:ascii="Times New Roman" w:hAnsi="Times New Roman" w:cs="Times New Roman"/>
              </w:rPr>
            </w:pPr>
            <w:proofErr w:type="spellStart"/>
            <w:r w:rsidRPr="002C130B">
              <w:rPr>
                <w:rFonts w:ascii="Times New Roman" w:hAnsi="Times New Roman" w:cs="Times New Roman"/>
              </w:rPr>
              <w:t>Надати</w:t>
            </w:r>
            <w:proofErr w:type="spellEnd"/>
            <w:r w:rsidRPr="002C130B">
              <w:rPr>
                <w:rFonts w:ascii="Times New Roman" w:hAnsi="Times New Roman" w:cs="Times New Roman"/>
              </w:rPr>
              <w:t xml:space="preserve">: </w:t>
            </w:r>
            <w:proofErr w:type="spellStart"/>
            <w:r w:rsidRPr="002C130B">
              <w:rPr>
                <w:rFonts w:ascii="Times New Roman" w:hAnsi="Times New Roman" w:cs="Times New Roman"/>
              </w:rPr>
              <w:t>копію</w:t>
            </w:r>
            <w:proofErr w:type="spellEnd"/>
            <w:r w:rsidRPr="002C130B">
              <w:rPr>
                <w:rFonts w:ascii="Times New Roman" w:hAnsi="Times New Roman" w:cs="Times New Roman"/>
              </w:rPr>
              <w:t xml:space="preserve"> договору (дилера, </w:t>
            </w:r>
            <w:proofErr w:type="spellStart"/>
            <w:r w:rsidRPr="002C130B">
              <w:rPr>
                <w:rFonts w:ascii="Times New Roman" w:hAnsi="Times New Roman" w:cs="Times New Roman"/>
              </w:rPr>
              <w:t>дистриб’ютора</w:t>
            </w:r>
            <w:proofErr w:type="spellEnd"/>
            <w:r w:rsidRPr="002C130B">
              <w:rPr>
                <w:rFonts w:ascii="Times New Roman" w:hAnsi="Times New Roman" w:cs="Times New Roman"/>
              </w:rPr>
              <w:t xml:space="preserve">, агента </w:t>
            </w:r>
            <w:proofErr w:type="spellStart"/>
            <w:r w:rsidRPr="002C130B">
              <w:rPr>
                <w:rFonts w:ascii="Times New Roman" w:hAnsi="Times New Roman" w:cs="Times New Roman"/>
              </w:rPr>
              <w:t>тощо</w:t>
            </w:r>
            <w:proofErr w:type="spellEnd"/>
            <w:r w:rsidRPr="002C130B">
              <w:rPr>
                <w:rFonts w:ascii="Times New Roman" w:hAnsi="Times New Roman" w:cs="Times New Roman"/>
              </w:rPr>
              <w:t xml:space="preserve">) з </w:t>
            </w:r>
            <w:proofErr w:type="spellStart"/>
            <w:r w:rsidRPr="002C130B">
              <w:rPr>
                <w:rFonts w:ascii="Times New Roman" w:hAnsi="Times New Roman" w:cs="Times New Roman"/>
              </w:rPr>
              <w:t>виробником</w:t>
            </w:r>
            <w:proofErr w:type="spellEnd"/>
          </w:p>
          <w:p w:rsidR="002C130B" w:rsidRPr="002C130B" w:rsidRDefault="002C130B" w:rsidP="002C130B">
            <w:pPr>
              <w:pStyle w:val="Standard"/>
              <w:ind w:left="60"/>
              <w:jc w:val="both"/>
              <w:rPr>
                <w:rFonts w:cs="Times New Roman"/>
                <w:sz w:val="21"/>
                <w:szCs w:val="21"/>
                <w:lang w:val="uk-UA"/>
              </w:rPr>
            </w:pPr>
          </w:p>
        </w:tc>
        <w:tc>
          <w:tcPr>
            <w:tcW w:w="5693" w:type="dxa"/>
            <w:shd w:val="clear" w:color="auto" w:fill="auto"/>
          </w:tcPr>
          <w:p w:rsidR="00405A7A" w:rsidRDefault="003C21F3" w:rsidP="003C21F3">
            <w:pPr>
              <w:pStyle w:val="Standard"/>
              <w:jc w:val="both"/>
              <w:rPr>
                <w:rFonts w:eastAsia="Times New Roman"/>
                <w:sz w:val="22"/>
                <w:szCs w:val="22"/>
                <w:lang w:val="uk-UA"/>
              </w:rPr>
            </w:pPr>
            <w:r>
              <w:rPr>
                <w:rFonts w:eastAsia="Times New Roman"/>
                <w:sz w:val="22"/>
                <w:szCs w:val="22"/>
                <w:lang w:val="uk-UA"/>
              </w:rPr>
              <w:t>1.</w:t>
            </w:r>
            <w:r w:rsidRPr="00B55458">
              <w:rPr>
                <w:rFonts w:eastAsia="Times New Roman"/>
                <w:sz w:val="22"/>
                <w:szCs w:val="22"/>
              </w:rPr>
              <w:t>ДСТУ 8</w:t>
            </w:r>
            <w:r>
              <w:rPr>
                <w:rFonts w:eastAsia="Times New Roman"/>
                <w:sz w:val="22"/>
                <w:szCs w:val="22"/>
                <w:lang w:val="uk-UA"/>
              </w:rPr>
              <w:t>13</w:t>
            </w:r>
            <w:r w:rsidRPr="00B55458">
              <w:rPr>
                <w:rFonts w:eastAsia="Times New Roman"/>
                <w:sz w:val="22"/>
                <w:szCs w:val="22"/>
              </w:rPr>
              <w:t>3:2015</w:t>
            </w:r>
          </w:p>
          <w:p w:rsidR="002C130B" w:rsidRPr="002C130B" w:rsidRDefault="002C130B" w:rsidP="003C21F3">
            <w:pPr>
              <w:pStyle w:val="Standard"/>
              <w:jc w:val="both"/>
              <w:rPr>
                <w:rFonts w:cs="Times New Roman"/>
                <w:sz w:val="21"/>
                <w:szCs w:val="21"/>
                <w:lang w:val="uk-UA"/>
              </w:rPr>
            </w:pPr>
            <w:r>
              <w:rPr>
                <w:rFonts w:eastAsia="Times New Roman"/>
                <w:sz w:val="22"/>
                <w:szCs w:val="22"/>
                <w:lang w:val="uk-UA"/>
              </w:rPr>
              <w:t>2. -</w:t>
            </w:r>
          </w:p>
        </w:tc>
      </w:tr>
    </w:tbl>
    <w:p w:rsidR="00405A7A" w:rsidRPr="00C57AFA" w:rsidRDefault="00405A7A" w:rsidP="00405A7A">
      <w:pPr>
        <w:spacing w:line="240" w:lineRule="auto"/>
        <w:jc w:val="center"/>
        <w:rPr>
          <w:rFonts w:ascii="Times New Roman" w:hAnsi="Times New Roman" w:cs="Times New Roman"/>
        </w:rPr>
      </w:pPr>
    </w:p>
    <w:p w:rsidR="00405A7A" w:rsidRPr="00A24B63" w:rsidRDefault="00405A7A" w:rsidP="00405A7A">
      <w:pPr>
        <w:spacing w:line="240" w:lineRule="auto"/>
        <w:rPr>
          <w:rFonts w:ascii="Times New Roman" w:hAnsi="Times New Roman" w:cs="Times New Roman"/>
        </w:rPr>
      </w:pPr>
      <w:r w:rsidRPr="00A24B63">
        <w:rPr>
          <w:rFonts w:ascii="Times New Roman" w:hAnsi="Times New Roman" w:cs="Times New Roman"/>
        </w:rPr>
        <w:t>Решта положень документації оголошення залишено без змін.</w:t>
      </w:r>
    </w:p>
    <w:p w:rsidR="00405A7A" w:rsidRDefault="00405A7A" w:rsidP="00405A7A">
      <w:pPr>
        <w:pStyle w:val="a3"/>
        <w:spacing w:line="240" w:lineRule="auto"/>
        <w:ind w:left="0" w:firstLine="709"/>
        <w:rPr>
          <w:rFonts w:ascii="Times New Roman" w:hAnsi="Times New Roman" w:cs="Times New Roman"/>
        </w:rPr>
      </w:pPr>
    </w:p>
    <w:p w:rsidR="00405A7A" w:rsidRPr="00DB6984" w:rsidRDefault="00405A7A" w:rsidP="00405A7A">
      <w:pPr>
        <w:pStyle w:val="ShiftAlt"/>
        <w:ind w:firstLine="0"/>
        <w:rPr>
          <w:rFonts w:eastAsia="Times New Roman" w:cs="Times New Roman"/>
          <w:b/>
          <w:sz w:val="20"/>
          <w:szCs w:val="20"/>
          <w:lang w:val="ru-RU"/>
        </w:rPr>
      </w:pPr>
    </w:p>
    <w:p w:rsidR="00405A7A" w:rsidRPr="00D45B01" w:rsidRDefault="00405A7A" w:rsidP="00405A7A">
      <w:pPr>
        <w:rPr>
          <w:rFonts w:ascii="Times New Roman" w:hAnsi="Times New Roman" w:cs="Times New Roman"/>
          <w:color w:val="333333"/>
          <w:sz w:val="20"/>
          <w:szCs w:val="20"/>
          <w:shd w:val="clear" w:color="auto" w:fill="FFFFFF"/>
        </w:rPr>
      </w:pPr>
    </w:p>
    <w:bookmarkEnd w:id="1"/>
    <w:p w:rsidR="00B0000C" w:rsidRPr="00BF0137" w:rsidRDefault="00B0000C"/>
    <w:sectPr w:rsidR="00B0000C" w:rsidRPr="00BF01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dale Sans UI">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rno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nsid w:val="01802D2B"/>
    <w:multiLevelType w:val="hybridMultilevel"/>
    <w:tmpl w:val="1542FD5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2F51190"/>
    <w:multiLevelType w:val="hybridMultilevel"/>
    <w:tmpl w:val="46ACA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8547B4"/>
    <w:multiLevelType w:val="hybridMultilevel"/>
    <w:tmpl w:val="ED265AC8"/>
    <w:lvl w:ilvl="0" w:tplc="378A121A">
      <w:start w:val="1"/>
      <w:numFmt w:val="decimal"/>
      <w:lvlText w:val="%1."/>
      <w:lvlJc w:val="left"/>
      <w:pPr>
        <w:ind w:left="420" w:hanging="360"/>
      </w:pPr>
      <w:rPr>
        <w:rFonts w:eastAsia="Andale Sans UI" w:cs="Times New Roman" w:hint="default"/>
        <w:sz w:val="21"/>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2B147CB"/>
    <w:multiLevelType w:val="hybridMultilevel"/>
    <w:tmpl w:val="37D68C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6155220"/>
    <w:multiLevelType w:val="hybridMultilevel"/>
    <w:tmpl w:val="CC349402"/>
    <w:lvl w:ilvl="0" w:tplc="8496FCCC">
      <w:start w:val="1"/>
      <w:numFmt w:val="decimal"/>
      <w:lvlText w:val="%1."/>
      <w:lvlJc w:val="left"/>
      <w:pPr>
        <w:ind w:left="765" w:hanging="360"/>
      </w:pPr>
      <w:rPr>
        <w:rFonts w:hint="default"/>
        <w:color w:val="00000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16B71D65"/>
    <w:multiLevelType w:val="hybridMultilevel"/>
    <w:tmpl w:val="B806776C"/>
    <w:lvl w:ilvl="0" w:tplc="AF5AC59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90F0D8F"/>
    <w:multiLevelType w:val="hybridMultilevel"/>
    <w:tmpl w:val="62F4B31C"/>
    <w:lvl w:ilvl="0" w:tplc="8BC0BF6E">
      <w:start w:val="1"/>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BCD47BE"/>
    <w:multiLevelType w:val="hybridMultilevel"/>
    <w:tmpl w:val="95F8D338"/>
    <w:lvl w:ilvl="0" w:tplc="8B28F53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3D02FC"/>
    <w:multiLevelType w:val="hybridMultilevel"/>
    <w:tmpl w:val="67E431C8"/>
    <w:lvl w:ilvl="0" w:tplc="3BFA5E74">
      <w:numFmt w:val="bullet"/>
      <w:lvlText w:val="-"/>
      <w:lvlJc w:val="left"/>
      <w:pPr>
        <w:ind w:left="820" w:hanging="360"/>
      </w:pPr>
      <w:rPr>
        <w:rFonts w:ascii="Times New Roman" w:eastAsia="Arial" w:hAnsi="Times New Roman" w:cs="Times New Roman" w:hint="default"/>
        <w:b w:val="0"/>
        <w:i/>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0">
    <w:nsid w:val="218B0E8B"/>
    <w:multiLevelType w:val="hybridMultilevel"/>
    <w:tmpl w:val="4FCA69D0"/>
    <w:lvl w:ilvl="0" w:tplc="EEB65E18">
      <w:start w:val="1"/>
      <w:numFmt w:val="decimal"/>
      <w:lvlText w:val="%1."/>
      <w:lvlJc w:val="left"/>
      <w:pPr>
        <w:ind w:left="405" w:hanging="360"/>
      </w:pPr>
      <w:rPr>
        <w:rFonts w:hint="default"/>
      </w:rPr>
    </w:lvl>
    <w:lvl w:ilvl="1" w:tplc="04220019" w:tentative="1">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abstractNum w:abstractNumId="11">
    <w:nsid w:val="2252673C"/>
    <w:multiLevelType w:val="hybridMultilevel"/>
    <w:tmpl w:val="1F8245A2"/>
    <w:lvl w:ilvl="0" w:tplc="0422000F">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28F1345"/>
    <w:multiLevelType w:val="hybridMultilevel"/>
    <w:tmpl w:val="46ACA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6638B5"/>
    <w:multiLevelType w:val="hybridMultilevel"/>
    <w:tmpl w:val="7BDAF6C0"/>
    <w:lvl w:ilvl="0" w:tplc="CC5C802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AD432D5"/>
    <w:multiLevelType w:val="hybridMultilevel"/>
    <w:tmpl w:val="EEAC04D4"/>
    <w:lvl w:ilvl="0" w:tplc="59045194">
      <w:numFmt w:val="bullet"/>
      <w:lvlText w:val="-"/>
      <w:lvlJc w:val="left"/>
      <w:pPr>
        <w:ind w:left="420" w:hanging="360"/>
      </w:pPr>
      <w:rPr>
        <w:rFonts w:ascii="Arial" w:eastAsia="Times New Roman" w:hAnsi="Arial" w:cs="Arial" w:hint="default"/>
        <w:color w:val="auto"/>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5">
    <w:nsid w:val="34111E2E"/>
    <w:multiLevelType w:val="hybridMultilevel"/>
    <w:tmpl w:val="A63493F4"/>
    <w:lvl w:ilvl="0" w:tplc="9842B7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12473C"/>
    <w:multiLevelType w:val="hybridMultilevel"/>
    <w:tmpl w:val="48D2ED24"/>
    <w:lvl w:ilvl="0" w:tplc="76F621B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51658FE"/>
    <w:multiLevelType w:val="hybridMultilevel"/>
    <w:tmpl w:val="6D9A05AA"/>
    <w:lvl w:ilvl="0" w:tplc="5966EFC2">
      <w:numFmt w:val="bullet"/>
      <w:lvlText w:val="-"/>
      <w:lvlJc w:val="left"/>
      <w:pPr>
        <w:ind w:left="405" w:hanging="360"/>
      </w:pPr>
      <w:rPr>
        <w:rFonts w:ascii="Times New Roman" w:eastAsia="Times New Roman" w:hAnsi="Times New Roman" w:cs="Times New Roman" w:hint="default"/>
        <w:color w:val="auto"/>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8">
    <w:nsid w:val="3B265D69"/>
    <w:multiLevelType w:val="hybridMultilevel"/>
    <w:tmpl w:val="4DEE3A2A"/>
    <w:lvl w:ilvl="0" w:tplc="457E835E">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9">
    <w:nsid w:val="3E9F2623"/>
    <w:multiLevelType w:val="hybridMultilevel"/>
    <w:tmpl w:val="5F268936"/>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3BB19F9"/>
    <w:multiLevelType w:val="hybridMultilevel"/>
    <w:tmpl w:val="F29CF138"/>
    <w:lvl w:ilvl="0" w:tplc="91445B60">
      <w:start w:val="1"/>
      <w:numFmt w:val="decimal"/>
      <w:lvlText w:val="%1."/>
      <w:lvlJc w:val="left"/>
      <w:pPr>
        <w:ind w:left="675" w:hanging="360"/>
      </w:pPr>
      <w:rPr>
        <w:rFonts w:hint="default"/>
        <w:color w:val="000000"/>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21">
    <w:nsid w:val="4C4A72DF"/>
    <w:multiLevelType w:val="hybridMultilevel"/>
    <w:tmpl w:val="BD9A64A4"/>
    <w:lvl w:ilvl="0" w:tplc="A0ECF77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8E50222"/>
    <w:multiLevelType w:val="hybridMultilevel"/>
    <w:tmpl w:val="09C08C50"/>
    <w:lvl w:ilvl="0" w:tplc="9E4C60C6">
      <w:start w:val="11"/>
      <w:numFmt w:val="bullet"/>
      <w:lvlText w:val="-"/>
      <w:lvlJc w:val="left"/>
      <w:pPr>
        <w:ind w:left="720" w:hanging="360"/>
      </w:pPr>
      <w:rPr>
        <w:rFonts w:ascii="Times New Roman" w:eastAsia="Arial"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FA32B7A"/>
    <w:multiLevelType w:val="hybridMultilevel"/>
    <w:tmpl w:val="76AE7F96"/>
    <w:lvl w:ilvl="0" w:tplc="3F12E3FA">
      <w:numFmt w:val="bullet"/>
      <w:lvlText w:val="–"/>
      <w:lvlJc w:val="left"/>
      <w:pPr>
        <w:ind w:left="720" w:hanging="360"/>
      </w:pPr>
      <w:rPr>
        <w:rFonts w:ascii="Arial" w:eastAsia="Times New Roman" w:hAnsi="Arial" w:cs="Aria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3DB0EA1"/>
    <w:multiLevelType w:val="hybridMultilevel"/>
    <w:tmpl w:val="405EC1AC"/>
    <w:lvl w:ilvl="0" w:tplc="E9D6452C">
      <w:start w:val="1"/>
      <w:numFmt w:val="decimal"/>
      <w:lvlText w:val="%1."/>
      <w:lvlJc w:val="left"/>
      <w:pPr>
        <w:ind w:left="465" w:hanging="360"/>
      </w:pPr>
      <w:rPr>
        <w:rFonts w:ascii="Times New Roman" w:hAnsi="Times New Roman" w:cs="Times New Roman" w:hint="default"/>
        <w:color w:val="000000" w:themeColor="text1"/>
        <w:sz w:val="20"/>
      </w:rPr>
    </w:lvl>
    <w:lvl w:ilvl="1" w:tplc="04220019" w:tentative="1">
      <w:start w:val="1"/>
      <w:numFmt w:val="lowerLetter"/>
      <w:lvlText w:val="%2."/>
      <w:lvlJc w:val="left"/>
      <w:pPr>
        <w:ind w:left="1185" w:hanging="360"/>
      </w:pPr>
    </w:lvl>
    <w:lvl w:ilvl="2" w:tplc="0422001B" w:tentative="1">
      <w:start w:val="1"/>
      <w:numFmt w:val="lowerRoman"/>
      <w:lvlText w:val="%3."/>
      <w:lvlJc w:val="right"/>
      <w:pPr>
        <w:ind w:left="1905" w:hanging="180"/>
      </w:pPr>
    </w:lvl>
    <w:lvl w:ilvl="3" w:tplc="0422000F" w:tentative="1">
      <w:start w:val="1"/>
      <w:numFmt w:val="decimal"/>
      <w:lvlText w:val="%4."/>
      <w:lvlJc w:val="left"/>
      <w:pPr>
        <w:ind w:left="2625" w:hanging="360"/>
      </w:pPr>
    </w:lvl>
    <w:lvl w:ilvl="4" w:tplc="04220019" w:tentative="1">
      <w:start w:val="1"/>
      <w:numFmt w:val="lowerLetter"/>
      <w:lvlText w:val="%5."/>
      <w:lvlJc w:val="left"/>
      <w:pPr>
        <w:ind w:left="3345" w:hanging="360"/>
      </w:pPr>
    </w:lvl>
    <w:lvl w:ilvl="5" w:tplc="0422001B" w:tentative="1">
      <w:start w:val="1"/>
      <w:numFmt w:val="lowerRoman"/>
      <w:lvlText w:val="%6."/>
      <w:lvlJc w:val="right"/>
      <w:pPr>
        <w:ind w:left="4065" w:hanging="180"/>
      </w:pPr>
    </w:lvl>
    <w:lvl w:ilvl="6" w:tplc="0422000F" w:tentative="1">
      <w:start w:val="1"/>
      <w:numFmt w:val="decimal"/>
      <w:lvlText w:val="%7."/>
      <w:lvlJc w:val="left"/>
      <w:pPr>
        <w:ind w:left="4785" w:hanging="360"/>
      </w:pPr>
    </w:lvl>
    <w:lvl w:ilvl="7" w:tplc="04220019" w:tentative="1">
      <w:start w:val="1"/>
      <w:numFmt w:val="lowerLetter"/>
      <w:lvlText w:val="%8."/>
      <w:lvlJc w:val="left"/>
      <w:pPr>
        <w:ind w:left="5505" w:hanging="360"/>
      </w:pPr>
    </w:lvl>
    <w:lvl w:ilvl="8" w:tplc="0422001B" w:tentative="1">
      <w:start w:val="1"/>
      <w:numFmt w:val="lowerRoman"/>
      <w:lvlText w:val="%9."/>
      <w:lvlJc w:val="right"/>
      <w:pPr>
        <w:ind w:left="6225" w:hanging="180"/>
      </w:pPr>
    </w:lvl>
  </w:abstractNum>
  <w:abstractNum w:abstractNumId="25">
    <w:nsid w:val="763D477A"/>
    <w:multiLevelType w:val="hybridMultilevel"/>
    <w:tmpl w:val="07E08F3E"/>
    <w:lvl w:ilvl="0" w:tplc="9342C35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6"/>
  </w:num>
  <w:num w:numId="4">
    <w:abstractNumId w:val="13"/>
  </w:num>
  <w:num w:numId="5">
    <w:abstractNumId w:val="6"/>
  </w:num>
  <w:num w:numId="6">
    <w:abstractNumId w:val="25"/>
  </w:num>
  <w:num w:numId="7">
    <w:abstractNumId w:val="19"/>
  </w:num>
  <w:num w:numId="8">
    <w:abstractNumId w:val="7"/>
  </w:num>
  <w:num w:numId="9">
    <w:abstractNumId w:val="21"/>
  </w:num>
  <w:num w:numId="10">
    <w:abstractNumId w:val="23"/>
  </w:num>
  <w:num w:numId="11">
    <w:abstractNumId w:val="14"/>
  </w:num>
  <w:num w:numId="12">
    <w:abstractNumId w:val="24"/>
  </w:num>
  <w:num w:numId="13">
    <w:abstractNumId w:val="18"/>
  </w:num>
  <w:num w:numId="14">
    <w:abstractNumId w:val="17"/>
  </w:num>
  <w:num w:numId="15">
    <w:abstractNumId w:val="8"/>
  </w:num>
  <w:num w:numId="16">
    <w:abstractNumId w:val="0"/>
    <w:lvlOverride w:ilvl="0"/>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7">
    <w:abstractNumId w:val="2"/>
  </w:num>
  <w:num w:numId="18">
    <w:abstractNumId w:val="12"/>
  </w:num>
  <w:num w:numId="19">
    <w:abstractNumId w:val="10"/>
  </w:num>
  <w:num w:numId="20">
    <w:abstractNumId w:val="11"/>
  </w:num>
  <w:num w:numId="21">
    <w:abstractNumId w:val="22"/>
  </w:num>
  <w:num w:numId="22">
    <w:abstractNumId w:val="1"/>
  </w:num>
  <w:num w:numId="23">
    <w:abstractNumId w:val="5"/>
  </w:num>
  <w:num w:numId="24">
    <w:abstractNumId w:val="20"/>
  </w:num>
  <w:num w:numId="25">
    <w:abstractNumId w:val="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97"/>
    <w:rsid w:val="000053FD"/>
    <w:rsid w:val="0003259A"/>
    <w:rsid w:val="000408E9"/>
    <w:rsid w:val="00041073"/>
    <w:rsid w:val="00042597"/>
    <w:rsid w:val="00054918"/>
    <w:rsid w:val="0006569C"/>
    <w:rsid w:val="00066ABF"/>
    <w:rsid w:val="000737BB"/>
    <w:rsid w:val="000738E4"/>
    <w:rsid w:val="00083EF0"/>
    <w:rsid w:val="00087FF5"/>
    <w:rsid w:val="00090369"/>
    <w:rsid w:val="000A0A04"/>
    <w:rsid w:val="000A3E10"/>
    <w:rsid w:val="000B697F"/>
    <w:rsid w:val="000C06F0"/>
    <w:rsid w:val="000C263F"/>
    <w:rsid w:val="000E0260"/>
    <w:rsid w:val="000E7C40"/>
    <w:rsid w:val="000F01BF"/>
    <w:rsid w:val="001009A9"/>
    <w:rsid w:val="00101C70"/>
    <w:rsid w:val="001123E3"/>
    <w:rsid w:val="00123341"/>
    <w:rsid w:val="00125505"/>
    <w:rsid w:val="001314B5"/>
    <w:rsid w:val="00140D74"/>
    <w:rsid w:val="001514BE"/>
    <w:rsid w:val="0017676F"/>
    <w:rsid w:val="00180920"/>
    <w:rsid w:val="00183E87"/>
    <w:rsid w:val="00196109"/>
    <w:rsid w:val="001A321C"/>
    <w:rsid w:val="001A62B1"/>
    <w:rsid w:val="001A7630"/>
    <w:rsid w:val="001B0A82"/>
    <w:rsid w:val="001C185B"/>
    <w:rsid w:val="001C3497"/>
    <w:rsid w:val="001C4298"/>
    <w:rsid w:val="001C4374"/>
    <w:rsid w:val="001E5FAD"/>
    <w:rsid w:val="001E7237"/>
    <w:rsid w:val="001E7A31"/>
    <w:rsid w:val="001F2C8C"/>
    <w:rsid w:val="001F700D"/>
    <w:rsid w:val="00217C80"/>
    <w:rsid w:val="00220FE5"/>
    <w:rsid w:val="00226437"/>
    <w:rsid w:val="0023359D"/>
    <w:rsid w:val="00242797"/>
    <w:rsid w:val="0024332F"/>
    <w:rsid w:val="0024356A"/>
    <w:rsid w:val="00254F00"/>
    <w:rsid w:val="00256323"/>
    <w:rsid w:val="00263796"/>
    <w:rsid w:val="00272B88"/>
    <w:rsid w:val="002754F2"/>
    <w:rsid w:val="00283DAD"/>
    <w:rsid w:val="002B324A"/>
    <w:rsid w:val="002C130B"/>
    <w:rsid w:val="003006B0"/>
    <w:rsid w:val="003112F2"/>
    <w:rsid w:val="00311B53"/>
    <w:rsid w:val="00312F6C"/>
    <w:rsid w:val="00325DE9"/>
    <w:rsid w:val="003349A1"/>
    <w:rsid w:val="00335037"/>
    <w:rsid w:val="00335E67"/>
    <w:rsid w:val="003450B5"/>
    <w:rsid w:val="00371B11"/>
    <w:rsid w:val="0037725F"/>
    <w:rsid w:val="00390C54"/>
    <w:rsid w:val="00397C5D"/>
    <w:rsid w:val="003A1C2E"/>
    <w:rsid w:val="003A6B6E"/>
    <w:rsid w:val="003B2565"/>
    <w:rsid w:val="003B3DDB"/>
    <w:rsid w:val="003C1400"/>
    <w:rsid w:val="003C21F3"/>
    <w:rsid w:val="003C74E3"/>
    <w:rsid w:val="003D570B"/>
    <w:rsid w:val="003F6EF9"/>
    <w:rsid w:val="00405A7A"/>
    <w:rsid w:val="004254EA"/>
    <w:rsid w:val="00426F59"/>
    <w:rsid w:val="004311D7"/>
    <w:rsid w:val="00431CE3"/>
    <w:rsid w:val="00432802"/>
    <w:rsid w:val="004373FE"/>
    <w:rsid w:val="00455EA9"/>
    <w:rsid w:val="00475C83"/>
    <w:rsid w:val="0048739E"/>
    <w:rsid w:val="00490541"/>
    <w:rsid w:val="00495195"/>
    <w:rsid w:val="004973D1"/>
    <w:rsid w:val="004B39F2"/>
    <w:rsid w:val="004B4A2B"/>
    <w:rsid w:val="004C5D61"/>
    <w:rsid w:val="004D2127"/>
    <w:rsid w:val="004E6881"/>
    <w:rsid w:val="004F1A4D"/>
    <w:rsid w:val="004F5543"/>
    <w:rsid w:val="004F79C2"/>
    <w:rsid w:val="00506326"/>
    <w:rsid w:val="00512D83"/>
    <w:rsid w:val="005242E1"/>
    <w:rsid w:val="0054196E"/>
    <w:rsid w:val="005455B8"/>
    <w:rsid w:val="00551983"/>
    <w:rsid w:val="0055486F"/>
    <w:rsid w:val="0055539C"/>
    <w:rsid w:val="0056056E"/>
    <w:rsid w:val="005625F8"/>
    <w:rsid w:val="00585538"/>
    <w:rsid w:val="00585DA4"/>
    <w:rsid w:val="005A18C5"/>
    <w:rsid w:val="005A4183"/>
    <w:rsid w:val="005A6D13"/>
    <w:rsid w:val="005E5DF4"/>
    <w:rsid w:val="005F083D"/>
    <w:rsid w:val="005F23AB"/>
    <w:rsid w:val="005F6AF7"/>
    <w:rsid w:val="005F7A97"/>
    <w:rsid w:val="00601DCF"/>
    <w:rsid w:val="00603B4B"/>
    <w:rsid w:val="00610454"/>
    <w:rsid w:val="006206A3"/>
    <w:rsid w:val="00620E56"/>
    <w:rsid w:val="006411DB"/>
    <w:rsid w:val="006501B7"/>
    <w:rsid w:val="00654680"/>
    <w:rsid w:val="00684AD2"/>
    <w:rsid w:val="006957DE"/>
    <w:rsid w:val="006964A5"/>
    <w:rsid w:val="00697A13"/>
    <w:rsid w:val="006A466F"/>
    <w:rsid w:val="006B787C"/>
    <w:rsid w:val="006C2E76"/>
    <w:rsid w:val="006D24D3"/>
    <w:rsid w:val="006E7EE3"/>
    <w:rsid w:val="006F05FB"/>
    <w:rsid w:val="00700D46"/>
    <w:rsid w:val="00712820"/>
    <w:rsid w:val="00722226"/>
    <w:rsid w:val="00733353"/>
    <w:rsid w:val="00737D48"/>
    <w:rsid w:val="00751DB9"/>
    <w:rsid w:val="00753F01"/>
    <w:rsid w:val="00756628"/>
    <w:rsid w:val="007573E9"/>
    <w:rsid w:val="0077492A"/>
    <w:rsid w:val="00776CB0"/>
    <w:rsid w:val="00783DF9"/>
    <w:rsid w:val="00791941"/>
    <w:rsid w:val="007A2347"/>
    <w:rsid w:val="007A245D"/>
    <w:rsid w:val="007A2CF1"/>
    <w:rsid w:val="007D1818"/>
    <w:rsid w:val="007D2819"/>
    <w:rsid w:val="007D32FE"/>
    <w:rsid w:val="007D3C70"/>
    <w:rsid w:val="007E04F9"/>
    <w:rsid w:val="007F491B"/>
    <w:rsid w:val="00824DA8"/>
    <w:rsid w:val="008272B6"/>
    <w:rsid w:val="00876E43"/>
    <w:rsid w:val="00882457"/>
    <w:rsid w:val="00891170"/>
    <w:rsid w:val="008B1160"/>
    <w:rsid w:val="008C0ED1"/>
    <w:rsid w:val="008C0F16"/>
    <w:rsid w:val="008C3918"/>
    <w:rsid w:val="008C56C2"/>
    <w:rsid w:val="008D49BB"/>
    <w:rsid w:val="008D7A4C"/>
    <w:rsid w:val="008E0AAA"/>
    <w:rsid w:val="008E3D15"/>
    <w:rsid w:val="008E5EEA"/>
    <w:rsid w:val="00914291"/>
    <w:rsid w:val="0092341F"/>
    <w:rsid w:val="009266CE"/>
    <w:rsid w:val="009311A0"/>
    <w:rsid w:val="00935F12"/>
    <w:rsid w:val="00936543"/>
    <w:rsid w:val="0094339F"/>
    <w:rsid w:val="009455CA"/>
    <w:rsid w:val="00951A7B"/>
    <w:rsid w:val="00953D8D"/>
    <w:rsid w:val="00965C88"/>
    <w:rsid w:val="00975F8B"/>
    <w:rsid w:val="00986003"/>
    <w:rsid w:val="009A0089"/>
    <w:rsid w:val="009A138A"/>
    <w:rsid w:val="009A4F9B"/>
    <w:rsid w:val="009C5B30"/>
    <w:rsid w:val="009C6BA3"/>
    <w:rsid w:val="009D065B"/>
    <w:rsid w:val="009D273A"/>
    <w:rsid w:val="009D3560"/>
    <w:rsid w:val="009D638F"/>
    <w:rsid w:val="009F3C0F"/>
    <w:rsid w:val="00A30DB7"/>
    <w:rsid w:val="00A33FDC"/>
    <w:rsid w:val="00A403AD"/>
    <w:rsid w:val="00A40CCE"/>
    <w:rsid w:val="00A47C54"/>
    <w:rsid w:val="00A50C67"/>
    <w:rsid w:val="00A53504"/>
    <w:rsid w:val="00A8687E"/>
    <w:rsid w:val="00A8773B"/>
    <w:rsid w:val="00A87D55"/>
    <w:rsid w:val="00A9123F"/>
    <w:rsid w:val="00AA1FC4"/>
    <w:rsid w:val="00AA2079"/>
    <w:rsid w:val="00AA4E01"/>
    <w:rsid w:val="00AC1021"/>
    <w:rsid w:val="00AD1868"/>
    <w:rsid w:val="00AE19BA"/>
    <w:rsid w:val="00AE55A8"/>
    <w:rsid w:val="00B0000C"/>
    <w:rsid w:val="00B06D1B"/>
    <w:rsid w:val="00B10094"/>
    <w:rsid w:val="00B343B7"/>
    <w:rsid w:val="00B41243"/>
    <w:rsid w:val="00B42A5D"/>
    <w:rsid w:val="00B452FD"/>
    <w:rsid w:val="00B6250D"/>
    <w:rsid w:val="00B93A27"/>
    <w:rsid w:val="00B95DAB"/>
    <w:rsid w:val="00BA188A"/>
    <w:rsid w:val="00BA5E99"/>
    <w:rsid w:val="00BD08CE"/>
    <w:rsid w:val="00BF0137"/>
    <w:rsid w:val="00BF7209"/>
    <w:rsid w:val="00C04508"/>
    <w:rsid w:val="00C1551A"/>
    <w:rsid w:val="00C163C4"/>
    <w:rsid w:val="00C2584C"/>
    <w:rsid w:val="00C325C3"/>
    <w:rsid w:val="00C62169"/>
    <w:rsid w:val="00C75FC2"/>
    <w:rsid w:val="00C77516"/>
    <w:rsid w:val="00C8316C"/>
    <w:rsid w:val="00C84BAE"/>
    <w:rsid w:val="00C85A22"/>
    <w:rsid w:val="00C87668"/>
    <w:rsid w:val="00C876F4"/>
    <w:rsid w:val="00C8788E"/>
    <w:rsid w:val="00C87CB3"/>
    <w:rsid w:val="00C90687"/>
    <w:rsid w:val="00C93232"/>
    <w:rsid w:val="00C93E7A"/>
    <w:rsid w:val="00CA02B1"/>
    <w:rsid w:val="00CB0F19"/>
    <w:rsid w:val="00CB459B"/>
    <w:rsid w:val="00CE5E04"/>
    <w:rsid w:val="00CF3C53"/>
    <w:rsid w:val="00D062E9"/>
    <w:rsid w:val="00D458BA"/>
    <w:rsid w:val="00D46D22"/>
    <w:rsid w:val="00D5288B"/>
    <w:rsid w:val="00D548C1"/>
    <w:rsid w:val="00D67253"/>
    <w:rsid w:val="00D85DDA"/>
    <w:rsid w:val="00D86DA4"/>
    <w:rsid w:val="00D96E74"/>
    <w:rsid w:val="00DC5328"/>
    <w:rsid w:val="00DD0B62"/>
    <w:rsid w:val="00DD4410"/>
    <w:rsid w:val="00DD5598"/>
    <w:rsid w:val="00DE4776"/>
    <w:rsid w:val="00DF55F8"/>
    <w:rsid w:val="00DF5F8C"/>
    <w:rsid w:val="00E079E3"/>
    <w:rsid w:val="00E242BC"/>
    <w:rsid w:val="00E45A61"/>
    <w:rsid w:val="00E51FEB"/>
    <w:rsid w:val="00E73540"/>
    <w:rsid w:val="00E74135"/>
    <w:rsid w:val="00E77E88"/>
    <w:rsid w:val="00E81913"/>
    <w:rsid w:val="00E84F0D"/>
    <w:rsid w:val="00E85034"/>
    <w:rsid w:val="00EA28AB"/>
    <w:rsid w:val="00ED4284"/>
    <w:rsid w:val="00F0094E"/>
    <w:rsid w:val="00F00C85"/>
    <w:rsid w:val="00F04131"/>
    <w:rsid w:val="00F11891"/>
    <w:rsid w:val="00F132DB"/>
    <w:rsid w:val="00F22CA8"/>
    <w:rsid w:val="00F234FC"/>
    <w:rsid w:val="00F46393"/>
    <w:rsid w:val="00F74F7C"/>
    <w:rsid w:val="00F80DD2"/>
    <w:rsid w:val="00F920E4"/>
    <w:rsid w:val="00F97BE9"/>
    <w:rsid w:val="00FA6F9D"/>
    <w:rsid w:val="00FC1361"/>
    <w:rsid w:val="00FD088E"/>
    <w:rsid w:val="00FE3847"/>
    <w:rsid w:val="00FE5CA4"/>
    <w:rsid w:val="00FF63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F01"/>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apiid">
    <w:name w:val="js-apiid"/>
    <w:basedOn w:val="a0"/>
    <w:rsid w:val="004F1A4D"/>
  </w:style>
  <w:style w:type="character" w:customStyle="1" w:styleId="3">
    <w:name w:val="Основной текст (3)_"/>
    <w:link w:val="30"/>
    <w:rsid w:val="00DC5328"/>
    <w:rPr>
      <w:rFonts w:ascii="Times New Roman" w:eastAsia="Times New Roman" w:hAnsi="Times New Roman"/>
      <w:b/>
      <w:bCs/>
      <w:shd w:val="clear" w:color="auto" w:fill="FFFFFF"/>
    </w:rPr>
  </w:style>
  <w:style w:type="paragraph" w:customStyle="1" w:styleId="30">
    <w:name w:val="Основной текст (3)"/>
    <w:basedOn w:val="a"/>
    <w:link w:val="3"/>
    <w:rsid w:val="00DC5328"/>
    <w:pPr>
      <w:widowControl w:val="0"/>
      <w:shd w:val="clear" w:color="auto" w:fill="FFFFFF"/>
      <w:spacing w:line="0" w:lineRule="atLeast"/>
      <w:jc w:val="center"/>
    </w:pPr>
    <w:rPr>
      <w:rFonts w:ascii="Times New Roman" w:eastAsia="Times New Roman" w:hAnsi="Times New Roman" w:cstheme="minorBidi"/>
      <w:b/>
      <w:bCs/>
      <w:lang w:eastAsia="en-US"/>
    </w:rPr>
  </w:style>
  <w:style w:type="paragraph" w:styleId="a3">
    <w:name w:val="List Paragraph"/>
    <w:basedOn w:val="a"/>
    <w:uiPriority w:val="34"/>
    <w:qFormat/>
    <w:rsid w:val="00DC5328"/>
    <w:pPr>
      <w:ind w:left="720"/>
      <w:contextualSpacing/>
    </w:pPr>
  </w:style>
  <w:style w:type="character" w:customStyle="1" w:styleId="Bold">
    <w:name w:val="Bold"/>
    <w:rsid w:val="00217C80"/>
    <w:rPr>
      <w:rFonts w:ascii="Times New Roman" w:hAnsi="Times New Roman"/>
      <w:b/>
      <w:bCs/>
    </w:rPr>
  </w:style>
  <w:style w:type="paragraph" w:styleId="a4">
    <w:name w:val="No Spacing"/>
    <w:uiPriority w:val="1"/>
    <w:qFormat/>
    <w:rsid w:val="006B787C"/>
    <w:pPr>
      <w:spacing w:after="0" w:line="240" w:lineRule="auto"/>
    </w:pPr>
    <w:rPr>
      <w:rFonts w:ascii="Arial" w:eastAsia="Arial" w:hAnsi="Arial" w:cs="Arial"/>
      <w:lang w:eastAsia="ru-RU"/>
    </w:rPr>
  </w:style>
  <w:style w:type="paragraph" w:customStyle="1" w:styleId="rvps2">
    <w:name w:val="rvps2"/>
    <w:basedOn w:val="a"/>
    <w:rsid w:val="00FE38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EA28AB"/>
    <w:rPr>
      <w:color w:val="0000FF"/>
      <w:u w:val="single"/>
    </w:rPr>
  </w:style>
  <w:style w:type="character" w:customStyle="1" w:styleId="rvts52">
    <w:name w:val="rvts52"/>
    <w:basedOn w:val="a0"/>
    <w:rsid w:val="00EA28AB"/>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Знак,Знак"/>
    <w:basedOn w:val="a"/>
    <w:link w:val="a7"/>
    <w:uiPriority w:val="99"/>
    <w:unhideWhenUsed/>
    <w:qFormat/>
    <w:rsid w:val="00965C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Emphasis"/>
    <w:qFormat/>
    <w:rsid w:val="00610454"/>
    <w:rPr>
      <w:i/>
      <w:iCs/>
    </w:rPr>
  </w:style>
  <w:style w:type="paragraph" w:customStyle="1" w:styleId="Standard">
    <w:name w:val="Standard"/>
    <w:qFormat/>
    <w:rsid w:val="005F6AF7"/>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paragraph" w:customStyle="1" w:styleId="3ShiftAlt">
    <w:name w:val="Додаток_заголовок 3 (Додаток___Shift+Alt)"/>
    <w:uiPriority w:val="2"/>
    <w:rsid w:val="009311A0"/>
    <w:pPr>
      <w:suppressAutoHyphens/>
      <w:autoSpaceDE w:val="0"/>
      <w:autoSpaceDN w:val="0"/>
      <w:adjustRightInd w:val="0"/>
      <w:spacing w:after="0" w:line="230" w:lineRule="atLeast"/>
      <w:jc w:val="center"/>
      <w:textAlignment w:val="center"/>
    </w:pPr>
    <w:rPr>
      <w:rFonts w:ascii="Times New Roman" w:hAnsi="Times New Roman" w:cs="Myriad Pro"/>
      <w:b/>
      <w:bCs/>
      <w:color w:val="000000"/>
      <w:sz w:val="28"/>
      <w:szCs w:val="18"/>
    </w:rPr>
  </w:style>
  <w:style w:type="paragraph" w:customStyle="1" w:styleId="ShiftAlt">
    <w:name w:val="Додаток_основной_текст (Додаток___Shift+Alt)"/>
    <w:uiPriority w:val="2"/>
    <w:rsid w:val="00CF3C53"/>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rPr>
  </w:style>
  <w:style w:type="character" w:customStyle="1" w:styleId="a7">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qFormat/>
    <w:rsid w:val="00087FF5"/>
    <w:rPr>
      <w:rFonts w:ascii="Times New Roman" w:eastAsia="Times New Roman" w:hAnsi="Times New Roman" w:cs="Times New Roman"/>
      <w:sz w:val="24"/>
      <w:szCs w:val="24"/>
      <w:lang w:eastAsia="uk-UA"/>
    </w:rPr>
  </w:style>
  <w:style w:type="character" w:styleId="a9">
    <w:name w:val="Strong"/>
    <w:basedOn w:val="a0"/>
    <w:qFormat/>
    <w:rsid w:val="00312F6C"/>
    <w:rPr>
      <w:b/>
      <w:bCs/>
    </w:rPr>
  </w:style>
  <w:style w:type="paragraph" w:customStyle="1" w:styleId="2">
    <w:name w:val="Обычный2"/>
    <w:rsid w:val="00AA4E01"/>
    <w:pPr>
      <w:spacing w:after="0"/>
    </w:pPr>
    <w:rPr>
      <w:rFonts w:ascii="Arial" w:eastAsia="Arial" w:hAnsi="Arial" w:cs="Arial"/>
      <w:color w:val="000000"/>
      <w:lang w:val="ru-RU" w:eastAsia="ru-RU"/>
    </w:rPr>
  </w:style>
  <w:style w:type="paragraph" w:customStyle="1" w:styleId="1">
    <w:name w:val="Обычный1"/>
    <w:rsid w:val="00AA4E01"/>
    <w:pPr>
      <w:spacing w:after="0"/>
    </w:pPr>
    <w:rPr>
      <w:rFonts w:ascii="Arial" w:eastAsia="Arial" w:hAnsi="Arial" w:cs="Arial"/>
      <w:color w:val="000000"/>
      <w:lang w:val="ru-RU" w:eastAsia="ru-RU"/>
    </w:rPr>
  </w:style>
  <w:style w:type="paragraph" w:customStyle="1" w:styleId="Ctrl">
    <w:name w:val="Статья_основной_текст (Статья ___Ctrl)"/>
    <w:uiPriority w:val="1"/>
    <w:rsid w:val="00405A7A"/>
    <w:pPr>
      <w:autoSpaceDE w:val="0"/>
      <w:autoSpaceDN w:val="0"/>
      <w:adjustRightInd w:val="0"/>
      <w:spacing w:after="0" w:line="250" w:lineRule="atLeast"/>
      <w:ind w:firstLine="454"/>
      <w:jc w:val="both"/>
      <w:textAlignment w:val="center"/>
    </w:pPr>
    <w:rPr>
      <w:rFonts w:ascii="Times New Roman" w:hAnsi="Times New Roman" w:cs="Arno Pro"/>
      <w:color w:val="000000"/>
      <w:sz w:val="24"/>
      <w:szCs w:val="25"/>
    </w:rPr>
  </w:style>
  <w:style w:type="table" w:styleId="aa">
    <w:name w:val="Table Grid"/>
    <w:basedOn w:val="a1"/>
    <w:uiPriority w:val="39"/>
    <w:rsid w:val="00405A7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F01"/>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apiid">
    <w:name w:val="js-apiid"/>
    <w:basedOn w:val="a0"/>
    <w:rsid w:val="004F1A4D"/>
  </w:style>
  <w:style w:type="character" w:customStyle="1" w:styleId="3">
    <w:name w:val="Основной текст (3)_"/>
    <w:link w:val="30"/>
    <w:rsid w:val="00DC5328"/>
    <w:rPr>
      <w:rFonts w:ascii="Times New Roman" w:eastAsia="Times New Roman" w:hAnsi="Times New Roman"/>
      <w:b/>
      <w:bCs/>
      <w:shd w:val="clear" w:color="auto" w:fill="FFFFFF"/>
    </w:rPr>
  </w:style>
  <w:style w:type="paragraph" w:customStyle="1" w:styleId="30">
    <w:name w:val="Основной текст (3)"/>
    <w:basedOn w:val="a"/>
    <w:link w:val="3"/>
    <w:rsid w:val="00DC5328"/>
    <w:pPr>
      <w:widowControl w:val="0"/>
      <w:shd w:val="clear" w:color="auto" w:fill="FFFFFF"/>
      <w:spacing w:line="0" w:lineRule="atLeast"/>
      <w:jc w:val="center"/>
    </w:pPr>
    <w:rPr>
      <w:rFonts w:ascii="Times New Roman" w:eastAsia="Times New Roman" w:hAnsi="Times New Roman" w:cstheme="minorBidi"/>
      <w:b/>
      <w:bCs/>
      <w:lang w:eastAsia="en-US"/>
    </w:rPr>
  </w:style>
  <w:style w:type="paragraph" w:styleId="a3">
    <w:name w:val="List Paragraph"/>
    <w:basedOn w:val="a"/>
    <w:uiPriority w:val="34"/>
    <w:qFormat/>
    <w:rsid w:val="00DC5328"/>
    <w:pPr>
      <w:ind w:left="720"/>
      <w:contextualSpacing/>
    </w:pPr>
  </w:style>
  <w:style w:type="character" w:customStyle="1" w:styleId="Bold">
    <w:name w:val="Bold"/>
    <w:rsid w:val="00217C80"/>
    <w:rPr>
      <w:rFonts w:ascii="Times New Roman" w:hAnsi="Times New Roman"/>
      <w:b/>
      <w:bCs/>
    </w:rPr>
  </w:style>
  <w:style w:type="paragraph" w:styleId="a4">
    <w:name w:val="No Spacing"/>
    <w:uiPriority w:val="1"/>
    <w:qFormat/>
    <w:rsid w:val="006B787C"/>
    <w:pPr>
      <w:spacing w:after="0" w:line="240" w:lineRule="auto"/>
    </w:pPr>
    <w:rPr>
      <w:rFonts w:ascii="Arial" w:eastAsia="Arial" w:hAnsi="Arial" w:cs="Arial"/>
      <w:lang w:eastAsia="ru-RU"/>
    </w:rPr>
  </w:style>
  <w:style w:type="paragraph" w:customStyle="1" w:styleId="rvps2">
    <w:name w:val="rvps2"/>
    <w:basedOn w:val="a"/>
    <w:rsid w:val="00FE38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EA28AB"/>
    <w:rPr>
      <w:color w:val="0000FF"/>
      <w:u w:val="single"/>
    </w:rPr>
  </w:style>
  <w:style w:type="character" w:customStyle="1" w:styleId="rvts52">
    <w:name w:val="rvts52"/>
    <w:basedOn w:val="a0"/>
    <w:rsid w:val="00EA28AB"/>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Знак,Знак"/>
    <w:basedOn w:val="a"/>
    <w:link w:val="a7"/>
    <w:uiPriority w:val="99"/>
    <w:unhideWhenUsed/>
    <w:qFormat/>
    <w:rsid w:val="00965C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Emphasis"/>
    <w:qFormat/>
    <w:rsid w:val="00610454"/>
    <w:rPr>
      <w:i/>
      <w:iCs/>
    </w:rPr>
  </w:style>
  <w:style w:type="paragraph" w:customStyle="1" w:styleId="Standard">
    <w:name w:val="Standard"/>
    <w:qFormat/>
    <w:rsid w:val="005F6AF7"/>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paragraph" w:customStyle="1" w:styleId="3ShiftAlt">
    <w:name w:val="Додаток_заголовок 3 (Додаток___Shift+Alt)"/>
    <w:uiPriority w:val="2"/>
    <w:rsid w:val="009311A0"/>
    <w:pPr>
      <w:suppressAutoHyphens/>
      <w:autoSpaceDE w:val="0"/>
      <w:autoSpaceDN w:val="0"/>
      <w:adjustRightInd w:val="0"/>
      <w:spacing w:after="0" w:line="230" w:lineRule="atLeast"/>
      <w:jc w:val="center"/>
      <w:textAlignment w:val="center"/>
    </w:pPr>
    <w:rPr>
      <w:rFonts w:ascii="Times New Roman" w:hAnsi="Times New Roman" w:cs="Myriad Pro"/>
      <w:b/>
      <w:bCs/>
      <w:color w:val="000000"/>
      <w:sz w:val="28"/>
      <w:szCs w:val="18"/>
    </w:rPr>
  </w:style>
  <w:style w:type="paragraph" w:customStyle="1" w:styleId="ShiftAlt">
    <w:name w:val="Додаток_основной_текст (Додаток___Shift+Alt)"/>
    <w:uiPriority w:val="2"/>
    <w:rsid w:val="00CF3C53"/>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rPr>
  </w:style>
  <w:style w:type="character" w:customStyle="1" w:styleId="a7">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qFormat/>
    <w:rsid w:val="00087FF5"/>
    <w:rPr>
      <w:rFonts w:ascii="Times New Roman" w:eastAsia="Times New Roman" w:hAnsi="Times New Roman" w:cs="Times New Roman"/>
      <w:sz w:val="24"/>
      <w:szCs w:val="24"/>
      <w:lang w:eastAsia="uk-UA"/>
    </w:rPr>
  </w:style>
  <w:style w:type="character" w:styleId="a9">
    <w:name w:val="Strong"/>
    <w:basedOn w:val="a0"/>
    <w:qFormat/>
    <w:rsid w:val="00312F6C"/>
    <w:rPr>
      <w:b/>
      <w:bCs/>
    </w:rPr>
  </w:style>
  <w:style w:type="paragraph" w:customStyle="1" w:styleId="2">
    <w:name w:val="Обычный2"/>
    <w:rsid w:val="00AA4E01"/>
    <w:pPr>
      <w:spacing w:after="0"/>
    </w:pPr>
    <w:rPr>
      <w:rFonts w:ascii="Arial" w:eastAsia="Arial" w:hAnsi="Arial" w:cs="Arial"/>
      <w:color w:val="000000"/>
      <w:lang w:val="ru-RU" w:eastAsia="ru-RU"/>
    </w:rPr>
  </w:style>
  <w:style w:type="paragraph" w:customStyle="1" w:styleId="1">
    <w:name w:val="Обычный1"/>
    <w:rsid w:val="00AA4E01"/>
    <w:pPr>
      <w:spacing w:after="0"/>
    </w:pPr>
    <w:rPr>
      <w:rFonts w:ascii="Arial" w:eastAsia="Arial" w:hAnsi="Arial" w:cs="Arial"/>
      <w:color w:val="000000"/>
      <w:lang w:val="ru-RU" w:eastAsia="ru-RU"/>
    </w:rPr>
  </w:style>
  <w:style w:type="paragraph" w:customStyle="1" w:styleId="Ctrl">
    <w:name w:val="Статья_основной_текст (Статья ___Ctrl)"/>
    <w:uiPriority w:val="1"/>
    <w:rsid w:val="00405A7A"/>
    <w:pPr>
      <w:autoSpaceDE w:val="0"/>
      <w:autoSpaceDN w:val="0"/>
      <w:adjustRightInd w:val="0"/>
      <w:spacing w:after="0" w:line="250" w:lineRule="atLeast"/>
      <w:ind w:firstLine="454"/>
      <w:jc w:val="both"/>
      <w:textAlignment w:val="center"/>
    </w:pPr>
    <w:rPr>
      <w:rFonts w:ascii="Times New Roman" w:hAnsi="Times New Roman" w:cs="Arno Pro"/>
      <w:color w:val="000000"/>
      <w:sz w:val="24"/>
      <w:szCs w:val="25"/>
    </w:rPr>
  </w:style>
  <w:style w:type="table" w:styleId="aa">
    <w:name w:val="Table Grid"/>
    <w:basedOn w:val="a1"/>
    <w:uiPriority w:val="39"/>
    <w:rsid w:val="00405A7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1829">
      <w:bodyDiv w:val="1"/>
      <w:marLeft w:val="0"/>
      <w:marRight w:val="0"/>
      <w:marTop w:val="0"/>
      <w:marBottom w:val="0"/>
      <w:divBdr>
        <w:top w:val="none" w:sz="0" w:space="0" w:color="auto"/>
        <w:left w:val="none" w:sz="0" w:space="0" w:color="auto"/>
        <w:bottom w:val="none" w:sz="0" w:space="0" w:color="auto"/>
        <w:right w:val="none" w:sz="0" w:space="0" w:color="auto"/>
      </w:divBdr>
    </w:div>
    <w:div w:id="58289551">
      <w:bodyDiv w:val="1"/>
      <w:marLeft w:val="0"/>
      <w:marRight w:val="0"/>
      <w:marTop w:val="0"/>
      <w:marBottom w:val="0"/>
      <w:divBdr>
        <w:top w:val="none" w:sz="0" w:space="0" w:color="auto"/>
        <w:left w:val="none" w:sz="0" w:space="0" w:color="auto"/>
        <w:bottom w:val="none" w:sz="0" w:space="0" w:color="auto"/>
        <w:right w:val="none" w:sz="0" w:space="0" w:color="auto"/>
      </w:divBdr>
    </w:div>
    <w:div w:id="121115779">
      <w:bodyDiv w:val="1"/>
      <w:marLeft w:val="0"/>
      <w:marRight w:val="0"/>
      <w:marTop w:val="0"/>
      <w:marBottom w:val="0"/>
      <w:divBdr>
        <w:top w:val="none" w:sz="0" w:space="0" w:color="auto"/>
        <w:left w:val="none" w:sz="0" w:space="0" w:color="auto"/>
        <w:bottom w:val="none" w:sz="0" w:space="0" w:color="auto"/>
        <w:right w:val="none" w:sz="0" w:space="0" w:color="auto"/>
      </w:divBdr>
    </w:div>
    <w:div w:id="133303285">
      <w:bodyDiv w:val="1"/>
      <w:marLeft w:val="0"/>
      <w:marRight w:val="0"/>
      <w:marTop w:val="0"/>
      <w:marBottom w:val="0"/>
      <w:divBdr>
        <w:top w:val="none" w:sz="0" w:space="0" w:color="auto"/>
        <w:left w:val="none" w:sz="0" w:space="0" w:color="auto"/>
        <w:bottom w:val="none" w:sz="0" w:space="0" w:color="auto"/>
        <w:right w:val="none" w:sz="0" w:space="0" w:color="auto"/>
      </w:divBdr>
    </w:div>
    <w:div w:id="295189018">
      <w:bodyDiv w:val="1"/>
      <w:marLeft w:val="0"/>
      <w:marRight w:val="0"/>
      <w:marTop w:val="0"/>
      <w:marBottom w:val="0"/>
      <w:divBdr>
        <w:top w:val="none" w:sz="0" w:space="0" w:color="auto"/>
        <w:left w:val="none" w:sz="0" w:space="0" w:color="auto"/>
        <w:bottom w:val="none" w:sz="0" w:space="0" w:color="auto"/>
        <w:right w:val="none" w:sz="0" w:space="0" w:color="auto"/>
      </w:divBdr>
    </w:div>
    <w:div w:id="367023431">
      <w:bodyDiv w:val="1"/>
      <w:marLeft w:val="0"/>
      <w:marRight w:val="0"/>
      <w:marTop w:val="0"/>
      <w:marBottom w:val="0"/>
      <w:divBdr>
        <w:top w:val="none" w:sz="0" w:space="0" w:color="auto"/>
        <w:left w:val="none" w:sz="0" w:space="0" w:color="auto"/>
        <w:bottom w:val="none" w:sz="0" w:space="0" w:color="auto"/>
        <w:right w:val="none" w:sz="0" w:space="0" w:color="auto"/>
      </w:divBdr>
    </w:div>
    <w:div w:id="544947094">
      <w:bodyDiv w:val="1"/>
      <w:marLeft w:val="0"/>
      <w:marRight w:val="0"/>
      <w:marTop w:val="0"/>
      <w:marBottom w:val="0"/>
      <w:divBdr>
        <w:top w:val="none" w:sz="0" w:space="0" w:color="auto"/>
        <w:left w:val="none" w:sz="0" w:space="0" w:color="auto"/>
        <w:bottom w:val="none" w:sz="0" w:space="0" w:color="auto"/>
        <w:right w:val="none" w:sz="0" w:space="0" w:color="auto"/>
      </w:divBdr>
    </w:div>
    <w:div w:id="551967391">
      <w:bodyDiv w:val="1"/>
      <w:marLeft w:val="0"/>
      <w:marRight w:val="0"/>
      <w:marTop w:val="0"/>
      <w:marBottom w:val="0"/>
      <w:divBdr>
        <w:top w:val="none" w:sz="0" w:space="0" w:color="auto"/>
        <w:left w:val="none" w:sz="0" w:space="0" w:color="auto"/>
        <w:bottom w:val="none" w:sz="0" w:space="0" w:color="auto"/>
        <w:right w:val="none" w:sz="0" w:space="0" w:color="auto"/>
      </w:divBdr>
    </w:div>
    <w:div w:id="567573054">
      <w:bodyDiv w:val="1"/>
      <w:marLeft w:val="0"/>
      <w:marRight w:val="0"/>
      <w:marTop w:val="0"/>
      <w:marBottom w:val="0"/>
      <w:divBdr>
        <w:top w:val="none" w:sz="0" w:space="0" w:color="auto"/>
        <w:left w:val="none" w:sz="0" w:space="0" w:color="auto"/>
        <w:bottom w:val="none" w:sz="0" w:space="0" w:color="auto"/>
        <w:right w:val="none" w:sz="0" w:space="0" w:color="auto"/>
      </w:divBdr>
    </w:div>
    <w:div w:id="603420710">
      <w:bodyDiv w:val="1"/>
      <w:marLeft w:val="0"/>
      <w:marRight w:val="0"/>
      <w:marTop w:val="0"/>
      <w:marBottom w:val="0"/>
      <w:divBdr>
        <w:top w:val="none" w:sz="0" w:space="0" w:color="auto"/>
        <w:left w:val="none" w:sz="0" w:space="0" w:color="auto"/>
        <w:bottom w:val="none" w:sz="0" w:space="0" w:color="auto"/>
        <w:right w:val="none" w:sz="0" w:space="0" w:color="auto"/>
      </w:divBdr>
    </w:div>
    <w:div w:id="764035828">
      <w:bodyDiv w:val="1"/>
      <w:marLeft w:val="0"/>
      <w:marRight w:val="0"/>
      <w:marTop w:val="0"/>
      <w:marBottom w:val="0"/>
      <w:divBdr>
        <w:top w:val="none" w:sz="0" w:space="0" w:color="auto"/>
        <w:left w:val="none" w:sz="0" w:space="0" w:color="auto"/>
        <w:bottom w:val="none" w:sz="0" w:space="0" w:color="auto"/>
        <w:right w:val="none" w:sz="0" w:space="0" w:color="auto"/>
      </w:divBdr>
    </w:div>
    <w:div w:id="789129103">
      <w:bodyDiv w:val="1"/>
      <w:marLeft w:val="0"/>
      <w:marRight w:val="0"/>
      <w:marTop w:val="0"/>
      <w:marBottom w:val="0"/>
      <w:divBdr>
        <w:top w:val="none" w:sz="0" w:space="0" w:color="auto"/>
        <w:left w:val="none" w:sz="0" w:space="0" w:color="auto"/>
        <w:bottom w:val="none" w:sz="0" w:space="0" w:color="auto"/>
        <w:right w:val="none" w:sz="0" w:space="0" w:color="auto"/>
      </w:divBdr>
    </w:div>
    <w:div w:id="796222536">
      <w:bodyDiv w:val="1"/>
      <w:marLeft w:val="0"/>
      <w:marRight w:val="0"/>
      <w:marTop w:val="0"/>
      <w:marBottom w:val="0"/>
      <w:divBdr>
        <w:top w:val="none" w:sz="0" w:space="0" w:color="auto"/>
        <w:left w:val="none" w:sz="0" w:space="0" w:color="auto"/>
        <w:bottom w:val="none" w:sz="0" w:space="0" w:color="auto"/>
        <w:right w:val="none" w:sz="0" w:space="0" w:color="auto"/>
      </w:divBdr>
    </w:div>
    <w:div w:id="831526242">
      <w:bodyDiv w:val="1"/>
      <w:marLeft w:val="0"/>
      <w:marRight w:val="0"/>
      <w:marTop w:val="0"/>
      <w:marBottom w:val="0"/>
      <w:divBdr>
        <w:top w:val="none" w:sz="0" w:space="0" w:color="auto"/>
        <w:left w:val="none" w:sz="0" w:space="0" w:color="auto"/>
        <w:bottom w:val="none" w:sz="0" w:space="0" w:color="auto"/>
        <w:right w:val="none" w:sz="0" w:space="0" w:color="auto"/>
      </w:divBdr>
    </w:div>
    <w:div w:id="839732374">
      <w:bodyDiv w:val="1"/>
      <w:marLeft w:val="0"/>
      <w:marRight w:val="0"/>
      <w:marTop w:val="0"/>
      <w:marBottom w:val="0"/>
      <w:divBdr>
        <w:top w:val="none" w:sz="0" w:space="0" w:color="auto"/>
        <w:left w:val="none" w:sz="0" w:space="0" w:color="auto"/>
        <w:bottom w:val="none" w:sz="0" w:space="0" w:color="auto"/>
        <w:right w:val="none" w:sz="0" w:space="0" w:color="auto"/>
      </w:divBdr>
    </w:div>
    <w:div w:id="958947927">
      <w:bodyDiv w:val="1"/>
      <w:marLeft w:val="0"/>
      <w:marRight w:val="0"/>
      <w:marTop w:val="0"/>
      <w:marBottom w:val="0"/>
      <w:divBdr>
        <w:top w:val="none" w:sz="0" w:space="0" w:color="auto"/>
        <w:left w:val="none" w:sz="0" w:space="0" w:color="auto"/>
        <w:bottom w:val="none" w:sz="0" w:space="0" w:color="auto"/>
        <w:right w:val="none" w:sz="0" w:space="0" w:color="auto"/>
      </w:divBdr>
    </w:div>
    <w:div w:id="981153625">
      <w:bodyDiv w:val="1"/>
      <w:marLeft w:val="0"/>
      <w:marRight w:val="0"/>
      <w:marTop w:val="0"/>
      <w:marBottom w:val="0"/>
      <w:divBdr>
        <w:top w:val="none" w:sz="0" w:space="0" w:color="auto"/>
        <w:left w:val="none" w:sz="0" w:space="0" w:color="auto"/>
        <w:bottom w:val="none" w:sz="0" w:space="0" w:color="auto"/>
        <w:right w:val="none" w:sz="0" w:space="0" w:color="auto"/>
      </w:divBdr>
    </w:div>
    <w:div w:id="993221488">
      <w:bodyDiv w:val="1"/>
      <w:marLeft w:val="0"/>
      <w:marRight w:val="0"/>
      <w:marTop w:val="0"/>
      <w:marBottom w:val="0"/>
      <w:divBdr>
        <w:top w:val="none" w:sz="0" w:space="0" w:color="auto"/>
        <w:left w:val="none" w:sz="0" w:space="0" w:color="auto"/>
        <w:bottom w:val="none" w:sz="0" w:space="0" w:color="auto"/>
        <w:right w:val="none" w:sz="0" w:space="0" w:color="auto"/>
      </w:divBdr>
    </w:div>
    <w:div w:id="1012534384">
      <w:bodyDiv w:val="1"/>
      <w:marLeft w:val="0"/>
      <w:marRight w:val="0"/>
      <w:marTop w:val="0"/>
      <w:marBottom w:val="0"/>
      <w:divBdr>
        <w:top w:val="none" w:sz="0" w:space="0" w:color="auto"/>
        <w:left w:val="none" w:sz="0" w:space="0" w:color="auto"/>
        <w:bottom w:val="none" w:sz="0" w:space="0" w:color="auto"/>
        <w:right w:val="none" w:sz="0" w:space="0" w:color="auto"/>
      </w:divBdr>
    </w:div>
    <w:div w:id="1025787399">
      <w:bodyDiv w:val="1"/>
      <w:marLeft w:val="0"/>
      <w:marRight w:val="0"/>
      <w:marTop w:val="0"/>
      <w:marBottom w:val="0"/>
      <w:divBdr>
        <w:top w:val="none" w:sz="0" w:space="0" w:color="auto"/>
        <w:left w:val="none" w:sz="0" w:space="0" w:color="auto"/>
        <w:bottom w:val="none" w:sz="0" w:space="0" w:color="auto"/>
        <w:right w:val="none" w:sz="0" w:space="0" w:color="auto"/>
      </w:divBdr>
    </w:div>
    <w:div w:id="1042631066">
      <w:bodyDiv w:val="1"/>
      <w:marLeft w:val="0"/>
      <w:marRight w:val="0"/>
      <w:marTop w:val="0"/>
      <w:marBottom w:val="0"/>
      <w:divBdr>
        <w:top w:val="none" w:sz="0" w:space="0" w:color="auto"/>
        <w:left w:val="none" w:sz="0" w:space="0" w:color="auto"/>
        <w:bottom w:val="none" w:sz="0" w:space="0" w:color="auto"/>
        <w:right w:val="none" w:sz="0" w:space="0" w:color="auto"/>
      </w:divBdr>
    </w:div>
    <w:div w:id="1054501808">
      <w:bodyDiv w:val="1"/>
      <w:marLeft w:val="0"/>
      <w:marRight w:val="0"/>
      <w:marTop w:val="0"/>
      <w:marBottom w:val="0"/>
      <w:divBdr>
        <w:top w:val="none" w:sz="0" w:space="0" w:color="auto"/>
        <w:left w:val="none" w:sz="0" w:space="0" w:color="auto"/>
        <w:bottom w:val="none" w:sz="0" w:space="0" w:color="auto"/>
        <w:right w:val="none" w:sz="0" w:space="0" w:color="auto"/>
      </w:divBdr>
    </w:div>
    <w:div w:id="1190340510">
      <w:bodyDiv w:val="1"/>
      <w:marLeft w:val="0"/>
      <w:marRight w:val="0"/>
      <w:marTop w:val="0"/>
      <w:marBottom w:val="0"/>
      <w:divBdr>
        <w:top w:val="none" w:sz="0" w:space="0" w:color="auto"/>
        <w:left w:val="none" w:sz="0" w:space="0" w:color="auto"/>
        <w:bottom w:val="none" w:sz="0" w:space="0" w:color="auto"/>
        <w:right w:val="none" w:sz="0" w:space="0" w:color="auto"/>
      </w:divBdr>
    </w:div>
    <w:div w:id="1214341821">
      <w:bodyDiv w:val="1"/>
      <w:marLeft w:val="0"/>
      <w:marRight w:val="0"/>
      <w:marTop w:val="0"/>
      <w:marBottom w:val="0"/>
      <w:divBdr>
        <w:top w:val="none" w:sz="0" w:space="0" w:color="auto"/>
        <w:left w:val="none" w:sz="0" w:space="0" w:color="auto"/>
        <w:bottom w:val="none" w:sz="0" w:space="0" w:color="auto"/>
        <w:right w:val="none" w:sz="0" w:space="0" w:color="auto"/>
      </w:divBdr>
    </w:div>
    <w:div w:id="1304386779">
      <w:bodyDiv w:val="1"/>
      <w:marLeft w:val="0"/>
      <w:marRight w:val="0"/>
      <w:marTop w:val="0"/>
      <w:marBottom w:val="0"/>
      <w:divBdr>
        <w:top w:val="none" w:sz="0" w:space="0" w:color="auto"/>
        <w:left w:val="none" w:sz="0" w:space="0" w:color="auto"/>
        <w:bottom w:val="none" w:sz="0" w:space="0" w:color="auto"/>
        <w:right w:val="none" w:sz="0" w:space="0" w:color="auto"/>
      </w:divBdr>
    </w:div>
    <w:div w:id="1308631467">
      <w:bodyDiv w:val="1"/>
      <w:marLeft w:val="0"/>
      <w:marRight w:val="0"/>
      <w:marTop w:val="0"/>
      <w:marBottom w:val="0"/>
      <w:divBdr>
        <w:top w:val="none" w:sz="0" w:space="0" w:color="auto"/>
        <w:left w:val="none" w:sz="0" w:space="0" w:color="auto"/>
        <w:bottom w:val="none" w:sz="0" w:space="0" w:color="auto"/>
        <w:right w:val="none" w:sz="0" w:space="0" w:color="auto"/>
      </w:divBdr>
    </w:div>
    <w:div w:id="1359549397">
      <w:bodyDiv w:val="1"/>
      <w:marLeft w:val="0"/>
      <w:marRight w:val="0"/>
      <w:marTop w:val="0"/>
      <w:marBottom w:val="0"/>
      <w:divBdr>
        <w:top w:val="none" w:sz="0" w:space="0" w:color="auto"/>
        <w:left w:val="none" w:sz="0" w:space="0" w:color="auto"/>
        <w:bottom w:val="none" w:sz="0" w:space="0" w:color="auto"/>
        <w:right w:val="none" w:sz="0" w:space="0" w:color="auto"/>
      </w:divBdr>
    </w:div>
    <w:div w:id="1397626232">
      <w:bodyDiv w:val="1"/>
      <w:marLeft w:val="0"/>
      <w:marRight w:val="0"/>
      <w:marTop w:val="0"/>
      <w:marBottom w:val="0"/>
      <w:divBdr>
        <w:top w:val="none" w:sz="0" w:space="0" w:color="auto"/>
        <w:left w:val="none" w:sz="0" w:space="0" w:color="auto"/>
        <w:bottom w:val="none" w:sz="0" w:space="0" w:color="auto"/>
        <w:right w:val="none" w:sz="0" w:space="0" w:color="auto"/>
      </w:divBdr>
    </w:div>
    <w:div w:id="1401630694">
      <w:bodyDiv w:val="1"/>
      <w:marLeft w:val="0"/>
      <w:marRight w:val="0"/>
      <w:marTop w:val="0"/>
      <w:marBottom w:val="0"/>
      <w:divBdr>
        <w:top w:val="none" w:sz="0" w:space="0" w:color="auto"/>
        <w:left w:val="none" w:sz="0" w:space="0" w:color="auto"/>
        <w:bottom w:val="none" w:sz="0" w:space="0" w:color="auto"/>
        <w:right w:val="none" w:sz="0" w:space="0" w:color="auto"/>
      </w:divBdr>
    </w:div>
    <w:div w:id="1414008913">
      <w:bodyDiv w:val="1"/>
      <w:marLeft w:val="0"/>
      <w:marRight w:val="0"/>
      <w:marTop w:val="0"/>
      <w:marBottom w:val="0"/>
      <w:divBdr>
        <w:top w:val="none" w:sz="0" w:space="0" w:color="auto"/>
        <w:left w:val="none" w:sz="0" w:space="0" w:color="auto"/>
        <w:bottom w:val="none" w:sz="0" w:space="0" w:color="auto"/>
        <w:right w:val="none" w:sz="0" w:space="0" w:color="auto"/>
      </w:divBdr>
    </w:div>
    <w:div w:id="1442263783">
      <w:bodyDiv w:val="1"/>
      <w:marLeft w:val="0"/>
      <w:marRight w:val="0"/>
      <w:marTop w:val="0"/>
      <w:marBottom w:val="0"/>
      <w:divBdr>
        <w:top w:val="none" w:sz="0" w:space="0" w:color="auto"/>
        <w:left w:val="none" w:sz="0" w:space="0" w:color="auto"/>
        <w:bottom w:val="none" w:sz="0" w:space="0" w:color="auto"/>
        <w:right w:val="none" w:sz="0" w:space="0" w:color="auto"/>
      </w:divBdr>
    </w:div>
    <w:div w:id="1527520122">
      <w:bodyDiv w:val="1"/>
      <w:marLeft w:val="0"/>
      <w:marRight w:val="0"/>
      <w:marTop w:val="0"/>
      <w:marBottom w:val="0"/>
      <w:divBdr>
        <w:top w:val="none" w:sz="0" w:space="0" w:color="auto"/>
        <w:left w:val="none" w:sz="0" w:space="0" w:color="auto"/>
        <w:bottom w:val="none" w:sz="0" w:space="0" w:color="auto"/>
        <w:right w:val="none" w:sz="0" w:space="0" w:color="auto"/>
      </w:divBdr>
    </w:div>
    <w:div w:id="1539582209">
      <w:bodyDiv w:val="1"/>
      <w:marLeft w:val="0"/>
      <w:marRight w:val="0"/>
      <w:marTop w:val="0"/>
      <w:marBottom w:val="0"/>
      <w:divBdr>
        <w:top w:val="none" w:sz="0" w:space="0" w:color="auto"/>
        <w:left w:val="none" w:sz="0" w:space="0" w:color="auto"/>
        <w:bottom w:val="none" w:sz="0" w:space="0" w:color="auto"/>
        <w:right w:val="none" w:sz="0" w:space="0" w:color="auto"/>
      </w:divBdr>
    </w:div>
    <w:div w:id="1546866386">
      <w:bodyDiv w:val="1"/>
      <w:marLeft w:val="0"/>
      <w:marRight w:val="0"/>
      <w:marTop w:val="0"/>
      <w:marBottom w:val="0"/>
      <w:divBdr>
        <w:top w:val="none" w:sz="0" w:space="0" w:color="auto"/>
        <w:left w:val="none" w:sz="0" w:space="0" w:color="auto"/>
        <w:bottom w:val="none" w:sz="0" w:space="0" w:color="auto"/>
        <w:right w:val="none" w:sz="0" w:space="0" w:color="auto"/>
      </w:divBdr>
    </w:div>
    <w:div w:id="1561789192">
      <w:bodyDiv w:val="1"/>
      <w:marLeft w:val="0"/>
      <w:marRight w:val="0"/>
      <w:marTop w:val="0"/>
      <w:marBottom w:val="0"/>
      <w:divBdr>
        <w:top w:val="none" w:sz="0" w:space="0" w:color="auto"/>
        <w:left w:val="none" w:sz="0" w:space="0" w:color="auto"/>
        <w:bottom w:val="none" w:sz="0" w:space="0" w:color="auto"/>
        <w:right w:val="none" w:sz="0" w:space="0" w:color="auto"/>
      </w:divBdr>
    </w:div>
    <w:div w:id="1628050036">
      <w:bodyDiv w:val="1"/>
      <w:marLeft w:val="0"/>
      <w:marRight w:val="0"/>
      <w:marTop w:val="0"/>
      <w:marBottom w:val="0"/>
      <w:divBdr>
        <w:top w:val="none" w:sz="0" w:space="0" w:color="auto"/>
        <w:left w:val="none" w:sz="0" w:space="0" w:color="auto"/>
        <w:bottom w:val="none" w:sz="0" w:space="0" w:color="auto"/>
        <w:right w:val="none" w:sz="0" w:space="0" w:color="auto"/>
      </w:divBdr>
    </w:div>
    <w:div w:id="1700860538">
      <w:bodyDiv w:val="1"/>
      <w:marLeft w:val="0"/>
      <w:marRight w:val="0"/>
      <w:marTop w:val="0"/>
      <w:marBottom w:val="0"/>
      <w:divBdr>
        <w:top w:val="none" w:sz="0" w:space="0" w:color="auto"/>
        <w:left w:val="none" w:sz="0" w:space="0" w:color="auto"/>
        <w:bottom w:val="none" w:sz="0" w:space="0" w:color="auto"/>
        <w:right w:val="none" w:sz="0" w:space="0" w:color="auto"/>
      </w:divBdr>
    </w:div>
    <w:div w:id="1780250831">
      <w:bodyDiv w:val="1"/>
      <w:marLeft w:val="0"/>
      <w:marRight w:val="0"/>
      <w:marTop w:val="0"/>
      <w:marBottom w:val="0"/>
      <w:divBdr>
        <w:top w:val="none" w:sz="0" w:space="0" w:color="auto"/>
        <w:left w:val="none" w:sz="0" w:space="0" w:color="auto"/>
        <w:bottom w:val="none" w:sz="0" w:space="0" w:color="auto"/>
        <w:right w:val="none" w:sz="0" w:space="0" w:color="auto"/>
      </w:divBdr>
    </w:div>
    <w:div w:id="1803840183">
      <w:bodyDiv w:val="1"/>
      <w:marLeft w:val="0"/>
      <w:marRight w:val="0"/>
      <w:marTop w:val="0"/>
      <w:marBottom w:val="0"/>
      <w:divBdr>
        <w:top w:val="none" w:sz="0" w:space="0" w:color="auto"/>
        <w:left w:val="none" w:sz="0" w:space="0" w:color="auto"/>
        <w:bottom w:val="none" w:sz="0" w:space="0" w:color="auto"/>
        <w:right w:val="none" w:sz="0" w:space="0" w:color="auto"/>
      </w:divBdr>
    </w:div>
    <w:div w:id="1852990462">
      <w:bodyDiv w:val="1"/>
      <w:marLeft w:val="0"/>
      <w:marRight w:val="0"/>
      <w:marTop w:val="0"/>
      <w:marBottom w:val="0"/>
      <w:divBdr>
        <w:top w:val="none" w:sz="0" w:space="0" w:color="auto"/>
        <w:left w:val="none" w:sz="0" w:space="0" w:color="auto"/>
        <w:bottom w:val="none" w:sz="0" w:space="0" w:color="auto"/>
        <w:right w:val="none" w:sz="0" w:space="0" w:color="auto"/>
      </w:divBdr>
    </w:div>
    <w:div w:id="185633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935</Words>
  <Characters>5333</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Inna</cp:lastModifiedBy>
  <cp:revision>2</cp:revision>
  <cp:lastPrinted>2024-02-02T11:06:00Z</cp:lastPrinted>
  <dcterms:created xsi:type="dcterms:W3CDTF">2024-02-02T11:14:00Z</dcterms:created>
  <dcterms:modified xsi:type="dcterms:W3CDTF">2024-02-02T11:14:00Z</dcterms:modified>
</cp:coreProperties>
</file>