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tblPr>
      <w:tblGrid>
        <w:gridCol w:w="2736"/>
        <w:gridCol w:w="7374"/>
      </w:tblGrid>
      <w:tr w:rsidR="00D435AF"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CD4426" w:rsidRPr="004030ED"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7A2D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4030ED"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7A2D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4030ED" w:rsidRDefault="00CD4426">
      <w:pPr>
        <w:spacing w:after="0" w:line="240" w:lineRule="auto"/>
        <w:rPr>
          <w:rFonts w:ascii="Times New Roman" w:eastAsia="Times New Roman" w:hAnsi="Times New Roman" w:cs="Times New Roman"/>
          <w:b/>
          <w:color w:val="000000"/>
          <w:sz w:val="20"/>
          <w:szCs w:val="20"/>
          <w:lang w:val="uk-UA"/>
        </w:rPr>
      </w:pPr>
    </w:p>
    <w:p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tblPr>
      <w:tblGrid>
        <w:gridCol w:w="587"/>
        <w:gridCol w:w="4427"/>
        <w:gridCol w:w="4605"/>
      </w:tblGrid>
      <w:tr w:rsidR="00CD4426" w:rsidRPr="004030ED"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7A2D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w:t>
            </w:r>
            <w:r w:rsidRPr="004030ED">
              <w:rPr>
                <w:rFonts w:ascii="Times New Roman" w:eastAsia="Times New Roman" w:hAnsi="Times New Roman" w:cs="Times New Roman"/>
                <w:color w:val="000000"/>
                <w:sz w:val="20"/>
                <w:szCs w:val="20"/>
                <w:lang w:val="uk-UA"/>
              </w:rPr>
              <w:lastRenderedPageBreak/>
              <w:t>документа</w:t>
            </w:r>
          </w:p>
        </w:tc>
      </w:tr>
      <w:tr w:rsidR="00BC34E4" w:rsidRPr="004030ED"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7A2DC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tblPr>
      <w:tblGrid>
        <w:gridCol w:w="484"/>
        <w:gridCol w:w="9135"/>
      </w:tblGrid>
      <w:tr w:rsidR="00CD4426" w:rsidRPr="004030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7A2DCE"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7A2DCE"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A2DCE" w:rsidRDefault="004030ED" w:rsidP="009856E1">
            <w:pPr>
              <w:spacing w:after="0" w:line="240" w:lineRule="auto"/>
              <w:ind w:left="120" w:right="120" w:hanging="20"/>
              <w:jc w:val="both"/>
              <w:rPr>
                <w:rFonts w:ascii="Times New Roman" w:eastAsia="Times New Roman" w:hAnsi="Times New Roman" w:cs="Times New Roman"/>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Pr="007A2DCE">
              <w:rPr>
                <w:rFonts w:ascii="Times New Roman" w:eastAsia="Times New Roman" w:hAnsi="Times New Roman" w:cs="Times New Roman"/>
                <w:color w:val="000000"/>
                <w:lang w:val="uk-UA"/>
              </w:rPr>
              <w:t xml:space="preserve"> та громадянство.</w:t>
            </w:r>
          </w:p>
          <w:p w:rsidR="00CD4426" w:rsidRPr="004030ED"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w:t>
            </w:r>
            <w:proofErr w:type="spellStart"/>
            <w:r w:rsidRPr="007A2DCE">
              <w:rPr>
                <w:rFonts w:ascii="Times New Roman" w:eastAsia="Times New Roman" w:hAnsi="Times New Roman" w:cs="Times New Roman"/>
                <w:i/>
                <w:color w:val="000000"/>
                <w:lang w:val="uk-UA"/>
              </w:rPr>
              <w:t>бенефіціарного</w:t>
            </w:r>
            <w:proofErr w:type="spellEnd"/>
            <w:r w:rsidRPr="007A2DCE">
              <w:rPr>
                <w:rFonts w:ascii="Times New Roman" w:eastAsia="Times New Roman" w:hAnsi="Times New Roman" w:cs="Times New Roman"/>
                <w:i/>
                <w:color w:val="000000"/>
                <w:lang w:val="uk-UA"/>
              </w:rPr>
              <w:t xml:space="preserve"> власника зазначається в довідці лише учасниками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w:t>
            </w:r>
            <w:r w:rsidRPr="004030ED">
              <w:rPr>
                <w:rFonts w:ascii="Times New Roman" w:eastAsia="Times New Roman" w:hAnsi="Times New Roman" w:cs="Times New Roman"/>
                <w:i/>
                <w:color w:val="000000"/>
                <w:sz w:val="20"/>
                <w:szCs w:val="20"/>
                <w:lang w:val="uk-UA"/>
              </w:rPr>
              <w:t> </w:t>
            </w:r>
          </w:p>
        </w:tc>
      </w:tr>
      <w:tr w:rsidR="00CD4426"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9001:2015 (ISO 9001:2015, IDT) / ДСТУ ISO 9001:2018 «Системи управління якістю. Вимоги», виданого на ім‘я учасника </w:t>
            </w:r>
            <w:r w:rsidRPr="007A2DCE">
              <w:rPr>
                <w:rFonts w:ascii="Times New Roman" w:hAnsi="Times New Roman" w:cs="Times New Roman"/>
                <w:lang w:val="uk-UA"/>
              </w:rPr>
              <w:lastRenderedPageBreak/>
              <w:t>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 xml:space="preserve">ДСТУ ISO/IEC  27001:2015 (ISO/IEC 27001:2013;  </w:t>
            </w:r>
            <w:proofErr w:type="spellStart"/>
            <w:r w:rsidRPr="00010E30">
              <w:rPr>
                <w:rFonts w:ascii="Times New Roman" w:hAnsi="Times New Roman" w:cs="Times New Roman"/>
                <w:lang w:val="uk-UA"/>
              </w:rPr>
              <w:t>Cor</w:t>
            </w:r>
            <w:proofErr w:type="spellEnd"/>
            <w:r w:rsidRPr="00010E30">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9D081F"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w:t>
            </w:r>
            <w:bookmarkStart w:id="0" w:name="_GoBack"/>
            <w:bookmarkEnd w:id="0"/>
            <w:r w:rsidRPr="007A2DCE">
              <w:rPr>
                <w:rFonts w:ascii="Times New Roman" w:hAnsi="Times New Roman" w:cs="Times New Roman"/>
                <w:lang w:val="uk-UA"/>
              </w:rPr>
              <w:t>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rsidSect="0031010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426"/>
    <w:rsid w:val="00010E30"/>
    <w:rsid w:val="00100F31"/>
    <w:rsid w:val="001D6588"/>
    <w:rsid w:val="0031010D"/>
    <w:rsid w:val="004030ED"/>
    <w:rsid w:val="004C2741"/>
    <w:rsid w:val="004D5632"/>
    <w:rsid w:val="0060620A"/>
    <w:rsid w:val="006A3492"/>
    <w:rsid w:val="007A2DCE"/>
    <w:rsid w:val="00827D09"/>
    <w:rsid w:val="008312AF"/>
    <w:rsid w:val="009041AF"/>
    <w:rsid w:val="009856E1"/>
    <w:rsid w:val="009D081F"/>
    <w:rsid w:val="00A03E30"/>
    <w:rsid w:val="00B831F4"/>
    <w:rsid w:val="00BC34E4"/>
    <w:rsid w:val="00BE2916"/>
    <w:rsid w:val="00C416D0"/>
    <w:rsid w:val="00C815BE"/>
    <w:rsid w:val="00CB51F1"/>
    <w:rsid w:val="00CD4426"/>
    <w:rsid w:val="00D435AF"/>
    <w:rsid w:val="00E35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0D"/>
  </w:style>
  <w:style w:type="paragraph" w:styleId="1">
    <w:name w:val="heading 1"/>
    <w:basedOn w:val="a"/>
    <w:next w:val="a"/>
    <w:rsid w:val="0031010D"/>
    <w:pPr>
      <w:keepNext/>
      <w:keepLines/>
      <w:spacing w:before="480" w:after="120"/>
      <w:outlineLvl w:val="0"/>
    </w:pPr>
    <w:rPr>
      <w:b/>
      <w:sz w:val="48"/>
      <w:szCs w:val="48"/>
    </w:rPr>
  </w:style>
  <w:style w:type="paragraph" w:styleId="2">
    <w:name w:val="heading 2"/>
    <w:basedOn w:val="a"/>
    <w:next w:val="a"/>
    <w:rsid w:val="0031010D"/>
    <w:pPr>
      <w:keepNext/>
      <w:keepLines/>
      <w:spacing w:before="360" w:after="80"/>
      <w:outlineLvl w:val="1"/>
    </w:pPr>
    <w:rPr>
      <w:b/>
      <w:sz w:val="36"/>
      <w:szCs w:val="36"/>
    </w:rPr>
  </w:style>
  <w:style w:type="paragraph" w:styleId="3">
    <w:name w:val="heading 3"/>
    <w:basedOn w:val="a"/>
    <w:next w:val="a"/>
    <w:rsid w:val="0031010D"/>
    <w:pPr>
      <w:keepNext/>
      <w:keepLines/>
      <w:spacing w:before="280" w:after="80"/>
      <w:outlineLvl w:val="2"/>
    </w:pPr>
    <w:rPr>
      <w:b/>
      <w:sz w:val="28"/>
      <w:szCs w:val="28"/>
    </w:rPr>
  </w:style>
  <w:style w:type="paragraph" w:styleId="4">
    <w:name w:val="heading 4"/>
    <w:basedOn w:val="a"/>
    <w:next w:val="a"/>
    <w:rsid w:val="0031010D"/>
    <w:pPr>
      <w:keepNext/>
      <w:keepLines/>
      <w:spacing w:before="240" w:after="40"/>
      <w:outlineLvl w:val="3"/>
    </w:pPr>
    <w:rPr>
      <w:b/>
      <w:sz w:val="24"/>
      <w:szCs w:val="24"/>
    </w:rPr>
  </w:style>
  <w:style w:type="paragraph" w:styleId="5">
    <w:name w:val="heading 5"/>
    <w:basedOn w:val="a"/>
    <w:next w:val="a"/>
    <w:rsid w:val="0031010D"/>
    <w:pPr>
      <w:keepNext/>
      <w:keepLines/>
      <w:spacing w:before="220" w:after="40"/>
      <w:outlineLvl w:val="4"/>
    </w:pPr>
    <w:rPr>
      <w:b/>
    </w:rPr>
  </w:style>
  <w:style w:type="paragraph" w:styleId="6">
    <w:name w:val="heading 6"/>
    <w:basedOn w:val="a"/>
    <w:next w:val="a"/>
    <w:rsid w:val="003101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010D"/>
    <w:tblPr>
      <w:tblCellMar>
        <w:top w:w="0" w:type="dxa"/>
        <w:left w:w="0" w:type="dxa"/>
        <w:bottom w:w="0" w:type="dxa"/>
        <w:right w:w="0" w:type="dxa"/>
      </w:tblCellMar>
    </w:tblPr>
  </w:style>
  <w:style w:type="paragraph" w:styleId="a3">
    <w:name w:val="Title"/>
    <w:basedOn w:val="a"/>
    <w:next w:val="a"/>
    <w:rsid w:val="0031010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31010D"/>
    <w:pPr>
      <w:keepNext/>
      <w:keepLines/>
      <w:spacing w:before="360" w:after="80"/>
    </w:pPr>
    <w:rPr>
      <w:rFonts w:ascii="Georgia" w:eastAsia="Georgia" w:hAnsi="Georgia" w:cs="Georgia"/>
      <w:i/>
      <w:color w:val="666666"/>
      <w:sz w:val="48"/>
      <w:szCs w:val="48"/>
    </w:rPr>
  </w:style>
  <w:style w:type="table" w:customStyle="1" w:styleId="a8">
    <w:basedOn w:val="TableNormal"/>
    <w:rsid w:val="0031010D"/>
    <w:tblPr>
      <w:tblStyleRowBandSize w:val="1"/>
      <w:tblStyleColBandSize w:val="1"/>
      <w:tblCellMar>
        <w:top w:w="15" w:type="dxa"/>
        <w:left w:w="15" w:type="dxa"/>
        <w:bottom w:w="15" w:type="dxa"/>
        <w:right w:w="15" w:type="dxa"/>
      </w:tblCellMar>
    </w:tblPr>
  </w:style>
  <w:style w:type="table" w:customStyle="1" w:styleId="a9">
    <w:basedOn w:val="TableNormal"/>
    <w:rsid w:val="0031010D"/>
    <w:tblPr>
      <w:tblStyleRowBandSize w:val="1"/>
      <w:tblStyleColBandSize w:val="1"/>
      <w:tblCellMar>
        <w:top w:w="15" w:type="dxa"/>
        <w:left w:w="15" w:type="dxa"/>
        <w:bottom w:w="15" w:type="dxa"/>
        <w:right w:w="15" w:type="dxa"/>
      </w:tblCellMar>
    </w:tblPr>
  </w:style>
  <w:style w:type="table" w:customStyle="1" w:styleId="aa">
    <w:basedOn w:val="TableNormal"/>
    <w:rsid w:val="0031010D"/>
    <w:tblPr>
      <w:tblStyleRowBandSize w:val="1"/>
      <w:tblStyleColBandSize w:val="1"/>
      <w:tblCellMar>
        <w:top w:w="15" w:type="dxa"/>
        <w:left w:w="15" w:type="dxa"/>
        <w:bottom w:w="15" w:type="dxa"/>
        <w:right w:w="15" w:type="dxa"/>
      </w:tblCellMar>
    </w:tblPr>
  </w:style>
  <w:style w:type="table" w:customStyle="1" w:styleId="ab">
    <w:basedOn w:val="TableNormal"/>
    <w:rsid w:val="0031010D"/>
    <w:tblPr>
      <w:tblStyleRowBandSize w:val="1"/>
      <w:tblStyleColBandSize w:val="1"/>
      <w:tblCellMar>
        <w:top w:w="15" w:type="dxa"/>
        <w:left w:w="15" w:type="dxa"/>
        <w:bottom w:w="15" w:type="dxa"/>
        <w:right w:w="15" w:type="dxa"/>
      </w:tblCellMar>
    </w:tblPr>
  </w:style>
  <w:style w:type="table" w:customStyle="1" w:styleId="ac">
    <w:basedOn w:val="TableNormal"/>
    <w:rsid w:val="0031010D"/>
    <w:tblPr>
      <w:tblStyleRowBandSize w:val="1"/>
      <w:tblStyleColBandSize w:val="1"/>
      <w:tblCellMar>
        <w:top w:w="15" w:type="dxa"/>
        <w:left w:w="15" w:type="dxa"/>
        <w:bottom w:w="15" w:type="dxa"/>
        <w:right w:w="15" w:type="dxa"/>
      </w:tblCellMar>
    </w:tblPr>
  </w:style>
  <w:style w:type="table" w:customStyle="1" w:styleId="ad">
    <w:basedOn w:val="TableNormal"/>
    <w:rsid w:val="0031010D"/>
    <w:tblPr>
      <w:tblStyleRowBandSize w:val="1"/>
      <w:tblStyleColBandSize w:val="1"/>
      <w:tblCellMar>
        <w:top w:w="15" w:type="dxa"/>
        <w:left w:w="15" w:type="dxa"/>
        <w:bottom w:w="15" w:type="dxa"/>
        <w:right w:w="15" w:type="dxa"/>
      </w:tblCellMar>
    </w:tblPr>
  </w:style>
  <w:style w:type="table" w:customStyle="1" w:styleId="ae">
    <w:basedOn w:val="TableNormal"/>
    <w:rsid w:val="0031010D"/>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r="http://schemas.openxmlformats.org/officeDocument/2006/relationships" xmlns:w="http://schemas.openxmlformats.org/wordprocessingml/2006/main">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940E1C-8399-4B47-A82F-A227F6F8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2022-11-22T12:39:00Z</dcterms:created>
  <dcterms:modified xsi:type="dcterms:W3CDTF">2022-11-22T12:39:00Z</dcterms:modified>
</cp:coreProperties>
</file>