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 xml:space="preserve">ДОДАТОК 3 </w:t>
      </w:r>
    </w:p>
    <w:p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до тендерної документації</w:t>
      </w:r>
    </w:p>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ФОРМА: «ТЕНДЕРНА ПРОПОЗИЦІЯ»</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Контактні телефони, факс,</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bl>
    <w:p w:rsidR="000E1CB4" w:rsidRPr="002231AD" w:rsidRDefault="000E1CB4" w:rsidP="000E1CB4">
      <w:pPr>
        <w:spacing w:line="0" w:lineRule="atLeast"/>
        <w:ind w:right="-122"/>
        <w:jc w:val="both"/>
        <w:rPr>
          <w:rFonts w:ascii="Times New Roman" w:hAnsi="Times New Roman" w:cs="Times New Roman"/>
          <w:b/>
          <w:sz w:val="24"/>
          <w:szCs w:val="24"/>
        </w:rPr>
      </w:pPr>
      <w:r w:rsidRPr="002231AD">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2231AD">
        <w:rPr>
          <w:rFonts w:ascii="Times New Roman" w:hAnsi="Times New Roman" w:cs="Times New Roman"/>
          <w:b/>
          <w:sz w:val="24"/>
          <w:szCs w:val="24"/>
        </w:rPr>
        <w:t xml:space="preserve"> «Електрична енергія» ( код ДК 021:2015: 09310000-5 - Електрична енергія) </w:t>
      </w:r>
      <w:r w:rsidRPr="002231AD">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2231AD">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2231AD" w:rsidRDefault="00EA41FC"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Ціна за одиницю товару</w:t>
            </w:r>
            <w:r w:rsidR="000E1CB4" w:rsidRPr="002231AD">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Загальна вартість тендерної пропозиції, грн з ПДВ</w:t>
            </w:r>
            <w:r w:rsidR="00007106">
              <w:rPr>
                <w:rFonts w:ascii="Times New Roman" w:hAnsi="Times New Roman" w:cs="Times New Roman"/>
                <w:b/>
                <w:sz w:val="24"/>
                <w:szCs w:val="24"/>
              </w:rPr>
              <w:t xml:space="preserve"> (або без ПДВ)</w:t>
            </w:r>
          </w:p>
        </w:tc>
      </w:tr>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B54B00" w:rsidP="000E1CB4">
            <w:pPr>
              <w:spacing w:line="0" w:lineRule="atLeast"/>
              <w:ind w:right="-122"/>
              <w:jc w:val="center"/>
              <w:rPr>
                <w:rFonts w:ascii="Times New Roman" w:hAnsi="Times New Roman" w:cs="Times New Roman"/>
                <w:b/>
                <w:sz w:val="24"/>
                <w:szCs w:val="24"/>
              </w:rPr>
            </w:pPr>
            <w:r>
              <w:rPr>
                <w:rFonts w:ascii="Times New Roman" w:hAnsi="Times New Roman" w:cs="Times New Roman"/>
                <w:b/>
                <w:sz w:val="24"/>
                <w:szCs w:val="24"/>
              </w:rPr>
              <w:t>514</w:t>
            </w:r>
            <w:r w:rsidR="00007106">
              <w:rPr>
                <w:rFonts w:ascii="Times New Roman" w:hAnsi="Times New Roman" w:cs="Times New Roman"/>
                <w:b/>
                <w:sz w:val="24"/>
                <w:szCs w:val="24"/>
              </w:rPr>
              <w:t>00</w:t>
            </w:r>
          </w:p>
        </w:tc>
        <w:tc>
          <w:tcPr>
            <w:tcW w:w="2407"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r>
    </w:tbl>
    <w:p w:rsidR="000E1CB4"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_________________________________________ гривень з ПДВ або без ПДВ.</w:t>
      </w:r>
    </w:p>
    <w:p w:rsidR="00007106" w:rsidRPr="00007106" w:rsidRDefault="00007106" w:rsidP="000E1CB4">
      <w:pPr>
        <w:spacing w:line="0" w:lineRule="atLeast"/>
        <w:ind w:right="-122"/>
        <w:jc w:val="both"/>
        <w:rPr>
          <w:rFonts w:ascii="Times New Roman" w:hAnsi="Times New Roman" w:cs="Times New Roman"/>
          <w:sz w:val="24"/>
          <w:szCs w:val="24"/>
        </w:rPr>
      </w:pPr>
      <w:r w:rsidRPr="00007106">
        <w:rPr>
          <w:rFonts w:ascii="Times New Roman" w:hAnsi="Times New Roman" w:cs="Times New Roman"/>
          <w:color w:val="000000"/>
        </w:rPr>
        <w:t>Ціна вказується з урахуванням всіх податків і зборів, що сплачуються або мають бути сплачені відповідно до чинного законодавства України.</w:t>
      </w:r>
    </w:p>
    <w:p w:rsidR="000E1CB4" w:rsidRPr="002231AD" w:rsidRDefault="000E1CB4" w:rsidP="000E1CB4">
      <w:pPr>
        <w:spacing w:line="0" w:lineRule="atLeast"/>
        <w:ind w:right="-122"/>
        <w:jc w:val="both"/>
        <w:rPr>
          <w:rFonts w:ascii="Times New Roman" w:hAnsi="Times New Roman" w:cs="Times New Roman"/>
          <w:iCs/>
          <w:sz w:val="24"/>
          <w:szCs w:val="24"/>
        </w:rPr>
      </w:pPr>
      <w:r w:rsidRPr="002231AD">
        <w:rPr>
          <w:rFonts w:ascii="Times New Roman" w:hAnsi="Times New Roman" w:cs="Times New Roman"/>
          <w:iCs/>
          <w:sz w:val="24"/>
          <w:szCs w:val="24"/>
        </w:rPr>
        <w:t xml:space="preserve">***** Дозволяється </w:t>
      </w:r>
      <w:r w:rsidRPr="002231AD">
        <w:rPr>
          <w:rFonts w:ascii="Times New Roman" w:hAnsi="Times New Roman" w:cs="Times New Roman"/>
          <w:b/>
          <w:iCs/>
          <w:sz w:val="24"/>
          <w:szCs w:val="24"/>
        </w:rPr>
        <w:t>додатково</w:t>
      </w:r>
      <w:r w:rsidRPr="002231AD">
        <w:rPr>
          <w:rFonts w:ascii="Times New Roman" w:hAnsi="Times New Roman" w:cs="Times New Roman"/>
          <w:iCs/>
          <w:sz w:val="24"/>
          <w:szCs w:val="24"/>
        </w:rPr>
        <w:t xml:space="preserve"> вносити іншу інформацію на розсуд учасника.</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Уповноважена особа</w:t>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___________ </w:t>
      </w:r>
      <w:r w:rsidRPr="002231AD">
        <w:rPr>
          <w:rFonts w:ascii="Times New Roman" w:hAnsi="Times New Roman" w:cs="Times New Roman"/>
          <w:sz w:val="24"/>
          <w:szCs w:val="24"/>
        </w:rPr>
        <w:tab/>
        <w:t xml:space="preserve">             __________________</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(підпис)</w:t>
      </w:r>
      <w:r w:rsidRPr="002231AD">
        <w:rPr>
          <w:rFonts w:ascii="Times New Roman" w:hAnsi="Times New Roman" w:cs="Times New Roman"/>
          <w:sz w:val="24"/>
          <w:szCs w:val="24"/>
        </w:rPr>
        <w:tab/>
        <w:t xml:space="preserve">            (ініціали та прізвище)</w:t>
      </w:r>
    </w:p>
    <w:p w:rsidR="00E20AFB" w:rsidRPr="00AB5F34" w:rsidRDefault="000E1CB4" w:rsidP="00AB5F3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 xml:space="preserve">                                                                                                                  М П</w:t>
      </w:r>
      <w:bookmarkStart w:id="0" w:name="_GoBack"/>
      <w:bookmarkEnd w:id="0"/>
    </w:p>
    <w:sectPr w:rsidR="00E20AFB" w:rsidRPr="00AB5F34" w:rsidSect="00CD28C6">
      <w:footerReference w:type="default" r:id="rId8"/>
      <w:headerReference w:type="first" r:id="rId9"/>
      <w:footerReference w:type="first" r:id="rId10"/>
      <w:pgSz w:w="11906" w:h="16838"/>
      <w:pgMar w:top="142" w:right="850" w:bottom="14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033" w:rsidRDefault="00754033">
      <w:pPr>
        <w:spacing w:after="0" w:line="240" w:lineRule="auto"/>
      </w:pPr>
      <w:r>
        <w:separator/>
      </w:r>
    </w:p>
  </w:endnote>
  <w:endnote w:type="continuationSeparator" w:id="1">
    <w:p w:rsidR="00754033" w:rsidRDefault="00754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C3" w:rsidRDefault="00DA39B5">
    <w:pPr>
      <w:jc w:val="right"/>
    </w:pPr>
    <w:r>
      <w:rPr>
        <w:rFonts w:ascii="Times New Roman" w:eastAsia="Times New Roman" w:hAnsi="Times New Roman" w:cs="Times New Roman"/>
        <w:sz w:val="24"/>
        <w:szCs w:val="24"/>
      </w:rPr>
      <w:fldChar w:fldCharType="begin"/>
    </w:r>
    <w:r w:rsidR="00C628C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5F3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C3" w:rsidRDefault="00C62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033" w:rsidRDefault="00754033">
      <w:pPr>
        <w:spacing w:after="0" w:line="240" w:lineRule="auto"/>
      </w:pPr>
      <w:r>
        <w:separator/>
      </w:r>
    </w:p>
  </w:footnote>
  <w:footnote w:type="continuationSeparator" w:id="1">
    <w:p w:rsidR="00754033" w:rsidRDefault="00754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C3" w:rsidRDefault="00C628C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538C7"/>
    <w:multiLevelType w:val="multilevel"/>
    <w:tmpl w:val="3AFC5B02"/>
    <w:lvl w:ilvl="0">
      <w:start w:val="13"/>
      <w:numFmt w:val="decimal"/>
      <w:lvlText w:val="%1."/>
      <w:lvlJc w:val="left"/>
      <w:pPr>
        <w:ind w:left="3763" w:hanging="360"/>
      </w:pPr>
      <w:rPr>
        <w:rFonts w:cs="Times New Roman" w:hint="default"/>
      </w:rPr>
    </w:lvl>
    <w:lvl w:ilvl="1">
      <w:start w:val="1"/>
      <w:numFmt w:val="decimal"/>
      <w:isLgl/>
      <w:lvlText w:val="%1.%2."/>
      <w:lvlJc w:val="left"/>
      <w:pPr>
        <w:ind w:left="4123"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6">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790297"/>
    <w:multiLevelType w:val="multilevel"/>
    <w:tmpl w:val="8BC804C4"/>
    <w:lvl w:ilvl="0">
      <w:start w:val="14"/>
      <w:numFmt w:val="decimal"/>
      <w:lvlText w:val="%1."/>
      <w:lvlJc w:val="left"/>
      <w:pPr>
        <w:ind w:left="480" w:hanging="480"/>
      </w:pPr>
      <w:rPr>
        <w:rFonts w:cs="Times New Roman" w:hint="default"/>
      </w:rPr>
    </w:lvl>
    <w:lvl w:ilvl="1">
      <w:start w:val="5"/>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2">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6"/>
  </w:num>
  <w:num w:numId="2">
    <w:abstractNumId w:val="12"/>
  </w:num>
  <w:num w:numId="3">
    <w:abstractNumId w:val="13"/>
  </w:num>
  <w:num w:numId="4">
    <w:abstractNumId w:val="3"/>
  </w:num>
  <w:num w:numId="5">
    <w:abstractNumId w:val="4"/>
  </w:num>
  <w:num w:numId="6">
    <w:abstractNumId w:val="10"/>
  </w:num>
  <w:num w:numId="7">
    <w:abstractNumId w:val="0"/>
  </w:num>
  <w:num w:numId="8">
    <w:abstractNumId w:val="1"/>
  </w:num>
  <w:num w:numId="9">
    <w:abstractNumId w:val="17"/>
  </w:num>
  <w:num w:numId="10">
    <w:abstractNumId w:val="16"/>
  </w:num>
  <w:num w:numId="11">
    <w:abstractNumId w:val="11"/>
  </w:num>
  <w:num w:numId="12">
    <w:abstractNumId w:val="2"/>
  </w:num>
  <w:num w:numId="13">
    <w:abstractNumId w:val="8"/>
  </w:num>
  <w:num w:numId="14">
    <w:abstractNumId w:val="14"/>
  </w:num>
  <w:num w:numId="15">
    <w:abstractNumId w:val="15"/>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1727E"/>
    <w:rsid w:val="00007106"/>
    <w:rsid w:val="000138B4"/>
    <w:rsid w:val="000512E2"/>
    <w:rsid w:val="000630B6"/>
    <w:rsid w:val="00063AAB"/>
    <w:rsid w:val="0006545C"/>
    <w:rsid w:val="00073648"/>
    <w:rsid w:val="000E1CB4"/>
    <w:rsid w:val="000F4E85"/>
    <w:rsid w:val="0010588B"/>
    <w:rsid w:val="0010707D"/>
    <w:rsid w:val="00111B73"/>
    <w:rsid w:val="001A1F1B"/>
    <w:rsid w:val="001B3D09"/>
    <w:rsid w:val="001C133E"/>
    <w:rsid w:val="001F06A0"/>
    <w:rsid w:val="002231AD"/>
    <w:rsid w:val="00224287"/>
    <w:rsid w:val="00234C28"/>
    <w:rsid w:val="00243B13"/>
    <w:rsid w:val="00261049"/>
    <w:rsid w:val="002B1A6C"/>
    <w:rsid w:val="002B4B1D"/>
    <w:rsid w:val="003010B9"/>
    <w:rsid w:val="003B7395"/>
    <w:rsid w:val="003C3830"/>
    <w:rsid w:val="003F2A66"/>
    <w:rsid w:val="00420D9C"/>
    <w:rsid w:val="00427D81"/>
    <w:rsid w:val="00441962"/>
    <w:rsid w:val="00454AF7"/>
    <w:rsid w:val="004736F2"/>
    <w:rsid w:val="00480BD9"/>
    <w:rsid w:val="00486321"/>
    <w:rsid w:val="0049576A"/>
    <w:rsid w:val="004C0045"/>
    <w:rsid w:val="004C4C08"/>
    <w:rsid w:val="004D4A36"/>
    <w:rsid w:val="004D7CB8"/>
    <w:rsid w:val="004E0E1D"/>
    <w:rsid w:val="004E67C5"/>
    <w:rsid w:val="004F4912"/>
    <w:rsid w:val="005361B7"/>
    <w:rsid w:val="005528FD"/>
    <w:rsid w:val="00575F75"/>
    <w:rsid w:val="005E6B2C"/>
    <w:rsid w:val="005F2ADA"/>
    <w:rsid w:val="00610065"/>
    <w:rsid w:val="0061727E"/>
    <w:rsid w:val="00671F9B"/>
    <w:rsid w:val="00682DD0"/>
    <w:rsid w:val="006E0A23"/>
    <w:rsid w:val="006E1D64"/>
    <w:rsid w:val="007101FA"/>
    <w:rsid w:val="00722082"/>
    <w:rsid w:val="00741A75"/>
    <w:rsid w:val="00754033"/>
    <w:rsid w:val="00767535"/>
    <w:rsid w:val="007B0485"/>
    <w:rsid w:val="007B710D"/>
    <w:rsid w:val="007F4229"/>
    <w:rsid w:val="008055E3"/>
    <w:rsid w:val="00824DCE"/>
    <w:rsid w:val="00860F1E"/>
    <w:rsid w:val="00886FD2"/>
    <w:rsid w:val="008A773E"/>
    <w:rsid w:val="0090452A"/>
    <w:rsid w:val="009317D4"/>
    <w:rsid w:val="00945531"/>
    <w:rsid w:val="0095000F"/>
    <w:rsid w:val="00980AC4"/>
    <w:rsid w:val="00995E4F"/>
    <w:rsid w:val="009D4442"/>
    <w:rsid w:val="00A65E2A"/>
    <w:rsid w:val="00A917DB"/>
    <w:rsid w:val="00AB5F34"/>
    <w:rsid w:val="00AE4416"/>
    <w:rsid w:val="00AF4580"/>
    <w:rsid w:val="00B40989"/>
    <w:rsid w:val="00B54B00"/>
    <w:rsid w:val="00B7335D"/>
    <w:rsid w:val="00BC1149"/>
    <w:rsid w:val="00BC25F4"/>
    <w:rsid w:val="00C06AEB"/>
    <w:rsid w:val="00C25FD6"/>
    <w:rsid w:val="00C3243E"/>
    <w:rsid w:val="00C4213B"/>
    <w:rsid w:val="00C437ED"/>
    <w:rsid w:val="00C50E46"/>
    <w:rsid w:val="00C61BAA"/>
    <w:rsid w:val="00C628C3"/>
    <w:rsid w:val="00C65AB4"/>
    <w:rsid w:val="00C66771"/>
    <w:rsid w:val="00C87727"/>
    <w:rsid w:val="00CD28C6"/>
    <w:rsid w:val="00CD64A1"/>
    <w:rsid w:val="00D20DDC"/>
    <w:rsid w:val="00D2538D"/>
    <w:rsid w:val="00D26735"/>
    <w:rsid w:val="00D34D22"/>
    <w:rsid w:val="00D50077"/>
    <w:rsid w:val="00D52652"/>
    <w:rsid w:val="00D90615"/>
    <w:rsid w:val="00D95C90"/>
    <w:rsid w:val="00DA38D1"/>
    <w:rsid w:val="00DA39B5"/>
    <w:rsid w:val="00DE06C6"/>
    <w:rsid w:val="00DE354F"/>
    <w:rsid w:val="00E20AFB"/>
    <w:rsid w:val="00E26A77"/>
    <w:rsid w:val="00E46420"/>
    <w:rsid w:val="00E77620"/>
    <w:rsid w:val="00EA41FC"/>
    <w:rsid w:val="00EA7230"/>
    <w:rsid w:val="00EB0B66"/>
    <w:rsid w:val="00EB1614"/>
    <w:rsid w:val="00EC4A4E"/>
    <w:rsid w:val="00F72F89"/>
    <w:rsid w:val="00FA5545"/>
    <w:rsid w:val="00FE3B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7">
    <w:name w:val="Сітка таблиці1"/>
    <w:basedOn w:val="a1"/>
    <w:next w:val="a4"/>
    <w:uiPriority w:val="99"/>
    <w:rsid w:val="004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 w:type="paragraph" w:customStyle="1" w:styleId="18">
    <w:name w:val="Абзац списка1"/>
    <w:basedOn w:val="a"/>
    <w:rsid w:val="000630B6"/>
    <w:pPr>
      <w:tabs>
        <w:tab w:val="left" w:pos="4050"/>
      </w:tabs>
      <w:spacing w:after="200" w:line="276" w:lineRule="auto"/>
      <w:ind w:left="720"/>
    </w:pPr>
    <w:rPr>
      <w:lang w:eastAsia="en-US"/>
    </w:rPr>
  </w:style>
  <w:style w:type="paragraph" w:customStyle="1" w:styleId="affc">
    <w:name w:val="Обычный + Черный"/>
    <w:basedOn w:val="a"/>
    <w:rsid w:val="000630B6"/>
    <w:pPr>
      <w:spacing w:after="0" w:line="240" w:lineRule="auto"/>
      <w:ind w:right="36"/>
      <w:jc w:val="both"/>
    </w:pPr>
    <w:rPr>
      <w:rFonts w:ascii="Times New Roman" w:eastAsia="Times New Roman" w:hAnsi="Times New Roman" w:cs="Times New Roman"/>
      <w:sz w:val="24"/>
      <w:szCs w:val="24"/>
    </w:rPr>
  </w:style>
  <w:style w:type="character" w:customStyle="1" w:styleId="ListParagraphChar">
    <w:name w:val="List Paragraph Char"/>
    <w:locked/>
    <w:rsid w:val="000630B6"/>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996</Words>
  <Characters>568</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Ткаченко</cp:lastModifiedBy>
  <cp:revision>5</cp:revision>
  <cp:lastPrinted>2023-11-29T11:15:00Z</cp:lastPrinted>
  <dcterms:created xsi:type="dcterms:W3CDTF">2023-11-29T11:16:00Z</dcterms:created>
  <dcterms:modified xsi:type="dcterms:W3CDTF">2023-12-06T12:12:00Z</dcterms:modified>
</cp:coreProperties>
</file>