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85" w:rsidRPr="002D38AA" w:rsidRDefault="00B12C85" w:rsidP="00C85CCC">
      <w:pPr>
        <w:spacing w:after="0" w:line="240" w:lineRule="auto"/>
        <w:jc w:val="right"/>
        <w:rPr>
          <w:rFonts w:ascii="Times New Roman" w:eastAsia="Calibri" w:hAnsi="Times New Roman" w:cs="Times New Roman"/>
          <w:b/>
          <w:color w:val="000000"/>
          <w:sz w:val="24"/>
          <w:szCs w:val="24"/>
        </w:rPr>
      </w:pPr>
      <w:r w:rsidRPr="002D38AA">
        <w:rPr>
          <w:rFonts w:ascii="Times New Roman" w:eastAsia="Calibri" w:hAnsi="Times New Roman" w:cs="Times New Roman"/>
          <w:b/>
          <w:color w:val="000000"/>
          <w:sz w:val="24"/>
          <w:szCs w:val="24"/>
        </w:rPr>
        <w:t xml:space="preserve">Додаток </w:t>
      </w:r>
      <w:r w:rsidR="002F1D53" w:rsidRPr="002D38AA">
        <w:rPr>
          <w:rFonts w:ascii="Times New Roman" w:eastAsia="Calibri" w:hAnsi="Times New Roman" w:cs="Times New Roman"/>
          <w:b/>
          <w:color w:val="000000"/>
          <w:sz w:val="24"/>
          <w:szCs w:val="24"/>
        </w:rPr>
        <w:t>2</w:t>
      </w:r>
      <w:r w:rsidRPr="002D38AA">
        <w:rPr>
          <w:rFonts w:ascii="Times New Roman" w:eastAsia="Calibri" w:hAnsi="Times New Roman" w:cs="Times New Roman"/>
          <w:b/>
          <w:color w:val="000000"/>
          <w:sz w:val="24"/>
          <w:szCs w:val="24"/>
        </w:rPr>
        <w:t xml:space="preserve"> до тендерної документації</w:t>
      </w:r>
    </w:p>
    <w:p w:rsidR="00B12C85" w:rsidRPr="002D38AA" w:rsidRDefault="00B12C85" w:rsidP="00C85CCC">
      <w:pPr>
        <w:spacing w:after="0" w:line="240" w:lineRule="auto"/>
        <w:jc w:val="right"/>
        <w:rPr>
          <w:rFonts w:ascii="Times New Roman" w:eastAsia="Calibri" w:hAnsi="Times New Roman" w:cs="Times New Roman"/>
          <w:b/>
          <w:color w:val="000000"/>
          <w:sz w:val="24"/>
          <w:szCs w:val="24"/>
        </w:rPr>
      </w:pPr>
    </w:p>
    <w:p w:rsidR="00E650B6" w:rsidRPr="002D38AA" w:rsidRDefault="00E650B6" w:rsidP="009B4A62">
      <w:pPr>
        <w:spacing w:after="0" w:line="240" w:lineRule="auto"/>
        <w:contextualSpacing/>
        <w:jc w:val="center"/>
        <w:rPr>
          <w:rFonts w:ascii="Times New Roman" w:hAnsi="Times New Roman" w:cs="Times New Roman"/>
          <w:b/>
          <w:bCs/>
          <w:sz w:val="28"/>
          <w:szCs w:val="28"/>
        </w:rPr>
      </w:pPr>
      <w:r w:rsidRPr="002D38AA">
        <w:rPr>
          <w:rFonts w:ascii="Times New Roman" w:hAnsi="Times New Roman" w:cs="Times New Roman"/>
          <w:b/>
          <w:bCs/>
          <w:sz w:val="28"/>
          <w:szCs w:val="28"/>
        </w:rPr>
        <w:t>ДОГОВІР ПРО ЗАКУПІВЛЮ</w:t>
      </w:r>
    </w:p>
    <w:p w:rsidR="00E650B6" w:rsidRPr="002D38AA" w:rsidRDefault="00E650B6" w:rsidP="009B4A62">
      <w:pPr>
        <w:spacing w:after="0" w:line="240" w:lineRule="auto"/>
        <w:contextualSpacing/>
        <w:jc w:val="center"/>
        <w:rPr>
          <w:rFonts w:ascii="Times New Roman" w:hAnsi="Times New Roman" w:cs="Times New Roman"/>
        </w:rPr>
      </w:pPr>
      <w:proofErr w:type="spellStart"/>
      <w:r w:rsidRPr="002D38AA">
        <w:rPr>
          <w:rFonts w:ascii="Times New Roman" w:hAnsi="Times New Roman" w:cs="Times New Roman"/>
          <w:b/>
          <w:bCs/>
          <w:sz w:val="28"/>
          <w:szCs w:val="28"/>
        </w:rPr>
        <w:t>кейтерингових</w:t>
      </w:r>
      <w:proofErr w:type="spellEnd"/>
      <w:r w:rsidRPr="002D38AA">
        <w:rPr>
          <w:rFonts w:ascii="Times New Roman" w:hAnsi="Times New Roman" w:cs="Times New Roman"/>
          <w:b/>
          <w:bCs/>
          <w:sz w:val="28"/>
          <w:szCs w:val="28"/>
        </w:rPr>
        <w:t xml:space="preserve"> послуг №</w:t>
      </w:r>
    </w:p>
    <w:p w:rsidR="00E650B6" w:rsidRPr="003D123F" w:rsidRDefault="00E650B6" w:rsidP="00C85CCC">
      <w:pPr>
        <w:widowControl w:val="0"/>
        <w:tabs>
          <w:tab w:val="left" w:pos="6804"/>
        </w:tabs>
        <w:suppressAutoHyphens/>
        <w:autoSpaceDE w:val="0"/>
        <w:spacing w:after="0" w:line="240" w:lineRule="auto"/>
        <w:rPr>
          <w:rFonts w:ascii="Times New Roman" w:hAnsi="Times New Roman" w:cs="Times New Roman"/>
          <w:sz w:val="24"/>
          <w:szCs w:val="24"/>
          <w:lang w:eastAsia="zh-CN"/>
        </w:rPr>
      </w:pPr>
      <w:r w:rsidRPr="003D123F">
        <w:rPr>
          <w:rFonts w:ascii="Times New Roman" w:hAnsi="Times New Roman" w:cs="Times New Roman"/>
          <w:sz w:val="24"/>
          <w:szCs w:val="24"/>
        </w:rPr>
        <w:t>м. К</w:t>
      </w:r>
      <w:r w:rsidR="00C03A8A">
        <w:rPr>
          <w:rFonts w:ascii="Times New Roman" w:hAnsi="Times New Roman" w:cs="Times New Roman"/>
          <w:sz w:val="24"/>
          <w:szCs w:val="24"/>
        </w:rPr>
        <w:t>обеляки</w:t>
      </w:r>
      <w:r w:rsidRPr="003D123F">
        <w:rPr>
          <w:rFonts w:ascii="Times New Roman" w:hAnsi="Times New Roman" w:cs="Times New Roman"/>
          <w:sz w:val="24"/>
          <w:szCs w:val="24"/>
        </w:rPr>
        <w:t xml:space="preserve"> </w:t>
      </w:r>
      <w:r w:rsidRPr="003D123F">
        <w:rPr>
          <w:rFonts w:ascii="Times New Roman" w:hAnsi="Times New Roman" w:cs="Times New Roman"/>
          <w:sz w:val="24"/>
          <w:szCs w:val="24"/>
        </w:rPr>
        <w:tab/>
        <w:t>«___»___________20</w:t>
      </w:r>
      <w:r w:rsidR="00ED4543" w:rsidRPr="003D123F">
        <w:rPr>
          <w:rFonts w:ascii="Times New Roman" w:hAnsi="Times New Roman" w:cs="Times New Roman"/>
          <w:sz w:val="24"/>
          <w:szCs w:val="24"/>
        </w:rPr>
        <w:t>23</w:t>
      </w:r>
      <w:r w:rsidRPr="003D123F">
        <w:rPr>
          <w:rFonts w:ascii="Times New Roman" w:hAnsi="Times New Roman" w:cs="Times New Roman"/>
          <w:sz w:val="24"/>
          <w:szCs w:val="24"/>
        </w:rPr>
        <w:t xml:space="preserve"> р.</w:t>
      </w:r>
    </w:p>
    <w:p w:rsidR="00E650B6" w:rsidRPr="002D38AA" w:rsidRDefault="00E650B6" w:rsidP="00C85CCC">
      <w:pPr>
        <w:pStyle w:val="3"/>
        <w:keepNext/>
        <w:numPr>
          <w:ilvl w:val="0"/>
          <w:numId w:val="0"/>
        </w:numPr>
        <w:spacing w:before="0" w:after="0"/>
        <w:ind w:left="-11" w:firstLine="578"/>
        <w:jc w:val="both"/>
        <w:rPr>
          <w:b w:val="0"/>
        </w:rPr>
      </w:pPr>
    </w:p>
    <w:p w:rsidR="00E650B6" w:rsidRPr="002D38AA" w:rsidRDefault="00E650B6" w:rsidP="00C85CCC">
      <w:pPr>
        <w:pStyle w:val="3"/>
        <w:keepNext/>
        <w:numPr>
          <w:ilvl w:val="0"/>
          <w:numId w:val="0"/>
        </w:numPr>
        <w:spacing w:before="0" w:after="0"/>
        <w:ind w:left="-11" w:firstLine="578"/>
        <w:jc w:val="both"/>
        <w:rPr>
          <w:b w:val="0"/>
          <w:sz w:val="24"/>
          <w:szCs w:val="24"/>
        </w:rPr>
      </w:pPr>
      <w:bookmarkStart w:id="0" w:name="_Hlk123913153"/>
      <w:r w:rsidRPr="002D38AA">
        <w:rPr>
          <w:color w:val="000000"/>
          <w:sz w:val="24"/>
          <w:szCs w:val="24"/>
          <w:lang w:eastAsia="uk-UA"/>
        </w:rPr>
        <w:t>К</w:t>
      </w:r>
      <w:r w:rsidR="00C03A8A">
        <w:rPr>
          <w:color w:val="000000"/>
          <w:sz w:val="24"/>
          <w:szCs w:val="24"/>
          <w:lang w:eastAsia="uk-UA"/>
        </w:rPr>
        <w:t xml:space="preserve">обеляцький  ліцей </w:t>
      </w:r>
      <w:r w:rsidRPr="002D38AA">
        <w:rPr>
          <w:color w:val="000000"/>
          <w:sz w:val="24"/>
          <w:szCs w:val="24"/>
          <w:lang w:eastAsia="uk-UA"/>
        </w:rPr>
        <w:t xml:space="preserve"> Полтавської обласної ради</w:t>
      </w:r>
      <w:bookmarkEnd w:id="0"/>
      <w:r w:rsidRPr="002D38AA">
        <w:rPr>
          <w:b w:val="0"/>
          <w:sz w:val="24"/>
          <w:szCs w:val="24"/>
        </w:rPr>
        <w:t xml:space="preserve"> в особі </w:t>
      </w:r>
      <w:r w:rsidR="00C03A8A">
        <w:rPr>
          <w:b w:val="0"/>
          <w:sz w:val="24"/>
          <w:szCs w:val="24"/>
        </w:rPr>
        <w:t xml:space="preserve">виконувача  обов’язків </w:t>
      </w:r>
      <w:r w:rsidRPr="002D38AA">
        <w:rPr>
          <w:b w:val="0"/>
          <w:sz w:val="24"/>
          <w:szCs w:val="24"/>
        </w:rPr>
        <w:t xml:space="preserve">директора </w:t>
      </w:r>
      <w:r w:rsidR="00C03A8A">
        <w:rPr>
          <w:b w:val="0"/>
          <w:sz w:val="24"/>
          <w:szCs w:val="24"/>
        </w:rPr>
        <w:t>Валентини  ШПОРТ</w:t>
      </w:r>
      <w:r w:rsidRPr="002D38AA">
        <w:rPr>
          <w:b w:val="0"/>
          <w:sz w:val="24"/>
          <w:szCs w:val="24"/>
        </w:rPr>
        <w:t xml:space="preserve">, що діє на підставі Статуту (далі - Замовник), з однієї сторони, та ____________________________________ в особі ___________________________, що діє на підставі ______________________________________ (далі – Виконавець), з іншої сторони, разом – Сторони, </w:t>
      </w:r>
      <w:r w:rsidR="00090470" w:rsidRPr="002D38AA">
        <w:rPr>
          <w:b w:val="0"/>
          <w:bCs w:val="0"/>
          <w:sz w:val="24"/>
          <w:szCs w:val="24"/>
        </w:rPr>
        <w:t>на підставі Закону України «Про публічні закупівлі» (далі – Закон) та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90470" w:rsidRPr="002D38AA">
        <w:rPr>
          <w:b w:val="0"/>
          <w:bCs w:val="0"/>
          <w:i/>
          <w:iCs/>
          <w:sz w:val="24"/>
          <w:szCs w:val="24"/>
        </w:rPr>
        <w:t>надалі - Особливості</w:t>
      </w:r>
      <w:r w:rsidR="00090470" w:rsidRPr="002D38AA">
        <w:rPr>
          <w:b w:val="0"/>
          <w:bCs w:val="0"/>
          <w:sz w:val="24"/>
          <w:szCs w:val="24"/>
        </w:rPr>
        <w:t>)</w:t>
      </w:r>
      <w:r w:rsidRPr="002D38AA">
        <w:rPr>
          <w:b w:val="0"/>
          <w:sz w:val="24"/>
          <w:szCs w:val="24"/>
        </w:rPr>
        <w:t>уклали цей Договір про закупівлю (надалі – Договір) за результатами процедури закупівлі ID______________ про наступне:</w:t>
      </w:r>
    </w:p>
    <w:p w:rsidR="00E650B6" w:rsidRPr="002D38AA" w:rsidRDefault="00E650B6" w:rsidP="00C85CCC">
      <w:pPr>
        <w:pStyle w:val="1"/>
        <w:jc w:val="center"/>
        <w:rPr>
          <w:b/>
          <w:lang w:val="uk-UA"/>
        </w:rPr>
      </w:pPr>
    </w:p>
    <w:p w:rsidR="00E650B6" w:rsidRPr="002D38AA" w:rsidRDefault="00E650B6" w:rsidP="00C85CCC">
      <w:pPr>
        <w:keepNext/>
        <w:keepLines/>
        <w:widowControl w:val="0"/>
        <w:tabs>
          <w:tab w:val="left" w:pos="3509"/>
        </w:tabs>
        <w:spacing w:after="0" w:line="240" w:lineRule="auto"/>
        <w:jc w:val="center"/>
        <w:rPr>
          <w:rFonts w:ascii="Times New Roman" w:hAnsi="Times New Roman" w:cs="Times New Roman"/>
          <w:b/>
          <w:sz w:val="24"/>
          <w:szCs w:val="24"/>
        </w:rPr>
      </w:pPr>
      <w:r w:rsidRPr="002D38AA">
        <w:rPr>
          <w:rFonts w:ascii="Times New Roman" w:hAnsi="Times New Roman" w:cs="Times New Roman"/>
          <w:b/>
          <w:sz w:val="24"/>
          <w:szCs w:val="24"/>
        </w:rPr>
        <w:t>1. ПРЕДМЕТ ДОГОВОРУ</w:t>
      </w:r>
    </w:p>
    <w:p w:rsidR="00E650B6" w:rsidRPr="002D38AA" w:rsidRDefault="00E650B6" w:rsidP="00C85CCC">
      <w:pPr>
        <w:widowControl w:val="0"/>
        <w:tabs>
          <w:tab w:val="left" w:pos="451"/>
        </w:tabs>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1.1. Виконавець зобов’язується в порядку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rsidR="00E650B6" w:rsidRPr="002D38AA" w:rsidRDefault="00E650B6" w:rsidP="00C85CCC">
      <w:pPr>
        <w:widowControl w:val="0"/>
        <w:tabs>
          <w:tab w:val="left" w:pos="442"/>
        </w:tabs>
        <w:spacing w:after="0" w:line="240" w:lineRule="auto"/>
        <w:jc w:val="both"/>
        <w:rPr>
          <w:rFonts w:ascii="Times New Roman" w:hAnsi="Times New Roman" w:cs="Times New Roman"/>
          <w:sz w:val="24"/>
          <w:szCs w:val="24"/>
        </w:rPr>
      </w:pPr>
      <w:bookmarkStart w:id="1" w:name="bookmark=id.gjdgxs" w:colFirst="0" w:colLast="0"/>
      <w:bookmarkEnd w:id="1"/>
      <w:r w:rsidRPr="002D38AA">
        <w:rPr>
          <w:rFonts w:ascii="Times New Roman" w:hAnsi="Times New Roman" w:cs="Times New Roman"/>
          <w:sz w:val="24"/>
          <w:szCs w:val="24"/>
        </w:rPr>
        <w:t xml:space="preserve">1.2. Найменування послуг: </w:t>
      </w:r>
      <w:proofErr w:type="spellStart"/>
      <w:r w:rsidR="0050293B" w:rsidRPr="002D38AA">
        <w:rPr>
          <w:rFonts w:ascii="Times New Roman" w:hAnsi="Times New Roman" w:cs="Times New Roman"/>
          <w:b/>
          <w:bCs/>
          <w:sz w:val="24"/>
          <w:szCs w:val="24"/>
        </w:rPr>
        <w:t>ДК</w:t>
      </w:r>
      <w:proofErr w:type="spellEnd"/>
      <w:r w:rsidR="0050293B" w:rsidRPr="002D38AA">
        <w:rPr>
          <w:rFonts w:ascii="Times New Roman" w:hAnsi="Times New Roman" w:cs="Times New Roman"/>
          <w:b/>
          <w:bCs/>
          <w:sz w:val="24"/>
          <w:szCs w:val="24"/>
        </w:rPr>
        <w:t xml:space="preserve"> 021:2015: 55520000-1 </w:t>
      </w:r>
      <w:proofErr w:type="spellStart"/>
      <w:r w:rsidR="0050293B" w:rsidRPr="002D38AA">
        <w:rPr>
          <w:rFonts w:ascii="Times New Roman" w:hAnsi="Times New Roman" w:cs="Times New Roman"/>
          <w:b/>
          <w:bCs/>
          <w:sz w:val="24"/>
          <w:szCs w:val="24"/>
        </w:rPr>
        <w:t>Кейтерингові</w:t>
      </w:r>
      <w:proofErr w:type="spellEnd"/>
      <w:r w:rsidR="0050293B" w:rsidRPr="002D38AA">
        <w:rPr>
          <w:rFonts w:ascii="Times New Roman" w:hAnsi="Times New Roman" w:cs="Times New Roman"/>
          <w:b/>
          <w:bCs/>
          <w:sz w:val="24"/>
          <w:szCs w:val="24"/>
        </w:rPr>
        <w:t xml:space="preserve"> послуги  - Забезпечення гарячими обідами</w:t>
      </w:r>
      <w:r w:rsidR="00385B41">
        <w:rPr>
          <w:rFonts w:ascii="Times New Roman" w:hAnsi="Times New Roman" w:cs="Times New Roman"/>
          <w:b/>
          <w:bCs/>
          <w:sz w:val="24"/>
          <w:szCs w:val="24"/>
        </w:rPr>
        <w:t xml:space="preserve"> ВПО </w:t>
      </w:r>
      <w:r w:rsidR="0050293B" w:rsidRPr="002D38AA">
        <w:rPr>
          <w:rFonts w:ascii="Times New Roman" w:hAnsi="Times New Roman" w:cs="Times New Roman"/>
          <w:b/>
          <w:bCs/>
          <w:sz w:val="24"/>
          <w:szCs w:val="24"/>
        </w:rPr>
        <w:t xml:space="preserve"> К</w:t>
      </w:r>
      <w:r w:rsidR="00C03A8A">
        <w:rPr>
          <w:rFonts w:ascii="Times New Roman" w:hAnsi="Times New Roman" w:cs="Times New Roman"/>
          <w:b/>
          <w:bCs/>
          <w:sz w:val="24"/>
          <w:szCs w:val="24"/>
        </w:rPr>
        <w:t>обеляць</w:t>
      </w:r>
      <w:r w:rsidR="0072358B">
        <w:rPr>
          <w:rFonts w:ascii="Times New Roman" w:hAnsi="Times New Roman" w:cs="Times New Roman"/>
          <w:b/>
          <w:bCs/>
          <w:sz w:val="24"/>
          <w:szCs w:val="24"/>
        </w:rPr>
        <w:t>к</w:t>
      </w:r>
      <w:r w:rsidR="00385B41">
        <w:rPr>
          <w:rFonts w:ascii="Times New Roman" w:hAnsi="Times New Roman" w:cs="Times New Roman"/>
          <w:b/>
          <w:bCs/>
          <w:sz w:val="24"/>
          <w:szCs w:val="24"/>
        </w:rPr>
        <w:t>ого</w:t>
      </w:r>
      <w:r w:rsidR="0072358B">
        <w:rPr>
          <w:rFonts w:ascii="Times New Roman" w:hAnsi="Times New Roman" w:cs="Times New Roman"/>
          <w:b/>
          <w:bCs/>
          <w:sz w:val="24"/>
          <w:szCs w:val="24"/>
        </w:rPr>
        <w:t xml:space="preserve"> ліце</w:t>
      </w:r>
      <w:r w:rsidR="00385B41">
        <w:rPr>
          <w:rFonts w:ascii="Times New Roman" w:hAnsi="Times New Roman" w:cs="Times New Roman"/>
          <w:b/>
          <w:bCs/>
          <w:sz w:val="24"/>
          <w:szCs w:val="24"/>
        </w:rPr>
        <w:t>ю</w:t>
      </w:r>
      <w:r w:rsidR="0050293B" w:rsidRPr="002D38AA">
        <w:rPr>
          <w:rFonts w:ascii="Times New Roman" w:hAnsi="Times New Roman" w:cs="Times New Roman"/>
          <w:b/>
          <w:bCs/>
          <w:sz w:val="24"/>
          <w:szCs w:val="24"/>
        </w:rPr>
        <w:t xml:space="preserve"> Полтавської обласної ради за адресою: м. К</w:t>
      </w:r>
      <w:r w:rsidR="0072358B">
        <w:rPr>
          <w:rFonts w:ascii="Times New Roman" w:hAnsi="Times New Roman" w:cs="Times New Roman"/>
          <w:b/>
          <w:bCs/>
          <w:sz w:val="24"/>
          <w:szCs w:val="24"/>
        </w:rPr>
        <w:t>обеляки</w:t>
      </w:r>
      <w:r w:rsidR="0050293B" w:rsidRPr="002D38AA">
        <w:rPr>
          <w:rFonts w:ascii="Times New Roman" w:hAnsi="Times New Roman" w:cs="Times New Roman"/>
          <w:b/>
          <w:bCs/>
          <w:sz w:val="24"/>
          <w:szCs w:val="24"/>
        </w:rPr>
        <w:t xml:space="preserve">, вул. </w:t>
      </w:r>
      <w:r w:rsidR="0072358B">
        <w:rPr>
          <w:rFonts w:ascii="Times New Roman" w:hAnsi="Times New Roman" w:cs="Times New Roman"/>
          <w:b/>
          <w:bCs/>
          <w:sz w:val="24"/>
          <w:szCs w:val="24"/>
        </w:rPr>
        <w:t>Полтавська, буд</w:t>
      </w:r>
      <w:r w:rsidR="0050293B" w:rsidRPr="002D38AA">
        <w:rPr>
          <w:rFonts w:ascii="Times New Roman" w:hAnsi="Times New Roman" w:cs="Times New Roman"/>
          <w:b/>
          <w:bCs/>
          <w:sz w:val="24"/>
          <w:szCs w:val="24"/>
        </w:rPr>
        <w:t xml:space="preserve"> 29</w:t>
      </w:r>
      <w:r w:rsidRPr="002D38AA">
        <w:rPr>
          <w:rFonts w:ascii="Times New Roman" w:hAnsi="Times New Roman" w:cs="Times New Roman"/>
          <w:sz w:val="24"/>
          <w:szCs w:val="24"/>
        </w:rPr>
        <w:t xml:space="preserve"> (далі – послуги).</w:t>
      </w:r>
    </w:p>
    <w:p w:rsidR="00B42DC3" w:rsidRPr="002D38AA" w:rsidRDefault="00E650B6" w:rsidP="00C85CCC">
      <w:pPr>
        <w:keepNext/>
        <w:keepLines/>
        <w:widowControl w:val="0"/>
        <w:tabs>
          <w:tab w:val="left" w:pos="442"/>
        </w:tabs>
        <w:spacing w:after="0" w:line="240" w:lineRule="auto"/>
        <w:jc w:val="both"/>
        <w:rPr>
          <w:rFonts w:ascii="Times New Roman" w:hAnsi="Times New Roman" w:cs="Times New Roman"/>
          <w:i/>
          <w:iCs/>
          <w:sz w:val="24"/>
          <w:szCs w:val="24"/>
        </w:rPr>
      </w:pPr>
      <w:r w:rsidRPr="002D38AA">
        <w:rPr>
          <w:rFonts w:ascii="Times New Roman" w:hAnsi="Times New Roman" w:cs="Times New Roman"/>
          <w:sz w:val="24"/>
          <w:szCs w:val="24"/>
        </w:rPr>
        <w:t xml:space="preserve">1.3. Орієнтовний обсяг послуги, яка надається за цим Договором, в </w:t>
      </w:r>
      <w:r w:rsidR="00B42DC3" w:rsidRPr="002D38AA">
        <w:rPr>
          <w:rFonts w:ascii="Times New Roman" w:hAnsi="Times New Roman" w:cs="Times New Roman"/>
          <w:sz w:val="24"/>
          <w:szCs w:val="24"/>
        </w:rPr>
        <w:t>порціях гарячих обідів</w:t>
      </w:r>
      <w:r w:rsidRPr="002D38AA">
        <w:rPr>
          <w:rFonts w:ascii="Times New Roman" w:hAnsi="Times New Roman" w:cs="Times New Roman"/>
          <w:sz w:val="24"/>
          <w:szCs w:val="24"/>
        </w:rPr>
        <w:t xml:space="preserve"> складає</w:t>
      </w:r>
      <w:r w:rsidR="00B42DC3" w:rsidRPr="002D38AA">
        <w:rPr>
          <w:rFonts w:ascii="Times New Roman" w:hAnsi="Times New Roman" w:cs="Times New Roman"/>
          <w:sz w:val="24"/>
          <w:szCs w:val="24"/>
        </w:rPr>
        <w:t>:</w:t>
      </w:r>
      <w:r w:rsidR="0072358B">
        <w:rPr>
          <w:rFonts w:ascii="Times New Roman" w:hAnsi="Times New Roman" w:cs="Times New Roman"/>
          <w:sz w:val="24"/>
          <w:szCs w:val="24"/>
        </w:rPr>
        <w:t xml:space="preserve">   </w:t>
      </w:r>
      <w:r w:rsidR="00B42DC3" w:rsidRPr="002D38AA">
        <w:rPr>
          <w:rFonts w:ascii="Times New Roman" w:hAnsi="Times New Roman" w:cs="Times New Roman"/>
          <w:sz w:val="24"/>
          <w:szCs w:val="24"/>
        </w:rPr>
        <w:t xml:space="preserve">-  </w:t>
      </w:r>
      <w:r w:rsidR="0072358B">
        <w:rPr>
          <w:rFonts w:ascii="Times New Roman" w:hAnsi="Times New Roman" w:cs="Times New Roman"/>
          <w:sz w:val="24"/>
          <w:szCs w:val="24"/>
        </w:rPr>
        <w:t>174</w:t>
      </w:r>
      <w:r w:rsidR="00B42DC3" w:rsidRPr="002D38AA">
        <w:rPr>
          <w:rFonts w:ascii="Times New Roman" w:hAnsi="Times New Roman"/>
          <w:sz w:val="24"/>
          <w:szCs w:val="24"/>
        </w:rPr>
        <w:t xml:space="preserve">0 </w:t>
      </w:r>
      <w:r w:rsidRPr="002D38AA">
        <w:rPr>
          <w:rFonts w:ascii="Times New Roman" w:hAnsi="Times New Roman" w:cs="Times New Roman"/>
          <w:sz w:val="24"/>
          <w:szCs w:val="24"/>
        </w:rPr>
        <w:t xml:space="preserve"> порцій</w:t>
      </w:r>
      <w:r w:rsidR="00B42DC3" w:rsidRPr="002D38AA">
        <w:rPr>
          <w:rFonts w:ascii="Times New Roman" w:hAnsi="Times New Roman" w:cs="Times New Roman"/>
          <w:sz w:val="24"/>
          <w:szCs w:val="24"/>
        </w:rPr>
        <w:t>/обід</w:t>
      </w:r>
      <w:r w:rsidR="0072358B">
        <w:rPr>
          <w:rFonts w:ascii="Times New Roman" w:hAnsi="Times New Roman" w:cs="Times New Roman"/>
          <w:sz w:val="24"/>
          <w:szCs w:val="24"/>
        </w:rPr>
        <w:t xml:space="preserve"> </w:t>
      </w:r>
      <w:r w:rsidR="00FE011D" w:rsidRPr="002D38AA">
        <w:rPr>
          <w:rFonts w:ascii="Times New Roman" w:hAnsi="Times New Roman" w:cs="Times New Roman"/>
          <w:i/>
          <w:iCs/>
          <w:sz w:val="24"/>
          <w:szCs w:val="24"/>
        </w:rPr>
        <w:t>.</w:t>
      </w:r>
    </w:p>
    <w:p w:rsidR="00E650B6" w:rsidRPr="0072358B" w:rsidRDefault="00E650B6" w:rsidP="00C85CCC">
      <w:pPr>
        <w:widowControl w:val="0"/>
        <w:tabs>
          <w:tab w:val="left" w:pos="447"/>
        </w:tabs>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1.4. Місце надання послуг: за місцезнаходженням Замовника, залежно від необхідності за адресою</w:t>
      </w:r>
      <w:r w:rsidR="00FE011D" w:rsidRPr="002D38AA">
        <w:rPr>
          <w:rFonts w:ascii="Times New Roman" w:hAnsi="Times New Roman" w:cs="Times New Roman"/>
          <w:sz w:val="24"/>
          <w:szCs w:val="24"/>
        </w:rPr>
        <w:t>:</w:t>
      </w:r>
      <w:r w:rsidR="0072358B">
        <w:rPr>
          <w:rFonts w:ascii="Times New Roman" w:hAnsi="Times New Roman" w:cs="Times New Roman"/>
          <w:sz w:val="24"/>
          <w:szCs w:val="24"/>
        </w:rPr>
        <w:t xml:space="preserve">  </w:t>
      </w:r>
      <w:r w:rsidR="00FE011D" w:rsidRPr="002D38AA">
        <w:rPr>
          <w:rFonts w:ascii="Times New Roman" w:hAnsi="Times New Roman"/>
          <w:sz w:val="24"/>
          <w:szCs w:val="24"/>
        </w:rPr>
        <w:t xml:space="preserve"> </w:t>
      </w:r>
      <w:r w:rsidR="00FE011D" w:rsidRPr="002D38AA">
        <w:rPr>
          <w:rFonts w:ascii="Times New Roman" w:hAnsi="Times New Roman" w:cs="Times New Roman"/>
          <w:sz w:val="24"/>
          <w:szCs w:val="24"/>
        </w:rPr>
        <w:t xml:space="preserve"> </w:t>
      </w:r>
      <w:r w:rsidR="00FE011D" w:rsidRPr="002D38AA">
        <w:rPr>
          <w:rFonts w:ascii="Times New Roman" w:hAnsi="Times New Roman"/>
          <w:color w:val="000000"/>
          <w:sz w:val="24"/>
          <w:szCs w:val="24"/>
        </w:rPr>
        <w:t>Україна, 392</w:t>
      </w:r>
      <w:r w:rsidR="0072358B">
        <w:rPr>
          <w:rFonts w:ascii="Times New Roman" w:hAnsi="Times New Roman"/>
          <w:color w:val="000000"/>
          <w:sz w:val="24"/>
          <w:szCs w:val="24"/>
        </w:rPr>
        <w:t>00</w:t>
      </w:r>
      <w:r w:rsidR="00FE011D" w:rsidRPr="002D38AA">
        <w:rPr>
          <w:rFonts w:ascii="Times New Roman" w:hAnsi="Times New Roman"/>
          <w:color w:val="000000"/>
          <w:sz w:val="24"/>
          <w:szCs w:val="24"/>
        </w:rPr>
        <w:t xml:space="preserve">, Полтавська обл., місто </w:t>
      </w:r>
      <w:r w:rsidR="00FE011D" w:rsidRPr="002D38AA">
        <w:rPr>
          <w:rFonts w:ascii="Times New Roman" w:hAnsi="Times New Roman"/>
          <w:sz w:val="24"/>
          <w:szCs w:val="24"/>
        </w:rPr>
        <w:t>К</w:t>
      </w:r>
      <w:r w:rsidR="0072358B">
        <w:rPr>
          <w:rFonts w:ascii="Times New Roman" w:hAnsi="Times New Roman"/>
          <w:sz w:val="24"/>
          <w:szCs w:val="24"/>
        </w:rPr>
        <w:t>обеляки</w:t>
      </w:r>
      <w:r w:rsidR="00FE011D" w:rsidRPr="002D38AA">
        <w:rPr>
          <w:rFonts w:ascii="Times New Roman" w:hAnsi="Times New Roman"/>
          <w:sz w:val="24"/>
          <w:szCs w:val="24"/>
        </w:rPr>
        <w:t xml:space="preserve">, вул. </w:t>
      </w:r>
      <w:r w:rsidR="0072358B">
        <w:rPr>
          <w:rFonts w:ascii="Times New Roman" w:hAnsi="Times New Roman"/>
          <w:sz w:val="24"/>
          <w:szCs w:val="24"/>
        </w:rPr>
        <w:t>Полтавська , буд</w:t>
      </w:r>
      <w:r w:rsidR="00FE011D" w:rsidRPr="002D38AA">
        <w:rPr>
          <w:rFonts w:ascii="Times New Roman" w:hAnsi="Times New Roman"/>
          <w:sz w:val="24"/>
          <w:szCs w:val="24"/>
        </w:rPr>
        <w:t xml:space="preserve"> 29;</w:t>
      </w:r>
    </w:p>
    <w:p w:rsidR="00E650B6" w:rsidRPr="002D38AA" w:rsidRDefault="00E650B6" w:rsidP="00C85CCC">
      <w:pPr>
        <w:widowControl w:val="0"/>
        <w:tabs>
          <w:tab w:val="left" w:pos="426"/>
        </w:tabs>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 xml:space="preserve">1.5. Строк надання послуг – </w:t>
      </w:r>
      <w:r w:rsidR="00FE011D" w:rsidRPr="002D38AA">
        <w:rPr>
          <w:rFonts w:ascii="Times New Roman" w:hAnsi="Times New Roman" w:cs="Times New Roman"/>
          <w:sz w:val="24"/>
          <w:szCs w:val="24"/>
        </w:rPr>
        <w:t xml:space="preserve">60 діб, </w:t>
      </w:r>
      <w:r w:rsidRPr="002D38AA">
        <w:rPr>
          <w:rFonts w:ascii="Times New Roman" w:hAnsi="Times New Roman" w:cs="Times New Roman"/>
          <w:sz w:val="24"/>
          <w:szCs w:val="24"/>
        </w:rPr>
        <w:t xml:space="preserve">з </w:t>
      </w:r>
      <w:r w:rsidR="00FE011D" w:rsidRPr="002D38AA">
        <w:rPr>
          <w:rFonts w:ascii="Times New Roman" w:hAnsi="Times New Roman" w:cs="Times New Roman"/>
          <w:sz w:val="24"/>
          <w:szCs w:val="24"/>
        </w:rPr>
        <w:t>мо</w:t>
      </w:r>
      <w:r w:rsidR="00385B41">
        <w:rPr>
          <w:rFonts w:ascii="Times New Roman" w:hAnsi="Times New Roman" w:cs="Times New Roman"/>
          <w:sz w:val="24"/>
          <w:szCs w:val="24"/>
        </w:rPr>
        <w:t xml:space="preserve">менту укладання даного Договору,  а  в  частині  розрахунків  по </w:t>
      </w:r>
      <w:r w:rsidRPr="002D38AA">
        <w:rPr>
          <w:rFonts w:ascii="Times New Roman" w:hAnsi="Times New Roman" w:cs="Times New Roman"/>
          <w:sz w:val="24"/>
          <w:szCs w:val="24"/>
        </w:rPr>
        <w:t xml:space="preserve"> 31 грудня 2023 року.</w:t>
      </w:r>
    </w:p>
    <w:p w:rsidR="00E650B6" w:rsidRPr="002D38AA" w:rsidRDefault="00E650B6" w:rsidP="00C85CCC">
      <w:pPr>
        <w:widowControl w:val="0"/>
        <w:tabs>
          <w:tab w:val="left" w:pos="447"/>
        </w:tabs>
        <w:spacing w:after="0" w:line="240" w:lineRule="auto"/>
        <w:jc w:val="both"/>
        <w:rPr>
          <w:sz w:val="24"/>
          <w:szCs w:val="24"/>
        </w:rPr>
      </w:pPr>
      <w:r w:rsidRPr="002D38AA">
        <w:rPr>
          <w:rFonts w:ascii="Times New Roman" w:hAnsi="Times New Roman" w:cs="Times New Roman"/>
          <w:sz w:val="24"/>
          <w:szCs w:val="24"/>
        </w:rPr>
        <w:t>1.6. Обсяг послуги закупівлі може бути зменшений залежно від реального фінансування видатків Замовника, зокрема з урахуванням фактичного обсягу видатків та потреб Замовника, згідно статті 41 Закону України «Про публічні закупівлі», підпункту 1 пункту 19 Особливостей шляхом укладання додаткової угоди до цього Договору.</w:t>
      </w:r>
    </w:p>
    <w:p w:rsidR="00E650B6" w:rsidRPr="002D38AA" w:rsidRDefault="00E650B6" w:rsidP="00C85CCC">
      <w:pPr>
        <w:spacing w:after="0" w:line="240" w:lineRule="auto"/>
        <w:jc w:val="center"/>
        <w:rPr>
          <w:rFonts w:ascii="Times New Roman" w:hAnsi="Times New Roman" w:cs="Times New Roman"/>
          <w:b/>
          <w:sz w:val="24"/>
          <w:szCs w:val="24"/>
        </w:rPr>
      </w:pPr>
    </w:p>
    <w:p w:rsidR="00E650B6" w:rsidRPr="002D38AA" w:rsidRDefault="00E650B6" w:rsidP="00C85CCC">
      <w:pPr>
        <w:spacing w:after="0" w:line="240" w:lineRule="auto"/>
        <w:jc w:val="center"/>
        <w:rPr>
          <w:rFonts w:ascii="Times New Roman" w:hAnsi="Times New Roman" w:cs="Times New Roman"/>
          <w:b/>
          <w:sz w:val="24"/>
          <w:szCs w:val="24"/>
        </w:rPr>
      </w:pPr>
      <w:r w:rsidRPr="002D38AA">
        <w:rPr>
          <w:rFonts w:ascii="Times New Roman" w:hAnsi="Times New Roman" w:cs="Times New Roman"/>
          <w:b/>
          <w:sz w:val="24"/>
          <w:szCs w:val="24"/>
        </w:rPr>
        <w:t>2. ЯКІСТЬ ПОСЛУГ</w:t>
      </w:r>
    </w:p>
    <w:p w:rsidR="00E650B6" w:rsidRPr="002D38AA" w:rsidRDefault="00E650B6" w:rsidP="00C85CCC">
      <w:pPr>
        <w:spacing w:after="0" w:line="240" w:lineRule="auto"/>
        <w:ind w:right="-100" w:hanging="2"/>
        <w:jc w:val="both"/>
      </w:pPr>
      <w:r w:rsidRPr="002D38AA">
        <w:rPr>
          <w:rFonts w:ascii="Times New Roman" w:hAnsi="Times New Roman" w:cs="Times New Roman"/>
          <w:sz w:val="24"/>
          <w:szCs w:val="24"/>
        </w:rPr>
        <w:t>2.1. Виконавець повинен надати Замовнику послуги, якість яких відповідає вимогам діючих в Україні нормативів, чинність яких обумовлена в виданих органами державної влади та місцевого самоврядування нормативно-правових актах, а також вимогам законодавства про забезпечення санітарного та епідеміологічного благополуччя населення.</w:t>
      </w:r>
    </w:p>
    <w:p w:rsidR="00E650B6" w:rsidRPr="002D38AA" w:rsidRDefault="00E650B6"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2.2. Виконавець повинен забезпечити виконання норм харчування у закладах освіти</w:t>
      </w:r>
      <w:r w:rsidR="009654C2">
        <w:rPr>
          <w:rFonts w:ascii="Times New Roman" w:hAnsi="Times New Roman" w:cs="Times New Roman"/>
          <w:sz w:val="24"/>
          <w:szCs w:val="24"/>
        </w:rPr>
        <w:t xml:space="preserve">, </w:t>
      </w:r>
      <w:proofErr w:type="spellStart"/>
      <w:r w:rsidR="009654C2">
        <w:rPr>
          <w:rFonts w:ascii="Times New Roman" w:hAnsi="Times New Roman" w:cs="Times New Roman"/>
          <w:sz w:val="24"/>
          <w:szCs w:val="24"/>
        </w:rPr>
        <w:t>зокерма</w:t>
      </w:r>
      <w:proofErr w:type="spellEnd"/>
      <w:r w:rsidRPr="002D38AA">
        <w:rPr>
          <w:rFonts w:ascii="Times New Roman" w:hAnsi="Times New Roman" w:cs="Times New Roman"/>
          <w:sz w:val="24"/>
          <w:szCs w:val="24"/>
        </w:rPr>
        <w:t xml:space="preserve"> згідно Постанови Кабінету Міністрів України від 23.03.2021 №305 «Про затвердження норм та Порядку організації харчування у закладах освіти та дитячих закладах оздоровлення та відпочинку».</w:t>
      </w:r>
    </w:p>
    <w:p w:rsidR="00E650B6" w:rsidRPr="002D38AA" w:rsidRDefault="00E650B6"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2.3.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E650B6" w:rsidRPr="002D38AA" w:rsidRDefault="00E650B6"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2.4.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закладу освіти, щодо якості страв та їх асортименту.</w:t>
      </w:r>
    </w:p>
    <w:p w:rsidR="00E650B6" w:rsidRPr="002D38AA" w:rsidRDefault="00E650B6"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lastRenderedPageBreak/>
        <w:t xml:space="preserve">2.5.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w:t>
      </w:r>
      <w:r w:rsidR="008B46A8">
        <w:rPr>
          <w:rFonts w:ascii="Times New Roman" w:hAnsi="Times New Roman" w:cs="Times New Roman"/>
          <w:sz w:val="24"/>
          <w:szCs w:val="24"/>
        </w:rPr>
        <w:t>забезпечення гарячими обідами внутрішньо-переміщених осіб (надалі - ВПО)</w:t>
      </w:r>
      <w:r w:rsidRPr="002D38AA">
        <w:rPr>
          <w:rFonts w:ascii="Times New Roman" w:hAnsi="Times New Roman" w:cs="Times New Roman"/>
          <w:sz w:val="24"/>
          <w:szCs w:val="24"/>
        </w:rPr>
        <w:t>, а також вимог законодавства про проходження працівниками санітарного огляду.</w:t>
      </w:r>
    </w:p>
    <w:p w:rsidR="00E650B6" w:rsidRPr="002D38AA" w:rsidRDefault="00E650B6"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2.6.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контроль за дотриманням працівниками правил особистої гігієни.</w:t>
      </w:r>
    </w:p>
    <w:p w:rsidR="000A4BC8" w:rsidRPr="002D38AA" w:rsidRDefault="00E650B6"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 xml:space="preserve">2.7. Виконавець забезпечує неухильне дотримання </w:t>
      </w:r>
      <w:r w:rsidR="000A4BC8" w:rsidRPr="002D38AA">
        <w:rPr>
          <w:rFonts w:ascii="Times New Roman" w:hAnsi="Times New Roman" w:cs="Times New Roman"/>
          <w:sz w:val="24"/>
          <w:szCs w:val="24"/>
        </w:rPr>
        <w:t>кількісного складу гарячого обіду, що повинен становити:</w:t>
      </w:r>
    </w:p>
    <w:p w:rsidR="000A4BC8" w:rsidRPr="002D38AA" w:rsidRDefault="000A4BC8"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 перша страва- не менше 350 г.;</w:t>
      </w:r>
    </w:p>
    <w:p w:rsidR="000A4BC8" w:rsidRPr="002D38AA" w:rsidRDefault="000A4BC8"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 гарнір - не менше 200 г.;</w:t>
      </w:r>
    </w:p>
    <w:p w:rsidR="000A4BC8" w:rsidRPr="002D38AA" w:rsidRDefault="000A4BC8"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 м’ясо, риба -не менше 70 г.;</w:t>
      </w:r>
    </w:p>
    <w:p w:rsidR="00E650B6" w:rsidRPr="002D38AA" w:rsidRDefault="000A4BC8"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 салат – не менше 30 г..</w:t>
      </w:r>
    </w:p>
    <w:p w:rsidR="00E650B6" w:rsidRPr="002D38AA" w:rsidRDefault="00E650B6"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2.8.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w:t>
      </w:r>
    </w:p>
    <w:p w:rsidR="00E650B6" w:rsidRPr="002D38AA" w:rsidRDefault="00E650B6"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 xml:space="preserve">2.9. Замовник має право при наданні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w:t>
      </w:r>
    </w:p>
    <w:p w:rsidR="00E650B6" w:rsidRPr="002D38AA" w:rsidRDefault="00E650B6" w:rsidP="00C85CCC">
      <w:pPr>
        <w:spacing w:after="0" w:line="240" w:lineRule="auto"/>
        <w:ind w:right="-100" w:hanging="2"/>
        <w:jc w:val="both"/>
        <w:rPr>
          <w:rFonts w:ascii="Times New Roman" w:hAnsi="Times New Roman" w:cs="Times New Roman"/>
          <w:b/>
          <w:sz w:val="24"/>
          <w:szCs w:val="24"/>
        </w:rPr>
      </w:pPr>
      <w:r w:rsidRPr="002D38AA">
        <w:rPr>
          <w:rFonts w:ascii="Times New Roman" w:hAnsi="Times New Roman" w:cs="Times New Roman"/>
          <w:sz w:val="24"/>
          <w:szCs w:val="24"/>
        </w:rPr>
        <w:t>2.10. Виконавець зобов’язується під час надання послуг застосовувати заходи із захисту довкілля, передбачені законодавством України.</w:t>
      </w:r>
    </w:p>
    <w:p w:rsidR="00E650B6" w:rsidRPr="002D38AA" w:rsidRDefault="00E650B6" w:rsidP="00C85CCC">
      <w:pPr>
        <w:spacing w:after="0" w:line="240" w:lineRule="auto"/>
        <w:jc w:val="center"/>
        <w:rPr>
          <w:rFonts w:ascii="Times New Roman" w:hAnsi="Times New Roman" w:cs="Times New Roman"/>
          <w:b/>
          <w:sz w:val="24"/>
          <w:szCs w:val="24"/>
        </w:rPr>
      </w:pPr>
      <w:r w:rsidRPr="002D38AA">
        <w:rPr>
          <w:rFonts w:ascii="Times New Roman" w:hAnsi="Times New Roman" w:cs="Times New Roman"/>
          <w:b/>
          <w:sz w:val="24"/>
          <w:szCs w:val="24"/>
        </w:rPr>
        <w:t>3. ЦІНА ДОГОВОРУ</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3.1. Ціна Договору становить  __________,__грн. (________ гривень_____ копійок) без ПДВ (у відповідності до ст. 197 Податкового кодексу України).</w:t>
      </w:r>
    </w:p>
    <w:p w:rsidR="00E650B6" w:rsidRPr="002D38AA" w:rsidRDefault="00E650B6" w:rsidP="00C85CCC">
      <w:pPr>
        <w:pStyle w:val="1"/>
        <w:jc w:val="both"/>
        <w:rPr>
          <w:lang w:val="uk-UA"/>
        </w:rPr>
      </w:pPr>
      <w:r w:rsidRPr="002D38AA">
        <w:rPr>
          <w:lang w:val="uk-UA"/>
        </w:rPr>
        <w:t>3.2. Ціна цього Договору може бути змінена за взаємною згодою Сторін з урахуванням вимог Закону України «Про публічні закупівлі» та інших нормативних актів.</w:t>
      </w:r>
    </w:p>
    <w:p w:rsidR="000A4BC8" w:rsidRPr="002D38AA" w:rsidRDefault="000A4BC8" w:rsidP="00C85CCC">
      <w:pPr>
        <w:spacing w:after="0" w:line="240" w:lineRule="auto"/>
        <w:ind w:right="-102" w:hanging="2"/>
        <w:jc w:val="center"/>
        <w:rPr>
          <w:rFonts w:ascii="Times New Roman" w:hAnsi="Times New Roman" w:cs="Times New Roman"/>
          <w:b/>
          <w:sz w:val="24"/>
          <w:szCs w:val="24"/>
        </w:rPr>
      </w:pPr>
    </w:p>
    <w:p w:rsidR="00E650B6" w:rsidRPr="002D38AA" w:rsidRDefault="00E650B6" w:rsidP="00C85CCC">
      <w:pPr>
        <w:spacing w:after="0" w:line="240" w:lineRule="auto"/>
        <w:ind w:right="-102" w:hanging="2"/>
        <w:jc w:val="center"/>
        <w:rPr>
          <w:rFonts w:ascii="Times New Roman" w:hAnsi="Times New Roman" w:cs="Times New Roman"/>
          <w:b/>
          <w:sz w:val="24"/>
          <w:szCs w:val="24"/>
        </w:rPr>
      </w:pPr>
      <w:r w:rsidRPr="002D38AA">
        <w:rPr>
          <w:rFonts w:ascii="Times New Roman" w:hAnsi="Times New Roman" w:cs="Times New Roman"/>
          <w:b/>
          <w:sz w:val="24"/>
          <w:szCs w:val="24"/>
        </w:rPr>
        <w:t>4. ПОРЯДОК ЗДІЙСНЕННЯ ОПЛАТИ</w:t>
      </w:r>
    </w:p>
    <w:p w:rsidR="00E650B6" w:rsidRPr="002D38AA" w:rsidRDefault="00E650B6" w:rsidP="00C85CCC">
      <w:pPr>
        <w:pStyle w:val="1"/>
        <w:jc w:val="both"/>
        <w:rPr>
          <w:lang w:val="uk-UA"/>
        </w:rPr>
      </w:pPr>
      <w:r w:rsidRPr="002D38AA">
        <w:rPr>
          <w:lang w:val="uk-UA"/>
        </w:rPr>
        <w:t>4.1. Розрахунки проводяться шляхом перерахування грошових коштів на розрахунковий рахунок Виконавця, який зазначений у Договорі, відповідно до Актів про надання послуг.</w:t>
      </w:r>
    </w:p>
    <w:p w:rsidR="00E650B6" w:rsidRPr="002D38AA" w:rsidRDefault="00E650B6" w:rsidP="00C85CCC">
      <w:pPr>
        <w:pStyle w:val="1"/>
        <w:jc w:val="both"/>
        <w:rPr>
          <w:lang w:val="uk-UA"/>
        </w:rPr>
      </w:pPr>
      <w:r w:rsidRPr="002D38AA">
        <w:rPr>
          <w:lang w:val="uk-UA"/>
        </w:rPr>
        <w:t>4.2. Форма Акту про надання послуг погоджується з Замовником.</w:t>
      </w:r>
    </w:p>
    <w:p w:rsidR="00E650B6" w:rsidRPr="002D38AA" w:rsidRDefault="00E650B6" w:rsidP="00C85CCC">
      <w:pPr>
        <w:pStyle w:val="1"/>
        <w:jc w:val="both"/>
        <w:rPr>
          <w:lang w:val="uk-UA"/>
        </w:rPr>
      </w:pPr>
      <w:r w:rsidRPr="002D38AA">
        <w:rPr>
          <w:lang w:val="uk-UA"/>
        </w:rPr>
        <w:t>4.3. Плата за надані послуги здійснюється протягом 30 календарних днів з моменту подання Замовнику Акту про надання послуг.</w:t>
      </w:r>
    </w:p>
    <w:p w:rsidR="00E650B6" w:rsidRPr="002D38AA" w:rsidRDefault="00E650B6" w:rsidP="00C85CCC">
      <w:pPr>
        <w:pStyle w:val="1"/>
        <w:jc w:val="both"/>
        <w:rPr>
          <w:lang w:val="uk-UA"/>
        </w:rPr>
      </w:pPr>
      <w:r w:rsidRPr="002D38AA">
        <w:rPr>
          <w:lang w:val="uk-UA"/>
        </w:rPr>
        <w:t>4.4. Акти про надання послуг подаються Виконавцем Замовнику двічі на місяць.</w:t>
      </w:r>
    </w:p>
    <w:p w:rsidR="00E650B6" w:rsidRPr="002D38AA" w:rsidRDefault="00E650B6" w:rsidP="00C85CCC">
      <w:pPr>
        <w:pStyle w:val="1"/>
        <w:jc w:val="both"/>
        <w:rPr>
          <w:lang w:val="uk-UA"/>
        </w:rPr>
      </w:pPr>
      <w:r w:rsidRPr="002D38AA">
        <w:rPr>
          <w:lang w:val="uk-UA"/>
        </w:rPr>
        <w:t>4.5. Будь-які розрахунки за цим Договором здійснюються у національній валюті України – гривні.</w:t>
      </w:r>
    </w:p>
    <w:p w:rsidR="000A4BC8" w:rsidRPr="002D38AA" w:rsidRDefault="000A4BC8" w:rsidP="00C85CCC">
      <w:pPr>
        <w:spacing w:after="0" w:line="240" w:lineRule="auto"/>
        <w:ind w:hanging="2"/>
        <w:jc w:val="center"/>
        <w:rPr>
          <w:rFonts w:ascii="Times New Roman" w:hAnsi="Times New Roman" w:cs="Times New Roman"/>
          <w:b/>
          <w:sz w:val="24"/>
          <w:szCs w:val="24"/>
        </w:rPr>
      </w:pPr>
    </w:p>
    <w:p w:rsidR="00E650B6" w:rsidRPr="002D38AA" w:rsidRDefault="00E650B6" w:rsidP="00C85CCC">
      <w:pPr>
        <w:spacing w:after="0" w:line="240" w:lineRule="auto"/>
        <w:ind w:hanging="2"/>
        <w:jc w:val="center"/>
        <w:rPr>
          <w:rFonts w:ascii="Times New Roman" w:hAnsi="Times New Roman" w:cs="Times New Roman"/>
          <w:b/>
          <w:sz w:val="24"/>
          <w:szCs w:val="24"/>
        </w:rPr>
      </w:pPr>
      <w:r w:rsidRPr="002D38AA">
        <w:rPr>
          <w:rFonts w:ascii="Times New Roman" w:hAnsi="Times New Roman" w:cs="Times New Roman"/>
          <w:b/>
          <w:sz w:val="24"/>
          <w:szCs w:val="24"/>
        </w:rPr>
        <w:t>5. УМОВИ НАДАННЯ ПОСЛУГ</w:t>
      </w:r>
    </w:p>
    <w:p w:rsidR="00E650B6" w:rsidRPr="002D38AA" w:rsidRDefault="00E650B6" w:rsidP="00C85CCC">
      <w:pPr>
        <w:pStyle w:val="1"/>
        <w:jc w:val="both"/>
        <w:rPr>
          <w:lang w:val="uk-UA"/>
        </w:rPr>
      </w:pPr>
      <w:r w:rsidRPr="002D38AA">
        <w:rPr>
          <w:lang w:val="uk-UA"/>
        </w:rPr>
        <w:t xml:space="preserve">5.1. </w:t>
      </w:r>
      <w:r w:rsidR="0047333F" w:rsidRPr="002D38AA">
        <w:rPr>
          <w:lang w:val="uk-UA"/>
        </w:rPr>
        <w:t xml:space="preserve">Забезпечення гарячими обідами </w:t>
      </w:r>
      <w:r w:rsidRPr="002D38AA">
        <w:rPr>
          <w:lang w:val="uk-UA"/>
        </w:rPr>
        <w:t xml:space="preserve">проводиться </w:t>
      </w:r>
      <w:r w:rsidR="0047333F" w:rsidRPr="002D38AA">
        <w:rPr>
          <w:lang w:val="uk-UA"/>
        </w:rPr>
        <w:t xml:space="preserve">протягом 60 діб </w:t>
      </w:r>
      <w:r w:rsidR="0077385F">
        <w:rPr>
          <w:lang w:val="uk-UA"/>
        </w:rPr>
        <w:t>з моменту укладання Договору по 31.12.2023 рік</w:t>
      </w:r>
      <w:r w:rsidR="0047333F" w:rsidRPr="002D38AA">
        <w:rPr>
          <w:lang w:val="uk-UA"/>
        </w:rPr>
        <w:t xml:space="preserve"> в залежності від потреби Замовника</w:t>
      </w:r>
      <w:r w:rsidRPr="002D38AA">
        <w:rPr>
          <w:lang w:val="uk-UA"/>
        </w:rPr>
        <w:t>.</w:t>
      </w:r>
    </w:p>
    <w:p w:rsidR="00E650B6" w:rsidRPr="002D38AA" w:rsidRDefault="00E650B6" w:rsidP="00C85CCC">
      <w:pPr>
        <w:pStyle w:val="1"/>
        <w:jc w:val="both"/>
        <w:rPr>
          <w:lang w:val="uk-UA"/>
        </w:rPr>
      </w:pPr>
      <w:r w:rsidRPr="002D38AA">
        <w:rPr>
          <w:lang w:val="uk-UA"/>
        </w:rPr>
        <w:t xml:space="preserve">5.2. Виконавець самостійно здійснює придбання продуктів харчування, приготування страв на власних потужностях та силами власних працівників, транспортування готових страв до місця надання послуг, видачу готових страв </w:t>
      </w:r>
      <w:r w:rsidR="0077385F">
        <w:rPr>
          <w:lang w:val="uk-UA"/>
        </w:rPr>
        <w:t>ВПО</w:t>
      </w:r>
      <w:r w:rsidRPr="002D38AA">
        <w:rPr>
          <w:lang w:val="uk-UA"/>
        </w:rPr>
        <w:t xml:space="preserve">, прибирання харчоблоку. </w:t>
      </w:r>
    </w:p>
    <w:p w:rsidR="00E650B6" w:rsidRPr="002D38AA" w:rsidRDefault="00E650B6" w:rsidP="00C85CCC">
      <w:pPr>
        <w:pStyle w:val="1"/>
        <w:jc w:val="both"/>
        <w:rPr>
          <w:lang w:val="uk-UA"/>
        </w:rPr>
      </w:pPr>
      <w:r w:rsidRPr="002D38AA">
        <w:rPr>
          <w:lang w:val="uk-UA"/>
        </w:rPr>
        <w:t>5.3. Доставка готових страв до місця видачі має здійснюватись</w:t>
      </w:r>
      <w:r w:rsidR="00DF7B22">
        <w:rPr>
          <w:lang w:val="uk-UA"/>
        </w:rPr>
        <w:t xml:space="preserve"> </w:t>
      </w:r>
      <w:r w:rsidR="0047333F" w:rsidRPr="00C03A8A">
        <w:rPr>
          <w:lang w:val="uk-UA"/>
        </w:rPr>
        <w:t>у спеціальній</w:t>
      </w:r>
      <w:r w:rsidR="00DF7B22">
        <w:rPr>
          <w:lang w:val="uk-UA"/>
        </w:rPr>
        <w:t xml:space="preserve"> </w:t>
      </w:r>
      <w:r w:rsidR="0047333F" w:rsidRPr="00C03A8A">
        <w:rPr>
          <w:lang w:val="uk-UA"/>
        </w:rPr>
        <w:t>одноразовій</w:t>
      </w:r>
      <w:r w:rsidR="00DF7B22">
        <w:rPr>
          <w:lang w:val="uk-UA"/>
        </w:rPr>
        <w:t xml:space="preserve"> </w:t>
      </w:r>
      <w:r w:rsidR="0047333F" w:rsidRPr="00C03A8A">
        <w:rPr>
          <w:lang w:val="uk-UA"/>
        </w:rPr>
        <w:t>індивідуальній</w:t>
      </w:r>
      <w:r w:rsidR="00DF7B22">
        <w:rPr>
          <w:lang w:val="uk-UA"/>
        </w:rPr>
        <w:t xml:space="preserve"> </w:t>
      </w:r>
      <w:r w:rsidR="0047333F" w:rsidRPr="00C03A8A">
        <w:rPr>
          <w:lang w:val="uk-UA"/>
        </w:rPr>
        <w:t>тарі</w:t>
      </w:r>
      <w:r w:rsidRPr="002D38AA">
        <w:rPr>
          <w:lang w:val="uk-UA"/>
        </w:rPr>
        <w:t xml:space="preserve">, що гарантують збереження їх якості та температури. </w:t>
      </w:r>
    </w:p>
    <w:p w:rsidR="00E650B6" w:rsidRPr="002D38AA" w:rsidRDefault="00E650B6" w:rsidP="00C85CCC">
      <w:pPr>
        <w:pStyle w:val="1"/>
        <w:jc w:val="both"/>
        <w:rPr>
          <w:lang w:val="uk-UA"/>
        </w:rPr>
      </w:pPr>
      <w:r w:rsidRPr="002D38AA">
        <w:rPr>
          <w:lang w:val="uk-UA"/>
        </w:rPr>
        <w:t xml:space="preserve">5.4. Безпосередньо на базі їдальні навчального закладу здійснюється видача готових страв. Виконавець може використовувати приміщення харчоблоку та буфету навчального закладу. </w:t>
      </w:r>
    </w:p>
    <w:p w:rsidR="00E650B6" w:rsidRPr="002D38AA" w:rsidRDefault="00E650B6" w:rsidP="00C85CCC">
      <w:pPr>
        <w:pStyle w:val="1"/>
        <w:jc w:val="both"/>
        <w:rPr>
          <w:lang w:val="uk-UA"/>
        </w:rPr>
      </w:pPr>
    </w:p>
    <w:p w:rsidR="00E650B6" w:rsidRPr="002D38AA" w:rsidRDefault="00E650B6" w:rsidP="00C85CCC">
      <w:pPr>
        <w:spacing w:after="0" w:line="240" w:lineRule="auto"/>
        <w:jc w:val="center"/>
        <w:rPr>
          <w:rFonts w:ascii="Times New Roman" w:hAnsi="Times New Roman" w:cs="Times New Roman"/>
          <w:b/>
          <w:sz w:val="24"/>
          <w:szCs w:val="24"/>
        </w:rPr>
      </w:pPr>
      <w:r w:rsidRPr="002D38AA">
        <w:rPr>
          <w:rFonts w:ascii="Times New Roman" w:hAnsi="Times New Roman" w:cs="Times New Roman"/>
          <w:b/>
          <w:sz w:val="24"/>
          <w:szCs w:val="24"/>
        </w:rPr>
        <w:t>6. ПРАВА ТА ОБОВ’ЯЗКИ СТОРІН</w:t>
      </w:r>
    </w:p>
    <w:p w:rsidR="00E650B6" w:rsidRPr="002D38AA" w:rsidRDefault="00E650B6"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6.1. Замовник зобов'язаний:</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6.1.1. Своєчасно та в повному обсязі сплачувати за надані послуги відповідно до умов цього Договору;</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lastRenderedPageBreak/>
        <w:t xml:space="preserve">6.1.2. Щоденно, до 15 години за телефоном ____________________________ надавати Виконавцю  заявку щодо кількості необхідних порцій для забезпечення </w:t>
      </w:r>
      <w:r w:rsidR="00D71E36">
        <w:rPr>
          <w:rFonts w:ascii="Times New Roman" w:hAnsi="Times New Roman" w:cs="Times New Roman"/>
          <w:sz w:val="24"/>
          <w:szCs w:val="24"/>
        </w:rPr>
        <w:t xml:space="preserve">гарячими обідами </w:t>
      </w:r>
      <w:r w:rsidR="00D71E36" w:rsidRPr="0077385F">
        <w:rPr>
          <w:rFonts w:ascii="Times New Roman" w:hAnsi="Times New Roman" w:cs="Times New Roman"/>
          <w:sz w:val="24"/>
          <w:szCs w:val="24"/>
        </w:rPr>
        <w:t>ВПО</w:t>
      </w:r>
      <w:r w:rsidRPr="002D38AA">
        <w:rPr>
          <w:rFonts w:ascii="Times New Roman" w:hAnsi="Times New Roman" w:cs="Times New Roman"/>
          <w:sz w:val="24"/>
          <w:szCs w:val="24"/>
        </w:rPr>
        <w:t xml:space="preserve"> на наступний робочий день;</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6.1.3. Приймати надані послуги належної якості згідно з Актом про надання послуг;</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6.1.4.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6.1.5. У разі зміни реквізитів повідомити Виконавця письмово протягом 3 (трьох) робочих днів з дати їх зміни;</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6.1.6.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E650B6" w:rsidRPr="002D38AA" w:rsidRDefault="00E650B6"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6.2. Замовник має право:</w:t>
      </w:r>
    </w:p>
    <w:p w:rsidR="00E650B6" w:rsidRPr="002D38AA" w:rsidRDefault="00E650B6"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інших невідповідностей вимогам закупівлі послуг, що є предметом даного договору, тощо), письмово повідомивши про це Виконавця за 5 робочих днів до такого розірвання.</w:t>
      </w:r>
    </w:p>
    <w:p w:rsidR="00E650B6" w:rsidRPr="002D38AA" w:rsidRDefault="00E650B6" w:rsidP="00C85CCC">
      <w:pPr>
        <w:spacing w:after="0" w:line="240" w:lineRule="auto"/>
        <w:ind w:right="-100"/>
        <w:jc w:val="both"/>
        <w:rPr>
          <w:rFonts w:ascii="Times New Roman" w:hAnsi="Times New Roman" w:cs="Times New Roman"/>
          <w:sz w:val="24"/>
          <w:szCs w:val="24"/>
        </w:rPr>
      </w:pPr>
      <w:r w:rsidRPr="002D38AA">
        <w:rPr>
          <w:rFonts w:ascii="Times New Roman" w:hAnsi="Times New Roman" w:cs="Times New Roman"/>
          <w:sz w:val="24"/>
          <w:szCs w:val="24"/>
        </w:rPr>
        <w:t>6.2.2. Вимагати від Виконавця своєчасного та належного виконання умов цього Договору;</w:t>
      </w:r>
    </w:p>
    <w:p w:rsidR="00E650B6" w:rsidRPr="002D38AA" w:rsidRDefault="00E650B6" w:rsidP="00C85CCC">
      <w:pPr>
        <w:spacing w:after="0" w:line="240" w:lineRule="auto"/>
        <w:ind w:right="-100"/>
        <w:jc w:val="both"/>
        <w:rPr>
          <w:rFonts w:ascii="Times New Roman" w:hAnsi="Times New Roman" w:cs="Times New Roman"/>
          <w:sz w:val="24"/>
          <w:szCs w:val="24"/>
        </w:rPr>
      </w:pPr>
      <w:r w:rsidRPr="002D38AA">
        <w:rPr>
          <w:rFonts w:ascii="Times New Roman" w:hAnsi="Times New Roman" w:cs="Times New Roman"/>
          <w:sz w:val="24"/>
          <w:szCs w:val="24"/>
        </w:rPr>
        <w:t>6.2.3. Зменшувати обсяг закупівлі послуги та ціну цього Договору з урахуванням фактичного обсягу видатків та реальної потреби;</w:t>
      </w:r>
    </w:p>
    <w:p w:rsidR="00E650B6" w:rsidRPr="002D38AA" w:rsidRDefault="00E650B6" w:rsidP="00C85CCC">
      <w:pPr>
        <w:spacing w:after="0" w:line="240" w:lineRule="auto"/>
        <w:ind w:right="-100"/>
        <w:jc w:val="both"/>
        <w:rPr>
          <w:rFonts w:ascii="Times New Roman" w:hAnsi="Times New Roman" w:cs="Times New Roman"/>
          <w:sz w:val="24"/>
          <w:szCs w:val="24"/>
        </w:rPr>
      </w:pPr>
      <w:r w:rsidRPr="002D38AA">
        <w:rPr>
          <w:rFonts w:ascii="Times New Roman" w:hAnsi="Times New Roman" w:cs="Times New Roman"/>
          <w:sz w:val="24"/>
          <w:szCs w:val="24"/>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6.2.5. Щоденно здійснювати контроль за якістю харчування;</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 xml:space="preserve">6.2.6. Проводити перевірки надання Виконавцем послуги </w:t>
      </w:r>
      <w:r w:rsidR="009E282E">
        <w:rPr>
          <w:rFonts w:ascii="Times New Roman" w:hAnsi="Times New Roman" w:cs="Times New Roman"/>
          <w:sz w:val="24"/>
          <w:szCs w:val="24"/>
        </w:rPr>
        <w:t>по забезпеченню гаря</w:t>
      </w:r>
      <w:r w:rsidR="009654C2">
        <w:rPr>
          <w:rFonts w:ascii="Times New Roman" w:hAnsi="Times New Roman" w:cs="Times New Roman"/>
          <w:sz w:val="24"/>
          <w:szCs w:val="24"/>
        </w:rPr>
        <w:t xml:space="preserve">чими обідами </w:t>
      </w:r>
      <w:r w:rsidRPr="002D38AA">
        <w:rPr>
          <w:rFonts w:ascii="Times New Roman" w:hAnsi="Times New Roman" w:cs="Times New Roman"/>
          <w:sz w:val="24"/>
          <w:szCs w:val="24"/>
        </w:rPr>
        <w:t>у частині якості та кількості надання послуги;</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 xml:space="preserve">6.2.7. Контролювати обсяги послуг, що надаються за цим Договором, у тому числі шляхом перевірки журналів обліку </w:t>
      </w:r>
      <w:r w:rsidR="009654C2">
        <w:rPr>
          <w:rFonts w:ascii="Times New Roman" w:hAnsi="Times New Roman" w:cs="Times New Roman"/>
          <w:sz w:val="24"/>
          <w:szCs w:val="24"/>
        </w:rPr>
        <w:t>ВПО</w:t>
      </w:r>
      <w:r w:rsidRPr="002D38AA">
        <w:rPr>
          <w:rFonts w:ascii="Times New Roman" w:hAnsi="Times New Roman" w:cs="Times New Roman"/>
          <w:sz w:val="24"/>
          <w:szCs w:val="24"/>
        </w:rPr>
        <w:t>, які харчуються;</w:t>
      </w:r>
    </w:p>
    <w:p w:rsidR="00E650B6" w:rsidRPr="002D38AA" w:rsidRDefault="00E650B6" w:rsidP="00C85CCC">
      <w:pPr>
        <w:spacing w:after="0" w:line="240" w:lineRule="auto"/>
        <w:ind w:right="-100" w:hanging="2"/>
        <w:jc w:val="both"/>
      </w:pPr>
      <w:r w:rsidRPr="002D38AA">
        <w:rPr>
          <w:rFonts w:ascii="Times New Roman" w:hAnsi="Times New Roman" w:cs="Times New Roman"/>
          <w:sz w:val="24"/>
          <w:szCs w:val="24"/>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 , які будуть залучені до виконання Договору ( заповнених відповідно до Наказу МОЗ України від 21.02.2013 № 150 (з допуском до роботи)) перед виконанням своїх професійних обов’язків та не допускати на кухню сторонніх людей без наявності відповідного документу.</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E650B6" w:rsidRPr="002D38AA" w:rsidRDefault="00E650B6" w:rsidP="00C85CCC">
      <w:pPr>
        <w:spacing w:after="0" w:line="240" w:lineRule="auto"/>
        <w:ind w:right="-100" w:hanging="2"/>
        <w:jc w:val="both"/>
      </w:pPr>
      <w:r w:rsidRPr="002D38AA">
        <w:rPr>
          <w:rFonts w:ascii="Times New Roman" w:hAnsi="Times New Roman" w:cs="Times New Roman"/>
          <w:sz w:val="24"/>
          <w:szCs w:val="24"/>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rsidR="00E650B6" w:rsidRPr="002D38AA" w:rsidRDefault="00E650B6" w:rsidP="00C85CCC">
      <w:pPr>
        <w:spacing w:after="0" w:line="240" w:lineRule="auto"/>
        <w:ind w:right="-100" w:hanging="2"/>
        <w:jc w:val="both"/>
      </w:pPr>
      <w:r w:rsidRPr="002D38AA">
        <w:rPr>
          <w:rFonts w:ascii="Times New Roman" w:hAnsi="Times New Roman" w:cs="Times New Roman"/>
          <w:sz w:val="24"/>
          <w:szCs w:val="24"/>
        </w:rPr>
        <w:t>6.2.11.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 .</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6.2.12. Вносити зміни до цього Договору у випадках, передбачених законодавством та цим Договором, за погодженням з Виконавцем.</w:t>
      </w:r>
    </w:p>
    <w:p w:rsidR="00E650B6" w:rsidRPr="002D38AA" w:rsidRDefault="00E650B6"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6.3. Виконавець зобов'язаний:</w:t>
      </w:r>
    </w:p>
    <w:p w:rsidR="00E650B6" w:rsidRPr="002D38AA" w:rsidRDefault="00E650B6"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 xml:space="preserve">6.3.1. Забезпечити </w:t>
      </w:r>
      <w:r w:rsidR="00D056A6" w:rsidRPr="002D38AA">
        <w:rPr>
          <w:rFonts w:ascii="Times New Roman" w:hAnsi="Times New Roman" w:cs="Times New Roman"/>
          <w:sz w:val="24"/>
          <w:szCs w:val="24"/>
        </w:rPr>
        <w:t>гарячими обідами</w:t>
      </w:r>
      <w:r w:rsidR="00385B41">
        <w:rPr>
          <w:rFonts w:ascii="Times New Roman" w:hAnsi="Times New Roman" w:cs="Times New Roman"/>
          <w:sz w:val="24"/>
          <w:szCs w:val="24"/>
        </w:rPr>
        <w:t xml:space="preserve"> </w:t>
      </w:r>
      <w:r w:rsidR="00D71E36">
        <w:rPr>
          <w:rFonts w:ascii="Times New Roman" w:hAnsi="Times New Roman" w:cs="Times New Roman"/>
          <w:sz w:val="24"/>
          <w:szCs w:val="24"/>
        </w:rPr>
        <w:t>ВПО, котрі розміщені в</w:t>
      </w:r>
      <w:r w:rsidR="00385B41">
        <w:rPr>
          <w:rFonts w:ascii="Times New Roman" w:hAnsi="Times New Roman" w:cs="Times New Roman"/>
          <w:sz w:val="24"/>
          <w:szCs w:val="24"/>
        </w:rPr>
        <w:t xml:space="preserve"> </w:t>
      </w:r>
      <w:r w:rsidR="00044451" w:rsidRPr="002D38AA">
        <w:rPr>
          <w:rFonts w:ascii="Times New Roman" w:hAnsi="Times New Roman" w:cs="Times New Roman"/>
          <w:sz w:val="24"/>
          <w:szCs w:val="24"/>
        </w:rPr>
        <w:t>К</w:t>
      </w:r>
      <w:r w:rsidR="00385B41">
        <w:rPr>
          <w:rFonts w:ascii="Times New Roman" w:hAnsi="Times New Roman" w:cs="Times New Roman"/>
          <w:sz w:val="24"/>
          <w:szCs w:val="24"/>
        </w:rPr>
        <w:t>обеляцькому ліцеї</w:t>
      </w:r>
      <w:r w:rsidR="00044451" w:rsidRPr="002D38AA">
        <w:rPr>
          <w:rFonts w:ascii="Times New Roman" w:hAnsi="Times New Roman" w:cs="Times New Roman"/>
          <w:sz w:val="24"/>
          <w:szCs w:val="24"/>
        </w:rPr>
        <w:t xml:space="preserve"> Полтавської обласної ради</w:t>
      </w:r>
      <w:r w:rsidR="00385B41">
        <w:rPr>
          <w:rFonts w:ascii="Times New Roman" w:hAnsi="Times New Roman" w:cs="Times New Roman"/>
          <w:sz w:val="24"/>
          <w:szCs w:val="24"/>
        </w:rPr>
        <w:t xml:space="preserve"> </w:t>
      </w:r>
      <w:r w:rsidR="00D056A6" w:rsidRPr="002D38AA">
        <w:rPr>
          <w:rFonts w:ascii="Times New Roman" w:hAnsi="Times New Roman" w:cs="Times New Roman"/>
          <w:sz w:val="24"/>
          <w:szCs w:val="24"/>
        </w:rPr>
        <w:t xml:space="preserve">протягом 60 діб </w:t>
      </w:r>
      <w:r w:rsidRPr="002D38AA">
        <w:rPr>
          <w:rFonts w:ascii="Times New Roman" w:hAnsi="Times New Roman" w:cs="Times New Roman"/>
          <w:sz w:val="24"/>
          <w:szCs w:val="24"/>
        </w:rPr>
        <w:t xml:space="preserve">в 2023 році, включаючи приготування їжі на виробничих потужностях та силами працівників Виконавця, доставку їжі до місця надання послуг, порціонну видачу її </w:t>
      </w:r>
      <w:r w:rsidR="0077385F">
        <w:rPr>
          <w:rFonts w:ascii="Times New Roman" w:hAnsi="Times New Roman" w:cs="Times New Roman"/>
          <w:sz w:val="24"/>
          <w:szCs w:val="24"/>
        </w:rPr>
        <w:t>ВПО</w:t>
      </w:r>
      <w:r w:rsidRPr="002D38AA">
        <w:rPr>
          <w:rFonts w:ascii="Times New Roman" w:hAnsi="Times New Roman" w:cs="Times New Roman"/>
          <w:sz w:val="24"/>
          <w:szCs w:val="24"/>
        </w:rPr>
        <w:t xml:space="preserve">, прибирання приміщення після надання послуг, щоденний вивіз продуктових відходів; </w:t>
      </w:r>
    </w:p>
    <w:p w:rsidR="00E650B6" w:rsidRPr="002D38AA" w:rsidRDefault="00E650B6"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6.3.2. Забезпечити надання послуг у строки, встановлені цим Договором;</w:t>
      </w:r>
    </w:p>
    <w:p w:rsidR="00E650B6" w:rsidRPr="002D38AA" w:rsidRDefault="00E650B6"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6.3.3. Забезпечити надання послуг, якість яких відповідає умовам, установленим розділом 2 цього Договору;</w:t>
      </w:r>
    </w:p>
    <w:p w:rsidR="00E650B6" w:rsidRPr="002D38AA" w:rsidRDefault="00E650B6" w:rsidP="00C85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2D38AA">
        <w:rPr>
          <w:rFonts w:ascii="Times New Roman" w:hAnsi="Times New Roman" w:cs="Times New Roman"/>
          <w:sz w:val="24"/>
          <w:szCs w:val="24"/>
        </w:rPr>
        <w:lastRenderedPageBreak/>
        <w:t xml:space="preserve">6.3.4. При </w:t>
      </w:r>
      <w:r w:rsidR="00D71E36">
        <w:rPr>
          <w:rFonts w:ascii="Times New Roman" w:hAnsi="Times New Roman" w:cs="Times New Roman"/>
          <w:sz w:val="24"/>
          <w:szCs w:val="24"/>
        </w:rPr>
        <w:t xml:space="preserve">забезпеченні гарячими обідами </w:t>
      </w:r>
      <w:r w:rsidRPr="002D38AA">
        <w:rPr>
          <w:rFonts w:ascii="Times New Roman" w:hAnsi="Times New Roman" w:cs="Times New Roman"/>
          <w:sz w:val="24"/>
          <w:szCs w:val="24"/>
        </w:rPr>
        <w:t>керуватися вимогами санітарного законодавства, які ставляться до організації громадського харчування;</w:t>
      </w:r>
    </w:p>
    <w:p w:rsidR="00E650B6" w:rsidRPr="002D38AA" w:rsidRDefault="00E650B6" w:rsidP="00C85CCC">
      <w:pPr>
        <w:pStyle w:val="HTML"/>
        <w:shd w:val="clear" w:color="auto" w:fill="FFFFFF"/>
        <w:jc w:val="both"/>
        <w:textAlignment w:val="baseline"/>
        <w:rPr>
          <w:rFonts w:ascii="Times New Roman" w:hAnsi="Times New Roman" w:cs="Times New Roman"/>
          <w:sz w:val="24"/>
          <w:szCs w:val="24"/>
        </w:rPr>
      </w:pPr>
      <w:r w:rsidRPr="002D38AA">
        <w:rPr>
          <w:rFonts w:ascii="Times New Roman" w:hAnsi="Times New Roman" w:cs="Times New Roman"/>
          <w:sz w:val="24"/>
          <w:szCs w:val="24"/>
        </w:rPr>
        <w:t>6.3.5. Мати в наявності (на вимогу – пред’явити) документи, встановлені нормативно-правовими актами України, що засвідчують якість та безпеку, дату та місце виготовлення продуктів харчування,</w:t>
      </w:r>
      <w:r w:rsidR="009E282E">
        <w:rPr>
          <w:rFonts w:ascii="Times New Roman" w:hAnsi="Times New Roman" w:cs="Times New Roman"/>
          <w:sz w:val="24"/>
          <w:szCs w:val="24"/>
        </w:rPr>
        <w:t xml:space="preserve"> в тому числі</w:t>
      </w:r>
      <w:r w:rsidRPr="002D38AA">
        <w:rPr>
          <w:rFonts w:ascii="Times New Roman" w:hAnsi="Times New Roman" w:cs="Times New Roman"/>
          <w:sz w:val="24"/>
          <w:szCs w:val="24"/>
        </w:rPr>
        <w:t xml:space="preserve"> які закуповуються для харчування дітей;</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6.3.</w:t>
      </w:r>
      <w:r w:rsidR="00D056A6" w:rsidRPr="002D38AA">
        <w:rPr>
          <w:rFonts w:ascii="Times New Roman" w:hAnsi="Times New Roman" w:cs="Times New Roman"/>
          <w:sz w:val="24"/>
          <w:szCs w:val="24"/>
        </w:rPr>
        <w:t>6</w:t>
      </w:r>
      <w:r w:rsidRPr="002D38AA">
        <w:rPr>
          <w:rFonts w:ascii="Times New Roman" w:hAnsi="Times New Roman" w:cs="Times New Roman"/>
          <w:sz w:val="24"/>
          <w:szCs w:val="24"/>
        </w:rPr>
        <w:t>. Мати спеціалізований персонал для забезпечення якісного надання послуги;</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6.3.</w:t>
      </w:r>
      <w:r w:rsidR="00D056A6" w:rsidRPr="002D38AA">
        <w:rPr>
          <w:rFonts w:ascii="Times New Roman" w:hAnsi="Times New Roman" w:cs="Times New Roman"/>
          <w:sz w:val="24"/>
          <w:szCs w:val="24"/>
        </w:rPr>
        <w:t>7</w:t>
      </w:r>
      <w:r w:rsidRPr="002D38AA">
        <w:rPr>
          <w:rFonts w:ascii="Times New Roman" w:hAnsi="Times New Roman" w:cs="Times New Roman"/>
          <w:sz w:val="24"/>
          <w:szCs w:val="24"/>
        </w:rPr>
        <w:t>.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6.3.</w:t>
      </w:r>
      <w:r w:rsidR="00D056A6" w:rsidRPr="002D38AA">
        <w:rPr>
          <w:rFonts w:ascii="Times New Roman" w:hAnsi="Times New Roman" w:cs="Times New Roman"/>
          <w:sz w:val="24"/>
          <w:szCs w:val="24"/>
        </w:rPr>
        <w:t>8</w:t>
      </w:r>
      <w:r w:rsidRPr="002D38AA">
        <w:rPr>
          <w:rFonts w:ascii="Times New Roman" w:hAnsi="Times New Roman" w:cs="Times New Roman"/>
          <w:sz w:val="24"/>
          <w:szCs w:val="24"/>
        </w:rPr>
        <w:t>.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E650B6" w:rsidRPr="002D38AA" w:rsidRDefault="00E650B6" w:rsidP="00C85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2D38AA">
        <w:rPr>
          <w:rFonts w:ascii="Times New Roman" w:hAnsi="Times New Roman" w:cs="Times New Roman"/>
          <w:sz w:val="24"/>
          <w:szCs w:val="24"/>
        </w:rPr>
        <w:t>6.3.</w:t>
      </w:r>
      <w:r w:rsidR="00C85CCC" w:rsidRPr="002D38AA">
        <w:rPr>
          <w:rFonts w:ascii="Times New Roman" w:hAnsi="Times New Roman" w:cs="Times New Roman"/>
          <w:sz w:val="24"/>
          <w:szCs w:val="24"/>
        </w:rPr>
        <w:t>9</w:t>
      </w:r>
      <w:r w:rsidRPr="002D38AA">
        <w:rPr>
          <w:rFonts w:ascii="Times New Roman" w:hAnsi="Times New Roman" w:cs="Times New Roman"/>
          <w:sz w:val="24"/>
          <w:szCs w:val="24"/>
        </w:rPr>
        <w:t>. Уживати відповідно до діючого законодавства заходи щодо охорони праці (у том числі навчання, інструктажі тощо), техніки безпеки, протипожежної безпеки, запобіганню виробничого і невиробничого травматизму щодо власних працівників та приміщень харчоблоків;</w:t>
      </w:r>
    </w:p>
    <w:p w:rsidR="00E650B6" w:rsidRPr="002D38AA" w:rsidRDefault="00E650B6" w:rsidP="00C85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2D38AA">
        <w:rPr>
          <w:rFonts w:ascii="Times New Roman" w:hAnsi="Times New Roman" w:cs="Times New Roman"/>
          <w:sz w:val="24"/>
          <w:szCs w:val="24"/>
        </w:rPr>
        <w:t>6.3.1</w:t>
      </w:r>
      <w:r w:rsidR="00C85CCC" w:rsidRPr="002D38AA">
        <w:rPr>
          <w:rFonts w:ascii="Times New Roman" w:hAnsi="Times New Roman" w:cs="Times New Roman"/>
          <w:sz w:val="24"/>
          <w:szCs w:val="24"/>
        </w:rPr>
        <w:t>0</w:t>
      </w:r>
      <w:r w:rsidRPr="002D38AA">
        <w:rPr>
          <w:rFonts w:ascii="Times New Roman" w:hAnsi="Times New Roman" w:cs="Times New Roman"/>
          <w:sz w:val="24"/>
          <w:szCs w:val="24"/>
        </w:rPr>
        <w:t>. Забезпечувати належний санітарно-гігієнічний стан харчоблоку.</w:t>
      </w:r>
    </w:p>
    <w:p w:rsidR="00E650B6" w:rsidRPr="002D38AA" w:rsidRDefault="00E650B6" w:rsidP="00C85CCC">
      <w:pPr>
        <w:spacing w:after="0" w:line="240" w:lineRule="auto"/>
        <w:ind w:right="-100" w:hanging="2"/>
        <w:jc w:val="both"/>
      </w:pPr>
      <w:r w:rsidRPr="002D38AA">
        <w:rPr>
          <w:rFonts w:ascii="Times New Roman" w:hAnsi="Times New Roman" w:cs="Times New Roman"/>
          <w:sz w:val="24"/>
          <w:szCs w:val="24"/>
        </w:rPr>
        <w:t>6.3.1</w:t>
      </w:r>
      <w:r w:rsidR="00C85CCC" w:rsidRPr="002D38AA">
        <w:rPr>
          <w:rFonts w:ascii="Times New Roman" w:hAnsi="Times New Roman" w:cs="Times New Roman"/>
          <w:sz w:val="24"/>
          <w:szCs w:val="24"/>
        </w:rPr>
        <w:t>1</w:t>
      </w:r>
      <w:r w:rsidRPr="002D38AA">
        <w:rPr>
          <w:rFonts w:ascii="Times New Roman" w:hAnsi="Times New Roman" w:cs="Times New Roman"/>
          <w:sz w:val="24"/>
          <w:szCs w:val="24"/>
        </w:rPr>
        <w:t xml:space="preserve">. </w:t>
      </w:r>
      <w:r w:rsidR="00C85CCC" w:rsidRPr="002D38AA">
        <w:rPr>
          <w:rFonts w:ascii="Times New Roman" w:hAnsi="Times New Roman" w:cs="Times New Roman"/>
          <w:sz w:val="24"/>
          <w:szCs w:val="24"/>
        </w:rPr>
        <w:t>З</w:t>
      </w:r>
      <w:r w:rsidRPr="002D38AA">
        <w:rPr>
          <w:rFonts w:ascii="Times New Roman" w:hAnsi="Times New Roman" w:cs="Times New Roman"/>
          <w:sz w:val="24"/>
          <w:szCs w:val="24"/>
        </w:rPr>
        <w:t xml:space="preserve">абезпечити </w:t>
      </w:r>
      <w:bookmarkStart w:id="2" w:name="_Hlk122093360"/>
      <w:r w:rsidRPr="002D38AA">
        <w:rPr>
          <w:rFonts w:ascii="Times New Roman" w:hAnsi="Times New Roman" w:cs="Times New Roman"/>
          <w:sz w:val="24"/>
          <w:szCs w:val="24"/>
        </w:rPr>
        <w:t>вивіз продуктових відходів</w:t>
      </w:r>
      <w:bookmarkEnd w:id="2"/>
      <w:r w:rsidRPr="002D38AA">
        <w:rPr>
          <w:rFonts w:ascii="Times New Roman" w:hAnsi="Times New Roman" w:cs="Times New Roman"/>
          <w:sz w:val="24"/>
          <w:szCs w:val="24"/>
        </w:rPr>
        <w:t xml:space="preserve">; </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6.3.1</w:t>
      </w:r>
      <w:r w:rsidR="00C85CCC" w:rsidRPr="002D38AA">
        <w:rPr>
          <w:rFonts w:ascii="Times New Roman" w:hAnsi="Times New Roman" w:cs="Times New Roman"/>
          <w:sz w:val="24"/>
          <w:szCs w:val="24"/>
        </w:rPr>
        <w:t>2</w:t>
      </w:r>
      <w:r w:rsidRPr="002D38AA">
        <w:rPr>
          <w:rFonts w:ascii="Times New Roman" w:hAnsi="Times New Roman" w:cs="Times New Roman"/>
          <w:sz w:val="24"/>
          <w:szCs w:val="24"/>
        </w:rPr>
        <w:t>. У разі зміни реквізитів повідомити Замовника письмово протягом 3 (трьох) робочих днів з дати їх зміни.</w:t>
      </w:r>
    </w:p>
    <w:p w:rsidR="00E650B6" w:rsidRPr="002D38AA" w:rsidRDefault="00E650B6" w:rsidP="00C85CCC">
      <w:pPr>
        <w:spacing w:after="0" w:line="240" w:lineRule="auto"/>
        <w:jc w:val="both"/>
        <w:rPr>
          <w:rFonts w:ascii="Times New Roman" w:hAnsi="Times New Roman" w:cs="Times New Roman"/>
          <w:sz w:val="24"/>
          <w:szCs w:val="24"/>
        </w:rPr>
      </w:pPr>
      <w:r w:rsidRPr="002D38AA">
        <w:rPr>
          <w:rFonts w:ascii="Times New Roman" w:hAnsi="Times New Roman" w:cs="Times New Roman"/>
          <w:sz w:val="24"/>
          <w:szCs w:val="24"/>
        </w:rPr>
        <w:t>6.4. Виконавець має право:</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6.4.1. Своєчасно та в повному обсязі отримувати кошти за надані послуги;</w:t>
      </w:r>
    </w:p>
    <w:p w:rsidR="00E650B6" w:rsidRPr="002D38AA" w:rsidRDefault="00E650B6" w:rsidP="00C85CCC">
      <w:pPr>
        <w:spacing w:after="0" w:line="240" w:lineRule="auto"/>
        <w:ind w:right="-100" w:hanging="2"/>
        <w:jc w:val="both"/>
        <w:rPr>
          <w:rFonts w:ascii="Times New Roman" w:hAnsi="Times New Roman" w:cs="Times New Roman"/>
          <w:b/>
          <w:sz w:val="24"/>
          <w:szCs w:val="24"/>
        </w:rPr>
      </w:pPr>
      <w:r w:rsidRPr="002D38AA">
        <w:rPr>
          <w:rFonts w:ascii="Times New Roman" w:hAnsi="Times New Roman" w:cs="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7 (сім) днів до бажаної дати розірвання Договору.</w:t>
      </w:r>
    </w:p>
    <w:p w:rsidR="00E650B6" w:rsidRPr="002D38AA" w:rsidRDefault="00E650B6" w:rsidP="00C85CCC">
      <w:pPr>
        <w:spacing w:after="0" w:line="240" w:lineRule="auto"/>
        <w:jc w:val="center"/>
        <w:rPr>
          <w:rFonts w:ascii="Times New Roman" w:hAnsi="Times New Roman" w:cs="Times New Roman"/>
          <w:b/>
          <w:sz w:val="24"/>
          <w:szCs w:val="24"/>
        </w:rPr>
      </w:pPr>
      <w:r w:rsidRPr="002D38AA">
        <w:rPr>
          <w:rFonts w:ascii="Times New Roman" w:hAnsi="Times New Roman" w:cs="Times New Roman"/>
          <w:b/>
          <w:sz w:val="24"/>
          <w:szCs w:val="24"/>
        </w:rPr>
        <w:t>7. ВІДПОВІДАЛЬНІСТЬ СТОРІН</w:t>
      </w:r>
    </w:p>
    <w:p w:rsidR="00E650B6" w:rsidRPr="002D38AA" w:rsidRDefault="00E650B6" w:rsidP="00C85CCC">
      <w:pPr>
        <w:spacing w:after="0" w:line="240" w:lineRule="auto"/>
        <w:ind w:right="-102" w:hanging="2"/>
        <w:jc w:val="both"/>
        <w:rPr>
          <w:rFonts w:ascii="Times New Roman" w:hAnsi="Times New Roman" w:cs="Times New Roman"/>
          <w:sz w:val="24"/>
          <w:szCs w:val="24"/>
        </w:rPr>
      </w:pPr>
      <w:r w:rsidRPr="002D38AA">
        <w:rPr>
          <w:rFonts w:ascii="Times New Roman"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E650B6" w:rsidRPr="002D38AA" w:rsidRDefault="00E650B6" w:rsidP="00C85CCC">
      <w:pPr>
        <w:spacing w:after="0" w:line="240" w:lineRule="auto"/>
        <w:ind w:right="-102" w:hanging="2"/>
        <w:jc w:val="both"/>
        <w:rPr>
          <w:rFonts w:ascii="Times New Roman" w:hAnsi="Times New Roman" w:cs="Times New Roman"/>
          <w:sz w:val="24"/>
          <w:szCs w:val="24"/>
        </w:rPr>
      </w:pPr>
      <w:r w:rsidRPr="002D38AA">
        <w:rPr>
          <w:rFonts w:ascii="Times New Roman" w:hAnsi="Times New Roman" w:cs="Times New Roman"/>
          <w:sz w:val="24"/>
          <w:szCs w:val="24"/>
        </w:rPr>
        <w:t>7.2. У разі порушення Виконавцем своїх зобов’язань за цим Договором Замовник може  вимагати сплати наступних штрафних санкцій</w:t>
      </w:r>
      <w:r w:rsidRPr="002D38AA">
        <w:rPr>
          <w:rFonts w:ascii="Times New Roman" w:hAnsi="Times New Roman" w:cs="Times New Roman"/>
          <w:i/>
          <w:sz w:val="24"/>
          <w:szCs w:val="24"/>
        </w:rPr>
        <w:t>:</w:t>
      </w:r>
    </w:p>
    <w:p w:rsidR="00E650B6" w:rsidRPr="002D38AA" w:rsidRDefault="00E650B6" w:rsidP="00C85CCC">
      <w:pPr>
        <w:spacing w:after="0" w:line="240" w:lineRule="auto"/>
        <w:ind w:right="-102" w:hanging="2"/>
        <w:jc w:val="both"/>
        <w:rPr>
          <w:rFonts w:ascii="Times New Roman" w:hAnsi="Times New Roman" w:cs="Times New Roman"/>
          <w:sz w:val="24"/>
          <w:szCs w:val="24"/>
        </w:rPr>
      </w:pPr>
      <w:r w:rsidRPr="002D38AA">
        <w:rPr>
          <w:rFonts w:ascii="Times New Roman" w:hAnsi="Times New Roman" w:cs="Times New Roman"/>
          <w:sz w:val="24"/>
          <w:szCs w:val="24"/>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7.2.3.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7.3.1. Виконавець зобов’язаний сплатити Замовнику штрафні санкції у строки та у порядку, визначеному законодавством;</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C85CCC" w:rsidRPr="002D38AA" w:rsidRDefault="00C85CCC" w:rsidP="00C85CCC">
      <w:pPr>
        <w:spacing w:after="0" w:line="240" w:lineRule="auto"/>
        <w:jc w:val="center"/>
        <w:rPr>
          <w:rFonts w:ascii="Times New Roman" w:hAnsi="Times New Roman" w:cs="Times New Roman"/>
          <w:b/>
          <w:sz w:val="24"/>
          <w:szCs w:val="24"/>
        </w:rPr>
      </w:pPr>
    </w:p>
    <w:p w:rsidR="00E650B6" w:rsidRPr="002D38AA" w:rsidRDefault="00E650B6" w:rsidP="00C85CCC">
      <w:pPr>
        <w:spacing w:after="0" w:line="240" w:lineRule="auto"/>
        <w:jc w:val="center"/>
        <w:rPr>
          <w:rFonts w:ascii="Times New Roman" w:hAnsi="Times New Roman" w:cs="Times New Roman"/>
          <w:b/>
          <w:sz w:val="24"/>
          <w:szCs w:val="24"/>
        </w:rPr>
      </w:pPr>
      <w:r w:rsidRPr="002D38AA">
        <w:rPr>
          <w:rFonts w:ascii="Times New Roman" w:hAnsi="Times New Roman" w:cs="Times New Roman"/>
          <w:b/>
          <w:sz w:val="24"/>
          <w:szCs w:val="24"/>
        </w:rPr>
        <w:t>8. ОПЕРАТИВНО-ГОСПОДАРСЬКІ САНКЦІЇ</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2D38AA">
        <w:rPr>
          <w:rFonts w:ascii="Times New Roman" w:hAnsi="Times New Roman" w:cs="Times New Roman"/>
          <w:i/>
          <w:sz w:val="24"/>
          <w:szCs w:val="24"/>
        </w:rPr>
        <w:t>(пункт 4 частини першої статті 236 Господарського кодексу України)</w:t>
      </w:r>
      <w:r w:rsidRPr="002D38AA">
        <w:rPr>
          <w:rFonts w:ascii="Times New Roman" w:hAnsi="Times New Roman" w:cs="Times New Roman"/>
          <w:sz w:val="24"/>
          <w:szCs w:val="24"/>
        </w:rPr>
        <w:t>.</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рекомендованим листом у спосіб, передбачений пунктом 14.3 цього Договору.</w:t>
      </w:r>
    </w:p>
    <w:p w:rsidR="00C85CCC" w:rsidRPr="002D38AA" w:rsidRDefault="00C85CCC" w:rsidP="00C85CCC">
      <w:pPr>
        <w:spacing w:after="0" w:line="240" w:lineRule="auto"/>
        <w:jc w:val="center"/>
        <w:rPr>
          <w:rFonts w:ascii="Times New Roman" w:hAnsi="Times New Roman" w:cs="Times New Roman"/>
          <w:b/>
          <w:sz w:val="24"/>
          <w:szCs w:val="24"/>
        </w:rPr>
      </w:pPr>
    </w:p>
    <w:p w:rsidR="00E650B6" w:rsidRPr="002D38AA" w:rsidRDefault="00E650B6" w:rsidP="00C85CCC">
      <w:pPr>
        <w:spacing w:after="0" w:line="240" w:lineRule="auto"/>
        <w:jc w:val="center"/>
        <w:rPr>
          <w:rFonts w:ascii="Times New Roman" w:hAnsi="Times New Roman" w:cs="Times New Roman"/>
          <w:b/>
          <w:sz w:val="24"/>
          <w:szCs w:val="24"/>
        </w:rPr>
      </w:pPr>
      <w:r w:rsidRPr="002D38AA">
        <w:rPr>
          <w:rFonts w:ascii="Times New Roman" w:hAnsi="Times New Roman" w:cs="Times New Roman"/>
          <w:b/>
          <w:sz w:val="24"/>
          <w:szCs w:val="24"/>
        </w:rPr>
        <w:t>9. ОБСТАВИНИ НЕПЕРЕБОРНОЇ СИЛИ</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w:t>
      </w:r>
      <w:r w:rsidRPr="002D38AA">
        <w:rPr>
          <w:rFonts w:ascii="Times New Roman" w:hAnsi="Times New Roman" w:cs="Times New Roman"/>
          <w:sz w:val="24"/>
          <w:szCs w:val="24"/>
        </w:rPr>
        <w:lastRenderedPageBreak/>
        <w:t>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650B6" w:rsidRPr="002D38AA" w:rsidRDefault="00E650B6" w:rsidP="00C85CCC">
      <w:pPr>
        <w:spacing w:after="0" w:line="240" w:lineRule="auto"/>
        <w:ind w:hanging="2"/>
        <w:jc w:val="both"/>
        <w:rPr>
          <w:rFonts w:ascii="Times New Roman" w:hAnsi="Times New Roman" w:cs="Times New Roman"/>
          <w:b/>
          <w:sz w:val="24"/>
          <w:szCs w:val="24"/>
        </w:rPr>
      </w:pPr>
      <w:r w:rsidRPr="002D38AA">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85CCC" w:rsidRPr="002D38AA" w:rsidRDefault="00C85CCC" w:rsidP="00C85CCC">
      <w:pPr>
        <w:spacing w:after="0" w:line="240" w:lineRule="auto"/>
        <w:ind w:hanging="2"/>
        <w:jc w:val="center"/>
        <w:rPr>
          <w:rFonts w:ascii="Times New Roman" w:hAnsi="Times New Roman" w:cs="Times New Roman"/>
          <w:b/>
          <w:sz w:val="24"/>
          <w:szCs w:val="24"/>
        </w:rPr>
      </w:pPr>
    </w:p>
    <w:p w:rsidR="00E650B6" w:rsidRPr="002D38AA" w:rsidRDefault="00E650B6" w:rsidP="00C85CCC">
      <w:pPr>
        <w:spacing w:after="0" w:line="240" w:lineRule="auto"/>
        <w:ind w:hanging="2"/>
        <w:jc w:val="center"/>
        <w:rPr>
          <w:rFonts w:ascii="Times New Roman" w:hAnsi="Times New Roman" w:cs="Times New Roman"/>
          <w:b/>
          <w:sz w:val="24"/>
          <w:szCs w:val="24"/>
        </w:rPr>
      </w:pPr>
      <w:r w:rsidRPr="002D38AA">
        <w:rPr>
          <w:rFonts w:ascii="Times New Roman" w:hAnsi="Times New Roman" w:cs="Times New Roman"/>
          <w:b/>
          <w:sz w:val="24"/>
          <w:szCs w:val="24"/>
        </w:rPr>
        <w:t>10. АНТИКОРУПЦІЙНЕ ЗАСТЕРЕЖЕННЯ</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E650B6" w:rsidRPr="002D38AA" w:rsidRDefault="00E650B6" w:rsidP="00C85CCC">
      <w:pPr>
        <w:spacing w:after="0" w:line="240" w:lineRule="auto"/>
        <w:ind w:hanging="2"/>
        <w:jc w:val="both"/>
        <w:rPr>
          <w:rFonts w:ascii="Times New Roman" w:hAnsi="Times New Roman" w:cs="Times New Roman"/>
          <w:b/>
          <w:sz w:val="24"/>
          <w:szCs w:val="24"/>
        </w:rPr>
      </w:pPr>
      <w:r w:rsidRPr="002D38AA">
        <w:rPr>
          <w:rFonts w:ascii="Times New Roman" w:hAnsi="Times New Roman" w:cs="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650B6" w:rsidRPr="002D38AA" w:rsidRDefault="00E650B6" w:rsidP="00C85CCC">
      <w:pPr>
        <w:spacing w:after="0" w:line="240" w:lineRule="auto"/>
        <w:jc w:val="center"/>
        <w:rPr>
          <w:rFonts w:ascii="Times New Roman" w:hAnsi="Times New Roman" w:cs="Times New Roman"/>
          <w:b/>
          <w:sz w:val="24"/>
          <w:szCs w:val="24"/>
        </w:rPr>
      </w:pPr>
      <w:r w:rsidRPr="002D38AA">
        <w:rPr>
          <w:rFonts w:ascii="Times New Roman" w:hAnsi="Times New Roman" w:cs="Times New Roman"/>
          <w:b/>
          <w:sz w:val="24"/>
          <w:szCs w:val="24"/>
        </w:rPr>
        <w:t>11. ПОРЯДОК ВИРІШЕННЯ СПОРІВ</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E650B6" w:rsidRPr="002D38AA" w:rsidRDefault="00E650B6" w:rsidP="00C85CCC">
      <w:pPr>
        <w:spacing w:after="0" w:line="240" w:lineRule="auto"/>
        <w:ind w:right="-100" w:hanging="2"/>
        <w:jc w:val="both"/>
        <w:rPr>
          <w:rFonts w:ascii="Times New Roman" w:hAnsi="Times New Roman" w:cs="Times New Roman"/>
          <w:b/>
          <w:sz w:val="24"/>
          <w:szCs w:val="24"/>
        </w:rPr>
      </w:pPr>
      <w:r w:rsidRPr="002D38AA">
        <w:rPr>
          <w:rFonts w:ascii="Times New Roman" w:hAnsi="Times New Roman" w:cs="Times New Roman"/>
          <w:sz w:val="24"/>
          <w:szCs w:val="24"/>
        </w:rPr>
        <w:t>11.2. У разі недосягнення Сторонами згоди спори (розбіжності) вирішуються у судовому порядку відповідно до чинного законодавства України.</w:t>
      </w:r>
    </w:p>
    <w:p w:rsidR="00C85CCC" w:rsidRPr="002D38AA" w:rsidRDefault="00C85CCC" w:rsidP="00C85CCC">
      <w:pPr>
        <w:spacing w:after="0" w:line="240" w:lineRule="auto"/>
        <w:jc w:val="center"/>
        <w:rPr>
          <w:rFonts w:ascii="Times New Roman" w:hAnsi="Times New Roman" w:cs="Times New Roman"/>
          <w:b/>
          <w:sz w:val="24"/>
          <w:szCs w:val="24"/>
        </w:rPr>
      </w:pPr>
    </w:p>
    <w:p w:rsidR="00E650B6" w:rsidRPr="002D38AA" w:rsidRDefault="00E650B6" w:rsidP="00C85CCC">
      <w:pPr>
        <w:spacing w:after="0" w:line="240" w:lineRule="auto"/>
        <w:jc w:val="center"/>
        <w:rPr>
          <w:rFonts w:ascii="Times New Roman" w:hAnsi="Times New Roman" w:cs="Times New Roman"/>
          <w:b/>
          <w:sz w:val="24"/>
          <w:szCs w:val="24"/>
        </w:rPr>
      </w:pPr>
      <w:r w:rsidRPr="002D38AA">
        <w:rPr>
          <w:rFonts w:ascii="Times New Roman" w:hAnsi="Times New Roman" w:cs="Times New Roman"/>
          <w:b/>
          <w:sz w:val="24"/>
          <w:szCs w:val="24"/>
        </w:rPr>
        <w:t>12. СТРОК ДІЇ ДОГОВОРУ</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12.1. Цей Договір набирає чинності з дати його укладення Сторонами і діє до 31 грудня 2023 року, а в частині проведення розрахунків - до повного виконання Сторонами своїх зобов’язань за цим Договором.</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12.2.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C85CCC" w:rsidRPr="002D38AA" w:rsidRDefault="00C85CCC" w:rsidP="00C85CCC">
      <w:pPr>
        <w:spacing w:after="0" w:line="240" w:lineRule="auto"/>
        <w:jc w:val="center"/>
        <w:rPr>
          <w:rFonts w:ascii="Times New Roman" w:hAnsi="Times New Roman" w:cs="Times New Roman"/>
          <w:b/>
          <w:sz w:val="24"/>
          <w:szCs w:val="24"/>
        </w:rPr>
      </w:pPr>
    </w:p>
    <w:p w:rsidR="00E650B6" w:rsidRPr="002D38AA" w:rsidRDefault="00E650B6" w:rsidP="00C85CCC">
      <w:pPr>
        <w:spacing w:after="0" w:line="240" w:lineRule="auto"/>
        <w:jc w:val="center"/>
        <w:rPr>
          <w:rFonts w:ascii="Times New Roman" w:hAnsi="Times New Roman" w:cs="Times New Roman"/>
          <w:b/>
          <w:sz w:val="24"/>
          <w:szCs w:val="24"/>
        </w:rPr>
      </w:pPr>
      <w:r w:rsidRPr="002D38AA">
        <w:rPr>
          <w:rFonts w:ascii="Times New Roman" w:hAnsi="Times New Roman" w:cs="Times New Roman"/>
          <w:b/>
          <w:sz w:val="24"/>
          <w:szCs w:val="24"/>
        </w:rPr>
        <w:t xml:space="preserve">13. ПОРЯДОК ЗМІНИ УМОВ ДОГОВОРУ </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13.1. Істотними умовами цього Договору, зокрема, відповідно до статті 180 Господарського кодексу України вважаються: предмет, ціна, вимоги щодо якості надання послуги та строк дії цього Договору. Вказані умови можуть бути змінені відповідно до частини п’ятої статті 41 Закону України “Про публічні закупівлі”, пункту 19 Особливостей.</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lastRenderedPageBreak/>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50B6" w:rsidRPr="002D38AA" w:rsidRDefault="00E650B6" w:rsidP="00C85CCC">
      <w:pPr>
        <w:spacing w:after="0" w:line="240" w:lineRule="auto"/>
        <w:ind w:right="-100" w:hanging="2"/>
        <w:jc w:val="both"/>
        <w:rPr>
          <w:rFonts w:ascii="Times New Roman" w:hAnsi="Times New Roman" w:cs="Times New Roman"/>
          <w:i/>
          <w:sz w:val="24"/>
          <w:szCs w:val="24"/>
        </w:rPr>
      </w:pPr>
      <w:r w:rsidRPr="002D38AA">
        <w:rPr>
          <w:rFonts w:ascii="Times New Roman" w:hAnsi="Times New Roman" w:cs="Times New Roman"/>
          <w:sz w:val="24"/>
          <w:szCs w:val="24"/>
        </w:rPr>
        <w:t xml:space="preserve">13.2.1. зменшення обсягів закупівлі, зокрема з урахуванням фактичного обсягу видатків Замовника. </w:t>
      </w:r>
      <w:r w:rsidRPr="002D38AA">
        <w:rPr>
          <w:rFonts w:ascii="Times New Roman" w:hAnsi="Times New Roman" w:cs="Times New Roman"/>
          <w:i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 xml:space="preserve">13.2.2.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D38AA">
        <w:rPr>
          <w:rFonts w:ascii="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Виконавець письмово звертається до Замовника щодо зміни ціни за одиницю товару</w:t>
      </w:r>
      <w:r w:rsidRPr="002D38AA">
        <w:rPr>
          <w:rFonts w:ascii="Times New Roman" w:hAnsi="Times New Roman" w:cs="Times New Roman"/>
          <w:iCs/>
          <w:sz w:val="24"/>
          <w:szCs w:val="24"/>
        </w:rPr>
        <w:t>. Наявність факту коливання ціни такого товару на ринку підтверджується довідкою/</w:t>
      </w:r>
      <w:proofErr w:type="spellStart"/>
      <w:r w:rsidRPr="002D38AA">
        <w:rPr>
          <w:rFonts w:ascii="Times New Roman" w:hAnsi="Times New Roman" w:cs="Times New Roman"/>
          <w:iCs/>
          <w:sz w:val="24"/>
          <w:szCs w:val="24"/>
        </w:rPr>
        <w:t>ами</w:t>
      </w:r>
      <w:proofErr w:type="spellEnd"/>
      <w:r w:rsidRPr="002D38AA">
        <w:rPr>
          <w:rFonts w:ascii="Times New Roman" w:hAnsi="Times New Roman" w:cs="Times New Roman"/>
          <w:iCs/>
          <w:sz w:val="24"/>
          <w:szCs w:val="24"/>
        </w:rPr>
        <w:t xml:space="preserve"> або листом/</w:t>
      </w:r>
      <w:proofErr w:type="spellStart"/>
      <w:r w:rsidRPr="002D38AA">
        <w:rPr>
          <w:rFonts w:ascii="Times New Roman" w:hAnsi="Times New Roman" w:cs="Times New Roman"/>
          <w:iCs/>
          <w:sz w:val="24"/>
          <w:szCs w:val="24"/>
        </w:rPr>
        <w:t>ами</w:t>
      </w:r>
      <w:proofErr w:type="spellEnd"/>
      <w:r w:rsidRPr="002D38AA">
        <w:rPr>
          <w:rFonts w:ascii="Times New Roman" w:hAnsi="Times New Roman" w:cs="Times New Roman"/>
          <w:iCs/>
          <w:sz w:val="24"/>
          <w:szCs w:val="24"/>
        </w:rPr>
        <w:t xml:space="preserve"> (завіреними копіями цих довідки/</w:t>
      </w:r>
      <w:proofErr w:type="spellStart"/>
      <w:r w:rsidRPr="002D38AA">
        <w:rPr>
          <w:rFonts w:ascii="Times New Roman" w:hAnsi="Times New Roman" w:cs="Times New Roman"/>
          <w:iCs/>
          <w:sz w:val="24"/>
          <w:szCs w:val="24"/>
        </w:rPr>
        <w:t>ок</w:t>
      </w:r>
      <w:proofErr w:type="spellEnd"/>
      <w:r w:rsidRPr="002D38AA">
        <w:rPr>
          <w:rFonts w:ascii="Times New Roman" w:hAnsi="Times New Roman" w:cs="Times New Roman"/>
          <w:iCs/>
          <w:sz w:val="24"/>
          <w:szCs w:val="24"/>
        </w:rPr>
        <w:t xml:space="preserve"> або листа/</w:t>
      </w:r>
      <w:proofErr w:type="spellStart"/>
      <w:r w:rsidRPr="002D38AA">
        <w:rPr>
          <w:rFonts w:ascii="Times New Roman" w:hAnsi="Times New Roman" w:cs="Times New Roman"/>
          <w:iCs/>
          <w:sz w:val="24"/>
          <w:szCs w:val="24"/>
        </w:rPr>
        <w:t>ів</w:t>
      </w:r>
      <w:proofErr w:type="spellEnd"/>
      <w:r w:rsidRPr="002D38AA">
        <w:rPr>
          <w:rFonts w:ascii="Times New Roman" w:hAnsi="Times New Roman" w:cs="Times New Roman"/>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E650B6" w:rsidRPr="002D38AA" w:rsidRDefault="00E650B6" w:rsidP="00C85CCC">
      <w:pPr>
        <w:spacing w:after="0" w:line="240" w:lineRule="auto"/>
        <w:ind w:right="-100" w:hanging="2"/>
        <w:jc w:val="both"/>
        <w:rPr>
          <w:rFonts w:ascii="Times New Roman" w:hAnsi="Times New Roman" w:cs="Times New Roman"/>
          <w:i/>
          <w:sz w:val="24"/>
          <w:szCs w:val="24"/>
        </w:rPr>
      </w:pPr>
      <w:r w:rsidRPr="002D38AA">
        <w:rPr>
          <w:rFonts w:ascii="Times New Roman" w:hAnsi="Times New Roman" w:cs="Times New Roman"/>
          <w:sz w:val="24"/>
          <w:szCs w:val="24"/>
        </w:rPr>
        <w:t>13.2.3. покращення якості предмета закупівлі за умови, що таке покращення не призведе до збільшення суми, визначеної в Договорі про закупівлю</w:t>
      </w:r>
      <w:r w:rsidRPr="002D38AA">
        <w:rPr>
          <w:rFonts w:ascii="Times New Roman" w:hAnsi="Times New Roman" w:cs="Times New Roman"/>
          <w:i/>
          <w:iCs/>
          <w:sz w:val="24"/>
          <w:szCs w:val="24"/>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650B6" w:rsidRPr="002D38AA" w:rsidRDefault="00E650B6" w:rsidP="00C85CCC">
      <w:pPr>
        <w:spacing w:after="0" w:line="240" w:lineRule="auto"/>
        <w:ind w:right="-100" w:hanging="2"/>
        <w:jc w:val="both"/>
        <w:rPr>
          <w:rFonts w:ascii="Times New Roman" w:hAnsi="Times New Roman" w:cs="Times New Roman"/>
          <w:i/>
          <w:sz w:val="24"/>
          <w:szCs w:val="24"/>
        </w:rPr>
      </w:pPr>
      <w:r w:rsidRPr="002D38AA">
        <w:rPr>
          <w:rFonts w:ascii="Times New Roman" w:hAnsi="Times New Roman" w:cs="Times New Roman"/>
          <w:sz w:val="24"/>
          <w:szCs w:val="24"/>
        </w:rPr>
        <w:t xml:space="preserve">13.2.4. продовження строку дії договору про закупівлю та строку виконання зобов’язань щодо </w:t>
      </w:r>
      <w:r w:rsidRPr="002D38AA">
        <w:rPr>
          <w:rFonts w:ascii="Times New Roman" w:hAnsi="Times New Roman" w:cs="Times New Roman"/>
          <w:i/>
          <w:sz w:val="24"/>
          <w:szCs w:val="24"/>
        </w:rPr>
        <w:t>надання послуг</w:t>
      </w:r>
      <w:r w:rsidRPr="002D38AA">
        <w:rPr>
          <w:rFonts w:ascii="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650B6" w:rsidRPr="002D38AA" w:rsidRDefault="00E650B6" w:rsidP="00C85CCC">
      <w:pPr>
        <w:spacing w:after="0" w:line="240" w:lineRule="auto"/>
        <w:ind w:right="-100" w:hanging="2"/>
        <w:jc w:val="both"/>
        <w:rPr>
          <w:rFonts w:ascii="Times New Roman" w:hAnsi="Times New Roman" w:cs="Times New Roman"/>
          <w:i/>
          <w:sz w:val="24"/>
          <w:szCs w:val="24"/>
        </w:rPr>
      </w:pPr>
      <w:r w:rsidRPr="002D38AA">
        <w:rPr>
          <w:rFonts w:ascii="Times New Roman" w:hAnsi="Times New Roman" w:cs="Times New Roman"/>
          <w:sz w:val="24"/>
          <w:szCs w:val="24"/>
        </w:rPr>
        <w:t xml:space="preserve">13.2.5. погодження зміни ціни в договорі про закупівлю в бік зменшення (без зміни кількості (обсягу) та якості </w:t>
      </w:r>
      <w:r w:rsidRPr="002D38AA">
        <w:rPr>
          <w:rFonts w:ascii="Times New Roman" w:hAnsi="Times New Roman" w:cs="Times New Roman"/>
          <w:i/>
          <w:sz w:val="24"/>
          <w:szCs w:val="24"/>
        </w:rPr>
        <w:t>послу</w:t>
      </w:r>
      <w:r w:rsidRPr="002D38AA">
        <w:rPr>
          <w:rFonts w:ascii="Times New Roman" w:hAnsi="Times New Roman" w:cs="Times New Roman"/>
          <w:sz w:val="24"/>
          <w:szCs w:val="24"/>
        </w:rPr>
        <w:t xml:space="preserve">г, у тому числі у разі коливання ціни товару на ринку. </w:t>
      </w:r>
      <w:r w:rsidRPr="002D38AA">
        <w:rPr>
          <w:rFonts w:ascii="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та/або якості товарів, робіт і послуг;</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 xml:space="preserve">13.2.6.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w:t>
      </w:r>
      <w:r w:rsidRPr="002D38AA">
        <w:rPr>
          <w:rFonts w:ascii="Times New Roman" w:hAnsi="Times New Roman" w:cs="Times New Roman"/>
          <w:sz w:val="24"/>
          <w:szCs w:val="24"/>
        </w:rPr>
        <w:lastRenderedPageBreak/>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650B6" w:rsidRPr="002D38AA" w:rsidRDefault="00E650B6" w:rsidP="00C85CCC">
      <w:pPr>
        <w:spacing w:after="0" w:line="240" w:lineRule="auto"/>
        <w:ind w:right="-100" w:hanging="2"/>
        <w:jc w:val="both"/>
        <w:rPr>
          <w:rFonts w:ascii="Times New Roman" w:hAnsi="Times New Roman" w:cs="Times New Roman"/>
          <w:i/>
          <w:sz w:val="24"/>
          <w:szCs w:val="24"/>
        </w:rPr>
      </w:pPr>
      <w:r w:rsidRPr="002D38AA">
        <w:rPr>
          <w:rFonts w:ascii="Times New Roman" w:hAnsi="Times New Roman" w:cs="Times New Roman"/>
          <w:sz w:val="24"/>
          <w:szCs w:val="24"/>
        </w:rPr>
        <w:t xml:space="preserve">13.2.7.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D38AA">
        <w:rPr>
          <w:rFonts w:ascii="Times New Roman" w:hAnsi="Times New Roman" w:cs="Times New Roman"/>
          <w:i/>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650B6" w:rsidRPr="002D38AA" w:rsidRDefault="00E650B6" w:rsidP="00C85CCC">
      <w:pPr>
        <w:spacing w:after="0" w:line="240" w:lineRule="auto"/>
        <w:ind w:right="-100" w:hanging="2"/>
        <w:jc w:val="both"/>
        <w:rPr>
          <w:rFonts w:ascii="Times New Roman" w:hAnsi="Times New Roman" w:cs="Times New Roman"/>
          <w:b/>
          <w:sz w:val="24"/>
          <w:szCs w:val="24"/>
        </w:rPr>
      </w:pPr>
      <w:r w:rsidRPr="002D38AA">
        <w:rPr>
          <w:rFonts w:ascii="Times New Roman" w:hAnsi="Times New Roman" w:cs="Times New Roman"/>
          <w:sz w:val="24"/>
          <w:szCs w:val="24"/>
        </w:rPr>
        <w:t>13.2.8.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D38AA">
        <w:rPr>
          <w:rFonts w:ascii="Times New Roman" w:hAnsi="Times New Roman" w:cs="Times New Roman"/>
          <w:i/>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13.3. Пропозиції щодо внесення змін до цього Договору може робити кожна із Сторін цього Договору.</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E650B6" w:rsidRPr="002D38AA" w:rsidRDefault="00E650B6" w:rsidP="00C85CCC">
      <w:pPr>
        <w:spacing w:after="0" w:line="240" w:lineRule="auto"/>
        <w:ind w:right="-100" w:hanging="2"/>
        <w:jc w:val="both"/>
        <w:rPr>
          <w:rFonts w:ascii="Times New Roman" w:hAnsi="Times New Roman" w:cs="Times New Roman"/>
          <w:sz w:val="24"/>
          <w:szCs w:val="24"/>
        </w:rPr>
      </w:pPr>
      <w:r w:rsidRPr="002D38AA">
        <w:rPr>
          <w:rFonts w:ascii="Times New Roman" w:hAnsi="Times New Roman" w:cs="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650B6" w:rsidRPr="002D38AA" w:rsidRDefault="00E650B6" w:rsidP="00C85CCC">
      <w:pPr>
        <w:spacing w:after="0" w:line="240" w:lineRule="auto"/>
        <w:ind w:right="-102"/>
        <w:jc w:val="center"/>
        <w:rPr>
          <w:rFonts w:ascii="Times New Roman" w:hAnsi="Times New Roman" w:cs="Times New Roman"/>
          <w:b/>
          <w:sz w:val="24"/>
          <w:szCs w:val="24"/>
        </w:rPr>
      </w:pPr>
      <w:r w:rsidRPr="002D38AA">
        <w:rPr>
          <w:rFonts w:ascii="Times New Roman" w:hAnsi="Times New Roman" w:cs="Times New Roman"/>
          <w:b/>
          <w:sz w:val="24"/>
          <w:szCs w:val="24"/>
        </w:rPr>
        <w:t>14. ПРИКІНЦЕВІ ПОЛОЖЕННЯ</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650B6" w:rsidRPr="002D38AA" w:rsidRDefault="00E650B6" w:rsidP="00C85CCC">
      <w:pPr>
        <w:spacing w:after="0" w:line="240" w:lineRule="auto"/>
        <w:ind w:hanging="2"/>
        <w:jc w:val="both"/>
        <w:rPr>
          <w:rFonts w:ascii="Times New Roman" w:hAnsi="Times New Roman" w:cs="Times New Roman"/>
          <w:sz w:val="24"/>
          <w:szCs w:val="24"/>
        </w:rPr>
      </w:pPr>
      <w:r w:rsidRPr="002D38AA">
        <w:rPr>
          <w:rFonts w:ascii="Times New Roman" w:hAnsi="Times New Roman" w:cs="Times New Roman"/>
          <w:sz w:val="24"/>
          <w:szCs w:val="24"/>
        </w:rPr>
        <w:t>14.5. Підписавши цей Договір. Сторони підтверджують факт досягнення згоди по всім істотним умовам надання послуги.</w:t>
      </w:r>
    </w:p>
    <w:p w:rsidR="00E650B6" w:rsidRPr="002D38AA" w:rsidRDefault="00E650B6" w:rsidP="00C85CC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2D38AA">
        <w:rPr>
          <w:b/>
          <w:lang w:val="uk-UA"/>
        </w:rPr>
        <w:t xml:space="preserve">15. Місцезнаходження та банківські реквізити сторін </w:t>
      </w:r>
    </w:p>
    <w:tbl>
      <w:tblPr>
        <w:tblW w:w="10065" w:type="dxa"/>
        <w:tblLayout w:type="fixed"/>
        <w:tblLook w:val="0000"/>
      </w:tblPr>
      <w:tblGrid>
        <w:gridCol w:w="4678"/>
        <w:gridCol w:w="5387"/>
      </w:tblGrid>
      <w:tr w:rsidR="00E650B6" w:rsidRPr="002D38AA" w:rsidTr="00A03E25">
        <w:tc>
          <w:tcPr>
            <w:tcW w:w="4678" w:type="dxa"/>
            <w:shd w:val="clear" w:color="auto" w:fill="auto"/>
          </w:tcPr>
          <w:p w:rsidR="00E650B6" w:rsidRPr="002D38AA" w:rsidRDefault="00E650B6" w:rsidP="00C85CCC">
            <w:pPr>
              <w:snapToGrid w:val="0"/>
              <w:spacing w:after="0" w:line="240" w:lineRule="auto"/>
              <w:contextualSpacing/>
              <w:rPr>
                <w:rFonts w:ascii="Times New Roman" w:hAnsi="Times New Roman" w:cs="Times New Roman"/>
                <w:b/>
                <w:bCs/>
              </w:rPr>
            </w:pPr>
            <w:bookmarkStart w:id="3" w:name="_Hlk89177941"/>
            <w:r w:rsidRPr="002D38AA">
              <w:rPr>
                <w:rFonts w:ascii="Times New Roman" w:hAnsi="Times New Roman" w:cs="Times New Roman"/>
                <w:b/>
                <w:bCs/>
              </w:rPr>
              <w:t>ЗАМОВНИК</w:t>
            </w:r>
          </w:p>
          <w:p w:rsidR="00C85CCC" w:rsidRPr="002D38AA" w:rsidRDefault="00C85CCC" w:rsidP="00C85CCC">
            <w:pPr>
              <w:pStyle w:val="a0"/>
              <w:spacing w:after="0" w:line="240" w:lineRule="auto"/>
              <w:jc w:val="center"/>
              <w:rPr>
                <w:rFonts w:ascii="Times New Roman" w:hAnsi="Times New Roman"/>
                <w:b/>
                <w:color w:val="000000"/>
                <w:sz w:val="24"/>
                <w:szCs w:val="24"/>
                <w:lang w:eastAsia="uk-UA"/>
              </w:rPr>
            </w:pPr>
            <w:r w:rsidRPr="002D38AA">
              <w:rPr>
                <w:rFonts w:ascii="Times New Roman" w:hAnsi="Times New Roman"/>
                <w:b/>
                <w:color w:val="000000"/>
                <w:sz w:val="24"/>
                <w:szCs w:val="24"/>
                <w:lang w:eastAsia="uk-UA"/>
              </w:rPr>
              <w:t>К</w:t>
            </w:r>
            <w:r w:rsidR="00DF7B22">
              <w:rPr>
                <w:rFonts w:ascii="Times New Roman" w:hAnsi="Times New Roman"/>
                <w:b/>
                <w:color w:val="000000"/>
                <w:sz w:val="24"/>
                <w:szCs w:val="24"/>
                <w:lang w:eastAsia="uk-UA"/>
              </w:rPr>
              <w:t xml:space="preserve">обеляцький  ліцей </w:t>
            </w:r>
            <w:r w:rsidRPr="002D38AA">
              <w:rPr>
                <w:rFonts w:ascii="Times New Roman" w:hAnsi="Times New Roman"/>
                <w:b/>
                <w:color w:val="000000"/>
                <w:sz w:val="24"/>
                <w:szCs w:val="24"/>
                <w:lang w:eastAsia="uk-UA"/>
              </w:rPr>
              <w:t xml:space="preserve"> Полтавської обласної ради</w:t>
            </w:r>
          </w:p>
          <w:p w:rsidR="00C85CCC" w:rsidRPr="002D38AA" w:rsidRDefault="00C85CCC" w:rsidP="00C85CCC">
            <w:pPr>
              <w:pStyle w:val="a0"/>
              <w:spacing w:after="0" w:line="240" w:lineRule="auto"/>
              <w:jc w:val="both"/>
              <w:rPr>
                <w:rFonts w:ascii="Times New Roman" w:hAnsi="Times New Roman"/>
                <w:color w:val="000000"/>
                <w:sz w:val="24"/>
                <w:szCs w:val="24"/>
                <w:lang w:eastAsia="uk-UA"/>
              </w:rPr>
            </w:pPr>
            <w:bookmarkStart w:id="4" w:name="_Hlk124937381"/>
            <w:r w:rsidRPr="002D38AA">
              <w:rPr>
                <w:rFonts w:ascii="Times New Roman" w:hAnsi="Times New Roman"/>
                <w:color w:val="000000"/>
                <w:sz w:val="24"/>
                <w:szCs w:val="24"/>
                <w:lang w:eastAsia="uk-UA"/>
              </w:rPr>
              <w:t>Україна, 39</w:t>
            </w:r>
            <w:r w:rsidR="00DF7B22">
              <w:rPr>
                <w:rFonts w:ascii="Times New Roman" w:hAnsi="Times New Roman"/>
                <w:color w:val="000000"/>
                <w:sz w:val="24"/>
                <w:szCs w:val="24"/>
                <w:lang w:eastAsia="uk-UA"/>
              </w:rPr>
              <w:t>200</w:t>
            </w:r>
            <w:r w:rsidRPr="002D38AA">
              <w:rPr>
                <w:rFonts w:ascii="Times New Roman" w:hAnsi="Times New Roman"/>
                <w:color w:val="000000"/>
                <w:sz w:val="24"/>
                <w:szCs w:val="24"/>
                <w:lang w:eastAsia="uk-UA"/>
              </w:rPr>
              <w:t>, Полтавська обл., місто К</w:t>
            </w:r>
            <w:r w:rsidR="00DF7B22">
              <w:rPr>
                <w:rFonts w:ascii="Times New Roman" w:hAnsi="Times New Roman"/>
                <w:color w:val="000000"/>
                <w:sz w:val="24"/>
                <w:szCs w:val="24"/>
                <w:lang w:eastAsia="uk-UA"/>
              </w:rPr>
              <w:t>обеляки, вул.. Полтавська, будинок 2</w:t>
            </w:r>
            <w:bookmarkEnd w:id="4"/>
            <w:r w:rsidR="00385B41">
              <w:rPr>
                <w:rFonts w:ascii="Times New Roman" w:hAnsi="Times New Roman"/>
                <w:color w:val="000000"/>
                <w:sz w:val="24"/>
                <w:szCs w:val="24"/>
                <w:lang w:eastAsia="uk-UA"/>
              </w:rPr>
              <w:t>9</w:t>
            </w:r>
            <w:r w:rsidRPr="002D38AA">
              <w:rPr>
                <w:rFonts w:ascii="Times New Roman" w:hAnsi="Times New Roman"/>
                <w:color w:val="000000"/>
                <w:sz w:val="24"/>
                <w:szCs w:val="24"/>
                <w:lang w:eastAsia="uk-UA"/>
              </w:rPr>
              <w:t>;</w:t>
            </w:r>
          </w:p>
          <w:p w:rsidR="00C85CCC" w:rsidRPr="002D38AA" w:rsidRDefault="00C85CCC" w:rsidP="00C85CCC">
            <w:pPr>
              <w:pStyle w:val="a0"/>
              <w:spacing w:after="0" w:line="240" w:lineRule="auto"/>
              <w:jc w:val="both"/>
              <w:rPr>
                <w:rFonts w:ascii="Times New Roman" w:hAnsi="Times New Roman"/>
                <w:color w:val="000000"/>
                <w:sz w:val="24"/>
                <w:szCs w:val="24"/>
                <w:lang w:eastAsia="uk-UA"/>
              </w:rPr>
            </w:pPr>
            <w:r w:rsidRPr="002D38AA">
              <w:rPr>
                <w:rFonts w:ascii="Times New Roman" w:hAnsi="Times New Roman"/>
                <w:color w:val="000000"/>
                <w:sz w:val="24"/>
                <w:szCs w:val="24"/>
                <w:lang w:eastAsia="uk-UA"/>
              </w:rPr>
              <w:t>Код ЄДРПОУ: 225</w:t>
            </w:r>
            <w:r w:rsidR="00DF7B22">
              <w:rPr>
                <w:rFonts w:ascii="Times New Roman" w:hAnsi="Times New Roman"/>
                <w:color w:val="000000"/>
                <w:sz w:val="24"/>
                <w:szCs w:val="24"/>
                <w:lang w:eastAsia="uk-UA"/>
              </w:rPr>
              <w:t>44166</w:t>
            </w:r>
          </w:p>
          <w:p w:rsidR="00385B41" w:rsidRDefault="00C85CCC" w:rsidP="00385B41">
            <w:pPr>
              <w:snapToGrid w:val="0"/>
              <w:spacing w:after="0" w:line="240" w:lineRule="auto"/>
              <w:contextualSpacing/>
              <w:rPr>
                <w:rFonts w:ascii="Times New Roman" w:hAnsi="Times New Roman"/>
                <w:bCs/>
                <w:color w:val="000000"/>
                <w:sz w:val="24"/>
                <w:szCs w:val="24"/>
                <w:lang w:eastAsia="uk-UA"/>
              </w:rPr>
            </w:pPr>
            <w:r w:rsidRPr="002D38AA">
              <w:rPr>
                <w:rFonts w:ascii="Times New Roman" w:hAnsi="Times New Roman"/>
                <w:bCs/>
                <w:color w:val="000000"/>
                <w:sz w:val="24"/>
                <w:szCs w:val="24"/>
                <w:lang w:eastAsia="uk-UA"/>
              </w:rPr>
              <w:t xml:space="preserve">р/р _______________________________ </w:t>
            </w:r>
          </w:p>
          <w:p w:rsidR="00385B41" w:rsidRDefault="00C85CCC" w:rsidP="00385B41">
            <w:pPr>
              <w:snapToGrid w:val="0"/>
              <w:spacing w:after="0" w:line="240" w:lineRule="auto"/>
              <w:contextualSpacing/>
              <w:rPr>
                <w:rFonts w:ascii="Times New Roman" w:hAnsi="Times New Roman"/>
                <w:bCs/>
                <w:color w:val="000000"/>
                <w:sz w:val="24"/>
                <w:szCs w:val="24"/>
                <w:lang w:eastAsia="uk-UA"/>
              </w:rPr>
            </w:pPr>
            <w:r w:rsidRPr="002D38AA">
              <w:rPr>
                <w:rFonts w:ascii="Times New Roman" w:hAnsi="Times New Roman"/>
                <w:bCs/>
                <w:color w:val="000000"/>
                <w:sz w:val="24"/>
                <w:szCs w:val="24"/>
                <w:lang w:eastAsia="uk-UA"/>
              </w:rPr>
              <w:t>у</w:t>
            </w:r>
            <w:r w:rsidR="00385B41">
              <w:rPr>
                <w:rFonts w:ascii="Times New Roman" w:hAnsi="Times New Roman"/>
                <w:bCs/>
                <w:color w:val="000000"/>
                <w:sz w:val="24"/>
                <w:szCs w:val="24"/>
                <w:lang w:eastAsia="uk-UA"/>
              </w:rPr>
              <w:t xml:space="preserve">  </w:t>
            </w:r>
            <w:r w:rsidRPr="002D38AA">
              <w:rPr>
                <w:rFonts w:ascii="Times New Roman" w:hAnsi="Times New Roman"/>
                <w:bCs/>
                <w:color w:val="000000"/>
                <w:sz w:val="24"/>
                <w:szCs w:val="24"/>
                <w:lang w:eastAsia="uk-UA"/>
              </w:rPr>
              <w:t xml:space="preserve"> </w:t>
            </w:r>
            <w:r w:rsidR="00385B41">
              <w:rPr>
                <w:rFonts w:ascii="Times New Roman" w:hAnsi="Times New Roman"/>
                <w:bCs/>
                <w:color w:val="000000"/>
                <w:sz w:val="24"/>
                <w:szCs w:val="24"/>
                <w:lang w:eastAsia="uk-UA"/>
              </w:rPr>
              <w:t xml:space="preserve">ГУ ДКСУ  в Полтавській  області </w:t>
            </w:r>
          </w:p>
          <w:p w:rsidR="00385B41" w:rsidRDefault="00385B41" w:rsidP="00385B41">
            <w:pPr>
              <w:snapToGrid w:val="0"/>
              <w:spacing w:after="0" w:line="240" w:lineRule="auto"/>
              <w:contextualSpacing/>
              <w:rPr>
                <w:rFonts w:ascii="Times New Roman" w:hAnsi="Times New Roman"/>
                <w:bCs/>
                <w:color w:val="000000"/>
                <w:sz w:val="24"/>
                <w:szCs w:val="24"/>
                <w:lang w:eastAsia="uk-UA"/>
              </w:rPr>
            </w:pPr>
          </w:p>
          <w:p w:rsidR="00385B41" w:rsidRDefault="00385B41" w:rsidP="00385B41">
            <w:pPr>
              <w:snapToGrid w:val="0"/>
              <w:spacing w:after="0" w:line="240" w:lineRule="auto"/>
              <w:contextualSpacing/>
              <w:rPr>
                <w:rFonts w:ascii="Times New Roman" w:hAnsi="Times New Roman"/>
                <w:bCs/>
                <w:color w:val="000000"/>
                <w:sz w:val="24"/>
                <w:szCs w:val="24"/>
                <w:lang w:eastAsia="uk-UA"/>
              </w:rPr>
            </w:pPr>
          </w:p>
          <w:p w:rsidR="00C85CCC" w:rsidRPr="00385B41" w:rsidRDefault="00C85CCC" w:rsidP="00385B41">
            <w:pPr>
              <w:snapToGrid w:val="0"/>
              <w:spacing w:after="0" w:line="240" w:lineRule="auto"/>
              <w:contextualSpacing/>
              <w:rPr>
                <w:rFonts w:ascii="Times New Roman" w:hAnsi="Times New Roman" w:cs="Times New Roman"/>
              </w:rPr>
            </w:pPr>
            <w:r w:rsidRPr="002D38AA">
              <w:rPr>
                <w:rFonts w:ascii="Times New Roman" w:eastAsia="Times New Roman" w:hAnsi="Times New Roman"/>
                <w:color w:val="000000"/>
                <w:sz w:val="24"/>
                <w:szCs w:val="24"/>
              </w:rPr>
              <w:lastRenderedPageBreak/>
              <w:t xml:space="preserve">Телефон: </w:t>
            </w:r>
            <w:r w:rsidRPr="002D38AA">
              <w:rPr>
                <w:rFonts w:ascii="Times New Roman" w:hAnsi="Times New Roman"/>
                <w:color w:val="000000"/>
                <w:sz w:val="24"/>
                <w:szCs w:val="24"/>
                <w:lang w:eastAsia="uk-UA"/>
              </w:rPr>
              <w:t>+38(053</w:t>
            </w:r>
            <w:r w:rsidR="00DF7B22">
              <w:rPr>
                <w:rFonts w:ascii="Times New Roman" w:hAnsi="Times New Roman"/>
                <w:color w:val="000000"/>
                <w:sz w:val="24"/>
                <w:szCs w:val="24"/>
                <w:lang w:eastAsia="uk-UA"/>
              </w:rPr>
              <w:t>4</w:t>
            </w:r>
            <w:r w:rsidRPr="002D38AA">
              <w:rPr>
                <w:rFonts w:ascii="Times New Roman" w:hAnsi="Times New Roman"/>
                <w:color w:val="000000"/>
                <w:sz w:val="24"/>
                <w:szCs w:val="24"/>
                <w:lang w:eastAsia="uk-UA"/>
              </w:rPr>
              <w:t>)</w:t>
            </w:r>
            <w:r w:rsidR="00DF7B22">
              <w:rPr>
                <w:rFonts w:ascii="Times New Roman" w:hAnsi="Times New Roman"/>
                <w:color w:val="000000"/>
                <w:sz w:val="24"/>
                <w:szCs w:val="24"/>
                <w:lang w:eastAsia="uk-UA"/>
              </w:rPr>
              <w:t>31482</w:t>
            </w:r>
          </w:p>
          <w:p w:rsidR="00C85CCC" w:rsidRPr="00385B41" w:rsidRDefault="00C85CCC" w:rsidP="00C85CCC">
            <w:pPr>
              <w:pStyle w:val="a0"/>
              <w:spacing w:after="0" w:line="240" w:lineRule="auto"/>
              <w:jc w:val="both"/>
              <w:rPr>
                <w:rFonts w:ascii="Times New Roman" w:hAnsi="Times New Roman"/>
                <w:color w:val="000000"/>
                <w:sz w:val="24"/>
                <w:szCs w:val="24"/>
                <w:lang w:eastAsia="uk-UA"/>
              </w:rPr>
            </w:pPr>
            <w:r w:rsidRPr="002D38AA">
              <w:rPr>
                <w:rFonts w:ascii="Times New Roman" w:eastAsia="Times New Roman" w:hAnsi="Times New Roman"/>
                <w:color w:val="000000"/>
                <w:sz w:val="24"/>
                <w:szCs w:val="24"/>
              </w:rPr>
              <w:t>e-</w:t>
            </w:r>
            <w:proofErr w:type="spellStart"/>
            <w:r w:rsidRPr="002D38AA">
              <w:rPr>
                <w:rFonts w:ascii="Times New Roman" w:eastAsia="Times New Roman" w:hAnsi="Times New Roman"/>
                <w:color w:val="000000"/>
                <w:sz w:val="24"/>
                <w:szCs w:val="24"/>
              </w:rPr>
              <w:t>mail</w:t>
            </w:r>
            <w:proofErr w:type="spellEnd"/>
            <w:r w:rsidRPr="002D38AA">
              <w:rPr>
                <w:rFonts w:ascii="Times New Roman" w:eastAsia="Times New Roman" w:hAnsi="Times New Roman"/>
                <w:color w:val="000000"/>
                <w:sz w:val="24"/>
                <w:szCs w:val="24"/>
              </w:rPr>
              <w:t xml:space="preserve">: </w:t>
            </w:r>
            <w:hyperlink r:id="rId6" w:history="1">
              <w:r w:rsidR="00DF7B22" w:rsidRPr="00BB40A8">
                <w:rPr>
                  <w:rStyle w:val="a7"/>
                  <w:rFonts w:ascii="Times New Roman" w:hAnsi="Times New Roman"/>
                  <w:sz w:val="24"/>
                  <w:szCs w:val="24"/>
                  <w:lang w:val="en-US" w:eastAsia="uk-UA"/>
                </w:rPr>
                <w:t>kobsculin</w:t>
              </w:r>
              <w:r w:rsidR="00DF7B22" w:rsidRPr="00BB40A8">
                <w:rPr>
                  <w:rStyle w:val="a7"/>
                  <w:rFonts w:ascii="Times New Roman" w:hAnsi="Times New Roman"/>
                  <w:sz w:val="24"/>
                  <w:szCs w:val="24"/>
                  <w:lang w:eastAsia="uk-UA"/>
                </w:rPr>
                <w:t>@ukr.net</w:t>
              </w:r>
            </w:hyperlink>
          </w:p>
          <w:p w:rsidR="00C85CCC" w:rsidRPr="002D38AA" w:rsidRDefault="00DF7B22" w:rsidP="00C85CCC">
            <w:pPr>
              <w:pStyle w:val="a0"/>
              <w:spacing w:after="0" w:line="240" w:lineRule="auto"/>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В.о.д</w:t>
            </w:r>
            <w:r w:rsidR="00C85CCC" w:rsidRPr="002D38AA">
              <w:rPr>
                <w:rFonts w:ascii="Times New Roman" w:eastAsia="Times New Roman" w:hAnsi="Times New Roman"/>
                <w:b/>
                <w:color w:val="000000"/>
                <w:sz w:val="24"/>
                <w:szCs w:val="24"/>
              </w:rPr>
              <w:t>иректор</w:t>
            </w:r>
            <w:r>
              <w:rPr>
                <w:rFonts w:ascii="Times New Roman" w:eastAsia="Times New Roman" w:hAnsi="Times New Roman"/>
                <w:b/>
                <w:color w:val="000000"/>
                <w:sz w:val="24"/>
                <w:szCs w:val="24"/>
              </w:rPr>
              <w:t>а</w:t>
            </w:r>
            <w:proofErr w:type="spellEnd"/>
          </w:p>
          <w:p w:rsidR="00E650B6" w:rsidRPr="00DF7B22" w:rsidRDefault="00C85CCC" w:rsidP="00DF7B22">
            <w:pPr>
              <w:snapToGrid w:val="0"/>
              <w:spacing w:after="0" w:line="240" w:lineRule="auto"/>
              <w:contextualSpacing/>
              <w:rPr>
                <w:rFonts w:ascii="Times New Roman" w:hAnsi="Times New Roman" w:cs="Times New Roman"/>
                <w:b/>
                <w:bCs/>
              </w:rPr>
            </w:pPr>
            <w:r w:rsidRPr="002D38AA">
              <w:rPr>
                <w:rFonts w:ascii="Times New Roman" w:eastAsia="Times New Roman" w:hAnsi="Times New Roman"/>
                <w:b/>
                <w:color w:val="000000"/>
                <w:sz w:val="24"/>
                <w:szCs w:val="24"/>
              </w:rPr>
              <w:t xml:space="preserve">     </w:t>
            </w:r>
            <w:r w:rsidRPr="00DF7B22">
              <w:rPr>
                <w:rFonts w:ascii="Times New Roman" w:eastAsia="Times New Roman" w:hAnsi="Times New Roman" w:cs="Times New Roman"/>
                <w:b/>
                <w:color w:val="000000"/>
                <w:sz w:val="24"/>
                <w:szCs w:val="24"/>
              </w:rPr>
              <w:t xml:space="preserve">_____________      </w:t>
            </w:r>
            <w:r w:rsidR="00DF7B22" w:rsidRPr="00DF7B22">
              <w:rPr>
                <w:rFonts w:ascii="Times New Roman" w:hAnsi="Times New Roman" w:cs="Times New Roman"/>
                <w:b/>
                <w:sz w:val="24"/>
                <w:szCs w:val="24"/>
              </w:rPr>
              <w:t>Валентина  ШПОРТ</w:t>
            </w:r>
          </w:p>
        </w:tc>
        <w:tc>
          <w:tcPr>
            <w:tcW w:w="5387" w:type="dxa"/>
          </w:tcPr>
          <w:p w:rsidR="00E650B6" w:rsidRPr="002D38AA" w:rsidRDefault="00E650B6" w:rsidP="00C85CCC">
            <w:pPr>
              <w:snapToGrid w:val="0"/>
              <w:spacing w:after="0" w:line="240" w:lineRule="auto"/>
              <w:contextualSpacing/>
              <w:rPr>
                <w:rFonts w:ascii="Times New Roman" w:hAnsi="Times New Roman" w:cs="Times New Roman"/>
                <w:b/>
                <w:bCs/>
              </w:rPr>
            </w:pPr>
            <w:r w:rsidRPr="002D38AA">
              <w:rPr>
                <w:rFonts w:ascii="Times New Roman" w:hAnsi="Times New Roman" w:cs="Times New Roman"/>
                <w:b/>
                <w:bCs/>
              </w:rPr>
              <w:lastRenderedPageBreak/>
              <w:t>ВИКОНАВЕЦЬ</w:t>
            </w:r>
          </w:p>
          <w:p w:rsidR="00E650B6" w:rsidRPr="002D38AA" w:rsidRDefault="00E650B6" w:rsidP="00C85CCC">
            <w:pPr>
              <w:snapToGrid w:val="0"/>
              <w:spacing w:after="0" w:line="240" w:lineRule="auto"/>
              <w:contextualSpacing/>
              <w:rPr>
                <w:rFonts w:ascii="Times New Roman" w:hAnsi="Times New Roman" w:cs="Times New Roman"/>
                <w:b/>
                <w:bCs/>
              </w:rPr>
            </w:pPr>
            <w:r w:rsidRPr="002D38AA">
              <w:rPr>
                <w:rFonts w:ascii="Times New Roman" w:hAnsi="Times New Roman" w:cs="Times New Roman"/>
                <w:b/>
                <w:bCs/>
              </w:rPr>
              <w:t>________________________________________</w:t>
            </w:r>
          </w:p>
          <w:p w:rsidR="00E650B6" w:rsidRPr="002D38AA" w:rsidRDefault="00E650B6" w:rsidP="00C85CCC">
            <w:pPr>
              <w:snapToGrid w:val="0"/>
              <w:spacing w:after="0" w:line="240" w:lineRule="auto"/>
              <w:contextualSpacing/>
              <w:rPr>
                <w:rFonts w:ascii="Times New Roman" w:hAnsi="Times New Roman" w:cs="Times New Roman"/>
                <w:b/>
                <w:bCs/>
              </w:rPr>
            </w:pPr>
            <w:r w:rsidRPr="002D38AA">
              <w:rPr>
                <w:rFonts w:ascii="Times New Roman" w:hAnsi="Times New Roman" w:cs="Times New Roman"/>
                <w:b/>
                <w:bCs/>
              </w:rPr>
              <w:t>________________________________________</w:t>
            </w:r>
          </w:p>
          <w:p w:rsidR="00E650B6" w:rsidRPr="002D38AA" w:rsidRDefault="00E650B6" w:rsidP="00C85CCC">
            <w:pPr>
              <w:snapToGrid w:val="0"/>
              <w:spacing w:after="0" w:line="240" w:lineRule="auto"/>
              <w:contextualSpacing/>
              <w:rPr>
                <w:rFonts w:ascii="Times New Roman" w:hAnsi="Times New Roman" w:cs="Times New Roman"/>
              </w:rPr>
            </w:pPr>
            <w:r w:rsidRPr="002D38AA">
              <w:rPr>
                <w:rFonts w:ascii="Times New Roman" w:hAnsi="Times New Roman" w:cs="Times New Roman"/>
              </w:rPr>
              <w:t>Місцезнаходження _______________________ ________________________________________</w:t>
            </w:r>
          </w:p>
          <w:p w:rsidR="00E650B6" w:rsidRPr="002D38AA" w:rsidRDefault="00E650B6" w:rsidP="00C85CCC">
            <w:pPr>
              <w:snapToGrid w:val="0"/>
              <w:spacing w:after="0" w:line="240" w:lineRule="auto"/>
              <w:contextualSpacing/>
              <w:rPr>
                <w:rFonts w:ascii="Times New Roman" w:hAnsi="Times New Roman" w:cs="Times New Roman"/>
              </w:rPr>
            </w:pPr>
            <w:r w:rsidRPr="002D38AA">
              <w:rPr>
                <w:rFonts w:ascii="Times New Roman" w:hAnsi="Times New Roman" w:cs="Times New Roman"/>
              </w:rPr>
              <w:t>Код ЄДРПОУ ____________________________</w:t>
            </w:r>
          </w:p>
          <w:p w:rsidR="00E650B6" w:rsidRPr="002D38AA" w:rsidRDefault="00E650B6" w:rsidP="00C85CCC">
            <w:pPr>
              <w:snapToGrid w:val="0"/>
              <w:spacing w:after="0" w:line="240" w:lineRule="auto"/>
              <w:contextualSpacing/>
              <w:rPr>
                <w:rFonts w:ascii="Times New Roman" w:hAnsi="Times New Roman" w:cs="Times New Roman"/>
              </w:rPr>
            </w:pPr>
            <w:r w:rsidRPr="002D38AA">
              <w:rPr>
                <w:rFonts w:ascii="Times New Roman" w:hAnsi="Times New Roman" w:cs="Times New Roman"/>
              </w:rPr>
              <w:t xml:space="preserve">Р/р UA__________________________________ </w:t>
            </w:r>
          </w:p>
          <w:p w:rsidR="00E650B6" w:rsidRPr="002D38AA" w:rsidRDefault="00E650B6" w:rsidP="00C85CCC">
            <w:pPr>
              <w:snapToGrid w:val="0"/>
              <w:spacing w:after="0" w:line="240" w:lineRule="auto"/>
              <w:contextualSpacing/>
              <w:rPr>
                <w:rFonts w:ascii="Times New Roman" w:hAnsi="Times New Roman" w:cs="Times New Roman"/>
              </w:rPr>
            </w:pPr>
            <w:r w:rsidRPr="002D38AA">
              <w:rPr>
                <w:rFonts w:ascii="Times New Roman" w:hAnsi="Times New Roman" w:cs="Times New Roman"/>
              </w:rPr>
              <w:t>________________________________________</w:t>
            </w:r>
          </w:p>
          <w:p w:rsidR="00385B41" w:rsidRDefault="00385B41" w:rsidP="00C85CCC">
            <w:pPr>
              <w:snapToGrid w:val="0"/>
              <w:spacing w:after="0" w:line="240" w:lineRule="auto"/>
              <w:contextualSpacing/>
              <w:rPr>
                <w:rFonts w:ascii="Times New Roman" w:hAnsi="Times New Roman" w:cs="Times New Roman"/>
              </w:rPr>
            </w:pPr>
          </w:p>
          <w:p w:rsidR="00385B41" w:rsidRDefault="00385B41" w:rsidP="00C85CCC">
            <w:pPr>
              <w:snapToGrid w:val="0"/>
              <w:spacing w:after="0" w:line="240" w:lineRule="auto"/>
              <w:contextualSpacing/>
              <w:rPr>
                <w:rFonts w:ascii="Times New Roman" w:hAnsi="Times New Roman" w:cs="Times New Roman"/>
              </w:rPr>
            </w:pPr>
          </w:p>
          <w:p w:rsidR="00385B41" w:rsidRDefault="00385B41" w:rsidP="00C85CCC">
            <w:pPr>
              <w:snapToGrid w:val="0"/>
              <w:spacing w:after="0" w:line="240" w:lineRule="auto"/>
              <w:contextualSpacing/>
              <w:rPr>
                <w:rFonts w:ascii="Times New Roman" w:hAnsi="Times New Roman" w:cs="Times New Roman"/>
              </w:rPr>
            </w:pPr>
          </w:p>
          <w:p w:rsidR="00E650B6" w:rsidRPr="002D38AA" w:rsidRDefault="00E650B6" w:rsidP="00C85CCC">
            <w:pPr>
              <w:snapToGrid w:val="0"/>
              <w:spacing w:after="0" w:line="240" w:lineRule="auto"/>
              <w:contextualSpacing/>
              <w:rPr>
                <w:rFonts w:ascii="Times New Roman" w:hAnsi="Times New Roman" w:cs="Times New Roman"/>
              </w:rPr>
            </w:pPr>
            <w:r w:rsidRPr="002D38AA">
              <w:rPr>
                <w:rFonts w:ascii="Times New Roman" w:hAnsi="Times New Roman" w:cs="Times New Roman"/>
              </w:rPr>
              <w:lastRenderedPageBreak/>
              <w:t>тел.+380________________________________</w:t>
            </w:r>
          </w:p>
          <w:p w:rsidR="00E650B6" w:rsidRPr="002D38AA" w:rsidRDefault="00E650B6" w:rsidP="00C85CCC">
            <w:pPr>
              <w:snapToGrid w:val="0"/>
              <w:spacing w:after="0" w:line="240" w:lineRule="auto"/>
              <w:contextualSpacing/>
              <w:rPr>
                <w:rFonts w:ascii="Times New Roman" w:hAnsi="Times New Roman" w:cs="Times New Roman"/>
              </w:rPr>
            </w:pPr>
            <w:proofErr w:type="spellStart"/>
            <w:r w:rsidRPr="002D38AA">
              <w:rPr>
                <w:rFonts w:ascii="Times New Roman" w:hAnsi="Times New Roman" w:cs="Times New Roman"/>
              </w:rPr>
              <w:t>email</w:t>
            </w:r>
            <w:proofErr w:type="spellEnd"/>
            <w:r w:rsidRPr="002D38AA">
              <w:rPr>
                <w:rFonts w:ascii="Times New Roman" w:hAnsi="Times New Roman" w:cs="Times New Roman"/>
              </w:rPr>
              <w:t>: __________________________________</w:t>
            </w:r>
          </w:p>
          <w:p w:rsidR="00E650B6" w:rsidRPr="002D38AA" w:rsidRDefault="00E650B6" w:rsidP="00C85CCC">
            <w:pPr>
              <w:snapToGrid w:val="0"/>
              <w:spacing w:after="0" w:line="240" w:lineRule="auto"/>
              <w:contextualSpacing/>
              <w:rPr>
                <w:rFonts w:ascii="Times New Roman" w:hAnsi="Times New Roman" w:cs="Times New Roman"/>
              </w:rPr>
            </w:pPr>
            <w:r w:rsidRPr="002D38AA">
              <w:rPr>
                <w:rFonts w:ascii="Times New Roman" w:hAnsi="Times New Roman" w:cs="Times New Roman"/>
              </w:rPr>
              <w:t>____________________          ______________</w:t>
            </w:r>
          </w:p>
          <w:p w:rsidR="00E650B6" w:rsidRPr="002D38AA" w:rsidRDefault="00E650B6" w:rsidP="00C85CCC">
            <w:pPr>
              <w:snapToGrid w:val="0"/>
              <w:spacing w:after="0" w:line="240" w:lineRule="auto"/>
              <w:contextualSpacing/>
              <w:rPr>
                <w:rFonts w:ascii="Times New Roman" w:hAnsi="Times New Roman" w:cs="Times New Roman"/>
              </w:rPr>
            </w:pPr>
            <w:proofErr w:type="spellStart"/>
            <w:r w:rsidRPr="002D38AA">
              <w:rPr>
                <w:rFonts w:ascii="Times New Roman" w:hAnsi="Times New Roman" w:cs="Times New Roman"/>
              </w:rPr>
              <w:t>м.п</w:t>
            </w:r>
            <w:proofErr w:type="spellEnd"/>
            <w:r w:rsidRPr="002D38AA">
              <w:rPr>
                <w:rFonts w:ascii="Times New Roman" w:hAnsi="Times New Roman" w:cs="Times New Roman"/>
              </w:rPr>
              <w:t>. (за наявності)</w:t>
            </w:r>
          </w:p>
          <w:p w:rsidR="00E650B6" w:rsidRPr="002D38AA" w:rsidRDefault="00E650B6" w:rsidP="00C85CCC">
            <w:pPr>
              <w:snapToGrid w:val="0"/>
              <w:spacing w:after="0" w:line="240" w:lineRule="auto"/>
              <w:contextualSpacing/>
              <w:rPr>
                <w:rFonts w:ascii="Times New Roman" w:hAnsi="Times New Roman" w:cs="Times New Roman"/>
                <w:b/>
                <w:bCs/>
              </w:rPr>
            </w:pPr>
          </w:p>
        </w:tc>
      </w:tr>
      <w:bookmarkEnd w:id="3"/>
    </w:tbl>
    <w:p w:rsidR="00E650B6" w:rsidRPr="002D38AA" w:rsidRDefault="00E650B6" w:rsidP="00C85CCC">
      <w:pPr>
        <w:snapToGrid w:val="0"/>
        <w:spacing w:after="0" w:line="240" w:lineRule="auto"/>
        <w:contextualSpacing/>
        <w:rPr>
          <w:rFonts w:ascii="Times New Roman" w:hAnsi="Times New Roman" w:cs="Times New Roman"/>
          <w:b/>
          <w:sz w:val="2"/>
          <w:szCs w:val="2"/>
        </w:rPr>
      </w:pPr>
    </w:p>
    <w:p w:rsidR="00691C67" w:rsidRPr="002D38AA" w:rsidRDefault="00691C67" w:rsidP="00C85CCC">
      <w:pPr>
        <w:spacing w:after="0" w:line="240" w:lineRule="auto"/>
        <w:jc w:val="both"/>
        <w:rPr>
          <w:rFonts w:ascii="Times New Roman" w:eastAsia="Calibri" w:hAnsi="Times New Roman" w:cs="Times New Roman"/>
          <w:i/>
          <w:color w:val="000000"/>
          <w:sz w:val="24"/>
          <w:szCs w:val="24"/>
        </w:rPr>
      </w:pPr>
    </w:p>
    <w:p w:rsidR="00691C67" w:rsidRPr="002D38AA" w:rsidRDefault="00691C67" w:rsidP="00C85CCC">
      <w:pPr>
        <w:spacing w:after="0" w:line="240" w:lineRule="auto"/>
        <w:jc w:val="both"/>
        <w:rPr>
          <w:rFonts w:ascii="Times New Roman" w:eastAsia="Calibri" w:hAnsi="Times New Roman" w:cs="Times New Roman"/>
          <w:i/>
          <w:color w:val="000000"/>
          <w:sz w:val="24"/>
          <w:szCs w:val="24"/>
        </w:rPr>
      </w:pPr>
    </w:p>
    <w:p w:rsidR="00B12C85" w:rsidRPr="002D38AA" w:rsidRDefault="00B12C85" w:rsidP="00C85CCC">
      <w:pPr>
        <w:spacing w:after="0" w:line="240" w:lineRule="auto"/>
        <w:jc w:val="both"/>
        <w:rPr>
          <w:rFonts w:ascii="Times New Roman" w:eastAsia="Calibri" w:hAnsi="Times New Roman" w:cs="Times New Roman"/>
          <w:i/>
          <w:color w:val="000000"/>
          <w:sz w:val="24"/>
          <w:szCs w:val="24"/>
        </w:rPr>
      </w:pPr>
      <w:r w:rsidRPr="002D38AA">
        <w:rPr>
          <w:rFonts w:ascii="Times New Roman" w:eastAsia="Calibri" w:hAnsi="Times New Roman" w:cs="Times New Roman"/>
          <w:i/>
          <w:color w:val="000000"/>
          <w:sz w:val="24"/>
          <w:szCs w:val="24"/>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B12C85" w:rsidRPr="002D38AA" w:rsidRDefault="00B12C85" w:rsidP="00C85CCC">
      <w:pPr>
        <w:spacing w:after="0" w:line="240" w:lineRule="auto"/>
        <w:jc w:val="both"/>
        <w:rPr>
          <w:rFonts w:ascii="Times New Roman" w:eastAsia="Calibri" w:hAnsi="Times New Roman" w:cs="Times New Roman"/>
          <w:i/>
          <w:color w:val="000000"/>
          <w:sz w:val="24"/>
          <w:szCs w:val="24"/>
        </w:rPr>
      </w:pPr>
    </w:p>
    <w:p w:rsidR="00B35F80" w:rsidRPr="002D38AA" w:rsidRDefault="00B35F80" w:rsidP="00C85CCC">
      <w:pPr>
        <w:spacing w:after="0" w:line="240" w:lineRule="auto"/>
        <w:rPr>
          <w:rFonts w:ascii="Times New Roman" w:eastAsia="Calibri" w:hAnsi="Times New Roman" w:cs="Times New Roman"/>
          <w:b/>
          <w:i/>
          <w:color w:val="000000"/>
          <w:sz w:val="24"/>
          <w:szCs w:val="24"/>
        </w:rPr>
      </w:pPr>
      <w:r w:rsidRPr="002D38AA">
        <w:rPr>
          <w:rFonts w:ascii="Times New Roman" w:eastAsia="Calibri" w:hAnsi="Times New Roman" w:cs="Times New Roman"/>
          <w:b/>
          <w:i/>
          <w:color w:val="000000"/>
          <w:sz w:val="24"/>
          <w:szCs w:val="24"/>
        </w:rPr>
        <w:t>Порядок змін умов договору про закупівлю</w:t>
      </w:r>
    </w:p>
    <w:p w:rsidR="00B35F80" w:rsidRPr="002D38AA" w:rsidRDefault="00B35F80" w:rsidP="00C85CCC">
      <w:pPr>
        <w:spacing w:after="0" w:line="240" w:lineRule="auto"/>
        <w:rPr>
          <w:rFonts w:ascii="Times New Roman" w:eastAsia="Calibri" w:hAnsi="Times New Roman" w:cs="Times New Roman"/>
          <w:bCs/>
          <w:i/>
          <w:color w:val="000000"/>
          <w:sz w:val="24"/>
          <w:szCs w:val="24"/>
        </w:rPr>
      </w:pPr>
    </w:p>
    <w:p w:rsidR="00B35F80" w:rsidRPr="002D38AA" w:rsidRDefault="00B35F80" w:rsidP="00C85CCC">
      <w:pPr>
        <w:spacing w:after="0" w:line="240" w:lineRule="auto"/>
        <w:rPr>
          <w:rFonts w:ascii="Times New Roman" w:eastAsia="Calibri" w:hAnsi="Times New Roman" w:cs="Times New Roman"/>
          <w:bCs/>
          <w:i/>
          <w:color w:val="000000"/>
          <w:sz w:val="24"/>
          <w:szCs w:val="24"/>
        </w:rPr>
      </w:pPr>
      <w:r w:rsidRPr="002D38AA">
        <w:rPr>
          <w:rFonts w:ascii="Times New Roman" w:eastAsia="Calibri" w:hAnsi="Times New Roman" w:cs="Times New Roman"/>
          <w:bCs/>
          <w:i/>
          <w:color w:val="000000"/>
          <w:sz w:val="24"/>
          <w:szCs w:val="24"/>
        </w:rPr>
        <w:t>1. Зміни, що до договору про закупівлю можуть вноситись у випадках, визначених статтею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про особливості), що оформлюються в такій самій формі, що й договір про закупівлю, а саме у письмовій формі шляхом укладення додаткового договору.</w:t>
      </w:r>
    </w:p>
    <w:p w:rsidR="00B35F80" w:rsidRPr="002D38AA" w:rsidRDefault="00B35F80" w:rsidP="00C85CCC">
      <w:pPr>
        <w:spacing w:after="0" w:line="240" w:lineRule="auto"/>
        <w:rPr>
          <w:rFonts w:ascii="Times New Roman" w:eastAsia="Calibri" w:hAnsi="Times New Roman" w:cs="Times New Roman"/>
          <w:bCs/>
          <w:i/>
          <w:color w:val="000000"/>
          <w:sz w:val="24"/>
          <w:szCs w:val="24"/>
        </w:rPr>
      </w:pPr>
      <w:r w:rsidRPr="002D38AA">
        <w:rPr>
          <w:rFonts w:ascii="Times New Roman" w:eastAsia="Calibri" w:hAnsi="Times New Roman" w:cs="Times New Roman"/>
          <w:bCs/>
          <w:i/>
          <w:color w:val="000000"/>
          <w:sz w:val="24"/>
          <w:szCs w:val="24"/>
        </w:rPr>
        <w:t>2. Пропозицію щодо внесення змін до договору може зробити кожна із сторін договору.</w:t>
      </w:r>
    </w:p>
    <w:p w:rsidR="00B35F80" w:rsidRPr="002D38AA" w:rsidRDefault="00B35F80" w:rsidP="00C85CCC">
      <w:pPr>
        <w:spacing w:after="0" w:line="240" w:lineRule="auto"/>
        <w:rPr>
          <w:rFonts w:ascii="Times New Roman" w:eastAsia="Calibri" w:hAnsi="Times New Roman" w:cs="Times New Roman"/>
          <w:bCs/>
          <w:i/>
          <w:color w:val="000000"/>
          <w:sz w:val="24"/>
          <w:szCs w:val="24"/>
        </w:rPr>
      </w:pPr>
      <w:r w:rsidRPr="002D38AA">
        <w:rPr>
          <w:rFonts w:ascii="Times New Roman" w:eastAsia="Calibri" w:hAnsi="Times New Roman" w:cs="Times New Roman"/>
          <w:bCs/>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35F80" w:rsidRPr="002D38AA" w:rsidRDefault="00B35F80" w:rsidP="00C85CCC">
      <w:pPr>
        <w:spacing w:after="0" w:line="240" w:lineRule="auto"/>
        <w:rPr>
          <w:rFonts w:ascii="Times New Roman" w:eastAsia="Calibri" w:hAnsi="Times New Roman" w:cs="Times New Roman"/>
          <w:bCs/>
          <w:i/>
          <w:color w:val="000000"/>
          <w:sz w:val="24"/>
          <w:szCs w:val="24"/>
        </w:rPr>
      </w:pPr>
      <w:r w:rsidRPr="002D38AA">
        <w:rPr>
          <w:rFonts w:ascii="Times New Roman" w:eastAsia="Calibri" w:hAnsi="Times New Roman" w:cs="Times New Roman"/>
          <w:bCs/>
          <w:i/>
          <w:color w:val="000000"/>
          <w:sz w:val="24"/>
          <w:szCs w:val="24"/>
        </w:rPr>
        <w:t>4. Відповідь особи, якій адресована пропозиція щодо змін до договору, про її прийняття повинна бути повною і безумовною.</w:t>
      </w:r>
    </w:p>
    <w:p w:rsidR="00B35F80" w:rsidRPr="002D38AA" w:rsidRDefault="00B35F80" w:rsidP="00C85CCC">
      <w:pPr>
        <w:spacing w:after="0" w:line="240" w:lineRule="auto"/>
        <w:rPr>
          <w:rFonts w:ascii="Times New Roman" w:eastAsia="Calibri" w:hAnsi="Times New Roman" w:cs="Times New Roman"/>
          <w:bCs/>
          <w:i/>
          <w:color w:val="000000"/>
          <w:sz w:val="24"/>
          <w:szCs w:val="24"/>
        </w:rPr>
      </w:pPr>
      <w:r w:rsidRPr="002D38AA">
        <w:rPr>
          <w:rFonts w:ascii="Times New Roman" w:eastAsia="Calibri" w:hAnsi="Times New Roman" w:cs="Times New Roman"/>
          <w:bCs/>
          <w:i/>
          <w:color w:val="000000"/>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35F80" w:rsidRPr="002D38AA" w:rsidRDefault="00B35F80" w:rsidP="00C85CCC">
      <w:pPr>
        <w:spacing w:after="0" w:line="240" w:lineRule="auto"/>
        <w:rPr>
          <w:rFonts w:ascii="Times New Roman" w:eastAsia="Calibri" w:hAnsi="Times New Roman" w:cs="Times New Roman"/>
          <w:bCs/>
          <w:i/>
          <w:color w:val="000000"/>
          <w:sz w:val="24"/>
          <w:szCs w:val="24"/>
        </w:rPr>
      </w:pPr>
      <w:r w:rsidRPr="002D38AA">
        <w:rPr>
          <w:rFonts w:ascii="Times New Roman" w:eastAsia="Calibri" w:hAnsi="Times New Roman" w:cs="Times New Roman"/>
          <w:bCs/>
          <w:i/>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B35F80" w:rsidRPr="002D38AA" w:rsidRDefault="00B35F80" w:rsidP="00C85CCC">
      <w:pPr>
        <w:spacing w:after="0" w:line="240" w:lineRule="auto"/>
        <w:rPr>
          <w:rFonts w:ascii="Times New Roman" w:eastAsia="Calibri" w:hAnsi="Times New Roman" w:cs="Times New Roman"/>
          <w:bCs/>
          <w:i/>
          <w:color w:val="000000"/>
          <w:sz w:val="24"/>
          <w:szCs w:val="24"/>
        </w:rPr>
      </w:pPr>
      <w:r w:rsidRPr="002D38AA">
        <w:rPr>
          <w:rFonts w:ascii="Times New Roman" w:eastAsia="Calibri" w:hAnsi="Times New Roman" w:cs="Times New Roman"/>
          <w:bCs/>
          <w:i/>
          <w:color w:val="000000"/>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про особливості.</w:t>
      </w:r>
    </w:p>
    <w:p w:rsidR="00B35F80" w:rsidRPr="002D38AA" w:rsidRDefault="00B35F80" w:rsidP="00C85CCC">
      <w:pPr>
        <w:spacing w:after="0" w:line="240" w:lineRule="auto"/>
        <w:rPr>
          <w:rFonts w:ascii="Times New Roman" w:eastAsia="Calibri" w:hAnsi="Times New Roman" w:cs="Times New Roman"/>
          <w:bCs/>
          <w:i/>
          <w:color w:val="000000"/>
          <w:sz w:val="24"/>
          <w:szCs w:val="24"/>
        </w:rPr>
      </w:pPr>
      <w:r w:rsidRPr="002D38AA">
        <w:rPr>
          <w:rFonts w:ascii="Times New Roman" w:eastAsia="Calibri" w:hAnsi="Times New Roman" w:cs="Times New Roman"/>
          <w:bCs/>
          <w:i/>
          <w:color w:val="000000"/>
          <w:sz w:val="24"/>
          <w:szCs w:val="24"/>
        </w:rPr>
        <w:t>8. Порядок перегляду ціни за одиницю товару на підставі пункту 19 Постанови про особливості, а саме:</w:t>
      </w:r>
    </w:p>
    <w:p w:rsidR="00B35F80" w:rsidRPr="002D38AA" w:rsidRDefault="00B35F80" w:rsidP="00C85CCC">
      <w:pPr>
        <w:spacing w:after="0" w:line="240" w:lineRule="auto"/>
        <w:rPr>
          <w:rFonts w:ascii="Times New Roman" w:eastAsia="Calibri" w:hAnsi="Times New Roman" w:cs="Times New Roman"/>
          <w:bCs/>
          <w:i/>
          <w:color w:val="000000"/>
          <w:sz w:val="24"/>
          <w:szCs w:val="24"/>
        </w:rPr>
      </w:pPr>
      <w:r w:rsidRPr="002D38AA">
        <w:rPr>
          <w:rFonts w:ascii="Times New Roman" w:eastAsia="Calibri" w:hAnsi="Times New Roman" w:cs="Times New Roman"/>
          <w:bCs/>
          <w:i/>
          <w:color w:val="000000"/>
          <w:sz w:val="24"/>
          <w:szCs w:val="24"/>
        </w:rPr>
        <w:t>1) зменшення обсягів закупівлі, зокрема з урахуванням фактичного обсягу видатків замовника;</w:t>
      </w:r>
    </w:p>
    <w:p w:rsidR="00B35F80" w:rsidRPr="002D38AA" w:rsidRDefault="00B35F80" w:rsidP="00C85CCC">
      <w:pPr>
        <w:spacing w:after="0" w:line="240" w:lineRule="auto"/>
        <w:rPr>
          <w:rFonts w:ascii="Times New Roman" w:eastAsia="Calibri" w:hAnsi="Times New Roman" w:cs="Times New Roman"/>
          <w:bCs/>
          <w:i/>
          <w:color w:val="000000"/>
          <w:sz w:val="24"/>
          <w:szCs w:val="24"/>
        </w:rPr>
      </w:pPr>
      <w:r w:rsidRPr="002D38AA">
        <w:rPr>
          <w:rFonts w:ascii="Times New Roman" w:eastAsia="Calibri" w:hAnsi="Times New Roman" w:cs="Times New Roman"/>
          <w:bCs/>
          <w:i/>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5F80" w:rsidRPr="002D38AA" w:rsidRDefault="00B35F80" w:rsidP="00C85CCC">
      <w:pPr>
        <w:spacing w:after="0" w:line="240" w:lineRule="auto"/>
        <w:rPr>
          <w:rFonts w:ascii="Times New Roman" w:eastAsia="Calibri" w:hAnsi="Times New Roman" w:cs="Times New Roman"/>
          <w:bCs/>
          <w:i/>
          <w:color w:val="000000"/>
          <w:sz w:val="24"/>
          <w:szCs w:val="24"/>
        </w:rPr>
      </w:pPr>
      <w:r w:rsidRPr="002D38AA">
        <w:rPr>
          <w:rFonts w:ascii="Times New Roman" w:eastAsia="Calibri" w:hAnsi="Times New Roman" w:cs="Times New Roman"/>
          <w:bCs/>
          <w:i/>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35F80" w:rsidRPr="002D38AA" w:rsidRDefault="00B35F80" w:rsidP="00C85CCC">
      <w:pPr>
        <w:spacing w:after="0" w:line="240" w:lineRule="auto"/>
        <w:rPr>
          <w:rFonts w:ascii="Times New Roman" w:eastAsia="Calibri" w:hAnsi="Times New Roman" w:cs="Times New Roman"/>
          <w:bCs/>
          <w:i/>
          <w:color w:val="000000"/>
          <w:sz w:val="24"/>
          <w:szCs w:val="24"/>
        </w:rPr>
      </w:pPr>
      <w:r w:rsidRPr="002D38AA">
        <w:rPr>
          <w:rFonts w:ascii="Times New Roman" w:eastAsia="Calibri" w:hAnsi="Times New Roman" w:cs="Times New Roman"/>
          <w:bCs/>
          <w:i/>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5F80" w:rsidRPr="002D38AA" w:rsidRDefault="00B35F80" w:rsidP="00C85CCC">
      <w:pPr>
        <w:spacing w:after="0" w:line="240" w:lineRule="auto"/>
        <w:rPr>
          <w:rFonts w:ascii="Times New Roman" w:eastAsia="Calibri" w:hAnsi="Times New Roman" w:cs="Times New Roman"/>
          <w:bCs/>
          <w:i/>
          <w:color w:val="000000"/>
          <w:sz w:val="24"/>
          <w:szCs w:val="24"/>
        </w:rPr>
      </w:pPr>
      <w:r w:rsidRPr="002D38AA">
        <w:rPr>
          <w:rFonts w:ascii="Times New Roman" w:eastAsia="Calibri" w:hAnsi="Times New Roman" w:cs="Times New Roman"/>
          <w:bCs/>
          <w:i/>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35F80" w:rsidRPr="002D38AA" w:rsidRDefault="00B35F80" w:rsidP="00C85CCC">
      <w:pPr>
        <w:spacing w:after="0" w:line="240" w:lineRule="auto"/>
        <w:rPr>
          <w:rFonts w:ascii="Times New Roman" w:eastAsia="Calibri" w:hAnsi="Times New Roman" w:cs="Times New Roman"/>
          <w:bCs/>
          <w:i/>
          <w:color w:val="000000"/>
          <w:sz w:val="24"/>
          <w:szCs w:val="24"/>
        </w:rPr>
      </w:pPr>
      <w:r w:rsidRPr="002D38AA">
        <w:rPr>
          <w:rFonts w:ascii="Times New Roman" w:eastAsia="Calibri" w:hAnsi="Times New Roman" w:cs="Times New Roman"/>
          <w:bCs/>
          <w:i/>
          <w:color w:val="000000"/>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w:t>
      </w:r>
    </w:p>
    <w:p w:rsidR="00B35F80" w:rsidRPr="002D38AA" w:rsidRDefault="00B35F80" w:rsidP="00C85CCC">
      <w:pPr>
        <w:spacing w:after="0" w:line="240" w:lineRule="auto"/>
        <w:rPr>
          <w:rFonts w:ascii="Times New Roman" w:eastAsia="Calibri" w:hAnsi="Times New Roman" w:cs="Times New Roman"/>
          <w:bCs/>
          <w:i/>
          <w:color w:val="000000"/>
          <w:sz w:val="24"/>
          <w:szCs w:val="24"/>
        </w:rPr>
      </w:pPr>
      <w:r w:rsidRPr="002D38AA">
        <w:rPr>
          <w:rFonts w:ascii="Times New Roman" w:eastAsia="Calibri" w:hAnsi="Times New Roman" w:cs="Times New Roman"/>
          <w:bCs/>
          <w:i/>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5F80" w:rsidRPr="002D38AA" w:rsidRDefault="00B35F80" w:rsidP="00C85CCC">
      <w:pPr>
        <w:spacing w:after="0" w:line="240" w:lineRule="auto"/>
        <w:rPr>
          <w:rFonts w:ascii="Times New Roman" w:eastAsia="Calibri" w:hAnsi="Times New Roman" w:cs="Times New Roman"/>
          <w:bCs/>
          <w:i/>
          <w:color w:val="000000"/>
          <w:sz w:val="24"/>
          <w:szCs w:val="24"/>
        </w:rPr>
      </w:pPr>
      <w:r w:rsidRPr="002D38AA">
        <w:rPr>
          <w:rFonts w:ascii="Times New Roman" w:eastAsia="Calibri" w:hAnsi="Times New Roman" w:cs="Times New Roman"/>
          <w:bCs/>
          <w:i/>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5F80" w:rsidRPr="002D38AA" w:rsidRDefault="00B35F80" w:rsidP="00C85CCC">
      <w:pPr>
        <w:spacing w:after="0" w:line="240" w:lineRule="auto"/>
        <w:rPr>
          <w:rFonts w:ascii="Times New Roman" w:eastAsia="Calibri" w:hAnsi="Times New Roman" w:cs="Times New Roman"/>
          <w:bCs/>
          <w:i/>
          <w:color w:val="000000"/>
          <w:sz w:val="24"/>
          <w:szCs w:val="24"/>
        </w:rPr>
      </w:pPr>
      <w:r w:rsidRPr="002D38AA">
        <w:rPr>
          <w:rFonts w:ascii="Times New Roman" w:eastAsia="Calibri" w:hAnsi="Times New Roman" w:cs="Times New Roman"/>
          <w:bCs/>
          <w:i/>
          <w:color w:val="000000"/>
          <w:sz w:val="24"/>
          <w:szCs w:val="24"/>
        </w:rPr>
        <w:t>8) зміни умов у зв’язку із застосуванням положень частини шостої статті 41 Закону.</w:t>
      </w:r>
    </w:p>
    <w:p w:rsidR="00FD6163" w:rsidRPr="00B35F80" w:rsidRDefault="00B35F80" w:rsidP="00C85CCC">
      <w:pPr>
        <w:spacing w:after="0" w:line="240" w:lineRule="auto"/>
        <w:rPr>
          <w:rFonts w:ascii="Times New Roman" w:eastAsia="Calibri" w:hAnsi="Times New Roman" w:cs="Times New Roman"/>
          <w:bCs/>
          <w:sz w:val="24"/>
          <w:szCs w:val="24"/>
        </w:rPr>
      </w:pPr>
      <w:r w:rsidRPr="002D38AA">
        <w:rPr>
          <w:rFonts w:ascii="Times New Roman" w:eastAsia="Calibri" w:hAnsi="Times New Roman" w:cs="Times New Roman"/>
          <w:bCs/>
          <w:i/>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sectPr w:rsidR="00FD6163" w:rsidRPr="00B35F80" w:rsidSect="00B12C85">
      <w:pgSz w:w="11906" w:h="16838"/>
      <w:pgMar w:top="567" w:right="567"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1206F"/>
    <w:multiLevelType w:val="multilevel"/>
    <w:tmpl w:val="FFFFFFFF"/>
    <w:lvl w:ilvl="0">
      <w:start w:val="1"/>
      <w:numFmt w:val="decimal"/>
      <w:lvlText w:val="%1."/>
      <w:lvlJc w:val="left"/>
      <w:rPr>
        <w:rFonts w:ascii="Cambria" w:eastAsia="Times New Roman" w:hAnsi="Cambria" w:cs="Cambria"/>
        <w:b/>
        <w:i w:val="0"/>
        <w:smallCaps w:val="0"/>
        <w:strike w:val="0"/>
        <w:color w:val="000000"/>
        <w:sz w:val="20"/>
        <w:szCs w:val="20"/>
        <w:u w:val="none"/>
        <w:vertAlign w:val="baseline"/>
      </w:rPr>
    </w:lvl>
    <w:lvl w:ilvl="1">
      <w:start w:val="1"/>
      <w:numFmt w:val="decimal"/>
      <w:lvlText w:val="%1.%2."/>
      <w:lvlJc w:val="left"/>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pStyle w:val="3"/>
      <w:lvlText w:val="%1.%2.%3."/>
      <w:lvlJc w:val="left"/>
      <w:rPr>
        <w:rFonts w:ascii="Cambria" w:eastAsia="Times New Roman" w:hAnsi="Cambria" w:cs="Cambria"/>
        <w:b w:val="0"/>
        <w:i w:val="0"/>
        <w:smallCaps w:val="0"/>
        <w:strike w:val="0"/>
        <w:color w:val="000000"/>
        <w:sz w:val="20"/>
        <w:szCs w:val="20"/>
        <w:u w:val="none"/>
        <w:vertAlign w:val="baseline"/>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62B579DE"/>
    <w:multiLevelType w:val="hybridMultilevel"/>
    <w:tmpl w:val="3EBE82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3AF6AA0"/>
    <w:multiLevelType w:val="hybridMultilevel"/>
    <w:tmpl w:val="3B9C45A2"/>
    <w:lvl w:ilvl="0" w:tplc="5D52B16E">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65E008AB"/>
    <w:multiLevelType w:val="hybridMultilevel"/>
    <w:tmpl w:val="BAE0DA24"/>
    <w:lvl w:ilvl="0" w:tplc="C25CDA6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E13DE3"/>
    <w:rsid w:val="00044451"/>
    <w:rsid w:val="00090470"/>
    <w:rsid w:val="000A4BC8"/>
    <w:rsid w:val="000E2EA5"/>
    <w:rsid w:val="00121B3C"/>
    <w:rsid w:val="00153C9F"/>
    <w:rsid w:val="0016619B"/>
    <w:rsid w:val="001B2C28"/>
    <w:rsid w:val="00222C70"/>
    <w:rsid w:val="00225BEC"/>
    <w:rsid w:val="00232EF5"/>
    <w:rsid w:val="002431B2"/>
    <w:rsid w:val="00260E39"/>
    <w:rsid w:val="00264057"/>
    <w:rsid w:val="00292DBF"/>
    <w:rsid w:val="002D38AA"/>
    <w:rsid w:val="002F1D53"/>
    <w:rsid w:val="003032E5"/>
    <w:rsid w:val="00336518"/>
    <w:rsid w:val="003420B5"/>
    <w:rsid w:val="003746E4"/>
    <w:rsid w:val="00385B41"/>
    <w:rsid w:val="003B2F77"/>
    <w:rsid w:val="003B4BB4"/>
    <w:rsid w:val="003C472C"/>
    <w:rsid w:val="003D123F"/>
    <w:rsid w:val="003F1EB5"/>
    <w:rsid w:val="004151A2"/>
    <w:rsid w:val="00427751"/>
    <w:rsid w:val="0047333F"/>
    <w:rsid w:val="00485602"/>
    <w:rsid w:val="004D4517"/>
    <w:rsid w:val="0050293B"/>
    <w:rsid w:val="00533AAE"/>
    <w:rsid w:val="005B06E1"/>
    <w:rsid w:val="005B6F68"/>
    <w:rsid w:val="0062683A"/>
    <w:rsid w:val="006467F8"/>
    <w:rsid w:val="0067320E"/>
    <w:rsid w:val="00691C67"/>
    <w:rsid w:val="006C46E3"/>
    <w:rsid w:val="00702428"/>
    <w:rsid w:val="00716A78"/>
    <w:rsid w:val="0072358B"/>
    <w:rsid w:val="00730161"/>
    <w:rsid w:val="0077385F"/>
    <w:rsid w:val="008303EF"/>
    <w:rsid w:val="00841254"/>
    <w:rsid w:val="00862BF5"/>
    <w:rsid w:val="008B46A8"/>
    <w:rsid w:val="00924B10"/>
    <w:rsid w:val="0094048F"/>
    <w:rsid w:val="00963333"/>
    <w:rsid w:val="009654C2"/>
    <w:rsid w:val="009B4A62"/>
    <w:rsid w:val="009E22BF"/>
    <w:rsid w:val="009E282E"/>
    <w:rsid w:val="00A03305"/>
    <w:rsid w:val="00A136D7"/>
    <w:rsid w:val="00A513AE"/>
    <w:rsid w:val="00A645A0"/>
    <w:rsid w:val="00B12C85"/>
    <w:rsid w:val="00B22024"/>
    <w:rsid w:val="00B35F80"/>
    <w:rsid w:val="00B42DC3"/>
    <w:rsid w:val="00B65649"/>
    <w:rsid w:val="00BF38F0"/>
    <w:rsid w:val="00BF48A9"/>
    <w:rsid w:val="00C01DBC"/>
    <w:rsid w:val="00C03A8A"/>
    <w:rsid w:val="00C729E1"/>
    <w:rsid w:val="00C85CCC"/>
    <w:rsid w:val="00C86B47"/>
    <w:rsid w:val="00CD02E9"/>
    <w:rsid w:val="00D0407E"/>
    <w:rsid w:val="00D056A6"/>
    <w:rsid w:val="00D44AD3"/>
    <w:rsid w:val="00D71E36"/>
    <w:rsid w:val="00DB7069"/>
    <w:rsid w:val="00DC7B97"/>
    <w:rsid w:val="00DF7614"/>
    <w:rsid w:val="00DF7B22"/>
    <w:rsid w:val="00E023E0"/>
    <w:rsid w:val="00E07459"/>
    <w:rsid w:val="00E13DE3"/>
    <w:rsid w:val="00E47EA1"/>
    <w:rsid w:val="00E650B6"/>
    <w:rsid w:val="00ED4543"/>
    <w:rsid w:val="00F10142"/>
    <w:rsid w:val="00F76075"/>
    <w:rsid w:val="00F8354E"/>
    <w:rsid w:val="00F87C8E"/>
    <w:rsid w:val="00FD6163"/>
    <w:rsid w:val="00FE01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A9"/>
    <w:rPr>
      <w:lang w:val="uk-UA"/>
    </w:rPr>
  </w:style>
  <w:style w:type="paragraph" w:styleId="3">
    <w:name w:val="heading 3"/>
    <w:basedOn w:val="a"/>
    <w:next w:val="a0"/>
    <w:link w:val="30"/>
    <w:qFormat/>
    <w:rsid w:val="00E650B6"/>
    <w:pPr>
      <w:numPr>
        <w:ilvl w:val="2"/>
        <w:numId w:val="4"/>
      </w:numPr>
      <w:suppressAutoHyphens/>
      <w:spacing w:before="280" w:after="280" w:line="240" w:lineRule="auto"/>
      <w:outlineLvl w:val="2"/>
    </w:pPr>
    <w:rPr>
      <w:rFonts w:ascii="Times New Roman" w:eastAsia="Times New Roman" w:hAnsi="Times New Roman" w:cs="Times New Roman"/>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Без интервала1"/>
    <w:qFormat/>
    <w:rsid w:val="00E47EA1"/>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B2C2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uiPriority w:val="99"/>
    <w:qFormat/>
    <w:rsid w:val="001B2C28"/>
    <w:rPr>
      <w:rFonts w:cs="Times New Roman"/>
    </w:rPr>
  </w:style>
  <w:style w:type="paragraph" w:styleId="a4">
    <w:name w:val="List Paragraph"/>
    <w:basedOn w:val="a"/>
    <w:uiPriority w:val="34"/>
    <w:qFormat/>
    <w:rsid w:val="000E2EA5"/>
    <w:pPr>
      <w:spacing w:after="200" w:line="276" w:lineRule="auto"/>
      <w:ind w:left="720"/>
      <w:contextualSpacing/>
    </w:pPr>
    <w:rPr>
      <w:rFonts w:ascii="Calibri" w:eastAsia="Calibri" w:hAnsi="Calibri" w:cs="Times New Roman"/>
    </w:rPr>
  </w:style>
  <w:style w:type="table" w:styleId="a5">
    <w:name w:val="Table Grid"/>
    <w:basedOn w:val="a2"/>
    <w:uiPriority w:val="39"/>
    <w:rsid w:val="00730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E650B6"/>
    <w:rPr>
      <w:rFonts w:ascii="Times New Roman" w:eastAsia="Times New Roman" w:hAnsi="Times New Roman" w:cs="Times New Roman"/>
      <w:b/>
      <w:bCs/>
      <w:sz w:val="27"/>
      <w:szCs w:val="27"/>
      <w:lang w:val="uk-UA" w:eastAsia="zh-CN"/>
    </w:rPr>
  </w:style>
  <w:style w:type="paragraph" w:styleId="HTML">
    <w:name w:val="HTML Preformatted"/>
    <w:basedOn w:val="a"/>
    <w:link w:val="HTML0"/>
    <w:rsid w:val="00E650B6"/>
    <w:pPr>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1"/>
    <w:link w:val="HTML"/>
    <w:rsid w:val="00E650B6"/>
    <w:rPr>
      <w:rFonts w:ascii="Courier New" w:eastAsia="Times New Roman" w:hAnsi="Courier New" w:cs="Courier New"/>
      <w:sz w:val="20"/>
      <w:szCs w:val="20"/>
      <w:lang w:eastAsia="zh-CN"/>
    </w:rPr>
  </w:style>
  <w:style w:type="paragraph" w:styleId="a0">
    <w:name w:val="Body Text"/>
    <w:basedOn w:val="a"/>
    <w:link w:val="a6"/>
    <w:uiPriority w:val="99"/>
    <w:semiHidden/>
    <w:unhideWhenUsed/>
    <w:rsid w:val="00E650B6"/>
    <w:pPr>
      <w:spacing w:after="120"/>
    </w:pPr>
  </w:style>
  <w:style w:type="character" w:customStyle="1" w:styleId="a6">
    <w:name w:val="Основной текст Знак"/>
    <w:basedOn w:val="a1"/>
    <w:link w:val="a0"/>
    <w:uiPriority w:val="99"/>
    <w:semiHidden/>
    <w:rsid w:val="00E650B6"/>
    <w:rPr>
      <w:lang w:val="uk-UA"/>
    </w:rPr>
  </w:style>
  <w:style w:type="character" w:styleId="a7">
    <w:name w:val="Hyperlink"/>
    <w:basedOn w:val="a1"/>
    <w:uiPriority w:val="99"/>
    <w:unhideWhenUsed/>
    <w:rsid w:val="00C85CC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bsculin@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97A53-B817-4530-9304-C5295C5A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23575</Words>
  <Characters>13438</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4</cp:revision>
  <dcterms:created xsi:type="dcterms:W3CDTF">2023-04-21T09:47:00Z</dcterms:created>
  <dcterms:modified xsi:type="dcterms:W3CDTF">2023-04-21T11:08:00Z</dcterms:modified>
</cp:coreProperties>
</file>