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B65" w:rsidRPr="00726023" w:rsidRDefault="009A267A" w:rsidP="00DF7B65">
      <w:pPr>
        <w:tabs>
          <w:tab w:val="left" w:pos="2160"/>
          <w:tab w:val="left" w:pos="3600"/>
        </w:tabs>
        <w:jc w:val="right"/>
        <w:rPr>
          <w:b/>
          <w:noProof/>
          <w:lang w:val="ru-RU"/>
        </w:rPr>
      </w:pPr>
      <w:r>
        <w:rPr>
          <w:b/>
          <w:noProof/>
          <w:lang w:val="ru-RU"/>
        </w:rPr>
        <w:t xml:space="preserve">Додаток </w:t>
      </w:r>
      <w:r w:rsidR="00DF7B65">
        <w:rPr>
          <w:b/>
          <w:noProof/>
          <w:lang w:val="ru-RU"/>
        </w:rPr>
        <w:t xml:space="preserve"> №</w:t>
      </w:r>
      <w:r w:rsidR="000F5DA8">
        <w:rPr>
          <w:b/>
          <w:noProof/>
          <w:lang w:val="ru-RU"/>
        </w:rPr>
        <w:t>1</w:t>
      </w:r>
      <w:r w:rsidR="00DF7B65" w:rsidRPr="00726023">
        <w:rPr>
          <w:b/>
          <w:noProof/>
          <w:lang w:val="ru-RU"/>
        </w:rPr>
        <w:t xml:space="preserve"> </w:t>
      </w:r>
    </w:p>
    <w:p w:rsidR="00DF7B65" w:rsidRPr="004C5350" w:rsidRDefault="00DF7B65" w:rsidP="00DF7B65">
      <w:pPr>
        <w:tabs>
          <w:tab w:val="left" w:pos="2160"/>
          <w:tab w:val="left" w:pos="3600"/>
        </w:tabs>
        <w:spacing w:after="120"/>
        <w:jc w:val="right"/>
        <w:rPr>
          <w:b/>
          <w:noProof/>
        </w:rPr>
      </w:pPr>
      <w:r w:rsidRPr="00726023">
        <w:rPr>
          <w:b/>
          <w:noProof/>
        </w:rPr>
        <w:t>до тендерної документації</w:t>
      </w:r>
    </w:p>
    <w:p w:rsidR="00DF7B65" w:rsidRPr="006E1C7D" w:rsidRDefault="00DF7B65" w:rsidP="00DF7B65">
      <w:pPr>
        <w:tabs>
          <w:tab w:val="left" w:pos="9639"/>
        </w:tabs>
        <w:ind w:right="-81"/>
        <w:rPr>
          <w:i/>
          <w:iCs/>
          <w:sz w:val="8"/>
        </w:rPr>
      </w:pPr>
    </w:p>
    <w:p w:rsidR="00DF7B65" w:rsidRDefault="00DF7B65" w:rsidP="00DF7B65">
      <w:pPr>
        <w:suppressAutoHyphens/>
        <w:ind w:right="4961"/>
        <w:rPr>
          <w:i/>
          <w:iCs/>
        </w:rPr>
      </w:pPr>
    </w:p>
    <w:p w:rsidR="00772C5A" w:rsidRPr="009A267A" w:rsidRDefault="00772C5A" w:rsidP="00772C5A">
      <w:pPr>
        <w:suppressAutoHyphens/>
        <w:outlineLvl w:val="0"/>
        <w:rPr>
          <w:i/>
          <w:iCs/>
          <w:lang w:val="ru-RU"/>
        </w:rPr>
      </w:pPr>
      <w:r w:rsidRPr="009A267A">
        <w:rPr>
          <w:i/>
          <w:iCs/>
          <w:lang w:val="ru-RU"/>
        </w:rPr>
        <w:t xml:space="preserve">                                                </w:t>
      </w:r>
    </w:p>
    <w:p w:rsidR="00DF7B65" w:rsidRPr="00625424" w:rsidRDefault="00772C5A" w:rsidP="00772C5A">
      <w:pPr>
        <w:suppressAutoHyphens/>
        <w:outlineLvl w:val="0"/>
        <w:rPr>
          <w:b/>
          <w:bCs/>
          <w:lang w:eastAsia="ar-SA"/>
        </w:rPr>
      </w:pPr>
      <w:r w:rsidRPr="009A267A">
        <w:rPr>
          <w:b/>
          <w:bCs/>
          <w:lang w:val="ru-RU" w:eastAsia="ar-SA"/>
        </w:rPr>
        <w:t xml:space="preserve">                                               </w:t>
      </w:r>
      <w:r w:rsidR="00DF7B65" w:rsidRPr="00625424">
        <w:rPr>
          <w:b/>
          <w:bCs/>
          <w:lang w:eastAsia="ar-SA"/>
        </w:rPr>
        <w:t xml:space="preserve">ФОРМА </w:t>
      </w:r>
      <w:r w:rsidR="00DF7B65">
        <w:rPr>
          <w:b/>
          <w:bCs/>
          <w:lang w:eastAsia="ar-SA"/>
        </w:rPr>
        <w:t>«Тендерна пропозиція»</w:t>
      </w:r>
    </w:p>
    <w:p w:rsidR="00DF7B65" w:rsidRDefault="00DF7B65" w:rsidP="00DF7B65">
      <w:pPr>
        <w:pStyle w:val="a3"/>
        <w:jc w:val="center"/>
        <w:rPr>
          <w:rFonts w:ascii="Times New Roman" w:hAnsi="Times New Roman"/>
        </w:rPr>
      </w:pPr>
      <w:r w:rsidRPr="00116CE3">
        <w:rPr>
          <w:rFonts w:ascii="Times New Roman" w:hAnsi="Times New Roman"/>
        </w:rPr>
        <w:t>(форма, яка подається Учасником на фірмовому бланку у разі його наявності)</w:t>
      </w:r>
    </w:p>
    <w:p w:rsidR="00AB28D8" w:rsidRDefault="00AB28D8" w:rsidP="00DF7B65">
      <w:pPr>
        <w:pStyle w:val="a3"/>
        <w:jc w:val="center"/>
        <w:rPr>
          <w:rFonts w:ascii="Times New Roman" w:hAnsi="Times New Roman"/>
        </w:rPr>
      </w:pPr>
    </w:p>
    <w:p w:rsidR="00AB28D8" w:rsidRDefault="00AB28D8" w:rsidP="00DF7B65">
      <w:pPr>
        <w:pStyle w:val="a3"/>
        <w:jc w:val="center"/>
        <w:rPr>
          <w:rFonts w:ascii="Times New Roman" w:hAnsi="Times New Roman"/>
        </w:rPr>
      </w:pPr>
    </w:p>
    <w:p w:rsidR="00AB28D8" w:rsidRDefault="00AB28D8" w:rsidP="00DF7B65">
      <w:pPr>
        <w:pStyle w:val="a3"/>
        <w:jc w:val="center"/>
        <w:rPr>
          <w:rFonts w:ascii="Times New Roman" w:hAnsi="Times New Roman"/>
        </w:rPr>
      </w:pP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5258"/>
        <w:gridCol w:w="5011"/>
      </w:tblGrid>
      <w:tr w:rsidR="00AB28D8" w:rsidRPr="00EC0AB8" w:rsidTr="00B726F2">
        <w:trPr>
          <w:trHeight w:val="323"/>
        </w:trPr>
        <w:tc>
          <w:tcPr>
            <w:tcW w:w="10269" w:type="dxa"/>
            <w:gridSpan w:val="2"/>
            <w:shd w:val="clear" w:color="auto" w:fill="F2F2F2"/>
            <w:tcMar>
              <w:left w:w="98" w:type="dxa"/>
            </w:tcMar>
          </w:tcPr>
          <w:p w:rsidR="00AB28D8" w:rsidRPr="00EC0AB8" w:rsidRDefault="00AB28D8" w:rsidP="001F62E7">
            <w:pPr>
              <w:tabs>
                <w:tab w:val="left" w:pos="2160"/>
                <w:tab w:val="left" w:pos="3600"/>
              </w:tabs>
              <w:jc w:val="center"/>
              <w:rPr>
                <w:b/>
              </w:rPr>
            </w:pPr>
            <w:r w:rsidRPr="00EC0AB8">
              <w:rPr>
                <w:b/>
              </w:rPr>
              <w:t>Відомості про учасника процедури закупівлі</w:t>
            </w:r>
          </w:p>
        </w:tc>
      </w:tr>
      <w:tr w:rsidR="00AB28D8" w:rsidRPr="00EC0AB8" w:rsidTr="00B726F2">
        <w:tc>
          <w:tcPr>
            <w:tcW w:w="5258" w:type="dxa"/>
            <w:tcMar>
              <w:left w:w="98" w:type="dxa"/>
            </w:tcMar>
          </w:tcPr>
          <w:p w:rsidR="00AB28D8" w:rsidRPr="00EC0AB8" w:rsidRDefault="00AB28D8" w:rsidP="001F62E7">
            <w:pPr>
              <w:tabs>
                <w:tab w:val="left" w:pos="2160"/>
                <w:tab w:val="left" w:pos="3600"/>
              </w:tabs>
            </w:pPr>
            <w:r w:rsidRPr="00EC0AB8">
              <w:t>Найменування  учасника</w:t>
            </w:r>
          </w:p>
        </w:tc>
        <w:tc>
          <w:tcPr>
            <w:tcW w:w="5011" w:type="dxa"/>
            <w:tcMar>
              <w:left w:w="98" w:type="dxa"/>
            </w:tcMar>
          </w:tcPr>
          <w:p w:rsidR="00AB28D8" w:rsidRPr="00EC0AB8" w:rsidRDefault="00AB28D8" w:rsidP="001F62E7">
            <w:pPr>
              <w:tabs>
                <w:tab w:val="left" w:pos="2160"/>
                <w:tab w:val="left" w:pos="3600"/>
              </w:tabs>
              <w:jc w:val="both"/>
            </w:pPr>
          </w:p>
        </w:tc>
      </w:tr>
      <w:tr w:rsidR="00AB28D8" w:rsidRPr="00EC0AB8" w:rsidTr="00B726F2">
        <w:tc>
          <w:tcPr>
            <w:tcW w:w="5258" w:type="dxa"/>
            <w:tcMar>
              <w:left w:w="98" w:type="dxa"/>
            </w:tcMar>
          </w:tcPr>
          <w:p w:rsidR="00AB28D8" w:rsidRPr="00EC0AB8" w:rsidRDefault="00AB28D8" w:rsidP="001F62E7">
            <w:pPr>
              <w:tabs>
                <w:tab w:val="left" w:pos="2160"/>
                <w:tab w:val="left" w:pos="3600"/>
              </w:tabs>
            </w:pPr>
            <w:r w:rsidRPr="00EC0AB8">
              <w:t xml:space="preserve">Код за ЄДРПОУ </w:t>
            </w:r>
          </w:p>
        </w:tc>
        <w:tc>
          <w:tcPr>
            <w:tcW w:w="5011" w:type="dxa"/>
            <w:tcMar>
              <w:left w:w="98" w:type="dxa"/>
            </w:tcMar>
          </w:tcPr>
          <w:p w:rsidR="00AB28D8" w:rsidRPr="00EC0AB8" w:rsidRDefault="00AB28D8" w:rsidP="001F62E7">
            <w:pPr>
              <w:tabs>
                <w:tab w:val="left" w:pos="2160"/>
                <w:tab w:val="left" w:pos="3600"/>
              </w:tabs>
              <w:jc w:val="both"/>
            </w:pPr>
          </w:p>
        </w:tc>
      </w:tr>
      <w:tr w:rsidR="00AB28D8" w:rsidRPr="00EC0AB8" w:rsidTr="00B726F2">
        <w:tc>
          <w:tcPr>
            <w:tcW w:w="5258" w:type="dxa"/>
            <w:tcMar>
              <w:left w:w="98" w:type="dxa"/>
            </w:tcMar>
          </w:tcPr>
          <w:p w:rsidR="00AB28D8" w:rsidRPr="00EC0AB8" w:rsidRDefault="00AB28D8" w:rsidP="001F62E7">
            <w:pPr>
              <w:tabs>
                <w:tab w:val="left" w:pos="2160"/>
                <w:tab w:val="left" w:pos="3600"/>
              </w:tabs>
            </w:pPr>
            <w:r w:rsidRPr="00EC0AB8">
              <w:t xml:space="preserve">Місцезнаходження </w:t>
            </w:r>
          </w:p>
          <w:p w:rsidR="00AB28D8" w:rsidRPr="00EC0AB8" w:rsidRDefault="00AB28D8" w:rsidP="001F62E7">
            <w:pPr>
              <w:tabs>
                <w:tab w:val="left" w:pos="2160"/>
                <w:tab w:val="left" w:pos="3600"/>
              </w:tabs>
            </w:pPr>
            <w:r w:rsidRPr="00EC0AB8">
              <w:t>(юридична та фактична адреса)</w:t>
            </w:r>
          </w:p>
        </w:tc>
        <w:tc>
          <w:tcPr>
            <w:tcW w:w="5011" w:type="dxa"/>
            <w:tcMar>
              <w:left w:w="98" w:type="dxa"/>
            </w:tcMar>
          </w:tcPr>
          <w:p w:rsidR="00AB28D8" w:rsidRPr="00EC0AB8" w:rsidRDefault="00AB28D8" w:rsidP="001F62E7">
            <w:pPr>
              <w:tabs>
                <w:tab w:val="left" w:pos="2160"/>
                <w:tab w:val="left" w:pos="3600"/>
              </w:tabs>
              <w:jc w:val="both"/>
            </w:pPr>
          </w:p>
        </w:tc>
      </w:tr>
      <w:tr w:rsidR="00AB28D8" w:rsidRPr="00EC0AB8" w:rsidTr="00B726F2">
        <w:tc>
          <w:tcPr>
            <w:tcW w:w="5258" w:type="dxa"/>
            <w:tcMar>
              <w:left w:w="98" w:type="dxa"/>
            </w:tcMar>
          </w:tcPr>
          <w:p w:rsidR="00AB28D8" w:rsidRPr="00EC0AB8" w:rsidRDefault="00AB28D8" w:rsidP="001F62E7">
            <w:pPr>
              <w:tabs>
                <w:tab w:val="left" w:pos="2160"/>
                <w:tab w:val="left" w:pos="3600"/>
              </w:tabs>
              <w:rPr>
                <w:b/>
              </w:rPr>
            </w:pPr>
            <w:r w:rsidRPr="00EC0AB8">
              <w:t>Керівництво (ПІБ, посада, контактні телефони)</w:t>
            </w:r>
          </w:p>
        </w:tc>
        <w:tc>
          <w:tcPr>
            <w:tcW w:w="5011" w:type="dxa"/>
            <w:tcMar>
              <w:left w:w="98" w:type="dxa"/>
            </w:tcMar>
          </w:tcPr>
          <w:p w:rsidR="00AB28D8" w:rsidRPr="00EC0AB8" w:rsidRDefault="00AB28D8" w:rsidP="001F62E7">
            <w:pPr>
              <w:tabs>
                <w:tab w:val="left" w:pos="2160"/>
                <w:tab w:val="left" w:pos="3600"/>
              </w:tabs>
              <w:jc w:val="both"/>
            </w:pPr>
          </w:p>
        </w:tc>
      </w:tr>
      <w:tr w:rsidR="00AB28D8" w:rsidRPr="00EC0AB8" w:rsidTr="00B726F2">
        <w:tc>
          <w:tcPr>
            <w:tcW w:w="5258" w:type="dxa"/>
            <w:tcMar>
              <w:left w:w="98" w:type="dxa"/>
            </w:tcMar>
          </w:tcPr>
          <w:p w:rsidR="00AB28D8" w:rsidRPr="00EC0AB8" w:rsidRDefault="00AB28D8" w:rsidP="001F62E7">
            <w:pPr>
              <w:tabs>
                <w:tab w:val="left" w:pos="2160"/>
                <w:tab w:val="left" w:pos="3600"/>
              </w:tabs>
            </w:pPr>
            <w:r w:rsidRPr="00EC0AB8">
              <w:t>Особа, відповідальна за участь у торгах (ПІБ, посада, контактні тел.)</w:t>
            </w:r>
          </w:p>
        </w:tc>
        <w:tc>
          <w:tcPr>
            <w:tcW w:w="5011" w:type="dxa"/>
            <w:tcMar>
              <w:left w:w="98" w:type="dxa"/>
            </w:tcMar>
          </w:tcPr>
          <w:p w:rsidR="00AB28D8" w:rsidRPr="00EC0AB8" w:rsidRDefault="00AB28D8" w:rsidP="001F62E7">
            <w:pPr>
              <w:tabs>
                <w:tab w:val="left" w:pos="2160"/>
                <w:tab w:val="left" w:pos="3600"/>
              </w:tabs>
              <w:jc w:val="both"/>
            </w:pPr>
          </w:p>
        </w:tc>
      </w:tr>
      <w:tr w:rsidR="00AB28D8" w:rsidRPr="00EC0AB8" w:rsidTr="00B726F2">
        <w:tc>
          <w:tcPr>
            <w:tcW w:w="5258" w:type="dxa"/>
            <w:tcMar>
              <w:left w:w="98" w:type="dxa"/>
            </w:tcMar>
          </w:tcPr>
          <w:p w:rsidR="00AB28D8" w:rsidRPr="00EC0AB8" w:rsidRDefault="00AB28D8" w:rsidP="001F62E7">
            <w:pPr>
              <w:tabs>
                <w:tab w:val="left" w:pos="2160"/>
                <w:tab w:val="left" w:pos="3600"/>
              </w:tabs>
            </w:pPr>
            <w:r w:rsidRPr="00EC0AB8">
              <w:t>Електронна адреса</w:t>
            </w:r>
          </w:p>
        </w:tc>
        <w:tc>
          <w:tcPr>
            <w:tcW w:w="5011" w:type="dxa"/>
            <w:tcMar>
              <w:left w:w="98" w:type="dxa"/>
            </w:tcMar>
          </w:tcPr>
          <w:p w:rsidR="00AB28D8" w:rsidRPr="00EC0AB8" w:rsidRDefault="00AB28D8" w:rsidP="001F62E7">
            <w:pPr>
              <w:tabs>
                <w:tab w:val="left" w:pos="2160"/>
                <w:tab w:val="left" w:pos="3600"/>
              </w:tabs>
              <w:jc w:val="both"/>
            </w:pPr>
          </w:p>
        </w:tc>
      </w:tr>
      <w:tr w:rsidR="00AB28D8" w:rsidRPr="00EC0AB8" w:rsidTr="00B726F2">
        <w:tc>
          <w:tcPr>
            <w:tcW w:w="5258" w:type="dxa"/>
            <w:tcMar>
              <w:left w:w="98" w:type="dxa"/>
            </w:tcMar>
          </w:tcPr>
          <w:p w:rsidR="00AB28D8" w:rsidRPr="00077C64" w:rsidRDefault="00AB28D8" w:rsidP="001F62E7">
            <w:pPr>
              <w:pStyle w:val="western"/>
              <w:spacing w:before="0" w:beforeAutospacing="0" w:after="0" w:line="240" w:lineRule="auto"/>
              <w:rPr>
                <w:rFonts w:ascii="Times New Roman" w:hAnsi="Times New Roman"/>
                <w:color w:val="auto"/>
                <w:sz w:val="24"/>
                <w:szCs w:val="24"/>
                <w:lang w:val="uk-UA"/>
              </w:rPr>
            </w:pPr>
            <w:r w:rsidRPr="00077C64">
              <w:rPr>
                <w:rFonts w:ascii="Times New Roman" w:hAnsi="Times New Roman"/>
                <w:color w:val="auto"/>
                <w:sz w:val="24"/>
                <w:szCs w:val="24"/>
                <w:lang w:val="uk-UA"/>
              </w:rPr>
              <w:t>Тип суб'єкта господарювання (обрати з переліку):</w:t>
            </w:r>
          </w:p>
          <w:p w:rsidR="00AB28D8" w:rsidRPr="00EE104D" w:rsidRDefault="00AB28D8" w:rsidP="001F62E7">
            <w:pPr>
              <w:rPr>
                <w:i/>
              </w:rPr>
            </w:pPr>
            <w:r w:rsidRPr="00EE104D">
              <w:rPr>
                <w:i/>
              </w:rPr>
              <w:t xml:space="preserve">Суб'єкт </w:t>
            </w:r>
            <w:proofErr w:type="spellStart"/>
            <w:r w:rsidRPr="00EE104D">
              <w:rPr>
                <w:i/>
              </w:rPr>
              <w:t>мікропідприємництва</w:t>
            </w:r>
            <w:proofErr w:type="spellEnd"/>
            <w:r w:rsidRPr="00EE104D">
              <w:rPr>
                <w:i/>
              </w:rPr>
              <w:t>;</w:t>
            </w:r>
          </w:p>
          <w:p w:rsidR="00AB28D8" w:rsidRPr="00EE104D" w:rsidRDefault="00AB28D8" w:rsidP="001F62E7">
            <w:pPr>
              <w:rPr>
                <w:i/>
              </w:rPr>
            </w:pPr>
            <w:r w:rsidRPr="00EE104D">
              <w:rPr>
                <w:i/>
              </w:rPr>
              <w:t>Суб'єкт малого підприємництва;</w:t>
            </w:r>
          </w:p>
          <w:p w:rsidR="00AB28D8" w:rsidRPr="00EE104D" w:rsidRDefault="00AB28D8" w:rsidP="001F62E7">
            <w:pPr>
              <w:rPr>
                <w:i/>
              </w:rPr>
            </w:pPr>
            <w:r w:rsidRPr="00EE104D">
              <w:rPr>
                <w:i/>
              </w:rPr>
              <w:t>Суб'єкт середнього підприємництва;</w:t>
            </w:r>
          </w:p>
          <w:p w:rsidR="00AB28D8" w:rsidRPr="00EE104D" w:rsidRDefault="00AB28D8" w:rsidP="001F62E7">
            <w:pPr>
              <w:tabs>
                <w:tab w:val="left" w:pos="2160"/>
                <w:tab w:val="left" w:pos="3600"/>
              </w:tabs>
            </w:pPr>
            <w:r w:rsidRPr="00EE104D">
              <w:rPr>
                <w:i/>
              </w:rPr>
              <w:t>Не є суб’єктом господарювання</w:t>
            </w:r>
          </w:p>
        </w:tc>
        <w:tc>
          <w:tcPr>
            <w:tcW w:w="5011" w:type="dxa"/>
            <w:tcMar>
              <w:left w:w="98" w:type="dxa"/>
            </w:tcMar>
          </w:tcPr>
          <w:p w:rsidR="00AB28D8" w:rsidRPr="00EC0AB8" w:rsidRDefault="00AB28D8" w:rsidP="001F62E7">
            <w:pPr>
              <w:tabs>
                <w:tab w:val="left" w:pos="2160"/>
                <w:tab w:val="left" w:pos="3600"/>
              </w:tabs>
              <w:jc w:val="both"/>
            </w:pPr>
          </w:p>
        </w:tc>
      </w:tr>
    </w:tbl>
    <w:p w:rsidR="00AB28D8" w:rsidRDefault="00AB28D8" w:rsidP="00DF7B65">
      <w:pPr>
        <w:pStyle w:val="a3"/>
        <w:jc w:val="center"/>
        <w:rPr>
          <w:rFonts w:ascii="Times New Roman" w:hAnsi="Times New Roman"/>
        </w:rPr>
      </w:pPr>
    </w:p>
    <w:p w:rsidR="00AB28D8" w:rsidRDefault="00AB28D8" w:rsidP="00DF7B65">
      <w:pPr>
        <w:pStyle w:val="a3"/>
        <w:jc w:val="center"/>
        <w:rPr>
          <w:rFonts w:ascii="Times New Roman" w:hAnsi="Times New Roman"/>
        </w:rPr>
      </w:pPr>
    </w:p>
    <w:p w:rsidR="00AB28D8" w:rsidRPr="00C4697F" w:rsidRDefault="00AB28D8" w:rsidP="00AB28D8">
      <w:pPr>
        <w:jc w:val="both"/>
      </w:pPr>
      <w:r w:rsidRPr="00DF7B65">
        <w:rPr>
          <w:noProof/>
          <w:lang w:val="ru-RU"/>
        </w:rPr>
        <w:t>Ми, _______________________, надаємо свою тендерну пропозицію щодо участі у відкритих торгах з особливостями на закупівлю</w:t>
      </w:r>
      <w:r>
        <w:rPr>
          <w:noProof/>
          <w:lang w:val="ru-RU"/>
        </w:rPr>
        <w:t xml:space="preserve"> за кодом</w:t>
      </w:r>
      <w:r w:rsidRPr="00C4697F">
        <w:rPr>
          <w:bCs/>
        </w:rPr>
        <w:t xml:space="preserve"> </w:t>
      </w:r>
      <w:r w:rsidRPr="00C4697F">
        <w:t xml:space="preserve"> </w:t>
      </w:r>
      <w:proofErr w:type="spellStart"/>
      <w:r w:rsidRPr="00C4697F">
        <w:t>ДК</w:t>
      </w:r>
      <w:proofErr w:type="spellEnd"/>
      <w:r w:rsidRPr="00C4697F">
        <w:t xml:space="preserve"> 021:2015 Єдиний закупівельний словник</w:t>
      </w:r>
    </w:p>
    <w:p w:rsidR="00AB28D8" w:rsidRPr="00AC12EA" w:rsidRDefault="0019268B" w:rsidP="00033F57">
      <w:r w:rsidRPr="0019268B">
        <w:rPr>
          <w:b/>
          <w:bCs/>
          <w:color w:val="000000"/>
        </w:rPr>
        <w:t>33110000-4 -</w:t>
      </w:r>
      <w:r w:rsidRPr="0019268B">
        <w:t xml:space="preserve"> </w:t>
      </w:r>
      <w:proofErr w:type="spellStart"/>
      <w:r w:rsidRPr="0019268B">
        <w:rPr>
          <w:b/>
          <w:bCs/>
          <w:color w:val="000000"/>
        </w:rPr>
        <w:t>Візуалізаційне</w:t>
      </w:r>
      <w:proofErr w:type="spellEnd"/>
      <w:r w:rsidRPr="0019268B">
        <w:rPr>
          <w:b/>
          <w:bCs/>
          <w:color w:val="000000"/>
        </w:rPr>
        <w:t xml:space="preserve"> обладнання для потреб медицини, стоматології та ветеринарної медицини</w:t>
      </w:r>
      <w:r>
        <w:rPr>
          <w:b/>
          <w:bCs/>
          <w:color w:val="000000"/>
        </w:rPr>
        <w:t xml:space="preserve"> </w:t>
      </w:r>
      <w:r w:rsidRPr="0019268B">
        <w:rPr>
          <w:b/>
          <w:bCs/>
          <w:color w:val="000000"/>
        </w:rPr>
        <w:t>НК 024:2023 код 37647</w:t>
      </w:r>
      <w:r w:rsidRPr="0019268B">
        <w:rPr>
          <w:b/>
          <w:bCs/>
          <w:color w:val="000000"/>
          <w:lang w:val="ru-RU"/>
        </w:rPr>
        <w:t xml:space="preserve"> </w:t>
      </w:r>
      <w:r w:rsidRPr="0019268B">
        <w:rPr>
          <w:b/>
          <w:bCs/>
          <w:color w:val="000000"/>
        </w:rPr>
        <w:t>- Система рентгенівська діагностична пересувна загального призначення, цифрова</w:t>
      </w:r>
      <w:r w:rsidR="00AB28D8">
        <w:t>,</w:t>
      </w:r>
      <w:r w:rsidR="00AB28D8">
        <w:rPr>
          <w:b/>
          <w:bCs/>
          <w:sz w:val="28"/>
          <w:szCs w:val="28"/>
        </w:rPr>
        <w:t xml:space="preserve">  </w:t>
      </w:r>
      <w:r w:rsidR="00AB28D8" w:rsidRPr="00AC12EA">
        <w:rPr>
          <w:noProof/>
          <w:lang w:eastAsia="en-US"/>
        </w:rPr>
        <w:t>згідно з технічними та іншими вимогами Замовника торгів.</w:t>
      </w:r>
    </w:p>
    <w:p w:rsidR="00AB28D8" w:rsidRDefault="00AB28D8" w:rsidP="00AB28D8">
      <w:pPr>
        <w:widowControl w:val="0"/>
        <w:autoSpaceDE w:val="0"/>
        <w:autoSpaceDN w:val="0"/>
        <w:adjustRightInd w:val="0"/>
        <w:spacing w:after="120"/>
        <w:ind w:right="34"/>
        <w:jc w:val="both"/>
        <w:rPr>
          <w:noProof/>
        </w:rPr>
      </w:pPr>
      <w:r w:rsidRPr="00436756">
        <w:rPr>
          <w:noProof/>
          <w:lang w:eastAsia="en-US"/>
        </w:rPr>
        <w:t>Вивчивши всі вимоги Замовника, на виконання зазначеного вище, ми, уповноважені на підписання Договору, маємо можливість т</w:t>
      </w:r>
      <w:r w:rsidR="00F355E0">
        <w:rPr>
          <w:noProof/>
          <w:lang w:eastAsia="en-US"/>
        </w:rPr>
        <w:t>а погоджуємося виконати вимоги З</w:t>
      </w:r>
      <w:r>
        <w:rPr>
          <w:noProof/>
          <w:lang w:eastAsia="en-US"/>
        </w:rPr>
        <w:t xml:space="preserve">амовника та Договору </w:t>
      </w:r>
      <w:r w:rsidRPr="002E72B6">
        <w:rPr>
          <w:lang w:eastAsia="en-US"/>
        </w:rPr>
        <w:t>за цінами</w:t>
      </w:r>
      <w:r>
        <w:rPr>
          <w:lang w:eastAsia="en-US"/>
        </w:rPr>
        <w:t>:</w:t>
      </w:r>
      <w:r w:rsidRPr="00436756">
        <w:rPr>
          <w:noProof/>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5"/>
        <w:gridCol w:w="3844"/>
        <w:gridCol w:w="1134"/>
        <w:gridCol w:w="1134"/>
        <w:gridCol w:w="1418"/>
        <w:gridCol w:w="2409"/>
      </w:tblGrid>
      <w:tr w:rsidR="00AB28D8" w:rsidRPr="0091778A" w:rsidTr="00AB28D8">
        <w:trPr>
          <w:trHeight w:val="600"/>
        </w:trPr>
        <w:tc>
          <w:tcPr>
            <w:tcW w:w="375" w:type="dxa"/>
            <w:vMerge w:val="restart"/>
            <w:vAlign w:val="center"/>
          </w:tcPr>
          <w:p w:rsidR="00AB28D8" w:rsidRPr="007F2D58" w:rsidRDefault="00AB28D8" w:rsidP="001F62E7">
            <w:pPr>
              <w:pStyle w:val="a3"/>
              <w:jc w:val="center"/>
              <w:rPr>
                <w:rFonts w:ascii="Times New Roman" w:hAnsi="Times New Roman"/>
              </w:rPr>
            </w:pPr>
            <w:r w:rsidRPr="007F2D58">
              <w:rPr>
                <w:rFonts w:ascii="Times New Roman" w:hAnsi="Times New Roman"/>
              </w:rPr>
              <w:t>№</w:t>
            </w:r>
          </w:p>
          <w:p w:rsidR="00AB28D8" w:rsidRPr="007F2D58" w:rsidRDefault="00AB28D8" w:rsidP="001F62E7">
            <w:pPr>
              <w:pStyle w:val="a3"/>
              <w:jc w:val="center"/>
              <w:rPr>
                <w:rFonts w:ascii="Times New Roman" w:hAnsi="Times New Roman"/>
              </w:rPr>
            </w:pPr>
            <w:r w:rsidRPr="007F2D58">
              <w:rPr>
                <w:rFonts w:ascii="Times New Roman" w:hAnsi="Times New Roman"/>
              </w:rPr>
              <w:t>п/п</w:t>
            </w:r>
          </w:p>
        </w:tc>
        <w:tc>
          <w:tcPr>
            <w:tcW w:w="3844" w:type="dxa"/>
            <w:vAlign w:val="center"/>
          </w:tcPr>
          <w:p w:rsidR="00AB28D8" w:rsidRPr="00937CFC" w:rsidRDefault="00AB28D8" w:rsidP="00561771">
            <w:pPr>
              <w:pStyle w:val="a3"/>
              <w:jc w:val="center"/>
              <w:rPr>
                <w:rFonts w:ascii="Times New Roman" w:hAnsi="Times New Roman"/>
              </w:rPr>
            </w:pPr>
            <w:r w:rsidRPr="00937CFC">
              <w:rPr>
                <w:rFonts w:ascii="Times New Roman" w:hAnsi="Times New Roman"/>
              </w:rPr>
              <w:t xml:space="preserve">Найменування </w:t>
            </w:r>
          </w:p>
        </w:tc>
        <w:tc>
          <w:tcPr>
            <w:tcW w:w="1134" w:type="dxa"/>
            <w:vMerge w:val="restart"/>
            <w:vAlign w:val="center"/>
          </w:tcPr>
          <w:p w:rsidR="00AB28D8" w:rsidRPr="007F2D58" w:rsidRDefault="00AB28D8" w:rsidP="001F62E7">
            <w:pPr>
              <w:pStyle w:val="a3"/>
              <w:jc w:val="center"/>
              <w:rPr>
                <w:rFonts w:ascii="Times New Roman" w:hAnsi="Times New Roman"/>
              </w:rPr>
            </w:pPr>
            <w:r w:rsidRPr="007F2D58">
              <w:rPr>
                <w:rFonts w:ascii="Times New Roman" w:hAnsi="Times New Roman"/>
              </w:rPr>
              <w:t>Одиниця виміру</w:t>
            </w:r>
          </w:p>
        </w:tc>
        <w:tc>
          <w:tcPr>
            <w:tcW w:w="1134" w:type="dxa"/>
            <w:vMerge w:val="restart"/>
            <w:vAlign w:val="center"/>
          </w:tcPr>
          <w:p w:rsidR="00AB28D8" w:rsidRPr="007F2D58" w:rsidRDefault="00AB28D8" w:rsidP="001F62E7">
            <w:pPr>
              <w:pStyle w:val="a3"/>
              <w:jc w:val="center"/>
              <w:rPr>
                <w:rFonts w:ascii="Times New Roman" w:hAnsi="Times New Roman"/>
              </w:rPr>
            </w:pPr>
            <w:r w:rsidRPr="007F2D58">
              <w:rPr>
                <w:rFonts w:ascii="Times New Roman" w:hAnsi="Times New Roman"/>
              </w:rPr>
              <w:t>Кількість</w:t>
            </w:r>
          </w:p>
        </w:tc>
        <w:tc>
          <w:tcPr>
            <w:tcW w:w="1418" w:type="dxa"/>
            <w:vMerge w:val="restart"/>
            <w:vAlign w:val="center"/>
          </w:tcPr>
          <w:p w:rsidR="00AB28D8" w:rsidRPr="007F2D58" w:rsidRDefault="00AB28D8" w:rsidP="001F62E7">
            <w:pPr>
              <w:pStyle w:val="a3"/>
              <w:jc w:val="center"/>
              <w:rPr>
                <w:rFonts w:ascii="Times New Roman" w:hAnsi="Times New Roman"/>
              </w:rPr>
            </w:pPr>
            <w:r w:rsidRPr="007F2D58">
              <w:rPr>
                <w:rFonts w:ascii="Times New Roman" w:hAnsi="Times New Roman"/>
              </w:rPr>
              <w:t>Ціна за одиницю товару (грн. з ПДВ*)</w:t>
            </w:r>
          </w:p>
        </w:tc>
        <w:tc>
          <w:tcPr>
            <w:tcW w:w="2409" w:type="dxa"/>
            <w:vMerge w:val="restart"/>
            <w:vAlign w:val="center"/>
          </w:tcPr>
          <w:p w:rsidR="00AB28D8" w:rsidRPr="007F2D58" w:rsidRDefault="00AB28D8" w:rsidP="001F62E7">
            <w:pPr>
              <w:pStyle w:val="a3"/>
              <w:jc w:val="center"/>
              <w:rPr>
                <w:rFonts w:ascii="Times New Roman" w:hAnsi="Times New Roman"/>
              </w:rPr>
            </w:pPr>
            <w:r w:rsidRPr="007F2D58">
              <w:rPr>
                <w:rFonts w:ascii="Times New Roman" w:hAnsi="Times New Roman"/>
              </w:rPr>
              <w:t>Загальна вартість</w:t>
            </w:r>
          </w:p>
          <w:p w:rsidR="00AB28D8" w:rsidRPr="007F2D58" w:rsidRDefault="00AB28D8" w:rsidP="001F62E7">
            <w:pPr>
              <w:pStyle w:val="a3"/>
              <w:jc w:val="center"/>
              <w:rPr>
                <w:rFonts w:ascii="Times New Roman" w:hAnsi="Times New Roman"/>
              </w:rPr>
            </w:pPr>
            <w:r w:rsidRPr="007F2D58">
              <w:rPr>
                <w:rFonts w:ascii="Times New Roman" w:hAnsi="Times New Roman"/>
              </w:rPr>
              <w:t>(грн. з ПДВ*)</w:t>
            </w:r>
          </w:p>
        </w:tc>
      </w:tr>
      <w:tr w:rsidR="006254EB" w:rsidRPr="0091778A" w:rsidTr="00C456E1">
        <w:trPr>
          <w:trHeight w:val="210"/>
        </w:trPr>
        <w:tc>
          <w:tcPr>
            <w:tcW w:w="375" w:type="dxa"/>
            <w:vMerge/>
            <w:vAlign w:val="center"/>
          </w:tcPr>
          <w:p w:rsidR="006254EB" w:rsidRPr="0091778A" w:rsidRDefault="006254EB" w:rsidP="001F62E7">
            <w:pPr>
              <w:pStyle w:val="a3"/>
              <w:jc w:val="center"/>
              <w:rPr>
                <w:rFonts w:ascii="Times New Roman" w:hAnsi="Times New Roman"/>
              </w:rPr>
            </w:pPr>
          </w:p>
        </w:tc>
        <w:tc>
          <w:tcPr>
            <w:tcW w:w="3844" w:type="dxa"/>
            <w:vAlign w:val="center"/>
          </w:tcPr>
          <w:p w:rsidR="006254EB" w:rsidRPr="00937CFC" w:rsidRDefault="006254EB" w:rsidP="001F62E7">
            <w:pPr>
              <w:pStyle w:val="a3"/>
              <w:jc w:val="center"/>
              <w:rPr>
                <w:rFonts w:ascii="Times New Roman" w:hAnsi="Times New Roman"/>
              </w:rPr>
            </w:pPr>
            <w:r w:rsidRPr="00937CFC">
              <w:rPr>
                <w:rFonts w:ascii="Times New Roman" w:hAnsi="Times New Roman"/>
              </w:rPr>
              <w:t>Торгова назва</w:t>
            </w:r>
            <w:r>
              <w:rPr>
                <w:rFonts w:ascii="Times New Roman" w:hAnsi="Times New Roman"/>
              </w:rPr>
              <w:t>,</w:t>
            </w:r>
            <w:r w:rsidRPr="00937CFC">
              <w:rPr>
                <w:rFonts w:ascii="Times New Roman" w:hAnsi="Times New Roman"/>
              </w:rPr>
              <w:t xml:space="preserve"> </w:t>
            </w:r>
          </w:p>
          <w:p w:rsidR="006254EB" w:rsidRPr="00937CFC" w:rsidRDefault="00355F0A" w:rsidP="001F62E7">
            <w:pPr>
              <w:pStyle w:val="a3"/>
              <w:jc w:val="center"/>
              <w:rPr>
                <w:rFonts w:ascii="Times New Roman" w:hAnsi="Times New Roman"/>
              </w:rPr>
            </w:pPr>
            <w:r>
              <w:rPr>
                <w:rFonts w:ascii="Times New Roman" w:hAnsi="Times New Roman"/>
              </w:rPr>
              <w:t>Країна виробник</w:t>
            </w:r>
          </w:p>
        </w:tc>
        <w:tc>
          <w:tcPr>
            <w:tcW w:w="1134" w:type="dxa"/>
            <w:vMerge/>
            <w:vAlign w:val="center"/>
          </w:tcPr>
          <w:p w:rsidR="006254EB" w:rsidRPr="0091778A" w:rsidRDefault="006254EB" w:rsidP="001F62E7">
            <w:pPr>
              <w:pStyle w:val="a3"/>
              <w:jc w:val="center"/>
              <w:rPr>
                <w:rFonts w:ascii="Times New Roman" w:hAnsi="Times New Roman"/>
              </w:rPr>
            </w:pPr>
          </w:p>
        </w:tc>
        <w:tc>
          <w:tcPr>
            <w:tcW w:w="1134" w:type="dxa"/>
            <w:vMerge/>
            <w:vAlign w:val="center"/>
          </w:tcPr>
          <w:p w:rsidR="006254EB" w:rsidRPr="0091778A" w:rsidRDefault="006254EB" w:rsidP="001F62E7">
            <w:pPr>
              <w:pStyle w:val="a3"/>
              <w:jc w:val="center"/>
              <w:rPr>
                <w:rFonts w:ascii="Times New Roman" w:hAnsi="Times New Roman"/>
              </w:rPr>
            </w:pPr>
          </w:p>
        </w:tc>
        <w:tc>
          <w:tcPr>
            <w:tcW w:w="1418" w:type="dxa"/>
            <w:vMerge/>
            <w:vAlign w:val="center"/>
          </w:tcPr>
          <w:p w:rsidR="006254EB" w:rsidRPr="0091778A" w:rsidRDefault="006254EB" w:rsidP="001F62E7">
            <w:pPr>
              <w:pStyle w:val="a3"/>
              <w:jc w:val="center"/>
              <w:rPr>
                <w:rFonts w:ascii="Times New Roman" w:hAnsi="Times New Roman"/>
              </w:rPr>
            </w:pPr>
          </w:p>
        </w:tc>
        <w:tc>
          <w:tcPr>
            <w:tcW w:w="2409" w:type="dxa"/>
            <w:vMerge/>
            <w:vAlign w:val="center"/>
          </w:tcPr>
          <w:p w:rsidR="006254EB" w:rsidRPr="0091778A" w:rsidRDefault="006254EB" w:rsidP="001F62E7">
            <w:pPr>
              <w:pStyle w:val="a3"/>
              <w:jc w:val="center"/>
              <w:rPr>
                <w:rFonts w:ascii="Times New Roman" w:hAnsi="Times New Roman"/>
              </w:rPr>
            </w:pPr>
          </w:p>
        </w:tc>
      </w:tr>
      <w:tr w:rsidR="006254EB" w:rsidRPr="0091778A" w:rsidTr="009D4601">
        <w:tc>
          <w:tcPr>
            <w:tcW w:w="375" w:type="dxa"/>
          </w:tcPr>
          <w:p w:rsidR="006254EB" w:rsidRDefault="006254EB" w:rsidP="001F62E7">
            <w:pPr>
              <w:jc w:val="both"/>
            </w:pPr>
            <w:r>
              <w:t>1</w:t>
            </w:r>
          </w:p>
        </w:tc>
        <w:tc>
          <w:tcPr>
            <w:tcW w:w="3844" w:type="dxa"/>
          </w:tcPr>
          <w:p w:rsidR="006254EB" w:rsidRDefault="006254EB" w:rsidP="001F62E7">
            <w:pPr>
              <w:jc w:val="both"/>
            </w:pPr>
          </w:p>
        </w:tc>
        <w:tc>
          <w:tcPr>
            <w:tcW w:w="1134" w:type="dxa"/>
          </w:tcPr>
          <w:p w:rsidR="006254EB" w:rsidRDefault="006254EB" w:rsidP="001F62E7">
            <w:pPr>
              <w:jc w:val="center"/>
            </w:pPr>
          </w:p>
        </w:tc>
        <w:tc>
          <w:tcPr>
            <w:tcW w:w="1134" w:type="dxa"/>
          </w:tcPr>
          <w:p w:rsidR="006254EB" w:rsidRPr="0071005D" w:rsidRDefault="006254EB" w:rsidP="001F62E7">
            <w:pPr>
              <w:jc w:val="center"/>
            </w:pPr>
          </w:p>
        </w:tc>
        <w:tc>
          <w:tcPr>
            <w:tcW w:w="1418" w:type="dxa"/>
          </w:tcPr>
          <w:p w:rsidR="006254EB" w:rsidRPr="0071005D" w:rsidRDefault="006254EB" w:rsidP="001F62E7">
            <w:pPr>
              <w:jc w:val="center"/>
            </w:pPr>
          </w:p>
        </w:tc>
        <w:tc>
          <w:tcPr>
            <w:tcW w:w="2409" w:type="dxa"/>
          </w:tcPr>
          <w:p w:rsidR="006254EB" w:rsidRPr="0091778A" w:rsidRDefault="006254EB" w:rsidP="001F62E7">
            <w:pPr>
              <w:pStyle w:val="a3"/>
              <w:rPr>
                <w:rFonts w:ascii="Times New Roman" w:hAnsi="Times New Roman"/>
              </w:rPr>
            </w:pPr>
          </w:p>
        </w:tc>
      </w:tr>
      <w:tr w:rsidR="006254EB" w:rsidRPr="0091778A" w:rsidTr="00C7754C">
        <w:tc>
          <w:tcPr>
            <w:tcW w:w="375" w:type="dxa"/>
          </w:tcPr>
          <w:p w:rsidR="006254EB" w:rsidRDefault="006254EB" w:rsidP="001F62E7">
            <w:pPr>
              <w:jc w:val="both"/>
            </w:pPr>
            <w:r>
              <w:t>2</w:t>
            </w:r>
          </w:p>
        </w:tc>
        <w:tc>
          <w:tcPr>
            <w:tcW w:w="3844" w:type="dxa"/>
          </w:tcPr>
          <w:p w:rsidR="006254EB" w:rsidRDefault="006254EB" w:rsidP="001F62E7">
            <w:pPr>
              <w:jc w:val="both"/>
            </w:pPr>
          </w:p>
        </w:tc>
        <w:tc>
          <w:tcPr>
            <w:tcW w:w="1134" w:type="dxa"/>
          </w:tcPr>
          <w:p w:rsidR="006254EB" w:rsidRDefault="006254EB" w:rsidP="001F62E7">
            <w:pPr>
              <w:jc w:val="center"/>
            </w:pPr>
          </w:p>
        </w:tc>
        <w:tc>
          <w:tcPr>
            <w:tcW w:w="1134" w:type="dxa"/>
          </w:tcPr>
          <w:p w:rsidR="006254EB" w:rsidRPr="0071005D" w:rsidRDefault="006254EB" w:rsidP="001F62E7">
            <w:pPr>
              <w:jc w:val="center"/>
            </w:pPr>
          </w:p>
        </w:tc>
        <w:tc>
          <w:tcPr>
            <w:tcW w:w="1418" w:type="dxa"/>
          </w:tcPr>
          <w:p w:rsidR="006254EB" w:rsidRPr="0071005D" w:rsidRDefault="006254EB" w:rsidP="001F62E7">
            <w:pPr>
              <w:jc w:val="center"/>
            </w:pPr>
          </w:p>
        </w:tc>
        <w:tc>
          <w:tcPr>
            <w:tcW w:w="2409" w:type="dxa"/>
          </w:tcPr>
          <w:p w:rsidR="006254EB" w:rsidRPr="0091778A" w:rsidRDefault="006254EB" w:rsidP="001F62E7">
            <w:pPr>
              <w:pStyle w:val="a3"/>
              <w:rPr>
                <w:rFonts w:ascii="Times New Roman" w:hAnsi="Times New Roman"/>
              </w:rPr>
            </w:pPr>
          </w:p>
        </w:tc>
      </w:tr>
      <w:tr w:rsidR="006254EB" w:rsidRPr="0091778A" w:rsidTr="009012EE">
        <w:tc>
          <w:tcPr>
            <w:tcW w:w="375" w:type="dxa"/>
          </w:tcPr>
          <w:p w:rsidR="006254EB" w:rsidRDefault="006254EB" w:rsidP="001F62E7">
            <w:pPr>
              <w:jc w:val="both"/>
            </w:pPr>
            <w:r>
              <w:t>..</w:t>
            </w:r>
          </w:p>
        </w:tc>
        <w:tc>
          <w:tcPr>
            <w:tcW w:w="3844" w:type="dxa"/>
          </w:tcPr>
          <w:p w:rsidR="006254EB" w:rsidRDefault="006254EB" w:rsidP="001F62E7">
            <w:pPr>
              <w:jc w:val="both"/>
            </w:pPr>
          </w:p>
        </w:tc>
        <w:tc>
          <w:tcPr>
            <w:tcW w:w="1134" w:type="dxa"/>
          </w:tcPr>
          <w:p w:rsidR="006254EB" w:rsidRDefault="006254EB" w:rsidP="001F62E7">
            <w:pPr>
              <w:jc w:val="center"/>
            </w:pPr>
          </w:p>
        </w:tc>
        <w:tc>
          <w:tcPr>
            <w:tcW w:w="1134" w:type="dxa"/>
          </w:tcPr>
          <w:p w:rsidR="006254EB" w:rsidRDefault="006254EB" w:rsidP="001F62E7">
            <w:pPr>
              <w:jc w:val="center"/>
            </w:pPr>
          </w:p>
        </w:tc>
        <w:tc>
          <w:tcPr>
            <w:tcW w:w="1418" w:type="dxa"/>
          </w:tcPr>
          <w:p w:rsidR="006254EB" w:rsidRDefault="006254EB" w:rsidP="001F62E7">
            <w:pPr>
              <w:jc w:val="center"/>
            </w:pPr>
          </w:p>
        </w:tc>
        <w:tc>
          <w:tcPr>
            <w:tcW w:w="2409" w:type="dxa"/>
          </w:tcPr>
          <w:p w:rsidR="006254EB" w:rsidRPr="0091778A" w:rsidRDefault="006254EB" w:rsidP="001F62E7">
            <w:pPr>
              <w:pStyle w:val="a3"/>
              <w:rPr>
                <w:rFonts w:ascii="Times New Roman" w:hAnsi="Times New Roman"/>
              </w:rPr>
            </w:pPr>
          </w:p>
        </w:tc>
      </w:tr>
    </w:tbl>
    <w:p w:rsidR="00AB28D8" w:rsidRPr="00726023" w:rsidRDefault="00AB28D8" w:rsidP="00AB28D8">
      <w:pPr>
        <w:pStyle w:val="a3"/>
        <w:ind w:right="34"/>
        <w:jc w:val="both"/>
        <w:rPr>
          <w:rFonts w:ascii="Times New Roman" w:hAnsi="Times New Roman"/>
          <w:i/>
        </w:rPr>
      </w:pPr>
      <w:r w:rsidRPr="00726023">
        <w:rPr>
          <w:rFonts w:ascii="Times New Roman" w:hAnsi="Times New Roman"/>
          <w:i/>
        </w:rPr>
        <w:t xml:space="preserve">* - Учаснику необхідно врахувати ПДВ (у разі, якщо учасник є платником податку на додану вартість) </w:t>
      </w:r>
    </w:p>
    <w:p w:rsidR="00AB28D8" w:rsidRPr="009A267A" w:rsidRDefault="00AB28D8" w:rsidP="00AB28D8">
      <w:pPr>
        <w:pStyle w:val="a3"/>
        <w:tabs>
          <w:tab w:val="left" w:pos="525"/>
        </w:tabs>
        <w:spacing w:before="120"/>
        <w:ind w:left="34" w:right="34"/>
        <w:jc w:val="both"/>
        <w:rPr>
          <w:rFonts w:ascii="Times New Roman" w:hAnsi="Times New Roman"/>
          <w:lang w:val="ru-RU"/>
        </w:rPr>
      </w:pPr>
    </w:p>
    <w:p w:rsidR="00AB28D8" w:rsidRPr="00206CF4" w:rsidRDefault="00AB28D8" w:rsidP="00F355E0">
      <w:pPr>
        <w:pStyle w:val="a3"/>
        <w:tabs>
          <w:tab w:val="left" w:pos="525"/>
        </w:tabs>
        <w:spacing w:before="120"/>
        <w:ind w:left="34" w:right="34"/>
        <w:jc w:val="both"/>
        <w:rPr>
          <w:rFonts w:ascii="Times New Roman" w:hAnsi="Times New Roman"/>
          <w:color w:val="000000"/>
        </w:rPr>
      </w:pPr>
      <w:r w:rsidRPr="00116CE3">
        <w:rPr>
          <w:rFonts w:ascii="Times New Roman" w:hAnsi="Times New Roman"/>
        </w:rPr>
        <w:t xml:space="preserve">1. </w:t>
      </w:r>
      <w:r w:rsidRPr="000E56CF">
        <w:rPr>
          <w:rFonts w:ascii="Times New Roman" w:hAnsi="Times New Roman"/>
          <w:color w:val="000000"/>
        </w:rPr>
        <w:t xml:space="preserve">До визнання </w:t>
      </w:r>
      <w:r w:rsidRPr="00206CF4">
        <w:rPr>
          <w:rFonts w:ascii="Times New Roman" w:hAnsi="Times New Roman"/>
          <w:color w:val="000000"/>
        </w:rPr>
        <w:t xml:space="preserve">переможцем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w:t>
      </w:r>
    </w:p>
    <w:p w:rsidR="00AB28D8" w:rsidRPr="00206CF4" w:rsidRDefault="00AB28D8" w:rsidP="00F355E0">
      <w:pPr>
        <w:pStyle w:val="a3"/>
        <w:tabs>
          <w:tab w:val="left" w:pos="525"/>
        </w:tabs>
        <w:ind w:left="34" w:right="34"/>
        <w:jc w:val="both"/>
        <w:rPr>
          <w:rFonts w:ascii="Times New Roman" w:hAnsi="Times New Roman"/>
          <w:color w:val="000000"/>
        </w:rPr>
      </w:pPr>
      <w:r w:rsidRPr="00206CF4">
        <w:rPr>
          <w:rFonts w:ascii="Times New Roman" w:hAnsi="Times New Roman"/>
          <w:color w:val="000000"/>
        </w:rPr>
        <w:t xml:space="preserve">2. Ми погоджуємося дотримуватися умов цієї </w:t>
      </w:r>
      <w:r>
        <w:rPr>
          <w:rFonts w:ascii="Times New Roman" w:hAnsi="Times New Roman"/>
          <w:color w:val="000000"/>
        </w:rPr>
        <w:t xml:space="preserve">тендерної пропозиції протягом 90 </w:t>
      </w:r>
      <w:r w:rsidRPr="00206CF4">
        <w:rPr>
          <w:rFonts w:ascii="Times New Roman" w:hAnsi="Times New Roman"/>
          <w:color w:val="000000"/>
        </w:rPr>
        <w:t xml:space="preserve">днів з </w:t>
      </w:r>
      <w:r>
        <w:rPr>
          <w:rFonts w:ascii="Times New Roman" w:hAnsi="Times New Roman"/>
          <w:color w:val="000000"/>
        </w:rPr>
        <w:t xml:space="preserve">дати кінцевого строку подання </w:t>
      </w:r>
      <w:r w:rsidRPr="00206CF4">
        <w:rPr>
          <w:rFonts w:ascii="Times New Roman" w:hAnsi="Times New Roman"/>
          <w:color w:val="000000"/>
        </w:rPr>
        <w:t>тендерних пропозицій. Наша пропозиція буде обов'язковою для нас у будь-який час до закінчення зазначеного терміну.</w:t>
      </w:r>
    </w:p>
    <w:p w:rsidR="00AB28D8" w:rsidRPr="00DF7B65" w:rsidRDefault="00AB28D8" w:rsidP="00F355E0">
      <w:pPr>
        <w:pStyle w:val="a3"/>
        <w:tabs>
          <w:tab w:val="left" w:pos="525"/>
        </w:tabs>
        <w:ind w:left="34" w:right="34"/>
        <w:jc w:val="both"/>
        <w:rPr>
          <w:rFonts w:ascii="Times New Roman" w:hAnsi="Times New Roman"/>
          <w:color w:val="000000"/>
        </w:rPr>
      </w:pPr>
      <w:r w:rsidRPr="00206CF4">
        <w:rPr>
          <w:rFonts w:ascii="Times New Roman" w:hAnsi="Times New Roman"/>
          <w:color w:val="000000"/>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AB28D8" w:rsidRDefault="00AB28D8" w:rsidP="00F355E0">
      <w:pPr>
        <w:pStyle w:val="a3"/>
        <w:jc w:val="both"/>
        <w:rPr>
          <w:rFonts w:ascii="Times New Roman" w:hAnsi="Times New Roman"/>
        </w:rPr>
      </w:pPr>
      <w:r>
        <w:rPr>
          <w:rFonts w:ascii="Times New Roman" w:hAnsi="Times New Roman"/>
        </w:rPr>
        <w:t>4</w:t>
      </w:r>
      <w:r w:rsidRPr="00206CF4">
        <w:rPr>
          <w:rFonts w:ascii="Times New Roman" w:hAnsi="Times New Roman"/>
        </w:rPr>
        <w:t>. Ми гарантуємо зменшення цін</w:t>
      </w:r>
      <w:r w:rsidR="00F355E0">
        <w:rPr>
          <w:rFonts w:ascii="Times New Roman" w:hAnsi="Times New Roman"/>
        </w:rPr>
        <w:t>и</w:t>
      </w:r>
      <w:r w:rsidRPr="00206CF4">
        <w:rPr>
          <w:rFonts w:ascii="Times New Roman" w:hAnsi="Times New Roman"/>
        </w:rPr>
        <w:t xml:space="preserve"> на товар у випадку відповідного зменшення ринкових цін</w:t>
      </w:r>
      <w:r>
        <w:rPr>
          <w:rFonts w:ascii="Times New Roman" w:hAnsi="Times New Roman"/>
        </w:rPr>
        <w:t xml:space="preserve"> та  курсу іноземної валюти.</w:t>
      </w:r>
    </w:p>
    <w:p w:rsidR="00AB28D8" w:rsidRDefault="00AB28D8" w:rsidP="00DF7B65">
      <w:pPr>
        <w:pStyle w:val="a3"/>
        <w:jc w:val="center"/>
        <w:rPr>
          <w:rFonts w:ascii="Times New Roman" w:hAnsi="Times New Roman"/>
        </w:rPr>
      </w:pPr>
    </w:p>
    <w:p w:rsidR="00AB28D8" w:rsidRDefault="00AB28D8" w:rsidP="00DF7B65">
      <w:pPr>
        <w:pStyle w:val="a3"/>
        <w:jc w:val="center"/>
        <w:rPr>
          <w:rFonts w:ascii="Times New Roman" w:hAnsi="Times New Roman"/>
        </w:rPr>
      </w:pPr>
    </w:p>
    <w:p w:rsidR="00AB28D8" w:rsidRPr="00C1730D" w:rsidRDefault="00AB28D8" w:rsidP="00AB28D8">
      <w:pPr>
        <w:pStyle w:val="a3"/>
        <w:rPr>
          <w:rFonts w:ascii="Times New Roman" w:hAnsi="Times New Roman"/>
          <w:b/>
          <w:noProof/>
          <w:color w:val="000000"/>
        </w:rPr>
      </w:pPr>
      <w:r w:rsidRPr="00C1730D">
        <w:rPr>
          <w:rFonts w:ascii="Times New Roman" w:hAnsi="Times New Roman"/>
          <w:b/>
          <w:noProof/>
          <w:color w:val="000000"/>
        </w:rPr>
        <w:t xml:space="preserve">Керівник організації – учасника </w:t>
      </w:r>
    </w:p>
    <w:p w:rsidR="00AB28D8" w:rsidRPr="00C1730D" w:rsidRDefault="00AB28D8" w:rsidP="00AB28D8">
      <w:pPr>
        <w:pStyle w:val="a3"/>
        <w:rPr>
          <w:rFonts w:ascii="Times New Roman" w:hAnsi="Times New Roman"/>
          <w:b/>
          <w:noProof/>
          <w:color w:val="000000"/>
        </w:rPr>
      </w:pPr>
      <w:r w:rsidRPr="00C1730D">
        <w:rPr>
          <w:rFonts w:ascii="Times New Roman" w:hAnsi="Times New Roman"/>
          <w:b/>
          <w:noProof/>
          <w:color w:val="000000"/>
        </w:rPr>
        <w:lastRenderedPageBreak/>
        <w:t xml:space="preserve">процедури закупівлі </w:t>
      </w:r>
      <w:r>
        <w:rPr>
          <w:rFonts w:ascii="Times New Roman" w:hAnsi="Times New Roman"/>
          <w:b/>
          <w:noProof/>
          <w:color w:val="000000"/>
        </w:rPr>
        <w:t xml:space="preserve">    ________________________________      _</w:t>
      </w:r>
      <w:r w:rsidRPr="00C1730D">
        <w:rPr>
          <w:rFonts w:ascii="Times New Roman" w:hAnsi="Times New Roman"/>
          <w:b/>
          <w:noProof/>
          <w:color w:val="000000"/>
        </w:rPr>
        <w:t>____________________</w:t>
      </w:r>
    </w:p>
    <w:p w:rsidR="00AB28D8" w:rsidRPr="00F355E0" w:rsidRDefault="00AB28D8" w:rsidP="00AB28D8">
      <w:pPr>
        <w:ind w:left="-709" w:hanging="709"/>
        <w:rPr>
          <w:sz w:val="18"/>
          <w:szCs w:val="18"/>
        </w:rPr>
      </w:pPr>
      <w:r w:rsidRPr="00C1730D">
        <w:rPr>
          <w:i/>
          <w:noProof/>
          <w:color w:val="000000"/>
        </w:rPr>
        <w:t xml:space="preserve"> </w:t>
      </w:r>
      <w:r>
        <w:rPr>
          <w:i/>
          <w:noProof/>
          <w:color w:val="000000"/>
        </w:rPr>
        <w:t xml:space="preserve">                                 </w:t>
      </w:r>
      <w:r w:rsidRPr="00F355E0">
        <w:rPr>
          <w:i/>
          <w:noProof/>
          <w:color w:val="000000"/>
          <w:sz w:val="18"/>
          <w:szCs w:val="18"/>
        </w:rPr>
        <w:t xml:space="preserve">МП (у разі використання) </w:t>
      </w:r>
      <w:r w:rsidR="00F355E0">
        <w:rPr>
          <w:i/>
          <w:noProof/>
          <w:color w:val="000000"/>
          <w:sz w:val="18"/>
          <w:szCs w:val="18"/>
        </w:rPr>
        <w:tab/>
      </w:r>
      <w:r w:rsidRPr="00F355E0">
        <w:rPr>
          <w:i/>
          <w:noProof/>
          <w:color w:val="000000"/>
          <w:sz w:val="18"/>
          <w:szCs w:val="18"/>
        </w:rPr>
        <w:t xml:space="preserve"> </w:t>
      </w:r>
      <w:r w:rsidR="00F355E0">
        <w:rPr>
          <w:i/>
          <w:noProof/>
          <w:color w:val="000000"/>
          <w:sz w:val="18"/>
          <w:szCs w:val="18"/>
        </w:rPr>
        <w:tab/>
      </w:r>
      <w:r w:rsidRPr="00F355E0">
        <w:rPr>
          <w:i/>
          <w:noProof/>
          <w:color w:val="000000"/>
          <w:sz w:val="18"/>
          <w:szCs w:val="18"/>
        </w:rPr>
        <w:t xml:space="preserve">   </w:t>
      </w:r>
      <w:r w:rsidR="00F355E0" w:rsidRPr="00F355E0">
        <w:rPr>
          <w:i/>
          <w:noProof/>
          <w:color w:val="000000"/>
          <w:sz w:val="18"/>
          <w:szCs w:val="18"/>
        </w:rPr>
        <w:t>(підпис)</w:t>
      </w:r>
      <w:r w:rsidR="00F355E0">
        <w:rPr>
          <w:i/>
          <w:noProof/>
          <w:color w:val="000000"/>
          <w:sz w:val="18"/>
          <w:szCs w:val="18"/>
        </w:rPr>
        <w:tab/>
      </w:r>
      <w:r w:rsidR="00F355E0">
        <w:rPr>
          <w:i/>
          <w:noProof/>
          <w:color w:val="000000"/>
          <w:sz w:val="18"/>
          <w:szCs w:val="18"/>
        </w:rPr>
        <w:tab/>
      </w:r>
      <w:r w:rsidR="00F355E0">
        <w:rPr>
          <w:i/>
          <w:noProof/>
          <w:color w:val="000000"/>
          <w:sz w:val="18"/>
          <w:szCs w:val="18"/>
        </w:rPr>
        <w:tab/>
      </w:r>
      <w:r w:rsidRPr="00F355E0">
        <w:rPr>
          <w:i/>
          <w:noProof/>
          <w:color w:val="000000"/>
          <w:sz w:val="18"/>
          <w:szCs w:val="18"/>
        </w:rPr>
        <w:t xml:space="preserve">      (ініціали та прізвищ</w:t>
      </w:r>
      <w:r w:rsidR="00F355E0">
        <w:rPr>
          <w:sz w:val="18"/>
          <w:szCs w:val="18"/>
        </w:rPr>
        <w:t>)</w:t>
      </w:r>
    </w:p>
    <w:sectPr w:rsidR="00AB28D8" w:rsidRPr="00F355E0" w:rsidSect="00F355E0">
      <w:pgSz w:w="11906" w:h="16838"/>
      <w:pgMar w:top="426"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7B65"/>
    <w:rsid w:val="000174AD"/>
    <w:rsid w:val="00033F57"/>
    <w:rsid w:val="00040A3C"/>
    <w:rsid w:val="000F5DA8"/>
    <w:rsid w:val="00107F78"/>
    <w:rsid w:val="0012680A"/>
    <w:rsid w:val="0019268B"/>
    <w:rsid w:val="001B30A9"/>
    <w:rsid w:val="001E0123"/>
    <w:rsid w:val="00207598"/>
    <w:rsid w:val="002D654C"/>
    <w:rsid w:val="00337BE8"/>
    <w:rsid w:val="00355F0A"/>
    <w:rsid w:val="00387042"/>
    <w:rsid w:val="003F337B"/>
    <w:rsid w:val="004A4298"/>
    <w:rsid w:val="004B6F89"/>
    <w:rsid w:val="004C42E1"/>
    <w:rsid w:val="00537156"/>
    <w:rsid w:val="00561771"/>
    <w:rsid w:val="005B1E93"/>
    <w:rsid w:val="005D2A14"/>
    <w:rsid w:val="006254EB"/>
    <w:rsid w:val="00665FC6"/>
    <w:rsid w:val="006722EA"/>
    <w:rsid w:val="00684EE5"/>
    <w:rsid w:val="006A0330"/>
    <w:rsid w:val="00701916"/>
    <w:rsid w:val="00765E71"/>
    <w:rsid w:val="00772C5A"/>
    <w:rsid w:val="00785F57"/>
    <w:rsid w:val="00793299"/>
    <w:rsid w:val="007B42AB"/>
    <w:rsid w:val="007C61B6"/>
    <w:rsid w:val="007F2D58"/>
    <w:rsid w:val="008A2E1F"/>
    <w:rsid w:val="009039DB"/>
    <w:rsid w:val="0090541F"/>
    <w:rsid w:val="00920311"/>
    <w:rsid w:val="00937CFC"/>
    <w:rsid w:val="009659E7"/>
    <w:rsid w:val="0097178F"/>
    <w:rsid w:val="009A267A"/>
    <w:rsid w:val="009D4EE0"/>
    <w:rsid w:val="00A463A0"/>
    <w:rsid w:val="00A73EC4"/>
    <w:rsid w:val="00AB28D8"/>
    <w:rsid w:val="00AC12EA"/>
    <w:rsid w:val="00B4421F"/>
    <w:rsid w:val="00B726F2"/>
    <w:rsid w:val="00B76C51"/>
    <w:rsid w:val="00C4697F"/>
    <w:rsid w:val="00C47B5F"/>
    <w:rsid w:val="00CD03BA"/>
    <w:rsid w:val="00D107D7"/>
    <w:rsid w:val="00D32EC2"/>
    <w:rsid w:val="00D53A16"/>
    <w:rsid w:val="00D84083"/>
    <w:rsid w:val="00DC3448"/>
    <w:rsid w:val="00DF7B65"/>
    <w:rsid w:val="00F317E5"/>
    <w:rsid w:val="00F32C87"/>
    <w:rsid w:val="00F34D72"/>
    <w:rsid w:val="00F355E0"/>
    <w:rsid w:val="00F802FA"/>
    <w:rsid w:val="00FA6D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B65"/>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D53A16"/>
    <w:rPr>
      <w:sz w:val="22"/>
      <w:szCs w:val="22"/>
      <w:lang w:val="uk-UA" w:eastAsia="en-US"/>
    </w:rPr>
  </w:style>
  <w:style w:type="character" w:customStyle="1" w:styleId="a4">
    <w:name w:val="Без интервала Знак"/>
    <w:link w:val="a3"/>
    <w:locked/>
    <w:rsid w:val="00D53A16"/>
    <w:rPr>
      <w:sz w:val="22"/>
      <w:szCs w:val="22"/>
      <w:lang w:val="uk-UA" w:eastAsia="en-US" w:bidi="ar-SA"/>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link w:val="1"/>
    <w:unhideWhenUsed/>
    <w:rsid w:val="0097178F"/>
    <w:rPr>
      <w:lang w:val="en-US"/>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locked/>
    <w:rsid w:val="0097178F"/>
    <w:rPr>
      <w:lang w:val="en-US"/>
    </w:rPr>
  </w:style>
  <w:style w:type="paragraph" w:styleId="a6">
    <w:name w:val="List Paragraph"/>
    <w:basedOn w:val="a"/>
    <w:uiPriority w:val="99"/>
    <w:qFormat/>
    <w:rsid w:val="00D53A16"/>
    <w:pPr>
      <w:spacing w:after="200" w:line="276" w:lineRule="auto"/>
      <w:ind w:left="720"/>
      <w:contextualSpacing/>
    </w:pPr>
    <w:rPr>
      <w:rFonts w:ascii="Calibri" w:eastAsia="Calibri" w:hAnsi="Calibri"/>
      <w:sz w:val="22"/>
      <w:szCs w:val="22"/>
      <w:lang w:eastAsia="en-US"/>
    </w:rPr>
  </w:style>
  <w:style w:type="paragraph" w:styleId="a7">
    <w:name w:val="Subtitle"/>
    <w:basedOn w:val="a"/>
    <w:next w:val="a"/>
    <w:link w:val="a8"/>
    <w:uiPriority w:val="99"/>
    <w:qFormat/>
    <w:rsid w:val="00D53A16"/>
    <w:pPr>
      <w:spacing w:after="60" w:line="276" w:lineRule="auto"/>
      <w:jc w:val="center"/>
      <w:outlineLvl w:val="1"/>
    </w:pPr>
    <w:rPr>
      <w:rFonts w:ascii="Calibri Light" w:eastAsia="Calibri" w:hAnsi="Calibri Light"/>
      <w:szCs w:val="20"/>
      <w:lang w:eastAsia="en-US"/>
    </w:rPr>
  </w:style>
  <w:style w:type="character" w:customStyle="1" w:styleId="a8">
    <w:name w:val="Подзаголовок Знак"/>
    <w:basedOn w:val="a0"/>
    <w:link w:val="a7"/>
    <w:uiPriority w:val="99"/>
    <w:rsid w:val="00D53A16"/>
    <w:rPr>
      <w:rFonts w:ascii="Calibri Light" w:hAnsi="Calibri Light"/>
      <w:sz w:val="24"/>
      <w:lang w:val="uk-UA" w:eastAsia="en-US"/>
    </w:rPr>
  </w:style>
  <w:style w:type="character" w:customStyle="1" w:styleId="rvts0">
    <w:name w:val="rvts0"/>
    <w:rsid w:val="00DF7B65"/>
  </w:style>
  <w:style w:type="table" w:customStyle="1" w:styleId="TableNormal">
    <w:name w:val="Table Normal"/>
    <w:rsid w:val="008A2E1F"/>
    <w:pPr>
      <w:spacing w:after="160" w:line="259" w:lineRule="auto"/>
    </w:pPr>
    <w:rPr>
      <w:rFonts w:cs="Calibri"/>
      <w:sz w:val="22"/>
      <w:szCs w:val="22"/>
      <w:lang w:val="uk-UA"/>
    </w:rPr>
    <w:tblPr>
      <w:tblCellMar>
        <w:top w:w="0" w:type="dxa"/>
        <w:left w:w="0" w:type="dxa"/>
        <w:bottom w:w="0" w:type="dxa"/>
        <w:right w:w="0" w:type="dxa"/>
      </w:tblCellMar>
    </w:tblPr>
  </w:style>
  <w:style w:type="paragraph" w:styleId="a9">
    <w:name w:val="Balloon Text"/>
    <w:basedOn w:val="a"/>
    <w:link w:val="aa"/>
    <w:uiPriority w:val="99"/>
    <w:semiHidden/>
    <w:unhideWhenUsed/>
    <w:rsid w:val="00937CFC"/>
    <w:rPr>
      <w:rFonts w:ascii="Segoe UI" w:hAnsi="Segoe UI" w:cs="Segoe UI"/>
      <w:sz w:val="18"/>
      <w:szCs w:val="18"/>
    </w:rPr>
  </w:style>
  <w:style w:type="character" w:customStyle="1" w:styleId="aa">
    <w:name w:val="Текст выноски Знак"/>
    <w:basedOn w:val="a0"/>
    <w:link w:val="a9"/>
    <w:uiPriority w:val="99"/>
    <w:semiHidden/>
    <w:rsid w:val="00937CFC"/>
    <w:rPr>
      <w:rFonts w:ascii="Segoe UI" w:eastAsia="Times New Roman" w:hAnsi="Segoe UI" w:cs="Segoe UI"/>
      <w:sz w:val="18"/>
      <w:szCs w:val="18"/>
      <w:lang w:val="uk-UA"/>
    </w:rPr>
  </w:style>
  <w:style w:type="paragraph" w:customStyle="1" w:styleId="western">
    <w:name w:val="western"/>
    <w:basedOn w:val="a"/>
    <w:uiPriority w:val="99"/>
    <w:qFormat/>
    <w:rsid w:val="00AB28D8"/>
    <w:pPr>
      <w:spacing w:before="100" w:beforeAutospacing="1" w:after="119" w:line="276" w:lineRule="auto"/>
    </w:pPr>
    <w:rPr>
      <w:rFonts w:ascii="Calibri" w:hAnsi="Calibri"/>
      <w:color w:val="00000A"/>
      <w:sz w:val="22"/>
      <w:szCs w:val="22"/>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385</Words>
  <Characters>2198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29</cp:revision>
  <cp:lastPrinted>2023-01-25T13:57:00Z</cp:lastPrinted>
  <dcterms:created xsi:type="dcterms:W3CDTF">2022-11-11T10:24:00Z</dcterms:created>
  <dcterms:modified xsi:type="dcterms:W3CDTF">2023-08-25T12:29:00Z</dcterms:modified>
</cp:coreProperties>
</file>