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CDB" w:rsidRPr="00B73C6D" w:rsidRDefault="00236CDB" w:rsidP="00236CDB">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B73C6D">
        <w:rPr>
          <w:rFonts w:ascii="Times New Roman" w:eastAsia="Times New Roman" w:hAnsi="Times New Roman" w:cs="Times New Roman"/>
          <w:b/>
          <w:bCs/>
          <w:sz w:val="24"/>
          <w:szCs w:val="24"/>
        </w:rPr>
        <w:t>Комунальне некомерційне підприємство</w:t>
      </w:r>
    </w:p>
    <w:p w:rsidR="00236CDB" w:rsidRPr="00B73C6D" w:rsidRDefault="00236CDB" w:rsidP="00236CDB">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B73C6D">
        <w:rPr>
          <w:rFonts w:ascii="Times New Roman" w:eastAsia="Times New Roman" w:hAnsi="Times New Roman" w:cs="Times New Roman"/>
          <w:b/>
          <w:bCs/>
          <w:sz w:val="24"/>
          <w:szCs w:val="24"/>
        </w:rPr>
        <w:t>«Центр первинної медико-санітарної допомоги»</w:t>
      </w:r>
    </w:p>
    <w:p w:rsidR="00236CDB" w:rsidRPr="00B73C6D" w:rsidRDefault="00236CDB" w:rsidP="00236CDB">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roofErr w:type="spellStart"/>
      <w:r w:rsidRPr="00B73C6D">
        <w:rPr>
          <w:rFonts w:ascii="Times New Roman" w:eastAsia="Times New Roman" w:hAnsi="Times New Roman" w:cs="Times New Roman"/>
          <w:b/>
          <w:bCs/>
          <w:sz w:val="24"/>
          <w:szCs w:val="24"/>
        </w:rPr>
        <w:t>Звягельської</w:t>
      </w:r>
      <w:proofErr w:type="spellEnd"/>
      <w:r w:rsidRPr="00B73C6D">
        <w:rPr>
          <w:rFonts w:ascii="Times New Roman" w:eastAsia="Times New Roman" w:hAnsi="Times New Roman" w:cs="Times New Roman"/>
          <w:b/>
          <w:bCs/>
          <w:sz w:val="24"/>
          <w:szCs w:val="24"/>
        </w:rPr>
        <w:t xml:space="preserve"> міської ради</w:t>
      </w:r>
    </w:p>
    <w:p w:rsidR="00236CDB" w:rsidRPr="00B73C6D" w:rsidRDefault="00236CDB" w:rsidP="00236CDB">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236CDB" w:rsidRPr="00B73C6D" w:rsidRDefault="00236CDB" w:rsidP="00236CDB">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236CDB" w:rsidRPr="00B73C6D" w:rsidRDefault="00236CDB" w:rsidP="009918DF">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236CDB" w:rsidRPr="00B73C6D" w:rsidRDefault="00236CDB" w:rsidP="00236CDB">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B73C6D">
        <w:rPr>
          <w:rFonts w:ascii="Times New Roman" w:eastAsia="Times New Roman" w:hAnsi="Times New Roman" w:cs="Times New Roman"/>
          <w:b/>
          <w:bCs/>
          <w:sz w:val="24"/>
          <w:szCs w:val="24"/>
        </w:rPr>
        <w:t xml:space="preserve">                                                                    ЗАТВЕРДЖЕНО</w:t>
      </w:r>
    </w:p>
    <w:tbl>
      <w:tblPr>
        <w:tblW w:w="10031" w:type="dxa"/>
        <w:tblInd w:w="108" w:type="dxa"/>
        <w:tblLook w:val="01E0" w:firstRow="1" w:lastRow="1" w:firstColumn="1" w:lastColumn="1" w:noHBand="0" w:noVBand="0"/>
      </w:tblPr>
      <w:tblGrid>
        <w:gridCol w:w="4644"/>
        <w:gridCol w:w="5387"/>
      </w:tblGrid>
      <w:tr w:rsidR="00236CDB" w:rsidRPr="00B73C6D" w:rsidTr="009918DF">
        <w:tc>
          <w:tcPr>
            <w:tcW w:w="4644" w:type="dxa"/>
          </w:tcPr>
          <w:p w:rsidR="00236CDB" w:rsidRPr="00B73C6D" w:rsidRDefault="00236CDB" w:rsidP="009918DF">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tc>
        <w:tc>
          <w:tcPr>
            <w:tcW w:w="5387" w:type="dxa"/>
          </w:tcPr>
          <w:p w:rsidR="00236CDB" w:rsidRPr="00B73C6D" w:rsidRDefault="00236CDB" w:rsidP="009918D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B73C6D">
              <w:rPr>
                <w:rFonts w:ascii="Times New Roman" w:eastAsia="Times New Roman" w:hAnsi="Times New Roman" w:cs="Times New Roman"/>
                <w:sz w:val="24"/>
                <w:szCs w:val="24"/>
              </w:rPr>
              <w:t>Рішенням уповноваженої особи</w:t>
            </w:r>
          </w:p>
          <w:p w:rsidR="00236CDB" w:rsidRPr="00B73C6D" w:rsidRDefault="00236CDB" w:rsidP="009918D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 </w:t>
            </w:r>
            <w:r w:rsidR="00AB3569">
              <w:rPr>
                <w:rFonts w:ascii="Times New Roman" w:eastAsia="Times New Roman" w:hAnsi="Times New Roman" w:cs="Times New Roman"/>
                <w:sz w:val="24"/>
                <w:szCs w:val="24"/>
              </w:rPr>
              <w:t>22</w:t>
            </w:r>
            <w:r w:rsidRPr="00B73C6D">
              <w:rPr>
                <w:rFonts w:ascii="Times New Roman" w:eastAsia="Times New Roman" w:hAnsi="Times New Roman" w:cs="Times New Roman"/>
                <w:sz w:val="24"/>
                <w:szCs w:val="24"/>
              </w:rPr>
              <w:t xml:space="preserve"> від </w:t>
            </w:r>
            <w:r w:rsidR="00AB3569">
              <w:rPr>
                <w:rFonts w:ascii="Times New Roman" w:eastAsia="Times New Roman" w:hAnsi="Times New Roman" w:cs="Times New Roman"/>
                <w:sz w:val="24"/>
                <w:szCs w:val="24"/>
              </w:rPr>
              <w:t>29</w:t>
            </w:r>
            <w:r>
              <w:rPr>
                <w:rFonts w:ascii="Times New Roman" w:eastAsia="Times New Roman" w:hAnsi="Times New Roman" w:cs="Times New Roman"/>
                <w:sz w:val="24"/>
                <w:szCs w:val="24"/>
              </w:rPr>
              <w:t xml:space="preserve"> лютого 2024</w:t>
            </w:r>
            <w:r w:rsidRPr="00B73C6D">
              <w:rPr>
                <w:rFonts w:ascii="Times New Roman" w:eastAsia="Times New Roman" w:hAnsi="Times New Roman" w:cs="Times New Roman"/>
                <w:sz w:val="24"/>
                <w:szCs w:val="24"/>
              </w:rPr>
              <w:t xml:space="preserve"> р.)</w:t>
            </w:r>
          </w:p>
          <w:p w:rsidR="00236CDB" w:rsidRPr="00B73C6D" w:rsidRDefault="00236CDB" w:rsidP="009918DF">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Ю. А. </w:t>
            </w:r>
            <w:proofErr w:type="spellStart"/>
            <w:r>
              <w:rPr>
                <w:rFonts w:ascii="Times New Roman" w:eastAsia="Times New Roman" w:hAnsi="Times New Roman" w:cs="Times New Roman"/>
                <w:b/>
                <w:bCs/>
                <w:sz w:val="24"/>
                <w:szCs w:val="24"/>
              </w:rPr>
              <w:t>Шуль</w:t>
            </w:r>
            <w:proofErr w:type="spellEnd"/>
          </w:p>
          <w:p w:rsidR="00236CDB" w:rsidRPr="00B73C6D" w:rsidRDefault="00236CDB" w:rsidP="009918DF">
            <w:pPr>
              <w:widowControl w:val="0"/>
              <w:autoSpaceDE w:val="0"/>
              <w:autoSpaceDN w:val="0"/>
              <w:adjustRightInd w:val="0"/>
              <w:spacing w:after="0" w:line="240" w:lineRule="auto"/>
              <w:ind w:left="629" w:firstLine="142"/>
              <w:jc w:val="right"/>
              <w:rPr>
                <w:rFonts w:ascii="Times New Roman" w:eastAsia="Times New Roman" w:hAnsi="Times New Roman" w:cs="Times New Roman"/>
                <w:b/>
                <w:bCs/>
                <w:sz w:val="24"/>
                <w:szCs w:val="24"/>
              </w:rPr>
            </w:pPr>
          </w:p>
          <w:p w:rsidR="00236CDB" w:rsidRPr="00B73C6D" w:rsidRDefault="00236CDB" w:rsidP="009918DF">
            <w:pPr>
              <w:widowControl w:val="0"/>
              <w:autoSpaceDE w:val="0"/>
              <w:autoSpaceDN w:val="0"/>
              <w:adjustRightInd w:val="0"/>
              <w:spacing w:after="0" w:line="240" w:lineRule="auto"/>
              <w:ind w:left="629" w:firstLine="142"/>
              <w:jc w:val="right"/>
              <w:rPr>
                <w:rFonts w:ascii="Times New Roman" w:eastAsia="Times New Roman" w:hAnsi="Times New Roman" w:cs="Times New Roman"/>
                <w:b/>
                <w:bCs/>
                <w:sz w:val="24"/>
                <w:szCs w:val="24"/>
              </w:rPr>
            </w:pPr>
          </w:p>
          <w:p w:rsidR="00236CDB" w:rsidRPr="00B73C6D" w:rsidRDefault="00236CDB" w:rsidP="009918DF">
            <w:pPr>
              <w:widowControl w:val="0"/>
              <w:autoSpaceDE w:val="0"/>
              <w:autoSpaceDN w:val="0"/>
              <w:adjustRightInd w:val="0"/>
              <w:spacing w:after="0" w:line="240" w:lineRule="auto"/>
              <w:ind w:left="629" w:firstLine="142"/>
              <w:jc w:val="right"/>
              <w:rPr>
                <w:rFonts w:ascii="Times New Roman" w:eastAsia="Times New Roman" w:hAnsi="Times New Roman" w:cs="Times New Roman"/>
                <w:b/>
                <w:bCs/>
                <w:sz w:val="24"/>
                <w:szCs w:val="24"/>
              </w:rPr>
            </w:pPr>
          </w:p>
        </w:tc>
      </w:tr>
    </w:tbl>
    <w:p w:rsidR="00236CDB" w:rsidRDefault="00236CDB" w:rsidP="00236CD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36CDB" w:rsidRPr="00B73C6D" w:rsidRDefault="00236CDB" w:rsidP="009918DF">
      <w:pPr>
        <w:widowControl w:val="0"/>
        <w:autoSpaceDE w:val="0"/>
        <w:autoSpaceDN w:val="0"/>
        <w:adjustRightInd w:val="0"/>
        <w:spacing w:after="0" w:line="240" w:lineRule="auto"/>
        <w:rPr>
          <w:rFonts w:ascii="Times New Roman" w:eastAsia="Times New Roman" w:hAnsi="Times New Roman" w:cs="Times New Roman"/>
          <w:sz w:val="24"/>
          <w:szCs w:val="24"/>
        </w:rPr>
      </w:pPr>
    </w:p>
    <w:p w:rsidR="00236CDB" w:rsidRPr="00B73C6D" w:rsidRDefault="00236CDB" w:rsidP="00236CD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9847" w:type="dxa"/>
        <w:tblLayout w:type="fixed"/>
        <w:tblLook w:val="0000" w:firstRow="0" w:lastRow="0" w:firstColumn="0" w:lastColumn="0" w:noHBand="0" w:noVBand="0"/>
      </w:tblPr>
      <w:tblGrid>
        <w:gridCol w:w="9847"/>
      </w:tblGrid>
      <w:tr w:rsidR="00236CDB" w:rsidRPr="00B73C6D" w:rsidTr="009918DF">
        <w:trPr>
          <w:trHeight w:val="331"/>
        </w:trPr>
        <w:tc>
          <w:tcPr>
            <w:tcW w:w="9847" w:type="dxa"/>
            <w:shd w:val="clear" w:color="auto" w:fill="auto"/>
          </w:tcPr>
          <w:p w:rsidR="00236CDB" w:rsidRPr="00B73C6D" w:rsidRDefault="00236CDB" w:rsidP="009918DF">
            <w:pPr>
              <w:keepNext/>
              <w:widowControl w:val="0"/>
              <w:autoSpaceDE w:val="0"/>
              <w:autoSpaceDN w:val="0"/>
              <w:adjustRightInd w:val="0"/>
              <w:spacing w:after="0" w:line="240" w:lineRule="auto"/>
              <w:ind w:right="-25"/>
              <w:jc w:val="center"/>
              <w:outlineLvl w:val="5"/>
              <w:rPr>
                <w:rFonts w:ascii="Times New Roman" w:eastAsia="Times New Roman" w:hAnsi="Times New Roman" w:cs="Times New Roman"/>
                <w:b/>
                <w:color w:val="000000"/>
                <w:sz w:val="24"/>
                <w:szCs w:val="24"/>
              </w:rPr>
            </w:pPr>
            <w:r w:rsidRPr="00B73C6D">
              <w:rPr>
                <w:rFonts w:ascii="Times New Roman" w:eastAsia="Times New Roman" w:hAnsi="Times New Roman" w:cs="Times New Roman"/>
                <w:b/>
                <w:color w:val="000000"/>
                <w:sz w:val="24"/>
                <w:szCs w:val="24"/>
              </w:rPr>
              <w:t>ТЕНДЕРНА ДОКУМЕНТАЦІЯ</w:t>
            </w:r>
          </w:p>
          <w:p w:rsidR="00236CDB" w:rsidRPr="00B73C6D" w:rsidRDefault="00236CDB" w:rsidP="009918DF">
            <w:pPr>
              <w:keepNext/>
              <w:widowControl w:val="0"/>
              <w:autoSpaceDE w:val="0"/>
              <w:autoSpaceDN w:val="0"/>
              <w:adjustRightInd w:val="0"/>
              <w:spacing w:after="0" w:line="240" w:lineRule="auto"/>
              <w:ind w:right="-25"/>
              <w:jc w:val="center"/>
              <w:outlineLvl w:val="5"/>
              <w:rPr>
                <w:rFonts w:ascii="Times New Roman" w:eastAsia="Times New Roman" w:hAnsi="Times New Roman" w:cs="Times New Roman"/>
                <w:b/>
                <w:color w:val="FF0000"/>
                <w:sz w:val="24"/>
                <w:szCs w:val="24"/>
              </w:rPr>
            </w:pPr>
          </w:p>
          <w:p w:rsidR="00236CDB" w:rsidRPr="00B73C6D" w:rsidRDefault="00236CDB" w:rsidP="009918DF">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B73C6D">
              <w:rPr>
                <w:rFonts w:ascii="Times New Roman" w:eastAsia="Times New Roman" w:hAnsi="Times New Roman" w:cs="Times New Roman"/>
                <w:b/>
                <w:color w:val="000000"/>
                <w:sz w:val="24"/>
                <w:szCs w:val="24"/>
              </w:rPr>
              <w:t>по процедурі ВІДКРИТІ ТОРГИ (з особливостями)</w:t>
            </w:r>
          </w:p>
          <w:p w:rsidR="00236CDB" w:rsidRPr="00B73C6D" w:rsidRDefault="00236CDB" w:rsidP="009918DF">
            <w:pPr>
              <w:keepNext/>
              <w:widowControl w:val="0"/>
              <w:autoSpaceDE w:val="0"/>
              <w:autoSpaceDN w:val="0"/>
              <w:adjustRightInd w:val="0"/>
              <w:spacing w:after="0" w:line="240" w:lineRule="auto"/>
              <w:ind w:right="-25"/>
              <w:outlineLvl w:val="5"/>
              <w:rPr>
                <w:rFonts w:ascii="Times New Roman" w:eastAsia="Times New Roman" w:hAnsi="Times New Roman" w:cs="Times New Roman"/>
                <w:b/>
                <w:color w:val="000000"/>
                <w:sz w:val="24"/>
                <w:szCs w:val="24"/>
              </w:rPr>
            </w:pPr>
          </w:p>
        </w:tc>
      </w:tr>
    </w:tbl>
    <w:p w:rsidR="00236CDB" w:rsidRPr="004C1D53" w:rsidRDefault="00236CDB" w:rsidP="00236CDB">
      <w:pPr>
        <w:widowControl w:val="0"/>
        <w:autoSpaceDE w:val="0"/>
        <w:autoSpaceDN w:val="0"/>
        <w:adjustRightInd w:val="0"/>
        <w:spacing w:after="0" w:line="240" w:lineRule="auto"/>
        <w:jc w:val="center"/>
        <w:rPr>
          <w:rFonts w:ascii="Times New Roman" w:eastAsia="Arial" w:hAnsi="Times New Roman" w:cs="Times New Roman"/>
          <w:b/>
          <w:bCs/>
          <w:color w:val="000000"/>
          <w:kern w:val="1"/>
          <w:sz w:val="24"/>
          <w:szCs w:val="24"/>
          <w:lang w:eastAsia="zh-CN"/>
        </w:rPr>
      </w:pPr>
      <w:r>
        <w:rPr>
          <w:rFonts w:ascii="Times New Roman" w:eastAsia="Arial" w:hAnsi="Times New Roman" w:cs="Times New Roman"/>
          <w:b/>
          <w:bCs/>
          <w:color w:val="000000"/>
          <w:kern w:val="1"/>
          <w:sz w:val="24"/>
          <w:szCs w:val="24"/>
          <w:lang w:eastAsia="zh-CN"/>
        </w:rPr>
        <w:t>на закупівлю «Лікарські засоби різні»</w:t>
      </w:r>
      <w:r w:rsidRPr="000947D6">
        <w:rPr>
          <w:rFonts w:ascii="Times New Roman" w:eastAsia="Arial" w:hAnsi="Times New Roman" w:cs="Times New Roman"/>
          <w:b/>
          <w:bCs/>
          <w:color w:val="000000"/>
          <w:kern w:val="1"/>
          <w:sz w:val="24"/>
          <w:szCs w:val="24"/>
          <w:lang w:eastAsia="zh-CN"/>
        </w:rPr>
        <w:t xml:space="preserve"> </w:t>
      </w:r>
    </w:p>
    <w:p w:rsidR="00236CDB" w:rsidRPr="00B73C6D" w:rsidRDefault="00236CDB" w:rsidP="00236CDB">
      <w:pPr>
        <w:widowControl w:val="0"/>
        <w:autoSpaceDE w:val="0"/>
        <w:autoSpaceDN w:val="0"/>
        <w:adjustRightInd w:val="0"/>
        <w:spacing w:after="0" w:line="240" w:lineRule="auto"/>
        <w:jc w:val="center"/>
        <w:rPr>
          <w:rFonts w:ascii="Times New Roman" w:eastAsia="Arial" w:hAnsi="Times New Roman" w:cs="Times New Roman"/>
          <w:b/>
          <w:bCs/>
          <w:color w:val="000000"/>
          <w:kern w:val="1"/>
          <w:sz w:val="24"/>
          <w:szCs w:val="24"/>
          <w:lang w:eastAsia="zh-CN"/>
        </w:rPr>
      </w:pPr>
    </w:p>
    <w:p w:rsidR="00236CDB" w:rsidRDefault="00236CDB" w:rsidP="00236CDB">
      <w:pPr>
        <w:widowControl w:val="0"/>
        <w:autoSpaceDE w:val="0"/>
        <w:autoSpaceDN w:val="0"/>
        <w:adjustRightInd w:val="0"/>
        <w:spacing w:after="0" w:line="240" w:lineRule="auto"/>
        <w:jc w:val="center"/>
        <w:rPr>
          <w:rFonts w:ascii="Times New Roman" w:eastAsia="Arial" w:hAnsi="Times New Roman" w:cs="Times New Roman"/>
          <w:b/>
          <w:bCs/>
          <w:color w:val="000000"/>
          <w:kern w:val="1"/>
          <w:sz w:val="24"/>
          <w:szCs w:val="24"/>
          <w:lang w:eastAsia="zh-CN"/>
        </w:rPr>
      </w:pPr>
      <w:r>
        <w:rPr>
          <w:rFonts w:ascii="Times New Roman" w:eastAsia="Arial" w:hAnsi="Times New Roman" w:cs="Times New Roman"/>
          <w:b/>
          <w:bCs/>
          <w:color w:val="000000"/>
          <w:kern w:val="1"/>
          <w:sz w:val="24"/>
          <w:szCs w:val="24"/>
          <w:lang w:eastAsia="zh-CN"/>
        </w:rPr>
        <w:t>код ДК 021:2015: 33690000-3 – «Лікарські засоби різні</w:t>
      </w:r>
      <w:r w:rsidRPr="00B73C6D">
        <w:rPr>
          <w:rFonts w:ascii="Times New Roman" w:eastAsia="Arial" w:hAnsi="Times New Roman" w:cs="Times New Roman"/>
          <w:b/>
          <w:bCs/>
          <w:color w:val="000000"/>
          <w:kern w:val="1"/>
          <w:sz w:val="24"/>
          <w:szCs w:val="24"/>
          <w:lang w:eastAsia="zh-CN"/>
        </w:rPr>
        <w:t>»</w:t>
      </w:r>
      <w:r>
        <w:rPr>
          <w:rFonts w:ascii="Times New Roman" w:eastAsia="Arial" w:hAnsi="Times New Roman" w:cs="Times New Roman"/>
          <w:b/>
          <w:bCs/>
          <w:color w:val="000000"/>
          <w:kern w:val="1"/>
          <w:sz w:val="24"/>
          <w:szCs w:val="24"/>
          <w:lang w:eastAsia="zh-CN"/>
        </w:rPr>
        <w:t xml:space="preserve"> </w:t>
      </w:r>
    </w:p>
    <w:p w:rsidR="009918DF" w:rsidRDefault="009918DF" w:rsidP="00236CDB">
      <w:pPr>
        <w:widowControl w:val="0"/>
        <w:autoSpaceDE w:val="0"/>
        <w:autoSpaceDN w:val="0"/>
        <w:adjustRightInd w:val="0"/>
        <w:spacing w:after="0" w:line="240" w:lineRule="auto"/>
        <w:jc w:val="center"/>
        <w:rPr>
          <w:rFonts w:ascii="Times New Roman" w:eastAsia="Arial" w:hAnsi="Times New Roman" w:cs="Times New Roman"/>
          <w:b/>
          <w:bCs/>
          <w:color w:val="000000"/>
          <w:kern w:val="1"/>
          <w:sz w:val="24"/>
          <w:szCs w:val="24"/>
          <w:lang w:eastAsia="zh-CN"/>
        </w:rPr>
      </w:pPr>
    </w:p>
    <w:p w:rsidR="00236CDB" w:rsidRPr="009918DF" w:rsidRDefault="00236CDB" w:rsidP="00236CDB">
      <w:pPr>
        <w:shd w:val="clear" w:color="auto" w:fill="FFFFFF"/>
        <w:spacing w:after="0"/>
        <w:jc w:val="center"/>
        <w:textAlignment w:val="baseline"/>
        <w:rPr>
          <w:rFonts w:ascii="Times New Roman" w:eastAsia="Arial" w:hAnsi="Times New Roman" w:cs="Times New Roman"/>
          <w:bCs/>
          <w:color w:val="000000"/>
          <w:kern w:val="1"/>
          <w:sz w:val="24"/>
          <w:szCs w:val="24"/>
          <w:lang w:eastAsia="zh-CN"/>
        </w:rPr>
      </w:pPr>
      <w:r w:rsidRPr="009918DF">
        <w:rPr>
          <w:rFonts w:ascii="Times New Roman" w:eastAsia="Arial" w:hAnsi="Times New Roman" w:cs="Times New Roman"/>
          <w:bCs/>
          <w:color w:val="000000"/>
          <w:kern w:val="1"/>
          <w:sz w:val="24"/>
          <w:szCs w:val="24"/>
          <w:lang w:eastAsia="zh-CN"/>
        </w:rPr>
        <w:t xml:space="preserve">(код НК </w:t>
      </w:r>
      <w:r w:rsidR="003215EC" w:rsidRPr="009918DF">
        <w:rPr>
          <w:rFonts w:ascii="Times New Roman" w:eastAsia="Arial" w:hAnsi="Times New Roman" w:cs="Times New Roman"/>
          <w:bCs/>
          <w:color w:val="000000"/>
          <w:kern w:val="1"/>
          <w:sz w:val="24"/>
          <w:szCs w:val="24"/>
          <w:lang w:eastAsia="zh-CN"/>
        </w:rPr>
        <w:t>024:2023: 53359 -</w:t>
      </w:r>
      <w:r w:rsidR="003215EC" w:rsidRPr="009918DF">
        <w:t xml:space="preserve"> </w:t>
      </w:r>
      <w:r w:rsidR="003215EC" w:rsidRPr="009918DF">
        <w:rPr>
          <w:rFonts w:ascii="Times New Roman" w:eastAsia="Arial" w:hAnsi="Times New Roman" w:cs="Times New Roman"/>
          <w:bCs/>
          <w:color w:val="000000"/>
          <w:kern w:val="1"/>
          <w:sz w:val="24"/>
          <w:szCs w:val="24"/>
          <w:lang w:eastAsia="zh-CN"/>
        </w:rPr>
        <w:t xml:space="preserve">Загальний холестерин IVD, набір, ферментний спектрофотометричний аналіз; 53301 - Глюкоза IVD діагностика набір, ферментний спектрофотометричний аналіз; 44435 - Контрольний матеріал для визначення </w:t>
      </w:r>
      <w:proofErr w:type="spellStart"/>
      <w:r w:rsidR="003215EC" w:rsidRPr="009918DF">
        <w:rPr>
          <w:rFonts w:ascii="Times New Roman" w:eastAsia="Arial" w:hAnsi="Times New Roman" w:cs="Times New Roman"/>
          <w:bCs/>
          <w:color w:val="000000"/>
          <w:kern w:val="1"/>
          <w:sz w:val="24"/>
          <w:szCs w:val="24"/>
          <w:lang w:eastAsia="zh-CN"/>
        </w:rPr>
        <w:t>глікованого</w:t>
      </w:r>
      <w:proofErr w:type="spellEnd"/>
      <w:r w:rsidR="003215EC" w:rsidRPr="009918DF">
        <w:rPr>
          <w:rFonts w:ascii="Times New Roman" w:eastAsia="Arial" w:hAnsi="Times New Roman" w:cs="Times New Roman"/>
          <w:bCs/>
          <w:color w:val="000000"/>
          <w:kern w:val="1"/>
          <w:sz w:val="24"/>
          <w:szCs w:val="24"/>
          <w:lang w:eastAsia="zh-CN"/>
        </w:rPr>
        <w:t xml:space="preserve"> гемоглобіну (HbA1c), IVD (діагностика </w:t>
      </w:r>
      <w:proofErr w:type="spellStart"/>
      <w:r w:rsidR="003215EC" w:rsidRPr="009918DF">
        <w:rPr>
          <w:rFonts w:ascii="Times New Roman" w:eastAsia="Arial" w:hAnsi="Times New Roman" w:cs="Times New Roman"/>
          <w:bCs/>
          <w:color w:val="000000"/>
          <w:kern w:val="1"/>
          <w:sz w:val="24"/>
          <w:szCs w:val="24"/>
          <w:lang w:eastAsia="zh-CN"/>
        </w:rPr>
        <w:t>in</w:t>
      </w:r>
      <w:proofErr w:type="spellEnd"/>
      <w:r w:rsidR="003215EC" w:rsidRPr="009918DF">
        <w:rPr>
          <w:rFonts w:ascii="Times New Roman" w:eastAsia="Arial" w:hAnsi="Times New Roman" w:cs="Times New Roman"/>
          <w:bCs/>
          <w:color w:val="000000"/>
          <w:kern w:val="1"/>
          <w:sz w:val="24"/>
          <w:szCs w:val="24"/>
          <w:lang w:eastAsia="zh-CN"/>
        </w:rPr>
        <w:t xml:space="preserve"> </w:t>
      </w:r>
      <w:proofErr w:type="spellStart"/>
      <w:r w:rsidR="003215EC" w:rsidRPr="009918DF">
        <w:rPr>
          <w:rFonts w:ascii="Times New Roman" w:eastAsia="Arial" w:hAnsi="Times New Roman" w:cs="Times New Roman"/>
          <w:bCs/>
          <w:color w:val="000000"/>
          <w:kern w:val="1"/>
          <w:sz w:val="24"/>
          <w:szCs w:val="24"/>
          <w:lang w:eastAsia="zh-CN"/>
        </w:rPr>
        <w:t>vitro</w:t>
      </w:r>
      <w:proofErr w:type="spellEnd"/>
      <w:r w:rsidR="003215EC" w:rsidRPr="009918DF">
        <w:rPr>
          <w:rFonts w:ascii="Times New Roman" w:eastAsia="Arial" w:hAnsi="Times New Roman" w:cs="Times New Roman"/>
          <w:bCs/>
          <w:color w:val="000000"/>
          <w:kern w:val="1"/>
          <w:sz w:val="24"/>
          <w:szCs w:val="24"/>
          <w:lang w:eastAsia="zh-CN"/>
        </w:rPr>
        <w:t xml:space="preserve">); 58237 - </w:t>
      </w:r>
      <w:r w:rsidR="009918DF" w:rsidRPr="009918DF">
        <w:rPr>
          <w:rFonts w:ascii="Times New Roman" w:eastAsia="Arial" w:hAnsi="Times New Roman" w:cs="Times New Roman"/>
          <w:bCs/>
          <w:color w:val="000000"/>
          <w:kern w:val="1"/>
          <w:sz w:val="24"/>
          <w:szCs w:val="24"/>
          <w:lang w:eastAsia="zh-CN"/>
        </w:rPr>
        <w:t>Б</w:t>
      </w:r>
      <w:r w:rsidR="003215EC" w:rsidRPr="009918DF">
        <w:rPr>
          <w:rFonts w:ascii="Times New Roman" w:eastAsia="Arial" w:hAnsi="Times New Roman" w:cs="Times New Roman"/>
          <w:bCs/>
          <w:color w:val="000000"/>
          <w:kern w:val="1"/>
          <w:sz w:val="24"/>
          <w:szCs w:val="24"/>
          <w:lang w:eastAsia="zh-CN"/>
        </w:rPr>
        <w:t xml:space="preserve">уферний розчинник зразків IVD (діагностика </w:t>
      </w:r>
      <w:proofErr w:type="spellStart"/>
      <w:r w:rsidR="003215EC" w:rsidRPr="009918DF">
        <w:rPr>
          <w:rFonts w:ascii="Times New Roman" w:eastAsia="Arial" w:hAnsi="Times New Roman" w:cs="Times New Roman"/>
          <w:bCs/>
          <w:color w:val="000000"/>
          <w:kern w:val="1"/>
          <w:sz w:val="24"/>
          <w:szCs w:val="24"/>
          <w:lang w:eastAsia="zh-CN"/>
        </w:rPr>
        <w:t>in</w:t>
      </w:r>
      <w:proofErr w:type="spellEnd"/>
      <w:r w:rsidR="003215EC" w:rsidRPr="009918DF">
        <w:rPr>
          <w:rFonts w:ascii="Times New Roman" w:eastAsia="Arial" w:hAnsi="Times New Roman" w:cs="Times New Roman"/>
          <w:bCs/>
          <w:color w:val="000000"/>
          <w:kern w:val="1"/>
          <w:sz w:val="24"/>
          <w:szCs w:val="24"/>
          <w:lang w:eastAsia="zh-CN"/>
        </w:rPr>
        <w:t xml:space="preserve"> </w:t>
      </w:r>
      <w:proofErr w:type="spellStart"/>
      <w:r w:rsidR="003215EC" w:rsidRPr="009918DF">
        <w:rPr>
          <w:rFonts w:ascii="Times New Roman" w:eastAsia="Arial" w:hAnsi="Times New Roman" w:cs="Times New Roman"/>
          <w:bCs/>
          <w:color w:val="000000"/>
          <w:kern w:val="1"/>
          <w:sz w:val="24"/>
          <w:szCs w:val="24"/>
          <w:lang w:eastAsia="zh-CN"/>
        </w:rPr>
        <w:t>vitro</w:t>
      </w:r>
      <w:proofErr w:type="spellEnd"/>
      <w:r w:rsidR="003215EC" w:rsidRPr="009918DF">
        <w:rPr>
          <w:rFonts w:ascii="Times New Roman" w:eastAsia="Arial" w:hAnsi="Times New Roman" w:cs="Times New Roman"/>
          <w:bCs/>
          <w:color w:val="000000"/>
          <w:kern w:val="1"/>
          <w:sz w:val="24"/>
          <w:szCs w:val="24"/>
          <w:lang w:eastAsia="zh-CN"/>
        </w:rPr>
        <w:t>), автоматичні/ напівавтоматичні системи</w:t>
      </w:r>
      <w:r w:rsidR="009918DF" w:rsidRPr="009918DF">
        <w:rPr>
          <w:rFonts w:ascii="Times New Roman" w:eastAsia="Arial" w:hAnsi="Times New Roman" w:cs="Times New Roman"/>
          <w:bCs/>
          <w:color w:val="000000"/>
          <w:kern w:val="1"/>
          <w:sz w:val="24"/>
          <w:szCs w:val="24"/>
          <w:lang w:eastAsia="zh-CN"/>
        </w:rPr>
        <w:t>; 61165 -</w:t>
      </w:r>
      <w:r w:rsidR="009918DF" w:rsidRPr="009918DF">
        <w:t xml:space="preserve"> </w:t>
      </w:r>
      <w:r w:rsidR="009918DF" w:rsidRPr="009918DF">
        <w:rPr>
          <w:rFonts w:ascii="Times New Roman" w:eastAsia="Arial" w:hAnsi="Times New Roman" w:cs="Times New Roman"/>
          <w:bCs/>
          <w:color w:val="000000"/>
          <w:kern w:val="1"/>
          <w:sz w:val="24"/>
          <w:szCs w:val="24"/>
          <w:lang w:eastAsia="zh-CN"/>
        </w:rPr>
        <w:t xml:space="preserve">Реагент для лізису клітин крові IVD (діагностика </w:t>
      </w:r>
      <w:proofErr w:type="spellStart"/>
      <w:r w:rsidR="009918DF" w:rsidRPr="009918DF">
        <w:rPr>
          <w:rFonts w:ascii="Times New Roman" w:eastAsia="Arial" w:hAnsi="Times New Roman" w:cs="Times New Roman"/>
          <w:bCs/>
          <w:color w:val="000000"/>
          <w:kern w:val="1"/>
          <w:sz w:val="24"/>
          <w:szCs w:val="24"/>
          <w:lang w:eastAsia="zh-CN"/>
        </w:rPr>
        <w:t>in</w:t>
      </w:r>
      <w:proofErr w:type="spellEnd"/>
      <w:r w:rsidR="009918DF" w:rsidRPr="009918DF">
        <w:rPr>
          <w:rFonts w:ascii="Times New Roman" w:eastAsia="Arial" w:hAnsi="Times New Roman" w:cs="Times New Roman"/>
          <w:bCs/>
          <w:color w:val="000000"/>
          <w:kern w:val="1"/>
          <w:sz w:val="24"/>
          <w:szCs w:val="24"/>
          <w:lang w:eastAsia="zh-CN"/>
        </w:rPr>
        <w:t xml:space="preserve"> </w:t>
      </w:r>
      <w:proofErr w:type="spellStart"/>
      <w:r w:rsidR="009918DF" w:rsidRPr="009918DF">
        <w:rPr>
          <w:rFonts w:ascii="Times New Roman" w:eastAsia="Arial" w:hAnsi="Times New Roman" w:cs="Times New Roman"/>
          <w:bCs/>
          <w:color w:val="000000"/>
          <w:kern w:val="1"/>
          <w:sz w:val="24"/>
          <w:szCs w:val="24"/>
          <w:lang w:eastAsia="zh-CN"/>
        </w:rPr>
        <w:t>vitro</w:t>
      </w:r>
      <w:proofErr w:type="spellEnd"/>
      <w:r w:rsidR="009918DF" w:rsidRPr="009918DF">
        <w:rPr>
          <w:rFonts w:ascii="Times New Roman" w:eastAsia="Arial" w:hAnsi="Times New Roman" w:cs="Times New Roman"/>
          <w:bCs/>
          <w:color w:val="000000"/>
          <w:kern w:val="1"/>
          <w:sz w:val="24"/>
          <w:szCs w:val="24"/>
          <w:lang w:eastAsia="zh-CN"/>
        </w:rPr>
        <w:t xml:space="preserve">); 59058 - Мийний/очищувальний розчин IVD (діагностика </w:t>
      </w:r>
      <w:proofErr w:type="spellStart"/>
      <w:r w:rsidR="009918DF" w:rsidRPr="009918DF">
        <w:rPr>
          <w:rFonts w:ascii="Times New Roman" w:eastAsia="Arial" w:hAnsi="Times New Roman" w:cs="Times New Roman"/>
          <w:bCs/>
          <w:color w:val="000000"/>
          <w:kern w:val="1"/>
          <w:sz w:val="24"/>
          <w:szCs w:val="24"/>
          <w:lang w:eastAsia="zh-CN"/>
        </w:rPr>
        <w:t>in</w:t>
      </w:r>
      <w:proofErr w:type="spellEnd"/>
      <w:r w:rsidR="009918DF" w:rsidRPr="009918DF">
        <w:rPr>
          <w:rFonts w:ascii="Times New Roman" w:eastAsia="Arial" w:hAnsi="Times New Roman" w:cs="Times New Roman"/>
          <w:bCs/>
          <w:color w:val="000000"/>
          <w:kern w:val="1"/>
          <w:sz w:val="24"/>
          <w:szCs w:val="24"/>
          <w:lang w:eastAsia="zh-CN"/>
        </w:rPr>
        <w:t xml:space="preserve"> </w:t>
      </w:r>
      <w:proofErr w:type="spellStart"/>
      <w:r w:rsidR="009918DF" w:rsidRPr="009918DF">
        <w:rPr>
          <w:rFonts w:ascii="Times New Roman" w:eastAsia="Arial" w:hAnsi="Times New Roman" w:cs="Times New Roman"/>
          <w:bCs/>
          <w:color w:val="000000"/>
          <w:kern w:val="1"/>
          <w:sz w:val="24"/>
          <w:szCs w:val="24"/>
          <w:lang w:eastAsia="zh-CN"/>
        </w:rPr>
        <w:t>vitro</w:t>
      </w:r>
      <w:proofErr w:type="spellEnd"/>
      <w:r w:rsidR="009918DF" w:rsidRPr="009918DF">
        <w:rPr>
          <w:rFonts w:ascii="Times New Roman" w:eastAsia="Arial" w:hAnsi="Times New Roman" w:cs="Times New Roman"/>
          <w:bCs/>
          <w:color w:val="000000"/>
          <w:kern w:val="1"/>
          <w:sz w:val="24"/>
          <w:szCs w:val="24"/>
          <w:lang w:eastAsia="zh-CN"/>
        </w:rPr>
        <w:t xml:space="preserve">) для автоматизованих/ </w:t>
      </w:r>
      <w:proofErr w:type="spellStart"/>
      <w:r w:rsidR="009918DF" w:rsidRPr="009918DF">
        <w:rPr>
          <w:rFonts w:ascii="Times New Roman" w:eastAsia="Arial" w:hAnsi="Times New Roman" w:cs="Times New Roman"/>
          <w:bCs/>
          <w:color w:val="000000"/>
          <w:kern w:val="1"/>
          <w:sz w:val="24"/>
          <w:szCs w:val="24"/>
          <w:lang w:eastAsia="zh-CN"/>
        </w:rPr>
        <w:t>напівавтоматизованих</w:t>
      </w:r>
      <w:proofErr w:type="spellEnd"/>
      <w:r w:rsidR="009918DF" w:rsidRPr="009918DF">
        <w:rPr>
          <w:rFonts w:ascii="Times New Roman" w:eastAsia="Arial" w:hAnsi="Times New Roman" w:cs="Times New Roman"/>
          <w:bCs/>
          <w:color w:val="000000"/>
          <w:kern w:val="1"/>
          <w:sz w:val="24"/>
          <w:szCs w:val="24"/>
          <w:lang w:eastAsia="zh-CN"/>
        </w:rPr>
        <w:t xml:space="preserve"> систем; 59058 - Мийний/очищувальний розчин IVD (діагностика </w:t>
      </w:r>
      <w:proofErr w:type="spellStart"/>
      <w:r w:rsidR="009918DF" w:rsidRPr="009918DF">
        <w:rPr>
          <w:rFonts w:ascii="Times New Roman" w:eastAsia="Arial" w:hAnsi="Times New Roman" w:cs="Times New Roman"/>
          <w:bCs/>
          <w:color w:val="000000"/>
          <w:kern w:val="1"/>
          <w:sz w:val="24"/>
          <w:szCs w:val="24"/>
          <w:lang w:eastAsia="zh-CN"/>
        </w:rPr>
        <w:t>in</w:t>
      </w:r>
      <w:proofErr w:type="spellEnd"/>
      <w:r w:rsidR="009918DF" w:rsidRPr="009918DF">
        <w:rPr>
          <w:rFonts w:ascii="Times New Roman" w:eastAsia="Arial" w:hAnsi="Times New Roman" w:cs="Times New Roman"/>
          <w:bCs/>
          <w:color w:val="000000"/>
          <w:kern w:val="1"/>
          <w:sz w:val="24"/>
          <w:szCs w:val="24"/>
          <w:lang w:eastAsia="zh-CN"/>
        </w:rPr>
        <w:t xml:space="preserve"> </w:t>
      </w:r>
      <w:proofErr w:type="spellStart"/>
      <w:r w:rsidR="009918DF" w:rsidRPr="009918DF">
        <w:rPr>
          <w:rFonts w:ascii="Times New Roman" w:eastAsia="Arial" w:hAnsi="Times New Roman" w:cs="Times New Roman"/>
          <w:bCs/>
          <w:color w:val="000000"/>
          <w:kern w:val="1"/>
          <w:sz w:val="24"/>
          <w:szCs w:val="24"/>
          <w:lang w:eastAsia="zh-CN"/>
        </w:rPr>
        <w:t>vitro</w:t>
      </w:r>
      <w:proofErr w:type="spellEnd"/>
      <w:r w:rsidR="009918DF" w:rsidRPr="009918DF">
        <w:rPr>
          <w:rFonts w:ascii="Times New Roman" w:eastAsia="Arial" w:hAnsi="Times New Roman" w:cs="Times New Roman"/>
          <w:bCs/>
          <w:color w:val="000000"/>
          <w:kern w:val="1"/>
          <w:sz w:val="24"/>
          <w:szCs w:val="24"/>
          <w:lang w:eastAsia="zh-CN"/>
        </w:rPr>
        <w:t xml:space="preserve">) для автоматизованих/ </w:t>
      </w:r>
      <w:proofErr w:type="spellStart"/>
      <w:r w:rsidR="009918DF" w:rsidRPr="009918DF">
        <w:rPr>
          <w:rFonts w:ascii="Times New Roman" w:eastAsia="Arial" w:hAnsi="Times New Roman" w:cs="Times New Roman"/>
          <w:bCs/>
          <w:color w:val="000000"/>
          <w:kern w:val="1"/>
          <w:sz w:val="24"/>
          <w:szCs w:val="24"/>
          <w:lang w:eastAsia="zh-CN"/>
        </w:rPr>
        <w:t>напівавтоматизованих</w:t>
      </w:r>
      <w:proofErr w:type="spellEnd"/>
      <w:r w:rsidR="009918DF" w:rsidRPr="009918DF">
        <w:rPr>
          <w:rFonts w:ascii="Times New Roman" w:eastAsia="Arial" w:hAnsi="Times New Roman" w:cs="Times New Roman"/>
          <w:bCs/>
          <w:color w:val="000000"/>
          <w:kern w:val="1"/>
          <w:sz w:val="24"/>
          <w:szCs w:val="24"/>
          <w:lang w:eastAsia="zh-CN"/>
        </w:rPr>
        <w:t xml:space="preserve"> систем; 54514 - Численні </w:t>
      </w:r>
      <w:proofErr w:type="spellStart"/>
      <w:r w:rsidR="009918DF" w:rsidRPr="009918DF">
        <w:rPr>
          <w:rFonts w:ascii="Times New Roman" w:eastAsia="Arial" w:hAnsi="Times New Roman" w:cs="Times New Roman"/>
          <w:bCs/>
          <w:color w:val="000000"/>
          <w:kern w:val="1"/>
          <w:sz w:val="24"/>
          <w:szCs w:val="24"/>
          <w:lang w:eastAsia="zh-CN"/>
        </w:rPr>
        <w:t>аналіти</w:t>
      </w:r>
      <w:proofErr w:type="spellEnd"/>
      <w:r w:rsidR="009918DF" w:rsidRPr="009918DF">
        <w:rPr>
          <w:rFonts w:ascii="Times New Roman" w:eastAsia="Arial" w:hAnsi="Times New Roman" w:cs="Times New Roman"/>
          <w:bCs/>
          <w:color w:val="000000"/>
          <w:kern w:val="1"/>
          <w:sz w:val="24"/>
          <w:szCs w:val="24"/>
          <w:lang w:eastAsia="zh-CN"/>
        </w:rPr>
        <w:t xml:space="preserve"> сечі IVD (діагностика </w:t>
      </w:r>
      <w:proofErr w:type="spellStart"/>
      <w:r w:rsidR="009918DF" w:rsidRPr="009918DF">
        <w:rPr>
          <w:rFonts w:ascii="Times New Roman" w:eastAsia="Arial" w:hAnsi="Times New Roman" w:cs="Times New Roman"/>
          <w:bCs/>
          <w:color w:val="000000"/>
          <w:kern w:val="1"/>
          <w:sz w:val="24"/>
          <w:szCs w:val="24"/>
          <w:lang w:eastAsia="zh-CN"/>
        </w:rPr>
        <w:t>in</w:t>
      </w:r>
      <w:proofErr w:type="spellEnd"/>
      <w:r w:rsidR="009918DF" w:rsidRPr="009918DF">
        <w:rPr>
          <w:rFonts w:ascii="Times New Roman" w:eastAsia="Arial" w:hAnsi="Times New Roman" w:cs="Times New Roman"/>
          <w:bCs/>
          <w:color w:val="000000"/>
          <w:kern w:val="1"/>
          <w:sz w:val="24"/>
          <w:szCs w:val="24"/>
          <w:lang w:eastAsia="zh-CN"/>
        </w:rPr>
        <w:t xml:space="preserve"> </w:t>
      </w:r>
      <w:proofErr w:type="spellStart"/>
      <w:r w:rsidR="009918DF" w:rsidRPr="009918DF">
        <w:rPr>
          <w:rFonts w:ascii="Times New Roman" w:eastAsia="Arial" w:hAnsi="Times New Roman" w:cs="Times New Roman"/>
          <w:bCs/>
          <w:color w:val="000000"/>
          <w:kern w:val="1"/>
          <w:sz w:val="24"/>
          <w:szCs w:val="24"/>
          <w:lang w:eastAsia="zh-CN"/>
        </w:rPr>
        <w:t>vitro</w:t>
      </w:r>
      <w:proofErr w:type="spellEnd"/>
      <w:r w:rsidR="009918DF" w:rsidRPr="009918DF">
        <w:rPr>
          <w:rFonts w:ascii="Times New Roman" w:eastAsia="Arial" w:hAnsi="Times New Roman" w:cs="Times New Roman"/>
          <w:bCs/>
          <w:color w:val="000000"/>
          <w:kern w:val="1"/>
          <w:sz w:val="24"/>
          <w:szCs w:val="24"/>
          <w:lang w:eastAsia="zh-CN"/>
        </w:rPr>
        <w:t xml:space="preserve">), набір, колориметрична тест-смужка, експрес-аналіз); 44435 - Контрольний матеріал для визначення </w:t>
      </w:r>
      <w:proofErr w:type="spellStart"/>
      <w:r w:rsidR="009918DF" w:rsidRPr="009918DF">
        <w:rPr>
          <w:rFonts w:ascii="Times New Roman" w:eastAsia="Arial" w:hAnsi="Times New Roman" w:cs="Times New Roman"/>
          <w:bCs/>
          <w:color w:val="000000"/>
          <w:kern w:val="1"/>
          <w:sz w:val="24"/>
          <w:szCs w:val="24"/>
          <w:lang w:eastAsia="zh-CN"/>
        </w:rPr>
        <w:t>глікованого</w:t>
      </w:r>
      <w:proofErr w:type="spellEnd"/>
      <w:r w:rsidR="009918DF" w:rsidRPr="009918DF">
        <w:rPr>
          <w:rFonts w:ascii="Times New Roman" w:eastAsia="Arial" w:hAnsi="Times New Roman" w:cs="Times New Roman"/>
          <w:bCs/>
          <w:color w:val="000000"/>
          <w:kern w:val="1"/>
          <w:sz w:val="24"/>
          <w:szCs w:val="24"/>
          <w:lang w:eastAsia="zh-CN"/>
        </w:rPr>
        <w:t xml:space="preserve"> гемоглобіну (HbA1c), IVD (діагностика </w:t>
      </w:r>
      <w:proofErr w:type="spellStart"/>
      <w:r w:rsidR="009918DF" w:rsidRPr="009918DF">
        <w:rPr>
          <w:rFonts w:ascii="Times New Roman" w:eastAsia="Arial" w:hAnsi="Times New Roman" w:cs="Times New Roman"/>
          <w:bCs/>
          <w:color w:val="000000"/>
          <w:kern w:val="1"/>
          <w:sz w:val="24"/>
          <w:szCs w:val="24"/>
          <w:lang w:eastAsia="zh-CN"/>
        </w:rPr>
        <w:t>in</w:t>
      </w:r>
      <w:proofErr w:type="spellEnd"/>
      <w:r w:rsidR="009918DF" w:rsidRPr="009918DF">
        <w:rPr>
          <w:rFonts w:ascii="Times New Roman" w:eastAsia="Arial" w:hAnsi="Times New Roman" w:cs="Times New Roman"/>
          <w:bCs/>
          <w:color w:val="000000"/>
          <w:kern w:val="1"/>
          <w:sz w:val="24"/>
          <w:szCs w:val="24"/>
          <w:lang w:eastAsia="zh-CN"/>
        </w:rPr>
        <w:t xml:space="preserve"> </w:t>
      </w:r>
      <w:proofErr w:type="spellStart"/>
      <w:r w:rsidR="009918DF" w:rsidRPr="009918DF">
        <w:rPr>
          <w:rFonts w:ascii="Times New Roman" w:eastAsia="Arial" w:hAnsi="Times New Roman" w:cs="Times New Roman"/>
          <w:bCs/>
          <w:color w:val="000000"/>
          <w:kern w:val="1"/>
          <w:sz w:val="24"/>
          <w:szCs w:val="24"/>
          <w:lang w:eastAsia="zh-CN"/>
        </w:rPr>
        <w:t>vitro</w:t>
      </w:r>
      <w:proofErr w:type="spellEnd"/>
      <w:r w:rsidR="009918DF" w:rsidRPr="009918DF">
        <w:rPr>
          <w:rFonts w:ascii="Times New Roman" w:eastAsia="Arial" w:hAnsi="Times New Roman" w:cs="Times New Roman"/>
          <w:bCs/>
          <w:color w:val="000000"/>
          <w:kern w:val="1"/>
          <w:sz w:val="24"/>
          <w:szCs w:val="24"/>
          <w:lang w:eastAsia="zh-CN"/>
        </w:rPr>
        <w:t xml:space="preserve">); </w:t>
      </w:r>
      <w:r w:rsidR="002D4E64" w:rsidRPr="002D4E64">
        <w:rPr>
          <w:rFonts w:ascii="Times New Roman" w:eastAsia="Arial" w:hAnsi="Times New Roman" w:cs="Times New Roman"/>
          <w:bCs/>
          <w:color w:val="000000"/>
          <w:kern w:val="1"/>
          <w:sz w:val="24"/>
          <w:szCs w:val="24"/>
          <w:lang w:eastAsia="zh-CN"/>
        </w:rPr>
        <w:t xml:space="preserve">47869 - Множинні </w:t>
      </w:r>
      <w:proofErr w:type="spellStart"/>
      <w:r w:rsidR="002D4E64" w:rsidRPr="002D4E64">
        <w:rPr>
          <w:rFonts w:ascii="Times New Roman" w:eastAsia="Arial" w:hAnsi="Times New Roman" w:cs="Times New Roman"/>
          <w:bCs/>
          <w:color w:val="000000"/>
          <w:kern w:val="1"/>
          <w:sz w:val="24"/>
          <w:szCs w:val="24"/>
          <w:lang w:eastAsia="zh-CN"/>
        </w:rPr>
        <w:t>аналіти</w:t>
      </w:r>
      <w:proofErr w:type="spellEnd"/>
      <w:r w:rsidR="002D4E64" w:rsidRPr="002D4E64">
        <w:rPr>
          <w:rFonts w:ascii="Times New Roman" w:eastAsia="Arial" w:hAnsi="Times New Roman" w:cs="Times New Roman"/>
          <w:bCs/>
          <w:color w:val="000000"/>
          <w:kern w:val="1"/>
          <w:sz w:val="24"/>
          <w:szCs w:val="24"/>
          <w:lang w:eastAsia="zh-CN"/>
        </w:rPr>
        <w:t xml:space="preserve"> клінічної хімії IVD (діагностика </w:t>
      </w:r>
      <w:proofErr w:type="spellStart"/>
      <w:r w:rsidR="002D4E64" w:rsidRPr="002D4E64">
        <w:rPr>
          <w:rFonts w:ascii="Times New Roman" w:eastAsia="Arial" w:hAnsi="Times New Roman" w:cs="Times New Roman"/>
          <w:bCs/>
          <w:color w:val="000000"/>
          <w:kern w:val="1"/>
          <w:sz w:val="24"/>
          <w:szCs w:val="24"/>
          <w:lang w:eastAsia="zh-CN"/>
        </w:rPr>
        <w:t>in</w:t>
      </w:r>
      <w:proofErr w:type="spellEnd"/>
      <w:r w:rsidR="002D4E64" w:rsidRPr="002D4E64">
        <w:rPr>
          <w:rFonts w:ascii="Times New Roman" w:eastAsia="Arial" w:hAnsi="Times New Roman" w:cs="Times New Roman"/>
          <w:bCs/>
          <w:color w:val="000000"/>
          <w:kern w:val="1"/>
          <w:sz w:val="24"/>
          <w:szCs w:val="24"/>
          <w:lang w:eastAsia="zh-CN"/>
        </w:rPr>
        <w:t xml:space="preserve"> </w:t>
      </w:r>
      <w:proofErr w:type="spellStart"/>
      <w:r w:rsidR="002D4E64" w:rsidRPr="002D4E64">
        <w:rPr>
          <w:rFonts w:ascii="Times New Roman" w:eastAsia="Arial" w:hAnsi="Times New Roman" w:cs="Times New Roman"/>
          <w:bCs/>
          <w:color w:val="000000"/>
          <w:kern w:val="1"/>
          <w:sz w:val="24"/>
          <w:szCs w:val="24"/>
          <w:lang w:eastAsia="zh-CN"/>
        </w:rPr>
        <w:t>vitro</w:t>
      </w:r>
      <w:proofErr w:type="spellEnd"/>
      <w:r w:rsidR="002D4E64" w:rsidRPr="002D4E64">
        <w:rPr>
          <w:rFonts w:ascii="Times New Roman" w:eastAsia="Arial" w:hAnsi="Times New Roman" w:cs="Times New Roman"/>
          <w:bCs/>
          <w:color w:val="000000"/>
          <w:kern w:val="1"/>
          <w:sz w:val="24"/>
          <w:szCs w:val="24"/>
          <w:lang w:eastAsia="zh-CN"/>
        </w:rPr>
        <w:t>), контрольний матеріал</w:t>
      </w:r>
      <w:r w:rsidRPr="009918DF">
        <w:rPr>
          <w:rFonts w:ascii="Times New Roman" w:eastAsia="Arial" w:hAnsi="Times New Roman" w:cs="Times New Roman"/>
          <w:bCs/>
          <w:color w:val="000000"/>
          <w:kern w:val="1"/>
          <w:sz w:val="24"/>
          <w:szCs w:val="24"/>
          <w:lang w:eastAsia="zh-CN"/>
        </w:rPr>
        <w:t>)</w:t>
      </w:r>
    </w:p>
    <w:p w:rsidR="00236CDB" w:rsidRPr="008D41E7" w:rsidRDefault="00236CDB" w:rsidP="00236CDB">
      <w:pPr>
        <w:shd w:val="clear" w:color="auto" w:fill="FFFFFF"/>
        <w:spacing w:after="0"/>
        <w:jc w:val="center"/>
        <w:textAlignment w:val="baseline"/>
        <w:rPr>
          <w:rFonts w:ascii="Times New Roman" w:eastAsia="Arial" w:hAnsi="Times New Roman" w:cs="Times New Roman"/>
          <w:b/>
          <w:bCs/>
          <w:color w:val="000000"/>
          <w:kern w:val="1"/>
          <w:sz w:val="24"/>
          <w:szCs w:val="24"/>
          <w:lang w:eastAsia="zh-CN"/>
        </w:rPr>
      </w:pPr>
    </w:p>
    <w:p w:rsidR="00236CDB" w:rsidRPr="008E164D" w:rsidRDefault="00236CDB" w:rsidP="00236CDB">
      <w:pPr>
        <w:widowControl w:val="0"/>
        <w:autoSpaceDE w:val="0"/>
        <w:autoSpaceDN w:val="0"/>
        <w:adjustRightInd w:val="0"/>
        <w:spacing w:after="0" w:line="240" w:lineRule="auto"/>
        <w:jc w:val="center"/>
        <w:rPr>
          <w:rFonts w:ascii="Times New Roman" w:eastAsia="Arial" w:hAnsi="Times New Roman" w:cs="Times New Roman"/>
          <w:b/>
          <w:bCs/>
          <w:color w:val="000000"/>
          <w:kern w:val="1"/>
          <w:sz w:val="24"/>
          <w:szCs w:val="24"/>
          <w:lang w:eastAsia="zh-CN"/>
        </w:rPr>
      </w:pPr>
    </w:p>
    <w:p w:rsidR="00236CDB" w:rsidRPr="00B73C6D" w:rsidRDefault="00236CDB" w:rsidP="00236CD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36CDB" w:rsidRPr="00B73C6D" w:rsidRDefault="00236CDB" w:rsidP="00236CD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36CDB" w:rsidRPr="00B73C6D" w:rsidRDefault="00236CDB" w:rsidP="00236CD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36CDB" w:rsidRPr="00B73C6D" w:rsidRDefault="00236CDB" w:rsidP="00236CD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236CDB" w:rsidRPr="00B73C6D" w:rsidRDefault="00236CDB" w:rsidP="009918DF">
      <w:pPr>
        <w:widowControl w:val="0"/>
        <w:autoSpaceDE w:val="0"/>
        <w:autoSpaceDN w:val="0"/>
        <w:spacing w:after="0" w:line="240" w:lineRule="auto"/>
        <w:jc w:val="center"/>
        <w:rPr>
          <w:rFonts w:ascii="Times New Roman" w:eastAsia="Times New Roman" w:hAnsi="Times New Roman" w:cs="Times New Roman"/>
          <w:b/>
          <w:bCs/>
          <w:sz w:val="24"/>
          <w:szCs w:val="24"/>
        </w:rPr>
      </w:pPr>
      <w:r w:rsidRPr="00B73C6D">
        <w:rPr>
          <w:rFonts w:ascii="Times New Roman" w:eastAsia="Times New Roman" w:hAnsi="Times New Roman" w:cs="Times New Roman"/>
          <w:b/>
          <w:bCs/>
          <w:sz w:val="24"/>
          <w:szCs w:val="24"/>
          <w:lang w:val="ru-RU"/>
        </w:rPr>
        <w:t xml:space="preserve">м. </w:t>
      </w:r>
      <w:proofErr w:type="spellStart"/>
      <w:r w:rsidRPr="00B73C6D">
        <w:rPr>
          <w:rFonts w:ascii="Times New Roman" w:eastAsia="Times New Roman" w:hAnsi="Times New Roman" w:cs="Times New Roman"/>
          <w:b/>
          <w:bCs/>
          <w:sz w:val="24"/>
          <w:szCs w:val="24"/>
          <w:lang w:val="ru-RU"/>
        </w:rPr>
        <w:t>Звягель</w:t>
      </w:r>
      <w:proofErr w:type="spellEnd"/>
    </w:p>
    <w:p w:rsidR="008A445B" w:rsidRDefault="00236CDB" w:rsidP="009918DF">
      <w:pPr>
        <w:spacing w:after="0" w:line="240" w:lineRule="auto"/>
        <w:jc w:val="center"/>
        <w:rPr>
          <w:rFonts w:ascii="Times New Roman" w:eastAsia="Times New Roman" w:hAnsi="Times New Roman" w:cs="Times New Roman"/>
          <w:sz w:val="24"/>
          <w:szCs w:val="24"/>
        </w:rPr>
      </w:pPr>
      <w:r w:rsidRPr="00B73C6D">
        <w:rPr>
          <w:rFonts w:ascii="Times New Roman" w:eastAsia="Times New Roman" w:hAnsi="Times New Roman" w:cs="Times New Roman"/>
          <w:b/>
          <w:bCs/>
          <w:sz w:val="24"/>
          <w:szCs w:val="24"/>
          <w:lang w:val="ru-RU"/>
        </w:rPr>
        <w:t>202</w:t>
      </w:r>
      <w:r w:rsidR="009918DF">
        <w:rPr>
          <w:rFonts w:ascii="Times New Roman" w:eastAsia="Times New Roman" w:hAnsi="Times New Roman" w:cs="Times New Roman"/>
          <w:b/>
          <w:bCs/>
          <w:sz w:val="24"/>
          <w:szCs w:val="24"/>
        </w:rPr>
        <w:t xml:space="preserve">4 </w:t>
      </w:r>
      <w:proofErr w:type="gramStart"/>
      <w:r>
        <w:rPr>
          <w:rFonts w:ascii="Times New Roman" w:eastAsia="Times New Roman" w:hAnsi="Times New Roman" w:cs="Times New Roman"/>
          <w:b/>
          <w:bCs/>
          <w:sz w:val="24"/>
          <w:szCs w:val="24"/>
        </w:rPr>
        <w:t>р</w:t>
      </w:r>
      <w:proofErr w:type="gramEnd"/>
      <w:r>
        <w:rPr>
          <w:rFonts w:ascii="Times New Roman" w:eastAsia="Times New Roman" w:hAnsi="Times New Roman" w:cs="Times New Roman"/>
          <w:b/>
          <w:bCs/>
          <w:sz w:val="24"/>
          <w:szCs w:val="24"/>
        </w:rPr>
        <w:t>ік</w:t>
      </w:r>
      <w:r w:rsidRPr="00B73C6D">
        <w:rPr>
          <w:rFonts w:ascii="Times New Roman" w:eastAsia="Times New Roman" w:hAnsi="Times New Roman" w:cs="Times New Roman"/>
          <w:sz w:val="24"/>
          <w:szCs w:val="24"/>
          <w:lang w:eastAsia="uk-UA"/>
        </w:rPr>
        <w:br/>
      </w:r>
    </w:p>
    <w:p w:rsidR="009918DF" w:rsidRDefault="009918DF" w:rsidP="009918DF">
      <w:pPr>
        <w:spacing w:after="0" w:line="240" w:lineRule="auto"/>
        <w:jc w:val="center"/>
        <w:rPr>
          <w:rFonts w:ascii="Times New Roman" w:eastAsia="Times New Roman" w:hAnsi="Times New Roman" w:cs="Times New Roman"/>
          <w:sz w:val="24"/>
          <w:szCs w:val="24"/>
        </w:rPr>
      </w:pPr>
    </w:p>
    <w:p w:rsidR="00236CDB" w:rsidRDefault="00236CDB">
      <w:pPr>
        <w:spacing w:after="0" w:line="240" w:lineRule="auto"/>
        <w:jc w:val="both"/>
        <w:rPr>
          <w:rFonts w:ascii="Times New Roman" w:eastAsia="Times New Roman" w:hAnsi="Times New Roman" w:cs="Times New Roman"/>
          <w:sz w:val="24"/>
          <w:szCs w:val="24"/>
        </w:rPr>
      </w:pPr>
    </w:p>
    <w:p w:rsidR="009918DF" w:rsidRDefault="009918DF">
      <w:pPr>
        <w:spacing w:after="0" w:line="240" w:lineRule="auto"/>
        <w:jc w:val="both"/>
        <w:rPr>
          <w:rFonts w:ascii="Times New Roman" w:eastAsia="Times New Roman" w:hAnsi="Times New Roman" w:cs="Times New Roman"/>
          <w:sz w:val="24"/>
          <w:szCs w:val="24"/>
        </w:rPr>
      </w:pPr>
    </w:p>
    <w:p w:rsidR="007C2B44" w:rsidRDefault="007C2B44" w:rsidP="002D4E64">
      <w:pPr>
        <w:spacing w:after="0" w:line="240" w:lineRule="auto"/>
        <w:rPr>
          <w:rFonts w:ascii="Times New Roman" w:eastAsia="Times New Roman" w:hAnsi="Times New Roman" w:cs="Times New Roman"/>
          <w:sz w:val="24"/>
          <w:szCs w:val="24"/>
        </w:rPr>
      </w:pPr>
    </w:p>
    <w:p w:rsidR="002D4E64" w:rsidRDefault="002D4E64" w:rsidP="002D4E64">
      <w:pPr>
        <w:spacing w:after="0" w:line="240" w:lineRule="auto"/>
        <w:rPr>
          <w:rFonts w:ascii="Times New Roman" w:eastAsia="Times New Roman" w:hAnsi="Times New Roman" w:cs="Times New Roman"/>
          <w:sz w:val="24"/>
          <w:szCs w:val="24"/>
        </w:rPr>
      </w:pPr>
    </w:p>
    <w:p w:rsidR="009918DF" w:rsidRDefault="009918DF">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A445B">
        <w:trPr>
          <w:trHeight w:val="416"/>
          <w:jc w:val="center"/>
        </w:trPr>
        <w:tc>
          <w:tcPr>
            <w:tcW w:w="705" w:type="dxa"/>
            <w:vAlign w:val="center"/>
          </w:tcPr>
          <w:p w:rsidR="008A445B" w:rsidRDefault="009918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8A445B" w:rsidRDefault="009918D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A445B">
        <w:trPr>
          <w:trHeight w:val="411"/>
          <w:jc w:val="center"/>
        </w:trPr>
        <w:tc>
          <w:tcPr>
            <w:tcW w:w="705" w:type="dxa"/>
            <w:vAlign w:val="center"/>
          </w:tcPr>
          <w:p w:rsidR="008A445B" w:rsidRDefault="009918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8A445B" w:rsidRDefault="009918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A445B" w:rsidRDefault="009918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A445B">
        <w:trPr>
          <w:trHeight w:val="1119"/>
          <w:jc w:val="center"/>
        </w:trPr>
        <w:tc>
          <w:tcPr>
            <w:tcW w:w="705" w:type="dxa"/>
          </w:tcPr>
          <w:p w:rsidR="008A445B" w:rsidRDefault="009918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A445B" w:rsidRDefault="009918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A445B" w:rsidRDefault="009918D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8A445B" w:rsidRDefault="009918D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918DF" w:rsidTr="009918DF">
        <w:trPr>
          <w:trHeight w:val="910"/>
          <w:jc w:val="center"/>
        </w:trPr>
        <w:tc>
          <w:tcPr>
            <w:tcW w:w="705" w:type="dxa"/>
          </w:tcPr>
          <w:p w:rsidR="009918DF" w:rsidRDefault="009918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p w:rsidR="009918DF" w:rsidRDefault="009918DF" w:rsidP="009918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9918DF" w:rsidRDefault="009918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p w:rsidR="009918DF" w:rsidRDefault="009918DF" w:rsidP="009918D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9918DF" w:rsidRDefault="009918DF" w:rsidP="009918DF">
            <w:pPr>
              <w:jc w:val="both"/>
              <w:rPr>
                <w:rFonts w:ascii="Times New Roman" w:eastAsia="Times New Roman" w:hAnsi="Times New Roman" w:cs="Times New Roman"/>
                <w:sz w:val="24"/>
                <w:szCs w:val="24"/>
              </w:rPr>
            </w:pPr>
            <w:r w:rsidRPr="009918DF">
              <w:rPr>
                <w:rFonts w:ascii="Times New Roman" w:eastAsia="Times New Roman" w:hAnsi="Times New Roman" w:cs="Times New Roman"/>
                <w:sz w:val="24"/>
                <w:szCs w:val="24"/>
              </w:rPr>
              <w:t xml:space="preserve">Комунальне некомерційне підприємство «Центр первинної медико-санітарної допомоги» </w:t>
            </w:r>
            <w:proofErr w:type="spellStart"/>
            <w:r w:rsidRPr="009918DF">
              <w:rPr>
                <w:rFonts w:ascii="Times New Roman" w:eastAsia="Times New Roman" w:hAnsi="Times New Roman" w:cs="Times New Roman"/>
                <w:sz w:val="24"/>
                <w:szCs w:val="24"/>
              </w:rPr>
              <w:t>Звягельської</w:t>
            </w:r>
            <w:proofErr w:type="spellEnd"/>
            <w:r w:rsidRPr="009918DF">
              <w:rPr>
                <w:rFonts w:ascii="Times New Roman" w:eastAsia="Times New Roman" w:hAnsi="Times New Roman" w:cs="Times New Roman"/>
                <w:sz w:val="24"/>
                <w:szCs w:val="24"/>
              </w:rPr>
              <w:t xml:space="preserve"> міської ради</w:t>
            </w:r>
          </w:p>
          <w:p w:rsidR="009918DF" w:rsidRPr="009918DF" w:rsidRDefault="009918DF" w:rsidP="009918DF">
            <w:pPr>
              <w:jc w:val="both"/>
              <w:rPr>
                <w:rFonts w:ascii="Times New Roman" w:eastAsia="Times New Roman" w:hAnsi="Times New Roman" w:cs="Times New Roman"/>
                <w:sz w:val="24"/>
                <w:szCs w:val="24"/>
              </w:rPr>
            </w:pPr>
          </w:p>
          <w:p w:rsidR="009918DF" w:rsidRDefault="009918DF" w:rsidP="009918DF">
            <w:pPr>
              <w:jc w:val="both"/>
              <w:rPr>
                <w:rFonts w:ascii="Times New Roman" w:eastAsia="Times New Roman" w:hAnsi="Times New Roman" w:cs="Times New Roman"/>
                <w:sz w:val="24"/>
                <w:szCs w:val="24"/>
              </w:rPr>
            </w:pPr>
            <w:r w:rsidRPr="009918DF">
              <w:rPr>
                <w:rFonts w:ascii="Times New Roman" w:eastAsia="Times New Roman" w:hAnsi="Times New Roman" w:cs="Times New Roman"/>
                <w:sz w:val="24"/>
                <w:szCs w:val="24"/>
              </w:rPr>
              <w:t xml:space="preserve">(скорочено - КНП «ЦПМСД» </w:t>
            </w:r>
            <w:proofErr w:type="spellStart"/>
            <w:r w:rsidRPr="009918DF">
              <w:rPr>
                <w:rFonts w:ascii="Times New Roman" w:eastAsia="Times New Roman" w:hAnsi="Times New Roman" w:cs="Times New Roman"/>
                <w:sz w:val="24"/>
                <w:szCs w:val="24"/>
              </w:rPr>
              <w:t>Звягельської</w:t>
            </w:r>
            <w:proofErr w:type="spellEnd"/>
            <w:r w:rsidRPr="009918DF">
              <w:rPr>
                <w:rFonts w:ascii="Times New Roman" w:eastAsia="Times New Roman" w:hAnsi="Times New Roman" w:cs="Times New Roman"/>
                <w:sz w:val="24"/>
                <w:szCs w:val="24"/>
              </w:rPr>
              <w:t xml:space="preserve"> МР)</w:t>
            </w:r>
          </w:p>
        </w:tc>
      </w:tr>
      <w:tr w:rsidR="008A445B">
        <w:trPr>
          <w:trHeight w:val="536"/>
          <w:jc w:val="center"/>
        </w:trPr>
        <w:tc>
          <w:tcPr>
            <w:tcW w:w="705" w:type="dxa"/>
          </w:tcPr>
          <w:p w:rsidR="008A445B" w:rsidRDefault="009918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A445B" w:rsidRDefault="009918D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A445B" w:rsidRDefault="009918DF">
            <w:pPr>
              <w:jc w:val="both"/>
              <w:rPr>
                <w:rFonts w:ascii="Times New Roman" w:eastAsia="Times New Roman" w:hAnsi="Times New Roman" w:cs="Times New Roman"/>
                <w:sz w:val="24"/>
                <w:szCs w:val="24"/>
                <w:highlight w:val="cyan"/>
              </w:rPr>
            </w:pPr>
            <w:r w:rsidRPr="009918DF">
              <w:rPr>
                <w:rFonts w:ascii="Times New Roman" w:eastAsia="Times New Roman" w:hAnsi="Times New Roman" w:cs="Times New Roman"/>
                <w:sz w:val="24"/>
                <w:szCs w:val="24"/>
              </w:rPr>
              <w:t xml:space="preserve">вулиця </w:t>
            </w:r>
            <w:proofErr w:type="spellStart"/>
            <w:r w:rsidRPr="009918DF">
              <w:rPr>
                <w:rFonts w:ascii="Times New Roman" w:eastAsia="Times New Roman" w:hAnsi="Times New Roman" w:cs="Times New Roman"/>
                <w:sz w:val="24"/>
                <w:szCs w:val="24"/>
              </w:rPr>
              <w:t>Оржевської</w:t>
            </w:r>
            <w:proofErr w:type="spellEnd"/>
            <w:r w:rsidRPr="009918DF">
              <w:rPr>
                <w:rFonts w:ascii="Times New Roman" w:eastAsia="Times New Roman" w:hAnsi="Times New Roman" w:cs="Times New Roman"/>
                <w:sz w:val="24"/>
                <w:szCs w:val="24"/>
              </w:rPr>
              <w:t xml:space="preserve"> Наталії, 13, м. </w:t>
            </w:r>
            <w:proofErr w:type="spellStart"/>
            <w:r w:rsidRPr="009918DF">
              <w:rPr>
                <w:rFonts w:ascii="Times New Roman" w:eastAsia="Times New Roman" w:hAnsi="Times New Roman" w:cs="Times New Roman"/>
                <w:sz w:val="24"/>
                <w:szCs w:val="24"/>
              </w:rPr>
              <w:t>Звягель</w:t>
            </w:r>
            <w:proofErr w:type="spellEnd"/>
            <w:r w:rsidRPr="009918DF">
              <w:rPr>
                <w:rFonts w:ascii="Times New Roman" w:eastAsia="Times New Roman" w:hAnsi="Times New Roman" w:cs="Times New Roman"/>
                <w:sz w:val="24"/>
                <w:szCs w:val="24"/>
              </w:rPr>
              <w:t xml:space="preserve">, </w:t>
            </w:r>
            <w:proofErr w:type="spellStart"/>
            <w:r w:rsidRPr="009918DF">
              <w:rPr>
                <w:rFonts w:ascii="Times New Roman" w:eastAsia="Times New Roman" w:hAnsi="Times New Roman" w:cs="Times New Roman"/>
                <w:sz w:val="24"/>
                <w:szCs w:val="24"/>
              </w:rPr>
              <w:t>Звягельський</w:t>
            </w:r>
            <w:proofErr w:type="spellEnd"/>
            <w:r w:rsidRPr="009918DF">
              <w:rPr>
                <w:rFonts w:ascii="Times New Roman" w:eastAsia="Times New Roman" w:hAnsi="Times New Roman" w:cs="Times New Roman"/>
                <w:sz w:val="24"/>
                <w:szCs w:val="24"/>
              </w:rPr>
              <w:t xml:space="preserve"> район, Житомирська область, 11700, Україна</w:t>
            </w:r>
          </w:p>
        </w:tc>
      </w:tr>
      <w:tr w:rsidR="008A445B">
        <w:trPr>
          <w:trHeight w:val="1119"/>
          <w:jc w:val="center"/>
        </w:trPr>
        <w:tc>
          <w:tcPr>
            <w:tcW w:w="705" w:type="dxa"/>
          </w:tcPr>
          <w:p w:rsidR="008A445B" w:rsidRDefault="009918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A445B" w:rsidRDefault="009918D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918DF" w:rsidRDefault="009918DF" w:rsidP="009918DF">
            <w:pPr>
              <w:jc w:val="both"/>
              <w:rPr>
                <w:rFonts w:ascii="Times New Roman" w:eastAsia="Times New Roman" w:hAnsi="Times New Roman" w:cs="Times New Roman"/>
                <w:sz w:val="24"/>
                <w:szCs w:val="24"/>
              </w:rPr>
            </w:pPr>
            <w:proofErr w:type="spellStart"/>
            <w:r w:rsidRPr="009918DF">
              <w:rPr>
                <w:rFonts w:ascii="Times New Roman" w:eastAsia="Times New Roman" w:hAnsi="Times New Roman" w:cs="Times New Roman"/>
                <w:sz w:val="24"/>
                <w:szCs w:val="24"/>
              </w:rPr>
              <w:t>Шуль</w:t>
            </w:r>
            <w:proofErr w:type="spellEnd"/>
            <w:r w:rsidRPr="009918DF">
              <w:rPr>
                <w:rFonts w:ascii="Times New Roman" w:eastAsia="Times New Roman" w:hAnsi="Times New Roman" w:cs="Times New Roman"/>
                <w:sz w:val="24"/>
                <w:szCs w:val="24"/>
              </w:rPr>
              <w:t xml:space="preserve"> Юлія Андріївна –</w:t>
            </w:r>
            <w:r>
              <w:rPr>
                <w:rFonts w:ascii="Times New Roman" w:eastAsia="Times New Roman" w:hAnsi="Times New Roman" w:cs="Times New Roman"/>
                <w:sz w:val="24"/>
                <w:szCs w:val="24"/>
              </w:rPr>
              <w:t xml:space="preserve"> фахівець з публічних закупівель</w:t>
            </w:r>
          </w:p>
          <w:p w:rsidR="009918DF" w:rsidRPr="009918DF" w:rsidRDefault="009918DF" w:rsidP="009918DF">
            <w:pPr>
              <w:jc w:val="both"/>
              <w:rPr>
                <w:rFonts w:ascii="Times New Roman" w:eastAsia="Times New Roman" w:hAnsi="Times New Roman" w:cs="Times New Roman"/>
                <w:sz w:val="24"/>
                <w:szCs w:val="24"/>
              </w:rPr>
            </w:pPr>
          </w:p>
          <w:p w:rsidR="009918DF" w:rsidRDefault="009918DF" w:rsidP="009918DF">
            <w:pPr>
              <w:jc w:val="both"/>
              <w:rPr>
                <w:rFonts w:ascii="Times New Roman" w:eastAsia="Times New Roman" w:hAnsi="Times New Roman" w:cs="Times New Roman"/>
                <w:sz w:val="24"/>
                <w:szCs w:val="24"/>
              </w:rPr>
            </w:pPr>
            <w:r w:rsidRPr="009918DF">
              <w:rPr>
                <w:rFonts w:ascii="Times New Roman" w:eastAsia="Times New Roman" w:hAnsi="Times New Roman" w:cs="Times New Roman"/>
                <w:sz w:val="24"/>
                <w:szCs w:val="24"/>
              </w:rPr>
              <w:t xml:space="preserve">вул. </w:t>
            </w:r>
            <w:proofErr w:type="spellStart"/>
            <w:r w:rsidRPr="009918DF">
              <w:rPr>
                <w:rFonts w:ascii="Times New Roman" w:eastAsia="Times New Roman" w:hAnsi="Times New Roman" w:cs="Times New Roman"/>
                <w:sz w:val="24"/>
                <w:szCs w:val="24"/>
              </w:rPr>
              <w:t>Оржевської</w:t>
            </w:r>
            <w:proofErr w:type="spellEnd"/>
            <w:r w:rsidRPr="009918DF">
              <w:rPr>
                <w:rFonts w:ascii="Times New Roman" w:eastAsia="Times New Roman" w:hAnsi="Times New Roman" w:cs="Times New Roman"/>
                <w:sz w:val="24"/>
                <w:szCs w:val="24"/>
              </w:rPr>
              <w:t xml:space="preserve"> Наталії, 13, м. </w:t>
            </w:r>
            <w:proofErr w:type="spellStart"/>
            <w:r w:rsidRPr="009918DF">
              <w:rPr>
                <w:rFonts w:ascii="Times New Roman" w:eastAsia="Times New Roman" w:hAnsi="Times New Roman" w:cs="Times New Roman"/>
                <w:sz w:val="24"/>
                <w:szCs w:val="24"/>
              </w:rPr>
              <w:t>Звягель</w:t>
            </w:r>
            <w:proofErr w:type="spellEnd"/>
            <w:r w:rsidRPr="009918DF">
              <w:rPr>
                <w:rFonts w:ascii="Times New Roman" w:eastAsia="Times New Roman" w:hAnsi="Times New Roman" w:cs="Times New Roman"/>
                <w:sz w:val="24"/>
                <w:szCs w:val="24"/>
              </w:rPr>
              <w:t xml:space="preserve">, </w:t>
            </w:r>
            <w:proofErr w:type="spellStart"/>
            <w:r w:rsidRPr="009918DF">
              <w:rPr>
                <w:rFonts w:ascii="Times New Roman" w:eastAsia="Times New Roman" w:hAnsi="Times New Roman" w:cs="Times New Roman"/>
                <w:sz w:val="24"/>
                <w:szCs w:val="24"/>
              </w:rPr>
              <w:t>Звягельський</w:t>
            </w:r>
            <w:proofErr w:type="spellEnd"/>
            <w:r w:rsidRPr="009918DF">
              <w:rPr>
                <w:rFonts w:ascii="Times New Roman" w:eastAsia="Times New Roman" w:hAnsi="Times New Roman" w:cs="Times New Roman"/>
                <w:sz w:val="24"/>
                <w:szCs w:val="24"/>
              </w:rPr>
              <w:t xml:space="preserve"> район, Житомирської область, 11700, Україна, </w:t>
            </w:r>
          </w:p>
          <w:p w:rsidR="008A445B" w:rsidRDefault="009918DF" w:rsidP="009918DF">
            <w:pPr>
              <w:jc w:val="both"/>
              <w:rPr>
                <w:rFonts w:ascii="Times New Roman" w:eastAsia="Times New Roman" w:hAnsi="Times New Roman" w:cs="Times New Roman"/>
                <w:i/>
                <w:color w:val="FF0000"/>
                <w:sz w:val="24"/>
                <w:szCs w:val="24"/>
                <w:highlight w:val="yellow"/>
              </w:rPr>
            </w:pPr>
            <w:proofErr w:type="spellStart"/>
            <w:r w:rsidRPr="009918DF">
              <w:rPr>
                <w:rFonts w:ascii="Times New Roman" w:eastAsia="Times New Roman" w:hAnsi="Times New Roman" w:cs="Times New Roman"/>
                <w:sz w:val="24"/>
                <w:szCs w:val="24"/>
              </w:rPr>
              <w:t>тел</w:t>
            </w:r>
            <w:proofErr w:type="spellEnd"/>
            <w:r w:rsidRPr="009918DF">
              <w:rPr>
                <w:rFonts w:ascii="Times New Roman" w:eastAsia="Times New Roman" w:hAnsi="Times New Roman" w:cs="Times New Roman"/>
                <w:sz w:val="24"/>
                <w:szCs w:val="24"/>
              </w:rPr>
              <w:t>/факс (04141) 3-54-50, e-</w:t>
            </w:r>
            <w:proofErr w:type="spellStart"/>
            <w:r w:rsidRPr="009918DF">
              <w:rPr>
                <w:rFonts w:ascii="Times New Roman" w:eastAsia="Times New Roman" w:hAnsi="Times New Roman" w:cs="Times New Roman"/>
                <w:sz w:val="24"/>
                <w:szCs w:val="24"/>
              </w:rPr>
              <w:t>mail</w:t>
            </w:r>
            <w:proofErr w:type="spellEnd"/>
            <w:r w:rsidRPr="009918DF">
              <w:rPr>
                <w:rFonts w:ascii="Times New Roman" w:eastAsia="Times New Roman" w:hAnsi="Times New Roman" w:cs="Times New Roman"/>
                <w:sz w:val="24"/>
                <w:szCs w:val="24"/>
              </w:rPr>
              <w:t>: novogradKZMPSD@i.ua</w:t>
            </w:r>
          </w:p>
        </w:tc>
      </w:tr>
      <w:tr w:rsidR="008A445B">
        <w:trPr>
          <w:trHeight w:val="15"/>
          <w:jc w:val="center"/>
        </w:trPr>
        <w:tc>
          <w:tcPr>
            <w:tcW w:w="705" w:type="dxa"/>
          </w:tcPr>
          <w:p w:rsidR="008A445B" w:rsidRDefault="009918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A445B" w:rsidRDefault="009918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A445B" w:rsidRDefault="009918D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68186C">
              <w:rPr>
                <w:rFonts w:ascii="Times New Roman" w:eastAsia="Times New Roman" w:hAnsi="Times New Roman" w:cs="Times New Roman"/>
                <w:sz w:val="24"/>
                <w:szCs w:val="24"/>
              </w:rPr>
              <w:t>(з особливостями)</w:t>
            </w:r>
          </w:p>
        </w:tc>
      </w:tr>
      <w:tr w:rsidR="009918DF" w:rsidTr="009918DF">
        <w:trPr>
          <w:trHeight w:val="828"/>
          <w:jc w:val="center"/>
        </w:trPr>
        <w:tc>
          <w:tcPr>
            <w:tcW w:w="705" w:type="dxa"/>
          </w:tcPr>
          <w:p w:rsidR="009918DF" w:rsidRDefault="009918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p w:rsidR="009918DF" w:rsidRDefault="009918DF" w:rsidP="009918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9918DF" w:rsidRDefault="009918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p w:rsidR="009918DF" w:rsidRDefault="009918DF" w:rsidP="009918D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918DF" w:rsidRPr="009918DF" w:rsidRDefault="009918DF" w:rsidP="009918DF">
            <w:pPr>
              <w:jc w:val="both"/>
              <w:rPr>
                <w:rFonts w:ascii="Times New Roman" w:eastAsia="Times New Roman" w:hAnsi="Times New Roman" w:cs="Times New Roman"/>
                <w:sz w:val="24"/>
                <w:szCs w:val="24"/>
              </w:rPr>
            </w:pPr>
            <w:r w:rsidRPr="009918DF">
              <w:rPr>
                <w:rFonts w:ascii="Times New Roman" w:eastAsia="Times New Roman" w:hAnsi="Times New Roman" w:cs="Times New Roman"/>
                <w:sz w:val="24"/>
                <w:szCs w:val="24"/>
              </w:rPr>
              <w:t xml:space="preserve">«Лікарські засоби різні» </w:t>
            </w:r>
          </w:p>
          <w:p w:rsidR="009918DF" w:rsidRPr="009918DF" w:rsidRDefault="009918DF" w:rsidP="009918DF">
            <w:pPr>
              <w:jc w:val="both"/>
              <w:rPr>
                <w:rFonts w:ascii="Times New Roman" w:eastAsia="Times New Roman" w:hAnsi="Times New Roman" w:cs="Times New Roman"/>
                <w:sz w:val="24"/>
                <w:szCs w:val="24"/>
              </w:rPr>
            </w:pPr>
            <w:r w:rsidRPr="009918DF">
              <w:rPr>
                <w:rFonts w:ascii="Times New Roman" w:eastAsia="Times New Roman" w:hAnsi="Times New Roman" w:cs="Times New Roman"/>
                <w:sz w:val="24"/>
                <w:szCs w:val="24"/>
              </w:rPr>
              <w:t xml:space="preserve">код ДК 021:2015: 33690000-3 – «Лікарські засоби різні» </w:t>
            </w:r>
          </w:p>
          <w:p w:rsidR="009918DF" w:rsidRDefault="009918DF" w:rsidP="009918DF">
            <w:pPr>
              <w:jc w:val="both"/>
              <w:rPr>
                <w:rFonts w:ascii="Times New Roman" w:eastAsia="Times New Roman" w:hAnsi="Times New Roman" w:cs="Times New Roman"/>
                <w:sz w:val="24"/>
                <w:szCs w:val="24"/>
              </w:rPr>
            </w:pPr>
            <w:r w:rsidRPr="009918DF">
              <w:rPr>
                <w:rFonts w:ascii="Times New Roman" w:eastAsia="Times New Roman" w:hAnsi="Times New Roman" w:cs="Times New Roman"/>
                <w:sz w:val="24"/>
                <w:szCs w:val="24"/>
              </w:rPr>
              <w:t xml:space="preserve">(код НК 024:2023: 53359 - Загальний холестерин IVD, набір, ферментний спектрофотометричний аналіз; 53301 - Глюкоза IVD діагностика набір, ферментний спектрофотометричний аналіз; 44435 - Контрольний матеріал для визначення </w:t>
            </w:r>
            <w:proofErr w:type="spellStart"/>
            <w:r w:rsidRPr="009918DF">
              <w:rPr>
                <w:rFonts w:ascii="Times New Roman" w:eastAsia="Times New Roman" w:hAnsi="Times New Roman" w:cs="Times New Roman"/>
                <w:sz w:val="24"/>
                <w:szCs w:val="24"/>
              </w:rPr>
              <w:t>глікованого</w:t>
            </w:r>
            <w:proofErr w:type="spellEnd"/>
            <w:r w:rsidRPr="009918DF">
              <w:rPr>
                <w:rFonts w:ascii="Times New Roman" w:eastAsia="Times New Roman" w:hAnsi="Times New Roman" w:cs="Times New Roman"/>
                <w:sz w:val="24"/>
                <w:szCs w:val="24"/>
              </w:rPr>
              <w:t xml:space="preserve"> гемоглобіну (HbA1c), IVD (діагностика </w:t>
            </w:r>
            <w:proofErr w:type="spellStart"/>
            <w:r w:rsidRPr="009918DF">
              <w:rPr>
                <w:rFonts w:ascii="Times New Roman" w:eastAsia="Times New Roman" w:hAnsi="Times New Roman" w:cs="Times New Roman"/>
                <w:sz w:val="24"/>
                <w:szCs w:val="24"/>
              </w:rPr>
              <w:t>in</w:t>
            </w:r>
            <w:proofErr w:type="spellEnd"/>
            <w:r w:rsidRPr="009918DF">
              <w:rPr>
                <w:rFonts w:ascii="Times New Roman" w:eastAsia="Times New Roman" w:hAnsi="Times New Roman" w:cs="Times New Roman"/>
                <w:sz w:val="24"/>
                <w:szCs w:val="24"/>
              </w:rPr>
              <w:t xml:space="preserve"> </w:t>
            </w:r>
            <w:proofErr w:type="spellStart"/>
            <w:r w:rsidRPr="009918DF">
              <w:rPr>
                <w:rFonts w:ascii="Times New Roman" w:eastAsia="Times New Roman" w:hAnsi="Times New Roman" w:cs="Times New Roman"/>
                <w:sz w:val="24"/>
                <w:szCs w:val="24"/>
              </w:rPr>
              <w:t>vitro</w:t>
            </w:r>
            <w:proofErr w:type="spellEnd"/>
            <w:r w:rsidRPr="009918DF">
              <w:rPr>
                <w:rFonts w:ascii="Times New Roman" w:eastAsia="Times New Roman" w:hAnsi="Times New Roman" w:cs="Times New Roman"/>
                <w:sz w:val="24"/>
                <w:szCs w:val="24"/>
              </w:rPr>
              <w:t xml:space="preserve">); 58237 - Буферний розчинник зразків IVD (діагностика </w:t>
            </w:r>
            <w:proofErr w:type="spellStart"/>
            <w:r w:rsidRPr="009918DF">
              <w:rPr>
                <w:rFonts w:ascii="Times New Roman" w:eastAsia="Times New Roman" w:hAnsi="Times New Roman" w:cs="Times New Roman"/>
                <w:sz w:val="24"/>
                <w:szCs w:val="24"/>
              </w:rPr>
              <w:t>in</w:t>
            </w:r>
            <w:proofErr w:type="spellEnd"/>
            <w:r w:rsidRPr="009918DF">
              <w:rPr>
                <w:rFonts w:ascii="Times New Roman" w:eastAsia="Times New Roman" w:hAnsi="Times New Roman" w:cs="Times New Roman"/>
                <w:sz w:val="24"/>
                <w:szCs w:val="24"/>
              </w:rPr>
              <w:t xml:space="preserve"> </w:t>
            </w:r>
            <w:proofErr w:type="spellStart"/>
            <w:r w:rsidRPr="009918DF">
              <w:rPr>
                <w:rFonts w:ascii="Times New Roman" w:eastAsia="Times New Roman" w:hAnsi="Times New Roman" w:cs="Times New Roman"/>
                <w:sz w:val="24"/>
                <w:szCs w:val="24"/>
              </w:rPr>
              <w:t>vitro</w:t>
            </w:r>
            <w:proofErr w:type="spellEnd"/>
            <w:r w:rsidRPr="009918DF">
              <w:rPr>
                <w:rFonts w:ascii="Times New Roman" w:eastAsia="Times New Roman" w:hAnsi="Times New Roman" w:cs="Times New Roman"/>
                <w:sz w:val="24"/>
                <w:szCs w:val="24"/>
              </w:rPr>
              <w:t xml:space="preserve">), автоматичні/ напівавтоматичні системи; 61165 - Реагент для лізису клітин крові IVD (діагностика </w:t>
            </w:r>
            <w:proofErr w:type="spellStart"/>
            <w:r w:rsidRPr="009918DF">
              <w:rPr>
                <w:rFonts w:ascii="Times New Roman" w:eastAsia="Times New Roman" w:hAnsi="Times New Roman" w:cs="Times New Roman"/>
                <w:sz w:val="24"/>
                <w:szCs w:val="24"/>
              </w:rPr>
              <w:t>in</w:t>
            </w:r>
            <w:proofErr w:type="spellEnd"/>
            <w:r w:rsidRPr="009918DF">
              <w:rPr>
                <w:rFonts w:ascii="Times New Roman" w:eastAsia="Times New Roman" w:hAnsi="Times New Roman" w:cs="Times New Roman"/>
                <w:sz w:val="24"/>
                <w:szCs w:val="24"/>
              </w:rPr>
              <w:t xml:space="preserve"> </w:t>
            </w:r>
            <w:proofErr w:type="spellStart"/>
            <w:r w:rsidRPr="009918DF">
              <w:rPr>
                <w:rFonts w:ascii="Times New Roman" w:eastAsia="Times New Roman" w:hAnsi="Times New Roman" w:cs="Times New Roman"/>
                <w:sz w:val="24"/>
                <w:szCs w:val="24"/>
              </w:rPr>
              <w:t>vitro</w:t>
            </w:r>
            <w:proofErr w:type="spellEnd"/>
            <w:r w:rsidRPr="009918DF">
              <w:rPr>
                <w:rFonts w:ascii="Times New Roman" w:eastAsia="Times New Roman" w:hAnsi="Times New Roman" w:cs="Times New Roman"/>
                <w:sz w:val="24"/>
                <w:szCs w:val="24"/>
              </w:rPr>
              <w:t xml:space="preserve">); 59058 - Мийний/очищувальний розчин IVD (діагностика </w:t>
            </w:r>
            <w:proofErr w:type="spellStart"/>
            <w:r w:rsidRPr="009918DF">
              <w:rPr>
                <w:rFonts w:ascii="Times New Roman" w:eastAsia="Times New Roman" w:hAnsi="Times New Roman" w:cs="Times New Roman"/>
                <w:sz w:val="24"/>
                <w:szCs w:val="24"/>
              </w:rPr>
              <w:t>in</w:t>
            </w:r>
            <w:proofErr w:type="spellEnd"/>
            <w:r w:rsidRPr="009918DF">
              <w:rPr>
                <w:rFonts w:ascii="Times New Roman" w:eastAsia="Times New Roman" w:hAnsi="Times New Roman" w:cs="Times New Roman"/>
                <w:sz w:val="24"/>
                <w:szCs w:val="24"/>
              </w:rPr>
              <w:t xml:space="preserve"> </w:t>
            </w:r>
            <w:proofErr w:type="spellStart"/>
            <w:r w:rsidRPr="009918DF">
              <w:rPr>
                <w:rFonts w:ascii="Times New Roman" w:eastAsia="Times New Roman" w:hAnsi="Times New Roman" w:cs="Times New Roman"/>
                <w:sz w:val="24"/>
                <w:szCs w:val="24"/>
              </w:rPr>
              <w:t>vitro</w:t>
            </w:r>
            <w:proofErr w:type="spellEnd"/>
            <w:r w:rsidRPr="009918DF">
              <w:rPr>
                <w:rFonts w:ascii="Times New Roman" w:eastAsia="Times New Roman" w:hAnsi="Times New Roman" w:cs="Times New Roman"/>
                <w:sz w:val="24"/>
                <w:szCs w:val="24"/>
              </w:rPr>
              <w:t xml:space="preserve">) для автоматизованих/ </w:t>
            </w:r>
            <w:proofErr w:type="spellStart"/>
            <w:r w:rsidRPr="009918DF">
              <w:rPr>
                <w:rFonts w:ascii="Times New Roman" w:eastAsia="Times New Roman" w:hAnsi="Times New Roman" w:cs="Times New Roman"/>
                <w:sz w:val="24"/>
                <w:szCs w:val="24"/>
              </w:rPr>
              <w:t>напівавтоматизованих</w:t>
            </w:r>
            <w:proofErr w:type="spellEnd"/>
            <w:r w:rsidRPr="009918DF">
              <w:rPr>
                <w:rFonts w:ascii="Times New Roman" w:eastAsia="Times New Roman" w:hAnsi="Times New Roman" w:cs="Times New Roman"/>
                <w:sz w:val="24"/>
                <w:szCs w:val="24"/>
              </w:rPr>
              <w:t xml:space="preserve"> систем; 59058 - Мийний/очищувальний розчин IVD (діагностика </w:t>
            </w:r>
            <w:proofErr w:type="spellStart"/>
            <w:r w:rsidRPr="009918DF">
              <w:rPr>
                <w:rFonts w:ascii="Times New Roman" w:eastAsia="Times New Roman" w:hAnsi="Times New Roman" w:cs="Times New Roman"/>
                <w:sz w:val="24"/>
                <w:szCs w:val="24"/>
              </w:rPr>
              <w:t>in</w:t>
            </w:r>
            <w:proofErr w:type="spellEnd"/>
            <w:r w:rsidRPr="009918DF">
              <w:rPr>
                <w:rFonts w:ascii="Times New Roman" w:eastAsia="Times New Roman" w:hAnsi="Times New Roman" w:cs="Times New Roman"/>
                <w:sz w:val="24"/>
                <w:szCs w:val="24"/>
              </w:rPr>
              <w:t xml:space="preserve"> </w:t>
            </w:r>
            <w:proofErr w:type="spellStart"/>
            <w:r w:rsidRPr="009918DF">
              <w:rPr>
                <w:rFonts w:ascii="Times New Roman" w:eastAsia="Times New Roman" w:hAnsi="Times New Roman" w:cs="Times New Roman"/>
                <w:sz w:val="24"/>
                <w:szCs w:val="24"/>
              </w:rPr>
              <w:t>vitro</w:t>
            </w:r>
            <w:proofErr w:type="spellEnd"/>
            <w:r w:rsidRPr="009918DF">
              <w:rPr>
                <w:rFonts w:ascii="Times New Roman" w:eastAsia="Times New Roman" w:hAnsi="Times New Roman" w:cs="Times New Roman"/>
                <w:sz w:val="24"/>
                <w:szCs w:val="24"/>
              </w:rPr>
              <w:t xml:space="preserve">) для автоматизованих/ </w:t>
            </w:r>
            <w:proofErr w:type="spellStart"/>
            <w:r w:rsidRPr="009918DF">
              <w:rPr>
                <w:rFonts w:ascii="Times New Roman" w:eastAsia="Times New Roman" w:hAnsi="Times New Roman" w:cs="Times New Roman"/>
                <w:sz w:val="24"/>
                <w:szCs w:val="24"/>
              </w:rPr>
              <w:t>напівавтоматизованих</w:t>
            </w:r>
            <w:proofErr w:type="spellEnd"/>
            <w:r w:rsidRPr="009918DF">
              <w:rPr>
                <w:rFonts w:ascii="Times New Roman" w:eastAsia="Times New Roman" w:hAnsi="Times New Roman" w:cs="Times New Roman"/>
                <w:sz w:val="24"/>
                <w:szCs w:val="24"/>
              </w:rPr>
              <w:t xml:space="preserve"> систем; </w:t>
            </w:r>
            <w:r w:rsidRPr="009918DF">
              <w:rPr>
                <w:rFonts w:ascii="Times New Roman" w:eastAsia="Times New Roman" w:hAnsi="Times New Roman" w:cs="Times New Roman"/>
                <w:sz w:val="24"/>
                <w:szCs w:val="24"/>
              </w:rPr>
              <w:lastRenderedPageBreak/>
              <w:t xml:space="preserve">54514 - Численні </w:t>
            </w:r>
            <w:proofErr w:type="spellStart"/>
            <w:r w:rsidRPr="009918DF">
              <w:rPr>
                <w:rFonts w:ascii="Times New Roman" w:eastAsia="Times New Roman" w:hAnsi="Times New Roman" w:cs="Times New Roman"/>
                <w:sz w:val="24"/>
                <w:szCs w:val="24"/>
              </w:rPr>
              <w:t>аналіти</w:t>
            </w:r>
            <w:proofErr w:type="spellEnd"/>
            <w:r w:rsidRPr="009918DF">
              <w:rPr>
                <w:rFonts w:ascii="Times New Roman" w:eastAsia="Times New Roman" w:hAnsi="Times New Roman" w:cs="Times New Roman"/>
                <w:sz w:val="24"/>
                <w:szCs w:val="24"/>
              </w:rPr>
              <w:t xml:space="preserve"> сечі IVD (діагностика </w:t>
            </w:r>
            <w:proofErr w:type="spellStart"/>
            <w:r w:rsidRPr="009918DF">
              <w:rPr>
                <w:rFonts w:ascii="Times New Roman" w:eastAsia="Times New Roman" w:hAnsi="Times New Roman" w:cs="Times New Roman"/>
                <w:sz w:val="24"/>
                <w:szCs w:val="24"/>
              </w:rPr>
              <w:t>in</w:t>
            </w:r>
            <w:proofErr w:type="spellEnd"/>
            <w:r w:rsidRPr="009918DF">
              <w:rPr>
                <w:rFonts w:ascii="Times New Roman" w:eastAsia="Times New Roman" w:hAnsi="Times New Roman" w:cs="Times New Roman"/>
                <w:sz w:val="24"/>
                <w:szCs w:val="24"/>
              </w:rPr>
              <w:t xml:space="preserve"> </w:t>
            </w:r>
            <w:proofErr w:type="spellStart"/>
            <w:r w:rsidRPr="009918DF">
              <w:rPr>
                <w:rFonts w:ascii="Times New Roman" w:eastAsia="Times New Roman" w:hAnsi="Times New Roman" w:cs="Times New Roman"/>
                <w:sz w:val="24"/>
                <w:szCs w:val="24"/>
              </w:rPr>
              <w:t>vitro</w:t>
            </w:r>
            <w:proofErr w:type="spellEnd"/>
            <w:r w:rsidRPr="009918DF">
              <w:rPr>
                <w:rFonts w:ascii="Times New Roman" w:eastAsia="Times New Roman" w:hAnsi="Times New Roman" w:cs="Times New Roman"/>
                <w:sz w:val="24"/>
                <w:szCs w:val="24"/>
              </w:rPr>
              <w:t xml:space="preserve">), набір, колориметрична тест-смужка, експрес-аналіз); 44435 - Контрольний матеріал для визначення </w:t>
            </w:r>
            <w:proofErr w:type="spellStart"/>
            <w:r w:rsidRPr="009918DF">
              <w:rPr>
                <w:rFonts w:ascii="Times New Roman" w:eastAsia="Times New Roman" w:hAnsi="Times New Roman" w:cs="Times New Roman"/>
                <w:sz w:val="24"/>
                <w:szCs w:val="24"/>
              </w:rPr>
              <w:t>глікованого</w:t>
            </w:r>
            <w:proofErr w:type="spellEnd"/>
            <w:r w:rsidRPr="009918DF">
              <w:rPr>
                <w:rFonts w:ascii="Times New Roman" w:eastAsia="Times New Roman" w:hAnsi="Times New Roman" w:cs="Times New Roman"/>
                <w:sz w:val="24"/>
                <w:szCs w:val="24"/>
              </w:rPr>
              <w:t xml:space="preserve"> гемоглобіну (HbA1c), IVD (діагностика </w:t>
            </w:r>
            <w:proofErr w:type="spellStart"/>
            <w:r w:rsidRPr="009918DF">
              <w:rPr>
                <w:rFonts w:ascii="Times New Roman" w:eastAsia="Times New Roman" w:hAnsi="Times New Roman" w:cs="Times New Roman"/>
                <w:sz w:val="24"/>
                <w:szCs w:val="24"/>
              </w:rPr>
              <w:t>in</w:t>
            </w:r>
            <w:proofErr w:type="spellEnd"/>
            <w:r w:rsidRPr="009918DF">
              <w:rPr>
                <w:rFonts w:ascii="Times New Roman" w:eastAsia="Times New Roman" w:hAnsi="Times New Roman" w:cs="Times New Roman"/>
                <w:sz w:val="24"/>
                <w:szCs w:val="24"/>
              </w:rPr>
              <w:t xml:space="preserve"> </w:t>
            </w:r>
            <w:proofErr w:type="spellStart"/>
            <w:r w:rsidRPr="009918DF">
              <w:rPr>
                <w:rFonts w:ascii="Times New Roman" w:eastAsia="Times New Roman" w:hAnsi="Times New Roman" w:cs="Times New Roman"/>
                <w:sz w:val="24"/>
                <w:szCs w:val="24"/>
              </w:rPr>
              <w:t>vitro</w:t>
            </w:r>
            <w:proofErr w:type="spellEnd"/>
            <w:r w:rsidRPr="009918DF">
              <w:rPr>
                <w:rFonts w:ascii="Times New Roman" w:eastAsia="Times New Roman" w:hAnsi="Times New Roman" w:cs="Times New Roman"/>
                <w:sz w:val="24"/>
                <w:szCs w:val="24"/>
              </w:rPr>
              <w:t xml:space="preserve">); </w:t>
            </w:r>
            <w:r w:rsidR="002D4E64" w:rsidRPr="002D4E64">
              <w:rPr>
                <w:rFonts w:ascii="Times New Roman" w:eastAsia="Times New Roman" w:hAnsi="Times New Roman" w:cs="Times New Roman"/>
                <w:sz w:val="24"/>
                <w:szCs w:val="24"/>
              </w:rPr>
              <w:t xml:space="preserve">47869 - Множинні </w:t>
            </w:r>
            <w:proofErr w:type="spellStart"/>
            <w:r w:rsidR="002D4E64" w:rsidRPr="002D4E64">
              <w:rPr>
                <w:rFonts w:ascii="Times New Roman" w:eastAsia="Times New Roman" w:hAnsi="Times New Roman" w:cs="Times New Roman"/>
                <w:sz w:val="24"/>
                <w:szCs w:val="24"/>
              </w:rPr>
              <w:t>аналіти</w:t>
            </w:r>
            <w:proofErr w:type="spellEnd"/>
            <w:r w:rsidR="002D4E64" w:rsidRPr="002D4E64">
              <w:rPr>
                <w:rFonts w:ascii="Times New Roman" w:eastAsia="Times New Roman" w:hAnsi="Times New Roman" w:cs="Times New Roman"/>
                <w:sz w:val="24"/>
                <w:szCs w:val="24"/>
              </w:rPr>
              <w:t xml:space="preserve"> клінічної хімії IVD (діагностика </w:t>
            </w:r>
            <w:proofErr w:type="spellStart"/>
            <w:r w:rsidR="002D4E64" w:rsidRPr="002D4E64">
              <w:rPr>
                <w:rFonts w:ascii="Times New Roman" w:eastAsia="Times New Roman" w:hAnsi="Times New Roman" w:cs="Times New Roman"/>
                <w:sz w:val="24"/>
                <w:szCs w:val="24"/>
              </w:rPr>
              <w:t>in</w:t>
            </w:r>
            <w:proofErr w:type="spellEnd"/>
            <w:r w:rsidR="002D4E64" w:rsidRPr="002D4E64">
              <w:rPr>
                <w:rFonts w:ascii="Times New Roman" w:eastAsia="Times New Roman" w:hAnsi="Times New Roman" w:cs="Times New Roman"/>
                <w:sz w:val="24"/>
                <w:szCs w:val="24"/>
              </w:rPr>
              <w:t xml:space="preserve"> </w:t>
            </w:r>
            <w:proofErr w:type="spellStart"/>
            <w:r w:rsidR="002D4E64" w:rsidRPr="002D4E64">
              <w:rPr>
                <w:rFonts w:ascii="Times New Roman" w:eastAsia="Times New Roman" w:hAnsi="Times New Roman" w:cs="Times New Roman"/>
                <w:sz w:val="24"/>
                <w:szCs w:val="24"/>
              </w:rPr>
              <w:t>vitro</w:t>
            </w:r>
            <w:proofErr w:type="spellEnd"/>
            <w:r w:rsidR="002D4E64" w:rsidRPr="002D4E64">
              <w:rPr>
                <w:rFonts w:ascii="Times New Roman" w:eastAsia="Times New Roman" w:hAnsi="Times New Roman" w:cs="Times New Roman"/>
                <w:sz w:val="24"/>
                <w:szCs w:val="24"/>
              </w:rPr>
              <w:t>), контрольний матеріал</w:t>
            </w:r>
            <w:r w:rsidR="002D4E64">
              <w:rPr>
                <w:rFonts w:ascii="Times New Roman" w:eastAsia="Times New Roman" w:hAnsi="Times New Roman" w:cs="Times New Roman"/>
                <w:sz w:val="24"/>
                <w:szCs w:val="24"/>
              </w:rPr>
              <w:t>)</w:t>
            </w:r>
          </w:p>
        </w:tc>
      </w:tr>
      <w:tr w:rsidR="008A445B">
        <w:trPr>
          <w:trHeight w:val="1119"/>
          <w:jc w:val="center"/>
        </w:trPr>
        <w:tc>
          <w:tcPr>
            <w:tcW w:w="705" w:type="dxa"/>
          </w:tcPr>
          <w:p w:rsidR="008A445B" w:rsidRDefault="009918D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rsidR="008A445B" w:rsidRDefault="009918D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A445B" w:rsidRPr="009918DF" w:rsidRDefault="009918DF" w:rsidP="00991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8A445B">
        <w:trPr>
          <w:trHeight w:val="1119"/>
          <w:jc w:val="center"/>
        </w:trPr>
        <w:tc>
          <w:tcPr>
            <w:tcW w:w="705" w:type="dxa"/>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9918DF" w:rsidRDefault="009918DF" w:rsidP="009918DF">
            <w:pPr>
              <w:widowControl w:val="0"/>
              <w:rPr>
                <w:rFonts w:ascii="Times New Roman" w:eastAsia="Times New Roman" w:hAnsi="Times New Roman" w:cs="Times New Roman"/>
                <w:color w:val="000000"/>
                <w:sz w:val="24"/>
                <w:szCs w:val="24"/>
              </w:rPr>
            </w:pPr>
            <w:r w:rsidRPr="009918DF">
              <w:rPr>
                <w:rFonts w:ascii="Times New Roman" w:eastAsia="Times New Roman" w:hAnsi="Times New Roman" w:cs="Times New Roman"/>
                <w:color w:val="000000"/>
                <w:sz w:val="24"/>
                <w:szCs w:val="24"/>
              </w:rPr>
              <w:t>кількість товару та місце його поставки</w:t>
            </w:r>
          </w:p>
          <w:p w:rsidR="008A445B" w:rsidRDefault="008A445B">
            <w:pPr>
              <w:widowControl w:val="0"/>
              <w:rPr>
                <w:rFonts w:ascii="Times New Roman" w:eastAsia="Times New Roman" w:hAnsi="Times New Roman" w:cs="Times New Roman"/>
                <w:color w:val="000000"/>
                <w:sz w:val="24"/>
                <w:szCs w:val="24"/>
                <w:highlight w:val="yellow"/>
              </w:rPr>
            </w:pPr>
          </w:p>
        </w:tc>
        <w:tc>
          <w:tcPr>
            <w:tcW w:w="6450" w:type="dxa"/>
          </w:tcPr>
          <w:p w:rsidR="008A445B" w:rsidRPr="009918DF" w:rsidRDefault="009918DF">
            <w:pPr>
              <w:widowControl w:val="0"/>
              <w:ind w:right="120"/>
              <w:jc w:val="both"/>
              <w:rPr>
                <w:rFonts w:ascii="Times New Roman" w:eastAsia="Times New Roman" w:hAnsi="Times New Roman" w:cs="Times New Roman"/>
                <w:i/>
                <w:color w:val="4A86E8"/>
                <w:sz w:val="28"/>
                <w:szCs w:val="28"/>
              </w:rPr>
            </w:pPr>
            <w:r w:rsidRPr="0004225D">
              <w:rPr>
                <w:rFonts w:ascii="Times New Roman" w:eastAsia="Times New Roman" w:hAnsi="Times New Roman" w:cs="Times New Roman"/>
                <w:b/>
                <w:i/>
                <w:color w:val="000000"/>
                <w:sz w:val="24"/>
                <w:szCs w:val="24"/>
              </w:rPr>
              <w:t>Кількість:</w:t>
            </w:r>
            <w:r w:rsidRPr="009918DF">
              <w:rPr>
                <w:rFonts w:ascii="Times New Roman" w:eastAsia="Times New Roman" w:hAnsi="Times New Roman" w:cs="Times New Roman"/>
                <w:color w:val="000000"/>
                <w:sz w:val="24"/>
                <w:szCs w:val="24"/>
              </w:rPr>
              <w:t xml:space="preserve"> </w:t>
            </w:r>
            <w:r w:rsidRPr="0004225D">
              <w:rPr>
                <w:rFonts w:ascii="Times New Roman" w:eastAsia="Times New Roman" w:hAnsi="Times New Roman" w:cs="Times New Roman"/>
                <w:sz w:val="24"/>
                <w:szCs w:val="24"/>
              </w:rPr>
              <w:t>10 найменувань</w:t>
            </w:r>
          </w:p>
          <w:p w:rsidR="008A445B" w:rsidRPr="0004225D" w:rsidRDefault="009918DF">
            <w:pPr>
              <w:widowControl w:val="0"/>
              <w:ind w:right="120"/>
              <w:jc w:val="both"/>
              <w:rPr>
                <w:rFonts w:ascii="Times New Roman" w:eastAsia="Times New Roman" w:hAnsi="Times New Roman" w:cs="Times New Roman"/>
                <w:i/>
                <w:color w:val="4A86E8"/>
                <w:sz w:val="24"/>
                <w:szCs w:val="24"/>
              </w:rPr>
            </w:pPr>
            <w:r w:rsidRPr="0004225D">
              <w:rPr>
                <w:rFonts w:ascii="Times New Roman" w:eastAsia="Times New Roman" w:hAnsi="Times New Roman" w:cs="Times New Roman"/>
                <w:b/>
                <w:i/>
                <w:color w:val="000000"/>
                <w:sz w:val="24"/>
                <w:szCs w:val="24"/>
              </w:rPr>
              <w:t>Місце поставки товарів:</w:t>
            </w:r>
            <w:r w:rsidRPr="009918DF">
              <w:rPr>
                <w:rFonts w:ascii="Times New Roman" w:eastAsia="Times New Roman" w:hAnsi="Times New Roman" w:cs="Times New Roman"/>
                <w:color w:val="000000"/>
                <w:sz w:val="24"/>
                <w:szCs w:val="24"/>
              </w:rPr>
              <w:t xml:space="preserve"> вулиця </w:t>
            </w:r>
            <w:proofErr w:type="spellStart"/>
            <w:r w:rsidRPr="009918DF">
              <w:rPr>
                <w:rFonts w:ascii="Times New Roman" w:eastAsia="Times New Roman" w:hAnsi="Times New Roman" w:cs="Times New Roman"/>
                <w:color w:val="000000"/>
                <w:sz w:val="24"/>
                <w:szCs w:val="24"/>
              </w:rPr>
              <w:t>Оржевської</w:t>
            </w:r>
            <w:proofErr w:type="spellEnd"/>
            <w:r w:rsidRPr="009918DF">
              <w:rPr>
                <w:rFonts w:ascii="Times New Roman" w:eastAsia="Times New Roman" w:hAnsi="Times New Roman" w:cs="Times New Roman"/>
                <w:color w:val="000000"/>
                <w:sz w:val="24"/>
                <w:szCs w:val="24"/>
              </w:rPr>
              <w:t xml:space="preserve"> Наталії, 13, м. </w:t>
            </w:r>
            <w:proofErr w:type="spellStart"/>
            <w:r w:rsidRPr="009918DF">
              <w:rPr>
                <w:rFonts w:ascii="Times New Roman" w:eastAsia="Times New Roman" w:hAnsi="Times New Roman" w:cs="Times New Roman"/>
                <w:color w:val="000000"/>
                <w:sz w:val="24"/>
                <w:szCs w:val="24"/>
              </w:rPr>
              <w:t>Звягель</w:t>
            </w:r>
            <w:proofErr w:type="spellEnd"/>
            <w:r w:rsidRPr="009918DF">
              <w:rPr>
                <w:rFonts w:ascii="Times New Roman" w:eastAsia="Times New Roman" w:hAnsi="Times New Roman" w:cs="Times New Roman"/>
                <w:color w:val="000000"/>
                <w:sz w:val="24"/>
                <w:szCs w:val="24"/>
              </w:rPr>
              <w:t xml:space="preserve">, </w:t>
            </w:r>
            <w:proofErr w:type="spellStart"/>
            <w:r w:rsidRPr="009918DF">
              <w:rPr>
                <w:rFonts w:ascii="Times New Roman" w:eastAsia="Times New Roman" w:hAnsi="Times New Roman" w:cs="Times New Roman"/>
                <w:color w:val="000000"/>
                <w:sz w:val="24"/>
                <w:szCs w:val="24"/>
              </w:rPr>
              <w:t>Звягельський</w:t>
            </w:r>
            <w:proofErr w:type="spellEnd"/>
            <w:r w:rsidRPr="009918DF">
              <w:rPr>
                <w:rFonts w:ascii="Times New Roman" w:eastAsia="Times New Roman" w:hAnsi="Times New Roman" w:cs="Times New Roman"/>
                <w:color w:val="000000"/>
                <w:sz w:val="24"/>
                <w:szCs w:val="24"/>
              </w:rPr>
              <w:t xml:space="preserve"> район, Житомирська область, 11700, Україна</w:t>
            </w:r>
          </w:p>
        </w:tc>
      </w:tr>
      <w:tr w:rsidR="008A445B">
        <w:trPr>
          <w:trHeight w:val="645"/>
          <w:jc w:val="center"/>
        </w:trPr>
        <w:tc>
          <w:tcPr>
            <w:tcW w:w="705" w:type="dxa"/>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8A445B" w:rsidRDefault="009918D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8A445B" w:rsidRDefault="009918DF">
            <w:pPr>
              <w:widowControl w:val="0"/>
              <w:rPr>
                <w:rFonts w:ascii="Times New Roman" w:eastAsia="Times New Roman" w:hAnsi="Times New Roman" w:cs="Times New Roman"/>
                <w:sz w:val="24"/>
                <w:szCs w:val="24"/>
                <w:highlight w:val="cyan"/>
              </w:rPr>
            </w:pPr>
            <w:r w:rsidRPr="0004225D">
              <w:rPr>
                <w:rFonts w:ascii="Times New Roman" w:eastAsia="Times New Roman" w:hAnsi="Times New Roman" w:cs="Times New Roman"/>
                <w:sz w:val="24"/>
                <w:szCs w:val="24"/>
              </w:rPr>
              <w:t>до </w:t>
            </w:r>
            <w:r w:rsidR="0004225D" w:rsidRPr="0004225D">
              <w:rPr>
                <w:rFonts w:ascii="Times New Roman" w:eastAsia="Times New Roman" w:hAnsi="Times New Roman" w:cs="Times New Roman"/>
                <w:sz w:val="24"/>
                <w:szCs w:val="24"/>
              </w:rPr>
              <w:t xml:space="preserve"> 20</w:t>
            </w:r>
            <w:r w:rsidRPr="0004225D">
              <w:rPr>
                <w:rFonts w:ascii="Times New Roman" w:eastAsia="Times New Roman" w:hAnsi="Times New Roman" w:cs="Times New Roman"/>
                <w:sz w:val="24"/>
                <w:szCs w:val="24"/>
              </w:rPr>
              <w:t xml:space="preserve"> грудня </w:t>
            </w:r>
            <w:r w:rsidR="0004225D" w:rsidRPr="0004225D">
              <w:rPr>
                <w:rFonts w:ascii="Times New Roman" w:eastAsia="Times New Roman" w:hAnsi="Times New Roman" w:cs="Times New Roman"/>
                <w:sz w:val="24"/>
                <w:szCs w:val="24"/>
              </w:rPr>
              <w:t xml:space="preserve"> 2024</w:t>
            </w:r>
            <w:r w:rsidRPr="0004225D">
              <w:rPr>
                <w:rFonts w:ascii="Times New Roman" w:eastAsia="Times New Roman" w:hAnsi="Times New Roman" w:cs="Times New Roman"/>
                <w:sz w:val="24"/>
                <w:szCs w:val="24"/>
              </w:rPr>
              <w:t xml:space="preserve"> року включно</w:t>
            </w:r>
            <w:r w:rsidR="0004225D" w:rsidRPr="0004225D">
              <w:rPr>
                <w:rFonts w:ascii="Times New Roman" w:eastAsia="Times New Roman" w:hAnsi="Times New Roman" w:cs="Times New Roman"/>
                <w:sz w:val="24"/>
                <w:szCs w:val="24"/>
              </w:rPr>
              <w:t>.</w:t>
            </w:r>
          </w:p>
        </w:tc>
      </w:tr>
      <w:tr w:rsidR="008A445B">
        <w:trPr>
          <w:trHeight w:val="841"/>
          <w:jc w:val="center"/>
        </w:trPr>
        <w:tc>
          <w:tcPr>
            <w:tcW w:w="705" w:type="dxa"/>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A445B" w:rsidRDefault="00991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8A445B" w:rsidRDefault="009918D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A445B">
        <w:trPr>
          <w:trHeight w:val="1119"/>
          <w:jc w:val="center"/>
        </w:trPr>
        <w:tc>
          <w:tcPr>
            <w:tcW w:w="705" w:type="dxa"/>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8A445B" w:rsidRDefault="00991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A445B" w:rsidRDefault="009918D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A445B">
        <w:trPr>
          <w:trHeight w:val="1119"/>
          <w:jc w:val="center"/>
        </w:trPr>
        <w:tc>
          <w:tcPr>
            <w:tcW w:w="705" w:type="dxa"/>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8A445B" w:rsidRDefault="00991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A445B" w:rsidRDefault="00991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A445B" w:rsidRDefault="00991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A445B" w:rsidRDefault="00991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A445B" w:rsidRDefault="00991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w:t>
            </w:r>
            <w:r>
              <w:rPr>
                <w:rFonts w:ascii="Times New Roman" w:eastAsia="Times New Roman" w:hAnsi="Times New Roman" w:cs="Times New Roman"/>
                <w:color w:val="000000"/>
                <w:sz w:val="24"/>
                <w:szCs w:val="24"/>
              </w:rPr>
              <w:lastRenderedPageBreak/>
              <w:t xml:space="preserve">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A445B" w:rsidRDefault="009918D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A445B" w:rsidRDefault="00991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A445B">
        <w:trPr>
          <w:trHeight w:val="501"/>
          <w:jc w:val="center"/>
        </w:trPr>
        <w:tc>
          <w:tcPr>
            <w:tcW w:w="9960" w:type="dxa"/>
            <w:gridSpan w:val="3"/>
            <w:vAlign w:val="center"/>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A445B" w:rsidTr="00B81BFB">
        <w:trPr>
          <w:trHeight w:val="419"/>
          <w:jc w:val="center"/>
        </w:trPr>
        <w:tc>
          <w:tcPr>
            <w:tcW w:w="705" w:type="dxa"/>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8A445B" w:rsidRDefault="009918D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A445B"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A445B"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A445B"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A445B"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A445B" w:rsidRDefault="009918D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A445B">
        <w:trPr>
          <w:trHeight w:val="1119"/>
          <w:jc w:val="center"/>
        </w:trPr>
        <w:tc>
          <w:tcPr>
            <w:tcW w:w="705" w:type="dxa"/>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A445B" w:rsidRDefault="00991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A445B" w:rsidRDefault="009918D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A445B"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A445B">
        <w:trPr>
          <w:trHeight w:val="480"/>
          <w:jc w:val="center"/>
        </w:trPr>
        <w:tc>
          <w:tcPr>
            <w:tcW w:w="9960" w:type="dxa"/>
            <w:gridSpan w:val="3"/>
            <w:vAlign w:val="center"/>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A445B">
        <w:trPr>
          <w:trHeight w:val="1119"/>
          <w:jc w:val="center"/>
        </w:trPr>
        <w:tc>
          <w:tcPr>
            <w:tcW w:w="705" w:type="dxa"/>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8A445B" w:rsidRDefault="00991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A445B"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A445B"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A445B" w:rsidRDefault="009918D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A445B" w:rsidRDefault="009918D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sidR="00C9643C">
              <w:rPr>
                <w:rFonts w:ascii="Times New Roman" w:eastAsia="Times New Roman" w:hAnsi="Times New Roman" w:cs="Times New Roman"/>
                <w:b/>
                <w:i/>
                <w:sz w:val="24"/>
                <w:szCs w:val="24"/>
                <w:highlight w:val="white"/>
              </w:rPr>
              <w:t>згідно з Додатком 2</w:t>
            </w:r>
            <w:r>
              <w:rPr>
                <w:rFonts w:ascii="Times New Roman" w:eastAsia="Times New Roman" w:hAnsi="Times New Roman" w:cs="Times New Roman"/>
                <w:sz w:val="24"/>
                <w:szCs w:val="24"/>
                <w:highlight w:val="white"/>
              </w:rPr>
              <w:t xml:space="preserve"> до цієї тендерної документації;</w:t>
            </w:r>
          </w:p>
          <w:p w:rsidR="008A445B" w:rsidRDefault="009918D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w:t>
            </w:r>
            <w:r>
              <w:rPr>
                <w:rFonts w:ascii="Times New Roman" w:eastAsia="Times New Roman" w:hAnsi="Times New Roman" w:cs="Times New Roman"/>
                <w:sz w:val="24"/>
                <w:szCs w:val="24"/>
                <w:highlight w:val="white"/>
              </w:rPr>
              <w:lastRenderedPageBreak/>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sidR="00C9643C">
              <w:rPr>
                <w:rFonts w:ascii="Times New Roman" w:eastAsia="Times New Roman" w:hAnsi="Times New Roman" w:cs="Times New Roman"/>
                <w:b/>
                <w:i/>
                <w:sz w:val="24"/>
                <w:szCs w:val="24"/>
              </w:rPr>
              <w:t>Додатком 2</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8A445B" w:rsidRDefault="009918D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A445B" w:rsidRDefault="009918D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A445B"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w:t>
            </w:r>
            <w:r w:rsidR="00C9643C">
              <w:rPr>
                <w:rFonts w:ascii="Times New Roman" w:eastAsia="Times New Roman" w:hAnsi="Times New Roman" w:cs="Times New Roman"/>
                <w:sz w:val="24"/>
                <w:szCs w:val="24"/>
                <w:highlight w:val="white"/>
              </w:rPr>
              <w:t>кументи, встановлені в Додатку 2</w:t>
            </w:r>
            <w:r>
              <w:rPr>
                <w:rFonts w:ascii="Times New Roman" w:eastAsia="Times New Roman" w:hAnsi="Times New Roman" w:cs="Times New Roman"/>
                <w:sz w:val="24"/>
                <w:szCs w:val="24"/>
                <w:highlight w:val="white"/>
              </w:rPr>
              <w:t xml:space="preserve"> (для переможця).</w:t>
            </w:r>
          </w:p>
          <w:p w:rsidR="008A445B" w:rsidRPr="0004225D" w:rsidRDefault="009918DF">
            <w:pPr>
              <w:widowControl w:val="0"/>
              <w:jc w:val="both"/>
              <w:rPr>
                <w:rFonts w:ascii="Times New Roman" w:eastAsia="Times New Roman" w:hAnsi="Times New Roman" w:cs="Times New Roman"/>
                <w:b/>
                <w:sz w:val="24"/>
                <w:szCs w:val="24"/>
              </w:rPr>
            </w:pPr>
            <w:r w:rsidRPr="0004225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A445B" w:rsidRDefault="009918D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A445B" w:rsidRDefault="009918D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rPr>
              <w:lastRenderedPageBreak/>
              <w:t>тендерній документації.</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A445B" w:rsidRDefault="009918D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A445B" w:rsidRDefault="009918DF">
            <w:pPr>
              <w:widowControl w:val="0"/>
              <w:ind w:left="40" w:hanging="20"/>
              <w:jc w:val="both"/>
              <w:rPr>
                <w:rFonts w:ascii="Times New Roman" w:eastAsia="Times New Roman" w:hAnsi="Times New Roman" w:cs="Times New Roman"/>
                <w:b/>
                <w:color w:val="000000"/>
                <w:sz w:val="24"/>
                <w:szCs w:val="24"/>
              </w:rPr>
            </w:pPr>
            <w:r w:rsidRPr="0004225D">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04225D">
              <w:rPr>
                <w:rFonts w:ascii="Times New Roman" w:eastAsia="Times New Roman" w:hAnsi="Times New Roman" w:cs="Times New Roman"/>
                <w:b/>
                <w:sz w:val="24"/>
                <w:szCs w:val="24"/>
              </w:rPr>
              <w:t>у</w:t>
            </w:r>
            <w:r w:rsidRPr="0004225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04225D">
              <w:rPr>
                <w:rFonts w:ascii="Times New Roman" w:eastAsia="Times New Roman" w:hAnsi="Times New Roman" w:cs="Times New Roman"/>
                <w:b/>
                <w:sz w:val="24"/>
                <w:szCs w:val="24"/>
              </w:rPr>
              <w:t>п</w:t>
            </w:r>
            <w:r w:rsidRPr="0004225D">
              <w:rPr>
                <w:rFonts w:ascii="Times New Roman" w:eastAsia="Times New Roman" w:hAnsi="Times New Roman" w:cs="Times New Roman"/>
                <w:b/>
                <w:color w:val="000000"/>
                <w:sz w:val="24"/>
                <w:szCs w:val="24"/>
              </w:rPr>
              <w:t>останови Кабінету Міністрів України № 332 від 04.04.2001 р.</w:t>
            </w:r>
          </w:p>
          <w:p w:rsidR="008A445B" w:rsidRDefault="009918D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A445B" w:rsidRDefault="009918D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A445B" w:rsidRDefault="009918DF">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8A445B" w:rsidRDefault="009918D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A445B" w:rsidRPr="0004225D" w:rsidRDefault="009918D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04225D">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04225D">
              <w:rPr>
                <w:rFonts w:ascii="Times New Roman" w:eastAsia="Times New Roman" w:hAnsi="Times New Roman" w:cs="Times New Roman"/>
                <w:b/>
                <w:sz w:val="24"/>
                <w:szCs w:val="24"/>
              </w:rPr>
              <w:t>сом (УЕП)</w:t>
            </w:r>
            <w:r w:rsidRPr="0004225D">
              <w:rPr>
                <w:rFonts w:ascii="Times New Roman" w:eastAsia="Times New Roman" w:hAnsi="Times New Roman" w:cs="Times New Roman"/>
                <w:b/>
                <w:color w:val="000000"/>
                <w:sz w:val="24"/>
                <w:szCs w:val="24"/>
              </w:rPr>
              <w:t>;</w:t>
            </w:r>
          </w:p>
          <w:p w:rsidR="008A445B" w:rsidRPr="0004225D" w:rsidRDefault="009918DF">
            <w:pPr>
              <w:jc w:val="both"/>
              <w:rPr>
                <w:rFonts w:ascii="Times New Roman" w:eastAsia="Times New Roman" w:hAnsi="Times New Roman" w:cs="Times New Roman"/>
                <w:b/>
                <w:color w:val="000000"/>
                <w:sz w:val="24"/>
                <w:szCs w:val="24"/>
              </w:rPr>
            </w:pPr>
            <w:r w:rsidRPr="0004225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A445B" w:rsidRPr="0004225D" w:rsidRDefault="009918DF">
            <w:pPr>
              <w:jc w:val="both"/>
              <w:rPr>
                <w:rFonts w:ascii="Times New Roman" w:eastAsia="Times New Roman" w:hAnsi="Times New Roman" w:cs="Times New Roman"/>
                <w:b/>
                <w:color w:val="000000"/>
                <w:sz w:val="24"/>
                <w:szCs w:val="24"/>
              </w:rPr>
            </w:pPr>
            <w:r w:rsidRPr="0004225D">
              <w:rPr>
                <w:rFonts w:ascii="Times New Roman" w:eastAsia="Times New Roman" w:hAnsi="Times New Roman" w:cs="Times New Roman"/>
                <w:b/>
                <w:color w:val="000000"/>
                <w:sz w:val="24"/>
                <w:szCs w:val="24"/>
              </w:rPr>
              <w:lastRenderedPageBreak/>
              <w:t>Винятки:</w:t>
            </w:r>
          </w:p>
          <w:p w:rsidR="008A445B" w:rsidRPr="0004225D" w:rsidRDefault="009918DF">
            <w:pPr>
              <w:jc w:val="both"/>
              <w:rPr>
                <w:rFonts w:ascii="Times New Roman" w:eastAsia="Times New Roman" w:hAnsi="Times New Roman" w:cs="Times New Roman"/>
                <w:b/>
                <w:color w:val="000000"/>
                <w:sz w:val="24"/>
                <w:szCs w:val="24"/>
              </w:rPr>
            </w:pPr>
            <w:r w:rsidRPr="0004225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A445B" w:rsidRDefault="009918DF">
            <w:pPr>
              <w:widowControl w:val="0"/>
              <w:jc w:val="both"/>
              <w:rPr>
                <w:rFonts w:ascii="Times New Roman" w:eastAsia="Times New Roman" w:hAnsi="Times New Roman" w:cs="Times New Roman"/>
                <w:b/>
                <w:color w:val="000000"/>
                <w:sz w:val="24"/>
                <w:szCs w:val="24"/>
              </w:rPr>
            </w:pPr>
            <w:r w:rsidRPr="0004225D">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w:t>
            </w:r>
            <w:r>
              <w:rPr>
                <w:rFonts w:ascii="Times New Roman" w:eastAsia="Times New Roman" w:hAnsi="Times New Roman" w:cs="Times New Roman"/>
                <w:b/>
                <w:color w:val="000000"/>
                <w:sz w:val="24"/>
                <w:szCs w:val="24"/>
              </w:rPr>
              <w:t xml:space="preserve">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A445B" w:rsidRPr="0004225D" w:rsidRDefault="009918D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04225D">
              <w:rPr>
                <w:rFonts w:ascii="Times New Roman" w:eastAsia="Times New Roman" w:hAnsi="Times New Roman" w:cs="Times New Roman"/>
                <w:b/>
                <w:sz w:val="24"/>
                <w:szCs w:val="24"/>
              </w:rPr>
              <w:t xml:space="preserve">електронні довірчі послуги». </w:t>
            </w:r>
          </w:p>
          <w:p w:rsidR="008A445B" w:rsidRDefault="009918DF">
            <w:pPr>
              <w:widowControl w:val="0"/>
              <w:ind w:left="40" w:hanging="20"/>
              <w:jc w:val="both"/>
              <w:rPr>
                <w:rFonts w:ascii="Times New Roman" w:eastAsia="Times New Roman" w:hAnsi="Times New Roman" w:cs="Times New Roman"/>
                <w:b/>
                <w:color w:val="000000"/>
                <w:sz w:val="24"/>
                <w:szCs w:val="24"/>
              </w:rPr>
            </w:pPr>
            <w:r w:rsidRPr="0004225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4225D">
              <w:rPr>
                <w:rFonts w:ascii="Times New Roman" w:eastAsia="Times New Roman" w:hAnsi="Times New Roman" w:cs="Times New Roman"/>
                <w:b/>
                <w:color w:val="000000"/>
                <w:sz w:val="24"/>
                <w:szCs w:val="24"/>
              </w:rPr>
              <w:t>засвідчувального</w:t>
            </w:r>
            <w:proofErr w:type="spellEnd"/>
            <w:r w:rsidRPr="0004225D">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8A445B" w:rsidRDefault="009918DF">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A445B" w:rsidRDefault="009918DF">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A445B" w:rsidRDefault="009918DF" w:rsidP="0004225D">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sidR="0004225D">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w:t>
            </w:r>
          </w:p>
        </w:tc>
      </w:tr>
      <w:tr w:rsidR="008A445B" w:rsidTr="00C9643C">
        <w:trPr>
          <w:trHeight w:val="589"/>
          <w:jc w:val="center"/>
        </w:trPr>
        <w:tc>
          <w:tcPr>
            <w:tcW w:w="705" w:type="dxa"/>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A445B" w:rsidRDefault="009918DF">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A445B" w:rsidRPr="0004225D" w:rsidRDefault="009918DF" w:rsidP="0004225D">
            <w:pPr>
              <w:widowControl w:val="0"/>
              <w:ind w:right="120"/>
              <w:jc w:val="both"/>
              <w:rPr>
                <w:rFonts w:ascii="Times New Roman" w:eastAsia="Times New Roman" w:hAnsi="Times New Roman" w:cs="Times New Roman"/>
                <w:sz w:val="24"/>
                <w:szCs w:val="24"/>
                <w:highlight w:val="yellow"/>
              </w:rPr>
            </w:pPr>
            <w:r w:rsidRPr="0004225D">
              <w:rPr>
                <w:rFonts w:ascii="Times New Roman" w:eastAsia="Times New Roman" w:hAnsi="Times New Roman" w:cs="Times New Roman"/>
                <w:sz w:val="24"/>
                <w:szCs w:val="24"/>
              </w:rPr>
              <w:t xml:space="preserve">Забезпечення тендерної пропозиції не вимагається. </w:t>
            </w:r>
          </w:p>
        </w:tc>
      </w:tr>
      <w:tr w:rsidR="008A445B">
        <w:trPr>
          <w:trHeight w:val="1119"/>
          <w:jc w:val="center"/>
        </w:trPr>
        <w:tc>
          <w:tcPr>
            <w:tcW w:w="705" w:type="dxa"/>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A445B" w:rsidRDefault="00991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A445B" w:rsidRPr="0068186C" w:rsidRDefault="009918DF" w:rsidP="0004225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8186C">
              <w:rPr>
                <w:rFonts w:ascii="Times New Roman" w:eastAsia="Times New Roman" w:hAnsi="Times New Roman" w:cs="Times New Roman"/>
                <w:sz w:val="24"/>
                <w:szCs w:val="24"/>
              </w:rPr>
              <w:t>Не передбачається.</w:t>
            </w:r>
          </w:p>
        </w:tc>
      </w:tr>
      <w:tr w:rsidR="008A445B">
        <w:trPr>
          <w:trHeight w:val="560"/>
          <w:jc w:val="center"/>
        </w:trPr>
        <w:tc>
          <w:tcPr>
            <w:tcW w:w="705" w:type="dxa"/>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A445B" w:rsidRDefault="00991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6450" w:type="dxa"/>
            <w:vAlign w:val="center"/>
          </w:tcPr>
          <w:p w:rsidR="008A445B" w:rsidRPr="0068186C" w:rsidRDefault="009918DF">
            <w:pPr>
              <w:widowControl w:val="0"/>
              <w:jc w:val="both"/>
              <w:rPr>
                <w:rFonts w:ascii="Times New Roman" w:eastAsia="Times New Roman" w:hAnsi="Times New Roman" w:cs="Times New Roman"/>
                <w:sz w:val="24"/>
                <w:szCs w:val="24"/>
              </w:rPr>
            </w:pPr>
            <w:r w:rsidRPr="0068186C">
              <w:rPr>
                <w:rFonts w:ascii="Times New Roman" w:eastAsia="Times New Roman" w:hAnsi="Times New Roman" w:cs="Times New Roman"/>
                <w:sz w:val="24"/>
                <w:szCs w:val="24"/>
              </w:rPr>
              <w:lastRenderedPageBreak/>
              <w:t xml:space="preserve">Тендерні пропозиції вважаються дійсними </w:t>
            </w:r>
            <w:r w:rsidR="0068186C" w:rsidRPr="0068186C">
              <w:rPr>
                <w:rFonts w:ascii="Times New Roman" w:eastAsia="Times New Roman" w:hAnsi="Times New Roman" w:cs="Times New Roman"/>
                <w:b/>
                <w:i/>
                <w:sz w:val="24"/>
                <w:szCs w:val="24"/>
                <w:u w:val="single"/>
              </w:rPr>
              <w:t>протягом 90 (дев’яноста</w:t>
            </w:r>
            <w:r w:rsidRPr="0068186C">
              <w:rPr>
                <w:rFonts w:ascii="Times New Roman" w:eastAsia="Times New Roman" w:hAnsi="Times New Roman" w:cs="Times New Roman"/>
                <w:b/>
                <w:i/>
                <w:sz w:val="24"/>
                <w:szCs w:val="24"/>
                <w:u w:val="single"/>
              </w:rPr>
              <w:t>) днів</w:t>
            </w:r>
            <w:r w:rsidRPr="0068186C">
              <w:rPr>
                <w:rFonts w:ascii="Times New Roman" w:eastAsia="Times New Roman" w:hAnsi="Times New Roman" w:cs="Times New Roman"/>
                <w:sz w:val="24"/>
                <w:szCs w:val="24"/>
              </w:rPr>
              <w:t xml:space="preserve"> із дати кінцевого строку подання </w:t>
            </w:r>
            <w:r w:rsidRPr="0068186C">
              <w:rPr>
                <w:rFonts w:ascii="Times New Roman" w:eastAsia="Times New Roman" w:hAnsi="Times New Roman" w:cs="Times New Roman"/>
                <w:sz w:val="24"/>
                <w:szCs w:val="24"/>
              </w:rPr>
              <w:lastRenderedPageBreak/>
              <w:t xml:space="preserve">тендерних пропозицій. </w:t>
            </w:r>
          </w:p>
          <w:p w:rsidR="008A445B" w:rsidRPr="0068186C" w:rsidRDefault="009918DF">
            <w:pPr>
              <w:widowControl w:val="0"/>
              <w:jc w:val="both"/>
              <w:rPr>
                <w:rFonts w:ascii="Times New Roman" w:eastAsia="Times New Roman" w:hAnsi="Times New Roman" w:cs="Times New Roman"/>
                <w:sz w:val="24"/>
                <w:szCs w:val="24"/>
              </w:rPr>
            </w:pPr>
            <w:r w:rsidRPr="0068186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A445B" w:rsidRPr="0068186C" w:rsidRDefault="009918DF">
            <w:pPr>
              <w:widowControl w:val="0"/>
              <w:jc w:val="both"/>
              <w:rPr>
                <w:rFonts w:ascii="Times New Roman" w:eastAsia="Times New Roman" w:hAnsi="Times New Roman" w:cs="Times New Roman"/>
                <w:sz w:val="24"/>
                <w:szCs w:val="24"/>
                <w:u w:val="single"/>
              </w:rPr>
            </w:pPr>
            <w:r w:rsidRPr="0068186C">
              <w:rPr>
                <w:rFonts w:ascii="Times New Roman" w:eastAsia="Times New Roman" w:hAnsi="Times New Roman" w:cs="Times New Roman"/>
                <w:sz w:val="24"/>
                <w:szCs w:val="24"/>
              </w:rPr>
              <w:t xml:space="preserve">Учасник процедури закупівлі </w:t>
            </w:r>
            <w:r w:rsidRPr="0068186C">
              <w:rPr>
                <w:rFonts w:ascii="Times New Roman" w:eastAsia="Times New Roman" w:hAnsi="Times New Roman" w:cs="Times New Roman"/>
                <w:sz w:val="24"/>
                <w:szCs w:val="24"/>
                <w:u w:val="single"/>
              </w:rPr>
              <w:t>має право:</w:t>
            </w:r>
          </w:p>
          <w:p w:rsidR="008A445B" w:rsidRPr="0068186C" w:rsidRDefault="009918DF">
            <w:pPr>
              <w:widowControl w:val="0"/>
              <w:jc w:val="both"/>
              <w:rPr>
                <w:rFonts w:ascii="Times New Roman" w:eastAsia="Times New Roman" w:hAnsi="Times New Roman" w:cs="Times New Roman"/>
                <w:sz w:val="24"/>
                <w:szCs w:val="24"/>
              </w:rPr>
            </w:pPr>
            <w:r w:rsidRPr="0068186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A445B" w:rsidRPr="0068186C" w:rsidRDefault="009918DF">
            <w:pPr>
              <w:widowControl w:val="0"/>
              <w:jc w:val="both"/>
              <w:rPr>
                <w:rFonts w:ascii="Times New Roman" w:eastAsia="Times New Roman" w:hAnsi="Times New Roman" w:cs="Times New Roman"/>
                <w:sz w:val="24"/>
                <w:szCs w:val="24"/>
              </w:rPr>
            </w:pPr>
            <w:r w:rsidRPr="0068186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8186C">
              <w:rPr>
                <w:rFonts w:ascii="Times New Roman" w:eastAsia="Times New Roman" w:hAnsi="Times New Roman" w:cs="Times New Roman"/>
                <w:i/>
                <w:sz w:val="24"/>
                <w:szCs w:val="24"/>
              </w:rPr>
              <w:t>(у разі якщо таке вимагалося)</w:t>
            </w:r>
            <w:r w:rsidRPr="0068186C">
              <w:rPr>
                <w:rFonts w:ascii="Times New Roman" w:eastAsia="Times New Roman" w:hAnsi="Times New Roman" w:cs="Times New Roman"/>
                <w:sz w:val="24"/>
                <w:szCs w:val="24"/>
              </w:rPr>
              <w:t>.</w:t>
            </w:r>
          </w:p>
          <w:p w:rsidR="008A445B" w:rsidRPr="0068186C" w:rsidRDefault="009918DF">
            <w:pPr>
              <w:widowControl w:val="0"/>
              <w:jc w:val="both"/>
              <w:rPr>
                <w:rFonts w:ascii="Times New Roman" w:eastAsia="Times New Roman" w:hAnsi="Times New Roman" w:cs="Times New Roman"/>
                <w:strike/>
                <w:sz w:val="24"/>
                <w:szCs w:val="24"/>
              </w:rPr>
            </w:pPr>
            <w:r w:rsidRPr="0068186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A445B">
        <w:trPr>
          <w:trHeight w:val="1119"/>
          <w:jc w:val="center"/>
        </w:trPr>
        <w:tc>
          <w:tcPr>
            <w:tcW w:w="705" w:type="dxa"/>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8A445B" w:rsidRDefault="00991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8A445B" w:rsidRDefault="00991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8A445B" w:rsidRDefault="00991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sidR="00C9643C">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 xml:space="preserve"> до цієї тендерної документації. </w:t>
            </w:r>
          </w:p>
          <w:p w:rsidR="008A445B" w:rsidRDefault="009918D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8A445B" w:rsidRDefault="009918D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A445B" w:rsidRDefault="009918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A445B" w:rsidRDefault="009918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8A445B" w:rsidRDefault="009918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Pr>
                <w:rFonts w:ascii="Times New Roman" w:eastAsia="Times New Roman" w:hAnsi="Times New Roman" w:cs="Times New Roman"/>
                <w:sz w:val="24"/>
                <w:szCs w:val="24"/>
              </w:rPr>
              <w:lastRenderedPageBreak/>
              <w:t>правопорушення, пов’язаного з корупцією;</w:t>
            </w:r>
          </w:p>
          <w:p w:rsidR="008A445B" w:rsidRDefault="009918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A445B" w:rsidRDefault="009918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A445B" w:rsidRDefault="009918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A445B" w:rsidRDefault="009918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A445B" w:rsidRDefault="009918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A445B" w:rsidRDefault="009918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A445B" w:rsidRDefault="009918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A445B" w:rsidRDefault="009918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 xml:space="preserve">крім випадку, коли активи такої особи в установленому </w:t>
            </w:r>
            <w:r>
              <w:rPr>
                <w:rFonts w:ascii="Times New Roman" w:eastAsia="Times New Roman" w:hAnsi="Times New Roman" w:cs="Times New Roman"/>
                <w:sz w:val="24"/>
                <w:szCs w:val="24"/>
              </w:rPr>
              <w:lastRenderedPageBreak/>
              <w:t>законодавством порядку передані в управління АРМА;</w:t>
            </w:r>
          </w:p>
          <w:p w:rsidR="008A445B" w:rsidRDefault="009918DF" w:rsidP="00C9643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445B" w:rsidRDefault="009918D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A445B" w:rsidRDefault="009918DF">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A445B" w:rsidTr="00C9643C">
        <w:trPr>
          <w:trHeight w:val="1594"/>
          <w:jc w:val="center"/>
        </w:trPr>
        <w:tc>
          <w:tcPr>
            <w:tcW w:w="705" w:type="dxa"/>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8A445B" w:rsidRDefault="00991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8A445B" w:rsidRDefault="00991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C9643C">
              <w:rPr>
                <w:rFonts w:ascii="Times New Roman" w:eastAsia="Times New Roman" w:hAnsi="Times New Roman" w:cs="Times New Roman"/>
                <w:b/>
                <w:i/>
                <w:sz w:val="24"/>
                <w:szCs w:val="24"/>
              </w:rPr>
              <w:t>Додатку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A445B">
        <w:trPr>
          <w:trHeight w:val="1119"/>
          <w:jc w:val="center"/>
        </w:trPr>
        <w:tc>
          <w:tcPr>
            <w:tcW w:w="705" w:type="dxa"/>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8A445B" w:rsidRDefault="00991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0068186C" w:rsidRPr="0068186C">
              <w:rPr>
                <w:rFonts w:ascii="Times New Roman" w:eastAsia="Times New Roman" w:hAnsi="Times New Roman" w:cs="Times New Roman"/>
                <w:b/>
                <w:sz w:val="24"/>
                <w:szCs w:val="24"/>
              </w:rPr>
              <w:t>субпідрядника /співвиконавця</w:t>
            </w:r>
          </w:p>
        </w:tc>
        <w:tc>
          <w:tcPr>
            <w:tcW w:w="6450" w:type="dxa"/>
            <w:vAlign w:val="center"/>
          </w:tcPr>
          <w:p w:rsidR="008A445B" w:rsidRPr="0068186C" w:rsidRDefault="0068186C" w:rsidP="0068186C">
            <w:pPr>
              <w:widowControl w:val="0"/>
              <w:ind w:right="120"/>
              <w:jc w:val="both"/>
              <w:rPr>
                <w:rFonts w:ascii="Times New Roman" w:eastAsia="Times New Roman" w:hAnsi="Times New Roman" w:cs="Times New Roman"/>
                <w:b/>
                <w:sz w:val="24"/>
                <w:szCs w:val="24"/>
                <w:highlight w:val="magenta"/>
              </w:rPr>
            </w:pPr>
            <w:r w:rsidRPr="0068186C">
              <w:rPr>
                <w:rFonts w:ascii="Times New Roman" w:eastAsia="Times New Roman" w:hAnsi="Times New Roman" w:cs="Times New Roman"/>
                <w:color w:val="000000"/>
                <w:sz w:val="24"/>
                <w:szCs w:val="24"/>
              </w:rPr>
              <w:t>Не передбачено. </w:t>
            </w:r>
          </w:p>
        </w:tc>
      </w:tr>
      <w:tr w:rsidR="008A445B">
        <w:trPr>
          <w:trHeight w:val="841"/>
          <w:jc w:val="center"/>
        </w:trPr>
        <w:tc>
          <w:tcPr>
            <w:tcW w:w="705" w:type="dxa"/>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8A445B" w:rsidRDefault="00991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A445B">
        <w:trPr>
          <w:trHeight w:val="442"/>
          <w:jc w:val="center"/>
        </w:trPr>
        <w:tc>
          <w:tcPr>
            <w:tcW w:w="9960" w:type="dxa"/>
            <w:gridSpan w:val="3"/>
            <w:vAlign w:val="center"/>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A445B">
        <w:trPr>
          <w:trHeight w:val="1119"/>
          <w:jc w:val="center"/>
        </w:trPr>
        <w:tc>
          <w:tcPr>
            <w:tcW w:w="705" w:type="dxa"/>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A445B" w:rsidRDefault="00991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A445B" w:rsidRPr="0068186C" w:rsidRDefault="009918DF" w:rsidP="0068186C">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w:t>
            </w:r>
            <w:r w:rsidRPr="0068186C">
              <w:rPr>
                <w:rFonts w:ascii="Times New Roman" w:eastAsia="Times New Roman" w:hAnsi="Times New Roman" w:cs="Times New Roman"/>
                <w:sz w:val="24"/>
                <w:szCs w:val="24"/>
              </w:rPr>
              <w:t xml:space="preserve">строк подання тендерних пропозицій — </w:t>
            </w:r>
            <w:r w:rsidR="00AB3569" w:rsidRPr="00AB3569">
              <w:rPr>
                <w:rFonts w:ascii="Times New Roman" w:eastAsia="Times New Roman" w:hAnsi="Times New Roman" w:cs="Times New Roman"/>
                <w:b/>
                <w:sz w:val="24"/>
                <w:szCs w:val="24"/>
              </w:rPr>
              <w:t>08.03</w:t>
            </w:r>
            <w:r w:rsidR="0068186C">
              <w:rPr>
                <w:rFonts w:ascii="Times New Roman" w:eastAsia="Times New Roman" w:hAnsi="Times New Roman" w:cs="Times New Roman"/>
                <w:sz w:val="24"/>
                <w:szCs w:val="24"/>
              </w:rPr>
              <w:t>.</w:t>
            </w:r>
            <w:r w:rsidR="0068186C" w:rsidRPr="0068186C">
              <w:rPr>
                <w:rFonts w:ascii="Times New Roman" w:eastAsia="Times New Roman" w:hAnsi="Times New Roman" w:cs="Times New Roman"/>
                <w:b/>
                <w:sz w:val="24"/>
                <w:szCs w:val="24"/>
              </w:rPr>
              <w:t>2024</w:t>
            </w:r>
            <w:r w:rsidRPr="0068186C">
              <w:rPr>
                <w:rFonts w:ascii="Times New Roman" w:eastAsia="Times New Roman" w:hAnsi="Times New Roman" w:cs="Times New Roman"/>
                <w:b/>
                <w:sz w:val="24"/>
                <w:szCs w:val="24"/>
              </w:rPr>
              <w:t xml:space="preserve"> року, </w:t>
            </w:r>
            <w:r w:rsidR="0068186C" w:rsidRPr="0068186C">
              <w:rPr>
                <w:rFonts w:ascii="Times New Roman" w:eastAsia="Times New Roman" w:hAnsi="Times New Roman" w:cs="Times New Roman"/>
                <w:b/>
                <w:sz w:val="24"/>
                <w:szCs w:val="24"/>
              </w:rPr>
              <w:t>0</w:t>
            </w:r>
            <w:r w:rsidRPr="0068186C">
              <w:rPr>
                <w:rFonts w:ascii="Times New Roman" w:eastAsia="Times New Roman" w:hAnsi="Times New Roman" w:cs="Times New Roman"/>
                <w:b/>
                <w:sz w:val="24"/>
                <w:szCs w:val="24"/>
              </w:rPr>
              <w:t>0:00 год.</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A445B" w:rsidRDefault="009918D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A445B">
        <w:trPr>
          <w:trHeight w:val="1119"/>
          <w:jc w:val="center"/>
        </w:trPr>
        <w:tc>
          <w:tcPr>
            <w:tcW w:w="705" w:type="dxa"/>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A445B" w:rsidRDefault="009918DF">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8A445B" w:rsidRDefault="009918D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A445B" w:rsidRDefault="009918D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A445B" w:rsidRDefault="009918D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8A445B">
        <w:trPr>
          <w:trHeight w:val="512"/>
          <w:jc w:val="center"/>
        </w:trPr>
        <w:tc>
          <w:tcPr>
            <w:tcW w:w="9960" w:type="dxa"/>
            <w:gridSpan w:val="3"/>
            <w:vAlign w:val="center"/>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A445B">
        <w:trPr>
          <w:trHeight w:val="1119"/>
          <w:jc w:val="center"/>
        </w:trPr>
        <w:tc>
          <w:tcPr>
            <w:tcW w:w="705" w:type="dxa"/>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A445B" w:rsidRDefault="00991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A445B" w:rsidRDefault="009918D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A445B"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w:t>
            </w:r>
            <w:r>
              <w:rPr>
                <w:rFonts w:ascii="Times New Roman" w:eastAsia="Times New Roman" w:hAnsi="Times New Roman" w:cs="Times New Roman"/>
                <w:sz w:val="24"/>
                <w:szCs w:val="24"/>
                <w:highlight w:val="white"/>
              </w:rPr>
              <w:lastRenderedPageBreak/>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A445B"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A445B" w:rsidRDefault="009918D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A445B"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A445B" w:rsidRDefault="009918D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8A445B" w:rsidRDefault="009918D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A445B" w:rsidRDefault="009918DF">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A445B" w:rsidRPr="0068186C" w:rsidRDefault="009918DF">
            <w:pPr>
              <w:widowControl w:val="0"/>
              <w:jc w:val="both"/>
              <w:rPr>
                <w:rFonts w:ascii="Times New Roman" w:eastAsia="Times New Roman" w:hAnsi="Times New Roman" w:cs="Times New Roman"/>
                <w:sz w:val="24"/>
                <w:szCs w:val="24"/>
              </w:rPr>
            </w:pPr>
            <w:r w:rsidRPr="0068186C">
              <w:rPr>
                <w:rFonts w:ascii="Times New Roman" w:eastAsia="Times New Roman" w:hAnsi="Times New Roman" w:cs="Times New Roman"/>
                <w:sz w:val="24"/>
                <w:szCs w:val="24"/>
              </w:rPr>
              <w:t xml:space="preserve">Ціна тендерної пропозиції </w:t>
            </w:r>
            <w:r w:rsidRPr="0068186C">
              <w:rPr>
                <w:rFonts w:ascii="Times New Roman" w:eastAsia="Times New Roman" w:hAnsi="Times New Roman" w:cs="Times New Roman"/>
                <w:sz w:val="24"/>
                <w:szCs w:val="24"/>
                <w:u w:val="single"/>
              </w:rPr>
              <w:t>не може</w:t>
            </w:r>
            <w:r w:rsidRPr="0068186C">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w:t>
            </w:r>
            <w:r w:rsidRPr="0068186C">
              <w:rPr>
                <w:rFonts w:ascii="Times New Roman" w:eastAsia="Times New Roman" w:hAnsi="Times New Roman" w:cs="Times New Roman"/>
                <w:sz w:val="24"/>
                <w:szCs w:val="24"/>
              </w:rPr>
              <w:lastRenderedPageBreak/>
              <w:t>пункту 28 Особливостей.</w:t>
            </w:r>
          </w:p>
          <w:p w:rsidR="008A445B" w:rsidRPr="0068186C" w:rsidRDefault="009918DF">
            <w:pPr>
              <w:widowControl w:val="0"/>
              <w:jc w:val="both"/>
              <w:rPr>
                <w:rFonts w:ascii="Times New Roman" w:eastAsia="Times New Roman" w:hAnsi="Times New Roman" w:cs="Times New Roman"/>
                <w:b/>
                <w:sz w:val="24"/>
                <w:szCs w:val="24"/>
              </w:rPr>
            </w:pPr>
            <w:r w:rsidRPr="0068186C">
              <w:rPr>
                <w:rFonts w:ascii="Times New Roman" w:eastAsia="Times New Roman" w:hAnsi="Times New Roman" w:cs="Times New Roman"/>
                <w:sz w:val="24"/>
                <w:szCs w:val="24"/>
              </w:rPr>
              <w:t xml:space="preserve">До розгляду </w:t>
            </w:r>
            <w:r w:rsidR="0068186C" w:rsidRPr="0068186C">
              <w:rPr>
                <w:rFonts w:ascii="Times New Roman" w:eastAsia="Times New Roman" w:hAnsi="Times New Roman" w:cs="Times New Roman"/>
                <w:sz w:val="24"/>
                <w:szCs w:val="24"/>
                <w:u w:val="single"/>
              </w:rPr>
              <w:t>не приймається</w:t>
            </w:r>
            <w:r w:rsidRPr="0068186C">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A445B" w:rsidRPr="0068186C" w:rsidRDefault="009918DF">
            <w:pPr>
              <w:widowControl w:val="0"/>
              <w:jc w:val="both"/>
              <w:rPr>
                <w:rFonts w:ascii="Times New Roman" w:eastAsia="Times New Roman" w:hAnsi="Times New Roman" w:cs="Times New Roman"/>
                <w:sz w:val="24"/>
                <w:szCs w:val="24"/>
              </w:rPr>
            </w:pPr>
            <w:r w:rsidRPr="0068186C">
              <w:rPr>
                <w:rFonts w:ascii="Times New Roman" w:eastAsia="Times New Roman" w:hAnsi="Times New Roman" w:cs="Times New Roman"/>
                <w:sz w:val="24"/>
                <w:szCs w:val="24"/>
              </w:rPr>
              <w:t>Оцінка здійснюється щодо предмета закупівлі в цілому.</w:t>
            </w:r>
          </w:p>
          <w:p w:rsidR="008A445B" w:rsidRPr="0068186C"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w:t>
            </w:r>
            <w:r w:rsidRPr="0068186C">
              <w:rPr>
                <w:rFonts w:ascii="Times New Roman" w:eastAsia="Times New Roman" w:hAnsi="Times New Roman" w:cs="Times New Roman"/>
                <w:sz w:val="24"/>
                <w:szCs w:val="24"/>
              </w:rPr>
              <w:t xml:space="preserve">ціни на </w:t>
            </w:r>
            <w:r w:rsidR="0068186C" w:rsidRPr="0068186C">
              <w:rPr>
                <w:rFonts w:ascii="Times New Roman" w:eastAsia="Times New Roman" w:hAnsi="Times New Roman" w:cs="Times New Roman"/>
                <w:b/>
                <w:sz w:val="24"/>
                <w:szCs w:val="24"/>
              </w:rPr>
              <w:t>товар</w:t>
            </w:r>
            <w:r w:rsidRPr="0068186C">
              <w:rPr>
                <w:rFonts w:ascii="Times New Roman" w:eastAsia="Times New Roman" w:hAnsi="Times New Roman" w:cs="Times New Roman"/>
                <w:sz w:val="24"/>
                <w:szCs w:val="24"/>
              </w:rPr>
              <w:t xml:space="preserve">, що він пропонує </w:t>
            </w:r>
            <w:r w:rsidR="0068186C" w:rsidRPr="0068186C">
              <w:rPr>
                <w:rFonts w:ascii="Times New Roman" w:eastAsia="Times New Roman" w:hAnsi="Times New Roman" w:cs="Times New Roman"/>
                <w:b/>
                <w:sz w:val="24"/>
                <w:szCs w:val="24"/>
              </w:rPr>
              <w:t>поставити</w:t>
            </w:r>
            <w:r w:rsidRPr="0068186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68186C" w:rsidRPr="0068186C">
              <w:rPr>
                <w:rFonts w:ascii="Times New Roman" w:eastAsia="Times New Roman" w:hAnsi="Times New Roman" w:cs="Times New Roman"/>
                <w:b/>
                <w:sz w:val="24"/>
                <w:szCs w:val="24"/>
              </w:rPr>
              <w:t>товару</w:t>
            </w:r>
            <w:r w:rsidRPr="0068186C">
              <w:rPr>
                <w:rFonts w:ascii="Times New Roman" w:eastAsia="Times New Roman" w:hAnsi="Times New Roman" w:cs="Times New Roman"/>
                <w:sz w:val="24"/>
                <w:szCs w:val="24"/>
              </w:rPr>
              <w:t xml:space="preserve"> даного виду.</w:t>
            </w:r>
          </w:p>
          <w:p w:rsidR="008A445B" w:rsidRPr="0068186C" w:rsidRDefault="009918DF">
            <w:pPr>
              <w:widowControl w:val="0"/>
              <w:jc w:val="both"/>
              <w:rPr>
                <w:rFonts w:ascii="Times New Roman" w:eastAsia="Times New Roman" w:hAnsi="Times New Roman" w:cs="Times New Roman"/>
                <w:b/>
                <w:i/>
                <w:sz w:val="24"/>
                <w:szCs w:val="24"/>
              </w:rPr>
            </w:pPr>
            <w:r w:rsidRPr="0068186C">
              <w:rPr>
                <w:rFonts w:ascii="Times New Roman" w:eastAsia="Times New Roman" w:hAnsi="Times New Roman" w:cs="Times New Roman"/>
                <w:b/>
                <w:i/>
                <w:sz w:val="24"/>
                <w:szCs w:val="24"/>
              </w:rPr>
              <w:t xml:space="preserve">Розмір мінімального кроку пониження ціни під час електронного аукціону – </w:t>
            </w:r>
            <w:r w:rsidR="0068186C">
              <w:rPr>
                <w:rFonts w:ascii="Times New Roman" w:eastAsia="Times New Roman" w:hAnsi="Times New Roman" w:cs="Times New Roman"/>
                <w:b/>
                <w:i/>
                <w:sz w:val="24"/>
                <w:szCs w:val="24"/>
              </w:rPr>
              <w:t>1 %</w:t>
            </w:r>
            <w:r w:rsidRPr="0068186C">
              <w:rPr>
                <w:rFonts w:ascii="Times New Roman" w:eastAsia="Times New Roman" w:hAnsi="Times New Roman" w:cs="Times New Roman"/>
                <w:b/>
                <w:i/>
                <w:sz w:val="24"/>
                <w:szCs w:val="24"/>
              </w:rPr>
              <w:t xml:space="preserve"> </w:t>
            </w:r>
            <w:r w:rsidR="0068186C" w:rsidRPr="0068186C">
              <w:rPr>
                <w:rFonts w:ascii="Times New Roman" w:eastAsia="Times New Roman" w:hAnsi="Times New Roman" w:cs="Times New Roman"/>
                <w:b/>
                <w:i/>
                <w:sz w:val="24"/>
                <w:szCs w:val="24"/>
              </w:rPr>
              <w:t>.</w:t>
            </w:r>
          </w:p>
          <w:p w:rsidR="008A445B" w:rsidRDefault="009918D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A445B" w:rsidRDefault="009918D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A445B" w:rsidRDefault="009918D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lastRenderedPageBreak/>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8A445B" w:rsidRDefault="009918D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A445B" w:rsidRDefault="009918DF">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A445B"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8A445B"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A445B" w:rsidRPr="0068186C"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A445B">
        <w:trPr>
          <w:trHeight w:val="1119"/>
          <w:jc w:val="center"/>
        </w:trPr>
        <w:tc>
          <w:tcPr>
            <w:tcW w:w="705" w:type="dxa"/>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A445B" w:rsidRPr="00AB1BCB" w:rsidRDefault="009918DF">
            <w:pPr>
              <w:widowControl w:val="0"/>
              <w:rPr>
                <w:rFonts w:ascii="Times New Roman" w:eastAsia="Times New Roman" w:hAnsi="Times New Roman" w:cs="Times New Roman"/>
                <w:sz w:val="24"/>
                <w:szCs w:val="24"/>
              </w:rPr>
            </w:pPr>
            <w:r w:rsidRPr="00AB1BCB">
              <w:rPr>
                <w:rFonts w:ascii="Times New Roman" w:eastAsia="Times New Roman" w:hAnsi="Times New Roman" w:cs="Times New Roman"/>
                <w:b/>
                <w:sz w:val="24"/>
                <w:szCs w:val="24"/>
              </w:rPr>
              <w:t>Інша інформація</w:t>
            </w:r>
          </w:p>
        </w:tc>
        <w:tc>
          <w:tcPr>
            <w:tcW w:w="6450" w:type="dxa"/>
            <w:vAlign w:val="center"/>
          </w:tcPr>
          <w:p w:rsidR="008A445B" w:rsidRPr="00AB1BCB" w:rsidRDefault="009918DF">
            <w:pPr>
              <w:widowControl w:val="0"/>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A445B" w:rsidRPr="00AB1BCB" w:rsidRDefault="009918DF">
            <w:pPr>
              <w:widowControl w:val="0"/>
              <w:ind w:right="120"/>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A445B" w:rsidRPr="00AB1BCB" w:rsidRDefault="009918DF">
            <w:pPr>
              <w:widowControl w:val="0"/>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68186C" w:rsidRPr="00AB1BCB">
              <w:rPr>
                <w:rFonts w:ascii="Times New Roman" w:eastAsia="Times New Roman" w:hAnsi="Times New Roman" w:cs="Times New Roman"/>
                <w:sz w:val="24"/>
                <w:szCs w:val="24"/>
              </w:rPr>
              <w:t>ладення договору про закупівлю</w:t>
            </w:r>
            <w:r w:rsidRPr="00AB1BCB">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A445B" w:rsidRPr="00AB1BCB" w:rsidRDefault="009918DF">
            <w:pPr>
              <w:widowControl w:val="0"/>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B1BCB">
              <w:rPr>
                <w:rFonts w:ascii="Times New Roman" w:eastAsia="Times New Roman" w:hAnsi="Times New Roman" w:cs="Times New Roman"/>
                <w:sz w:val="24"/>
                <w:szCs w:val="24"/>
              </w:rPr>
              <w:t>означатиме</w:t>
            </w:r>
            <w:proofErr w:type="spellEnd"/>
            <w:r w:rsidRPr="00AB1BCB">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A445B" w:rsidRPr="00AB1BCB" w:rsidRDefault="009918DF">
            <w:pPr>
              <w:widowControl w:val="0"/>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A445B" w:rsidRPr="00AB1BCB" w:rsidRDefault="009918DF">
            <w:pPr>
              <w:widowControl w:val="0"/>
              <w:jc w:val="both"/>
              <w:rPr>
                <w:rFonts w:ascii="Times New Roman" w:eastAsia="Times New Roman" w:hAnsi="Times New Roman" w:cs="Times New Roman"/>
                <w:sz w:val="24"/>
                <w:szCs w:val="24"/>
              </w:rPr>
            </w:pPr>
            <w:r w:rsidRPr="00AB1BCB">
              <w:rPr>
                <w:rFonts w:ascii="Times New Roman" w:eastAsia="Times New Roman" w:hAnsi="Times New Roman" w:cs="Times New Roman"/>
                <w:b/>
                <w:i/>
                <w:sz w:val="24"/>
                <w:szCs w:val="24"/>
                <w:u w:val="single"/>
              </w:rPr>
              <w:t>Інші умови тендерної документації:</w:t>
            </w:r>
          </w:p>
          <w:p w:rsidR="008A445B" w:rsidRPr="00AB1BCB" w:rsidRDefault="009918DF">
            <w:pPr>
              <w:widowControl w:val="0"/>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A445B" w:rsidRPr="00AB1BCB" w:rsidRDefault="009918DF">
            <w:pPr>
              <w:widowControl w:val="0"/>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AB1BCB">
              <w:rPr>
                <w:rFonts w:ascii="Times New Roman" w:eastAsia="Times New Roman" w:hAnsi="Times New Roman" w:cs="Times New Roman"/>
                <w:sz w:val="24"/>
                <w:szCs w:val="24"/>
              </w:rPr>
              <w:lastRenderedPageBreak/>
              <w:t xml:space="preserve">лист-роз’яснення в довільній формі, у якому зазначає законодавчі підстави щодо ненадання відповідних документів або </w:t>
            </w:r>
            <w:proofErr w:type="spellStart"/>
            <w:r w:rsidRPr="00AB1BCB">
              <w:rPr>
                <w:rFonts w:ascii="Times New Roman" w:eastAsia="Times New Roman" w:hAnsi="Times New Roman" w:cs="Times New Roman"/>
                <w:sz w:val="24"/>
                <w:szCs w:val="24"/>
              </w:rPr>
              <w:t>ненакладення</w:t>
            </w:r>
            <w:proofErr w:type="spellEnd"/>
            <w:r w:rsidRPr="00AB1BCB">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AB1BCB">
              <w:rPr>
                <w:rFonts w:ascii="Times New Roman" w:eastAsia="Times New Roman" w:hAnsi="Times New Roman" w:cs="Times New Roman"/>
                <w:sz w:val="24"/>
                <w:szCs w:val="24"/>
              </w:rPr>
              <w:t>нь</w:t>
            </w:r>
            <w:proofErr w:type="spellEnd"/>
            <w:r w:rsidRPr="00AB1BCB">
              <w:rPr>
                <w:rFonts w:ascii="Times New Roman" w:eastAsia="Times New Roman" w:hAnsi="Times New Roman" w:cs="Times New Roman"/>
                <w:sz w:val="24"/>
                <w:szCs w:val="24"/>
              </w:rPr>
              <w:t xml:space="preserve"> державних органів щодо цього.</w:t>
            </w:r>
          </w:p>
          <w:p w:rsidR="008A445B" w:rsidRPr="00AB1BCB" w:rsidRDefault="009918DF">
            <w:pPr>
              <w:widowControl w:val="0"/>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A445B" w:rsidRPr="00AB1BCB" w:rsidRDefault="009918DF">
            <w:pPr>
              <w:widowControl w:val="0"/>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A445B" w:rsidRPr="00AB1BCB" w:rsidRDefault="009918DF">
            <w:pPr>
              <w:widowControl w:val="0"/>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00C9643C">
              <w:rPr>
                <w:rFonts w:ascii="Times New Roman" w:eastAsia="Times New Roman" w:hAnsi="Times New Roman" w:cs="Times New Roman"/>
                <w:b/>
                <w:i/>
                <w:sz w:val="24"/>
                <w:szCs w:val="24"/>
              </w:rPr>
              <w:t>Додатком  2</w:t>
            </w:r>
            <w:r w:rsidRPr="00AB1BC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A445B" w:rsidRPr="00AB1BCB" w:rsidRDefault="009918DF">
            <w:pPr>
              <w:widowControl w:val="0"/>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8A445B" w:rsidRPr="00AB1BCB" w:rsidRDefault="009918DF">
            <w:pPr>
              <w:widowControl w:val="0"/>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8A445B" w:rsidRPr="00AB1BCB" w:rsidRDefault="009918DF">
            <w:pPr>
              <w:widowControl w:val="0"/>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A445B" w:rsidRPr="00AB1BCB" w:rsidRDefault="009918DF">
            <w:pPr>
              <w:widowControl w:val="0"/>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AB1BCB">
              <w:rPr>
                <w:rFonts w:ascii="Times New Roman" w:eastAsia="Times New Roman" w:hAnsi="Times New Roman" w:cs="Times New Roman"/>
                <w:sz w:val="24"/>
                <w:szCs w:val="24"/>
              </w:rPr>
              <w:t>проєктом</w:t>
            </w:r>
            <w:proofErr w:type="spellEnd"/>
            <w:r w:rsidRPr="00AB1BCB">
              <w:rPr>
                <w:rFonts w:ascii="Times New Roman" w:eastAsia="Times New Roman" w:hAnsi="Times New Roman" w:cs="Times New Roman"/>
                <w:sz w:val="24"/>
                <w:szCs w:val="24"/>
              </w:rPr>
              <w:t xml:space="preserve"> договору про закупівлю, викладеним у </w:t>
            </w:r>
            <w:r w:rsidR="00C9643C">
              <w:rPr>
                <w:rFonts w:ascii="Times New Roman" w:eastAsia="Times New Roman" w:hAnsi="Times New Roman" w:cs="Times New Roman"/>
                <w:b/>
                <w:i/>
                <w:sz w:val="24"/>
                <w:szCs w:val="24"/>
              </w:rPr>
              <w:t>Додатку 4</w:t>
            </w:r>
            <w:r w:rsidR="00C9643C">
              <w:rPr>
                <w:rFonts w:ascii="Times New Roman" w:eastAsia="Times New Roman" w:hAnsi="Times New Roman" w:cs="Times New Roman"/>
                <w:sz w:val="24"/>
                <w:szCs w:val="24"/>
              </w:rPr>
              <w:t xml:space="preserve"> до цієї тендерної документації.</w:t>
            </w:r>
          </w:p>
          <w:p w:rsidR="008A445B" w:rsidRPr="00AB1BCB" w:rsidRDefault="009918DF">
            <w:pPr>
              <w:widowControl w:val="0"/>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 xml:space="preserve">9. Якщо вимога в тендерній документації встановлена </w:t>
            </w:r>
            <w:r w:rsidRPr="00AB1BCB">
              <w:rPr>
                <w:rFonts w:ascii="Times New Roman" w:eastAsia="Times New Roman" w:hAnsi="Times New Roman" w:cs="Times New Roman"/>
                <w:sz w:val="24"/>
                <w:szCs w:val="24"/>
              </w:rPr>
              <w:lastRenderedPageBreak/>
              <w:t>декілька разів, учасник/переможець може подати необхідний документ  або інформацію один раз.</w:t>
            </w:r>
          </w:p>
          <w:p w:rsidR="008A445B" w:rsidRPr="00AB1BCB" w:rsidRDefault="009918DF">
            <w:pPr>
              <w:widowControl w:val="0"/>
              <w:pBdr>
                <w:top w:val="nil"/>
                <w:left w:val="nil"/>
                <w:bottom w:val="nil"/>
                <w:right w:val="nil"/>
                <w:between w:val="nil"/>
              </w:pBdr>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AB1BCB">
              <w:rPr>
                <w:rFonts w:ascii="Times New Roman" w:eastAsia="Times New Roman" w:hAnsi="Times New Roman" w:cs="Times New Roman"/>
                <w:sz w:val="24"/>
                <w:szCs w:val="24"/>
              </w:rPr>
              <w:t>оперативно</w:t>
            </w:r>
            <w:proofErr w:type="spellEnd"/>
            <w:r w:rsidRPr="00AB1BCB">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A445B" w:rsidRPr="00AB1BCB" w:rsidRDefault="009918DF">
            <w:pPr>
              <w:widowControl w:val="0"/>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A445B" w:rsidRPr="00AB1BCB" w:rsidRDefault="009918DF">
            <w:pPr>
              <w:widowControl w:val="0"/>
              <w:pBdr>
                <w:top w:val="nil"/>
                <w:left w:val="nil"/>
                <w:bottom w:val="nil"/>
                <w:right w:val="nil"/>
                <w:between w:val="nil"/>
              </w:pBdr>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A445B" w:rsidRPr="00AB1BCB" w:rsidRDefault="009918DF">
            <w:pPr>
              <w:widowControl w:val="0"/>
              <w:pBdr>
                <w:top w:val="nil"/>
                <w:left w:val="nil"/>
                <w:bottom w:val="nil"/>
                <w:right w:val="nil"/>
                <w:between w:val="nil"/>
              </w:pBdr>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 xml:space="preserve">—   </w:t>
            </w:r>
            <w:r w:rsidRPr="00AB1BC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A445B" w:rsidRPr="00AB1BCB" w:rsidRDefault="009918DF">
            <w:pPr>
              <w:widowControl w:val="0"/>
              <w:pBdr>
                <w:top w:val="nil"/>
                <w:left w:val="nil"/>
                <w:bottom w:val="nil"/>
                <w:right w:val="nil"/>
                <w:between w:val="nil"/>
              </w:pBdr>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 xml:space="preserve">—   </w:t>
            </w:r>
            <w:r w:rsidRPr="00AB1BC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A445B" w:rsidRPr="00AB1BCB" w:rsidRDefault="009918DF">
            <w:pPr>
              <w:widowControl w:val="0"/>
              <w:pBdr>
                <w:top w:val="nil"/>
                <w:left w:val="nil"/>
                <w:bottom w:val="nil"/>
                <w:right w:val="nil"/>
                <w:between w:val="nil"/>
              </w:pBdr>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 xml:space="preserve">—   </w:t>
            </w:r>
            <w:r w:rsidRPr="00AB1BC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A445B" w:rsidRPr="00AB1BCB" w:rsidRDefault="009918DF">
            <w:pPr>
              <w:widowControl w:val="0"/>
              <w:pBdr>
                <w:top w:val="nil"/>
                <w:left w:val="nil"/>
                <w:bottom w:val="nil"/>
                <w:right w:val="nil"/>
                <w:between w:val="nil"/>
              </w:pBdr>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 xml:space="preserve">А також враховувати, що в Україні </w:t>
            </w:r>
            <w:r w:rsidRPr="00AB1BCB">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AB1BCB">
              <w:rPr>
                <w:rFonts w:ascii="Times New Roman" w:eastAsia="Times New Roman" w:hAnsi="Times New Roman" w:cs="Times New Roman"/>
                <w:i/>
                <w:sz w:val="24"/>
                <w:szCs w:val="24"/>
                <w:highlight w:val="white"/>
              </w:rPr>
              <w:t xml:space="preserve"> з</w:t>
            </w:r>
            <w:r w:rsidRPr="00AB1BCB">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AB1BCB">
              <w:rPr>
                <w:rFonts w:ascii="Times New Roman" w:eastAsia="Times New Roman" w:hAnsi="Times New Roman" w:cs="Times New Roman"/>
                <w:sz w:val="24"/>
                <w:szCs w:val="24"/>
                <w:highlight w:val="white"/>
              </w:rPr>
              <w:t>бенефіціарним</w:t>
            </w:r>
            <w:proofErr w:type="spellEnd"/>
            <w:r w:rsidRPr="00AB1BC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w:t>
            </w:r>
            <w:r w:rsidRPr="00AB1BCB">
              <w:rPr>
                <w:rFonts w:ascii="Times New Roman" w:eastAsia="Times New Roman" w:hAnsi="Times New Roman" w:cs="Times New Roman"/>
                <w:sz w:val="24"/>
                <w:szCs w:val="24"/>
                <w:highlight w:val="white"/>
              </w:rPr>
              <w:lastRenderedPageBreak/>
              <w:t>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B1BCB">
              <w:rPr>
                <w:rFonts w:ascii="Times New Roman" w:eastAsia="Times New Roman" w:hAnsi="Times New Roman" w:cs="Times New Roman"/>
                <w:sz w:val="24"/>
                <w:szCs w:val="24"/>
              </w:rPr>
              <w:t>;</w:t>
            </w:r>
          </w:p>
          <w:p w:rsidR="008A445B" w:rsidRPr="00AB1BCB" w:rsidRDefault="009918DF">
            <w:pPr>
              <w:widowControl w:val="0"/>
              <w:jc w:val="both"/>
              <w:rPr>
                <w:rFonts w:ascii="Times New Roman" w:eastAsia="Times New Roman" w:hAnsi="Times New Roman" w:cs="Times New Roman"/>
                <w:sz w:val="24"/>
                <w:szCs w:val="24"/>
                <w:highlight w:val="white"/>
              </w:rPr>
            </w:pPr>
            <w:r w:rsidRPr="00AB1BCB">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8A445B">
        <w:trPr>
          <w:trHeight w:val="1119"/>
          <w:jc w:val="center"/>
        </w:trPr>
        <w:tc>
          <w:tcPr>
            <w:tcW w:w="705" w:type="dxa"/>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8A445B" w:rsidRPr="00AB1BCB" w:rsidRDefault="009918DF">
            <w:pPr>
              <w:widowControl w:val="0"/>
              <w:rPr>
                <w:rFonts w:ascii="Times New Roman" w:eastAsia="Times New Roman" w:hAnsi="Times New Roman" w:cs="Times New Roman"/>
                <w:sz w:val="24"/>
                <w:szCs w:val="24"/>
              </w:rPr>
            </w:pPr>
            <w:r w:rsidRPr="00AB1BCB">
              <w:rPr>
                <w:rFonts w:ascii="Times New Roman" w:eastAsia="Times New Roman" w:hAnsi="Times New Roman" w:cs="Times New Roman"/>
                <w:b/>
                <w:sz w:val="24"/>
                <w:szCs w:val="24"/>
              </w:rPr>
              <w:t>Відхилення тендерних пропозицій</w:t>
            </w:r>
          </w:p>
        </w:tc>
        <w:tc>
          <w:tcPr>
            <w:tcW w:w="6450" w:type="dxa"/>
            <w:vAlign w:val="center"/>
          </w:tcPr>
          <w:p w:rsidR="008A445B" w:rsidRPr="00AB1BCB" w:rsidRDefault="009918DF">
            <w:pPr>
              <w:jc w:val="both"/>
              <w:rPr>
                <w:rFonts w:ascii="Times New Roman" w:eastAsia="Times New Roman" w:hAnsi="Times New Roman" w:cs="Times New Roman"/>
                <w:b/>
                <w:i/>
                <w:sz w:val="24"/>
                <w:szCs w:val="24"/>
                <w:highlight w:val="white"/>
              </w:rPr>
            </w:pPr>
            <w:r w:rsidRPr="00AB1BCB">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A445B" w:rsidRPr="00AB1BCB" w:rsidRDefault="009918DF">
            <w:pPr>
              <w:shd w:val="clear" w:color="auto" w:fill="FFFFFF"/>
              <w:ind w:firstLine="567"/>
              <w:jc w:val="both"/>
              <w:rPr>
                <w:rFonts w:ascii="Times New Roman" w:eastAsia="Times New Roman" w:hAnsi="Times New Roman" w:cs="Times New Roman"/>
                <w:sz w:val="24"/>
                <w:szCs w:val="24"/>
                <w:highlight w:val="white"/>
              </w:rPr>
            </w:pPr>
            <w:r w:rsidRPr="00AB1BCB">
              <w:rPr>
                <w:rFonts w:ascii="Times New Roman" w:eastAsia="Times New Roman" w:hAnsi="Times New Roman" w:cs="Times New Roman"/>
                <w:sz w:val="24"/>
                <w:szCs w:val="24"/>
                <w:highlight w:val="white"/>
              </w:rPr>
              <w:t>1) учасник процедури закупівлі:</w:t>
            </w:r>
          </w:p>
          <w:p w:rsidR="008A445B" w:rsidRPr="00AB1BCB" w:rsidRDefault="009918DF">
            <w:pPr>
              <w:shd w:val="clear" w:color="auto" w:fill="FFFFFF"/>
              <w:ind w:firstLine="567"/>
              <w:jc w:val="both"/>
              <w:rPr>
                <w:rFonts w:ascii="Times New Roman" w:eastAsia="Times New Roman" w:hAnsi="Times New Roman" w:cs="Times New Roman"/>
                <w:sz w:val="24"/>
                <w:szCs w:val="24"/>
                <w:highlight w:val="white"/>
              </w:rPr>
            </w:pPr>
            <w:r w:rsidRPr="00AB1BCB">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A445B" w:rsidRPr="00AB1BCB" w:rsidRDefault="009918DF">
            <w:pPr>
              <w:shd w:val="clear" w:color="auto" w:fill="FFFFFF"/>
              <w:ind w:firstLine="567"/>
              <w:jc w:val="both"/>
              <w:rPr>
                <w:rFonts w:ascii="Times New Roman" w:eastAsia="Times New Roman" w:hAnsi="Times New Roman" w:cs="Times New Roman"/>
                <w:sz w:val="24"/>
                <w:szCs w:val="24"/>
                <w:highlight w:val="white"/>
              </w:rPr>
            </w:pPr>
            <w:r w:rsidRPr="00AB1BCB">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A445B" w:rsidRPr="00AB1BCB" w:rsidRDefault="009918DF">
            <w:pPr>
              <w:shd w:val="clear" w:color="auto" w:fill="FFFFFF"/>
              <w:ind w:firstLine="567"/>
              <w:jc w:val="both"/>
              <w:rPr>
                <w:rFonts w:ascii="Times New Roman" w:eastAsia="Times New Roman" w:hAnsi="Times New Roman" w:cs="Times New Roman"/>
                <w:sz w:val="24"/>
                <w:szCs w:val="24"/>
                <w:highlight w:val="white"/>
              </w:rPr>
            </w:pPr>
            <w:r w:rsidRPr="00AB1BCB">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A445B" w:rsidRPr="00AB1BCB" w:rsidRDefault="009918DF">
            <w:pPr>
              <w:shd w:val="clear" w:color="auto" w:fill="FFFFFF"/>
              <w:ind w:firstLine="567"/>
              <w:jc w:val="both"/>
              <w:rPr>
                <w:rFonts w:ascii="Times New Roman" w:eastAsia="Times New Roman" w:hAnsi="Times New Roman" w:cs="Times New Roman"/>
                <w:sz w:val="24"/>
                <w:szCs w:val="24"/>
                <w:highlight w:val="white"/>
              </w:rPr>
            </w:pPr>
            <w:r w:rsidRPr="00AB1BCB">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B1BCB">
              <w:rPr>
                <w:rFonts w:ascii="Times New Roman" w:eastAsia="Times New Roman" w:hAnsi="Times New Roman" w:cs="Times New Roman"/>
                <w:sz w:val="24"/>
                <w:szCs w:val="24"/>
                <w:highlight w:val="white"/>
              </w:rPr>
              <w:t>невідповідностей</w:t>
            </w:r>
            <w:proofErr w:type="spellEnd"/>
            <w:r w:rsidRPr="00AB1BCB">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B1BCB">
              <w:rPr>
                <w:rFonts w:ascii="Times New Roman" w:eastAsia="Times New Roman" w:hAnsi="Times New Roman" w:cs="Times New Roman"/>
                <w:sz w:val="24"/>
                <w:szCs w:val="24"/>
                <w:highlight w:val="white"/>
              </w:rPr>
              <w:t>невідповідностей</w:t>
            </w:r>
            <w:proofErr w:type="spellEnd"/>
            <w:r w:rsidRPr="00AB1BCB">
              <w:rPr>
                <w:rFonts w:ascii="Times New Roman" w:eastAsia="Times New Roman" w:hAnsi="Times New Roman" w:cs="Times New Roman"/>
                <w:sz w:val="24"/>
                <w:szCs w:val="24"/>
                <w:highlight w:val="white"/>
              </w:rPr>
              <w:t>;</w:t>
            </w:r>
          </w:p>
          <w:p w:rsidR="008A445B" w:rsidRPr="00AB1BCB" w:rsidRDefault="009918DF">
            <w:pPr>
              <w:shd w:val="clear" w:color="auto" w:fill="FFFFFF"/>
              <w:ind w:firstLine="567"/>
              <w:jc w:val="both"/>
              <w:rPr>
                <w:rFonts w:ascii="Times New Roman" w:eastAsia="Times New Roman" w:hAnsi="Times New Roman" w:cs="Times New Roman"/>
                <w:sz w:val="24"/>
                <w:szCs w:val="24"/>
                <w:highlight w:val="white"/>
              </w:rPr>
            </w:pPr>
            <w:r w:rsidRPr="00AB1BCB">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A445B" w:rsidRPr="00AB1BCB" w:rsidRDefault="009918DF">
            <w:pPr>
              <w:shd w:val="clear" w:color="auto" w:fill="FFFFFF"/>
              <w:ind w:firstLine="567"/>
              <w:jc w:val="both"/>
              <w:rPr>
                <w:rFonts w:ascii="Times New Roman" w:eastAsia="Times New Roman" w:hAnsi="Times New Roman" w:cs="Times New Roman"/>
                <w:sz w:val="24"/>
                <w:szCs w:val="24"/>
                <w:highlight w:val="white"/>
              </w:rPr>
            </w:pPr>
            <w:r w:rsidRPr="00AB1BCB">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вимог </w:t>
            </w:r>
            <w:r w:rsidRPr="00AB1BCB">
              <w:rPr>
                <w:rFonts w:ascii="Times New Roman" w:eastAsia="Times New Roman" w:hAnsi="Times New Roman" w:cs="Times New Roman"/>
                <w:sz w:val="24"/>
                <w:szCs w:val="24"/>
                <w:highlight w:val="white"/>
              </w:rPr>
              <w:lastRenderedPageBreak/>
              <w:t>пункту 40 цих особливостей;</w:t>
            </w:r>
          </w:p>
          <w:p w:rsidR="008A445B" w:rsidRPr="00AB1BCB" w:rsidRDefault="009918DF">
            <w:pPr>
              <w:shd w:val="clear" w:color="auto" w:fill="FFFFFF"/>
              <w:ind w:firstLine="567"/>
              <w:jc w:val="both"/>
              <w:rPr>
                <w:rFonts w:ascii="Times New Roman" w:eastAsia="Times New Roman" w:hAnsi="Times New Roman" w:cs="Times New Roman"/>
                <w:sz w:val="24"/>
                <w:szCs w:val="24"/>
                <w:highlight w:val="white"/>
              </w:rPr>
            </w:pPr>
            <w:r w:rsidRPr="00AB1BCB">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AB1BCB">
              <w:rPr>
                <w:rFonts w:ascii="Times New Roman" w:eastAsia="Times New Roman" w:hAnsi="Times New Roman" w:cs="Times New Roman"/>
                <w:sz w:val="24"/>
                <w:szCs w:val="24"/>
                <w:highlight w:val="white"/>
              </w:rPr>
              <w:t>бенефіціарним</w:t>
            </w:r>
            <w:proofErr w:type="spellEnd"/>
            <w:r w:rsidRPr="00AB1BC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A445B" w:rsidRPr="00AB1BCB" w:rsidRDefault="009918DF">
            <w:pPr>
              <w:shd w:val="clear" w:color="auto" w:fill="FFFFFF"/>
              <w:ind w:firstLine="567"/>
              <w:jc w:val="both"/>
              <w:rPr>
                <w:rFonts w:ascii="Times New Roman" w:eastAsia="Times New Roman" w:hAnsi="Times New Roman" w:cs="Times New Roman"/>
                <w:sz w:val="24"/>
                <w:szCs w:val="24"/>
                <w:highlight w:val="white"/>
              </w:rPr>
            </w:pPr>
            <w:r w:rsidRPr="00AB1BCB">
              <w:rPr>
                <w:rFonts w:ascii="Times New Roman" w:eastAsia="Times New Roman" w:hAnsi="Times New Roman" w:cs="Times New Roman"/>
                <w:sz w:val="24"/>
                <w:szCs w:val="24"/>
                <w:highlight w:val="white"/>
              </w:rPr>
              <w:t>2) тендерна пропозиція:</w:t>
            </w:r>
          </w:p>
          <w:p w:rsidR="008A445B" w:rsidRPr="00AB1BCB" w:rsidRDefault="009918DF">
            <w:pPr>
              <w:shd w:val="clear" w:color="auto" w:fill="FFFFFF"/>
              <w:ind w:firstLine="567"/>
              <w:jc w:val="both"/>
              <w:rPr>
                <w:rFonts w:ascii="Times New Roman" w:eastAsia="Times New Roman" w:hAnsi="Times New Roman" w:cs="Times New Roman"/>
                <w:sz w:val="24"/>
                <w:szCs w:val="24"/>
                <w:highlight w:val="white"/>
              </w:rPr>
            </w:pPr>
            <w:r w:rsidRPr="00AB1BCB">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B1BCB">
                <w:rPr>
                  <w:rFonts w:ascii="Times New Roman" w:eastAsia="Times New Roman" w:hAnsi="Times New Roman" w:cs="Times New Roman"/>
                  <w:sz w:val="24"/>
                  <w:szCs w:val="24"/>
                  <w:highlight w:val="white"/>
                </w:rPr>
                <w:t>пункту 4</w:t>
              </w:r>
            </w:hyperlink>
            <w:r w:rsidRPr="00AB1BCB">
              <w:rPr>
                <w:rFonts w:ascii="Times New Roman" w:eastAsia="Times New Roman" w:hAnsi="Times New Roman" w:cs="Times New Roman"/>
                <w:sz w:val="24"/>
                <w:szCs w:val="24"/>
                <w:highlight w:val="white"/>
              </w:rPr>
              <w:t>3 цих особливостей;</w:t>
            </w:r>
          </w:p>
          <w:p w:rsidR="008A445B" w:rsidRPr="00AB1BCB" w:rsidRDefault="009918DF">
            <w:pPr>
              <w:shd w:val="clear" w:color="auto" w:fill="FFFFFF"/>
              <w:ind w:firstLine="567"/>
              <w:jc w:val="both"/>
              <w:rPr>
                <w:rFonts w:ascii="Times New Roman" w:eastAsia="Times New Roman" w:hAnsi="Times New Roman" w:cs="Times New Roman"/>
                <w:sz w:val="24"/>
                <w:szCs w:val="24"/>
                <w:highlight w:val="white"/>
              </w:rPr>
            </w:pPr>
            <w:r w:rsidRPr="00AB1BCB">
              <w:rPr>
                <w:rFonts w:ascii="Times New Roman" w:eastAsia="Times New Roman" w:hAnsi="Times New Roman" w:cs="Times New Roman"/>
                <w:sz w:val="24"/>
                <w:szCs w:val="24"/>
                <w:highlight w:val="white"/>
              </w:rPr>
              <w:t>є такою, строк дії якої закінчився;</w:t>
            </w:r>
          </w:p>
          <w:p w:rsidR="008A445B" w:rsidRPr="00AB1BCB" w:rsidRDefault="009918DF">
            <w:pPr>
              <w:shd w:val="clear" w:color="auto" w:fill="FFFFFF"/>
              <w:ind w:firstLine="567"/>
              <w:jc w:val="both"/>
              <w:rPr>
                <w:rFonts w:ascii="Times New Roman" w:eastAsia="Times New Roman" w:hAnsi="Times New Roman" w:cs="Times New Roman"/>
                <w:sz w:val="24"/>
                <w:szCs w:val="24"/>
                <w:highlight w:val="white"/>
              </w:rPr>
            </w:pPr>
            <w:r w:rsidRPr="00AB1BCB">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AB1BCB">
              <w:rPr>
                <w:rFonts w:ascii="Times New Roman" w:eastAsia="Times New Roman" w:hAnsi="Times New Roman" w:cs="Times New Roman"/>
                <w:sz w:val="24"/>
                <w:szCs w:val="24"/>
                <w:highlight w:val="white"/>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rsidR="008A445B" w:rsidRPr="00AB1BCB" w:rsidRDefault="009918DF">
            <w:pPr>
              <w:shd w:val="clear" w:color="auto" w:fill="FFFFFF"/>
              <w:ind w:firstLine="567"/>
              <w:jc w:val="both"/>
              <w:rPr>
                <w:rFonts w:ascii="Times New Roman" w:eastAsia="Times New Roman" w:hAnsi="Times New Roman" w:cs="Times New Roman"/>
                <w:sz w:val="24"/>
                <w:szCs w:val="24"/>
                <w:highlight w:val="white"/>
              </w:rPr>
            </w:pPr>
            <w:r w:rsidRPr="00AB1BCB">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A445B" w:rsidRPr="00AB1BCB" w:rsidRDefault="009918DF">
            <w:pPr>
              <w:shd w:val="clear" w:color="auto" w:fill="FFFFFF"/>
              <w:ind w:firstLine="567"/>
              <w:jc w:val="both"/>
              <w:rPr>
                <w:rFonts w:ascii="Times New Roman" w:eastAsia="Times New Roman" w:hAnsi="Times New Roman" w:cs="Times New Roman"/>
                <w:sz w:val="24"/>
                <w:szCs w:val="24"/>
                <w:highlight w:val="white"/>
              </w:rPr>
            </w:pPr>
            <w:r w:rsidRPr="00AB1BCB">
              <w:rPr>
                <w:rFonts w:ascii="Times New Roman" w:eastAsia="Times New Roman" w:hAnsi="Times New Roman" w:cs="Times New Roman"/>
                <w:sz w:val="24"/>
                <w:szCs w:val="24"/>
                <w:highlight w:val="white"/>
              </w:rPr>
              <w:t>3) переможець процедури закупівлі:</w:t>
            </w:r>
          </w:p>
          <w:p w:rsidR="008A445B" w:rsidRPr="00AB1BCB" w:rsidRDefault="009918DF">
            <w:pPr>
              <w:shd w:val="clear" w:color="auto" w:fill="FFFFFF"/>
              <w:ind w:firstLine="567"/>
              <w:jc w:val="both"/>
              <w:rPr>
                <w:rFonts w:ascii="Times New Roman" w:eastAsia="Times New Roman" w:hAnsi="Times New Roman" w:cs="Times New Roman"/>
                <w:sz w:val="24"/>
                <w:szCs w:val="24"/>
                <w:highlight w:val="white"/>
              </w:rPr>
            </w:pPr>
            <w:r w:rsidRPr="00AB1BCB">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A445B" w:rsidRPr="00AB1BCB" w:rsidRDefault="009918DF">
            <w:pPr>
              <w:shd w:val="clear" w:color="auto" w:fill="FFFFFF"/>
              <w:ind w:firstLine="567"/>
              <w:jc w:val="both"/>
              <w:rPr>
                <w:rFonts w:ascii="Times New Roman" w:eastAsia="Times New Roman" w:hAnsi="Times New Roman" w:cs="Times New Roman"/>
                <w:sz w:val="24"/>
                <w:szCs w:val="24"/>
                <w:highlight w:val="white"/>
              </w:rPr>
            </w:pPr>
            <w:r w:rsidRPr="00AB1BCB">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A445B" w:rsidRPr="00AB1BCB" w:rsidRDefault="009918DF">
            <w:pPr>
              <w:shd w:val="clear" w:color="auto" w:fill="FFFFFF"/>
              <w:ind w:firstLine="567"/>
              <w:jc w:val="both"/>
              <w:rPr>
                <w:rFonts w:ascii="Times New Roman" w:eastAsia="Times New Roman" w:hAnsi="Times New Roman" w:cs="Times New Roman"/>
                <w:sz w:val="24"/>
                <w:szCs w:val="24"/>
                <w:highlight w:val="white"/>
              </w:rPr>
            </w:pPr>
            <w:r w:rsidRPr="00AB1BCB">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A445B" w:rsidRPr="00AB1BCB" w:rsidRDefault="009918DF">
            <w:pPr>
              <w:shd w:val="clear" w:color="auto" w:fill="FFFFFF"/>
              <w:ind w:firstLine="567"/>
              <w:jc w:val="both"/>
              <w:rPr>
                <w:rFonts w:ascii="Times New Roman" w:eastAsia="Times New Roman" w:hAnsi="Times New Roman" w:cs="Times New Roman"/>
                <w:sz w:val="24"/>
                <w:szCs w:val="24"/>
                <w:highlight w:val="white"/>
              </w:rPr>
            </w:pPr>
            <w:r w:rsidRPr="00AB1BCB">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A445B" w:rsidRPr="00AB1BCB" w:rsidRDefault="009918DF">
            <w:pPr>
              <w:shd w:val="clear" w:color="auto" w:fill="FFFFFF"/>
              <w:ind w:firstLine="567"/>
              <w:jc w:val="both"/>
              <w:rPr>
                <w:rFonts w:ascii="Times New Roman" w:eastAsia="Times New Roman" w:hAnsi="Times New Roman" w:cs="Times New Roman"/>
                <w:b/>
                <w:i/>
                <w:sz w:val="24"/>
                <w:szCs w:val="24"/>
                <w:highlight w:val="white"/>
              </w:rPr>
            </w:pPr>
            <w:r w:rsidRPr="00AB1BCB">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A445B" w:rsidRPr="00AB1BCB" w:rsidRDefault="009918DF">
            <w:pPr>
              <w:ind w:firstLine="567"/>
              <w:jc w:val="both"/>
              <w:rPr>
                <w:rFonts w:ascii="Times New Roman" w:eastAsia="Times New Roman" w:hAnsi="Times New Roman" w:cs="Times New Roman"/>
                <w:sz w:val="24"/>
                <w:szCs w:val="24"/>
                <w:highlight w:val="white"/>
              </w:rPr>
            </w:pPr>
            <w:r w:rsidRPr="00AB1BCB">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A445B" w:rsidRPr="00AB1BCB" w:rsidRDefault="009918DF">
            <w:pPr>
              <w:ind w:firstLine="567"/>
              <w:jc w:val="both"/>
              <w:rPr>
                <w:rFonts w:ascii="Times New Roman" w:eastAsia="Times New Roman" w:hAnsi="Times New Roman" w:cs="Times New Roman"/>
                <w:sz w:val="24"/>
                <w:szCs w:val="24"/>
                <w:highlight w:val="white"/>
              </w:rPr>
            </w:pPr>
            <w:r w:rsidRPr="00AB1BCB">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A445B" w:rsidRPr="00AB1BCB" w:rsidRDefault="009918DF">
            <w:pPr>
              <w:jc w:val="both"/>
              <w:rPr>
                <w:rFonts w:ascii="Times New Roman" w:eastAsia="Times New Roman" w:hAnsi="Times New Roman" w:cs="Times New Roman"/>
                <w:sz w:val="24"/>
                <w:szCs w:val="24"/>
                <w:highlight w:val="white"/>
              </w:rPr>
            </w:pPr>
            <w:r w:rsidRPr="00AB1BCB">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AB1BCB">
              <w:rPr>
                <w:rFonts w:ascii="Times New Roman" w:eastAsia="Times New Roman" w:hAnsi="Times New Roman" w:cs="Times New Roman"/>
                <w:sz w:val="24"/>
                <w:szCs w:val="24"/>
                <w:highlight w:val="white"/>
              </w:rPr>
              <w:lastRenderedPageBreak/>
              <w:t>пропозиція якого відхилена, через електронну систему закупівель.</w:t>
            </w:r>
          </w:p>
          <w:p w:rsidR="008A445B" w:rsidRPr="00AB1BCB" w:rsidRDefault="009918DF">
            <w:pPr>
              <w:jc w:val="both"/>
              <w:rPr>
                <w:rFonts w:ascii="Times New Roman" w:eastAsia="Times New Roman" w:hAnsi="Times New Roman" w:cs="Times New Roman"/>
                <w:sz w:val="24"/>
                <w:szCs w:val="24"/>
                <w:highlight w:val="white"/>
              </w:rPr>
            </w:pPr>
            <w:r w:rsidRPr="00AB1BCB">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A445B">
        <w:trPr>
          <w:trHeight w:val="472"/>
          <w:jc w:val="center"/>
        </w:trPr>
        <w:tc>
          <w:tcPr>
            <w:tcW w:w="9960" w:type="dxa"/>
            <w:gridSpan w:val="3"/>
            <w:vAlign w:val="center"/>
          </w:tcPr>
          <w:p w:rsidR="008A445B" w:rsidRDefault="009918D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A445B">
        <w:trPr>
          <w:trHeight w:val="1119"/>
          <w:jc w:val="center"/>
        </w:trPr>
        <w:tc>
          <w:tcPr>
            <w:tcW w:w="705" w:type="dxa"/>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A445B" w:rsidRDefault="009918D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A445B" w:rsidRDefault="009918D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A445B"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A445B"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A445B"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A445B"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A445B"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A445B" w:rsidRDefault="009918D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A445B"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A445B"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A445B"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A445B"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Відкриті торги можуть бути відмінені частково (за лотом).</w:t>
            </w:r>
          </w:p>
          <w:p w:rsidR="008A445B"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A445B">
        <w:trPr>
          <w:trHeight w:val="1119"/>
          <w:jc w:val="center"/>
        </w:trPr>
        <w:tc>
          <w:tcPr>
            <w:tcW w:w="705" w:type="dxa"/>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A445B" w:rsidRDefault="00991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A445B"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A445B"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A445B">
        <w:trPr>
          <w:trHeight w:val="1119"/>
          <w:jc w:val="center"/>
        </w:trPr>
        <w:tc>
          <w:tcPr>
            <w:tcW w:w="705" w:type="dxa"/>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A445B" w:rsidRDefault="009918D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8A445B" w:rsidRDefault="009918DF">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sidR="00C9643C">
              <w:rPr>
                <w:rFonts w:ascii="Times New Roman" w:eastAsia="Times New Roman" w:hAnsi="Times New Roman" w:cs="Times New Roman"/>
                <w:b/>
                <w:i/>
                <w:sz w:val="24"/>
                <w:szCs w:val="24"/>
              </w:rPr>
              <w:t xml:space="preserve">Додатку 4 </w:t>
            </w:r>
            <w:r>
              <w:rPr>
                <w:rFonts w:ascii="Times New Roman" w:eastAsia="Times New Roman" w:hAnsi="Times New Roman" w:cs="Times New Roman"/>
                <w:sz w:val="24"/>
                <w:szCs w:val="24"/>
              </w:rPr>
              <w:t>до цієї тендерної документації.</w:t>
            </w:r>
          </w:p>
          <w:p w:rsidR="008A445B" w:rsidRDefault="009918D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A445B">
        <w:trPr>
          <w:trHeight w:val="2100"/>
          <w:jc w:val="center"/>
        </w:trPr>
        <w:tc>
          <w:tcPr>
            <w:tcW w:w="705" w:type="dxa"/>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A445B" w:rsidRDefault="00991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8A445B" w:rsidRPr="00AB1BCB" w:rsidRDefault="009918DF">
            <w:pPr>
              <w:widowControl w:val="0"/>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A445B" w:rsidRPr="00AB1BCB" w:rsidRDefault="009918DF">
            <w:pPr>
              <w:widowControl w:val="0"/>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A445B" w:rsidRPr="00AB1BCB" w:rsidRDefault="009918DF">
            <w:pPr>
              <w:shd w:val="clear" w:color="auto" w:fill="FFFFFF"/>
              <w:spacing w:before="120"/>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w:t>
            </w:r>
            <w:r w:rsidRPr="00AB1BCB">
              <w:rPr>
                <w:rFonts w:ascii="Times New Roman" w:eastAsia="Times New Roman" w:hAnsi="Times New Roman" w:cs="Times New Roman"/>
                <w:sz w:val="24"/>
                <w:szCs w:val="24"/>
              </w:rPr>
              <w:lastRenderedPageBreak/>
              <w:t>аукціону, крім випадків:</w:t>
            </w:r>
          </w:p>
          <w:p w:rsidR="008A445B" w:rsidRPr="00AB1BCB" w:rsidRDefault="009918DF">
            <w:pPr>
              <w:widowControl w:val="0"/>
              <w:pBdr>
                <w:top w:val="nil"/>
                <w:left w:val="nil"/>
                <w:bottom w:val="nil"/>
                <w:right w:val="nil"/>
                <w:between w:val="nil"/>
              </w:pBdr>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визначення грошового еквівалента зобов’язання в іноземній валюті;</w:t>
            </w:r>
          </w:p>
          <w:p w:rsidR="008A445B" w:rsidRPr="00AB1BCB" w:rsidRDefault="009918DF">
            <w:pPr>
              <w:widowControl w:val="0"/>
              <w:pBdr>
                <w:top w:val="nil"/>
                <w:left w:val="nil"/>
                <w:bottom w:val="nil"/>
                <w:right w:val="nil"/>
                <w:between w:val="nil"/>
              </w:pBdr>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A445B" w:rsidRPr="00AB1BCB" w:rsidRDefault="009918DF">
            <w:pPr>
              <w:widowControl w:val="0"/>
              <w:pBdr>
                <w:top w:val="nil"/>
                <w:left w:val="nil"/>
                <w:bottom w:val="nil"/>
                <w:right w:val="nil"/>
                <w:between w:val="nil"/>
              </w:pBdr>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A445B">
        <w:trPr>
          <w:trHeight w:val="1119"/>
          <w:jc w:val="center"/>
        </w:trPr>
        <w:tc>
          <w:tcPr>
            <w:tcW w:w="705" w:type="dxa"/>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8A445B" w:rsidRDefault="00991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A445B" w:rsidRPr="00AB1BCB" w:rsidRDefault="009918DF" w:rsidP="00AB1BCB">
            <w:pPr>
              <w:widowControl w:val="0"/>
              <w:ind w:right="120"/>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Забезпечення виконання договору про закупівлю не вимагається.</w:t>
            </w:r>
            <w:r w:rsidRPr="00AB1BCB">
              <w:rPr>
                <w:rFonts w:ascii="Times New Roman" w:eastAsia="Times New Roman" w:hAnsi="Times New Roman" w:cs="Times New Roman"/>
                <w:color w:val="000000"/>
                <w:sz w:val="24"/>
                <w:szCs w:val="24"/>
              </w:rPr>
              <w:t xml:space="preserve"> </w:t>
            </w:r>
          </w:p>
        </w:tc>
      </w:tr>
    </w:tbl>
    <w:p w:rsidR="008A445B" w:rsidRDefault="008A445B">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4357B7" w:rsidRDefault="004357B7">
      <w:pPr>
        <w:widowControl w:val="0"/>
        <w:spacing w:after="0" w:line="240" w:lineRule="auto"/>
        <w:jc w:val="both"/>
        <w:rPr>
          <w:rFonts w:ascii="Times New Roman" w:eastAsia="Times New Roman" w:hAnsi="Times New Roman" w:cs="Times New Roman"/>
          <w:sz w:val="24"/>
          <w:szCs w:val="24"/>
        </w:rPr>
      </w:pPr>
    </w:p>
    <w:p w:rsidR="004357B7" w:rsidRDefault="004357B7">
      <w:pPr>
        <w:widowControl w:val="0"/>
        <w:spacing w:after="0" w:line="240" w:lineRule="auto"/>
        <w:jc w:val="both"/>
        <w:rPr>
          <w:rFonts w:ascii="Times New Roman" w:eastAsia="Times New Roman" w:hAnsi="Times New Roman" w:cs="Times New Roman"/>
          <w:sz w:val="24"/>
          <w:szCs w:val="24"/>
        </w:rPr>
      </w:pPr>
    </w:p>
    <w:p w:rsidR="00B81BFB" w:rsidRDefault="00B81BFB">
      <w:pPr>
        <w:widowControl w:val="0"/>
        <w:spacing w:after="0" w:line="240" w:lineRule="auto"/>
        <w:jc w:val="both"/>
        <w:rPr>
          <w:rFonts w:ascii="Times New Roman" w:eastAsia="Times New Roman" w:hAnsi="Times New Roman" w:cs="Times New Roman"/>
          <w:sz w:val="24"/>
          <w:szCs w:val="24"/>
        </w:rPr>
      </w:pPr>
    </w:p>
    <w:p w:rsidR="004357B7" w:rsidRPr="004357B7" w:rsidRDefault="004357B7" w:rsidP="004357B7">
      <w:pPr>
        <w:spacing w:after="0" w:line="240" w:lineRule="auto"/>
        <w:jc w:val="right"/>
        <w:rPr>
          <w:rFonts w:ascii="Times New Roman" w:eastAsia="Times New Roman" w:hAnsi="Times New Roman" w:cs="Times New Roman"/>
          <w:b/>
          <w:bCs/>
          <w:color w:val="000000"/>
          <w:sz w:val="24"/>
          <w:szCs w:val="24"/>
          <w:lang w:eastAsia="uk-UA"/>
        </w:rPr>
      </w:pPr>
      <w:r w:rsidRPr="004357B7">
        <w:rPr>
          <w:rFonts w:ascii="Times New Roman" w:eastAsia="Times New Roman" w:hAnsi="Times New Roman" w:cs="Times New Roman"/>
          <w:b/>
          <w:bCs/>
          <w:color w:val="000000"/>
          <w:sz w:val="24"/>
          <w:szCs w:val="24"/>
          <w:lang w:eastAsia="uk-UA"/>
        </w:rPr>
        <w:t>Додаток № 1 до тендерної документації</w:t>
      </w:r>
    </w:p>
    <w:p w:rsidR="004357B7" w:rsidRPr="004357B7" w:rsidRDefault="004357B7" w:rsidP="004357B7">
      <w:pPr>
        <w:spacing w:after="0" w:line="240" w:lineRule="auto"/>
        <w:jc w:val="right"/>
        <w:rPr>
          <w:rFonts w:ascii="Times New Roman" w:eastAsia="Times New Roman" w:hAnsi="Times New Roman" w:cs="Times New Roman"/>
          <w:sz w:val="24"/>
          <w:szCs w:val="24"/>
          <w:lang w:eastAsia="uk-UA"/>
        </w:rPr>
      </w:pPr>
    </w:p>
    <w:p w:rsidR="004357B7" w:rsidRPr="004357B7" w:rsidRDefault="004357B7" w:rsidP="004357B7">
      <w:pPr>
        <w:spacing w:after="0" w:line="240" w:lineRule="auto"/>
        <w:jc w:val="center"/>
        <w:rPr>
          <w:rFonts w:ascii="Times New Roman" w:eastAsia="Times New Roman" w:hAnsi="Times New Roman" w:cs="Times New Roman"/>
          <w:sz w:val="24"/>
          <w:szCs w:val="24"/>
          <w:lang w:eastAsia="uk-UA"/>
        </w:rPr>
      </w:pPr>
      <w:r w:rsidRPr="004357B7">
        <w:rPr>
          <w:rFonts w:ascii="Times New Roman" w:eastAsia="Times New Roman" w:hAnsi="Times New Roman" w:cs="Times New Roman"/>
          <w:b/>
          <w:bCs/>
          <w:color w:val="000000"/>
          <w:sz w:val="24"/>
          <w:szCs w:val="24"/>
          <w:lang w:eastAsia="uk-UA"/>
        </w:rPr>
        <w:t>Кваліфікаційні критерії</w:t>
      </w:r>
    </w:p>
    <w:tbl>
      <w:tblPr>
        <w:tblW w:w="9838" w:type="dxa"/>
        <w:tblCellMar>
          <w:top w:w="15" w:type="dxa"/>
          <w:left w:w="15" w:type="dxa"/>
          <w:bottom w:w="15" w:type="dxa"/>
          <w:right w:w="15" w:type="dxa"/>
        </w:tblCellMar>
        <w:tblLook w:val="04A0" w:firstRow="1" w:lastRow="0" w:firstColumn="1" w:lastColumn="0" w:noHBand="0" w:noVBand="1"/>
      </w:tblPr>
      <w:tblGrid>
        <w:gridCol w:w="441"/>
        <w:gridCol w:w="3712"/>
        <w:gridCol w:w="5685"/>
      </w:tblGrid>
      <w:tr w:rsidR="004357B7" w:rsidRPr="004357B7" w:rsidTr="004357B7">
        <w:tc>
          <w:tcPr>
            <w:tcW w:w="441" w:type="dxa"/>
            <w:tcBorders>
              <w:top w:val="single" w:sz="4" w:space="0" w:color="000000"/>
              <w:left w:val="single" w:sz="4" w:space="0" w:color="000000"/>
              <w:bottom w:val="single" w:sz="4" w:space="0" w:color="000000"/>
              <w:right w:val="single" w:sz="4" w:space="0" w:color="000000"/>
            </w:tcBorders>
            <w:vAlign w:val="center"/>
            <w:hideMark/>
          </w:tcPr>
          <w:p w:rsidR="004357B7" w:rsidRPr="004357B7" w:rsidRDefault="004357B7" w:rsidP="004357B7">
            <w:pPr>
              <w:spacing w:after="0" w:line="240" w:lineRule="auto"/>
              <w:jc w:val="center"/>
              <w:rPr>
                <w:rFonts w:ascii="Times New Roman" w:eastAsia="Times New Roman" w:hAnsi="Times New Roman" w:cs="Times New Roman"/>
                <w:b/>
                <w:sz w:val="24"/>
                <w:szCs w:val="24"/>
              </w:rPr>
            </w:pPr>
            <w:r w:rsidRPr="004357B7">
              <w:rPr>
                <w:rFonts w:ascii="Times New Roman" w:eastAsia="Times New Roman" w:hAnsi="Times New Roman" w:cs="Times New Roman"/>
                <w:b/>
                <w:sz w:val="24"/>
                <w:szCs w:val="24"/>
              </w:rPr>
              <w:t>№</w:t>
            </w:r>
          </w:p>
        </w:tc>
        <w:tc>
          <w:tcPr>
            <w:tcW w:w="3712" w:type="dxa"/>
            <w:tcBorders>
              <w:top w:val="single" w:sz="4" w:space="0" w:color="000000"/>
              <w:left w:val="single" w:sz="4" w:space="0" w:color="000000"/>
              <w:bottom w:val="single" w:sz="4" w:space="0" w:color="000000"/>
              <w:right w:val="single" w:sz="4" w:space="0" w:color="000000"/>
            </w:tcBorders>
            <w:vAlign w:val="center"/>
            <w:hideMark/>
          </w:tcPr>
          <w:p w:rsidR="004357B7" w:rsidRPr="004357B7" w:rsidRDefault="004357B7" w:rsidP="004357B7">
            <w:pPr>
              <w:spacing w:after="0" w:line="240" w:lineRule="auto"/>
              <w:jc w:val="center"/>
              <w:rPr>
                <w:rFonts w:ascii="Times New Roman" w:eastAsia="Times New Roman" w:hAnsi="Times New Roman" w:cs="Times New Roman"/>
                <w:b/>
                <w:sz w:val="24"/>
                <w:szCs w:val="24"/>
              </w:rPr>
            </w:pPr>
            <w:r w:rsidRPr="004357B7">
              <w:rPr>
                <w:rFonts w:ascii="Times New Roman" w:eastAsia="Times New Roman" w:hAnsi="Times New Roman" w:cs="Times New Roman"/>
                <w:b/>
                <w:sz w:val="24"/>
                <w:szCs w:val="24"/>
              </w:rPr>
              <w:t>Назва кваліфікаційного критерію</w:t>
            </w:r>
          </w:p>
        </w:tc>
        <w:tc>
          <w:tcPr>
            <w:tcW w:w="5685" w:type="dxa"/>
            <w:tcBorders>
              <w:top w:val="single" w:sz="4" w:space="0" w:color="000000"/>
              <w:left w:val="single" w:sz="4" w:space="0" w:color="000000"/>
              <w:bottom w:val="single" w:sz="4" w:space="0" w:color="000000"/>
              <w:right w:val="single" w:sz="4" w:space="0" w:color="000000"/>
            </w:tcBorders>
            <w:vAlign w:val="center"/>
            <w:hideMark/>
          </w:tcPr>
          <w:p w:rsidR="004357B7" w:rsidRPr="004357B7" w:rsidRDefault="004357B7" w:rsidP="004357B7">
            <w:pPr>
              <w:spacing w:after="0" w:line="240" w:lineRule="auto"/>
              <w:jc w:val="center"/>
              <w:rPr>
                <w:rFonts w:ascii="Times New Roman" w:eastAsia="Times New Roman" w:hAnsi="Times New Roman" w:cs="Times New Roman"/>
                <w:b/>
                <w:sz w:val="24"/>
                <w:szCs w:val="24"/>
              </w:rPr>
            </w:pPr>
            <w:r w:rsidRPr="004357B7">
              <w:rPr>
                <w:rFonts w:ascii="Times New Roman" w:eastAsia="Times New Roman" w:hAnsi="Times New Roman" w:cs="Times New Roman"/>
                <w:b/>
                <w:sz w:val="24"/>
                <w:szCs w:val="24"/>
              </w:rPr>
              <w:t>Спосіб підтвердження кваліфікаційного критерію</w:t>
            </w:r>
          </w:p>
        </w:tc>
      </w:tr>
      <w:tr w:rsidR="004357B7" w:rsidRPr="004357B7" w:rsidTr="004357B7">
        <w:tc>
          <w:tcPr>
            <w:tcW w:w="441" w:type="dxa"/>
            <w:tcBorders>
              <w:top w:val="single" w:sz="4" w:space="0" w:color="000000"/>
              <w:left w:val="single" w:sz="4" w:space="0" w:color="000000"/>
              <w:bottom w:val="single" w:sz="4" w:space="0" w:color="000000"/>
              <w:right w:val="single" w:sz="4" w:space="0" w:color="000000"/>
            </w:tcBorders>
          </w:tcPr>
          <w:p w:rsidR="004357B7" w:rsidRPr="004357B7" w:rsidRDefault="004357B7" w:rsidP="004357B7">
            <w:pPr>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3712" w:type="dxa"/>
            <w:tcBorders>
              <w:top w:val="single" w:sz="4" w:space="0" w:color="000000"/>
              <w:left w:val="single" w:sz="4" w:space="0" w:color="000000"/>
              <w:bottom w:val="single" w:sz="4" w:space="0" w:color="000000"/>
              <w:right w:val="single" w:sz="4" w:space="0" w:color="000000"/>
            </w:tcBorders>
          </w:tcPr>
          <w:p w:rsidR="004357B7" w:rsidRPr="004357B7" w:rsidRDefault="004357B7" w:rsidP="004357B7">
            <w:pPr>
              <w:spacing w:after="0" w:line="240" w:lineRule="auto"/>
              <w:ind w:left="154" w:right="126"/>
              <w:jc w:val="both"/>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685" w:type="dxa"/>
            <w:tcBorders>
              <w:top w:val="single" w:sz="4" w:space="0" w:color="000000"/>
              <w:left w:val="single" w:sz="4" w:space="0" w:color="000000"/>
              <w:bottom w:val="single" w:sz="4" w:space="0" w:color="000000"/>
              <w:right w:val="single" w:sz="4" w:space="0" w:color="000000"/>
            </w:tcBorders>
          </w:tcPr>
          <w:p w:rsidR="004357B7" w:rsidRPr="004357B7" w:rsidRDefault="004357B7" w:rsidP="004357B7">
            <w:pPr>
              <w:spacing w:after="0" w:line="240" w:lineRule="auto"/>
              <w:ind w:left="127" w:right="269"/>
              <w:jc w:val="both"/>
              <w:rPr>
                <w:rFonts w:ascii="Times New Roman" w:eastAsia="Times New Roman" w:hAnsi="Times New Roman" w:cs="Times New Roman"/>
                <w:sz w:val="24"/>
                <w:szCs w:val="24"/>
              </w:rPr>
            </w:pPr>
            <w:r w:rsidRPr="004357B7">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4357B7" w:rsidRPr="004357B7" w:rsidRDefault="004357B7" w:rsidP="004357B7">
            <w:pPr>
              <w:spacing w:after="0" w:line="240" w:lineRule="auto"/>
              <w:ind w:left="127" w:right="269"/>
              <w:jc w:val="both"/>
              <w:rPr>
                <w:rFonts w:ascii="Times New Roman" w:eastAsia="Times New Roman" w:hAnsi="Times New Roman" w:cs="Times New Roman"/>
                <w:sz w:val="24"/>
                <w:szCs w:val="24"/>
              </w:rPr>
            </w:pPr>
            <w:r w:rsidRPr="004357B7">
              <w:rPr>
                <w:rFonts w:ascii="Times New Roman" w:eastAsia="Times New Roman" w:hAnsi="Times New Roman" w:cs="Times New Roman"/>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357B7" w:rsidRPr="004357B7" w:rsidRDefault="004357B7" w:rsidP="004357B7">
            <w:pPr>
              <w:spacing w:after="0" w:line="240" w:lineRule="auto"/>
              <w:ind w:left="127" w:right="269"/>
              <w:jc w:val="both"/>
              <w:rPr>
                <w:rFonts w:ascii="Times New Roman" w:eastAsia="Times New Roman" w:hAnsi="Times New Roman" w:cs="Times New Roman"/>
                <w:sz w:val="24"/>
                <w:szCs w:val="24"/>
              </w:rPr>
            </w:pPr>
            <w:r w:rsidRPr="004357B7">
              <w:rPr>
                <w:rFonts w:ascii="Times New Roman" w:eastAsia="Times New Roman" w:hAnsi="Times New Roman" w:cs="Times New Roman"/>
                <w:color w:val="000000"/>
                <w:sz w:val="24"/>
                <w:szCs w:val="24"/>
              </w:rPr>
              <w:t xml:space="preserve">1.1.2. не менше 1 копії договору, зазначеного </w:t>
            </w:r>
            <w:r w:rsidRPr="004357B7">
              <w:rPr>
                <w:rFonts w:ascii="Times New Roman" w:eastAsia="Times New Roman" w:hAnsi="Times New Roman" w:cs="Times New Roman"/>
                <w:sz w:val="24"/>
                <w:szCs w:val="24"/>
              </w:rPr>
              <w:t>в</w:t>
            </w:r>
            <w:r w:rsidRPr="004357B7">
              <w:rPr>
                <w:rFonts w:ascii="Times New Roman" w:eastAsia="Times New Roman" w:hAnsi="Times New Roman" w:cs="Times New Roman"/>
                <w:color w:val="000000"/>
                <w:sz w:val="24"/>
                <w:szCs w:val="24"/>
              </w:rPr>
              <w:t xml:space="preserve"> довідці.</w:t>
            </w:r>
          </w:p>
          <w:p w:rsidR="004357B7" w:rsidRPr="004357B7" w:rsidRDefault="004357B7" w:rsidP="004357B7">
            <w:pPr>
              <w:spacing w:after="0" w:line="240" w:lineRule="auto"/>
              <w:ind w:left="127" w:right="269"/>
              <w:jc w:val="both"/>
              <w:rPr>
                <w:rFonts w:ascii="Times New Roman" w:eastAsia="Times New Roman" w:hAnsi="Times New Roman" w:cs="Times New Roman"/>
                <w:sz w:val="24"/>
                <w:szCs w:val="24"/>
              </w:rPr>
            </w:pPr>
            <w:r w:rsidRPr="004357B7">
              <w:rPr>
                <w:rFonts w:ascii="Times New Roman" w:eastAsia="Times New Roman" w:hAnsi="Times New Roman" w:cs="Times New Roman"/>
                <w:color w:val="000000"/>
                <w:sz w:val="24"/>
                <w:szCs w:val="24"/>
              </w:rPr>
              <w:t>1.1.3. копії/ю документів/</w:t>
            </w:r>
            <w:r w:rsidRPr="004357B7">
              <w:rPr>
                <w:rFonts w:ascii="Times New Roman" w:eastAsia="Times New Roman" w:hAnsi="Times New Roman" w:cs="Times New Roman"/>
                <w:sz w:val="24"/>
                <w:szCs w:val="24"/>
              </w:rPr>
              <w:t>а</w:t>
            </w:r>
            <w:r w:rsidRPr="004357B7">
              <w:rPr>
                <w:rFonts w:ascii="Times New Roman" w:eastAsia="Times New Roman" w:hAnsi="Times New Roman" w:cs="Times New Roman"/>
                <w:color w:val="000000"/>
                <w:sz w:val="24"/>
                <w:szCs w:val="24"/>
              </w:rPr>
              <w:t xml:space="preserve"> на підтвердження виконання не менше ніж одного договору, зазначен</w:t>
            </w:r>
            <w:r>
              <w:rPr>
                <w:rFonts w:ascii="Times New Roman" w:eastAsia="Times New Roman" w:hAnsi="Times New Roman" w:cs="Times New Roman"/>
                <w:color w:val="000000"/>
                <w:sz w:val="24"/>
                <w:szCs w:val="24"/>
              </w:rPr>
              <w:t>ого в наданій Учасником довідці</w:t>
            </w:r>
            <w:r w:rsidRPr="004357B7">
              <w:rPr>
                <w:rFonts w:ascii="Times New Roman" w:eastAsia="Times New Roman" w:hAnsi="Times New Roman" w:cs="Times New Roman"/>
                <w:color w:val="000000"/>
                <w:sz w:val="24"/>
                <w:szCs w:val="24"/>
              </w:rPr>
              <w:t> (видаткова накладна та/або лист-відгук тощо)</w:t>
            </w:r>
            <w:r>
              <w:rPr>
                <w:rFonts w:ascii="Times New Roman" w:eastAsia="Times New Roman" w:hAnsi="Times New Roman" w:cs="Times New Roman"/>
                <w:color w:val="000000"/>
                <w:sz w:val="24"/>
                <w:szCs w:val="24"/>
              </w:rPr>
              <w:t>.</w:t>
            </w:r>
          </w:p>
          <w:p w:rsidR="004357B7" w:rsidRPr="004357B7" w:rsidRDefault="004357B7" w:rsidP="004357B7">
            <w:pPr>
              <w:spacing w:after="0" w:line="240" w:lineRule="auto"/>
              <w:ind w:left="127" w:right="269"/>
              <w:jc w:val="both"/>
              <w:rPr>
                <w:rFonts w:ascii="Times New Roman" w:eastAsia="Times New Roman" w:hAnsi="Times New Roman" w:cs="Times New Roman"/>
                <w:sz w:val="24"/>
                <w:szCs w:val="24"/>
              </w:rPr>
            </w:pPr>
          </w:p>
          <w:p w:rsidR="004357B7" w:rsidRPr="004357B7" w:rsidRDefault="004357B7" w:rsidP="004357B7">
            <w:pPr>
              <w:tabs>
                <w:tab w:val="left" w:pos="1080"/>
              </w:tabs>
              <w:suppressAutoHyphens/>
              <w:ind w:left="127" w:right="269"/>
              <w:jc w:val="both"/>
              <w:rPr>
                <w:rFonts w:ascii="Times New Roman" w:hAnsi="Times New Roman" w:cs="Times New Roman"/>
                <w:b/>
                <w:bCs/>
                <w:i/>
                <w:iCs/>
                <w:sz w:val="24"/>
                <w:szCs w:val="24"/>
              </w:rPr>
            </w:pPr>
            <w:r w:rsidRPr="004357B7">
              <w:rPr>
                <w:rFonts w:ascii="Times New Roman" w:hAnsi="Times New Roman" w:cs="Times New Roman"/>
                <w:b/>
                <w:bCs/>
                <w:i/>
                <w:iCs/>
                <w:sz w:val="24"/>
                <w:szCs w:val="24"/>
              </w:rPr>
              <w:t>Аналогічним вважаєт</w:t>
            </w:r>
            <w:r>
              <w:rPr>
                <w:rFonts w:ascii="Times New Roman" w:hAnsi="Times New Roman" w:cs="Times New Roman"/>
                <w:b/>
                <w:bCs/>
                <w:i/>
                <w:iCs/>
                <w:sz w:val="24"/>
                <w:szCs w:val="24"/>
              </w:rPr>
              <w:t>ься договір на постачання лікарських засобів різних</w:t>
            </w:r>
            <w:r w:rsidRPr="004357B7">
              <w:rPr>
                <w:rFonts w:ascii="Times New Roman" w:hAnsi="Times New Roman" w:cs="Times New Roman"/>
                <w:b/>
                <w:bCs/>
                <w:i/>
                <w:iCs/>
                <w:sz w:val="24"/>
                <w:szCs w:val="24"/>
              </w:rPr>
              <w:t xml:space="preserve"> за кодом ДК 021:</w:t>
            </w:r>
            <w:r>
              <w:rPr>
                <w:rFonts w:ascii="Times New Roman" w:hAnsi="Times New Roman" w:cs="Times New Roman"/>
                <w:b/>
                <w:bCs/>
                <w:i/>
                <w:iCs/>
                <w:sz w:val="24"/>
                <w:szCs w:val="24"/>
              </w:rPr>
              <w:t>2015: 33690000-3</w:t>
            </w:r>
            <w:r w:rsidRPr="004357B7">
              <w:rPr>
                <w:rFonts w:ascii="Times New Roman" w:hAnsi="Times New Roman" w:cs="Times New Roman"/>
                <w:b/>
                <w:bCs/>
                <w:i/>
                <w:iCs/>
                <w:sz w:val="24"/>
                <w:szCs w:val="24"/>
              </w:rPr>
              <w:t xml:space="preserve"> – «</w:t>
            </w:r>
            <w:r>
              <w:rPr>
                <w:rFonts w:ascii="Times New Roman" w:hAnsi="Times New Roman" w:cs="Times New Roman"/>
                <w:b/>
                <w:bCs/>
                <w:i/>
                <w:iCs/>
                <w:sz w:val="24"/>
                <w:szCs w:val="24"/>
              </w:rPr>
              <w:t>Лікарські засоби різні</w:t>
            </w:r>
            <w:r w:rsidRPr="004357B7">
              <w:rPr>
                <w:rFonts w:ascii="Times New Roman" w:hAnsi="Times New Roman" w:cs="Times New Roman"/>
                <w:b/>
                <w:bCs/>
                <w:i/>
                <w:iCs/>
                <w:sz w:val="24"/>
                <w:szCs w:val="24"/>
              </w:rPr>
              <w:t>».</w:t>
            </w:r>
          </w:p>
        </w:tc>
      </w:tr>
    </w:tbl>
    <w:p w:rsidR="004357B7" w:rsidRPr="004357B7" w:rsidRDefault="004357B7" w:rsidP="004357B7">
      <w:pPr>
        <w:spacing w:after="0" w:line="240" w:lineRule="auto"/>
        <w:rPr>
          <w:rFonts w:ascii="Times New Roman" w:eastAsia="Times New Roman" w:hAnsi="Times New Roman" w:cs="Times New Roman"/>
          <w:sz w:val="24"/>
          <w:szCs w:val="24"/>
          <w:lang w:eastAsia="uk-UA"/>
        </w:rPr>
      </w:pPr>
    </w:p>
    <w:p w:rsidR="004357B7" w:rsidRPr="004357B7" w:rsidRDefault="004357B7" w:rsidP="004357B7">
      <w:pPr>
        <w:spacing w:after="0" w:line="240" w:lineRule="auto"/>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357B7" w:rsidRPr="004357B7" w:rsidRDefault="004357B7" w:rsidP="004357B7">
      <w:pPr>
        <w:spacing w:after="0" w:line="240" w:lineRule="auto"/>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br/>
      </w:r>
    </w:p>
    <w:p w:rsidR="00C9643C" w:rsidRDefault="00C9643C" w:rsidP="004357B7">
      <w:pPr>
        <w:tabs>
          <w:tab w:val="left" w:pos="6852"/>
        </w:tabs>
        <w:spacing w:after="240" w:line="240" w:lineRule="auto"/>
        <w:rPr>
          <w:rFonts w:ascii="Times New Roman" w:eastAsia="Times New Roman" w:hAnsi="Times New Roman" w:cs="Times New Roman"/>
          <w:sz w:val="24"/>
          <w:szCs w:val="24"/>
          <w:lang w:eastAsia="uk-UA"/>
        </w:rPr>
      </w:pPr>
    </w:p>
    <w:p w:rsidR="002D4E64" w:rsidRPr="004357B7" w:rsidRDefault="002D4E64" w:rsidP="004357B7">
      <w:pPr>
        <w:tabs>
          <w:tab w:val="left" w:pos="6852"/>
        </w:tabs>
        <w:spacing w:after="240" w:line="240" w:lineRule="auto"/>
        <w:rPr>
          <w:rFonts w:ascii="Times New Roman" w:eastAsia="Times New Roman" w:hAnsi="Times New Roman" w:cs="Times New Roman"/>
          <w:sz w:val="24"/>
          <w:szCs w:val="24"/>
          <w:lang w:eastAsia="uk-UA"/>
        </w:rPr>
      </w:pPr>
    </w:p>
    <w:p w:rsidR="004357B7" w:rsidRDefault="004357B7" w:rsidP="004357B7">
      <w:pPr>
        <w:spacing w:after="0" w:line="240" w:lineRule="auto"/>
        <w:jc w:val="right"/>
        <w:rPr>
          <w:rFonts w:ascii="Times New Roman" w:eastAsia="Times New Roman" w:hAnsi="Times New Roman" w:cs="Times New Roman"/>
          <w:sz w:val="24"/>
          <w:szCs w:val="24"/>
          <w:lang w:eastAsia="uk-UA"/>
        </w:rPr>
      </w:pPr>
      <w:r w:rsidRPr="004357B7">
        <w:rPr>
          <w:rFonts w:ascii="Times New Roman" w:eastAsia="Times New Roman" w:hAnsi="Times New Roman" w:cs="Times New Roman"/>
          <w:b/>
          <w:bCs/>
          <w:color w:val="000000"/>
          <w:sz w:val="24"/>
          <w:szCs w:val="24"/>
          <w:lang w:eastAsia="uk-UA"/>
        </w:rPr>
        <w:lastRenderedPageBreak/>
        <w:t>Додаток № 2 до тендерної документації</w:t>
      </w:r>
    </w:p>
    <w:p w:rsidR="004357B7" w:rsidRPr="004357B7" w:rsidRDefault="004357B7" w:rsidP="004357B7">
      <w:pPr>
        <w:spacing w:after="0" w:line="240" w:lineRule="auto"/>
        <w:jc w:val="right"/>
        <w:rPr>
          <w:rFonts w:ascii="Times New Roman" w:eastAsia="Times New Roman" w:hAnsi="Times New Roman" w:cs="Times New Roman"/>
          <w:sz w:val="24"/>
          <w:szCs w:val="24"/>
          <w:lang w:eastAsia="uk-UA"/>
        </w:rPr>
      </w:pPr>
    </w:p>
    <w:p w:rsidR="004357B7" w:rsidRPr="004357B7" w:rsidRDefault="004357B7" w:rsidP="004357B7">
      <w:pPr>
        <w:spacing w:before="20" w:after="20" w:line="240" w:lineRule="auto"/>
        <w:jc w:val="center"/>
        <w:rPr>
          <w:rFonts w:ascii="Times New Roman" w:eastAsia="Times New Roman" w:hAnsi="Times New Roman" w:cs="Times New Roman"/>
          <w:b/>
          <w:sz w:val="24"/>
          <w:szCs w:val="24"/>
        </w:rPr>
      </w:pPr>
      <w:r w:rsidRPr="004357B7">
        <w:rPr>
          <w:rFonts w:ascii="Times New Roman" w:eastAsia="Times New Roman" w:hAnsi="Times New Roman" w:cs="Times New Roman"/>
          <w:b/>
          <w:color w:val="000000"/>
          <w:sz w:val="24"/>
          <w:szCs w:val="24"/>
        </w:rPr>
        <w:t xml:space="preserve">Підтвердження відповідності УЧАСНИКА </w:t>
      </w:r>
      <w:r w:rsidRPr="004357B7">
        <w:rPr>
          <w:rFonts w:ascii="Times New Roman" w:eastAsia="Times New Roman" w:hAnsi="Times New Roman" w:cs="Times New Roman"/>
          <w:b/>
          <w:sz w:val="24"/>
          <w:szCs w:val="24"/>
        </w:rPr>
        <w:t>(в тому числі для об’єднання учасників як учасника процедури)  вимогам, визначеним у пункті 47 Особливостей.</w:t>
      </w:r>
    </w:p>
    <w:p w:rsidR="004357B7" w:rsidRPr="004357B7" w:rsidRDefault="004357B7" w:rsidP="004357B7">
      <w:pPr>
        <w:spacing w:after="0" w:line="240" w:lineRule="auto"/>
        <w:jc w:val="center"/>
        <w:rPr>
          <w:rFonts w:ascii="Times New Roman" w:eastAsia="Times New Roman" w:hAnsi="Times New Roman" w:cs="Times New Roman"/>
          <w:b/>
          <w:bCs/>
          <w:color w:val="000000"/>
          <w:sz w:val="24"/>
          <w:szCs w:val="24"/>
          <w:shd w:val="clear" w:color="auto" w:fill="FFFFFF"/>
          <w:lang w:eastAsia="uk-UA"/>
        </w:rPr>
      </w:pPr>
    </w:p>
    <w:p w:rsidR="004357B7" w:rsidRPr="004357B7" w:rsidRDefault="004357B7" w:rsidP="004357B7">
      <w:pPr>
        <w:spacing w:after="0" w:line="240" w:lineRule="auto"/>
        <w:jc w:val="center"/>
        <w:rPr>
          <w:rFonts w:ascii="Times New Roman" w:eastAsia="Times New Roman" w:hAnsi="Times New Roman" w:cs="Times New Roman"/>
          <w:sz w:val="24"/>
          <w:szCs w:val="24"/>
          <w:lang w:eastAsia="uk-UA"/>
        </w:rPr>
      </w:pPr>
      <w:r w:rsidRPr="004357B7">
        <w:rPr>
          <w:rFonts w:ascii="Times New Roman" w:eastAsia="Times New Roman" w:hAnsi="Times New Roman" w:cs="Times New Roman"/>
          <w:b/>
          <w:bCs/>
          <w:color w:val="000000"/>
          <w:sz w:val="24"/>
          <w:szCs w:val="24"/>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586"/>
        <w:gridCol w:w="4675"/>
        <w:gridCol w:w="4501"/>
      </w:tblGrid>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357B7" w:rsidRPr="004357B7" w:rsidRDefault="004357B7" w:rsidP="004357B7">
            <w:pPr>
              <w:spacing w:after="0" w:line="0" w:lineRule="atLeast"/>
              <w:jc w:val="center"/>
              <w:rPr>
                <w:rFonts w:ascii="Times New Roman" w:eastAsia="Times New Roman" w:hAnsi="Times New Roman" w:cs="Times New Roman"/>
                <w:sz w:val="24"/>
                <w:szCs w:val="24"/>
                <w:lang w:eastAsia="uk-UA"/>
              </w:rPr>
            </w:pPr>
            <w:r w:rsidRPr="004357B7">
              <w:rPr>
                <w:rFonts w:ascii="Times New Roman" w:eastAsia="Times New Roman" w:hAnsi="Times New Roman" w:cs="Times New Roman"/>
                <w:b/>
                <w:bCs/>
                <w:color w:val="000000"/>
                <w:sz w:val="24"/>
                <w:szCs w:val="24"/>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357B7" w:rsidRPr="004357B7" w:rsidRDefault="004357B7" w:rsidP="004357B7">
            <w:pPr>
              <w:spacing w:after="0" w:line="240" w:lineRule="auto"/>
              <w:jc w:val="center"/>
              <w:rPr>
                <w:rFonts w:ascii="Times New Roman" w:eastAsia="Times New Roman" w:hAnsi="Times New Roman" w:cs="Times New Roman"/>
                <w:sz w:val="24"/>
                <w:szCs w:val="24"/>
                <w:lang w:eastAsia="uk-UA"/>
              </w:rPr>
            </w:pPr>
            <w:r w:rsidRPr="004357B7">
              <w:rPr>
                <w:rFonts w:ascii="Times New Roman" w:eastAsia="Times New Roman" w:hAnsi="Times New Roman" w:cs="Times New Roman"/>
                <w:b/>
                <w:bCs/>
                <w:color w:val="000000"/>
                <w:sz w:val="24"/>
                <w:szCs w:val="24"/>
                <w:shd w:val="clear" w:color="auto" w:fill="FFFFFF"/>
                <w:lang w:eastAsia="uk-UA"/>
              </w:rPr>
              <w:t>Підстави для відмови в участі у процедурі закупівлі</w:t>
            </w:r>
          </w:p>
          <w:p w:rsidR="004357B7" w:rsidRPr="004357B7" w:rsidRDefault="004357B7" w:rsidP="004357B7">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7B7" w:rsidRPr="004357B7" w:rsidRDefault="004357B7" w:rsidP="004357B7">
            <w:pPr>
              <w:spacing w:after="0" w:line="0" w:lineRule="atLeast"/>
              <w:jc w:val="center"/>
              <w:rPr>
                <w:rFonts w:ascii="Times New Roman" w:eastAsia="Times New Roman" w:hAnsi="Times New Roman" w:cs="Times New Roman"/>
                <w:sz w:val="24"/>
                <w:szCs w:val="24"/>
                <w:lang w:eastAsia="uk-UA"/>
              </w:rPr>
            </w:pPr>
            <w:r w:rsidRPr="004357B7">
              <w:rPr>
                <w:rFonts w:ascii="Times New Roman" w:eastAsia="Times New Roman" w:hAnsi="Times New Roman" w:cs="Times New Roman"/>
                <w:b/>
                <w:bCs/>
                <w:color w:val="000000"/>
                <w:sz w:val="24"/>
                <w:szCs w:val="24"/>
                <w:shd w:val="clear" w:color="auto" w:fill="FFFFFF"/>
                <w:lang w:eastAsia="uk-UA"/>
              </w:rPr>
              <w:t>Спосіб підтвердження</w:t>
            </w: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spacing w:after="0" w:line="0" w:lineRule="atLeast"/>
              <w:ind w:left="141" w:right="178"/>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 xml:space="preserve">Відомості про юридичну особу, яка є учасником процедури закупівлі, </w:t>
            </w:r>
            <w:proofErr w:type="spellStart"/>
            <w:r w:rsidRPr="004357B7">
              <w:rPr>
                <w:rFonts w:ascii="Times New Roman" w:eastAsia="Times New Roman" w:hAnsi="Times New Roman" w:cs="Times New Roman"/>
                <w:color w:val="000000"/>
                <w:sz w:val="24"/>
                <w:szCs w:val="24"/>
                <w:lang w:eastAsia="uk-UA"/>
              </w:rPr>
              <w:t>внесено</w:t>
            </w:r>
            <w:proofErr w:type="spellEnd"/>
            <w:r w:rsidRPr="004357B7">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spacing w:after="0" w:line="0" w:lineRule="atLeast"/>
              <w:ind w:left="141" w:right="178"/>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spacing w:after="0" w:line="0" w:lineRule="atLeast"/>
              <w:ind w:left="141" w:right="178"/>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357B7">
              <w:rPr>
                <w:rFonts w:ascii="Times New Roman" w:eastAsia="Times New Roman" w:hAnsi="Times New Roman" w:cs="Times New Roman"/>
                <w:color w:val="000000"/>
                <w:sz w:val="24"/>
                <w:szCs w:val="24"/>
                <w:lang w:eastAsia="uk-UA"/>
              </w:rPr>
              <w:t>антиконкурентних</w:t>
            </w:r>
            <w:proofErr w:type="spellEnd"/>
            <w:r w:rsidRPr="004357B7">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spacing w:after="0" w:line="240" w:lineRule="auto"/>
              <w:ind w:left="141" w:right="178"/>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357B7" w:rsidRPr="004357B7" w:rsidRDefault="004357B7" w:rsidP="004357B7">
            <w:pPr>
              <w:spacing w:after="240" w:line="0" w:lineRule="atLeast"/>
              <w:rPr>
                <w:rFonts w:ascii="Times New Roman" w:eastAsia="Times New Roman" w:hAnsi="Times New Roman" w:cs="Times New Roman"/>
                <w:sz w:val="24"/>
                <w:szCs w:val="24"/>
                <w:lang w:eastAsia="uk-UA"/>
              </w:rPr>
            </w:pP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spacing w:after="0" w:line="0" w:lineRule="atLeast"/>
              <w:ind w:left="141" w:right="178"/>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 xml:space="preserve">Керівник учасника процедури закупівлі був засуджений за кримінальне </w:t>
            </w:r>
            <w:r w:rsidRPr="004357B7">
              <w:rPr>
                <w:rFonts w:ascii="Times New Roman" w:eastAsia="Times New Roman" w:hAnsi="Times New Roman" w:cs="Times New Roman"/>
                <w:color w:val="000000"/>
                <w:sz w:val="24"/>
                <w:szCs w:val="24"/>
                <w:lang w:eastAsia="uk-UA"/>
              </w:rPr>
              <w:lastRenderedPageBreak/>
              <w:t>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spacing w:after="0" w:line="0" w:lineRule="atLeast"/>
              <w:ind w:left="141" w:right="178"/>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lastRenderedPageBreak/>
              <w:t xml:space="preserve">Учасник процедури закупівлі підтверджує відсутність підстави </w:t>
            </w:r>
            <w:r w:rsidRPr="004357B7">
              <w:rPr>
                <w:rFonts w:ascii="Times New Roman" w:eastAsia="Times New Roman" w:hAnsi="Times New Roman" w:cs="Times New Roman"/>
                <w:color w:val="000000"/>
                <w:sz w:val="24"/>
                <w:szCs w:val="24"/>
                <w:shd w:val="clear" w:color="auto" w:fill="FFFFFF"/>
                <w:lang w:eastAsia="uk-UA"/>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spacing w:after="0" w:line="0" w:lineRule="atLeast"/>
              <w:ind w:left="141" w:right="178"/>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spacing w:after="0" w:line="240" w:lineRule="auto"/>
              <w:ind w:left="141" w:right="178"/>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357B7" w:rsidRPr="004357B7" w:rsidRDefault="004357B7" w:rsidP="004357B7">
            <w:pPr>
              <w:spacing w:after="0" w:line="0" w:lineRule="atLeast"/>
              <w:rPr>
                <w:rFonts w:ascii="Times New Roman" w:eastAsia="Times New Roman" w:hAnsi="Times New Roman" w:cs="Times New Roman"/>
                <w:sz w:val="24"/>
                <w:szCs w:val="24"/>
                <w:lang w:eastAsia="uk-UA"/>
              </w:rPr>
            </w:pP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spacing w:after="0" w:line="240" w:lineRule="auto"/>
              <w:ind w:left="141" w:right="178"/>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240" w:lineRule="auto"/>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spacing w:after="0" w:line="0" w:lineRule="atLeast"/>
              <w:ind w:left="141" w:right="178"/>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 xml:space="preserve">Учасник процедури закупівлі або кінцевий </w:t>
            </w:r>
            <w:proofErr w:type="spellStart"/>
            <w:r w:rsidRPr="004357B7">
              <w:rPr>
                <w:rFonts w:ascii="Times New Roman" w:eastAsia="Times New Roman" w:hAnsi="Times New Roman" w:cs="Times New Roman"/>
                <w:color w:val="000000"/>
                <w:sz w:val="24"/>
                <w:szCs w:val="24"/>
                <w:lang w:eastAsia="uk-UA"/>
              </w:rPr>
              <w:t>бенефіціарний</w:t>
            </w:r>
            <w:proofErr w:type="spellEnd"/>
            <w:r w:rsidRPr="004357B7">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spacing w:after="0" w:line="240" w:lineRule="auto"/>
              <w:ind w:left="141" w:right="178"/>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357B7" w:rsidRPr="004357B7" w:rsidRDefault="004357B7" w:rsidP="004357B7">
            <w:pPr>
              <w:spacing w:after="240" w:line="0" w:lineRule="atLeast"/>
              <w:rPr>
                <w:rFonts w:ascii="Times New Roman" w:eastAsia="Times New Roman" w:hAnsi="Times New Roman" w:cs="Times New Roman"/>
                <w:sz w:val="24"/>
                <w:szCs w:val="24"/>
                <w:lang w:eastAsia="uk-UA"/>
              </w:rPr>
            </w:pP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 xml:space="preserve">Керівника учасника процедури закупівлі, </w:t>
            </w:r>
            <w:r w:rsidRPr="004357B7">
              <w:rPr>
                <w:rFonts w:ascii="Times New Roman" w:eastAsia="Times New Roman" w:hAnsi="Times New Roman" w:cs="Times New Roman"/>
                <w:color w:val="000000"/>
                <w:sz w:val="24"/>
                <w:szCs w:val="24"/>
                <w:lang w:eastAsia="uk-UA"/>
              </w:rPr>
              <w:lastRenderedPageBreak/>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spacing w:after="0" w:line="0" w:lineRule="atLeast"/>
              <w:ind w:left="141" w:right="178"/>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lastRenderedPageBreak/>
              <w:t xml:space="preserve">Учасник процедури закупівлі </w:t>
            </w:r>
            <w:r w:rsidRPr="004357B7">
              <w:rPr>
                <w:rFonts w:ascii="Times New Roman" w:eastAsia="Times New Roman" w:hAnsi="Times New Roman" w:cs="Times New Roman"/>
                <w:color w:val="000000"/>
                <w:sz w:val="24"/>
                <w:szCs w:val="24"/>
                <w:shd w:val="clear" w:color="auto" w:fill="FFFFFF"/>
                <w:lang w:eastAsia="uk-UA"/>
              </w:rPr>
              <w:lastRenderedPageBreak/>
              <w:t>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hd w:val="clear" w:color="auto" w:fill="FFFFFF"/>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 xml:space="preserve">Учасник  повинен надати </w:t>
            </w:r>
            <w:r w:rsidRPr="004357B7">
              <w:rPr>
                <w:rFonts w:ascii="Times New Roman" w:eastAsia="Times New Roman" w:hAnsi="Times New Roman" w:cs="Times New Roman"/>
                <w:b/>
                <w:sz w:val="24"/>
                <w:szCs w:val="24"/>
              </w:rPr>
              <w:t>довідку у довільній формі</w:t>
            </w:r>
            <w:r w:rsidRPr="004357B7">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57B7" w:rsidRPr="004357B7" w:rsidRDefault="004357B7" w:rsidP="004357B7">
            <w:pPr>
              <w:spacing w:after="0" w:line="0" w:lineRule="atLeast"/>
              <w:ind w:left="141" w:right="178"/>
              <w:jc w:val="both"/>
              <w:rPr>
                <w:rFonts w:ascii="Times New Roman" w:eastAsia="Times New Roman" w:hAnsi="Times New Roman" w:cs="Times New Roman"/>
                <w:strike/>
                <w:sz w:val="24"/>
                <w:szCs w:val="24"/>
                <w:lang w:eastAsia="uk-UA"/>
              </w:rPr>
            </w:pPr>
          </w:p>
        </w:tc>
      </w:tr>
    </w:tbl>
    <w:p w:rsidR="00214C20" w:rsidRDefault="00214C20" w:rsidP="004357B7">
      <w:pPr>
        <w:spacing w:after="0" w:line="240" w:lineRule="auto"/>
        <w:ind w:right="178"/>
        <w:jc w:val="both"/>
        <w:rPr>
          <w:rFonts w:ascii="Times New Roman" w:eastAsia="Times New Roman" w:hAnsi="Times New Roman" w:cs="Times New Roman"/>
          <w:color w:val="000000"/>
          <w:sz w:val="24"/>
          <w:szCs w:val="24"/>
          <w:lang w:eastAsia="uk-UA"/>
        </w:rPr>
      </w:pPr>
    </w:p>
    <w:p w:rsidR="004357B7" w:rsidRPr="004357B7" w:rsidRDefault="004357B7" w:rsidP="004357B7">
      <w:pPr>
        <w:spacing w:after="0" w:line="240" w:lineRule="auto"/>
        <w:ind w:right="178"/>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 xml:space="preserve">Замовником буде проведена перевірка відсутності підстав для відмови в участі за допомогою </w:t>
      </w:r>
      <w:r w:rsidRPr="004357B7">
        <w:rPr>
          <w:rFonts w:ascii="Times New Roman" w:eastAsia="Times New Roman" w:hAnsi="Times New Roman" w:cs="Times New Roman"/>
          <w:sz w:val="24"/>
          <w:szCs w:val="24"/>
          <w:shd w:val="clear" w:color="auto" w:fill="FFFFFF"/>
          <w:lang w:eastAsia="uk-UA"/>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357B7" w:rsidRPr="004357B7" w:rsidRDefault="004357B7" w:rsidP="004357B7">
      <w:pPr>
        <w:spacing w:after="0" w:line="240" w:lineRule="auto"/>
        <w:ind w:right="178"/>
        <w:jc w:val="both"/>
        <w:rPr>
          <w:rFonts w:ascii="Times New Roman" w:eastAsia="Times New Roman" w:hAnsi="Times New Roman" w:cs="Times New Roman"/>
          <w:sz w:val="24"/>
          <w:szCs w:val="24"/>
          <w:shd w:val="clear" w:color="auto" w:fill="FFFFFF"/>
          <w:lang w:eastAsia="uk-UA"/>
        </w:rPr>
      </w:pPr>
      <w:r w:rsidRPr="004357B7">
        <w:rPr>
          <w:rFonts w:ascii="Times New Roman" w:eastAsia="Times New Roman" w:hAnsi="Times New Roman" w:cs="Times New Roman"/>
          <w:sz w:val="24"/>
          <w:szCs w:val="24"/>
          <w:shd w:val="clear" w:color="auto" w:fill="FFFFFF"/>
          <w:lang w:eastAsia="uk-UA"/>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4357B7" w:rsidRDefault="004357B7" w:rsidP="004357B7">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4A86E8"/>
          <w:sz w:val="24"/>
          <w:szCs w:val="24"/>
        </w:rPr>
      </w:pPr>
      <w:r w:rsidRPr="004357B7">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Pr="004357B7">
        <w:rPr>
          <w:rFonts w:ascii="Times New Roman" w:eastAsia="Times New Roman" w:hAnsi="Times New Roman" w:cs="Times New Roman"/>
          <w:i/>
          <w:color w:val="4A86E8"/>
          <w:sz w:val="24"/>
          <w:szCs w:val="24"/>
        </w:rPr>
        <w:t>.</w:t>
      </w:r>
    </w:p>
    <w:p w:rsidR="00214C20" w:rsidRPr="004357B7" w:rsidRDefault="00214C20" w:rsidP="004357B7">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4A86E8"/>
          <w:sz w:val="24"/>
          <w:szCs w:val="24"/>
        </w:rPr>
      </w:pPr>
    </w:p>
    <w:p w:rsidR="004357B7" w:rsidRPr="004357B7" w:rsidRDefault="004357B7" w:rsidP="004357B7">
      <w:pPr>
        <w:spacing w:after="0" w:line="240" w:lineRule="auto"/>
        <w:jc w:val="center"/>
        <w:rPr>
          <w:rFonts w:ascii="Times New Roman" w:eastAsia="Times New Roman" w:hAnsi="Times New Roman" w:cs="Times New Roman"/>
          <w:sz w:val="24"/>
          <w:szCs w:val="24"/>
          <w:lang w:eastAsia="uk-UA"/>
        </w:rPr>
      </w:pPr>
      <w:r w:rsidRPr="004357B7">
        <w:rPr>
          <w:rFonts w:ascii="Times New Roman" w:eastAsia="Times New Roman" w:hAnsi="Times New Roman" w:cs="Times New Roman"/>
          <w:b/>
          <w:bCs/>
          <w:color w:val="000000"/>
          <w:sz w:val="24"/>
          <w:szCs w:val="24"/>
          <w:shd w:val="clear" w:color="auto" w:fill="FFFFFF"/>
          <w:lang w:eastAsia="uk-UA"/>
        </w:rPr>
        <w:lastRenderedPageBreak/>
        <w:t>Підстави для відмови в участі у процедурі закупівлі (для переможців)</w:t>
      </w:r>
    </w:p>
    <w:tbl>
      <w:tblPr>
        <w:tblW w:w="0" w:type="auto"/>
        <w:tblCellMar>
          <w:top w:w="15" w:type="dxa"/>
          <w:left w:w="15" w:type="dxa"/>
          <w:bottom w:w="15" w:type="dxa"/>
          <w:right w:w="15" w:type="dxa"/>
        </w:tblCellMar>
        <w:tblLook w:val="04A0" w:firstRow="1" w:lastRow="0" w:firstColumn="1" w:lastColumn="0" w:noHBand="0" w:noVBand="1"/>
      </w:tblPr>
      <w:tblGrid>
        <w:gridCol w:w="582"/>
        <w:gridCol w:w="4278"/>
        <w:gridCol w:w="4902"/>
      </w:tblGrid>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357B7" w:rsidRPr="004357B7" w:rsidRDefault="004357B7" w:rsidP="004357B7">
            <w:pPr>
              <w:spacing w:after="0" w:line="0" w:lineRule="atLeast"/>
              <w:jc w:val="center"/>
              <w:rPr>
                <w:rFonts w:ascii="Times New Roman" w:eastAsia="Times New Roman" w:hAnsi="Times New Roman" w:cs="Times New Roman"/>
                <w:sz w:val="24"/>
                <w:szCs w:val="24"/>
                <w:lang w:eastAsia="uk-UA"/>
              </w:rPr>
            </w:pPr>
            <w:r w:rsidRPr="004357B7">
              <w:rPr>
                <w:rFonts w:ascii="Times New Roman" w:eastAsia="Times New Roman" w:hAnsi="Times New Roman" w:cs="Times New Roman"/>
                <w:b/>
                <w:bCs/>
                <w:color w:val="000000"/>
                <w:sz w:val="24"/>
                <w:szCs w:val="24"/>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357B7" w:rsidRPr="004357B7" w:rsidRDefault="004357B7" w:rsidP="004357B7">
            <w:pPr>
              <w:spacing w:after="0" w:line="240" w:lineRule="auto"/>
              <w:jc w:val="center"/>
              <w:rPr>
                <w:rFonts w:ascii="Times New Roman" w:eastAsia="Times New Roman" w:hAnsi="Times New Roman" w:cs="Times New Roman"/>
                <w:sz w:val="24"/>
                <w:szCs w:val="24"/>
                <w:lang w:eastAsia="uk-UA"/>
              </w:rPr>
            </w:pPr>
            <w:r w:rsidRPr="004357B7">
              <w:rPr>
                <w:rFonts w:ascii="Times New Roman" w:eastAsia="Times New Roman" w:hAnsi="Times New Roman" w:cs="Times New Roman"/>
                <w:b/>
                <w:bCs/>
                <w:color w:val="000000"/>
                <w:sz w:val="24"/>
                <w:szCs w:val="24"/>
                <w:shd w:val="clear" w:color="auto" w:fill="FFFFFF"/>
                <w:lang w:eastAsia="uk-UA"/>
              </w:rPr>
              <w:t>Підстави для відмови в участі у процедурі закупівлі</w:t>
            </w:r>
          </w:p>
          <w:p w:rsidR="004357B7" w:rsidRPr="004357B7" w:rsidRDefault="004357B7" w:rsidP="004357B7">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7B7" w:rsidRPr="004357B7" w:rsidRDefault="004357B7" w:rsidP="004357B7">
            <w:pPr>
              <w:spacing w:after="0" w:line="0" w:lineRule="atLeast"/>
              <w:jc w:val="center"/>
              <w:rPr>
                <w:rFonts w:ascii="Times New Roman" w:eastAsia="Times New Roman" w:hAnsi="Times New Roman" w:cs="Times New Roman"/>
                <w:sz w:val="24"/>
                <w:szCs w:val="24"/>
                <w:lang w:eastAsia="uk-UA"/>
              </w:rPr>
            </w:pPr>
            <w:r w:rsidRPr="004357B7">
              <w:rPr>
                <w:rFonts w:ascii="Times New Roman" w:eastAsia="Times New Roman" w:hAnsi="Times New Roman" w:cs="Times New Roman"/>
                <w:b/>
                <w:bCs/>
                <w:color w:val="000000"/>
                <w:sz w:val="24"/>
                <w:szCs w:val="24"/>
                <w:shd w:val="clear" w:color="auto" w:fill="FFFFFF"/>
                <w:lang w:eastAsia="uk-UA"/>
              </w:rPr>
              <w:t>Спосіб підтвердження</w:t>
            </w: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spacing w:after="0" w:line="0" w:lineRule="atLeast"/>
              <w:ind w:left="141" w:right="178"/>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Замовник не вимагає подання документів/інформації.</w:t>
            </w: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 xml:space="preserve">Відомості про юридичну особу, яка є учасником процедури закупівлі, </w:t>
            </w:r>
            <w:proofErr w:type="spellStart"/>
            <w:r w:rsidRPr="004357B7">
              <w:rPr>
                <w:rFonts w:ascii="Times New Roman" w:eastAsia="Times New Roman" w:hAnsi="Times New Roman" w:cs="Times New Roman"/>
                <w:color w:val="000000"/>
                <w:sz w:val="24"/>
                <w:szCs w:val="24"/>
                <w:lang w:eastAsia="uk-UA"/>
              </w:rPr>
              <w:t>внесено</w:t>
            </w:r>
            <w:proofErr w:type="spellEnd"/>
            <w:r w:rsidRPr="004357B7">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spacing w:after="0" w:line="240" w:lineRule="auto"/>
              <w:ind w:left="141" w:right="178"/>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Замовник не вимагає подання документів/інформації. </w:t>
            </w:r>
          </w:p>
          <w:p w:rsidR="004357B7" w:rsidRPr="004357B7" w:rsidRDefault="004357B7" w:rsidP="004357B7">
            <w:pPr>
              <w:spacing w:after="240" w:line="0" w:lineRule="atLeast"/>
              <w:rPr>
                <w:rFonts w:ascii="Times New Roman" w:eastAsia="Times New Roman" w:hAnsi="Times New Roman" w:cs="Times New Roman"/>
                <w:sz w:val="24"/>
                <w:szCs w:val="24"/>
                <w:lang w:eastAsia="uk-UA"/>
              </w:rPr>
            </w:pP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spacing w:after="0"/>
              <w:ind w:right="140"/>
              <w:jc w:val="both"/>
              <w:rPr>
                <w:rFonts w:ascii="Times New Roman" w:eastAsia="Times New Roman" w:hAnsi="Times New Roman" w:cs="Times New Roman"/>
                <w:b/>
                <w:sz w:val="24"/>
                <w:szCs w:val="24"/>
              </w:rPr>
            </w:pPr>
            <w:r w:rsidRPr="004357B7">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4357B7" w:rsidRPr="004357B7" w:rsidRDefault="004357B7" w:rsidP="004357B7">
            <w:pPr>
              <w:spacing w:after="0"/>
              <w:ind w:right="140"/>
              <w:jc w:val="both"/>
              <w:rPr>
                <w:rFonts w:ascii="Times New Roman" w:eastAsia="Times New Roman" w:hAnsi="Times New Roman" w:cs="Times New Roman"/>
                <w:i/>
                <w:sz w:val="24"/>
                <w:szCs w:val="24"/>
              </w:rPr>
            </w:pPr>
            <w:r w:rsidRPr="004357B7">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4357B7">
              <w:rPr>
                <w:rFonts w:ascii="Times New Roman" w:eastAsia="Times New Roman" w:hAnsi="Times New Roman" w:cs="Times New Roman"/>
                <w:i/>
                <w:sz w:val="24"/>
                <w:szCs w:val="24"/>
              </w:rPr>
              <w:t>безпекових</w:t>
            </w:r>
            <w:proofErr w:type="spellEnd"/>
            <w:r w:rsidRPr="004357B7">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357B7">
              <w:rPr>
                <w:rFonts w:ascii="Times New Roman" w:eastAsia="Times New Roman" w:hAnsi="Times New Roman" w:cs="Times New Roman"/>
                <w:b/>
                <w:i/>
                <w:sz w:val="24"/>
                <w:szCs w:val="24"/>
              </w:rPr>
              <w:t xml:space="preserve"> </w:t>
            </w:r>
            <w:r w:rsidRPr="004357B7">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4357B7" w:rsidRPr="004357B7" w:rsidRDefault="004357B7" w:rsidP="004357B7">
            <w:pPr>
              <w:spacing w:after="0" w:line="0" w:lineRule="atLeast"/>
              <w:ind w:left="-8" w:right="178"/>
              <w:jc w:val="both"/>
              <w:rPr>
                <w:rFonts w:ascii="Times New Roman" w:eastAsia="Times New Roman" w:hAnsi="Times New Roman" w:cs="Times New Roman"/>
                <w:strike/>
                <w:sz w:val="24"/>
                <w:szCs w:val="24"/>
                <w:lang w:eastAsia="uk-UA"/>
              </w:rPr>
            </w:pPr>
            <w:r w:rsidRPr="004357B7">
              <w:rPr>
                <w:rFonts w:ascii="Times New Roman" w:eastAsia="Times New Roman" w:hAnsi="Times New Roman" w:cs="Times New Roman"/>
                <w:i/>
                <w:sz w:val="24"/>
                <w:szCs w:val="24"/>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357B7">
              <w:rPr>
                <w:rFonts w:ascii="Times New Roman" w:eastAsia="Times New Roman" w:hAnsi="Times New Roman" w:cs="Times New Roman"/>
                <w:b/>
                <w:i/>
                <w:sz w:val="24"/>
                <w:szCs w:val="24"/>
              </w:rPr>
              <w:t>керівника учасника</w:t>
            </w:r>
            <w:r w:rsidRPr="004357B7">
              <w:rPr>
                <w:rFonts w:ascii="Times New Roman" w:eastAsia="Times New Roman" w:hAnsi="Times New Roman" w:cs="Times New Roman"/>
                <w:i/>
                <w:sz w:val="24"/>
                <w:szCs w:val="24"/>
              </w:rPr>
              <w:t xml:space="preserve"> процедури закупівлі, </w:t>
            </w:r>
            <w:r w:rsidRPr="004357B7">
              <w:rPr>
                <w:rFonts w:ascii="Times New Roman" w:eastAsia="Times New Roman" w:hAnsi="Times New Roman" w:cs="Times New Roman"/>
                <w:b/>
                <w:i/>
                <w:sz w:val="24"/>
                <w:szCs w:val="24"/>
              </w:rPr>
              <w:t>фізичної особи</w:t>
            </w:r>
            <w:r w:rsidRPr="004357B7">
              <w:rPr>
                <w:rFonts w:ascii="Times New Roman" w:eastAsia="Times New Roman" w:hAnsi="Times New Roman" w:cs="Times New Roman"/>
                <w:i/>
                <w:sz w:val="24"/>
                <w:szCs w:val="24"/>
              </w:rPr>
              <w:t xml:space="preserve">, яка є  учасником процедури, </w:t>
            </w:r>
            <w:r w:rsidRPr="004357B7">
              <w:rPr>
                <w:rFonts w:ascii="Times New Roman" w:eastAsia="Times New Roman" w:hAnsi="Times New Roman" w:cs="Times New Roman"/>
                <w:i/>
                <w:sz w:val="24"/>
                <w:szCs w:val="24"/>
              </w:rPr>
              <w:lastRenderedPageBreak/>
              <w:t>на виконання абзацу 15 пункту 47 Особливостей надається переможцем торгів.</w:t>
            </w: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357B7">
              <w:rPr>
                <w:rFonts w:ascii="Times New Roman" w:eastAsia="Times New Roman" w:hAnsi="Times New Roman" w:cs="Times New Roman"/>
                <w:color w:val="000000"/>
                <w:sz w:val="24"/>
                <w:szCs w:val="24"/>
                <w:lang w:eastAsia="uk-UA"/>
              </w:rPr>
              <w:t>антиконкурентних</w:t>
            </w:r>
            <w:proofErr w:type="spellEnd"/>
            <w:r w:rsidRPr="004357B7">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spacing w:after="0" w:line="240" w:lineRule="auto"/>
              <w:ind w:left="141" w:right="178"/>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Замовник не вимагає подання документів/інформації. </w:t>
            </w:r>
          </w:p>
          <w:p w:rsidR="004357B7" w:rsidRPr="004357B7" w:rsidRDefault="004357B7" w:rsidP="004357B7">
            <w:pPr>
              <w:spacing w:after="240" w:line="0" w:lineRule="atLeast"/>
              <w:rPr>
                <w:rFonts w:ascii="Times New Roman" w:eastAsia="Times New Roman" w:hAnsi="Times New Roman" w:cs="Times New Roman"/>
                <w:sz w:val="24"/>
                <w:szCs w:val="24"/>
                <w:lang w:eastAsia="uk-UA"/>
              </w:rPr>
            </w:pP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spacing w:after="0" w:line="0" w:lineRule="atLeast"/>
              <w:ind w:left="141" w:right="178"/>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spacing w:after="0" w:line="0" w:lineRule="atLeast"/>
              <w:ind w:left="141" w:right="178"/>
              <w:jc w:val="both"/>
              <w:rPr>
                <w:rFonts w:ascii="Times New Roman" w:eastAsia="Times New Roman" w:hAnsi="Times New Roman" w:cs="Times New Roman"/>
                <w:color w:val="000000"/>
                <w:sz w:val="24"/>
                <w:szCs w:val="24"/>
                <w:lang w:eastAsia="uk-UA"/>
              </w:rPr>
            </w:pPr>
            <w:r w:rsidRPr="004357B7">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p w:rsidR="004357B7" w:rsidRPr="004357B7" w:rsidRDefault="004357B7" w:rsidP="00214C20">
            <w:pPr>
              <w:spacing w:after="0" w:line="0" w:lineRule="atLeast"/>
              <w:ind w:right="178"/>
              <w:jc w:val="both"/>
              <w:rPr>
                <w:rFonts w:ascii="Times New Roman" w:eastAsia="Times New Roman" w:hAnsi="Times New Roman" w:cs="Times New Roman"/>
                <w:sz w:val="24"/>
                <w:szCs w:val="24"/>
                <w:lang w:eastAsia="uk-UA"/>
              </w:rPr>
            </w:pP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spacing w:after="0" w:line="0" w:lineRule="atLeast"/>
              <w:ind w:left="141" w:right="178"/>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Замовник не вимагає подання документів/інформації.</w:t>
            </w: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spacing w:after="0" w:line="240" w:lineRule="auto"/>
              <w:ind w:left="141" w:right="178"/>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Замовник не вимагає подання документів/інформації. </w:t>
            </w:r>
          </w:p>
          <w:p w:rsidR="004357B7" w:rsidRPr="004357B7" w:rsidRDefault="004357B7" w:rsidP="004357B7">
            <w:pPr>
              <w:spacing w:after="240" w:line="0" w:lineRule="atLeast"/>
              <w:rPr>
                <w:rFonts w:ascii="Times New Roman" w:eastAsia="Times New Roman" w:hAnsi="Times New Roman" w:cs="Times New Roman"/>
                <w:sz w:val="24"/>
                <w:szCs w:val="24"/>
                <w:lang w:eastAsia="uk-UA"/>
              </w:rPr>
            </w:pP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spacing w:after="0" w:line="240" w:lineRule="auto"/>
              <w:ind w:left="141" w:right="178"/>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Замовник не вимагає подання документів/інформації. </w:t>
            </w:r>
          </w:p>
          <w:p w:rsidR="004357B7" w:rsidRPr="004357B7" w:rsidRDefault="004357B7" w:rsidP="004357B7">
            <w:pPr>
              <w:spacing w:after="240" w:line="0" w:lineRule="atLeast"/>
              <w:rPr>
                <w:rFonts w:ascii="Times New Roman" w:eastAsia="Times New Roman" w:hAnsi="Times New Roman" w:cs="Times New Roman"/>
                <w:sz w:val="24"/>
                <w:szCs w:val="24"/>
                <w:lang w:eastAsia="uk-UA"/>
              </w:rPr>
            </w:pP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240" w:lineRule="auto"/>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 xml:space="preserve">Юридична особа, яка є учасником </w:t>
            </w:r>
            <w:r w:rsidRPr="004357B7">
              <w:rPr>
                <w:rFonts w:ascii="Times New Roman" w:eastAsia="Times New Roman" w:hAnsi="Times New Roman" w:cs="Times New Roman"/>
                <w:color w:val="000000"/>
                <w:sz w:val="24"/>
                <w:szCs w:val="24"/>
                <w:lang w:eastAsia="uk-UA"/>
              </w:rPr>
              <w:lastRenderedPageBreak/>
              <w:t>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spacing w:after="0" w:line="240" w:lineRule="auto"/>
              <w:ind w:left="141" w:right="178"/>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lastRenderedPageBreak/>
              <w:t xml:space="preserve">Замовник не вимагає подання </w:t>
            </w:r>
            <w:r w:rsidRPr="004357B7">
              <w:rPr>
                <w:rFonts w:ascii="Times New Roman" w:eastAsia="Times New Roman" w:hAnsi="Times New Roman" w:cs="Times New Roman"/>
                <w:color w:val="000000"/>
                <w:sz w:val="24"/>
                <w:szCs w:val="24"/>
                <w:lang w:eastAsia="uk-UA"/>
              </w:rPr>
              <w:lastRenderedPageBreak/>
              <w:t>документів/інформації. </w:t>
            </w:r>
          </w:p>
          <w:p w:rsidR="004357B7" w:rsidRPr="004357B7" w:rsidRDefault="004357B7" w:rsidP="004357B7">
            <w:pPr>
              <w:spacing w:after="240" w:line="0" w:lineRule="atLeast"/>
              <w:rPr>
                <w:rFonts w:ascii="Times New Roman" w:eastAsia="Times New Roman" w:hAnsi="Times New Roman" w:cs="Times New Roman"/>
                <w:sz w:val="24"/>
                <w:szCs w:val="24"/>
                <w:lang w:eastAsia="uk-UA"/>
              </w:rPr>
            </w:pP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 xml:space="preserve">Учасник процедури закупівлі або кінцевий </w:t>
            </w:r>
            <w:proofErr w:type="spellStart"/>
            <w:r w:rsidRPr="004357B7">
              <w:rPr>
                <w:rFonts w:ascii="Times New Roman" w:eastAsia="Times New Roman" w:hAnsi="Times New Roman" w:cs="Times New Roman"/>
                <w:color w:val="000000"/>
                <w:sz w:val="24"/>
                <w:szCs w:val="24"/>
                <w:lang w:eastAsia="uk-UA"/>
              </w:rPr>
              <w:t>бенефіціарний</w:t>
            </w:r>
            <w:proofErr w:type="spellEnd"/>
            <w:r w:rsidRPr="004357B7">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spacing w:after="0" w:line="240" w:lineRule="auto"/>
              <w:ind w:left="141" w:right="178"/>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Замовник не вимагає подання документів/інформації. </w:t>
            </w:r>
          </w:p>
          <w:p w:rsidR="004357B7" w:rsidRPr="004357B7" w:rsidRDefault="004357B7" w:rsidP="004357B7">
            <w:pPr>
              <w:spacing w:after="240" w:line="0" w:lineRule="atLeast"/>
              <w:rPr>
                <w:rFonts w:ascii="Times New Roman" w:eastAsia="Times New Roman" w:hAnsi="Times New Roman" w:cs="Times New Roman"/>
                <w:sz w:val="24"/>
                <w:szCs w:val="24"/>
                <w:lang w:eastAsia="uk-UA"/>
              </w:rPr>
            </w:pP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spacing w:after="0" w:line="0" w:lineRule="atLeast"/>
              <w:ind w:left="141" w:right="178"/>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hd w:val="clear" w:color="auto" w:fill="FFFFFF"/>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4357B7">
              <w:rPr>
                <w:rFonts w:ascii="Times New Roman" w:eastAsia="Times New Roman" w:hAnsi="Times New Roman" w:cs="Times New Roman"/>
                <w:color w:val="000000"/>
                <w:sz w:val="24"/>
                <w:szCs w:val="24"/>
                <w:lang w:eastAsia="uk-UA"/>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spacing w:after="0" w:line="240" w:lineRule="auto"/>
              <w:ind w:left="162" w:right="142"/>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tc>
      </w:tr>
    </w:tbl>
    <w:p w:rsidR="004357B7" w:rsidRPr="004357B7" w:rsidRDefault="004357B7" w:rsidP="004357B7">
      <w:pPr>
        <w:spacing w:after="0" w:line="240" w:lineRule="auto"/>
        <w:ind w:firstLine="720"/>
        <w:jc w:val="both"/>
        <w:rPr>
          <w:rFonts w:ascii="Times New Roman" w:eastAsia="Times New Roman" w:hAnsi="Times New Roman" w:cs="Times New Roman"/>
          <w:color w:val="000000"/>
          <w:sz w:val="24"/>
          <w:szCs w:val="24"/>
          <w:lang w:eastAsia="uk-UA"/>
        </w:rPr>
      </w:pPr>
    </w:p>
    <w:p w:rsidR="004357B7" w:rsidRPr="004357B7" w:rsidRDefault="004357B7" w:rsidP="004357B7">
      <w:pPr>
        <w:spacing w:after="0" w:line="240" w:lineRule="auto"/>
        <w:ind w:firstLine="720"/>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4357B7" w:rsidRPr="004357B7" w:rsidRDefault="004357B7" w:rsidP="004357B7">
      <w:pPr>
        <w:spacing w:after="0" w:line="240" w:lineRule="auto"/>
        <w:ind w:firstLine="720"/>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4357B7" w:rsidRPr="004357B7" w:rsidRDefault="004357B7" w:rsidP="004357B7">
      <w:pPr>
        <w:spacing w:after="0" w:line="240" w:lineRule="auto"/>
        <w:ind w:firstLine="720"/>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357B7" w:rsidRPr="004357B7" w:rsidRDefault="004357B7" w:rsidP="004357B7">
      <w:pPr>
        <w:spacing w:after="0" w:line="240" w:lineRule="auto"/>
        <w:ind w:firstLine="720"/>
        <w:jc w:val="both"/>
        <w:rPr>
          <w:rFonts w:ascii="Times New Roman" w:eastAsia="Times New Roman" w:hAnsi="Times New Roman" w:cs="Times New Roman"/>
          <w:color w:val="000000"/>
          <w:sz w:val="24"/>
          <w:szCs w:val="24"/>
          <w:lang w:eastAsia="uk-UA"/>
        </w:rPr>
      </w:pPr>
      <w:r w:rsidRPr="004357B7">
        <w:rPr>
          <w:rFonts w:ascii="Times New Roman" w:eastAsia="Times New Roman" w:hAnsi="Times New Roman" w:cs="Times New Roman"/>
          <w:color w:val="000000"/>
          <w:sz w:val="24"/>
          <w:szCs w:val="24"/>
          <w:lang w:eastAsia="uk-UA"/>
        </w:rPr>
        <w:br/>
      </w:r>
      <w:r w:rsidRPr="004357B7">
        <w:rPr>
          <w:rFonts w:ascii="Times New Roman" w:eastAsia="Times New Roman" w:hAnsi="Times New Roman" w:cs="Times New Roman"/>
          <w:color w:val="000000"/>
          <w:sz w:val="24"/>
          <w:szCs w:val="24"/>
          <w:lang w:eastAsia="uk-UA"/>
        </w:rPr>
        <w:br/>
      </w:r>
    </w:p>
    <w:p w:rsidR="004357B7" w:rsidRPr="004357B7" w:rsidRDefault="004357B7" w:rsidP="004357B7">
      <w:pPr>
        <w:spacing w:after="0" w:line="240" w:lineRule="auto"/>
        <w:ind w:firstLine="720"/>
        <w:jc w:val="both"/>
        <w:rPr>
          <w:rFonts w:ascii="Times New Roman" w:eastAsia="Times New Roman" w:hAnsi="Times New Roman" w:cs="Times New Roman"/>
          <w:color w:val="000000"/>
          <w:sz w:val="24"/>
          <w:szCs w:val="24"/>
          <w:lang w:eastAsia="uk-UA"/>
        </w:rPr>
      </w:pPr>
    </w:p>
    <w:p w:rsidR="004357B7" w:rsidRPr="004357B7" w:rsidRDefault="004357B7" w:rsidP="004357B7">
      <w:pPr>
        <w:spacing w:after="0" w:line="240" w:lineRule="auto"/>
        <w:ind w:firstLine="720"/>
        <w:jc w:val="both"/>
        <w:rPr>
          <w:rFonts w:ascii="Times New Roman" w:eastAsia="Times New Roman" w:hAnsi="Times New Roman" w:cs="Times New Roman"/>
          <w:color w:val="000000"/>
          <w:sz w:val="24"/>
          <w:szCs w:val="24"/>
          <w:lang w:eastAsia="uk-UA"/>
        </w:rPr>
      </w:pPr>
    </w:p>
    <w:p w:rsidR="004357B7" w:rsidRPr="004357B7" w:rsidRDefault="004357B7" w:rsidP="004357B7">
      <w:pPr>
        <w:spacing w:after="0" w:line="240" w:lineRule="auto"/>
        <w:ind w:firstLine="720"/>
        <w:jc w:val="both"/>
        <w:rPr>
          <w:rFonts w:ascii="Times New Roman" w:eastAsia="Times New Roman" w:hAnsi="Times New Roman" w:cs="Times New Roman"/>
          <w:color w:val="000000"/>
          <w:sz w:val="24"/>
          <w:szCs w:val="24"/>
          <w:lang w:eastAsia="uk-UA"/>
        </w:rPr>
      </w:pPr>
    </w:p>
    <w:p w:rsidR="004357B7" w:rsidRPr="004357B7" w:rsidRDefault="004357B7" w:rsidP="004357B7">
      <w:pPr>
        <w:spacing w:after="0" w:line="240" w:lineRule="auto"/>
        <w:ind w:firstLine="720"/>
        <w:jc w:val="both"/>
        <w:rPr>
          <w:rFonts w:ascii="Times New Roman" w:eastAsia="Times New Roman" w:hAnsi="Times New Roman" w:cs="Times New Roman"/>
          <w:color w:val="000000"/>
          <w:sz w:val="24"/>
          <w:szCs w:val="24"/>
          <w:lang w:eastAsia="uk-UA"/>
        </w:rPr>
      </w:pPr>
    </w:p>
    <w:p w:rsidR="004357B7" w:rsidRPr="004357B7" w:rsidRDefault="004357B7" w:rsidP="004357B7">
      <w:pPr>
        <w:spacing w:after="0" w:line="240" w:lineRule="auto"/>
        <w:ind w:firstLine="720"/>
        <w:jc w:val="both"/>
        <w:rPr>
          <w:rFonts w:ascii="Times New Roman" w:eastAsia="Times New Roman" w:hAnsi="Times New Roman" w:cs="Times New Roman"/>
          <w:color w:val="000000"/>
          <w:sz w:val="24"/>
          <w:szCs w:val="24"/>
          <w:lang w:eastAsia="uk-UA"/>
        </w:rPr>
      </w:pPr>
    </w:p>
    <w:p w:rsidR="004357B7" w:rsidRPr="004357B7" w:rsidRDefault="004357B7" w:rsidP="004357B7">
      <w:pPr>
        <w:spacing w:after="0" w:line="240" w:lineRule="auto"/>
        <w:ind w:firstLine="720"/>
        <w:jc w:val="both"/>
        <w:rPr>
          <w:rFonts w:ascii="Times New Roman" w:eastAsia="Times New Roman" w:hAnsi="Times New Roman" w:cs="Times New Roman"/>
          <w:color w:val="000000"/>
          <w:sz w:val="24"/>
          <w:szCs w:val="24"/>
          <w:lang w:eastAsia="uk-UA"/>
        </w:rPr>
      </w:pPr>
    </w:p>
    <w:p w:rsidR="004357B7" w:rsidRPr="004357B7" w:rsidRDefault="004357B7" w:rsidP="004357B7">
      <w:pPr>
        <w:spacing w:after="0" w:line="240" w:lineRule="auto"/>
        <w:ind w:firstLine="720"/>
        <w:jc w:val="both"/>
        <w:rPr>
          <w:rFonts w:ascii="Times New Roman" w:eastAsia="Times New Roman" w:hAnsi="Times New Roman" w:cs="Times New Roman"/>
          <w:color w:val="000000"/>
          <w:sz w:val="24"/>
          <w:szCs w:val="24"/>
          <w:lang w:eastAsia="uk-UA"/>
        </w:rPr>
      </w:pPr>
    </w:p>
    <w:p w:rsidR="004357B7" w:rsidRPr="004357B7" w:rsidRDefault="004357B7" w:rsidP="004357B7">
      <w:pPr>
        <w:spacing w:after="0" w:line="240" w:lineRule="auto"/>
        <w:ind w:firstLine="720"/>
        <w:jc w:val="both"/>
        <w:rPr>
          <w:rFonts w:ascii="Times New Roman" w:eastAsia="Times New Roman" w:hAnsi="Times New Roman" w:cs="Times New Roman"/>
          <w:color w:val="000000"/>
          <w:sz w:val="24"/>
          <w:szCs w:val="24"/>
          <w:lang w:eastAsia="uk-UA"/>
        </w:rPr>
      </w:pPr>
    </w:p>
    <w:p w:rsidR="004357B7" w:rsidRPr="004357B7" w:rsidRDefault="004357B7" w:rsidP="004357B7">
      <w:pPr>
        <w:spacing w:after="0" w:line="240" w:lineRule="auto"/>
        <w:ind w:firstLine="720"/>
        <w:jc w:val="both"/>
        <w:rPr>
          <w:rFonts w:ascii="Times New Roman" w:eastAsia="Times New Roman" w:hAnsi="Times New Roman" w:cs="Times New Roman"/>
          <w:color w:val="000000"/>
          <w:sz w:val="24"/>
          <w:szCs w:val="24"/>
          <w:lang w:eastAsia="uk-UA"/>
        </w:rPr>
      </w:pPr>
    </w:p>
    <w:p w:rsidR="004357B7" w:rsidRPr="004357B7" w:rsidRDefault="004357B7" w:rsidP="004357B7">
      <w:pPr>
        <w:spacing w:after="0" w:line="240" w:lineRule="auto"/>
        <w:ind w:firstLine="720"/>
        <w:jc w:val="both"/>
        <w:rPr>
          <w:rFonts w:ascii="Times New Roman" w:eastAsia="Times New Roman" w:hAnsi="Times New Roman" w:cs="Times New Roman"/>
          <w:color w:val="000000"/>
          <w:sz w:val="24"/>
          <w:szCs w:val="24"/>
          <w:lang w:eastAsia="uk-UA"/>
        </w:rPr>
      </w:pPr>
    </w:p>
    <w:p w:rsidR="004357B7" w:rsidRPr="004357B7" w:rsidRDefault="004357B7" w:rsidP="004357B7">
      <w:pPr>
        <w:spacing w:after="0" w:line="240" w:lineRule="auto"/>
        <w:ind w:firstLine="720"/>
        <w:jc w:val="both"/>
        <w:rPr>
          <w:rFonts w:ascii="Times New Roman" w:eastAsia="Times New Roman" w:hAnsi="Times New Roman" w:cs="Times New Roman"/>
          <w:color w:val="000000"/>
          <w:sz w:val="24"/>
          <w:szCs w:val="24"/>
          <w:lang w:eastAsia="uk-UA"/>
        </w:rPr>
      </w:pPr>
    </w:p>
    <w:p w:rsidR="004357B7" w:rsidRPr="004357B7" w:rsidRDefault="004357B7" w:rsidP="004357B7">
      <w:pPr>
        <w:spacing w:after="0" w:line="240" w:lineRule="auto"/>
        <w:ind w:firstLine="720"/>
        <w:jc w:val="both"/>
        <w:rPr>
          <w:rFonts w:ascii="Times New Roman" w:eastAsia="Times New Roman" w:hAnsi="Times New Roman" w:cs="Times New Roman"/>
          <w:color w:val="000000"/>
          <w:sz w:val="24"/>
          <w:szCs w:val="24"/>
          <w:lang w:eastAsia="uk-UA"/>
        </w:rPr>
      </w:pPr>
    </w:p>
    <w:p w:rsidR="004357B7" w:rsidRPr="004357B7" w:rsidRDefault="004357B7" w:rsidP="004357B7">
      <w:pPr>
        <w:spacing w:after="0" w:line="240" w:lineRule="auto"/>
        <w:ind w:firstLine="720"/>
        <w:jc w:val="both"/>
        <w:rPr>
          <w:rFonts w:ascii="Times New Roman" w:eastAsia="Times New Roman" w:hAnsi="Times New Roman" w:cs="Times New Roman"/>
          <w:color w:val="000000"/>
          <w:sz w:val="24"/>
          <w:szCs w:val="24"/>
          <w:lang w:eastAsia="uk-UA"/>
        </w:rPr>
      </w:pPr>
    </w:p>
    <w:p w:rsidR="004357B7" w:rsidRPr="004357B7" w:rsidRDefault="004357B7" w:rsidP="004357B7">
      <w:pPr>
        <w:spacing w:after="0" w:line="240" w:lineRule="auto"/>
        <w:ind w:firstLine="720"/>
        <w:jc w:val="both"/>
        <w:rPr>
          <w:rFonts w:ascii="Times New Roman" w:eastAsia="Times New Roman" w:hAnsi="Times New Roman" w:cs="Times New Roman"/>
          <w:color w:val="000000"/>
          <w:sz w:val="24"/>
          <w:szCs w:val="24"/>
          <w:lang w:eastAsia="uk-UA"/>
        </w:rPr>
      </w:pPr>
    </w:p>
    <w:p w:rsidR="004357B7" w:rsidRPr="004357B7" w:rsidRDefault="004357B7" w:rsidP="004357B7">
      <w:pPr>
        <w:spacing w:after="0" w:line="240" w:lineRule="auto"/>
        <w:ind w:firstLine="720"/>
        <w:jc w:val="both"/>
        <w:rPr>
          <w:rFonts w:ascii="Times New Roman" w:eastAsia="Times New Roman" w:hAnsi="Times New Roman" w:cs="Times New Roman"/>
          <w:color w:val="000000"/>
          <w:sz w:val="24"/>
          <w:szCs w:val="24"/>
          <w:lang w:eastAsia="uk-UA"/>
        </w:rPr>
      </w:pPr>
    </w:p>
    <w:p w:rsidR="004357B7" w:rsidRPr="004357B7" w:rsidRDefault="004357B7" w:rsidP="004357B7">
      <w:pPr>
        <w:spacing w:after="0" w:line="240" w:lineRule="auto"/>
        <w:ind w:firstLine="720"/>
        <w:jc w:val="both"/>
        <w:rPr>
          <w:rFonts w:ascii="Times New Roman" w:eastAsia="Times New Roman" w:hAnsi="Times New Roman" w:cs="Times New Roman"/>
          <w:color w:val="000000"/>
          <w:sz w:val="24"/>
          <w:szCs w:val="24"/>
          <w:lang w:eastAsia="uk-UA"/>
        </w:rPr>
      </w:pPr>
    </w:p>
    <w:p w:rsidR="004357B7" w:rsidRPr="004357B7" w:rsidRDefault="004357B7" w:rsidP="004357B7">
      <w:pPr>
        <w:spacing w:after="0" w:line="240" w:lineRule="auto"/>
        <w:ind w:firstLine="720"/>
        <w:jc w:val="both"/>
        <w:rPr>
          <w:rFonts w:ascii="Times New Roman" w:eastAsia="Times New Roman" w:hAnsi="Times New Roman" w:cs="Times New Roman"/>
          <w:color w:val="000000"/>
          <w:sz w:val="24"/>
          <w:szCs w:val="24"/>
          <w:lang w:eastAsia="uk-UA"/>
        </w:rPr>
      </w:pPr>
    </w:p>
    <w:p w:rsidR="004357B7" w:rsidRPr="004357B7" w:rsidRDefault="004357B7" w:rsidP="004357B7">
      <w:pPr>
        <w:spacing w:after="0" w:line="240" w:lineRule="auto"/>
        <w:ind w:firstLine="720"/>
        <w:jc w:val="both"/>
        <w:rPr>
          <w:rFonts w:ascii="Times New Roman" w:eastAsia="Times New Roman" w:hAnsi="Times New Roman" w:cs="Times New Roman"/>
          <w:color w:val="000000"/>
          <w:sz w:val="24"/>
          <w:szCs w:val="24"/>
          <w:lang w:eastAsia="uk-UA"/>
        </w:rPr>
      </w:pPr>
    </w:p>
    <w:p w:rsidR="004357B7" w:rsidRPr="004357B7" w:rsidRDefault="004357B7" w:rsidP="004357B7">
      <w:pPr>
        <w:spacing w:after="0" w:line="240" w:lineRule="auto"/>
        <w:ind w:firstLine="720"/>
        <w:jc w:val="both"/>
        <w:rPr>
          <w:rFonts w:ascii="Times New Roman" w:eastAsia="Times New Roman" w:hAnsi="Times New Roman" w:cs="Times New Roman"/>
          <w:color w:val="000000"/>
          <w:sz w:val="24"/>
          <w:szCs w:val="24"/>
          <w:lang w:eastAsia="uk-UA"/>
        </w:rPr>
      </w:pPr>
    </w:p>
    <w:p w:rsidR="004357B7" w:rsidRPr="004357B7" w:rsidRDefault="004357B7" w:rsidP="004357B7">
      <w:pPr>
        <w:spacing w:after="0" w:line="240" w:lineRule="auto"/>
        <w:ind w:firstLine="720"/>
        <w:jc w:val="both"/>
        <w:rPr>
          <w:rFonts w:ascii="Times New Roman" w:eastAsia="Times New Roman" w:hAnsi="Times New Roman" w:cs="Times New Roman"/>
          <w:color w:val="000000"/>
          <w:sz w:val="24"/>
          <w:szCs w:val="24"/>
          <w:lang w:eastAsia="uk-UA"/>
        </w:rPr>
      </w:pPr>
    </w:p>
    <w:p w:rsidR="004357B7" w:rsidRPr="004357B7" w:rsidRDefault="004357B7" w:rsidP="004357B7">
      <w:pPr>
        <w:spacing w:after="0" w:line="240" w:lineRule="auto"/>
        <w:ind w:firstLine="720"/>
        <w:jc w:val="both"/>
        <w:rPr>
          <w:rFonts w:ascii="Times New Roman" w:eastAsia="Times New Roman" w:hAnsi="Times New Roman" w:cs="Times New Roman"/>
          <w:color w:val="000000"/>
          <w:sz w:val="24"/>
          <w:szCs w:val="24"/>
          <w:lang w:eastAsia="uk-UA"/>
        </w:rPr>
      </w:pPr>
    </w:p>
    <w:p w:rsidR="00C9643C" w:rsidRDefault="00C9643C" w:rsidP="004357B7">
      <w:pPr>
        <w:spacing w:after="0" w:line="240" w:lineRule="auto"/>
        <w:jc w:val="right"/>
        <w:rPr>
          <w:rFonts w:ascii="Times New Roman" w:eastAsia="Times New Roman" w:hAnsi="Times New Roman" w:cs="Times New Roman"/>
          <w:color w:val="000000"/>
          <w:sz w:val="24"/>
          <w:szCs w:val="24"/>
          <w:lang w:eastAsia="uk-UA"/>
        </w:rPr>
      </w:pPr>
    </w:p>
    <w:p w:rsidR="002D4E64" w:rsidRDefault="002D4E64" w:rsidP="004357B7">
      <w:pPr>
        <w:spacing w:after="0" w:line="240" w:lineRule="auto"/>
        <w:jc w:val="right"/>
        <w:rPr>
          <w:rFonts w:ascii="Times New Roman" w:eastAsia="Times New Roman" w:hAnsi="Times New Roman" w:cs="Times New Roman"/>
          <w:color w:val="000000"/>
          <w:sz w:val="24"/>
          <w:szCs w:val="24"/>
          <w:lang w:eastAsia="uk-UA"/>
        </w:rPr>
      </w:pPr>
    </w:p>
    <w:p w:rsidR="004357B7" w:rsidRPr="004357B7" w:rsidRDefault="004357B7" w:rsidP="004357B7">
      <w:pPr>
        <w:spacing w:after="0" w:line="240" w:lineRule="auto"/>
        <w:jc w:val="right"/>
        <w:rPr>
          <w:rFonts w:ascii="Times New Roman" w:eastAsia="Times New Roman" w:hAnsi="Times New Roman" w:cs="Times New Roman"/>
          <w:sz w:val="24"/>
          <w:szCs w:val="24"/>
          <w:lang w:eastAsia="uk-UA"/>
        </w:rPr>
      </w:pPr>
      <w:r w:rsidRPr="004357B7">
        <w:rPr>
          <w:rFonts w:ascii="Times New Roman" w:eastAsia="Times New Roman" w:hAnsi="Times New Roman" w:cs="Times New Roman"/>
          <w:b/>
          <w:bCs/>
          <w:color w:val="000000"/>
          <w:sz w:val="24"/>
          <w:szCs w:val="24"/>
          <w:lang w:eastAsia="uk-UA"/>
        </w:rPr>
        <w:lastRenderedPageBreak/>
        <w:t>Додаток № 3 до тендерної документації</w:t>
      </w:r>
    </w:p>
    <w:p w:rsidR="004357B7" w:rsidRPr="004357B7" w:rsidRDefault="004357B7" w:rsidP="004357B7">
      <w:pPr>
        <w:spacing w:after="0" w:line="240" w:lineRule="auto"/>
        <w:rPr>
          <w:rFonts w:ascii="Times New Roman" w:eastAsia="Times New Roman" w:hAnsi="Times New Roman" w:cs="Times New Roman"/>
          <w:sz w:val="24"/>
          <w:szCs w:val="24"/>
          <w:lang w:eastAsia="uk-UA"/>
        </w:rPr>
      </w:pPr>
    </w:p>
    <w:p w:rsidR="004357B7" w:rsidRPr="004357B7" w:rsidRDefault="004357B7" w:rsidP="004357B7">
      <w:pPr>
        <w:spacing w:after="0" w:line="240" w:lineRule="auto"/>
        <w:jc w:val="center"/>
        <w:rPr>
          <w:rFonts w:ascii="Times New Roman" w:eastAsia="Times New Roman" w:hAnsi="Times New Roman" w:cs="Times New Roman"/>
          <w:sz w:val="24"/>
          <w:szCs w:val="24"/>
          <w:lang w:eastAsia="uk-UA"/>
        </w:rPr>
      </w:pPr>
      <w:r w:rsidRPr="004357B7">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4357B7">
        <w:rPr>
          <w:rFonts w:ascii="Times New Roman" w:eastAsia="Times New Roman" w:hAnsi="Times New Roman" w:cs="Times New Roman"/>
          <w:b/>
          <w:bCs/>
          <w:i/>
          <w:iCs/>
          <w:color w:val="000000"/>
          <w:sz w:val="24"/>
          <w:szCs w:val="24"/>
          <w:lang w:eastAsia="uk-UA"/>
        </w:rPr>
        <w:t> </w:t>
      </w:r>
    </w:p>
    <w:p w:rsidR="004357B7" w:rsidRPr="004357B7" w:rsidRDefault="004357B7" w:rsidP="004357B7">
      <w:pPr>
        <w:spacing w:after="0" w:line="240" w:lineRule="auto"/>
        <w:rPr>
          <w:rFonts w:ascii="Times New Roman" w:eastAsia="Times New Roman" w:hAnsi="Times New Roman" w:cs="Times New Roman"/>
          <w:sz w:val="24"/>
          <w:szCs w:val="24"/>
          <w:lang w:eastAsia="uk-UA"/>
        </w:rPr>
      </w:pPr>
    </w:p>
    <w:p w:rsidR="00214C20" w:rsidRPr="00214C20" w:rsidRDefault="00214C20" w:rsidP="00214C20">
      <w:pPr>
        <w:widowControl w:val="0"/>
        <w:autoSpaceDE w:val="0"/>
        <w:autoSpaceDN w:val="0"/>
        <w:adjustRightInd w:val="0"/>
        <w:spacing w:after="0" w:line="240" w:lineRule="auto"/>
        <w:jc w:val="center"/>
        <w:rPr>
          <w:rFonts w:ascii="Times New Roman" w:eastAsia="Arial" w:hAnsi="Times New Roman" w:cs="Times New Roman"/>
          <w:b/>
          <w:bCs/>
          <w:color w:val="000000"/>
          <w:kern w:val="1"/>
          <w:sz w:val="24"/>
          <w:szCs w:val="24"/>
          <w:lang w:eastAsia="zh-CN"/>
        </w:rPr>
      </w:pPr>
      <w:r w:rsidRPr="00214C20">
        <w:rPr>
          <w:rFonts w:ascii="Times New Roman" w:eastAsia="Arial" w:hAnsi="Times New Roman" w:cs="Times New Roman"/>
          <w:b/>
          <w:bCs/>
          <w:color w:val="000000"/>
          <w:kern w:val="1"/>
          <w:sz w:val="24"/>
          <w:szCs w:val="24"/>
          <w:lang w:eastAsia="zh-CN"/>
        </w:rPr>
        <w:t xml:space="preserve">на закупівлю «Лікарські засоби різні» </w:t>
      </w:r>
    </w:p>
    <w:p w:rsidR="00214C20" w:rsidRPr="00214C20" w:rsidRDefault="00214C20" w:rsidP="00214C20">
      <w:pPr>
        <w:widowControl w:val="0"/>
        <w:autoSpaceDE w:val="0"/>
        <w:autoSpaceDN w:val="0"/>
        <w:adjustRightInd w:val="0"/>
        <w:spacing w:after="0" w:line="240" w:lineRule="auto"/>
        <w:jc w:val="center"/>
        <w:rPr>
          <w:rFonts w:ascii="Times New Roman" w:eastAsia="Arial" w:hAnsi="Times New Roman" w:cs="Times New Roman"/>
          <w:b/>
          <w:bCs/>
          <w:color w:val="000000"/>
          <w:kern w:val="1"/>
          <w:sz w:val="24"/>
          <w:szCs w:val="24"/>
          <w:lang w:eastAsia="zh-CN"/>
        </w:rPr>
      </w:pPr>
    </w:p>
    <w:p w:rsidR="00214C20" w:rsidRPr="00214C20" w:rsidRDefault="00214C20" w:rsidP="00214C20">
      <w:pPr>
        <w:widowControl w:val="0"/>
        <w:autoSpaceDE w:val="0"/>
        <w:autoSpaceDN w:val="0"/>
        <w:adjustRightInd w:val="0"/>
        <w:spacing w:after="0" w:line="240" w:lineRule="auto"/>
        <w:jc w:val="center"/>
        <w:rPr>
          <w:rFonts w:ascii="Times New Roman" w:eastAsia="Arial" w:hAnsi="Times New Roman" w:cs="Times New Roman"/>
          <w:b/>
          <w:bCs/>
          <w:color w:val="000000"/>
          <w:kern w:val="1"/>
          <w:sz w:val="24"/>
          <w:szCs w:val="24"/>
          <w:lang w:eastAsia="zh-CN"/>
        </w:rPr>
      </w:pPr>
      <w:r w:rsidRPr="00214C20">
        <w:rPr>
          <w:rFonts w:ascii="Times New Roman" w:eastAsia="Arial" w:hAnsi="Times New Roman" w:cs="Times New Roman"/>
          <w:b/>
          <w:bCs/>
          <w:color w:val="000000"/>
          <w:kern w:val="1"/>
          <w:sz w:val="24"/>
          <w:szCs w:val="24"/>
          <w:lang w:eastAsia="zh-CN"/>
        </w:rPr>
        <w:t xml:space="preserve">код ДК 021:2015: 33690000-3 – «Лікарські засоби різні» </w:t>
      </w:r>
    </w:p>
    <w:p w:rsidR="00214C20" w:rsidRPr="00214C20" w:rsidRDefault="00214C20" w:rsidP="00214C20">
      <w:pPr>
        <w:widowControl w:val="0"/>
        <w:autoSpaceDE w:val="0"/>
        <w:autoSpaceDN w:val="0"/>
        <w:adjustRightInd w:val="0"/>
        <w:spacing w:after="0" w:line="240" w:lineRule="auto"/>
        <w:jc w:val="center"/>
        <w:rPr>
          <w:rFonts w:ascii="Times New Roman" w:eastAsia="Arial" w:hAnsi="Times New Roman" w:cs="Times New Roman"/>
          <w:b/>
          <w:bCs/>
          <w:color w:val="000000"/>
          <w:kern w:val="1"/>
          <w:sz w:val="24"/>
          <w:szCs w:val="24"/>
          <w:lang w:eastAsia="zh-CN"/>
        </w:rPr>
      </w:pPr>
    </w:p>
    <w:p w:rsidR="004357B7" w:rsidRDefault="00214C20" w:rsidP="00214C20">
      <w:pPr>
        <w:widowControl w:val="0"/>
        <w:autoSpaceDE w:val="0"/>
        <w:autoSpaceDN w:val="0"/>
        <w:adjustRightInd w:val="0"/>
        <w:spacing w:after="0" w:line="240" w:lineRule="auto"/>
        <w:jc w:val="center"/>
        <w:rPr>
          <w:rFonts w:ascii="Times New Roman" w:eastAsia="Arial" w:hAnsi="Times New Roman" w:cs="Times New Roman"/>
          <w:bCs/>
          <w:color w:val="000000"/>
          <w:kern w:val="1"/>
          <w:sz w:val="24"/>
          <w:szCs w:val="24"/>
          <w:lang w:eastAsia="zh-CN"/>
        </w:rPr>
      </w:pPr>
      <w:r w:rsidRPr="00214C20">
        <w:rPr>
          <w:rFonts w:ascii="Times New Roman" w:eastAsia="Arial" w:hAnsi="Times New Roman" w:cs="Times New Roman"/>
          <w:bCs/>
          <w:color w:val="000000"/>
          <w:kern w:val="1"/>
          <w:sz w:val="24"/>
          <w:szCs w:val="24"/>
          <w:lang w:eastAsia="zh-CN"/>
        </w:rPr>
        <w:t xml:space="preserve">(код НК 024:2023: 53359 - Загальний холестерин IVD, набір, ферментний спектрофотометричний аналіз; 53301 - Глюкоза IVD діагностика набір, ферментний спектрофотометричний аналіз; 44435 - Контрольний матеріал для визначення </w:t>
      </w:r>
      <w:proofErr w:type="spellStart"/>
      <w:r w:rsidRPr="00214C20">
        <w:rPr>
          <w:rFonts w:ascii="Times New Roman" w:eastAsia="Arial" w:hAnsi="Times New Roman" w:cs="Times New Roman"/>
          <w:bCs/>
          <w:color w:val="000000"/>
          <w:kern w:val="1"/>
          <w:sz w:val="24"/>
          <w:szCs w:val="24"/>
          <w:lang w:eastAsia="zh-CN"/>
        </w:rPr>
        <w:t>глікованого</w:t>
      </w:r>
      <w:proofErr w:type="spellEnd"/>
      <w:r w:rsidRPr="00214C20">
        <w:rPr>
          <w:rFonts w:ascii="Times New Roman" w:eastAsia="Arial" w:hAnsi="Times New Roman" w:cs="Times New Roman"/>
          <w:bCs/>
          <w:color w:val="000000"/>
          <w:kern w:val="1"/>
          <w:sz w:val="24"/>
          <w:szCs w:val="24"/>
          <w:lang w:eastAsia="zh-CN"/>
        </w:rPr>
        <w:t xml:space="preserve"> гемоглобіну (HbA1c), IVD (діагностика </w:t>
      </w:r>
      <w:proofErr w:type="spellStart"/>
      <w:r w:rsidRPr="00214C20">
        <w:rPr>
          <w:rFonts w:ascii="Times New Roman" w:eastAsia="Arial" w:hAnsi="Times New Roman" w:cs="Times New Roman"/>
          <w:bCs/>
          <w:color w:val="000000"/>
          <w:kern w:val="1"/>
          <w:sz w:val="24"/>
          <w:szCs w:val="24"/>
          <w:lang w:eastAsia="zh-CN"/>
        </w:rPr>
        <w:t>in</w:t>
      </w:r>
      <w:proofErr w:type="spellEnd"/>
      <w:r w:rsidRPr="00214C20">
        <w:rPr>
          <w:rFonts w:ascii="Times New Roman" w:eastAsia="Arial" w:hAnsi="Times New Roman" w:cs="Times New Roman"/>
          <w:bCs/>
          <w:color w:val="000000"/>
          <w:kern w:val="1"/>
          <w:sz w:val="24"/>
          <w:szCs w:val="24"/>
          <w:lang w:eastAsia="zh-CN"/>
        </w:rPr>
        <w:t xml:space="preserve"> </w:t>
      </w:r>
      <w:proofErr w:type="spellStart"/>
      <w:r w:rsidRPr="00214C20">
        <w:rPr>
          <w:rFonts w:ascii="Times New Roman" w:eastAsia="Arial" w:hAnsi="Times New Roman" w:cs="Times New Roman"/>
          <w:bCs/>
          <w:color w:val="000000"/>
          <w:kern w:val="1"/>
          <w:sz w:val="24"/>
          <w:szCs w:val="24"/>
          <w:lang w:eastAsia="zh-CN"/>
        </w:rPr>
        <w:t>vitro</w:t>
      </w:r>
      <w:proofErr w:type="spellEnd"/>
      <w:r w:rsidRPr="00214C20">
        <w:rPr>
          <w:rFonts w:ascii="Times New Roman" w:eastAsia="Arial" w:hAnsi="Times New Roman" w:cs="Times New Roman"/>
          <w:bCs/>
          <w:color w:val="000000"/>
          <w:kern w:val="1"/>
          <w:sz w:val="24"/>
          <w:szCs w:val="24"/>
          <w:lang w:eastAsia="zh-CN"/>
        </w:rPr>
        <w:t xml:space="preserve">); 58237 - Буферний розчинник зразків IVD (діагностика </w:t>
      </w:r>
      <w:proofErr w:type="spellStart"/>
      <w:r w:rsidRPr="00214C20">
        <w:rPr>
          <w:rFonts w:ascii="Times New Roman" w:eastAsia="Arial" w:hAnsi="Times New Roman" w:cs="Times New Roman"/>
          <w:bCs/>
          <w:color w:val="000000"/>
          <w:kern w:val="1"/>
          <w:sz w:val="24"/>
          <w:szCs w:val="24"/>
          <w:lang w:eastAsia="zh-CN"/>
        </w:rPr>
        <w:t>in</w:t>
      </w:r>
      <w:proofErr w:type="spellEnd"/>
      <w:r w:rsidRPr="00214C20">
        <w:rPr>
          <w:rFonts w:ascii="Times New Roman" w:eastAsia="Arial" w:hAnsi="Times New Roman" w:cs="Times New Roman"/>
          <w:bCs/>
          <w:color w:val="000000"/>
          <w:kern w:val="1"/>
          <w:sz w:val="24"/>
          <w:szCs w:val="24"/>
          <w:lang w:eastAsia="zh-CN"/>
        </w:rPr>
        <w:t xml:space="preserve"> </w:t>
      </w:r>
      <w:proofErr w:type="spellStart"/>
      <w:r w:rsidRPr="00214C20">
        <w:rPr>
          <w:rFonts w:ascii="Times New Roman" w:eastAsia="Arial" w:hAnsi="Times New Roman" w:cs="Times New Roman"/>
          <w:bCs/>
          <w:color w:val="000000"/>
          <w:kern w:val="1"/>
          <w:sz w:val="24"/>
          <w:szCs w:val="24"/>
          <w:lang w:eastAsia="zh-CN"/>
        </w:rPr>
        <w:t>vitro</w:t>
      </w:r>
      <w:proofErr w:type="spellEnd"/>
      <w:r w:rsidRPr="00214C20">
        <w:rPr>
          <w:rFonts w:ascii="Times New Roman" w:eastAsia="Arial" w:hAnsi="Times New Roman" w:cs="Times New Roman"/>
          <w:bCs/>
          <w:color w:val="000000"/>
          <w:kern w:val="1"/>
          <w:sz w:val="24"/>
          <w:szCs w:val="24"/>
          <w:lang w:eastAsia="zh-CN"/>
        </w:rPr>
        <w:t xml:space="preserve">), автоматичні/ напівавтоматичні системи; 61165 - Реагент для лізису клітин крові IVD (діагностика </w:t>
      </w:r>
      <w:proofErr w:type="spellStart"/>
      <w:r w:rsidRPr="00214C20">
        <w:rPr>
          <w:rFonts w:ascii="Times New Roman" w:eastAsia="Arial" w:hAnsi="Times New Roman" w:cs="Times New Roman"/>
          <w:bCs/>
          <w:color w:val="000000"/>
          <w:kern w:val="1"/>
          <w:sz w:val="24"/>
          <w:szCs w:val="24"/>
          <w:lang w:eastAsia="zh-CN"/>
        </w:rPr>
        <w:t>in</w:t>
      </w:r>
      <w:proofErr w:type="spellEnd"/>
      <w:r w:rsidRPr="00214C20">
        <w:rPr>
          <w:rFonts w:ascii="Times New Roman" w:eastAsia="Arial" w:hAnsi="Times New Roman" w:cs="Times New Roman"/>
          <w:bCs/>
          <w:color w:val="000000"/>
          <w:kern w:val="1"/>
          <w:sz w:val="24"/>
          <w:szCs w:val="24"/>
          <w:lang w:eastAsia="zh-CN"/>
        </w:rPr>
        <w:t xml:space="preserve"> </w:t>
      </w:r>
      <w:proofErr w:type="spellStart"/>
      <w:r w:rsidRPr="00214C20">
        <w:rPr>
          <w:rFonts w:ascii="Times New Roman" w:eastAsia="Arial" w:hAnsi="Times New Roman" w:cs="Times New Roman"/>
          <w:bCs/>
          <w:color w:val="000000"/>
          <w:kern w:val="1"/>
          <w:sz w:val="24"/>
          <w:szCs w:val="24"/>
          <w:lang w:eastAsia="zh-CN"/>
        </w:rPr>
        <w:t>vitro</w:t>
      </w:r>
      <w:proofErr w:type="spellEnd"/>
      <w:r w:rsidRPr="00214C20">
        <w:rPr>
          <w:rFonts w:ascii="Times New Roman" w:eastAsia="Arial" w:hAnsi="Times New Roman" w:cs="Times New Roman"/>
          <w:bCs/>
          <w:color w:val="000000"/>
          <w:kern w:val="1"/>
          <w:sz w:val="24"/>
          <w:szCs w:val="24"/>
          <w:lang w:eastAsia="zh-CN"/>
        </w:rPr>
        <w:t xml:space="preserve">); 59058 - Мийний/очищувальний розчин IVD (діагностика </w:t>
      </w:r>
      <w:proofErr w:type="spellStart"/>
      <w:r w:rsidRPr="00214C20">
        <w:rPr>
          <w:rFonts w:ascii="Times New Roman" w:eastAsia="Arial" w:hAnsi="Times New Roman" w:cs="Times New Roman"/>
          <w:bCs/>
          <w:color w:val="000000"/>
          <w:kern w:val="1"/>
          <w:sz w:val="24"/>
          <w:szCs w:val="24"/>
          <w:lang w:eastAsia="zh-CN"/>
        </w:rPr>
        <w:t>in</w:t>
      </w:r>
      <w:proofErr w:type="spellEnd"/>
      <w:r w:rsidRPr="00214C20">
        <w:rPr>
          <w:rFonts w:ascii="Times New Roman" w:eastAsia="Arial" w:hAnsi="Times New Roman" w:cs="Times New Roman"/>
          <w:bCs/>
          <w:color w:val="000000"/>
          <w:kern w:val="1"/>
          <w:sz w:val="24"/>
          <w:szCs w:val="24"/>
          <w:lang w:eastAsia="zh-CN"/>
        </w:rPr>
        <w:t xml:space="preserve"> </w:t>
      </w:r>
      <w:proofErr w:type="spellStart"/>
      <w:r w:rsidRPr="00214C20">
        <w:rPr>
          <w:rFonts w:ascii="Times New Roman" w:eastAsia="Arial" w:hAnsi="Times New Roman" w:cs="Times New Roman"/>
          <w:bCs/>
          <w:color w:val="000000"/>
          <w:kern w:val="1"/>
          <w:sz w:val="24"/>
          <w:szCs w:val="24"/>
          <w:lang w:eastAsia="zh-CN"/>
        </w:rPr>
        <w:t>vitro</w:t>
      </w:r>
      <w:proofErr w:type="spellEnd"/>
      <w:r w:rsidRPr="00214C20">
        <w:rPr>
          <w:rFonts w:ascii="Times New Roman" w:eastAsia="Arial" w:hAnsi="Times New Roman" w:cs="Times New Roman"/>
          <w:bCs/>
          <w:color w:val="000000"/>
          <w:kern w:val="1"/>
          <w:sz w:val="24"/>
          <w:szCs w:val="24"/>
          <w:lang w:eastAsia="zh-CN"/>
        </w:rPr>
        <w:t xml:space="preserve">) для автоматизованих/ </w:t>
      </w:r>
      <w:proofErr w:type="spellStart"/>
      <w:r w:rsidRPr="00214C20">
        <w:rPr>
          <w:rFonts w:ascii="Times New Roman" w:eastAsia="Arial" w:hAnsi="Times New Roman" w:cs="Times New Roman"/>
          <w:bCs/>
          <w:color w:val="000000"/>
          <w:kern w:val="1"/>
          <w:sz w:val="24"/>
          <w:szCs w:val="24"/>
          <w:lang w:eastAsia="zh-CN"/>
        </w:rPr>
        <w:t>напівавтоматизованих</w:t>
      </w:r>
      <w:proofErr w:type="spellEnd"/>
      <w:r w:rsidRPr="00214C20">
        <w:rPr>
          <w:rFonts w:ascii="Times New Roman" w:eastAsia="Arial" w:hAnsi="Times New Roman" w:cs="Times New Roman"/>
          <w:bCs/>
          <w:color w:val="000000"/>
          <w:kern w:val="1"/>
          <w:sz w:val="24"/>
          <w:szCs w:val="24"/>
          <w:lang w:eastAsia="zh-CN"/>
        </w:rPr>
        <w:t xml:space="preserve"> систем; 59058 - Мийний/очищувальний розчин IVD (діагностика </w:t>
      </w:r>
      <w:proofErr w:type="spellStart"/>
      <w:r w:rsidRPr="00214C20">
        <w:rPr>
          <w:rFonts w:ascii="Times New Roman" w:eastAsia="Arial" w:hAnsi="Times New Roman" w:cs="Times New Roman"/>
          <w:bCs/>
          <w:color w:val="000000"/>
          <w:kern w:val="1"/>
          <w:sz w:val="24"/>
          <w:szCs w:val="24"/>
          <w:lang w:eastAsia="zh-CN"/>
        </w:rPr>
        <w:t>in</w:t>
      </w:r>
      <w:proofErr w:type="spellEnd"/>
      <w:r w:rsidRPr="00214C20">
        <w:rPr>
          <w:rFonts w:ascii="Times New Roman" w:eastAsia="Arial" w:hAnsi="Times New Roman" w:cs="Times New Roman"/>
          <w:bCs/>
          <w:color w:val="000000"/>
          <w:kern w:val="1"/>
          <w:sz w:val="24"/>
          <w:szCs w:val="24"/>
          <w:lang w:eastAsia="zh-CN"/>
        </w:rPr>
        <w:t xml:space="preserve"> </w:t>
      </w:r>
      <w:proofErr w:type="spellStart"/>
      <w:r w:rsidRPr="00214C20">
        <w:rPr>
          <w:rFonts w:ascii="Times New Roman" w:eastAsia="Arial" w:hAnsi="Times New Roman" w:cs="Times New Roman"/>
          <w:bCs/>
          <w:color w:val="000000"/>
          <w:kern w:val="1"/>
          <w:sz w:val="24"/>
          <w:szCs w:val="24"/>
          <w:lang w:eastAsia="zh-CN"/>
        </w:rPr>
        <w:t>vitro</w:t>
      </w:r>
      <w:proofErr w:type="spellEnd"/>
      <w:r w:rsidRPr="00214C20">
        <w:rPr>
          <w:rFonts w:ascii="Times New Roman" w:eastAsia="Arial" w:hAnsi="Times New Roman" w:cs="Times New Roman"/>
          <w:bCs/>
          <w:color w:val="000000"/>
          <w:kern w:val="1"/>
          <w:sz w:val="24"/>
          <w:szCs w:val="24"/>
          <w:lang w:eastAsia="zh-CN"/>
        </w:rPr>
        <w:t xml:space="preserve">) для автоматизованих/ </w:t>
      </w:r>
      <w:proofErr w:type="spellStart"/>
      <w:r w:rsidRPr="00214C20">
        <w:rPr>
          <w:rFonts w:ascii="Times New Roman" w:eastAsia="Arial" w:hAnsi="Times New Roman" w:cs="Times New Roman"/>
          <w:bCs/>
          <w:color w:val="000000"/>
          <w:kern w:val="1"/>
          <w:sz w:val="24"/>
          <w:szCs w:val="24"/>
          <w:lang w:eastAsia="zh-CN"/>
        </w:rPr>
        <w:t>напівавтоматизованих</w:t>
      </w:r>
      <w:proofErr w:type="spellEnd"/>
      <w:r w:rsidRPr="00214C20">
        <w:rPr>
          <w:rFonts w:ascii="Times New Roman" w:eastAsia="Arial" w:hAnsi="Times New Roman" w:cs="Times New Roman"/>
          <w:bCs/>
          <w:color w:val="000000"/>
          <w:kern w:val="1"/>
          <w:sz w:val="24"/>
          <w:szCs w:val="24"/>
          <w:lang w:eastAsia="zh-CN"/>
        </w:rPr>
        <w:t xml:space="preserve"> систем; 54514 - Численні </w:t>
      </w:r>
      <w:proofErr w:type="spellStart"/>
      <w:r w:rsidRPr="00214C20">
        <w:rPr>
          <w:rFonts w:ascii="Times New Roman" w:eastAsia="Arial" w:hAnsi="Times New Roman" w:cs="Times New Roman"/>
          <w:bCs/>
          <w:color w:val="000000"/>
          <w:kern w:val="1"/>
          <w:sz w:val="24"/>
          <w:szCs w:val="24"/>
          <w:lang w:eastAsia="zh-CN"/>
        </w:rPr>
        <w:t>аналіти</w:t>
      </w:r>
      <w:proofErr w:type="spellEnd"/>
      <w:r w:rsidRPr="00214C20">
        <w:rPr>
          <w:rFonts w:ascii="Times New Roman" w:eastAsia="Arial" w:hAnsi="Times New Roman" w:cs="Times New Roman"/>
          <w:bCs/>
          <w:color w:val="000000"/>
          <w:kern w:val="1"/>
          <w:sz w:val="24"/>
          <w:szCs w:val="24"/>
          <w:lang w:eastAsia="zh-CN"/>
        </w:rPr>
        <w:t xml:space="preserve"> сечі IVD (діагностика </w:t>
      </w:r>
      <w:proofErr w:type="spellStart"/>
      <w:r w:rsidRPr="00214C20">
        <w:rPr>
          <w:rFonts w:ascii="Times New Roman" w:eastAsia="Arial" w:hAnsi="Times New Roman" w:cs="Times New Roman"/>
          <w:bCs/>
          <w:color w:val="000000"/>
          <w:kern w:val="1"/>
          <w:sz w:val="24"/>
          <w:szCs w:val="24"/>
          <w:lang w:eastAsia="zh-CN"/>
        </w:rPr>
        <w:t>in</w:t>
      </w:r>
      <w:proofErr w:type="spellEnd"/>
      <w:r w:rsidRPr="00214C20">
        <w:rPr>
          <w:rFonts w:ascii="Times New Roman" w:eastAsia="Arial" w:hAnsi="Times New Roman" w:cs="Times New Roman"/>
          <w:bCs/>
          <w:color w:val="000000"/>
          <w:kern w:val="1"/>
          <w:sz w:val="24"/>
          <w:szCs w:val="24"/>
          <w:lang w:eastAsia="zh-CN"/>
        </w:rPr>
        <w:t xml:space="preserve"> </w:t>
      </w:r>
      <w:proofErr w:type="spellStart"/>
      <w:r w:rsidRPr="00214C20">
        <w:rPr>
          <w:rFonts w:ascii="Times New Roman" w:eastAsia="Arial" w:hAnsi="Times New Roman" w:cs="Times New Roman"/>
          <w:bCs/>
          <w:color w:val="000000"/>
          <w:kern w:val="1"/>
          <w:sz w:val="24"/>
          <w:szCs w:val="24"/>
          <w:lang w:eastAsia="zh-CN"/>
        </w:rPr>
        <w:t>vitro</w:t>
      </w:r>
      <w:proofErr w:type="spellEnd"/>
      <w:r w:rsidRPr="00214C20">
        <w:rPr>
          <w:rFonts w:ascii="Times New Roman" w:eastAsia="Arial" w:hAnsi="Times New Roman" w:cs="Times New Roman"/>
          <w:bCs/>
          <w:color w:val="000000"/>
          <w:kern w:val="1"/>
          <w:sz w:val="24"/>
          <w:szCs w:val="24"/>
          <w:lang w:eastAsia="zh-CN"/>
        </w:rPr>
        <w:t xml:space="preserve">), набір, колориметрична тест-смужка, експрес-аналіз); 44435 - Контрольний матеріал для визначення </w:t>
      </w:r>
      <w:proofErr w:type="spellStart"/>
      <w:r w:rsidRPr="00214C20">
        <w:rPr>
          <w:rFonts w:ascii="Times New Roman" w:eastAsia="Arial" w:hAnsi="Times New Roman" w:cs="Times New Roman"/>
          <w:bCs/>
          <w:color w:val="000000"/>
          <w:kern w:val="1"/>
          <w:sz w:val="24"/>
          <w:szCs w:val="24"/>
          <w:lang w:eastAsia="zh-CN"/>
        </w:rPr>
        <w:t>глікованого</w:t>
      </w:r>
      <w:proofErr w:type="spellEnd"/>
      <w:r w:rsidRPr="00214C20">
        <w:rPr>
          <w:rFonts w:ascii="Times New Roman" w:eastAsia="Arial" w:hAnsi="Times New Roman" w:cs="Times New Roman"/>
          <w:bCs/>
          <w:color w:val="000000"/>
          <w:kern w:val="1"/>
          <w:sz w:val="24"/>
          <w:szCs w:val="24"/>
          <w:lang w:eastAsia="zh-CN"/>
        </w:rPr>
        <w:t xml:space="preserve"> гемоглобіну (HbA1c), IVD (діагностика </w:t>
      </w:r>
      <w:proofErr w:type="spellStart"/>
      <w:r w:rsidRPr="00214C20">
        <w:rPr>
          <w:rFonts w:ascii="Times New Roman" w:eastAsia="Arial" w:hAnsi="Times New Roman" w:cs="Times New Roman"/>
          <w:bCs/>
          <w:color w:val="000000"/>
          <w:kern w:val="1"/>
          <w:sz w:val="24"/>
          <w:szCs w:val="24"/>
          <w:lang w:eastAsia="zh-CN"/>
        </w:rPr>
        <w:t>in</w:t>
      </w:r>
      <w:proofErr w:type="spellEnd"/>
      <w:r w:rsidRPr="00214C20">
        <w:rPr>
          <w:rFonts w:ascii="Times New Roman" w:eastAsia="Arial" w:hAnsi="Times New Roman" w:cs="Times New Roman"/>
          <w:bCs/>
          <w:color w:val="000000"/>
          <w:kern w:val="1"/>
          <w:sz w:val="24"/>
          <w:szCs w:val="24"/>
          <w:lang w:eastAsia="zh-CN"/>
        </w:rPr>
        <w:t xml:space="preserve"> </w:t>
      </w:r>
      <w:proofErr w:type="spellStart"/>
      <w:r w:rsidRPr="00214C20">
        <w:rPr>
          <w:rFonts w:ascii="Times New Roman" w:eastAsia="Arial" w:hAnsi="Times New Roman" w:cs="Times New Roman"/>
          <w:bCs/>
          <w:color w:val="000000"/>
          <w:kern w:val="1"/>
          <w:sz w:val="24"/>
          <w:szCs w:val="24"/>
          <w:lang w:eastAsia="zh-CN"/>
        </w:rPr>
        <w:t>vitro</w:t>
      </w:r>
      <w:proofErr w:type="spellEnd"/>
      <w:r w:rsidRPr="00214C20">
        <w:rPr>
          <w:rFonts w:ascii="Times New Roman" w:eastAsia="Arial" w:hAnsi="Times New Roman" w:cs="Times New Roman"/>
          <w:bCs/>
          <w:color w:val="000000"/>
          <w:kern w:val="1"/>
          <w:sz w:val="24"/>
          <w:szCs w:val="24"/>
          <w:lang w:eastAsia="zh-CN"/>
        </w:rPr>
        <w:t xml:space="preserve">); </w:t>
      </w:r>
      <w:r w:rsidR="002D4E64" w:rsidRPr="002D4E64">
        <w:rPr>
          <w:rFonts w:ascii="Times New Roman" w:eastAsia="Arial" w:hAnsi="Times New Roman" w:cs="Times New Roman"/>
          <w:bCs/>
          <w:color w:val="000000"/>
          <w:kern w:val="1"/>
          <w:sz w:val="24"/>
          <w:szCs w:val="24"/>
          <w:lang w:eastAsia="zh-CN"/>
        </w:rPr>
        <w:t xml:space="preserve">47869 - Множинні </w:t>
      </w:r>
      <w:proofErr w:type="spellStart"/>
      <w:r w:rsidR="002D4E64" w:rsidRPr="002D4E64">
        <w:rPr>
          <w:rFonts w:ascii="Times New Roman" w:eastAsia="Arial" w:hAnsi="Times New Roman" w:cs="Times New Roman"/>
          <w:bCs/>
          <w:color w:val="000000"/>
          <w:kern w:val="1"/>
          <w:sz w:val="24"/>
          <w:szCs w:val="24"/>
          <w:lang w:eastAsia="zh-CN"/>
        </w:rPr>
        <w:t>аналіти</w:t>
      </w:r>
      <w:proofErr w:type="spellEnd"/>
      <w:r w:rsidR="002D4E64" w:rsidRPr="002D4E64">
        <w:rPr>
          <w:rFonts w:ascii="Times New Roman" w:eastAsia="Arial" w:hAnsi="Times New Roman" w:cs="Times New Roman"/>
          <w:bCs/>
          <w:color w:val="000000"/>
          <w:kern w:val="1"/>
          <w:sz w:val="24"/>
          <w:szCs w:val="24"/>
          <w:lang w:eastAsia="zh-CN"/>
        </w:rPr>
        <w:t xml:space="preserve"> клінічної хімії IVD (діагностика </w:t>
      </w:r>
      <w:proofErr w:type="spellStart"/>
      <w:r w:rsidR="002D4E64" w:rsidRPr="002D4E64">
        <w:rPr>
          <w:rFonts w:ascii="Times New Roman" w:eastAsia="Arial" w:hAnsi="Times New Roman" w:cs="Times New Roman"/>
          <w:bCs/>
          <w:color w:val="000000"/>
          <w:kern w:val="1"/>
          <w:sz w:val="24"/>
          <w:szCs w:val="24"/>
          <w:lang w:eastAsia="zh-CN"/>
        </w:rPr>
        <w:t>in</w:t>
      </w:r>
      <w:proofErr w:type="spellEnd"/>
      <w:r w:rsidR="002D4E64" w:rsidRPr="002D4E64">
        <w:rPr>
          <w:rFonts w:ascii="Times New Roman" w:eastAsia="Arial" w:hAnsi="Times New Roman" w:cs="Times New Roman"/>
          <w:bCs/>
          <w:color w:val="000000"/>
          <w:kern w:val="1"/>
          <w:sz w:val="24"/>
          <w:szCs w:val="24"/>
          <w:lang w:eastAsia="zh-CN"/>
        </w:rPr>
        <w:t xml:space="preserve"> </w:t>
      </w:r>
      <w:proofErr w:type="spellStart"/>
      <w:r w:rsidR="002D4E64" w:rsidRPr="002D4E64">
        <w:rPr>
          <w:rFonts w:ascii="Times New Roman" w:eastAsia="Arial" w:hAnsi="Times New Roman" w:cs="Times New Roman"/>
          <w:bCs/>
          <w:color w:val="000000"/>
          <w:kern w:val="1"/>
          <w:sz w:val="24"/>
          <w:szCs w:val="24"/>
          <w:lang w:eastAsia="zh-CN"/>
        </w:rPr>
        <w:t>vitro</w:t>
      </w:r>
      <w:proofErr w:type="spellEnd"/>
      <w:r w:rsidR="002D4E64" w:rsidRPr="002D4E64">
        <w:rPr>
          <w:rFonts w:ascii="Times New Roman" w:eastAsia="Arial" w:hAnsi="Times New Roman" w:cs="Times New Roman"/>
          <w:bCs/>
          <w:color w:val="000000"/>
          <w:kern w:val="1"/>
          <w:sz w:val="24"/>
          <w:szCs w:val="24"/>
          <w:lang w:eastAsia="zh-CN"/>
        </w:rPr>
        <w:t>), контрольний матеріал</w:t>
      </w:r>
      <w:r w:rsidRPr="00214C20">
        <w:rPr>
          <w:rFonts w:ascii="Times New Roman" w:eastAsia="Arial" w:hAnsi="Times New Roman" w:cs="Times New Roman"/>
          <w:bCs/>
          <w:color w:val="000000"/>
          <w:kern w:val="1"/>
          <w:sz w:val="24"/>
          <w:szCs w:val="24"/>
          <w:lang w:eastAsia="zh-CN"/>
        </w:rPr>
        <w:t>)</w:t>
      </w:r>
    </w:p>
    <w:p w:rsidR="00214C20" w:rsidRDefault="00214C20" w:rsidP="00214C20">
      <w:pPr>
        <w:widowControl w:val="0"/>
        <w:autoSpaceDE w:val="0"/>
        <w:autoSpaceDN w:val="0"/>
        <w:adjustRightInd w:val="0"/>
        <w:spacing w:after="0" w:line="240" w:lineRule="auto"/>
        <w:jc w:val="center"/>
        <w:rPr>
          <w:rFonts w:ascii="Times New Roman" w:eastAsia="Arial" w:hAnsi="Times New Roman" w:cs="Times New Roman"/>
          <w:bCs/>
          <w:color w:val="000000"/>
          <w:kern w:val="1"/>
          <w:sz w:val="24"/>
          <w:szCs w:val="24"/>
          <w:lang w:eastAsia="zh-CN"/>
        </w:rPr>
      </w:pPr>
    </w:p>
    <w:tbl>
      <w:tblPr>
        <w:tblStyle w:val="a4"/>
        <w:tblW w:w="0" w:type="auto"/>
        <w:tblLook w:val="04A0" w:firstRow="1" w:lastRow="0" w:firstColumn="1" w:lastColumn="0" w:noHBand="0" w:noVBand="1"/>
      </w:tblPr>
      <w:tblGrid>
        <w:gridCol w:w="516"/>
        <w:gridCol w:w="3619"/>
        <w:gridCol w:w="3061"/>
        <w:gridCol w:w="1384"/>
        <w:gridCol w:w="1275"/>
      </w:tblGrid>
      <w:tr w:rsidR="00214C20" w:rsidRPr="00B81BFB" w:rsidTr="00001A47">
        <w:trPr>
          <w:trHeight w:val="264"/>
        </w:trPr>
        <w:tc>
          <w:tcPr>
            <w:tcW w:w="458" w:type="dxa"/>
            <w:noWrap/>
            <w:hideMark/>
          </w:tcPr>
          <w:p w:rsidR="00214C20" w:rsidRPr="00B81BFB" w:rsidRDefault="00214C20" w:rsidP="00214C20">
            <w:pPr>
              <w:widowControl w:val="0"/>
              <w:autoSpaceDE w:val="0"/>
              <w:autoSpaceDN w:val="0"/>
              <w:adjustRightInd w:val="0"/>
              <w:jc w:val="center"/>
              <w:rPr>
                <w:rFonts w:ascii="Times New Roman" w:eastAsia="Arial" w:hAnsi="Times New Roman" w:cs="Times New Roman"/>
                <w:b/>
                <w:bCs/>
                <w:color w:val="000000"/>
                <w:kern w:val="1"/>
                <w:sz w:val="24"/>
                <w:szCs w:val="24"/>
                <w:lang w:eastAsia="zh-CN"/>
              </w:rPr>
            </w:pPr>
            <w:r w:rsidRPr="00B81BFB">
              <w:rPr>
                <w:rFonts w:ascii="Times New Roman" w:eastAsia="Arial" w:hAnsi="Times New Roman" w:cs="Times New Roman"/>
                <w:b/>
                <w:bCs/>
                <w:color w:val="000000"/>
                <w:kern w:val="1"/>
                <w:sz w:val="24"/>
                <w:szCs w:val="24"/>
                <w:lang w:eastAsia="zh-CN"/>
              </w:rPr>
              <w:t>№</w:t>
            </w:r>
          </w:p>
        </w:tc>
        <w:tc>
          <w:tcPr>
            <w:tcW w:w="3619" w:type="dxa"/>
            <w:noWrap/>
            <w:hideMark/>
          </w:tcPr>
          <w:p w:rsidR="00214C20" w:rsidRPr="00B81BFB" w:rsidRDefault="00214C20" w:rsidP="00214C20">
            <w:pPr>
              <w:widowControl w:val="0"/>
              <w:autoSpaceDE w:val="0"/>
              <w:autoSpaceDN w:val="0"/>
              <w:adjustRightInd w:val="0"/>
              <w:jc w:val="center"/>
              <w:rPr>
                <w:rFonts w:ascii="Times New Roman" w:eastAsia="Arial" w:hAnsi="Times New Roman" w:cs="Times New Roman"/>
                <w:b/>
                <w:bCs/>
                <w:color w:val="000000"/>
                <w:kern w:val="1"/>
                <w:sz w:val="24"/>
                <w:szCs w:val="24"/>
                <w:lang w:eastAsia="zh-CN"/>
              </w:rPr>
            </w:pPr>
            <w:r w:rsidRPr="00B81BFB">
              <w:rPr>
                <w:rFonts w:ascii="Times New Roman" w:eastAsia="Arial" w:hAnsi="Times New Roman" w:cs="Times New Roman"/>
                <w:b/>
                <w:bCs/>
                <w:color w:val="000000"/>
                <w:kern w:val="1"/>
                <w:sz w:val="24"/>
                <w:szCs w:val="24"/>
                <w:lang w:eastAsia="zh-CN"/>
              </w:rPr>
              <w:t>Товар </w:t>
            </w:r>
          </w:p>
          <w:p w:rsidR="00214C20" w:rsidRPr="00B81BFB" w:rsidRDefault="00214C20" w:rsidP="00214C20">
            <w:pPr>
              <w:widowControl w:val="0"/>
              <w:autoSpaceDE w:val="0"/>
              <w:autoSpaceDN w:val="0"/>
              <w:adjustRightInd w:val="0"/>
              <w:jc w:val="center"/>
              <w:rPr>
                <w:rFonts w:ascii="Times New Roman" w:eastAsia="Arial" w:hAnsi="Times New Roman" w:cs="Times New Roman"/>
                <w:b/>
                <w:bCs/>
                <w:color w:val="000000"/>
                <w:kern w:val="1"/>
                <w:sz w:val="24"/>
                <w:szCs w:val="24"/>
                <w:lang w:eastAsia="zh-CN"/>
              </w:rPr>
            </w:pPr>
            <w:r w:rsidRPr="00B81BFB">
              <w:rPr>
                <w:rFonts w:ascii="Times New Roman" w:eastAsia="Arial" w:hAnsi="Times New Roman" w:cs="Times New Roman"/>
                <w:b/>
                <w:bCs/>
                <w:color w:val="000000"/>
                <w:kern w:val="1"/>
                <w:sz w:val="24"/>
                <w:szCs w:val="24"/>
                <w:lang w:eastAsia="zh-CN"/>
              </w:rPr>
              <w:t> </w:t>
            </w:r>
          </w:p>
        </w:tc>
        <w:tc>
          <w:tcPr>
            <w:tcW w:w="3119" w:type="dxa"/>
            <w:hideMark/>
          </w:tcPr>
          <w:p w:rsidR="00214C20" w:rsidRPr="00B81BFB" w:rsidRDefault="00214C20" w:rsidP="00214C20">
            <w:pPr>
              <w:widowControl w:val="0"/>
              <w:autoSpaceDE w:val="0"/>
              <w:autoSpaceDN w:val="0"/>
              <w:adjustRightInd w:val="0"/>
              <w:jc w:val="center"/>
              <w:rPr>
                <w:rFonts w:ascii="Times New Roman" w:eastAsia="Arial" w:hAnsi="Times New Roman" w:cs="Times New Roman"/>
                <w:b/>
                <w:bCs/>
                <w:color w:val="000000"/>
                <w:kern w:val="1"/>
                <w:sz w:val="24"/>
                <w:szCs w:val="24"/>
                <w:lang w:eastAsia="zh-CN"/>
              </w:rPr>
            </w:pPr>
            <w:r w:rsidRPr="00B81BFB">
              <w:rPr>
                <w:rFonts w:ascii="Times New Roman" w:eastAsia="Arial" w:hAnsi="Times New Roman" w:cs="Times New Roman"/>
                <w:b/>
                <w:bCs/>
                <w:color w:val="000000"/>
                <w:kern w:val="1"/>
                <w:sz w:val="24"/>
                <w:szCs w:val="24"/>
                <w:lang w:eastAsia="zh-CN"/>
              </w:rPr>
              <w:t>Код НК</w:t>
            </w:r>
          </w:p>
        </w:tc>
        <w:tc>
          <w:tcPr>
            <w:tcW w:w="1384" w:type="dxa"/>
            <w:noWrap/>
            <w:hideMark/>
          </w:tcPr>
          <w:p w:rsidR="00214C20" w:rsidRPr="00B81BFB" w:rsidRDefault="00214C20" w:rsidP="00214C20">
            <w:pPr>
              <w:widowControl w:val="0"/>
              <w:autoSpaceDE w:val="0"/>
              <w:autoSpaceDN w:val="0"/>
              <w:adjustRightInd w:val="0"/>
              <w:jc w:val="center"/>
              <w:rPr>
                <w:rFonts w:ascii="Times New Roman" w:eastAsia="Arial" w:hAnsi="Times New Roman" w:cs="Times New Roman"/>
                <w:b/>
                <w:bCs/>
                <w:color w:val="000000"/>
                <w:kern w:val="1"/>
                <w:sz w:val="24"/>
                <w:szCs w:val="24"/>
                <w:lang w:eastAsia="zh-CN"/>
              </w:rPr>
            </w:pPr>
            <w:r w:rsidRPr="00B81BFB">
              <w:rPr>
                <w:rFonts w:ascii="Times New Roman" w:eastAsia="Arial" w:hAnsi="Times New Roman" w:cs="Times New Roman"/>
                <w:b/>
                <w:bCs/>
                <w:color w:val="000000"/>
                <w:kern w:val="1"/>
                <w:sz w:val="24"/>
                <w:szCs w:val="24"/>
                <w:lang w:eastAsia="zh-CN"/>
              </w:rPr>
              <w:t>Одиниці виміру</w:t>
            </w:r>
          </w:p>
        </w:tc>
        <w:tc>
          <w:tcPr>
            <w:tcW w:w="1275" w:type="dxa"/>
            <w:noWrap/>
            <w:hideMark/>
          </w:tcPr>
          <w:p w:rsidR="00214C20" w:rsidRPr="00B81BFB" w:rsidRDefault="00214C20" w:rsidP="00214C20">
            <w:pPr>
              <w:widowControl w:val="0"/>
              <w:autoSpaceDE w:val="0"/>
              <w:autoSpaceDN w:val="0"/>
              <w:adjustRightInd w:val="0"/>
              <w:jc w:val="center"/>
              <w:rPr>
                <w:rFonts w:ascii="Times New Roman" w:eastAsia="Arial" w:hAnsi="Times New Roman" w:cs="Times New Roman"/>
                <w:b/>
                <w:bCs/>
                <w:color w:val="000000"/>
                <w:kern w:val="1"/>
                <w:sz w:val="24"/>
                <w:szCs w:val="24"/>
                <w:lang w:eastAsia="zh-CN"/>
              </w:rPr>
            </w:pPr>
            <w:r w:rsidRPr="00B81BFB">
              <w:rPr>
                <w:rFonts w:ascii="Times New Roman" w:eastAsia="Arial" w:hAnsi="Times New Roman" w:cs="Times New Roman"/>
                <w:b/>
                <w:bCs/>
                <w:color w:val="000000"/>
                <w:kern w:val="1"/>
                <w:sz w:val="24"/>
                <w:szCs w:val="24"/>
                <w:lang w:eastAsia="zh-CN"/>
              </w:rPr>
              <w:t>Кількість</w:t>
            </w:r>
          </w:p>
        </w:tc>
      </w:tr>
      <w:tr w:rsidR="00214C20" w:rsidRPr="00B81BFB" w:rsidTr="00001A47">
        <w:trPr>
          <w:trHeight w:val="684"/>
        </w:trPr>
        <w:tc>
          <w:tcPr>
            <w:tcW w:w="458" w:type="dxa"/>
            <w:noWrap/>
            <w:hideMark/>
          </w:tcPr>
          <w:p w:rsidR="00214C20" w:rsidRPr="00B81BFB" w:rsidRDefault="00214C20" w:rsidP="00214C20">
            <w:pPr>
              <w:widowControl w:val="0"/>
              <w:autoSpaceDE w:val="0"/>
              <w:autoSpaceDN w:val="0"/>
              <w:adjustRightInd w:val="0"/>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1</w:t>
            </w:r>
            <w:r w:rsidR="00B81BFB" w:rsidRPr="00B81BFB">
              <w:rPr>
                <w:rFonts w:ascii="Times New Roman" w:eastAsia="Arial" w:hAnsi="Times New Roman" w:cs="Times New Roman"/>
                <w:bCs/>
                <w:color w:val="000000"/>
                <w:kern w:val="1"/>
                <w:sz w:val="24"/>
                <w:szCs w:val="24"/>
                <w:lang w:eastAsia="zh-CN"/>
              </w:rPr>
              <w:t>.</w:t>
            </w:r>
          </w:p>
        </w:tc>
        <w:tc>
          <w:tcPr>
            <w:tcW w:w="3619" w:type="dxa"/>
            <w:hideMark/>
          </w:tcPr>
          <w:p w:rsidR="00214C20" w:rsidRPr="00B81BFB" w:rsidRDefault="00214C20" w:rsidP="00214C20">
            <w:pPr>
              <w:widowControl w:val="0"/>
              <w:autoSpaceDE w:val="0"/>
              <w:autoSpaceDN w:val="0"/>
              <w:adjustRightInd w:val="0"/>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Набір реагентів для визначення холестерину</w:t>
            </w:r>
            <w:r w:rsidR="007C2B44" w:rsidRPr="00B81BFB">
              <w:rPr>
                <w:rFonts w:ascii="Times New Roman" w:eastAsia="Arial" w:hAnsi="Times New Roman" w:cs="Times New Roman"/>
                <w:bCs/>
                <w:color w:val="000000"/>
                <w:kern w:val="1"/>
                <w:sz w:val="24"/>
                <w:szCs w:val="24"/>
                <w:lang w:eastAsia="zh-CN"/>
              </w:rPr>
              <w:t xml:space="preserve"> (Реагент </w:t>
            </w:r>
            <w:r w:rsidRPr="00B81BFB">
              <w:rPr>
                <w:rFonts w:ascii="Times New Roman" w:eastAsia="Arial" w:hAnsi="Times New Roman" w:cs="Times New Roman"/>
                <w:bCs/>
                <w:color w:val="000000"/>
                <w:kern w:val="1"/>
                <w:sz w:val="24"/>
                <w:szCs w:val="24"/>
                <w:lang w:eastAsia="zh-CN"/>
              </w:rPr>
              <w:t>1х250 без упаковки)</w:t>
            </w:r>
          </w:p>
        </w:tc>
        <w:tc>
          <w:tcPr>
            <w:tcW w:w="3119" w:type="dxa"/>
            <w:hideMark/>
          </w:tcPr>
          <w:p w:rsidR="00214C20" w:rsidRPr="00B81BFB" w:rsidRDefault="00214C20" w:rsidP="00214C20">
            <w:pPr>
              <w:widowControl w:val="0"/>
              <w:autoSpaceDE w:val="0"/>
              <w:autoSpaceDN w:val="0"/>
              <w:adjustRightInd w:val="0"/>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53359 - Загальний холестерин IVD, набір, ферментний спектрофотометричний аналіз</w:t>
            </w:r>
          </w:p>
        </w:tc>
        <w:tc>
          <w:tcPr>
            <w:tcW w:w="1384" w:type="dxa"/>
            <w:noWrap/>
            <w:hideMark/>
          </w:tcPr>
          <w:p w:rsidR="00214C20" w:rsidRPr="00B81BFB" w:rsidRDefault="00214C20" w:rsidP="00214C20">
            <w:pPr>
              <w:widowControl w:val="0"/>
              <w:autoSpaceDE w:val="0"/>
              <w:autoSpaceDN w:val="0"/>
              <w:adjustRightInd w:val="0"/>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набір</w:t>
            </w:r>
          </w:p>
        </w:tc>
        <w:tc>
          <w:tcPr>
            <w:tcW w:w="1275" w:type="dxa"/>
            <w:noWrap/>
            <w:hideMark/>
          </w:tcPr>
          <w:p w:rsidR="00214C20" w:rsidRPr="00B81BFB" w:rsidRDefault="00214C20" w:rsidP="00214C20">
            <w:pPr>
              <w:widowControl w:val="0"/>
              <w:autoSpaceDE w:val="0"/>
              <w:autoSpaceDN w:val="0"/>
              <w:adjustRightInd w:val="0"/>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48</w:t>
            </w:r>
          </w:p>
        </w:tc>
      </w:tr>
      <w:tr w:rsidR="00214C20" w:rsidRPr="00B81BFB" w:rsidTr="00001A47">
        <w:trPr>
          <w:trHeight w:val="720"/>
        </w:trPr>
        <w:tc>
          <w:tcPr>
            <w:tcW w:w="458" w:type="dxa"/>
            <w:noWrap/>
            <w:hideMark/>
          </w:tcPr>
          <w:p w:rsidR="00214C20" w:rsidRPr="00B81BFB" w:rsidRDefault="00214C20" w:rsidP="00214C20">
            <w:pPr>
              <w:widowControl w:val="0"/>
              <w:autoSpaceDE w:val="0"/>
              <w:autoSpaceDN w:val="0"/>
              <w:adjustRightInd w:val="0"/>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2</w:t>
            </w:r>
            <w:r w:rsidR="00B81BFB" w:rsidRPr="00B81BFB">
              <w:rPr>
                <w:rFonts w:ascii="Times New Roman" w:eastAsia="Arial" w:hAnsi="Times New Roman" w:cs="Times New Roman"/>
                <w:bCs/>
                <w:color w:val="000000"/>
                <w:kern w:val="1"/>
                <w:sz w:val="24"/>
                <w:szCs w:val="24"/>
                <w:lang w:eastAsia="zh-CN"/>
              </w:rPr>
              <w:t>.</w:t>
            </w:r>
          </w:p>
        </w:tc>
        <w:tc>
          <w:tcPr>
            <w:tcW w:w="3619" w:type="dxa"/>
            <w:hideMark/>
          </w:tcPr>
          <w:p w:rsidR="00214C20" w:rsidRPr="00B81BFB" w:rsidRDefault="00214C20" w:rsidP="00214C20">
            <w:pPr>
              <w:widowControl w:val="0"/>
              <w:autoSpaceDE w:val="0"/>
              <w:autoSpaceDN w:val="0"/>
              <w:adjustRightInd w:val="0"/>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Набір реагентів для визначення глюкози</w:t>
            </w:r>
            <w:r w:rsidR="007C2B44" w:rsidRPr="00B81BFB">
              <w:rPr>
                <w:rFonts w:ascii="Times New Roman" w:eastAsia="Arial" w:hAnsi="Times New Roman" w:cs="Times New Roman"/>
                <w:bCs/>
                <w:color w:val="000000"/>
                <w:kern w:val="1"/>
                <w:sz w:val="24"/>
                <w:szCs w:val="24"/>
                <w:lang w:eastAsia="zh-CN"/>
              </w:rPr>
              <w:t xml:space="preserve"> (Реагент 1 </w:t>
            </w:r>
            <w:r w:rsidRPr="00B81BFB">
              <w:rPr>
                <w:rFonts w:ascii="Times New Roman" w:eastAsia="Arial" w:hAnsi="Times New Roman" w:cs="Times New Roman"/>
                <w:bCs/>
                <w:color w:val="000000"/>
                <w:kern w:val="1"/>
                <w:sz w:val="24"/>
                <w:szCs w:val="24"/>
                <w:lang w:eastAsia="zh-CN"/>
              </w:rPr>
              <w:t>1х250 без упаковки)</w:t>
            </w:r>
          </w:p>
        </w:tc>
        <w:tc>
          <w:tcPr>
            <w:tcW w:w="3119" w:type="dxa"/>
            <w:hideMark/>
          </w:tcPr>
          <w:p w:rsidR="00214C20" w:rsidRPr="00B81BFB" w:rsidRDefault="00214C20" w:rsidP="00214C20">
            <w:pPr>
              <w:widowControl w:val="0"/>
              <w:autoSpaceDE w:val="0"/>
              <w:autoSpaceDN w:val="0"/>
              <w:adjustRightInd w:val="0"/>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53301 - Глюкоза IVD діагностика набір, ферментний спектрофотометричний аналіз</w:t>
            </w:r>
          </w:p>
        </w:tc>
        <w:tc>
          <w:tcPr>
            <w:tcW w:w="1384" w:type="dxa"/>
            <w:noWrap/>
            <w:hideMark/>
          </w:tcPr>
          <w:p w:rsidR="00214C20" w:rsidRPr="00B81BFB" w:rsidRDefault="00214C20" w:rsidP="00214C20">
            <w:pPr>
              <w:widowControl w:val="0"/>
              <w:autoSpaceDE w:val="0"/>
              <w:autoSpaceDN w:val="0"/>
              <w:adjustRightInd w:val="0"/>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набір</w:t>
            </w:r>
          </w:p>
        </w:tc>
        <w:tc>
          <w:tcPr>
            <w:tcW w:w="1275" w:type="dxa"/>
            <w:noWrap/>
            <w:hideMark/>
          </w:tcPr>
          <w:p w:rsidR="00214C20" w:rsidRPr="00B81BFB" w:rsidRDefault="00214C20" w:rsidP="00214C20">
            <w:pPr>
              <w:widowControl w:val="0"/>
              <w:autoSpaceDE w:val="0"/>
              <w:autoSpaceDN w:val="0"/>
              <w:adjustRightInd w:val="0"/>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80</w:t>
            </w:r>
          </w:p>
        </w:tc>
      </w:tr>
      <w:tr w:rsidR="00214C20" w:rsidRPr="00B81BFB" w:rsidTr="00001A47">
        <w:trPr>
          <w:trHeight w:val="600"/>
        </w:trPr>
        <w:tc>
          <w:tcPr>
            <w:tcW w:w="458" w:type="dxa"/>
            <w:noWrap/>
            <w:hideMark/>
          </w:tcPr>
          <w:p w:rsidR="00214C20" w:rsidRPr="00B81BFB" w:rsidRDefault="00214C20" w:rsidP="00214C20">
            <w:pPr>
              <w:widowControl w:val="0"/>
              <w:autoSpaceDE w:val="0"/>
              <w:autoSpaceDN w:val="0"/>
              <w:adjustRightInd w:val="0"/>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3</w:t>
            </w:r>
            <w:r w:rsidR="00B81BFB" w:rsidRPr="00B81BFB">
              <w:rPr>
                <w:rFonts w:ascii="Times New Roman" w:eastAsia="Arial" w:hAnsi="Times New Roman" w:cs="Times New Roman"/>
                <w:bCs/>
                <w:color w:val="000000"/>
                <w:kern w:val="1"/>
                <w:sz w:val="24"/>
                <w:szCs w:val="24"/>
                <w:lang w:eastAsia="zh-CN"/>
              </w:rPr>
              <w:t>.</w:t>
            </w:r>
          </w:p>
        </w:tc>
        <w:tc>
          <w:tcPr>
            <w:tcW w:w="3619" w:type="dxa"/>
            <w:hideMark/>
          </w:tcPr>
          <w:p w:rsidR="00214C20" w:rsidRPr="00B81BFB" w:rsidRDefault="00214C20" w:rsidP="00214C20">
            <w:pPr>
              <w:widowControl w:val="0"/>
              <w:autoSpaceDE w:val="0"/>
              <w:autoSpaceDN w:val="0"/>
              <w:adjustRightInd w:val="0"/>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Контрольний матеріал CBC-DH,3.0 мл, нормальний рівень</w:t>
            </w:r>
          </w:p>
        </w:tc>
        <w:tc>
          <w:tcPr>
            <w:tcW w:w="3119" w:type="dxa"/>
            <w:hideMark/>
          </w:tcPr>
          <w:p w:rsidR="00214C20" w:rsidRPr="00B81BFB" w:rsidRDefault="00214C20" w:rsidP="00214C20">
            <w:pPr>
              <w:widowControl w:val="0"/>
              <w:autoSpaceDE w:val="0"/>
              <w:autoSpaceDN w:val="0"/>
              <w:adjustRightInd w:val="0"/>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 xml:space="preserve">44435 - Контрольний матеріал для визначення </w:t>
            </w:r>
            <w:proofErr w:type="spellStart"/>
            <w:r w:rsidRPr="00B81BFB">
              <w:rPr>
                <w:rFonts w:ascii="Times New Roman" w:eastAsia="Arial" w:hAnsi="Times New Roman" w:cs="Times New Roman"/>
                <w:bCs/>
                <w:color w:val="000000"/>
                <w:kern w:val="1"/>
                <w:sz w:val="24"/>
                <w:szCs w:val="24"/>
                <w:lang w:eastAsia="zh-CN"/>
              </w:rPr>
              <w:t>глікованого</w:t>
            </w:r>
            <w:proofErr w:type="spellEnd"/>
            <w:r w:rsidRPr="00B81BFB">
              <w:rPr>
                <w:rFonts w:ascii="Times New Roman" w:eastAsia="Arial" w:hAnsi="Times New Roman" w:cs="Times New Roman"/>
                <w:bCs/>
                <w:color w:val="000000"/>
                <w:kern w:val="1"/>
                <w:sz w:val="24"/>
                <w:szCs w:val="24"/>
                <w:lang w:eastAsia="zh-CN"/>
              </w:rPr>
              <w:t xml:space="preserve"> гемоглобіну (HbA1c), IVD (діагностика </w:t>
            </w:r>
            <w:proofErr w:type="spellStart"/>
            <w:r w:rsidRPr="00B81BFB">
              <w:rPr>
                <w:rFonts w:ascii="Times New Roman" w:eastAsia="Arial" w:hAnsi="Times New Roman" w:cs="Times New Roman"/>
                <w:bCs/>
                <w:color w:val="000000"/>
                <w:kern w:val="1"/>
                <w:sz w:val="24"/>
                <w:szCs w:val="24"/>
                <w:lang w:eastAsia="zh-CN"/>
              </w:rPr>
              <w:t>in</w:t>
            </w:r>
            <w:proofErr w:type="spellEnd"/>
            <w:r w:rsidRPr="00B81BFB">
              <w:rPr>
                <w:rFonts w:ascii="Times New Roman" w:eastAsia="Arial" w:hAnsi="Times New Roman" w:cs="Times New Roman"/>
                <w:bCs/>
                <w:color w:val="000000"/>
                <w:kern w:val="1"/>
                <w:sz w:val="24"/>
                <w:szCs w:val="24"/>
                <w:lang w:eastAsia="zh-CN"/>
              </w:rPr>
              <w:t xml:space="preserve"> </w:t>
            </w:r>
            <w:proofErr w:type="spellStart"/>
            <w:r w:rsidRPr="00B81BFB">
              <w:rPr>
                <w:rFonts w:ascii="Times New Roman" w:eastAsia="Arial" w:hAnsi="Times New Roman" w:cs="Times New Roman"/>
                <w:bCs/>
                <w:color w:val="000000"/>
                <w:kern w:val="1"/>
                <w:sz w:val="24"/>
                <w:szCs w:val="24"/>
                <w:lang w:eastAsia="zh-CN"/>
              </w:rPr>
              <w:t>vitro</w:t>
            </w:r>
            <w:proofErr w:type="spellEnd"/>
            <w:r w:rsidRPr="00B81BFB">
              <w:rPr>
                <w:rFonts w:ascii="Times New Roman" w:eastAsia="Arial" w:hAnsi="Times New Roman" w:cs="Times New Roman"/>
                <w:bCs/>
                <w:color w:val="000000"/>
                <w:kern w:val="1"/>
                <w:sz w:val="24"/>
                <w:szCs w:val="24"/>
                <w:lang w:eastAsia="zh-CN"/>
              </w:rPr>
              <w:t>)</w:t>
            </w:r>
          </w:p>
        </w:tc>
        <w:tc>
          <w:tcPr>
            <w:tcW w:w="1384" w:type="dxa"/>
            <w:noWrap/>
            <w:hideMark/>
          </w:tcPr>
          <w:p w:rsidR="00214C20" w:rsidRPr="00B81BFB" w:rsidRDefault="00001A47" w:rsidP="00214C20">
            <w:pPr>
              <w:widowControl w:val="0"/>
              <w:autoSpaceDE w:val="0"/>
              <w:autoSpaceDN w:val="0"/>
              <w:adjustRightInd w:val="0"/>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штуки</w:t>
            </w:r>
          </w:p>
        </w:tc>
        <w:tc>
          <w:tcPr>
            <w:tcW w:w="1275" w:type="dxa"/>
            <w:noWrap/>
            <w:hideMark/>
          </w:tcPr>
          <w:p w:rsidR="00214C20" w:rsidRPr="00B81BFB" w:rsidRDefault="00214C20" w:rsidP="00214C20">
            <w:pPr>
              <w:widowControl w:val="0"/>
              <w:autoSpaceDE w:val="0"/>
              <w:autoSpaceDN w:val="0"/>
              <w:adjustRightInd w:val="0"/>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20</w:t>
            </w:r>
          </w:p>
        </w:tc>
      </w:tr>
      <w:tr w:rsidR="00001A47" w:rsidRPr="00B81BFB" w:rsidTr="00001A47">
        <w:trPr>
          <w:trHeight w:val="600"/>
        </w:trPr>
        <w:tc>
          <w:tcPr>
            <w:tcW w:w="458" w:type="dxa"/>
            <w:noWrap/>
            <w:hideMark/>
          </w:tcPr>
          <w:p w:rsidR="00001A47" w:rsidRPr="00B81BFB" w:rsidRDefault="00001A47" w:rsidP="00214C20">
            <w:pPr>
              <w:widowControl w:val="0"/>
              <w:autoSpaceDE w:val="0"/>
              <w:autoSpaceDN w:val="0"/>
              <w:adjustRightInd w:val="0"/>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4</w:t>
            </w:r>
            <w:r w:rsidR="00B81BFB" w:rsidRPr="00B81BFB">
              <w:rPr>
                <w:rFonts w:ascii="Times New Roman" w:eastAsia="Arial" w:hAnsi="Times New Roman" w:cs="Times New Roman"/>
                <w:bCs/>
                <w:color w:val="000000"/>
                <w:kern w:val="1"/>
                <w:sz w:val="24"/>
                <w:szCs w:val="24"/>
                <w:lang w:eastAsia="zh-CN"/>
              </w:rPr>
              <w:t>.</w:t>
            </w:r>
          </w:p>
        </w:tc>
        <w:tc>
          <w:tcPr>
            <w:tcW w:w="3619" w:type="dxa"/>
            <w:hideMark/>
          </w:tcPr>
          <w:p w:rsidR="00001A47" w:rsidRPr="00B81BFB" w:rsidRDefault="00001A47" w:rsidP="00214C20">
            <w:pPr>
              <w:widowControl w:val="0"/>
              <w:autoSpaceDE w:val="0"/>
              <w:autoSpaceDN w:val="0"/>
              <w:adjustRightInd w:val="0"/>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Розчинник (</w:t>
            </w:r>
            <w:proofErr w:type="spellStart"/>
            <w:r w:rsidRPr="00B81BFB">
              <w:rPr>
                <w:rFonts w:ascii="Times New Roman" w:eastAsia="Arial" w:hAnsi="Times New Roman" w:cs="Times New Roman"/>
                <w:bCs/>
                <w:color w:val="000000"/>
                <w:kern w:val="1"/>
                <w:sz w:val="24"/>
                <w:szCs w:val="24"/>
                <w:lang w:eastAsia="zh-CN"/>
              </w:rPr>
              <w:t>ділюєнт</w:t>
            </w:r>
            <w:proofErr w:type="spellEnd"/>
            <w:r w:rsidRPr="00B81BFB">
              <w:rPr>
                <w:rFonts w:ascii="Times New Roman" w:eastAsia="Arial" w:hAnsi="Times New Roman" w:cs="Times New Roman"/>
                <w:bCs/>
                <w:color w:val="000000"/>
                <w:kern w:val="1"/>
                <w:sz w:val="24"/>
                <w:szCs w:val="24"/>
                <w:lang w:eastAsia="zh-CN"/>
              </w:rPr>
              <w:t>),</w:t>
            </w:r>
            <w:r w:rsidR="007C2B44" w:rsidRPr="00B81BFB">
              <w:rPr>
                <w:rFonts w:ascii="Times New Roman" w:eastAsia="Arial" w:hAnsi="Times New Roman" w:cs="Times New Roman"/>
                <w:bCs/>
                <w:color w:val="000000"/>
                <w:kern w:val="1"/>
                <w:sz w:val="24"/>
                <w:szCs w:val="24"/>
                <w:lang w:eastAsia="zh-CN"/>
              </w:rPr>
              <w:t xml:space="preserve"> </w:t>
            </w:r>
            <w:r w:rsidRPr="00B81BFB">
              <w:rPr>
                <w:rFonts w:ascii="Times New Roman" w:eastAsia="Arial" w:hAnsi="Times New Roman" w:cs="Times New Roman"/>
                <w:bCs/>
                <w:color w:val="000000"/>
                <w:kern w:val="1"/>
                <w:sz w:val="24"/>
                <w:szCs w:val="24"/>
                <w:lang w:eastAsia="zh-CN"/>
              </w:rPr>
              <w:t>20 л.</w:t>
            </w:r>
          </w:p>
        </w:tc>
        <w:tc>
          <w:tcPr>
            <w:tcW w:w="3119" w:type="dxa"/>
            <w:hideMark/>
          </w:tcPr>
          <w:p w:rsidR="00001A47" w:rsidRPr="00B81BFB" w:rsidRDefault="00001A47" w:rsidP="00214C20">
            <w:pPr>
              <w:widowControl w:val="0"/>
              <w:autoSpaceDE w:val="0"/>
              <w:autoSpaceDN w:val="0"/>
              <w:adjustRightInd w:val="0"/>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 xml:space="preserve">58237 - Буферний розчинник зразків IVD (діагностика </w:t>
            </w:r>
            <w:proofErr w:type="spellStart"/>
            <w:r w:rsidRPr="00B81BFB">
              <w:rPr>
                <w:rFonts w:ascii="Times New Roman" w:eastAsia="Arial" w:hAnsi="Times New Roman" w:cs="Times New Roman"/>
                <w:bCs/>
                <w:color w:val="000000"/>
                <w:kern w:val="1"/>
                <w:sz w:val="24"/>
                <w:szCs w:val="24"/>
                <w:lang w:eastAsia="zh-CN"/>
              </w:rPr>
              <w:t>in</w:t>
            </w:r>
            <w:proofErr w:type="spellEnd"/>
            <w:r w:rsidRPr="00B81BFB">
              <w:rPr>
                <w:rFonts w:ascii="Times New Roman" w:eastAsia="Arial" w:hAnsi="Times New Roman" w:cs="Times New Roman"/>
                <w:bCs/>
                <w:color w:val="000000"/>
                <w:kern w:val="1"/>
                <w:sz w:val="24"/>
                <w:szCs w:val="24"/>
                <w:lang w:eastAsia="zh-CN"/>
              </w:rPr>
              <w:t xml:space="preserve"> </w:t>
            </w:r>
            <w:proofErr w:type="spellStart"/>
            <w:r w:rsidRPr="00B81BFB">
              <w:rPr>
                <w:rFonts w:ascii="Times New Roman" w:eastAsia="Arial" w:hAnsi="Times New Roman" w:cs="Times New Roman"/>
                <w:bCs/>
                <w:color w:val="000000"/>
                <w:kern w:val="1"/>
                <w:sz w:val="24"/>
                <w:szCs w:val="24"/>
                <w:lang w:eastAsia="zh-CN"/>
              </w:rPr>
              <w:t>vitro</w:t>
            </w:r>
            <w:proofErr w:type="spellEnd"/>
            <w:r w:rsidRPr="00B81BFB">
              <w:rPr>
                <w:rFonts w:ascii="Times New Roman" w:eastAsia="Arial" w:hAnsi="Times New Roman" w:cs="Times New Roman"/>
                <w:bCs/>
                <w:color w:val="000000"/>
                <w:kern w:val="1"/>
                <w:sz w:val="24"/>
                <w:szCs w:val="24"/>
                <w:lang w:eastAsia="zh-CN"/>
              </w:rPr>
              <w:t>), автоматичні/ напівавтоматичні системи</w:t>
            </w:r>
          </w:p>
        </w:tc>
        <w:tc>
          <w:tcPr>
            <w:tcW w:w="1384" w:type="dxa"/>
            <w:noWrap/>
            <w:hideMark/>
          </w:tcPr>
          <w:p w:rsidR="00001A47" w:rsidRPr="00B81BFB" w:rsidRDefault="00001A47" w:rsidP="00001A47">
            <w:pPr>
              <w:jc w:val="center"/>
              <w:rPr>
                <w:sz w:val="24"/>
                <w:szCs w:val="24"/>
              </w:rPr>
            </w:pPr>
            <w:r w:rsidRPr="00B81BFB">
              <w:rPr>
                <w:rFonts w:ascii="Times New Roman" w:eastAsia="Arial" w:hAnsi="Times New Roman" w:cs="Times New Roman"/>
                <w:bCs/>
                <w:color w:val="000000"/>
                <w:kern w:val="1"/>
                <w:sz w:val="24"/>
                <w:szCs w:val="24"/>
                <w:lang w:eastAsia="zh-CN"/>
              </w:rPr>
              <w:t>штуки</w:t>
            </w:r>
          </w:p>
        </w:tc>
        <w:tc>
          <w:tcPr>
            <w:tcW w:w="1275" w:type="dxa"/>
            <w:noWrap/>
            <w:hideMark/>
          </w:tcPr>
          <w:p w:rsidR="00001A47" w:rsidRPr="00B81BFB" w:rsidRDefault="00001A47" w:rsidP="00214C20">
            <w:pPr>
              <w:widowControl w:val="0"/>
              <w:autoSpaceDE w:val="0"/>
              <w:autoSpaceDN w:val="0"/>
              <w:adjustRightInd w:val="0"/>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60</w:t>
            </w:r>
          </w:p>
        </w:tc>
      </w:tr>
      <w:tr w:rsidR="00001A47" w:rsidRPr="00B81BFB" w:rsidTr="00001A47">
        <w:trPr>
          <w:trHeight w:val="540"/>
        </w:trPr>
        <w:tc>
          <w:tcPr>
            <w:tcW w:w="458" w:type="dxa"/>
            <w:noWrap/>
            <w:hideMark/>
          </w:tcPr>
          <w:p w:rsidR="00001A47" w:rsidRPr="00B81BFB" w:rsidRDefault="00001A47" w:rsidP="00214C20">
            <w:pPr>
              <w:widowControl w:val="0"/>
              <w:autoSpaceDE w:val="0"/>
              <w:autoSpaceDN w:val="0"/>
              <w:adjustRightInd w:val="0"/>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5</w:t>
            </w:r>
            <w:r w:rsidR="00B81BFB" w:rsidRPr="00B81BFB">
              <w:rPr>
                <w:rFonts w:ascii="Times New Roman" w:eastAsia="Arial" w:hAnsi="Times New Roman" w:cs="Times New Roman"/>
                <w:bCs/>
                <w:color w:val="000000"/>
                <w:kern w:val="1"/>
                <w:sz w:val="24"/>
                <w:szCs w:val="24"/>
                <w:lang w:eastAsia="zh-CN"/>
              </w:rPr>
              <w:t>.</w:t>
            </w:r>
          </w:p>
        </w:tc>
        <w:tc>
          <w:tcPr>
            <w:tcW w:w="3619" w:type="dxa"/>
            <w:hideMark/>
          </w:tcPr>
          <w:p w:rsidR="00001A47" w:rsidRPr="00B81BFB" w:rsidRDefault="00001A47" w:rsidP="00214C20">
            <w:pPr>
              <w:widowControl w:val="0"/>
              <w:autoSpaceDE w:val="0"/>
              <w:autoSpaceDN w:val="0"/>
              <w:adjustRightInd w:val="0"/>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 xml:space="preserve">Розчин </w:t>
            </w:r>
            <w:proofErr w:type="spellStart"/>
            <w:r w:rsidRPr="00B81BFB">
              <w:rPr>
                <w:rFonts w:ascii="Times New Roman" w:eastAsia="Arial" w:hAnsi="Times New Roman" w:cs="Times New Roman"/>
                <w:bCs/>
                <w:color w:val="000000"/>
                <w:kern w:val="1"/>
                <w:sz w:val="24"/>
                <w:szCs w:val="24"/>
                <w:lang w:eastAsia="zh-CN"/>
              </w:rPr>
              <w:t>лізуючий</w:t>
            </w:r>
            <w:proofErr w:type="spellEnd"/>
            <w:r w:rsidRPr="00B81BFB">
              <w:rPr>
                <w:rFonts w:ascii="Times New Roman" w:eastAsia="Arial" w:hAnsi="Times New Roman" w:cs="Times New Roman"/>
                <w:bCs/>
                <w:color w:val="000000"/>
                <w:kern w:val="1"/>
                <w:sz w:val="24"/>
                <w:szCs w:val="24"/>
                <w:lang w:eastAsia="zh-CN"/>
              </w:rPr>
              <w:t xml:space="preserve"> 500 мл.</w:t>
            </w:r>
          </w:p>
        </w:tc>
        <w:tc>
          <w:tcPr>
            <w:tcW w:w="3119" w:type="dxa"/>
            <w:hideMark/>
          </w:tcPr>
          <w:p w:rsidR="00001A47" w:rsidRPr="00B81BFB" w:rsidRDefault="00001A47" w:rsidP="00214C20">
            <w:pPr>
              <w:widowControl w:val="0"/>
              <w:autoSpaceDE w:val="0"/>
              <w:autoSpaceDN w:val="0"/>
              <w:adjustRightInd w:val="0"/>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 xml:space="preserve">61165 - Реагент для лізису клітин крові IVD (діагностика </w:t>
            </w:r>
            <w:proofErr w:type="spellStart"/>
            <w:r w:rsidRPr="00B81BFB">
              <w:rPr>
                <w:rFonts w:ascii="Times New Roman" w:eastAsia="Arial" w:hAnsi="Times New Roman" w:cs="Times New Roman"/>
                <w:bCs/>
                <w:color w:val="000000"/>
                <w:kern w:val="1"/>
                <w:sz w:val="24"/>
                <w:szCs w:val="24"/>
                <w:lang w:eastAsia="zh-CN"/>
              </w:rPr>
              <w:t>in</w:t>
            </w:r>
            <w:proofErr w:type="spellEnd"/>
            <w:r w:rsidRPr="00B81BFB">
              <w:rPr>
                <w:rFonts w:ascii="Times New Roman" w:eastAsia="Arial" w:hAnsi="Times New Roman" w:cs="Times New Roman"/>
                <w:bCs/>
                <w:color w:val="000000"/>
                <w:kern w:val="1"/>
                <w:sz w:val="24"/>
                <w:szCs w:val="24"/>
                <w:lang w:eastAsia="zh-CN"/>
              </w:rPr>
              <w:t xml:space="preserve"> </w:t>
            </w:r>
            <w:proofErr w:type="spellStart"/>
            <w:r w:rsidRPr="00B81BFB">
              <w:rPr>
                <w:rFonts w:ascii="Times New Roman" w:eastAsia="Arial" w:hAnsi="Times New Roman" w:cs="Times New Roman"/>
                <w:bCs/>
                <w:color w:val="000000"/>
                <w:kern w:val="1"/>
                <w:sz w:val="24"/>
                <w:szCs w:val="24"/>
                <w:lang w:eastAsia="zh-CN"/>
              </w:rPr>
              <w:t>vitro</w:t>
            </w:r>
            <w:proofErr w:type="spellEnd"/>
            <w:r w:rsidRPr="00B81BFB">
              <w:rPr>
                <w:rFonts w:ascii="Times New Roman" w:eastAsia="Arial" w:hAnsi="Times New Roman" w:cs="Times New Roman"/>
                <w:bCs/>
                <w:color w:val="000000"/>
                <w:kern w:val="1"/>
                <w:sz w:val="24"/>
                <w:szCs w:val="24"/>
                <w:lang w:eastAsia="zh-CN"/>
              </w:rPr>
              <w:t>)</w:t>
            </w:r>
          </w:p>
        </w:tc>
        <w:tc>
          <w:tcPr>
            <w:tcW w:w="1384" w:type="dxa"/>
            <w:noWrap/>
            <w:hideMark/>
          </w:tcPr>
          <w:p w:rsidR="00001A47" w:rsidRPr="00B81BFB" w:rsidRDefault="00001A47" w:rsidP="00001A47">
            <w:pPr>
              <w:jc w:val="center"/>
              <w:rPr>
                <w:sz w:val="24"/>
                <w:szCs w:val="24"/>
              </w:rPr>
            </w:pPr>
            <w:r w:rsidRPr="00B81BFB">
              <w:rPr>
                <w:rFonts w:ascii="Times New Roman" w:eastAsia="Arial" w:hAnsi="Times New Roman" w:cs="Times New Roman"/>
                <w:bCs/>
                <w:color w:val="000000"/>
                <w:kern w:val="1"/>
                <w:sz w:val="24"/>
                <w:szCs w:val="24"/>
                <w:lang w:eastAsia="zh-CN"/>
              </w:rPr>
              <w:t>штуки</w:t>
            </w:r>
          </w:p>
        </w:tc>
        <w:tc>
          <w:tcPr>
            <w:tcW w:w="1275" w:type="dxa"/>
            <w:noWrap/>
            <w:hideMark/>
          </w:tcPr>
          <w:p w:rsidR="00001A47" w:rsidRPr="00B81BFB" w:rsidRDefault="00001A47" w:rsidP="00214C20">
            <w:pPr>
              <w:widowControl w:val="0"/>
              <w:autoSpaceDE w:val="0"/>
              <w:autoSpaceDN w:val="0"/>
              <w:adjustRightInd w:val="0"/>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60</w:t>
            </w:r>
          </w:p>
        </w:tc>
      </w:tr>
      <w:tr w:rsidR="00001A47" w:rsidRPr="00B81BFB" w:rsidTr="00001A47">
        <w:trPr>
          <w:trHeight w:val="600"/>
        </w:trPr>
        <w:tc>
          <w:tcPr>
            <w:tcW w:w="458" w:type="dxa"/>
            <w:noWrap/>
            <w:hideMark/>
          </w:tcPr>
          <w:p w:rsidR="00001A47" w:rsidRPr="00B81BFB" w:rsidRDefault="00001A47" w:rsidP="00214C20">
            <w:pPr>
              <w:widowControl w:val="0"/>
              <w:autoSpaceDE w:val="0"/>
              <w:autoSpaceDN w:val="0"/>
              <w:adjustRightInd w:val="0"/>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6</w:t>
            </w:r>
            <w:r w:rsidR="00B81BFB" w:rsidRPr="00B81BFB">
              <w:rPr>
                <w:rFonts w:ascii="Times New Roman" w:eastAsia="Arial" w:hAnsi="Times New Roman" w:cs="Times New Roman"/>
                <w:bCs/>
                <w:color w:val="000000"/>
                <w:kern w:val="1"/>
                <w:sz w:val="24"/>
                <w:szCs w:val="24"/>
                <w:lang w:eastAsia="zh-CN"/>
              </w:rPr>
              <w:t>.</w:t>
            </w:r>
          </w:p>
        </w:tc>
        <w:tc>
          <w:tcPr>
            <w:tcW w:w="3619" w:type="dxa"/>
            <w:hideMark/>
          </w:tcPr>
          <w:p w:rsidR="00001A47" w:rsidRPr="00B81BFB" w:rsidRDefault="00001A47" w:rsidP="00214C20">
            <w:pPr>
              <w:widowControl w:val="0"/>
              <w:autoSpaceDE w:val="0"/>
              <w:autoSpaceDN w:val="0"/>
              <w:adjustRightInd w:val="0"/>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Очисник ферментативний 50 мл.</w:t>
            </w:r>
          </w:p>
        </w:tc>
        <w:tc>
          <w:tcPr>
            <w:tcW w:w="3119" w:type="dxa"/>
            <w:hideMark/>
          </w:tcPr>
          <w:p w:rsidR="00001A47" w:rsidRPr="00B81BFB" w:rsidRDefault="00001A47" w:rsidP="00214C20">
            <w:pPr>
              <w:widowControl w:val="0"/>
              <w:autoSpaceDE w:val="0"/>
              <w:autoSpaceDN w:val="0"/>
              <w:adjustRightInd w:val="0"/>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 xml:space="preserve">59058 - Мийний/очищувальний розчин IVD (діагностика </w:t>
            </w:r>
            <w:proofErr w:type="spellStart"/>
            <w:r w:rsidRPr="00B81BFB">
              <w:rPr>
                <w:rFonts w:ascii="Times New Roman" w:eastAsia="Arial" w:hAnsi="Times New Roman" w:cs="Times New Roman"/>
                <w:bCs/>
                <w:color w:val="000000"/>
                <w:kern w:val="1"/>
                <w:sz w:val="24"/>
                <w:szCs w:val="24"/>
                <w:lang w:eastAsia="zh-CN"/>
              </w:rPr>
              <w:t>in</w:t>
            </w:r>
            <w:proofErr w:type="spellEnd"/>
            <w:r w:rsidRPr="00B81BFB">
              <w:rPr>
                <w:rFonts w:ascii="Times New Roman" w:eastAsia="Arial" w:hAnsi="Times New Roman" w:cs="Times New Roman"/>
                <w:bCs/>
                <w:color w:val="000000"/>
                <w:kern w:val="1"/>
                <w:sz w:val="24"/>
                <w:szCs w:val="24"/>
                <w:lang w:eastAsia="zh-CN"/>
              </w:rPr>
              <w:t xml:space="preserve"> </w:t>
            </w:r>
            <w:proofErr w:type="spellStart"/>
            <w:r w:rsidRPr="00B81BFB">
              <w:rPr>
                <w:rFonts w:ascii="Times New Roman" w:eastAsia="Arial" w:hAnsi="Times New Roman" w:cs="Times New Roman"/>
                <w:bCs/>
                <w:color w:val="000000"/>
                <w:kern w:val="1"/>
                <w:sz w:val="24"/>
                <w:szCs w:val="24"/>
                <w:lang w:eastAsia="zh-CN"/>
              </w:rPr>
              <w:t>vitro</w:t>
            </w:r>
            <w:proofErr w:type="spellEnd"/>
            <w:r w:rsidRPr="00B81BFB">
              <w:rPr>
                <w:rFonts w:ascii="Times New Roman" w:eastAsia="Arial" w:hAnsi="Times New Roman" w:cs="Times New Roman"/>
                <w:bCs/>
                <w:color w:val="000000"/>
                <w:kern w:val="1"/>
                <w:sz w:val="24"/>
                <w:szCs w:val="24"/>
                <w:lang w:eastAsia="zh-CN"/>
              </w:rPr>
              <w:t xml:space="preserve">) для автоматизованих/ </w:t>
            </w:r>
            <w:proofErr w:type="spellStart"/>
            <w:r w:rsidRPr="00B81BFB">
              <w:rPr>
                <w:rFonts w:ascii="Times New Roman" w:eastAsia="Arial" w:hAnsi="Times New Roman" w:cs="Times New Roman"/>
                <w:bCs/>
                <w:color w:val="000000"/>
                <w:kern w:val="1"/>
                <w:sz w:val="24"/>
                <w:szCs w:val="24"/>
                <w:lang w:eastAsia="zh-CN"/>
              </w:rPr>
              <w:t>напівавтоматизованих</w:t>
            </w:r>
            <w:proofErr w:type="spellEnd"/>
            <w:r w:rsidRPr="00B81BFB">
              <w:rPr>
                <w:rFonts w:ascii="Times New Roman" w:eastAsia="Arial" w:hAnsi="Times New Roman" w:cs="Times New Roman"/>
                <w:bCs/>
                <w:color w:val="000000"/>
                <w:kern w:val="1"/>
                <w:sz w:val="24"/>
                <w:szCs w:val="24"/>
                <w:lang w:eastAsia="zh-CN"/>
              </w:rPr>
              <w:t xml:space="preserve"> систем</w:t>
            </w:r>
          </w:p>
        </w:tc>
        <w:tc>
          <w:tcPr>
            <w:tcW w:w="1384" w:type="dxa"/>
            <w:noWrap/>
            <w:hideMark/>
          </w:tcPr>
          <w:p w:rsidR="00001A47" w:rsidRPr="00B81BFB" w:rsidRDefault="00001A47" w:rsidP="00001A47">
            <w:pPr>
              <w:jc w:val="center"/>
              <w:rPr>
                <w:sz w:val="24"/>
                <w:szCs w:val="24"/>
              </w:rPr>
            </w:pPr>
            <w:r w:rsidRPr="00B81BFB">
              <w:rPr>
                <w:rFonts w:ascii="Times New Roman" w:eastAsia="Arial" w:hAnsi="Times New Roman" w:cs="Times New Roman"/>
                <w:bCs/>
                <w:color w:val="000000"/>
                <w:kern w:val="1"/>
                <w:sz w:val="24"/>
                <w:szCs w:val="24"/>
                <w:lang w:eastAsia="zh-CN"/>
              </w:rPr>
              <w:t>штуки</w:t>
            </w:r>
          </w:p>
        </w:tc>
        <w:tc>
          <w:tcPr>
            <w:tcW w:w="1275" w:type="dxa"/>
            <w:noWrap/>
            <w:hideMark/>
          </w:tcPr>
          <w:p w:rsidR="00001A47" w:rsidRPr="00B81BFB" w:rsidRDefault="00001A47" w:rsidP="00214C20">
            <w:pPr>
              <w:widowControl w:val="0"/>
              <w:autoSpaceDE w:val="0"/>
              <w:autoSpaceDN w:val="0"/>
              <w:adjustRightInd w:val="0"/>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60</w:t>
            </w:r>
          </w:p>
        </w:tc>
      </w:tr>
      <w:tr w:rsidR="00001A47" w:rsidRPr="00B81BFB" w:rsidTr="00001A47">
        <w:trPr>
          <w:trHeight w:val="600"/>
        </w:trPr>
        <w:tc>
          <w:tcPr>
            <w:tcW w:w="458" w:type="dxa"/>
            <w:noWrap/>
            <w:hideMark/>
          </w:tcPr>
          <w:p w:rsidR="00001A47" w:rsidRPr="00B81BFB" w:rsidRDefault="00001A47" w:rsidP="00214C20">
            <w:pPr>
              <w:widowControl w:val="0"/>
              <w:autoSpaceDE w:val="0"/>
              <w:autoSpaceDN w:val="0"/>
              <w:adjustRightInd w:val="0"/>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lastRenderedPageBreak/>
              <w:t>7</w:t>
            </w:r>
            <w:r w:rsidR="00B81BFB" w:rsidRPr="00B81BFB">
              <w:rPr>
                <w:rFonts w:ascii="Times New Roman" w:eastAsia="Arial" w:hAnsi="Times New Roman" w:cs="Times New Roman"/>
                <w:bCs/>
                <w:color w:val="000000"/>
                <w:kern w:val="1"/>
                <w:sz w:val="24"/>
                <w:szCs w:val="24"/>
                <w:lang w:eastAsia="zh-CN"/>
              </w:rPr>
              <w:t>.</w:t>
            </w:r>
          </w:p>
        </w:tc>
        <w:tc>
          <w:tcPr>
            <w:tcW w:w="3619" w:type="dxa"/>
            <w:hideMark/>
          </w:tcPr>
          <w:p w:rsidR="00001A47" w:rsidRPr="00B81BFB" w:rsidRDefault="00001A47" w:rsidP="00214C20">
            <w:pPr>
              <w:widowControl w:val="0"/>
              <w:autoSpaceDE w:val="0"/>
              <w:autoSpaceDN w:val="0"/>
              <w:adjustRightInd w:val="0"/>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Очисник для периферичної крові 50 мл.</w:t>
            </w:r>
          </w:p>
        </w:tc>
        <w:tc>
          <w:tcPr>
            <w:tcW w:w="3119" w:type="dxa"/>
            <w:hideMark/>
          </w:tcPr>
          <w:p w:rsidR="00001A47" w:rsidRPr="00B81BFB" w:rsidRDefault="00001A47" w:rsidP="00214C20">
            <w:pPr>
              <w:widowControl w:val="0"/>
              <w:autoSpaceDE w:val="0"/>
              <w:autoSpaceDN w:val="0"/>
              <w:adjustRightInd w:val="0"/>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 xml:space="preserve">59058 - Мийний/очищувальний розчин IVD (діагностика </w:t>
            </w:r>
            <w:proofErr w:type="spellStart"/>
            <w:r w:rsidRPr="00B81BFB">
              <w:rPr>
                <w:rFonts w:ascii="Times New Roman" w:eastAsia="Arial" w:hAnsi="Times New Roman" w:cs="Times New Roman"/>
                <w:bCs/>
                <w:color w:val="000000"/>
                <w:kern w:val="1"/>
                <w:sz w:val="24"/>
                <w:szCs w:val="24"/>
                <w:lang w:eastAsia="zh-CN"/>
              </w:rPr>
              <w:t>in</w:t>
            </w:r>
            <w:proofErr w:type="spellEnd"/>
            <w:r w:rsidRPr="00B81BFB">
              <w:rPr>
                <w:rFonts w:ascii="Times New Roman" w:eastAsia="Arial" w:hAnsi="Times New Roman" w:cs="Times New Roman"/>
                <w:bCs/>
                <w:color w:val="000000"/>
                <w:kern w:val="1"/>
                <w:sz w:val="24"/>
                <w:szCs w:val="24"/>
                <w:lang w:eastAsia="zh-CN"/>
              </w:rPr>
              <w:t xml:space="preserve"> </w:t>
            </w:r>
            <w:proofErr w:type="spellStart"/>
            <w:r w:rsidRPr="00B81BFB">
              <w:rPr>
                <w:rFonts w:ascii="Times New Roman" w:eastAsia="Arial" w:hAnsi="Times New Roman" w:cs="Times New Roman"/>
                <w:bCs/>
                <w:color w:val="000000"/>
                <w:kern w:val="1"/>
                <w:sz w:val="24"/>
                <w:szCs w:val="24"/>
                <w:lang w:eastAsia="zh-CN"/>
              </w:rPr>
              <w:t>vitro</w:t>
            </w:r>
            <w:proofErr w:type="spellEnd"/>
            <w:r w:rsidRPr="00B81BFB">
              <w:rPr>
                <w:rFonts w:ascii="Times New Roman" w:eastAsia="Arial" w:hAnsi="Times New Roman" w:cs="Times New Roman"/>
                <w:bCs/>
                <w:color w:val="000000"/>
                <w:kern w:val="1"/>
                <w:sz w:val="24"/>
                <w:szCs w:val="24"/>
                <w:lang w:eastAsia="zh-CN"/>
              </w:rPr>
              <w:t xml:space="preserve">) для автоматизованих/ </w:t>
            </w:r>
            <w:proofErr w:type="spellStart"/>
            <w:r w:rsidRPr="00B81BFB">
              <w:rPr>
                <w:rFonts w:ascii="Times New Roman" w:eastAsia="Arial" w:hAnsi="Times New Roman" w:cs="Times New Roman"/>
                <w:bCs/>
                <w:color w:val="000000"/>
                <w:kern w:val="1"/>
                <w:sz w:val="24"/>
                <w:szCs w:val="24"/>
                <w:lang w:eastAsia="zh-CN"/>
              </w:rPr>
              <w:t>напівавтоматизованих</w:t>
            </w:r>
            <w:proofErr w:type="spellEnd"/>
            <w:r w:rsidRPr="00B81BFB">
              <w:rPr>
                <w:rFonts w:ascii="Times New Roman" w:eastAsia="Arial" w:hAnsi="Times New Roman" w:cs="Times New Roman"/>
                <w:bCs/>
                <w:color w:val="000000"/>
                <w:kern w:val="1"/>
                <w:sz w:val="24"/>
                <w:szCs w:val="24"/>
                <w:lang w:eastAsia="zh-CN"/>
              </w:rPr>
              <w:t xml:space="preserve"> систем</w:t>
            </w:r>
          </w:p>
        </w:tc>
        <w:tc>
          <w:tcPr>
            <w:tcW w:w="1384" w:type="dxa"/>
            <w:noWrap/>
            <w:hideMark/>
          </w:tcPr>
          <w:p w:rsidR="00001A47" w:rsidRPr="00B81BFB" w:rsidRDefault="00001A47" w:rsidP="00001A47">
            <w:pPr>
              <w:jc w:val="center"/>
              <w:rPr>
                <w:sz w:val="24"/>
                <w:szCs w:val="24"/>
              </w:rPr>
            </w:pPr>
            <w:r w:rsidRPr="00B81BFB">
              <w:rPr>
                <w:rFonts w:ascii="Times New Roman" w:eastAsia="Arial" w:hAnsi="Times New Roman" w:cs="Times New Roman"/>
                <w:bCs/>
                <w:color w:val="000000"/>
                <w:kern w:val="1"/>
                <w:sz w:val="24"/>
                <w:szCs w:val="24"/>
                <w:lang w:eastAsia="zh-CN"/>
              </w:rPr>
              <w:t>штуки</w:t>
            </w:r>
          </w:p>
        </w:tc>
        <w:tc>
          <w:tcPr>
            <w:tcW w:w="1275" w:type="dxa"/>
            <w:noWrap/>
            <w:hideMark/>
          </w:tcPr>
          <w:p w:rsidR="00001A47" w:rsidRPr="00B81BFB" w:rsidRDefault="00001A47" w:rsidP="00214C20">
            <w:pPr>
              <w:widowControl w:val="0"/>
              <w:autoSpaceDE w:val="0"/>
              <w:autoSpaceDN w:val="0"/>
              <w:adjustRightInd w:val="0"/>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60</w:t>
            </w:r>
          </w:p>
        </w:tc>
      </w:tr>
      <w:tr w:rsidR="00214C20" w:rsidRPr="00B81BFB" w:rsidTr="00001A47">
        <w:trPr>
          <w:trHeight w:val="1692"/>
        </w:trPr>
        <w:tc>
          <w:tcPr>
            <w:tcW w:w="458" w:type="dxa"/>
            <w:noWrap/>
            <w:hideMark/>
          </w:tcPr>
          <w:p w:rsidR="00214C20" w:rsidRPr="00B81BFB" w:rsidRDefault="00214C20" w:rsidP="00214C20">
            <w:pPr>
              <w:widowControl w:val="0"/>
              <w:autoSpaceDE w:val="0"/>
              <w:autoSpaceDN w:val="0"/>
              <w:adjustRightInd w:val="0"/>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8</w:t>
            </w:r>
            <w:r w:rsidR="00B81BFB" w:rsidRPr="00B81BFB">
              <w:rPr>
                <w:rFonts w:ascii="Times New Roman" w:eastAsia="Arial" w:hAnsi="Times New Roman" w:cs="Times New Roman"/>
                <w:bCs/>
                <w:color w:val="000000"/>
                <w:kern w:val="1"/>
                <w:sz w:val="24"/>
                <w:szCs w:val="24"/>
                <w:lang w:eastAsia="zh-CN"/>
              </w:rPr>
              <w:t>.</w:t>
            </w:r>
          </w:p>
        </w:tc>
        <w:tc>
          <w:tcPr>
            <w:tcW w:w="3619" w:type="dxa"/>
            <w:hideMark/>
          </w:tcPr>
          <w:p w:rsidR="00214C20" w:rsidRPr="00B81BFB" w:rsidRDefault="00214C20" w:rsidP="00214C20">
            <w:pPr>
              <w:widowControl w:val="0"/>
              <w:autoSpaceDE w:val="0"/>
              <w:autoSpaceDN w:val="0"/>
              <w:adjustRightInd w:val="0"/>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 xml:space="preserve">CITOLAB™ 10 М - тест-смужки діагностичні для визначення </w:t>
            </w:r>
            <w:proofErr w:type="spellStart"/>
            <w:r w:rsidRPr="00B81BFB">
              <w:rPr>
                <w:rFonts w:ascii="Times New Roman" w:eastAsia="Arial" w:hAnsi="Times New Roman" w:cs="Times New Roman"/>
                <w:bCs/>
                <w:color w:val="000000"/>
                <w:kern w:val="1"/>
                <w:sz w:val="24"/>
                <w:szCs w:val="24"/>
                <w:lang w:eastAsia="zh-CN"/>
              </w:rPr>
              <w:t>уробіліногену</w:t>
            </w:r>
            <w:proofErr w:type="spellEnd"/>
            <w:r w:rsidRPr="00B81BFB">
              <w:rPr>
                <w:rFonts w:ascii="Times New Roman" w:eastAsia="Arial" w:hAnsi="Times New Roman" w:cs="Times New Roman"/>
                <w:bCs/>
                <w:color w:val="000000"/>
                <w:kern w:val="1"/>
                <w:sz w:val="24"/>
                <w:szCs w:val="24"/>
                <w:lang w:eastAsia="zh-CN"/>
              </w:rPr>
              <w:t xml:space="preserve">, глюкози, білірубіну, кетонів, крові, </w:t>
            </w:r>
            <w:proofErr w:type="spellStart"/>
            <w:r w:rsidRPr="00B81BFB">
              <w:rPr>
                <w:rFonts w:ascii="Times New Roman" w:eastAsia="Arial" w:hAnsi="Times New Roman" w:cs="Times New Roman"/>
                <w:bCs/>
                <w:color w:val="000000"/>
                <w:kern w:val="1"/>
                <w:sz w:val="24"/>
                <w:szCs w:val="24"/>
                <w:lang w:eastAsia="zh-CN"/>
              </w:rPr>
              <w:t>pH</w:t>
            </w:r>
            <w:proofErr w:type="spellEnd"/>
            <w:r w:rsidRPr="00B81BFB">
              <w:rPr>
                <w:rFonts w:ascii="Times New Roman" w:eastAsia="Arial" w:hAnsi="Times New Roman" w:cs="Times New Roman"/>
                <w:bCs/>
                <w:color w:val="000000"/>
                <w:kern w:val="1"/>
                <w:sz w:val="24"/>
                <w:szCs w:val="24"/>
                <w:lang w:eastAsia="zh-CN"/>
              </w:rPr>
              <w:t>, білка, нітритів, питомої ваги, лейкоцитів, №100</w:t>
            </w:r>
          </w:p>
        </w:tc>
        <w:tc>
          <w:tcPr>
            <w:tcW w:w="3119" w:type="dxa"/>
            <w:hideMark/>
          </w:tcPr>
          <w:p w:rsidR="00214C20" w:rsidRPr="00B81BFB" w:rsidRDefault="00214C20" w:rsidP="00214C20">
            <w:pPr>
              <w:widowControl w:val="0"/>
              <w:autoSpaceDE w:val="0"/>
              <w:autoSpaceDN w:val="0"/>
              <w:adjustRightInd w:val="0"/>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 xml:space="preserve">54514 - Численні </w:t>
            </w:r>
            <w:proofErr w:type="spellStart"/>
            <w:r w:rsidRPr="00B81BFB">
              <w:rPr>
                <w:rFonts w:ascii="Times New Roman" w:eastAsia="Arial" w:hAnsi="Times New Roman" w:cs="Times New Roman"/>
                <w:bCs/>
                <w:color w:val="000000"/>
                <w:kern w:val="1"/>
                <w:sz w:val="24"/>
                <w:szCs w:val="24"/>
                <w:lang w:eastAsia="zh-CN"/>
              </w:rPr>
              <w:t>аналіти</w:t>
            </w:r>
            <w:proofErr w:type="spellEnd"/>
            <w:r w:rsidRPr="00B81BFB">
              <w:rPr>
                <w:rFonts w:ascii="Times New Roman" w:eastAsia="Arial" w:hAnsi="Times New Roman" w:cs="Times New Roman"/>
                <w:bCs/>
                <w:color w:val="000000"/>
                <w:kern w:val="1"/>
                <w:sz w:val="24"/>
                <w:szCs w:val="24"/>
                <w:lang w:eastAsia="zh-CN"/>
              </w:rPr>
              <w:t xml:space="preserve"> сечі IVD (діагностика </w:t>
            </w:r>
            <w:proofErr w:type="spellStart"/>
            <w:r w:rsidRPr="00B81BFB">
              <w:rPr>
                <w:rFonts w:ascii="Times New Roman" w:eastAsia="Arial" w:hAnsi="Times New Roman" w:cs="Times New Roman"/>
                <w:bCs/>
                <w:color w:val="000000"/>
                <w:kern w:val="1"/>
                <w:sz w:val="24"/>
                <w:szCs w:val="24"/>
                <w:lang w:eastAsia="zh-CN"/>
              </w:rPr>
              <w:t>in</w:t>
            </w:r>
            <w:proofErr w:type="spellEnd"/>
            <w:r w:rsidRPr="00B81BFB">
              <w:rPr>
                <w:rFonts w:ascii="Times New Roman" w:eastAsia="Arial" w:hAnsi="Times New Roman" w:cs="Times New Roman"/>
                <w:bCs/>
                <w:color w:val="000000"/>
                <w:kern w:val="1"/>
                <w:sz w:val="24"/>
                <w:szCs w:val="24"/>
                <w:lang w:eastAsia="zh-CN"/>
              </w:rPr>
              <w:t xml:space="preserve"> </w:t>
            </w:r>
            <w:proofErr w:type="spellStart"/>
            <w:r w:rsidRPr="00B81BFB">
              <w:rPr>
                <w:rFonts w:ascii="Times New Roman" w:eastAsia="Arial" w:hAnsi="Times New Roman" w:cs="Times New Roman"/>
                <w:bCs/>
                <w:color w:val="000000"/>
                <w:kern w:val="1"/>
                <w:sz w:val="24"/>
                <w:szCs w:val="24"/>
                <w:lang w:eastAsia="zh-CN"/>
              </w:rPr>
              <w:t>vitro</w:t>
            </w:r>
            <w:proofErr w:type="spellEnd"/>
            <w:r w:rsidRPr="00B81BFB">
              <w:rPr>
                <w:rFonts w:ascii="Times New Roman" w:eastAsia="Arial" w:hAnsi="Times New Roman" w:cs="Times New Roman"/>
                <w:bCs/>
                <w:color w:val="000000"/>
                <w:kern w:val="1"/>
                <w:sz w:val="24"/>
                <w:szCs w:val="24"/>
                <w:lang w:eastAsia="zh-CN"/>
              </w:rPr>
              <w:t>), набір, колориметрична тест-смужка, експрес-аналіз)</w:t>
            </w:r>
          </w:p>
        </w:tc>
        <w:tc>
          <w:tcPr>
            <w:tcW w:w="1384" w:type="dxa"/>
            <w:noWrap/>
            <w:hideMark/>
          </w:tcPr>
          <w:p w:rsidR="00214C20" w:rsidRPr="00B81BFB" w:rsidRDefault="002D4E64" w:rsidP="00214C20">
            <w:pPr>
              <w:widowControl w:val="0"/>
              <w:autoSpaceDE w:val="0"/>
              <w:autoSpaceDN w:val="0"/>
              <w:adjustRightInd w:val="0"/>
              <w:jc w:val="center"/>
              <w:rPr>
                <w:rFonts w:ascii="Times New Roman" w:eastAsia="Arial" w:hAnsi="Times New Roman" w:cs="Times New Roman"/>
                <w:bCs/>
                <w:color w:val="000000"/>
                <w:kern w:val="1"/>
                <w:sz w:val="24"/>
                <w:szCs w:val="24"/>
                <w:lang w:eastAsia="zh-CN"/>
              </w:rPr>
            </w:pPr>
            <w:r>
              <w:rPr>
                <w:rFonts w:ascii="Times New Roman" w:eastAsia="Arial" w:hAnsi="Times New Roman" w:cs="Times New Roman"/>
                <w:bCs/>
                <w:color w:val="000000"/>
                <w:kern w:val="1"/>
                <w:sz w:val="24"/>
                <w:szCs w:val="24"/>
                <w:lang w:eastAsia="zh-CN"/>
              </w:rPr>
              <w:t>упаковка</w:t>
            </w:r>
          </w:p>
        </w:tc>
        <w:tc>
          <w:tcPr>
            <w:tcW w:w="1275" w:type="dxa"/>
            <w:hideMark/>
          </w:tcPr>
          <w:p w:rsidR="00214C20" w:rsidRPr="00B81BFB" w:rsidRDefault="00C9643C" w:rsidP="00214C20">
            <w:pPr>
              <w:widowControl w:val="0"/>
              <w:autoSpaceDE w:val="0"/>
              <w:autoSpaceDN w:val="0"/>
              <w:adjustRightInd w:val="0"/>
              <w:jc w:val="center"/>
              <w:rPr>
                <w:rFonts w:ascii="Times New Roman" w:eastAsia="Arial" w:hAnsi="Times New Roman" w:cs="Times New Roman"/>
                <w:bCs/>
                <w:color w:val="000000"/>
                <w:kern w:val="1"/>
                <w:sz w:val="24"/>
                <w:szCs w:val="24"/>
                <w:lang w:eastAsia="zh-CN"/>
              </w:rPr>
            </w:pPr>
            <w:r>
              <w:rPr>
                <w:rFonts w:ascii="Times New Roman" w:eastAsia="Arial" w:hAnsi="Times New Roman" w:cs="Times New Roman"/>
                <w:bCs/>
                <w:color w:val="000000"/>
                <w:kern w:val="1"/>
                <w:sz w:val="24"/>
                <w:szCs w:val="24"/>
                <w:lang w:eastAsia="zh-CN"/>
              </w:rPr>
              <w:t>200</w:t>
            </w:r>
          </w:p>
        </w:tc>
      </w:tr>
      <w:tr w:rsidR="00214C20" w:rsidRPr="00B81BFB" w:rsidTr="00001A47">
        <w:trPr>
          <w:trHeight w:val="600"/>
        </w:trPr>
        <w:tc>
          <w:tcPr>
            <w:tcW w:w="458" w:type="dxa"/>
            <w:noWrap/>
            <w:hideMark/>
          </w:tcPr>
          <w:p w:rsidR="00214C20" w:rsidRPr="00B81BFB" w:rsidRDefault="00214C20" w:rsidP="00214C20">
            <w:pPr>
              <w:widowControl w:val="0"/>
              <w:autoSpaceDE w:val="0"/>
              <w:autoSpaceDN w:val="0"/>
              <w:adjustRightInd w:val="0"/>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9</w:t>
            </w:r>
            <w:r w:rsidR="00B81BFB" w:rsidRPr="00B81BFB">
              <w:rPr>
                <w:rFonts w:ascii="Times New Roman" w:eastAsia="Arial" w:hAnsi="Times New Roman" w:cs="Times New Roman"/>
                <w:bCs/>
                <w:color w:val="000000"/>
                <w:kern w:val="1"/>
                <w:sz w:val="24"/>
                <w:szCs w:val="24"/>
                <w:lang w:eastAsia="zh-CN"/>
              </w:rPr>
              <w:t>.</w:t>
            </w:r>
          </w:p>
        </w:tc>
        <w:tc>
          <w:tcPr>
            <w:tcW w:w="3619" w:type="dxa"/>
            <w:hideMark/>
          </w:tcPr>
          <w:p w:rsidR="00214C20" w:rsidRPr="00B81BFB" w:rsidRDefault="00214C20" w:rsidP="00214C20">
            <w:pPr>
              <w:widowControl w:val="0"/>
              <w:autoSpaceDE w:val="0"/>
              <w:autoSpaceDN w:val="0"/>
              <w:adjustRightInd w:val="0"/>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Контрольна сироватка SERACONTROL N (норма)</w:t>
            </w:r>
          </w:p>
        </w:tc>
        <w:tc>
          <w:tcPr>
            <w:tcW w:w="3119" w:type="dxa"/>
            <w:hideMark/>
          </w:tcPr>
          <w:p w:rsidR="00214C20" w:rsidRPr="00B81BFB" w:rsidRDefault="00214C20" w:rsidP="00214C20">
            <w:pPr>
              <w:widowControl w:val="0"/>
              <w:autoSpaceDE w:val="0"/>
              <w:autoSpaceDN w:val="0"/>
              <w:adjustRightInd w:val="0"/>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 xml:space="preserve">44435 - Контрольний матеріал для визначення </w:t>
            </w:r>
            <w:proofErr w:type="spellStart"/>
            <w:r w:rsidRPr="00B81BFB">
              <w:rPr>
                <w:rFonts w:ascii="Times New Roman" w:eastAsia="Arial" w:hAnsi="Times New Roman" w:cs="Times New Roman"/>
                <w:bCs/>
                <w:color w:val="000000"/>
                <w:kern w:val="1"/>
                <w:sz w:val="24"/>
                <w:szCs w:val="24"/>
                <w:lang w:eastAsia="zh-CN"/>
              </w:rPr>
              <w:t>глікованого</w:t>
            </w:r>
            <w:proofErr w:type="spellEnd"/>
            <w:r w:rsidRPr="00B81BFB">
              <w:rPr>
                <w:rFonts w:ascii="Times New Roman" w:eastAsia="Arial" w:hAnsi="Times New Roman" w:cs="Times New Roman"/>
                <w:bCs/>
                <w:color w:val="000000"/>
                <w:kern w:val="1"/>
                <w:sz w:val="24"/>
                <w:szCs w:val="24"/>
                <w:lang w:eastAsia="zh-CN"/>
              </w:rPr>
              <w:t xml:space="preserve"> гемоглобіну (HbA1c), IVD (діагностика </w:t>
            </w:r>
            <w:proofErr w:type="spellStart"/>
            <w:r w:rsidRPr="00B81BFB">
              <w:rPr>
                <w:rFonts w:ascii="Times New Roman" w:eastAsia="Arial" w:hAnsi="Times New Roman" w:cs="Times New Roman"/>
                <w:bCs/>
                <w:color w:val="000000"/>
                <w:kern w:val="1"/>
                <w:sz w:val="24"/>
                <w:szCs w:val="24"/>
                <w:lang w:eastAsia="zh-CN"/>
              </w:rPr>
              <w:t>in</w:t>
            </w:r>
            <w:proofErr w:type="spellEnd"/>
            <w:r w:rsidRPr="00B81BFB">
              <w:rPr>
                <w:rFonts w:ascii="Times New Roman" w:eastAsia="Arial" w:hAnsi="Times New Roman" w:cs="Times New Roman"/>
                <w:bCs/>
                <w:color w:val="000000"/>
                <w:kern w:val="1"/>
                <w:sz w:val="24"/>
                <w:szCs w:val="24"/>
                <w:lang w:eastAsia="zh-CN"/>
              </w:rPr>
              <w:t xml:space="preserve"> </w:t>
            </w:r>
            <w:proofErr w:type="spellStart"/>
            <w:r w:rsidRPr="00B81BFB">
              <w:rPr>
                <w:rFonts w:ascii="Times New Roman" w:eastAsia="Arial" w:hAnsi="Times New Roman" w:cs="Times New Roman"/>
                <w:bCs/>
                <w:color w:val="000000"/>
                <w:kern w:val="1"/>
                <w:sz w:val="24"/>
                <w:szCs w:val="24"/>
                <w:lang w:eastAsia="zh-CN"/>
              </w:rPr>
              <w:t>vitro</w:t>
            </w:r>
            <w:proofErr w:type="spellEnd"/>
            <w:r w:rsidRPr="00B81BFB">
              <w:rPr>
                <w:rFonts w:ascii="Times New Roman" w:eastAsia="Arial" w:hAnsi="Times New Roman" w:cs="Times New Roman"/>
                <w:bCs/>
                <w:color w:val="000000"/>
                <w:kern w:val="1"/>
                <w:sz w:val="24"/>
                <w:szCs w:val="24"/>
                <w:lang w:eastAsia="zh-CN"/>
              </w:rPr>
              <w:t>)</w:t>
            </w:r>
          </w:p>
        </w:tc>
        <w:tc>
          <w:tcPr>
            <w:tcW w:w="1384" w:type="dxa"/>
            <w:noWrap/>
            <w:hideMark/>
          </w:tcPr>
          <w:p w:rsidR="00214C20" w:rsidRPr="00B81BFB" w:rsidRDefault="00214C20" w:rsidP="00214C20">
            <w:pPr>
              <w:widowControl w:val="0"/>
              <w:autoSpaceDE w:val="0"/>
              <w:autoSpaceDN w:val="0"/>
              <w:adjustRightInd w:val="0"/>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набір</w:t>
            </w:r>
          </w:p>
        </w:tc>
        <w:tc>
          <w:tcPr>
            <w:tcW w:w="1275" w:type="dxa"/>
            <w:hideMark/>
          </w:tcPr>
          <w:p w:rsidR="00214C20" w:rsidRPr="00B81BFB" w:rsidRDefault="00214C20" w:rsidP="00214C20">
            <w:pPr>
              <w:widowControl w:val="0"/>
              <w:autoSpaceDE w:val="0"/>
              <w:autoSpaceDN w:val="0"/>
              <w:adjustRightInd w:val="0"/>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7</w:t>
            </w:r>
          </w:p>
        </w:tc>
      </w:tr>
      <w:tr w:rsidR="00214C20" w:rsidRPr="00B81BFB" w:rsidTr="00001A47">
        <w:trPr>
          <w:trHeight w:val="624"/>
        </w:trPr>
        <w:tc>
          <w:tcPr>
            <w:tcW w:w="458" w:type="dxa"/>
            <w:noWrap/>
            <w:hideMark/>
          </w:tcPr>
          <w:p w:rsidR="00214C20" w:rsidRPr="00B81BFB" w:rsidRDefault="00214C20" w:rsidP="00214C20">
            <w:pPr>
              <w:widowControl w:val="0"/>
              <w:autoSpaceDE w:val="0"/>
              <w:autoSpaceDN w:val="0"/>
              <w:adjustRightInd w:val="0"/>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10</w:t>
            </w:r>
            <w:r w:rsidR="00B81BFB" w:rsidRPr="00B81BFB">
              <w:rPr>
                <w:rFonts w:ascii="Times New Roman" w:eastAsia="Arial" w:hAnsi="Times New Roman" w:cs="Times New Roman"/>
                <w:bCs/>
                <w:color w:val="000000"/>
                <w:kern w:val="1"/>
                <w:sz w:val="24"/>
                <w:szCs w:val="24"/>
                <w:lang w:eastAsia="zh-CN"/>
              </w:rPr>
              <w:t>.</w:t>
            </w:r>
          </w:p>
        </w:tc>
        <w:tc>
          <w:tcPr>
            <w:tcW w:w="3619" w:type="dxa"/>
            <w:hideMark/>
          </w:tcPr>
          <w:p w:rsidR="00214C20" w:rsidRPr="00B81BFB" w:rsidRDefault="00214C20" w:rsidP="00214C20">
            <w:pPr>
              <w:widowControl w:val="0"/>
              <w:autoSpaceDE w:val="0"/>
              <w:autoSpaceDN w:val="0"/>
              <w:adjustRightInd w:val="0"/>
              <w:jc w:val="center"/>
              <w:rPr>
                <w:rFonts w:ascii="Times New Roman" w:eastAsia="Arial" w:hAnsi="Times New Roman" w:cs="Times New Roman"/>
                <w:bCs/>
                <w:color w:val="000000"/>
                <w:kern w:val="1"/>
                <w:sz w:val="24"/>
                <w:szCs w:val="24"/>
                <w:lang w:eastAsia="zh-CN"/>
              </w:rPr>
            </w:pPr>
            <w:proofErr w:type="spellStart"/>
            <w:r w:rsidRPr="00B81BFB">
              <w:rPr>
                <w:rFonts w:ascii="Times New Roman" w:eastAsia="Arial" w:hAnsi="Times New Roman" w:cs="Times New Roman"/>
                <w:bCs/>
                <w:color w:val="000000"/>
                <w:kern w:val="1"/>
                <w:sz w:val="24"/>
                <w:szCs w:val="24"/>
                <w:lang w:eastAsia="zh-CN"/>
              </w:rPr>
              <w:t>Мультикалібратор</w:t>
            </w:r>
            <w:proofErr w:type="spellEnd"/>
            <w:r w:rsidRPr="00B81BFB">
              <w:rPr>
                <w:rFonts w:ascii="Times New Roman" w:eastAsia="Arial" w:hAnsi="Times New Roman" w:cs="Times New Roman"/>
                <w:bCs/>
                <w:color w:val="000000"/>
                <w:kern w:val="1"/>
                <w:sz w:val="24"/>
                <w:szCs w:val="24"/>
                <w:lang w:eastAsia="zh-CN"/>
              </w:rPr>
              <w:t xml:space="preserve"> SERACAL </w:t>
            </w:r>
          </w:p>
        </w:tc>
        <w:tc>
          <w:tcPr>
            <w:tcW w:w="3119" w:type="dxa"/>
            <w:hideMark/>
          </w:tcPr>
          <w:p w:rsidR="00214C20" w:rsidRPr="00B81BFB" w:rsidRDefault="002D4E64" w:rsidP="00214C20">
            <w:pPr>
              <w:widowControl w:val="0"/>
              <w:autoSpaceDE w:val="0"/>
              <w:autoSpaceDN w:val="0"/>
              <w:adjustRightInd w:val="0"/>
              <w:jc w:val="center"/>
              <w:rPr>
                <w:rFonts w:ascii="Times New Roman" w:eastAsia="Arial" w:hAnsi="Times New Roman" w:cs="Times New Roman"/>
                <w:bCs/>
                <w:color w:val="000000"/>
                <w:kern w:val="1"/>
                <w:sz w:val="24"/>
                <w:szCs w:val="24"/>
                <w:lang w:eastAsia="zh-CN"/>
              </w:rPr>
            </w:pPr>
            <w:r w:rsidRPr="002D4E64">
              <w:rPr>
                <w:rFonts w:ascii="Times New Roman" w:eastAsia="Arial" w:hAnsi="Times New Roman" w:cs="Times New Roman"/>
                <w:bCs/>
                <w:color w:val="000000"/>
                <w:kern w:val="1"/>
                <w:sz w:val="24"/>
                <w:szCs w:val="24"/>
                <w:lang w:eastAsia="zh-CN"/>
              </w:rPr>
              <w:t xml:space="preserve">47869 - Множинні </w:t>
            </w:r>
            <w:proofErr w:type="spellStart"/>
            <w:r w:rsidRPr="002D4E64">
              <w:rPr>
                <w:rFonts w:ascii="Times New Roman" w:eastAsia="Arial" w:hAnsi="Times New Roman" w:cs="Times New Roman"/>
                <w:bCs/>
                <w:color w:val="000000"/>
                <w:kern w:val="1"/>
                <w:sz w:val="24"/>
                <w:szCs w:val="24"/>
                <w:lang w:eastAsia="zh-CN"/>
              </w:rPr>
              <w:t>аналіти</w:t>
            </w:r>
            <w:proofErr w:type="spellEnd"/>
            <w:r w:rsidRPr="002D4E64">
              <w:rPr>
                <w:rFonts w:ascii="Times New Roman" w:eastAsia="Arial" w:hAnsi="Times New Roman" w:cs="Times New Roman"/>
                <w:bCs/>
                <w:color w:val="000000"/>
                <w:kern w:val="1"/>
                <w:sz w:val="24"/>
                <w:szCs w:val="24"/>
                <w:lang w:eastAsia="zh-CN"/>
              </w:rPr>
              <w:t xml:space="preserve"> клінічної хімії IVD (діагностика </w:t>
            </w:r>
            <w:proofErr w:type="spellStart"/>
            <w:r w:rsidRPr="002D4E64">
              <w:rPr>
                <w:rFonts w:ascii="Times New Roman" w:eastAsia="Arial" w:hAnsi="Times New Roman" w:cs="Times New Roman"/>
                <w:bCs/>
                <w:color w:val="000000"/>
                <w:kern w:val="1"/>
                <w:sz w:val="24"/>
                <w:szCs w:val="24"/>
                <w:lang w:eastAsia="zh-CN"/>
              </w:rPr>
              <w:t>in</w:t>
            </w:r>
            <w:proofErr w:type="spellEnd"/>
            <w:r w:rsidRPr="002D4E64">
              <w:rPr>
                <w:rFonts w:ascii="Times New Roman" w:eastAsia="Arial" w:hAnsi="Times New Roman" w:cs="Times New Roman"/>
                <w:bCs/>
                <w:color w:val="000000"/>
                <w:kern w:val="1"/>
                <w:sz w:val="24"/>
                <w:szCs w:val="24"/>
                <w:lang w:eastAsia="zh-CN"/>
              </w:rPr>
              <w:t xml:space="preserve"> </w:t>
            </w:r>
            <w:proofErr w:type="spellStart"/>
            <w:r w:rsidRPr="002D4E64">
              <w:rPr>
                <w:rFonts w:ascii="Times New Roman" w:eastAsia="Arial" w:hAnsi="Times New Roman" w:cs="Times New Roman"/>
                <w:bCs/>
                <w:color w:val="000000"/>
                <w:kern w:val="1"/>
                <w:sz w:val="24"/>
                <w:szCs w:val="24"/>
                <w:lang w:eastAsia="zh-CN"/>
              </w:rPr>
              <w:t>vitro</w:t>
            </w:r>
            <w:proofErr w:type="spellEnd"/>
            <w:r w:rsidRPr="002D4E64">
              <w:rPr>
                <w:rFonts w:ascii="Times New Roman" w:eastAsia="Arial" w:hAnsi="Times New Roman" w:cs="Times New Roman"/>
                <w:bCs/>
                <w:color w:val="000000"/>
                <w:kern w:val="1"/>
                <w:sz w:val="24"/>
                <w:szCs w:val="24"/>
                <w:lang w:eastAsia="zh-CN"/>
              </w:rPr>
              <w:t>), контрольний матеріал</w:t>
            </w:r>
          </w:p>
        </w:tc>
        <w:tc>
          <w:tcPr>
            <w:tcW w:w="1384" w:type="dxa"/>
            <w:noWrap/>
            <w:hideMark/>
          </w:tcPr>
          <w:p w:rsidR="00214C20" w:rsidRPr="00B81BFB" w:rsidRDefault="00214C20" w:rsidP="00214C20">
            <w:pPr>
              <w:widowControl w:val="0"/>
              <w:autoSpaceDE w:val="0"/>
              <w:autoSpaceDN w:val="0"/>
              <w:adjustRightInd w:val="0"/>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набір</w:t>
            </w:r>
          </w:p>
        </w:tc>
        <w:tc>
          <w:tcPr>
            <w:tcW w:w="1275" w:type="dxa"/>
            <w:hideMark/>
          </w:tcPr>
          <w:p w:rsidR="00214C20" w:rsidRPr="00B81BFB" w:rsidRDefault="00214C20" w:rsidP="00214C20">
            <w:pPr>
              <w:widowControl w:val="0"/>
              <w:autoSpaceDE w:val="0"/>
              <w:autoSpaceDN w:val="0"/>
              <w:adjustRightInd w:val="0"/>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5</w:t>
            </w:r>
          </w:p>
        </w:tc>
      </w:tr>
    </w:tbl>
    <w:p w:rsidR="00214C20" w:rsidRPr="00B81BFB" w:rsidRDefault="00214C20" w:rsidP="00001A47">
      <w:pPr>
        <w:widowControl w:val="0"/>
        <w:autoSpaceDE w:val="0"/>
        <w:autoSpaceDN w:val="0"/>
        <w:adjustRightInd w:val="0"/>
        <w:spacing w:after="0" w:line="240" w:lineRule="auto"/>
        <w:rPr>
          <w:rFonts w:ascii="Times New Roman" w:eastAsia="Arial" w:hAnsi="Times New Roman" w:cs="Times New Roman"/>
          <w:bCs/>
          <w:color w:val="000000"/>
          <w:kern w:val="1"/>
          <w:sz w:val="24"/>
          <w:szCs w:val="24"/>
          <w:lang w:eastAsia="zh-CN"/>
        </w:rPr>
      </w:pPr>
    </w:p>
    <w:p w:rsidR="00001A47" w:rsidRPr="00B81BFB" w:rsidRDefault="00001A47" w:rsidP="00001A47">
      <w:pPr>
        <w:widowControl w:val="0"/>
        <w:autoSpaceDE w:val="0"/>
        <w:autoSpaceDN w:val="0"/>
        <w:adjustRightInd w:val="0"/>
        <w:spacing w:after="0" w:line="240" w:lineRule="auto"/>
        <w:rPr>
          <w:rFonts w:ascii="Times New Roman" w:eastAsia="Arial" w:hAnsi="Times New Roman" w:cs="Times New Roman"/>
          <w:bCs/>
          <w:color w:val="000000"/>
          <w:kern w:val="1"/>
          <w:sz w:val="24"/>
          <w:szCs w:val="24"/>
          <w:lang w:eastAsia="zh-CN"/>
        </w:rPr>
      </w:pPr>
    </w:p>
    <w:p w:rsidR="004357B7" w:rsidRPr="00B81BFB" w:rsidRDefault="004357B7" w:rsidP="004357B7">
      <w:pPr>
        <w:spacing w:after="0" w:line="240" w:lineRule="auto"/>
        <w:jc w:val="center"/>
        <w:rPr>
          <w:rFonts w:ascii="Times New Roman" w:eastAsia="Times New Roman" w:hAnsi="Times New Roman" w:cs="Times New Roman"/>
          <w:b/>
          <w:sz w:val="24"/>
          <w:szCs w:val="24"/>
        </w:rPr>
      </w:pPr>
      <w:r w:rsidRPr="00B81BFB">
        <w:rPr>
          <w:rFonts w:ascii="Times New Roman" w:eastAsia="Times New Roman" w:hAnsi="Times New Roman" w:cs="Times New Roman"/>
          <w:b/>
          <w:sz w:val="24"/>
          <w:szCs w:val="24"/>
        </w:rPr>
        <w:t xml:space="preserve">Медико - технічні вимоги </w:t>
      </w:r>
    </w:p>
    <w:p w:rsidR="00001A47" w:rsidRPr="00B81BFB" w:rsidRDefault="00001A47" w:rsidP="004357B7">
      <w:pPr>
        <w:spacing w:after="0" w:line="240" w:lineRule="auto"/>
        <w:jc w:val="center"/>
        <w:rPr>
          <w:rFonts w:ascii="Times New Roman" w:eastAsia="Times New Roman" w:hAnsi="Times New Roman" w:cs="Times New Roman"/>
          <w:b/>
          <w:sz w:val="24"/>
          <w:szCs w:val="24"/>
        </w:rPr>
      </w:pPr>
    </w:p>
    <w:p w:rsidR="00001A47" w:rsidRPr="00B81BFB" w:rsidRDefault="00001A47" w:rsidP="00B81BFB">
      <w:pPr>
        <w:spacing w:after="0" w:line="240" w:lineRule="auto"/>
        <w:jc w:val="both"/>
        <w:rPr>
          <w:rFonts w:ascii="Times New Roman" w:hAnsi="Times New Roman" w:cs="Times New Roman"/>
          <w:b/>
          <w:i/>
          <w:sz w:val="24"/>
          <w:szCs w:val="24"/>
        </w:rPr>
      </w:pPr>
      <w:r w:rsidRPr="00B81BFB">
        <w:rPr>
          <w:rFonts w:ascii="Times New Roman" w:hAnsi="Times New Roman" w:cs="Times New Roman"/>
          <w:b/>
          <w:i/>
          <w:sz w:val="24"/>
          <w:szCs w:val="24"/>
        </w:rPr>
        <w:t>Запропоновані учасником товари повинні відповідати наступним медико-технічним та якісним  вимогам:</w:t>
      </w:r>
    </w:p>
    <w:p w:rsidR="00001A47" w:rsidRPr="00B81BFB" w:rsidRDefault="00001A47" w:rsidP="00B81BFB">
      <w:pPr>
        <w:spacing w:after="0" w:line="240" w:lineRule="auto"/>
        <w:jc w:val="both"/>
        <w:rPr>
          <w:rFonts w:ascii="Times New Roman" w:hAnsi="Times New Roman" w:cs="Times New Roman"/>
          <w:b/>
          <w:sz w:val="24"/>
          <w:szCs w:val="24"/>
        </w:rPr>
      </w:pPr>
    </w:p>
    <w:p w:rsidR="00001A47" w:rsidRPr="00B81BFB" w:rsidRDefault="00001A47" w:rsidP="00B81BFB">
      <w:pPr>
        <w:spacing w:after="0" w:line="240" w:lineRule="auto"/>
        <w:jc w:val="both"/>
        <w:rPr>
          <w:rFonts w:ascii="Times New Roman" w:hAnsi="Times New Roman" w:cs="Times New Roman"/>
          <w:sz w:val="24"/>
          <w:szCs w:val="24"/>
        </w:rPr>
      </w:pPr>
      <w:r w:rsidRPr="00B81BFB">
        <w:rPr>
          <w:rFonts w:ascii="Times New Roman" w:hAnsi="Times New Roman" w:cs="Times New Roman"/>
          <w:sz w:val="24"/>
          <w:szCs w:val="24"/>
        </w:rPr>
        <w:t>– повинні бути належним чином зареєстровані в Україні у передбаченому законодавством порядку та/або дозволені для введення в обіг та/або експлуатацію (застосування) відповідно до законодавства;</w:t>
      </w:r>
    </w:p>
    <w:p w:rsidR="00001A47" w:rsidRPr="00B81BFB" w:rsidRDefault="00001A47" w:rsidP="00B81BFB">
      <w:pPr>
        <w:spacing w:after="0" w:line="240" w:lineRule="auto"/>
        <w:jc w:val="both"/>
        <w:rPr>
          <w:rFonts w:ascii="Times New Roman" w:hAnsi="Times New Roman" w:cs="Times New Roman"/>
          <w:sz w:val="24"/>
          <w:szCs w:val="24"/>
        </w:rPr>
      </w:pPr>
    </w:p>
    <w:p w:rsidR="00001A47" w:rsidRPr="00B81BFB" w:rsidRDefault="00001A47" w:rsidP="00B81BFB">
      <w:pPr>
        <w:spacing w:after="0" w:line="240" w:lineRule="auto"/>
        <w:jc w:val="both"/>
        <w:rPr>
          <w:rFonts w:ascii="Times New Roman" w:hAnsi="Times New Roman" w:cs="Times New Roman"/>
          <w:sz w:val="24"/>
          <w:szCs w:val="24"/>
        </w:rPr>
      </w:pPr>
      <w:r w:rsidRPr="00B81BFB">
        <w:rPr>
          <w:rFonts w:ascii="Times New Roman" w:hAnsi="Times New Roman" w:cs="Times New Roman"/>
          <w:sz w:val="24"/>
          <w:szCs w:val="24"/>
        </w:rPr>
        <w:t>– кожна партія товару, під час поставки, має супроводжуватись документами, що підтверджують їх якість (сертифікат якості, реєстраційні посвідчення, декларація про відповідність тощо) із зазначенням даних, що вимагаються чинним законодавством України;</w:t>
      </w:r>
    </w:p>
    <w:p w:rsidR="00001A47" w:rsidRPr="00B81BFB" w:rsidRDefault="00001A47" w:rsidP="00B81BFB">
      <w:pPr>
        <w:spacing w:after="0" w:line="240" w:lineRule="auto"/>
        <w:jc w:val="both"/>
        <w:rPr>
          <w:rFonts w:ascii="Times New Roman" w:hAnsi="Times New Roman" w:cs="Times New Roman"/>
          <w:sz w:val="24"/>
          <w:szCs w:val="24"/>
          <w:u w:val="single"/>
        </w:rPr>
      </w:pPr>
    </w:p>
    <w:p w:rsidR="00001A47" w:rsidRPr="00B81BFB" w:rsidRDefault="00001A47" w:rsidP="00B81BFB">
      <w:pPr>
        <w:spacing w:after="0" w:line="240" w:lineRule="auto"/>
        <w:jc w:val="both"/>
        <w:rPr>
          <w:rFonts w:ascii="Times New Roman" w:hAnsi="Times New Roman" w:cs="Times New Roman"/>
          <w:sz w:val="24"/>
          <w:szCs w:val="24"/>
        </w:rPr>
      </w:pPr>
      <w:r w:rsidRPr="00B81BFB">
        <w:rPr>
          <w:rFonts w:ascii="Times New Roman" w:hAnsi="Times New Roman" w:cs="Times New Roman"/>
          <w:sz w:val="24"/>
          <w:szCs w:val="24"/>
        </w:rPr>
        <w:t>– гарантія якості товару діє протягом строку, встановленого виробником товару, та вказаного на упаковці товару;</w:t>
      </w:r>
    </w:p>
    <w:p w:rsidR="00001A47" w:rsidRPr="00B81BFB" w:rsidRDefault="00001A47" w:rsidP="00B81BFB">
      <w:pPr>
        <w:spacing w:after="0" w:line="240" w:lineRule="auto"/>
        <w:jc w:val="both"/>
        <w:rPr>
          <w:rFonts w:ascii="Times New Roman" w:hAnsi="Times New Roman" w:cs="Times New Roman"/>
          <w:sz w:val="24"/>
          <w:szCs w:val="24"/>
        </w:rPr>
      </w:pPr>
    </w:p>
    <w:p w:rsidR="00001A47" w:rsidRPr="00B81BFB" w:rsidRDefault="00001A47" w:rsidP="00B81BFB">
      <w:pPr>
        <w:spacing w:after="0" w:line="240" w:lineRule="auto"/>
        <w:jc w:val="both"/>
        <w:rPr>
          <w:rFonts w:ascii="Times New Roman" w:hAnsi="Times New Roman" w:cs="Times New Roman"/>
          <w:sz w:val="24"/>
          <w:szCs w:val="24"/>
        </w:rPr>
      </w:pPr>
      <w:r w:rsidRPr="00B81BFB">
        <w:rPr>
          <w:rFonts w:ascii="Times New Roman" w:hAnsi="Times New Roman" w:cs="Times New Roman"/>
          <w:sz w:val="24"/>
          <w:szCs w:val="24"/>
        </w:rPr>
        <w:t>– на упаковці повинна бути зазначена дата виробництва та термін придатності;</w:t>
      </w:r>
    </w:p>
    <w:p w:rsidR="00001A47" w:rsidRPr="00B81BFB" w:rsidRDefault="00001A47" w:rsidP="00B81BFB">
      <w:pPr>
        <w:spacing w:after="0" w:line="240" w:lineRule="auto"/>
        <w:jc w:val="both"/>
        <w:rPr>
          <w:rFonts w:ascii="Times New Roman" w:hAnsi="Times New Roman" w:cs="Times New Roman"/>
          <w:sz w:val="24"/>
          <w:szCs w:val="24"/>
          <w:u w:val="single"/>
        </w:rPr>
      </w:pPr>
    </w:p>
    <w:p w:rsidR="00001A47" w:rsidRPr="00B81BFB" w:rsidRDefault="00001A47" w:rsidP="00B81BFB">
      <w:pPr>
        <w:spacing w:after="0" w:line="240" w:lineRule="auto"/>
        <w:jc w:val="both"/>
        <w:rPr>
          <w:rFonts w:ascii="Times New Roman" w:hAnsi="Times New Roman" w:cs="Times New Roman"/>
          <w:sz w:val="24"/>
          <w:szCs w:val="24"/>
        </w:rPr>
      </w:pPr>
      <w:r w:rsidRPr="00B81BFB">
        <w:rPr>
          <w:rFonts w:ascii="Times New Roman" w:hAnsi="Times New Roman" w:cs="Times New Roman"/>
          <w:sz w:val="24"/>
          <w:szCs w:val="24"/>
        </w:rPr>
        <w:t>– 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rsidR="00001A47" w:rsidRPr="00B81BFB" w:rsidRDefault="00001A47" w:rsidP="00B81BFB">
      <w:pPr>
        <w:spacing w:after="0" w:line="240" w:lineRule="auto"/>
        <w:jc w:val="both"/>
        <w:rPr>
          <w:rFonts w:ascii="Times New Roman" w:hAnsi="Times New Roman" w:cs="Times New Roman"/>
          <w:sz w:val="24"/>
          <w:szCs w:val="24"/>
          <w:u w:val="single"/>
        </w:rPr>
      </w:pPr>
    </w:p>
    <w:p w:rsidR="00001A47" w:rsidRPr="00B81BFB" w:rsidRDefault="00001A47" w:rsidP="00B81BFB">
      <w:pPr>
        <w:spacing w:after="0" w:line="240" w:lineRule="auto"/>
        <w:jc w:val="both"/>
        <w:rPr>
          <w:rFonts w:ascii="Times New Roman" w:hAnsi="Times New Roman" w:cs="Times New Roman"/>
          <w:b/>
          <w:i/>
          <w:sz w:val="24"/>
          <w:szCs w:val="24"/>
        </w:rPr>
      </w:pPr>
      <w:r w:rsidRPr="00B81BFB">
        <w:rPr>
          <w:rFonts w:ascii="Times New Roman" w:hAnsi="Times New Roman" w:cs="Times New Roman"/>
          <w:b/>
          <w:i/>
          <w:sz w:val="24"/>
          <w:szCs w:val="24"/>
        </w:rPr>
        <w:t>Інформація про відповідність запропонованих учасником товарів медико-технічним та якісним вимогам   має бути підтверджена наступними документами:</w:t>
      </w:r>
    </w:p>
    <w:p w:rsidR="00001A47" w:rsidRPr="00B81BFB" w:rsidRDefault="00001A47" w:rsidP="00B81BFB">
      <w:pPr>
        <w:spacing w:after="0" w:line="240" w:lineRule="auto"/>
        <w:jc w:val="both"/>
        <w:rPr>
          <w:rFonts w:ascii="Times New Roman" w:hAnsi="Times New Roman" w:cs="Times New Roman"/>
          <w:sz w:val="24"/>
          <w:szCs w:val="24"/>
        </w:rPr>
      </w:pPr>
    </w:p>
    <w:p w:rsidR="00001A47" w:rsidRPr="00B81BFB" w:rsidRDefault="00001A47" w:rsidP="00B81BFB">
      <w:pPr>
        <w:spacing w:after="0" w:line="240" w:lineRule="auto"/>
        <w:jc w:val="both"/>
        <w:rPr>
          <w:rFonts w:ascii="Times New Roman" w:hAnsi="Times New Roman" w:cs="Times New Roman"/>
          <w:sz w:val="24"/>
          <w:szCs w:val="24"/>
        </w:rPr>
      </w:pPr>
      <w:r w:rsidRPr="00B81BFB">
        <w:rPr>
          <w:rFonts w:ascii="Times New Roman" w:hAnsi="Times New Roman" w:cs="Times New Roman"/>
          <w:sz w:val="24"/>
          <w:szCs w:val="24"/>
        </w:rPr>
        <w:t>– копії декларацій про відповідність або копії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w:t>
      </w:r>
    </w:p>
    <w:p w:rsidR="00001A47" w:rsidRPr="00B81BFB" w:rsidRDefault="00001A47" w:rsidP="00B81BFB">
      <w:pPr>
        <w:spacing w:after="0" w:line="240" w:lineRule="auto"/>
        <w:jc w:val="both"/>
        <w:rPr>
          <w:rFonts w:ascii="Times New Roman" w:hAnsi="Times New Roman" w:cs="Times New Roman"/>
          <w:sz w:val="24"/>
          <w:szCs w:val="24"/>
        </w:rPr>
      </w:pPr>
    </w:p>
    <w:p w:rsidR="00001A47" w:rsidRPr="00B81BFB" w:rsidRDefault="00001A47" w:rsidP="00B81BFB">
      <w:pPr>
        <w:spacing w:after="0" w:line="240" w:lineRule="auto"/>
        <w:jc w:val="both"/>
        <w:rPr>
          <w:rFonts w:ascii="Times New Roman" w:hAnsi="Times New Roman" w:cs="Times New Roman"/>
          <w:sz w:val="24"/>
          <w:szCs w:val="24"/>
        </w:rPr>
      </w:pPr>
      <w:r w:rsidRPr="00B81BFB">
        <w:rPr>
          <w:rFonts w:ascii="Times New Roman" w:hAnsi="Times New Roman" w:cs="Times New Roman"/>
          <w:sz w:val="24"/>
          <w:szCs w:val="24"/>
        </w:rPr>
        <w:lastRenderedPageBreak/>
        <w:t>– гарантійний лист від учасника щодо строків придатності товарів на момент п</w:t>
      </w:r>
      <w:r w:rsidR="00AB3569">
        <w:rPr>
          <w:rFonts w:ascii="Times New Roman" w:hAnsi="Times New Roman" w:cs="Times New Roman"/>
          <w:sz w:val="24"/>
          <w:szCs w:val="24"/>
        </w:rPr>
        <w:t>остачання замовнику (не менше 75</w:t>
      </w:r>
      <w:r w:rsidRPr="00B81BFB">
        <w:rPr>
          <w:rFonts w:ascii="Times New Roman" w:hAnsi="Times New Roman" w:cs="Times New Roman"/>
          <w:sz w:val="24"/>
          <w:szCs w:val="24"/>
        </w:rPr>
        <w:t>% від загального терміну зберігання) (оригінал);</w:t>
      </w:r>
    </w:p>
    <w:p w:rsidR="00001A47" w:rsidRPr="00B81BFB" w:rsidRDefault="00001A47" w:rsidP="00B81BFB">
      <w:pPr>
        <w:spacing w:after="0" w:line="240" w:lineRule="auto"/>
        <w:jc w:val="both"/>
        <w:rPr>
          <w:rFonts w:ascii="Times New Roman" w:hAnsi="Times New Roman" w:cs="Times New Roman"/>
          <w:sz w:val="24"/>
          <w:szCs w:val="24"/>
        </w:rPr>
      </w:pPr>
    </w:p>
    <w:p w:rsidR="00001A47" w:rsidRPr="00B81BFB" w:rsidRDefault="00001A47" w:rsidP="00B81BFB">
      <w:pPr>
        <w:spacing w:after="0" w:line="240" w:lineRule="auto"/>
        <w:jc w:val="both"/>
        <w:rPr>
          <w:rFonts w:ascii="Times New Roman" w:hAnsi="Times New Roman" w:cs="Times New Roman"/>
          <w:sz w:val="24"/>
          <w:szCs w:val="24"/>
        </w:rPr>
      </w:pPr>
      <w:r w:rsidRPr="00B81BFB">
        <w:rPr>
          <w:rFonts w:ascii="Times New Roman" w:hAnsi="Times New Roman" w:cs="Times New Roman"/>
          <w:sz w:val="24"/>
          <w:szCs w:val="24"/>
        </w:rPr>
        <w:t>- Учасник повинен підтвердити можливість поставки запропонованого ним Товару, у</w:t>
      </w:r>
      <w:r w:rsidR="00B81BFB" w:rsidRPr="00B81BFB">
        <w:rPr>
          <w:rFonts w:ascii="Times New Roman" w:hAnsi="Times New Roman" w:cs="Times New Roman"/>
          <w:sz w:val="24"/>
          <w:szCs w:val="24"/>
        </w:rPr>
        <w:t xml:space="preserve"> </w:t>
      </w:r>
      <w:r w:rsidRPr="00B81BFB">
        <w:rPr>
          <w:rFonts w:ascii="Times New Roman" w:hAnsi="Times New Roman" w:cs="Times New Roman"/>
          <w:sz w:val="24"/>
          <w:szCs w:val="24"/>
        </w:rPr>
        <w:t>кількості та в терміни, визначені цією Документацією та пропозицією Учасника.</w:t>
      </w:r>
    </w:p>
    <w:p w:rsidR="00B81BFB" w:rsidRPr="00B81BFB" w:rsidRDefault="00001A47" w:rsidP="00B81BFB">
      <w:pPr>
        <w:spacing w:after="0" w:line="240" w:lineRule="auto"/>
        <w:jc w:val="both"/>
        <w:rPr>
          <w:rFonts w:ascii="Times New Roman" w:hAnsi="Times New Roman" w:cs="Times New Roman"/>
          <w:sz w:val="24"/>
          <w:szCs w:val="24"/>
        </w:rPr>
      </w:pPr>
      <w:r w:rsidRPr="00B81BFB">
        <w:rPr>
          <w:rFonts w:ascii="Times New Roman" w:hAnsi="Times New Roman" w:cs="Times New Roman"/>
          <w:sz w:val="24"/>
          <w:szCs w:val="24"/>
        </w:rPr>
        <w:t xml:space="preserve">На підтвердження Учасник повинен надати файл </w:t>
      </w:r>
      <w:proofErr w:type="spellStart"/>
      <w:r w:rsidRPr="00B81BFB">
        <w:rPr>
          <w:rFonts w:ascii="Times New Roman" w:hAnsi="Times New Roman" w:cs="Times New Roman"/>
          <w:sz w:val="24"/>
          <w:szCs w:val="24"/>
        </w:rPr>
        <w:t>відсканований</w:t>
      </w:r>
      <w:proofErr w:type="spellEnd"/>
      <w:r w:rsidRPr="00B81BFB">
        <w:rPr>
          <w:rFonts w:ascii="Times New Roman" w:hAnsi="Times New Roman" w:cs="Times New Roman"/>
          <w:sz w:val="24"/>
          <w:szCs w:val="24"/>
        </w:rPr>
        <w:t xml:space="preserve"> з Оригіналу листа</w:t>
      </w:r>
      <w:r w:rsidR="00B81BFB" w:rsidRPr="00B81BFB">
        <w:rPr>
          <w:rFonts w:ascii="Times New Roman" w:hAnsi="Times New Roman" w:cs="Times New Roman"/>
          <w:sz w:val="24"/>
          <w:szCs w:val="24"/>
        </w:rPr>
        <w:t xml:space="preserve"> виробника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w:t>
      </w:r>
    </w:p>
    <w:p w:rsidR="00B81BFB" w:rsidRPr="00B81BFB" w:rsidRDefault="00B81BFB" w:rsidP="00B81BFB">
      <w:pPr>
        <w:spacing w:after="0" w:line="240" w:lineRule="auto"/>
        <w:jc w:val="both"/>
        <w:rPr>
          <w:rFonts w:ascii="Times New Roman" w:hAnsi="Times New Roman" w:cs="Times New Roman"/>
          <w:sz w:val="24"/>
          <w:szCs w:val="24"/>
        </w:rPr>
      </w:pPr>
    </w:p>
    <w:p w:rsidR="00B81BFB" w:rsidRPr="00B81BFB" w:rsidRDefault="00B81BFB" w:rsidP="00B81BFB">
      <w:pPr>
        <w:spacing w:after="0" w:line="240" w:lineRule="auto"/>
        <w:jc w:val="both"/>
        <w:rPr>
          <w:rFonts w:ascii="Times New Roman" w:hAnsi="Times New Roman" w:cs="Times New Roman"/>
          <w:sz w:val="24"/>
          <w:szCs w:val="24"/>
        </w:rPr>
      </w:pPr>
      <w:r w:rsidRPr="00B81BFB">
        <w:rPr>
          <w:rFonts w:ascii="Times New Roman" w:hAnsi="Times New Roman" w:cs="Times New Roman"/>
          <w:sz w:val="24"/>
          <w:szCs w:val="24"/>
        </w:rPr>
        <w:t>- Якщо учасник пропонує інший товар (аналог або еквівалент) ніж передбачений цією документацією, даний товар за своїми властивостями повинен повністю відповідати товару, що є предметом закупівлі за усіма показниками.</w:t>
      </w:r>
    </w:p>
    <w:p w:rsidR="00B81BFB" w:rsidRPr="00B81BFB" w:rsidRDefault="00B81BFB" w:rsidP="00B81BFB">
      <w:pPr>
        <w:spacing w:after="0" w:line="240" w:lineRule="auto"/>
        <w:jc w:val="both"/>
        <w:rPr>
          <w:rFonts w:ascii="Times New Roman" w:hAnsi="Times New Roman" w:cs="Times New Roman"/>
          <w:sz w:val="24"/>
          <w:szCs w:val="24"/>
        </w:rPr>
      </w:pPr>
    </w:p>
    <w:tbl>
      <w:tblPr>
        <w:tblW w:w="10260" w:type="dxa"/>
        <w:tblInd w:w="-252" w:type="dxa"/>
        <w:tblLayout w:type="fixed"/>
        <w:tblLook w:val="01E0" w:firstRow="1" w:lastRow="1" w:firstColumn="1" w:lastColumn="1" w:noHBand="0" w:noVBand="0"/>
      </w:tblPr>
      <w:tblGrid>
        <w:gridCol w:w="10260"/>
      </w:tblGrid>
      <w:tr w:rsidR="00B81BFB" w:rsidRPr="00B81BFB" w:rsidTr="001340E2">
        <w:trPr>
          <w:trHeight w:val="6663"/>
        </w:trPr>
        <w:tc>
          <w:tcPr>
            <w:tcW w:w="10260" w:type="dxa"/>
            <w:shd w:val="clear" w:color="auto" w:fill="auto"/>
          </w:tcPr>
          <w:p w:rsidR="00B81BFB" w:rsidRPr="00B81BFB" w:rsidRDefault="00B81BFB" w:rsidP="001340E2">
            <w:pPr>
              <w:pStyle w:val="11"/>
              <w:rPr>
                <w:sz w:val="24"/>
                <w:szCs w:val="24"/>
              </w:rPr>
            </w:pPr>
            <w:r w:rsidRPr="00B81BFB">
              <w:rPr>
                <w:sz w:val="24"/>
                <w:szCs w:val="24"/>
              </w:rPr>
              <w:t>У разі подання пропозиції, яка не відповідає технічним вимогам, пропозиція буде відхилена як така, що не відповідає вимогам тендерної документації.</w:t>
            </w:r>
          </w:p>
          <w:p w:rsidR="00B81BFB" w:rsidRPr="00B81BFB" w:rsidRDefault="00B81BFB" w:rsidP="001340E2">
            <w:pPr>
              <w:pStyle w:val="11"/>
              <w:rPr>
                <w:sz w:val="24"/>
                <w:szCs w:val="24"/>
              </w:rPr>
            </w:pPr>
          </w:p>
          <w:p w:rsidR="00B81BFB" w:rsidRPr="00B81BFB" w:rsidRDefault="00B81BFB" w:rsidP="001340E2">
            <w:pPr>
              <w:tabs>
                <w:tab w:val="left" w:pos="567"/>
              </w:tabs>
              <w:spacing w:after="0" w:line="269" w:lineRule="exact"/>
              <w:ind w:right="-1"/>
              <w:jc w:val="center"/>
              <w:rPr>
                <w:rFonts w:ascii="Times New Roman" w:hAnsi="Times New Roman" w:cs="Times New Roman"/>
                <w:b/>
                <w:bCs/>
                <w:sz w:val="24"/>
                <w:szCs w:val="24"/>
              </w:rPr>
            </w:pPr>
            <w:r w:rsidRPr="00B81BFB">
              <w:rPr>
                <w:rFonts w:ascii="Times New Roman" w:hAnsi="Times New Roman" w:cs="Times New Roman"/>
                <w:b/>
                <w:bCs/>
                <w:sz w:val="24"/>
                <w:szCs w:val="24"/>
              </w:rPr>
              <w:t>Технічні, якісні та кількісні характеристики предмету закупівлі:</w:t>
            </w:r>
          </w:p>
          <w:p w:rsidR="00B81BFB" w:rsidRPr="00B81BFB" w:rsidRDefault="00B81BFB" w:rsidP="001340E2">
            <w:pPr>
              <w:tabs>
                <w:tab w:val="left" w:pos="567"/>
              </w:tabs>
              <w:spacing w:after="0" w:line="269" w:lineRule="exact"/>
              <w:ind w:right="-1"/>
              <w:jc w:val="both"/>
              <w:rPr>
                <w:rFonts w:ascii="Times New Roman" w:hAnsi="Times New Roman" w:cs="Times New Roman"/>
                <w:b/>
                <w:bCs/>
                <w:sz w:val="24"/>
                <w:szCs w:val="24"/>
              </w:rPr>
            </w:pPr>
          </w:p>
          <w:tbl>
            <w:tblPr>
              <w:tblW w:w="10062" w:type="dxa"/>
              <w:tblLayout w:type="fixed"/>
              <w:tblLook w:val="04A0" w:firstRow="1" w:lastRow="0" w:firstColumn="1" w:lastColumn="0" w:noHBand="0" w:noVBand="1"/>
            </w:tblPr>
            <w:tblGrid>
              <w:gridCol w:w="565"/>
              <w:gridCol w:w="1950"/>
              <w:gridCol w:w="2127"/>
              <w:gridCol w:w="3402"/>
              <w:gridCol w:w="1134"/>
              <w:gridCol w:w="884"/>
            </w:tblGrid>
            <w:tr w:rsidR="00B81BFB" w:rsidRPr="00B81BFB" w:rsidTr="002D4E64">
              <w:trPr>
                <w:trHeight w:val="115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BFB" w:rsidRPr="00B81BFB" w:rsidRDefault="00B81BFB" w:rsidP="001340E2">
                  <w:pPr>
                    <w:spacing w:after="0" w:line="240" w:lineRule="auto"/>
                    <w:jc w:val="center"/>
                    <w:rPr>
                      <w:rFonts w:ascii="Times New Roman" w:hAnsi="Times New Roman" w:cs="Times New Roman"/>
                      <w:b/>
                      <w:color w:val="000000"/>
                      <w:sz w:val="24"/>
                      <w:szCs w:val="24"/>
                    </w:rPr>
                  </w:pPr>
                  <w:r w:rsidRPr="00B81BFB">
                    <w:rPr>
                      <w:rFonts w:ascii="Times New Roman" w:hAnsi="Times New Roman" w:cs="Times New Roman"/>
                      <w:b/>
                      <w:color w:val="000000"/>
                      <w:sz w:val="24"/>
                      <w:szCs w:val="24"/>
                    </w:rPr>
                    <w:t>№</w:t>
                  </w:r>
                </w:p>
                <w:p w:rsidR="00B81BFB" w:rsidRPr="00B81BFB" w:rsidRDefault="00B81BFB" w:rsidP="001340E2">
                  <w:pPr>
                    <w:spacing w:after="0" w:line="240" w:lineRule="auto"/>
                    <w:jc w:val="center"/>
                    <w:rPr>
                      <w:rFonts w:ascii="Times New Roman" w:hAnsi="Times New Roman" w:cs="Times New Roman"/>
                      <w:color w:val="000000"/>
                      <w:sz w:val="24"/>
                      <w:szCs w:val="24"/>
                    </w:rPr>
                  </w:pPr>
                  <w:r w:rsidRPr="00B81BFB">
                    <w:rPr>
                      <w:rFonts w:ascii="Times New Roman" w:hAnsi="Times New Roman" w:cs="Times New Roman"/>
                      <w:b/>
                      <w:color w:val="000000"/>
                      <w:sz w:val="24"/>
                      <w:szCs w:val="24"/>
                    </w:rPr>
                    <w:t>п/п</w:t>
                  </w:r>
                </w:p>
              </w:tc>
              <w:tc>
                <w:tcPr>
                  <w:tcW w:w="1950" w:type="dxa"/>
                  <w:tcBorders>
                    <w:top w:val="single" w:sz="4" w:space="0" w:color="auto"/>
                    <w:left w:val="nil"/>
                    <w:bottom w:val="single" w:sz="4" w:space="0" w:color="auto"/>
                    <w:right w:val="single" w:sz="4" w:space="0" w:color="auto"/>
                  </w:tcBorders>
                  <w:shd w:val="clear" w:color="auto" w:fill="auto"/>
                  <w:vAlign w:val="center"/>
                  <w:hideMark/>
                </w:tcPr>
                <w:p w:rsidR="00B81BFB" w:rsidRPr="00B81BFB" w:rsidRDefault="00B81BFB" w:rsidP="001340E2">
                  <w:pPr>
                    <w:spacing w:after="0" w:line="240" w:lineRule="auto"/>
                    <w:jc w:val="center"/>
                    <w:rPr>
                      <w:rFonts w:ascii="Times New Roman" w:hAnsi="Times New Roman" w:cs="Times New Roman"/>
                      <w:b/>
                      <w:bCs/>
                      <w:color w:val="000000"/>
                      <w:sz w:val="24"/>
                      <w:szCs w:val="24"/>
                    </w:rPr>
                  </w:pPr>
                  <w:r w:rsidRPr="00B81BFB">
                    <w:rPr>
                      <w:rFonts w:ascii="Times New Roman" w:hAnsi="Times New Roman" w:cs="Times New Roman"/>
                      <w:b/>
                      <w:bCs/>
                      <w:color w:val="000000"/>
                      <w:sz w:val="24"/>
                      <w:szCs w:val="24"/>
                    </w:rPr>
                    <w:t>Найменування товару</w:t>
                  </w:r>
                </w:p>
              </w:tc>
              <w:tc>
                <w:tcPr>
                  <w:tcW w:w="2127" w:type="dxa"/>
                  <w:tcBorders>
                    <w:top w:val="single" w:sz="4" w:space="0" w:color="auto"/>
                    <w:left w:val="nil"/>
                    <w:bottom w:val="single" w:sz="4" w:space="0" w:color="auto"/>
                    <w:right w:val="single" w:sz="4" w:space="0" w:color="auto"/>
                  </w:tcBorders>
                </w:tcPr>
                <w:p w:rsidR="00B81BFB" w:rsidRPr="00B81BFB" w:rsidRDefault="00B81BFB" w:rsidP="001340E2">
                  <w:pPr>
                    <w:spacing w:after="0" w:line="240" w:lineRule="auto"/>
                    <w:jc w:val="center"/>
                    <w:rPr>
                      <w:rFonts w:ascii="Times New Roman" w:hAnsi="Times New Roman" w:cs="Times New Roman"/>
                      <w:b/>
                      <w:bCs/>
                      <w:color w:val="000000"/>
                      <w:sz w:val="24"/>
                      <w:szCs w:val="24"/>
                    </w:rPr>
                  </w:pPr>
                </w:p>
                <w:p w:rsidR="00B81BFB" w:rsidRPr="00B81BFB" w:rsidRDefault="00B81BFB" w:rsidP="001340E2">
                  <w:pPr>
                    <w:spacing w:after="0" w:line="240" w:lineRule="auto"/>
                    <w:jc w:val="center"/>
                    <w:rPr>
                      <w:rFonts w:ascii="Times New Roman" w:hAnsi="Times New Roman" w:cs="Times New Roman"/>
                      <w:b/>
                      <w:bCs/>
                      <w:color w:val="000000"/>
                      <w:sz w:val="24"/>
                      <w:szCs w:val="24"/>
                    </w:rPr>
                  </w:pPr>
                </w:p>
                <w:p w:rsidR="00B81BFB" w:rsidRPr="00B81BFB" w:rsidRDefault="00B81BFB" w:rsidP="001340E2">
                  <w:pPr>
                    <w:spacing w:after="0" w:line="240" w:lineRule="auto"/>
                    <w:jc w:val="center"/>
                    <w:rPr>
                      <w:rFonts w:ascii="Times New Roman" w:hAnsi="Times New Roman" w:cs="Times New Roman"/>
                      <w:b/>
                      <w:color w:val="000000"/>
                      <w:sz w:val="24"/>
                      <w:szCs w:val="24"/>
                    </w:rPr>
                  </w:pPr>
                  <w:r w:rsidRPr="00B81BFB">
                    <w:rPr>
                      <w:rFonts w:ascii="Times New Roman" w:hAnsi="Times New Roman" w:cs="Times New Roman"/>
                      <w:b/>
                      <w:color w:val="000000"/>
                      <w:sz w:val="24"/>
                      <w:szCs w:val="24"/>
                    </w:rPr>
                    <w:t>КОД НК 024:2023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BFB" w:rsidRPr="00B81BFB" w:rsidRDefault="00B81BFB" w:rsidP="001340E2">
                  <w:pPr>
                    <w:spacing w:after="0" w:line="240" w:lineRule="auto"/>
                    <w:jc w:val="center"/>
                    <w:rPr>
                      <w:rFonts w:ascii="Times New Roman" w:hAnsi="Times New Roman" w:cs="Times New Roman"/>
                      <w:b/>
                      <w:bCs/>
                      <w:color w:val="000000"/>
                      <w:sz w:val="24"/>
                      <w:szCs w:val="24"/>
                    </w:rPr>
                  </w:pPr>
                  <w:r w:rsidRPr="00B81BFB">
                    <w:rPr>
                      <w:rFonts w:ascii="Times New Roman" w:hAnsi="Times New Roman" w:cs="Times New Roman"/>
                      <w:b/>
                      <w:bCs/>
                      <w:color w:val="000000"/>
                      <w:sz w:val="24"/>
                      <w:szCs w:val="24"/>
                    </w:rPr>
                    <w:t>Медико-технічні вимоги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BFB" w:rsidRPr="00B81BFB" w:rsidRDefault="00B81BFB" w:rsidP="001340E2">
                  <w:pPr>
                    <w:spacing w:after="0" w:line="240" w:lineRule="auto"/>
                    <w:jc w:val="center"/>
                    <w:rPr>
                      <w:rFonts w:ascii="Times New Roman" w:hAnsi="Times New Roman" w:cs="Times New Roman"/>
                      <w:b/>
                      <w:bCs/>
                      <w:color w:val="000000"/>
                      <w:sz w:val="24"/>
                      <w:szCs w:val="24"/>
                    </w:rPr>
                  </w:pPr>
                  <w:proofErr w:type="spellStart"/>
                  <w:r w:rsidRPr="00B81BFB">
                    <w:rPr>
                      <w:rFonts w:ascii="Times New Roman" w:hAnsi="Times New Roman" w:cs="Times New Roman"/>
                      <w:b/>
                      <w:bCs/>
                      <w:color w:val="000000"/>
                      <w:sz w:val="24"/>
                      <w:szCs w:val="24"/>
                    </w:rPr>
                    <w:t>Одини</w:t>
                  </w:r>
                  <w:proofErr w:type="spellEnd"/>
                  <w:r w:rsidRPr="00B81BFB">
                    <w:rPr>
                      <w:rFonts w:ascii="Times New Roman" w:hAnsi="Times New Roman" w:cs="Times New Roman"/>
                      <w:b/>
                      <w:bCs/>
                      <w:color w:val="000000"/>
                      <w:sz w:val="24"/>
                      <w:szCs w:val="24"/>
                    </w:rPr>
                    <w:t>-ці виміру</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B81BFB" w:rsidRPr="00B81BFB" w:rsidRDefault="00B81BFB" w:rsidP="001340E2">
                  <w:pPr>
                    <w:spacing w:after="0" w:line="240" w:lineRule="auto"/>
                    <w:jc w:val="center"/>
                    <w:rPr>
                      <w:rFonts w:ascii="Times New Roman" w:hAnsi="Times New Roman" w:cs="Times New Roman"/>
                      <w:b/>
                      <w:bCs/>
                      <w:color w:val="000000"/>
                      <w:sz w:val="24"/>
                      <w:szCs w:val="24"/>
                    </w:rPr>
                  </w:pPr>
                  <w:r w:rsidRPr="00B81BFB">
                    <w:rPr>
                      <w:rFonts w:ascii="Times New Roman" w:hAnsi="Times New Roman" w:cs="Times New Roman"/>
                      <w:b/>
                      <w:bCs/>
                      <w:color w:val="000000"/>
                      <w:sz w:val="24"/>
                      <w:szCs w:val="24"/>
                    </w:rPr>
                    <w:t>Кіль-кість</w:t>
                  </w:r>
                </w:p>
              </w:tc>
            </w:tr>
            <w:tr w:rsidR="00B81BFB" w:rsidRPr="00B81BFB" w:rsidTr="00B81BFB">
              <w:trPr>
                <w:trHeight w:val="3400"/>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B81BFB" w:rsidRPr="00B81BFB" w:rsidRDefault="00B81BFB" w:rsidP="001340E2">
                  <w:pPr>
                    <w:spacing w:after="0" w:line="240" w:lineRule="auto"/>
                    <w:jc w:val="center"/>
                    <w:rPr>
                      <w:rFonts w:ascii="Times New Roman" w:hAnsi="Times New Roman" w:cs="Times New Roman"/>
                      <w:color w:val="000000"/>
                      <w:sz w:val="24"/>
                      <w:szCs w:val="24"/>
                    </w:rPr>
                  </w:pPr>
                  <w:r w:rsidRPr="00B81BFB">
                    <w:rPr>
                      <w:rFonts w:ascii="Times New Roman" w:hAnsi="Times New Roman" w:cs="Times New Roman"/>
                      <w:color w:val="000000"/>
                      <w:sz w:val="24"/>
                      <w:szCs w:val="24"/>
                    </w:rPr>
                    <w:t>1.</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B81BFB" w:rsidRPr="00B81BFB" w:rsidRDefault="00B81BFB" w:rsidP="001340E2">
                  <w:pPr>
                    <w:spacing w:after="0" w:line="240" w:lineRule="auto"/>
                    <w:jc w:val="center"/>
                    <w:rPr>
                      <w:rFonts w:ascii="Times New Roman" w:hAnsi="Times New Roman" w:cs="Times New Roman"/>
                      <w:b/>
                      <w:bCs/>
                      <w:color w:val="000000"/>
                      <w:sz w:val="24"/>
                      <w:szCs w:val="24"/>
                    </w:rPr>
                  </w:pPr>
                  <w:r w:rsidRPr="00B81BFB">
                    <w:rPr>
                      <w:rFonts w:ascii="Times New Roman" w:hAnsi="Times New Roman" w:cs="Times New Roman"/>
                      <w:sz w:val="24"/>
                      <w:szCs w:val="24"/>
                    </w:rPr>
                    <w:t>Набір реагентів для визначення холестерину (Реагент 1х250 без упаковки)</w:t>
                  </w:r>
                </w:p>
              </w:tc>
              <w:tc>
                <w:tcPr>
                  <w:tcW w:w="2127" w:type="dxa"/>
                  <w:tcBorders>
                    <w:top w:val="single" w:sz="4" w:space="0" w:color="auto"/>
                    <w:left w:val="single" w:sz="4" w:space="0" w:color="auto"/>
                    <w:bottom w:val="single" w:sz="4" w:space="0" w:color="auto"/>
                    <w:right w:val="single" w:sz="4" w:space="0" w:color="auto"/>
                  </w:tcBorders>
                </w:tcPr>
                <w:p w:rsidR="00B81BFB" w:rsidRPr="00B81BFB" w:rsidRDefault="00B81BFB" w:rsidP="001340E2">
                  <w:pPr>
                    <w:spacing w:after="0" w:line="240" w:lineRule="auto"/>
                    <w:rPr>
                      <w:rFonts w:ascii="Times New Roman" w:hAnsi="Times New Roman" w:cs="Times New Roman"/>
                      <w:sz w:val="24"/>
                      <w:szCs w:val="24"/>
                      <w:lang w:eastAsia="en-US"/>
                    </w:rPr>
                  </w:pPr>
                </w:p>
                <w:p w:rsidR="00B81BFB" w:rsidRPr="00B81BFB" w:rsidRDefault="00B81BFB" w:rsidP="001340E2">
                  <w:pPr>
                    <w:spacing w:after="0" w:line="240" w:lineRule="auto"/>
                    <w:rPr>
                      <w:rFonts w:ascii="Times New Roman" w:hAnsi="Times New Roman" w:cs="Times New Roman"/>
                      <w:sz w:val="24"/>
                      <w:szCs w:val="24"/>
                      <w:lang w:eastAsia="en-US"/>
                    </w:rPr>
                  </w:pPr>
                </w:p>
                <w:p w:rsidR="00B81BFB" w:rsidRPr="00B81BFB" w:rsidRDefault="00B81BFB" w:rsidP="001340E2">
                  <w:pPr>
                    <w:spacing w:after="0" w:line="240" w:lineRule="auto"/>
                    <w:rPr>
                      <w:rFonts w:ascii="Times New Roman" w:hAnsi="Times New Roman" w:cs="Times New Roman"/>
                      <w:sz w:val="24"/>
                      <w:szCs w:val="24"/>
                      <w:lang w:eastAsia="en-US"/>
                    </w:rPr>
                  </w:pPr>
                </w:p>
                <w:p w:rsidR="00B81BFB" w:rsidRPr="00B81BFB" w:rsidRDefault="00B81BFB" w:rsidP="001340E2">
                  <w:pPr>
                    <w:spacing w:after="0" w:line="240" w:lineRule="auto"/>
                    <w:rPr>
                      <w:rFonts w:ascii="Times New Roman" w:hAnsi="Times New Roman" w:cs="Times New Roman"/>
                      <w:sz w:val="24"/>
                      <w:szCs w:val="24"/>
                      <w:lang w:eastAsia="en-US"/>
                    </w:rPr>
                  </w:pPr>
                </w:p>
                <w:p w:rsidR="00B81BFB" w:rsidRPr="00B81BFB" w:rsidRDefault="00B81BFB" w:rsidP="001340E2">
                  <w:pPr>
                    <w:spacing w:after="0" w:line="240" w:lineRule="auto"/>
                    <w:rPr>
                      <w:rFonts w:ascii="Times New Roman" w:hAnsi="Times New Roman" w:cs="Times New Roman"/>
                      <w:sz w:val="24"/>
                      <w:szCs w:val="24"/>
                      <w:lang w:eastAsia="en-US"/>
                    </w:rPr>
                  </w:pPr>
                </w:p>
                <w:p w:rsidR="00B81BFB" w:rsidRPr="00B81BFB" w:rsidRDefault="00B81BFB" w:rsidP="001340E2">
                  <w:pPr>
                    <w:spacing w:after="0" w:line="240" w:lineRule="auto"/>
                    <w:rPr>
                      <w:rFonts w:ascii="Times New Roman" w:hAnsi="Times New Roman" w:cs="Times New Roman"/>
                      <w:color w:val="000000"/>
                      <w:sz w:val="24"/>
                      <w:szCs w:val="24"/>
                    </w:rPr>
                  </w:pPr>
                  <w:r w:rsidRPr="00B81BFB">
                    <w:rPr>
                      <w:rFonts w:ascii="Times New Roman" w:eastAsia="Arial" w:hAnsi="Times New Roman" w:cs="Times New Roman"/>
                      <w:bCs/>
                      <w:color w:val="000000"/>
                      <w:kern w:val="1"/>
                      <w:sz w:val="24"/>
                      <w:szCs w:val="24"/>
                      <w:lang w:eastAsia="zh-CN"/>
                    </w:rPr>
                    <w:t>53359 - Загальний холестерин IVD, набір, ферментний спектрофотометричний аналіз</w:t>
                  </w:r>
                  <w:r w:rsidRPr="00B81BFB">
                    <w:rPr>
                      <w:rFonts w:ascii="Times New Roman" w:hAnsi="Times New Roman" w:cs="Times New Roman"/>
                      <w:color w:val="000000"/>
                      <w:sz w:val="24"/>
                      <w:szCs w:val="24"/>
                    </w:rPr>
                    <w:t xml:space="preserve"> </w:t>
                  </w:r>
                </w:p>
                <w:p w:rsidR="00B81BFB" w:rsidRPr="00B81BFB" w:rsidRDefault="00B81BFB" w:rsidP="001340E2">
                  <w:pPr>
                    <w:spacing w:after="0" w:line="240" w:lineRule="auto"/>
                    <w:rPr>
                      <w:rFonts w:ascii="Times New Roman" w:hAnsi="Times New Roman" w:cs="Times New Roman"/>
                      <w:color w:val="000000"/>
                      <w:sz w:val="24"/>
                      <w:szCs w:val="24"/>
                    </w:rPr>
                  </w:pPr>
                </w:p>
                <w:p w:rsidR="00B81BFB" w:rsidRPr="00B81BFB" w:rsidRDefault="00B81BFB" w:rsidP="001340E2">
                  <w:pPr>
                    <w:spacing w:after="0" w:line="240" w:lineRule="auto"/>
                    <w:rPr>
                      <w:rFonts w:ascii="Times New Roman" w:hAnsi="Times New Roman" w:cs="Times New Roman"/>
                      <w:color w:val="000000"/>
                      <w:sz w:val="24"/>
                      <w:szCs w:val="24"/>
                    </w:rPr>
                  </w:pPr>
                </w:p>
                <w:p w:rsidR="00B81BFB" w:rsidRPr="00B81BFB" w:rsidRDefault="00B81BFB" w:rsidP="001340E2">
                  <w:pPr>
                    <w:spacing w:after="0" w:line="240" w:lineRule="auto"/>
                    <w:rPr>
                      <w:rFonts w:ascii="Times New Roman" w:hAnsi="Times New Roman" w:cs="Times New Roman"/>
                      <w:color w:val="000000"/>
                      <w:sz w:val="24"/>
                      <w:szCs w:val="24"/>
                    </w:rPr>
                  </w:pPr>
                </w:p>
                <w:p w:rsidR="00B81BFB" w:rsidRPr="00B81BFB" w:rsidRDefault="00B81BFB" w:rsidP="001340E2">
                  <w:pPr>
                    <w:spacing w:after="0" w:line="240" w:lineRule="auto"/>
                    <w:rPr>
                      <w:rFonts w:ascii="Times New Roman" w:hAnsi="Times New Roman" w:cs="Times New Roman"/>
                      <w:color w:val="000000"/>
                      <w:sz w:val="24"/>
                      <w:szCs w:val="24"/>
                    </w:rPr>
                  </w:pPr>
                </w:p>
                <w:p w:rsidR="00B81BFB" w:rsidRPr="00B81BFB" w:rsidRDefault="00B81BFB" w:rsidP="001340E2">
                  <w:pPr>
                    <w:tabs>
                      <w:tab w:val="left" w:pos="252"/>
                      <w:tab w:val="center" w:pos="530"/>
                    </w:tabs>
                    <w:spacing w:after="0" w:line="240" w:lineRule="auto"/>
                    <w:rPr>
                      <w:rFonts w:ascii="Times New Roman" w:hAnsi="Times New Roman" w:cs="Times New Roman"/>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81BFB" w:rsidRPr="00B81BFB" w:rsidRDefault="00B81BFB" w:rsidP="001340E2">
                  <w:pPr>
                    <w:pStyle w:val="aff"/>
                    <w:rPr>
                      <w:rFonts w:ascii="Times New Roman" w:hAnsi="Times New Roman" w:cs="Times New Roman"/>
                      <w:b/>
                      <w:bCs/>
                      <w:kern w:val="0"/>
                      <w:sz w:val="24"/>
                      <w:szCs w:val="24"/>
                      <w:lang w:eastAsia="ru-RU"/>
                    </w:rPr>
                  </w:pPr>
                  <w:r w:rsidRPr="00B81BFB">
                    <w:rPr>
                      <w:rFonts w:ascii="Times New Roman" w:hAnsi="Times New Roman" w:cs="Times New Roman"/>
                      <w:sz w:val="24"/>
                      <w:szCs w:val="24"/>
                      <w:lang w:val="uk-UA"/>
                    </w:rPr>
                    <w:t xml:space="preserve">Холестерин загальний. Набір реагентів які містять: карбонатний буфер, </w:t>
                  </w:r>
                  <w:proofErr w:type="spellStart"/>
                  <w:r w:rsidRPr="00B81BFB">
                    <w:rPr>
                      <w:rFonts w:ascii="Times New Roman" w:hAnsi="Times New Roman" w:cs="Times New Roman"/>
                      <w:sz w:val="24"/>
                      <w:szCs w:val="24"/>
                      <w:lang w:val="uk-UA"/>
                    </w:rPr>
                    <w:t>холестрериноксидаза</w:t>
                  </w:r>
                  <w:proofErr w:type="spellEnd"/>
                  <w:r w:rsidRPr="00B81BFB">
                    <w:rPr>
                      <w:rFonts w:ascii="Times New Roman" w:hAnsi="Times New Roman" w:cs="Times New Roman"/>
                      <w:sz w:val="24"/>
                      <w:szCs w:val="24"/>
                      <w:lang w:val="uk-UA"/>
                    </w:rPr>
                    <w:t xml:space="preserve">, </w:t>
                  </w:r>
                  <w:proofErr w:type="spellStart"/>
                  <w:r w:rsidRPr="00B81BFB">
                    <w:rPr>
                      <w:rFonts w:ascii="Times New Roman" w:hAnsi="Times New Roman" w:cs="Times New Roman"/>
                      <w:sz w:val="24"/>
                      <w:szCs w:val="24"/>
                      <w:lang w:val="uk-UA"/>
                    </w:rPr>
                    <w:t>холестеринпероксидаза</w:t>
                  </w:r>
                  <w:proofErr w:type="spellEnd"/>
                  <w:r w:rsidRPr="00B81BFB">
                    <w:rPr>
                      <w:rFonts w:ascii="Times New Roman" w:hAnsi="Times New Roman" w:cs="Times New Roman"/>
                      <w:sz w:val="24"/>
                      <w:szCs w:val="24"/>
                      <w:lang w:val="uk-UA"/>
                    </w:rPr>
                    <w:t xml:space="preserve">, фенол, </w:t>
                  </w:r>
                  <w:proofErr w:type="spellStart"/>
                  <w:r w:rsidRPr="00B81BFB">
                    <w:rPr>
                      <w:rFonts w:ascii="Times New Roman" w:hAnsi="Times New Roman" w:cs="Times New Roman"/>
                      <w:sz w:val="24"/>
                      <w:szCs w:val="24"/>
                      <w:lang w:val="uk-UA"/>
                    </w:rPr>
                    <w:t>пероксидаза</w:t>
                  </w:r>
                  <w:proofErr w:type="spellEnd"/>
                  <w:r w:rsidRPr="00B81BFB">
                    <w:rPr>
                      <w:rFonts w:ascii="Times New Roman" w:hAnsi="Times New Roman" w:cs="Times New Roman"/>
                      <w:sz w:val="24"/>
                      <w:szCs w:val="24"/>
                      <w:lang w:val="uk-UA"/>
                    </w:rPr>
                    <w:t xml:space="preserve">, 4-амінофеназон. </w:t>
                  </w:r>
                  <w:r w:rsidRPr="00B81BFB">
                    <w:rPr>
                      <w:rFonts w:ascii="Times New Roman" w:hAnsi="Times New Roman" w:cs="Times New Roman"/>
                      <w:sz w:val="24"/>
                      <w:szCs w:val="24"/>
                    </w:rPr>
                    <w:t xml:space="preserve">Метод: </w:t>
                  </w:r>
                  <w:proofErr w:type="spellStart"/>
                  <w:r w:rsidRPr="00B81BFB">
                    <w:rPr>
                      <w:rFonts w:ascii="Times New Roman" w:hAnsi="Times New Roman" w:cs="Times New Roman"/>
                      <w:sz w:val="24"/>
                      <w:szCs w:val="24"/>
                    </w:rPr>
                    <w:t>колориметричний</w:t>
                  </w:r>
                  <w:proofErr w:type="spellEnd"/>
                  <w:r w:rsidRPr="00B81BFB">
                    <w:rPr>
                      <w:rFonts w:ascii="Times New Roman" w:hAnsi="Times New Roman" w:cs="Times New Roman"/>
                      <w:sz w:val="24"/>
                      <w:szCs w:val="24"/>
                    </w:rPr>
                    <w:t xml:space="preserve">. </w:t>
                  </w:r>
                  <w:proofErr w:type="spellStart"/>
                  <w:r w:rsidRPr="00B81BFB">
                    <w:rPr>
                      <w:rFonts w:ascii="Times New Roman" w:hAnsi="Times New Roman" w:cs="Times New Roman"/>
                      <w:sz w:val="24"/>
                      <w:szCs w:val="24"/>
                    </w:rPr>
                    <w:t>Діапазон</w:t>
                  </w:r>
                  <w:proofErr w:type="spellEnd"/>
                  <w:r w:rsidRPr="00B81BFB">
                    <w:rPr>
                      <w:rFonts w:ascii="Times New Roman" w:hAnsi="Times New Roman" w:cs="Times New Roman"/>
                      <w:sz w:val="24"/>
                      <w:szCs w:val="24"/>
                    </w:rPr>
                    <w:t xml:space="preserve"> </w:t>
                  </w:r>
                  <w:proofErr w:type="spellStart"/>
                  <w:r w:rsidRPr="00B81BFB">
                    <w:rPr>
                      <w:rFonts w:ascii="Times New Roman" w:hAnsi="Times New Roman" w:cs="Times New Roman"/>
                      <w:sz w:val="24"/>
                      <w:szCs w:val="24"/>
                    </w:rPr>
                    <w:t>лінійності</w:t>
                  </w:r>
                  <w:proofErr w:type="spellEnd"/>
                  <w:r w:rsidRPr="00B81BFB">
                    <w:rPr>
                      <w:rFonts w:ascii="Times New Roman" w:hAnsi="Times New Roman" w:cs="Times New Roman"/>
                      <w:sz w:val="24"/>
                      <w:szCs w:val="24"/>
                    </w:rPr>
                    <w:t xml:space="preserve">: до 20,69 </w:t>
                  </w:r>
                  <w:proofErr w:type="spellStart"/>
                  <w:r w:rsidRPr="00B81BFB">
                    <w:rPr>
                      <w:rFonts w:ascii="Times New Roman" w:hAnsi="Times New Roman" w:cs="Times New Roman"/>
                      <w:sz w:val="24"/>
                      <w:szCs w:val="24"/>
                    </w:rPr>
                    <w:t>ммоль</w:t>
                  </w:r>
                  <w:proofErr w:type="spellEnd"/>
                  <w:r w:rsidRPr="00B81BFB">
                    <w:rPr>
                      <w:rFonts w:ascii="Times New Roman" w:hAnsi="Times New Roman" w:cs="Times New Roman"/>
                      <w:sz w:val="24"/>
                      <w:szCs w:val="24"/>
                    </w:rPr>
                    <w:t xml:space="preserve">/л. </w:t>
                  </w:r>
                  <w:proofErr w:type="spellStart"/>
                  <w:r w:rsidRPr="00B81BFB">
                    <w:rPr>
                      <w:rFonts w:ascii="Times New Roman" w:hAnsi="Times New Roman" w:cs="Times New Roman"/>
                      <w:sz w:val="24"/>
                      <w:szCs w:val="24"/>
                    </w:rPr>
                    <w:t>Чутливість</w:t>
                  </w:r>
                  <w:proofErr w:type="spellEnd"/>
                  <w:r w:rsidRPr="00B81BFB">
                    <w:rPr>
                      <w:rFonts w:ascii="Times New Roman" w:hAnsi="Times New Roman" w:cs="Times New Roman"/>
                      <w:sz w:val="24"/>
                      <w:szCs w:val="24"/>
                    </w:rPr>
                    <w:t xml:space="preserve">: 0,07 </w:t>
                  </w:r>
                  <w:proofErr w:type="spellStart"/>
                  <w:r w:rsidRPr="00B81BFB">
                    <w:rPr>
                      <w:rFonts w:ascii="Times New Roman" w:hAnsi="Times New Roman" w:cs="Times New Roman"/>
                      <w:sz w:val="24"/>
                      <w:szCs w:val="24"/>
                    </w:rPr>
                    <w:t>ммоль</w:t>
                  </w:r>
                  <w:proofErr w:type="spellEnd"/>
                  <w:r w:rsidRPr="00B81BFB">
                    <w:rPr>
                      <w:rFonts w:ascii="Times New Roman" w:hAnsi="Times New Roman" w:cs="Times New Roman"/>
                      <w:sz w:val="24"/>
                      <w:szCs w:val="24"/>
                    </w:rPr>
                    <w:t xml:space="preserve">/л.. </w:t>
                  </w:r>
                  <w:proofErr w:type="spellStart"/>
                  <w:r w:rsidRPr="00B81BFB">
                    <w:rPr>
                      <w:rFonts w:ascii="Times New Roman" w:hAnsi="Times New Roman" w:cs="Times New Roman"/>
                      <w:sz w:val="24"/>
                      <w:szCs w:val="24"/>
                    </w:rPr>
                    <w:t>Внутрішньосерійна</w:t>
                  </w:r>
                  <w:proofErr w:type="spellEnd"/>
                  <w:r w:rsidRPr="00B81BFB">
                    <w:rPr>
                      <w:rFonts w:ascii="Times New Roman" w:hAnsi="Times New Roman" w:cs="Times New Roman"/>
                      <w:sz w:val="24"/>
                      <w:szCs w:val="24"/>
                    </w:rPr>
                    <w:t xml:space="preserve"> </w:t>
                  </w:r>
                  <w:proofErr w:type="spellStart"/>
                  <w:r w:rsidRPr="00B81BFB">
                    <w:rPr>
                      <w:rFonts w:ascii="Times New Roman" w:hAnsi="Times New Roman" w:cs="Times New Roman"/>
                      <w:sz w:val="24"/>
                      <w:szCs w:val="24"/>
                    </w:rPr>
                    <w:t>точність</w:t>
                  </w:r>
                  <w:proofErr w:type="spellEnd"/>
                  <w:r w:rsidRPr="00B81BFB">
                    <w:rPr>
                      <w:rFonts w:ascii="Times New Roman" w:hAnsi="Times New Roman" w:cs="Times New Roman"/>
                      <w:sz w:val="24"/>
                      <w:szCs w:val="24"/>
                    </w:rPr>
                    <w:t xml:space="preserve"> набору </w:t>
                  </w:r>
                  <w:proofErr w:type="gramStart"/>
                  <w:r w:rsidRPr="00B81BFB">
                    <w:rPr>
                      <w:rFonts w:ascii="Times New Roman" w:hAnsi="Times New Roman" w:cs="Times New Roman"/>
                      <w:sz w:val="24"/>
                      <w:szCs w:val="24"/>
                    </w:rPr>
                    <w:t>повинна</w:t>
                  </w:r>
                  <w:proofErr w:type="gramEnd"/>
                  <w:r w:rsidRPr="00B81BFB">
                    <w:rPr>
                      <w:rFonts w:ascii="Times New Roman" w:hAnsi="Times New Roman" w:cs="Times New Roman"/>
                      <w:sz w:val="24"/>
                      <w:szCs w:val="24"/>
                    </w:rPr>
                    <w:t xml:space="preserve"> бути </w:t>
                  </w:r>
                  <w:proofErr w:type="spellStart"/>
                  <w:r w:rsidRPr="00B81BFB">
                    <w:rPr>
                      <w:rFonts w:ascii="Times New Roman" w:hAnsi="Times New Roman" w:cs="Times New Roman"/>
                      <w:sz w:val="24"/>
                      <w:szCs w:val="24"/>
                    </w:rPr>
                    <w:t>зі</w:t>
                  </w:r>
                  <w:proofErr w:type="spellEnd"/>
                  <w:r w:rsidRPr="00B81BFB">
                    <w:rPr>
                      <w:rFonts w:ascii="Times New Roman" w:hAnsi="Times New Roman" w:cs="Times New Roman"/>
                      <w:sz w:val="24"/>
                      <w:szCs w:val="24"/>
                    </w:rPr>
                    <w:t xml:space="preserve"> </w:t>
                  </w:r>
                  <w:proofErr w:type="spellStart"/>
                  <w:r w:rsidRPr="00B81BFB">
                    <w:rPr>
                      <w:rFonts w:ascii="Times New Roman" w:hAnsi="Times New Roman" w:cs="Times New Roman"/>
                      <w:sz w:val="24"/>
                      <w:szCs w:val="24"/>
                    </w:rPr>
                    <w:t>значенням</w:t>
                  </w:r>
                  <w:proofErr w:type="spellEnd"/>
                  <w:r w:rsidRPr="00B81BFB">
                    <w:rPr>
                      <w:rFonts w:ascii="Times New Roman" w:hAnsi="Times New Roman" w:cs="Times New Roman"/>
                      <w:sz w:val="24"/>
                      <w:szCs w:val="24"/>
                    </w:rPr>
                    <w:t xml:space="preserve"> CV не </w:t>
                  </w:r>
                  <w:proofErr w:type="spellStart"/>
                  <w:r w:rsidRPr="00B81BFB">
                    <w:rPr>
                      <w:rFonts w:ascii="Times New Roman" w:hAnsi="Times New Roman" w:cs="Times New Roman"/>
                      <w:sz w:val="24"/>
                      <w:szCs w:val="24"/>
                    </w:rPr>
                    <w:t>менше</w:t>
                  </w:r>
                  <w:proofErr w:type="spellEnd"/>
                  <w:r w:rsidRPr="00B81BFB">
                    <w:rPr>
                      <w:rFonts w:ascii="Times New Roman" w:hAnsi="Times New Roman" w:cs="Times New Roman"/>
                      <w:sz w:val="24"/>
                      <w:szCs w:val="24"/>
                    </w:rPr>
                    <w:t xml:space="preserve"> 2,0% (на </w:t>
                  </w:r>
                  <w:proofErr w:type="spellStart"/>
                  <w:r w:rsidRPr="00B81BFB">
                    <w:rPr>
                      <w:rFonts w:ascii="Times New Roman" w:hAnsi="Times New Roman" w:cs="Times New Roman"/>
                      <w:sz w:val="24"/>
                      <w:szCs w:val="24"/>
                    </w:rPr>
                    <w:t>нормальних</w:t>
                  </w:r>
                  <w:proofErr w:type="spellEnd"/>
                  <w:r w:rsidRPr="00B81BFB">
                    <w:rPr>
                      <w:rFonts w:ascii="Times New Roman" w:hAnsi="Times New Roman" w:cs="Times New Roman"/>
                      <w:sz w:val="24"/>
                      <w:szCs w:val="24"/>
                    </w:rPr>
                    <w:t xml:space="preserve">) та 1,8% (на </w:t>
                  </w:r>
                  <w:proofErr w:type="spellStart"/>
                  <w:r w:rsidRPr="00B81BFB">
                    <w:rPr>
                      <w:rFonts w:ascii="Times New Roman" w:hAnsi="Times New Roman" w:cs="Times New Roman"/>
                      <w:sz w:val="24"/>
                      <w:szCs w:val="24"/>
                    </w:rPr>
                    <w:t>патологічних</w:t>
                  </w:r>
                  <w:proofErr w:type="spellEnd"/>
                  <w:r w:rsidRPr="00B81BFB">
                    <w:rPr>
                      <w:rFonts w:ascii="Times New Roman" w:hAnsi="Times New Roman" w:cs="Times New Roman"/>
                      <w:sz w:val="24"/>
                      <w:szCs w:val="24"/>
                    </w:rPr>
                    <w:t xml:space="preserve"> </w:t>
                  </w:r>
                  <w:proofErr w:type="spellStart"/>
                  <w:r w:rsidRPr="00B81BFB">
                    <w:rPr>
                      <w:rFonts w:ascii="Times New Roman" w:hAnsi="Times New Roman" w:cs="Times New Roman"/>
                      <w:sz w:val="24"/>
                      <w:szCs w:val="24"/>
                    </w:rPr>
                    <w:t>значеннях</w:t>
                  </w:r>
                  <w:proofErr w:type="spellEnd"/>
                  <w:r w:rsidRPr="00B81BFB">
                    <w:rPr>
                      <w:rFonts w:ascii="Times New Roman" w:hAnsi="Times New Roman" w:cs="Times New Roman"/>
                      <w:sz w:val="24"/>
                      <w:szCs w:val="24"/>
                    </w:rPr>
                    <w:t>). Реагент 1 (1х250 мл)</w:t>
                  </w:r>
                </w:p>
              </w:tc>
              <w:tc>
                <w:tcPr>
                  <w:tcW w:w="1134" w:type="dxa"/>
                  <w:tcBorders>
                    <w:top w:val="single" w:sz="4" w:space="0" w:color="auto"/>
                    <w:left w:val="nil"/>
                    <w:bottom w:val="single" w:sz="4" w:space="0" w:color="auto"/>
                    <w:right w:val="single" w:sz="4" w:space="0" w:color="auto"/>
                  </w:tcBorders>
                  <w:shd w:val="clear" w:color="auto" w:fill="auto"/>
                  <w:vAlign w:val="center"/>
                </w:tcPr>
                <w:p w:rsidR="00B81BFB" w:rsidRPr="00B81BFB" w:rsidRDefault="00B81BFB" w:rsidP="001340E2">
                  <w:pPr>
                    <w:spacing w:after="0" w:line="240" w:lineRule="auto"/>
                    <w:jc w:val="center"/>
                    <w:rPr>
                      <w:rFonts w:ascii="Times New Roman" w:hAnsi="Times New Roman" w:cs="Times New Roman"/>
                      <w:b/>
                      <w:bCs/>
                      <w:color w:val="000000"/>
                      <w:sz w:val="24"/>
                      <w:szCs w:val="24"/>
                    </w:rPr>
                  </w:pPr>
                  <w:r w:rsidRPr="00B81BFB">
                    <w:rPr>
                      <w:rFonts w:ascii="Times New Roman" w:hAnsi="Times New Roman" w:cs="Times New Roman"/>
                      <w:color w:val="000000"/>
                      <w:sz w:val="24"/>
                      <w:szCs w:val="24"/>
                    </w:rPr>
                    <w:t>набір</w:t>
                  </w:r>
                </w:p>
              </w:tc>
              <w:tc>
                <w:tcPr>
                  <w:tcW w:w="884" w:type="dxa"/>
                  <w:tcBorders>
                    <w:top w:val="single" w:sz="4" w:space="0" w:color="auto"/>
                    <w:left w:val="nil"/>
                    <w:bottom w:val="single" w:sz="4" w:space="0" w:color="auto"/>
                    <w:right w:val="single" w:sz="4" w:space="0" w:color="auto"/>
                  </w:tcBorders>
                  <w:shd w:val="clear" w:color="auto" w:fill="auto"/>
                  <w:vAlign w:val="center"/>
                </w:tcPr>
                <w:p w:rsidR="00B81BFB" w:rsidRPr="00B81BFB" w:rsidRDefault="00B81BFB" w:rsidP="001340E2">
                  <w:pPr>
                    <w:spacing w:after="0" w:line="240" w:lineRule="auto"/>
                    <w:jc w:val="center"/>
                    <w:rPr>
                      <w:rFonts w:ascii="Times New Roman" w:hAnsi="Times New Roman" w:cs="Times New Roman"/>
                      <w:color w:val="000000"/>
                      <w:sz w:val="24"/>
                      <w:szCs w:val="24"/>
                    </w:rPr>
                  </w:pPr>
                  <w:r w:rsidRPr="00B81BFB">
                    <w:rPr>
                      <w:rFonts w:ascii="Times New Roman" w:hAnsi="Times New Roman" w:cs="Times New Roman"/>
                      <w:color w:val="000000"/>
                      <w:sz w:val="24"/>
                      <w:szCs w:val="24"/>
                    </w:rPr>
                    <w:t>48</w:t>
                  </w:r>
                </w:p>
              </w:tc>
            </w:tr>
            <w:tr w:rsidR="00B81BFB" w:rsidRPr="00B81BFB" w:rsidTr="002D4E64">
              <w:trPr>
                <w:trHeight w:val="419"/>
              </w:trPr>
              <w:tc>
                <w:tcPr>
                  <w:tcW w:w="565" w:type="dxa"/>
                  <w:tcBorders>
                    <w:top w:val="nil"/>
                    <w:left w:val="single" w:sz="4" w:space="0" w:color="auto"/>
                    <w:bottom w:val="single" w:sz="4" w:space="0" w:color="auto"/>
                    <w:right w:val="single" w:sz="4" w:space="0" w:color="auto"/>
                  </w:tcBorders>
                  <w:shd w:val="clear" w:color="auto" w:fill="auto"/>
                  <w:vAlign w:val="center"/>
                </w:tcPr>
                <w:p w:rsidR="00B81BFB" w:rsidRPr="00B81BFB" w:rsidRDefault="00B81BFB" w:rsidP="001340E2">
                  <w:pPr>
                    <w:spacing w:after="0" w:line="240" w:lineRule="auto"/>
                    <w:jc w:val="center"/>
                    <w:rPr>
                      <w:rFonts w:ascii="Times New Roman" w:hAnsi="Times New Roman" w:cs="Times New Roman"/>
                      <w:color w:val="000000"/>
                      <w:sz w:val="24"/>
                      <w:szCs w:val="24"/>
                    </w:rPr>
                  </w:pPr>
                  <w:r w:rsidRPr="00B81BFB">
                    <w:rPr>
                      <w:rFonts w:ascii="Times New Roman" w:hAnsi="Times New Roman" w:cs="Times New Roman"/>
                      <w:color w:val="000000"/>
                      <w:sz w:val="24"/>
                      <w:szCs w:val="24"/>
                    </w:rPr>
                    <w:t>2.</w:t>
                  </w:r>
                </w:p>
              </w:tc>
              <w:tc>
                <w:tcPr>
                  <w:tcW w:w="1950" w:type="dxa"/>
                  <w:tcBorders>
                    <w:top w:val="nil"/>
                    <w:left w:val="single" w:sz="4" w:space="0" w:color="auto"/>
                    <w:bottom w:val="single" w:sz="4" w:space="0" w:color="auto"/>
                    <w:right w:val="single" w:sz="4" w:space="0" w:color="auto"/>
                  </w:tcBorders>
                  <w:shd w:val="clear" w:color="auto" w:fill="auto"/>
                </w:tcPr>
                <w:p w:rsidR="00B81BFB" w:rsidRPr="00B81BFB" w:rsidRDefault="00B81BFB" w:rsidP="001340E2">
                  <w:pPr>
                    <w:widowControl w:val="0"/>
                    <w:autoSpaceDE w:val="0"/>
                    <w:autoSpaceDN w:val="0"/>
                    <w:adjustRightInd w:val="0"/>
                    <w:spacing w:after="0" w:line="240" w:lineRule="auto"/>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Набір реагентів для визначення глюкози (Реагент 1 1х250 без упаковки)</w:t>
                  </w:r>
                </w:p>
              </w:tc>
              <w:tc>
                <w:tcPr>
                  <w:tcW w:w="2127" w:type="dxa"/>
                  <w:tcBorders>
                    <w:top w:val="nil"/>
                    <w:left w:val="single" w:sz="4" w:space="0" w:color="auto"/>
                    <w:bottom w:val="single" w:sz="4" w:space="0" w:color="auto"/>
                    <w:right w:val="single" w:sz="4" w:space="0" w:color="auto"/>
                  </w:tcBorders>
                </w:tcPr>
                <w:p w:rsidR="00B81BFB" w:rsidRPr="00B81BFB" w:rsidRDefault="00B81BFB" w:rsidP="001340E2">
                  <w:pPr>
                    <w:widowControl w:val="0"/>
                    <w:autoSpaceDE w:val="0"/>
                    <w:autoSpaceDN w:val="0"/>
                    <w:adjustRightInd w:val="0"/>
                    <w:spacing w:after="0" w:line="240" w:lineRule="auto"/>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53301 - Глюкоза IVD діагностика набір, ферментний спектрофотометричний аналіз</w:t>
                  </w:r>
                </w:p>
              </w:tc>
              <w:tc>
                <w:tcPr>
                  <w:tcW w:w="3402" w:type="dxa"/>
                  <w:tcBorders>
                    <w:top w:val="nil"/>
                    <w:left w:val="single" w:sz="4" w:space="0" w:color="auto"/>
                    <w:bottom w:val="single" w:sz="4" w:space="0" w:color="auto"/>
                    <w:right w:val="single" w:sz="4" w:space="0" w:color="auto"/>
                  </w:tcBorders>
                  <w:shd w:val="clear" w:color="auto" w:fill="auto"/>
                  <w:vAlign w:val="center"/>
                </w:tcPr>
                <w:p w:rsidR="00B81BFB" w:rsidRPr="00B81BFB" w:rsidRDefault="00B81BFB" w:rsidP="001340E2">
                  <w:pPr>
                    <w:pStyle w:val="aff"/>
                    <w:rPr>
                      <w:sz w:val="24"/>
                      <w:szCs w:val="24"/>
                      <w:lang w:eastAsia="ru-RU"/>
                    </w:rPr>
                  </w:pPr>
                  <w:r w:rsidRPr="00B81BFB">
                    <w:rPr>
                      <w:sz w:val="24"/>
                      <w:szCs w:val="24"/>
                      <w:lang w:val="uk-UA" w:eastAsia="ru-RU"/>
                    </w:rPr>
                    <w:t xml:space="preserve">Глюкоза. </w:t>
                  </w:r>
                  <w:r w:rsidRPr="00B81BFB">
                    <w:rPr>
                      <w:rFonts w:ascii="Times New Roman" w:hAnsi="Times New Roman" w:cs="Times New Roman"/>
                      <w:sz w:val="24"/>
                      <w:szCs w:val="24"/>
                      <w:lang w:val="uk-UA" w:eastAsia="ru-RU"/>
                    </w:rPr>
                    <w:t>Набір реагентів, які містять фосфатний буфер (</w:t>
                  </w:r>
                  <w:proofErr w:type="spellStart"/>
                  <w:r w:rsidRPr="00B81BFB">
                    <w:rPr>
                      <w:rFonts w:ascii="Times New Roman" w:hAnsi="Times New Roman" w:cs="Times New Roman"/>
                      <w:sz w:val="24"/>
                      <w:szCs w:val="24"/>
                      <w:lang w:val="uk-UA" w:eastAsia="ru-RU"/>
                    </w:rPr>
                    <w:t>рН</w:t>
                  </w:r>
                  <w:proofErr w:type="spellEnd"/>
                  <w:r w:rsidRPr="00B81BFB">
                    <w:rPr>
                      <w:rFonts w:ascii="Times New Roman" w:hAnsi="Times New Roman" w:cs="Times New Roman"/>
                      <w:sz w:val="24"/>
                      <w:szCs w:val="24"/>
                      <w:lang w:val="uk-UA" w:eastAsia="ru-RU"/>
                    </w:rPr>
                    <w:t xml:space="preserve"> 7,4), фенол, </w:t>
                  </w:r>
                  <w:r w:rsidRPr="00B81BFB">
                    <w:rPr>
                      <w:rFonts w:ascii="Times New Roman" w:hAnsi="Times New Roman" w:cs="Times New Roman"/>
                      <w:sz w:val="24"/>
                      <w:szCs w:val="24"/>
                      <w:lang w:eastAsia="ru-RU"/>
                    </w:rPr>
                    <w:t>GOD</w:t>
                  </w:r>
                  <w:r w:rsidRPr="00B81BFB">
                    <w:rPr>
                      <w:rFonts w:ascii="Times New Roman" w:hAnsi="Times New Roman" w:cs="Times New Roman"/>
                      <w:sz w:val="24"/>
                      <w:szCs w:val="24"/>
                      <w:lang w:val="uk-UA" w:eastAsia="ru-RU"/>
                    </w:rPr>
                    <w:t xml:space="preserve">, </w:t>
                  </w:r>
                  <w:r w:rsidRPr="00B81BFB">
                    <w:rPr>
                      <w:rFonts w:ascii="Times New Roman" w:hAnsi="Times New Roman" w:cs="Times New Roman"/>
                      <w:sz w:val="24"/>
                      <w:szCs w:val="24"/>
                      <w:lang w:eastAsia="ru-RU"/>
                    </w:rPr>
                    <w:t>POD</w:t>
                  </w:r>
                  <w:r w:rsidRPr="00B81BFB">
                    <w:rPr>
                      <w:rFonts w:ascii="Times New Roman" w:hAnsi="Times New Roman" w:cs="Times New Roman"/>
                      <w:sz w:val="24"/>
                      <w:szCs w:val="24"/>
                      <w:lang w:val="uk-UA" w:eastAsia="ru-RU"/>
                    </w:rPr>
                    <w:t xml:space="preserve">, 4-амінофеназон. </w:t>
                  </w:r>
                  <w:r w:rsidRPr="00B81BFB">
                    <w:rPr>
                      <w:rFonts w:ascii="Times New Roman" w:hAnsi="Times New Roman" w:cs="Times New Roman"/>
                      <w:sz w:val="24"/>
                      <w:szCs w:val="24"/>
                      <w:lang w:eastAsia="ru-RU"/>
                    </w:rPr>
                    <w:t xml:space="preserve">Метод: </w:t>
                  </w:r>
                  <w:proofErr w:type="spellStart"/>
                  <w:r w:rsidRPr="00B81BFB">
                    <w:rPr>
                      <w:rFonts w:ascii="Times New Roman" w:hAnsi="Times New Roman" w:cs="Times New Roman"/>
                      <w:sz w:val="24"/>
                      <w:szCs w:val="24"/>
                      <w:lang w:eastAsia="ru-RU"/>
                    </w:rPr>
                    <w:t>кінцева</w:t>
                  </w:r>
                  <w:proofErr w:type="spellEnd"/>
                  <w:r w:rsidRPr="00B81BFB">
                    <w:rPr>
                      <w:rFonts w:ascii="Times New Roman" w:hAnsi="Times New Roman" w:cs="Times New Roman"/>
                      <w:sz w:val="24"/>
                      <w:szCs w:val="24"/>
                      <w:lang w:eastAsia="ru-RU"/>
                    </w:rPr>
                    <w:t xml:space="preserve"> точка. </w:t>
                  </w:r>
                  <w:proofErr w:type="spellStart"/>
                  <w:r w:rsidRPr="00B81BFB">
                    <w:rPr>
                      <w:rFonts w:ascii="Times New Roman" w:hAnsi="Times New Roman" w:cs="Times New Roman"/>
                      <w:sz w:val="24"/>
                      <w:szCs w:val="24"/>
                      <w:lang w:eastAsia="ru-RU"/>
                    </w:rPr>
                    <w:t>Лінійність</w:t>
                  </w:r>
                  <w:proofErr w:type="spellEnd"/>
                  <w:r w:rsidRPr="00B81BFB">
                    <w:rPr>
                      <w:rFonts w:ascii="Times New Roman" w:hAnsi="Times New Roman" w:cs="Times New Roman"/>
                      <w:sz w:val="24"/>
                      <w:szCs w:val="24"/>
                      <w:lang w:eastAsia="ru-RU"/>
                    </w:rPr>
                    <w:t xml:space="preserve">: до 34,6 </w:t>
                  </w:r>
                  <w:proofErr w:type="spellStart"/>
                  <w:r w:rsidRPr="00B81BFB">
                    <w:rPr>
                      <w:rFonts w:ascii="Times New Roman" w:hAnsi="Times New Roman" w:cs="Times New Roman"/>
                      <w:sz w:val="24"/>
                      <w:szCs w:val="24"/>
                      <w:lang w:eastAsia="ru-RU"/>
                    </w:rPr>
                    <w:t>ммоль</w:t>
                  </w:r>
                  <w:proofErr w:type="spellEnd"/>
                  <w:r w:rsidRPr="00B81BFB">
                    <w:rPr>
                      <w:rFonts w:ascii="Times New Roman" w:hAnsi="Times New Roman" w:cs="Times New Roman"/>
                      <w:sz w:val="24"/>
                      <w:szCs w:val="24"/>
                      <w:lang w:eastAsia="ru-RU"/>
                    </w:rPr>
                    <w:t xml:space="preserve">/л. </w:t>
                  </w:r>
                  <w:proofErr w:type="spellStart"/>
                  <w:r w:rsidRPr="00B81BFB">
                    <w:rPr>
                      <w:rFonts w:ascii="Times New Roman" w:hAnsi="Times New Roman" w:cs="Times New Roman"/>
                      <w:sz w:val="24"/>
                      <w:szCs w:val="24"/>
                      <w:lang w:eastAsia="ru-RU"/>
                    </w:rPr>
                    <w:t>Чутливість</w:t>
                  </w:r>
                  <w:proofErr w:type="spellEnd"/>
                  <w:r w:rsidRPr="00B81BFB">
                    <w:rPr>
                      <w:rFonts w:ascii="Times New Roman" w:hAnsi="Times New Roman" w:cs="Times New Roman"/>
                      <w:sz w:val="24"/>
                      <w:szCs w:val="24"/>
                      <w:lang w:eastAsia="ru-RU"/>
                    </w:rPr>
                    <w:t xml:space="preserve">: не </w:t>
                  </w:r>
                  <w:proofErr w:type="spellStart"/>
                  <w:r w:rsidRPr="00B81BFB">
                    <w:rPr>
                      <w:rFonts w:ascii="Times New Roman" w:hAnsi="Times New Roman" w:cs="Times New Roman"/>
                      <w:sz w:val="24"/>
                      <w:szCs w:val="24"/>
                      <w:lang w:eastAsia="ru-RU"/>
                    </w:rPr>
                    <w:t>гірше</w:t>
                  </w:r>
                  <w:proofErr w:type="spellEnd"/>
                  <w:r w:rsidRPr="00B81BFB">
                    <w:rPr>
                      <w:rFonts w:ascii="Times New Roman" w:hAnsi="Times New Roman" w:cs="Times New Roman"/>
                      <w:sz w:val="24"/>
                      <w:szCs w:val="24"/>
                      <w:lang w:eastAsia="ru-RU"/>
                    </w:rPr>
                    <w:t xml:space="preserve"> 0,2 </w:t>
                  </w:r>
                  <w:proofErr w:type="spellStart"/>
                  <w:r w:rsidRPr="00B81BFB">
                    <w:rPr>
                      <w:rFonts w:ascii="Times New Roman" w:hAnsi="Times New Roman" w:cs="Times New Roman"/>
                      <w:sz w:val="24"/>
                      <w:szCs w:val="24"/>
                      <w:lang w:eastAsia="ru-RU"/>
                    </w:rPr>
                    <w:t>ммоль</w:t>
                  </w:r>
                  <w:proofErr w:type="spellEnd"/>
                  <w:r w:rsidRPr="00B81BFB">
                    <w:rPr>
                      <w:rFonts w:ascii="Times New Roman" w:hAnsi="Times New Roman" w:cs="Times New Roman"/>
                      <w:sz w:val="24"/>
                      <w:szCs w:val="24"/>
                      <w:lang w:eastAsia="ru-RU"/>
                    </w:rPr>
                    <w:t xml:space="preserve">/л CV </w:t>
                  </w:r>
                  <w:proofErr w:type="spellStart"/>
                  <w:r w:rsidRPr="00B81BFB">
                    <w:rPr>
                      <w:rFonts w:ascii="Times New Roman" w:hAnsi="Times New Roman" w:cs="Times New Roman"/>
                      <w:sz w:val="24"/>
                      <w:szCs w:val="24"/>
                      <w:lang w:eastAsia="ru-RU"/>
                    </w:rPr>
                    <w:t>відтворюваності</w:t>
                  </w:r>
                  <w:proofErr w:type="spellEnd"/>
                  <w:r w:rsidRPr="00B81BFB">
                    <w:rPr>
                      <w:rFonts w:ascii="Times New Roman" w:hAnsi="Times New Roman" w:cs="Times New Roman"/>
                      <w:sz w:val="24"/>
                      <w:szCs w:val="24"/>
                      <w:lang w:eastAsia="ru-RU"/>
                    </w:rPr>
                    <w:t xml:space="preserve">, %: не </w:t>
                  </w:r>
                  <w:proofErr w:type="spellStart"/>
                  <w:r w:rsidRPr="00B81BFB">
                    <w:rPr>
                      <w:rFonts w:ascii="Times New Roman" w:hAnsi="Times New Roman" w:cs="Times New Roman"/>
                      <w:sz w:val="24"/>
                      <w:szCs w:val="24"/>
                      <w:lang w:eastAsia="ru-RU"/>
                    </w:rPr>
                    <w:t>менше</w:t>
                  </w:r>
                  <w:proofErr w:type="spellEnd"/>
                  <w:r w:rsidRPr="00B81BFB">
                    <w:rPr>
                      <w:rFonts w:ascii="Times New Roman" w:hAnsi="Times New Roman" w:cs="Times New Roman"/>
                      <w:sz w:val="24"/>
                      <w:szCs w:val="24"/>
                      <w:lang w:eastAsia="ru-RU"/>
                    </w:rPr>
                    <w:t xml:space="preserve"> 3,12 (норма) та 1,14 (</w:t>
                  </w:r>
                  <w:proofErr w:type="spellStart"/>
                  <w:r w:rsidRPr="00B81BFB">
                    <w:rPr>
                      <w:rFonts w:ascii="Times New Roman" w:hAnsi="Times New Roman" w:cs="Times New Roman"/>
                      <w:sz w:val="24"/>
                      <w:szCs w:val="24"/>
                      <w:lang w:eastAsia="ru-RU"/>
                    </w:rPr>
                    <w:t>патологія</w:t>
                  </w:r>
                  <w:proofErr w:type="spellEnd"/>
                  <w:r w:rsidRPr="00B81BFB">
                    <w:rPr>
                      <w:rFonts w:ascii="Times New Roman" w:hAnsi="Times New Roman" w:cs="Times New Roman"/>
                      <w:sz w:val="24"/>
                      <w:szCs w:val="24"/>
                      <w:lang w:eastAsia="ru-RU"/>
                    </w:rPr>
                    <w:t>). Реагент 1 (1х250 мл)</w:t>
                  </w:r>
                </w:p>
              </w:tc>
              <w:tc>
                <w:tcPr>
                  <w:tcW w:w="1134" w:type="dxa"/>
                  <w:tcBorders>
                    <w:top w:val="nil"/>
                    <w:left w:val="nil"/>
                    <w:bottom w:val="single" w:sz="4" w:space="0" w:color="auto"/>
                    <w:right w:val="single" w:sz="4" w:space="0" w:color="auto"/>
                  </w:tcBorders>
                  <w:shd w:val="clear" w:color="auto" w:fill="auto"/>
                  <w:vAlign w:val="center"/>
                </w:tcPr>
                <w:p w:rsidR="00B81BFB" w:rsidRPr="00B81BFB" w:rsidRDefault="00B81BFB" w:rsidP="001340E2">
                  <w:pPr>
                    <w:spacing w:after="0" w:line="240" w:lineRule="auto"/>
                    <w:jc w:val="center"/>
                    <w:rPr>
                      <w:rFonts w:ascii="Times New Roman" w:hAnsi="Times New Roman" w:cs="Times New Roman"/>
                      <w:b/>
                      <w:bCs/>
                      <w:color w:val="000000"/>
                      <w:sz w:val="24"/>
                      <w:szCs w:val="24"/>
                    </w:rPr>
                  </w:pPr>
                  <w:r w:rsidRPr="00B81BFB">
                    <w:rPr>
                      <w:rFonts w:ascii="Times New Roman" w:hAnsi="Times New Roman" w:cs="Times New Roman"/>
                      <w:color w:val="000000"/>
                      <w:sz w:val="24"/>
                      <w:szCs w:val="24"/>
                    </w:rPr>
                    <w:t>набір</w:t>
                  </w:r>
                </w:p>
              </w:tc>
              <w:tc>
                <w:tcPr>
                  <w:tcW w:w="884" w:type="dxa"/>
                  <w:tcBorders>
                    <w:top w:val="single" w:sz="4" w:space="0" w:color="auto"/>
                    <w:left w:val="nil"/>
                    <w:bottom w:val="single" w:sz="4" w:space="0" w:color="auto"/>
                    <w:right w:val="single" w:sz="4" w:space="0" w:color="auto"/>
                  </w:tcBorders>
                  <w:shd w:val="clear" w:color="auto" w:fill="auto"/>
                  <w:vAlign w:val="center"/>
                </w:tcPr>
                <w:p w:rsidR="00B81BFB" w:rsidRPr="00B81BFB" w:rsidRDefault="00B81BFB" w:rsidP="001340E2">
                  <w:pPr>
                    <w:spacing w:after="0" w:line="240" w:lineRule="auto"/>
                    <w:jc w:val="center"/>
                    <w:rPr>
                      <w:rFonts w:ascii="Times New Roman" w:hAnsi="Times New Roman" w:cs="Times New Roman"/>
                      <w:color w:val="000000"/>
                      <w:sz w:val="24"/>
                      <w:szCs w:val="24"/>
                    </w:rPr>
                  </w:pPr>
                  <w:r w:rsidRPr="00B81BFB">
                    <w:rPr>
                      <w:rFonts w:ascii="Times New Roman" w:hAnsi="Times New Roman" w:cs="Times New Roman"/>
                      <w:color w:val="000000"/>
                      <w:sz w:val="24"/>
                      <w:szCs w:val="24"/>
                    </w:rPr>
                    <w:t>80</w:t>
                  </w:r>
                </w:p>
              </w:tc>
            </w:tr>
            <w:tr w:rsidR="00B81BFB" w:rsidRPr="00B81BFB" w:rsidTr="00B81BFB">
              <w:trPr>
                <w:trHeight w:val="844"/>
              </w:trPr>
              <w:tc>
                <w:tcPr>
                  <w:tcW w:w="565" w:type="dxa"/>
                  <w:tcBorders>
                    <w:top w:val="nil"/>
                    <w:left w:val="single" w:sz="4" w:space="0" w:color="auto"/>
                    <w:bottom w:val="single" w:sz="4" w:space="0" w:color="auto"/>
                    <w:right w:val="single" w:sz="4" w:space="0" w:color="auto"/>
                  </w:tcBorders>
                  <w:shd w:val="clear" w:color="auto" w:fill="auto"/>
                  <w:vAlign w:val="center"/>
                </w:tcPr>
                <w:p w:rsidR="00B81BFB" w:rsidRPr="00B81BFB" w:rsidRDefault="00B81BFB" w:rsidP="001340E2">
                  <w:pPr>
                    <w:spacing w:after="0" w:line="240" w:lineRule="auto"/>
                    <w:jc w:val="center"/>
                    <w:rPr>
                      <w:rFonts w:ascii="Times New Roman" w:hAnsi="Times New Roman" w:cs="Times New Roman"/>
                      <w:color w:val="000000"/>
                      <w:sz w:val="24"/>
                      <w:szCs w:val="24"/>
                    </w:rPr>
                  </w:pPr>
                  <w:r w:rsidRPr="00B81BFB">
                    <w:rPr>
                      <w:rFonts w:ascii="Times New Roman" w:hAnsi="Times New Roman" w:cs="Times New Roman"/>
                      <w:color w:val="000000"/>
                      <w:sz w:val="24"/>
                      <w:szCs w:val="24"/>
                    </w:rPr>
                    <w:lastRenderedPageBreak/>
                    <w:t>3.</w:t>
                  </w:r>
                </w:p>
              </w:tc>
              <w:tc>
                <w:tcPr>
                  <w:tcW w:w="1950" w:type="dxa"/>
                  <w:tcBorders>
                    <w:top w:val="nil"/>
                    <w:left w:val="single" w:sz="4" w:space="0" w:color="auto"/>
                    <w:bottom w:val="single" w:sz="4" w:space="0" w:color="auto"/>
                    <w:right w:val="single" w:sz="4" w:space="0" w:color="auto"/>
                  </w:tcBorders>
                  <w:shd w:val="clear" w:color="auto" w:fill="auto"/>
                </w:tcPr>
                <w:p w:rsidR="00B81BFB" w:rsidRPr="00B81BFB" w:rsidRDefault="00B81BFB" w:rsidP="001340E2">
                  <w:pPr>
                    <w:widowControl w:val="0"/>
                    <w:autoSpaceDE w:val="0"/>
                    <w:autoSpaceDN w:val="0"/>
                    <w:adjustRightInd w:val="0"/>
                    <w:spacing w:after="0" w:line="240" w:lineRule="auto"/>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Контрольний матеріал CBC-DH,3.0 мл, нормальний рівень</w:t>
                  </w:r>
                </w:p>
              </w:tc>
              <w:tc>
                <w:tcPr>
                  <w:tcW w:w="2127" w:type="dxa"/>
                  <w:tcBorders>
                    <w:top w:val="nil"/>
                    <w:left w:val="single" w:sz="4" w:space="0" w:color="auto"/>
                    <w:bottom w:val="single" w:sz="4" w:space="0" w:color="auto"/>
                    <w:right w:val="single" w:sz="4" w:space="0" w:color="auto"/>
                  </w:tcBorders>
                </w:tcPr>
                <w:p w:rsidR="00B81BFB" w:rsidRPr="00B81BFB" w:rsidRDefault="00B81BFB" w:rsidP="001340E2">
                  <w:pPr>
                    <w:widowControl w:val="0"/>
                    <w:autoSpaceDE w:val="0"/>
                    <w:autoSpaceDN w:val="0"/>
                    <w:adjustRightInd w:val="0"/>
                    <w:spacing w:after="0" w:line="240" w:lineRule="auto"/>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 xml:space="preserve">44435 - Контрольний матеріал для визначення </w:t>
                  </w:r>
                  <w:proofErr w:type="spellStart"/>
                  <w:r w:rsidRPr="00B81BFB">
                    <w:rPr>
                      <w:rFonts w:ascii="Times New Roman" w:eastAsia="Arial" w:hAnsi="Times New Roman" w:cs="Times New Roman"/>
                      <w:bCs/>
                      <w:color w:val="000000"/>
                      <w:kern w:val="1"/>
                      <w:sz w:val="24"/>
                      <w:szCs w:val="24"/>
                      <w:lang w:eastAsia="zh-CN"/>
                    </w:rPr>
                    <w:t>глікованого</w:t>
                  </w:r>
                  <w:proofErr w:type="spellEnd"/>
                  <w:r w:rsidRPr="00B81BFB">
                    <w:rPr>
                      <w:rFonts w:ascii="Times New Roman" w:eastAsia="Arial" w:hAnsi="Times New Roman" w:cs="Times New Roman"/>
                      <w:bCs/>
                      <w:color w:val="000000"/>
                      <w:kern w:val="1"/>
                      <w:sz w:val="24"/>
                      <w:szCs w:val="24"/>
                      <w:lang w:eastAsia="zh-CN"/>
                    </w:rPr>
                    <w:t xml:space="preserve"> гемоглобіну (HbA1c), IVD (діагностика </w:t>
                  </w:r>
                  <w:proofErr w:type="spellStart"/>
                  <w:r w:rsidRPr="00B81BFB">
                    <w:rPr>
                      <w:rFonts w:ascii="Times New Roman" w:eastAsia="Arial" w:hAnsi="Times New Roman" w:cs="Times New Roman"/>
                      <w:bCs/>
                      <w:color w:val="000000"/>
                      <w:kern w:val="1"/>
                      <w:sz w:val="24"/>
                      <w:szCs w:val="24"/>
                      <w:lang w:eastAsia="zh-CN"/>
                    </w:rPr>
                    <w:t>in</w:t>
                  </w:r>
                  <w:proofErr w:type="spellEnd"/>
                  <w:r w:rsidRPr="00B81BFB">
                    <w:rPr>
                      <w:rFonts w:ascii="Times New Roman" w:eastAsia="Arial" w:hAnsi="Times New Roman" w:cs="Times New Roman"/>
                      <w:bCs/>
                      <w:color w:val="000000"/>
                      <w:kern w:val="1"/>
                      <w:sz w:val="24"/>
                      <w:szCs w:val="24"/>
                      <w:lang w:eastAsia="zh-CN"/>
                    </w:rPr>
                    <w:t xml:space="preserve"> </w:t>
                  </w:r>
                  <w:proofErr w:type="spellStart"/>
                  <w:r w:rsidRPr="00B81BFB">
                    <w:rPr>
                      <w:rFonts w:ascii="Times New Roman" w:eastAsia="Arial" w:hAnsi="Times New Roman" w:cs="Times New Roman"/>
                      <w:bCs/>
                      <w:color w:val="000000"/>
                      <w:kern w:val="1"/>
                      <w:sz w:val="24"/>
                      <w:szCs w:val="24"/>
                      <w:lang w:eastAsia="zh-CN"/>
                    </w:rPr>
                    <w:t>vitro</w:t>
                  </w:r>
                  <w:proofErr w:type="spellEnd"/>
                  <w:r w:rsidRPr="00B81BFB">
                    <w:rPr>
                      <w:rFonts w:ascii="Times New Roman" w:eastAsia="Arial" w:hAnsi="Times New Roman" w:cs="Times New Roman"/>
                      <w:bCs/>
                      <w:color w:val="000000"/>
                      <w:kern w:val="1"/>
                      <w:sz w:val="24"/>
                      <w:szCs w:val="24"/>
                      <w:lang w:eastAsia="zh-CN"/>
                    </w:rPr>
                    <w:t>)</w:t>
                  </w:r>
                </w:p>
              </w:tc>
              <w:tc>
                <w:tcPr>
                  <w:tcW w:w="3402" w:type="dxa"/>
                  <w:tcBorders>
                    <w:top w:val="nil"/>
                    <w:left w:val="single" w:sz="4" w:space="0" w:color="auto"/>
                    <w:bottom w:val="single" w:sz="4" w:space="0" w:color="auto"/>
                    <w:right w:val="single" w:sz="4" w:space="0" w:color="auto"/>
                  </w:tcBorders>
                  <w:shd w:val="clear" w:color="auto" w:fill="auto"/>
                  <w:vAlign w:val="center"/>
                </w:tcPr>
                <w:p w:rsidR="00B81BFB" w:rsidRPr="00B81BFB" w:rsidRDefault="00B81BFB" w:rsidP="001340E2">
                  <w:pPr>
                    <w:pStyle w:val="aff"/>
                    <w:rPr>
                      <w:rFonts w:ascii="Times New Roman" w:eastAsiaTheme="minorHAnsi" w:hAnsi="Times New Roman" w:cs="Times New Roman"/>
                      <w:sz w:val="24"/>
                      <w:szCs w:val="24"/>
                      <w:lang w:val="uk-UA" w:eastAsia="en-US"/>
                    </w:rPr>
                  </w:pPr>
                  <w:r w:rsidRPr="00B81BFB">
                    <w:rPr>
                      <w:rFonts w:ascii="Times New Roman" w:eastAsiaTheme="minorHAnsi" w:hAnsi="Times New Roman" w:cs="Times New Roman"/>
                      <w:sz w:val="24"/>
                      <w:szCs w:val="24"/>
                      <w:lang w:val="uk-UA" w:eastAsia="en-US"/>
                    </w:rPr>
                    <w:t>Є аналізованим контролем цільної крові,</w:t>
                  </w:r>
                </w:p>
                <w:p w:rsidR="00B81BFB" w:rsidRPr="00B81BFB" w:rsidRDefault="00B81BFB" w:rsidP="001340E2">
                  <w:pPr>
                    <w:pStyle w:val="aff"/>
                    <w:rPr>
                      <w:rFonts w:ascii="Times New Roman" w:eastAsiaTheme="minorHAnsi" w:hAnsi="Times New Roman" w:cs="Times New Roman"/>
                      <w:sz w:val="24"/>
                      <w:szCs w:val="24"/>
                      <w:lang w:val="uk-UA" w:eastAsia="en-US"/>
                    </w:rPr>
                  </w:pPr>
                  <w:r w:rsidRPr="00B81BFB">
                    <w:rPr>
                      <w:rFonts w:ascii="Times New Roman" w:eastAsiaTheme="minorHAnsi" w:hAnsi="Times New Roman" w:cs="Times New Roman"/>
                      <w:sz w:val="24"/>
                      <w:szCs w:val="24"/>
                      <w:lang w:val="uk-UA" w:eastAsia="en-US"/>
                    </w:rPr>
                    <w:t>призначеним для моніторингу значень на лічильниках.</w:t>
                  </w:r>
                </w:p>
                <w:p w:rsidR="00B81BFB" w:rsidRPr="00B81BFB" w:rsidRDefault="00B81BFB" w:rsidP="001340E2">
                  <w:pPr>
                    <w:pStyle w:val="aff"/>
                    <w:rPr>
                      <w:rFonts w:ascii="Times New Roman" w:eastAsiaTheme="minorHAnsi" w:hAnsi="Times New Roman" w:cs="Times New Roman"/>
                      <w:sz w:val="24"/>
                      <w:szCs w:val="24"/>
                      <w:lang w:val="uk-UA" w:eastAsia="en-US"/>
                    </w:rPr>
                  </w:pPr>
                  <w:r w:rsidRPr="00B81BFB">
                    <w:rPr>
                      <w:rFonts w:ascii="Times New Roman" w:eastAsiaTheme="minorHAnsi" w:hAnsi="Times New Roman" w:cs="Times New Roman"/>
                      <w:sz w:val="24"/>
                      <w:szCs w:val="24"/>
                      <w:lang w:val="uk-UA" w:eastAsia="en-US"/>
                    </w:rPr>
                    <w:t>клітин з множинними параметрами гематології.</w:t>
                  </w:r>
                </w:p>
                <w:p w:rsidR="00B81BFB" w:rsidRPr="00B81BFB" w:rsidRDefault="00B81BFB" w:rsidP="001340E2">
                  <w:pPr>
                    <w:pStyle w:val="aff"/>
                    <w:rPr>
                      <w:rFonts w:ascii="Times New Roman" w:eastAsiaTheme="minorHAnsi" w:hAnsi="Times New Roman" w:cs="Times New Roman"/>
                      <w:sz w:val="24"/>
                      <w:szCs w:val="24"/>
                      <w:lang w:val="uk-UA" w:eastAsia="en-US"/>
                    </w:rPr>
                  </w:pPr>
                  <w:r w:rsidRPr="00B81BFB">
                    <w:rPr>
                      <w:rFonts w:ascii="Times New Roman" w:eastAsiaTheme="minorHAnsi" w:hAnsi="Times New Roman" w:cs="Times New Roman"/>
                      <w:sz w:val="24"/>
                      <w:szCs w:val="24"/>
                      <w:lang w:val="uk-UA" w:eastAsia="en-US"/>
                    </w:rPr>
                    <w:t xml:space="preserve">Складається з еритроцитів людини, лейкоцитів та тромбоцитів ссавців, суспендованих у </w:t>
                  </w:r>
                  <w:proofErr w:type="spellStart"/>
                  <w:r w:rsidRPr="00B81BFB">
                    <w:rPr>
                      <w:rFonts w:ascii="Times New Roman" w:eastAsiaTheme="minorHAnsi" w:hAnsi="Times New Roman" w:cs="Times New Roman"/>
                      <w:sz w:val="24"/>
                      <w:szCs w:val="24"/>
                      <w:lang w:val="uk-UA" w:eastAsia="en-US"/>
                    </w:rPr>
                    <w:t>плазмоподібній</w:t>
                  </w:r>
                  <w:proofErr w:type="spellEnd"/>
                  <w:r w:rsidRPr="00B81BFB">
                    <w:rPr>
                      <w:rFonts w:ascii="Times New Roman" w:eastAsiaTheme="minorHAnsi" w:hAnsi="Times New Roman" w:cs="Times New Roman"/>
                      <w:sz w:val="24"/>
                      <w:szCs w:val="24"/>
                      <w:lang w:val="uk-UA" w:eastAsia="en-US"/>
                    </w:rPr>
                    <w:t xml:space="preserve"> рідині із консервантами.</w:t>
                  </w:r>
                </w:p>
                <w:p w:rsidR="00B81BFB" w:rsidRPr="00B81BFB" w:rsidRDefault="00B81BFB" w:rsidP="001340E2">
                  <w:pPr>
                    <w:pStyle w:val="aff"/>
                    <w:rPr>
                      <w:rFonts w:ascii="Times New Roman" w:eastAsiaTheme="minorHAnsi" w:hAnsi="Times New Roman" w:cs="Times New Roman"/>
                      <w:sz w:val="24"/>
                      <w:szCs w:val="24"/>
                      <w:lang w:val="uk-UA" w:eastAsia="en-US"/>
                    </w:rPr>
                  </w:pPr>
                  <w:r w:rsidRPr="00B81BFB">
                    <w:rPr>
                      <w:rFonts w:ascii="Times New Roman" w:eastAsiaTheme="minorHAnsi" w:hAnsi="Times New Roman" w:cs="Times New Roman"/>
                      <w:sz w:val="24"/>
                      <w:szCs w:val="24"/>
                      <w:lang w:val="uk-UA" w:eastAsia="en-US"/>
                    </w:rPr>
                    <w:t xml:space="preserve">Тільки для діагностики </w:t>
                  </w:r>
                  <w:proofErr w:type="spellStart"/>
                  <w:r w:rsidRPr="00B81BFB">
                    <w:rPr>
                      <w:rFonts w:ascii="Times New Roman" w:eastAsiaTheme="minorHAnsi" w:hAnsi="Times New Roman" w:cs="Times New Roman"/>
                      <w:sz w:val="24"/>
                      <w:szCs w:val="24"/>
                      <w:lang w:val="uk-UA" w:eastAsia="en-US"/>
                    </w:rPr>
                    <w:t>in</w:t>
                  </w:r>
                  <w:proofErr w:type="spellEnd"/>
                  <w:r w:rsidRPr="00B81BFB">
                    <w:rPr>
                      <w:rFonts w:ascii="Times New Roman" w:eastAsiaTheme="minorHAnsi" w:hAnsi="Times New Roman" w:cs="Times New Roman"/>
                      <w:sz w:val="24"/>
                      <w:szCs w:val="24"/>
                      <w:lang w:val="uk-UA" w:eastAsia="en-US"/>
                    </w:rPr>
                    <w:t xml:space="preserve"> </w:t>
                  </w:r>
                  <w:proofErr w:type="spellStart"/>
                  <w:r w:rsidRPr="00B81BFB">
                    <w:rPr>
                      <w:rFonts w:ascii="Times New Roman" w:eastAsiaTheme="minorHAnsi" w:hAnsi="Times New Roman" w:cs="Times New Roman"/>
                      <w:sz w:val="24"/>
                      <w:szCs w:val="24"/>
                      <w:lang w:val="uk-UA" w:eastAsia="en-US"/>
                    </w:rPr>
                    <w:t>vitro</w:t>
                  </w:r>
                  <w:proofErr w:type="spellEnd"/>
                </w:p>
                <w:p w:rsidR="00B81BFB" w:rsidRPr="00B81BFB" w:rsidRDefault="00B81BFB" w:rsidP="001340E2">
                  <w:pPr>
                    <w:pStyle w:val="aff"/>
                    <w:rPr>
                      <w:rFonts w:ascii="Times New Roman" w:eastAsiaTheme="minorHAnsi" w:hAnsi="Times New Roman" w:cs="Times New Roman"/>
                      <w:sz w:val="24"/>
                      <w:szCs w:val="24"/>
                      <w:lang w:val="uk-UA" w:eastAsia="en-US"/>
                    </w:rPr>
                  </w:pPr>
                  <w:r w:rsidRPr="00B81BFB">
                    <w:rPr>
                      <w:rFonts w:ascii="Times New Roman" w:eastAsiaTheme="minorHAnsi" w:hAnsi="Times New Roman" w:cs="Times New Roman"/>
                      <w:sz w:val="24"/>
                      <w:szCs w:val="24"/>
                      <w:lang w:val="uk-UA" w:eastAsia="en-US"/>
                    </w:rPr>
                    <w:t>Зберігання при 2 - 8 ° C (35 - 46 ° F).</w:t>
                  </w:r>
                </w:p>
                <w:p w:rsidR="00B81BFB" w:rsidRPr="00B81BFB" w:rsidRDefault="00B81BFB" w:rsidP="001340E2">
                  <w:pPr>
                    <w:pStyle w:val="aff"/>
                    <w:rPr>
                      <w:rFonts w:ascii="Times New Roman" w:eastAsiaTheme="minorHAnsi" w:hAnsi="Times New Roman" w:cs="Times New Roman"/>
                      <w:sz w:val="24"/>
                      <w:szCs w:val="24"/>
                      <w:lang w:val="uk-UA" w:eastAsia="en-US"/>
                    </w:rPr>
                  </w:pPr>
                  <w:r w:rsidRPr="00B81BFB">
                    <w:rPr>
                      <w:rFonts w:ascii="Times New Roman" w:eastAsiaTheme="minorHAnsi" w:hAnsi="Times New Roman" w:cs="Times New Roman"/>
                      <w:sz w:val="24"/>
                      <w:szCs w:val="24"/>
                      <w:lang w:val="uk-UA" w:eastAsia="en-US"/>
                    </w:rPr>
                    <w:t>Стабільні протягом не менше 14 днів</w:t>
                  </w:r>
                </w:p>
                <w:p w:rsidR="00B81BFB" w:rsidRPr="00B81BFB" w:rsidRDefault="00B81BFB" w:rsidP="001340E2">
                  <w:pPr>
                    <w:pStyle w:val="aff"/>
                    <w:rPr>
                      <w:rFonts w:ascii="Times New Roman" w:eastAsiaTheme="minorHAnsi" w:hAnsi="Times New Roman" w:cs="Times New Roman"/>
                      <w:sz w:val="24"/>
                      <w:szCs w:val="24"/>
                      <w:lang w:val="uk-UA" w:eastAsia="en-US"/>
                    </w:rPr>
                  </w:pPr>
                  <w:r w:rsidRPr="00B81BFB">
                    <w:rPr>
                      <w:rFonts w:ascii="Times New Roman" w:eastAsiaTheme="minorHAnsi" w:hAnsi="Times New Roman" w:cs="Times New Roman"/>
                      <w:sz w:val="24"/>
                      <w:szCs w:val="24"/>
                      <w:lang w:val="uk-UA" w:eastAsia="en-US"/>
                    </w:rPr>
                    <w:t>Об’єм 3.0 мл</w:t>
                  </w:r>
                </w:p>
                <w:p w:rsidR="00B81BFB" w:rsidRPr="00B81BFB" w:rsidRDefault="00B81BFB" w:rsidP="001340E2">
                  <w:pPr>
                    <w:pStyle w:val="aff"/>
                    <w:rPr>
                      <w:b/>
                      <w:bCs/>
                      <w:color w:val="000000"/>
                      <w:sz w:val="24"/>
                      <w:szCs w:val="24"/>
                      <w:lang w:val="uk-UA" w:eastAsia="ru-RU"/>
                    </w:rPr>
                  </w:pPr>
                  <w:r w:rsidRPr="00B81BFB">
                    <w:rPr>
                      <w:rFonts w:ascii="Times New Roman" w:eastAsiaTheme="minorHAnsi" w:hAnsi="Times New Roman" w:cs="Times New Roman"/>
                      <w:sz w:val="24"/>
                      <w:szCs w:val="24"/>
                      <w:lang w:val="uk-UA" w:eastAsia="en-US"/>
                    </w:rPr>
                    <w:t>Нормальний рівень</w:t>
                  </w:r>
                </w:p>
              </w:tc>
              <w:tc>
                <w:tcPr>
                  <w:tcW w:w="1134" w:type="dxa"/>
                  <w:tcBorders>
                    <w:top w:val="nil"/>
                    <w:left w:val="single" w:sz="4" w:space="0" w:color="auto"/>
                    <w:bottom w:val="single" w:sz="4" w:space="0" w:color="auto"/>
                    <w:right w:val="single" w:sz="4" w:space="0" w:color="auto"/>
                  </w:tcBorders>
                  <w:shd w:val="clear" w:color="auto" w:fill="auto"/>
                  <w:vAlign w:val="center"/>
                </w:tcPr>
                <w:p w:rsidR="00B81BFB" w:rsidRPr="00B81BFB" w:rsidRDefault="00B81BFB" w:rsidP="001340E2">
                  <w:pPr>
                    <w:spacing w:after="0" w:line="240" w:lineRule="auto"/>
                    <w:jc w:val="center"/>
                    <w:rPr>
                      <w:rFonts w:ascii="Times New Roman" w:hAnsi="Times New Roman" w:cs="Times New Roman"/>
                      <w:b/>
                      <w:bCs/>
                      <w:color w:val="000000"/>
                      <w:sz w:val="24"/>
                      <w:szCs w:val="24"/>
                    </w:rPr>
                  </w:pPr>
                  <w:r w:rsidRPr="00B81BFB">
                    <w:rPr>
                      <w:rFonts w:ascii="Times New Roman" w:hAnsi="Times New Roman" w:cs="Times New Roman"/>
                      <w:color w:val="000000"/>
                      <w:sz w:val="24"/>
                      <w:szCs w:val="24"/>
                    </w:rPr>
                    <w:t>набір</w:t>
                  </w:r>
                </w:p>
              </w:tc>
              <w:tc>
                <w:tcPr>
                  <w:tcW w:w="884" w:type="dxa"/>
                  <w:tcBorders>
                    <w:top w:val="single" w:sz="4" w:space="0" w:color="auto"/>
                    <w:left w:val="nil"/>
                    <w:bottom w:val="single" w:sz="4" w:space="0" w:color="auto"/>
                    <w:right w:val="single" w:sz="4" w:space="0" w:color="auto"/>
                  </w:tcBorders>
                  <w:shd w:val="clear" w:color="auto" w:fill="auto"/>
                  <w:vAlign w:val="center"/>
                </w:tcPr>
                <w:p w:rsidR="00B81BFB" w:rsidRPr="00B81BFB" w:rsidRDefault="00B81BFB" w:rsidP="001340E2">
                  <w:pPr>
                    <w:spacing w:after="0" w:line="240" w:lineRule="auto"/>
                    <w:jc w:val="center"/>
                    <w:rPr>
                      <w:rFonts w:ascii="Times New Roman" w:hAnsi="Times New Roman" w:cs="Times New Roman"/>
                      <w:color w:val="000000"/>
                      <w:sz w:val="24"/>
                      <w:szCs w:val="24"/>
                    </w:rPr>
                  </w:pPr>
                  <w:r w:rsidRPr="00B81BFB">
                    <w:rPr>
                      <w:rFonts w:ascii="Times New Roman" w:hAnsi="Times New Roman" w:cs="Times New Roman"/>
                      <w:color w:val="000000"/>
                      <w:sz w:val="24"/>
                      <w:szCs w:val="24"/>
                    </w:rPr>
                    <w:t>20</w:t>
                  </w:r>
                </w:p>
              </w:tc>
            </w:tr>
            <w:tr w:rsidR="00C9643C" w:rsidRPr="00B81BFB" w:rsidTr="00A006D7">
              <w:trPr>
                <w:trHeight w:val="558"/>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C9643C" w:rsidRPr="00B81BFB" w:rsidRDefault="00C9643C" w:rsidP="001340E2">
                  <w:pPr>
                    <w:spacing w:after="0" w:line="240" w:lineRule="auto"/>
                    <w:jc w:val="center"/>
                    <w:rPr>
                      <w:rFonts w:ascii="Times New Roman" w:hAnsi="Times New Roman" w:cs="Times New Roman"/>
                      <w:color w:val="000000"/>
                      <w:sz w:val="24"/>
                      <w:szCs w:val="24"/>
                    </w:rPr>
                  </w:pPr>
                  <w:r w:rsidRPr="00B81BFB">
                    <w:rPr>
                      <w:rFonts w:ascii="Times New Roman" w:hAnsi="Times New Roman" w:cs="Times New Roman"/>
                      <w:color w:val="000000"/>
                      <w:sz w:val="24"/>
                      <w:szCs w:val="24"/>
                    </w:rPr>
                    <w:t>4.</w:t>
                  </w:r>
                </w:p>
              </w:tc>
              <w:tc>
                <w:tcPr>
                  <w:tcW w:w="1950" w:type="dxa"/>
                  <w:tcBorders>
                    <w:top w:val="single" w:sz="4" w:space="0" w:color="auto"/>
                    <w:left w:val="single" w:sz="4" w:space="0" w:color="auto"/>
                    <w:bottom w:val="single" w:sz="4" w:space="0" w:color="auto"/>
                    <w:right w:val="single" w:sz="4" w:space="0" w:color="auto"/>
                  </w:tcBorders>
                  <w:shd w:val="clear" w:color="000000" w:fill="FFFFFF"/>
                </w:tcPr>
                <w:p w:rsidR="00C9643C" w:rsidRPr="00B81BFB" w:rsidRDefault="00C9643C" w:rsidP="001340E2">
                  <w:pPr>
                    <w:widowControl w:val="0"/>
                    <w:autoSpaceDE w:val="0"/>
                    <w:autoSpaceDN w:val="0"/>
                    <w:adjustRightInd w:val="0"/>
                    <w:spacing w:after="0" w:line="240" w:lineRule="auto"/>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Розчинник (</w:t>
                  </w:r>
                  <w:proofErr w:type="spellStart"/>
                  <w:r w:rsidRPr="00B81BFB">
                    <w:rPr>
                      <w:rFonts w:ascii="Times New Roman" w:eastAsia="Arial" w:hAnsi="Times New Roman" w:cs="Times New Roman"/>
                      <w:bCs/>
                      <w:color w:val="000000"/>
                      <w:kern w:val="1"/>
                      <w:sz w:val="24"/>
                      <w:szCs w:val="24"/>
                      <w:lang w:eastAsia="zh-CN"/>
                    </w:rPr>
                    <w:t>ділюєнт</w:t>
                  </w:r>
                  <w:proofErr w:type="spellEnd"/>
                  <w:r w:rsidRPr="00B81BFB">
                    <w:rPr>
                      <w:rFonts w:ascii="Times New Roman" w:eastAsia="Arial" w:hAnsi="Times New Roman" w:cs="Times New Roman"/>
                      <w:bCs/>
                      <w:color w:val="000000"/>
                      <w:kern w:val="1"/>
                      <w:sz w:val="24"/>
                      <w:szCs w:val="24"/>
                      <w:lang w:eastAsia="zh-CN"/>
                    </w:rPr>
                    <w:t>), 20 л.</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9643C" w:rsidRPr="00B81BFB" w:rsidRDefault="00C9643C" w:rsidP="001340E2">
                  <w:pPr>
                    <w:widowControl w:val="0"/>
                    <w:autoSpaceDE w:val="0"/>
                    <w:autoSpaceDN w:val="0"/>
                    <w:adjustRightInd w:val="0"/>
                    <w:spacing w:after="0" w:line="240" w:lineRule="auto"/>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 xml:space="preserve">58237 - Буферний розчинник зразків IVD (діагностика </w:t>
                  </w:r>
                  <w:proofErr w:type="spellStart"/>
                  <w:r w:rsidRPr="00B81BFB">
                    <w:rPr>
                      <w:rFonts w:ascii="Times New Roman" w:eastAsia="Arial" w:hAnsi="Times New Roman" w:cs="Times New Roman"/>
                      <w:bCs/>
                      <w:color w:val="000000"/>
                      <w:kern w:val="1"/>
                      <w:sz w:val="24"/>
                      <w:szCs w:val="24"/>
                      <w:lang w:eastAsia="zh-CN"/>
                    </w:rPr>
                    <w:t>in</w:t>
                  </w:r>
                  <w:proofErr w:type="spellEnd"/>
                  <w:r w:rsidRPr="00B81BFB">
                    <w:rPr>
                      <w:rFonts w:ascii="Times New Roman" w:eastAsia="Arial" w:hAnsi="Times New Roman" w:cs="Times New Roman"/>
                      <w:bCs/>
                      <w:color w:val="000000"/>
                      <w:kern w:val="1"/>
                      <w:sz w:val="24"/>
                      <w:szCs w:val="24"/>
                      <w:lang w:eastAsia="zh-CN"/>
                    </w:rPr>
                    <w:t xml:space="preserve"> </w:t>
                  </w:r>
                  <w:proofErr w:type="spellStart"/>
                  <w:r w:rsidRPr="00B81BFB">
                    <w:rPr>
                      <w:rFonts w:ascii="Times New Roman" w:eastAsia="Arial" w:hAnsi="Times New Roman" w:cs="Times New Roman"/>
                      <w:bCs/>
                      <w:color w:val="000000"/>
                      <w:kern w:val="1"/>
                      <w:sz w:val="24"/>
                      <w:szCs w:val="24"/>
                      <w:lang w:eastAsia="zh-CN"/>
                    </w:rPr>
                    <w:t>vitro</w:t>
                  </w:r>
                  <w:proofErr w:type="spellEnd"/>
                  <w:r w:rsidRPr="00B81BFB">
                    <w:rPr>
                      <w:rFonts w:ascii="Times New Roman" w:eastAsia="Arial" w:hAnsi="Times New Roman" w:cs="Times New Roman"/>
                      <w:bCs/>
                      <w:color w:val="000000"/>
                      <w:kern w:val="1"/>
                      <w:sz w:val="24"/>
                      <w:szCs w:val="24"/>
                      <w:lang w:eastAsia="zh-CN"/>
                    </w:rPr>
                    <w:t>), автоматичні/ напівавтоматичні системи</w:t>
                  </w:r>
                </w:p>
              </w:tc>
              <w:tc>
                <w:tcPr>
                  <w:tcW w:w="3402" w:type="dxa"/>
                  <w:tcBorders>
                    <w:top w:val="single" w:sz="4" w:space="0" w:color="auto"/>
                    <w:left w:val="single" w:sz="4" w:space="0" w:color="000000"/>
                    <w:bottom w:val="single" w:sz="4" w:space="0" w:color="auto"/>
                    <w:right w:val="single" w:sz="4" w:space="0" w:color="000000"/>
                  </w:tcBorders>
                  <w:vAlign w:val="center"/>
                </w:tcPr>
                <w:p w:rsidR="00C9643C" w:rsidRPr="00B81BFB" w:rsidRDefault="00C9643C" w:rsidP="001340E2">
                  <w:pPr>
                    <w:pStyle w:val="aff"/>
                    <w:rPr>
                      <w:rFonts w:ascii="Times New Roman" w:hAnsi="Times New Roman" w:cs="Times New Roman"/>
                      <w:b/>
                      <w:bCs/>
                      <w:color w:val="000000"/>
                      <w:kern w:val="0"/>
                      <w:sz w:val="24"/>
                      <w:szCs w:val="24"/>
                      <w:lang w:eastAsia="ru-RU"/>
                    </w:rPr>
                  </w:pPr>
                  <w:proofErr w:type="spellStart"/>
                  <w:r w:rsidRPr="00B81BFB">
                    <w:rPr>
                      <w:rFonts w:ascii="Times New Roman" w:hAnsi="Times New Roman" w:cs="Times New Roman"/>
                      <w:b/>
                      <w:sz w:val="24"/>
                      <w:szCs w:val="24"/>
                    </w:rPr>
                    <w:t>Розчинник</w:t>
                  </w:r>
                  <w:proofErr w:type="spellEnd"/>
                  <w:r w:rsidRPr="00B81BFB">
                    <w:rPr>
                      <w:rFonts w:ascii="Times New Roman" w:hAnsi="Times New Roman" w:cs="Times New Roman"/>
                      <w:b/>
                      <w:sz w:val="24"/>
                      <w:szCs w:val="24"/>
                      <w:lang w:val="uk-UA"/>
                    </w:rPr>
                    <w:t xml:space="preserve">. </w:t>
                  </w:r>
                  <w:r w:rsidRPr="00B81BFB">
                    <w:rPr>
                      <w:rFonts w:ascii="Times New Roman" w:hAnsi="Times New Roman" w:cs="Times New Roman"/>
                      <w:sz w:val="24"/>
                      <w:szCs w:val="24"/>
                      <w:lang w:val="uk-UA"/>
                    </w:rPr>
                    <w:t>Прозора рідина без осаду, преципітату або флокул. Повинен мати  певний осмотичний тиск та провідність, який може розріджувати кров і утворювати оболонковий потік, забезпечуючи стабільне середовище для підрахунку клітин крові. Об’єм реагентів не менше 20 л. Повинен</w:t>
                  </w:r>
                  <w:r w:rsidRPr="00B81BFB">
                    <w:rPr>
                      <w:rFonts w:ascii="Times New Roman" w:hAnsi="Times New Roman" w:cs="Times New Roman"/>
                      <w:sz w:val="24"/>
                      <w:szCs w:val="24"/>
                    </w:rPr>
                    <w:t xml:space="preserve"> </w:t>
                  </w:r>
                  <w:r w:rsidRPr="00B81BFB">
                    <w:rPr>
                      <w:rFonts w:ascii="Times New Roman" w:hAnsi="Times New Roman" w:cs="Times New Roman"/>
                      <w:sz w:val="24"/>
                      <w:szCs w:val="24"/>
                      <w:lang w:val="uk-UA"/>
                    </w:rPr>
                    <w:t xml:space="preserve">залишатися стабільним протягом 2 років за умови зберігання при </w:t>
                  </w:r>
                  <w:proofErr w:type="spellStart"/>
                  <w:r w:rsidRPr="00B81BFB">
                    <w:rPr>
                      <w:rFonts w:ascii="Times New Roman" w:hAnsi="Times New Roman" w:cs="Times New Roman"/>
                      <w:sz w:val="24"/>
                      <w:szCs w:val="24"/>
                    </w:rPr>
                    <w:t>температурі</w:t>
                  </w:r>
                  <w:proofErr w:type="spellEnd"/>
                  <w:r w:rsidRPr="00B81BFB">
                    <w:rPr>
                      <w:rFonts w:ascii="Times New Roman" w:hAnsi="Times New Roman" w:cs="Times New Roman"/>
                      <w:sz w:val="24"/>
                      <w:szCs w:val="24"/>
                    </w:rPr>
                    <w:t xml:space="preserve"> 2-30°</w:t>
                  </w:r>
                  <w:r w:rsidRPr="00B81BFB">
                    <w:rPr>
                      <w:rFonts w:ascii="Times New Roman" w:hAnsi="Times New Roman" w:cs="Times New Roman"/>
                      <w:sz w:val="24"/>
                      <w:szCs w:val="24"/>
                      <w:lang w:val="uk-UA"/>
                    </w:rPr>
                    <w:t>С. Використовується автоматичним  гематологічним аналізатором DF-50(закрита система).</w:t>
                  </w:r>
                </w:p>
              </w:tc>
              <w:tc>
                <w:tcPr>
                  <w:tcW w:w="1134" w:type="dxa"/>
                  <w:tcBorders>
                    <w:top w:val="single" w:sz="4" w:space="0" w:color="auto"/>
                    <w:left w:val="nil"/>
                    <w:bottom w:val="single" w:sz="4" w:space="0" w:color="auto"/>
                    <w:right w:val="single" w:sz="4" w:space="0" w:color="auto"/>
                  </w:tcBorders>
                  <w:shd w:val="clear" w:color="auto" w:fill="auto"/>
                </w:tcPr>
                <w:p w:rsidR="00C9643C" w:rsidRDefault="00C9643C" w:rsidP="00C9643C">
                  <w:pPr>
                    <w:jc w:val="center"/>
                    <w:rPr>
                      <w:rFonts w:ascii="Times New Roman" w:eastAsia="Arial" w:hAnsi="Times New Roman" w:cs="Times New Roman"/>
                      <w:bCs/>
                      <w:color w:val="000000"/>
                      <w:kern w:val="1"/>
                      <w:sz w:val="24"/>
                      <w:szCs w:val="24"/>
                      <w:lang w:eastAsia="zh-CN"/>
                    </w:rPr>
                  </w:pPr>
                </w:p>
                <w:p w:rsidR="00C9643C" w:rsidRDefault="00C9643C" w:rsidP="00C9643C">
                  <w:pPr>
                    <w:jc w:val="center"/>
                    <w:rPr>
                      <w:rFonts w:ascii="Times New Roman" w:eastAsia="Arial" w:hAnsi="Times New Roman" w:cs="Times New Roman"/>
                      <w:bCs/>
                      <w:color w:val="000000"/>
                      <w:kern w:val="1"/>
                      <w:sz w:val="24"/>
                      <w:szCs w:val="24"/>
                      <w:lang w:eastAsia="zh-CN"/>
                    </w:rPr>
                  </w:pPr>
                </w:p>
                <w:p w:rsidR="00C9643C" w:rsidRDefault="00C9643C" w:rsidP="00C9643C">
                  <w:pPr>
                    <w:jc w:val="center"/>
                    <w:rPr>
                      <w:rFonts w:ascii="Times New Roman" w:eastAsia="Arial" w:hAnsi="Times New Roman" w:cs="Times New Roman"/>
                      <w:bCs/>
                      <w:color w:val="000000"/>
                      <w:kern w:val="1"/>
                      <w:sz w:val="24"/>
                      <w:szCs w:val="24"/>
                      <w:lang w:eastAsia="zh-CN"/>
                    </w:rPr>
                  </w:pPr>
                </w:p>
                <w:p w:rsidR="00C9643C" w:rsidRDefault="00C9643C" w:rsidP="00C9643C">
                  <w:pPr>
                    <w:jc w:val="center"/>
                    <w:rPr>
                      <w:rFonts w:ascii="Times New Roman" w:eastAsia="Arial" w:hAnsi="Times New Roman" w:cs="Times New Roman"/>
                      <w:bCs/>
                      <w:color w:val="000000"/>
                      <w:kern w:val="1"/>
                      <w:sz w:val="24"/>
                      <w:szCs w:val="24"/>
                      <w:lang w:eastAsia="zh-CN"/>
                    </w:rPr>
                  </w:pPr>
                </w:p>
                <w:p w:rsidR="00C9643C" w:rsidRDefault="00C9643C" w:rsidP="00C9643C">
                  <w:pPr>
                    <w:jc w:val="center"/>
                    <w:rPr>
                      <w:rFonts w:ascii="Times New Roman" w:eastAsia="Arial" w:hAnsi="Times New Roman" w:cs="Times New Roman"/>
                      <w:bCs/>
                      <w:color w:val="000000"/>
                      <w:kern w:val="1"/>
                      <w:sz w:val="24"/>
                      <w:szCs w:val="24"/>
                      <w:lang w:eastAsia="zh-CN"/>
                    </w:rPr>
                  </w:pPr>
                </w:p>
                <w:p w:rsidR="00C9643C" w:rsidRDefault="00C9643C" w:rsidP="00C9643C">
                  <w:pPr>
                    <w:jc w:val="center"/>
                  </w:pPr>
                  <w:r w:rsidRPr="00371F53">
                    <w:rPr>
                      <w:rFonts w:ascii="Times New Roman" w:eastAsia="Arial" w:hAnsi="Times New Roman" w:cs="Times New Roman"/>
                      <w:bCs/>
                      <w:color w:val="000000"/>
                      <w:kern w:val="1"/>
                      <w:sz w:val="24"/>
                      <w:szCs w:val="24"/>
                      <w:lang w:eastAsia="zh-CN"/>
                    </w:rPr>
                    <w:t>штуки</w:t>
                  </w:r>
                </w:p>
              </w:tc>
              <w:tc>
                <w:tcPr>
                  <w:tcW w:w="884" w:type="dxa"/>
                  <w:tcBorders>
                    <w:top w:val="single" w:sz="4" w:space="0" w:color="auto"/>
                    <w:left w:val="nil"/>
                    <w:bottom w:val="single" w:sz="4" w:space="0" w:color="auto"/>
                    <w:right w:val="single" w:sz="4" w:space="0" w:color="auto"/>
                  </w:tcBorders>
                  <w:shd w:val="clear" w:color="auto" w:fill="auto"/>
                  <w:vAlign w:val="center"/>
                </w:tcPr>
                <w:p w:rsidR="00C9643C" w:rsidRPr="00B81BFB" w:rsidRDefault="00C9643C" w:rsidP="001340E2">
                  <w:pPr>
                    <w:spacing w:after="0" w:line="240" w:lineRule="auto"/>
                    <w:jc w:val="center"/>
                    <w:rPr>
                      <w:rFonts w:ascii="Times New Roman" w:hAnsi="Times New Roman" w:cs="Times New Roman"/>
                      <w:color w:val="000000"/>
                      <w:sz w:val="24"/>
                      <w:szCs w:val="24"/>
                    </w:rPr>
                  </w:pPr>
                  <w:r w:rsidRPr="00B81BFB">
                    <w:rPr>
                      <w:rFonts w:ascii="Times New Roman" w:hAnsi="Times New Roman" w:cs="Times New Roman"/>
                      <w:color w:val="000000"/>
                      <w:sz w:val="24"/>
                      <w:szCs w:val="24"/>
                    </w:rPr>
                    <w:t>60</w:t>
                  </w:r>
                </w:p>
              </w:tc>
            </w:tr>
            <w:tr w:rsidR="00C9643C" w:rsidRPr="00B81BFB" w:rsidTr="00A006D7">
              <w:trPr>
                <w:trHeight w:val="419"/>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C9643C" w:rsidRPr="00B81BFB" w:rsidRDefault="00C9643C" w:rsidP="001340E2">
                  <w:pPr>
                    <w:spacing w:after="0" w:line="240" w:lineRule="auto"/>
                    <w:jc w:val="center"/>
                    <w:rPr>
                      <w:rFonts w:ascii="Times New Roman" w:hAnsi="Times New Roman" w:cs="Times New Roman"/>
                      <w:color w:val="000000"/>
                      <w:sz w:val="24"/>
                      <w:szCs w:val="24"/>
                    </w:rPr>
                  </w:pPr>
                  <w:r w:rsidRPr="00B81BFB">
                    <w:rPr>
                      <w:rFonts w:ascii="Times New Roman" w:hAnsi="Times New Roman" w:cs="Times New Roman"/>
                      <w:color w:val="000000"/>
                      <w:sz w:val="24"/>
                      <w:szCs w:val="24"/>
                    </w:rPr>
                    <w:t>5.</w:t>
                  </w:r>
                </w:p>
              </w:tc>
              <w:tc>
                <w:tcPr>
                  <w:tcW w:w="1950" w:type="dxa"/>
                  <w:tcBorders>
                    <w:top w:val="single" w:sz="4" w:space="0" w:color="auto"/>
                    <w:left w:val="single" w:sz="4" w:space="0" w:color="auto"/>
                    <w:bottom w:val="single" w:sz="4" w:space="0" w:color="auto"/>
                    <w:right w:val="single" w:sz="4" w:space="0" w:color="auto"/>
                  </w:tcBorders>
                  <w:shd w:val="clear" w:color="000000" w:fill="FFFFFF"/>
                </w:tcPr>
                <w:p w:rsidR="00C9643C" w:rsidRPr="00B81BFB" w:rsidRDefault="00C9643C" w:rsidP="001340E2">
                  <w:pPr>
                    <w:widowControl w:val="0"/>
                    <w:autoSpaceDE w:val="0"/>
                    <w:autoSpaceDN w:val="0"/>
                    <w:adjustRightInd w:val="0"/>
                    <w:spacing w:after="0" w:line="240" w:lineRule="auto"/>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 xml:space="preserve">Розчин </w:t>
                  </w:r>
                  <w:proofErr w:type="spellStart"/>
                  <w:r w:rsidRPr="00B81BFB">
                    <w:rPr>
                      <w:rFonts w:ascii="Times New Roman" w:eastAsia="Arial" w:hAnsi="Times New Roman" w:cs="Times New Roman"/>
                      <w:bCs/>
                      <w:color w:val="000000"/>
                      <w:kern w:val="1"/>
                      <w:sz w:val="24"/>
                      <w:szCs w:val="24"/>
                      <w:lang w:eastAsia="zh-CN"/>
                    </w:rPr>
                    <w:t>лізуючий</w:t>
                  </w:r>
                  <w:proofErr w:type="spellEnd"/>
                  <w:r w:rsidRPr="00B81BFB">
                    <w:rPr>
                      <w:rFonts w:ascii="Times New Roman" w:eastAsia="Arial" w:hAnsi="Times New Roman" w:cs="Times New Roman"/>
                      <w:bCs/>
                      <w:color w:val="000000"/>
                      <w:kern w:val="1"/>
                      <w:sz w:val="24"/>
                      <w:szCs w:val="24"/>
                      <w:lang w:eastAsia="zh-CN"/>
                    </w:rPr>
                    <w:t xml:space="preserve"> 500 мл.</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9643C" w:rsidRPr="00B81BFB" w:rsidRDefault="00C9643C" w:rsidP="001340E2">
                  <w:pPr>
                    <w:widowControl w:val="0"/>
                    <w:autoSpaceDE w:val="0"/>
                    <w:autoSpaceDN w:val="0"/>
                    <w:adjustRightInd w:val="0"/>
                    <w:spacing w:after="0" w:line="240" w:lineRule="auto"/>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 xml:space="preserve">61165 - Реагент для лізису клітин крові IVD (діагностика </w:t>
                  </w:r>
                  <w:proofErr w:type="spellStart"/>
                  <w:r w:rsidRPr="00B81BFB">
                    <w:rPr>
                      <w:rFonts w:ascii="Times New Roman" w:eastAsia="Arial" w:hAnsi="Times New Roman" w:cs="Times New Roman"/>
                      <w:bCs/>
                      <w:color w:val="000000"/>
                      <w:kern w:val="1"/>
                      <w:sz w:val="24"/>
                      <w:szCs w:val="24"/>
                      <w:lang w:eastAsia="zh-CN"/>
                    </w:rPr>
                    <w:t>in</w:t>
                  </w:r>
                  <w:proofErr w:type="spellEnd"/>
                  <w:r w:rsidRPr="00B81BFB">
                    <w:rPr>
                      <w:rFonts w:ascii="Times New Roman" w:eastAsia="Arial" w:hAnsi="Times New Roman" w:cs="Times New Roman"/>
                      <w:bCs/>
                      <w:color w:val="000000"/>
                      <w:kern w:val="1"/>
                      <w:sz w:val="24"/>
                      <w:szCs w:val="24"/>
                      <w:lang w:eastAsia="zh-CN"/>
                    </w:rPr>
                    <w:t xml:space="preserve"> </w:t>
                  </w:r>
                  <w:proofErr w:type="spellStart"/>
                  <w:r w:rsidRPr="00B81BFB">
                    <w:rPr>
                      <w:rFonts w:ascii="Times New Roman" w:eastAsia="Arial" w:hAnsi="Times New Roman" w:cs="Times New Roman"/>
                      <w:bCs/>
                      <w:color w:val="000000"/>
                      <w:kern w:val="1"/>
                      <w:sz w:val="24"/>
                      <w:szCs w:val="24"/>
                      <w:lang w:eastAsia="zh-CN"/>
                    </w:rPr>
                    <w:t>vitro</w:t>
                  </w:r>
                  <w:proofErr w:type="spellEnd"/>
                  <w:r w:rsidRPr="00B81BFB">
                    <w:rPr>
                      <w:rFonts w:ascii="Times New Roman" w:eastAsia="Arial" w:hAnsi="Times New Roman" w:cs="Times New Roman"/>
                      <w:bCs/>
                      <w:color w:val="000000"/>
                      <w:kern w:val="1"/>
                      <w:sz w:val="24"/>
                      <w:szCs w:val="24"/>
                      <w:lang w:eastAsia="zh-CN"/>
                    </w:rPr>
                    <w:t>)</w:t>
                  </w:r>
                </w:p>
              </w:tc>
              <w:tc>
                <w:tcPr>
                  <w:tcW w:w="3402" w:type="dxa"/>
                  <w:tcBorders>
                    <w:top w:val="single" w:sz="4" w:space="0" w:color="auto"/>
                    <w:left w:val="single" w:sz="4" w:space="0" w:color="auto"/>
                    <w:bottom w:val="single" w:sz="4" w:space="0" w:color="auto"/>
                    <w:right w:val="single" w:sz="4" w:space="0" w:color="auto"/>
                  </w:tcBorders>
                  <w:vAlign w:val="center"/>
                </w:tcPr>
                <w:p w:rsidR="00C9643C" w:rsidRPr="00B81BFB" w:rsidRDefault="00C9643C" w:rsidP="001340E2">
                  <w:pPr>
                    <w:pStyle w:val="aff"/>
                    <w:rPr>
                      <w:rFonts w:ascii="Times New Roman" w:hAnsi="Times New Roman" w:cs="Times New Roman"/>
                      <w:sz w:val="24"/>
                      <w:szCs w:val="24"/>
                      <w:lang w:val="uk-UA"/>
                    </w:rPr>
                  </w:pPr>
                  <w:r w:rsidRPr="00B81BFB">
                    <w:rPr>
                      <w:rFonts w:ascii="Times New Roman" w:hAnsi="Times New Roman" w:cs="Times New Roman"/>
                      <w:b/>
                      <w:sz w:val="24"/>
                      <w:szCs w:val="24"/>
                      <w:lang w:val="uk-UA"/>
                    </w:rPr>
                    <w:t xml:space="preserve">Розчин </w:t>
                  </w:r>
                  <w:proofErr w:type="spellStart"/>
                  <w:r w:rsidRPr="00B81BFB">
                    <w:rPr>
                      <w:rFonts w:ascii="Times New Roman" w:hAnsi="Times New Roman" w:cs="Times New Roman"/>
                      <w:b/>
                      <w:sz w:val="24"/>
                      <w:szCs w:val="24"/>
                      <w:lang w:val="uk-UA"/>
                    </w:rPr>
                    <w:t>лізуючий</w:t>
                  </w:r>
                  <w:proofErr w:type="spellEnd"/>
                  <w:r w:rsidRPr="00B81BFB">
                    <w:rPr>
                      <w:rFonts w:ascii="Times New Roman" w:hAnsi="Times New Roman" w:cs="Times New Roman"/>
                      <w:b/>
                      <w:sz w:val="24"/>
                      <w:szCs w:val="24"/>
                      <w:lang w:val="uk-UA"/>
                    </w:rPr>
                    <w:t xml:space="preserve"> 1. </w:t>
                  </w:r>
                  <w:r w:rsidRPr="00B81BFB">
                    <w:rPr>
                      <w:rFonts w:ascii="Times New Roman" w:hAnsi="Times New Roman" w:cs="Times New Roman"/>
                      <w:sz w:val="24"/>
                      <w:szCs w:val="24"/>
                      <w:lang w:val="uk-UA"/>
                    </w:rPr>
                    <w:t>Повинен використовуватися для лізису еритроцитів та реагування з вивільненим гемоглобіном для вимірювання HGB, кількості лейкоцитів та базофілів. Повинен застосовуватись на гематологічному аналізаторі. Об’єм реагентів не менше 200 мл.  Повинен</w:t>
                  </w:r>
                  <w:r w:rsidRPr="00B81BFB">
                    <w:rPr>
                      <w:rFonts w:ascii="Times New Roman" w:hAnsi="Times New Roman" w:cs="Times New Roman"/>
                      <w:sz w:val="24"/>
                      <w:szCs w:val="24"/>
                    </w:rPr>
                    <w:t xml:space="preserve"> </w:t>
                  </w:r>
                  <w:r w:rsidRPr="00B81BFB">
                    <w:rPr>
                      <w:rFonts w:ascii="Times New Roman" w:hAnsi="Times New Roman" w:cs="Times New Roman"/>
                      <w:sz w:val="24"/>
                      <w:szCs w:val="24"/>
                      <w:lang w:val="uk-UA"/>
                    </w:rPr>
                    <w:t xml:space="preserve">залишатися стабільним протягом 2 років за умови зберігання при </w:t>
                  </w:r>
                  <w:proofErr w:type="spellStart"/>
                  <w:r w:rsidRPr="00B81BFB">
                    <w:rPr>
                      <w:rFonts w:ascii="Times New Roman" w:hAnsi="Times New Roman" w:cs="Times New Roman"/>
                      <w:sz w:val="24"/>
                      <w:szCs w:val="24"/>
                    </w:rPr>
                    <w:t>температурі</w:t>
                  </w:r>
                  <w:proofErr w:type="spellEnd"/>
                  <w:r w:rsidRPr="00B81BFB">
                    <w:rPr>
                      <w:rFonts w:ascii="Times New Roman" w:hAnsi="Times New Roman" w:cs="Times New Roman"/>
                      <w:sz w:val="24"/>
                      <w:szCs w:val="24"/>
                    </w:rPr>
                    <w:t xml:space="preserve"> 2-30°</w:t>
                  </w:r>
                  <w:r w:rsidRPr="00B81BFB">
                    <w:rPr>
                      <w:rFonts w:ascii="Times New Roman" w:hAnsi="Times New Roman" w:cs="Times New Roman"/>
                      <w:sz w:val="24"/>
                      <w:szCs w:val="24"/>
                      <w:lang w:val="uk-UA"/>
                    </w:rPr>
                    <w:t>С.</w:t>
                  </w:r>
                </w:p>
                <w:p w:rsidR="00C9643C" w:rsidRPr="00B81BFB" w:rsidRDefault="00C9643C" w:rsidP="001340E2">
                  <w:pPr>
                    <w:pStyle w:val="aff"/>
                    <w:rPr>
                      <w:rFonts w:ascii="Times New Roman" w:hAnsi="Times New Roman" w:cs="Times New Roman"/>
                      <w:b/>
                      <w:bCs/>
                      <w:color w:val="000000"/>
                      <w:kern w:val="0"/>
                      <w:sz w:val="24"/>
                      <w:szCs w:val="24"/>
                      <w:lang w:eastAsia="ru-RU"/>
                    </w:rPr>
                  </w:pPr>
                  <w:r w:rsidRPr="00B81BFB">
                    <w:rPr>
                      <w:rFonts w:ascii="Times New Roman" w:hAnsi="Times New Roman" w:cs="Times New Roman"/>
                      <w:sz w:val="24"/>
                      <w:szCs w:val="24"/>
                      <w:lang w:val="uk-UA"/>
                    </w:rPr>
                    <w:t xml:space="preserve">Використовується автоматичним  гематологічним аналізатором DF-50(закрита </w:t>
                  </w:r>
                  <w:r w:rsidRPr="00B81BFB">
                    <w:rPr>
                      <w:rFonts w:ascii="Times New Roman" w:hAnsi="Times New Roman" w:cs="Times New Roman"/>
                      <w:sz w:val="24"/>
                      <w:szCs w:val="24"/>
                      <w:lang w:val="uk-UA"/>
                    </w:rPr>
                    <w:lastRenderedPageBreak/>
                    <w:t>система).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643C" w:rsidRDefault="00C9643C" w:rsidP="00C9643C">
                  <w:pPr>
                    <w:jc w:val="center"/>
                    <w:rPr>
                      <w:rFonts w:ascii="Times New Roman" w:eastAsia="Arial" w:hAnsi="Times New Roman" w:cs="Times New Roman"/>
                      <w:bCs/>
                      <w:color w:val="000000"/>
                      <w:kern w:val="1"/>
                      <w:sz w:val="24"/>
                      <w:szCs w:val="24"/>
                      <w:lang w:eastAsia="zh-CN"/>
                    </w:rPr>
                  </w:pPr>
                </w:p>
                <w:p w:rsidR="00C9643C" w:rsidRDefault="00C9643C" w:rsidP="00C9643C">
                  <w:pPr>
                    <w:jc w:val="center"/>
                    <w:rPr>
                      <w:rFonts w:ascii="Times New Roman" w:eastAsia="Arial" w:hAnsi="Times New Roman" w:cs="Times New Roman"/>
                      <w:bCs/>
                      <w:color w:val="000000"/>
                      <w:kern w:val="1"/>
                      <w:sz w:val="24"/>
                      <w:szCs w:val="24"/>
                      <w:lang w:eastAsia="zh-CN"/>
                    </w:rPr>
                  </w:pPr>
                </w:p>
                <w:p w:rsidR="00C9643C" w:rsidRDefault="00C9643C" w:rsidP="00C9643C">
                  <w:pPr>
                    <w:jc w:val="center"/>
                    <w:rPr>
                      <w:rFonts w:ascii="Times New Roman" w:eastAsia="Arial" w:hAnsi="Times New Roman" w:cs="Times New Roman"/>
                      <w:bCs/>
                      <w:color w:val="000000"/>
                      <w:kern w:val="1"/>
                      <w:sz w:val="24"/>
                      <w:szCs w:val="24"/>
                      <w:lang w:eastAsia="zh-CN"/>
                    </w:rPr>
                  </w:pPr>
                </w:p>
                <w:p w:rsidR="00C9643C" w:rsidRDefault="00C9643C" w:rsidP="00C9643C">
                  <w:pPr>
                    <w:jc w:val="center"/>
                    <w:rPr>
                      <w:rFonts w:ascii="Times New Roman" w:eastAsia="Arial" w:hAnsi="Times New Roman" w:cs="Times New Roman"/>
                      <w:bCs/>
                      <w:color w:val="000000"/>
                      <w:kern w:val="1"/>
                      <w:sz w:val="24"/>
                      <w:szCs w:val="24"/>
                      <w:lang w:eastAsia="zh-CN"/>
                    </w:rPr>
                  </w:pPr>
                </w:p>
                <w:p w:rsidR="00C9643C" w:rsidRDefault="00C9643C" w:rsidP="00C9643C">
                  <w:pPr>
                    <w:jc w:val="center"/>
                  </w:pPr>
                  <w:r w:rsidRPr="00371F53">
                    <w:rPr>
                      <w:rFonts w:ascii="Times New Roman" w:eastAsia="Arial" w:hAnsi="Times New Roman" w:cs="Times New Roman"/>
                      <w:bCs/>
                      <w:color w:val="000000"/>
                      <w:kern w:val="1"/>
                      <w:sz w:val="24"/>
                      <w:szCs w:val="24"/>
                      <w:lang w:eastAsia="zh-CN"/>
                    </w:rPr>
                    <w:t>штуки</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9643C" w:rsidRPr="00B81BFB" w:rsidRDefault="00C9643C" w:rsidP="001340E2">
                  <w:pPr>
                    <w:spacing w:after="0" w:line="240" w:lineRule="auto"/>
                    <w:jc w:val="center"/>
                    <w:rPr>
                      <w:rFonts w:ascii="Times New Roman" w:hAnsi="Times New Roman" w:cs="Times New Roman"/>
                      <w:color w:val="000000"/>
                      <w:sz w:val="24"/>
                      <w:szCs w:val="24"/>
                    </w:rPr>
                  </w:pPr>
                  <w:r w:rsidRPr="00B81BFB">
                    <w:rPr>
                      <w:rFonts w:ascii="Times New Roman" w:hAnsi="Times New Roman" w:cs="Times New Roman"/>
                      <w:color w:val="000000"/>
                      <w:sz w:val="24"/>
                      <w:szCs w:val="24"/>
                    </w:rPr>
                    <w:t>60</w:t>
                  </w:r>
                </w:p>
              </w:tc>
            </w:tr>
            <w:tr w:rsidR="00C9643C" w:rsidRPr="00B81BFB" w:rsidTr="000D563A">
              <w:trPr>
                <w:trHeight w:val="145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C9643C" w:rsidRPr="00B81BFB" w:rsidRDefault="00C9643C" w:rsidP="001340E2">
                  <w:pPr>
                    <w:spacing w:after="0" w:line="240" w:lineRule="auto"/>
                    <w:jc w:val="center"/>
                    <w:rPr>
                      <w:rFonts w:ascii="Times New Roman" w:hAnsi="Times New Roman" w:cs="Times New Roman"/>
                      <w:color w:val="000000"/>
                      <w:sz w:val="24"/>
                      <w:szCs w:val="24"/>
                    </w:rPr>
                  </w:pPr>
                  <w:r w:rsidRPr="00B81BFB">
                    <w:rPr>
                      <w:rFonts w:ascii="Times New Roman" w:hAnsi="Times New Roman" w:cs="Times New Roman"/>
                      <w:color w:val="000000"/>
                      <w:sz w:val="24"/>
                      <w:szCs w:val="24"/>
                    </w:rPr>
                    <w:lastRenderedPageBreak/>
                    <w:t>6.</w:t>
                  </w:r>
                </w:p>
              </w:tc>
              <w:tc>
                <w:tcPr>
                  <w:tcW w:w="1950" w:type="dxa"/>
                  <w:tcBorders>
                    <w:top w:val="single" w:sz="4" w:space="0" w:color="auto"/>
                    <w:left w:val="single" w:sz="4" w:space="0" w:color="auto"/>
                    <w:bottom w:val="single" w:sz="4" w:space="0" w:color="auto"/>
                    <w:right w:val="single" w:sz="4" w:space="0" w:color="auto"/>
                  </w:tcBorders>
                  <w:shd w:val="clear" w:color="000000" w:fill="FFFFFF"/>
                </w:tcPr>
                <w:p w:rsidR="00C9643C" w:rsidRPr="00B81BFB" w:rsidRDefault="00C9643C" w:rsidP="001340E2">
                  <w:pPr>
                    <w:widowControl w:val="0"/>
                    <w:autoSpaceDE w:val="0"/>
                    <w:autoSpaceDN w:val="0"/>
                    <w:adjustRightInd w:val="0"/>
                    <w:spacing w:after="0" w:line="240" w:lineRule="auto"/>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Очисник ферментативний 50 мл.</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9643C" w:rsidRPr="00B81BFB" w:rsidRDefault="00C9643C" w:rsidP="001340E2">
                  <w:pPr>
                    <w:widowControl w:val="0"/>
                    <w:autoSpaceDE w:val="0"/>
                    <w:autoSpaceDN w:val="0"/>
                    <w:adjustRightInd w:val="0"/>
                    <w:spacing w:after="0" w:line="240" w:lineRule="auto"/>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 xml:space="preserve">59058 - Мийний/очищувальний розчин IVD (діагностика </w:t>
                  </w:r>
                  <w:proofErr w:type="spellStart"/>
                  <w:r w:rsidRPr="00B81BFB">
                    <w:rPr>
                      <w:rFonts w:ascii="Times New Roman" w:eastAsia="Arial" w:hAnsi="Times New Roman" w:cs="Times New Roman"/>
                      <w:bCs/>
                      <w:color w:val="000000"/>
                      <w:kern w:val="1"/>
                      <w:sz w:val="24"/>
                      <w:szCs w:val="24"/>
                      <w:lang w:eastAsia="zh-CN"/>
                    </w:rPr>
                    <w:t>in</w:t>
                  </w:r>
                  <w:proofErr w:type="spellEnd"/>
                  <w:r w:rsidRPr="00B81BFB">
                    <w:rPr>
                      <w:rFonts w:ascii="Times New Roman" w:eastAsia="Arial" w:hAnsi="Times New Roman" w:cs="Times New Roman"/>
                      <w:bCs/>
                      <w:color w:val="000000"/>
                      <w:kern w:val="1"/>
                      <w:sz w:val="24"/>
                      <w:szCs w:val="24"/>
                      <w:lang w:eastAsia="zh-CN"/>
                    </w:rPr>
                    <w:t xml:space="preserve"> </w:t>
                  </w:r>
                  <w:proofErr w:type="spellStart"/>
                  <w:r w:rsidRPr="00B81BFB">
                    <w:rPr>
                      <w:rFonts w:ascii="Times New Roman" w:eastAsia="Arial" w:hAnsi="Times New Roman" w:cs="Times New Roman"/>
                      <w:bCs/>
                      <w:color w:val="000000"/>
                      <w:kern w:val="1"/>
                      <w:sz w:val="24"/>
                      <w:szCs w:val="24"/>
                      <w:lang w:eastAsia="zh-CN"/>
                    </w:rPr>
                    <w:t>vitro</w:t>
                  </w:r>
                  <w:proofErr w:type="spellEnd"/>
                  <w:r w:rsidRPr="00B81BFB">
                    <w:rPr>
                      <w:rFonts w:ascii="Times New Roman" w:eastAsia="Arial" w:hAnsi="Times New Roman" w:cs="Times New Roman"/>
                      <w:bCs/>
                      <w:color w:val="000000"/>
                      <w:kern w:val="1"/>
                      <w:sz w:val="24"/>
                      <w:szCs w:val="24"/>
                      <w:lang w:eastAsia="zh-CN"/>
                    </w:rPr>
                    <w:t xml:space="preserve">) для автоматизованих/ </w:t>
                  </w:r>
                  <w:proofErr w:type="spellStart"/>
                  <w:r w:rsidRPr="00B81BFB">
                    <w:rPr>
                      <w:rFonts w:ascii="Times New Roman" w:eastAsia="Arial" w:hAnsi="Times New Roman" w:cs="Times New Roman"/>
                      <w:bCs/>
                      <w:color w:val="000000"/>
                      <w:kern w:val="1"/>
                      <w:sz w:val="24"/>
                      <w:szCs w:val="24"/>
                      <w:lang w:eastAsia="zh-CN"/>
                    </w:rPr>
                    <w:t>напівавтоматизованих</w:t>
                  </w:r>
                  <w:proofErr w:type="spellEnd"/>
                  <w:r w:rsidRPr="00B81BFB">
                    <w:rPr>
                      <w:rFonts w:ascii="Times New Roman" w:eastAsia="Arial" w:hAnsi="Times New Roman" w:cs="Times New Roman"/>
                      <w:bCs/>
                      <w:color w:val="000000"/>
                      <w:kern w:val="1"/>
                      <w:sz w:val="24"/>
                      <w:szCs w:val="24"/>
                      <w:lang w:eastAsia="zh-CN"/>
                    </w:rPr>
                    <w:t xml:space="preserve"> систем</w:t>
                  </w:r>
                </w:p>
              </w:tc>
              <w:tc>
                <w:tcPr>
                  <w:tcW w:w="3402" w:type="dxa"/>
                  <w:tcBorders>
                    <w:top w:val="single" w:sz="4" w:space="0" w:color="auto"/>
                    <w:left w:val="single" w:sz="4" w:space="0" w:color="000000"/>
                    <w:bottom w:val="single" w:sz="4" w:space="0" w:color="000000"/>
                    <w:right w:val="single" w:sz="4" w:space="0" w:color="000000"/>
                  </w:tcBorders>
                  <w:vAlign w:val="center"/>
                </w:tcPr>
                <w:p w:rsidR="00C9643C" w:rsidRPr="00B81BFB" w:rsidRDefault="00C9643C" w:rsidP="001340E2">
                  <w:pPr>
                    <w:pStyle w:val="aff"/>
                    <w:rPr>
                      <w:rFonts w:ascii="Times New Roman" w:hAnsi="Times New Roman" w:cs="Times New Roman"/>
                      <w:sz w:val="24"/>
                      <w:szCs w:val="24"/>
                      <w:lang w:val="uk-UA"/>
                    </w:rPr>
                  </w:pPr>
                  <w:r w:rsidRPr="00B81BFB">
                    <w:rPr>
                      <w:rFonts w:ascii="Times New Roman" w:hAnsi="Times New Roman" w:cs="Times New Roman"/>
                      <w:b/>
                      <w:sz w:val="24"/>
                      <w:szCs w:val="24"/>
                      <w:lang w:val="uk-UA"/>
                    </w:rPr>
                    <w:t xml:space="preserve">Розчин </w:t>
                  </w:r>
                  <w:proofErr w:type="spellStart"/>
                  <w:r w:rsidRPr="00B81BFB">
                    <w:rPr>
                      <w:rFonts w:ascii="Times New Roman" w:hAnsi="Times New Roman" w:cs="Times New Roman"/>
                      <w:b/>
                      <w:sz w:val="24"/>
                      <w:szCs w:val="24"/>
                      <w:lang w:val="uk-UA"/>
                    </w:rPr>
                    <w:t>лізуючий</w:t>
                  </w:r>
                  <w:proofErr w:type="spellEnd"/>
                  <w:r w:rsidRPr="00B81BFB">
                    <w:rPr>
                      <w:rFonts w:ascii="Times New Roman" w:hAnsi="Times New Roman" w:cs="Times New Roman"/>
                      <w:b/>
                      <w:sz w:val="24"/>
                      <w:szCs w:val="24"/>
                      <w:lang w:val="uk-UA"/>
                    </w:rPr>
                    <w:t xml:space="preserve"> 2. </w:t>
                  </w:r>
                  <w:r w:rsidRPr="00B81BFB">
                    <w:rPr>
                      <w:rFonts w:ascii="Times New Roman" w:hAnsi="Times New Roman" w:cs="Times New Roman"/>
                      <w:sz w:val="24"/>
                      <w:szCs w:val="24"/>
                      <w:lang w:val="uk-UA"/>
                    </w:rPr>
                    <w:t xml:space="preserve"> Повинен використовуватися для лізису еритроцитів та захисту морфології клітин для диференціального підрахунку лейкоцитів. Об’єм реагентів не менше 500 мл. Повинен залишатися стабільним протягом 2 років за умови зберігання при температурі 2-30°С.</w:t>
                  </w:r>
                </w:p>
                <w:p w:rsidR="00C9643C" w:rsidRPr="00B81BFB" w:rsidRDefault="00C9643C" w:rsidP="001340E2">
                  <w:pPr>
                    <w:pStyle w:val="aff"/>
                    <w:rPr>
                      <w:rFonts w:ascii="Times New Roman" w:hAnsi="Times New Roman" w:cs="Times New Roman"/>
                      <w:b/>
                      <w:bCs/>
                      <w:color w:val="000000"/>
                      <w:kern w:val="0"/>
                      <w:sz w:val="24"/>
                      <w:szCs w:val="24"/>
                      <w:lang w:val="uk-UA" w:eastAsia="ru-RU"/>
                    </w:rPr>
                  </w:pPr>
                  <w:r w:rsidRPr="00B81BFB">
                    <w:rPr>
                      <w:rFonts w:ascii="Times New Roman" w:hAnsi="Times New Roman" w:cs="Times New Roman"/>
                      <w:sz w:val="24"/>
                      <w:szCs w:val="24"/>
                      <w:lang w:val="uk-UA"/>
                    </w:rPr>
                    <w:t>Використовується автоматичним  гематологічним аналізатором DF-50(закрита система).</w:t>
                  </w:r>
                </w:p>
              </w:tc>
              <w:tc>
                <w:tcPr>
                  <w:tcW w:w="1134" w:type="dxa"/>
                  <w:tcBorders>
                    <w:top w:val="single" w:sz="4" w:space="0" w:color="auto"/>
                    <w:left w:val="nil"/>
                    <w:bottom w:val="single" w:sz="4" w:space="0" w:color="auto"/>
                    <w:right w:val="single" w:sz="4" w:space="0" w:color="auto"/>
                  </w:tcBorders>
                  <w:shd w:val="clear" w:color="auto" w:fill="auto"/>
                </w:tcPr>
                <w:p w:rsidR="00C9643C" w:rsidRDefault="00C9643C" w:rsidP="00C9643C">
                  <w:pPr>
                    <w:jc w:val="center"/>
                    <w:rPr>
                      <w:rFonts w:ascii="Times New Roman" w:eastAsia="Arial" w:hAnsi="Times New Roman" w:cs="Times New Roman"/>
                      <w:bCs/>
                      <w:color w:val="000000"/>
                      <w:kern w:val="1"/>
                      <w:sz w:val="24"/>
                      <w:szCs w:val="24"/>
                      <w:lang w:eastAsia="zh-CN"/>
                    </w:rPr>
                  </w:pPr>
                </w:p>
                <w:p w:rsidR="00C9643C" w:rsidRDefault="00C9643C" w:rsidP="00C9643C">
                  <w:pPr>
                    <w:jc w:val="center"/>
                    <w:rPr>
                      <w:rFonts w:ascii="Times New Roman" w:eastAsia="Arial" w:hAnsi="Times New Roman" w:cs="Times New Roman"/>
                      <w:bCs/>
                      <w:color w:val="000000"/>
                      <w:kern w:val="1"/>
                      <w:sz w:val="24"/>
                      <w:szCs w:val="24"/>
                      <w:lang w:eastAsia="zh-CN"/>
                    </w:rPr>
                  </w:pPr>
                </w:p>
                <w:p w:rsidR="00C9643C" w:rsidRDefault="00C9643C" w:rsidP="00C9643C">
                  <w:pPr>
                    <w:jc w:val="center"/>
                    <w:rPr>
                      <w:rFonts w:ascii="Times New Roman" w:eastAsia="Arial" w:hAnsi="Times New Roman" w:cs="Times New Roman"/>
                      <w:bCs/>
                      <w:color w:val="000000"/>
                      <w:kern w:val="1"/>
                      <w:sz w:val="24"/>
                      <w:szCs w:val="24"/>
                      <w:lang w:eastAsia="zh-CN"/>
                    </w:rPr>
                  </w:pPr>
                </w:p>
                <w:p w:rsidR="00C9643C" w:rsidRDefault="00C9643C" w:rsidP="00C9643C">
                  <w:pPr>
                    <w:jc w:val="center"/>
                    <w:rPr>
                      <w:rFonts w:ascii="Times New Roman" w:eastAsia="Arial" w:hAnsi="Times New Roman" w:cs="Times New Roman"/>
                      <w:bCs/>
                      <w:color w:val="000000"/>
                      <w:kern w:val="1"/>
                      <w:sz w:val="24"/>
                      <w:szCs w:val="24"/>
                      <w:lang w:eastAsia="zh-CN"/>
                    </w:rPr>
                  </w:pPr>
                </w:p>
                <w:p w:rsidR="00C9643C" w:rsidRDefault="00C9643C" w:rsidP="00C9643C">
                  <w:pPr>
                    <w:jc w:val="center"/>
                  </w:pPr>
                  <w:r w:rsidRPr="00683DC7">
                    <w:rPr>
                      <w:rFonts w:ascii="Times New Roman" w:eastAsia="Arial" w:hAnsi="Times New Roman" w:cs="Times New Roman"/>
                      <w:bCs/>
                      <w:color w:val="000000"/>
                      <w:kern w:val="1"/>
                      <w:sz w:val="24"/>
                      <w:szCs w:val="24"/>
                      <w:lang w:eastAsia="zh-CN"/>
                    </w:rPr>
                    <w:t>штуки</w:t>
                  </w:r>
                </w:p>
              </w:tc>
              <w:tc>
                <w:tcPr>
                  <w:tcW w:w="884" w:type="dxa"/>
                  <w:tcBorders>
                    <w:top w:val="single" w:sz="4" w:space="0" w:color="auto"/>
                    <w:left w:val="nil"/>
                    <w:bottom w:val="single" w:sz="4" w:space="0" w:color="auto"/>
                    <w:right w:val="single" w:sz="4" w:space="0" w:color="auto"/>
                  </w:tcBorders>
                  <w:shd w:val="clear" w:color="auto" w:fill="auto"/>
                  <w:vAlign w:val="center"/>
                </w:tcPr>
                <w:p w:rsidR="00C9643C" w:rsidRPr="00B81BFB" w:rsidRDefault="00C9643C" w:rsidP="001340E2">
                  <w:pPr>
                    <w:spacing w:after="0" w:line="240" w:lineRule="auto"/>
                    <w:jc w:val="center"/>
                    <w:rPr>
                      <w:rFonts w:ascii="Times New Roman" w:hAnsi="Times New Roman" w:cs="Times New Roman"/>
                      <w:color w:val="000000"/>
                      <w:sz w:val="24"/>
                      <w:szCs w:val="24"/>
                    </w:rPr>
                  </w:pPr>
                  <w:r w:rsidRPr="00B81BFB">
                    <w:rPr>
                      <w:rFonts w:ascii="Times New Roman" w:hAnsi="Times New Roman" w:cs="Times New Roman"/>
                      <w:color w:val="000000"/>
                      <w:sz w:val="24"/>
                      <w:szCs w:val="24"/>
                    </w:rPr>
                    <w:t>60</w:t>
                  </w:r>
                </w:p>
              </w:tc>
            </w:tr>
            <w:tr w:rsidR="00C9643C" w:rsidRPr="00B81BFB" w:rsidTr="000D563A">
              <w:trPr>
                <w:trHeight w:val="1455"/>
              </w:trPr>
              <w:tc>
                <w:tcPr>
                  <w:tcW w:w="565" w:type="dxa"/>
                  <w:tcBorders>
                    <w:top w:val="nil"/>
                    <w:left w:val="single" w:sz="4" w:space="0" w:color="auto"/>
                    <w:bottom w:val="single" w:sz="4" w:space="0" w:color="auto"/>
                    <w:right w:val="single" w:sz="4" w:space="0" w:color="auto"/>
                  </w:tcBorders>
                  <w:shd w:val="clear" w:color="auto" w:fill="auto"/>
                  <w:vAlign w:val="center"/>
                </w:tcPr>
                <w:p w:rsidR="00C9643C" w:rsidRPr="00B81BFB" w:rsidRDefault="00C9643C" w:rsidP="001340E2">
                  <w:pPr>
                    <w:spacing w:after="0" w:line="240" w:lineRule="auto"/>
                    <w:jc w:val="center"/>
                    <w:rPr>
                      <w:rFonts w:ascii="Times New Roman" w:hAnsi="Times New Roman" w:cs="Times New Roman"/>
                      <w:color w:val="000000"/>
                      <w:sz w:val="24"/>
                      <w:szCs w:val="24"/>
                    </w:rPr>
                  </w:pPr>
                  <w:r w:rsidRPr="00B81BFB">
                    <w:rPr>
                      <w:rFonts w:ascii="Times New Roman" w:hAnsi="Times New Roman" w:cs="Times New Roman"/>
                      <w:color w:val="000000"/>
                      <w:sz w:val="24"/>
                      <w:szCs w:val="24"/>
                    </w:rPr>
                    <w:t>7.</w:t>
                  </w:r>
                </w:p>
              </w:tc>
              <w:tc>
                <w:tcPr>
                  <w:tcW w:w="1950" w:type="dxa"/>
                  <w:tcBorders>
                    <w:top w:val="nil"/>
                    <w:left w:val="single" w:sz="4" w:space="0" w:color="auto"/>
                    <w:bottom w:val="single" w:sz="4" w:space="0" w:color="auto"/>
                    <w:right w:val="single" w:sz="4" w:space="0" w:color="auto"/>
                  </w:tcBorders>
                  <w:shd w:val="clear" w:color="000000" w:fill="FFFFFF"/>
                </w:tcPr>
                <w:p w:rsidR="00C9643C" w:rsidRPr="00B81BFB" w:rsidRDefault="00C9643C" w:rsidP="001340E2">
                  <w:pPr>
                    <w:widowControl w:val="0"/>
                    <w:autoSpaceDE w:val="0"/>
                    <w:autoSpaceDN w:val="0"/>
                    <w:adjustRightInd w:val="0"/>
                    <w:spacing w:after="0" w:line="240" w:lineRule="auto"/>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Очисник для периферичної крові 50 мл.</w:t>
                  </w:r>
                </w:p>
              </w:tc>
              <w:tc>
                <w:tcPr>
                  <w:tcW w:w="2127" w:type="dxa"/>
                  <w:tcBorders>
                    <w:top w:val="nil"/>
                    <w:left w:val="single" w:sz="4" w:space="0" w:color="auto"/>
                    <w:bottom w:val="single" w:sz="4" w:space="0" w:color="auto"/>
                    <w:right w:val="single" w:sz="4" w:space="0" w:color="auto"/>
                  </w:tcBorders>
                  <w:shd w:val="clear" w:color="000000" w:fill="FFFFFF"/>
                </w:tcPr>
                <w:p w:rsidR="00C9643C" w:rsidRPr="00B81BFB" w:rsidRDefault="00C9643C" w:rsidP="001340E2">
                  <w:pPr>
                    <w:widowControl w:val="0"/>
                    <w:autoSpaceDE w:val="0"/>
                    <w:autoSpaceDN w:val="0"/>
                    <w:adjustRightInd w:val="0"/>
                    <w:spacing w:after="0" w:line="240" w:lineRule="auto"/>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 xml:space="preserve">59058 - Мийний/очищувальний розчин IVD (діагностика </w:t>
                  </w:r>
                  <w:proofErr w:type="spellStart"/>
                  <w:r w:rsidRPr="00B81BFB">
                    <w:rPr>
                      <w:rFonts w:ascii="Times New Roman" w:eastAsia="Arial" w:hAnsi="Times New Roman" w:cs="Times New Roman"/>
                      <w:bCs/>
                      <w:color w:val="000000"/>
                      <w:kern w:val="1"/>
                      <w:sz w:val="24"/>
                      <w:szCs w:val="24"/>
                      <w:lang w:eastAsia="zh-CN"/>
                    </w:rPr>
                    <w:t>in</w:t>
                  </w:r>
                  <w:proofErr w:type="spellEnd"/>
                  <w:r w:rsidRPr="00B81BFB">
                    <w:rPr>
                      <w:rFonts w:ascii="Times New Roman" w:eastAsia="Arial" w:hAnsi="Times New Roman" w:cs="Times New Roman"/>
                      <w:bCs/>
                      <w:color w:val="000000"/>
                      <w:kern w:val="1"/>
                      <w:sz w:val="24"/>
                      <w:szCs w:val="24"/>
                      <w:lang w:eastAsia="zh-CN"/>
                    </w:rPr>
                    <w:t xml:space="preserve"> </w:t>
                  </w:r>
                  <w:proofErr w:type="spellStart"/>
                  <w:r w:rsidRPr="00B81BFB">
                    <w:rPr>
                      <w:rFonts w:ascii="Times New Roman" w:eastAsia="Arial" w:hAnsi="Times New Roman" w:cs="Times New Roman"/>
                      <w:bCs/>
                      <w:color w:val="000000"/>
                      <w:kern w:val="1"/>
                      <w:sz w:val="24"/>
                      <w:szCs w:val="24"/>
                      <w:lang w:eastAsia="zh-CN"/>
                    </w:rPr>
                    <w:t>vitro</w:t>
                  </w:r>
                  <w:proofErr w:type="spellEnd"/>
                  <w:r w:rsidRPr="00B81BFB">
                    <w:rPr>
                      <w:rFonts w:ascii="Times New Roman" w:eastAsia="Arial" w:hAnsi="Times New Roman" w:cs="Times New Roman"/>
                      <w:bCs/>
                      <w:color w:val="000000"/>
                      <w:kern w:val="1"/>
                      <w:sz w:val="24"/>
                      <w:szCs w:val="24"/>
                      <w:lang w:eastAsia="zh-CN"/>
                    </w:rPr>
                    <w:t xml:space="preserve">) для автоматизованих/ </w:t>
                  </w:r>
                  <w:proofErr w:type="spellStart"/>
                  <w:r w:rsidRPr="00B81BFB">
                    <w:rPr>
                      <w:rFonts w:ascii="Times New Roman" w:eastAsia="Arial" w:hAnsi="Times New Roman" w:cs="Times New Roman"/>
                      <w:bCs/>
                      <w:color w:val="000000"/>
                      <w:kern w:val="1"/>
                      <w:sz w:val="24"/>
                      <w:szCs w:val="24"/>
                      <w:lang w:eastAsia="zh-CN"/>
                    </w:rPr>
                    <w:t>напівавтоматизованих</w:t>
                  </w:r>
                  <w:proofErr w:type="spellEnd"/>
                  <w:r w:rsidRPr="00B81BFB">
                    <w:rPr>
                      <w:rFonts w:ascii="Times New Roman" w:eastAsia="Arial" w:hAnsi="Times New Roman" w:cs="Times New Roman"/>
                      <w:bCs/>
                      <w:color w:val="000000"/>
                      <w:kern w:val="1"/>
                      <w:sz w:val="24"/>
                      <w:szCs w:val="24"/>
                      <w:lang w:eastAsia="zh-CN"/>
                    </w:rPr>
                    <w:t xml:space="preserve"> систем</w:t>
                  </w:r>
                </w:p>
              </w:tc>
              <w:tc>
                <w:tcPr>
                  <w:tcW w:w="3402" w:type="dxa"/>
                  <w:tcBorders>
                    <w:top w:val="single" w:sz="4" w:space="0" w:color="000000"/>
                    <w:left w:val="single" w:sz="4" w:space="0" w:color="000000"/>
                    <w:bottom w:val="single" w:sz="4" w:space="0" w:color="000000"/>
                    <w:right w:val="single" w:sz="4" w:space="0" w:color="000000"/>
                  </w:tcBorders>
                  <w:vAlign w:val="center"/>
                </w:tcPr>
                <w:p w:rsidR="00C9643C" w:rsidRPr="00B81BFB" w:rsidRDefault="00C9643C" w:rsidP="001340E2">
                  <w:pPr>
                    <w:pStyle w:val="aff"/>
                    <w:rPr>
                      <w:rFonts w:ascii="Times New Roman" w:hAnsi="Times New Roman" w:cs="Times New Roman"/>
                      <w:sz w:val="24"/>
                      <w:szCs w:val="24"/>
                      <w:lang w:val="uk-UA"/>
                    </w:rPr>
                  </w:pPr>
                  <w:r w:rsidRPr="00B81BFB">
                    <w:rPr>
                      <w:rFonts w:ascii="Times New Roman" w:hAnsi="Times New Roman" w:cs="Times New Roman"/>
                      <w:b/>
                      <w:sz w:val="24"/>
                      <w:szCs w:val="24"/>
                      <w:lang w:val="uk-UA"/>
                    </w:rPr>
                    <w:t xml:space="preserve">Очищувач. </w:t>
                  </w:r>
                  <w:r w:rsidRPr="00B81BFB">
                    <w:rPr>
                      <w:rFonts w:ascii="Times New Roman" w:hAnsi="Times New Roman" w:cs="Times New Roman"/>
                      <w:sz w:val="24"/>
                      <w:szCs w:val="24"/>
                      <w:lang w:val="uk-UA"/>
                    </w:rPr>
                    <w:t>Повинен використовуватися для регулярного очищення та промивання зонда та системи трубок в гематологічних аналізаторах. .Об’єм реагентів не менше 50 мл. Повинен</w:t>
                  </w:r>
                  <w:r w:rsidRPr="00B81BFB">
                    <w:rPr>
                      <w:rFonts w:ascii="Times New Roman" w:hAnsi="Times New Roman" w:cs="Times New Roman"/>
                      <w:sz w:val="24"/>
                      <w:szCs w:val="24"/>
                    </w:rPr>
                    <w:t xml:space="preserve"> </w:t>
                  </w:r>
                  <w:r w:rsidRPr="00B81BFB">
                    <w:rPr>
                      <w:rFonts w:ascii="Times New Roman" w:hAnsi="Times New Roman" w:cs="Times New Roman"/>
                      <w:sz w:val="24"/>
                      <w:szCs w:val="24"/>
                      <w:lang w:val="uk-UA"/>
                    </w:rPr>
                    <w:t xml:space="preserve">залишатися стабільним протягом 2 років за умови зберігання при </w:t>
                  </w:r>
                  <w:proofErr w:type="spellStart"/>
                  <w:r w:rsidRPr="00B81BFB">
                    <w:rPr>
                      <w:rFonts w:ascii="Times New Roman" w:hAnsi="Times New Roman" w:cs="Times New Roman"/>
                      <w:sz w:val="24"/>
                      <w:szCs w:val="24"/>
                    </w:rPr>
                    <w:t>температурі</w:t>
                  </w:r>
                  <w:proofErr w:type="spellEnd"/>
                  <w:r w:rsidRPr="00B81BFB">
                    <w:rPr>
                      <w:rFonts w:ascii="Times New Roman" w:hAnsi="Times New Roman" w:cs="Times New Roman"/>
                      <w:sz w:val="24"/>
                      <w:szCs w:val="24"/>
                    </w:rPr>
                    <w:t xml:space="preserve"> 2-30°</w:t>
                  </w:r>
                  <w:r w:rsidRPr="00B81BFB">
                    <w:rPr>
                      <w:rFonts w:ascii="Times New Roman" w:hAnsi="Times New Roman" w:cs="Times New Roman"/>
                      <w:sz w:val="24"/>
                      <w:szCs w:val="24"/>
                      <w:lang w:val="uk-UA"/>
                    </w:rPr>
                    <w:t>С.</w:t>
                  </w:r>
                </w:p>
                <w:p w:rsidR="00C9643C" w:rsidRPr="00B81BFB" w:rsidRDefault="00C9643C" w:rsidP="001340E2">
                  <w:pPr>
                    <w:pStyle w:val="aff"/>
                    <w:rPr>
                      <w:rFonts w:ascii="Times New Roman" w:hAnsi="Times New Roman" w:cs="Times New Roman"/>
                      <w:color w:val="000000"/>
                      <w:sz w:val="24"/>
                      <w:szCs w:val="24"/>
                    </w:rPr>
                  </w:pPr>
                  <w:r w:rsidRPr="00B81BFB">
                    <w:rPr>
                      <w:rFonts w:ascii="Times New Roman" w:hAnsi="Times New Roman" w:cs="Times New Roman"/>
                      <w:sz w:val="24"/>
                      <w:szCs w:val="24"/>
                      <w:lang w:val="uk-UA"/>
                    </w:rPr>
                    <w:t>Використовується автоматичним  гематологічним аналізатором DF-50(закрита система).</w:t>
                  </w:r>
                </w:p>
              </w:tc>
              <w:tc>
                <w:tcPr>
                  <w:tcW w:w="1134" w:type="dxa"/>
                  <w:tcBorders>
                    <w:top w:val="single" w:sz="4" w:space="0" w:color="auto"/>
                    <w:left w:val="nil"/>
                    <w:bottom w:val="single" w:sz="4" w:space="0" w:color="auto"/>
                    <w:right w:val="single" w:sz="4" w:space="0" w:color="auto"/>
                  </w:tcBorders>
                  <w:shd w:val="clear" w:color="auto" w:fill="auto"/>
                </w:tcPr>
                <w:p w:rsidR="00C9643C" w:rsidRDefault="00C9643C" w:rsidP="00C9643C">
                  <w:pPr>
                    <w:jc w:val="center"/>
                    <w:rPr>
                      <w:rFonts w:ascii="Times New Roman" w:eastAsia="Arial" w:hAnsi="Times New Roman" w:cs="Times New Roman"/>
                      <w:bCs/>
                      <w:color w:val="000000"/>
                      <w:kern w:val="1"/>
                      <w:sz w:val="24"/>
                      <w:szCs w:val="24"/>
                      <w:lang w:eastAsia="zh-CN"/>
                    </w:rPr>
                  </w:pPr>
                </w:p>
                <w:p w:rsidR="00C9643C" w:rsidRDefault="00C9643C" w:rsidP="00C9643C">
                  <w:pPr>
                    <w:jc w:val="center"/>
                    <w:rPr>
                      <w:rFonts w:ascii="Times New Roman" w:eastAsia="Arial" w:hAnsi="Times New Roman" w:cs="Times New Roman"/>
                      <w:bCs/>
                      <w:color w:val="000000"/>
                      <w:kern w:val="1"/>
                      <w:sz w:val="24"/>
                      <w:szCs w:val="24"/>
                      <w:lang w:eastAsia="zh-CN"/>
                    </w:rPr>
                  </w:pPr>
                </w:p>
                <w:p w:rsidR="00C9643C" w:rsidRDefault="00C9643C" w:rsidP="00C9643C">
                  <w:pPr>
                    <w:jc w:val="center"/>
                    <w:rPr>
                      <w:rFonts w:ascii="Times New Roman" w:eastAsia="Arial" w:hAnsi="Times New Roman" w:cs="Times New Roman"/>
                      <w:bCs/>
                      <w:color w:val="000000"/>
                      <w:kern w:val="1"/>
                      <w:sz w:val="24"/>
                      <w:szCs w:val="24"/>
                      <w:lang w:eastAsia="zh-CN"/>
                    </w:rPr>
                  </w:pPr>
                </w:p>
                <w:p w:rsidR="00C9643C" w:rsidRDefault="00C9643C" w:rsidP="00C9643C">
                  <w:pPr>
                    <w:jc w:val="center"/>
                    <w:rPr>
                      <w:rFonts w:ascii="Times New Roman" w:eastAsia="Arial" w:hAnsi="Times New Roman" w:cs="Times New Roman"/>
                      <w:bCs/>
                      <w:color w:val="000000"/>
                      <w:kern w:val="1"/>
                      <w:sz w:val="24"/>
                      <w:szCs w:val="24"/>
                      <w:lang w:eastAsia="zh-CN"/>
                    </w:rPr>
                  </w:pPr>
                </w:p>
                <w:p w:rsidR="00C9643C" w:rsidRDefault="00C9643C" w:rsidP="00C9643C">
                  <w:pPr>
                    <w:jc w:val="center"/>
                  </w:pPr>
                  <w:r w:rsidRPr="00683DC7">
                    <w:rPr>
                      <w:rFonts w:ascii="Times New Roman" w:eastAsia="Arial" w:hAnsi="Times New Roman" w:cs="Times New Roman"/>
                      <w:bCs/>
                      <w:color w:val="000000"/>
                      <w:kern w:val="1"/>
                      <w:sz w:val="24"/>
                      <w:szCs w:val="24"/>
                      <w:lang w:eastAsia="zh-CN"/>
                    </w:rPr>
                    <w:t>штуки</w:t>
                  </w:r>
                </w:p>
              </w:tc>
              <w:tc>
                <w:tcPr>
                  <w:tcW w:w="884" w:type="dxa"/>
                  <w:tcBorders>
                    <w:top w:val="single" w:sz="4" w:space="0" w:color="auto"/>
                    <w:left w:val="nil"/>
                    <w:bottom w:val="single" w:sz="4" w:space="0" w:color="auto"/>
                    <w:right w:val="single" w:sz="4" w:space="0" w:color="auto"/>
                  </w:tcBorders>
                  <w:shd w:val="clear" w:color="auto" w:fill="auto"/>
                  <w:vAlign w:val="center"/>
                </w:tcPr>
                <w:p w:rsidR="00C9643C" w:rsidRPr="00B81BFB" w:rsidRDefault="00C9643C" w:rsidP="001340E2">
                  <w:pPr>
                    <w:spacing w:after="0" w:line="240" w:lineRule="auto"/>
                    <w:jc w:val="center"/>
                    <w:rPr>
                      <w:rFonts w:ascii="Times New Roman" w:hAnsi="Times New Roman" w:cs="Times New Roman"/>
                      <w:color w:val="000000"/>
                      <w:sz w:val="24"/>
                      <w:szCs w:val="24"/>
                    </w:rPr>
                  </w:pPr>
                  <w:r w:rsidRPr="00B81BFB">
                    <w:rPr>
                      <w:rFonts w:ascii="Times New Roman" w:hAnsi="Times New Roman" w:cs="Times New Roman"/>
                      <w:color w:val="000000"/>
                      <w:sz w:val="24"/>
                      <w:szCs w:val="24"/>
                    </w:rPr>
                    <w:t>60</w:t>
                  </w:r>
                </w:p>
              </w:tc>
            </w:tr>
            <w:tr w:rsidR="00B81BFB" w:rsidRPr="00B81BFB" w:rsidTr="00B81BFB">
              <w:trPr>
                <w:trHeight w:val="1455"/>
              </w:trPr>
              <w:tc>
                <w:tcPr>
                  <w:tcW w:w="565" w:type="dxa"/>
                  <w:tcBorders>
                    <w:top w:val="nil"/>
                    <w:left w:val="single" w:sz="4" w:space="0" w:color="auto"/>
                    <w:bottom w:val="single" w:sz="4" w:space="0" w:color="auto"/>
                    <w:right w:val="single" w:sz="4" w:space="0" w:color="auto"/>
                  </w:tcBorders>
                  <w:shd w:val="clear" w:color="auto" w:fill="auto"/>
                  <w:vAlign w:val="center"/>
                </w:tcPr>
                <w:p w:rsidR="00B81BFB" w:rsidRPr="00B81BFB" w:rsidRDefault="00B81BFB" w:rsidP="001340E2">
                  <w:pPr>
                    <w:spacing w:after="0" w:line="240" w:lineRule="auto"/>
                    <w:jc w:val="center"/>
                    <w:rPr>
                      <w:rFonts w:ascii="Times New Roman" w:hAnsi="Times New Roman" w:cs="Times New Roman"/>
                      <w:color w:val="000000"/>
                      <w:sz w:val="24"/>
                      <w:szCs w:val="24"/>
                    </w:rPr>
                  </w:pPr>
                  <w:r w:rsidRPr="00B81BFB">
                    <w:rPr>
                      <w:rFonts w:ascii="Times New Roman" w:hAnsi="Times New Roman" w:cs="Times New Roman"/>
                      <w:color w:val="000000"/>
                      <w:sz w:val="24"/>
                      <w:szCs w:val="24"/>
                    </w:rPr>
                    <w:t>8.</w:t>
                  </w:r>
                </w:p>
              </w:tc>
              <w:tc>
                <w:tcPr>
                  <w:tcW w:w="1950" w:type="dxa"/>
                  <w:tcBorders>
                    <w:top w:val="nil"/>
                    <w:left w:val="single" w:sz="4" w:space="0" w:color="auto"/>
                    <w:bottom w:val="single" w:sz="4" w:space="0" w:color="auto"/>
                    <w:right w:val="single" w:sz="4" w:space="0" w:color="auto"/>
                  </w:tcBorders>
                  <w:shd w:val="clear" w:color="auto" w:fill="auto"/>
                </w:tcPr>
                <w:p w:rsidR="00B81BFB" w:rsidRPr="00B81BFB" w:rsidRDefault="00B81BFB" w:rsidP="001340E2">
                  <w:pPr>
                    <w:widowControl w:val="0"/>
                    <w:autoSpaceDE w:val="0"/>
                    <w:autoSpaceDN w:val="0"/>
                    <w:adjustRightInd w:val="0"/>
                    <w:spacing w:after="0" w:line="240" w:lineRule="auto"/>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 xml:space="preserve">CITOLAB™ 10 М - тест-смужки діагностичні для визначення </w:t>
                  </w:r>
                  <w:proofErr w:type="spellStart"/>
                  <w:r w:rsidRPr="00B81BFB">
                    <w:rPr>
                      <w:rFonts w:ascii="Times New Roman" w:eastAsia="Arial" w:hAnsi="Times New Roman" w:cs="Times New Roman"/>
                      <w:bCs/>
                      <w:color w:val="000000"/>
                      <w:kern w:val="1"/>
                      <w:sz w:val="24"/>
                      <w:szCs w:val="24"/>
                      <w:lang w:eastAsia="zh-CN"/>
                    </w:rPr>
                    <w:t>уробіліногену</w:t>
                  </w:r>
                  <w:proofErr w:type="spellEnd"/>
                  <w:r w:rsidRPr="00B81BFB">
                    <w:rPr>
                      <w:rFonts w:ascii="Times New Roman" w:eastAsia="Arial" w:hAnsi="Times New Roman" w:cs="Times New Roman"/>
                      <w:bCs/>
                      <w:color w:val="000000"/>
                      <w:kern w:val="1"/>
                      <w:sz w:val="24"/>
                      <w:szCs w:val="24"/>
                      <w:lang w:eastAsia="zh-CN"/>
                    </w:rPr>
                    <w:t xml:space="preserve">, глюкози, білірубіну, кетонів, крові, </w:t>
                  </w:r>
                  <w:proofErr w:type="spellStart"/>
                  <w:r w:rsidRPr="00B81BFB">
                    <w:rPr>
                      <w:rFonts w:ascii="Times New Roman" w:eastAsia="Arial" w:hAnsi="Times New Roman" w:cs="Times New Roman"/>
                      <w:bCs/>
                      <w:color w:val="000000"/>
                      <w:kern w:val="1"/>
                      <w:sz w:val="24"/>
                      <w:szCs w:val="24"/>
                      <w:lang w:eastAsia="zh-CN"/>
                    </w:rPr>
                    <w:t>pH</w:t>
                  </w:r>
                  <w:proofErr w:type="spellEnd"/>
                  <w:r w:rsidRPr="00B81BFB">
                    <w:rPr>
                      <w:rFonts w:ascii="Times New Roman" w:eastAsia="Arial" w:hAnsi="Times New Roman" w:cs="Times New Roman"/>
                      <w:bCs/>
                      <w:color w:val="000000"/>
                      <w:kern w:val="1"/>
                      <w:sz w:val="24"/>
                      <w:szCs w:val="24"/>
                      <w:lang w:eastAsia="zh-CN"/>
                    </w:rPr>
                    <w:t>, білка, нітритів, питомої ваги, лейкоцитів, №100</w:t>
                  </w:r>
                </w:p>
              </w:tc>
              <w:tc>
                <w:tcPr>
                  <w:tcW w:w="2127" w:type="dxa"/>
                  <w:tcBorders>
                    <w:top w:val="nil"/>
                    <w:left w:val="single" w:sz="4" w:space="0" w:color="auto"/>
                    <w:bottom w:val="single" w:sz="4" w:space="0" w:color="auto"/>
                    <w:right w:val="single" w:sz="4" w:space="0" w:color="auto"/>
                  </w:tcBorders>
                </w:tcPr>
                <w:p w:rsidR="00B81BFB" w:rsidRPr="00B81BFB" w:rsidRDefault="00B81BFB" w:rsidP="001340E2">
                  <w:pPr>
                    <w:widowControl w:val="0"/>
                    <w:autoSpaceDE w:val="0"/>
                    <w:autoSpaceDN w:val="0"/>
                    <w:adjustRightInd w:val="0"/>
                    <w:spacing w:after="0" w:line="240" w:lineRule="auto"/>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 xml:space="preserve">54514 - Численні </w:t>
                  </w:r>
                  <w:proofErr w:type="spellStart"/>
                  <w:r w:rsidRPr="00B81BFB">
                    <w:rPr>
                      <w:rFonts w:ascii="Times New Roman" w:eastAsia="Arial" w:hAnsi="Times New Roman" w:cs="Times New Roman"/>
                      <w:bCs/>
                      <w:color w:val="000000"/>
                      <w:kern w:val="1"/>
                      <w:sz w:val="24"/>
                      <w:szCs w:val="24"/>
                      <w:lang w:eastAsia="zh-CN"/>
                    </w:rPr>
                    <w:t>аналіти</w:t>
                  </w:r>
                  <w:proofErr w:type="spellEnd"/>
                  <w:r w:rsidRPr="00B81BFB">
                    <w:rPr>
                      <w:rFonts w:ascii="Times New Roman" w:eastAsia="Arial" w:hAnsi="Times New Roman" w:cs="Times New Roman"/>
                      <w:bCs/>
                      <w:color w:val="000000"/>
                      <w:kern w:val="1"/>
                      <w:sz w:val="24"/>
                      <w:szCs w:val="24"/>
                      <w:lang w:eastAsia="zh-CN"/>
                    </w:rPr>
                    <w:t xml:space="preserve"> сечі IVD (діагностика </w:t>
                  </w:r>
                  <w:proofErr w:type="spellStart"/>
                  <w:r w:rsidRPr="00B81BFB">
                    <w:rPr>
                      <w:rFonts w:ascii="Times New Roman" w:eastAsia="Arial" w:hAnsi="Times New Roman" w:cs="Times New Roman"/>
                      <w:bCs/>
                      <w:color w:val="000000"/>
                      <w:kern w:val="1"/>
                      <w:sz w:val="24"/>
                      <w:szCs w:val="24"/>
                      <w:lang w:eastAsia="zh-CN"/>
                    </w:rPr>
                    <w:t>in</w:t>
                  </w:r>
                  <w:proofErr w:type="spellEnd"/>
                  <w:r w:rsidRPr="00B81BFB">
                    <w:rPr>
                      <w:rFonts w:ascii="Times New Roman" w:eastAsia="Arial" w:hAnsi="Times New Roman" w:cs="Times New Roman"/>
                      <w:bCs/>
                      <w:color w:val="000000"/>
                      <w:kern w:val="1"/>
                      <w:sz w:val="24"/>
                      <w:szCs w:val="24"/>
                      <w:lang w:eastAsia="zh-CN"/>
                    </w:rPr>
                    <w:t xml:space="preserve"> </w:t>
                  </w:r>
                  <w:proofErr w:type="spellStart"/>
                  <w:r w:rsidRPr="00B81BFB">
                    <w:rPr>
                      <w:rFonts w:ascii="Times New Roman" w:eastAsia="Arial" w:hAnsi="Times New Roman" w:cs="Times New Roman"/>
                      <w:bCs/>
                      <w:color w:val="000000"/>
                      <w:kern w:val="1"/>
                      <w:sz w:val="24"/>
                      <w:szCs w:val="24"/>
                      <w:lang w:eastAsia="zh-CN"/>
                    </w:rPr>
                    <w:t>vitro</w:t>
                  </w:r>
                  <w:proofErr w:type="spellEnd"/>
                  <w:r w:rsidRPr="00B81BFB">
                    <w:rPr>
                      <w:rFonts w:ascii="Times New Roman" w:eastAsia="Arial" w:hAnsi="Times New Roman" w:cs="Times New Roman"/>
                      <w:bCs/>
                      <w:color w:val="000000"/>
                      <w:kern w:val="1"/>
                      <w:sz w:val="24"/>
                      <w:szCs w:val="24"/>
                      <w:lang w:eastAsia="zh-CN"/>
                    </w:rPr>
                    <w:t>), набір, колориметрична тест-смужка, експрес-аналіз)</w:t>
                  </w:r>
                </w:p>
              </w:tc>
              <w:tc>
                <w:tcPr>
                  <w:tcW w:w="3402" w:type="dxa"/>
                  <w:tcBorders>
                    <w:top w:val="nil"/>
                    <w:left w:val="single" w:sz="4" w:space="0" w:color="auto"/>
                    <w:bottom w:val="single" w:sz="4" w:space="0" w:color="auto"/>
                    <w:right w:val="single" w:sz="4" w:space="0" w:color="auto"/>
                  </w:tcBorders>
                  <w:shd w:val="clear" w:color="auto" w:fill="auto"/>
                  <w:vAlign w:val="center"/>
                </w:tcPr>
                <w:p w:rsidR="00B81BFB" w:rsidRPr="00B81BFB" w:rsidRDefault="00B81BFB" w:rsidP="001340E2">
                  <w:pPr>
                    <w:widowControl w:val="0"/>
                    <w:autoSpaceDE w:val="0"/>
                    <w:spacing w:after="0" w:line="240" w:lineRule="auto"/>
                    <w:rPr>
                      <w:rFonts w:ascii="Times New Roman" w:hAnsi="Times New Roman" w:cs="Times New Roman"/>
                      <w:bCs/>
                      <w:color w:val="000000"/>
                      <w:sz w:val="24"/>
                      <w:szCs w:val="24"/>
                    </w:rPr>
                  </w:pPr>
                  <w:r w:rsidRPr="00B81BFB">
                    <w:rPr>
                      <w:rFonts w:ascii="Times New Roman" w:hAnsi="Times New Roman" w:cs="Times New Roman"/>
                      <w:bCs/>
                      <w:color w:val="000000"/>
                      <w:sz w:val="24"/>
                      <w:szCs w:val="24"/>
                    </w:rPr>
                    <w:t xml:space="preserve">Тест-смужки забезпечують швидке </w:t>
                  </w:r>
                  <w:proofErr w:type="spellStart"/>
                  <w:r w:rsidRPr="00B81BFB">
                    <w:rPr>
                      <w:rFonts w:ascii="Times New Roman" w:hAnsi="Times New Roman" w:cs="Times New Roman"/>
                      <w:bCs/>
                      <w:color w:val="000000"/>
                      <w:sz w:val="24"/>
                      <w:szCs w:val="24"/>
                    </w:rPr>
                    <w:t>напівкількісне</w:t>
                  </w:r>
                  <w:proofErr w:type="spellEnd"/>
                  <w:r w:rsidRPr="00B81BFB">
                    <w:rPr>
                      <w:rFonts w:ascii="Times New Roman" w:hAnsi="Times New Roman" w:cs="Times New Roman"/>
                      <w:bCs/>
                      <w:color w:val="000000"/>
                      <w:sz w:val="24"/>
                      <w:szCs w:val="24"/>
                    </w:rPr>
                    <w:t xml:space="preserve"> визначення 10 показників у сечі.</w:t>
                  </w:r>
                </w:p>
                <w:p w:rsidR="00B81BFB" w:rsidRPr="00B81BFB" w:rsidRDefault="00B81BFB" w:rsidP="001340E2">
                  <w:pPr>
                    <w:widowControl w:val="0"/>
                    <w:autoSpaceDE w:val="0"/>
                    <w:spacing w:after="0" w:line="240" w:lineRule="auto"/>
                    <w:rPr>
                      <w:rFonts w:ascii="Times New Roman" w:hAnsi="Times New Roman" w:cs="Times New Roman"/>
                      <w:bCs/>
                      <w:color w:val="000000"/>
                      <w:sz w:val="24"/>
                      <w:szCs w:val="24"/>
                    </w:rPr>
                  </w:pPr>
                  <w:r w:rsidRPr="00B81BFB">
                    <w:rPr>
                      <w:rFonts w:ascii="Times New Roman" w:hAnsi="Times New Roman" w:cs="Times New Roman"/>
                      <w:bCs/>
                      <w:color w:val="000000"/>
                      <w:sz w:val="24"/>
                      <w:szCs w:val="24"/>
                    </w:rPr>
                    <w:t xml:space="preserve">Облік результатів тестування за допомогою аналізатора </w:t>
                  </w:r>
                </w:p>
                <w:p w:rsidR="00B81BFB" w:rsidRPr="00B81BFB" w:rsidRDefault="00B81BFB" w:rsidP="001340E2">
                  <w:pPr>
                    <w:widowControl w:val="0"/>
                    <w:autoSpaceDE w:val="0"/>
                    <w:spacing w:after="0" w:line="240" w:lineRule="auto"/>
                    <w:rPr>
                      <w:rFonts w:ascii="Times New Roman" w:hAnsi="Times New Roman" w:cs="Times New Roman"/>
                      <w:bCs/>
                      <w:color w:val="000000"/>
                      <w:sz w:val="24"/>
                      <w:szCs w:val="24"/>
                    </w:rPr>
                  </w:pPr>
                  <w:r w:rsidRPr="00B81BFB">
                    <w:rPr>
                      <w:rFonts w:ascii="Times New Roman" w:hAnsi="Times New Roman" w:cs="Times New Roman"/>
                      <w:bCs/>
                      <w:color w:val="000000"/>
                      <w:sz w:val="24"/>
                      <w:szCs w:val="24"/>
                    </w:rPr>
                    <w:t>C</w:t>
                  </w:r>
                  <w:proofErr w:type="spellStart"/>
                  <w:r w:rsidRPr="00B81BFB">
                    <w:rPr>
                      <w:rFonts w:ascii="Times New Roman" w:hAnsi="Times New Roman" w:cs="Times New Roman"/>
                      <w:bCs/>
                      <w:color w:val="000000"/>
                      <w:sz w:val="24"/>
                      <w:szCs w:val="24"/>
                      <w:lang w:val="en-US"/>
                    </w:rPr>
                    <w:t>itoLab</w:t>
                  </w:r>
                  <w:proofErr w:type="spellEnd"/>
                  <w:r w:rsidRPr="00B81BFB">
                    <w:rPr>
                      <w:rFonts w:ascii="Times New Roman" w:hAnsi="Times New Roman" w:cs="Times New Roman"/>
                      <w:bCs/>
                      <w:color w:val="000000"/>
                      <w:sz w:val="24"/>
                      <w:szCs w:val="24"/>
                    </w:rPr>
                    <w:t xml:space="preserve"> </w:t>
                  </w:r>
                  <w:proofErr w:type="spellStart"/>
                  <w:r w:rsidRPr="00B81BFB">
                    <w:rPr>
                      <w:rFonts w:ascii="Times New Roman" w:hAnsi="Times New Roman" w:cs="Times New Roman"/>
                      <w:bCs/>
                      <w:color w:val="000000"/>
                      <w:sz w:val="24"/>
                      <w:szCs w:val="24"/>
                    </w:rPr>
                    <w:t>Reader</w:t>
                  </w:r>
                  <w:proofErr w:type="spellEnd"/>
                  <w:r w:rsidRPr="00B81BFB">
                    <w:rPr>
                      <w:rFonts w:ascii="Times New Roman" w:hAnsi="Times New Roman" w:cs="Times New Roman"/>
                      <w:bCs/>
                      <w:color w:val="000000"/>
                      <w:sz w:val="24"/>
                      <w:szCs w:val="24"/>
                    </w:rPr>
                    <w:t xml:space="preserve"> 300</w:t>
                  </w:r>
                </w:p>
                <w:p w:rsidR="00B81BFB" w:rsidRPr="00B81BFB" w:rsidRDefault="00B81BFB" w:rsidP="001340E2">
                  <w:pPr>
                    <w:widowControl w:val="0"/>
                    <w:autoSpaceDE w:val="0"/>
                    <w:spacing w:after="0" w:line="240" w:lineRule="auto"/>
                    <w:rPr>
                      <w:rFonts w:ascii="Times New Roman" w:hAnsi="Times New Roman" w:cs="Times New Roman"/>
                      <w:bCs/>
                      <w:color w:val="000000"/>
                      <w:sz w:val="24"/>
                      <w:szCs w:val="24"/>
                    </w:rPr>
                  </w:pPr>
                  <w:r w:rsidRPr="00B81BFB">
                    <w:rPr>
                      <w:rFonts w:ascii="Times New Roman" w:hAnsi="Times New Roman" w:cs="Times New Roman"/>
                      <w:bCs/>
                      <w:color w:val="000000"/>
                      <w:sz w:val="24"/>
                      <w:szCs w:val="24"/>
                    </w:rPr>
                    <w:t xml:space="preserve">Тривалість проведення аналізу – 1-2 хв. </w:t>
                  </w:r>
                </w:p>
                <w:p w:rsidR="00B81BFB" w:rsidRPr="00B81BFB" w:rsidRDefault="00B81BFB" w:rsidP="001340E2">
                  <w:pPr>
                    <w:widowControl w:val="0"/>
                    <w:autoSpaceDE w:val="0"/>
                    <w:spacing w:after="0" w:line="240" w:lineRule="auto"/>
                    <w:rPr>
                      <w:rFonts w:ascii="Times New Roman" w:hAnsi="Times New Roman" w:cs="Times New Roman"/>
                      <w:bCs/>
                      <w:color w:val="000000"/>
                      <w:sz w:val="24"/>
                      <w:szCs w:val="24"/>
                    </w:rPr>
                  </w:pPr>
                  <w:r w:rsidRPr="00B81BFB">
                    <w:rPr>
                      <w:rFonts w:ascii="Times New Roman" w:hAnsi="Times New Roman" w:cs="Times New Roman"/>
                      <w:bCs/>
                      <w:color w:val="000000"/>
                      <w:sz w:val="24"/>
                      <w:szCs w:val="24"/>
                    </w:rPr>
                    <w:t xml:space="preserve">        Порогові рівні речовин:</w:t>
                  </w:r>
                </w:p>
                <w:p w:rsidR="00B81BFB" w:rsidRPr="00B81BFB" w:rsidRDefault="00B81BFB" w:rsidP="001340E2">
                  <w:pPr>
                    <w:widowControl w:val="0"/>
                    <w:autoSpaceDE w:val="0"/>
                    <w:spacing w:after="0" w:line="240" w:lineRule="auto"/>
                    <w:rPr>
                      <w:rFonts w:ascii="Times New Roman" w:hAnsi="Times New Roman" w:cs="Times New Roman"/>
                      <w:bCs/>
                      <w:color w:val="000000"/>
                      <w:sz w:val="24"/>
                      <w:szCs w:val="24"/>
                    </w:rPr>
                  </w:pPr>
                  <w:r w:rsidRPr="00B81BFB">
                    <w:rPr>
                      <w:rFonts w:ascii="Times New Roman" w:hAnsi="Times New Roman" w:cs="Times New Roman"/>
                      <w:bCs/>
                      <w:color w:val="000000"/>
                      <w:sz w:val="24"/>
                      <w:szCs w:val="24"/>
                    </w:rPr>
                    <w:t xml:space="preserve">Речовина        Пороговий рівень                                       </w:t>
                  </w:r>
                </w:p>
                <w:p w:rsidR="00B81BFB" w:rsidRPr="00B81BFB" w:rsidRDefault="00B81BFB" w:rsidP="001340E2">
                  <w:pPr>
                    <w:widowControl w:val="0"/>
                    <w:autoSpaceDE w:val="0"/>
                    <w:spacing w:after="0" w:line="240" w:lineRule="auto"/>
                    <w:rPr>
                      <w:rFonts w:ascii="Times New Roman" w:hAnsi="Times New Roman" w:cs="Times New Roman"/>
                      <w:bCs/>
                      <w:color w:val="000000"/>
                      <w:sz w:val="24"/>
                      <w:szCs w:val="24"/>
                    </w:rPr>
                  </w:pPr>
                  <w:r w:rsidRPr="00B81BFB">
                    <w:rPr>
                      <w:rFonts w:ascii="Times New Roman" w:hAnsi="Times New Roman" w:cs="Times New Roman"/>
                      <w:bCs/>
                      <w:color w:val="000000"/>
                      <w:sz w:val="24"/>
                      <w:szCs w:val="24"/>
                    </w:rPr>
                    <w:t>Білок              10-15 мг/</w:t>
                  </w:r>
                  <w:proofErr w:type="spellStart"/>
                  <w:r w:rsidRPr="00B81BFB">
                    <w:rPr>
                      <w:rFonts w:ascii="Times New Roman" w:hAnsi="Times New Roman" w:cs="Times New Roman"/>
                      <w:bCs/>
                      <w:color w:val="000000"/>
                      <w:sz w:val="24"/>
                      <w:szCs w:val="24"/>
                    </w:rPr>
                    <w:t>дл</w:t>
                  </w:r>
                  <w:proofErr w:type="spellEnd"/>
                  <w:r w:rsidRPr="00B81BFB">
                    <w:rPr>
                      <w:rFonts w:ascii="Times New Roman" w:hAnsi="Times New Roman" w:cs="Times New Roman"/>
                      <w:bCs/>
                      <w:color w:val="000000"/>
                      <w:sz w:val="24"/>
                      <w:szCs w:val="24"/>
                    </w:rPr>
                    <w:t xml:space="preserve">.                                 </w:t>
                  </w:r>
                </w:p>
                <w:p w:rsidR="00B81BFB" w:rsidRPr="00B81BFB" w:rsidRDefault="00B81BFB" w:rsidP="001340E2">
                  <w:pPr>
                    <w:widowControl w:val="0"/>
                    <w:autoSpaceDE w:val="0"/>
                    <w:spacing w:after="0" w:line="240" w:lineRule="auto"/>
                    <w:rPr>
                      <w:rFonts w:ascii="Times New Roman" w:hAnsi="Times New Roman" w:cs="Times New Roman"/>
                      <w:bCs/>
                      <w:color w:val="000000"/>
                      <w:sz w:val="24"/>
                      <w:szCs w:val="24"/>
                    </w:rPr>
                  </w:pPr>
                  <w:r w:rsidRPr="00B81BFB">
                    <w:rPr>
                      <w:rFonts w:ascii="Times New Roman" w:hAnsi="Times New Roman" w:cs="Times New Roman"/>
                      <w:bCs/>
                      <w:color w:val="000000"/>
                      <w:sz w:val="24"/>
                      <w:szCs w:val="24"/>
                    </w:rPr>
                    <w:t>Глюкоза         50 мг/</w:t>
                  </w:r>
                  <w:proofErr w:type="spellStart"/>
                  <w:r w:rsidRPr="00B81BFB">
                    <w:rPr>
                      <w:rFonts w:ascii="Times New Roman" w:hAnsi="Times New Roman" w:cs="Times New Roman"/>
                      <w:bCs/>
                      <w:color w:val="000000"/>
                      <w:sz w:val="24"/>
                      <w:szCs w:val="24"/>
                    </w:rPr>
                    <w:t>дл</w:t>
                  </w:r>
                  <w:proofErr w:type="spellEnd"/>
                  <w:r w:rsidRPr="00B81BFB">
                    <w:rPr>
                      <w:rFonts w:ascii="Times New Roman" w:hAnsi="Times New Roman" w:cs="Times New Roman"/>
                      <w:bCs/>
                      <w:color w:val="000000"/>
                      <w:sz w:val="24"/>
                      <w:szCs w:val="24"/>
                    </w:rPr>
                    <w:t xml:space="preserve">.                                 </w:t>
                  </w:r>
                </w:p>
                <w:p w:rsidR="00B81BFB" w:rsidRPr="00B81BFB" w:rsidRDefault="00B81BFB" w:rsidP="001340E2">
                  <w:pPr>
                    <w:widowControl w:val="0"/>
                    <w:autoSpaceDE w:val="0"/>
                    <w:spacing w:after="0" w:line="240" w:lineRule="auto"/>
                    <w:rPr>
                      <w:rFonts w:ascii="Times New Roman" w:hAnsi="Times New Roman" w:cs="Times New Roman"/>
                      <w:bCs/>
                      <w:color w:val="000000"/>
                      <w:sz w:val="24"/>
                      <w:szCs w:val="24"/>
                    </w:rPr>
                  </w:pPr>
                  <w:r w:rsidRPr="00B81BFB">
                    <w:rPr>
                      <w:rFonts w:ascii="Times New Roman" w:hAnsi="Times New Roman" w:cs="Times New Roman"/>
                      <w:bCs/>
                      <w:color w:val="000000"/>
                      <w:sz w:val="24"/>
                      <w:szCs w:val="24"/>
                    </w:rPr>
                    <w:t>Кетони           5 мг/</w:t>
                  </w:r>
                  <w:proofErr w:type="spellStart"/>
                  <w:r w:rsidRPr="00B81BFB">
                    <w:rPr>
                      <w:rFonts w:ascii="Times New Roman" w:hAnsi="Times New Roman" w:cs="Times New Roman"/>
                      <w:bCs/>
                      <w:color w:val="000000"/>
                      <w:sz w:val="24"/>
                      <w:szCs w:val="24"/>
                    </w:rPr>
                    <w:t>дл</w:t>
                  </w:r>
                  <w:proofErr w:type="spellEnd"/>
                  <w:r w:rsidRPr="00B81BFB">
                    <w:rPr>
                      <w:rFonts w:ascii="Times New Roman" w:hAnsi="Times New Roman" w:cs="Times New Roman"/>
                      <w:bCs/>
                      <w:color w:val="000000"/>
                      <w:sz w:val="24"/>
                      <w:szCs w:val="24"/>
                    </w:rPr>
                    <w:t xml:space="preserve">.                                 </w:t>
                  </w:r>
                </w:p>
                <w:p w:rsidR="00B81BFB" w:rsidRPr="00B81BFB" w:rsidRDefault="00B81BFB" w:rsidP="001340E2">
                  <w:pPr>
                    <w:widowControl w:val="0"/>
                    <w:autoSpaceDE w:val="0"/>
                    <w:spacing w:after="0" w:line="240" w:lineRule="auto"/>
                    <w:rPr>
                      <w:rFonts w:ascii="Times New Roman" w:hAnsi="Times New Roman" w:cs="Times New Roman"/>
                      <w:bCs/>
                      <w:color w:val="000000"/>
                      <w:sz w:val="24"/>
                      <w:szCs w:val="24"/>
                    </w:rPr>
                  </w:pPr>
                  <w:proofErr w:type="spellStart"/>
                  <w:r w:rsidRPr="00B81BFB">
                    <w:rPr>
                      <w:rFonts w:ascii="Times New Roman" w:hAnsi="Times New Roman" w:cs="Times New Roman"/>
                      <w:bCs/>
                      <w:color w:val="000000"/>
                      <w:sz w:val="24"/>
                      <w:szCs w:val="24"/>
                    </w:rPr>
                    <w:t>Уробіліноген</w:t>
                  </w:r>
                  <w:proofErr w:type="spellEnd"/>
                  <w:r w:rsidRPr="00B81BFB">
                    <w:rPr>
                      <w:rFonts w:ascii="Times New Roman" w:hAnsi="Times New Roman" w:cs="Times New Roman"/>
                      <w:bCs/>
                      <w:color w:val="000000"/>
                      <w:sz w:val="24"/>
                      <w:szCs w:val="24"/>
                    </w:rPr>
                    <w:t xml:space="preserve"> 1 од. </w:t>
                  </w:r>
                  <w:proofErr w:type="spellStart"/>
                  <w:r w:rsidRPr="00B81BFB">
                    <w:rPr>
                      <w:rFonts w:ascii="Times New Roman" w:hAnsi="Times New Roman" w:cs="Times New Roman"/>
                      <w:bCs/>
                      <w:color w:val="000000"/>
                      <w:sz w:val="24"/>
                      <w:szCs w:val="24"/>
                    </w:rPr>
                    <w:t>Ерліха</w:t>
                  </w:r>
                  <w:proofErr w:type="spellEnd"/>
                  <w:r w:rsidRPr="00B81BFB">
                    <w:rPr>
                      <w:rFonts w:ascii="Times New Roman" w:hAnsi="Times New Roman" w:cs="Times New Roman"/>
                      <w:bCs/>
                      <w:color w:val="000000"/>
                      <w:sz w:val="24"/>
                      <w:szCs w:val="24"/>
                    </w:rPr>
                    <w:t>/</w:t>
                  </w:r>
                  <w:proofErr w:type="spellStart"/>
                  <w:r w:rsidRPr="00B81BFB">
                    <w:rPr>
                      <w:rFonts w:ascii="Times New Roman" w:hAnsi="Times New Roman" w:cs="Times New Roman"/>
                      <w:bCs/>
                      <w:color w:val="000000"/>
                      <w:sz w:val="24"/>
                      <w:szCs w:val="24"/>
                    </w:rPr>
                    <w:t>дл</w:t>
                  </w:r>
                  <w:proofErr w:type="spellEnd"/>
                  <w:r w:rsidRPr="00B81BFB">
                    <w:rPr>
                      <w:rFonts w:ascii="Times New Roman" w:hAnsi="Times New Roman" w:cs="Times New Roman"/>
                      <w:bCs/>
                      <w:color w:val="000000"/>
                      <w:sz w:val="24"/>
                      <w:szCs w:val="24"/>
                    </w:rPr>
                    <w:t xml:space="preserve">.                                 </w:t>
                  </w:r>
                </w:p>
                <w:p w:rsidR="00B81BFB" w:rsidRPr="00B81BFB" w:rsidRDefault="00B81BFB" w:rsidP="001340E2">
                  <w:pPr>
                    <w:widowControl w:val="0"/>
                    <w:autoSpaceDE w:val="0"/>
                    <w:spacing w:after="0" w:line="240" w:lineRule="auto"/>
                    <w:rPr>
                      <w:rFonts w:ascii="Times New Roman" w:hAnsi="Times New Roman" w:cs="Times New Roman"/>
                      <w:bCs/>
                      <w:color w:val="000000"/>
                      <w:sz w:val="24"/>
                      <w:szCs w:val="24"/>
                    </w:rPr>
                  </w:pPr>
                  <w:r w:rsidRPr="00B81BFB">
                    <w:rPr>
                      <w:rFonts w:ascii="Times New Roman" w:hAnsi="Times New Roman" w:cs="Times New Roman"/>
                      <w:bCs/>
                      <w:color w:val="000000"/>
                      <w:sz w:val="24"/>
                      <w:szCs w:val="24"/>
                    </w:rPr>
                    <w:t>Білірубін        0,5 мг/</w:t>
                  </w:r>
                  <w:proofErr w:type="spellStart"/>
                  <w:r w:rsidRPr="00B81BFB">
                    <w:rPr>
                      <w:rFonts w:ascii="Times New Roman" w:hAnsi="Times New Roman" w:cs="Times New Roman"/>
                      <w:bCs/>
                      <w:color w:val="000000"/>
                      <w:sz w:val="24"/>
                      <w:szCs w:val="24"/>
                    </w:rPr>
                    <w:t>дл</w:t>
                  </w:r>
                  <w:proofErr w:type="spellEnd"/>
                  <w:r w:rsidRPr="00B81BFB">
                    <w:rPr>
                      <w:rFonts w:ascii="Times New Roman" w:hAnsi="Times New Roman" w:cs="Times New Roman"/>
                      <w:bCs/>
                      <w:color w:val="000000"/>
                      <w:sz w:val="24"/>
                      <w:szCs w:val="24"/>
                    </w:rPr>
                    <w:t xml:space="preserve">.                                 </w:t>
                  </w:r>
                </w:p>
                <w:p w:rsidR="00B81BFB" w:rsidRPr="00B81BFB" w:rsidRDefault="00B81BFB" w:rsidP="001340E2">
                  <w:pPr>
                    <w:widowControl w:val="0"/>
                    <w:autoSpaceDE w:val="0"/>
                    <w:spacing w:after="0" w:line="240" w:lineRule="auto"/>
                    <w:rPr>
                      <w:rFonts w:ascii="Times New Roman" w:hAnsi="Times New Roman" w:cs="Times New Roman"/>
                      <w:bCs/>
                      <w:color w:val="000000"/>
                      <w:sz w:val="24"/>
                      <w:szCs w:val="24"/>
                    </w:rPr>
                  </w:pPr>
                  <w:r w:rsidRPr="00B81BFB">
                    <w:rPr>
                      <w:rFonts w:ascii="Times New Roman" w:hAnsi="Times New Roman" w:cs="Times New Roman"/>
                      <w:bCs/>
                      <w:color w:val="000000"/>
                      <w:sz w:val="24"/>
                      <w:szCs w:val="24"/>
                    </w:rPr>
                    <w:t>Питома вага   Від 1,000 до 1,030 з</w:t>
                  </w:r>
                </w:p>
                <w:p w:rsidR="00B81BFB" w:rsidRPr="00B81BFB" w:rsidRDefault="00B81BFB" w:rsidP="001340E2">
                  <w:pPr>
                    <w:widowControl w:val="0"/>
                    <w:autoSpaceDE w:val="0"/>
                    <w:spacing w:after="0" w:line="240" w:lineRule="auto"/>
                    <w:rPr>
                      <w:rFonts w:ascii="Times New Roman" w:hAnsi="Times New Roman" w:cs="Times New Roman"/>
                      <w:bCs/>
                      <w:color w:val="000000"/>
                      <w:sz w:val="24"/>
                      <w:szCs w:val="24"/>
                    </w:rPr>
                  </w:pPr>
                  <w:r w:rsidRPr="00B81BFB">
                    <w:rPr>
                      <w:rFonts w:ascii="Times New Roman" w:hAnsi="Times New Roman" w:cs="Times New Roman"/>
                      <w:bCs/>
                      <w:color w:val="000000"/>
                      <w:sz w:val="24"/>
                      <w:szCs w:val="24"/>
                    </w:rPr>
                    <w:t xml:space="preserve">                        кроком 0,005.                                    </w:t>
                  </w:r>
                </w:p>
                <w:p w:rsidR="00B81BFB" w:rsidRPr="00B81BFB" w:rsidRDefault="00B81BFB" w:rsidP="001340E2">
                  <w:pPr>
                    <w:widowControl w:val="0"/>
                    <w:autoSpaceDE w:val="0"/>
                    <w:spacing w:after="0" w:line="240" w:lineRule="auto"/>
                    <w:rPr>
                      <w:rFonts w:ascii="Times New Roman" w:hAnsi="Times New Roman" w:cs="Times New Roman"/>
                      <w:bCs/>
                      <w:color w:val="000000"/>
                      <w:sz w:val="24"/>
                      <w:szCs w:val="24"/>
                    </w:rPr>
                  </w:pPr>
                  <w:r w:rsidRPr="00B81BFB">
                    <w:rPr>
                      <w:rFonts w:ascii="Times New Roman" w:hAnsi="Times New Roman" w:cs="Times New Roman"/>
                      <w:bCs/>
                      <w:color w:val="000000"/>
                      <w:sz w:val="24"/>
                      <w:szCs w:val="24"/>
                    </w:rPr>
                    <w:t>Кров               10 Ер/</w:t>
                  </w:r>
                  <w:proofErr w:type="spellStart"/>
                  <w:r w:rsidRPr="00B81BFB">
                    <w:rPr>
                      <w:rFonts w:ascii="Times New Roman" w:hAnsi="Times New Roman" w:cs="Times New Roman"/>
                      <w:bCs/>
                      <w:color w:val="000000"/>
                      <w:sz w:val="24"/>
                      <w:szCs w:val="24"/>
                    </w:rPr>
                    <w:t>мкл</w:t>
                  </w:r>
                  <w:proofErr w:type="spellEnd"/>
                  <w:r w:rsidRPr="00B81BFB">
                    <w:rPr>
                      <w:rFonts w:ascii="Times New Roman" w:hAnsi="Times New Roman" w:cs="Times New Roman"/>
                      <w:bCs/>
                      <w:color w:val="000000"/>
                      <w:sz w:val="24"/>
                      <w:szCs w:val="24"/>
                    </w:rPr>
                    <w:t>.</w:t>
                  </w:r>
                </w:p>
                <w:p w:rsidR="00B81BFB" w:rsidRPr="00B81BFB" w:rsidRDefault="00B81BFB" w:rsidP="001340E2">
                  <w:pPr>
                    <w:widowControl w:val="0"/>
                    <w:autoSpaceDE w:val="0"/>
                    <w:spacing w:after="0" w:line="240" w:lineRule="auto"/>
                    <w:rPr>
                      <w:rFonts w:ascii="Times New Roman" w:hAnsi="Times New Roman" w:cs="Times New Roman"/>
                      <w:bCs/>
                      <w:color w:val="000000"/>
                      <w:sz w:val="24"/>
                      <w:szCs w:val="24"/>
                    </w:rPr>
                  </w:pPr>
                  <w:proofErr w:type="spellStart"/>
                  <w:r w:rsidRPr="00B81BFB">
                    <w:rPr>
                      <w:rFonts w:ascii="Times New Roman" w:hAnsi="Times New Roman" w:cs="Times New Roman"/>
                      <w:bCs/>
                      <w:color w:val="000000"/>
                      <w:sz w:val="24"/>
                      <w:szCs w:val="24"/>
                    </w:rPr>
                    <w:t>рН</w:t>
                  </w:r>
                  <w:proofErr w:type="spellEnd"/>
                  <w:r w:rsidRPr="00B81BFB">
                    <w:rPr>
                      <w:rFonts w:ascii="Times New Roman" w:hAnsi="Times New Roman" w:cs="Times New Roman"/>
                      <w:bCs/>
                      <w:color w:val="000000"/>
                      <w:sz w:val="24"/>
                      <w:szCs w:val="24"/>
                    </w:rPr>
                    <w:t xml:space="preserve">                   Від 5 до 9 з </w:t>
                  </w:r>
                  <w:r w:rsidRPr="00B81BFB">
                    <w:rPr>
                      <w:rFonts w:ascii="Times New Roman" w:hAnsi="Times New Roman" w:cs="Times New Roman"/>
                      <w:bCs/>
                      <w:color w:val="000000"/>
                      <w:sz w:val="24"/>
                      <w:szCs w:val="24"/>
                    </w:rPr>
                    <w:lastRenderedPageBreak/>
                    <w:t xml:space="preserve">точністю </w:t>
                  </w:r>
                </w:p>
                <w:p w:rsidR="00B81BFB" w:rsidRPr="00B81BFB" w:rsidRDefault="00B81BFB" w:rsidP="001340E2">
                  <w:pPr>
                    <w:widowControl w:val="0"/>
                    <w:autoSpaceDE w:val="0"/>
                    <w:spacing w:after="0" w:line="240" w:lineRule="auto"/>
                    <w:rPr>
                      <w:rFonts w:ascii="Times New Roman" w:hAnsi="Times New Roman" w:cs="Times New Roman"/>
                      <w:bCs/>
                      <w:color w:val="000000"/>
                      <w:sz w:val="24"/>
                      <w:szCs w:val="24"/>
                    </w:rPr>
                  </w:pPr>
                  <w:r w:rsidRPr="00B81BFB">
                    <w:rPr>
                      <w:rFonts w:ascii="Times New Roman" w:hAnsi="Times New Roman" w:cs="Times New Roman"/>
                      <w:bCs/>
                      <w:color w:val="000000"/>
                      <w:sz w:val="24"/>
                      <w:szCs w:val="24"/>
                    </w:rPr>
                    <w:t xml:space="preserve">                        до 1 одиниці.</w:t>
                  </w:r>
                </w:p>
                <w:p w:rsidR="00B81BFB" w:rsidRPr="00B81BFB" w:rsidRDefault="00B81BFB" w:rsidP="001340E2">
                  <w:pPr>
                    <w:widowControl w:val="0"/>
                    <w:autoSpaceDE w:val="0"/>
                    <w:spacing w:after="0" w:line="240" w:lineRule="auto"/>
                    <w:rPr>
                      <w:rFonts w:ascii="Times New Roman" w:hAnsi="Times New Roman" w:cs="Times New Roman"/>
                      <w:bCs/>
                      <w:color w:val="000000"/>
                      <w:sz w:val="24"/>
                      <w:szCs w:val="24"/>
                    </w:rPr>
                  </w:pPr>
                  <w:r w:rsidRPr="00B81BFB">
                    <w:rPr>
                      <w:rFonts w:ascii="Times New Roman" w:hAnsi="Times New Roman" w:cs="Times New Roman"/>
                      <w:bCs/>
                      <w:color w:val="000000"/>
                      <w:sz w:val="24"/>
                      <w:szCs w:val="24"/>
                    </w:rPr>
                    <w:t>Лейкоцити     20-25 Лей/</w:t>
                  </w:r>
                  <w:proofErr w:type="spellStart"/>
                  <w:r w:rsidRPr="00B81BFB">
                    <w:rPr>
                      <w:rFonts w:ascii="Times New Roman" w:hAnsi="Times New Roman" w:cs="Times New Roman"/>
                      <w:bCs/>
                      <w:color w:val="000000"/>
                      <w:sz w:val="24"/>
                      <w:szCs w:val="24"/>
                    </w:rPr>
                    <w:t>мкл</w:t>
                  </w:r>
                  <w:proofErr w:type="spellEnd"/>
                </w:p>
                <w:p w:rsidR="00B81BFB" w:rsidRPr="00B81BFB" w:rsidRDefault="00B81BFB" w:rsidP="001340E2">
                  <w:pPr>
                    <w:widowControl w:val="0"/>
                    <w:autoSpaceDE w:val="0"/>
                    <w:spacing w:after="0" w:line="240" w:lineRule="auto"/>
                    <w:rPr>
                      <w:rFonts w:ascii="Times New Roman" w:hAnsi="Times New Roman" w:cs="Times New Roman"/>
                      <w:bCs/>
                      <w:color w:val="000000"/>
                      <w:sz w:val="24"/>
                      <w:szCs w:val="24"/>
                    </w:rPr>
                  </w:pPr>
                  <w:proofErr w:type="spellStart"/>
                  <w:r w:rsidRPr="00B81BFB">
                    <w:rPr>
                      <w:rFonts w:ascii="Times New Roman" w:hAnsi="Times New Roman" w:cs="Times New Roman"/>
                      <w:bCs/>
                      <w:color w:val="000000"/>
                      <w:sz w:val="24"/>
                      <w:szCs w:val="24"/>
                    </w:rPr>
                    <w:t>Нітріти</w:t>
                  </w:r>
                  <w:proofErr w:type="spellEnd"/>
                  <w:r w:rsidRPr="00B81BFB">
                    <w:rPr>
                      <w:rFonts w:ascii="Times New Roman" w:hAnsi="Times New Roman" w:cs="Times New Roman"/>
                      <w:bCs/>
                      <w:color w:val="000000"/>
                      <w:sz w:val="24"/>
                      <w:szCs w:val="24"/>
                    </w:rPr>
                    <w:t xml:space="preserve">           0,05 мг/</w:t>
                  </w:r>
                  <w:proofErr w:type="spellStart"/>
                  <w:r w:rsidRPr="00B81BFB">
                    <w:rPr>
                      <w:rFonts w:ascii="Times New Roman" w:hAnsi="Times New Roman" w:cs="Times New Roman"/>
                      <w:bCs/>
                      <w:color w:val="000000"/>
                      <w:sz w:val="24"/>
                      <w:szCs w:val="24"/>
                    </w:rPr>
                    <w:t>дл</w:t>
                  </w:r>
                  <w:proofErr w:type="spellEnd"/>
                  <w:r w:rsidRPr="00B81BFB">
                    <w:rPr>
                      <w:rFonts w:ascii="Times New Roman" w:hAnsi="Times New Roman" w:cs="Times New Roman"/>
                      <w:bCs/>
                      <w:color w:val="000000"/>
                      <w:sz w:val="24"/>
                      <w:szCs w:val="24"/>
                    </w:rPr>
                    <w:t xml:space="preserve"> нітрит іонів</w:t>
                  </w:r>
                </w:p>
                <w:p w:rsidR="00B81BFB" w:rsidRPr="00B81BFB" w:rsidRDefault="00B81BFB" w:rsidP="001340E2">
                  <w:pPr>
                    <w:widowControl w:val="0"/>
                    <w:autoSpaceDE w:val="0"/>
                    <w:spacing w:after="0" w:line="240" w:lineRule="auto"/>
                    <w:rPr>
                      <w:rFonts w:ascii="Times New Roman" w:hAnsi="Times New Roman" w:cs="Times New Roman"/>
                      <w:bCs/>
                      <w:color w:val="000000"/>
                      <w:sz w:val="24"/>
                      <w:szCs w:val="24"/>
                    </w:rPr>
                  </w:pPr>
                  <w:r w:rsidRPr="00B81BFB">
                    <w:rPr>
                      <w:rFonts w:ascii="Times New Roman" w:hAnsi="Times New Roman" w:cs="Times New Roman"/>
                      <w:bCs/>
                      <w:color w:val="000000"/>
                      <w:sz w:val="24"/>
                      <w:szCs w:val="24"/>
                    </w:rPr>
                    <w:t>Тести зберігаються при кімнатній температурі від +2 до +30 °С.</w:t>
                  </w:r>
                </w:p>
                <w:p w:rsidR="00B81BFB" w:rsidRPr="00B81BFB" w:rsidRDefault="00B81BFB" w:rsidP="001340E2">
                  <w:pPr>
                    <w:spacing w:after="0" w:line="240" w:lineRule="auto"/>
                    <w:rPr>
                      <w:rFonts w:ascii="Times New Roman" w:hAnsi="Times New Roman" w:cs="Times New Roman"/>
                      <w:bCs/>
                      <w:color w:val="000000"/>
                      <w:sz w:val="24"/>
                      <w:szCs w:val="24"/>
                    </w:rPr>
                  </w:pPr>
                  <w:r w:rsidRPr="00B81BFB">
                    <w:rPr>
                      <w:rFonts w:ascii="Times New Roman" w:hAnsi="Times New Roman" w:cs="Times New Roman"/>
                      <w:bCs/>
                      <w:color w:val="000000"/>
                      <w:sz w:val="24"/>
                      <w:szCs w:val="24"/>
                    </w:rPr>
                    <w:t xml:space="preserve">Термін придатності тест-смужок становить 24 місяці, </w:t>
                  </w:r>
                </w:p>
                <w:p w:rsidR="00B81BFB" w:rsidRPr="00B81BFB" w:rsidRDefault="00B81BFB" w:rsidP="001340E2">
                  <w:pPr>
                    <w:spacing w:after="0" w:line="240" w:lineRule="auto"/>
                    <w:rPr>
                      <w:rFonts w:ascii="Times New Roman" w:hAnsi="Times New Roman" w:cs="Times New Roman"/>
                      <w:color w:val="000000"/>
                      <w:sz w:val="24"/>
                      <w:szCs w:val="24"/>
                    </w:rPr>
                  </w:pPr>
                  <w:r w:rsidRPr="00B81BFB">
                    <w:rPr>
                      <w:rFonts w:ascii="Times New Roman" w:hAnsi="Times New Roman" w:cs="Times New Roman"/>
                      <w:bCs/>
                      <w:color w:val="000000"/>
                      <w:sz w:val="24"/>
                      <w:szCs w:val="24"/>
                    </w:rPr>
                    <w:t xml:space="preserve">Термін придатності тест-смужок після відкриття контейнеру- не менше 6 місяців.  </w:t>
                  </w:r>
                </w:p>
              </w:tc>
              <w:tc>
                <w:tcPr>
                  <w:tcW w:w="1134" w:type="dxa"/>
                  <w:tcBorders>
                    <w:top w:val="nil"/>
                    <w:left w:val="single" w:sz="4" w:space="0" w:color="auto"/>
                    <w:bottom w:val="single" w:sz="4" w:space="0" w:color="auto"/>
                    <w:right w:val="single" w:sz="4" w:space="0" w:color="auto"/>
                  </w:tcBorders>
                  <w:shd w:val="clear" w:color="auto" w:fill="auto"/>
                  <w:vAlign w:val="center"/>
                </w:tcPr>
                <w:p w:rsidR="00B81BFB" w:rsidRPr="00B81BFB" w:rsidRDefault="002D4E64" w:rsidP="001340E2">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lastRenderedPageBreak/>
                    <w:t>упаков</w:t>
                  </w:r>
                  <w:proofErr w:type="spellEnd"/>
                  <w:r>
                    <w:rPr>
                      <w:rFonts w:ascii="Times New Roman" w:hAnsi="Times New Roman" w:cs="Times New Roman"/>
                      <w:color w:val="000000"/>
                      <w:sz w:val="24"/>
                      <w:szCs w:val="24"/>
                    </w:rPr>
                    <w:t>-ка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B81BFB" w:rsidRPr="00B81BFB" w:rsidRDefault="00C9643C" w:rsidP="001340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r>
            <w:tr w:rsidR="00B81BFB" w:rsidRPr="00B81BFB" w:rsidTr="00B81BFB">
              <w:trPr>
                <w:trHeight w:val="145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B81BFB" w:rsidRPr="00B81BFB" w:rsidRDefault="00B81BFB" w:rsidP="001340E2">
                  <w:pPr>
                    <w:spacing w:after="0" w:line="240" w:lineRule="auto"/>
                    <w:jc w:val="center"/>
                    <w:rPr>
                      <w:rFonts w:ascii="Times New Roman" w:hAnsi="Times New Roman" w:cs="Times New Roman"/>
                      <w:color w:val="000000"/>
                      <w:sz w:val="24"/>
                      <w:szCs w:val="24"/>
                    </w:rPr>
                  </w:pPr>
                  <w:r w:rsidRPr="00B81BFB">
                    <w:rPr>
                      <w:rFonts w:ascii="Times New Roman" w:hAnsi="Times New Roman" w:cs="Times New Roman"/>
                      <w:color w:val="000000"/>
                      <w:sz w:val="24"/>
                      <w:szCs w:val="24"/>
                    </w:rPr>
                    <w:lastRenderedPageBreak/>
                    <w:t>9.</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B81BFB" w:rsidRPr="00B81BFB" w:rsidRDefault="00B81BFB" w:rsidP="001340E2">
                  <w:pPr>
                    <w:widowControl w:val="0"/>
                    <w:autoSpaceDE w:val="0"/>
                    <w:autoSpaceDN w:val="0"/>
                    <w:adjustRightInd w:val="0"/>
                    <w:spacing w:after="0" w:line="240" w:lineRule="auto"/>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Контрольна сироватка SERACONTROL N (норма)</w:t>
                  </w:r>
                </w:p>
              </w:tc>
              <w:tc>
                <w:tcPr>
                  <w:tcW w:w="2127" w:type="dxa"/>
                  <w:tcBorders>
                    <w:top w:val="single" w:sz="4" w:space="0" w:color="auto"/>
                    <w:left w:val="single" w:sz="4" w:space="0" w:color="auto"/>
                    <w:bottom w:val="single" w:sz="4" w:space="0" w:color="auto"/>
                    <w:right w:val="single" w:sz="4" w:space="0" w:color="auto"/>
                  </w:tcBorders>
                </w:tcPr>
                <w:p w:rsidR="00B81BFB" w:rsidRPr="00B81BFB" w:rsidRDefault="00B81BFB" w:rsidP="001340E2">
                  <w:pPr>
                    <w:widowControl w:val="0"/>
                    <w:autoSpaceDE w:val="0"/>
                    <w:autoSpaceDN w:val="0"/>
                    <w:adjustRightInd w:val="0"/>
                    <w:spacing w:after="0" w:line="240" w:lineRule="auto"/>
                    <w:jc w:val="center"/>
                    <w:rPr>
                      <w:rFonts w:ascii="Times New Roman" w:eastAsia="Arial" w:hAnsi="Times New Roman" w:cs="Times New Roman"/>
                      <w:bCs/>
                      <w:color w:val="000000"/>
                      <w:kern w:val="1"/>
                      <w:sz w:val="24"/>
                      <w:szCs w:val="24"/>
                      <w:lang w:eastAsia="zh-CN"/>
                    </w:rPr>
                  </w:pPr>
                  <w:r w:rsidRPr="00B81BFB">
                    <w:rPr>
                      <w:rFonts w:ascii="Times New Roman" w:eastAsia="Arial" w:hAnsi="Times New Roman" w:cs="Times New Roman"/>
                      <w:bCs/>
                      <w:color w:val="000000"/>
                      <w:kern w:val="1"/>
                      <w:sz w:val="24"/>
                      <w:szCs w:val="24"/>
                      <w:lang w:eastAsia="zh-CN"/>
                    </w:rPr>
                    <w:t xml:space="preserve">44435 - Контрольний матеріал для визначення </w:t>
                  </w:r>
                  <w:proofErr w:type="spellStart"/>
                  <w:r w:rsidRPr="00B81BFB">
                    <w:rPr>
                      <w:rFonts w:ascii="Times New Roman" w:eastAsia="Arial" w:hAnsi="Times New Roman" w:cs="Times New Roman"/>
                      <w:bCs/>
                      <w:color w:val="000000"/>
                      <w:kern w:val="1"/>
                      <w:sz w:val="24"/>
                      <w:szCs w:val="24"/>
                      <w:lang w:eastAsia="zh-CN"/>
                    </w:rPr>
                    <w:t>глікованого</w:t>
                  </w:r>
                  <w:proofErr w:type="spellEnd"/>
                  <w:r w:rsidRPr="00B81BFB">
                    <w:rPr>
                      <w:rFonts w:ascii="Times New Roman" w:eastAsia="Arial" w:hAnsi="Times New Roman" w:cs="Times New Roman"/>
                      <w:bCs/>
                      <w:color w:val="000000"/>
                      <w:kern w:val="1"/>
                      <w:sz w:val="24"/>
                      <w:szCs w:val="24"/>
                      <w:lang w:eastAsia="zh-CN"/>
                    </w:rPr>
                    <w:t xml:space="preserve"> гемоглобіну (HbA1c), IVD (діагностика </w:t>
                  </w:r>
                  <w:proofErr w:type="spellStart"/>
                  <w:r w:rsidRPr="00B81BFB">
                    <w:rPr>
                      <w:rFonts w:ascii="Times New Roman" w:eastAsia="Arial" w:hAnsi="Times New Roman" w:cs="Times New Roman"/>
                      <w:bCs/>
                      <w:color w:val="000000"/>
                      <w:kern w:val="1"/>
                      <w:sz w:val="24"/>
                      <w:szCs w:val="24"/>
                      <w:lang w:eastAsia="zh-CN"/>
                    </w:rPr>
                    <w:t>in</w:t>
                  </w:r>
                  <w:proofErr w:type="spellEnd"/>
                  <w:r w:rsidRPr="00B81BFB">
                    <w:rPr>
                      <w:rFonts w:ascii="Times New Roman" w:eastAsia="Arial" w:hAnsi="Times New Roman" w:cs="Times New Roman"/>
                      <w:bCs/>
                      <w:color w:val="000000"/>
                      <w:kern w:val="1"/>
                      <w:sz w:val="24"/>
                      <w:szCs w:val="24"/>
                      <w:lang w:eastAsia="zh-CN"/>
                    </w:rPr>
                    <w:t xml:space="preserve"> </w:t>
                  </w:r>
                  <w:proofErr w:type="spellStart"/>
                  <w:r w:rsidRPr="00B81BFB">
                    <w:rPr>
                      <w:rFonts w:ascii="Times New Roman" w:eastAsia="Arial" w:hAnsi="Times New Roman" w:cs="Times New Roman"/>
                      <w:bCs/>
                      <w:color w:val="000000"/>
                      <w:kern w:val="1"/>
                      <w:sz w:val="24"/>
                      <w:szCs w:val="24"/>
                      <w:lang w:eastAsia="zh-CN"/>
                    </w:rPr>
                    <w:t>vitro</w:t>
                  </w:r>
                  <w:proofErr w:type="spellEnd"/>
                  <w:r w:rsidRPr="00B81BFB">
                    <w:rPr>
                      <w:rFonts w:ascii="Times New Roman" w:eastAsia="Arial" w:hAnsi="Times New Roman" w:cs="Times New Roman"/>
                      <w:bCs/>
                      <w:color w:val="000000"/>
                      <w:kern w:val="1"/>
                      <w:sz w:val="24"/>
                      <w:szCs w:val="24"/>
                      <w:lang w:eastAsia="zh-CN"/>
                    </w:rPr>
                    <w: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81BFB" w:rsidRPr="00B81BFB" w:rsidRDefault="00B81BFB" w:rsidP="001340E2">
                  <w:pPr>
                    <w:pStyle w:val="aff"/>
                    <w:rPr>
                      <w:rFonts w:ascii="Times New Roman" w:hAnsi="Times New Roman" w:cs="Times New Roman"/>
                      <w:b/>
                      <w:bCs/>
                      <w:color w:val="000000"/>
                      <w:kern w:val="0"/>
                      <w:sz w:val="24"/>
                      <w:szCs w:val="24"/>
                      <w:lang w:val="uk-UA" w:eastAsia="ru-RU"/>
                    </w:rPr>
                  </w:pPr>
                  <w:r w:rsidRPr="00B81BFB">
                    <w:rPr>
                      <w:rFonts w:ascii="Times New Roman" w:hAnsi="Times New Roman" w:cs="Times New Roman"/>
                      <w:color w:val="000000"/>
                      <w:kern w:val="0"/>
                      <w:sz w:val="24"/>
                      <w:szCs w:val="24"/>
                      <w:lang w:eastAsia="ru-RU"/>
                    </w:rPr>
                    <w:t xml:space="preserve">Контроль </w:t>
                  </w:r>
                  <w:proofErr w:type="spellStart"/>
                  <w:r w:rsidRPr="00B81BFB">
                    <w:rPr>
                      <w:rFonts w:ascii="Times New Roman" w:hAnsi="Times New Roman" w:cs="Times New Roman"/>
                      <w:color w:val="000000"/>
                      <w:kern w:val="0"/>
                      <w:sz w:val="24"/>
                      <w:szCs w:val="24"/>
                      <w:lang w:eastAsia="ru-RU"/>
                    </w:rPr>
                    <w:t>біохімічних</w:t>
                  </w:r>
                  <w:proofErr w:type="spellEnd"/>
                  <w:r w:rsidRPr="00B81BFB">
                    <w:rPr>
                      <w:rFonts w:ascii="Times New Roman" w:hAnsi="Times New Roman" w:cs="Times New Roman"/>
                      <w:color w:val="000000"/>
                      <w:kern w:val="0"/>
                      <w:sz w:val="24"/>
                      <w:szCs w:val="24"/>
                      <w:lang w:eastAsia="ru-RU"/>
                    </w:rPr>
                    <w:t xml:space="preserve"> </w:t>
                  </w:r>
                  <w:proofErr w:type="spellStart"/>
                  <w:r w:rsidRPr="00B81BFB">
                    <w:rPr>
                      <w:rFonts w:ascii="Times New Roman" w:hAnsi="Times New Roman" w:cs="Times New Roman"/>
                      <w:color w:val="000000"/>
                      <w:kern w:val="0"/>
                      <w:sz w:val="24"/>
                      <w:szCs w:val="24"/>
                      <w:lang w:eastAsia="ru-RU"/>
                    </w:rPr>
                    <w:t>показників</w:t>
                  </w:r>
                  <w:proofErr w:type="spellEnd"/>
                  <w:r w:rsidRPr="00B81BFB">
                    <w:rPr>
                      <w:rFonts w:ascii="Times New Roman" w:hAnsi="Times New Roman" w:cs="Times New Roman"/>
                      <w:color w:val="000000"/>
                      <w:kern w:val="0"/>
                      <w:sz w:val="24"/>
                      <w:szCs w:val="24"/>
                      <w:lang w:eastAsia="ru-RU"/>
                    </w:rPr>
                    <w:t xml:space="preserve">, </w:t>
                  </w:r>
                  <w:proofErr w:type="spellStart"/>
                  <w:proofErr w:type="gramStart"/>
                  <w:r w:rsidRPr="00B81BFB">
                    <w:rPr>
                      <w:rFonts w:ascii="Times New Roman" w:hAnsi="Times New Roman" w:cs="Times New Roman"/>
                      <w:color w:val="000000"/>
                      <w:kern w:val="0"/>
                      <w:sz w:val="24"/>
                      <w:szCs w:val="24"/>
                      <w:lang w:eastAsia="ru-RU"/>
                    </w:rPr>
                    <w:t>р</w:t>
                  </w:r>
                  <w:proofErr w:type="gramEnd"/>
                  <w:r w:rsidRPr="00B81BFB">
                    <w:rPr>
                      <w:rFonts w:ascii="Times New Roman" w:hAnsi="Times New Roman" w:cs="Times New Roman"/>
                      <w:color w:val="000000"/>
                      <w:kern w:val="0"/>
                      <w:sz w:val="24"/>
                      <w:szCs w:val="24"/>
                      <w:lang w:eastAsia="ru-RU"/>
                    </w:rPr>
                    <w:t>івень</w:t>
                  </w:r>
                  <w:proofErr w:type="spellEnd"/>
                  <w:r w:rsidRPr="00B81BFB">
                    <w:rPr>
                      <w:rFonts w:ascii="Times New Roman" w:hAnsi="Times New Roman" w:cs="Times New Roman"/>
                      <w:color w:val="000000"/>
                      <w:kern w:val="0"/>
                      <w:sz w:val="24"/>
                      <w:szCs w:val="24"/>
                      <w:lang w:eastAsia="ru-RU"/>
                    </w:rPr>
                    <w:t xml:space="preserve"> норма. </w:t>
                  </w:r>
                  <w:proofErr w:type="spellStart"/>
                  <w:r w:rsidRPr="00B81BFB">
                    <w:rPr>
                      <w:rFonts w:ascii="Times New Roman" w:hAnsi="Times New Roman" w:cs="Times New Roman"/>
                      <w:color w:val="000000"/>
                      <w:kern w:val="0"/>
                      <w:sz w:val="24"/>
                      <w:szCs w:val="24"/>
                      <w:lang w:eastAsia="ru-RU"/>
                    </w:rPr>
                    <w:t>Флакони</w:t>
                  </w:r>
                  <w:proofErr w:type="spellEnd"/>
                  <w:r w:rsidRPr="00B81BFB">
                    <w:rPr>
                      <w:rFonts w:ascii="Times New Roman" w:hAnsi="Times New Roman" w:cs="Times New Roman"/>
                      <w:color w:val="000000"/>
                      <w:kern w:val="0"/>
                      <w:sz w:val="24"/>
                      <w:szCs w:val="24"/>
                      <w:lang w:eastAsia="ru-RU"/>
                    </w:rPr>
                    <w:t xml:space="preserve">, </w:t>
                  </w:r>
                  <w:proofErr w:type="spellStart"/>
                  <w:r w:rsidRPr="00B81BFB">
                    <w:rPr>
                      <w:rFonts w:ascii="Times New Roman" w:hAnsi="Times New Roman" w:cs="Times New Roman"/>
                      <w:color w:val="000000"/>
                      <w:kern w:val="0"/>
                      <w:sz w:val="24"/>
                      <w:szCs w:val="24"/>
                      <w:lang w:eastAsia="ru-RU"/>
                    </w:rPr>
                    <w:t>які</w:t>
                  </w:r>
                  <w:proofErr w:type="spellEnd"/>
                  <w:r w:rsidRPr="00B81BFB">
                    <w:rPr>
                      <w:rFonts w:ascii="Times New Roman" w:hAnsi="Times New Roman" w:cs="Times New Roman"/>
                      <w:color w:val="000000"/>
                      <w:kern w:val="0"/>
                      <w:sz w:val="24"/>
                      <w:szCs w:val="24"/>
                      <w:lang w:eastAsia="ru-RU"/>
                    </w:rPr>
                    <w:t xml:space="preserve"> </w:t>
                  </w:r>
                  <w:proofErr w:type="spellStart"/>
                  <w:r w:rsidRPr="00B81BFB">
                    <w:rPr>
                      <w:rFonts w:ascii="Times New Roman" w:hAnsi="Times New Roman" w:cs="Times New Roman"/>
                      <w:color w:val="000000"/>
                      <w:kern w:val="0"/>
                      <w:sz w:val="24"/>
                      <w:szCs w:val="24"/>
                      <w:lang w:eastAsia="ru-RU"/>
                    </w:rPr>
                    <w:t>повинні</w:t>
                  </w:r>
                  <w:proofErr w:type="spellEnd"/>
                  <w:r w:rsidRPr="00B81BFB">
                    <w:rPr>
                      <w:rFonts w:ascii="Times New Roman" w:hAnsi="Times New Roman" w:cs="Times New Roman"/>
                      <w:color w:val="000000"/>
                      <w:kern w:val="0"/>
                      <w:sz w:val="24"/>
                      <w:szCs w:val="24"/>
                      <w:lang w:eastAsia="ru-RU"/>
                    </w:rPr>
                    <w:t xml:space="preserve"> </w:t>
                  </w:r>
                  <w:proofErr w:type="spellStart"/>
                  <w:r w:rsidRPr="00B81BFB">
                    <w:rPr>
                      <w:rFonts w:ascii="Times New Roman" w:hAnsi="Times New Roman" w:cs="Times New Roman"/>
                      <w:color w:val="000000"/>
                      <w:kern w:val="0"/>
                      <w:sz w:val="24"/>
                      <w:szCs w:val="24"/>
                      <w:lang w:eastAsia="ru-RU"/>
                    </w:rPr>
                    <w:t>містити</w:t>
                  </w:r>
                  <w:proofErr w:type="spellEnd"/>
                  <w:r w:rsidRPr="00B81BFB">
                    <w:rPr>
                      <w:rFonts w:ascii="Times New Roman" w:hAnsi="Times New Roman" w:cs="Times New Roman"/>
                      <w:color w:val="000000"/>
                      <w:kern w:val="0"/>
                      <w:sz w:val="24"/>
                      <w:szCs w:val="24"/>
                      <w:lang w:eastAsia="ru-RU"/>
                    </w:rPr>
                    <w:t xml:space="preserve"> </w:t>
                  </w:r>
                  <w:proofErr w:type="spellStart"/>
                  <w:r w:rsidRPr="00B81BFB">
                    <w:rPr>
                      <w:rFonts w:ascii="Times New Roman" w:hAnsi="Times New Roman" w:cs="Times New Roman"/>
                      <w:color w:val="000000"/>
                      <w:kern w:val="0"/>
                      <w:sz w:val="24"/>
                      <w:szCs w:val="24"/>
                      <w:lang w:eastAsia="ru-RU"/>
                    </w:rPr>
                    <w:t>ліофілізовану</w:t>
                  </w:r>
                  <w:proofErr w:type="spellEnd"/>
                  <w:r w:rsidRPr="00B81BFB">
                    <w:rPr>
                      <w:rFonts w:ascii="Times New Roman" w:hAnsi="Times New Roman" w:cs="Times New Roman"/>
                      <w:color w:val="000000"/>
                      <w:kern w:val="0"/>
                      <w:sz w:val="24"/>
                      <w:szCs w:val="24"/>
                      <w:lang w:eastAsia="ru-RU"/>
                    </w:rPr>
                    <w:t xml:space="preserve"> </w:t>
                  </w:r>
                  <w:proofErr w:type="spellStart"/>
                  <w:r w:rsidRPr="00B81BFB">
                    <w:rPr>
                      <w:rFonts w:ascii="Times New Roman" w:hAnsi="Times New Roman" w:cs="Times New Roman"/>
                      <w:color w:val="000000"/>
                      <w:kern w:val="0"/>
                      <w:sz w:val="24"/>
                      <w:szCs w:val="24"/>
                      <w:lang w:eastAsia="ru-RU"/>
                    </w:rPr>
                    <w:t>контрольну</w:t>
                  </w:r>
                  <w:proofErr w:type="spellEnd"/>
                  <w:r w:rsidRPr="00B81BFB">
                    <w:rPr>
                      <w:rFonts w:ascii="Times New Roman" w:hAnsi="Times New Roman" w:cs="Times New Roman"/>
                      <w:color w:val="000000"/>
                      <w:kern w:val="0"/>
                      <w:sz w:val="24"/>
                      <w:szCs w:val="24"/>
                      <w:lang w:eastAsia="ru-RU"/>
                    </w:rPr>
                    <w:t xml:space="preserve"> </w:t>
                  </w:r>
                  <w:proofErr w:type="spellStart"/>
                  <w:r w:rsidRPr="00B81BFB">
                    <w:rPr>
                      <w:rFonts w:ascii="Times New Roman" w:hAnsi="Times New Roman" w:cs="Times New Roman"/>
                      <w:color w:val="000000"/>
                      <w:kern w:val="0"/>
                      <w:sz w:val="24"/>
                      <w:szCs w:val="24"/>
                      <w:lang w:eastAsia="ru-RU"/>
                    </w:rPr>
                    <w:t>сироватку</w:t>
                  </w:r>
                  <w:proofErr w:type="spellEnd"/>
                  <w:r w:rsidRPr="00B81BFB">
                    <w:rPr>
                      <w:rFonts w:ascii="Times New Roman" w:hAnsi="Times New Roman" w:cs="Times New Roman"/>
                      <w:color w:val="000000"/>
                      <w:kern w:val="0"/>
                      <w:sz w:val="24"/>
                      <w:szCs w:val="24"/>
                      <w:lang w:eastAsia="ru-RU"/>
                    </w:rPr>
                    <w:t xml:space="preserve">, </w:t>
                  </w:r>
                  <w:proofErr w:type="spellStart"/>
                  <w:r w:rsidRPr="00B81BFB">
                    <w:rPr>
                      <w:rFonts w:ascii="Times New Roman" w:hAnsi="Times New Roman" w:cs="Times New Roman"/>
                      <w:color w:val="000000"/>
                      <w:kern w:val="0"/>
                      <w:sz w:val="24"/>
                      <w:szCs w:val="24"/>
                      <w:lang w:eastAsia="ru-RU"/>
                    </w:rPr>
                    <w:t>виготовлену</w:t>
                  </w:r>
                  <w:proofErr w:type="spellEnd"/>
                  <w:r w:rsidRPr="00B81BFB">
                    <w:rPr>
                      <w:rFonts w:ascii="Times New Roman" w:hAnsi="Times New Roman" w:cs="Times New Roman"/>
                      <w:color w:val="000000"/>
                      <w:kern w:val="0"/>
                      <w:sz w:val="24"/>
                      <w:szCs w:val="24"/>
                      <w:lang w:eastAsia="ru-RU"/>
                    </w:rPr>
                    <w:t xml:space="preserve"> з </w:t>
                  </w:r>
                  <w:proofErr w:type="spellStart"/>
                  <w:r w:rsidRPr="00B81BFB">
                    <w:rPr>
                      <w:rFonts w:ascii="Times New Roman" w:hAnsi="Times New Roman" w:cs="Times New Roman"/>
                      <w:color w:val="000000"/>
                      <w:kern w:val="0"/>
                      <w:sz w:val="24"/>
                      <w:szCs w:val="24"/>
                      <w:lang w:eastAsia="ru-RU"/>
                    </w:rPr>
                    <w:t>сироватки</w:t>
                  </w:r>
                  <w:proofErr w:type="spellEnd"/>
                  <w:r w:rsidRPr="00B81BFB">
                    <w:rPr>
                      <w:rFonts w:ascii="Times New Roman" w:hAnsi="Times New Roman" w:cs="Times New Roman"/>
                      <w:color w:val="000000"/>
                      <w:kern w:val="0"/>
                      <w:sz w:val="24"/>
                      <w:szCs w:val="24"/>
                      <w:lang w:eastAsia="ru-RU"/>
                    </w:rPr>
                    <w:t xml:space="preserve"> </w:t>
                  </w:r>
                  <w:proofErr w:type="spellStart"/>
                  <w:r w:rsidRPr="00B81BFB">
                    <w:rPr>
                      <w:rFonts w:ascii="Times New Roman" w:hAnsi="Times New Roman" w:cs="Times New Roman"/>
                      <w:color w:val="000000"/>
                      <w:kern w:val="0"/>
                      <w:sz w:val="24"/>
                      <w:szCs w:val="24"/>
                      <w:lang w:eastAsia="ru-RU"/>
                    </w:rPr>
                    <w:t>людини</w:t>
                  </w:r>
                  <w:proofErr w:type="spellEnd"/>
                  <w:r w:rsidRPr="00B81BFB">
                    <w:rPr>
                      <w:rFonts w:ascii="Times New Roman" w:hAnsi="Times New Roman" w:cs="Times New Roman"/>
                      <w:color w:val="000000"/>
                      <w:kern w:val="0"/>
                      <w:sz w:val="24"/>
                      <w:szCs w:val="24"/>
                      <w:lang w:eastAsia="ru-RU"/>
                    </w:rPr>
                    <w:t xml:space="preserve">. Температура та </w:t>
                  </w:r>
                  <w:proofErr w:type="spellStart"/>
                  <w:r w:rsidRPr="00B81BFB">
                    <w:rPr>
                      <w:rFonts w:ascii="Times New Roman" w:hAnsi="Times New Roman" w:cs="Times New Roman"/>
                      <w:color w:val="000000"/>
                      <w:kern w:val="0"/>
                      <w:sz w:val="24"/>
                      <w:szCs w:val="24"/>
                      <w:lang w:eastAsia="ru-RU"/>
                    </w:rPr>
                    <w:t>термін</w:t>
                  </w:r>
                  <w:proofErr w:type="spellEnd"/>
                  <w:r w:rsidRPr="00B81BFB">
                    <w:rPr>
                      <w:rFonts w:ascii="Times New Roman" w:hAnsi="Times New Roman" w:cs="Times New Roman"/>
                      <w:color w:val="000000"/>
                      <w:kern w:val="0"/>
                      <w:sz w:val="24"/>
                      <w:szCs w:val="24"/>
                      <w:lang w:eastAsia="ru-RU"/>
                    </w:rPr>
                    <w:t xml:space="preserve"> </w:t>
                  </w:r>
                  <w:proofErr w:type="spellStart"/>
                  <w:r w:rsidRPr="00B81BFB">
                    <w:rPr>
                      <w:rFonts w:ascii="Times New Roman" w:hAnsi="Times New Roman" w:cs="Times New Roman"/>
                      <w:color w:val="000000"/>
                      <w:kern w:val="0"/>
                      <w:sz w:val="24"/>
                      <w:szCs w:val="24"/>
                      <w:lang w:eastAsia="ru-RU"/>
                    </w:rPr>
                    <w:t>зберігання</w:t>
                  </w:r>
                  <w:proofErr w:type="spellEnd"/>
                  <w:r w:rsidRPr="00B81BFB">
                    <w:rPr>
                      <w:rFonts w:ascii="Times New Roman" w:hAnsi="Times New Roman" w:cs="Times New Roman"/>
                      <w:color w:val="000000"/>
                      <w:kern w:val="0"/>
                      <w:sz w:val="24"/>
                      <w:szCs w:val="24"/>
                      <w:lang w:eastAsia="ru-RU"/>
                    </w:rPr>
                    <w:t xml:space="preserve"> у </w:t>
                  </w:r>
                  <w:proofErr w:type="spellStart"/>
                  <w:r w:rsidRPr="00B81BFB">
                    <w:rPr>
                      <w:rFonts w:ascii="Times New Roman" w:hAnsi="Times New Roman" w:cs="Times New Roman"/>
                      <w:color w:val="000000"/>
                      <w:kern w:val="0"/>
                      <w:sz w:val="24"/>
                      <w:szCs w:val="24"/>
                      <w:lang w:eastAsia="ru-RU"/>
                    </w:rPr>
                    <w:t>відновленій</w:t>
                  </w:r>
                  <w:proofErr w:type="spellEnd"/>
                  <w:r w:rsidRPr="00B81BFB">
                    <w:rPr>
                      <w:rFonts w:ascii="Times New Roman" w:hAnsi="Times New Roman" w:cs="Times New Roman"/>
                      <w:color w:val="000000"/>
                      <w:kern w:val="0"/>
                      <w:sz w:val="24"/>
                      <w:szCs w:val="24"/>
                      <w:lang w:eastAsia="ru-RU"/>
                    </w:rPr>
                    <w:t xml:space="preserve"> </w:t>
                  </w:r>
                  <w:proofErr w:type="spellStart"/>
                  <w:r w:rsidRPr="00B81BFB">
                    <w:rPr>
                      <w:rFonts w:ascii="Times New Roman" w:hAnsi="Times New Roman" w:cs="Times New Roman"/>
                      <w:color w:val="000000"/>
                      <w:kern w:val="0"/>
                      <w:sz w:val="24"/>
                      <w:szCs w:val="24"/>
                      <w:lang w:eastAsia="ru-RU"/>
                    </w:rPr>
                    <w:t>формі</w:t>
                  </w:r>
                  <w:proofErr w:type="spellEnd"/>
                  <w:r w:rsidRPr="00B81BFB">
                    <w:rPr>
                      <w:rFonts w:ascii="Times New Roman" w:hAnsi="Times New Roman" w:cs="Times New Roman"/>
                      <w:color w:val="000000"/>
                      <w:kern w:val="0"/>
                      <w:sz w:val="24"/>
                      <w:szCs w:val="24"/>
                      <w:lang w:eastAsia="ru-RU"/>
                    </w:rPr>
                    <w:t>: при -20</w:t>
                  </w:r>
                  <w:proofErr w:type="gramStart"/>
                  <w:r w:rsidRPr="00B81BFB">
                    <w:rPr>
                      <w:rFonts w:ascii="Times New Roman" w:hAnsi="Times New Roman" w:cs="Times New Roman"/>
                      <w:color w:val="000000"/>
                      <w:kern w:val="0"/>
                      <w:sz w:val="24"/>
                      <w:szCs w:val="24"/>
                      <w:lang w:eastAsia="ru-RU"/>
                    </w:rPr>
                    <w:t>˚С</w:t>
                  </w:r>
                  <w:proofErr w:type="gramEnd"/>
                  <w:r w:rsidRPr="00B81BFB">
                    <w:rPr>
                      <w:rFonts w:ascii="Times New Roman" w:hAnsi="Times New Roman" w:cs="Times New Roman"/>
                      <w:color w:val="000000"/>
                      <w:kern w:val="0"/>
                      <w:sz w:val="24"/>
                      <w:szCs w:val="24"/>
                      <w:lang w:eastAsia="ru-RU"/>
                    </w:rPr>
                    <w:t xml:space="preserve"> до 30 </w:t>
                  </w:r>
                  <w:proofErr w:type="spellStart"/>
                  <w:r w:rsidRPr="00B81BFB">
                    <w:rPr>
                      <w:rFonts w:ascii="Times New Roman" w:hAnsi="Times New Roman" w:cs="Times New Roman"/>
                      <w:color w:val="000000"/>
                      <w:kern w:val="0"/>
                      <w:sz w:val="24"/>
                      <w:szCs w:val="24"/>
                      <w:lang w:eastAsia="ru-RU"/>
                    </w:rPr>
                    <w:t>діб</w:t>
                  </w:r>
                  <w:proofErr w:type="spellEnd"/>
                  <w:r w:rsidRPr="00B81BFB">
                    <w:rPr>
                      <w:rFonts w:ascii="Times New Roman" w:hAnsi="Times New Roman" w:cs="Times New Roman"/>
                      <w:color w:val="000000"/>
                      <w:kern w:val="0"/>
                      <w:sz w:val="24"/>
                      <w:szCs w:val="24"/>
                      <w:lang w:eastAsia="ru-RU"/>
                    </w:rPr>
                    <w:t xml:space="preserve">; при +4 ˚С до 7 </w:t>
                  </w:r>
                  <w:proofErr w:type="spellStart"/>
                  <w:r w:rsidRPr="00B81BFB">
                    <w:rPr>
                      <w:rFonts w:ascii="Times New Roman" w:hAnsi="Times New Roman" w:cs="Times New Roman"/>
                      <w:color w:val="000000"/>
                      <w:kern w:val="0"/>
                      <w:sz w:val="24"/>
                      <w:szCs w:val="24"/>
                      <w:lang w:eastAsia="ru-RU"/>
                    </w:rPr>
                    <w:t>діб</w:t>
                  </w:r>
                  <w:proofErr w:type="spellEnd"/>
                  <w:r w:rsidRPr="00B81BFB">
                    <w:rPr>
                      <w:rFonts w:ascii="Times New Roman" w:hAnsi="Times New Roman" w:cs="Times New Roman"/>
                      <w:color w:val="000000"/>
                      <w:kern w:val="0"/>
                      <w:sz w:val="24"/>
                      <w:szCs w:val="24"/>
                      <w:lang w:eastAsia="ru-RU"/>
                    </w:rPr>
                    <w:t>; при +25 ˚С до 8 годин. Реагент (6х5 мл)</w:t>
                  </w:r>
                </w:p>
              </w:tc>
              <w:tc>
                <w:tcPr>
                  <w:tcW w:w="1134" w:type="dxa"/>
                  <w:tcBorders>
                    <w:top w:val="nil"/>
                    <w:left w:val="single" w:sz="4" w:space="0" w:color="auto"/>
                    <w:bottom w:val="single" w:sz="4" w:space="0" w:color="auto"/>
                    <w:right w:val="single" w:sz="4" w:space="0" w:color="auto"/>
                  </w:tcBorders>
                  <w:shd w:val="clear" w:color="auto" w:fill="auto"/>
                  <w:vAlign w:val="center"/>
                </w:tcPr>
                <w:p w:rsidR="00B81BFB" w:rsidRPr="00B81BFB" w:rsidRDefault="00B81BFB" w:rsidP="001340E2">
                  <w:pPr>
                    <w:spacing w:after="0" w:line="240" w:lineRule="auto"/>
                    <w:jc w:val="center"/>
                    <w:rPr>
                      <w:rFonts w:ascii="Times New Roman" w:hAnsi="Times New Roman" w:cs="Times New Roman"/>
                      <w:b/>
                      <w:bCs/>
                      <w:color w:val="000000"/>
                      <w:sz w:val="24"/>
                      <w:szCs w:val="24"/>
                    </w:rPr>
                  </w:pPr>
                  <w:r w:rsidRPr="00B81BFB">
                    <w:rPr>
                      <w:rFonts w:ascii="Times New Roman" w:hAnsi="Times New Roman" w:cs="Times New Roman"/>
                      <w:color w:val="000000"/>
                      <w:sz w:val="24"/>
                      <w:szCs w:val="24"/>
                    </w:rPr>
                    <w:t>набір</w:t>
                  </w:r>
                </w:p>
              </w:tc>
              <w:tc>
                <w:tcPr>
                  <w:tcW w:w="884" w:type="dxa"/>
                  <w:tcBorders>
                    <w:top w:val="single" w:sz="4" w:space="0" w:color="auto"/>
                    <w:left w:val="nil"/>
                    <w:bottom w:val="single" w:sz="4" w:space="0" w:color="auto"/>
                    <w:right w:val="single" w:sz="4" w:space="0" w:color="auto"/>
                  </w:tcBorders>
                  <w:shd w:val="clear" w:color="auto" w:fill="auto"/>
                  <w:vAlign w:val="center"/>
                </w:tcPr>
                <w:p w:rsidR="00B81BFB" w:rsidRPr="00B81BFB" w:rsidRDefault="00B81BFB" w:rsidP="001340E2">
                  <w:pPr>
                    <w:spacing w:after="0" w:line="240" w:lineRule="auto"/>
                    <w:jc w:val="center"/>
                    <w:rPr>
                      <w:rFonts w:ascii="Times New Roman" w:hAnsi="Times New Roman" w:cs="Times New Roman"/>
                      <w:color w:val="000000"/>
                      <w:sz w:val="24"/>
                      <w:szCs w:val="24"/>
                    </w:rPr>
                  </w:pPr>
                  <w:r w:rsidRPr="00B81BFB">
                    <w:rPr>
                      <w:rFonts w:ascii="Times New Roman" w:hAnsi="Times New Roman" w:cs="Times New Roman"/>
                      <w:color w:val="000000"/>
                      <w:sz w:val="24"/>
                      <w:szCs w:val="24"/>
                    </w:rPr>
                    <w:t>7</w:t>
                  </w:r>
                </w:p>
              </w:tc>
            </w:tr>
            <w:tr w:rsidR="00B81BFB" w:rsidRPr="00B81BFB" w:rsidTr="00B81BFB">
              <w:trPr>
                <w:trHeight w:val="1455"/>
              </w:trPr>
              <w:tc>
                <w:tcPr>
                  <w:tcW w:w="565" w:type="dxa"/>
                  <w:tcBorders>
                    <w:top w:val="nil"/>
                    <w:left w:val="single" w:sz="4" w:space="0" w:color="auto"/>
                    <w:bottom w:val="single" w:sz="4" w:space="0" w:color="auto"/>
                    <w:right w:val="single" w:sz="4" w:space="0" w:color="auto"/>
                  </w:tcBorders>
                  <w:shd w:val="clear" w:color="auto" w:fill="auto"/>
                  <w:vAlign w:val="center"/>
                </w:tcPr>
                <w:p w:rsidR="00B81BFB" w:rsidRPr="00B81BFB" w:rsidRDefault="00B81BFB" w:rsidP="001340E2">
                  <w:pPr>
                    <w:spacing w:after="0" w:line="240" w:lineRule="auto"/>
                    <w:jc w:val="center"/>
                    <w:rPr>
                      <w:rFonts w:ascii="Times New Roman" w:hAnsi="Times New Roman" w:cs="Times New Roman"/>
                      <w:color w:val="000000"/>
                      <w:sz w:val="24"/>
                      <w:szCs w:val="24"/>
                    </w:rPr>
                  </w:pPr>
                  <w:r w:rsidRPr="00B81BFB">
                    <w:rPr>
                      <w:rFonts w:ascii="Times New Roman" w:hAnsi="Times New Roman" w:cs="Times New Roman"/>
                      <w:color w:val="000000"/>
                      <w:sz w:val="24"/>
                      <w:szCs w:val="24"/>
                    </w:rPr>
                    <w:t>10.</w:t>
                  </w:r>
                </w:p>
              </w:tc>
              <w:tc>
                <w:tcPr>
                  <w:tcW w:w="1950" w:type="dxa"/>
                  <w:tcBorders>
                    <w:top w:val="nil"/>
                    <w:left w:val="single" w:sz="4" w:space="0" w:color="auto"/>
                    <w:bottom w:val="single" w:sz="4" w:space="0" w:color="auto"/>
                    <w:right w:val="single" w:sz="4" w:space="0" w:color="auto"/>
                  </w:tcBorders>
                  <w:shd w:val="clear" w:color="auto" w:fill="auto"/>
                  <w:vAlign w:val="center"/>
                </w:tcPr>
                <w:p w:rsidR="00B81BFB" w:rsidRPr="00B81BFB" w:rsidRDefault="00B81BFB" w:rsidP="001340E2">
                  <w:pPr>
                    <w:spacing w:after="0" w:line="240" w:lineRule="auto"/>
                    <w:rPr>
                      <w:rFonts w:ascii="Times New Roman" w:hAnsi="Times New Roman" w:cs="Times New Roman"/>
                      <w:sz w:val="24"/>
                      <w:szCs w:val="24"/>
                    </w:rPr>
                  </w:pPr>
                  <w:proofErr w:type="spellStart"/>
                  <w:r w:rsidRPr="00B81BFB">
                    <w:rPr>
                      <w:rFonts w:ascii="Times New Roman" w:hAnsi="Times New Roman" w:cs="Times New Roman"/>
                      <w:color w:val="000000"/>
                      <w:sz w:val="24"/>
                      <w:szCs w:val="24"/>
                    </w:rPr>
                    <w:t>Мультикалібратор</w:t>
                  </w:r>
                  <w:proofErr w:type="spellEnd"/>
                  <w:r w:rsidRPr="00B81BFB">
                    <w:rPr>
                      <w:rFonts w:ascii="Times New Roman" w:hAnsi="Times New Roman" w:cs="Times New Roman"/>
                      <w:color w:val="000000"/>
                      <w:sz w:val="24"/>
                      <w:szCs w:val="24"/>
                    </w:rPr>
                    <w:t xml:space="preserve"> SERACAL</w:t>
                  </w:r>
                </w:p>
              </w:tc>
              <w:tc>
                <w:tcPr>
                  <w:tcW w:w="2127" w:type="dxa"/>
                  <w:tcBorders>
                    <w:top w:val="single" w:sz="4" w:space="0" w:color="auto"/>
                    <w:left w:val="single" w:sz="4" w:space="0" w:color="auto"/>
                    <w:bottom w:val="single" w:sz="4" w:space="0" w:color="auto"/>
                    <w:right w:val="single" w:sz="4" w:space="0" w:color="auto"/>
                  </w:tcBorders>
                </w:tcPr>
                <w:p w:rsidR="00B81BFB" w:rsidRPr="00B81BFB" w:rsidRDefault="00B81BFB" w:rsidP="001340E2">
                  <w:pPr>
                    <w:spacing w:after="0" w:line="240" w:lineRule="auto"/>
                    <w:rPr>
                      <w:rFonts w:ascii="Times New Roman" w:hAnsi="Times New Roman" w:cs="Times New Roman"/>
                      <w:color w:val="000000"/>
                      <w:sz w:val="24"/>
                      <w:szCs w:val="24"/>
                    </w:rPr>
                  </w:pPr>
                </w:p>
                <w:p w:rsidR="00B81BFB" w:rsidRPr="00B81BFB" w:rsidRDefault="00B81BFB" w:rsidP="001340E2">
                  <w:pPr>
                    <w:spacing w:after="0" w:line="240" w:lineRule="auto"/>
                    <w:rPr>
                      <w:rFonts w:ascii="Times New Roman" w:hAnsi="Times New Roman" w:cs="Times New Roman"/>
                      <w:color w:val="000000"/>
                      <w:sz w:val="24"/>
                      <w:szCs w:val="24"/>
                    </w:rPr>
                  </w:pPr>
                </w:p>
                <w:p w:rsidR="00B81BFB" w:rsidRPr="00B81BFB" w:rsidRDefault="002D4E64" w:rsidP="001340E2">
                  <w:pPr>
                    <w:spacing w:after="0" w:line="240" w:lineRule="auto"/>
                    <w:rPr>
                      <w:rFonts w:ascii="Times New Roman" w:hAnsi="Times New Roman" w:cs="Times New Roman"/>
                      <w:color w:val="000000"/>
                      <w:sz w:val="24"/>
                      <w:szCs w:val="24"/>
                    </w:rPr>
                  </w:pPr>
                  <w:r w:rsidRPr="002D4E64">
                    <w:rPr>
                      <w:rFonts w:ascii="Times New Roman" w:hAnsi="Times New Roman" w:cs="Times New Roman"/>
                      <w:color w:val="000000"/>
                      <w:sz w:val="24"/>
                      <w:szCs w:val="24"/>
                    </w:rPr>
                    <w:t xml:space="preserve">47869 - Множинні </w:t>
                  </w:r>
                  <w:proofErr w:type="spellStart"/>
                  <w:r w:rsidRPr="002D4E64">
                    <w:rPr>
                      <w:rFonts w:ascii="Times New Roman" w:hAnsi="Times New Roman" w:cs="Times New Roman"/>
                      <w:color w:val="000000"/>
                      <w:sz w:val="24"/>
                      <w:szCs w:val="24"/>
                    </w:rPr>
                    <w:t>аналіти</w:t>
                  </w:r>
                  <w:proofErr w:type="spellEnd"/>
                  <w:r w:rsidRPr="002D4E64">
                    <w:rPr>
                      <w:rFonts w:ascii="Times New Roman" w:hAnsi="Times New Roman" w:cs="Times New Roman"/>
                      <w:color w:val="000000"/>
                      <w:sz w:val="24"/>
                      <w:szCs w:val="24"/>
                    </w:rPr>
                    <w:t xml:space="preserve"> клінічної хімії IVD (діагностика </w:t>
                  </w:r>
                  <w:proofErr w:type="spellStart"/>
                  <w:r w:rsidRPr="002D4E64">
                    <w:rPr>
                      <w:rFonts w:ascii="Times New Roman" w:hAnsi="Times New Roman" w:cs="Times New Roman"/>
                      <w:color w:val="000000"/>
                      <w:sz w:val="24"/>
                      <w:szCs w:val="24"/>
                    </w:rPr>
                    <w:t>in</w:t>
                  </w:r>
                  <w:proofErr w:type="spellEnd"/>
                  <w:r w:rsidRPr="002D4E64">
                    <w:rPr>
                      <w:rFonts w:ascii="Times New Roman" w:hAnsi="Times New Roman" w:cs="Times New Roman"/>
                      <w:color w:val="000000"/>
                      <w:sz w:val="24"/>
                      <w:szCs w:val="24"/>
                    </w:rPr>
                    <w:t xml:space="preserve"> </w:t>
                  </w:r>
                  <w:proofErr w:type="spellStart"/>
                  <w:r w:rsidRPr="002D4E64">
                    <w:rPr>
                      <w:rFonts w:ascii="Times New Roman" w:hAnsi="Times New Roman" w:cs="Times New Roman"/>
                      <w:color w:val="000000"/>
                      <w:sz w:val="24"/>
                      <w:szCs w:val="24"/>
                    </w:rPr>
                    <w:t>vitro</w:t>
                  </w:r>
                  <w:proofErr w:type="spellEnd"/>
                  <w:r w:rsidRPr="002D4E64">
                    <w:rPr>
                      <w:rFonts w:ascii="Times New Roman" w:hAnsi="Times New Roman" w:cs="Times New Roman"/>
                      <w:color w:val="000000"/>
                      <w:sz w:val="24"/>
                      <w:szCs w:val="24"/>
                    </w:rPr>
                    <w:t xml:space="preserve">), контрольний матеріал </w:t>
                  </w:r>
                </w:p>
                <w:p w:rsidR="00B81BFB" w:rsidRPr="002D4E64" w:rsidRDefault="00B81BFB" w:rsidP="001340E2">
                  <w:pPr>
                    <w:pStyle w:val="aff"/>
                    <w:rPr>
                      <w:rFonts w:ascii="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81BFB" w:rsidRPr="00B81BFB" w:rsidRDefault="00B81BFB" w:rsidP="001340E2">
                  <w:pPr>
                    <w:pStyle w:val="aff"/>
                    <w:rPr>
                      <w:rFonts w:ascii="Times New Roman" w:hAnsi="Times New Roman" w:cs="Times New Roman"/>
                      <w:color w:val="000000"/>
                      <w:sz w:val="24"/>
                      <w:szCs w:val="24"/>
                    </w:rPr>
                  </w:pPr>
                  <w:r w:rsidRPr="00B81BFB">
                    <w:rPr>
                      <w:rFonts w:ascii="Times New Roman" w:hAnsi="Times New Roman" w:cs="Times New Roman"/>
                      <w:color w:val="000000"/>
                      <w:kern w:val="0"/>
                      <w:sz w:val="24"/>
                      <w:szCs w:val="24"/>
                      <w:lang w:val="uk-UA" w:eastAsia="ru-RU"/>
                    </w:rPr>
                    <w:t xml:space="preserve">Біохімічний </w:t>
                  </w:r>
                  <w:proofErr w:type="spellStart"/>
                  <w:r w:rsidRPr="00B81BFB">
                    <w:rPr>
                      <w:rFonts w:ascii="Times New Roman" w:hAnsi="Times New Roman" w:cs="Times New Roman"/>
                      <w:color w:val="000000"/>
                      <w:kern w:val="0"/>
                      <w:sz w:val="24"/>
                      <w:szCs w:val="24"/>
                      <w:lang w:val="uk-UA" w:eastAsia="ru-RU"/>
                    </w:rPr>
                    <w:t>мультикалібратор</w:t>
                  </w:r>
                  <w:proofErr w:type="spellEnd"/>
                  <w:r w:rsidRPr="00B81BFB">
                    <w:rPr>
                      <w:rFonts w:ascii="Times New Roman" w:hAnsi="Times New Roman" w:cs="Times New Roman"/>
                      <w:color w:val="000000"/>
                      <w:kern w:val="0"/>
                      <w:sz w:val="24"/>
                      <w:szCs w:val="24"/>
                      <w:lang w:val="uk-UA" w:eastAsia="ru-RU"/>
                    </w:rPr>
                    <w:t xml:space="preserve">. Флакони, які повинні містити </w:t>
                  </w:r>
                  <w:proofErr w:type="spellStart"/>
                  <w:r w:rsidRPr="00B81BFB">
                    <w:rPr>
                      <w:rFonts w:ascii="Times New Roman" w:hAnsi="Times New Roman" w:cs="Times New Roman"/>
                      <w:color w:val="000000"/>
                      <w:kern w:val="0"/>
                      <w:sz w:val="24"/>
                      <w:szCs w:val="24"/>
                      <w:lang w:val="uk-UA" w:eastAsia="ru-RU"/>
                    </w:rPr>
                    <w:t>ліофілізовану</w:t>
                  </w:r>
                  <w:proofErr w:type="spellEnd"/>
                  <w:r w:rsidRPr="00B81BFB">
                    <w:rPr>
                      <w:rFonts w:ascii="Times New Roman" w:hAnsi="Times New Roman" w:cs="Times New Roman"/>
                      <w:color w:val="000000"/>
                      <w:kern w:val="0"/>
                      <w:sz w:val="24"/>
                      <w:szCs w:val="24"/>
                      <w:lang w:val="uk-UA" w:eastAsia="ru-RU"/>
                    </w:rPr>
                    <w:t xml:space="preserve"> калібрувальну сироватку, виготовлену з сироватки людини. Температура та термін зберігання у відновленій формі: при -20˚С до 30 діб; при +4 ˚С до 7 діб; при +25 ˚С до 8 годин. </w:t>
                  </w:r>
                  <w:r w:rsidRPr="00B81BFB">
                    <w:rPr>
                      <w:rFonts w:ascii="Times New Roman" w:hAnsi="Times New Roman" w:cs="Times New Roman"/>
                      <w:color w:val="000000"/>
                      <w:kern w:val="0"/>
                      <w:sz w:val="24"/>
                      <w:szCs w:val="24"/>
                      <w:lang w:eastAsia="ru-RU"/>
                    </w:rPr>
                    <w:t>Реагент (6х3 мл)</w:t>
                  </w:r>
                </w:p>
              </w:tc>
              <w:tc>
                <w:tcPr>
                  <w:tcW w:w="1134" w:type="dxa"/>
                  <w:tcBorders>
                    <w:top w:val="nil"/>
                    <w:left w:val="nil"/>
                    <w:bottom w:val="single" w:sz="4" w:space="0" w:color="auto"/>
                    <w:right w:val="single" w:sz="4" w:space="0" w:color="auto"/>
                  </w:tcBorders>
                  <w:shd w:val="clear" w:color="auto" w:fill="auto"/>
                  <w:vAlign w:val="center"/>
                </w:tcPr>
                <w:p w:rsidR="00B81BFB" w:rsidRPr="00B81BFB" w:rsidRDefault="00B81BFB" w:rsidP="001340E2">
                  <w:pPr>
                    <w:spacing w:after="0" w:line="240" w:lineRule="auto"/>
                    <w:jc w:val="center"/>
                    <w:rPr>
                      <w:rFonts w:ascii="Times New Roman" w:hAnsi="Times New Roman" w:cs="Times New Roman"/>
                      <w:color w:val="000000"/>
                      <w:sz w:val="24"/>
                      <w:szCs w:val="24"/>
                    </w:rPr>
                  </w:pPr>
                  <w:r w:rsidRPr="00B81BFB">
                    <w:rPr>
                      <w:rFonts w:ascii="Times New Roman" w:hAnsi="Times New Roman" w:cs="Times New Roman"/>
                      <w:color w:val="000000"/>
                      <w:sz w:val="24"/>
                      <w:szCs w:val="24"/>
                    </w:rPr>
                    <w:t>набір</w:t>
                  </w:r>
                </w:p>
              </w:tc>
              <w:tc>
                <w:tcPr>
                  <w:tcW w:w="884" w:type="dxa"/>
                  <w:tcBorders>
                    <w:top w:val="single" w:sz="4" w:space="0" w:color="auto"/>
                    <w:left w:val="nil"/>
                    <w:bottom w:val="single" w:sz="4" w:space="0" w:color="auto"/>
                    <w:right w:val="single" w:sz="4" w:space="0" w:color="auto"/>
                  </w:tcBorders>
                  <w:shd w:val="clear" w:color="auto" w:fill="auto"/>
                  <w:vAlign w:val="center"/>
                </w:tcPr>
                <w:p w:rsidR="00B81BFB" w:rsidRPr="00B81BFB" w:rsidRDefault="00B81BFB" w:rsidP="001340E2">
                  <w:pPr>
                    <w:spacing w:after="0" w:line="240" w:lineRule="auto"/>
                    <w:jc w:val="center"/>
                    <w:rPr>
                      <w:rFonts w:ascii="Times New Roman" w:hAnsi="Times New Roman" w:cs="Times New Roman"/>
                      <w:color w:val="000000"/>
                      <w:sz w:val="24"/>
                      <w:szCs w:val="24"/>
                    </w:rPr>
                  </w:pPr>
                  <w:r w:rsidRPr="00B81BFB">
                    <w:rPr>
                      <w:rFonts w:ascii="Times New Roman" w:hAnsi="Times New Roman" w:cs="Times New Roman"/>
                      <w:color w:val="000000"/>
                      <w:sz w:val="24"/>
                      <w:szCs w:val="24"/>
                    </w:rPr>
                    <w:t>5</w:t>
                  </w:r>
                </w:p>
              </w:tc>
            </w:tr>
          </w:tbl>
          <w:p w:rsidR="00B81BFB" w:rsidRPr="00B81BFB" w:rsidRDefault="00B81BFB" w:rsidP="001340E2">
            <w:pPr>
              <w:tabs>
                <w:tab w:val="num" w:pos="0"/>
                <w:tab w:val="num" w:pos="284"/>
              </w:tabs>
              <w:autoSpaceDE w:val="0"/>
              <w:autoSpaceDN w:val="0"/>
              <w:adjustRightInd w:val="0"/>
              <w:spacing w:after="0" w:line="240" w:lineRule="auto"/>
              <w:ind w:right="-92"/>
              <w:jc w:val="both"/>
              <w:rPr>
                <w:rFonts w:ascii="Times New Roman" w:eastAsia="Arial" w:hAnsi="Times New Roman" w:cs="Times New Roman"/>
                <w:color w:val="000000"/>
                <w:sz w:val="24"/>
                <w:szCs w:val="24"/>
              </w:rPr>
            </w:pPr>
          </w:p>
          <w:p w:rsidR="00B81BFB" w:rsidRPr="00B81BFB" w:rsidRDefault="00B81BFB" w:rsidP="001340E2">
            <w:pPr>
              <w:tabs>
                <w:tab w:val="num" w:pos="0"/>
                <w:tab w:val="num" w:pos="284"/>
              </w:tabs>
              <w:autoSpaceDE w:val="0"/>
              <w:autoSpaceDN w:val="0"/>
              <w:adjustRightInd w:val="0"/>
              <w:spacing w:after="0" w:line="240" w:lineRule="auto"/>
              <w:ind w:right="-92"/>
              <w:jc w:val="both"/>
              <w:rPr>
                <w:rFonts w:ascii="Times New Roman" w:hAnsi="Times New Roman" w:cs="Times New Roman"/>
                <w:sz w:val="24"/>
                <w:szCs w:val="24"/>
                <w:lang w:eastAsia="uk-UA"/>
              </w:rPr>
            </w:pPr>
            <w:r w:rsidRPr="00B81BFB">
              <w:rPr>
                <w:rFonts w:ascii="Times New Roman" w:eastAsia="Arial" w:hAnsi="Times New Roman" w:cs="Times New Roman"/>
                <w:color w:val="000000"/>
                <w:sz w:val="24"/>
                <w:szCs w:val="24"/>
              </w:rPr>
              <w:t>Документи  скануються в кольоровому або чорно-білому форматі  на сканері з роздільною здатністю не нижче 300ppi окремими PDF-файлами  та завантажуються в електронну систему закупівель безпосередньо Учасником  через електронний майданчик з датою завантаження до завершення періоду прийому пропозицій.</w:t>
            </w:r>
          </w:p>
          <w:p w:rsidR="00B81BFB" w:rsidRPr="00B81BFB" w:rsidRDefault="00B81BFB" w:rsidP="001340E2">
            <w:pPr>
              <w:pStyle w:val="a5"/>
              <w:suppressAutoHyphens/>
              <w:spacing w:line="240" w:lineRule="auto"/>
              <w:ind w:left="0" w:right="-31" w:firstLine="786"/>
              <w:jc w:val="both"/>
              <w:textAlignment w:val="baseline"/>
              <w:rPr>
                <w:rFonts w:ascii="Times New Roman" w:eastAsia="Arial" w:hAnsi="Times New Roman" w:cs="Times New Roman"/>
                <w:b/>
                <w:bCs/>
                <w:i/>
                <w:iCs/>
                <w:sz w:val="24"/>
                <w:szCs w:val="24"/>
              </w:rPr>
            </w:pPr>
          </w:p>
          <w:p w:rsidR="00B81BFB" w:rsidRPr="00B81BFB" w:rsidRDefault="00B81BFB" w:rsidP="001340E2">
            <w:pPr>
              <w:pStyle w:val="a5"/>
              <w:suppressAutoHyphens/>
              <w:spacing w:line="240" w:lineRule="auto"/>
              <w:ind w:left="0" w:right="-31" w:firstLine="786"/>
              <w:jc w:val="both"/>
              <w:textAlignment w:val="baseline"/>
              <w:rPr>
                <w:rFonts w:ascii="Times New Roman" w:eastAsia="Arial" w:hAnsi="Times New Roman" w:cs="Times New Roman"/>
                <w:b/>
                <w:bCs/>
                <w:i/>
                <w:iCs/>
                <w:sz w:val="24"/>
                <w:szCs w:val="24"/>
              </w:rPr>
            </w:pPr>
            <w:r w:rsidRPr="00B81BFB">
              <w:rPr>
                <w:rFonts w:ascii="Times New Roman" w:eastAsia="Arial" w:hAnsi="Times New Roman" w:cs="Times New Roman"/>
                <w:b/>
                <w:bCs/>
                <w:i/>
                <w:iCs/>
                <w:sz w:val="24"/>
                <w:szCs w:val="24"/>
              </w:rPr>
              <w:t xml:space="preserve">Усі посилання на конкретні торговельну марку чи фірму, патент, конструкцію або тип товару, що є предметом закупівлі, джерело його походження або виробника, вважати такими, що містять вираз "або еквівалент". </w:t>
            </w:r>
          </w:p>
          <w:p w:rsidR="00B81BFB" w:rsidRPr="00B81BFB" w:rsidRDefault="00B81BFB" w:rsidP="001340E2">
            <w:pPr>
              <w:spacing w:after="0" w:line="240" w:lineRule="auto"/>
              <w:jc w:val="both"/>
              <w:rPr>
                <w:rFonts w:ascii="Times New Roman" w:hAnsi="Times New Roman" w:cs="Times New Roman"/>
                <w:sz w:val="24"/>
                <w:szCs w:val="24"/>
              </w:rPr>
            </w:pPr>
          </w:p>
        </w:tc>
      </w:tr>
    </w:tbl>
    <w:p w:rsidR="002D4E64" w:rsidRDefault="002D4E64" w:rsidP="002D4E64">
      <w:pPr>
        <w:spacing w:after="0" w:line="240" w:lineRule="auto"/>
        <w:jc w:val="right"/>
        <w:rPr>
          <w:rFonts w:ascii="Times New Roman" w:eastAsia="Times New Roman" w:hAnsi="Times New Roman" w:cs="Times New Roman"/>
          <w:b/>
          <w:bCs/>
          <w:color w:val="000000"/>
          <w:sz w:val="24"/>
          <w:szCs w:val="24"/>
          <w:lang w:eastAsia="uk-UA"/>
        </w:rPr>
      </w:pPr>
    </w:p>
    <w:p w:rsidR="002D4E64" w:rsidRDefault="002D4E64" w:rsidP="002D4E64">
      <w:pPr>
        <w:spacing w:after="0" w:line="240" w:lineRule="auto"/>
        <w:jc w:val="right"/>
        <w:rPr>
          <w:rFonts w:ascii="Times New Roman" w:eastAsia="Times New Roman" w:hAnsi="Times New Roman" w:cs="Times New Roman"/>
          <w:b/>
          <w:bCs/>
          <w:color w:val="000000"/>
          <w:sz w:val="24"/>
          <w:szCs w:val="24"/>
          <w:lang w:eastAsia="uk-UA"/>
        </w:rPr>
      </w:pPr>
    </w:p>
    <w:p w:rsidR="002D4E64" w:rsidRDefault="002D4E64" w:rsidP="002D4E64">
      <w:pPr>
        <w:spacing w:after="0" w:line="240" w:lineRule="auto"/>
        <w:jc w:val="right"/>
        <w:rPr>
          <w:rFonts w:ascii="Times New Roman" w:eastAsia="Times New Roman" w:hAnsi="Times New Roman" w:cs="Times New Roman"/>
          <w:b/>
          <w:bCs/>
          <w:color w:val="000000"/>
          <w:sz w:val="24"/>
          <w:szCs w:val="24"/>
          <w:lang w:eastAsia="uk-UA"/>
        </w:rPr>
      </w:pPr>
    </w:p>
    <w:p w:rsidR="002D4E64" w:rsidRDefault="002D4E64" w:rsidP="002D4E64">
      <w:pPr>
        <w:spacing w:after="0" w:line="240" w:lineRule="auto"/>
        <w:jc w:val="right"/>
        <w:rPr>
          <w:rFonts w:ascii="Times New Roman" w:eastAsia="Times New Roman" w:hAnsi="Times New Roman" w:cs="Times New Roman"/>
          <w:b/>
          <w:bCs/>
          <w:color w:val="000000"/>
          <w:sz w:val="24"/>
          <w:szCs w:val="24"/>
          <w:lang w:eastAsia="uk-UA"/>
        </w:rPr>
      </w:pPr>
    </w:p>
    <w:p w:rsidR="002D4E64" w:rsidRDefault="002D4E64" w:rsidP="002D4E64">
      <w:pPr>
        <w:spacing w:after="0" w:line="240" w:lineRule="auto"/>
        <w:jc w:val="right"/>
        <w:rPr>
          <w:rFonts w:ascii="Times New Roman" w:eastAsia="Times New Roman" w:hAnsi="Times New Roman" w:cs="Times New Roman"/>
          <w:b/>
          <w:bCs/>
          <w:color w:val="000000"/>
          <w:sz w:val="24"/>
          <w:szCs w:val="24"/>
          <w:lang w:eastAsia="uk-UA"/>
        </w:rPr>
      </w:pPr>
    </w:p>
    <w:p w:rsidR="002D4E64" w:rsidRDefault="002D4E64" w:rsidP="002D4E64">
      <w:pPr>
        <w:spacing w:after="0" w:line="240" w:lineRule="auto"/>
        <w:jc w:val="right"/>
        <w:rPr>
          <w:rFonts w:ascii="Times New Roman" w:eastAsia="Times New Roman" w:hAnsi="Times New Roman" w:cs="Times New Roman"/>
          <w:b/>
          <w:bCs/>
          <w:color w:val="000000"/>
          <w:sz w:val="24"/>
          <w:szCs w:val="24"/>
          <w:lang w:eastAsia="uk-UA"/>
        </w:rPr>
      </w:pPr>
      <w:bookmarkStart w:id="6" w:name="_GoBack"/>
      <w:bookmarkEnd w:id="6"/>
    </w:p>
    <w:p w:rsidR="004357B7" w:rsidRPr="00C9643C" w:rsidRDefault="004357B7" w:rsidP="002D4E64">
      <w:pPr>
        <w:spacing w:after="0" w:line="240" w:lineRule="auto"/>
        <w:jc w:val="right"/>
        <w:rPr>
          <w:rFonts w:ascii="Times New Roman" w:eastAsia="Times New Roman" w:hAnsi="Times New Roman" w:cs="Times New Roman"/>
          <w:sz w:val="24"/>
          <w:szCs w:val="24"/>
          <w:lang w:eastAsia="uk-UA"/>
        </w:rPr>
      </w:pPr>
      <w:r w:rsidRPr="00C9643C">
        <w:rPr>
          <w:rFonts w:ascii="Times New Roman" w:eastAsia="Times New Roman" w:hAnsi="Times New Roman" w:cs="Times New Roman"/>
          <w:b/>
          <w:bCs/>
          <w:color w:val="000000"/>
          <w:sz w:val="24"/>
          <w:szCs w:val="24"/>
          <w:lang w:eastAsia="uk-UA"/>
        </w:rPr>
        <w:lastRenderedPageBreak/>
        <w:t>Додаток № 4 до тендерної документації</w:t>
      </w:r>
    </w:p>
    <w:p w:rsidR="004357B7" w:rsidRPr="004357B7" w:rsidRDefault="004357B7" w:rsidP="004357B7">
      <w:pPr>
        <w:spacing w:after="0" w:line="240" w:lineRule="auto"/>
        <w:jc w:val="right"/>
        <w:rPr>
          <w:rFonts w:ascii="Times New Roman" w:eastAsia="Times New Roman" w:hAnsi="Times New Roman" w:cs="Times New Roman"/>
          <w:b/>
          <w:i/>
          <w:sz w:val="24"/>
          <w:szCs w:val="24"/>
          <w:lang w:eastAsia="uk-UA"/>
        </w:rPr>
      </w:pPr>
      <w:r w:rsidRPr="00C9643C">
        <w:rPr>
          <w:rFonts w:ascii="Times New Roman" w:eastAsia="Times New Roman" w:hAnsi="Times New Roman" w:cs="Times New Roman"/>
          <w:b/>
          <w:i/>
          <w:sz w:val="24"/>
          <w:szCs w:val="24"/>
          <w:lang w:eastAsia="uk-UA"/>
        </w:rPr>
        <w:t>ПРОЄКТ ДОГОВОРУ</w:t>
      </w:r>
    </w:p>
    <w:p w:rsidR="00C9643C" w:rsidRDefault="004357B7" w:rsidP="00C9643C">
      <w:pPr>
        <w:spacing w:after="0" w:line="240" w:lineRule="auto"/>
        <w:rPr>
          <w:rFonts w:ascii="Times New Roman" w:eastAsia="Times New Roman" w:hAnsi="Times New Roman" w:cs="Times New Roman"/>
          <w:b/>
          <w:bCs/>
          <w:color w:val="000000"/>
          <w:sz w:val="24"/>
          <w:szCs w:val="24"/>
          <w:shd w:val="clear" w:color="auto" w:fill="FFFFFF"/>
          <w:lang w:eastAsia="uk-UA"/>
        </w:rPr>
      </w:pPr>
      <w:r w:rsidRPr="00C9643C">
        <w:rPr>
          <w:rFonts w:ascii="Times New Roman" w:eastAsia="Times New Roman" w:hAnsi="Times New Roman" w:cs="Times New Roman"/>
          <w:b/>
          <w:bCs/>
          <w:color w:val="000000"/>
          <w:sz w:val="24"/>
          <w:szCs w:val="24"/>
          <w:shd w:val="clear" w:color="auto" w:fill="FFFFFF"/>
          <w:lang w:eastAsia="uk-UA"/>
        </w:rPr>
        <w:t>                                                       </w:t>
      </w:r>
    </w:p>
    <w:p w:rsidR="00C9643C" w:rsidRPr="00C9643C" w:rsidRDefault="00C9643C" w:rsidP="00C9643C">
      <w:pPr>
        <w:spacing w:after="0" w:line="240" w:lineRule="auto"/>
        <w:jc w:val="center"/>
        <w:rPr>
          <w:rFonts w:ascii="Times New Roman" w:eastAsia="Times New Roman" w:hAnsi="Times New Roman" w:cs="Times New Roman"/>
          <w:b/>
          <w:bCs/>
          <w:color w:val="000000"/>
          <w:sz w:val="24"/>
          <w:szCs w:val="24"/>
          <w:shd w:val="clear" w:color="auto" w:fill="FFFFFF"/>
          <w:lang w:eastAsia="uk-UA"/>
        </w:rPr>
      </w:pPr>
      <w:r w:rsidRPr="00C9643C">
        <w:rPr>
          <w:rFonts w:ascii="Times New Roman" w:eastAsia="Times New Roman" w:hAnsi="Times New Roman" w:cs="Times New Roman"/>
          <w:b/>
          <w:sz w:val="24"/>
          <w:szCs w:val="24"/>
          <w:lang w:eastAsia="uk-UA"/>
        </w:rPr>
        <w:t>ДОГОВІР ПОСТАВКИ №</w:t>
      </w:r>
      <w:r w:rsidRPr="00C9643C">
        <w:rPr>
          <w:rFonts w:ascii="Times New Roman" w:eastAsia="Times New Roman" w:hAnsi="Times New Roman" w:cs="Times New Roman"/>
          <w:b/>
          <w:sz w:val="24"/>
          <w:szCs w:val="24"/>
          <w:lang w:eastAsia="uk-UA"/>
        </w:rPr>
        <w:softHyphen/>
      </w:r>
      <w:r w:rsidRPr="00C9643C">
        <w:rPr>
          <w:rFonts w:ascii="Times New Roman" w:eastAsia="Times New Roman" w:hAnsi="Times New Roman" w:cs="Times New Roman"/>
          <w:b/>
          <w:sz w:val="24"/>
          <w:szCs w:val="24"/>
          <w:lang w:eastAsia="uk-UA"/>
        </w:rPr>
        <w:softHyphen/>
      </w:r>
    </w:p>
    <w:p w:rsidR="00C9643C" w:rsidRPr="00C9643C" w:rsidRDefault="00C9643C" w:rsidP="00C9643C">
      <w:pPr>
        <w:spacing w:after="0" w:line="240" w:lineRule="auto"/>
        <w:jc w:val="center"/>
        <w:rPr>
          <w:rFonts w:ascii="Times New Roman" w:eastAsia="Times New Roman" w:hAnsi="Times New Roman" w:cs="Times New Roman"/>
          <w:b/>
          <w:sz w:val="24"/>
          <w:szCs w:val="24"/>
          <w:lang w:eastAsia="uk-UA"/>
        </w:rPr>
      </w:pPr>
    </w:p>
    <w:p w:rsidR="00C9643C" w:rsidRPr="00C9643C" w:rsidRDefault="00C9643C" w:rsidP="00C9643C">
      <w:pPr>
        <w:spacing w:after="0" w:line="240" w:lineRule="auto"/>
        <w:ind w:firstLine="708"/>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 xml:space="preserve">м. </w:t>
      </w:r>
      <w:proofErr w:type="spellStart"/>
      <w:r w:rsidRPr="00C9643C">
        <w:rPr>
          <w:rFonts w:ascii="Times New Roman" w:eastAsia="Times New Roman" w:hAnsi="Times New Roman" w:cs="Times New Roman"/>
          <w:b/>
          <w:sz w:val="24"/>
          <w:szCs w:val="24"/>
          <w:lang w:eastAsia="uk-UA"/>
        </w:rPr>
        <w:t>Звягель</w:t>
      </w:r>
      <w:proofErr w:type="spellEnd"/>
      <w:r w:rsidRPr="00C9643C">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t xml:space="preserve">               </w:t>
      </w:r>
      <w:r w:rsidRPr="00C9643C">
        <w:rPr>
          <w:rFonts w:ascii="Times New Roman" w:eastAsia="Times New Roman" w:hAnsi="Times New Roman" w:cs="Times New Roman"/>
          <w:b/>
          <w:sz w:val="24"/>
          <w:szCs w:val="24"/>
          <w:lang w:eastAsia="uk-UA"/>
        </w:rPr>
        <w:t xml:space="preserve">                         «____»  ____________ 2024 року</w:t>
      </w:r>
    </w:p>
    <w:p w:rsidR="00C9643C" w:rsidRPr="00C9643C" w:rsidRDefault="00C9643C" w:rsidP="00C9643C">
      <w:pPr>
        <w:spacing w:after="0" w:line="240" w:lineRule="auto"/>
        <w:ind w:firstLine="708"/>
        <w:rPr>
          <w:rFonts w:ascii="Times New Roman" w:eastAsia="Times New Roman" w:hAnsi="Times New Roman" w:cs="Times New Roman"/>
          <w:b/>
          <w:sz w:val="24"/>
          <w:szCs w:val="24"/>
          <w:lang w:eastAsia="uk-UA"/>
        </w:rPr>
      </w:pPr>
    </w:p>
    <w:p w:rsidR="00C9643C" w:rsidRPr="00C9643C" w:rsidRDefault="00C9643C" w:rsidP="00C9643C">
      <w:pPr>
        <w:spacing w:after="0" w:line="240" w:lineRule="auto"/>
        <w:ind w:firstLine="708"/>
        <w:jc w:val="both"/>
        <w:rPr>
          <w:rFonts w:ascii="Times New Roman" w:eastAsia="Times New Roman" w:hAnsi="Times New Roman" w:cs="Times New Roman"/>
          <w:sz w:val="24"/>
          <w:szCs w:val="24"/>
        </w:rPr>
      </w:pPr>
      <w:r w:rsidRPr="00C9643C">
        <w:rPr>
          <w:rFonts w:ascii="Times New Roman" w:eastAsia="Times New Roman" w:hAnsi="Times New Roman" w:cs="Times New Roman"/>
          <w:b/>
          <w:sz w:val="24"/>
          <w:szCs w:val="24"/>
        </w:rPr>
        <w:t>_________</w:t>
      </w:r>
      <w:r>
        <w:rPr>
          <w:rFonts w:ascii="Times New Roman" w:eastAsia="Times New Roman" w:hAnsi="Times New Roman" w:cs="Times New Roman"/>
          <w:b/>
          <w:sz w:val="24"/>
          <w:szCs w:val="24"/>
        </w:rPr>
        <w:t>_____________</w:t>
      </w:r>
      <w:r w:rsidRPr="00C9643C">
        <w:rPr>
          <w:rFonts w:ascii="Times New Roman" w:eastAsia="Times New Roman" w:hAnsi="Times New Roman" w:cs="Times New Roman"/>
          <w:b/>
          <w:sz w:val="24"/>
          <w:szCs w:val="24"/>
        </w:rPr>
        <w:t>___________________________________________________</w:t>
      </w:r>
      <w:r w:rsidRPr="00C9643C">
        <w:rPr>
          <w:rFonts w:ascii="Times New Roman" w:eastAsia="Times New Roman" w:hAnsi="Times New Roman" w:cs="Times New Roman"/>
          <w:sz w:val="24"/>
          <w:szCs w:val="24"/>
        </w:rPr>
        <w:t xml:space="preserve">, далі — </w:t>
      </w:r>
      <w:r w:rsidRPr="00C9643C">
        <w:rPr>
          <w:rFonts w:ascii="Times New Roman" w:eastAsia="Times New Roman" w:hAnsi="Times New Roman" w:cs="Times New Roman"/>
          <w:b/>
          <w:sz w:val="24"/>
          <w:szCs w:val="24"/>
        </w:rPr>
        <w:t>Постачальник</w:t>
      </w:r>
      <w:r w:rsidRPr="00C9643C">
        <w:rPr>
          <w:rFonts w:ascii="Times New Roman" w:eastAsia="Times New Roman" w:hAnsi="Times New Roman" w:cs="Times New Roman"/>
          <w:sz w:val="24"/>
          <w:szCs w:val="24"/>
        </w:rPr>
        <w:t>, в особі ________________________________________, що діє на підставі _________________</w:t>
      </w:r>
      <w:r>
        <w:rPr>
          <w:rFonts w:ascii="Times New Roman" w:eastAsia="Times New Roman" w:hAnsi="Times New Roman" w:cs="Times New Roman"/>
          <w:sz w:val="24"/>
          <w:szCs w:val="24"/>
        </w:rPr>
        <w:t>_______________</w:t>
      </w:r>
      <w:r w:rsidRPr="00C9643C">
        <w:rPr>
          <w:rFonts w:ascii="Times New Roman" w:eastAsia="Times New Roman" w:hAnsi="Times New Roman" w:cs="Times New Roman"/>
          <w:sz w:val="24"/>
          <w:szCs w:val="24"/>
        </w:rPr>
        <w:t xml:space="preserve">______, з однієї сторони, та </w:t>
      </w:r>
    </w:p>
    <w:p w:rsidR="00C9643C" w:rsidRPr="00C9643C" w:rsidRDefault="00C9643C" w:rsidP="00C9643C">
      <w:pPr>
        <w:spacing w:after="0" w:line="240" w:lineRule="auto"/>
        <w:ind w:firstLine="708"/>
        <w:jc w:val="both"/>
        <w:rPr>
          <w:rFonts w:ascii="Times New Roman" w:hAnsi="Times New Roman" w:cs="Times New Roman"/>
          <w:sz w:val="24"/>
          <w:szCs w:val="24"/>
        </w:rPr>
      </w:pPr>
      <w:r w:rsidRPr="00C9643C">
        <w:rPr>
          <w:rFonts w:ascii="Times New Roman" w:eastAsia="Times New Roman" w:hAnsi="Times New Roman" w:cs="Times New Roman"/>
          <w:b/>
          <w:color w:val="000000"/>
          <w:sz w:val="24"/>
          <w:szCs w:val="24"/>
        </w:rPr>
        <w:t>КОМУНАЛЬНЕ НЕКОМЕРЦІЙНЕ ПІДПРИЄМСТВО "ЦЕНТР ПЕРВИННОЇ МЕДИКО-САНІТАРНОЇ ДОПОМОГИ" ЗВЯГЕЛЬСЬКОЇ МІСЬКОЇ РАДИ</w:t>
      </w:r>
      <w:r w:rsidRPr="00C9643C">
        <w:rPr>
          <w:rFonts w:ascii="Times New Roman" w:eastAsia="Times New Roman" w:hAnsi="Times New Roman" w:cs="Times New Roman"/>
          <w:color w:val="000000"/>
          <w:sz w:val="24"/>
          <w:szCs w:val="24"/>
        </w:rPr>
        <w:t xml:space="preserve">, в особі </w:t>
      </w:r>
      <w:r w:rsidRPr="00C9643C">
        <w:rPr>
          <w:rFonts w:ascii="Times New Roman" w:eastAsia="Times New Roman" w:hAnsi="Times New Roman" w:cs="Times New Roman"/>
          <w:bCs/>
          <w:color w:val="000000"/>
          <w:sz w:val="24"/>
          <w:szCs w:val="24"/>
        </w:rPr>
        <w:t xml:space="preserve">директора </w:t>
      </w:r>
      <w:r w:rsidRPr="00C9643C">
        <w:rPr>
          <w:rFonts w:ascii="Times New Roman" w:eastAsia="Times New Roman" w:hAnsi="Times New Roman" w:cs="Times New Roman"/>
          <w:bCs/>
          <w:sz w:val="24"/>
          <w:szCs w:val="24"/>
        </w:rPr>
        <w:t>Вошко Інни Василівни</w:t>
      </w:r>
      <w:r w:rsidRPr="00C9643C">
        <w:rPr>
          <w:rFonts w:ascii="Times New Roman" w:eastAsia="Times New Roman" w:hAnsi="Times New Roman" w:cs="Times New Roman"/>
          <w:color w:val="000000"/>
          <w:sz w:val="24"/>
          <w:szCs w:val="24"/>
        </w:rPr>
        <w:t xml:space="preserve">, що діє на підставі Статуту,  </w:t>
      </w:r>
      <w:r w:rsidRPr="00C9643C">
        <w:rPr>
          <w:rFonts w:ascii="Times New Roman" w:eastAsia="Times New Roman" w:hAnsi="Times New Roman" w:cs="Times New Roman"/>
          <w:sz w:val="24"/>
          <w:szCs w:val="24"/>
        </w:rPr>
        <w:t xml:space="preserve">далі – </w:t>
      </w:r>
      <w:r w:rsidRPr="00C9643C">
        <w:rPr>
          <w:rFonts w:ascii="Times New Roman" w:eastAsia="Times New Roman" w:hAnsi="Times New Roman" w:cs="Times New Roman"/>
          <w:b/>
          <w:sz w:val="24"/>
          <w:szCs w:val="24"/>
        </w:rPr>
        <w:t>Покупець</w:t>
      </w:r>
      <w:r w:rsidRPr="00C9643C">
        <w:rPr>
          <w:rFonts w:ascii="Times New Roman" w:eastAsia="Times New Roman" w:hAnsi="Times New Roman" w:cs="Times New Roman"/>
          <w:sz w:val="24"/>
          <w:szCs w:val="24"/>
        </w:rPr>
        <w:t>,</w:t>
      </w:r>
      <w:r w:rsidRPr="00C9643C">
        <w:rPr>
          <w:rFonts w:ascii="Times New Roman" w:eastAsia="Times New Roman" w:hAnsi="Times New Roman" w:cs="Times New Roman"/>
          <w:i/>
          <w:sz w:val="24"/>
          <w:szCs w:val="24"/>
        </w:rPr>
        <w:t xml:space="preserve"> </w:t>
      </w:r>
      <w:r w:rsidRPr="00C9643C">
        <w:rPr>
          <w:rFonts w:ascii="Times New Roman" w:eastAsia="Times New Roman" w:hAnsi="Times New Roman" w:cs="Times New Roman"/>
          <w:sz w:val="24"/>
          <w:szCs w:val="24"/>
        </w:rPr>
        <w:t>з іншої сторони, в подальшому окремо один від одного іменовані – Сторона, а разом іменовані – Сторони,</w:t>
      </w:r>
      <w:r w:rsidRPr="00C9643C">
        <w:rPr>
          <w:rFonts w:ascii="Times New Roman" w:hAnsi="Times New Roman" w:cs="Times New Roman"/>
          <w:sz w:val="24"/>
          <w:szCs w:val="24"/>
        </w:rPr>
        <w:t xml:space="preserve"> </w:t>
      </w:r>
    </w:p>
    <w:p w:rsidR="00C9643C" w:rsidRPr="00C9643C" w:rsidRDefault="00C9643C" w:rsidP="00C9643C">
      <w:pPr>
        <w:spacing w:after="0" w:line="240" w:lineRule="auto"/>
        <w:ind w:firstLine="708"/>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xml:space="preserve">відповідно до Постанови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даний Договір (надалі – Договір) про наступне: </w:t>
      </w:r>
    </w:p>
    <w:p w:rsidR="00C9643C" w:rsidRPr="00C9643C" w:rsidRDefault="00C9643C" w:rsidP="00C9643C">
      <w:pPr>
        <w:spacing w:after="0" w:line="240" w:lineRule="auto"/>
        <w:ind w:firstLine="708"/>
        <w:jc w:val="both"/>
        <w:rPr>
          <w:rFonts w:ascii="Times New Roman" w:eastAsia="Times New Roman" w:hAnsi="Times New Roman" w:cs="Times New Roman"/>
          <w:sz w:val="24"/>
          <w:szCs w:val="24"/>
        </w:rPr>
      </w:pPr>
    </w:p>
    <w:p w:rsidR="00C9643C" w:rsidRPr="00C9643C" w:rsidRDefault="00C9643C" w:rsidP="00C9643C">
      <w:pPr>
        <w:spacing w:after="0" w:line="240" w:lineRule="auto"/>
        <w:ind w:left="360"/>
        <w:jc w:val="center"/>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bCs/>
          <w:sz w:val="24"/>
          <w:szCs w:val="24"/>
          <w:lang w:eastAsia="uk-UA"/>
        </w:rPr>
        <w:t>1. ПРЕД</w:t>
      </w:r>
      <w:r w:rsidRPr="00C9643C">
        <w:rPr>
          <w:rFonts w:ascii="Times New Roman" w:eastAsia="Times New Roman" w:hAnsi="Times New Roman" w:cs="Times New Roman"/>
          <w:b/>
          <w:sz w:val="24"/>
          <w:szCs w:val="24"/>
          <w:lang w:eastAsia="uk-UA"/>
        </w:rPr>
        <w:t>МЕТ ДОГОВОРУ</w:t>
      </w:r>
    </w:p>
    <w:p w:rsidR="00C9643C" w:rsidRPr="00C9643C" w:rsidRDefault="00C9643C" w:rsidP="00C9643C">
      <w:pPr>
        <w:shd w:val="clear" w:color="auto" w:fill="FFFFFF"/>
        <w:spacing w:after="0" w:line="240" w:lineRule="auto"/>
        <w:jc w:val="both"/>
        <w:rPr>
          <w:rFonts w:ascii="Times New Roman" w:eastAsia="Arial" w:hAnsi="Times New Roman" w:cs="Times New Roman"/>
          <w:b/>
          <w:i/>
          <w:color w:val="000000"/>
          <w:sz w:val="24"/>
          <w:szCs w:val="24"/>
        </w:rPr>
      </w:pPr>
      <w:r w:rsidRPr="00C9643C">
        <w:rPr>
          <w:rFonts w:ascii="Times New Roman" w:eastAsia="Times New Roman" w:hAnsi="Times New Roman" w:cs="Times New Roman"/>
          <w:sz w:val="24"/>
          <w:szCs w:val="24"/>
          <w:lang w:eastAsia="uk-UA"/>
        </w:rPr>
        <w:t>1.1. Відповідно до умов цього Договору Постачальник зобов’язується поставити та передати у власність Товар «Лікарські засоби різні», код ДК 021:2015:33690000-3 – «Лікарські засоби різні», а Покупець зобов’язується прийняти товар, відповідно до Специфікації, що є його невід’ємною частиною Договору та здійснити відповідну оплату.</w:t>
      </w:r>
    </w:p>
    <w:p w:rsidR="00C9643C" w:rsidRPr="00C9643C" w:rsidRDefault="00C9643C" w:rsidP="00C9643C">
      <w:pPr>
        <w:shd w:val="clear" w:color="auto" w:fill="FFFFFF"/>
        <w:spacing w:after="0" w:line="240" w:lineRule="auto"/>
        <w:jc w:val="both"/>
        <w:rPr>
          <w:rFonts w:ascii="Times New Roman" w:eastAsia="Times New Roman" w:hAnsi="Times New Roman" w:cs="Times New Roman"/>
          <w:sz w:val="24"/>
          <w:szCs w:val="24"/>
          <w:lang w:eastAsia="uk-UA"/>
        </w:rPr>
      </w:pPr>
    </w:p>
    <w:p w:rsidR="00C9643C" w:rsidRPr="00C9643C" w:rsidRDefault="00C9643C" w:rsidP="00C9643C">
      <w:pPr>
        <w:spacing w:after="0" w:line="240" w:lineRule="auto"/>
        <w:jc w:val="center"/>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2. ЦІНА ДОГОВОРУ</w:t>
      </w:r>
    </w:p>
    <w:p w:rsidR="00C9643C" w:rsidRPr="00C9643C" w:rsidRDefault="00C9643C" w:rsidP="00C9643C">
      <w:pPr>
        <w:spacing w:after="0" w:line="240" w:lineRule="auto"/>
        <w:ind w:firstLine="708"/>
        <w:jc w:val="both"/>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sz w:val="24"/>
          <w:szCs w:val="24"/>
          <w:lang w:eastAsia="uk-UA"/>
        </w:rPr>
        <w:t>2.1. Загальна вартість товару, що постачається, визначається у Специфікації, що є невід'ємною частиною.</w:t>
      </w:r>
    </w:p>
    <w:p w:rsidR="00C9643C" w:rsidRPr="00C9643C" w:rsidRDefault="00C9643C" w:rsidP="00C9643C">
      <w:pPr>
        <w:spacing w:after="0" w:line="240" w:lineRule="auto"/>
        <w:ind w:firstLine="708"/>
        <w:jc w:val="both"/>
        <w:rPr>
          <w:rFonts w:ascii="Times New Roman" w:eastAsia="Times New Roman" w:hAnsi="Times New Roman" w:cs="Times New Roman"/>
          <w:b/>
          <w:i/>
          <w:sz w:val="24"/>
          <w:szCs w:val="24"/>
          <w:lang w:eastAsia="uk-UA"/>
        </w:rPr>
      </w:pPr>
      <w:r w:rsidRPr="00C9643C">
        <w:rPr>
          <w:rFonts w:ascii="Times New Roman" w:eastAsia="Times New Roman" w:hAnsi="Times New Roman" w:cs="Times New Roman"/>
          <w:sz w:val="24"/>
          <w:szCs w:val="24"/>
          <w:lang w:eastAsia="uk-UA"/>
        </w:rPr>
        <w:t xml:space="preserve">2.2. Загальна сума Договору складає  </w:t>
      </w:r>
      <w:r w:rsidRPr="00C9643C">
        <w:rPr>
          <w:rFonts w:ascii="Times New Roman" w:eastAsia="Times New Roman" w:hAnsi="Times New Roman" w:cs="Times New Roman"/>
          <w:b/>
          <w:i/>
          <w:sz w:val="24"/>
          <w:szCs w:val="24"/>
          <w:lang w:eastAsia="uk-UA"/>
        </w:rPr>
        <w:t>_____________ грн. (__________________________), ________  ПДВ __________ грн. (___________________).</w:t>
      </w:r>
    </w:p>
    <w:p w:rsidR="00C9643C" w:rsidRPr="00C9643C" w:rsidRDefault="00C9643C" w:rsidP="00C9643C">
      <w:pPr>
        <w:spacing w:after="0" w:line="240" w:lineRule="auto"/>
        <w:ind w:firstLine="708"/>
        <w:jc w:val="both"/>
        <w:rPr>
          <w:rFonts w:ascii="Times New Roman" w:eastAsia="Times New Roman" w:hAnsi="Times New Roman" w:cs="Times New Roman"/>
          <w:bCs/>
          <w:iCs/>
          <w:sz w:val="24"/>
          <w:szCs w:val="24"/>
          <w:lang w:eastAsia="uk-UA"/>
        </w:rPr>
      </w:pPr>
      <w:r w:rsidRPr="00C9643C">
        <w:rPr>
          <w:rFonts w:ascii="Times New Roman" w:eastAsia="Times New Roman" w:hAnsi="Times New Roman" w:cs="Times New Roman"/>
          <w:bCs/>
          <w:iCs/>
          <w:sz w:val="24"/>
          <w:szCs w:val="24"/>
          <w:lang w:eastAsia="uk-UA"/>
        </w:rPr>
        <w:t xml:space="preserve">2.3. </w:t>
      </w:r>
      <w:r w:rsidRPr="00C9643C">
        <w:rPr>
          <w:rFonts w:ascii="Times New Roman" w:eastAsia="Times New Roman" w:hAnsi="Times New Roman" w:cs="Times New Roman"/>
          <w:bCs/>
          <w:iCs/>
          <w:color w:val="000000"/>
          <w:sz w:val="24"/>
          <w:szCs w:val="24"/>
          <w:u w:val="single"/>
        </w:rPr>
        <w:t>Загальна сума цього Договору включає: ціну товару, всі податки, збори та інші обов’язкові платежі,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навчання тощо.</w:t>
      </w:r>
    </w:p>
    <w:p w:rsidR="00C9643C" w:rsidRPr="00C9643C" w:rsidRDefault="00C9643C" w:rsidP="00C9643C">
      <w:pPr>
        <w:spacing w:after="0" w:line="240" w:lineRule="auto"/>
        <w:ind w:firstLine="708"/>
        <w:jc w:val="both"/>
        <w:rPr>
          <w:rFonts w:ascii="Times New Roman" w:eastAsia="Times New Roman" w:hAnsi="Times New Roman" w:cs="Times New Roman"/>
          <w:b/>
          <w:i/>
          <w:sz w:val="24"/>
          <w:szCs w:val="24"/>
          <w:lang w:eastAsia="uk-UA"/>
        </w:rPr>
      </w:pPr>
    </w:p>
    <w:p w:rsidR="00C9643C" w:rsidRPr="00C9643C" w:rsidRDefault="00C9643C" w:rsidP="00C9643C">
      <w:pPr>
        <w:spacing w:after="0" w:line="240" w:lineRule="auto"/>
        <w:jc w:val="center"/>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b/>
          <w:bCs/>
          <w:sz w:val="24"/>
          <w:szCs w:val="24"/>
          <w:lang w:eastAsia="uk-UA"/>
        </w:rPr>
        <w:t>3. ПРАВА ТА ОБОВ’ЯЗКИ СТОРІН</w:t>
      </w:r>
    </w:p>
    <w:p w:rsidR="00C9643C" w:rsidRPr="00C9643C" w:rsidRDefault="00C9643C" w:rsidP="00C9643C">
      <w:pPr>
        <w:spacing w:after="0" w:line="240" w:lineRule="auto"/>
        <w:ind w:firstLine="708"/>
        <w:jc w:val="both"/>
        <w:rPr>
          <w:rFonts w:ascii="Times New Roman" w:eastAsia="Times New Roman" w:hAnsi="Times New Roman" w:cs="Times New Roman"/>
          <w:sz w:val="24"/>
          <w:szCs w:val="24"/>
          <w:u w:val="single"/>
          <w:lang w:eastAsia="uk-UA"/>
        </w:rPr>
      </w:pPr>
      <w:r w:rsidRPr="00C9643C">
        <w:rPr>
          <w:rFonts w:ascii="Times New Roman" w:eastAsia="Times New Roman" w:hAnsi="Times New Roman" w:cs="Times New Roman"/>
          <w:sz w:val="24"/>
          <w:szCs w:val="24"/>
          <w:u w:val="single"/>
          <w:lang w:eastAsia="uk-UA"/>
        </w:rPr>
        <w:t>3.1. Права і обов’язки Постачальника</w:t>
      </w:r>
    </w:p>
    <w:p w:rsidR="00C9643C" w:rsidRPr="00C9643C" w:rsidRDefault="00C9643C" w:rsidP="00C9643C">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3.1.1. Постачальник зобов'язується поставити Товар в кількості, якості, по цінам та в асортименті  згідно з умовами цього Договору. </w:t>
      </w:r>
    </w:p>
    <w:p w:rsidR="00C9643C" w:rsidRPr="00C9643C" w:rsidRDefault="00C9643C" w:rsidP="00C9643C">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3.1.2. У випадку, якщо поставка або виробництво Товарів підлягає ліцензуванню відповідно до законодавства України, Постачальник надає Покупцю копію відповідної ліцензії, яка надає право на виробництво і/або реалізацію такого Товару.</w:t>
      </w:r>
    </w:p>
    <w:p w:rsidR="00C9643C" w:rsidRPr="00C9643C" w:rsidRDefault="00C9643C" w:rsidP="00C9643C">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3.1.3. Поставка Товару здійснюється Постачальником зі всією відповідною і належно оформленою документацією (видаткові накладні, сертифікат якості, </w:t>
      </w:r>
      <w:r w:rsidRPr="00C9643C">
        <w:rPr>
          <w:rFonts w:ascii="Times New Roman" w:eastAsia="Times New Roman" w:hAnsi="Times New Roman" w:cs="Times New Roman"/>
          <w:sz w:val="24"/>
          <w:szCs w:val="24"/>
        </w:rPr>
        <w:t>декларації, паспорт і т. д.</w:t>
      </w:r>
      <w:r w:rsidRPr="00C9643C">
        <w:rPr>
          <w:rFonts w:ascii="Times New Roman" w:eastAsia="Times New Roman" w:hAnsi="Times New Roman" w:cs="Times New Roman"/>
          <w:sz w:val="24"/>
          <w:szCs w:val="24"/>
          <w:lang w:eastAsia="uk-UA"/>
        </w:rPr>
        <w:t xml:space="preserve">), що є необхідними відповідно до законодавства України і умов цього Договору. </w:t>
      </w:r>
    </w:p>
    <w:p w:rsidR="00C9643C" w:rsidRPr="00C9643C" w:rsidRDefault="00C9643C" w:rsidP="00C9643C">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3.1.4. Постачальник має право вимагати від Покупця провести звірку взаєморозрахунків. </w:t>
      </w:r>
    </w:p>
    <w:p w:rsidR="00C9643C" w:rsidRPr="00C9643C" w:rsidRDefault="00C9643C" w:rsidP="00C9643C">
      <w:pPr>
        <w:spacing w:after="0" w:line="240" w:lineRule="auto"/>
        <w:ind w:right="-142" w:firstLine="708"/>
        <w:jc w:val="both"/>
        <w:rPr>
          <w:rFonts w:ascii="Times New Roman" w:eastAsia="Times New Roman" w:hAnsi="Times New Roman" w:cs="Times New Roman"/>
          <w:spacing w:val="-6"/>
          <w:sz w:val="24"/>
          <w:szCs w:val="24"/>
          <w:lang w:eastAsia="uk-UA"/>
        </w:rPr>
      </w:pPr>
      <w:r w:rsidRPr="00C9643C">
        <w:rPr>
          <w:rFonts w:ascii="Times New Roman" w:eastAsia="Times New Roman" w:hAnsi="Times New Roman" w:cs="Times New Roman"/>
          <w:sz w:val="24"/>
          <w:szCs w:val="24"/>
          <w:lang w:eastAsia="uk-UA"/>
        </w:rPr>
        <w:t xml:space="preserve">3.1.5. Постачальник має право припинити поставку Товару у випадку порушення термінів оплати та інших умов даного Договору. </w:t>
      </w:r>
    </w:p>
    <w:p w:rsidR="00C9643C" w:rsidRPr="00C9643C" w:rsidRDefault="00C9643C" w:rsidP="00C9643C">
      <w:pPr>
        <w:spacing w:after="0" w:line="240" w:lineRule="auto"/>
        <w:ind w:firstLine="708"/>
        <w:jc w:val="both"/>
        <w:rPr>
          <w:rFonts w:ascii="Times New Roman" w:eastAsia="Times New Roman" w:hAnsi="Times New Roman" w:cs="Times New Roman"/>
          <w:sz w:val="24"/>
          <w:szCs w:val="24"/>
          <w:u w:val="single"/>
          <w:lang w:eastAsia="uk-UA"/>
        </w:rPr>
      </w:pPr>
      <w:r w:rsidRPr="00C9643C">
        <w:rPr>
          <w:rFonts w:ascii="Times New Roman" w:eastAsia="Times New Roman" w:hAnsi="Times New Roman" w:cs="Times New Roman"/>
          <w:sz w:val="24"/>
          <w:szCs w:val="24"/>
          <w:u w:val="single"/>
          <w:lang w:eastAsia="uk-UA"/>
        </w:rPr>
        <w:t>3.2. Права і обов’язки Покупця</w:t>
      </w:r>
    </w:p>
    <w:p w:rsidR="00C9643C" w:rsidRPr="00C9643C" w:rsidRDefault="00C9643C" w:rsidP="00C9643C">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lastRenderedPageBreak/>
        <w:t xml:space="preserve">3.2.1. Покупець зобов'язується прийняти поставлений відповідно до умов цього Договору Товар та сплатити його вартість згідно з Договором. </w:t>
      </w:r>
    </w:p>
    <w:p w:rsidR="00C9643C" w:rsidRPr="00C9643C" w:rsidRDefault="00C9643C" w:rsidP="00C9643C">
      <w:pPr>
        <w:spacing w:after="0" w:line="240" w:lineRule="auto"/>
        <w:ind w:right="-142"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3.2.2. Покупець зобов’язується проводити своєчасну оплату за поставлений Товар.</w:t>
      </w:r>
    </w:p>
    <w:p w:rsidR="00C9643C" w:rsidRPr="00C9643C" w:rsidRDefault="00C9643C" w:rsidP="00C9643C">
      <w:pPr>
        <w:spacing w:after="0" w:line="240" w:lineRule="auto"/>
        <w:ind w:right="-142" w:firstLine="708"/>
        <w:jc w:val="both"/>
        <w:rPr>
          <w:rFonts w:ascii="Times New Roman" w:eastAsia="Times New Roman" w:hAnsi="Times New Roman" w:cs="Times New Roman"/>
          <w:sz w:val="24"/>
          <w:szCs w:val="24"/>
          <w:lang w:eastAsia="uk-UA"/>
        </w:rPr>
      </w:pPr>
    </w:p>
    <w:p w:rsidR="00C9643C" w:rsidRPr="00C9643C" w:rsidRDefault="00C9643C" w:rsidP="00C9643C">
      <w:pPr>
        <w:spacing w:after="0" w:line="240" w:lineRule="auto"/>
        <w:jc w:val="center"/>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4. УМОВИ ПОСТАВКИ</w:t>
      </w:r>
    </w:p>
    <w:p w:rsidR="00C9643C" w:rsidRPr="00C9643C" w:rsidRDefault="00C9643C" w:rsidP="00C9643C">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4.1. Товар поставляється відповідно до наявності його у Постачальника. </w:t>
      </w:r>
    </w:p>
    <w:p w:rsidR="00C9643C" w:rsidRPr="00C9643C" w:rsidRDefault="00C9643C" w:rsidP="00C9643C">
      <w:pPr>
        <w:spacing w:after="0" w:line="240" w:lineRule="auto"/>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 </w:t>
      </w:r>
      <w:r w:rsidRPr="00C9643C">
        <w:rPr>
          <w:rFonts w:ascii="Times New Roman" w:eastAsia="Times New Roman" w:hAnsi="Times New Roman" w:cs="Times New Roman"/>
          <w:sz w:val="24"/>
          <w:szCs w:val="24"/>
          <w:lang w:eastAsia="uk-UA"/>
        </w:rPr>
        <w:tab/>
        <w:t xml:space="preserve">4.2. Постачальник поставляє Товар за </w:t>
      </w:r>
      <w:proofErr w:type="spellStart"/>
      <w:r w:rsidRPr="00C9643C">
        <w:rPr>
          <w:rFonts w:ascii="Times New Roman" w:eastAsia="Times New Roman" w:hAnsi="Times New Roman" w:cs="Times New Roman"/>
          <w:sz w:val="24"/>
          <w:szCs w:val="24"/>
          <w:lang w:eastAsia="uk-UA"/>
        </w:rPr>
        <w:t>адресою</w:t>
      </w:r>
      <w:proofErr w:type="spellEnd"/>
      <w:r w:rsidRPr="00C9643C">
        <w:rPr>
          <w:rFonts w:ascii="Times New Roman" w:eastAsia="Times New Roman" w:hAnsi="Times New Roman" w:cs="Times New Roman"/>
          <w:sz w:val="24"/>
          <w:szCs w:val="24"/>
          <w:lang w:eastAsia="uk-UA"/>
        </w:rPr>
        <w:t xml:space="preserve">: </w:t>
      </w:r>
      <w:r w:rsidRPr="00C9643C">
        <w:rPr>
          <w:rFonts w:ascii="Times New Roman" w:eastAsia="Times New Roman" w:hAnsi="Times New Roman" w:cs="Times New Roman"/>
          <w:b/>
          <w:i/>
          <w:sz w:val="24"/>
          <w:szCs w:val="24"/>
          <w:lang w:eastAsia="uk-UA"/>
        </w:rPr>
        <w:t xml:space="preserve">11700, Україна, Житомирська область, </w:t>
      </w:r>
      <w:proofErr w:type="spellStart"/>
      <w:r w:rsidRPr="00C9643C">
        <w:rPr>
          <w:rFonts w:ascii="Times New Roman" w:eastAsia="Times New Roman" w:hAnsi="Times New Roman" w:cs="Times New Roman"/>
          <w:b/>
          <w:i/>
          <w:sz w:val="24"/>
          <w:szCs w:val="24"/>
          <w:lang w:eastAsia="uk-UA"/>
        </w:rPr>
        <w:t>Звягельський</w:t>
      </w:r>
      <w:proofErr w:type="spellEnd"/>
      <w:r w:rsidRPr="00C9643C">
        <w:rPr>
          <w:rFonts w:ascii="Times New Roman" w:eastAsia="Times New Roman" w:hAnsi="Times New Roman" w:cs="Times New Roman"/>
          <w:b/>
          <w:i/>
          <w:sz w:val="24"/>
          <w:szCs w:val="24"/>
          <w:lang w:eastAsia="uk-UA"/>
        </w:rPr>
        <w:t xml:space="preserve"> район, м. </w:t>
      </w:r>
      <w:proofErr w:type="spellStart"/>
      <w:r w:rsidRPr="00C9643C">
        <w:rPr>
          <w:rFonts w:ascii="Times New Roman" w:eastAsia="Times New Roman" w:hAnsi="Times New Roman" w:cs="Times New Roman"/>
          <w:b/>
          <w:i/>
          <w:sz w:val="24"/>
          <w:szCs w:val="24"/>
          <w:lang w:eastAsia="uk-UA"/>
        </w:rPr>
        <w:t>Звягель</w:t>
      </w:r>
      <w:proofErr w:type="spellEnd"/>
      <w:r w:rsidRPr="00C9643C">
        <w:rPr>
          <w:rFonts w:ascii="Times New Roman" w:eastAsia="Times New Roman" w:hAnsi="Times New Roman" w:cs="Times New Roman"/>
          <w:b/>
          <w:i/>
          <w:sz w:val="24"/>
          <w:szCs w:val="24"/>
          <w:lang w:eastAsia="uk-UA"/>
        </w:rPr>
        <w:t xml:space="preserve">, вул. </w:t>
      </w:r>
      <w:proofErr w:type="spellStart"/>
      <w:r w:rsidRPr="00C9643C">
        <w:rPr>
          <w:rFonts w:ascii="Times New Roman" w:eastAsia="Times New Roman" w:hAnsi="Times New Roman" w:cs="Times New Roman"/>
          <w:b/>
          <w:i/>
          <w:sz w:val="24"/>
          <w:szCs w:val="24"/>
          <w:lang w:eastAsia="uk-UA"/>
        </w:rPr>
        <w:t>Оржевської</w:t>
      </w:r>
      <w:proofErr w:type="spellEnd"/>
      <w:r w:rsidRPr="00C9643C">
        <w:rPr>
          <w:rFonts w:ascii="Times New Roman" w:eastAsia="Times New Roman" w:hAnsi="Times New Roman" w:cs="Times New Roman"/>
          <w:b/>
          <w:i/>
          <w:sz w:val="24"/>
          <w:szCs w:val="24"/>
          <w:lang w:eastAsia="uk-UA"/>
        </w:rPr>
        <w:t xml:space="preserve"> Наталії, 13</w:t>
      </w:r>
      <w:r w:rsidRPr="00C9643C">
        <w:rPr>
          <w:rFonts w:ascii="Times New Roman" w:eastAsia="Times New Roman" w:hAnsi="Times New Roman" w:cs="Times New Roman"/>
          <w:sz w:val="24"/>
          <w:szCs w:val="24"/>
          <w:lang w:eastAsia="uk-UA"/>
        </w:rPr>
        <w:t>.</w:t>
      </w:r>
    </w:p>
    <w:p w:rsidR="00C9643C" w:rsidRPr="00C9643C" w:rsidRDefault="00C9643C" w:rsidP="00C9643C">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4.3. Датою поставки Товару вважається дата підписання видаткової накладної обома сторонами, що засвідчує прийняття Товару Покупцем від Постачальника.</w:t>
      </w:r>
    </w:p>
    <w:p w:rsidR="00C9643C" w:rsidRPr="00C9643C" w:rsidRDefault="00C9643C" w:rsidP="00C9643C">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4.4. При передачі Товару Постачальник передає всю необхідну документацію на Товар, а Покупець зобов’язаний прийняти Товар і підписати всі необхідні документи, що підтверджують передачу Товару.</w:t>
      </w:r>
    </w:p>
    <w:p w:rsidR="00C9643C" w:rsidRPr="00C9643C" w:rsidRDefault="00C9643C" w:rsidP="00C9643C">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4.5. Термін поставки товару до </w:t>
      </w:r>
      <w:r w:rsidRPr="00C9643C">
        <w:rPr>
          <w:rFonts w:ascii="Times New Roman" w:eastAsia="Times New Roman" w:hAnsi="Times New Roman" w:cs="Times New Roman"/>
          <w:b/>
          <w:i/>
          <w:sz w:val="24"/>
          <w:szCs w:val="24"/>
          <w:lang w:eastAsia="uk-UA"/>
        </w:rPr>
        <w:t>20.12.2024 року.</w:t>
      </w:r>
    </w:p>
    <w:p w:rsidR="00C9643C" w:rsidRPr="00C9643C" w:rsidRDefault="00C9643C" w:rsidP="00C9643C">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Фактичною датою поставки Товару є дата приймання Покупцем даного Товару, яка відповідає даті видаткової накладної, підписаної сторонами.</w:t>
      </w:r>
    </w:p>
    <w:p w:rsidR="00C9643C" w:rsidRPr="00C9643C" w:rsidRDefault="00C9643C" w:rsidP="00C9643C">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4.6. Допускається дострокова поставка Товару.</w:t>
      </w:r>
    </w:p>
    <w:p w:rsidR="00C9643C" w:rsidRPr="00C9643C" w:rsidRDefault="00C9643C" w:rsidP="00C9643C">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4.7. При поставці товару Продавець забезпечує розвантаження Товару з транспорту.  </w:t>
      </w:r>
    </w:p>
    <w:p w:rsidR="00C9643C" w:rsidRPr="00C9643C" w:rsidRDefault="00C9643C" w:rsidP="00C9643C">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4.8. Покупець несе всі ризики втрати і пошкодження Товару, а також усі витрати по Товару з моменту передачі Товару в його розпорядження. </w:t>
      </w:r>
    </w:p>
    <w:p w:rsidR="00C9643C" w:rsidRPr="00C9643C" w:rsidRDefault="00C9643C" w:rsidP="00C9643C">
      <w:pPr>
        <w:spacing w:after="0" w:line="240" w:lineRule="auto"/>
        <w:ind w:firstLine="708"/>
        <w:jc w:val="both"/>
        <w:rPr>
          <w:rFonts w:ascii="Times New Roman" w:eastAsia="Times New Roman" w:hAnsi="Times New Roman" w:cs="Times New Roman"/>
          <w:sz w:val="24"/>
          <w:szCs w:val="24"/>
          <w:lang w:eastAsia="uk-UA"/>
        </w:rPr>
      </w:pPr>
    </w:p>
    <w:p w:rsidR="00C9643C" w:rsidRPr="00C9643C" w:rsidRDefault="00C9643C" w:rsidP="00C9643C">
      <w:pPr>
        <w:spacing w:after="0" w:line="240" w:lineRule="auto"/>
        <w:jc w:val="center"/>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b/>
          <w:bCs/>
          <w:sz w:val="24"/>
          <w:szCs w:val="24"/>
          <w:lang w:eastAsia="uk-UA"/>
        </w:rPr>
        <w:t>5. КІЛЬКІСТЬ ТА ЯКІСТЬ ТОВАРУ</w:t>
      </w:r>
    </w:p>
    <w:p w:rsidR="00C9643C" w:rsidRPr="00C9643C" w:rsidRDefault="00C9643C" w:rsidP="00C9643C">
      <w:pPr>
        <w:spacing w:after="0" w:line="240" w:lineRule="auto"/>
        <w:ind w:firstLine="708"/>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5.1. Якість Товару, що постачається повинна відповідати нормативним документам, діючим в Україні стандартам і підтверджуватися супроводжуючими на Товар документами, передбаченими чинним законодавством України.</w:t>
      </w:r>
    </w:p>
    <w:p w:rsidR="00C9643C" w:rsidRPr="00C9643C" w:rsidRDefault="00C9643C" w:rsidP="00C9643C">
      <w:pPr>
        <w:spacing w:after="0" w:line="240" w:lineRule="auto"/>
        <w:ind w:firstLine="708"/>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5.2. Упаковка повинна забезпечувати повне збереження Товару від усякого роду пошкоджень і псування при перевезенні його будь-якими видами транспорту. Маркування Товару повинно відповідати вимогам чинного законодавства України.</w:t>
      </w:r>
    </w:p>
    <w:p w:rsidR="00C9643C" w:rsidRPr="00C9643C" w:rsidRDefault="00C9643C" w:rsidP="00C9643C">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5.3. Кількість Товару, який поставляється відповідно до умов цього Договору, вказується в видаткових накладних. </w:t>
      </w:r>
    </w:p>
    <w:p w:rsidR="00C9643C" w:rsidRPr="00C9643C" w:rsidRDefault="00C9643C" w:rsidP="00C9643C">
      <w:pPr>
        <w:spacing w:after="0" w:line="240" w:lineRule="auto"/>
        <w:ind w:firstLine="708"/>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lang w:eastAsia="uk-UA"/>
        </w:rPr>
        <w:t xml:space="preserve">5.4. У випадку виявлення неякісного Товару Покупець та Постачальник фіксують факт поставки такого Товару в Акті розбіжностей за якістю, у якому має бути зазначена кількість перевірених неякісних Товарів і характер виявлених недоліків. </w:t>
      </w:r>
    </w:p>
    <w:p w:rsidR="00C9643C" w:rsidRPr="00C9643C" w:rsidRDefault="00C9643C" w:rsidP="00C9643C">
      <w:pPr>
        <w:spacing w:after="0" w:line="240" w:lineRule="auto"/>
        <w:ind w:firstLine="708"/>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5.5. Товар вважається переданим Постачальником і прийнятим Покупцем:</w:t>
      </w:r>
    </w:p>
    <w:p w:rsidR="00C9643C" w:rsidRPr="00C9643C" w:rsidRDefault="00C9643C" w:rsidP="00C9643C">
      <w:pPr>
        <w:spacing w:after="0" w:line="240" w:lineRule="auto"/>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відносно кількості – відповідно до видаткової накладної, що підтверджується підписами представника Покупця на видатковій накладній;</w:t>
      </w:r>
    </w:p>
    <w:p w:rsidR="00C9643C" w:rsidRPr="00C9643C" w:rsidRDefault="00C9643C" w:rsidP="00C9643C">
      <w:pPr>
        <w:spacing w:after="0" w:line="240" w:lineRule="auto"/>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xml:space="preserve">- відносно якості – згідно з сертифікатом якості/відповідності виробника/уповноваженого представника та іншими супровідними документами. </w:t>
      </w:r>
    </w:p>
    <w:p w:rsidR="00C9643C" w:rsidRPr="00C9643C" w:rsidRDefault="00C9643C" w:rsidP="00C9643C">
      <w:pPr>
        <w:spacing w:after="0" w:line="240" w:lineRule="auto"/>
        <w:ind w:firstLine="709"/>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5.6. Строки пред'явлення претензій Покупцем:</w:t>
      </w:r>
    </w:p>
    <w:p w:rsidR="00C9643C" w:rsidRPr="00C9643C" w:rsidRDefault="00C9643C" w:rsidP="00C9643C">
      <w:pPr>
        <w:spacing w:after="0" w:line="240" w:lineRule="auto"/>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по кількості – в момент передачі Товару Постачальником і оформлення видаткової накладної;</w:t>
      </w:r>
    </w:p>
    <w:p w:rsidR="00C9643C" w:rsidRPr="00C9643C" w:rsidRDefault="00C9643C" w:rsidP="00C9643C">
      <w:pPr>
        <w:spacing w:after="0" w:line="240" w:lineRule="auto"/>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xml:space="preserve">- за якістю - протягом трьох календарних днів з моменту поставки Товару. </w:t>
      </w:r>
    </w:p>
    <w:p w:rsidR="00C9643C" w:rsidRPr="00C9643C" w:rsidRDefault="00C9643C" w:rsidP="00C9643C">
      <w:pPr>
        <w:spacing w:after="0" w:line="240" w:lineRule="auto"/>
        <w:ind w:firstLine="708"/>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xml:space="preserve">5.7. </w:t>
      </w:r>
      <w:r w:rsidRPr="00C9643C">
        <w:rPr>
          <w:rFonts w:ascii="Times New Roman" w:eastAsia="Times New Roman" w:hAnsi="Times New Roman" w:cs="Times New Roman"/>
          <w:b/>
          <w:bCs/>
          <w:sz w:val="24"/>
          <w:szCs w:val="24"/>
        </w:rPr>
        <w:t>Термін придатності Товару на дату його поставки Покупцю має становити не менше, ніж 75% загального терміну придатності Товару.</w:t>
      </w:r>
    </w:p>
    <w:p w:rsidR="00C9643C" w:rsidRPr="00C9643C" w:rsidRDefault="00C9643C" w:rsidP="00C9643C">
      <w:pPr>
        <w:spacing w:after="0" w:line="240" w:lineRule="auto"/>
        <w:ind w:firstLine="708"/>
        <w:jc w:val="both"/>
        <w:rPr>
          <w:rFonts w:ascii="Times New Roman" w:eastAsia="Times New Roman" w:hAnsi="Times New Roman" w:cs="Times New Roman"/>
          <w:sz w:val="24"/>
          <w:szCs w:val="24"/>
        </w:rPr>
      </w:pPr>
    </w:p>
    <w:p w:rsidR="00C9643C" w:rsidRPr="00C9643C" w:rsidRDefault="00C9643C" w:rsidP="00C9643C">
      <w:pPr>
        <w:spacing w:after="0" w:line="240" w:lineRule="auto"/>
        <w:jc w:val="center"/>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b/>
          <w:bCs/>
          <w:sz w:val="24"/>
          <w:szCs w:val="24"/>
          <w:lang w:eastAsia="uk-UA"/>
        </w:rPr>
        <w:t>6. ПЕРЕХІД ПРАВА ВЛАСНОСТІ</w:t>
      </w:r>
    </w:p>
    <w:p w:rsidR="00C9643C" w:rsidRPr="00C9643C" w:rsidRDefault="00C9643C" w:rsidP="00C9643C">
      <w:pPr>
        <w:spacing w:after="0" w:line="240" w:lineRule="auto"/>
        <w:ind w:firstLine="708"/>
        <w:jc w:val="both"/>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sz w:val="24"/>
          <w:szCs w:val="24"/>
          <w:lang w:eastAsia="uk-UA"/>
        </w:rPr>
        <w:t>6.1. Право власності і всі ризики на Товар переходять від Постачальника до Покупця з моменту приймання Товару Покупцем в місці поставки і підписання сторонами видаткової накладної.</w:t>
      </w:r>
    </w:p>
    <w:p w:rsidR="00C9643C" w:rsidRPr="00C9643C" w:rsidRDefault="00C9643C" w:rsidP="00C9643C">
      <w:pPr>
        <w:spacing w:after="0" w:line="240" w:lineRule="auto"/>
        <w:ind w:firstLine="708"/>
        <w:jc w:val="both"/>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sz w:val="24"/>
          <w:szCs w:val="24"/>
        </w:rPr>
        <w:t xml:space="preserve">6.2. Доказом прийняття партії Товару є видаткова накладна оформлена належним чином та підписана уповноваженими особами і завірена печатками Постачальника і Покупця. </w:t>
      </w:r>
    </w:p>
    <w:p w:rsidR="00C9643C" w:rsidRPr="00C9643C" w:rsidRDefault="00C9643C" w:rsidP="00C9643C">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lastRenderedPageBreak/>
        <w:t xml:space="preserve">6.3. Товари поставляються та передаються у власність </w:t>
      </w:r>
      <w:r w:rsidRPr="00C9643C">
        <w:rPr>
          <w:rFonts w:ascii="Times New Roman" w:eastAsia="Times New Roman" w:hAnsi="Times New Roman" w:cs="Times New Roman"/>
          <w:bCs/>
          <w:iCs/>
          <w:sz w:val="24"/>
          <w:szCs w:val="24"/>
          <w:lang w:eastAsia="uk-UA"/>
        </w:rPr>
        <w:t>Покупцю</w:t>
      </w:r>
      <w:r w:rsidRPr="00C9643C">
        <w:rPr>
          <w:rFonts w:ascii="Times New Roman" w:eastAsia="Times New Roman" w:hAnsi="Times New Roman" w:cs="Times New Roman"/>
          <w:sz w:val="24"/>
          <w:szCs w:val="24"/>
          <w:lang w:eastAsia="uk-UA"/>
        </w:rPr>
        <w:t xml:space="preserve"> вільними від будь-яких зобов’язань і обтяжень перед третіми особами. </w:t>
      </w:r>
    </w:p>
    <w:p w:rsidR="00C9643C" w:rsidRPr="00C9643C" w:rsidRDefault="00C9643C" w:rsidP="00C9643C">
      <w:pPr>
        <w:spacing w:after="0" w:line="240" w:lineRule="auto"/>
        <w:ind w:firstLine="708"/>
        <w:jc w:val="both"/>
        <w:rPr>
          <w:rFonts w:ascii="Times New Roman" w:eastAsia="Times New Roman" w:hAnsi="Times New Roman" w:cs="Times New Roman"/>
          <w:b/>
          <w:bCs/>
          <w:sz w:val="24"/>
          <w:szCs w:val="24"/>
          <w:lang w:eastAsia="uk-UA"/>
        </w:rPr>
      </w:pPr>
    </w:p>
    <w:p w:rsidR="00C9643C" w:rsidRPr="00C9643C" w:rsidRDefault="00C9643C" w:rsidP="00C9643C">
      <w:pPr>
        <w:spacing w:after="0" w:line="240" w:lineRule="auto"/>
        <w:jc w:val="center"/>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7.  УМОВИ ТА ПОРЯДОК РОЗРАХУНКІВ</w:t>
      </w:r>
    </w:p>
    <w:p w:rsidR="00C9643C" w:rsidRPr="00C9643C" w:rsidRDefault="00C9643C" w:rsidP="00C9643C">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7.1.</w:t>
      </w:r>
      <w:r w:rsidRPr="00C9643C">
        <w:rPr>
          <w:rFonts w:ascii="Times New Roman" w:eastAsia="Times New Roman" w:hAnsi="Times New Roman" w:cs="Times New Roman"/>
          <w:sz w:val="24"/>
          <w:szCs w:val="24"/>
          <w:lang w:eastAsia="uk-UA"/>
        </w:rPr>
        <w:tab/>
        <w:t>Покупець здійснює оплату за кожну поставлену партію товару шляхом перерахування грошових коштів на розрахунковий рахунок Постачальника протягом 5 (п’ять) робочих днів з моменту поставки товару.</w:t>
      </w:r>
    </w:p>
    <w:p w:rsidR="00C9643C" w:rsidRPr="00C9643C" w:rsidRDefault="00C9643C" w:rsidP="00C9643C">
      <w:pPr>
        <w:spacing w:after="0" w:line="240" w:lineRule="auto"/>
        <w:ind w:firstLine="708"/>
        <w:jc w:val="both"/>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sz w:val="24"/>
          <w:szCs w:val="24"/>
          <w:lang w:eastAsia="uk-UA"/>
        </w:rPr>
        <w:t>7.2.</w:t>
      </w:r>
      <w:r w:rsidRPr="00C9643C">
        <w:rPr>
          <w:rFonts w:ascii="Times New Roman" w:eastAsia="Times New Roman" w:hAnsi="Times New Roman" w:cs="Times New Roman"/>
          <w:sz w:val="24"/>
          <w:szCs w:val="24"/>
          <w:lang w:eastAsia="uk-UA"/>
        </w:rPr>
        <w:tab/>
        <w:t>У разі затримання бюджетного фінансування розрахунок за поставлений товар здійснюється протягом 5-ти банківських днів з дати отримання Замовником бюджетного призначення на фінансування закупівлі на свій реєстраційний рахунок. Датою платежу є день перерахування  грошових коштів на рахунок постачальника.</w:t>
      </w:r>
    </w:p>
    <w:p w:rsidR="00C9643C" w:rsidRPr="00C9643C" w:rsidRDefault="00C9643C" w:rsidP="00C9643C">
      <w:pPr>
        <w:spacing w:after="0" w:line="240" w:lineRule="auto"/>
        <w:ind w:firstLine="708"/>
        <w:jc w:val="both"/>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sz w:val="24"/>
          <w:szCs w:val="24"/>
          <w:lang w:eastAsia="uk-UA"/>
        </w:rPr>
        <w:t>7.3. Всі розрахунки проводяться в національній грошовій одиниці.</w:t>
      </w:r>
    </w:p>
    <w:p w:rsidR="00C9643C" w:rsidRPr="00C9643C" w:rsidRDefault="00C9643C" w:rsidP="00C9643C">
      <w:pPr>
        <w:spacing w:after="0" w:line="240" w:lineRule="auto"/>
        <w:ind w:firstLine="708"/>
        <w:jc w:val="both"/>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sz w:val="24"/>
          <w:szCs w:val="24"/>
          <w:lang w:eastAsia="uk-UA"/>
        </w:rPr>
        <w:t>7.4. Постачальник має право вимагати від Покупця провести звірку взаєморозрахунків, а Покупець  зобов’язаний надавати такий акт взаєморозрахунків за вимогою Постачальника протягом 3 (трьох) робочих днів. В разі, якщо Покупцем не було подано акту звірки взаєморозрахунків оформленого належним чином, Постачальник має право призупинити поставки Товару за цим Договором.</w:t>
      </w:r>
    </w:p>
    <w:p w:rsidR="00C9643C" w:rsidRPr="00C9643C" w:rsidRDefault="00C9643C" w:rsidP="00C9643C">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7.5. Загальна вартість даного Договору складається з суми вартості партій Товарів, поставлених Постачальником протягом строку дії даного Договору. Ціна Товарів та загальна вартість Договору визначається згідно специфікації.</w:t>
      </w:r>
    </w:p>
    <w:p w:rsidR="00C9643C" w:rsidRPr="00C9643C" w:rsidRDefault="00C9643C" w:rsidP="00C9643C">
      <w:pPr>
        <w:spacing w:after="0" w:line="240" w:lineRule="auto"/>
        <w:ind w:firstLine="708"/>
        <w:jc w:val="both"/>
        <w:rPr>
          <w:rFonts w:ascii="Times New Roman" w:eastAsia="Times New Roman" w:hAnsi="Times New Roman" w:cs="Times New Roman"/>
          <w:b/>
          <w:sz w:val="24"/>
          <w:szCs w:val="24"/>
          <w:lang w:eastAsia="uk-UA"/>
        </w:rPr>
      </w:pPr>
    </w:p>
    <w:p w:rsidR="00C9643C" w:rsidRPr="00C9643C" w:rsidRDefault="00C9643C" w:rsidP="00C9643C">
      <w:pPr>
        <w:spacing w:after="0" w:line="240" w:lineRule="auto"/>
        <w:jc w:val="center"/>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b/>
          <w:bCs/>
          <w:sz w:val="24"/>
          <w:szCs w:val="24"/>
          <w:lang w:eastAsia="uk-UA"/>
        </w:rPr>
        <w:t>8. ФОРС – МАЖОРНІ ОБСТАВИНИ</w:t>
      </w:r>
    </w:p>
    <w:p w:rsidR="00C9643C" w:rsidRPr="00C9643C" w:rsidRDefault="00C9643C" w:rsidP="00C9643C">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8.1. Сторони звільняються від відповідальності за часткове або повне невиконання зобов'язань за цим договором, якщо це невиконання є наслідком форс-мажорних обставин, що виникли після укладення цього договору в результаті обставин надзвичайного характеру, які сторони не могли передбачати або запобігти, а саме: пожежі, стихійного лиха, озброєного конфлікту, перекриття транспортних доріг внаслідок страйків, рішень уряду або інших обставин.</w:t>
      </w:r>
    </w:p>
    <w:p w:rsidR="00C9643C" w:rsidRPr="00C9643C" w:rsidRDefault="00C9643C" w:rsidP="00C9643C">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8.2. При виникненні обставин, зазначених у п. 7.1., кожна сторона повинна протягом 3-х календарних днів з моменту настання таких обставин повідомити про це іншу сторону у письмовій формі. Повідомлення повинно містити дані про характер обставин і про передбачуваний термін дії таких обставин, а також офіційні документи, що засвідчують наявність цих обставин.</w:t>
      </w:r>
    </w:p>
    <w:p w:rsidR="00C9643C" w:rsidRPr="00C9643C" w:rsidRDefault="00C9643C" w:rsidP="00C9643C">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8.3. Якщо сторона не </w:t>
      </w:r>
      <w:proofErr w:type="spellStart"/>
      <w:r w:rsidRPr="00C9643C">
        <w:rPr>
          <w:rFonts w:ascii="Times New Roman" w:eastAsia="Times New Roman" w:hAnsi="Times New Roman" w:cs="Times New Roman"/>
          <w:sz w:val="24"/>
          <w:szCs w:val="24"/>
          <w:lang w:eastAsia="uk-UA"/>
        </w:rPr>
        <w:t>надішле</w:t>
      </w:r>
      <w:proofErr w:type="spellEnd"/>
      <w:r w:rsidRPr="00C9643C">
        <w:rPr>
          <w:rFonts w:ascii="Times New Roman" w:eastAsia="Times New Roman" w:hAnsi="Times New Roman" w:cs="Times New Roman"/>
          <w:sz w:val="24"/>
          <w:szCs w:val="24"/>
          <w:lang w:eastAsia="uk-UA"/>
        </w:rPr>
        <w:t xml:space="preserve"> або несвоєчасно </w:t>
      </w:r>
      <w:proofErr w:type="spellStart"/>
      <w:r w:rsidRPr="00C9643C">
        <w:rPr>
          <w:rFonts w:ascii="Times New Roman" w:eastAsia="Times New Roman" w:hAnsi="Times New Roman" w:cs="Times New Roman"/>
          <w:sz w:val="24"/>
          <w:szCs w:val="24"/>
          <w:lang w:eastAsia="uk-UA"/>
        </w:rPr>
        <w:t>надішле</w:t>
      </w:r>
      <w:proofErr w:type="spellEnd"/>
      <w:r w:rsidRPr="00C9643C">
        <w:rPr>
          <w:rFonts w:ascii="Times New Roman" w:eastAsia="Times New Roman" w:hAnsi="Times New Roman" w:cs="Times New Roman"/>
          <w:sz w:val="24"/>
          <w:szCs w:val="24"/>
          <w:lang w:eastAsia="uk-UA"/>
        </w:rPr>
        <w:t xml:space="preserve"> повідомлення, передбачене в п. 7.2, вона зобов'язана відшкодувати завдані іншій стороні збитки.</w:t>
      </w:r>
    </w:p>
    <w:p w:rsidR="00C9643C" w:rsidRPr="00C9643C" w:rsidRDefault="00C9643C" w:rsidP="00C9643C">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8.4. У випадках настання обставин, передбачених в п. 7.1., термін виконання стороною зобов'язань за цим договором переноситься відповідно до часу, протягом якого діють ці обставини та їх наслідки.</w:t>
      </w:r>
    </w:p>
    <w:p w:rsidR="00C9643C" w:rsidRPr="00C9643C" w:rsidRDefault="00C9643C" w:rsidP="00C9643C">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8.5. Якщо форс-мажорні обставини тривають довше ніж 30 (тридцять) календарних днів підряд, сторони мають право припинити дію цього Договору, заздалегідь повідомивши про це іншу сторону не пізніше ніж за 10 (десять) календарних днів. </w:t>
      </w:r>
    </w:p>
    <w:p w:rsidR="00C9643C" w:rsidRPr="00C9643C" w:rsidRDefault="00C9643C" w:rsidP="00C9643C">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8.6. Факт виникнення форс-мажорних обставин має бути підтверджений в письмовій формі відповідним висновком (довідкою) Торгово-промислової палати України. </w:t>
      </w:r>
    </w:p>
    <w:p w:rsidR="00C9643C" w:rsidRPr="00C9643C" w:rsidRDefault="00C9643C" w:rsidP="00C9643C">
      <w:pPr>
        <w:spacing w:after="0" w:line="240" w:lineRule="auto"/>
        <w:ind w:firstLine="708"/>
        <w:jc w:val="both"/>
        <w:rPr>
          <w:rFonts w:ascii="Times New Roman" w:eastAsia="Times New Roman" w:hAnsi="Times New Roman" w:cs="Times New Roman"/>
          <w:sz w:val="24"/>
          <w:szCs w:val="24"/>
          <w:lang w:eastAsia="uk-UA"/>
        </w:rPr>
      </w:pPr>
    </w:p>
    <w:p w:rsidR="00C9643C" w:rsidRPr="00C9643C" w:rsidRDefault="00C9643C" w:rsidP="00C9643C">
      <w:pPr>
        <w:spacing w:after="0" w:line="240" w:lineRule="auto"/>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b/>
          <w:bCs/>
          <w:sz w:val="24"/>
          <w:szCs w:val="24"/>
          <w:lang w:eastAsia="uk-UA"/>
        </w:rPr>
        <w:t>9. ВІДПОВІДАЛЬНІСТЬ СТОРІН</w:t>
      </w:r>
    </w:p>
    <w:p w:rsidR="00C9643C" w:rsidRPr="00C9643C" w:rsidRDefault="00C9643C" w:rsidP="00C9643C">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9.1.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9643C" w:rsidRPr="00C9643C" w:rsidRDefault="00C9643C" w:rsidP="00C96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              9.2. У разі затримки поставки товару, або поставки в неповному обсязі, заявленому Замовником, Постачальник сплачує неустойку у розмірі облікової ставки НБУ від суми непоставленого товару за кожний день затримки.</w:t>
      </w:r>
    </w:p>
    <w:p w:rsidR="00C9643C" w:rsidRPr="00C9643C" w:rsidRDefault="00C9643C" w:rsidP="00C9643C">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9.3.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w:t>
      </w:r>
      <w:r w:rsidRPr="00C9643C">
        <w:rPr>
          <w:rFonts w:ascii="Times New Roman" w:eastAsia="Times New Roman" w:hAnsi="Times New Roman" w:cs="Times New Roman"/>
          <w:sz w:val="24"/>
          <w:szCs w:val="24"/>
          <w:lang w:eastAsia="uk-UA"/>
        </w:rPr>
        <w:lastRenderedPageBreak/>
        <w:t xml:space="preserve">винною стороною, при цьому суми сплачених штрафних санкцій не зменшують суми, які сплачуються як відшкодування заподіяних збитків. </w:t>
      </w:r>
    </w:p>
    <w:p w:rsidR="00C9643C" w:rsidRPr="00C9643C" w:rsidRDefault="00C9643C" w:rsidP="00C9643C">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9.4.</w:t>
      </w:r>
      <w:r w:rsidRPr="00C9643C">
        <w:rPr>
          <w:rFonts w:ascii="Times New Roman" w:eastAsia="Times New Roman" w:hAnsi="Times New Roman" w:cs="Times New Roman"/>
          <w:sz w:val="24"/>
          <w:szCs w:val="24"/>
          <w:lang w:eastAsia="uk-UA"/>
        </w:rPr>
        <w:tab/>
        <w:t>У випадку відсутності або припинення фінансування Замовник сплачує Постачальнику пеню в розмірі облікової ставки НБУ, що діяла в момент виникнення прострочення, від суми заборгованості за кожен день прострочення.</w:t>
      </w:r>
    </w:p>
    <w:p w:rsidR="00C9643C" w:rsidRPr="00C9643C" w:rsidRDefault="00C9643C" w:rsidP="00C9643C">
      <w:pPr>
        <w:spacing w:after="0" w:line="240" w:lineRule="auto"/>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              9.5.</w:t>
      </w:r>
      <w:r w:rsidRPr="00C9643C">
        <w:rPr>
          <w:rFonts w:ascii="Times New Roman" w:eastAsia="Times New Roman" w:hAnsi="Times New Roman" w:cs="Times New Roman"/>
          <w:sz w:val="24"/>
          <w:szCs w:val="24"/>
          <w:lang w:eastAsia="uk-UA"/>
        </w:rPr>
        <w:tab/>
        <w:t>У випадках, не передбачених цим Договором, сторони несуть відповідальність, встановлену чинним законодавством.</w:t>
      </w:r>
    </w:p>
    <w:p w:rsidR="00C9643C" w:rsidRPr="00C9643C" w:rsidRDefault="00C9643C" w:rsidP="00C9643C">
      <w:pPr>
        <w:tabs>
          <w:tab w:val="left" w:pos="5772"/>
        </w:tabs>
        <w:spacing w:after="0" w:line="240" w:lineRule="auto"/>
        <w:jc w:val="both"/>
        <w:rPr>
          <w:rFonts w:ascii="Times New Roman" w:eastAsia="Times New Roman" w:hAnsi="Times New Roman" w:cs="Times New Roman"/>
          <w:sz w:val="24"/>
          <w:szCs w:val="24"/>
          <w:lang w:eastAsia="uk-UA"/>
        </w:rPr>
      </w:pPr>
    </w:p>
    <w:p w:rsidR="00C9643C" w:rsidRPr="00C9643C" w:rsidRDefault="00C9643C" w:rsidP="00C9643C">
      <w:pPr>
        <w:spacing w:after="0" w:line="240" w:lineRule="auto"/>
        <w:jc w:val="center"/>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b/>
          <w:bCs/>
          <w:sz w:val="24"/>
          <w:szCs w:val="24"/>
          <w:lang w:eastAsia="uk-UA"/>
        </w:rPr>
        <w:t>10. ВИРІШЕННЯ СУПЕРЕЧОК</w:t>
      </w:r>
    </w:p>
    <w:p w:rsidR="00C9643C" w:rsidRPr="00C9643C" w:rsidRDefault="00C9643C" w:rsidP="00C9643C">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10.1. Всі суперечки і розбіжності, які можуть виникнути між сторонами під час виконання умов цього Договору, вирішуються шляхом переговорів.</w:t>
      </w:r>
    </w:p>
    <w:p w:rsidR="00C9643C" w:rsidRPr="00C9643C" w:rsidRDefault="00C9643C" w:rsidP="00C9643C">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10.2. При не врегулюванні в процесі переговорів спірних питань суперечки вирішуються в порядку, встановленому чинним законодавством України.</w:t>
      </w:r>
    </w:p>
    <w:p w:rsidR="00C9643C" w:rsidRPr="00C9643C" w:rsidRDefault="00C9643C" w:rsidP="00C9643C">
      <w:pPr>
        <w:spacing w:after="0" w:line="240" w:lineRule="auto"/>
        <w:jc w:val="both"/>
        <w:rPr>
          <w:rFonts w:ascii="Times New Roman" w:eastAsia="Times New Roman" w:hAnsi="Times New Roman" w:cs="Times New Roman"/>
          <w:sz w:val="24"/>
          <w:szCs w:val="24"/>
          <w:lang w:eastAsia="uk-UA"/>
        </w:rPr>
      </w:pPr>
    </w:p>
    <w:p w:rsidR="00C9643C" w:rsidRPr="00C9643C" w:rsidRDefault="00C9643C" w:rsidP="00C9643C">
      <w:pPr>
        <w:spacing w:after="0" w:line="240" w:lineRule="auto"/>
        <w:jc w:val="center"/>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b/>
          <w:bCs/>
          <w:sz w:val="24"/>
          <w:szCs w:val="24"/>
          <w:lang w:eastAsia="uk-UA"/>
        </w:rPr>
        <w:t>11. ТЕРМІН ДІЇ ДОГОВОРУ</w:t>
      </w:r>
    </w:p>
    <w:p w:rsidR="00C9643C" w:rsidRPr="00C9643C" w:rsidRDefault="00C9643C" w:rsidP="00C9643C">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11.1. Даний Договір набирає чинності з моменту його підписання та </w:t>
      </w:r>
      <w:r w:rsidRPr="00C9643C">
        <w:rPr>
          <w:rFonts w:ascii="Times New Roman" w:eastAsia="Times New Roman" w:hAnsi="Times New Roman" w:cs="Times New Roman"/>
          <w:b/>
          <w:bCs/>
          <w:sz w:val="24"/>
          <w:szCs w:val="24"/>
          <w:lang w:eastAsia="uk-UA"/>
        </w:rPr>
        <w:t>діє до «31» грудня 2024</w:t>
      </w:r>
      <w:r w:rsidRPr="00C9643C">
        <w:rPr>
          <w:rFonts w:ascii="Times New Roman" w:eastAsia="Times New Roman" w:hAnsi="Times New Roman" w:cs="Times New Roman"/>
          <w:sz w:val="24"/>
          <w:szCs w:val="24"/>
          <w:lang w:eastAsia="uk-UA"/>
        </w:rPr>
        <w:t xml:space="preserve"> </w:t>
      </w:r>
      <w:r w:rsidRPr="00C9643C">
        <w:rPr>
          <w:rFonts w:ascii="Times New Roman" w:eastAsia="Times New Roman" w:hAnsi="Times New Roman" w:cs="Times New Roman"/>
          <w:b/>
          <w:sz w:val="24"/>
          <w:szCs w:val="24"/>
          <w:lang w:eastAsia="uk-UA"/>
        </w:rPr>
        <w:t>року</w:t>
      </w:r>
      <w:r w:rsidRPr="00C9643C">
        <w:rPr>
          <w:rFonts w:ascii="Times New Roman" w:eastAsia="Times New Roman" w:hAnsi="Times New Roman" w:cs="Times New Roman"/>
          <w:sz w:val="24"/>
          <w:szCs w:val="24"/>
          <w:lang w:eastAsia="uk-UA"/>
        </w:rPr>
        <w:t>, а в частині взаєморозрахунків — до повного виконання сторонами своїх зобов'язань.</w:t>
      </w:r>
    </w:p>
    <w:p w:rsidR="00C9643C" w:rsidRPr="00C9643C" w:rsidRDefault="00C9643C" w:rsidP="00C9643C">
      <w:pPr>
        <w:spacing w:after="0" w:line="240" w:lineRule="auto"/>
        <w:jc w:val="both"/>
        <w:rPr>
          <w:rFonts w:ascii="Times New Roman" w:eastAsia="Times New Roman" w:hAnsi="Times New Roman" w:cs="Times New Roman"/>
          <w:sz w:val="24"/>
          <w:szCs w:val="24"/>
          <w:lang w:eastAsia="uk-UA"/>
        </w:rPr>
      </w:pPr>
    </w:p>
    <w:p w:rsidR="00C9643C" w:rsidRPr="00C9643C" w:rsidRDefault="00C9643C" w:rsidP="00C9643C">
      <w:pPr>
        <w:spacing w:after="0" w:line="240" w:lineRule="auto"/>
        <w:jc w:val="center"/>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b/>
          <w:bCs/>
          <w:sz w:val="24"/>
          <w:szCs w:val="24"/>
          <w:lang w:eastAsia="uk-UA"/>
        </w:rPr>
        <w:t>12. ІНШІ УМОВИ</w:t>
      </w:r>
    </w:p>
    <w:p w:rsidR="00C9643C" w:rsidRPr="00C9643C" w:rsidRDefault="00C9643C" w:rsidP="00C9643C">
      <w:pPr>
        <w:spacing w:after="0" w:line="240" w:lineRule="auto"/>
        <w:ind w:left="149" w:right="152"/>
        <w:jc w:val="both"/>
        <w:rPr>
          <w:rFonts w:ascii="Times New Roman" w:eastAsia="Arial" w:hAnsi="Times New Roman" w:cs="Times New Roman"/>
          <w:color w:val="000000"/>
          <w:sz w:val="24"/>
          <w:szCs w:val="24"/>
        </w:rPr>
      </w:pPr>
      <w:r w:rsidRPr="00C9643C">
        <w:rPr>
          <w:rFonts w:ascii="Times New Roman" w:eastAsia="Times New Roman" w:hAnsi="Times New Roman" w:cs="Times New Roman"/>
          <w:sz w:val="24"/>
          <w:szCs w:val="24"/>
          <w:lang w:eastAsia="uk-UA"/>
        </w:rPr>
        <w:t xml:space="preserve">12.1. Всі зміни і доповнення до цього Договору вважаються дійсними, якщо вони зроблені в письмовій формі і підписані уповноваженими представниками сторін. </w:t>
      </w:r>
      <w:r w:rsidRPr="00C9643C">
        <w:rPr>
          <w:rFonts w:ascii="Times New Roman" w:eastAsia="Times New Roman" w:hAnsi="Times New Roman" w:cs="Times New Roman"/>
          <w:color w:val="000000"/>
          <w:sz w:val="24"/>
          <w:szCs w:val="24"/>
          <w:lang w:eastAsia="uk-UA"/>
        </w:rPr>
        <w:t xml:space="preserve">Істотними умовами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 </w:t>
      </w:r>
      <w:proofErr w:type="spellStart"/>
      <w:r w:rsidRPr="00C9643C">
        <w:rPr>
          <w:rFonts w:ascii="Times New Roman" w:eastAsia="Times New Roman" w:hAnsi="Times New Roman" w:cs="Times New Roman"/>
          <w:color w:val="000000"/>
          <w:sz w:val="24"/>
          <w:szCs w:val="24"/>
          <w:lang w:val="ru-RU" w:eastAsia="uk-UA"/>
        </w:rPr>
        <w:t>ідповідно</w:t>
      </w:r>
      <w:proofErr w:type="spellEnd"/>
      <w:r w:rsidRPr="00C9643C">
        <w:rPr>
          <w:rFonts w:ascii="Times New Roman" w:eastAsia="Times New Roman" w:hAnsi="Times New Roman" w:cs="Times New Roman"/>
          <w:color w:val="000000"/>
          <w:sz w:val="24"/>
          <w:szCs w:val="24"/>
          <w:lang w:val="ru-RU" w:eastAsia="uk-UA"/>
        </w:rPr>
        <w:t xml:space="preserve"> до </w:t>
      </w:r>
      <w:proofErr w:type="spellStart"/>
      <w:r w:rsidRPr="00C9643C">
        <w:rPr>
          <w:rFonts w:ascii="Times New Roman" w:eastAsia="Times New Roman" w:hAnsi="Times New Roman" w:cs="Times New Roman"/>
          <w:color w:val="000000"/>
          <w:sz w:val="24"/>
          <w:szCs w:val="24"/>
          <w:lang w:val="ru-RU" w:eastAsia="uk-UA"/>
        </w:rPr>
        <w:t>даного</w:t>
      </w:r>
      <w:proofErr w:type="spellEnd"/>
      <w:r w:rsidRPr="00C9643C">
        <w:rPr>
          <w:rFonts w:ascii="Times New Roman" w:eastAsia="Times New Roman" w:hAnsi="Times New Roman" w:cs="Times New Roman"/>
          <w:color w:val="000000"/>
          <w:sz w:val="24"/>
          <w:szCs w:val="24"/>
          <w:lang w:val="ru-RU" w:eastAsia="uk-UA"/>
        </w:rPr>
        <w:t xml:space="preserve"> Договору</w:t>
      </w:r>
      <w:r w:rsidRPr="00C9643C">
        <w:rPr>
          <w:rFonts w:ascii="Times New Roman" w:eastAsia="Times New Roman" w:hAnsi="Times New Roman" w:cs="Times New Roman"/>
          <w:color w:val="000000"/>
          <w:sz w:val="24"/>
          <w:szCs w:val="24"/>
          <w:lang w:eastAsia="uk-UA"/>
        </w:rPr>
        <w:t xml:space="preserve">. </w:t>
      </w:r>
      <w:r w:rsidRPr="00C9643C">
        <w:rPr>
          <w:rFonts w:ascii="Times New Roman" w:eastAsia="Arial"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9643C" w:rsidRPr="00C9643C" w:rsidRDefault="00C9643C" w:rsidP="00C9643C">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1) зменшення обсягів закупівлі, зокрема з урахуванням фактичного обсягу видатків замовника;</w:t>
      </w:r>
    </w:p>
    <w:p w:rsidR="00C9643C" w:rsidRPr="00C9643C" w:rsidRDefault="00C9643C" w:rsidP="00C9643C">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9643C">
        <w:rPr>
          <w:rFonts w:ascii="Times New Roman" w:eastAsia="Arial" w:hAnsi="Times New Roman" w:cs="Times New Roman"/>
          <w:color w:val="000000"/>
          <w:sz w:val="24"/>
          <w:szCs w:val="24"/>
        </w:rPr>
        <w:t>пропорційно</w:t>
      </w:r>
      <w:proofErr w:type="spellEnd"/>
      <w:r w:rsidRPr="00C9643C">
        <w:rPr>
          <w:rFonts w:ascii="Times New Roman" w:eastAsia="Arial"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9643C" w:rsidRPr="00C9643C" w:rsidRDefault="00C9643C" w:rsidP="00C9643C">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9643C" w:rsidRPr="00C9643C" w:rsidRDefault="00C9643C" w:rsidP="00C9643C">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w:t>
      </w:r>
    </w:p>
    <w:p w:rsidR="00C9643C" w:rsidRPr="00C9643C" w:rsidRDefault="00C9643C" w:rsidP="00C9643C">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визначеної в договорі про закупівлю;</w:t>
      </w:r>
    </w:p>
    <w:p w:rsidR="00C9643C" w:rsidRPr="00C9643C" w:rsidRDefault="00C9643C" w:rsidP="00C9643C">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9643C" w:rsidRPr="00C9643C" w:rsidRDefault="00C9643C" w:rsidP="00C9643C">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C9643C" w:rsidRPr="00C9643C" w:rsidRDefault="00C9643C" w:rsidP="00C9643C">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 xml:space="preserve">оподаткування – </w:t>
      </w:r>
      <w:proofErr w:type="spellStart"/>
      <w:r w:rsidRPr="00C9643C">
        <w:rPr>
          <w:rFonts w:ascii="Times New Roman" w:eastAsia="Arial" w:hAnsi="Times New Roman" w:cs="Times New Roman"/>
          <w:color w:val="000000"/>
          <w:sz w:val="24"/>
          <w:szCs w:val="24"/>
        </w:rPr>
        <w:t>пропорційно</w:t>
      </w:r>
      <w:proofErr w:type="spellEnd"/>
      <w:r w:rsidRPr="00C9643C">
        <w:rPr>
          <w:rFonts w:ascii="Times New Roman" w:eastAsia="Arial"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C9643C">
        <w:rPr>
          <w:rFonts w:ascii="Times New Roman" w:eastAsia="Arial" w:hAnsi="Times New Roman" w:cs="Times New Roman"/>
          <w:color w:val="000000"/>
          <w:sz w:val="24"/>
          <w:szCs w:val="24"/>
        </w:rPr>
        <w:t>пропорційно</w:t>
      </w:r>
      <w:proofErr w:type="spellEnd"/>
      <w:r w:rsidRPr="00C9643C">
        <w:rPr>
          <w:rFonts w:ascii="Times New Roman" w:eastAsia="Arial" w:hAnsi="Times New Roman" w:cs="Times New Roman"/>
          <w:color w:val="000000"/>
          <w:sz w:val="24"/>
          <w:szCs w:val="24"/>
        </w:rPr>
        <w:t xml:space="preserve"> до зміни податкового навантаження внаслідок зміни системи оподаткування;</w:t>
      </w:r>
    </w:p>
    <w:p w:rsidR="00C9643C" w:rsidRPr="00C9643C" w:rsidRDefault="00C9643C" w:rsidP="00C9643C">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 xml:space="preserve">7) зміни встановленого згідно із законодавством органами державної статистики індексу </w:t>
      </w:r>
      <w:r w:rsidRPr="00C9643C">
        <w:rPr>
          <w:rFonts w:ascii="Times New Roman" w:eastAsia="Arial" w:hAnsi="Times New Roman" w:cs="Times New Roman"/>
          <w:color w:val="000000"/>
          <w:sz w:val="24"/>
          <w:szCs w:val="24"/>
        </w:rPr>
        <w:lastRenderedPageBreak/>
        <w:t xml:space="preserve">споживчих цін, зміни курсу іноземної валюти, зміни біржових котирувань або показників </w:t>
      </w:r>
      <w:proofErr w:type="spellStart"/>
      <w:r w:rsidRPr="00C9643C">
        <w:rPr>
          <w:rFonts w:ascii="Times New Roman" w:eastAsia="Arial" w:hAnsi="Times New Roman" w:cs="Times New Roman"/>
          <w:color w:val="000000"/>
          <w:sz w:val="24"/>
          <w:szCs w:val="24"/>
        </w:rPr>
        <w:t>Platts</w:t>
      </w:r>
      <w:proofErr w:type="spellEnd"/>
      <w:r w:rsidRPr="00C9643C">
        <w:rPr>
          <w:rFonts w:ascii="Times New Roman" w:eastAsia="Arial"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9643C" w:rsidRPr="00C9643C" w:rsidRDefault="00C9643C" w:rsidP="00C9643C">
      <w:pPr>
        <w:widowControl w:val="0"/>
        <w:spacing w:after="0" w:line="240" w:lineRule="auto"/>
        <w:ind w:firstLine="387"/>
        <w:contextualSpacing/>
        <w:jc w:val="both"/>
        <w:rPr>
          <w:rFonts w:ascii="Times New Roman" w:eastAsia="Times New Roman" w:hAnsi="Times New Roman" w:cs="Times New Roman"/>
          <w:sz w:val="24"/>
          <w:szCs w:val="24"/>
        </w:rPr>
      </w:pPr>
      <w:r w:rsidRPr="00C9643C">
        <w:rPr>
          <w:rFonts w:ascii="Times New Roman" w:eastAsia="Arial" w:hAnsi="Times New Roman" w:cs="Times New Roman"/>
          <w:color w:val="000000"/>
          <w:sz w:val="24"/>
          <w:szCs w:val="24"/>
        </w:rPr>
        <w:t xml:space="preserve">8) </w:t>
      </w:r>
      <w:r w:rsidRPr="00C9643C">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r w:rsidRPr="00C9643C">
        <w:rPr>
          <w:rFonts w:ascii="Times New Roman" w:eastAsia="Times New Roman" w:hAnsi="Times New Roman" w:cs="Times New Roman"/>
          <w:i/>
          <w:color w:val="4A86E8"/>
          <w:sz w:val="24"/>
          <w:szCs w:val="24"/>
        </w:rPr>
        <w:t xml:space="preserve"> </w:t>
      </w:r>
      <w:r w:rsidRPr="00C9643C">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9643C" w:rsidRPr="00C9643C" w:rsidRDefault="00C9643C" w:rsidP="00C9643C">
      <w:pPr>
        <w:spacing w:after="0" w:line="240" w:lineRule="auto"/>
        <w:ind w:firstLine="426"/>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C9643C" w:rsidRPr="00C9643C" w:rsidRDefault="00C9643C" w:rsidP="00C9643C">
      <w:pPr>
        <w:widowControl w:val="0"/>
        <w:spacing w:after="0" w:line="240" w:lineRule="auto"/>
        <w:ind w:firstLine="387"/>
        <w:contextualSpacing/>
        <w:jc w:val="both"/>
        <w:rPr>
          <w:rFonts w:cs="Times New Roman"/>
          <w:sz w:val="24"/>
          <w:szCs w:val="24"/>
        </w:rPr>
      </w:pPr>
      <w:r w:rsidRPr="00C9643C">
        <w:rPr>
          <w:rFonts w:ascii="Times New Roman" w:eastAsia="Arial" w:hAnsi="Times New Roman" w:cs="Times New Roman"/>
          <w:color w:val="000000"/>
          <w:sz w:val="24"/>
          <w:szCs w:val="24"/>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C9643C" w:rsidRPr="00C9643C" w:rsidRDefault="00C9643C" w:rsidP="00C9643C">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12.2. У випадках, не передбачених цим Договором, сторони керуються чинним законодавством України. </w:t>
      </w:r>
    </w:p>
    <w:p w:rsidR="00C9643C" w:rsidRPr="00C9643C" w:rsidRDefault="00C9643C" w:rsidP="00C9643C">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12.3. Сторони зобов'язуються у письмовій формі повідомляти одна одну про зміну свого місцезнаходження, банківських реквізитів, статусу платника податку на прибуток, про ухвалення рішення про ліквідацію, реорганізацію, банкрутство однієї зі сторін у термін не пізніше 3-х календарних днів з дати таких змін або ухвалення відповідного рішення. </w:t>
      </w:r>
    </w:p>
    <w:p w:rsidR="00C9643C" w:rsidRPr="00C9643C" w:rsidRDefault="00C9643C" w:rsidP="00C9643C">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12.4. Відступлення права вимоги і (або) передача боргу за цим Договором однією зі Сторін третім особам допускається виключно за умови письмового погодження з іншою Стороною.</w:t>
      </w:r>
    </w:p>
    <w:p w:rsidR="00C9643C" w:rsidRPr="00C9643C" w:rsidRDefault="00C9643C" w:rsidP="00C9643C">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12.5. Сторони, однаково розуміючи значення і умови цього Договору та його правові наслідки, підтверджують дійсність намірів при його укладанні, а також те, що він не носить фіктивного чи удаваного правочину і не є правочином зловмисним та те, що по всім істотним умовам цього Договору досягнута згода. Попередні домовленості, які мали місце до посвідчення цього договору і не відображені у його тексті, не мають правового значення. Даний Договір не може бути змінений або розірваний у зв’язку з істотною зміною обставин якими сторони керувалися при його укладенні.   </w:t>
      </w:r>
    </w:p>
    <w:p w:rsidR="00C9643C" w:rsidRPr="00C9643C" w:rsidRDefault="00C9643C" w:rsidP="00C9643C">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12.6. Цей Договір укладений в двох екземплярах, по одному для кожної сторони, які мають однакову юридичну силу. </w:t>
      </w:r>
    </w:p>
    <w:p w:rsidR="00C9643C" w:rsidRPr="00C9643C" w:rsidRDefault="00C9643C" w:rsidP="00C9643C">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12.7. Кожна Сторона надає іншій стороні згоду на обробку своїх персональних даних у письмовій або електронній формі в обсязі, що міститься в Цьому Договорі, рахунках, актах та інших документах, що стосується цього Договору, з метою забезпечення реалізації податкових, господарських, правових відносин, у сфері бухгалтерського обліку, аудиту, а також підтверджує, що отримала повідомлення про обробку персональних даних іншої Сторони, та повідомлення про свої права, як суб’єкта персональних даних, які визначені статтею 8 Закону України «Про захист персональних даних», а також мету збору цих даних та згоду на оприлюднення у відповідності до Закону України «Про відкритість використання публічних коштів» від 11.02.2015 року № 183-VІІ.</w:t>
      </w:r>
    </w:p>
    <w:p w:rsidR="00C9643C" w:rsidRDefault="00C9643C" w:rsidP="00C9643C">
      <w:pPr>
        <w:spacing w:after="0" w:line="240" w:lineRule="auto"/>
        <w:rPr>
          <w:rFonts w:ascii="Times New Roman" w:eastAsia="Times New Roman" w:hAnsi="Times New Roman" w:cs="Times New Roman"/>
          <w:sz w:val="24"/>
          <w:szCs w:val="24"/>
          <w:lang w:eastAsia="uk-UA"/>
        </w:rPr>
      </w:pPr>
    </w:p>
    <w:p w:rsidR="00C9643C" w:rsidRDefault="00C9643C" w:rsidP="00C9643C">
      <w:pPr>
        <w:spacing w:after="0" w:line="240" w:lineRule="auto"/>
        <w:rPr>
          <w:rFonts w:ascii="Times New Roman" w:eastAsia="Times New Roman" w:hAnsi="Times New Roman" w:cs="Times New Roman"/>
          <w:sz w:val="24"/>
          <w:szCs w:val="24"/>
          <w:lang w:eastAsia="uk-UA"/>
        </w:rPr>
      </w:pPr>
    </w:p>
    <w:p w:rsidR="00C9643C" w:rsidRDefault="00C9643C" w:rsidP="00C9643C">
      <w:pPr>
        <w:spacing w:after="0" w:line="240" w:lineRule="auto"/>
        <w:rPr>
          <w:rFonts w:ascii="Times New Roman" w:eastAsia="Times New Roman" w:hAnsi="Times New Roman" w:cs="Times New Roman"/>
          <w:sz w:val="24"/>
          <w:szCs w:val="24"/>
          <w:lang w:eastAsia="uk-UA"/>
        </w:rPr>
      </w:pPr>
    </w:p>
    <w:p w:rsidR="00C9643C" w:rsidRDefault="00C9643C" w:rsidP="00C9643C">
      <w:pPr>
        <w:spacing w:after="0" w:line="240" w:lineRule="auto"/>
        <w:rPr>
          <w:rFonts w:ascii="Times New Roman" w:eastAsia="Times New Roman" w:hAnsi="Times New Roman" w:cs="Times New Roman"/>
          <w:sz w:val="24"/>
          <w:szCs w:val="24"/>
          <w:lang w:eastAsia="uk-UA"/>
        </w:rPr>
      </w:pPr>
    </w:p>
    <w:p w:rsidR="00C9643C" w:rsidRDefault="00C9643C" w:rsidP="00C9643C">
      <w:pPr>
        <w:spacing w:after="0" w:line="240" w:lineRule="auto"/>
        <w:rPr>
          <w:rFonts w:ascii="Times New Roman" w:eastAsia="Times New Roman" w:hAnsi="Times New Roman" w:cs="Times New Roman"/>
          <w:sz w:val="24"/>
          <w:szCs w:val="24"/>
          <w:lang w:eastAsia="uk-UA"/>
        </w:rPr>
      </w:pPr>
    </w:p>
    <w:p w:rsidR="00C9643C" w:rsidRDefault="00C9643C" w:rsidP="00C9643C">
      <w:pPr>
        <w:spacing w:after="0" w:line="240" w:lineRule="auto"/>
        <w:rPr>
          <w:rFonts w:ascii="Times New Roman" w:eastAsia="Times New Roman" w:hAnsi="Times New Roman" w:cs="Times New Roman"/>
          <w:sz w:val="24"/>
          <w:szCs w:val="24"/>
          <w:lang w:eastAsia="uk-UA"/>
        </w:rPr>
      </w:pPr>
    </w:p>
    <w:p w:rsidR="00C9643C" w:rsidRPr="00C9643C" w:rsidRDefault="00C9643C" w:rsidP="00C9643C">
      <w:pPr>
        <w:spacing w:after="0" w:line="240" w:lineRule="auto"/>
        <w:rPr>
          <w:rFonts w:ascii="Times New Roman" w:eastAsia="Times New Roman" w:hAnsi="Times New Roman" w:cs="Times New Roman"/>
          <w:sz w:val="24"/>
          <w:szCs w:val="24"/>
          <w:lang w:eastAsia="uk-UA"/>
        </w:rPr>
      </w:pPr>
    </w:p>
    <w:p w:rsidR="00C9643C" w:rsidRPr="00C9643C" w:rsidRDefault="00C9643C" w:rsidP="00C9643C">
      <w:pPr>
        <w:widowControl w:val="0"/>
        <w:snapToGrid w:val="0"/>
        <w:spacing w:after="0" w:line="210" w:lineRule="atLeast"/>
        <w:ind w:firstLine="454"/>
        <w:rPr>
          <w:rFonts w:ascii="Times New Roman" w:eastAsia="Times New Roman" w:hAnsi="Times New Roman" w:cs="Times New Roman"/>
          <w:b/>
          <w:sz w:val="24"/>
          <w:szCs w:val="24"/>
        </w:rPr>
      </w:pPr>
      <w:r w:rsidRPr="00C9643C">
        <w:rPr>
          <w:rFonts w:ascii="Times New Roman" w:eastAsia="Times New Roman" w:hAnsi="Times New Roman" w:cs="Times New Roman"/>
          <w:b/>
          <w:sz w:val="24"/>
          <w:szCs w:val="24"/>
        </w:rPr>
        <w:lastRenderedPageBreak/>
        <w:t>13. МІСЦЕЗНАХОДЖЕННЯ, БАНКІВСЬКІ РЕКВІЗИТИ ТА ПІДПИСИ СТОРІН</w:t>
      </w:r>
    </w:p>
    <w:p w:rsidR="00C9643C" w:rsidRPr="00C9643C" w:rsidRDefault="00C9643C" w:rsidP="00C9643C">
      <w:pPr>
        <w:widowControl w:val="0"/>
        <w:snapToGrid w:val="0"/>
        <w:spacing w:after="0" w:line="210" w:lineRule="atLeast"/>
        <w:ind w:firstLine="454"/>
        <w:rPr>
          <w:rFonts w:ascii="Times New Roman" w:eastAsia="Times New Roman" w:hAnsi="Times New Roman" w:cs="Times New Roman"/>
          <w:b/>
          <w:sz w:val="24"/>
          <w:szCs w:val="24"/>
        </w:rPr>
      </w:pPr>
    </w:p>
    <w:tbl>
      <w:tblPr>
        <w:tblpPr w:leftFromText="180" w:rightFromText="180" w:vertAnchor="text" w:horzAnchor="margin" w:tblpXSpec="center" w:tblpY="139"/>
        <w:tblW w:w="10494" w:type="dxa"/>
        <w:tblLook w:val="0000" w:firstRow="0" w:lastRow="0" w:firstColumn="0" w:lastColumn="0" w:noHBand="0" w:noVBand="0"/>
      </w:tblPr>
      <w:tblGrid>
        <w:gridCol w:w="5378"/>
        <w:gridCol w:w="5116"/>
      </w:tblGrid>
      <w:tr w:rsidR="00C9643C" w:rsidRPr="00C9643C" w:rsidTr="00D42239">
        <w:trPr>
          <w:trHeight w:val="2893"/>
        </w:trPr>
        <w:tc>
          <w:tcPr>
            <w:tcW w:w="5378" w:type="dxa"/>
          </w:tcPr>
          <w:p w:rsidR="00C9643C" w:rsidRPr="00C9643C" w:rsidRDefault="00C9643C" w:rsidP="00D42239">
            <w:pPr>
              <w:widowControl w:val="0"/>
              <w:snapToGrid w:val="0"/>
              <w:spacing w:after="0" w:line="240" w:lineRule="auto"/>
              <w:jc w:val="center"/>
              <w:rPr>
                <w:rFonts w:ascii="Times New Roman" w:eastAsia="Times New Roman" w:hAnsi="Times New Roman" w:cs="Times New Roman"/>
                <w:b/>
                <w:sz w:val="24"/>
                <w:szCs w:val="24"/>
              </w:rPr>
            </w:pPr>
            <w:r w:rsidRPr="00C9643C">
              <w:rPr>
                <w:rFonts w:ascii="Times New Roman" w:eastAsia="Times New Roman" w:hAnsi="Times New Roman" w:cs="Times New Roman"/>
                <w:b/>
                <w:sz w:val="24"/>
                <w:szCs w:val="24"/>
              </w:rPr>
              <w:t>ПОСТАЧАЛЬНИК</w:t>
            </w:r>
          </w:p>
          <w:p w:rsidR="00C9643C" w:rsidRPr="00C9643C" w:rsidRDefault="00C9643C" w:rsidP="00D42239">
            <w:pPr>
              <w:spacing w:after="0" w:line="240" w:lineRule="auto"/>
              <w:ind w:firstLine="540"/>
              <w:rPr>
                <w:rFonts w:ascii="Times New Roman" w:eastAsia="Times New Roman" w:hAnsi="Times New Roman" w:cs="Times New Roman"/>
                <w:b/>
                <w:sz w:val="24"/>
                <w:szCs w:val="24"/>
                <w:lang w:eastAsia="uk-UA"/>
              </w:rPr>
            </w:pPr>
          </w:p>
          <w:p w:rsidR="00C9643C" w:rsidRPr="00C9643C" w:rsidRDefault="00C9643C" w:rsidP="00D42239">
            <w:pPr>
              <w:spacing w:after="0" w:line="240" w:lineRule="auto"/>
              <w:ind w:firstLine="540"/>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 xml:space="preserve"> </w:t>
            </w:r>
          </w:p>
          <w:p w:rsidR="00C9643C" w:rsidRPr="00C9643C" w:rsidRDefault="00C9643C" w:rsidP="00D42239">
            <w:pPr>
              <w:spacing w:after="0" w:line="240" w:lineRule="auto"/>
              <w:rPr>
                <w:rFonts w:ascii="Times New Roman" w:eastAsia="Times New Roman" w:hAnsi="Times New Roman" w:cs="Times New Roman"/>
                <w:sz w:val="24"/>
                <w:szCs w:val="24"/>
                <w:lang w:eastAsia="uk-UA"/>
              </w:rPr>
            </w:pPr>
          </w:p>
          <w:p w:rsidR="00C9643C" w:rsidRPr="00C9643C" w:rsidRDefault="00C9643C" w:rsidP="00D42239">
            <w:pPr>
              <w:spacing w:after="0" w:line="240" w:lineRule="auto"/>
              <w:rPr>
                <w:rFonts w:ascii="Times New Roman" w:eastAsia="Times New Roman" w:hAnsi="Times New Roman" w:cs="Times New Roman"/>
                <w:sz w:val="24"/>
                <w:szCs w:val="24"/>
                <w:lang w:eastAsia="uk-UA"/>
              </w:rPr>
            </w:pPr>
          </w:p>
          <w:p w:rsidR="00C9643C" w:rsidRPr="00C9643C" w:rsidRDefault="00C9643C" w:rsidP="00D42239">
            <w:pPr>
              <w:spacing w:after="0" w:line="240" w:lineRule="auto"/>
              <w:rPr>
                <w:rFonts w:ascii="Times New Roman" w:hAnsi="Times New Roman" w:cs="Times New Roman"/>
                <w:sz w:val="24"/>
                <w:szCs w:val="24"/>
              </w:rPr>
            </w:pPr>
          </w:p>
          <w:p w:rsidR="00C9643C" w:rsidRPr="00C9643C" w:rsidRDefault="00C9643C" w:rsidP="00D42239">
            <w:pPr>
              <w:spacing w:after="0" w:line="240" w:lineRule="auto"/>
              <w:rPr>
                <w:rFonts w:ascii="Times New Roman" w:hAnsi="Times New Roman" w:cs="Times New Roman"/>
                <w:sz w:val="24"/>
                <w:szCs w:val="24"/>
              </w:rPr>
            </w:pPr>
          </w:p>
          <w:p w:rsidR="00C9643C" w:rsidRPr="00C9643C" w:rsidRDefault="00C9643C" w:rsidP="00D42239">
            <w:pPr>
              <w:spacing w:after="0" w:line="240" w:lineRule="auto"/>
              <w:rPr>
                <w:rFonts w:ascii="Times New Roman" w:hAnsi="Times New Roman" w:cs="Times New Roman"/>
                <w:sz w:val="24"/>
                <w:szCs w:val="24"/>
              </w:rPr>
            </w:pPr>
          </w:p>
          <w:p w:rsidR="00C9643C" w:rsidRPr="00C9643C" w:rsidRDefault="00C9643C" w:rsidP="00D42239">
            <w:pPr>
              <w:spacing w:after="0" w:line="240" w:lineRule="auto"/>
              <w:rPr>
                <w:rFonts w:ascii="Times New Roman" w:hAnsi="Times New Roman" w:cs="Times New Roman"/>
                <w:sz w:val="24"/>
                <w:szCs w:val="24"/>
              </w:rPr>
            </w:pPr>
          </w:p>
          <w:p w:rsidR="00C9643C" w:rsidRPr="00C9643C" w:rsidRDefault="00C9643C" w:rsidP="00D42239">
            <w:pPr>
              <w:spacing w:after="0" w:line="240" w:lineRule="auto"/>
              <w:rPr>
                <w:rFonts w:ascii="Times New Roman" w:hAnsi="Times New Roman" w:cs="Times New Roman"/>
                <w:sz w:val="24"/>
                <w:szCs w:val="24"/>
              </w:rPr>
            </w:pPr>
          </w:p>
          <w:p w:rsidR="00C9643C" w:rsidRPr="00C9643C" w:rsidRDefault="00C9643C" w:rsidP="00D42239">
            <w:pPr>
              <w:spacing w:after="0" w:line="240" w:lineRule="auto"/>
              <w:rPr>
                <w:rFonts w:ascii="Times New Roman" w:hAnsi="Times New Roman" w:cs="Times New Roman"/>
                <w:sz w:val="24"/>
                <w:szCs w:val="24"/>
              </w:rPr>
            </w:pPr>
          </w:p>
          <w:p w:rsidR="00C9643C" w:rsidRPr="00C9643C" w:rsidRDefault="00C9643C" w:rsidP="00D42239">
            <w:pPr>
              <w:spacing w:after="0" w:line="240" w:lineRule="auto"/>
              <w:rPr>
                <w:rFonts w:ascii="Times New Roman" w:hAnsi="Times New Roman" w:cs="Times New Roman"/>
                <w:sz w:val="24"/>
                <w:szCs w:val="24"/>
              </w:rPr>
            </w:pPr>
          </w:p>
          <w:p w:rsidR="00C9643C" w:rsidRPr="00C9643C" w:rsidRDefault="00C9643C" w:rsidP="00D42239">
            <w:pPr>
              <w:spacing w:after="0" w:line="240" w:lineRule="auto"/>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____________________</w:t>
            </w:r>
          </w:p>
          <w:p w:rsidR="00C9643C" w:rsidRPr="00C9643C" w:rsidRDefault="00C9643C" w:rsidP="00D42239">
            <w:pPr>
              <w:spacing w:after="0" w:line="240" w:lineRule="auto"/>
              <w:rPr>
                <w:rFonts w:ascii="Times New Roman" w:eastAsia="Times New Roman" w:hAnsi="Times New Roman" w:cs="Times New Roman"/>
                <w:b/>
                <w:sz w:val="24"/>
                <w:szCs w:val="24"/>
                <w:lang w:eastAsia="uk-UA"/>
              </w:rPr>
            </w:pPr>
          </w:p>
          <w:p w:rsidR="00C9643C" w:rsidRPr="00C9643C" w:rsidRDefault="00C9643C" w:rsidP="00D42239">
            <w:pPr>
              <w:widowControl w:val="0"/>
              <w:snapToGrid w:val="0"/>
              <w:spacing w:after="0" w:line="210" w:lineRule="atLeast"/>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xml:space="preserve"> ________________________ </w:t>
            </w:r>
            <w:r w:rsidRPr="00C9643C">
              <w:rPr>
                <w:rFonts w:ascii="Times New Roman" w:eastAsia="Times New Roman" w:hAnsi="Times New Roman" w:cs="Times New Roman"/>
                <w:b/>
                <w:sz w:val="24"/>
                <w:szCs w:val="24"/>
              </w:rPr>
              <w:t>/_____________/</w:t>
            </w:r>
          </w:p>
        </w:tc>
        <w:tc>
          <w:tcPr>
            <w:tcW w:w="5116" w:type="dxa"/>
          </w:tcPr>
          <w:p w:rsidR="00C9643C" w:rsidRPr="00C9643C" w:rsidRDefault="00C9643C" w:rsidP="00D42239">
            <w:pPr>
              <w:widowControl w:val="0"/>
              <w:snapToGrid w:val="0"/>
              <w:spacing w:after="0" w:line="240" w:lineRule="auto"/>
              <w:jc w:val="center"/>
              <w:rPr>
                <w:rFonts w:ascii="Times New Roman" w:eastAsia="Times New Roman" w:hAnsi="Times New Roman" w:cs="Times New Roman"/>
                <w:b/>
                <w:sz w:val="24"/>
                <w:szCs w:val="24"/>
              </w:rPr>
            </w:pPr>
            <w:r w:rsidRPr="00C9643C">
              <w:rPr>
                <w:rFonts w:ascii="Times New Roman" w:eastAsia="Times New Roman" w:hAnsi="Times New Roman" w:cs="Times New Roman"/>
                <w:b/>
                <w:sz w:val="24"/>
                <w:szCs w:val="24"/>
              </w:rPr>
              <w:t>ПОКУПЕЦЬ</w:t>
            </w:r>
          </w:p>
          <w:p w:rsidR="00C9643C" w:rsidRPr="00C9643C" w:rsidRDefault="00C9643C" w:rsidP="00D42239">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p>
          <w:p w:rsidR="00C9643C" w:rsidRPr="00C9643C" w:rsidRDefault="00C9643C" w:rsidP="00D42239">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p>
          <w:p w:rsidR="00C9643C" w:rsidRPr="00C9643C" w:rsidRDefault="00C9643C" w:rsidP="00D42239">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r w:rsidRPr="00C9643C">
              <w:rPr>
                <w:rFonts w:ascii="Times New Roman" w:eastAsia="Times New Roman" w:hAnsi="Times New Roman" w:cs="Times New Roman"/>
                <w:b/>
                <w:kern w:val="1"/>
                <w:sz w:val="24"/>
                <w:szCs w:val="24"/>
                <w:lang w:eastAsia="uk-UA"/>
              </w:rPr>
              <w:t xml:space="preserve">Комунальне некомерційне підприємство «Центр первинної медико - санітарної допомоги»  </w:t>
            </w:r>
            <w:proofErr w:type="spellStart"/>
            <w:r w:rsidRPr="00C9643C">
              <w:rPr>
                <w:rFonts w:ascii="Times New Roman" w:eastAsia="Times New Roman" w:hAnsi="Times New Roman" w:cs="Times New Roman"/>
                <w:b/>
                <w:kern w:val="1"/>
                <w:sz w:val="24"/>
                <w:szCs w:val="24"/>
                <w:lang w:eastAsia="uk-UA"/>
              </w:rPr>
              <w:t>Звягельської</w:t>
            </w:r>
            <w:proofErr w:type="spellEnd"/>
            <w:r w:rsidRPr="00C9643C">
              <w:rPr>
                <w:rFonts w:ascii="Times New Roman" w:eastAsia="Times New Roman" w:hAnsi="Times New Roman" w:cs="Times New Roman"/>
                <w:b/>
                <w:kern w:val="1"/>
                <w:sz w:val="24"/>
                <w:szCs w:val="24"/>
                <w:lang w:eastAsia="uk-UA"/>
              </w:rPr>
              <w:t xml:space="preserve"> міської ради</w:t>
            </w:r>
          </w:p>
          <w:p w:rsidR="00C9643C" w:rsidRPr="00C9643C" w:rsidRDefault="00C9643C" w:rsidP="00D42239">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p>
          <w:p w:rsidR="00C9643C" w:rsidRPr="00C9643C" w:rsidRDefault="00C9643C" w:rsidP="00D42239">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 xml:space="preserve">11700, Україна, Житомирська область, </w:t>
            </w:r>
          </w:p>
          <w:p w:rsidR="00C9643C" w:rsidRPr="00C9643C" w:rsidRDefault="00C9643C" w:rsidP="00D42239">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proofErr w:type="spellStart"/>
            <w:r w:rsidRPr="00C9643C">
              <w:rPr>
                <w:rFonts w:ascii="Times New Roman" w:eastAsia="Times New Roman" w:hAnsi="Times New Roman" w:cs="Times New Roman"/>
                <w:kern w:val="1"/>
                <w:sz w:val="24"/>
                <w:szCs w:val="24"/>
                <w:lang w:eastAsia="uk-UA"/>
              </w:rPr>
              <w:t>Звягельський</w:t>
            </w:r>
            <w:proofErr w:type="spellEnd"/>
            <w:r w:rsidRPr="00C9643C">
              <w:rPr>
                <w:rFonts w:ascii="Times New Roman" w:eastAsia="Times New Roman" w:hAnsi="Times New Roman" w:cs="Times New Roman"/>
                <w:kern w:val="1"/>
                <w:sz w:val="24"/>
                <w:szCs w:val="24"/>
                <w:lang w:eastAsia="uk-UA"/>
              </w:rPr>
              <w:t xml:space="preserve"> район, м. </w:t>
            </w:r>
            <w:proofErr w:type="spellStart"/>
            <w:r w:rsidRPr="00C9643C">
              <w:rPr>
                <w:rFonts w:ascii="Times New Roman" w:eastAsia="Times New Roman" w:hAnsi="Times New Roman" w:cs="Times New Roman"/>
                <w:kern w:val="1"/>
                <w:sz w:val="24"/>
                <w:szCs w:val="24"/>
                <w:lang w:eastAsia="uk-UA"/>
              </w:rPr>
              <w:t>Звягель</w:t>
            </w:r>
            <w:proofErr w:type="spellEnd"/>
            <w:r w:rsidRPr="00C9643C">
              <w:rPr>
                <w:rFonts w:ascii="Times New Roman" w:eastAsia="Times New Roman" w:hAnsi="Times New Roman" w:cs="Times New Roman"/>
                <w:kern w:val="1"/>
                <w:sz w:val="24"/>
                <w:szCs w:val="24"/>
                <w:lang w:eastAsia="uk-UA"/>
              </w:rPr>
              <w:t xml:space="preserve">, </w:t>
            </w:r>
          </w:p>
          <w:p w:rsidR="00C9643C" w:rsidRPr="00C9643C" w:rsidRDefault="00C9643C" w:rsidP="00D42239">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 xml:space="preserve">вул. </w:t>
            </w:r>
            <w:proofErr w:type="spellStart"/>
            <w:r w:rsidRPr="00C9643C">
              <w:rPr>
                <w:rFonts w:ascii="Times New Roman" w:eastAsia="Times New Roman" w:hAnsi="Times New Roman" w:cs="Times New Roman"/>
                <w:kern w:val="1"/>
                <w:sz w:val="24"/>
                <w:szCs w:val="24"/>
                <w:lang w:eastAsia="uk-UA"/>
              </w:rPr>
              <w:t>Оржевської</w:t>
            </w:r>
            <w:proofErr w:type="spellEnd"/>
            <w:r w:rsidRPr="00C9643C">
              <w:rPr>
                <w:rFonts w:ascii="Times New Roman" w:eastAsia="Times New Roman" w:hAnsi="Times New Roman" w:cs="Times New Roman"/>
                <w:kern w:val="1"/>
                <w:sz w:val="24"/>
                <w:szCs w:val="24"/>
                <w:lang w:eastAsia="uk-UA"/>
              </w:rPr>
              <w:t xml:space="preserve"> Наталії, 13</w:t>
            </w:r>
          </w:p>
          <w:p w:rsidR="00C9643C" w:rsidRPr="00C9643C" w:rsidRDefault="00C9643C" w:rsidP="00D42239">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ЄДРПОУ 38341562</w:t>
            </w:r>
          </w:p>
          <w:p w:rsidR="00C9643C" w:rsidRPr="00C9643C" w:rsidRDefault="00C9643C" w:rsidP="00D42239">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 xml:space="preserve">р/р </w:t>
            </w:r>
            <w:r w:rsidRPr="00C9643C">
              <w:rPr>
                <w:rFonts w:ascii="Times New Roman" w:eastAsia="Times New Roman" w:hAnsi="Times New Roman" w:cs="Times New Roman"/>
                <w:kern w:val="1"/>
                <w:sz w:val="24"/>
                <w:szCs w:val="24"/>
                <w:lang w:val="en-US" w:eastAsia="uk-UA"/>
              </w:rPr>
              <w:t>UA</w:t>
            </w:r>
            <w:r w:rsidRPr="00C9643C">
              <w:rPr>
                <w:rFonts w:ascii="Times New Roman" w:eastAsia="Times New Roman" w:hAnsi="Times New Roman" w:cs="Times New Roman"/>
                <w:kern w:val="1"/>
                <w:sz w:val="24"/>
                <w:szCs w:val="24"/>
                <w:lang w:eastAsia="uk-UA"/>
              </w:rPr>
              <w:t>803052990000026000026409536</w:t>
            </w:r>
          </w:p>
          <w:p w:rsidR="00C9643C" w:rsidRPr="00C9643C" w:rsidRDefault="00C9643C" w:rsidP="00D42239">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у АТ КБ «Приватбанк»</w:t>
            </w:r>
          </w:p>
          <w:p w:rsidR="00C9643C" w:rsidRPr="00C9643C" w:rsidRDefault="00C9643C" w:rsidP="00D42239">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МФО 305299</w:t>
            </w:r>
          </w:p>
          <w:p w:rsidR="00C9643C" w:rsidRPr="00C9643C" w:rsidRDefault="00C9643C" w:rsidP="00D42239">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p>
          <w:p w:rsidR="00C9643C" w:rsidRPr="00C9643C" w:rsidRDefault="00C9643C" w:rsidP="00D42239">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r w:rsidRPr="00C9643C">
              <w:rPr>
                <w:rFonts w:ascii="Times New Roman" w:eastAsia="Times New Roman" w:hAnsi="Times New Roman" w:cs="Times New Roman"/>
                <w:b/>
                <w:kern w:val="1"/>
                <w:sz w:val="24"/>
                <w:szCs w:val="24"/>
                <w:lang w:eastAsia="uk-UA"/>
              </w:rPr>
              <w:t>Директор</w:t>
            </w:r>
          </w:p>
          <w:p w:rsidR="00C9643C" w:rsidRPr="00C9643C" w:rsidRDefault="00C9643C" w:rsidP="00D42239">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p>
          <w:p w:rsidR="00C9643C" w:rsidRPr="00C9643C" w:rsidRDefault="00C9643C" w:rsidP="00D42239">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C9643C">
              <w:rPr>
                <w:rFonts w:ascii="Times New Roman" w:eastAsia="Times New Roman" w:hAnsi="Times New Roman" w:cs="Times New Roman"/>
                <w:b/>
                <w:kern w:val="1"/>
                <w:sz w:val="24"/>
                <w:szCs w:val="24"/>
                <w:lang w:eastAsia="uk-UA"/>
              </w:rPr>
              <w:t>_______________________ Вошко І. В.</w:t>
            </w:r>
          </w:p>
        </w:tc>
      </w:tr>
    </w:tbl>
    <w:p w:rsidR="00C9643C" w:rsidRPr="00C9643C" w:rsidRDefault="00C9643C" w:rsidP="00C9643C">
      <w:pPr>
        <w:widowControl w:val="0"/>
        <w:snapToGrid w:val="0"/>
        <w:spacing w:after="0" w:line="210" w:lineRule="atLeast"/>
        <w:ind w:firstLine="454"/>
        <w:rPr>
          <w:rFonts w:ascii="Times New Roman" w:eastAsia="Times New Roman" w:hAnsi="Times New Roman" w:cs="Times New Roman"/>
          <w:b/>
          <w:sz w:val="24"/>
          <w:szCs w:val="24"/>
        </w:rPr>
      </w:pPr>
    </w:p>
    <w:p w:rsidR="00C9643C" w:rsidRPr="00C9643C" w:rsidRDefault="00C9643C" w:rsidP="00C9643C">
      <w:pPr>
        <w:spacing w:after="0" w:line="240" w:lineRule="auto"/>
        <w:rPr>
          <w:rFonts w:ascii="Times New Roman" w:eastAsia="Times New Roman" w:hAnsi="Times New Roman" w:cs="Times New Roman"/>
          <w:b/>
          <w:sz w:val="24"/>
          <w:szCs w:val="24"/>
          <w:lang w:eastAsia="uk-UA"/>
        </w:rPr>
      </w:pPr>
    </w:p>
    <w:p w:rsidR="00C9643C" w:rsidRPr="00C9643C" w:rsidRDefault="00C9643C" w:rsidP="00C9643C">
      <w:pPr>
        <w:spacing w:after="0" w:line="240" w:lineRule="auto"/>
        <w:rPr>
          <w:rFonts w:ascii="Times New Roman" w:eastAsia="Times New Roman" w:hAnsi="Times New Roman" w:cs="Times New Roman"/>
          <w:b/>
          <w:sz w:val="24"/>
          <w:szCs w:val="24"/>
          <w:lang w:eastAsia="uk-UA"/>
        </w:rPr>
      </w:pPr>
    </w:p>
    <w:p w:rsidR="00C9643C" w:rsidRPr="00C9643C" w:rsidRDefault="00C9643C" w:rsidP="00C9643C">
      <w:pPr>
        <w:spacing w:after="0" w:line="240" w:lineRule="auto"/>
        <w:rPr>
          <w:rFonts w:ascii="Times New Roman" w:eastAsia="Times New Roman" w:hAnsi="Times New Roman" w:cs="Times New Roman"/>
          <w:b/>
          <w:sz w:val="24"/>
          <w:szCs w:val="24"/>
          <w:lang w:eastAsia="uk-UA"/>
        </w:rPr>
      </w:pPr>
    </w:p>
    <w:p w:rsidR="00C9643C" w:rsidRPr="00C9643C" w:rsidRDefault="00C9643C" w:rsidP="00C9643C">
      <w:pPr>
        <w:spacing w:after="0" w:line="240" w:lineRule="auto"/>
        <w:rPr>
          <w:rFonts w:ascii="Times New Roman" w:eastAsia="Times New Roman" w:hAnsi="Times New Roman" w:cs="Times New Roman"/>
          <w:b/>
          <w:sz w:val="24"/>
          <w:szCs w:val="24"/>
          <w:lang w:eastAsia="uk-UA"/>
        </w:rPr>
      </w:pPr>
    </w:p>
    <w:p w:rsidR="00C9643C" w:rsidRPr="00C9643C" w:rsidRDefault="00C9643C" w:rsidP="00C9643C">
      <w:pPr>
        <w:spacing w:after="0" w:line="240" w:lineRule="auto"/>
        <w:rPr>
          <w:rFonts w:ascii="Times New Roman" w:eastAsia="Times New Roman" w:hAnsi="Times New Roman" w:cs="Times New Roman"/>
          <w:b/>
          <w:sz w:val="24"/>
          <w:szCs w:val="24"/>
          <w:lang w:eastAsia="uk-UA"/>
        </w:rPr>
      </w:pPr>
    </w:p>
    <w:p w:rsidR="00C9643C" w:rsidRPr="00C9643C" w:rsidRDefault="00C9643C" w:rsidP="00C9643C">
      <w:pPr>
        <w:spacing w:after="0" w:line="240" w:lineRule="auto"/>
        <w:rPr>
          <w:rFonts w:ascii="Times New Roman" w:eastAsia="Times New Roman" w:hAnsi="Times New Roman" w:cs="Times New Roman"/>
          <w:b/>
          <w:sz w:val="24"/>
          <w:szCs w:val="24"/>
          <w:lang w:eastAsia="uk-UA"/>
        </w:rPr>
      </w:pPr>
    </w:p>
    <w:p w:rsidR="00C9643C" w:rsidRPr="00C9643C" w:rsidRDefault="00C9643C" w:rsidP="00C9643C">
      <w:pPr>
        <w:spacing w:after="0" w:line="240" w:lineRule="auto"/>
        <w:rPr>
          <w:rFonts w:ascii="Times New Roman" w:eastAsia="Times New Roman" w:hAnsi="Times New Roman" w:cs="Times New Roman"/>
          <w:b/>
          <w:sz w:val="24"/>
          <w:szCs w:val="24"/>
          <w:lang w:eastAsia="uk-UA"/>
        </w:rPr>
      </w:pPr>
    </w:p>
    <w:p w:rsidR="00C9643C" w:rsidRPr="00C9643C" w:rsidRDefault="00C9643C" w:rsidP="00C9643C">
      <w:pPr>
        <w:spacing w:after="0" w:line="240" w:lineRule="auto"/>
        <w:rPr>
          <w:rFonts w:ascii="Times New Roman" w:eastAsia="Times New Roman" w:hAnsi="Times New Roman" w:cs="Times New Roman"/>
          <w:b/>
          <w:sz w:val="24"/>
          <w:szCs w:val="24"/>
          <w:lang w:eastAsia="uk-UA"/>
        </w:rPr>
      </w:pPr>
    </w:p>
    <w:p w:rsidR="00C9643C" w:rsidRPr="00C9643C" w:rsidRDefault="00C9643C" w:rsidP="00C9643C">
      <w:pPr>
        <w:spacing w:after="0" w:line="240" w:lineRule="auto"/>
        <w:rPr>
          <w:rFonts w:ascii="Times New Roman" w:eastAsia="Times New Roman" w:hAnsi="Times New Roman" w:cs="Times New Roman"/>
          <w:b/>
          <w:sz w:val="24"/>
          <w:szCs w:val="24"/>
          <w:lang w:eastAsia="uk-UA"/>
        </w:rPr>
      </w:pPr>
    </w:p>
    <w:p w:rsidR="00C9643C" w:rsidRPr="00C9643C" w:rsidRDefault="00C9643C" w:rsidP="00C9643C">
      <w:pPr>
        <w:spacing w:after="0" w:line="240" w:lineRule="auto"/>
        <w:rPr>
          <w:rFonts w:ascii="Times New Roman" w:eastAsia="Times New Roman" w:hAnsi="Times New Roman" w:cs="Times New Roman"/>
          <w:b/>
          <w:sz w:val="24"/>
          <w:szCs w:val="24"/>
          <w:lang w:eastAsia="uk-UA"/>
        </w:rPr>
      </w:pPr>
    </w:p>
    <w:p w:rsidR="00C9643C" w:rsidRPr="00C9643C" w:rsidRDefault="00C9643C" w:rsidP="00C9643C">
      <w:pPr>
        <w:spacing w:after="0" w:line="240" w:lineRule="auto"/>
        <w:rPr>
          <w:rFonts w:ascii="Times New Roman" w:eastAsia="Times New Roman" w:hAnsi="Times New Roman" w:cs="Times New Roman"/>
          <w:b/>
          <w:sz w:val="24"/>
          <w:szCs w:val="24"/>
          <w:lang w:eastAsia="uk-UA"/>
        </w:rPr>
      </w:pPr>
    </w:p>
    <w:p w:rsidR="00C9643C" w:rsidRPr="00C9643C" w:rsidRDefault="00C9643C" w:rsidP="00C9643C">
      <w:pPr>
        <w:spacing w:after="0" w:line="240" w:lineRule="auto"/>
        <w:rPr>
          <w:rFonts w:ascii="Times New Roman" w:eastAsia="Times New Roman" w:hAnsi="Times New Roman" w:cs="Times New Roman"/>
          <w:b/>
          <w:sz w:val="24"/>
          <w:szCs w:val="24"/>
          <w:lang w:eastAsia="uk-UA"/>
        </w:rPr>
      </w:pPr>
    </w:p>
    <w:p w:rsidR="00C9643C" w:rsidRPr="00C9643C" w:rsidRDefault="00C9643C" w:rsidP="00C9643C">
      <w:pPr>
        <w:spacing w:after="0" w:line="240" w:lineRule="auto"/>
        <w:rPr>
          <w:rFonts w:ascii="Times New Roman" w:eastAsia="Times New Roman" w:hAnsi="Times New Roman" w:cs="Times New Roman"/>
          <w:b/>
          <w:sz w:val="24"/>
          <w:szCs w:val="24"/>
          <w:lang w:eastAsia="uk-UA"/>
        </w:rPr>
      </w:pPr>
    </w:p>
    <w:p w:rsidR="00C9643C" w:rsidRPr="00C9643C" w:rsidRDefault="00C9643C" w:rsidP="00C9643C">
      <w:pPr>
        <w:spacing w:after="0" w:line="240" w:lineRule="auto"/>
        <w:rPr>
          <w:rFonts w:ascii="Times New Roman" w:eastAsia="Times New Roman" w:hAnsi="Times New Roman" w:cs="Times New Roman"/>
          <w:b/>
          <w:sz w:val="24"/>
          <w:szCs w:val="24"/>
          <w:lang w:eastAsia="uk-UA"/>
        </w:rPr>
      </w:pPr>
    </w:p>
    <w:p w:rsidR="00C9643C" w:rsidRPr="00C9643C" w:rsidRDefault="00C9643C" w:rsidP="00C9643C">
      <w:pPr>
        <w:spacing w:after="0" w:line="240" w:lineRule="auto"/>
        <w:rPr>
          <w:rFonts w:ascii="Times New Roman" w:eastAsia="Times New Roman" w:hAnsi="Times New Roman" w:cs="Times New Roman"/>
          <w:b/>
          <w:sz w:val="24"/>
          <w:szCs w:val="24"/>
          <w:lang w:eastAsia="uk-UA"/>
        </w:rPr>
      </w:pPr>
    </w:p>
    <w:p w:rsidR="00C9643C" w:rsidRPr="00C9643C" w:rsidRDefault="00C9643C" w:rsidP="00C9643C">
      <w:pPr>
        <w:spacing w:after="0" w:line="240" w:lineRule="auto"/>
        <w:rPr>
          <w:rFonts w:ascii="Times New Roman" w:eastAsia="Times New Roman" w:hAnsi="Times New Roman" w:cs="Times New Roman"/>
          <w:b/>
          <w:sz w:val="24"/>
          <w:szCs w:val="24"/>
          <w:lang w:eastAsia="uk-UA"/>
        </w:rPr>
      </w:pPr>
    </w:p>
    <w:p w:rsidR="00C9643C" w:rsidRPr="00C9643C" w:rsidRDefault="00C9643C" w:rsidP="00C9643C">
      <w:pPr>
        <w:spacing w:after="0" w:line="240" w:lineRule="auto"/>
        <w:rPr>
          <w:rFonts w:ascii="Times New Roman" w:eastAsia="Times New Roman" w:hAnsi="Times New Roman" w:cs="Times New Roman"/>
          <w:b/>
          <w:sz w:val="24"/>
          <w:szCs w:val="24"/>
          <w:lang w:eastAsia="uk-UA"/>
        </w:rPr>
      </w:pPr>
    </w:p>
    <w:p w:rsidR="00C9643C" w:rsidRPr="00C9643C" w:rsidRDefault="00C9643C" w:rsidP="00C9643C">
      <w:pPr>
        <w:spacing w:after="0" w:line="240" w:lineRule="auto"/>
        <w:rPr>
          <w:rFonts w:ascii="Times New Roman" w:eastAsia="Times New Roman" w:hAnsi="Times New Roman" w:cs="Times New Roman"/>
          <w:b/>
          <w:sz w:val="24"/>
          <w:szCs w:val="24"/>
          <w:lang w:eastAsia="uk-UA"/>
        </w:rPr>
      </w:pPr>
    </w:p>
    <w:p w:rsidR="00C9643C" w:rsidRPr="00C9643C" w:rsidRDefault="00C9643C" w:rsidP="00C9643C">
      <w:pPr>
        <w:spacing w:after="0" w:line="240" w:lineRule="auto"/>
        <w:rPr>
          <w:rFonts w:ascii="Times New Roman" w:eastAsia="Times New Roman" w:hAnsi="Times New Roman" w:cs="Times New Roman"/>
          <w:b/>
          <w:sz w:val="24"/>
          <w:szCs w:val="24"/>
          <w:lang w:eastAsia="uk-UA"/>
        </w:rPr>
      </w:pPr>
    </w:p>
    <w:p w:rsidR="00C9643C" w:rsidRPr="00C9643C" w:rsidRDefault="00C9643C" w:rsidP="00C9643C">
      <w:pPr>
        <w:spacing w:after="0" w:line="240" w:lineRule="auto"/>
        <w:rPr>
          <w:rFonts w:ascii="Times New Roman" w:eastAsia="Times New Roman" w:hAnsi="Times New Roman" w:cs="Times New Roman"/>
          <w:b/>
          <w:sz w:val="24"/>
          <w:szCs w:val="24"/>
          <w:lang w:eastAsia="uk-UA"/>
        </w:rPr>
      </w:pPr>
    </w:p>
    <w:p w:rsidR="00C9643C" w:rsidRPr="00C9643C" w:rsidRDefault="00C9643C" w:rsidP="00C9643C">
      <w:pPr>
        <w:spacing w:after="0" w:line="240" w:lineRule="auto"/>
        <w:rPr>
          <w:rFonts w:ascii="Times New Roman" w:eastAsia="Times New Roman" w:hAnsi="Times New Roman" w:cs="Times New Roman"/>
          <w:b/>
          <w:sz w:val="24"/>
          <w:szCs w:val="24"/>
          <w:lang w:eastAsia="uk-UA"/>
        </w:rPr>
      </w:pPr>
    </w:p>
    <w:p w:rsidR="00C9643C" w:rsidRPr="00C9643C" w:rsidRDefault="00C9643C" w:rsidP="00C9643C">
      <w:pPr>
        <w:spacing w:after="0" w:line="240" w:lineRule="auto"/>
        <w:rPr>
          <w:rFonts w:ascii="Times New Roman" w:eastAsia="Times New Roman" w:hAnsi="Times New Roman" w:cs="Times New Roman"/>
          <w:b/>
          <w:sz w:val="24"/>
          <w:szCs w:val="24"/>
          <w:lang w:eastAsia="uk-UA"/>
        </w:rPr>
      </w:pPr>
    </w:p>
    <w:p w:rsidR="00C9643C" w:rsidRPr="00C9643C" w:rsidRDefault="00C9643C" w:rsidP="00C9643C">
      <w:pPr>
        <w:spacing w:after="0" w:line="240" w:lineRule="auto"/>
        <w:rPr>
          <w:rFonts w:ascii="Times New Roman" w:eastAsia="Times New Roman" w:hAnsi="Times New Roman" w:cs="Times New Roman"/>
          <w:b/>
          <w:sz w:val="24"/>
          <w:szCs w:val="24"/>
          <w:lang w:eastAsia="uk-UA"/>
        </w:rPr>
      </w:pPr>
    </w:p>
    <w:p w:rsidR="00C9643C" w:rsidRDefault="00C9643C" w:rsidP="00C9643C">
      <w:pPr>
        <w:spacing w:after="0" w:line="240" w:lineRule="auto"/>
        <w:rPr>
          <w:rFonts w:ascii="Times New Roman" w:eastAsia="Times New Roman" w:hAnsi="Times New Roman" w:cs="Times New Roman"/>
          <w:b/>
          <w:sz w:val="24"/>
          <w:szCs w:val="24"/>
          <w:lang w:eastAsia="uk-UA"/>
        </w:rPr>
      </w:pPr>
    </w:p>
    <w:p w:rsidR="00C9643C" w:rsidRDefault="00C9643C" w:rsidP="00C9643C">
      <w:pPr>
        <w:spacing w:after="0" w:line="240" w:lineRule="auto"/>
        <w:rPr>
          <w:rFonts w:ascii="Times New Roman" w:eastAsia="Times New Roman" w:hAnsi="Times New Roman" w:cs="Times New Roman"/>
          <w:b/>
          <w:sz w:val="24"/>
          <w:szCs w:val="24"/>
          <w:lang w:eastAsia="uk-UA"/>
        </w:rPr>
      </w:pPr>
    </w:p>
    <w:p w:rsidR="00C9643C" w:rsidRDefault="00C9643C" w:rsidP="00C9643C">
      <w:pPr>
        <w:spacing w:after="0" w:line="240" w:lineRule="auto"/>
        <w:rPr>
          <w:rFonts w:ascii="Times New Roman" w:eastAsia="Times New Roman" w:hAnsi="Times New Roman" w:cs="Times New Roman"/>
          <w:b/>
          <w:sz w:val="24"/>
          <w:szCs w:val="24"/>
          <w:lang w:eastAsia="uk-UA"/>
        </w:rPr>
      </w:pPr>
    </w:p>
    <w:p w:rsidR="00C9643C" w:rsidRDefault="00C9643C" w:rsidP="00C9643C">
      <w:pPr>
        <w:spacing w:after="0" w:line="240" w:lineRule="auto"/>
        <w:rPr>
          <w:rFonts w:ascii="Times New Roman" w:eastAsia="Times New Roman" w:hAnsi="Times New Roman" w:cs="Times New Roman"/>
          <w:b/>
          <w:sz w:val="24"/>
          <w:szCs w:val="24"/>
          <w:lang w:eastAsia="uk-UA"/>
        </w:rPr>
      </w:pPr>
    </w:p>
    <w:p w:rsidR="00C9643C" w:rsidRDefault="00C9643C" w:rsidP="00C9643C">
      <w:pPr>
        <w:spacing w:after="0" w:line="240" w:lineRule="auto"/>
        <w:rPr>
          <w:rFonts w:ascii="Times New Roman" w:eastAsia="Times New Roman" w:hAnsi="Times New Roman" w:cs="Times New Roman"/>
          <w:b/>
          <w:sz w:val="24"/>
          <w:szCs w:val="24"/>
          <w:lang w:eastAsia="uk-UA"/>
        </w:rPr>
      </w:pPr>
    </w:p>
    <w:p w:rsidR="00C9643C" w:rsidRDefault="00C9643C" w:rsidP="00C9643C">
      <w:pPr>
        <w:spacing w:after="0" w:line="240" w:lineRule="auto"/>
        <w:rPr>
          <w:rFonts w:ascii="Times New Roman" w:eastAsia="Times New Roman" w:hAnsi="Times New Roman" w:cs="Times New Roman"/>
          <w:b/>
          <w:sz w:val="24"/>
          <w:szCs w:val="24"/>
          <w:lang w:eastAsia="uk-UA"/>
        </w:rPr>
      </w:pPr>
    </w:p>
    <w:p w:rsidR="00C9643C" w:rsidRDefault="00C9643C" w:rsidP="00C9643C">
      <w:pPr>
        <w:spacing w:after="0" w:line="240" w:lineRule="auto"/>
        <w:rPr>
          <w:rFonts w:ascii="Times New Roman" w:eastAsia="Times New Roman" w:hAnsi="Times New Roman" w:cs="Times New Roman"/>
          <w:b/>
          <w:sz w:val="24"/>
          <w:szCs w:val="24"/>
          <w:lang w:eastAsia="uk-UA"/>
        </w:rPr>
      </w:pPr>
    </w:p>
    <w:p w:rsidR="00C9643C" w:rsidRDefault="00C9643C" w:rsidP="00C9643C">
      <w:pPr>
        <w:spacing w:after="0" w:line="240" w:lineRule="auto"/>
        <w:rPr>
          <w:rFonts w:ascii="Times New Roman" w:eastAsia="Times New Roman" w:hAnsi="Times New Roman" w:cs="Times New Roman"/>
          <w:b/>
          <w:sz w:val="24"/>
          <w:szCs w:val="24"/>
          <w:lang w:eastAsia="uk-UA"/>
        </w:rPr>
      </w:pPr>
    </w:p>
    <w:p w:rsidR="00C9643C" w:rsidRPr="00C9643C" w:rsidRDefault="00C9643C" w:rsidP="00C9643C">
      <w:pPr>
        <w:spacing w:after="0" w:line="240" w:lineRule="auto"/>
        <w:rPr>
          <w:rFonts w:ascii="Times New Roman" w:eastAsia="Times New Roman" w:hAnsi="Times New Roman" w:cs="Times New Roman"/>
          <w:b/>
          <w:sz w:val="24"/>
          <w:szCs w:val="24"/>
          <w:lang w:eastAsia="uk-UA"/>
        </w:rPr>
      </w:pPr>
    </w:p>
    <w:p w:rsidR="00C9643C" w:rsidRPr="00C9643C" w:rsidRDefault="00C9643C" w:rsidP="00C9643C">
      <w:pPr>
        <w:spacing w:after="0" w:line="240" w:lineRule="auto"/>
        <w:jc w:val="right"/>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lastRenderedPageBreak/>
        <w:t>Додаток 1</w:t>
      </w:r>
    </w:p>
    <w:p w:rsidR="00C9643C" w:rsidRPr="00C9643C" w:rsidRDefault="00C9643C" w:rsidP="00C9643C">
      <w:pPr>
        <w:spacing w:after="0" w:line="240" w:lineRule="auto"/>
        <w:ind w:left="5664"/>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до Договору поставки</w:t>
      </w:r>
      <w:r w:rsidRPr="00C9643C">
        <w:rPr>
          <w:rFonts w:ascii="Times New Roman" w:eastAsia="Times New Roman" w:hAnsi="Times New Roman" w:cs="Times New Roman"/>
          <w:b/>
          <w:sz w:val="24"/>
          <w:szCs w:val="24"/>
          <w:lang w:eastAsia="uk-UA"/>
        </w:rPr>
        <w:t xml:space="preserve"> № _______ </w:t>
      </w:r>
    </w:p>
    <w:p w:rsidR="00C9643C" w:rsidRPr="00C9643C" w:rsidRDefault="00C9643C" w:rsidP="00C9643C">
      <w:pPr>
        <w:spacing w:after="0" w:line="240" w:lineRule="auto"/>
        <w:ind w:left="4956"/>
        <w:jc w:val="center"/>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 xml:space="preserve">         від «___» ____________ 2024року</w:t>
      </w:r>
    </w:p>
    <w:p w:rsidR="00C9643C" w:rsidRPr="00C9643C" w:rsidRDefault="00C9643C" w:rsidP="00C9643C">
      <w:pPr>
        <w:spacing w:after="0" w:line="240" w:lineRule="auto"/>
        <w:jc w:val="center"/>
        <w:rPr>
          <w:rFonts w:ascii="Times New Roman" w:eastAsia="Times New Roman" w:hAnsi="Times New Roman" w:cs="Times New Roman"/>
          <w:sz w:val="24"/>
          <w:szCs w:val="24"/>
          <w:lang w:eastAsia="uk-UA"/>
        </w:rPr>
      </w:pPr>
    </w:p>
    <w:p w:rsidR="00C9643C" w:rsidRDefault="00C9643C" w:rsidP="00C9643C">
      <w:pPr>
        <w:spacing w:after="0" w:line="240" w:lineRule="auto"/>
        <w:jc w:val="center"/>
        <w:rPr>
          <w:rFonts w:ascii="Times New Roman" w:eastAsia="Times New Roman" w:hAnsi="Times New Roman" w:cs="Times New Roman"/>
          <w:b/>
          <w:sz w:val="24"/>
          <w:szCs w:val="24"/>
          <w:lang w:eastAsia="uk-UA"/>
        </w:rPr>
      </w:pPr>
    </w:p>
    <w:p w:rsidR="00C9643C" w:rsidRPr="00C9643C" w:rsidRDefault="00C9643C" w:rsidP="00C9643C">
      <w:pPr>
        <w:spacing w:after="0" w:line="240" w:lineRule="auto"/>
        <w:jc w:val="center"/>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 xml:space="preserve">СПЕЦИФІКАЦІЯ </w:t>
      </w:r>
    </w:p>
    <w:tbl>
      <w:tblPr>
        <w:tblpPr w:leftFromText="180" w:rightFromText="180" w:vertAnchor="text" w:horzAnchor="margin" w:tblpXSpec="center" w:tblpY="316"/>
        <w:tblOverlap w:val="neve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019"/>
        <w:gridCol w:w="1700"/>
        <w:gridCol w:w="1276"/>
        <w:gridCol w:w="1013"/>
        <w:gridCol w:w="829"/>
        <w:gridCol w:w="1197"/>
        <w:gridCol w:w="1156"/>
      </w:tblGrid>
      <w:tr w:rsidR="00C9643C" w:rsidRPr="00C9643C" w:rsidTr="00D42239">
        <w:tc>
          <w:tcPr>
            <w:tcW w:w="675" w:type="dxa"/>
          </w:tcPr>
          <w:p w:rsidR="00C9643C" w:rsidRPr="00C9643C" w:rsidRDefault="00C9643C" w:rsidP="00D42239">
            <w:pPr>
              <w:spacing w:after="0" w:line="240" w:lineRule="auto"/>
              <w:ind w:left="570"/>
              <w:jc w:val="center"/>
              <w:rPr>
                <w:rFonts w:ascii="Times New Roman" w:eastAsia="Times New Roman" w:hAnsi="Times New Roman" w:cs="Times New Roman"/>
                <w:sz w:val="24"/>
                <w:szCs w:val="24"/>
                <w:lang w:eastAsia="uk-UA"/>
              </w:rPr>
            </w:pPr>
          </w:p>
          <w:p w:rsidR="00C9643C" w:rsidRPr="00C9643C" w:rsidRDefault="00C9643C" w:rsidP="00D42239">
            <w:pPr>
              <w:spacing w:after="0" w:line="240" w:lineRule="auto"/>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 п/п </w:t>
            </w:r>
          </w:p>
        </w:tc>
        <w:tc>
          <w:tcPr>
            <w:tcW w:w="2019" w:type="dxa"/>
            <w:vAlign w:val="center"/>
          </w:tcPr>
          <w:p w:rsidR="00C9643C" w:rsidRPr="00C9643C" w:rsidRDefault="00C9643C" w:rsidP="00D42239">
            <w:pPr>
              <w:spacing w:after="0" w:line="240" w:lineRule="auto"/>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Найменування</w:t>
            </w:r>
          </w:p>
        </w:tc>
        <w:tc>
          <w:tcPr>
            <w:tcW w:w="1700" w:type="dxa"/>
          </w:tcPr>
          <w:p w:rsidR="00C9643C" w:rsidRPr="00C9643C" w:rsidRDefault="00C9643C" w:rsidP="00D42239">
            <w:pPr>
              <w:spacing w:after="0" w:line="240" w:lineRule="auto"/>
              <w:jc w:val="center"/>
              <w:rPr>
                <w:rFonts w:ascii="Times New Roman" w:eastAsia="Times New Roman" w:hAnsi="Times New Roman" w:cs="Times New Roman"/>
                <w:sz w:val="24"/>
                <w:szCs w:val="24"/>
                <w:lang w:eastAsia="uk-UA"/>
              </w:rPr>
            </w:pPr>
          </w:p>
          <w:p w:rsidR="00C9643C" w:rsidRPr="00C9643C" w:rsidRDefault="00C9643C" w:rsidP="00D42239">
            <w:pPr>
              <w:spacing w:after="0" w:line="240" w:lineRule="auto"/>
              <w:jc w:val="center"/>
              <w:rPr>
                <w:rFonts w:ascii="Times New Roman" w:eastAsia="Times New Roman" w:hAnsi="Times New Roman" w:cs="Times New Roman"/>
                <w:sz w:val="24"/>
                <w:szCs w:val="24"/>
                <w:lang w:eastAsia="uk-UA"/>
              </w:rPr>
            </w:pPr>
          </w:p>
          <w:p w:rsidR="00C9643C" w:rsidRPr="00C9643C" w:rsidRDefault="00C9643C" w:rsidP="00D42239">
            <w:pPr>
              <w:spacing w:after="0" w:line="240" w:lineRule="auto"/>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Код за ДК 021:2015</w:t>
            </w:r>
          </w:p>
        </w:tc>
        <w:tc>
          <w:tcPr>
            <w:tcW w:w="1276" w:type="dxa"/>
          </w:tcPr>
          <w:p w:rsidR="00C9643C" w:rsidRPr="00C9643C" w:rsidRDefault="00C9643C" w:rsidP="00D42239">
            <w:pPr>
              <w:spacing w:after="0" w:line="240" w:lineRule="auto"/>
              <w:jc w:val="center"/>
              <w:rPr>
                <w:rFonts w:ascii="Times New Roman" w:eastAsia="Times New Roman" w:hAnsi="Times New Roman" w:cs="Times New Roman"/>
                <w:sz w:val="24"/>
                <w:szCs w:val="24"/>
                <w:lang w:eastAsia="uk-UA"/>
              </w:rPr>
            </w:pPr>
          </w:p>
          <w:p w:rsidR="00C9643C" w:rsidRPr="00C9643C" w:rsidRDefault="00C9643C" w:rsidP="00D42239">
            <w:pPr>
              <w:spacing w:after="0" w:line="240" w:lineRule="auto"/>
              <w:jc w:val="center"/>
              <w:rPr>
                <w:rFonts w:ascii="Times New Roman" w:eastAsia="Times New Roman" w:hAnsi="Times New Roman" w:cs="Times New Roman"/>
                <w:sz w:val="24"/>
                <w:szCs w:val="24"/>
                <w:lang w:eastAsia="uk-UA"/>
              </w:rPr>
            </w:pPr>
          </w:p>
          <w:p w:rsidR="00C9643C" w:rsidRPr="00C9643C" w:rsidRDefault="00C9643C" w:rsidP="00D42239">
            <w:pPr>
              <w:spacing w:after="0" w:line="240" w:lineRule="auto"/>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Код за НК 024:2023</w:t>
            </w:r>
          </w:p>
        </w:tc>
        <w:tc>
          <w:tcPr>
            <w:tcW w:w="1013" w:type="dxa"/>
            <w:vAlign w:val="center"/>
          </w:tcPr>
          <w:p w:rsidR="00C9643C" w:rsidRPr="00C9643C" w:rsidRDefault="00C9643C" w:rsidP="00D42239">
            <w:pPr>
              <w:spacing w:after="0" w:line="240" w:lineRule="auto"/>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Од-ця виміру</w:t>
            </w:r>
          </w:p>
        </w:tc>
        <w:tc>
          <w:tcPr>
            <w:tcW w:w="829" w:type="dxa"/>
            <w:vAlign w:val="center"/>
          </w:tcPr>
          <w:p w:rsidR="00C9643C" w:rsidRPr="00C9643C" w:rsidRDefault="00C9643C" w:rsidP="00D42239">
            <w:pPr>
              <w:spacing w:after="0" w:line="240" w:lineRule="auto"/>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К-ть</w:t>
            </w:r>
          </w:p>
        </w:tc>
        <w:tc>
          <w:tcPr>
            <w:tcW w:w="1197" w:type="dxa"/>
            <w:vAlign w:val="center"/>
          </w:tcPr>
          <w:p w:rsidR="00C9643C" w:rsidRPr="00C9643C" w:rsidRDefault="00C9643C" w:rsidP="00D42239">
            <w:pPr>
              <w:spacing w:after="0" w:line="240" w:lineRule="auto"/>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Ціна, грн. </w:t>
            </w:r>
          </w:p>
          <w:p w:rsidR="00C9643C" w:rsidRPr="00C9643C" w:rsidRDefault="00C9643C" w:rsidP="00D42239">
            <w:pPr>
              <w:spacing w:after="0" w:line="240" w:lineRule="auto"/>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 з/без ПДВ</w:t>
            </w:r>
          </w:p>
        </w:tc>
        <w:tc>
          <w:tcPr>
            <w:tcW w:w="1156" w:type="dxa"/>
            <w:vAlign w:val="center"/>
          </w:tcPr>
          <w:p w:rsidR="00C9643C" w:rsidRPr="00C9643C" w:rsidRDefault="00C9643C" w:rsidP="00D42239">
            <w:pPr>
              <w:spacing w:after="0" w:line="240" w:lineRule="auto"/>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Сума, грн. з/без ПДВ</w:t>
            </w:r>
          </w:p>
        </w:tc>
      </w:tr>
      <w:tr w:rsidR="00C9643C" w:rsidRPr="00C9643C" w:rsidTr="00D42239">
        <w:trPr>
          <w:trHeight w:val="320"/>
        </w:trPr>
        <w:tc>
          <w:tcPr>
            <w:tcW w:w="675" w:type="dxa"/>
          </w:tcPr>
          <w:p w:rsidR="00C9643C" w:rsidRPr="00C9643C" w:rsidRDefault="00C9643C" w:rsidP="00D42239">
            <w:pPr>
              <w:spacing w:after="0" w:line="240" w:lineRule="auto"/>
              <w:ind w:left="570" w:hanging="570"/>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1.</w:t>
            </w:r>
          </w:p>
        </w:tc>
        <w:tc>
          <w:tcPr>
            <w:tcW w:w="2019" w:type="dxa"/>
            <w:vAlign w:val="center"/>
          </w:tcPr>
          <w:p w:rsidR="00C9643C" w:rsidRPr="00C9643C" w:rsidRDefault="00C9643C" w:rsidP="00D42239">
            <w:pPr>
              <w:spacing w:after="0" w:line="240" w:lineRule="auto"/>
              <w:ind w:hanging="11"/>
              <w:rPr>
                <w:rFonts w:ascii="Times New Roman" w:eastAsia="Times New Roman" w:hAnsi="Times New Roman" w:cs="Times New Roman"/>
                <w:sz w:val="24"/>
                <w:szCs w:val="24"/>
                <w:lang w:eastAsia="uk-UA"/>
              </w:rPr>
            </w:pPr>
          </w:p>
        </w:tc>
        <w:tc>
          <w:tcPr>
            <w:tcW w:w="1700" w:type="dxa"/>
          </w:tcPr>
          <w:p w:rsidR="00C9643C" w:rsidRPr="00C9643C" w:rsidRDefault="00C9643C" w:rsidP="00D42239">
            <w:pPr>
              <w:jc w:val="center"/>
              <w:rPr>
                <w:rFonts w:ascii="Times New Roman" w:hAnsi="Times New Roman" w:cs="Times New Roman"/>
                <w:sz w:val="24"/>
                <w:szCs w:val="24"/>
              </w:rPr>
            </w:pPr>
          </w:p>
        </w:tc>
        <w:tc>
          <w:tcPr>
            <w:tcW w:w="1276" w:type="dxa"/>
          </w:tcPr>
          <w:p w:rsidR="00C9643C" w:rsidRPr="00C9643C" w:rsidRDefault="00C9643C" w:rsidP="00D42239">
            <w:pPr>
              <w:spacing w:after="0" w:line="240" w:lineRule="auto"/>
              <w:jc w:val="center"/>
              <w:rPr>
                <w:rFonts w:ascii="Times New Roman" w:eastAsia="Times New Roman" w:hAnsi="Times New Roman" w:cs="Times New Roman"/>
                <w:sz w:val="24"/>
                <w:szCs w:val="24"/>
                <w:lang w:eastAsia="uk-UA"/>
              </w:rPr>
            </w:pPr>
          </w:p>
        </w:tc>
        <w:tc>
          <w:tcPr>
            <w:tcW w:w="1013" w:type="dxa"/>
            <w:vAlign w:val="center"/>
          </w:tcPr>
          <w:p w:rsidR="00C9643C" w:rsidRPr="00C9643C" w:rsidRDefault="00C9643C" w:rsidP="00D42239">
            <w:pPr>
              <w:spacing w:after="0" w:line="240" w:lineRule="auto"/>
              <w:jc w:val="center"/>
              <w:rPr>
                <w:rFonts w:ascii="Times New Roman" w:eastAsia="Times New Roman" w:hAnsi="Times New Roman" w:cs="Times New Roman"/>
                <w:sz w:val="24"/>
                <w:szCs w:val="24"/>
                <w:lang w:eastAsia="uk-UA"/>
              </w:rPr>
            </w:pPr>
          </w:p>
        </w:tc>
        <w:tc>
          <w:tcPr>
            <w:tcW w:w="829" w:type="dxa"/>
            <w:vAlign w:val="center"/>
          </w:tcPr>
          <w:p w:rsidR="00C9643C" w:rsidRPr="00C9643C" w:rsidRDefault="00C9643C" w:rsidP="00D42239">
            <w:pPr>
              <w:spacing w:after="0" w:line="240" w:lineRule="auto"/>
              <w:ind w:right="-250"/>
              <w:jc w:val="center"/>
              <w:rPr>
                <w:rFonts w:ascii="Times New Roman" w:eastAsia="Times New Roman" w:hAnsi="Times New Roman" w:cs="Times New Roman"/>
                <w:sz w:val="24"/>
                <w:szCs w:val="24"/>
                <w:lang w:eastAsia="uk-UA"/>
              </w:rPr>
            </w:pPr>
          </w:p>
        </w:tc>
        <w:tc>
          <w:tcPr>
            <w:tcW w:w="1197" w:type="dxa"/>
            <w:vAlign w:val="center"/>
          </w:tcPr>
          <w:p w:rsidR="00C9643C" w:rsidRPr="00C9643C" w:rsidRDefault="00C9643C" w:rsidP="00D42239">
            <w:pPr>
              <w:spacing w:after="0" w:line="240" w:lineRule="auto"/>
              <w:jc w:val="center"/>
              <w:rPr>
                <w:rFonts w:ascii="Times New Roman" w:eastAsia="Times New Roman" w:hAnsi="Times New Roman" w:cs="Times New Roman"/>
                <w:sz w:val="24"/>
                <w:szCs w:val="24"/>
                <w:lang w:eastAsia="uk-UA"/>
              </w:rPr>
            </w:pPr>
          </w:p>
        </w:tc>
        <w:tc>
          <w:tcPr>
            <w:tcW w:w="1156" w:type="dxa"/>
            <w:vAlign w:val="center"/>
          </w:tcPr>
          <w:p w:rsidR="00C9643C" w:rsidRPr="00C9643C" w:rsidRDefault="00C9643C" w:rsidP="00D42239">
            <w:pPr>
              <w:spacing w:after="0" w:line="240" w:lineRule="auto"/>
              <w:jc w:val="center"/>
              <w:rPr>
                <w:rFonts w:ascii="Times New Roman" w:eastAsia="Times New Roman" w:hAnsi="Times New Roman" w:cs="Times New Roman"/>
                <w:sz w:val="24"/>
                <w:szCs w:val="24"/>
                <w:lang w:eastAsia="uk-UA"/>
              </w:rPr>
            </w:pPr>
          </w:p>
        </w:tc>
      </w:tr>
      <w:tr w:rsidR="00C9643C" w:rsidRPr="00C9643C" w:rsidTr="00D42239">
        <w:trPr>
          <w:trHeight w:val="320"/>
        </w:trPr>
        <w:tc>
          <w:tcPr>
            <w:tcW w:w="675" w:type="dxa"/>
          </w:tcPr>
          <w:p w:rsidR="00C9643C" w:rsidRPr="00C9643C" w:rsidRDefault="00C9643C" w:rsidP="00D42239">
            <w:pPr>
              <w:spacing w:after="0" w:line="240" w:lineRule="auto"/>
              <w:ind w:left="570" w:hanging="570"/>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2.</w:t>
            </w:r>
          </w:p>
        </w:tc>
        <w:tc>
          <w:tcPr>
            <w:tcW w:w="2019" w:type="dxa"/>
            <w:vAlign w:val="center"/>
          </w:tcPr>
          <w:p w:rsidR="00C9643C" w:rsidRPr="00C9643C" w:rsidRDefault="00C9643C" w:rsidP="00D42239">
            <w:pPr>
              <w:spacing w:after="0" w:line="240" w:lineRule="auto"/>
              <w:ind w:hanging="11"/>
              <w:rPr>
                <w:rFonts w:ascii="Times New Roman" w:eastAsia="Times New Roman" w:hAnsi="Times New Roman" w:cs="Times New Roman"/>
                <w:sz w:val="24"/>
                <w:szCs w:val="24"/>
                <w:lang w:eastAsia="uk-UA"/>
              </w:rPr>
            </w:pPr>
          </w:p>
        </w:tc>
        <w:tc>
          <w:tcPr>
            <w:tcW w:w="1700" w:type="dxa"/>
          </w:tcPr>
          <w:p w:rsidR="00C9643C" w:rsidRPr="00C9643C" w:rsidRDefault="00C9643C" w:rsidP="00D42239">
            <w:pPr>
              <w:jc w:val="center"/>
              <w:rPr>
                <w:rFonts w:ascii="Times New Roman" w:hAnsi="Times New Roman" w:cs="Times New Roman"/>
                <w:sz w:val="24"/>
                <w:szCs w:val="24"/>
              </w:rPr>
            </w:pPr>
          </w:p>
        </w:tc>
        <w:tc>
          <w:tcPr>
            <w:tcW w:w="1276" w:type="dxa"/>
          </w:tcPr>
          <w:p w:rsidR="00C9643C" w:rsidRPr="00C9643C" w:rsidRDefault="00C9643C" w:rsidP="00D42239">
            <w:pPr>
              <w:spacing w:after="0" w:line="240" w:lineRule="auto"/>
              <w:jc w:val="center"/>
              <w:rPr>
                <w:rFonts w:ascii="Times New Roman" w:eastAsia="Times New Roman" w:hAnsi="Times New Roman" w:cs="Times New Roman"/>
                <w:sz w:val="24"/>
                <w:szCs w:val="24"/>
                <w:lang w:eastAsia="uk-UA"/>
              </w:rPr>
            </w:pPr>
          </w:p>
        </w:tc>
        <w:tc>
          <w:tcPr>
            <w:tcW w:w="1013" w:type="dxa"/>
            <w:vAlign w:val="center"/>
          </w:tcPr>
          <w:p w:rsidR="00C9643C" w:rsidRPr="00C9643C" w:rsidRDefault="00C9643C" w:rsidP="00D42239">
            <w:pPr>
              <w:spacing w:after="0" w:line="240" w:lineRule="auto"/>
              <w:jc w:val="center"/>
              <w:rPr>
                <w:rFonts w:ascii="Times New Roman" w:eastAsia="Times New Roman" w:hAnsi="Times New Roman" w:cs="Times New Roman"/>
                <w:sz w:val="24"/>
                <w:szCs w:val="24"/>
                <w:lang w:eastAsia="uk-UA"/>
              </w:rPr>
            </w:pPr>
          </w:p>
        </w:tc>
        <w:tc>
          <w:tcPr>
            <w:tcW w:w="829" w:type="dxa"/>
            <w:vAlign w:val="center"/>
          </w:tcPr>
          <w:p w:rsidR="00C9643C" w:rsidRPr="00C9643C" w:rsidRDefault="00C9643C" w:rsidP="00D42239">
            <w:pPr>
              <w:spacing w:after="0" w:line="240" w:lineRule="auto"/>
              <w:ind w:right="-250"/>
              <w:jc w:val="center"/>
              <w:rPr>
                <w:rFonts w:ascii="Times New Roman" w:eastAsia="Times New Roman" w:hAnsi="Times New Roman" w:cs="Times New Roman"/>
                <w:sz w:val="24"/>
                <w:szCs w:val="24"/>
                <w:lang w:eastAsia="uk-UA"/>
              </w:rPr>
            </w:pPr>
          </w:p>
        </w:tc>
        <w:tc>
          <w:tcPr>
            <w:tcW w:w="1197" w:type="dxa"/>
            <w:vAlign w:val="center"/>
          </w:tcPr>
          <w:p w:rsidR="00C9643C" w:rsidRPr="00C9643C" w:rsidRDefault="00C9643C" w:rsidP="00D42239">
            <w:pPr>
              <w:spacing w:after="0" w:line="240" w:lineRule="auto"/>
              <w:jc w:val="center"/>
              <w:rPr>
                <w:rFonts w:ascii="Times New Roman" w:eastAsia="Times New Roman" w:hAnsi="Times New Roman" w:cs="Times New Roman"/>
                <w:sz w:val="24"/>
                <w:szCs w:val="24"/>
                <w:lang w:eastAsia="uk-UA"/>
              </w:rPr>
            </w:pPr>
          </w:p>
        </w:tc>
        <w:tc>
          <w:tcPr>
            <w:tcW w:w="1156" w:type="dxa"/>
            <w:vAlign w:val="center"/>
          </w:tcPr>
          <w:p w:rsidR="00C9643C" w:rsidRPr="00C9643C" w:rsidRDefault="00C9643C" w:rsidP="00D42239">
            <w:pPr>
              <w:spacing w:after="0" w:line="240" w:lineRule="auto"/>
              <w:jc w:val="center"/>
              <w:rPr>
                <w:rFonts w:ascii="Times New Roman" w:eastAsia="Times New Roman" w:hAnsi="Times New Roman" w:cs="Times New Roman"/>
                <w:sz w:val="24"/>
                <w:szCs w:val="24"/>
                <w:lang w:eastAsia="uk-UA"/>
              </w:rPr>
            </w:pPr>
          </w:p>
        </w:tc>
      </w:tr>
      <w:tr w:rsidR="00C9643C" w:rsidRPr="00C9643C" w:rsidTr="00D42239">
        <w:trPr>
          <w:trHeight w:val="320"/>
        </w:trPr>
        <w:tc>
          <w:tcPr>
            <w:tcW w:w="675" w:type="dxa"/>
          </w:tcPr>
          <w:p w:rsidR="00C9643C" w:rsidRPr="00C9643C" w:rsidRDefault="00C9643C" w:rsidP="00D42239">
            <w:pPr>
              <w:spacing w:after="0" w:line="240" w:lineRule="auto"/>
              <w:ind w:left="570" w:hanging="570"/>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3.</w:t>
            </w:r>
          </w:p>
        </w:tc>
        <w:tc>
          <w:tcPr>
            <w:tcW w:w="2019" w:type="dxa"/>
            <w:vAlign w:val="center"/>
          </w:tcPr>
          <w:p w:rsidR="00C9643C" w:rsidRPr="00C9643C" w:rsidRDefault="00C9643C" w:rsidP="00D42239">
            <w:pPr>
              <w:spacing w:after="0" w:line="240" w:lineRule="auto"/>
              <w:ind w:hanging="11"/>
              <w:rPr>
                <w:rFonts w:ascii="Times New Roman" w:eastAsia="Times New Roman" w:hAnsi="Times New Roman" w:cs="Times New Roman"/>
                <w:sz w:val="24"/>
                <w:szCs w:val="24"/>
                <w:lang w:eastAsia="uk-UA"/>
              </w:rPr>
            </w:pPr>
          </w:p>
        </w:tc>
        <w:tc>
          <w:tcPr>
            <w:tcW w:w="1700" w:type="dxa"/>
          </w:tcPr>
          <w:p w:rsidR="00C9643C" w:rsidRPr="00C9643C" w:rsidRDefault="00C9643C" w:rsidP="00D42239">
            <w:pPr>
              <w:jc w:val="center"/>
              <w:rPr>
                <w:rFonts w:ascii="Times New Roman" w:hAnsi="Times New Roman" w:cs="Times New Roman"/>
                <w:sz w:val="24"/>
                <w:szCs w:val="24"/>
              </w:rPr>
            </w:pPr>
          </w:p>
        </w:tc>
        <w:tc>
          <w:tcPr>
            <w:tcW w:w="1276" w:type="dxa"/>
          </w:tcPr>
          <w:p w:rsidR="00C9643C" w:rsidRPr="00C9643C" w:rsidRDefault="00C9643C" w:rsidP="00D42239">
            <w:pPr>
              <w:spacing w:after="0" w:line="240" w:lineRule="auto"/>
              <w:jc w:val="center"/>
              <w:rPr>
                <w:rFonts w:ascii="Times New Roman" w:eastAsia="Times New Roman" w:hAnsi="Times New Roman" w:cs="Times New Roman"/>
                <w:sz w:val="24"/>
                <w:szCs w:val="24"/>
                <w:lang w:eastAsia="uk-UA"/>
              </w:rPr>
            </w:pPr>
          </w:p>
        </w:tc>
        <w:tc>
          <w:tcPr>
            <w:tcW w:w="1013" w:type="dxa"/>
            <w:vAlign w:val="center"/>
          </w:tcPr>
          <w:p w:rsidR="00C9643C" w:rsidRPr="00C9643C" w:rsidRDefault="00C9643C" w:rsidP="00D42239">
            <w:pPr>
              <w:spacing w:after="0" w:line="240" w:lineRule="auto"/>
              <w:jc w:val="center"/>
              <w:rPr>
                <w:rFonts w:ascii="Times New Roman" w:eastAsia="Times New Roman" w:hAnsi="Times New Roman" w:cs="Times New Roman"/>
                <w:sz w:val="24"/>
                <w:szCs w:val="24"/>
                <w:lang w:eastAsia="uk-UA"/>
              </w:rPr>
            </w:pPr>
          </w:p>
        </w:tc>
        <w:tc>
          <w:tcPr>
            <w:tcW w:w="829" w:type="dxa"/>
            <w:vAlign w:val="center"/>
          </w:tcPr>
          <w:p w:rsidR="00C9643C" w:rsidRPr="00C9643C" w:rsidRDefault="00C9643C" w:rsidP="00D42239">
            <w:pPr>
              <w:spacing w:after="0" w:line="240" w:lineRule="auto"/>
              <w:ind w:right="-250"/>
              <w:jc w:val="center"/>
              <w:rPr>
                <w:rFonts w:ascii="Times New Roman" w:eastAsia="Times New Roman" w:hAnsi="Times New Roman" w:cs="Times New Roman"/>
                <w:sz w:val="24"/>
                <w:szCs w:val="24"/>
                <w:lang w:eastAsia="uk-UA"/>
              </w:rPr>
            </w:pPr>
          </w:p>
        </w:tc>
        <w:tc>
          <w:tcPr>
            <w:tcW w:w="1197" w:type="dxa"/>
            <w:vAlign w:val="center"/>
          </w:tcPr>
          <w:p w:rsidR="00C9643C" w:rsidRPr="00C9643C" w:rsidRDefault="00C9643C" w:rsidP="00D42239">
            <w:pPr>
              <w:spacing w:after="0" w:line="240" w:lineRule="auto"/>
              <w:jc w:val="center"/>
              <w:rPr>
                <w:rFonts w:ascii="Times New Roman" w:eastAsia="Times New Roman" w:hAnsi="Times New Roman" w:cs="Times New Roman"/>
                <w:sz w:val="24"/>
                <w:szCs w:val="24"/>
                <w:lang w:eastAsia="uk-UA"/>
              </w:rPr>
            </w:pPr>
          </w:p>
        </w:tc>
        <w:tc>
          <w:tcPr>
            <w:tcW w:w="1156" w:type="dxa"/>
            <w:vAlign w:val="center"/>
          </w:tcPr>
          <w:p w:rsidR="00C9643C" w:rsidRPr="00C9643C" w:rsidRDefault="00C9643C" w:rsidP="00D42239">
            <w:pPr>
              <w:spacing w:after="0" w:line="240" w:lineRule="auto"/>
              <w:jc w:val="center"/>
              <w:rPr>
                <w:rFonts w:ascii="Times New Roman" w:eastAsia="Times New Roman" w:hAnsi="Times New Roman" w:cs="Times New Roman"/>
                <w:sz w:val="24"/>
                <w:szCs w:val="24"/>
                <w:lang w:eastAsia="uk-UA"/>
              </w:rPr>
            </w:pPr>
          </w:p>
        </w:tc>
      </w:tr>
    </w:tbl>
    <w:p w:rsidR="00C9643C" w:rsidRPr="00C9643C" w:rsidRDefault="00C9643C" w:rsidP="00C9643C">
      <w:pPr>
        <w:spacing w:after="0" w:line="240" w:lineRule="auto"/>
        <w:rPr>
          <w:rFonts w:ascii="Times New Roman" w:eastAsia="Times New Roman" w:hAnsi="Times New Roman" w:cs="Times New Roman"/>
          <w:sz w:val="24"/>
          <w:szCs w:val="24"/>
          <w:lang w:eastAsia="uk-UA"/>
        </w:rPr>
      </w:pPr>
    </w:p>
    <w:tbl>
      <w:tblPr>
        <w:tblpPr w:leftFromText="180" w:rightFromText="180" w:vertAnchor="text" w:horzAnchor="margin" w:tblpXSpec="center" w:tblpY="278"/>
        <w:tblOverlap w:val="neve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1100"/>
      </w:tblGrid>
      <w:tr w:rsidR="00C9643C" w:rsidRPr="00C9643C" w:rsidTr="00D42239">
        <w:trPr>
          <w:trHeight w:val="320"/>
        </w:trPr>
        <w:tc>
          <w:tcPr>
            <w:tcW w:w="8748" w:type="dxa"/>
            <w:vAlign w:val="center"/>
          </w:tcPr>
          <w:p w:rsidR="00C9643C" w:rsidRPr="00C9643C" w:rsidRDefault="00C9643C" w:rsidP="00D42239">
            <w:pPr>
              <w:spacing w:after="0" w:line="240" w:lineRule="auto"/>
              <w:ind w:left="142" w:hanging="142"/>
              <w:jc w:val="right"/>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Разом без ПДВ:</w:t>
            </w:r>
          </w:p>
        </w:tc>
        <w:tc>
          <w:tcPr>
            <w:tcW w:w="1100" w:type="dxa"/>
            <w:vAlign w:val="center"/>
          </w:tcPr>
          <w:p w:rsidR="00C9643C" w:rsidRPr="00C9643C" w:rsidRDefault="00C9643C" w:rsidP="00D42239">
            <w:pPr>
              <w:spacing w:after="0" w:line="240" w:lineRule="auto"/>
              <w:jc w:val="center"/>
              <w:rPr>
                <w:rFonts w:ascii="Times New Roman" w:eastAsia="Times New Roman" w:hAnsi="Times New Roman" w:cs="Times New Roman"/>
                <w:sz w:val="24"/>
                <w:szCs w:val="24"/>
                <w:lang w:eastAsia="uk-UA"/>
              </w:rPr>
            </w:pPr>
          </w:p>
        </w:tc>
      </w:tr>
      <w:tr w:rsidR="00C9643C" w:rsidRPr="00C9643C" w:rsidTr="00D42239">
        <w:trPr>
          <w:trHeight w:val="320"/>
        </w:trPr>
        <w:tc>
          <w:tcPr>
            <w:tcW w:w="8748" w:type="dxa"/>
            <w:tcBorders>
              <w:bottom w:val="single" w:sz="4" w:space="0" w:color="auto"/>
            </w:tcBorders>
            <w:vAlign w:val="center"/>
          </w:tcPr>
          <w:p w:rsidR="00C9643C" w:rsidRPr="00C9643C" w:rsidRDefault="00C9643C" w:rsidP="00D42239">
            <w:pPr>
              <w:spacing w:after="0" w:line="240" w:lineRule="auto"/>
              <w:jc w:val="right"/>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ПДВ:</w:t>
            </w:r>
          </w:p>
        </w:tc>
        <w:tc>
          <w:tcPr>
            <w:tcW w:w="1100" w:type="dxa"/>
            <w:tcBorders>
              <w:bottom w:val="single" w:sz="4" w:space="0" w:color="auto"/>
            </w:tcBorders>
            <w:vAlign w:val="center"/>
          </w:tcPr>
          <w:p w:rsidR="00C9643C" w:rsidRPr="00C9643C" w:rsidRDefault="00C9643C" w:rsidP="00D42239">
            <w:pPr>
              <w:spacing w:after="0" w:line="240" w:lineRule="auto"/>
              <w:jc w:val="center"/>
              <w:rPr>
                <w:rFonts w:ascii="Times New Roman" w:eastAsia="Times New Roman" w:hAnsi="Times New Roman" w:cs="Times New Roman"/>
                <w:sz w:val="24"/>
                <w:szCs w:val="24"/>
                <w:lang w:eastAsia="uk-UA"/>
              </w:rPr>
            </w:pPr>
          </w:p>
        </w:tc>
      </w:tr>
      <w:tr w:rsidR="00C9643C" w:rsidRPr="00C9643C" w:rsidTr="00D42239">
        <w:trPr>
          <w:trHeight w:val="320"/>
        </w:trPr>
        <w:tc>
          <w:tcPr>
            <w:tcW w:w="8748" w:type="dxa"/>
            <w:tcBorders>
              <w:bottom w:val="single" w:sz="4" w:space="0" w:color="auto"/>
            </w:tcBorders>
            <w:vAlign w:val="center"/>
          </w:tcPr>
          <w:p w:rsidR="00C9643C" w:rsidRPr="00C9643C" w:rsidRDefault="00C9643C" w:rsidP="00D42239">
            <w:pPr>
              <w:spacing w:after="0" w:line="240" w:lineRule="auto"/>
              <w:jc w:val="right"/>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Всього ПДВ:</w:t>
            </w:r>
          </w:p>
        </w:tc>
        <w:tc>
          <w:tcPr>
            <w:tcW w:w="1100" w:type="dxa"/>
            <w:tcBorders>
              <w:bottom w:val="single" w:sz="4" w:space="0" w:color="auto"/>
            </w:tcBorders>
            <w:vAlign w:val="center"/>
          </w:tcPr>
          <w:p w:rsidR="00C9643C" w:rsidRPr="00C9643C" w:rsidRDefault="00C9643C" w:rsidP="00D42239">
            <w:pPr>
              <w:spacing w:after="0" w:line="240" w:lineRule="auto"/>
              <w:jc w:val="center"/>
              <w:rPr>
                <w:rFonts w:ascii="Times New Roman" w:eastAsia="Times New Roman" w:hAnsi="Times New Roman" w:cs="Times New Roman"/>
                <w:sz w:val="24"/>
                <w:szCs w:val="24"/>
                <w:lang w:eastAsia="uk-UA"/>
              </w:rPr>
            </w:pPr>
          </w:p>
        </w:tc>
      </w:tr>
    </w:tbl>
    <w:p w:rsidR="00C9643C" w:rsidRPr="00C9643C" w:rsidRDefault="00C9643C" w:rsidP="00C9643C">
      <w:pPr>
        <w:spacing w:after="0" w:line="240" w:lineRule="auto"/>
        <w:rPr>
          <w:rFonts w:ascii="Times New Roman" w:eastAsia="Times New Roman" w:hAnsi="Times New Roman" w:cs="Times New Roman"/>
          <w:sz w:val="24"/>
          <w:szCs w:val="24"/>
          <w:lang w:eastAsia="uk-UA"/>
        </w:rPr>
      </w:pPr>
    </w:p>
    <w:p w:rsidR="00C9643C" w:rsidRPr="00C9643C" w:rsidRDefault="00C9643C" w:rsidP="00C9643C">
      <w:pPr>
        <w:spacing w:after="0" w:line="240" w:lineRule="auto"/>
        <w:rPr>
          <w:rFonts w:ascii="Times New Roman" w:eastAsia="Times New Roman" w:hAnsi="Times New Roman" w:cs="Times New Roman"/>
          <w:b/>
          <w:i/>
          <w:sz w:val="24"/>
          <w:szCs w:val="24"/>
          <w:lang w:eastAsia="uk-UA"/>
        </w:rPr>
      </w:pPr>
      <w:r w:rsidRPr="00C9643C">
        <w:rPr>
          <w:rFonts w:ascii="Times New Roman" w:eastAsia="Times New Roman" w:hAnsi="Times New Roman" w:cs="Times New Roman"/>
          <w:sz w:val="24"/>
          <w:szCs w:val="24"/>
          <w:lang w:eastAsia="uk-UA"/>
        </w:rPr>
        <w:t xml:space="preserve">Загальна вартість по специфікації:  </w:t>
      </w:r>
      <w:r w:rsidRPr="00C9643C">
        <w:rPr>
          <w:rFonts w:ascii="Times New Roman" w:eastAsia="Times New Roman" w:hAnsi="Times New Roman" w:cs="Times New Roman"/>
          <w:b/>
          <w:i/>
          <w:sz w:val="24"/>
          <w:szCs w:val="24"/>
          <w:lang w:eastAsia="uk-UA"/>
        </w:rPr>
        <w:t>_____________ грн. (__________________________), ________  ПДВ __________ грн. (___________________).</w:t>
      </w:r>
    </w:p>
    <w:p w:rsidR="00C9643C" w:rsidRPr="00C9643C" w:rsidRDefault="00C9643C" w:rsidP="00C9643C">
      <w:pPr>
        <w:spacing w:after="0" w:line="240" w:lineRule="auto"/>
        <w:rPr>
          <w:rFonts w:ascii="Times New Roman" w:eastAsia="Times New Roman" w:hAnsi="Times New Roman" w:cs="Times New Roman"/>
          <w:sz w:val="24"/>
          <w:szCs w:val="24"/>
          <w:lang w:eastAsia="uk-UA"/>
        </w:rPr>
      </w:pPr>
    </w:p>
    <w:p w:rsidR="00C9643C" w:rsidRDefault="00C9643C" w:rsidP="00C9643C">
      <w:pPr>
        <w:spacing w:after="0" w:line="240" w:lineRule="auto"/>
        <w:jc w:val="center"/>
        <w:rPr>
          <w:rFonts w:ascii="Times New Roman" w:eastAsia="Times New Roman" w:hAnsi="Times New Roman" w:cs="Times New Roman"/>
          <w:b/>
          <w:sz w:val="24"/>
          <w:szCs w:val="24"/>
        </w:rPr>
      </w:pPr>
    </w:p>
    <w:p w:rsidR="00C9643C" w:rsidRPr="00C9643C" w:rsidRDefault="00C9643C" w:rsidP="00C9643C">
      <w:pPr>
        <w:spacing w:after="0" w:line="240" w:lineRule="auto"/>
        <w:jc w:val="center"/>
        <w:rPr>
          <w:rFonts w:ascii="Times New Roman" w:eastAsia="Times New Roman" w:hAnsi="Times New Roman" w:cs="Times New Roman"/>
          <w:b/>
          <w:sz w:val="24"/>
          <w:szCs w:val="24"/>
        </w:rPr>
      </w:pPr>
    </w:p>
    <w:p w:rsidR="00C9643C" w:rsidRPr="00C9643C" w:rsidRDefault="00C9643C" w:rsidP="00C9643C">
      <w:pPr>
        <w:spacing w:after="0" w:line="240" w:lineRule="auto"/>
        <w:jc w:val="center"/>
        <w:rPr>
          <w:rFonts w:ascii="Times New Roman" w:eastAsia="Times New Roman" w:hAnsi="Times New Roman" w:cs="Times New Roman"/>
          <w:b/>
          <w:sz w:val="24"/>
          <w:szCs w:val="24"/>
        </w:rPr>
      </w:pPr>
      <w:r w:rsidRPr="00C9643C">
        <w:rPr>
          <w:rFonts w:ascii="Times New Roman" w:eastAsia="Times New Roman" w:hAnsi="Times New Roman" w:cs="Times New Roman"/>
          <w:b/>
          <w:sz w:val="24"/>
          <w:szCs w:val="24"/>
        </w:rPr>
        <w:t>ПІДПИСИ СТОРІН</w:t>
      </w:r>
    </w:p>
    <w:p w:rsidR="00C9643C" w:rsidRPr="00C9643C" w:rsidRDefault="00C9643C" w:rsidP="00C9643C">
      <w:pPr>
        <w:spacing w:after="0" w:line="240" w:lineRule="auto"/>
        <w:jc w:val="center"/>
        <w:rPr>
          <w:rFonts w:ascii="Times New Roman" w:eastAsia="Times New Roman" w:hAnsi="Times New Roman" w:cs="Times New Roman"/>
          <w:sz w:val="24"/>
          <w:szCs w:val="24"/>
          <w:lang w:eastAsia="uk-UA"/>
        </w:rPr>
      </w:pPr>
    </w:p>
    <w:tbl>
      <w:tblPr>
        <w:tblpPr w:leftFromText="180" w:rightFromText="180" w:vertAnchor="text" w:horzAnchor="margin" w:tblpXSpec="center" w:tblpY="139"/>
        <w:tblW w:w="10494" w:type="dxa"/>
        <w:tblLook w:val="0000" w:firstRow="0" w:lastRow="0" w:firstColumn="0" w:lastColumn="0" w:noHBand="0" w:noVBand="0"/>
      </w:tblPr>
      <w:tblGrid>
        <w:gridCol w:w="5378"/>
        <w:gridCol w:w="5116"/>
      </w:tblGrid>
      <w:tr w:rsidR="00C9643C" w:rsidRPr="00C9643C" w:rsidTr="00D42239">
        <w:trPr>
          <w:trHeight w:val="2893"/>
        </w:trPr>
        <w:tc>
          <w:tcPr>
            <w:tcW w:w="5378" w:type="dxa"/>
          </w:tcPr>
          <w:p w:rsidR="00C9643C" w:rsidRPr="00C9643C" w:rsidRDefault="00C9643C" w:rsidP="00D42239">
            <w:pPr>
              <w:widowControl w:val="0"/>
              <w:snapToGrid w:val="0"/>
              <w:spacing w:after="0" w:line="240" w:lineRule="auto"/>
              <w:jc w:val="center"/>
              <w:rPr>
                <w:rFonts w:ascii="Times New Roman" w:eastAsia="Times New Roman" w:hAnsi="Times New Roman" w:cs="Times New Roman"/>
                <w:b/>
                <w:sz w:val="24"/>
                <w:szCs w:val="24"/>
              </w:rPr>
            </w:pPr>
            <w:r w:rsidRPr="00C9643C">
              <w:rPr>
                <w:rFonts w:ascii="Times New Roman" w:eastAsia="Times New Roman" w:hAnsi="Times New Roman" w:cs="Times New Roman"/>
                <w:b/>
                <w:sz w:val="24"/>
                <w:szCs w:val="24"/>
              </w:rPr>
              <w:t>ПОСТАЧАЛЬНИК</w:t>
            </w:r>
          </w:p>
          <w:p w:rsidR="00C9643C" w:rsidRPr="00C9643C" w:rsidRDefault="00C9643C" w:rsidP="00D42239">
            <w:pPr>
              <w:spacing w:after="0" w:line="240" w:lineRule="auto"/>
              <w:ind w:firstLine="540"/>
              <w:rPr>
                <w:rFonts w:ascii="Times New Roman" w:eastAsia="Times New Roman" w:hAnsi="Times New Roman" w:cs="Times New Roman"/>
                <w:b/>
                <w:sz w:val="24"/>
                <w:szCs w:val="24"/>
                <w:lang w:eastAsia="uk-UA"/>
              </w:rPr>
            </w:pPr>
          </w:p>
          <w:p w:rsidR="00C9643C" w:rsidRPr="00C9643C" w:rsidRDefault="00C9643C" w:rsidP="00D42239">
            <w:pPr>
              <w:spacing w:after="0" w:line="240" w:lineRule="auto"/>
              <w:ind w:firstLine="540"/>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 xml:space="preserve"> </w:t>
            </w:r>
          </w:p>
          <w:p w:rsidR="00C9643C" w:rsidRPr="00C9643C" w:rsidRDefault="00C9643C" w:rsidP="00D42239">
            <w:pPr>
              <w:spacing w:after="0" w:line="240" w:lineRule="auto"/>
              <w:rPr>
                <w:rFonts w:ascii="Times New Roman" w:eastAsia="Times New Roman" w:hAnsi="Times New Roman" w:cs="Times New Roman"/>
                <w:sz w:val="24"/>
                <w:szCs w:val="24"/>
                <w:lang w:eastAsia="uk-UA"/>
              </w:rPr>
            </w:pPr>
          </w:p>
          <w:p w:rsidR="00C9643C" w:rsidRPr="00C9643C" w:rsidRDefault="00C9643C" w:rsidP="00D42239">
            <w:pPr>
              <w:spacing w:after="0" w:line="240" w:lineRule="auto"/>
              <w:rPr>
                <w:rFonts w:ascii="Times New Roman" w:eastAsia="Times New Roman" w:hAnsi="Times New Roman" w:cs="Times New Roman"/>
                <w:sz w:val="24"/>
                <w:szCs w:val="24"/>
                <w:lang w:eastAsia="uk-UA"/>
              </w:rPr>
            </w:pPr>
          </w:p>
          <w:p w:rsidR="00C9643C" w:rsidRPr="00C9643C" w:rsidRDefault="00C9643C" w:rsidP="00D42239">
            <w:pPr>
              <w:spacing w:after="0" w:line="240" w:lineRule="auto"/>
              <w:rPr>
                <w:rFonts w:ascii="Times New Roman" w:hAnsi="Times New Roman" w:cs="Times New Roman"/>
                <w:sz w:val="24"/>
                <w:szCs w:val="24"/>
              </w:rPr>
            </w:pPr>
          </w:p>
          <w:p w:rsidR="00C9643C" w:rsidRPr="00C9643C" w:rsidRDefault="00C9643C" w:rsidP="00D42239">
            <w:pPr>
              <w:spacing w:after="0" w:line="240" w:lineRule="auto"/>
              <w:rPr>
                <w:rFonts w:ascii="Times New Roman" w:hAnsi="Times New Roman" w:cs="Times New Roman"/>
                <w:sz w:val="24"/>
                <w:szCs w:val="24"/>
              </w:rPr>
            </w:pPr>
          </w:p>
          <w:p w:rsidR="00C9643C" w:rsidRPr="00C9643C" w:rsidRDefault="00C9643C" w:rsidP="00D42239">
            <w:pPr>
              <w:spacing w:after="0" w:line="240" w:lineRule="auto"/>
              <w:rPr>
                <w:rFonts w:ascii="Times New Roman" w:hAnsi="Times New Roman" w:cs="Times New Roman"/>
                <w:sz w:val="24"/>
                <w:szCs w:val="24"/>
              </w:rPr>
            </w:pPr>
          </w:p>
          <w:p w:rsidR="00C9643C" w:rsidRPr="00C9643C" w:rsidRDefault="00C9643C" w:rsidP="00D42239">
            <w:pPr>
              <w:spacing w:after="0" w:line="240" w:lineRule="auto"/>
              <w:rPr>
                <w:rFonts w:ascii="Times New Roman" w:hAnsi="Times New Roman" w:cs="Times New Roman"/>
                <w:sz w:val="24"/>
                <w:szCs w:val="24"/>
              </w:rPr>
            </w:pPr>
          </w:p>
          <w:p w:rsidR="00C9643C" w:rsidRPr="00C9643C" w:rsidRDefault="00C9643C" w:rsidP="00D42239">
            <w:pPr>
              <w:spacing w:after="0" w:line="240" w:lineRule="auto"/>
              <w:rPr>
                <w:rFonts w:ascii="Times New Roman" w:hAnsi="Times New Roman" w:cs="Times New Roman"/>
                <w:sz w:val="24"/>
                <w:szCs w:val="24"/>
              </w:rPr>
            </w:pPr>
          </w:p>
          <w:p w:rsidR="00C9643C" w:rsidRPr="00C9643C" w:rsidRDefault="00C9643C" w:rsidP="00D42239">
            <w:pPr>
              <w:spacing w:after="0" w:line="240" w:lineRule="auto"/>
              <w:rPr>
                <w:rFonts w:ascii="Times New Roman" w:hAnsi="Times New Roman" w:cs="Times New Roman"/>
                <w:sz w:val="24"/>
                <w:szCs w:val="24"/>
              </w:rPr>
            </w:pPr>
          </w:p>
          <w:p w:rsidR="00C9643C" w:rsidRPr="00C9643C" w:rsidRDefault="00C9643C" w:rsidP="00D42239">
            <w:pPr>
              <w:spacing w:after="0" w:line="240" w:lineRule="auto"/>
              <w:rPr>
                <w:rFonts w:ascii="Times New Roman" w:hAnsi="Times New Roman" w:cs="Times New Roman"/>
                <w:sz w:val="24"/>
                <w:szCs w:val="24"/>
              </w:rPr>
            </w:pPr>
          </w:p>
          <w:p w:rsidR="00C9643C" w:rsidRPr="00C9643C" w:rsidRDefault="00C9643C" w:rsidP="00D42239">
            <w:pPr>
              <w:spacing w:after="0" w:line="240" w:lineRule="auto"/>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____________________</w:t>
            </w:r>
          </w:p>
          <w:p w:rsidR="00C9643C" w:rsidRPr="00C9643C" w:rsidRDefault="00C9643C" w:rsidP="00D42239">
            <w:pPr>
              <w:spacing w:after="0" w:line="240" w:lineRule="auto"/>
              <w:rPr>
                <w:rFonts w:ascii="Times New Roman" w:eastAsia="Times New Roman" w:hAnsi="Times New Roman" w:cs="Times New Roman"/>
                <w:b/>
                <w:sz w:val="24"/>
                <w:szCs w:val="24"/>
                <w:lang w:eastAsia="uk-UA"/>
              </w:rPr>
            </w:pPr>
          </w:p>
          <w:p w:rsidR="00C9643C" w:rsidRPr="00C9643C" w:rsidRDefault="00C9643C" w:rsidP="00D42239">
            <w:pPr>
              <w:widowControl w:val="0"/>
              <w:snapToGrid w:val="0"/>
              <w:spacing w:after="0" w:line="210" w:lineRule="atLeast"/>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xml:space="preserve"> ________________________ </w:t>
            </w:r>
            <w:r w:rsidRPr="00C9643C">
              <w:rPr>
                <w:rFonts w:ascii="Times New Roman" w:eastAsia="Times New Roman" w:hAnsi="Times New Roman" w:cs="Times New Roman"/>
                <w:b/>
                <w:sz w:val="24"/>
                <w:szCs w:val="24"/>
              </w:rPr>
              <w:t>/_____________/</w:t>
            </w:r>
          </w:p>
        </w:tc>
        <w:tc>
          <w:tcPr>
            <w:tcW w:w="5116" w:type="dxa"/>
          </w:tcPr>
          <w:p w:rsidR="00C9643C" w:rsidRPr="00C9643C" w:rsidRDefault="00C9643C" w:rsidP="00D42239">
            <w:pPr>
              <w:widowControl w:val="0"/>
              <w:snapToGrid w:val="0"/>
              <w:spacing w:after="0" w:line="240" w:lineRule="auto"/>
              <w:jc w:val="center"/>
              <w:rPr>
                <w:rFonts w:ascii="Times New Roman" w:eastAsia="Times New Roman" w:hAnsi="Times New Roman" w:cs="Times New Roman"/>
                <w:b/>
                <w:sz w:val="24"/>
                <w:szCs w:val="24"/>
              </w:rPr>
            </w:pPr>
            <w:r w:rsidRPr="00C9643C">
              <w:rPr>
                <w:rFonts w:ascii="Times New Roman" w:eastAsia="Times New Roman" w:hAnsi="Times New Roman" w:cs="Times New Roman"/>
                <w:b/>
                <w:sz w:val="24"/>
                <w:szCs w:val="24"/>
              </w:rPr>
              <w:t>ПОКУПЕЦЬ</w:t>
            </w:r>
          </w:p>
          <w:p w:rsidR="00C9643C" w:rsidRPr="00C9643C" w:rsidRDefault="00C9643C" w:rsidP="00D42239">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p>
          <w:p w:rsidR="00C9643C" w:rsidRPr="00C9643C" w:rsidRDefault="00C9643C" w:rsidP="00D42239">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p>
          <w:p w:rsidR="00C9643C" w:rsidRPr="00C9643C" w:rsidRDefault="00C9643C" w:rsidP="00D42239">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r w:rsidRPr="00C9643C">
              <w:rPr>
                <w:rFonts w:ascii="Times New Roman" w:eastAsia="Times New Roman" w:hAnsi="Times New Roman" w:cs="Times New Roman"/>
                <w:b/>
                <w:kern w:val="1"/>
                <w:sz w:val="24"/>
                <w:szCs w:val="24"/>
                <w:lang w:eastAsia="uk-UA"/>
              </w:rPr>
              <w:t xml:space="preserve">Комунальне некомерційне підприємство «Центр первинної медико - санітарної допомоги»  </w:t>
            </w:r>
            <w:proofErr w:type="spellStart"/>
            <w:r w:rsidRPr="00C9643C">
              <w:rPr>
                <w:rFonts w:ascii="Times New Roman" w:eastAsia="Times New Roman" w:hAnsi="Times New Roman" w:cs="Times New Roman"/>
                <w:b/>
                <w:kern w:val="1"/>
                <w:sz w:val="24"/>
                <w:szCs w:val="24"/>
                <w:lang w:eastAsia="uk-UA"/>
              </w:rPr>
              <w:t>Звягельської</w:t>
            </w:r>
            <w:proofErr w:type="spellEnd"/>
            <w:r w:rsidRPr="00C9643C">
              <w:rPr>
                <w:rFonts w:ascii="Times New Roman" w:eastAsia="Times New Roman" w:hAnsi="Times New Roman" w:cs="Times New Roman"/>
                <w:b/>
                <w:kern w:val="1"/>
                <w:sz w:val="24"/>
                <w:szCs w:val="24"/>
                <w:lang w:eastAsia="uk-UA"/>
              </w:rPr>
              <w:t xml:space="preserve"> міської ради</w:t>
            </w:r>
          </w:p>
          <w:p w:rsidR="00C9643C" w:rsidRPr="00C9643C" w:rsidRDefault="00C9643C" w:rsidP="00D42239">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p>
          <w:p w:rsidR="00C9643C" w:rsidRPr="00C9643C" w:rsidRDefault="00C9643C" w:rsidP="00D42239">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 xml:space="preserve">11700, Україна, Житомирська область, </w:t>
            </w:r>
          </w:p>
          <w:p w:rsidR="00C9643C" w:rsidRPr="00C9643C" w:rsidRDefault="00C9643C" w:rsidP="00D42239">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proofErr w:type="spellStart"/>
            <w:r w:rsidRPr="00C9643C">
              <w:rPr>
                <w:rFonts w:ascii="Times New Roman" w:eastAsia="Times New Roman" w:hAnsi="Times New Roman" w:cs="Times New Roman"/>
                <w:kern w:val="1"/>
                <w:sz w:val="24"/>
                <w:szCs w:val="24"/>
                <w:lang w:eastAsia="uk-UA"/>
              </w:rPr>
              <w:t>Звягельський</w:t>
            </w:r>
            <w:proofErr w:type="spellEnd"/>
            <w:r w:rsidRPr="00C9643C">
              <w:rPr>
                <w:rFonts w:ascii="Times New Roman" w:eastAsia="Times New Roman" w:hAnsi="Times New Roman" w:cs="Times New Roman"/>
                <w:kern w:val="1"/>
                <w:sz w:val="24"/>
                <w:szCs w:val="24"/>
                <w:lang w:eastAsia="uk-UA"/>
              </w:rPr>
              <w:t xml:space="preserve"> район, м. </w:t>
            </w:r>
            <w:proofErr w:type="spellStart"/>
            <w:r w:rsidRPr="00C9643C">
              <w:rPr>
                <w:rFonts w:ascii="Times New Roman" w:eastAsia="Times New Roman" w:hAnsi="Times New Roman" w:cs="Times New Roman"/>
                <w:kern w:val="1"/>
                <w:sz w:val="24"/>
                <w:szCs w:val="24"/>
                <w:lang w:eastAsia="uk-UA"/>
              </w:rPr>
              <w:t>Звягель</w:t>
            </w:r>
            <w:proofErr w:type="spellEnd"/>
            <w:r w:rsidRPr="00C9643C">
              <w:rPr>
                <w:rFonts w:ascii="Times New Roman" w:eastAsia="Times New Roman" w:hAnsi="Times New Roman" w:cs="Times New Roman"/>
                <w:kern w:val="1"/>
                <w:sz w:val="24"/>
                <w:szCs w:val="24"/>
                <w:lang w:eastAsia="uk-UA"/>
              </w:rPr>
              <w:t xml:space="preserve">, </w:t>
            </w:r>
          </w:p>
          <w:p w:rsidR="00C9643C" w:rsidRPr="00C9643C" w:rsidRDefault="00C9643C" w:rsidP="00D42239">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 xml:space="preserve">вул. </w:t>
            </w:r>
            <w:proofErr w:type="spellStart"/>
            <w:r w:rsidRPr="00C9643C">
              <w:rPr>
                <w:rFonts w:ascii="Times New Roman" w:eastAsia="Times New Roman" w:hAnsi="Times New Roman" w:cs="Times New Roman"/>
                <w:kern w:val="1"/>
                <w:sz w:val="24"/>
                <w:szCs w:val="24"/>
                <w:lang w:eastAsia="uk-UA"/>
              </w:rPr>
              <w:t>Оржевської</w:t>
            </w:r>
            <w:proofErr w:type="spellEnd"/>
            <w:r w:rsidRPr="00C9643C">
              <w:rPr>
                <w:rFonts w:ascii="Times New Roman" w:eastAsia="Times New Roman" w:hAnsi="Times New Roman" w:cs="Times New Roman"/>
                <w:kern w:val="1"/>
                <w:sz w:val="24"/>
                <w:szCs w:val="24"/>
                <w:lang w:eastAsia="uk-UA"/>
              </w:rPr>
              <w:t xml:space="preserve"> Наталії, 13</w:t>
            </w:r>
          </w:p>
          <w:p w:rsidR="00C9643C" w:rsidRPr="00C9643C" w:rsidRDefault="00C9643C" w:rsidP="00D42239">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ЄДРПОУ 38341562</w:t>
            </w:r>
          </w:p>
          <w:p w:rsidR="00C9643C" w:rsidRPr="00C9643C" w:rsidRDefault="00C9643C" w:rsidP="00D42239">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 xml:space="preserve">р/р </w:t>
            </w:r>
            <w:r w:rsidRPr="00C9643C">
              <w:rPr>
                <w:rFonts w:ascii="Times New Roman" w:eastAsia="Times New Roman" w:hAnsi="Times New Roman" w:cs="Times New Roman"/>
                <w:kern w:val="1"/>
                <w:sz w:val="24"/>
                <w:szCs w:val="24"/>
                <w:lang w:val="en-US" w:eastAsia="uk-UA"/>
              </w:rPr>
              <w:t>UA</w:t>
            </w:r>
            <w:r w:rsidRPr="00C9643C">
              <w:rPr>
                <w:rFonts w:ascii="Times New Roman" w:eastAsia="Times New Roman" w:hAnsi="Times New Roman" w:cs="Times New Roman"/>
                <w:kern w:val="1"/>
                <w:sz w:val="24"/>
                <w:szCs w:val="24"/>
                <w:lang w:eastAsia="uk-UA"/>
              </w:rPr>
              <w:t>803052990000026000026409536</w:t>
            </w:r>
          </w:p>
          <w:p w:rsidR="00C9643C" w:rsidRPr="00C9643C" w:rsidRDefault="00C9643C" w:rsidP="00D42239">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у АТ КБ «Приватбанк»</w:t>
            </w:r>
          </w:p>
          <w:p w:rsidR="00C9643C" w:rsidRPr="00C9643C" w:rsidRDefault="00C9643C" w:rsidP="00D42239">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МФО 305299</w:t>
            </w:r>
          </w:p>
          <w:p w:rsidR="00C9643C" w:rsidRPr="00C9643C" w:rsidRDefault="00C9643C" w:rsidP="00D42239">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p>
          <w:p w:rsidR="00C9643C" w:rsidRPr="00C9643C" w:rsidRDefault="00C9643C" w:rsidP="00D42239">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r w:rsidRPr="00C9643C">
              <w:rPr>
                <w:rFonts w:ascii="Times New Roman" w:eastAsia="Times New Roman" w:hAnsi="Times New Roman" w:cs="Times New Roman"/>
                <w:b/>
                <w:kern w:val="1"/>
                <w:sz w:val="24"/>
                <w:szCs w:val="24"/>
                <w:lang w:eastAsia="uk-UA"/>
              </w:rPr>
              <w:t>Директор</w:t>
            </w:r>
          </w:p>
          <w:p w:rsidR="00C9643C" w:rsidRPr="00C9643C" w:rsidRDefault="00C9643C" w:rsidP="00D42239">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p>
          <w:p w:rsidR="00C9643C" w:rsidRPr="00C9643C" w:rsidRDefault="00C9643C" w:rsidP="00D42239">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C9643C">
              <w:rPr>
                <w:rFonts w:ascii="Times New Roman" w:eastAsia="Times New Roman" w:hAnsi="Times New Roman" w:cs="Times New Roman"/>
                <w:b/>
                <w:kern w:val="1"/>
                <w:sz w:val="24"/>
                <w:szCs w:val="24"/>
                <w:lang w:eastAsia="uk-UA"/>
              </w:rPr>
              <w:t>_______________________ Вошко І. В.</w:t>
            </w:r>
          </w:p>
        </w:tc>
      </w:tr>
    </w:tbl>
    <w:p w:rsidR="00C9643C" w:rsidRDefault="00C9643C" w:rsidP="00C9643C">
      <w:pPr>
        <w:tabs>
          <w:tab w:val="left" w:pos="6510"/>
          <w:tab w:val="right" w:pos="9355"/>
        </w:tabs>
        <w:ind w:right="566"/>
        <w:rPr>
          <w:rFonts w:ascii="Times New Roman" w:eastAsia="Courier New" w:hAnsi="Times New Roman" w:cs="Times New Roman"/>
          <w:sz w:val="24"/>
          <w:szCs w:val="24"/>
          <w:lang w:eastAsia="uk-UA"/>
        </w:rPr>
      </w:pPr>
      <w:r w:rsidRPr="00C9643C">
        <w:rPr>
          <w:rFonts w:ascii="Times New Roman" w:eastAsia="Courier New" w:hAnsi="Times New Roman" w:cs="Times New Roman"/>
          <w:sz w:val="24"/>
          <w:szCs w:val="24"/>
          <w:lang w:eastAsia="uk-UA"/>
        </w:rPr>
        <w:t xml:space="preserve">                                                               </w:t>
      </w:r>
      <w:r>
        <w:rPr>
          <w:rFonts w:ascii="Times New Roman" w:eastAsia="Courier New" w:hAnsi="Times New Roman" w:cs="Times New Roman"/>
          <w:sz w:val="24"/>
          <w:szCs w:val="24"/>
          <w:lang w:eastAsia="uk-UA"/>
        </w:rPr>
        <w:t xml:space="preserve">                           </w:t>
      </w:r>
    </w:p>
    <w:p w:rsidR="00C9643C" w:rsidRDefault="00C9643C" w:rsidP="00C9643C">
      <w:pPr>
        <w:tabs>
          <w:tab w:val="left" w:pos="6510"/>
          <w:tab w:val="right" w:pos="9355"/>
        </w:tabs>
        <w:ind w:right="566"/>
        <w:rPr>
          <w:rFonts w:ascii="Times New Roman" w:eastAsia="Courier New" w:hAnsi="Times New Roman" w:cs="Times New Roman"/>
          <w:sz w:val="24"/>
          <w:szCs w:val="24"/>
          <w:lang w:eastAsia="uk-UA"/>
        </w:rPr>
      </w:pPr>
    </w:p>
    <w:p w:rsidR="00C9643C" w:rsidRDefault="00C9643C" w:rsidP="00C9643C">
      <w:pPr>
        <w:tabs>
          <w:tab w:val="left" w:pos="6510"/>
          <w:tab w:val="right" w:pos="9355"/>
        </w:tabs>
        <w:ind w:right="566"/>
        <w:rPr>
          <w:rFonts w:ascii="Times New Roman" w:eastAsia="Courier New" w:hAnsi="Times New Roman" w:cs="Times New Roman"/>
          <w:sz w:val="24"/>
          <w:szCs w:val="24"/>
          <w:lang w:eastAsia="uk-UA"/>
        </w:rPr>
      </w:pPr>
    </w:p>
    <w:p w:rsidR="00C9643C" w:rsidRDefault="00C9643C" w:rsidP="00C9643C">
      <w:pPr>
        <w:tabs>
          <w:tab w:val="left" w:pos="6510"/>
          <w:tab w:val="right" w:pos="9355"/>
        </w:tabs>
        <w:ind w:right="566"/>
        <w:rPr>
          <w:rFonts w:ascii="Times New Roman" w:eastAsia="Courier New" w:hAnsi="Times New Roman" w:cs="Times New Roman"/>
          <w:sz w:val="24"/>
          <w:szCs w:val="24"/>
          <w:lang w:eastAsia="uk-UA"/>
        </w:rPr>
      </w:pPr>
    </w:p>
    <w:p w:rsidR="004357B7" w:rsidRPr="004357B7" w:rsidRDefault="00C9643C" w:rsidP="00C9643C">
      <w:pPr>
        <w:tabs>
          <w:tab w:val="left" w:pos="6510"/>
          <w:tab w:val="right" w:pos="9355"/>
        </w:tabs>
        <w:ind w:right="566"/>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lastRenderedPageBreak/>
        <w:t xml:space="preserve">   </w:t>
      </w:r>
      <w:r w:rsidR="004357B7" w:rsidRPr="004357B7">
        <w:rPr>
          <w:rFonts w:ascii="Times New Roman" w:eastAsia="Times New Roman" w:hAnsi="Times New Roman" w:cs="Times New Roman"/>
          <w:b/>
          <w:sz w:val="24"/>
          <w:szCs w:val="24"/>
          <w:lang w:eastAsia="uk-UA"/>
        </w:rPr>
        <w:t>Додаток № 5 до тендерної документації</w:t>
      </w:r>
      <w:r w:rsidR="004357B7" w:rsidRPr="004357B7">
        <w:rPr>
          <w:rFonts w:ascii="Times New Roman" w:eastAsia="Times New Roman" w:hAnsi="Times New Roman" w:cs="Times New Roman"/>
          <w:i/>
          <w:sz w:val="24"/>
          <w:szCs w:val="24"/>
          <w:bdr w:val="none" w:sz="0" w:space="0" w:color="auto" w:frame="1"/>
          <w:lang w:val="ru-RU"/>
        </w:rPr>
        <w:t xml:space="preserve">                                                                                      </w:t>
      </w:r>
    </w:p>
    <w:p w:rsidR="004357B7" w:rsidRDefault="004357B7" w:rsidP="00C9643C">
      <w:pPr>
        <w:widowControl w:val="0"/>
        <w:autoSpaceDE w:val="0"/>
        <w:autoSpaceDN w:val="0"/>
        <w:spacing w:after="0" w:line="240" w:lineRule="auto"/>
        <w:ind w:right="196"/>
        <w:rPr>
          <w:rFonts w:ascii="Times New Roman" w:eastAsia="Times New Roman" w:hAnsi="Times New Roman" w:cs="Times New Roman"/>
          <w:b/>
          <w:bCs/>
          <w:sz w:val="24"/>
          <w:szCs w:val="24"/>
          <w:lang w:val="ru-RU"/>
        </w:rPr>
      </w:pPr>
    </w:p>
    <w:p w:rsidR="002D4E64" w:rsidRPr="004357B7" w:rsidRDefault="002D4E64" w:rsidP="00C9643C">
      <w:pPr>
        <w:widowControl w:val="0"/>
        <w:autoSpaceDE w:val="0"/>
        <w:autoSpaceDN w:val="0"/>
        <w:spacing w:after="0" w:line="240" w:lineRule="auto"/>
        <w:ind w:right="196"/>
        <w:rPr>
          <w:rFonts w:ascii="Times New Roman" w:eastAsia="Times New Roman" w:hAnsi="Times New Roman" w:cs="Times New Roman"/>
          <w:b/>
          <w:bCs/>
          <w:sz w:val="24"/>
          <w:szCs w:val="24"/>
          <w:lang w:val="ru-RU"/>
        </w:rPr>
      </w:pPr>
    </w:p>
    <w:p w:rsidR="004357B7" w:rsidRPr="004357B7" w:rsidRDefault="004357B7" w:rsidP="004357B7">
      <w:pPr>
        <w:widowControl w:val="0"/>
        <w:autoSpaceDE w:val="0"/>
        <w:autoSpaceDN w:val="0"/>
        <w:spacing w:after="0" w:line="240" w:lineRule="auto"/>
        <w:ind w:hanging="720"/>
        <w:jc w:val="center"/>
        <w:rPr>
          <w:rFonts w:ascii="Times New Roman" w:eastAsia="Times New Roman" w:hAnsi="Times New Roman" w:cs="Times New Roman"/>
          <w:b/>
          <w:bCs/>
          <w:sz w:val="24"/>
          <w:szCs w:val="24"/>
        </w:rPr>
      </w:pPr>
      <w:r w:rsidRPr="004357B7">
        <w:rPr>
          <w:rFonts w:ascii="Times New Roman" w:eastAsia="Times New Roman" w:hAnsi="Times New Roman" w:cs="Times New Roman"/>
          <w:b/>
          <w:bCs/>
          <w:sz w:val="24"/>
          <w:szCs w:val="24"/>
          <w:lang w:val="ru-RU"/>
        </w:rPr>
        <w:t>ТЕНДЕРНА ПРОПОЗИЦІЯ</w:t>
      </w:r>
    </w:p>
    <w:p w:rsidR="004357B7" w:rsidRPr="004357B7" w:rsidRDefault="004357B7" w:rsidP="004357B7">
      <w:pPr>
        <w:widowControl w:val="0"/>
        <w:autoSpaceDE w:val="0"/>
        <w:autoSpaceDN w:val="0"/>
        <w:spacing w:after="0" w:line="240" w:lineRule="auto"/>
        <w:ind w:hanging="720"/>
        <w:jc w:val="center"/>
        <w:rPr>
          <w:rFonts w:ascii="Times New Roman" w:eastAsia="Times New Roman" w:hAnsi="Times New Roman" w:cs="Times New Roman"/>
          <w:i/>
          <w:sz w:val="24"/>
          <w:szCs w:val="24"/>
          <w:lang w:val="ru-RU"/>
        </w:rPr>
      </w:pPr>
      <w:r w:rsidRPr="004357B7">
        <w:rPr>
          <w:rFonts w:ascii="Times New Roman" w:eastAsia="Times New Roman" w:hAnsi="Times New Roman" w:cs="Times New Roman"/>
          <w:i/>
          <w:sz w:val="24"/>
          <w:szCs w:val="24"/>
          <w:lang w:val="ru-RU"/>
        </w:rPr>
        <w:t xml:space="preserve">(форма, яка </w:t>
      </w:r>
      <w:proofErr w:type="spellStart"/>
      <w:proofErr w:type="gramStart"/>
      <w:r w:rsidRPr="004357B7">
        <w:rPr>
          <w:rFonts w:ascii="Times New Roman" w:eastAsia="Times New Roman" w:hAnsi="Times New Roman" w:cs="Times New Roman"/>
          <w:i/>
          <w:sz w:val="24"/>
          <w:szCs w:val="24"/>
          <w:lang w:val="ru-RU"/>
        </w:rPr>
        <w:t>подається</w:t>
      </w:r>
      <w:proofErr w:type="spellEnd"/>
      <w:proofErr w:type="gramEnd"/>
      <w:r w:rsidRPr="004357B7">
        <w:rPr>
          <w:rFonts w:ascii="Times New Roman" w:eastAsia="Times New Roman" w:hAnsi="Times New Roman" w:cs="Times New Roman"/>
          <w:i/>
          <w:sz w:val="24"/>
          <w:szCs w:val="24"/>
          <w:lang w:val="ru-RU"/>
        </w:rPr>
        <w:t xml:space="preserve"> </w:t>
      </w:r>
      <w:proofErr w:type="spellStart"/>
      <w:r w:rsidRPr="004357B7">
        <w:rPr>
          <w:rFonts w:ascii="Times New Roman" w:eastAsia="Times New Roman" w:hAnsi="Times New Roman" w:cs="Times New Roman"/>
          <w:i/>
          <w:sz w:val="24"/>
          <w:szCs w:val="24"/>
          <w:lang w:val="ru-RU"/>
        </w:rPr>
        <w:t>Учасником</w:t>
      </w:r>
      <w:proofErr w:type="spellEnd"/>
      <w:r w:rsidRPr="004357B7">
        <w:rPr>
          <w:rFonts w:ascii="Times New Roman" w:eastAsia="Times New Roman" w:hAnsi="Times New Roman" w:cs="Times New Roman"/>
          <w:i/>
          <w:sz w:val="24"/>
          <w:szCs w:val="24"/>
          <w:lang w:val="ru-RU"/>
        </w:rPr>
        <w:t xml:space="preserve"> на </w:t>
      </w:r>
      <w:proofErr w:type="spellStart"/>
      <w:r w:rsidRPr="004357B7">
        <w:rPr>
          <w:rFonts w:ascii="Times New Roman" w:eastAsia="Times New Roman" w:hAnsi="Times New Roman" w:cs="Times New Roman"/>
          <w:i/>
          <w:sz w:val="24"/>
          <w:szCs w:val="24"/>
          <w:lang w:val="ru-RU"/>
        </w:rPr>
        <w:t>фірмовому</w:t>
      </w:r>
      <w:proofErr w:type="spellEnd"/>
      <w:r w:rsidRPr="004357B7">
        <w:rPr>
          <w:rFonts w:ascii="Times New Roman" w:eastAsia="Times New Roman" w:hAnsi="Times New Roman" w:cs="Times New Roman"/>
          <w:i/>
          <w:sz w:val="24"/>
          <w:szCs w:val="24"/>
          <w:lang w:val="ru-RU"/>
        </w:rPr>
        <w:t xml:space="preserve"> бланку)</w:t>
      </w:r>
    </w:p>
    <w:p w:rsidR="004357B7" w:rsidRPr="004357B7" w:rsidRDefault="004357B7" w:rsidP="004357B7">
      <w:pPr>
        <w:widowControl w:val="0"/>
        <w:autoSpaceDE w:val="0"/>
        <w:autoSpaceDN w:val="0"/>
        <w:spacing w:after="0" w:line="240" w:lineRule="auto"/>
        <w:rPr>
          <w:rFonts w:ascii="Times New Roman" w:eastAsia="Times New Roman" w:hAnsi="Times New Roman" w:cs="Times New Roman"/>
          <w:i/>
          <w:sz w:val="24"/>
          <w:szCs w:val="24"/>
        </w:rPr>
      </w:pPr>
    </w:p>
    <w:p w:rsidR="004357B7" w:rsidRPr="004357B7" w:rsidRDefault="004357B7" w:rsidP="004357B7">
      <w:pPr>
        <w:widowControl w:val="0"/>
        <w:autoSpaceDE w:val="0"/>
        <w:autoSpaceDN w:val="0"/>
        <w:spacing w:after="0" w:line="240" w:lineRule="auto"/>
        <w:outlineLvl w:val="0"/>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Ми, __________________________________________________________</w:t>
      </w:r>
      <w:r w:rsidR="007C2B44">
        <w:rPr>
          <w:rFonts w:ascii="Times New Roman" w:eastAsia="Times New Roman" w:hAnsi="Times New Roman" w:cs="Times New Roman"/>
          <w:sz w:val="24"/>
          <w:szCs w:val="24"/>
        </w:rPr>
        <w:t>__________________</w:t>
      </w:r>
    </w:p>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(назва учасника)</w:t>
      </w:r>
    </w:p>
    <w:p w:rsidR="004357B7" w:rsidRDefault="004357B7" w:rsidP="00B81BFB">
      <w:pPr>
        <w:tabs>
          <w:tab w:val="num" w:pos="0"/>
        </w:tabs>
        <w:suppressAutoHyphens/>
        <w:spacing w:after="0" w:line="240" w:lineRule="auto"/>
        <w:jc w:val="both"/>
        <w:outlineLvl w:val="0"/>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 xml:space="preserve">надаємо свою пропозицію щодо участі у торгах </w:t>
      </w:r>
      <w:r w:rsidR="00B81BFB" w:rsidRPr="00B81BFB">
        <w:rPr>
          <w:rFonts w:ascii="Times New Roman" w:eastAsia="Times New Roman" w:hAnsi="Times New Roman" w:cs="Times New Roman"/>
          <w:sz w:val="24"/>
          <w:szCs w:val="24"/>
        </w:rPr>
        <w:t>на заку</w:t>
      </w:r>
      <w:r w:rsidR="00B81BFB">
        <w:rPr>
          <w:rFonts w:ascii="Times New Roman" w:eastAsia="Times New Roman" w:hAnsi="Times New Roman" w:cs="Times New Roman"/>
          <w:sz w:val="24"/>
          <w:szCs w:val="24"/>
        </w:rPr>
        <w:t xml:space="preserve">півлю «Лікарські засоби різні», </w:t>
      </w:r>
      <w:r w:rsidR="00B81BFB" w:rsidRPr="00B81BFB">
        <w:rPr>
          <w:rFonts w:ascii="Times New Roman" w:eastAsia="Times New Roman" w:hAnsi="Times New Roman" w:cs="Times New Roman"/>
          <w:sz w:val="24"/>
          <w:szCs w:val="24"/>
        </w:rPr>
        <w:t>код ДК 021:2015: 3369000</w:t>
      </w:r>
      <w:r w:rsidR="00B81BFB">
        <w:rPr>
          <w:rFonts w:ascii="Times New Roman" w:eastAsia="Times New Roman" w:hAnsi="Times New Roman" w:cs="Times New Roman"/>
          <w:sz w:val="24"/>
          <w:szCs w:val="24"/>
        </w:rPr>
        <w:t xml:space="preserve">0-3 – «Лікарські засоби різні» </w:t>
      </w:r>
      <w:r w:rsidR="00B81BFB" w:rsidRPr="00B81BFB">
        <w:rPr>
          <w:rFonts w:ascii="Times New Roman" w:eastAsia="Times New Roman" w:hAnsi="Times New Roman" w:cs="Times New Roman"/>
          <w:sz w:val="24"/>
          <w:szCs w:val="24"/>
        </w:rPr>
        <w:t xml:space="preserve">(код НК 024:2023: 53359 - Загальний холестерин IVD, набір, ферментний спектрофотометричний аналіз; 53301 - Глюкоза IVD діагностика набір, ферментний спектрофотометричний аналіз; 44435 - Контрольний матеріал для визначення </w:t>
      </w:r>
      <w:proofErr w:type="spellStart"/>
      <w:r w:rsidR="00B81BFB" w:rsidRPr="00B81BFB">
        <w:rPr>
          <w:rFonts w:ascii="Times New Roman" w:eastAsia="Times New Roman" w:hAnsi="Times New Roman" w:cs="Times New Roman"/>
          <w:sz w:val="24"/>
          <w:szCs w:val="24"/>
        </w:rPr>
        <w:t>глікованого</w:t>
      </w:r>
      <w:proofErr w:type="spellEnd"/>
      <w:r w:rsidR="00B81BFB" w:rsidRPr="00B81BFB">
        <w:rPr>
          <w:rFonts w:ascii="Times New Roman" w:eastAsia="Times New Roman" w:hAnsi="Times New Roman" w:cs="Times New Roman"/>
          <w:sz w:val="24"/>
          <w:szCs w:val="24"/>
        </w:rPr>
        <w:t xml:space="preserve"> гемоглобіну (HbA1c), IVD (діагностика </w:t>
      </w:r>
      <w:proofErr w:type="spellStart"/>
      <w:r w:rsidR="00B81BFB" w:rsidRPr="00B81BFB">
        <w:rPr>
          <w:rFonts w:ascii="Times New Roman" w:eastAsia="Times New Roman" w:hAnsi="Times New Roman" w:cs="Times New Roman"/>
          <w:sz w:val="24"/>
          <w:szCs w:val="24"/>
        </w:rPr>
        <w:t>in</w:t>
      </w:r>
      <w:proofErr w:type="spellEnd"/>
      <w:r w:rsidR="00B81BFB" w:rsidRPr="00B81BFB">
        <w:rPr>
          <w:rFonts w:ascii="Times New Roman" w:eastAsia="Times New Roman" w:hAnsi="Times New Roman" w:cs="Times New Roman"/>
          <w:sz w:val="24"/>
          <w:szCs w:val="24"/>
        </w:rPr>
        <w:t xml:space="preserve"> </w:t>
      </w:r>
      <w:proofErr w:type="spellStart"/>
      <w:r w:rsidR="00B81BFB" w:rsidRPr="00B81BFB">
        <w:rPr>
          <w:rFonts w:ascii="Times New Roman" w:eastAsia="Times New Roman" w:hAnsi="Times New Roman" w:cs="Times New Roman"/>
          <w:sz w:val="24"/>
          <w:szCs w:val="24"/>
        </w:rPr>
        <w:t>vitro</w:t>
      </w:r>
      <w:proofErr w:type="spellEnd"/>
      <w:r w:rsidR="00B81BFB" w:rsidRPr="00B81BFB">
        <w:rPr>
          <w:rFonts w:ascii="Times New Roman" w:eastAsia="Times New Roman" w:hAnsi="Times New Roman" w:cs="Times New Roman"/>
          <w:sz w:val="24"/>
          <w:szCs w:val="24"/>
        </w:rPr>
        <w:t xml:space="preserve">); 58237 - Буферний розчинник зразків IVD (діагностика </w:t>
      </w:r>
      <w:proofErr w:type="spellStart"/>
      <w:r w:rsidR="00B81BFB" w:rsidRPr="00B81BFB">
        <w:rPr>
          <w:rFonts w:ascii="Times New Roman" w:eastAsia="Times New Roman" w:hAnsi="Times New Roman" w:cs="Times New Roman"/>
          <w:sz w:val="24"/>
          <w:szCs w:val="24"/>
        </w:rPr>
        <w:t>in</w:t>
      </w:r>
      <w:proofErr w:type="spellEnd"/>
      <w:r w:rsidR="00B81BFB" w:rsidRPr="00B81BFB">
        <w:rPr>
          <w:rFonts w:ascii="Times New Roman" w:eastAsia="Times New Roman" w:hAnsi="Times New Roman" w:cs="Times New Roman"/>
          <w:sz w:val="24"/>
          <w:szCs w:val="24"/>
        </w:rPr>
        <w:t xml:space="preserve"> </w:t>
      </w:r>
      <w:proofErr w:type="spellStart"/>
      <w:r w:rsidR="00B81BFB" w:rsidRPr="00B81BFB">
        <w:rPr>
          <w:rFonts w:ascii="Times New Roman" w:eastAsia="Times New Roman" w:hAnsi="Times New Roman" w:cs="Times New Roman"/>
          <w:sz w:val="24"/>
          <w:szCs w:val="24"/>
        </w:rPr>
        <w:t>vitro</w:t>
      </w:r>
      <w:proofErr w:type="spellEnd"/>
      <w:r w:rsidR="00B81BFB" w:rsidRPr="00B81BFB">
        <w:rPr>
          <w:rFonts w:ascii="Times New Roman" w:eastAsia="Times New Roman" w:hAnsi="Times New Roman" w:cs="Times New Roman"/>
          <w:sz w:val="24"/>
          <w:szCs w:val="24"/>
        </w:rPr>
        <w:t xml:space="preserve">), автоматичні/ напівавтоматичні системи; 61165 - Реагент для лізису клітин крові IVD (діагностика </w:t>
      </w:r>
      <w:proofErr w:type="spellStart"/>
      <w:r w:rsidR="00B81BFB" w:rsidRPr="00B81BFB">
        <w:rPr>
          <w:rFonts w:ascii="Times New Roman" w:eastAsia="Times New Roman" w:hAnsi="Times New Roman" w:cs="Times New Roman"/>
          <w:sz w:val="24"/>
          <w:szCs w:val="24"/>
        </w:rPr>
        <w:t>in</w:t>
      </w:r>
      <w:proofErr w:type="spellEnd"/>
      <w:r w:rsidR="00B81BFB" w:rsidRPr="00B81BFB">
        <w:rPr>
          <w:rFonts w:ascii="Times New Roman" w:eastAsia="Times New Roman" w:hAnsi="Times New Roman" w:cs="Times New Roman"/>
          <w:sz w:val="24"/>
          <w:szCs w:val="24"/>
        </w:rPr>
        <w:t xml:space="preserve"> </w:t>
      </w:r>
      <w:proofErr w:type="spellStart"/>
      <w:r w:rsidR="00B81BFB" w:rsidRPr="00B81BFB">
        <w:rPr>
          <w:rFonts w:ascii="Times New Roman" w:eastAsia="Times New Roman" w:hAnsi="Times New Roman" w:cs="Times New Roman"/>
          <w:sz w:val="24"/>
          <w:szCs w:val="24"/>
        </w:rPr>
        <w:t>vitro</w:t>
      </w:r>
      <w:proofErr w:type="spellEnd"/>
      <w:r w:rsidR="00B81BFB" w:rsidRPr="00B81BFB">
        <w:rPr>
          <w:rFonts w:ascii="Times New Roman" w:eastAsia="Times New Roman" w:hAnsi="Times New Roman" w:cs="Times New Roman"/>
          <w:sz w:val="24"/>
          <w:szCs w:val="24"/>
        </w:rPr>
        <w:t xml:space="preserve">); 59058 - Мийний/очищувальний розчин IVD (діагностика </w:t>
      </w:r>
      <w:proofErr w:type="spellStart"/>
      <w:r w:rsidR="00B81BFB" w:rsidRPr="00B81BFB">
        <w:rPr>
          <w:rFonts w:ascii="Times New Roman" w:eastAsia="Times New Roman" w:hAnsi="Times New Roman" w:cs="Times New Roman"/>
          <w:sz w:val="24"/>
          <w:szCs w:val="24"/>
        </w:rPr>
        <w:t>in</w:t>
      </w:r>
      <w:proofErr w:type="spellEnd"/>
      <w:r w:rsidR="00B81BFB" w:rsidRPr="00B81BFB">
        <w:rPr>
          <w:rFonts w:ascii="Times New Roman" w:eastAsia="Times New Roman" w:hAnsi="Times New Roman" w:cs="Times New Roman"/>
          <w:sz w:val="24"/>
          <w:szCs w:val="24"/>
        </w:rPr>
        <w:t xml:space="preserve"> </w:t>
      </w:r>
      <w:proofErr w:type="spellStart"/>
      <w:r w:rsidR="00B81BFB" w:rsidRPr="00B81BFB">
        <w:rPr>
          <w:rFonts w:ascii="Times New Roman" w:eastAsia="Times New Roman" w:hAnsi="Times New Roman" w:cs="Times New Roman"/>
          <w:sz w:val="24"/>
          <w:szCs w:val="24"/>
        </w:rPr>
        <w:t>vitro</w:t>
      </w:r>
      <w:proofErr w:type="spellEnd"/>
      <w:r w:rsidR="00B81BFB" w:rsidRPr="00B81BFB">
        <w:rPr>
          <w:rFonts w:ascii="Times New Roman" w:eastAsia="Times New Roman" w:hAnsi="Times New Roman" w:cs="Times New Roman"/>
          <w:sz w:val="24"/>
          <w:szCs w:val="24"/>
        </w:rPr>
        <w:t xml:space="preserve">) для автоматизованих/ </w:t>
      </w:r>
      <w:proofErr w:type="spellStart"/>
      <w:r w:rsidR="00B81BFB" w:rsidRPr="00B81BFB">
        <w:rPr>
          <w:rFonts w:ascii="Times New Roman" w:eastAsia="Times New Roman" w:hAnsi="Times New Roman" w:cs="Times New Roman"/>
          <w:sz w:val="24"/>
          <w:szCs w:val="24"/>
        </w:rPr>
        <w:t>напівавтоматизованих</w:t>
      </w:r>
      <w:proofErr w:type="spellEnd"/>
      <w:r w:rsidR="00B81BFB" w:rsidRPr="00B81BFB">
        <w:rPr>
          <w:rFonts w:ascii="Times New Roman" w:eastAsia="Times New Roman" w:hAnsi="Times New Roman" w:cs="Times New Roman"/>
          <w:sz w:val="24"/>
          <w:szCs w:val="24"/>
        </w:rPr>
        <w:t xml:space="preserve"> систем; 59058 - Мийний/очищувальний розчин IVD (діагностика </w:t>
      </w:r>
      <w:proofErr w:type="spellStart"/>
      <w:r w:rsidR="00B81BFB" w:rsidRPr="00B81BFB">
        <w:rPr>
          <w:rFonts w:ascii="Times New Roman" w:eastAsia="Times New Roman" w:hAnsi="Times New Roman" w:cs="Times New Roman"/>
          <w:sz w:val="24"/>
          <w:szCs w:val="24"/>
        </w:rPr>
        <w:t>in</w:t>
      </w:r>
      <w:proofErr w:type="spellEnd"/>
      <w:r w:rsidR="00B81BFB" w:rsidRPr="00B81BFB">
        <w:rPr>
          <w:rFonts w:ascii="Times New Roman" w:eastAsia="Times New Roman" w:hAnsi="Times New Roman" w:cs="Times New Roman"/>
          <w:sz w:val="24"/>
          <w:szCs w:val="24"/>
        </w:rPr>
        <w:t xml:space="preserve"> </w:t>
      </w:r>
      <w:proofErr w:type="spellStart"/>
      <w:r w:rsidR="00B81BFB" w:rsidRPr="00B81BFB">
        <w:rPr>
          <w:rFonts w:ascii="Times New Roman" w:eastAsia="Times New Roman" w:hAnsi="Times New Roman" w:cs="Times New Roman"/>
          <w:sz w:val="24"/>
          <w:szCs w:val="24"/>
        </w:rPr>
        <w:t>vitro</w:t>
      </w:r>
      <w:proofErr w:type="spellEnd"/>
      <w:r w:rsidR="00B81BFB" w:rsidRPr="00B81BFB">
        <w:rPr>
          <w:rFonts w:ascii="Times New Roman" w:eastAsia="Times New Roman" w:hAnsi="Times New Roman" w:cs="Times New Roman"/>
          <w:sz w:val="24"/>
          <w:szCs w:val="24"/>
        </w:rPr>
        <w:t xml:space="preserve">) для автоматизованих/ </w:t>
      </w:r>
      <w:proofErr w:type="spellStart"/>
      <w:r w:rsidR="00B81BFB" w:rsidRPr="00B81BFB">
        <w:rPr>
          <w:rFonts w:ascii="Times New Roman" w:eastAsia="Times New Roman" w:hAnsi="Times New Roman" w:cs="Times New Roman"/>
          <w:sz w:val="24"/>
          <w:szCs w:val="24"/>
        </w:rPr>
        <w:t>напівавтоматизованих</w:t>
      </w:r>
      <w:proofErr w:type="spellEnd"/>
      <w:r w:rsidR="00B81BFB" w:rsidRPr="00B81BFB">
        <w:rPr>
          <w:rFonts w:ascii="Times New Roman" w:eastAsia="Times New Roman" w:hAnsi="Times New Roman" w:cs="Times New Roman"/>
          <w:sz w:val="24"/>
          <w:szCs w:val="24"/>
        </w:rPr>
        <w:t xml:space="preserve"> систем; 54514 - Численні </w:t>
      </w:r>
      <w:proofErr w:type="spellStart"/>
      <w:r w:rsidR="00B81BFB" w:rsidRPr="00B81BFB">
        <w:rPr>
          <w:rFonts w:ascii="Times New Roman" w:eastAsia="Times New Roman" w:hAnsi="Times New Roman" w:cs="Times New Roman"/>
          <w:sz w:val="24"/>
          <w:szCs w:val="24"/>
        </w:rPr>
        <w:t>аналіти</w:t>
      </w:r>
      <w:proofErr w:type="spellEnd"/>
      <w:r w:rsidR="00B81BFB" w:rsidRPr="00B81BFB">
        <w:rPr>
          <w:rFonts w:ascii="Times New Roman" w:eastAsia="Times New Roman" w:hAnsi="Times New Roman" w:cs="Times New Roman"/>
          <w:sz w:val="24"/>
          <w:szCs w:val="24"/>
        </w:rPr>
        <w:t xml:space="preserve"> сечі IVD (діагностика </w:t>
      </w:r>
      <w:proofErr w:type="spellStart"/>
      <w:r w:rsidR="00B81BFB" w:rsidRPr="00B81BFB">
        <w:rPr>
          <w:rFonts w:ascii="Times New Roman" w:eastAsia="Times New Roman" w:hAnsi="Times New Roman" w:cs="Times New Roman"/>
          <w:sz w:val="24"/>
          <w:szCs w:val="24"/>
        </w:rPr>
        <w:t>in</w:t>
      </w:r>
      <w:proofErr w:type="spellEnd"/>
      <w:r w:rsidR="00B81BFB" w:rsidRPr="00B81BFB">
        <w:rPr>
          <w:rFonts w:ascii="Times New Roman" w:eastAsia="Times New Roman" w:hAnsi="Times New Roman" w:cs="Times New Roman"/>
          <w:sz w:val="24"/>
          <w:szCs w:val="24"/>
        </w:rPr>
        <w:t xml:space="preserve"> </w:t>
      </w:r>
      <w:proofErr w:type="spellStart"/>
      <w:r w:rsidR="00B81BFB" w:rsidRPr="00B81BFB">
        <w:rPr>
          <w:rFonts w:ascii="Times New Roman" w:eastAsia="Times New Roman" w:hAnsi="Times New Roman" w:cs="Times New Roman"/>
          <w:sz w:val="24"/>
          <w:szCs w:val="24"/>
        </w:rPr>
        <w:t>vitro</w:t>
      </w:r>
      <w:proofErr w:type="spellEnd"/>
      <w:r w:rsidR="00B81BFB" w:rsidRPr="00B81BFB">
        <w:rPr>
          <w:rFonts w:ascii="Times New Roman" w:eastAsia="Times New Roman" w:hAnsi="Times New Roman" w:cs="Times New Roman"/>
          <w:sz w:val="24"/>
          <w:szCs w:val="24"/>
        </w:rPr>
        <w:t xml:space="preserve">), набір, колориметрична тест-смужка, експрес-аналіз); 44435 - Контрольний матеріал для визначення </w:t>
      </w:r>
      <w:proofErr w:type="spellStart"/>
      <w:r w:rsidR="00B81BFB" w:rsidRPr="00B81BFB">
        <w:rPr>
          <w:rFonts w:ascii="Times New Roman" w:eastAsia="Times New Roman" w:hAnsi="Times New Roman" w:cs="Times New Roman"/>
          <w:sz w:val="24"/>
          <w:szCs w:val="24"/>
        </w:rPr>
        <w:t>глікованого</w:t>
      </w:r>
      <w:proofErr w:type="spellEnd"/>
      <w:r w:rsidR="00B81BFB" w:rsidRPr="00B81BFB">
        <w:rPr>
          <w:rFonts w:ascii="Times New Roman" w:eastAsia="Times New Roman" w:hAnsi="Times New Roman" w:cs="Times New Roman"/>
          <w:sz w:val="24"/>
          <w:szCs w:val="24"/>
        </w:rPr>
        <w:t xml:space="preserve"> гемоглобіну (HbA1c), IVD (діагностика </w:t>
      </w:r>
      <w:proofErr w:type="spellStart"/>
      <w:r w:rsidR="00B81BFB" w:rsidRPr="00B81BFB">
        <w:rPr>
          <w:rFonts w:ascii="Times New Roman" w:eastAsia="Times New Roman" w:hAnsi="Times New Roman" w:cs="Times New Roman"/>
          <w:sz w:val="24"/>
          <w:szCs w:val="24"/>
        </w:rPr>
        <w:t>in</w:t>
      </w:r>
      <w:proofErr w:type="spellEnd"/>
      <w:r w:rsidR="00B81BFB" w:rsidRPr="00B81BFB">
        <w:rPr>
          <w:rFonts w:ascii="Times New Roman" w:eastAsia="Times New Roman" w:hAnsi="Times New Roman" w:cs="Times New Roman"/>
          <w:sz w:val="24"/>
          <w:szCs w:val="24"/>
        </w:rPr>
        <w:t xml:space="preserve"> </w:t>
      </w:r>
      <w:proofErr w:type="spellStart"/>
      <w:r w:rsidR="00B81BFB" w:rsidRPr="00B81BFB">
        <w:rPr>
          <w:rFonts w:ascii="Times New Roman" w:eastAsia="Times New Roman" w:hAnsi="Times New Roman" w:cs="Times New Roman"/>
          <w:sz w:val="24"/>
          <w:szCs w:val="24"/>
        </w:rPr>
        <w:t>vitro</w:t>
      </w:r>
      <w:proofErr w:type="spellEnd"/>
      <w:r w:rsidR="00B81BFB" w:rsidRPr="00B81BFB">
        <w:rPr>
          <w:rFonts w:ascii="Times New Roman" w:eastAsia="Times New Roman" w:hAnsi="Times New Roman" w:cs="Times New Roman"/>
          <w:sz w:val="24"/>
          <w:szCs w:val="24"/>
        </w:rPr>
        <w:t xml:space="preserve">); </w:t>
      </w:r>
      <w:r w:rsidR="002D4E64" w:rsidRPr="002D4E64">
        <w:rPr>
          <w:rFonts w:ascii="Times New Roman" w:eastAsia="Times New Roman" w:hAnsi="Times New Roman" w:cs="Times New Roman"/>
          <w:sz w:val="24"/>
          <w:szCs w:val="24"/>
        </w:rPr>
        <w:t xml:space="preserve">47869 - Множинні </w:t>
      </w:r>
      <w:proofErr w:type="spellStart"/>
      <w:r w:rsidR="002D4E64" w:rsidRPr="002D4E64">
        <w:rPr>
          <w:rFonts w:ascii="Times New Roman" w:eastAsia="Times New Roman" w:hAnsi="Times New Roman" w:cs="Times New Roman"/>
          <w:sz w:val="24"/>
          <w:szCs w:val="24"/>
        </w:rPr>
        <w:t>аналіти</w:t>
      </w:r>
      <w:proofErr w:type="spellEnd"/>
      <w:r w:rsidR="002D4E64" w:rsidRPr="002D4E64">
        <w:rPr>
          <w:rFonts w:ascii="Times New Roman" w:eastAsia="Times New Roman" w:hAnsi="Times New Roman" w:cs="Times New Roman"/>
          <w:sz w:val="24"/>
          <w:szCs w:val="24"/>
        </w:rPr>
        <w:t xml:space="preserve"> клінічної хімії IVD (діагностика </w:t>
      </w:r>
      <w:proofErr w:type="spellStart"/>
      <w:r w:rsidR="002D4E64" w:rsidRPr="002D4E64">
        <w:rPr>
          <w:rFonts w:ascii="Times New Roman" w:eastAsia="Times New Roman" w:hAnsi="Times New Roman" w:cs="Times New Roman"/>
          <w:sz w:val="24"/>
          <w:szCs w:val="24"/>
        </w:rPr>
        <w:t>in</w:t>
      </w:r>
      <w:proofErr w:type="spellEnd"/>
      <w:r w:rsidR="002D4E64" w:rsidRPr="002D4E64">
        <w:rPr>
          <w:rFonts w:ascii="Times New Roman" w:eastAsia="Times New Roman" w:hAnsi="Times New Roman" w:cs="Times New Roman"/>
          <w:sz w:val="24"/>
          <w:szCs w:val="24"/>
        </w:rPr>
        <w:t xml:space="preserve"> </w:t>
      </w:r>
      <w:proofErr w:type="spellStart"/>
      <w:r w:rsidR="002D4E64" w:rsidRPr="002D4E64">
        <w:rPr>
          <w:rFonts w:ascii="Times New Roman" w:eastAsia="Times New Roman" w:hAnsi="Times New Roman" w:cs="Times New Roman"/>
          <w:sz w:val="24"/>
          <w:szCs w:val="24"/>
        </w:rPr>
        <w:t>vitro</w:t>
      </w:r>
      <w:proofErr w:type="spellEnd"/>
      <w:r w:rsidR="002D4E64" w:rsidRPr="002D4E64">
        <w:rPr>
          <w:rFonts w:ascii="Times New Roman" w:eastAsia="Times New Roman" w:hAnsi="Times New Roman" w:cs="Times New Roman"/>
          <w:sz w:val="24"/>
          <w:szCs w:val="24"/>
        </w:rPr>
        <w:t>), контрольний матеріал</w:t>
      </w:r>
      <w:r w:rsidR="00B81BFB" w:rsidRPr="00B81BFB">
        <w:rPr>
          <w:rFonts w:ascii="Times New Roman" w:eastAsia="Times New Roman" w:hAnsi="Times New Roman" w:cs="Times New Roman"/>
          <w:sz w:val="24"/>
          <w:szCs w:val="24"/>
        </w:rPr>
        <w:t>)</w:t>
      </w:r>
      <w:r w:rsidR="00B81BFB">
        <w:rPr>
          <w:rFonts w:ascii="Times New Roman" w:eastAsia="Times New Roman" w:hAnsi="Times New Roman" w:cs="Times New Roman"/>
          <w:sz w:val="24"/>
          <w:szCs w:val="24"/>
        </w:rPr>
        <w:t xml:space="preserve">. </w:t>
      </w:r>
    </w:p>
    <w:p w:rsidR="00B81BFB" w:rsidRPr="00B81BFB" w:rsidRDefault="00B81BFB" w:rsidP="00B81BFB">
      <w:pPr>
        <w:tabs>
          <w:tab w:val="num" w:pos="0"/>
        </w:tabs>
        <w:suppressAutoHyphens/>
        <w:spacing w:after="0" w:line="240" w:lineRule="auto"/>
        <w:jc w:val="both"/>
        <w:outlineLvl w:val="0"/>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737"/>
        <w:gridCol w:w="1387"/>
        <w:gridCol w:w="1222"/>
        <w:gridCol w:w="1695"/>
      </w:tblGrid>
      <w:tr w:rsidR="004357B7" w:rsidRPr="004357B7" w:rsidTr="004357B7">
        <w:tc>
          <w:tcPr>
            <w:tcW w:w="530" w:type="dxa"/>
            <w:shd w:val="clear" w:color="auto" w:fill="auto"/>
            <w:vAlign w:val="center"/>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 з/п</w:t>
            </w:r>
          </w:p>
        </w:tc>
        <w:tc>
          <w:tcPr>
            <w:tcW w:w="4737" w:type="dxa"/>
            <w:shd w:val="clear" w:color="auto" w:fill="auto"/>
            <w:vAlign w:val="center"/>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Найменування</w:t>
            </w:r>
          </w:p>
        </w:tc>
        <w:tc>
          <w:tcPr>
            <w:tcW w:w="1387" w:type="dxa"/>
            <w:shd w:val="clear" w:color="auto" w:fill="auto"/>
            <w:vAlign w:val="center"/>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Одиниця</w:t>
            </w:r>
          </w:p>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виміру</w:t>
            </w:r>
          </w:p>
        </w:tc>
        <w:tc>
          <w:tcPr>
            <w:tcW w:w="1222" w:type="dxa"/>
            <w:shd w:val="clear" w:color="auto" w:fill="auto"/>
            <w:vAlign w:val="center"/>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Ціна за од. з/без ПДВ, грн</w:t>
            </w:r>
          </w:p>
        </w:tc>
        <w:tc>
          <w:tcPr>
            <w:tcW w:w="1695" w:type="dxa"/>
            <w:shd w:val="clear" w:color="auto" w:fill="auto"/>
            <w:vAlign w:val="center"/>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Сума з/без ПДВ, грн</w:t>
            </w:r>
          </w:p>
        </w:tc>
      </w:tr>
      <w:tr w:rsidR="004357B7" w:rsidRPr="004357B7" w:rsidTr="004357B7">
        <w:tc>
          <w:tcPr>
            <w:tcW w:w="530" w:type="dxa"/>
            <w:shd w:val="clear" w:color="auto" w:fill="auto"/>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1</w:t>
            </w:r>
          </w:p>
        </w:tc>
        <w:tc>
          <w:tcPr>
            <w:tcW w:w="4737" w:type="dxa"/>
            <w:shd w:val="clear" w:color="auto" w:fill="auto"/>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rPr>
            </w:pPr>
          </w:p>
        </w:tc>
        <w:tc>
          <w:tcPr>
            <w:tcW w:w="1387" w:type="dxa"/>
            <w:shd w:val="clear" w:color="auto" w:fill="auto"/>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rPr>
            </w:pPr>
          </w:p>
        </w:tc>
        <w:tc>
          <w:tcPr>
            <w:tcW w:w="1222" w:type="dxa"/>
            <w:shd w:val="clear" w:color="auto" w:fill="auto"/>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rPr>
            </w:pPr>
          </w:p>
        </w:tc>
        <w:tc>
          <w:tcPr>
            <w:tcW w:w="1695" w:type="dxa"/>
            <w:shd w:val="clear" w:color="auto" w:fill="auto"/>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rPr>
            </w:pPr>
          </w:p>
        </w:tc>
      </w:tr>
      <w:tr w:rsidR="004357B7" w:rsidRPr="004357B7" w:rsidTr="004357B7">
        <w:tc>
          <w:tcPr>
            <w:tcW w:w="530" w:type="dxa"/>
            <w:shd w:val="clear" w:color="auto" w:fill="auto"/>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2</w:t>
            </w:r>
          </w:p>
        </w:tc>
        <w:tc>
          <w:tcPr>
            <w:tcW w:w="4737" w:type="dxa"/>
            <w:shd w:val="clear" w:color="auto" w:fill="auto"/>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rPr>
            </w:pPr>
          </w:p>
        </w:tc>
        <w:tc>
          <w:tcPr>
            <w:tcW w:w="1387" w:type="dxa"/>
            <w:shd w:val="clear" w:color="auto" w:fill="auto"/>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rPr>
            </w:pPr>
          </w:p>
        </w:tc>
        <w:tc>
          <w:tcPr>
            <w:tcW w:w="1222" w:type="dxa"/>
            <w:shd w:val="clear" w:color="auto" w:fill="auto"/>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rPr>
            </w:pPr>
          </w:p>
        </w:tc>
        <w:tc>
          <w:tcPr>
            <w:tcW w:w="1695" w:type="dxa"/>
            <w:shd w:val="clear" w:color="auto" w:fill="auto"/>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rPr>
            </w:pPr>
          </w:p>
        </w:tc>
      </w:tr>
      <w:tr w:rsidR="004357B7" w:rsidRPr="004357B7" w:rsidTr="004357B7">
        <w:tc>
          <w:tcPr>
            <w:tcW w:w="530" w:type="dxa"/>
            <w:shd w:val="clear" w:color="auto" w:fill="auto"/>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3</w:t>
            </w:r>
          </w:p>
        </w:tc>
        <w:tc>
          <w:tcPr>
            <w:tcW w:w="4737" w:type="dxa"/>
            <w:shd w:val="clear" w:color="auto" w:fill="auto"/>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rPr>
            </w:pPr>
          </w:p>
        </w:tc>
        <w:tc>
          <w:tcPr>
            <w:tcW w:w="1387" w:type="dxa"/>
            <w:shd w:val="clear" w:color="auto" w:fill="auto"/>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rPr>
            </w:pPr>
          </w:p>
        </w:tc>
        <w:tc>
          <w:tcPr>
            <w:tcW w:w="1222" w:type="dxa"/>
            <w:shd w:val="clear" w:color="auto" w:fill="auto"/>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rPr>
            </w:pPr>
          </w:p>
        </w:tc>
        <w:tc>
          <w:tcPr>
            <w:tcW w:w="1695" w:type="dxa"/>
            <w:shd w:val="clear" w:color="auto" w:fill="auto"/>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rPr>
            </w:pPr>
          </w:p>
        </w:tc>
      </w:tr>
      <w:tr w:rsidR="00B81BFB" w:rsidRPr="004357B7" w:rsidTr="004357B7">
        <w:tc>
          <w:tcPr>
            <w:tcW w:w="530" w:type="dxa"/>
            <w:shd w:val="clear" w:color="auto" w:fill="auto"/>
          </w:tcPr>
          <w:p w:rsidR="00B81BFB" w:rsidRPr="004357B7" w:rsidRDefault="00B81BFB" w:rsidP="004357B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737" w:type="dxa"/>
            <w:shd w:val="clear" w:color="auto" w:fill="auto"/>
          </w:tcPr>
          <w:p w:rsidR="00B81BFB" w:rsidRPr="004357B7" w:rsidRDefault="00B81BFB" w:rsidP="004357B7">
            <w:pPr>
              <w:widowControl w:val="0"/>
              <w:autoSpaceDE w:val="0"/>
              <w:autoSpaceDN w:val="0"/>
              <w:spacing w:after="0" w:line="240" w:lineRule="auto"/>
              <w:jc w:val="both"/>
              <w:rPr>
                <w:rFonts w:ascii="Times New Roman" w:eastAsia="Times New Roman" w:hAnsi="Times New Roman" w:cs="Times New Roman"/>
                <w:sz w:val="24"/>
                <w:szCs w:val="24"/>
              </w:rPr>
            </w:pPr>
          </w:p>
        </w:tc>
        <w:tc>
          <w:tcPr>
            <w:tcW w:w="1387" w:type="dxa"/>
            <w:shd w:val="clear" w:color="auto" w:fill="auto"/>
          </w:tcPr>
          <w:p w:rsidR="00B81BFB" w:rsidRPr="004357B7" w:rsidRDefault="00B81BFB" w:rsidP="004357B7">
            <w:pPr>
              <w:widowControl w:val="0"/>
              <w:autoSpaceDE w:val="0"/>
              <w:autoSpaceDN w:val="0"/>
              <w:spacing w:after="0" w:line="240" w:lineRule="auto"/>
              <w:jc w:val="center"/>
              <w:rPr>
                <w:rFonts w:ascii="Times New Roman" w:eastAsia="Times New Roman" w:hAnsi="Times New Roman" w:cs="Times New Roman"/>
                <w:sz w:val="24"/>
                <w:szCs w:val="24"/>
              </w:rPr>
            </w:pPr>
          </w:p>
        </w:tc>
        <w:tc>
          <w:tcPr>
            <w:tcW w:w="1222" w:type="dxa"/>
            <w:shd w:val="clear" w:color="auto" w:fill="auto"/>
          </w:tcPr>
          <w:p w:rsidR="00B81BFB" w:rsidRPr="004357B7" w:rsidRDefault="00B81BFB" w:rsidP="004357B7">
            <w:pPr>
              <w:widowControl w:val="0"/>
              <w:autoSpaceDE w:val="0"/>
              <w:autoSpaceDN w:val="0"/>
              <w:spacing w:after="0" w:line="240" w:lineRule="auto"/>
              <w:jc w:val="both"/>
              <w:rPr>
                <w:rFonts w:ascii="Times New Roman" w:eastAsia="Times New Roman" w:hAnsi="Times New Roman" w:cs="Times New Roman"/>
                <w:sz w:val="24"/>
                <w:szCs w:val="24"/>
              </w:rPr>
            </w:pPr>
          </w:p>
        </w:tc>
        <w:tc>
          <w:tcPr>
            <w:tcW w:w="1695" w:type="dxa"/>
            <w:shd w:val="clear" w:color="auto" w:fill="auto"/>
          </w:tcPr>
          <w:p w:rsidR="00B81BFB" w:rsidRPr="004357B7" w:rsidRDefault="00B81BFB" w:rsidP="004357B7">
            <w:pPr>
              <w:widowControl w:val="0"/>
              <w:autoSpaceDE w:val="0"/>
              <w:autoSpaceDN w:val="0"/>
              <w:spacing w:after="0" w:line="240" w:lineRule="auto"/>
              <w:jc w:val="both"/>
              <w:rPr>
                <w:rFonts w:ascii="Times New Roman" w:eastAsia="Times New Roman" w:hAnsi="Times New Roman" w:cs="Times New Roman"/>
                <w:sz w:val="24"/>
                <w:szCs w:val="24"/>
              </w:rPr>
            </w:pPr>
          </w:p>
        </w:tc>
      </w:tr>
      <w:tr w:rsidR="004357B7" w:rsidRPr="004357B7" w:rsidTr="004357B7">
        <w:tc>
          <w:tcPr>
            <w:tcW w:w="530" w:type="dxa"/>
            <w:shd w:val="clear" w:color="auto" w:fill="auto"/>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rPr>
            </w:pPr>
          </w:p>
        </w:tc>
        <w:tc>
          <w:tcPr>
            <w:tcW w:w="4737" w:type="dxa"/>
            <w:shd w:val="clear" w:color="auto" w:fill="auto"/>
          </w:tcPr>
          <w:p w:rsidR="004357B7" w:rsidRPr="004357B7" w:rsidRDefault="004357B7" w:rsidP="004357B7">
            <w:pPr>
              <w:widowControl w:val="0"/>
              <w:autoSpaceDE w:val="0"/>
              <w:autoSpaceDN w:val="0"/>
              <w:spacing w:after="0" w:line="240" w:lineRule="auto"/>
              <w:jc w:val="right"/>
              <w:rPr>
                <w:rFonts w:ascii="Times New Roman" w:eastAsia="Times New Roman" w:hAnsi="Times New Roman" w:cs="Times New Roman"/>
                <w:b/>
                <w:sz w:val="24"/>
                <w:szCs w:val="24"/>
              </w:rPr>
            </w:pPr>
            <w:r w:rsidRPr="004357B7">
              <w:rPr>
                <w:rFonts w:ascii="Times New Roman" w:eastAsia="Times New Roman" w:hAnsi="Times New Roman" w:cs="Times New Roman"/>
                <w:b/>
                <w:sz w:val="24"/>
                <w:szCs w:val="24"/>
              </w:rPr>
              <w:t>Разом сума з ПДВ:</w:t>
            </w:r>
          </w:p>
        </w:tc>
        <w:tc>
          <w:tcPr>
            <w:tcW w:w="1387" w:type="dxa"/>
            <w:shd w:val="clear" w:color="auto" w:fill="auto"/>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b/>
                <w:sz w:val="24"/>
                <w:szCs w:val="24"/>
              </w:rPr>
            </w:pPr>
            <w:r w:rsidRPr="004357B7">
              <w:rPr>
                <w:rFonts w:ascii="Times New Roman" w:eastAsia="Times New Roman" w:hAnsi="Times New Roman" w:cs="Times New Roman"/>
                <w:b/>
                <w:sz w:val="24"/>
                <w:szCs w:val="24"/>
              </w:rPr>
              <w:t>х</w:t>
            </w:r>
          </w:p>
        </w:tc>
        <w:tc>
          <w:tcPr>
            <w:tcW w:w="1222" w:type="dxa"/>
            <w:shd w:val="clear" w:color="auto" w:fill="auto"/>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b/>
                <w:sz w:val="24"/>
                <w:szCs w:val="24"/>
              </w:rPr>
            </w:pPr>
            <w:r w:rsidRPr="004357B7">
              <w:rPr>
                <w:rFonts w:ascii="Times New Roman" w:eastAsia="Times New Roman" w:hAnsi="Times New Roman" w:cs="Times New Roman"/>
                <w:b/>
                <w:sz w:val="24"/>
                <w:szCs w:val="24"/>
              </w:rPr>
              <w:t>х</w:t>
            </w:r>
          </w:p>
        </w:tc>
        <w:tc>
          <w:tcPr>
            <w:tcW w:w="1695" w:type="dxa"/>
            <w:shd w:val="clear" w:color="auto" w:fill="auto"/>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b/>
                <w:sz w:val="24"/>
                <w:szCs w:val="24"/>
              </w:rPr>
            </w:pPr>
          </w:p>
        </w:tc>
      </w:tr>
      <w:tr w:rsidR="004357B7" w:rsidRPr="004357B7" w:rsidTr="004357B7">
        <w:tc>
          <w:tcPr>
            <w:tcW w:w="530" w:type="dxa"/>
            <w:shd w:val="clear" w:color="auto" w:fill="auto"/>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rPr>
            </w:pPr>
          </w:p>
        </w:tc>
        <w:tc>
          <w:tcPr>
            <w:tcW w:w="4737" w:type="dxa"/>
            <w:shd w:val="clear" w:color="auto" w:fill="auto"/>
          </w:tcPr>
          <w:p w:rsidR="004357B7" w:rsidRPr="004357B7" w:rsidRDefault="004357B7" w:rsidP="004357B7">
            <w:pPr>
              <w:widowControl w:val="0"/>
              <w:autoSpaceDE w:val="0"/>
              <w:autoSpaceDN w:val="0"/>
              <w:spacing w:after="0" w:line="240" w:lineRule="auto"/>
              <w:jc w:val="right"/>
              <w:rPr>
                <w:rFonts w:ascii="Times New Roman" w:eastAsia="Times New Roman" w:hAnsi="Times New Roman" w:cs="Times New Roman"/>
                <w:b/>
                <w:sz w:val="24"/>
                <w:szCs w:val="24"/>
              </w:rPr>
            </w:pPr>
            <w:r w:rsidRPr="004357B7">
              <w:rPr>
                <w:rFonts w:ascii="Times New Roman" w:eastAsia="Times New Roman" w:hAnsi="Times New Roman" w:cs="Times New Roman"/>
                <w:b/>
                <w:sz w:val="24"/>
                <w:szCs w:val="24"/>
              </w:rPr>
              <w:t>в т. ч. ПДВ</w:t>
            </w:r>
          </w:p>
        </w:tc>
        <w:tc>
          <w:tcPr>
            <w:tcW w:w="1387" w:type="dxa"/>
            <w:shd w:val="clear" w:color="auto" w:fill="auto"/>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b/>
                <w:sz w:val="24"/>
                <w:szCs w:val="24"/>
              </w:rPr>
            </w:pPr>
            <w:r w:rsidRPr="004357B7">
              <w:rPr>
                <w:rFonts w:ascii="Times New Roman" w:eastAsia="Times New Roman" w:hAnsi="Times New Roman" w:cs="Times New Roman"/>
                <w:b/>
                <w:sz w:val="24"/>
                <w:szCs w:val="24"/>
              </w:rPr>
              <w:t>х</w:t>
            </w:r>
          </w:p>
        </w:tc>
        <w:tc>
          <w:tcPr>
            <w:tcW w:w="1222" w:type="dxa"/>
            <w:shd w:val="clear" w:color="auto" w:fill="auto"/>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b/>
                <w:sz w:val="24"/>
                <w:szCs w:val="24"/>
              </w:rPr>
            </w:pPr>
            <w:r w:rsidRPr="004357B7">
              <w:rPr>
                <w:rFonts w:ascii="Times New Roman" w:eastAsia="Times New Roman" w:hAnsi="Times New Roman" w:cs="Times New Roman"/>
                <w:b/>
                <w:sz w:val="24"/>
                <w:szCs w:val="24"/>
              </w:rPr>
              <w:t>х</w:t>
            </w:r>
          </w:p>
        </w:tc>
        <w:tc>
          <w:tcPr>
            <w:tcW w:w="1695" w:type="dxa"/>
            <w:shd w:val="clear" w:color="auto" w:fill="auto"/>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b/>
                <w:sz w:val="24"/>
                <w:szCs w:val="24"/>
              </w:rPr>
            </w:pPr>
          </w:p>
        </w:tc>
      </w:tr>
    </w:tbl>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rPr>
      </w:pPr>
    </w:p>
    <w:p w:rsidR="004357B7" w:rsidRPr="004357B7" w:rsidRDefault="004357B7" w:rsidP="004357B7">
      <w:pPr>
        <w:widowControl w:val="0"/>
        <w:tabs>
          <w:tab w:val="left" w:pos="0"/>
          <w:tab w:val="center" w:pos="4153"/>
          <w:tab w:val="right" w:pos="8306"/>
        </w:tabs>
        <w:autoSpaceDE w:val="0"/>
        <w:autoSpaceDN w:val="0"/>
        <w:spacing w:after="0" w:line="240" w:lineRule="auto"/>
        <w:jc w:val="both"/>
        <w:rPr>
          <w:rFonts w:ascii="Times New Roman" w:eastAsia="Times New Roman" w:hAnsi="Times New Roman" w:cs="Times New Roman"/>
          <w:i/>
          <w:iCs/>
          <w:sz w:val="24"/>
          <w:szCs w:val="24"/>
          <w:lang w:eastAsia="ar-SA"/>
        </w:rPr>
      </w:pPr>
      <w:r w:rsidRPr="004357B7">
        <w:rPr>
          <w:rFonts w:ascii="Times New Roman" w:eastAsia="Times New Roman" w:hAnsi="Times New Roman" w:cs="Times New Roman"/>
          <w:i/>
          <w:iCs/>
          <w:sz w:val="24"/>
          <w:szCs w:val="24"/>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4357B7" w:rsidRPr="004357B7" w:rsidRDefault="004357B7" w:rsidP="004357B7">
      <w:pPr>
        <w:widowControl w:val="0"/>
        <w:tabs>
          <w:tab w:val="left" w:pos="0"/>
          <w:tab w:val="center" w:pos="4153"/>
          <w:tab w:val="right" w:pos="8306"/>
        </w:tabs>
        <w:autoSpaceDE w:val="0"/>
        <w:autoSpaceDN w:val="0"/>
        <w:spacing w:after="0" w:line="240" w:lineRule="auto"/>
        <w:jc w:val="both"/>
        <w:rPr>
          <w:rFonts w:ascii="Times New Roman" w:eastAsia="Times New Roman" w:hAnsi="Times New Roman" w:cs="Times New Roman"/>
          <w:sz w:val="24"/>
          <w:szCs w:val="24"/>
        </w:rPr>
      </w:pPr>
    </w:p>
    <w:p w:rsidR="004357B7" w:rsidRPr="004357B7" w:rsidRDefault="004357B7" w:rsidP="004357B7">
      <w:pPr>
        <w:widowControl w:val="0"/>
        <w:tabs>
          <w:tab w:val="left" w:pos="0"/>
          <w:tab w:val="center" w:pos="4153"/>
          <w:tab w:val="right" w:pos="8306"/>
        </w:tabs>
        <w:autoSpaceDE w:val="0"/>
        <w:autoSpaceDN w:val="0"/>
        <w:spacing w:after="0" w:line="240" w:lineRule="auto"/>
        <w:jc w:val="both"/>
        <w:rPr>
          <w:rFonts w:ascii="Times New Roman" w:eastAsia="Times New Roman" w:hAnsi="Times New Roman" w:cs="Times New Roman"/>
          <w:sz w:val="24"/>
          <w:szCs w:val="24"/>
        </w:rPr>
      </w:pPr>
    </w:p>
    <w:p w:rsidR="004357B7" w:rsidRPr="004357B7" w:rsidRDefault="004357B7" w:rsidP="004357B7">
      <w:pPr>
        <w:widowControl w:val="0"/>
        <w:tabs>
          <w:tab w:val="left" w:pos="0"/>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ru-RU"/>
        </w:rPr>
      </w:pPr>
      <w:proofErr w:type="spellStart"/>
      <w:proofErr w:type="gramStart"/>
      <w:r w:rsidRPr="004357B7">
        <w:rPr>
          <w:rFonts w:ascii="Times New Roman" w:eastAsia="Times New Roman" w:hAnsi="Times New Roman" w:cs="Times New Roman"/>
          <w:sz w:val="24"/>
          <w:szCs w:val="24"/>
          <w:lang w:val="ru-RU"/>
        </w:rPr>
        <w:t>Ц</w:t>
      </w:r>
      <w:proofErr w:type="gramEnd"/>
      <w:r w:rsidRPr="004357B7">
        <w:rPr>
          <w:rFonts w:ascii="Times New Roman" w:eastAsia="Times New Roman" w:hAnsi="Times New Roman" w:cs="Times New Roman"/>
          <w:sz w:val="24"/>
          <w:szCs w:val="24"/>
          <w:lang w:val="ru-RU"/>
        </w:rPr>
        <w:t>іна</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включає</w:t>
      </w:r>
      <w:proofErr w:type="spellEnd"/>
      <w:r w:rsidRPr="004357B7">
        <w:rPr>
          <w:rFonts w:ascii="Times New Roman" w:eastAsia="Times New Roman" w:hAnsi="Times New Roman" w:cs="Times New Roman"/>
          <w:sz w:val="24"/>
          <w:szCs w:val="24"/>
          <w:lang w:val="ru-RU"/>
        </w:rPr>
        <w:t xml:space="preserve"> в себе </w:t>
      </w:r>
      <w:proofErr w:type="spellStart"/>
      <w:r w:rsidRPr="004357B7">
        <w:rPr>
          <w:rFonts w:ascii="Times New Roman" w:eastAsia="Times New Roman" w:hAnsi="Times New Roman" w:cs="Times New Roman"/>
          <w:sz w:val="24"/>
          <w:szCs w:val="24"/>
          <w:lang w:val="ru-RU"/>
        </w:rPr>
        <w:t>всі</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витрати</w:t>
      </w:r>
      <w:proofErr w:type="spellEnd"/>
      <w:r w:rsidRPr="004357B7">
        <w:rPr>
          <w:rFonts w:ascii="Times New Roman" w:eastAsia="Times New Roman" w:hAnsi="Times New Roman" w:cs="Times New Roman"/>
          <w:sz w:val="24"/>
          <w:szCs w:val="24"/>
          <w:lang w:val="ru-RU"/>
        </w:rPr>
        <w:t xml:space="preserve"> на </w:t>
      </w:r>
      <w:proofErr w:type="spellStart"/>
      <w:r w:rsidRPr="004357B7">
        <w:rPr>
          <w:rFonts w:ascii="Times New Roman" w:eastAsia="Times New Roman" w:hAnsi="Times New Roman" w:cs="Times New Roman"/>
          <w:sz w:val="24"/>
          <w:szCs w:val="24"/>
          <w:lang w:val="ru-RU"/>
        </w:rPr>
        <w:t>транспортування</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навантаження</w:t>
      </w:r>
      <w:proofErr w:type="spellEnd"/>
      <w:r w:rsidRPr="004357B7">
        <w:rPr>
          <w:rFonts w:ascii="Times New Roman" w:eastAsia="Times New Roman" w:hAnsi="Times New Roman" w:cs="Times New Roman"/>
          <w:sz w:val="24"/>
          <w:szCs w:val="24"/>
          <w:lang w:val="ru-RU"/>
        </w:rPr>
        <w:t xml:space="preserve"> та </w:t>
      </w:r>
      <w:proofErr w:type="spellStart"/>
      <w:r w:rsidRPr="004357B7">
        <w:rPr>
          <w:rFonts w:ascii="Times New Roman" w:eastAsia="Times New Roman" w:hAnsi="Times New Roman" w:cs="Times New Roman"/>
          <w:sz w:val="24"/>
          <w:szCs w:val="24"/>
          <w:lang w:val="ru-RU"/>
        </w:rPr>
        <w:t>розвантаження</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страхування</w:t>
      </w:r>
      <w:proofErr w:type="spellEnd"/>
      <w:r w:rsidRPr="004357B7">
        <w:rPr>
          <w:rFonts w:ascii="Times New Roman" w:eastAsia="Times New Roman" w:hAnsi="Times New Roman" w:cs="Times New Roman"/>
          <w:sz w:val="24"/>
          <w:szCs w:val="24"/>
          <w:lang w:val="ru-RU"/>
        </w:rPr>
        <w:t xml:space="preserve"> та </w:t>
      </w:r>
      <w:proofErr w:type="spellStart"/>
      <w:r w:rsidRPr="004357B7">
        <w:rPr>
          <w:rFonts w:ascii="Times New Roman" w:eastAsia="Times New Roman" w:hAnsi="Times New Roman" w:cs="Times New Roman"/>
          <w:sz w:val="24"/>
          <w:szCs w:val="24"/>
          <w:lang w:val="ru-RU"/>
        </w:rPr>
        <w:t>інші</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витрати</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сплату</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податків</w:t>
      </w:r>
      <w:proofErr w:type="spellEnd"/>
      <w:r w:rsidRPr="004357B7">
        <w:rPr>
          <w:rFonts w:ascii="Times New Roman" w:eastAsia="Times New Roman" w:hAnsi="Times New Roman" w:cs="Times New Roman"/>
          <w:sz w:val="24"/>
          <w:szCs w:val="24"/>
          <w:lang w:val="ru-RU"/>
        </w:rPr>
        <w:t xml:space="preserve"> і </w:t>
      </w:r>
      <w:proofErr w:type="spellStart"/>
      <w:r w:rsidRPr="004357B7">
        <w:rPr>
          <w:rFonts w:ascii="Times New Roman" w:eastAsia="Times New Roman" w:hAnsi="Times New Roman" w:cs="Times New Roman"/>
          <w:sz w:val="24"/>
          <w:szCs w:val="24"/>
          <w:lang w:val="ru-RU"/>
        </w:rPr>
        <w:t>зборів</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тощо</w:t>
      </w:r>
      <w:proofErr w:type="spellEnd"/>
      <w:r w:rsidRPr="004357B7">
        <w:rPr>
          <w:rFonts w:ascii="Times New Roman" w:eastAsia="Times New Roman" w:hAnsi="Times New Roman" w:cs="Times New Roman"/>
          <w:sz w:val="24"/>
          <w:szCs w:val="24"/>
          <w:lang w:val="ru-RU"/>
        </w:rPr>
        <w:t>.</w:t>
      </w:r>
    </w:p>
    <w:p w:rsidR="004357B7" w:rsidRPr="004357B7" w:rsidRDefault="004357B7" w:rsidP="004357B7">
      <w:pPr>
        <w:widowControl w:val="0"/>
        <w:tabs>
          <w:tab w:val="left" w:pos="567"/>
        </w:tabs>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 xml:space="preserve">1. </w:t>
      </w:r>
      <w:proofErr w:type="gramStart"/>
      <w:r w:rsidRPr="004357B7">
        <w:rPr>
          <w:rFonts w:ascii="Times New Roman" w:eastAsia="Times New Roman" w:hAnsi="Times New Roman" w:cs="Times New Roman"/>
          <w:sz w:val="24"/>
          <w:szCs w:val="24"/>
          <w:lang w:val="ru-RU"/>
        </w:rPr>
        <w:t>До</w:t>
      </w:r>
      <w:proofErr w:type="gramEnd"/>
      <w:r w:rsidRPr="004357B7">
        <w:rPr>
          <w:rFonts w:ascii="Times New Roman" w:eastAsia="Times New Roman" w:hAnsi="Times New Roman" w:cs="Times New Roman"/>
          <w:sz w:val="24"/>
          <w:szCs w:val="24"/>
          <w:lang w:val="ru-RU"/>
        </w:rPr>
        <w:t xml:space="preserve"> акцепту </w:t>
      </w:r>
      <w:proofErr w:type="spellStart"/>
      <w:r w:rsidRPr="004357B7">
        <w:rPr>
          <w:rFonts w:ascii="Times New Roman" w:eastAsia="Times New Roman" w:hAnsi="Times New Roman" w:cs="Times New Roman"/>
          <w:sz w:val="24"/>
          <w:szCs w:val="24"/>
          <w:lang w:val="ru-RU"/>
        </w:rPr>
        <w:t>нашої</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тендерної</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пропозиції</w:t>
      </w:r>
      <w:proofErr w:type="spellEnd"/>
      <w:r w:rsidRPr="004357B7">
        <w:rPr>
          <w:rFonts w:ascii="Times New Roman" w:eastAsia="Times New Roman" w:hAnsi="Times New Roman" w:cs="Times New Roman"/>
          <w:sz w:val="24"/>
          <w:szCs w:val="24"/>
          <w:lang w:val="ru-RU"/>
        </w:rPr>
        <w:t xml:space="preserve"> Ваша </w:t>
      </w:r>
      <w:proofErr w:type="spellStart"/>
      <w:r w:rsidRPr="004357B7">
        <w:rPr>
          <w:rFonts w:ascii="Times New Roman" w:eastAsia="Times New Roman" w:hAnsi="Times New Roman" w:cs="Times New Roman"/>
          <w:sz w:val="24"/>
          <w:szCs w:val="24"/>
          <w:lang w:val="ru-RU"/>
        </w:rPr>
        <w:t>тендерна</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документація</w:t>
      </w:r>
      <w:proofErr w:type="spellEnd"/>
      <w:r w:rsidRPr="004357B7">
        <w:rPr>
          <w:rFonts w:ascii="Times New Roman" w:eastAsia="Times New Roman" w:hAnsi="Times New Roman" w:cs="Times New Roman"/>
          <w:sz w:val="24"/>
          <w:szCs w:val="24"/>
          <w:lang w:val="ru-RU"/>
        </w:rPr>
        <w:t xml:space="preserve"> разом з </w:t>
      </w:r>
      <w:proofErr w:type="spellStart"/>
      <w:r w:rsidRPr="004357B7">
        <w:rPr>
          <w:rFonts w:ascii="Times New Roman" w:eastAsia="Times New Roman" w:hAnsi="Times New Roman" w:cs="Times New Roman"/>
          <w:sz w:val="24"/>
          <w:szCs w:val="24"/>
          <w:lang w:val="ru-RU"/>
        </w:rPr>
        <w:t>нашою</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пропозицією</w:t>
      </w:r>
      <w:proofErr w:type="spellEnd"/>
      <w:r w:rsidRPr="004357B7">
        <w:rPr>
          <w:rFonts w:ascii="Times New Roman" w:eastAsia="Times New Roman" w:hAnsi="Times New Roman" w:cs="Times New Roman"/>
          <w:sz w:val="24"/>
          <w:szCs w:val="24"/>
          <w:lang w:val="ru-RU"/>
        </w:rPr>
        <w:t xml:space="preserve"> (за </w:t>
      </w:r>
      <w:proofErr w:type="spellStart"/>
      <w:r w:rsidRPr="004357B7">
        <w:rPr>
          <w:rFonts w:ascii="Times New Roman" w:eastAsia="Times New Roman" w:hAnsi="Times New Roman" w:cs="Times New Roman"/>
          <w:sz w:val="24"/>
          <w:szCs w:val="24"/>
          <w:lang w:val="ru-RU"/>
        </w:rPr>
        <w:t>умови</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її</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відповідності</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всім</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вимогам</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мають</w:t>
      </w:r>
      <w:proofErr w:type="spellEnd"/>
      <w:r w:rsidRPr="004357B7">
        <w:rPr>
          <w:rFonts w:ascii="Times New Roman" w:eastAsia="Times New Roman" w:hAnsi="Times New Roman" w:cs="Times New Roman"/>
          <w:sz w:val="24"/>
          <w:szCs w:val="24"/>
          <w:lang w:val="ru-RU"/>
        </w:rPr>
        <w:t xml:space="preserve"> силу </w:t>
      </w:r>
      <w:proofErr w:type="spellStart"/>
      <w:r w:rsidRPr="004357B7">
        <w:rPr>
          <w:rFonts w:ascii="Times New Roman" w:eastAsia="Times New Roman" w:hAnsi="Times New Roman" w:cs="Times New Roman"/>
          <w:sz w:val="24"/>
          <w:szCs w:val="24"/>
          <w:lang w:val="ru-RU"/>
        </w:rPr>
        <w:t>попереднього</w:t>
      </w:r>
      <w:proofErr w:type="spellEnd"/>
      <w:r w:rsidRPr="004357B7">
        <w:rPr>
          <w:rFonts w:ascii="Times New Roman" w:eastAsia="Times New Roman" w:hAnsi="Times New Roman" w:cs="Times New Roman"/>
          <w:sz w:val="24"/>
          <w:szCs w:val="24"/>
          <w:lang w:val="ru-RU"/>
        </w:rPr>
        <w:t xml:space="preserve"> договору </w:t>
      </w:r>
      <w:proofErr w:type="spellStart"/>
      <w:r w:rsidRPr="004357B7">
        <w:rPr>
          <w:rFonts w:ascii="Times New Roman" w:eastAsia="Times New Roman" w:hAnsi="Times New Roman" w:cs="Times New Roman"/>
          <w:sz w:val="24"/>
          <w:szCs w:val="24"/>
          <w:lang w:val="ru-RU"/>
        </w:rPr>
        <w:t>між</w:t>
      </w:r>
      <w:proofErr w:type="spellEnd"/>
      <w:r w:rsidRPr="004357B7">
        <w:rPr>
          <w:rFonts w:ascii="Times New Roman" w:eastAsia="Times New Roman" w:hAnsi="Times New Roman" w:cs="Times New Roman"/>
          <w:sz w:val="24"/>
          <w:szCs w:val="24"/>
          <w:lang w:val="ru-RU"/>
        </w:rPr>
        <w:t xml:space="preserve"> нами. </w:t>
      </w:r>
      <w:proofErr w:type="spellStart"/>
      <w:r w:rsidRPr="004357B7">
        <w:rPr>
          <w:rFonts w:ascii="Times New Roman" w:eastAsia="Times New Roman" w:hAnsi="Times New Roman" w:cs="Times New Roman"/>
          <w:sz w:val="24"/>
          <w:szCs w:val="24"/>
          <w:lang w:val="ru-RU"/>
        </w:rPr>
        <w:t>Якщо</w:t>
      </w:r>
      <w:proofErr w:type="spellEnd"/>
      <w:r w:rsidRPr="004357B7">
        <w:rPr>
          <w:rFonts w:ascii="Times New Roman" w:eastAsia="Times New Roman" w:hAnsi="Times New Roman" w:cs="Times New Roman"/>
          <w:sz w:val="24"/>
          <w:szCs w:val="24"/>
          <w:lang w:val="ru-RU"/>
        </w:rPr>
        <w:t xml:space="preserve"> нас буде </w:t>
      </w:r>
      <w:proofErr w:type="spellStart"/>
      <w:r w:rsidRPr="004357B7">
        <w:rPr>
          <w:rFonts w:ascii="Times New Roman" w:eastAsia="Times New Roman" w:hAnsi="Times New Roman" w:cs="Times New Roman"/>
          <w:sz w:val="24"/>
          <w:szCs w:val="24"/>
          <w:lang w:val="ru-RU"/>
        </w:rPr>
        <w:t>визнано</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переможцем</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торгів</w:t>
      </w:r>
      <w:proofErr w:type="spellEnd"/>
      <w:r w:rsidRPr="004357B7">
        <w:rPr>
          <w:rFonts w:ascii="Times New Roman" w:eastAsia="Times New Roman" w:hAnsi="Times New Roman" w:cs="Times New Roman"/>
          <w:sz w:val="24"/>
          <w:szCs w:val="24"/>
          <w:lang w:val="ru-RU"/>
        </w:rPr>
        <w:t xml:space="preserve">, ми </w:t>
      </w:r>
      <w:proofErr w:type="spellStart"/>
      <w:r w:rsidRPr="004357B7">
        <w:rPr>
          <w:rFonts w:ascii="Times New Roman" w:eastAsia="Times New Roman" w:hAnsi="Times New Roman" w:cs="Times New Roman"/>
          <w:sz w:val="24"/>
          <w:szCs w:val="24"/>
          <w:lang w:val="ru-RU"/>
        </w:rPr>
        <w:t>візьмемо</w:t>
      </w:r>
      <w:proofErr w:type="spellEnd"/>
      <w:r w:rsidRPr="004357B7">
        <w:rPr>
          <w:rFonts w:ascii="Times New Roman" w:eastAsia="Times New Roman" w:hAnsi="Times New Roman" w:cs="Times New Roman"/>
          <w:sz w:val="24"/>
          <w:szCs w:val="24"/>
          <w:lang w:val="ru-RU"/>
        </w:rPr>
        <w:t xml:space="preserve"> на себе </w:t>
      </w:r>
      <w:proofErr w:type="spellStart"/>
      <w:r w:rsidRPr="004357B7">
        <w:rPr>
          <w:rFonts w:ascii="Times New Roman" w:eastAsia="Times New Roman" w:hAnsi="Times New Roman" w:cs="Times New Roman"/>
          <w:sz w:val="24"/>
          <w:szCs w:val="24"/>
          <w:lang w:val="ru-RU"/>
        </w:rPr>
        <w:t>зобов'язання</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виконати</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всі</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умови</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передбачені</w:t>
      </w:r>
      <w:proofErr w:type="spellEnd"/>
      <w:r w:rsidRPr="004357B7">
        <w:rPr>
          <w:rFonts w:ascii="Times New Roman" w:eastAsia="Times New Roman" w:hAnsi="Times New Roman" w:cs="Times New Roman"/>
          <w:sz w:val="24"/>
          <w:szCs w:val="24"/>
          <w:lang w:val="ru-RU"/>
        </w:rPr>
        <w:t xml:space="preserve"> Договором.</w:t>
      </w:r>
    </w:p>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 xml:space="preserve">2. Ми </w:t>
      </w:r>
      <w:proofErr w:type="spellStart"/>
      <w:r w:rsidRPr="004357B7">
        <w:rPr>
          <w:rFonts w:ascii="Times New Roman" w:eastAsia="Times New Roman" w:hAnsi="Times New Roman" w:cs="Times New Roman"/>
          <w:sz w:val="24"/>
          <w:szCs w:val="24"/>
          <w:lang w:val="ru-RU"/>
        </w:rPr>
        <w:t>погоджуємося</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дотримуватися</w:t>
      </w:r>
      <w:proofErr w:type="spellEnd"/>
      <w:r w:rsidRPr="004357B7">
        <w:rPr>
          <w:rFonts w:ascii="Times New Roman" w:eastAsia="Times New Roman" w:hAnsi="Times New Roman" w:cs="Times New Roman"/>
          <w:sz w:val="24"/>
          <w:szCs w:val="24"/>
          <w:lang w:val="ru-RU"/>
        </w:rPr>
        <w:t xml:space="preserve"> умов </w:t>
      </w:r>
      <w:proofErr w:type="spellStart"/>
      <w:r w:rsidRPr="004357B7">
        <w:rPr>
          <w:rFonts w:ascii="Times New Roman" w:eastAsia="Times New Roman" w:hAnsi="Times New Roman" w:cs="Times New Roman"/>
          <w:sz w:val="24"/>
          <w:szCs w:val="24"/>
          <w:lang w:val="ru-RU"/>
        </w:rPr>
        <w:t>цієї</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пропозиції</w:t>
      </w:r>
      <w:proofErr w:type="spellEnd"/>
      <w:r w:rsidRPr="004357B7">
        <w:rPr>
          <w:rFonts w:ascii="Times New Roman" w:eastAsia="Times New Roman" w:hAnsi="Times New Roman" w:cs="Times New Roman"/>
          <w:sz w:val="24"/>
          <w:szCs w:val="24"/>
          <w:lang w:val="ru-RU"/>
        </w:rPr>
        <w:t xml:space="preserve"> не </w:t>
      </w:r>
      <w:proofErr w:type="spellStart"/>
      <w:r w:rsidRPr="004357B7">
        <w:rPr>
          <w:rFonts w:ascii="Times New Roman" w:eastAsia="Times New Roman" w:hAnsi="Times New Roman" w:cs="Times New Roman"/>
          <w:sz w:val="24"/>
          <w:szCs w:val="24"/>
          <w:lang w:val="ru-RU"/>
        </w:rPr>
        <w:t>менше</w:t>
      </w:r>
      <w:proofErr w:type="spellEnd"/>
      <w:r w:rsidRPr="004357B7">
        <w:rPr>
          <w:rFonts w:ascii="Times New Roman" w:eastAsia="Times New Roman" w:hAnsi="Times New Roman" w:cs="Times New Roman"/>
          <w:sz w:val="24"/>
          <w:szCs w:val="24"/>
          <w:lang w:val="ru-RU"/>
        </w:rPr>
        <w:t xml:space="preserve"> </w:t>
      </w:r>
      <w:proofErr w:type="spellStart"/>
      <w:proofErr w:type="gramStart"/>
      <w:r w:rsidRPr="004357B7">
        <w:rPr>
          <w:rFonts w:ascii="Times New Roman" w:eastAsia="Times New Roman" w:hAnsi="Times New Roman" w:cs="Times New Roman"/>
          <w:sz w:val="24"/>
          <w:szCs w:val="24"/>
          <w:lang w:val="ru-RU"/>
        </w:rPr>
        <w:t>ніж</w:t>
      </w:r>
      <w:proofErr w:type="spellEnd"/>
      <w:proofErr w:type="gramEnd"/>
      <w:r w:rsidRPr="004357B7">
        <w:rPr>
          <w:rFonts w:ascii="Times New Roman" w:eastAsia="Times New Roman" w:hAnsi="Times New Roman" w:cs="Times New Roman"/>
          <w:sz w:val="24"/>
          <w:szCs w:val="24"/>
          <w:lang w:val="ru-RU"/>
        </w:rPr>
        <w:t xml:space="preserve"> 90 </w:t>
      </w:r>
      <w:proofErr w:type="spellStart"/>
      <w:r w:rsidRPr="004357B7">
        <w:rPr>
          <w:rFonts w:ascii="Times New Roman" w:eastAsia="Times New Roman" w:hAnsi="Times New Roman" w:cs="Times New Roman"/>
          <w:sz w:val="24"/>
          <w:szCs w:val="24"/>
          <w:lang w:val="ru-RU"/>
        </w:rPr>
        <w:t>днів</w:t>
      </w:r>
      <w:proofErr w:type="spellEnd"/>
      <w:r w:rsidRPr="004357B7">
        <w:rPr>
          <w:rFonts w:ascii="Times New Roman" w:eastAsia="Times New Roman" w:hAnsi="Times New Roman" w:cs="Times New Roman"/>
          <w:sz w:val="24"/>
          <w:szCs w:val="24"/>
          <w:lang w:val="ru-RU"/>
        </w:rPr>
        <w:t xml:space="preserve"> з дня </w:t>
      </w:r>
      <w:proofErr w:type="spellStart"/>
      <w:r w:rsidRPr="004357B7">
        <w:rPr>
          <w:rFonts w:ascii="Times New Roman" w:eastAsia="Times New Roman" w:hAnsi="Times New Roman" w:cs="Times New Roman"/>
          <w:sz w:val="24"/>
          <w:szCs w:val="24"/>
          <w:lang w:val="ru-RU"/>
        </w:rPr>
        <w:t>розкриття</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тендерних</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пропозицій</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встановленого</w:t>
      </w:r>
      <w:proofErr w:type="spellEnd"/>
      <w:r w:rsidRPr="004357B7">
        <w:rPr>
          <w:rFonts w:ascii="Times New Roman" w:eastAsia="Times New Roman" w:hAnsi="Times New Roman" w:cs="Times New Roman"/>
          <w:sz w:val="24"/>
          <w:szCs w:val="24"/>
          <w:lang w:val="ru-RU"/>
        </w:rPr>
        <w:t xml:space="preserve"> Вами. </w:t>
      </w:r>
    </w:p>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 xml:space="preserve">3. Ми </w:t>
      </w:r>
      <w:proofErr w:type="spellStart"/>
      <w:r w:rsidRPr="004357B7">
        <w:rPr>
          <w:rFonts w:ascii="Times New Roman" w:eastAsia="Times New Roman" w:hAnsi="Times New Roman" w:cs="Times New Roman"/>
          <w:sz w:val="24"/>
          <w:szCs w:val="24"/>
          <w:lang w:val="ru-RU"/>
        </w:rPr>
        <w:t>погоджуємося</w:t>
      </w:r>
      <w:proofErr w:type="spellEnd"/>
      <w:r w:rsidRPr="004357B7">
        <w:rPr>
          <w:rFonts w:ascii="Times New Roman" w:eastAsia="Times New Roman" w:hAnsi="Times New Roman" w:cs="Times New Roman"/>
          <w:sz w:val="24"/>
          <w:szCs w:val="24"/>
          <w:lang w:val="ru-RU"/>
        </w:rPr>
        <w:t xml:space="preserve"> з </w:t>
      </w:r>
      <w:proofErr w:type="spellStart"/>
      <w:r w:rsidRPr="004357B7">
        <w:rPr>
          <w:rFonts w:ascii="Times New Roman" w:eastAsia="Times New Roman" w:hAnsi="Times New Roman" w:cs="Times New Roman"/>
          <w:sz w:val="24"/>
          <w:szCs w:val="24"/>
          <w:lang w:val="ru-RU"/>
        </w:rPr>
        <w:t>умовами</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що</w:t>
      </w:r>
      <w:proofErr w:type="spellEnd"/>
      <w:r w:rsidRPr="004357B7">
        <w:rPr>
          <w:rFonts w:ascii="Times New Roman" w:eastAsia="Times New Roman" w:hAnsi="Times New Roman" w:cs="Times New Roman"/>
          <w:sz w:val="24"/>
          <w:szCs w:val="24"/>
          <w:lang w:val="ru-RU"/>
        </w:rPr>
        <w:t xml:space="preserve"> Ви можете </w:t>
      </w:r>
      <w:proofErr w:type="spellStart"/>
      <w:r w:rsidRPr="004357B7">
        <w:rPr>
          <w:rFonts w:ascii="Times New Roman" w:eastAsia="Times New Roman" w:hAnsi="Times New Roman" w:cs="Times New Roman"/>
          <w:sz w:val="24"/>
          <w:szCs w:val="24"/>
          <w:lang w:val="ru-RU"/>
        </w:rPr>
        <w:t>відхилити</w:t>
      </w:r>
      <w:proofErr w:type="spellEnd"/>
      <w:r w:rsidRPr="004357B7">
        <w:rPr>
          <w:rFonts w:ascii="Times New Roman" w:eastAsia="Times New Roman" w:hAnsi="Times New Roman" w:cs="Times New Roman"/>
          <w:sz w:val="24"/>
          <w:szCs w:val="24"/>
          <w:lang w:val="ru-RU"/>
        </w:rPr>
        <w:t xml:space="preserve"> нашу </w:t>
      </w:r>
      <w:proofErr w:type="spellStart"/>
      <w:r w:rsidRPr="004357B7">
        <w:rPr>
          <w:rFonts w:ascii="Times New Roman" w:eastAsia="Times New Roman" w:hAnsi="Times New Roman" w:cs="Times New Roman"/>
          <w:sz w:val="24"/>
          <w:szCs w:val="24"/>
          <w:lang w:val="ru-RU"/>
        </w:rPr>
        <w:t>чи</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всі</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тендерні</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пропозиції</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згідно</w:t>
      </w:r>
      <w:proofErr w:type="spellEnd"/>
      <w:r w:rsidRPr="004357B7">
        <w:rPr>
          <w:rFonts w:ascii="Times New Roman" w:eastAsia="Times New Roman" w:hAnsi="Times New Roman" w:cs="Times New Roman"/>
          <w:sz w:val="24"/>
          <w:szCs w:val="24"/>
          <w:lang w:val="ru-RU"/>
        </w:rPr>
        <w:t xml:space="preserve"> з </w:t>
      </w:r>
      <w:proofErr w:type="spellStart"/>
      <w:r w:rsidRPr="004357B7">
        <w:rPr>
          <w:rFonts w:ascii="Times New Roman" w:eastAsia="Times New Roman" w:hAnsi="Times New Roman" w:cs="Times New Roman"/>
          <w:sz w:val="24"/>
          <w:szCs w:val="24"/>
          <w:lang w:val="ru-RU"/>
        </w:rPr>
        <w:t>умовами</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тендерної</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документації</w:t>
      </w:r>
      <w:proofErr w:type="spellEnd"/>
      <w:r w:rsidRPr="004357B7">
        <w:rPr>
          <w:rFonts w:ascii="Times New Roman" w:eastAsia="Times New Roman" w:hAnsi="Times New Roman" w:cs="Times New Roman"/>
          <w:sz w:val="24"/>
          <w:szCs w:val="24"/>
          <w:lang w:val="ru-RU"/>
        </w:rPr>
        <w:t xml:space="preserve"> та чинного </w:t>
      </w:r>
      <w:proofErr w:type="spellStart"/>
      <w:r w:rsidRPr="004357B7">
        <w:rPr>
          <w:rFonts w:ascii="Times New Roman" w:eastAsia="Times New Roman" w:hAnsi="Times New Roman" w:cs="Times New Roman"/>
          <w:sz w:val="24"/>
          <w:szCs w:val="24"/>
          <w:lang w:val="ru-RU"/>
        </w:rPr>
        <w:t>законодавства</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України</w:t>
      </w:r>
      <w:proofErr w:type="spellEnd"/>
      <w:r w:rsidRPr="004357B7">
        <w:rPr>
          <w:rFonts w:ascii="Times New Roman" w:eastAsia="Times New Roman" w:hAnsi="Times New Roman" w:cs="Times New Roman"/>
          <w:sz w:val="24"/>
          <w:szCs w:val="24"/>
          <w:lang w:val="ru-RU"/>
        </w:rPr>
        <w:t xml:space="preserve">, та </w:t>
      </w:r>
      <w:proofErr w:type="spellStart"/>
      <w:r w:rsidRPr="004357B7">
        <w:rPr>
          <w:rFonts w:ascii="Times New Roman" w:eastAsia="Times New Roman" w:hAnsi="Times New Roman" w:cs="Times New Roman"/>
          <w:sz w:val="24"/>
          <w:szCs w:val="24"/>
          <w:lang w:val="ru-RU"/>
        </w:rPr>
        <w:t>розуміємо</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що</w:t>
      </w:r>
      <w:proofErr w:type="spellEnd"/>
      <w:r w:rsidRPr="004357B7">
        <w:rPr>
          <w:rFonts w:ascii="Times New Roman" w:eastAsia="Times New Roman" w:hAnsi="Times New Roman" w:cs="Times New Roman"/>
          <w:sz w:val="24"/>
          <w:szCs w:val="24"/>
          <w:lang w:val="ru-RU"/>
        </w:rPr>
        <w:t xml:space="preserve"> </w:t>
      </w:r>
      <w:proofErr w:type="gramStart"/>
      <w:r w:rsidRPr="004357B7">
        <w:rPr>
          <w:rFonts w:ascii="Times New Roman" w:eastAsia="Times New Roman" w:hAnsi="Times New Roman" w:cs="Times New Roman"/>
          <w:sz w:val="24"/>
          <w:szCs w:val="24"/>
          <w:lang w:val="ru-RU"/>
        </w:rPr>
        <w:t>Ви не</w:t>
      </w:r>
      <w:proofErr w:type="gram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обмежені</w:t>
      </w:r>
      <w:proofErr w:type="spellEnd"/>
      <w:r w:rsidRPr="004357B7">
        <w:rPr>
          <w:rFonts w:ascii="Times New Roman" w:eastAsia="Times New Roman" w:hAnsi="Times New Roman" w:cs="Times New Roman"/>
          <w:sz w:val="24"/>
          <w:szCs w:val="24"/>
          <w:lang w:val="ru-RU"/>
        </w:rPr>
        <w:t xml:space="preserve"> у </w:t>
      </w:r>
      <w:proofErr w:type="spellStart"/>
      <w:r w:rsidRPr="004357B7">
        <w:rPr>
          <w:rFonts w:ascii="Times New Roman" w:eastAsia="Times New Roman" w:hAnsi="Times New Roman" w:cs="Times New Roman"/>
          <w:sz w:val="24"/>
          <w:szCs w:val="24"/>
          <w:lang w:val="ru-RU"/>
        </w:rPr>
        <w:t>прийнятті</w:t>
      </w:r>
      <w:proofErr w:type="spellEnd"/>
      <w:r w:rsidRPr="004357B7">
        <w:rPr>
          <w:rFonts w:ascii="Times New Roman" w:eastAsia="Times New Roman" w:hAnsi="Times New Roman" w:cs="Times New Roman"/>
          <w:sz w:val="24"/>
          <w:szCs w:val="24"/>
          <w:lang w:val="ru-RU"/>
        </w:rPr>
        <w:t xml:space="preserve"> будь-</w:t>
      </w:r>
      <w:proofErr w:type="spellStart"/>
      <w:r w:rsidRPr="004357B7">
        <w:rPr>
          <w:rFonts w:ascii="Times New Roman" w:eastAsia="Times New Roman" w:hAnsi="Times New Roman" w:cs="Times New Roman"/>
          <w:sz w:val="24"/>
          <w:szCs w:val="24"/>
          <w:lang w:val="ru-RU"/>
        </w:rPr>
        <w:t>якої</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іншої</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пропозиції</w:t>
      </w:r>
      <w:proofErr w:type="spellEnd"/>
      <w:r w:rsidRPr="004357B7">
        <w:rPr>
          <w:rFonts w:ascii="Times New Roman" w:eastAsia="Times New Roman" w:hAnsi="Times New Roman" w:cs="Times New Roman"/>
          <w:sz w:val="24"/>
          <w:szCs w:val="24"/>
          <w:lang w:val="ru-RU"/>
        </w:rPr>
        <w:t xml:space="preserve"> з </w:t>
      </w:r>
      <w:proofErr w:type="spellStart"/>
      <w:r w:rsidRPr="004357B7">
        <w:rPr>
          <w:rFonts w:ascii="Times New Roman" w:eastAsia="Times New Roman" w:hAnsi="Times New Roman" w:cs="Times New Roman"/>
          <w:sz w:val="24"/>
          <w:szCs w:val="24"/>
          <w:lang w:val="ru-RU"/>
        </w:rPr>
        <w:t>більш</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вигідними</w:t>
      </w:r>
      <w:proofErr w:type="spellEnd"/>
      <w:r w:rsidRPr="004357B7">
        <w:rPr>
          <w:rFonts w:ascii="Times New Roman" w:eastAsia="Times New Roman" w:hAnsi="Times New Roman" w:cs="Times New Roman"/>
          <w:sz w:val="24"/>
          <w:szCs w:val="24"/>
          <w:lang w:val="ru-RU"/>
        </w:rPr>
        <w:t xml:space="preserve"> для Вас </w:t>
      </w:r>
      <w:proofErr w:type="spellStart"/>
      <w:r w:rsidRPr="004357B7">
        <w:rPr>
          <w:rFonts w:ascii="Times New Roman" w:eastAsia="Times New Roman" w:hAnsi="Times New Roman" w:cs="Times New Roman"/>
          <w:sz w:val="24"/>
          <w:szCs w:val="24"/>
          <w:lang w:val="ru-RU"/>
        </w:rPr>
        <w:t>умовами</w:t>
      </w:r>
      <w:proofErr w:type="spellEnd"/>
      <w:r w:rsidRPr="004357B7">
        <w:rPr>
          <w:rFonts w:ascii="Times New Roman" w:eastAsia="Times New Roman" w:hAnsi="Times New Roman" w:cs="Times New Roman"/>
          <w:sz w:val="24"/>
          <w:szCs w:val="24"/>
          <w:lang w:val="ru-RU"/>
        </w:rPr>
        <w:t xml:space="preserve">. </w:t>
      </w:r>
    </w:p>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 xml:space="preserve">4. </w:t>
      </w:r>
      <w:proofErr w:type="spellStart"/>
      <w:r w:rsidRPr="004357B7">
        <w:rPr>
          <w:rFonts w:ascii="Times New Roman" w:eastAsia="Times New Roman" w:hAnsi="Times New Roman" w:cs="Times New Roman"/>
          <w:sz w:val="24"/>
          <w:szCs w:val="24"/>
          <w:lang w:val="ru-RU"/>
        </w:rPr>
        <w:t>Якщо</w:t>
      </w:r>
      <w:proofErr w:type="spellEnd"/>
      <w:r w:rsidRPr="004357B7">
        <w:rPr>
          <w:rFonts w:ascii="Times New Roman" w:eastAsia="Times New Roman" w:hAnsi="Times New Roman" w:cs="Times New Roman"/>
          <w:sz w:val="24"/>
          <w:szCs w:val="24"/>
          <w:lang w:val="ru-RU"/>
        </w:rPr>
        <w:t xml:space="preserve"> нас буде </w:t>
      </w:r>
      <w:proofErr w:type="spellStart"/>
      <w:r w:rsidRPr="004357B7">
        <w:rPr>
          <w:rFonts w:ascii="Times New Roman" w:eastAsia="Times New Roman" w:hAnsi="Times New Roman" w:cs="Times New Roman"/>
          <w:sz w:val="24"/>
          <w:szCs w:val="24"/>
          <w:lang w:val="ru-RU"/>
        </w:rPr>
        <w:t>визнано</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переможцем</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торгів</w:t>
      </w:r>
      <w:proofErr w:type="spellEnd"/>
      <w:r w:rsidRPr="004357B7">
        <w:rPr>
          <w:rFonts w:ascii="Times New Roman" w:eastAsia="Times New Roman" w:hAnsi="Times New Roman" w:cs="Times New Roman"/>
          <w:sz w:val="24"/>
          <w:szCs w:val="24"/>
          <w:lang w:val="ru-RU"/>
        </w:rPr>
        <w:t xml:space="preserve">, ми </w:t>
      </w:r>
      <w:proofErr w:type="spellStart"/>
      <w:r w:rsidRPr="004357B7">
        <w:rPr>
          <w:rFonts w:ascii="Times New Roman" w:eastAsia="Times New Roman" w:hAnsi="Times New Roman" w:cs="Times New Roman"/>
          <w:sz w:val="24"/>
          <w:szCs w:val="24"/>
          <w:lang w:val="ru-RU"/>
        </w:rPr>
        <w:t>зобов'язуємося</w:t>
      </w:r>
      <w:proofErr w:type="spellEnd"/>
      <w:r w:rsidRPr="004357B7">
        <w:rPr>
          <w:rFonts w:ascii="Times New Roman" w:eastAsia="Times New Roman" w:hAnsi="Times New Roman" w:cs="Times New Roman"/>
          <w:sz w:val="24"/>
          <w:szCs w:val="24"/>
          <w:lang w:val="ru-RU"/>
        </w:rPr>
        <w:t>:</w:t>
      </w:r>
    </w:p>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lastRenderedPageBreak/>
        <w:t xml:space="preserve">- </w:t>
      </w:r>
      <w:proofErr w:type="spellStart"/>
      <w:proofErr w:type="gramStart"/>
      <w:r w:rsidRPr="004357B7">
        <w:rPr>
          <w:rFonts w:ascii="Times New Roman" w:eastAsia="Times New Roman" w:hAnsi="Times New Roman" w:cs="Times New Roman"/>
          <w:sz w:val="24"/>
          <w:szCs w:val="24"/>
          <w:lang w:val="ru-RU"/>
        </w:rPr>
        <w:t>п</w:t>
      </w:r>
      <w:proofErr w:type="gramEnd"/>
      <w:r w:rsidRPr="004357B7">
        <w:rPr>
          <w:rFonts w:ascii="Times New Roman" w:eastAsia="Times New Roman" w:hAnsi="Times New Roman" w:cs="Times New Roman"/>
          <w:sz w:val="24"/>
          <w:szCs w:val="24"/>
          <w:lang w:val="ru-RU"/>
        </w:rPr>
        <w:t>ідписати</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Договір</w:t>
      </w:r>
      <w:proofErr w:type="spellEnd"/>
      <w:r w:rsidRPr="004357B7">
        <w:rPr>
          <w:rFonts w:ascii="Times New Roman" w:eastAsia="Times New Roman" w:hAnsi="Times New Roman" w:cs="Times New Roman"/>
          <w:sz w:val="24"/>
          <w:szCs w:val="24"/>
          <w:lang w:val="ru-RU"/>
        </w:rPr>
        <w:t xml:space="preserve"> не </w:t>
      </w:r>
      <w:proofErr w:type="spellStart"/>
      <w:r w:rsidRPr="004357B7">
        <w:rPr>
          <w:rFonts w:ascii="Times New Roman" w:eastAsia="Times New Roman" w:hAnsi="Times New Roman" w:cs="Times New Roman"/>
          <w:sz w:val="24"/>
          <w:szCs w:val="24"/>
          <w:lang w:val="ru-RU"/>
        </w:rPr>
        <w:t>раніше</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ніж</w:t>
      </w:r>
      <w:proofErr w:type="spellEnd"/>
      <w:r w:rsidRPr="004357B7">
        <w:rPr>
          <w:rFonts w:ascii="Times New Roman" w:eastAsia="Times New Roman" w:hAnsi="Times New Roman" w:cs="Times New Roman"/>
          <w:sz w:val="24"/>
          <w:szCs w:val="24"/>
          <w:lang w:val="ru-RU"/>
        </w:rPr>
        <w:t xml:space="preserve"> через 5 </w:t>
      </w:r>
      <w:proofErr w:type="spellStart"/>
      <w:r w:rsidRPr="004357B7">
        <w:rPr>
          <w:rFonts w:ascii="Times New Roman" w:eastAsia="Times New Roman" w:hAnsi="Times New Roman" w:cs="Times New Roman"/>
          <w:sz w:val="24"/>
          <w:szCs w:val="24"/>
          <w:lang w:val="ru-RU"/>
        </w:rPr>
        <w:t>днів</w:t>
      </w:r>
      <w:proofErr w:type="spellEnd"/>
      <w:r w:rsidRPr="004357B7">
        <w:rPr>
          <w:rFonts w:ascii="Times New Roman" w:eastAsia="Times New Roman" w:hAnsi="Times New Roman" w:cs="Times New Roman"/>
          <w:sz w:val="24"/>
          <w:szCs w:val="24"/>
          <w:lang w:val="ru-RU"/>
        </w:rPr>
        <w:t xml:space="preserve"> з </w:t>
      </w:r>
      <w:proofErr w:type="spellStart"/>
      <w:r w:rsidRPr="004357B7">
        <w:rPr>
          <w:rFonts w:ascii="Times New Roman" w:eastAsia="Times New Roman" w:hAnsi="Times New Roman" w:cs="Times New Roman"/>
          <w:sz w:val="24"/>
          <w:szCs w:val="24"/>
          <w:lang w:val="ru-RU"/>
        </w:rPr>
        <w:t>дати</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оприлюднення</w:t>
      </w:r>
      <w:proofErr w:type="spellEnd"/>
      <w:r w:rsidRPr="004357B7">
        <w:rPr>
          <w:rFonts w:ascii="Times New Roman" w:eastAsia="Times New Roman" w:hAnsi="Times New Roman" w:cs="Times New Roman"/>
          <w:sz w:val="24"/>
          <w:szCs w:val="24"/>
          <w:lang w:val="ru-RU"/>
        </w:rPr>
        <w:t xml:space="preserve"> на веб-</w:t>
      </w:r>
      <w:proofErr w:type="spellStart"/>
      <w:r w:rsidRPr="004357B7">
        <w:rPr>
          <w:rFonts w:ascii="Times New Roman" w:eastAsia="Times New Roman" w:hAnsi="Times New Roman" w:cs="Times New Roman"/>
          <w:sz w:val="24"/>
          <w:szCs w:val="24"/>
          <w:lang w:val="ru-RU"/>
        </w:rPr>
        <w:t>порталі</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Уповноваженого</w:t>
      </w:r>
      <w:proofErr w:type="spellEnd"/>
      <w:r w:rsidRPr="004357B7">
        <w:rPr>
          <w:rFonts w:ascii="Times New Roman" w:eastAsia="Times New Roman" w:hAnsi="Times New Roman" w:cs="Times New Roman"/>
          <w:sz w:val="24"/>
          <w:szCs w:val="24"/>
          <w:lang w:val="ru-RU"/>
        </w:rPr>
        <w:t xml:space="preserve"> органу </w:t>
      </w:r>
      <w:proofErr w:type="spellStart"/>
      <w:r w:rsidRPr="004357B7">
        <w:rPr>
          <w:rFonts w:ascii="Times New Roman" w:eastAsia="Times New Roman" w:hAnsi="Times New Roman" w:cs="Times New Roman"/>
          <w:sz w:val="24"/>
          <w:szCs w:val="24"/>
          <w:lang w:val="ru-RU"/>
        </w:rPr>
        <w:t>повідомлення</w:t>
      </w:r>
      <w:proofErr w:type="spellEnd"/>
      <w:r w:rsidRPr="004357B7">
        <w:rPr>
          <w:rFonts w:ascii="Times New Roman" w:eastAsia="Times New Roman" w:hAnsi="Times New Roman" w:cs="Times New Roman"/>
          <w:sz w:val="24"/>
          <w:szCs w:val="24"/>
          <w:lang w:val="ru-RU"/>
        </w:rPr>
        <w:t xml:space="preserve"> про </w:t>
      </w:r>
      <w:proofErr w:type="spellStart"/>
      <w:r w:rsidRPr="004357B7">
        <w:rPr>
          <w:rFonts w:ascii="Times New Roman" w:eastAsia="Times New Roman" w:hAnsi="Times New Roman" w:cs="Times New Roman"/>
          <w:sz w:val="24"/>
          <w:szCs w:val="24"/>
          <w:lang w:val="ru-RU"/>
        </w:rPr>
        <w:t>намір</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укласти</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договір</w:t>
      </w:r>
      <w:proofErr w:type="spellEnd"/>
      <w:r w:rsidRPr="004357B7">
        <w:rPr>
          <w:rFonts w:ascii="Times New Roman" w:eastAsia="Times New Roman" w:hAnsi="Times New Roman" w:cs="Times New Roman"/>
          <w:sz w:val="24"/>
          <w:szCs w:val="24"/>
          <w:lang w:val="ru-RU"/>
        </w:rPr>
        <w:t xml:space="preserve"> про </w:t>
      </w:r>
      <w:proofErr w:type="spellStart"/>
      <w:r w:rsidRPr="004357B7">
        <w:rPr>
          <w:rFonts w:ascii="Times New Roman" w:eastAsia="Times New Roman" w:hAnsi="Times New Roman" w:cs="Times New Roman"/>
          <w:sz w:val="24"/>
          <w:szCs w:val="24"/>
          <w:lang w:val="ru-RU"/>
        </w:rPr>
        <w:t>закупівлю</w:t>
      </w:r>
      <w:proofErr w:type="spellEnd"/>
      <w:r w:rsidRPr="004357B7">
        <w:rPr>
          <w:rFonts w:ascii="Times New Roman" w:eastAsia="Times New Roman" w:hAnsi="Times New Roman" w:cs="Times New Roman"/>
          <w:sz w:val="24"/>
          <w:szCs w:val="24"/>
          <w:lang w:val="ru-RU"/>
        </w:rPr>
        <w:t xml:space="preserve">, але не </w:t>
      </w:r>
      <w:proofErr w:type="spellStart"/>
      <w:r w:rsidRPr="004357B7">
        <w:rPr>
          <w:rFonts w:ascii="Times New Roman" w:eastAsia="Times New Roman" w:hAnsi="Times New Roman" w:cs="Times New Roman"/>
          <w:sz w:val="24"/>
          <w:szCs w:val="24"/>
          <w:lang w:val="ru-RU"/>
        </w:rPr>
        <w:t>пізніше</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ніж</w:t>
      </w:r>
      <w:proofErr w:type="spellEnd"/>
      <w:r w:rsidRPr="004357B7">
        <w:rPr>
          <w:rFonts w:ascii="Times New Roman" w:eastAsia="Times New Roman" w:hAnsi="Times New Roman" w:cs="Times New Roman"/>
          <w:sz w:val="24"/>
          <w:szCs w:val="24"/>
          <w:lang w:val="ru-RU"/>
        </w:rPr>
        <w:t xml:space="preserve"> через 15 </w:t>
      </w:r>
      <w:proofErr w:type="spellStart"/>
      <w:r w:rsidRPr="004357B7">
        <w:rPr>
          <w:rFonts w:ascii="Times New Roman" w:eastAsia="Times New Roman" w:hAnsi="Times New Roman" w:cs="Times New Roman"/>
          <w:sz w:val="24"/>
          <w:szCs w:val="24"/>
          <w:lang w:val="ru-RU"/>
        </w:rPr>
        <w:t>днів</w:t>
      </w:r>
      <w:proofErr w:type="spellEnd"/>
      <w:r w:rsidRPr="004357B7">
        <w:rPr>
          <w:rFonts w:ascii="Times New Roman" w:eastAsia="Times New Roman" w:hAnsi="Times New Roman" w:cs="Times New Roman"/>
          <w:sz w:val="24"/>
          <w:szCs w:val="24"/>
          <w:lang w:val="ru-RU"/>
        </w:rPr>
        <w:t xml:space="preserve"> з </w:t>
      </w:r>
      <w:proofErr w:type="spellStart"/>
      <w:r w:rsidRPr="004357B7">
        <w:rPr>
          <w:rFonts w:ascii="Times New Roman" w:eastAsia="Times New Roman" w:hAnsi="Times New Roman" w:cs="Times New Roman"/>
          <w:sz w:val="24"/>
          <w:szCs w:val="24"/>
          <w:lang w:val="ru-RU"/>
        </w:rPr>
        <w:t>дати</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прийняття</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рішення</w:t>
      </w:r>
      <w:proofErr w:type="spellEnd"/>
      <w:r w:rsidRPr="004357B7">
        <w:rPr>
          <w:rFonts w:ascii="Times New Roman" w:eastAsia="Times New Roman" w:hAnsi="Times New Roman" w:cs="Times New Roman"/>
          <w:sz w:val="24"/>
          <w:szCs w:val="24"/>
          <w:lang w:val="ru-RU"/>
        </w:rPr>
        <w:t xml:space="preserve"> про </w:t>
      </w:r>
      <w:proofErr w:type="spellStart"/>
      <w:r w:rsidRPr="004357B7">
        <w:rPr>
          <w:rFonts w:ascii="Times New Roman" w:eastAsia="Times New Roman" w:hAnsi="Times New Roman" w:cs="Times New Roman"/>
          <w:sz w:val="24"/>
          <w:szCs w:val="24"/>
          <w:lang w:val="ru-RU"/>
        </w:rPr>
        <w:t>намір</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укласти</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договір</w:t>
      </w:r>
      <w:proofErr w:type="spellEnd"/>
      <w:r w:rsidRPr="004357B7">
        <w:rPr>
          <w:rFonts w:ascii="Times New Roman" w:eastAsia="Times New Roman" w:hAnsi="Times New Roman" w:cs="Times New Roman"/>
          <w:sz w:val="24"/>
          <w:szCs w:val="24"/>
          <w:lang w:val="ru-RU"/>
        </w:rPr>
        <w:t xml:space="preserve"> про </w:t>
      </w:r>
      <w:proofErr w:type="spellStart"/>
      <w:r w:rsidRPr="004357B7">
        <w:rPr>
          <w:rFonts w:ascii="Times New Roman" w:eastAsia="Times New Roman" w:hAnsi="Times New Roman" w:cs="Times New Roman"/>
          <w:sz w:val="24"/>
          <w:szCs w:val="24"/>
          <w:lang w:val="ru-RU"/>
        </w:rPr>
        <w:t>закупівлю</w:t>
      </w:r>
      <w:proofErr w:type="spellEnd"/>
      <w:r w:rsidRPr="004357B7">
        <w:rPr>
          <w:rFonts w:ascii="Times New Roman" w:eastAsia="Times New Roman" w:hAnsi="Times New Roman" w:cs="Times New Roman"/>
          <w:sz w:val="24"/>
          <w:szCs w:val="24"/>
          <w:lang w:val="ru-RU"/>
        </w:rPr>
        <w:t xml:space="preserve">. </w:t>
      </w:r>
    </w:p>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 xml:space="preserve">5. Ми </w:t>
      </w:r>
      <w:proofErr w:type="spellStart"/>
      <w:r w:rsidRPr="004357B7">
        <w:rPr>
          <w:rFonts w:ascii="Times New Roman" w:eastAsia="Times New Roman" w:hAnsi="Times New Roman" w:cs="Times New Roman"/>
          <w:sz w:val="24"/>
          <w:szCs w:val="24"/>
          <w:lang w:val="ru-RU"/>
        </w:rPr>
        <w:t>згодні</w:t>
      </w:r>
      <w:proofErr w:type="spellEnd"/>
      <w:r w:rsidRPr="004357B7">
        <w:rPr>
          <w:rFonts w:ascii="Times New Roman" w:eastAsia="Times New Roman" w:hAnsi="Times New Roman" w:cs="Times New Roman"/>
          <w:sz w:val="24"/>
          <w:szCs w:val="24"/>
          <w:lang w:val="ru-RU"/>
        </w:rPr>
        <w:t xml:space="preserve"> на </w:t>
      </w:r>
      <w:proofErr w:type="spellStart"/>
      <w:r w:rsidRPr="004357B7">
        <w:rPr>
          <w:rFonts w:ascii="Times New Roman" w:eastAsia="Times New Roman" w:hAnsi="Times New Roman" w:cs="Times New Roman"/>
          <w:sz w:val="24"/>
          <w:szCs w:val="24"/>
          <w:lang w:val="ru-RU"/>
        </w:rPr>
        <w:t>укладення</w:t>
      </w:r>
      <w:proofErr w:type="spellEnd"/>
      <w:r w:rsidRPr="004357B7">
        <w:rPr>
          <w:rFonts w:ascii="Times New Roman" w:eastAsia="Times New Roman" w:hAnsi="Times New Roman" w:cs="Times New Roman"/>
          <w:sz w:val="24"/>
          <w:szCs w:val="24"/>
          <w:lang w:val="ru-RU"/>
        </w:rPr>
        <w:t xml:space="preserve"> договору на </w:t>
      </w:r>
      <w:proofErr w:type="spellStart"/>
      <w:r w:rsidRPr="004357B7">
        <w:rPr>
          <w:rFonts w:ascii="Times New Roman" w:eastAsia="Times New Roman" w:hAnsi="Times New Roman" w:cs="Times New Roman"/>
          <w:sz w:val="24"/>
          <w:szCs w:val="24"/>
          <w:lang w:val="ru-RU"/>
        </w:rPr>
        <w:t>умовах</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викладених</w:t>
      </w:r>
      <w:proofErr w:type="spellEnd"/>
      <w:r w:rsidRPr="004357B7">
        <w:rPr>
          <w:rFonts w:ascii="Times New Roman" w:eastAsia="Times New Roman" w:hAnsi="Times New Roman" w:cs="Times New Roman"/>
          <w:sz w:val="24"/>
          <w:szCs w:val="24"/>
          <w:lang w:val="ru-RU"/>
        </w:rPr>
        <w:t xml:space="preserve"> в </w:t>
      </w:r>
      <w:proofErr w:type="spellStart"/>
      <w:r w:rsidRPr="004357B7">
        <w:rPr>
          <w:rFonts w:ascii="Times New Roman" w:eastAsia="Times New Roman" w:hAnsi="Times New Roman" w:cs="Times New Roman"/>
          <w:sz w:val="24"/>
          <w:szCs w:val="24"/>
          <w:lang w:val="ru-RU"/>
        </w:rPr>
        <w:t>проекті</w:t>
      </w:r>
      <w:proofErr w:type="spellEnd"/>
      <w:r w:rsidRPr="004357B7">
        <w:rPr>
          <w:rFonts w:ascii="Times New Roman" w:eastAsia="Times New Roman" w:hAnsi="Times New Roman" w:cs="Times New Roman"/>
          <w:sz w:val="24"/>
          <w:szCs w:val="24"/>
          <w:lang w:val="ru-RU"/>
        </w:rPr>
        <w:t xml:space="preserve"> договору, </w:t>
      </w:r>
      <w:proofErr w:type="spellStart"/>
      <w:r w:rsidRPr="004357B7">
        <w:rPr>
          <w:rFonts w:ascii="Times New Roman" w:eastAsia="Times New Roman" w:hAnsi="Times New Roman" w:cs="Times New Roman"/>
          <w:sz w:val="24"/>
          <w:szCs w:val="24"/>
          <w:lang w:val="ru-RU"/>
        </w:rPr>
        <w:t>що</w:t>
      </w:r>
      <w:proofErr w:type="spellEnd"/>
      <w:r w:rsidRPr="004357B7">
        <w:rPr>
          <w:rFonts w:ascii="Times New Roman" w:eastAsia="Times New Roman" w:hAnsi="Times New Roman" w:cs="Times New Roman"/>
          <w:sz w:val="24"/>
          <w:szCs w:val="24"/>
          <w:lang w:val="ru-RU"/>
        </w:rPr>
        <w:t xml:space="preserve"> є </w:t>
      </w:r>
      <w:proofErr w:type="spellStart"/>
      <w:r w:rsidRPr="004357B7">
        <w:rPr>
          <w:rFonts w:ascii="Times New Roman" w:eastAsia="Times New Roman" w:hAnsi="Times New Roman" w:cs="Times New Roman"/>
          <w:sz w:val="24"/>
          <w:szCs w:val="24"/>
          <w:lang w:val="ru-RU"/>
        </w:rPr>
        <w:t>Додатком</w:t>
      </w:r>
      <w:proofErr w:type="spellEnd"/>
      <w:r w:rsidRPr="004357B7">
        <w:rPr>
          <w:rFonts w:ascii="Times New Roman" w:eastAsia="Times New Roman" w:hAnsi="Times New Roman" w:cs="Times New Roman"/>
          <w:sz w:val="24"/>
          <w:szCs w:val="24"/>
          <w:lang w:val="ru-RU"/>
        </w:rPr>
        <w:t xml:space="preserve"> 4 до </w:t>
      </w:r>
      <w:proofErr w:type="spellStart"/>
      <w:r w:rsidRPr="004357B7">
        <w:rPr>
          <w:rFonts w:ascii="Times New Roman" w:eastAsia="Times New Roman" w:hAnsi="Times New Roman" w:cs="Times New Roman"/>
          <w:sz w:val="24"/>
          <w:szCs w:val="24"/>
          <w:lang w:val="ru-RU"/>
        </w:rPr>
        <w:t>тендерної</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документації</w:t>
      </w:r>
      <w:proofErr w:type="spellEnd"/>
      <w:r w:rsidRPr="004357B7">
        <w:rPr>
          <w:rFonts w:ascii="Times New Roman" w:eastAsia="Times New Roman" w:hAnsi="Times New Roman" w:cs="Times New Roman"/>
          <w:sz w:val="24"/>
          <w:szCs w:val="24"/>
          <w:lang w:val="ru-RU"/>
        </w:rPr>
        <w:t xml:space="preserve">. </w:t>
      </w:r>
      <w:proofErr w:type="spellStart"/>
      <w:proofErr w:type="gramStart"/>
      <w:r w:rsidRPr="004357B7">
        <w:rPr>
          <w:rFonts w:ascii="Times New Roman" w:eastAsia="Times New Roman" w:hAnsi="Times New Roman" w:cs="Times New Roman"/>
          <w:b/>
          <w:sz w:val="24"/>
          <w:szCs w:val="24"/>
          <w:lang w:val="ru-RU"/>
        </w:rPr>
        <w:t>П</w:t>
      </w:r>
      <w:proofErr w:type="gramEnd"/>
      <w:r w:rsidRPr="004357B7">
        <w:rPr>
          <w:rFonts w:ascii="Times New Roman" w:eastAsia="Times New Roman" w:hAnsi="Times New Roman" w:cs="Times New Roman"/>
          <w:b/>
          <w:sz w:val="24"/>
          <w:szCs w:val="24"/>
          <w:lang w:val="ru-RU"/>
        </w:rPr>
        <w:t>ідписаний</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b/>
          <w:sz w:val="24"/>
          <w:szCs w:val="24"/>
          <w:lang w:val="ru-RU"/>
        </w:rPr>
        <w:t>проєкт</w:t>
      </w:r>
      <w:proofErr w:type="spellEnd"/>
      <w:r w:rsidRPr="004357B7">
        <w:rPr>
          <w:rFonts w:ascii="Times New Roman" w:eastAsia="Times New Roman" w:hAnsi="Times New Roman" w:cs="Times New Roman"/>
          <w:b/>
          <w:sz w:val="24"/>
          <w:szCs w:val="24"/>
          <w:lang w:val="ru-RU"/>
        </w:rPr>
        <w:t xml:space="preserve"> договору </w:t>
      </w:r>
      <w:proofErr w:type="spellStart"/>
      <w:r w:rsidRPr="004357B7">
        <w:rPr>
          <w:rFonts w:ascii="Times New Roman" w:eastAsia="Times New Roman" w:hAnsi="Times New Roman" w:cs="Times New Roman"/>
          <w:b/>
          <w:sz w:val="24"/>
          <w:szCs w:val="24"/>
          <w:lang w:val="ru-RU"/>
        </w:rPr>
        <w:t>додається</w:t>
      </w:r>
      <w:proofErr w:type="spellEnd"/>
      <w:r w:rsidRPr="004357B7">
        <w:rPr>
          <w:rFonts w:ascii="Times New Roman" w:eastAsia="Times New Roman" w:hAnsi="Times New Roman" w:cs="Times New Roman"/>
          <w:b/>
          <w:sz w:val="24"/>
          <w:szCs w:val="24"/>
          <w:lang w:val="ru-RU"/>
        </w:rPr>
        <w:t xml:space="preserve"> до </w:t>
      </w:r>
      <w:proofErr w:type="spellStart"/>
      <w:r w:rsidRPr="004357B7">
        <w:rPr>
          <w:rFonts w:ascii="Times New Roman" w:eastAsia="Times New Roman" w:hAnsi="Times New Roman" w:cs="Times New Roman"/>
          <w:b/>
          <w:sz w:val="24"/>
          <w:szCs w:val="24"/>
          <w:lang w:val="ru-RU"/>
        </w:rPr>
        <w:t>даної</w:t>
      </w:r>
      <w:proofErr w:type="spellEnd"/>
      <w:r w:rsidRPr="004357B7">
        <w:rPr>
          <w:rFonts w:ascii="Times New Roman" w:eastAsia="Times New Roman" w:hAnsi="Times New Roman" w:cs="Times New Roman"/>
          <w:b/>
          <w:sz w:val="24"/>
          <w:szCs w:val="24"/>
          <w:lang w:val="ru-RU"/>
        </w:rPr>
        <w:t xml:space="preserve"> </w:t>
      </w:r>
      <w:proofErr w:type="spellStart"/>
      <w:r w:rsidRPr="004357B7">
        <w:rPr>
          <w:rFonts w:ascii="Times New Roman" w:eastAsia="Times New Roman" w:hAnsi="Times New Roman" w:cs="Times New Roman"/>
          <w:b/>
          <w:sz w:val="24"/>
          <w:szCs w:val="24"/>
          <w:lang w:val="ru-RU"/>
        </w:rPr>
        <w:t>пропозиції</w:t>
      </w:r>
      <w:proofErr w:type="spellEnd"/>
      <w:r w:rsidRPr="004357B7">
        <w:rPr>
          <w:rFonts w:ascii="Times New Roman" w:eastAsia="Times New Roman" w:hAnsi="Times New Roman" w:cs="Times New Roman"/>
          <w:b/>
          <w:sz w:val="24"/>
          <w:szCs w:val="24"/>
          <w:lang w:val="ru-RU"/>
        </w:rPr>
        <w:t>.</w:t>
      </w:r>
    </w:p>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i/>
          <w:iCs/>
          <w:sz w:val="24"/>
          <w:szCs w:val="24"/>
          <w:lang w:val="ru-RU" w:eastAsia="ar-SA"/>
        </w:rPr>
      </w:pPr>
    </w:p>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i/>
          <w:iCs/>
          <w:sz w:val="24"/>
          <w:szCs w:val="24"/>
          <w:lang w:val="ru-RU" w:eastAsia="ar-SA"/>
        </w:rPr>
        <w:t xml:space="preserve">Посада, </w:t>
      </w:r>
      <w:proofErr w:type="spellStart"/>
      <w:proofErr w:type="gramStart"/>
      <w:r w:rsidRPr="004357B7">
        <w:rPr>
          <w:rFonts w:ascii="Times New Roman" w:eastAsia="Times New Roman" w:hAnsi="Times New Roman" w:cs="Times New Roman"/>
          <w:i/>
          <w:iCs/>
          <w:sz w:val="24"/>
          <w:szCs w:val="24"/>
          <w:lang w:val="ru-RU" w:eastAsia="ar-SA"/>
        </w:rPr>
        <w:t>пр</w:t>
      </w:r>
      <w:proofErr w:type="gramEnd"/>
      <w:r w:rsidRPr="004357B7">
        <w:rPr>
          <w:rFonts w:ascii="Times New Roman" w:eastAsia="Times New Roman" w:hAnsi="Times New Roman" w:cs="Times New Roman"/>
          <w:i/>
          <w:iCs/>
          <w:sz w:val="24"/>
          <w:szCs w:val="24"/>
          <w:lang w:val="ru-RU" w:eastAsia="ar-SA"/>
        </w:rPr>
        <w:t>ізвище</w:t>
      </w:r>
      <w:proofErr w:type="spellEnd"/>
      <w:r w:rsidRPr="004357B7">
        <w:rPr>
          <w:rFonts w:ascii="Times New Roman" w:eastAsia="Times New Roman" w:hAnsi="Times New Roman" w:cs="Times New Roman"/>
          <w:i/>
          <w:iCs/>
          <w:sz w:val="24"/>
          <w:szCs w:val="24"/>
          <w:lang w:val="ru-RU" w:eastAsia="ar-SA"/>
        </w:rPr>
        <w:t xml:space="preserve">, </w:t>
      </w:r>
      <w:proofErr w:type="spellStart"/>
      <w:r w:rsidRPr="004357B7">
        <w:rPr>
          <w:rFonts w:ascii="Times New Roman" w:eastAsia="Times New Roman" w:hAnsi="Times New Roman" w:cs="Times New Roman"/>
          <w:i/>
          <w:iCs/>
          <w:sz w:val="24"/>
          <w:szCs w:val="24"/>
          <w:lang w:val="ru-RU" w:eastAsia="ar-SA"/>
        </w:rPr>
        <w:t>ініціали</w:t>
      </w:r>
      <w:proofErr w:type="spellEnd"/>
      <w:r w:rsidRPr="004357B7">
        <w:rPr>
          <w:rFonts w:ascii="Times New Roman" w:eastAsia="Times New Roman" w:hAnsi="Times New Roman" w:cs="Times New Roman"/>
          <w:i/>
          <w:iCs/>
          <w:sz w:val="24"/>
          <w:szCs w:val="24"/>
          <w:lang w:val="ru-RU" w:eastAsia="ar-SA"/>
        </w:rPr>
        <w:t xml:space="preserve">, </w:t>
      </w:r>
      <w:proofErr w:type="spellStart"/>
      <w:r w:rsidRPr="004357B7">
        <w:rPr>
          <w:rFonts w:ascii="Times New Roman" w:eastAsia="Times New Roman" w:hAnsi="Times New Roman" w:cs="Times New Roman"/>
          <w:i/>
          <w:iCs/>
          <w:sz w:val="24"/>
          <w:szCs w:val="24"/>
          <w:lang w:val="ru-RU" w:eastAsia="ar-SA"/>
        </w:rPr>
        <w:t>підпис</w:t>
      </w:r>
      <w:proofErr w:type="spellEnd"/>
      <w:r w:rsidRPr="004357B7">
        <w:rPr>
          <w:rFonts w:ascii="Times New Roman" w:eastAsia="Times New Roman" w:hAnsi="Times New Roman" w:cs="Times New Roman"/>
          <w:i/>
          <w:iCs/>
          <w:sz w:val="24"/>
          <w:szCs w:val="24"/>
          <w:lang w:val="ru-RU" w:eastAsia="ar-SA"/>
        </w:rPr>
        <w:t xml:space="preserve"> </w:t>
      </w:r>
      <w:proofErr w:type="spellStart"/>
      <w:r w:rsidRPr="004357B7">
        <w:rPr>
          <w:rFonts w:ascii="Times New Roman" w:eastAsia="Times New Roman" w:hAnsi="Times New Roman" w:cs="Times New Roman"/>
          <w:i/>
          <w:iCs/>
          <w:sz w:val="24"/>
          <w:szCs w:val="24"/>
          <w:lang w:val="ru-RU" w:eastAsia="ar-SA"/>
        </w:rPr>
        <w:t>уповноваженої</w:t>
      </w:r>
      <w:proofErr w:type="spellEnd"/>
      <w:r w:rsidRPr="004357B7">
        <w:rPr>
          <w:rFonts w:ascii="Times New Roman" w:eastAsia="Times New Roman" w:hAnsi="Times New Roman" w:cs="Times New Roman"/>
          <w:i/>
          <w:iCs/>
          <w:sz w:val="24"/>
          <w:szCs w:val="24"/>
          <w:lang w:val="ru-RU" w:eastAsia="ar-SA"/>
        </w:rPr>
        <w:t xml:space="preserve"> особи </w:t>
      </w:r>
      <w:proofErr w:type="spellStart"/>
      <w:r w:rsidRPr="004357B7">
        <w:rPr>
          <w:rFonts w:ascii="Times New Roman" w:eastAsia="Times New Roman" w:hAnsi="Times New Roman" w:cs="Times New Roman"/>
          <w:i/>
          <w:iCs/>
          <w:sz w:val="24"/>
          <w:szCs w:val="24"/>
          <w:lang w:val="ru-RU" w:eastAsia="ar-SA"/>
        </w:rPr>
        <w:t>Учасника</w:t>
      </w:r>
      <w:proofErr w:type="spellEnd"/>
      <w:r w:rsidRPr="004357B7">
        <w:rPr>
          <w:rFonts w:ascii="Times New Roman" w:eastAsia="Times New Roman" w:hAnsi="Times New Roman" w:cs="Times New Roman"/>
          <w:i/>
          <w:iCs/>
          <w:sz w:val="24"/>
          <w:szCs w:val="24"/>
          <w:lang w:val="ru-RU" w:eastAsia="ar-SA"/>
        </w:rPr>
        <w:t xml:space="preserve"> </w:t>
      </w:r>
      <w:proofErr w:type="spellStart"/>
      <w:r w:rsidRPr="004357B7">
        <w:rPr>
          <w:rFonts w:ascii="Times New Roman" w:eastAsia="Times New Roman" w:hAnsi="Times New Roman" w:cs="Times New Roman"/>
          <w:i/>
          <w:iCs/>
          <w:sz w:val="24"/>
          <w:szCs w:val="24"/>
          <w:lang w:val="ru-RU" w:eastAsia="ar-SA"/>
        </w:rPr>
        <w:t>завірені</w:t>
      </w:r>
      <w:proofErr w:type="spellEnd"/>
      <w:r w:rsidRPr="004357B7">
        <w:rPr>
          <w:rFonts w:ascii="Times New Roman" w:eastAsia="Times New Roman" w:hAnsi="Times New Roman" w:cs="Times New Roman"/>
          <w:i/>
          <w:iCs/>
          <w:sz w:val="24"/>
          <w:szCs w:val="24"/>
          <w:lang w:val="ru-RU" w:eastAsia="ar-SA"/>
        </w:rPr>
        <w:t xml:space="preserve"> </w:t>
      </w:r>
      <w:proofErr w:type="spellStart"/>
      <w:r w:rsidRPr="004357B7">
        <w:rPr>
          <w:rFonts w:ascii="Times New Roman" w:eastAsia="Times New Roman" w:hAnsi="Times New Roman" w:cs="Times New Roman"/>
          <w:i/>
          <w:iCs/>
          <w:sz w:val="24"/>
          <w:szCs w:val="24"/>
          <w:lang w:val="ru-RU" w:eastAsia="ar-SA"/>
        </w:rPr>
        <w:t>печаткою</w:t>
      </w:r>
      <w:proofErr w:type="spellEnd"/>
      <w:r w:rsidRPr="004357B7">
        <w:rPr>
          <w:rFonts w:ascii="Times New Roman" w:eastAsia="Times New Roman" w:hAnsi="Times New Roman" w:cs="Times New Roman"/>
          <w:i/>
          <w:iCs/>
          <w:sz w:val="24"/>
          <w:szCs w:val="24"/>
          <w:lang w:val="ru-RU" w:eastAsia="ar-SA"/>
        </w:rPr>
        <w:t xml:space="preserve"> (у </w:t>
      </w:r>
      <w:proofErr w:type="spellStart"/>
      <w:r w:rsidRPr="004357B7">
        <w:rPr>
          <w:rFonts w:ascii="Times New Roman" w:eastAsia="Times New Roman" w:hAnsi="Times New Roman" w:cs="Times New Roman"/>
          <w:i/>
          <w:iCs/>
          <w:sz w:val="24"/>
          <w:szCs w:val="24"/>
          <w:lang w:val="ru-RU" w:eastAsia="ar-SA"/>
        </w:rPr>
        <w:t>разі</w:t>
      </w:r>
      <w:proofErr w:type="spellEnd"/>
      <w:r w:rsidRPr="004357B7">
        <w:rPr>
          <w:rFonts w:ascii="Times New Roman" w:eastAsia="Times New Roman" w:hAnsi="Times New Roman" w:cs="Times New Roman"/>
          <w:i/>
          <w:iCs/>
          <w:sz w:val="24"/>
          <w:szCs w:val="24"/>
          <w:lang w:val="ru-RU" w:eastAsia="ar-SA"/>
        </w:rPr>
        <w:t xml:space="preserve"> </w:t>
      </w:r>
      <w:proofErr w:type="spellStart"/>
      <w:r w:rsidRPr="004357B7">
        <w:rPr>
          <w:rFonts w:ascii="Times New Roman" w:eastAsia="Times New Roman" w:hAnsi="Times New Roman" w:cs="Times New Roman"/>
          <w:i/>
          <w:iCs/>
          <w:sz w:val="24"/>
          <w:szCs w:val="24"/>
          <w:lang w:val="ru-RU" w:eastAsia="ar-SA"/>
        </w:rPr>
        <w:t>використання</w:t>
      </w:r>
      <w:proofErr w:type="spellEnd"/>
      <w:r w:rsidRPr="004357B7">
        <w:rPr>
          <w:rFonts w:ascii="Times New Roman" w:eastAsia="Times New Roman" w:hAnsi="Times New Roman" w:cs="Times New Roman"/>
          <w:i/>
          <w:iCs/>
          <w:sz w:val="24"/>
          <w:szCs w:val="24"/>
          <w:lang w:val="ru-RU" w:eastAsia="ar-SA"/>
        </w:rPr>
        <w:t>)</w:t>
      </w:r>
    </w:p>
    <w:p w:rsidR="00B81BFB" w:rsidRDefault="00B81BFB" w:rsidP="004357B7">
      <w:pPr>
        <w:spacing w:after="0" w:line="240" w:lineRule="auto"/>
        <w:rPr>
          <w:rFonts w:ascii="Times New Roman" w:eastAsia="Times New Roman" w:hAnsi="Times New Roman" w:cs="Times New Roman"/>
          <w:color w:val="000000"/>
          <w:sz w:val="24"/>
          <w:szCs w:val="24"/>
          <w:lang w:eastAsia="uk-UA"/>
        </w:rPr>
      </w:pPr>
    </w:p>
    <w:p w:rsidR="00C9643C" w:rsidRPr="00C9643C" w:rsidRDefault="00C9643C" w:rsidP="004357B7">
      <w:pPr>
        <w:spacing w:after="0" w:line="240" w:lineRule="auto"/>
        <w:rPr>
          <w:rFonts w:ascii="Times New Roman" w:eastAsia="Times New Roman" w:hAnsi="Times New Roman" w:cs="Times New Roman"/>
          <w:color w:val="000000"/>
          <w:sz w:val="24"/>
          <w:szCs w:val="24"/>
          <w:lang w:eastAsia="uk-UA"/>
        </w:rPr>
      </w:pPr>
    </w:p>
    <w:p w:rsidR="002D4E64" w:rsidRDefault="002D4E64" w:rsidP="004357B7">
      <w:pPr>
        <w:widowControl w:val="0"/>
        <w:autoSpaceDE w:val="0"/>
        <w:autoSpaceDN w:val="0"/>
        <w:spacing w:after="0" w:line="240" w:lineRule="auto"/>
        <w:jc w:val="right"/>
        <w:rPr>
          <w:rFonts w:ascii="Times New Roman" w:eastAsia="Times New Roman" w:hAnsi="Times New Roman" w:cs="Times New Roman"/>
          <w:b/>
          <w:sz w:val="24"/>
          <w:szCs w:val="24"/>
          <w:lang w:eastAsia="uk-UA"/>
        </w:rPr>
      </w:pPr>
    </w:p>
    <w:p w:rsidR="002D4E64" w:rsidRDefault="002D4E64" w:rsidP="004357B7">
      <w:pPr>
        <w:widowControl w:val="0"/>
        <w:autoSpaceDE w:val="0"/>
        <w:autoSpaceDN w:val="0"/>
        <w:spacing w:after="0" w:line="240" w:lineRule="auto"/>
        <w:jc w:val="right"/>
        <w:rPr>
          <w:rFonts w:ascii="Times New Roman" w:eastAsia="Times New Roman" w:hAnsi="Times New Roman" w:cs="Times New Roman"/>
          <w:b/>
          <w:sz w:val="24"/>
          <w:szCs w:val="24"/>
          <w:lang w:eastAsia="uk-UA"/>
        </w:rPr>
      </w:pPr>
    </w:p>
    <w:p w:rsidR="002D4E64" w:rsidRDefault="002D4E64" w:rsidP="004357B7">
      <w:pPr>
        <w:widowControl w:val="0"/>
        <w:autoSpaceDE w:val="0"/>
        <w:autoSpaceDN w:val="0"/>
        <w:spacing w:after="0" w:line="240" w:lineRule="auto"/>
        <w:jc w:val="right"/>
        <w:rPr>
          <w:rFonts w:ascii="Times New Roman" w:eastAsia="Times New Roman" w:hAnsi="Times New Roman" w:cs="Times New Roman"/>
          <w:b/>
          <w:sz w:val="24"/>
          <w:szCs w:val="24"/>
          <w:lang w:eastAsia="uk-UA"/>
        </w:rPr>
      </w:pPr>
    </w:p>
    <w:p w:rsidR="002D4E64" w:rsidRDefault="002D4E64" w:rsidP="004357B7">
      <w:pPr>
        <w:widowControl w:val="0"/>
        <w:autoSpaceDE w:val="0"/>
        <w:autoSpaceDN w:val="0"/>
        <w:spacing w:after="0" w:line="240" w:lineRule="auto"/>
        <w:jc w:val="right"/>
        <w:rPr>
          <w:rFonts w:ascii="Times New Roman" w:eastAsia="Times New Roman" w:hAnsi="Times New Roman" w:cs="Times New Roman"/>
          <w:b/>
          <w:sz w:val="24"/>
          <w:szCs w:val="24"/>
          <w:lang w:eastAsia="uk-UA"/>
        </w:rPr>
      </w:pPr>
    </w:p>
    <w:p w:rsidR="002D4E64" w:rsidRDefault="002D4E64" w:rsidP="004357B7">
      <w:pPr>
        <w:widowControl w:val="0"/>
        <w:autoSpaceDE w:val="0"/>
        <w:autoSpaceDN w:val="0"/>
        <w:spacing w:after="0" w:line="240" w:lineRule="auto"/>
        <w:jc w:val="right"/>
        <w:rPr>
          <w:rFonts w:ascii="Times New Roman" w:eastAsia="Times New Roman" w:hAnsi="Times New Roman" w:cs="Times New Roman"/>
          <w:b/>
          <w:sz w:val="24"/>
          <w:szCs w:val="24"/>
          <w:lang w:eastAsia="uk-UA"/>
        </w:rPr>
      </w:pPr>
    </w:p>
    <w:p w:rsidR="002D4E64" w:rsidRDefault="002D4E64" w:rsidP="004357B7">
      <w:pPr>
        <w:widowControl w:val="0"/>
        <w:autoSpaceDE w:val="0"/>
        <w:autoSpaceDN w:val="0"/>
        <w:spacing w:after="0" w:line="240" w:lineRule="auto"/>
        <w:jc w:val="right"/>
        <w:rPr>
          <w:rFonts w:ascii="Times New Roman" w:eastAsia="Times New Roman" w:hAnsi="Times New Roman" w:cs="Times New Roman"/>
          <w:b/>
          <w:sz w:val="24"/>
          <w:szCs w:val="24"/>
          <w:lang w:eastAsia="uk-UA"/>
        </w:rPr>
      </w:pPr>
    </w:p>
    <w:p w:rsidR="002D4E64" w:rsidRDefault="002D4E64" w:rsidP="004357B7">
      <w:pPr>
        <w:widowControl w:val="0"/>
        <w:autoSpaceDE w:val="0"/>
        <w:autoSpaceDN w:val="0"/>
        <w:spacing w:after="0" w:line="240" w:lineRule="auto"/>
        <w:jc w:val="right"/>
        <w:rPr>
          <w:rFonts w:ascii="Times New Roman" w:eastAsia="Times New Roman" w:hAnsi="Times New Roman" w:cs="Times New Roman"/>
          <w:b/>
          <w:sz w:val="24"/>
          <w:szCs w:val="24"/>
          <w:lang w:eastAsia="uk-UA"/>
        </w:rPr>
      </w:pPr>
    </w:p>
    <w:p w:rsidR="002D4E64" w:rsidRDefault="002D4E64" w:rsidP="004357B7">
      <w:pPr>
        <w:widowControl w:val="0"/>
        <w:autoSpaceDE w:val="0"/>
        <w:autoSpaceDN w:val="0"/>
        <w:spacing w:after="0" w:line="240" w:lineRule="auto"/>
        <w:jc w:val="right"/>
        <w:rPr>
          <w:rFonts w:ascii="Times New Roman" w:eastAsia="Times New Roman" w:hAnsi="Times New Roman" w:cs="Times New Roman"/>
          <w:b/>
          <w:sz w:val="24"/>
          <w:szCs w:val="24"/>
          <w:lang w:eastAsia="uk-UA"/>
        </w:rPr>
      </w:pPr>
    </w:p>
    <w:p w:rsidR="002D4E64" w:rsidRDefault="002D4E64" w:rsidP="004357B7">
      <w:pPr>
        <w:widowControl w:val="0"/>
        <w:autoSpaceDE w:val="0"/>
        <w:autoSpaceDN w:val="0"/>
        <w:spacing w:after="0" w:line="240" w:lineRule="auto"/>
        <w:jc w:val="right"/>
        <w:rPr>
          <w:rFonts w:ascii="Times New Roman" w:eastAsia="Times New Roman" w:hAnsi="Times New Roman" w:cs="Times New Roman"/>
          <w:b/>
          <w:sz w:val="24"/>
          <w:szCs w:val="24"/>
          <w:lang w:eastAsia="uk-UA"/>
        </w:rPr>
      </w:pPr>
    </w:p>
    <w:p w:rsidR="002D4E64" w:rsidRDefault="002D4E64" w:rsidP="004357B7">
      <w:pPr>
        <w:widowControl w:val="0"/>
        <w:autoSpaceDE w:val="0"/>
        <w:autoSpaceDN w:val="0"/>
        <w:spacing w:after="0" w:line="240" w:lineRule="auto"/>
        <w:jc w:val="right"/>
        <w:rPr>
          <w:rFonts w:ascii="Times New Roman" w:eastAsia="Times New Roman" w:hAnsi="Times New Roman" w:cs="Times New Roman"/>
          <w:b/>
          <w:sz w:val="24"/>
          <w:szCs w:val="24"/>
          <w:lang w:eastAsia="uk-UA"/>
        </w:rPr>
      </w:pPr>
    </w:p>
    <w:p w:rsidR="002D4E64" w:rsidRDefault="002D4E64" w:rsidP="004357B7">
      <w:pPr>
        <w:widowControl w:val="0"/>
        <w:autoSpaceDE w:val="0"/>
        <w:autoSpaceDN w:val="0"/>
        <w:spacing w:after="0" w:line="240" w:lineRule="auto"/>
        <w:jc w:val="right"/>
        <w:rPr>
          <w:rFonts w:ascii="Times New Roman" w:eastAsia="Times New Roman" w:hAnsi="Times New Roman" w:cs="Times New Roman"/>
          <w:b/>
          <w:sz w:val="24"/>
          <w:szCs w:val="24"/>
          <w:lang w:eastAsia="uk-UA"/>
        </w:rPr>
      </w:pPr>
    </w:p>
    <w:p w:rsidR="002D4E64" w:rsidRDefault="002D4E64" w:rsidP="004357B7">
      <w:pPr>
        <w:widowControl w:val="0"/>
        <w:autoSpaceDE w:val="0"/>
        <w:autoSpaceDN w:val="0"/>
        <w:spacing w:after="0" w:line="240" w:lineRule="auto"/>
        <w:jc w:val="right"/>
        <w:rPr>
          <w:rFonts w:ascii="Times New Roman" w:eastAsia="Times New Roman" w:hAnsi="Times New Roman" w:cs="Times New Roman"/>
          <w:b/>
          <w:sz w:val="24"/>
          <w:szCs w:val="24"/>
          <w:lang w:eastAsia="uk-UA"/>
        </w:rPr>
      </w:pPr>
    </w:p>
    <w:p w:rsidR="002D4E64" w:rsidRDefault="002D4E64" w:rsidP="004357B7">
      <w:pPr>
        <w:widowControl w:val="0"/>
        <w:autoSpaceDE w:val="0"/>
        <w:autoSpaceDN w:val="0"/>
        <w:spacing w:after="0" w:line="240" w:lineRule="auto"/>
        <w:jc w:val="right"/>
        <w:rPr>
          <w:rFonts w:ascii="Times New Roman" w:eastAsia="Times New Roman" w:hAnsi="Times New Roman" w:cs="Times New Roman"/>
          <w:b/>
          <w:sz w:val="24"/>
          <w:szCs w:val="24"/>
          <w:lang w:eastAsia="uk-UA"/>
        </w:rPr>
      </w:pPr>
    </w:p>
    <w:p w:rsidR="002D4E64" w:rsidRDefault="002D4E64" w:rsidP="004357B7">
      <w:pPr>
        <w:widowControl w:val="0"/>
        <w:autoSpaceDE w:val="0"/>
        <w:autoSpaceDN w:val="0"/>
        <w:spacing w:after="0" w:line="240" w:lineRule="auto"/>
        <w:jc w:val="right"/>
        <w:rPr>
          <w:rFonts w:ascii="Times New Roman" w:eastAsia="Times New Roman" w:hAnsi="Times New Roman" w:cs="Times New Roman"/>
          <w:b/>
          <w:sz w:val="24"/>
          <w:szCs w:val="24"/>
          <w:lang w:eastAsia="uk-UA"/>
        </w:rPr>
      </w:pPr>
    </w:p>
    <w:p w:rsidR="002D4E64" w:rsidRDefault="002D4E64" w:rsidP="004357B7">
      <w:pPr>
        <w:widowControl w:val="0"/>
        <w:autoSpaceDE w:val="0"/>
        <w:autoSpaceDN w:val="0"/>
        <w:spacing w:after="0" w:line="240" w:lineRule="auto"/>
        <w:jc w:val="right"/>
        <w:rPr>
          <w:rFonts w:ascii="Times New Roman" w:eastAsia="Times New Roman" w:hAnsi="Times New Roman" w:cs="Times New Roman"/>
          <w:b/>
          <w:sz w:val="24"/>
          <w:szCs w:val="24"/>
          <w:lang w:eastAsia="uk-UA"/>
        </w:rPr>
      </w:pPr>
    </w:p>
    <w:p w:rsidR="002D4E64" w:rsidRDefault="002D4E64" w:rsidP="004357B7">
      <w:pPr>
        <w:widowControl w:val="0"/>
        <w:autoSpaceDE w:val="0"/>
        <w:autoSpaceDN w:val="0"/>
        <w:spacing w:after="0" w:line="240" w:lineRule="auto"/>
        <w:jc w:val="right"/>
        <w:rPr>
          <w:rFonts w:ascii="Times New Roman" w:eastAsia="Times New Roman" w:hAnsi="Times New Roman" w:cs="Times New Roman"/>
          <w:b/>
          <w:sz w:val="24"/>
          <w:szCs w:val="24"/>
          <w:lang w:eastAsia="uk-UA"/>
        </w:rPr>
      </w:pPr>
    </w:p>
    <w:p w:rsidR="002D4E64" w:rsidRDefault="002D4E64" w:rsidP="004357B7">
      <w:pPr>
        <w:widowControl w:val="0"/>
        <w:autoSpaceDE w:val="0"/>
        <w:autoSpaceDN w:val="0"/>
        <w:spacing w:after="0" w:line="240" w:lineRule="auto"/>
        <w:jc w:val="right"/>
        <w:rPr>
          <w:rFonts w:ascii="Times New Roman" w:eastAsia="Times New Roman" w:hAnsi="Times New Roman" w:cs="Times New Roman"/>
          <w:b/>
          <w:sz w:val="24"/>
          <w:szCs w:val="24"/>
          <w:lang w:eastAsia="uk-UA"/>
        </w:rPr>
      </w:pPr>
    </w:p>
    <w:p w:rsidR="002D4E64" w:rsidRDefault="002D4E64" w:rsidP="004357B7">
      <w:pPr>
        <w:widowControl w:val="0"/>
        <w:autoSpaceDE w:val="0"/>
        <w:autoSpaceDN w:val="0"/>
        <w:spacing w:after="0" w:line="240" w:lineRule="auto"/>
        <w:jc w:val="right"/>
        <w:rPr>
          <w:rFonts w:ascii="Times New Roman" w:eastAsia="Times New Roman" w:hAnsi="Times New Roman" w:cs="Times New Roman"/>
          <w:b/>
          <w:sz w:val="24"/>
          <w:szCs w:val="24"/>
          <w:lang w:eastAsia="uk-UA"/>
        </w:rPr>
      </w:pPr>
    </w:p>
    <w:p w:rsidR="002D4E64" w:rsidRDefault="002D4E64" w:rsidP="004357B7">
      <w:pPr>
        <w:widowControl w:val="0"/>
        <w:autoSpaceDE w:val="0"/>
        <w:autoSpaceDN w:val="0"/>
        <w:spacing w:after="0" w:line="240" w:lineRule="auto"/>
        <w:jc w:val="right"/>
        <w:rPr>
          <w:rFonts w:ascii="Times New Roman" w:eastAsia="Times New Roman" w:hAnsi="Times New Roman" w:cs="Times New Roman"/>
          <w:b/>
          <w:sz w:val="24"/>
          <w:szCs w:val="24"/>
          <w:lang w:eastAsia="uk-UA"/>
        </w:rPr>
      </w:pPr>
    </w:p>
    <w:p w:rsidR="002D4E64" w:rsidRDefault="002D4E64" w:rsidP="004357B7">
      <w:pPr>
        <w:widowControl w:val="0"/>
        <w:autoSpaceDE w:val="0"/>
        <w:autoSpaceDN w:val="0"/>
        <w:spacing w:after="0" w:line="240" w:lineRule="auto"/>
        <w:jc w:val="right"/>
        <w:rPr>
          <w:rFonts w:ascii="Times New Roman" w:eastAsia="Times New Roman" w:hAnsi="Times New Roman" w:cs="Times New Roman"/>
          <w:b/>
          <w:sz w:val="24"/>
          <w:szCs w:val="24"/>
          <w:lang w:eastAsia="uk-UA"/>
        </w:rPr>
      </w:pPr>
    </w:p>
    <w:p w:rsidR="002D4E64" w:rsidRDefault="002D4E64" w:rsidP="004357B7">
      <w:pPr>
        <w:widowControl w:val="0"/>
        <w:autoSpaceDE w:val="0"/>
        <w:autoSpaceDN w:val="0"/>
        <w:spacing w:after="0" w:line="240" w:lineRule="auto"/>
        <w:jc w:val="right"/>
        <w:rPr>
          <w:rFonts w:ascii="Times New Roman" w:eastAsia="Times New Roman" w:hAnsi="Times New Roman" w:cs="Times New Roman"/>
          <w:b/>
          <w:sz w:val="24"/>
          <w:szCs w:val="24"/>
          <w:lang w:eastAsia="uk-UA"/>
        </w:rPr>
      </w:pPr>
    </w:p>
    <w:p w:rsidR="002D4E64" w:rsidRDefault="002D4E64" w:rsidP="004357B7">
      <w:pPr>
        <w:widowControl w:val="0"/>
        <w:autoSpaceDE w:val="0"/>
        <w:autoSpaceDN w:val="0"/>
        <w:spacing w:after="0" w:line="240" w:lineRule="auto"/>
        <w:jc w:val="right"/>
        <w:rPr>
          <w:rFonts w:ascii="Times New Roman" w:eastAsia="Times New Roman" w:hAnsi="Times New Roman" w:cs="Times New Roman"/>
          <w:b/>
          <w:sz w:val="24"/>
          <w:szCs w:val="24"/>
          <w:lang w:eastAsia="uk-UA"/>
        </w:rPr>
      </w:pPr>
    </w:p>
    <w:p w:rsidR="002D4E64" w:rsidRDefault="002D4E64" w:rsidP="004357B7">
      <w:pPr>
        <w:widowControl w:val="0"/>
        <w:autoSpaceDE w:val="0"/>
        <w:autoSpaceDN w:val="0"/>
        <w:spacing w:after="0" w:line="240" w:lineRule="auto"/>
        <w:jc w:val="right"/>
        <w:rPr>
          <w:rFonts w:ascii="Times New Roman" w:eastAsia="Times New Roman" w:hAnsi="Times New Roman" w:cs="Times New Roman"/>
          <w:b/>
          <w:sz w:val="24"/>
          <w:szCs w:val="24"/>
          <w:lang w:eastAsia="uk-UA"/>
        </w:rPr>
      </w:pPr>
    </w:p>
    <w:p w:rsidR="002D4E64" w:rsidRDefault="002D4E64" w:rsidP="004357B7">
      <w:pPr>
        <w:widowControl w:val="0"/>
        <w:autoSpaceDE w:val="0"/>
        <w:autoSpaceDN w:val="0"/>
        <w:spacing w:after="0" w:line="240" w:lineRule="auto"/>
        <w:jc w:val="right"/>
        <w:rPr>
          <w:rFonts w:ascii="Times New Roman" w:eastAsia="Times New Roman" w:hAnsi="Times New Roman" w:cs="Times New Roman"/>
          <w:b/>
          <w:sz w:val="24"/>
          <w:szCs w:val="24"/>
          <w:lang w:eastAsia="uk-UA"/>
        </w:rPr>
      </w:pPr>
    </w:p>
    <w:p w:rsidR="002D4E64" w:rsidRDefault="002D4E64" w:rsidP="004357B7">
      <w:pPr>
        <w:widowControl w:val="0"/>
        <w:autoSpaceDE w:val="0"/>
        <w:autoSpaceDN w:val="0"/>
        <w:spacing w:after="0" w:line="240" w:lineRule="auto"/>
        <w:jc w:val="right"/>
        <w:rPr>
          <w:rFonts w:ascii="Times New Roman" w:eastAsia="Times New Roman" w:hAnsi="Times New Roman" w:cs="Times New Roman"/>
          <w:b/>
          <w:sz w:val="24"/>
          <w:szCs w:val="24"/>
          <w:lang w:eastAsia="uk-UA"/>
        </w:rPr>
      </w:pPr>
    </w:p>
    <w:p w:rsidR="002D4E64" w:rsidRDefault="002D4E64" w:rsidP="004357B7">
      <w:pPr>
        <w:widowControl w:val="0"/>
        <w:autoSpaceDE w:val="0"/>
        <w:autoSpaceDN w:val="0"/>
        <w:spacing w:after="0" w:line="240" w:lineRule="auto"/>
        <w:jc w:val="right"/>
        <w:rPr>
          <w:rFonts w:ascii="Times New Roman" w:eastAsia="Times New Roman" w:hAnsi="Times New Roman" w:cs="Times New Roman"/>
          <w:b/>
          <w:sz w:val="24"/>
          <w:szCs w:val="24"/>
          <w:lang w:eastAsia="uk-UA"/>
        </w:rPr>
      </w:pPr>
    </w:p>
    <w:p w:rsidR="002D4E64" w:rsidRDefault="002D4E64" w:rsidP="004357B7">
      <w:pPr>
        <w:widowControl w:val="0"/>
        <w:autoSpaceDE w:val="0"/>
        <w:autoSpaceDN w:val="0"/>
        <w:spacing w:after="0" w:line="240" w:lineRule="auto"/>
        <w:jc w:val="right"/>
        <w:rPr>
          <w:rFonts w:ascii="Times New Roman" w:eastAsia="Times New Roman" w:hAnsi="Times New Roman" w:cs="Times New Roman"/>
          <w:b/>
          <w:sz w:val="24"/>
          <w:szCs w:val="24"/>
          <w:lang w:eastAsia="uk-UA"/>
        </w:rPr>
      </w:pPr>
    </w:p>
    <w:p w:rsidR="002D4E64" w:rsidRDefault="002D4E64" w:rsidP="004357B7">
      <w:pPr>
        <w:widowControl w:val="0"/>
        <w:autoSpaceDE w:val="0"/>
        <w:autoSpaceDN w:val="0"/>
        <w:spacing w:after="0" w:line="240" w:lineRule="auto"/>
        <w:jc w:val="right"/>
        <w:rPr>
          <w:rFonts w:ascii="Times New Roman" w:eastAsia="Times New Roman" w:hAnsi="Times New Roman" w:cs="Times New Roman"/>
          <w:b/>
          <w:sz w:val="24"/>
          <w:szCs w:val="24"/>
          <w:lang w:eastAsia="uk-UA"/>
        </w:rPr>
      </w:pPr>
    </w:p>
    <w:p w:rsidR="002D4E64" w:rsidRDefault="002D4E64" w:rsidP="004357B7">
      <w:pPr>
        <w:widowControl w:val="0"/>
        <w:autoSpaceDE w:val="0"/>
        <w:autoSpaceDN w:val="0"/>
        <w:spacing w:after="0" w:line="240" w:lineRule="auto"/>
        <w:jc w:val="right"/>
        <w:rPr>
          <w:rFonts w:ascii="Times New Roman" w:eastAsia="Times New Roman" w:hAnsi="Times New Roman" w:cs="Times New Roman"/>
          <w:b/>
          <w:sz w:val="24"/>
          <w:szCs w:val="24"/>
          <w:lang w:eastAsia="uk-UA"/>
        </w:rPr>
      </w:pPr>
    </w:p>
    <w:p w:rsidR="002D4E64" w:rsidRDefault="002D4E64" w:rsidP="004357B7">
      <w:pPr>
        <w:widowControl w:val="0"/>
        <w:autoSpaceDE w:val="0"/>
        <w:autoSpaceDN w:val="0"/>
        <w:spacing w:after="0" w:line="240" w:lineRule="auto"/>
        <w:jc w:val="right"/>
        <w:rPr>
          <w:rFonts w:ascii="Times New Roman" w:eastAsia="Times New Roman" w:hAnsi="Times New Roman" w:cs="Times New Roman"/>
          <w:b/>
          <w:sz w:val="24"/>
          <w:szCs w:val="24"/>
          <w:lang w:eastAsia="uk-UA"/>
        </w:rPr>
      </w:pPr>
    </w:p>
    <w:p w:rsidR="002D4E64" w:rsidRDefault="002D4E64" w:rsidP="004357B7">
      <w:pPr>
        <w:widowControl w:val="0"/>
        <w:autoSpaceDE w:val="0"/>
        <w:autoSpaceDN w:val="0"/>
        <w:spacing w:after="0" w:line="240" w:lineRule="auto"/>
        <w:jc w:val="right"/>
        <w:rPr>
          <w:rFonts w:ascii="Times New Roman" w:eastAsia="Times New Roman" w:hAnsi="Times New Roman" w:cs="Times New Roman"/>
          <w:b/>
          <w:sz w:val="24"/>
          <w:szCs w:val="24"/>
          <w:lang w:eastAsia="uk-UA"/>
        </w:rPr>
      </w:pPr>
    </w:p>
    <w:p w:rsidR="002D4E64" w:rsidRDefault="002D4E64" w:rsidP="004357B7">
      <w:pPr>
        <w:widowControl w:val="0"/>
        <w:autoSpaceDE w:val="0"/>
        <w:autoSpaceDN w:val="0"/>
        <w:spacing w:after="0" w:line="240" w:lineRule="auto"/>
        <w:jc w:val="right"/>
        <w:rPr>
          <w:rFonts w:ascii="Times New Roman" w:eastAsia="Times New Roman" w:hAnsi="Times New Roman" w:cs="Times New Roman"/>
          <w:b/>
          <w:sz w:val="24"/>
          <w:szCs w:val="24"/>
          <w:lang w:eastAsia="uk-UA"/>
        </w:rPr>
      </w:pPr>
    </w:p>
    <w:p w:rsidR="002D4E64" w:rsidRDefault="002D4E64" w:rsidP="004357B7">
      <w:pPr>
        <w:widowControl w:val="0"/>
        <w:autoSpaceDE w:val="0"/>
        <w:autoSpaceDN w:val="0"/>
        <w:spacing w:after="0" w:line="240" w:lineRule="auto"/>
        <w:jc w:val="right"/>
        <w:rPr>
          <w:rFonts w:ascii="Times New Roman" w:eastAsia="Times New Roman" w:hAnsi="Times New Roman" w:cs="Times New Roman"/>
          <w:b/>
          <w:sz w:val="24"/>
          <w:szCs w:val="24"/>
          <w:lang w:eastAsia="uk-UA"/>
        </w:rPr>
      </w:pPr>
    </w:p>
    <w:p w:rsidR="002D4E64" w:rsidRDefault="002D4E64" w:rsidP="004357B7">
      <w:pPr>
        <w:widowControl w:val="0"/>
        <w:autoSpaceDE w:val="0"/>
        <w:autoSpaceDN w:val="0"/>
        <w:spacing w:after="0" w:line="240" w:lineRule="auto"/>
        <w:jc w:val="right"/>
        <w:rPr>
          <w:rFonts w:ascii="Times New Roman" w:eastAsia="Times New Roman" w:hAnsi="Times New Roman" w:cs="Times New Roman"/>
          <w:b/>
          <w:sz w:val="24"/>
          <w:szCs w:val="24"/>
          <w:lang w:eastAsia="uk-UA"/>
        </w:rPr>
      </w:pPr>
    </w:p>
    <w:p w:rsidR="002D4E64" w:rsidRDefault="002D4E64" w:rsidP="004357B7">
      <w:pPr>
        <w:widowControl w:val="0"/>
        <w:autoSpaceDE w:val="0"/>
        <w:autoSpaceDN w:val="0"/>
        <w:spacing w:after="0" w:line="240" w:lineRule="auto"/>
        <w:jc w:val="right"/>
        <w:rPr>
          <w:rFonts w:ascii="Times New Roman" w:eastAsia="Times New Roman" w:hAnsi="Times New Roman" w:cs="Times New Roman"/>
          <w:b/>
          <w:sz w:val="24"/>
          <w:szCs w:val="24"/>
          <w:lang w:eastAsia="uk-UA"/>
        </w:rPr>
      </w:pPr>
    </w:p>
    <w:p w:rsidR="002D4E64" w:rsidRDefault="002D4E64" w:rsidP="004357B7">
      <w:pPr>
        <w:widowControl w:val="0"/>
        <w:autoSpaceDE w:val="0"/>
        <w:autoSpaceDN w:val="0"/>
        <w:spacing w:after="0" w:line="240" w:lineRule="auto"/>
        <w:jc w:val="right"/>
        <w:rPr>
          <w:rFonts w:ascii="Times New Roman" w:eastAsia="Times New Roman" w:hAnsi="Times New Roman" w:cs="Times New Roman"/>
          <w:b/>
          <w:sz w:val="24"/>
          <w:szCs w:val="24"/>
          <w:lang w:eastAsia="uk-UA"/>
        </w:rPr>
      </w:pPr>
    </w:p>
    <w:p w:rsidR="002D4E64" w:rsidRDefault="002D4E64" w:rsidP="004357B7">
      <w:pPr>
        <w:widowControl w:val="0"/>
        <w:autoSpaceDE w:val="0"/>
        <w:autoSpaceDN w:val="0"/>
        <w:spacing w:after="0" w:line="240" w:lineRule="auto"/>
        <w:jc w:val="right"/>
        <w:rPr>
          <w:rFonts w:ascii="Times New Roman" w:eastAsia="Times New Roman" w:hAnsi="Times New Roman" w:cs="Times New Roman"/>
          <w:b/>
          <w:sz w:val="24"/>
          <w:szCs w:val="24"/>
          <w:lang w:eastAsia="uk-UA"/>
        </w:rPr>
      </w:pPr>
    </w:p>
    <w:p w:rsidR="002D4E64" w:rsidRDefault="002D4E64" w:rsidP="004357B7">
      <w:pPr>
        <w:widowControl w:val="0"/>
        <w:autoSpaceDE w:val="0"/>
        <w:autoSpaceDN w:val="0"/>
        <w:spacing w:after="0" w:line="240" w:lineRule="auto"/>
        <w:jc w:val="right"/>
        <w:rPr>
          <w:rFonts w:ascii="Times New Roman" w:eastAsia="Times New Roman" w:hAnsi="Times New Roman" w:cs="Times New Roman"/>
          <w:b/>
          <w:sz w:val="24"/>
          <w:szCs w:val="24"/>
          <w:lang w:eastAsia="uk-UA"/>
        </w:rPr>
      </w:pPr>
    </w:p>
    <w:p w:rsidR="002D4E64" w:rsidRDefault="002D4E64" w:rsidP="004357B7">
      <w:pPr>
        <w:widowControl w:val="0"/>
        <w:autoSpaceDE w:val="0"/>
        <w:autoSpaceDN w:val="0"/>
        <w:spacing w:after="0" w:line="240" w:lineRule="auto"/>
        <w:jc w:val="right"/>
        <w:rPr>
          <w:rFonts w:ascii="Times New Roman" w:eastAsia="Times New Roman" w:hAnsi="Times New Roman" w:cs="Times New Roman"/>
          <w:b/>
          <w:sz w:val="24"/>
          <w:szCs w:val="24"/>
          <w:lang w:eastAsia="uk-UA"/>
        </w:rPr>
      </w:pPr>
    </w:p>
    <w:p w:rsidR="002D4E64" w:rsidRDefault="002D4E64" w:rsidP="004357B7">
      <w:pPr>
        <w:widowControl w:val="0"/>
        <w:autoSpaceDE w:val="0"/>
        <w:autoSpaceDN w:val="0"/>
        <w:spacing w:after="0" w:line="240" w:lineRule="auto"/>
        <w:jc w:val="right"/>
        <w:rPr>
          <w:rFonts w:ascii="Times New Roman" w:eastAsia="Times New Roman" w:hAnsi="Times New Roman" w:cs="Times New Roman"/>
          <w:b/>
          <w:sz w:val="24"/>
          <w:szCs w:val="24"/>
          <w:lang w:eastAsia="uk-UA"/>
        </w:rPr>
      </w:pPr>
    </w:p>
    <w:p w:rsidR="002D4E64" w:rsidRDefault="002D4E64" w:rsidP="004357B7">
      <w:pPr>
        <w:widowControl w:val="0"/>
        <w:autoSpaceDE w:val="0"/>
        <w:autoSpaceDN w:val="0"/>
        <w:spacing w:after="0" w:line="240" w:lineRule="auto"/>
        <w:jc w:val="right"/>
        <w:rPr>
          <w:rFonts w:ascii="Times New Roman" w:eastAsia="Times New Roman" w:hAnsi="Times New Roman" w:cs="Times New Roman"/>
          <w:b/>
          <w:sz w:val="24"/>
          <w:szCs w:val="24"/>
          <w:lang w:eastAsia="uk-UA"/>
        </w:rPr>
      </w:pPr>
    </w:p>
    <w:p w:rsidR="004357B7" w:rsidRPr="004357B7" w:rsidRDefault="004357B7" w:rsidP="004357B7">
      <w:pPr>
        <w:widowControl w:val="0"/>
        <w:autoSpaceDE w:val="0"/>
        <w:autoSpaceDN w:val="0"/>
        <w:spacing w:after="0" w:line="240" w:lineRule="auto"/>
        <w:jc w:val="right"/>
        <w:rPr>
          <w:rFonts w:ascii="Times New Roman" w:eastAsia="Times New Roman" w:hAnsi="Times New Roman" w:cs="Times New Roman"/>
          <w:b/>
          <w:sz w:val="24"/>
          <w:szCs w:val="24"/>
          <w:lang w:eastAsia="uk-UA"/>
        </w:rPr>
      </w:pPr>
      <w:r w:rsidRPr="004357B7">
        <w:rPr>
          <w:rFonts w:ascii="Times New Roman" w:eastAsia="Times New Roman" w:hAnsi="Times New Roman" w:cs="Times New Roman"/>
          <w:b/>
          <w:sz w:val="24"/>
          <w:szCs w:val="24"/>
          <w:lang w:eastAsia="uk-UA"/>
        </w:rPr>
        <w:lastRenderedPageBreak/>
        <w:t>Додаток № 6 до тендерної документації</w:t>
      </w:r>
    </w:p>
    <w:p w:rsidR="004357B7" w:rsidRPr="004357B7" w:rsidRDefault="004357B7" w:rsidP="004357B7">
      <w:pPr>
        <w:widowControl w:val="0"/>
        <w:autoSpaceDE w:val="0"/>
        <w:autoSpaceDN w:val="0"/>
        <w:spacing w:after="0" w:line="240" w:lineRule="auto"/>
        <w:jc w:val="right"/>
        <w:rPr>
          <w:rFonts w:ascii="Times New Roman" w:eastAsia="Times New Roman" w:hAnsi="Times New Roman" w:cs="Times New Roman"/>
          <w:sz w:val="24"/>
          <w:szCs w:val="24"/>
          <w:lang w:val="ru-RU"/>
        </w:rPr>
      </w:pPr>
    </w:p>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b/>
          <w:bCs/>
          <w:sz w:val="24"/>
          <w:szCs w:val="24"/>
          <w:lang w:val="ru-RU"/>
        </w:rPr>
      </w:pPr>
      <w:r w:rsidRPr="004357B7">
        <w:rPr>
          <w:rFonts w:ascii="Times New Roman" w:eastAsia="Times New Roman" w:hAnsi="Times New Roman" w:cs="Times New Roman"/>
          <w:b/>
          <w:bCs/>
          <w:sz w:val="24"/>
          <w:szCs w:val="24"/>
          <w:lang w:val="ru-RU"/>
        </w:rPr>
        <w:t>ВІДОМОСТІ ПРО УЧАСНИКА</w:t>
      </w:r>
    </w:p>
    <w:p w:rsidR="004357B7" w:rsidRPr="004357B7" w:rsidRDefault="004357B7" w:rsidP="004357B7">
      <w:pPr>
        <w:widowControl w:val="0"/>
        <w:autoSpaceDE w:val="0"/>
        <w:autoSpaceDN w:val="0"/>
        <w:spacing w:after="0" w:line="240" w:lineRule="auto"/>
        <w:ind w:right="-23"/>
        <w:jc w:val="center"/>
        <w:outlineLvl w:val="0"/>
        <w:rPr>
          <w:rFonts w:ascii="Times New Roman" w:eastAsia="Times New Roman" w:hAnsi="Times New Roman" w:cs="Times New Roman"/>
          <w:i/>
          <w:sz w:val="24"/>
          <w:szCs w:val="24"/>
          <w:lang w:val="ru-RU"/>
        </w:rPr>
      </w:pPr>
      <w:r w:rsidRPr="004357B7">
        <w:rPr>
          <w:rFonts w:ascii="Times New Roman" w:eastAsia="Times New Roman" w:hAnsi="Times New Roman" w:cs="Times New Roman"/>
          <w:i/>
          <w:sz w:val="24"/>
          <w:szCs w:val="24"/>
          <w:lang w:val="ru-RU"/>
        </w:rPr>
        <w:t>(</w:t>
      </w:r>
      <w:proofErr w:type="spellStart"/>
      <w:proofErr w:type="gramStart"/>
      <w:r w:rsidRPr="004357B7">
        <w:rPr>
          <w:rFonts w:ascii="Times New Roman" w:eastAsia="Times New Roman" w:hAnsi="Times New Roman" w:cs="Times New Roman"/>
          <w:i/>
          <w:sz w:val="24"/>
          <w:szCs w:val="24"/>
          <w:lang w:val="ru-RU"/>
        </w:rPr>
        <w:t>Подається</w:t>
      </w:r>
      <w:proofErr w:type="spellEnd"/>
      <w:proofErr w:type="gramEnd"/>
      <w:r w:rsidRPr="004357B7">
        <w:rPr>
          <w:rFonts w:ascii="Times New Roman" w:eastAsia="Times New Roman" w:hAnsi="Times New Roman" w:cs="Times New Roman"/>
          <w:i/>
          <w:sz w:val="24"/>
          <w:szCs w:val="24"/>
          <w:lang w:val="ru-RU"/>
        </w:rPr>
        <w:t xml:space="preserve"> на </w:t>
      </w:r>
      <w:proofErr w:type="spellStart"/>
      <w:r w:rsidRPr="004357B7">
        <w:rPr>
          <w:rFonts w:ascii="Times New Roman" w:eastAsia="Times New Roman" w:hAnsi="Times New Roman" w:cs="Times New Roman"/>
          <w:i/>
          <w:sz w:val="24"/>
          <w:szCs w:val="24"/>
          <w:lang w:val="ru-RU"/>
        </w:rPr>
        <w:t>фірмовому</w:t>
      </w:r>
      <w:proofErr w:type="spellEnd"/>
      <w:r w:rsidRPr="004357B7">
        <w:rPr>
          <w:rFonts w:ascii="Times New Roman" w:eastAsia="Times New Roman" w:hAnsi="Times New Roman" w:cs="Times New Roman"/>
          <w:i/>
          <w:sz w:val="24"/>
          <w:szCs w:val="24"/>
          <w:lang w:val="ru-RU"/>
        </w:rPr>
        <w:t xml:space="preserve"> бланку </w:t>
      </w:r>
      <w:proofErr w:type="spellStart"/>
      <w:r w:rsidRPr="004357B7">
        <w:rPr>
          <w:rFonts w:ascii="Times New Roman" w:eastAsia="Times New Roman" w:hAnsi="Times New Roman" w:cs="Times New Roman"/>
          <w:i/>
          <w:sz w:val="24"/>
          <w:szCs w:val="24"/>
          <w:lang w:val="ru-RU"/>
        </w:rPr>
        <w:t>Учасника</w:t>
      </w:r>
      <w:proofErr w:type="spellEnd"/>
      <w:r w:rsidRPr="004357B7">
        <w:rPr>
          <w:rFonts w:ascii="Times New Roman" w:eastAsia="Times New Roman" w:hAnsi="Times New Roman" w:cs="Times New Roman"/>
          <w:i/>
          <w:sz w:val="24"/>
          <w:szCs w:val="24"/>
          <w:lang w:val="ru-RU"/>
        </w:rPr>
        <w:t xml:space="preserve"> </w:t>
      </w:r>
      <w:proofErr w:type="spellStart"/>
      <w:r w:rsidRPr="004357B7">
        <w:rPr>
          <w:rFonts w:ascii="Times New Roman" w:eastAsia="Times New Roman" w:hAnsi="Times New Roman" w:cs="Times New Roman"/>
          <w:i/>
          <w:sz w:val="24"/>
          <w:szCs w:val="24"/>
          <w:lang w:val="ru-RU"/>
        </w:rPr>
        <w:t>або</w:t>
      </w:r>
      <w:proofErr w:type="spellEnd"/>
      <w:r w:rsidRPr="004357B7">
        <w:rPr>
          <w:rFonts w:ascii="Times New Roman" w:eastAsia="Times New Roman" w:hAnsi="Times New Roman" w:cs="Times New Roman"/>
          <w:i/>
          <w:sz w:val="24"/>
          <w:szCs w:val="24"/>
          <w:lang w:val="ru-RU"/>
        </w:rPr>
        <w:t xml:space="preserve"> </w:t>
      </w:r>
      <w:proofErr w:type="spellStart"/>
      <w:r w:rsidRPr="004357B7">
        <w:rPr>
          <w:rFonts w:ascii="Times New Roman" w:eastAsia="Times New Roman" w:hAnsi="Times New Roman" w:cs="Times New Roman"/>
          <w:i/>
          <w:sz w:val="24"/>
          <w:szCs w:val="24"/>
          <w:lang w:val="ru-RU"/>
        </w:rPr>
        <w:t>надається</w:t>
      </w:r>
      <w:proofErr w:type="spellEnd"/>
      <w:r w:rsidRPr="004357B7">
        <w:rPr>
          <w:rFonts w:ascii="Times New Roman" w:eastAsia="Times New Roman" w:hAnsi="Times New Roman" w:cs="Times New Roman"/>
          <w:i/>
          <w:sz w:val="24"/>
          <w:szCs w:val="24"/>
          <w:lang w:val="ru-RU"/>
        </w:rPr>
        <w:t xml:space="preserve"> </w:t>
      </w:r>
      <w:proofErr w:type="spellStart"/>
      <w:r w:rsidRPr="004357B7">
        <w:rPr>
          <w:rFonts w:ascii="Times New Roman" w:eastAsia="Times New Roman" w:hAnsi="Times New Roman" w:cs="Times New Roman"/>
          <w:i/>
          <w:sz w:val="24"/>
          <w:szCs w:val="24"/>
          <w:lang w:val="ru-RU"/>
        </w:rPr>
        <w:t>Довідка</w:t>
      </w:r>
      <w:proofErr w:type="spellEnd"/>
      <w:r w:rsidRPr="004357B7">
        <w:rPr>
          <w:rFonts w:ascii="Times New Roman" w:eastAsia="Times New Roman" w:hAnsi="Times New Roman" w:cs="Times New Roman"/>
          <w:i/>
          <w:sz w:val="24"/>
          <w:szCs w:val="24"/>
          <w:lang w:val="ru-RU"/>
        </w:rPr>
        <w:t xml:space="preserve"> </w:t>
      </w:r>
      <w:proofErr w:type="spellStart"/>
      <w:r w:rsidRPr="004357B7">
        <w:rPr>
          <w:rFonts w:ascii="Times New Roman" w:eastAsia="Times New Roman" w:hAnsi="Times New Roman" w:cs="Times New Roman"/>
          <w:i/>
          <w:sz w:val="24"/>
          <w:szCs w:val="24"/>
          <w:lang w:val="ru-RU"/>
        </w:rPr>
        <w:t>Учасника</w:t>
      </w:r>
      <w:proofErr w:type="spellEnd"/>
      <w:r w:rsidRPr="004357B7">
        <w:rPr>
          <w:rFonts w:ascii="Times New Roman" w:eastAsia="Times New Roman" w:hAnsi="Times New Roman" w:cs="Times New Roman"/>
          <w:i/>
          <w:sz w:val="24"/>
          <w:szCs w:val="24"/>
          <w:lang w:val="ru-RU"/>
        </w:rPr>
        <w:t xml:space="preserve"> у </w:t>
      </w:r>
      <w:proofErr w:type="spellStart"/>
      <w:r w:rsidRPr="004357B7">
        <w:rPr>
          <w:rFonts w:ascii="Times New Roman" w:eastAsia="Times New Roman" w:hAnsi="Times New Roman" w:cs="Times New Roman"/>
          <w:i/>
          <w:sz w:val="24"/>
          <w:szCs w:val="24"/>
          <w:lang w:val="ru-RU"/>
        </w:rPr>
        <w:t>довільній</w:t>
      </w:r>
      <w:proofErr w:type="spellEnd"/>
      <w:r w:rsidRPr="004357B7">
        <w:rPr>
          <w:rFonts w:ascii="Times New Roman" w:eastAsia="Times New Roman" w:hAnsi="Times New Roman" w:cs="Times New Roman"/>
          <w:i/>
          <w:sz w:val="24"/>
          <w:szCs w:val="24"/>
          <w:lang w:val="ru-RU"/>
        </w:rPr>
        <w:t xml:space="preserve"> </w:t>
      </w:r>
      <w:proofErr w:type="spellStart"/>
      <w:r w:rsidRPr="004357B7">
        <w:rPr>
          <w:rFonts w:ascii="Times New Roman" w:eastAsia="Times New Roman" w:hAnsi="Times New Roman" w:cs="Times New Roman"/>
          <w:i/>
          <w:sz w:val="24"/>
          <w:szCs w:val="24"/>
          <w:lang w:val="ru-RU"/>
        </w:rPr>
        <w:t>формі</w:t>
      </w:r>
      <w:proofErr w:type="spellEnd"/>
      <w:r w:rsidRPr="004357B7">
        <w:rPr>
          <w:rFonts w:ascii="Times New Roman" w:eastAsia="Times New Roman" w:hAnsi="Times New Roman" w:cs="Times New Roman"/>
          <w:i/>
          <w:sz w:val="24"/>
          <w:szCs w:val="24"/>
          <w:lang w:val="ru-RU"/>
        </w:rPr>
        <w:t>)</w:t>
      </w:r>
    </w:p>
    <w:p w:rsidR="004357B7" w:rsidRPr="004357B7" w:rsidRDefault="004357B7" w:rsidP="004357B7">
      <w:pPr>
        <w:widowControl w:val="0"/>
        <w:autoSpaceDE w:val="0"/>
        <w:autoSpaceDN w:val="0"/>
        <w:spacing w:after="0" w:line="240" w:lineRule="auto"/>
        <w:ind w:right="-23"/>
        <w:jc w:val="center"/>
        <w:outlineLvl w:val="0"/>
        <w:rPr>
          <w:rFonts w:ascii="Times New Roman" w:eastAsia="Times New Roman" w:hAnsi="Times New Roman" w:cs="Times New Roman"/>
          <w:i/>
          <w:sz w:val="24"/>
          <w:szCs w:val="24"/>
          <w:lang w:val="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6662"/>
        <w:gridCol w:w="2551"/>
      </w:tblGrid>
      <w:tr w:rsidR="004357B7" w:rsidRPr="004357B7" w:rsidTr="004357B7">
        <w:trPr>
          <w:trHeight w:val="302"/>
        </w:trPr>
        <w:tc>
          <w:tcPr>
            <w:tcW w:w="852" w:type="dxa"/>
            <w:tcBorders>
              <w:top w:val="single" w:sz="4" w:space="0" w:color="auto"/>
              <w:left w:val="single" w:sz="4" w:space="0" w:color="auto"/>
              <w:bottom w:val="single" w:sz="4" w:space="0" w:color="auto"/>
              <w:right w:val="single" w:sz="4" w:space="0" w:color="auto"/>
            </w:tcBorders>
            <w:vAlign w:val="center"/>
            <w:hideMark/>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b/>
                <w:sz w:val="24"/>
                <w:szCs w:val="24"/>
                <w:lang w:val="ru-RU"/>
              </w:rPr>
            </w:pPr>
            <w:r w:rsidRPr="004357B7">
              <w:rPr>
                <w:rFonts w:ascii="Times New Roman" w:eastAsia="Times New Roman" w:hAnsi="Times New Roman" w:cs="Times New Roman"/>
                <w:b/>
                <w:sz w:val="24"/>
                <w:szCs w:val="24"/>
                <w:lang w:val="ru-RU"/>
              </w:rPr>
              <w:t>№ з/</w:t>
            </w:r>
            <w:proofErr w:type="gramStart"/>
            <w:r w:rsidRPr="004357B7">
              <w:rPr>
                <w:rFonts w:ascii="Times New Roman" w:eastAsia="Times New Roman" w:hAnsi="Times New Roman" w:cs="Times New Roman"/>
                <w:b/>
                <w:sz w:val="24"/>
                <w:szCs w:val="24"/>
                <w:lang w:val="ru-RU"/>
              </w:rPr>
              <w:t>п</w:t>
            </w:r>
            <w:proofErr w:type="gramEnd"/>
          </w:p>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b/>
                <w:sz w:val="24"/>
                <w:szCs w:val="24"/>
                <w:lang w:val="ru-RU"/>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b/>
                <w:sz w:val="24"/>
                <w:szCs w:val="24"/>
                <w:lang w:val="ru-RU"/>
              </w:rPr>
            </w:pPr>
            <w:proofErr w:type="spellStart"/>
            <w:r w:rsidRPr="004357B7">
              <w:rPr>
                <w:rFonts w:ascii="Times New Roman" w:eastAsia="Times New Roman" w:hAnsi="Times New Roman" w:cs="Times New Roman"/>
                <w:b/>
                <w:sz w:val="24"/>
                <w:szCs w:val="24"/>
                <w:lang w:val="ru-RU"/>
              </w:rPr>
              <w:t>Вимоги</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b/>
                <w:sz w:val="24"/>
                <w:szCs w:val="24"/>
                <w:lang w:val="ru-RU"/>
              </w:rPr>
            </w:pPr>
            <w:r w:rsidRPr="004357B7">
              <w:rPr>
                <w:rFonts w:ascii="Times New Roman" w:eastAsia="Times New Roman" w:hAnsi="Times New Roman" w:cs="Times New Roman"/>
                <w:b/>
                <w:sz w:val="24"/>
                <w:szCs w:val="24"/>
                <w:lang w:val="ru-RU"/>
              </w:rPr>
              <w:t xml:space="preserve">Для </w:t>
            </w:r>
            <w:proofErr w:type="spellStart"/>
            <w:r w:rsidRPr="004357B7">
              <w:rPr>
                <w:rFonts w:ascii="Times New Roman" w:eastAsia="Times New Roman" w:hAnsi="Times New Roman" w:cs="Times New Roman"/>
                <w:b/>
                <w:sz w:val="24"/>
                <w:szCs w:val="24"/>
                <w:lang w:val="ru-RU"/>
              </w:rPr>
              <w:t>заповнення</w:t>
            </w:r>
            <w:proofErr w:type="spellEnd"/>
          </w:p>
        </w:tc>
      </w:tr>
      <w:tr w:rsidR="004357B7" w:rsidRPr="004357B7" w:rsidTr="004357B7">
        <w:trPr>
          <w:trHeight w:val="193"/>
        </w:trPr>
        <w:tc>
          <w:tcPr>
            <w:tcW w:w="852" w:type="dxa"/>
            <w:tcBorders>
              <w:top w:val="single" w:sz="4" w:space="0" w:color="auto"/>
              <w:left w:val="single" w:sz="4" w:space="0" w:color="auto"/>
              <w:bottom w:val="single" w:sz="4" w:space="0" w:color="auto"/>
              <w:right w:val="single" w:sz="4" w:space="0" w:color="auto"/>
            </w:tcBorders>
            <w:vAlign w:val="center"/>
            <w:hideMark/>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1</w:t>
            </w:r>
          </w:p>
        </w:tc>
        <w:tc>
          <w:tcPr>
            <w:tcW w:w="6662" w:type="dxa"/>
            <w:tcBorders>
              <w:top w:val="single" w:sz="4" w:space="0" w:color="auto"/>
              <w:left w:val="single" w:sz="4" w:space="0" w:color="auto"/>
              <w:bottom w:val="single" w:sz="4" w:space="0" w:color="auto"/>
              <w:right w:val="single" w:sz="4" w:space="0" w:color="auto"/>
            </w:tcBorders>
            <w:hideMark/>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proofErr w:type="spellStart"/>
            <w:r w:rsidRPr="004357B7">
              <w:rPr>
                <w:rFonts w:ascii="Times New Roman" w:eastAsia="Times New Roman" w:hAnsi="Times New Roman" w:cs="Times New Roman"/>
                <w:sz w:val="24"/>
                <w:szCs w:val="24"/>
                <w:lang w:val="ru-RU"/>
              </w:rPr>
              <w:t>Повне</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найменування</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учасника</w:t>
            </w:r>
            <w:proofErr w:type="spellEnd"/>
          </w:p>
        </w:tc>
        <w:tc>
          <w:tcPr>
            <w:tcW w:w="2551" w:type="dxa"/>
            <w:tcBorders>
              <w:top w:val="single" w:sz="4" w:space="0" w:color="auto"/>
              <w:left w:val="single" w:sz="4" w:space="0" w:color="auto"/>
              <w:bottom w:val="single" w:sz="4" w:space="0" w:color="auto"/>
              <w:right w:val="single" w:sz="4" w:space="0" w:color="auto"/>
            </w:tcBorders>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357B7" w:rsidRPr="004357B7" w:rsidTr="004357B7">
        <w:trPr>
          <w:trHeight w:val="193"/>
        </w:trPr>
        <w:tc>
          <w:tcPr>
            <w:tcW w:w="852" w:type="dxa"/>
            <w:tcBorders>
              <w:top w:val="single" w:sz="4" w:space="0" w:color="auto"/>
              <w:left w:val="single" w:sz="4" w:space="0" w:color="auto"/>
              <w:bottom w:val="single" w:sz="4" w:space="0" w:color="auto"/>
              <w:right w:val="single" w:sz="4" w:space="0" w:color="auto"/>
            </w:tcBorders>
            <w:vAlign w:val="center"/>
            <w:hideMark/>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2</w:t>
            </w:r>
          </w:p>
        </w:tc>
        <w:tc>
          <w:tcPr>
            <w:tcW w:w="6662" w:type="dxa"/>
            <w:tcBorders>
              <w:top w:val="single" w:sz="4" w:space="0" w:color="auto"/>
              <w:left w:val="single" w:sz="4" w:space="0" w:color="auto"/>
              <w:bottom w:val="single" w:sz="4" w:space="0" w:color="auto"/>
              <w:right w:val="single" w:sz="4" w:space="0" w:color="auto"/>
            </w:tcBorders>
            <w:hideMark/>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 xml:space="preserve">ЄДРПОУ / </w:t>
            </w:r>
            <w:proofErr w:type="spellStart"/>
            <w:r w:rsidRPr="004357B7">
              <w:rPr>
                <w:rFonts w:ascii="Times New Roman" w:eastAsia="Times New Roman" w:hAnsi="Times New Roman" w:cs="Times New Roman"/>
                <w:iCs/>
                <w:sz w:val="24"/>
                <w:szCs w:val="24"/>
                <w:lang w:val="ru-RU"/>
              </w:rPr>
              <w:t>Ідентифікаційний</w:t>
            </w:r>
            <w:proofErr w:type="spellEnd"/>
            <w:r w:rsidRPr="004357B7">
              <w:rPr>
                <w:rFonts w:ascii="Times New Roman" w:eastAsia="Times New Roman" w:hAnsi="Times New Roman" w:cs="Times New Roman"/>
                <w:iCs/>
                <w:sz w:val="24"/>
                <w:szCs w:val="24"/>
                <w:lang w:val="ru-RU"/>
              </w:rPr>
              <w:t xml:space="preserve"> код </w:t>
            </w:r>
            <w:proofErr w:type="spellStart"/>
            <w:r w:rsidRPr="004357B7">
              <w:rPr>
                <w:rFonts w:ascii="Times New Roman" w:eastAsia="Times New Roman" w:hAnsi="Times New Roman" w:cs="Times New Roman"/>
                <w:sz w:val="24"/>
                <w:szCs w:val="24"/>
                <w:lang w:val="ru-RU"/>
              </w:rPr>
              <w:t>або</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реєстраційний</w:t>
            </w:r>
            <w:proofErr w:type="spellEnd"/>
            <w:r w:rsidRPr="004357B7">
              <w:rPr>
                <w:rFonts w:ascii="Times New Roman" w:eastAsia="Times New Roman" w:hAnsi="Times New Roman" w:cs="Times New Roman"/>
                <w:sz w:val="24"/>
                <w:szCs w:val="24"/>
                <w:lang w:val="ru-RU"/>
              </w:rPr>
              <w:t xml:space="preserve"> номер </w:t>
            </w:r>
            <w:proofErr w:type="spellStart"/>
            <w:proofErr w:type="gramStart"/>
            <w:r w:rsidRPr="004357B7">
              <w:rPr>
                <w:rFonts w:ascii="Times New Roman" w:eastAsia="Times New Roman" w:hAnsi="Times New Roman" w:cs="Times New Roman"/>
                <w:sz w:val="24"/>
                <w:szCs w:val="24"/>
                <w:lang w:val="ru-RU"/>
              </w:rPr>
              <w:t>обл</w:t>
            </w:r>
            <w:proofErr w:type="gramEnd"/>
            <w:r w:rsidRPr="004357B7">
              <w:rPr>
                <w:rFonts w:ascii="Times New Roman" w:eastAsia="Times New Roman" w:hAnsi="Times New Roman" w:cs="Times New Roman"/>
                <w:sz w:val="24"/>
                <w:szCs w:val="24"/>
                <w:lang w:val="ru-RU"/>
              </w:rPr>
              <w:t>ікової</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картки</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платника</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податків</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або</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серія</w:t>
            </w:r>
            <w:proofErr w:type="spellEnd"/>
            <w:r w:rsidRPr="004357B7">
              <w:rPr>
                <w:rFonts w:ascii="Times New Roman" w:eastAsia="Times New Roman" w:hAnsi="Times New Roman" w:cs="Times New Roman"/>
                <w:sz w:val="24"/>
                <w:szCs w:val="24"/>
                <w:lang w:val="ru-RU"/>
              </w:rPr>
              <w:t xml:space="preserve"> та номер паспорта (для </w:t>
            </w:r>
            <w:proofErr w:type="spellStart"/>
            <w:r w:rsidRPr="004357B7">
              <w:rPr>
                <w:rFonts w:ascii="Times New Roman" w:eastAsia="Times New Roman" w:hAnsi="Times New Roman" w:cs="Times New Roman"/>
                <w:sz w:val="24"/>
                <w:szCs w:val="24"/>
                <w:lang w:val="ru-RU"/>
              </w:rPr>
              <w:t>фізичних</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осіб</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які</w:t>
            </w:r>
            <w:proofErr w:type="spellEnd"/>
            <w:r w:rsidRPr="004357B7">
              <w:rPr>
                <w:rFonts w:ascii="Times New Roman" w:eastAsia="Times New Roman" w:hAnsi="Times New Roman" w:cs="Times New Roman"/>
                <w:sz w:val="24"/>
                <w:szCs w:val="24"/>
                <w:lang w:val="ru-RU"/>
              </w:rPr>
              <w:t xml:space="preserve"> через </w:t>
            </w:r>
            <w:proofErr w:type="spellStart"/>
            <w:r w:rsidRPr="004357B7">
              <w:rPr>
                <w:rFonts w:ascii="Times New Roman" w:eastAsia="Times New Roman" w:hAnsi="Times New Roman" w:cs="Times New Roman"/>
                <w:sz w:val="24"/>
                <w:szCs w:val="24"/>
                <w:lang w:val="ru-RU"/>
              </w:rPr>
              <w:t>свої</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релігійні</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переконання</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відмовилися</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від</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прийняття</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реєстраційного</w:t>
            </w:r>
            <w:proofErr w:type="spellEnd"/>
            <w:r w:rsidRPr="004357B7">
              <w:rPr>
                <w:rFonts w:ascii="Times New Roman" w:eastAsia="Times New Roman" w:hAnsi="Times New Roman" w:cs="Times New Roman"/>
                <w:sz w:val="24"/>
                <w:szCs w:val="24"/>
                <w:lang w:val="ru-RU"/>
              </w:rPr>
              <w:t xml:space="preserve"> номера </w:t>
            </w:r>
            <w:proofErr w:type="spellStart"/>
            <w:r w:rsidRPr="004357B7">
              <w:rPr>
                <w:rFonts w:ascii="Times New Roman" w:eastAsia="Times New Roman" w:hAnsi="Times New Roman" w:cs="Times New Roman"/>
                <w:sz w:val="24"/>
                <w:szCs w:val="24"/>
                <w:lang w:val="ru-RU"/>
              </w:rPr>
              <w:t>облікової</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картки</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платника</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податків</w:t>
            </w:r>
            <w:proofErr w:type="spellEnd"/>
            <w:r w:rsidRPr="004357B7">
              <w:rPr>
                <w:rFonts w:ascii="Times New Roman" w:eastAsia="Times New Roman" w:hAnsi="Times New Roman" w:cs="Times New Roman"/>
                <w:sz w:val="24"/>
                <w:szCs w:val="24"/>
                <w:lang w:val="ru-RU"/>
              </w:rPr>
              <w:t xml:space="preserve"> та </w:t>
            </w:r>
            <w:proofErr w:type="spellStart"/>
            <w:r w:rsidRPr="004357B7">
              <w:rPr>
                <w:rFonts w:ascii="Times New Roman" w:eastAsia="Times New Roman" w:hAnsi="Times New Roman" w:cs="Times New Roman"/>
                <w:sz w:val="24"/>
                <w:szCs w:val="24"/>
                <w:lang w:val="ru-RU"/>
              </w:rPr>
              <w:t>повідомили</w:t>
            </w:r>
            <w:proofErr w:type="spellEnd"/>
            <w:r w:rsidRPr="004357B7">
              <w:rPr>
                <w:rFonts w:ascii="Times New Roman" w:eastAsia="Times New Roman" w:hAnsi="Times New Roman" w:cs="Times New Roman"/>
                <w:sz w:val="24"/>
                <w:szCs w:val="24"/>
                <w:lang w:val="ru-RU"/>
              </w:rPr>
              <w:t xml:space="preserve"> про </w:t>
            </w:r>
            <w:proofErr w:type="spellStart"/>
            <w:r w:rsidRPr="004357B7">
              <w:rPr>
                <w:rFonts w:ascii="Times New Roman" w:eastAsia="Times New Roman" w:hAnsi="Times New Roman" w:cs="Times New Roman"/>
                <w:sz w:val="24"/>
                <w:szCs w:val="24"/>
                <w:lang w:val="ru-RU"/>
              </w:rPr>
              <w:t>це</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відповідний</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контролюючий</w:t>
            </w:r>
            <w:proofErr w:type="spellEnd"/>
            <w:r w:rsidRPr="004357B7">
              <w:rPr>
                <w:rFonts w:ascii="Times New Roman" w:eastAsia="Times New Roman" w:hAnsi="Times New Roman" w:cs="Times New Roman"/>
                <w:sz w:val="24"/>
                <w:szCs w:val="24"/>
                <w:lang w:val="ru-RU"/>
              </w:rPr>
              <w:t xml:space="preserve"> орган і </w:t>
            </w:r>
            <w:proofErr w:type="spellStart"/>
            <w:r w:rsidRPr="004357B7">
              <w:rPr>
                <w:rFonts w:ascii="Times New Roman" w:eastAsia="Times New Roman" w:hAnsi="Times New Roman" w:cs="Times New Roman"/>
                <w:sz w:val="24"/>
                <w:szCs w:val="24"/>
                <w:lang w:val="ru-RU"/>
              </w:rPr>
              <w:t>мають</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відмітку</w:t>
            </w:r>
            <w:proofErr w:type="spellEnd"/>
            <w:r w:rsidRPr="004357B7">
              <w:rPr>
                <w:rFonts w:ascii="Times New Roman" w:eastAsia="Times New Roman" w:hAnsi="Times New Roman" w:cs="Times New Roman"/>
                <w:sz w:val="24"/>
                <w:szCs w:val="24"/>
                <w:lang w:val="ru-RU"/>
              </w:rPr>
              <w:t xml:space="preserve"> в </w:t>
            </w:r>
            <w:proofErr w:type="spellStart"/>
            <w:r w:rsidRPr="004357B7">
              <w:rPr>
                <w:rFonts w:ascii="Times New Roman" w:eastAsia="Times New Roman" w:hAnsi="Times New Roman" w:cs="Times New Roman"/>
                <w:sz w:val="24"/>
                <w:szCs w:val="24"/>
                <w:lang w:val="ru-RU"/>
              </w:rPr>
              <w:t>паспорті</w:t>
            </w:r>
            <w:proofErr w:type="spellEnd"/>
            <w:r w:rsidRPr="004357B7">
              <w:rPr>
                <w:rFonts w:ascii="Times New Roman" w:eastAsia="Times New Roman" w:hAnsi="Times New Roman" w:cs="Times New Roman"/>
                <w:sz w:val="24"/>
                <w:szCs w:val="24"/>
                <w:lang w:val="ru-RU"/>
              </w:rPr>
              <w:t>)</w:t>
            </w:r>
          </w:p>
        </w:tc>
        <w:tc>
          <w:tcPr>
            <w:tcW w:w="2551" w:type="dxa"/>
            <w:tcBorders>
              <w:top w:val="single" w:sz="4" w:space="0" w:color="auto"/>
              <w:left w:val="single" w:sz="4" w:space="0" w:color="auto"/>
              <w:bottom w:val="single" w:sz="4" w:space="0" w:color="auto"/>
              <w:right w:val="single" w:sz="4" w:space="0" w:color="auto"/>
            </w:tcBorders>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 xml:space="preserve">           </w:t>
            </w:r>
          </w:p>
        </w:tc>
      </w:tr>
      <w:tr w:rsidR="004357B7" w:rsidRPr="004357B7" w:rsidTr="004357B7">
        <w:trPr>
          <w:trHeight w:val="213"/>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lang w:val="ru-RU"/>
              </w:rPr>
            </w:pPr>
          </w:p>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3</w:t>
            </w:r>
          </w:p>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proofErr w:type="spellStart"/>
            <w:r w:rsidRPr="004357B7">
              <w:rPr>
                <w:rFonts w:ascii="Times New Roman" w:eastAsia="Times New Roman" w:hAnsi="Times New Roman" w:cs="Times New Roman"/>
                <w:sz w:val="24"/>
                <w:szCs w:val="24"/>
                <w:lang w:val="ru-RU"/>
              </w:rPr>
              <w:t>Місцезнаходження</w:t>
            </w:r>
            <w:proofErr w:type="spellEnd"/>
            <w:r w:rsidRPr="004357B7">
              <w:rPr>
                <w:rFonts w:ascii="Times New Roman" w:eastAsia="Times New Roman" w:hAnsi="Times New Roman" w:cs="Times New Roman"/>
                <w:sz w:val="24"/>
                <w:szCs w:val="24"/>
                <w:lang w:val="ru-RU"/>
              </w:rPr>
              <w:t xml:space="preserve"> / </w:t>
            </w:r>
            <w:proofErr w:type="spellStart"/>
            <w:r w:rsidRPr="004357B7">
              <w:rPr>
                <w:rFonts w:ascii="Times New Roman" w:eastAsia="Times New Roman" w:hAnsi="Times New Roman" w:cs="Times New Roman"/>
                <w:sz w:val="24"/>
                <w:szCs w:val="24"/>
                <w:lang w:val="ru-RU"/>
              </w:rPr>
              <w:t>юридична</w:t>
            </w:r>
            <w:proofErr w:type="spellEnd"/>
            <w:r w:rsidRPr="004357B7">
              <w:rPr>
                <w:rFonts w:ascii="Times New Roman" w:eastAsia="Times New Roman" w:hAnsi="Times New Roman" w:cs="Times New Roman"/>
                <w:sz w:val="24"/>
                <w:szCs w:val="24"/>
                <w:lang w:val="ru-RU"/>
              </w:rPr>
              <w:t xml:space="preserve"> адреса:</w:t>
            </w:r>
          </w:p>
        </w:tc>
        <w:tc>
          <w:tcPr>
            <w:tcW w:w="2551" w:type="dxa"/>
            <w:tcBorders>
              <w:top w:val="single" w:sz="4" w:space="0" w:color="auto"/>
              <w:left w:val="single" w:sz="4" w:space="0" w:color="auto"/>
              <w:bottom w:val="single" w:sz="4" w:space="0" w:color="auto"/>
              <w:right w:val="single" w:sz="4" w:space="0" w:color="auto"/>
            </w:tcBorders>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357B7" w:rsidRPr="004357B7" w:rsidTr="004357B7">
        <w:trPr>
          <w:trHeight w:val="213"/>
        </w:trPr>
        <w:tc>
          <w:tcPr>
            <w:tcW w:w="852" w:type="dxa"/>
            <w:vMerge/>
            <w:tcBorders>
              <w:top w:val="single" w:sz="4" w:space="0" w:color="auto"/>
              <w:left w:val="single" w:sz="4" w:space="0" w:color="auto"/>
              <w:bottom w:val="single" w:sz="4" w:space="0" w:color="auto"/>
              <w:right w:val="single" w:sz="4" w:space="0" w:color="auto"/>
            </w:tcBorders>
            <w:vAlign w:val="center"/>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357B7" w:rsidRPr="004357B7" w:rsidRDefault="004357B7" w:rsidP="004357B7">
            <w:pPr>
              <w:widowControl w:val="0"/>
              <w:autoSpaceDE w:val="0"/>
              <w:autoSpaceDN w:val="0"/>
              <w:spacing w:after="0" w:line="240" w:lineRule="auto"/>
              <w:jc w:val="right"/>
              <w:rPr>
                <w:rFonts w:ascii="Times New Roman" w:eastAsia="Times New Roman" w:hAnsi="Times New Roman" w:cs="Times New Roman"/>
                <w:sz w:val="24"/>
                <w:szCs w:val="24"/>
                <w:lang w:val="ru-RU"/>
              </w:rPr>
            </w:pPr>
            <w:proofErr w:type="spellStart"/>
            <w:r w:rsidRPr="004357B7">
              <w:rPr>
                <w:rFonts w:ascii="Times New Roman" w:eastAsia="Times New Roman" w:hAnsi="Times New Roman" w:cs="Times New Roman"/>
                <w:sz w:val="24"/>
                <w:szCs w:val="24"/>
                <w:lang w:val="ru-RU"/>
              </w:rPr>
              <w:t>вулиця</w:t>
            </w:r>
            <w:proofErr w:type="spellEnd"/>
            <w:r w:rsidRPr="004357B7">
              <w:rPr>
                <w:rFonts w:ascii="Times New Roman" w:eastAsia="Times New Roman" w:hAnsi="Times New Roman" w:cs="Times New Roman"/>
                <w:sz w:val="24"/>
                <w:szCs w:val="24"/>
                <w:lang w:val="ru-RU"/>
              </w:rPr>
              <w:t xml:space="preserve">/проспект/ </w:t>
            </w:r>
            <w:proofErr w:type="spellStart"/>
            <w:r w:rsidRPr="004357B7">
              <w:rPr>
                <w:rFonts w:ascii="Times New Roman" w:eastAsia="Times New Roman" w:hAnsi="Times New Roman" w:cs="Times New Roman"/>
                <w:sz w:val="24"/>
                <w:szCs w:val="24"/>
                <w:lang w:val="ru-RU"/>
              </w:rPr>
              <w:t>провулок</w:t>
            </w:r>
            <w:proofErr w:type="spellEnd"/>
            <w:r w:rsidRPr="004357B7">
              <w:rPr>
                <w:rFonts w:ascii="Times New Roman" w:eastAsia="Times New Roman" w:hAnsi="Times New Roman" w:cs="Times New Roman"/>
                <w:sz w:val="24"/>
                <w:szCs w:val="24"/>
                <w:lang w:val="ru-RU"/>
              </w:rPr>
              <w:t>/</w:t>
            </w:r>
            <w:proofErr w:type="spellStart"/>
            <w:r w:rsidRPr="004357B7">
              <w:rPr>
                <w:rFonts w:ascii="Times New Roman" w:eastAsia="Times New Roman" w:hAnsi="Times New Roman" w:cs="Times New Roman"/>
                <w:sz w:val="24"/>
                <w:szCs w:val="24"/>
                <w:lang w:val="ru-RU"/>
              </w:rPr>
              <w:t>площа</w:t>
            </w:r>
            <w:proofErr w:type="spellEnd"/>
          </w:p>
        </w:tc>
        <w:tc>
          <w:tcPr>
            <w:tcW w:w="2551" w:type="dxa"/>
            <w:tcBorders>
              <w:top w:val="single" w:sz="4" w:space="0" w:color="auto"/>
              <w:left w:val="single" w:sz="4" w:space="0" w:color="auto"/>
              <w:bottom w:val="single" w:sz="4" w:space="0" w:color="auto"/>
              <w:right w:val="single" w:sz="4" w:space="0" w:color="auto"/>
            </w:tcBorders>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357B7" w:rsidRPr="004357B7" w:rsidTr="004357B7">
        <w:trPr>
          <w:trHeight w:val="213"/>
        </w:trPr>
        <w:tc>
          <w:tcPr>
            <w:tcW w:w="852" w:type="dxa"/>
            <w:vMerge/>
            <w:tcBorders>
              <w:top w:val="single" w:sz="4" w:space="0" w:color="auto"/>
              <w:left w:val="single" w:sz="4" w:space="0" w:color="auto"/>
              <w:bottom w:val="single" w:sz="4" w:space="0" w:color="auto"/>
              <w:right w:val="single" w:sz="4" w:space="0" w:color="auto"/>
            </w:tcBorders>
            <w:vAlign w:val="center"/>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357B7" w:rsidRPr="004357B7" w:rsidRDefault="004357B7" w:rsidP="004357B7">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 xml:space="preserve">номер </w:t>
            </w:r>
            <w:proofErr w:type="spellStart"/>
            <w:r w:rsidRPr="004357B7">
              <w:rPr>
                <w:rFonts w:ascii="Times New Roman" w:eastAsia="Times New Roman" w:hAnsi="Times New Roman" w:cs="Times New Roman"/>
                <w:sz w:val="24"/>
                <w:szCs w:val="24"/>
                <w:lang w:val="ru-RU"/>
              </w:rPr>
              <w:t>будинку</w:t>
            </w:r>
            <w:proofErr w:type="spellEnd"/>
            <w:r w:rsidRPr="004357B7">
              <w:rPr>
                <w:rFonts w:ascii="Times New Roman" w:eastAsia="Times New Roman" w:hAnsi="Times New Roman" w:cs="Times New Roman"/>
                <w:sz w:val="24"/>
                <w:szCs w:val="24"/>
                <w:lang w:val="ru-RU"/>
              </w:rPr>
              <w:t xml:space="preserve">/номер </w:t>
            </w:r>
            <w:proofErr w:type="spellStart"/>
            <w:r w:rsidRPr="004357B7">
              <w:rPr>
                <w:rFonts w:ascii="Times New Roman" w:eastAsia="Times New Roman" w:hAnsi="Times New Roman" w:cs="Times New Roman"/>
                <w:sz w:val="24"/>
                <w:szCs w:val="24"/>
                <w:lang w:val="ru-RU"/>
              </w:rPr>
              <w:t>кімнати</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офісу</w:t>
            </w:r>
            <w:proofErr w:type="spellEnd"/>
            <w:r w:rsidRPr="004357B7">
              <w:rPr>
                <w:rFonts w:ascii="Times New Roman" w:eastAsia="Times New Roman" w:hAnsi="Times New Roman" w:cs="Times New Roman"/>
                <w:sz w:val="24"/>
                <w:szCs w:val="24"/>
                <w:lang w:val="ru-RU"/>
              </w:rPr>
              <w:t>)</w:t>
            </w:r>
          </w:p>
        </w:tc>
        <w:tc>
          <w:tcPr>
            <w:tcW w:w="2551" w:type="dxa"/>
            <w:tcBorders>
              <w:top w:val="single" w:sz="4" w:space="0" w:color="auto"/>
              <w:left w:val="single" w:sz="4" w:space="0" w:color="auto"/>
              <w:bottom w:val="single" w:sz="4" w:space="0" w:color="auto"/>
              <w:right w:val="single" w:sz="4" w:space="0" w:color="auto"/>
            </w:tcBorders>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357B7" w:rsidRPr="004357B7" w:rsidTr="004357B7">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357B7" w:rsidRPr="004357B7" w:rsidRDefault="004357B7" w:rsidP="004357B7">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область</w:t>
            </w:r>
          </w:p>
        </w:tc>
        <w:tc>
          <w:tcPr>
            <w:tcW w:w="2551" w:type="dxa"/>
            <w:tcBorders>
              <w:top w:val="single" w:sz="4" w:space="0" w:color="auto"/>
              <w:left w:val="single" w:sz="4" w:space="0" w:color="auto"/>
              <w:bottom w:val="single" w:sz="4" w:space="0" w:color="auto"/>
              <w:right w:val="single" w:sz="4" w:space="0" w:color="auto"/>
            </w:tcBorders>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357B7" w:rsidRPr="004357B7" w:rsidTr="004357B7">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357B7" w:rsidRPr="004357B7" w:rsidRDefault="004357B7" w:rsidP="004357B7">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район</w:t>
            </w:r>
          </w:p>
        </w:tc>
        <w:tc>
          <w:tcPr>
            <w:tcW w:w="2551" w:type="dxa"/>
            <w:tcBorders>
              <w:top w:val="single" w:sz="4" w:space="0" w:color="auto"/>
              <w:left w:val="single" w:sz="4" w:space="0" w:color="auto"/>
              <w:bottom w:val="single" w:sz="4" w:space="0" w:color="auto"/>
              <w:right w:val="single" w:sz="4" w:space="0" w:color="auto"/>
            </w:tcBorders>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357B7" w:rsidRPr="004357B7" w:rsidTr="004357B7">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357B7" w:rsidRPr="004357B7" w:rsidRDefault="004357B7" w:rsidP="004357B7">
            <w:pPr>
              <w:widowControl w:val="0"/>
              <w:autoSpaceDE w:val="0"/>
              <w:autoSpaceDN w:val="0"/>
              <w:spacing w:after="0" w:line="240" w:lineRule="auto"/>
              <w:jc w:val="right"/>
              <w:rPr>
                <w:rFonts w:ascii="Times New Roman" w:eastAsia="Times New Roman" w:hAnsi="Times New Roman" w:cs="Times New Roman"/>
                <w:sz w:val="24"/>
                <w:szCs w:val="24"/>
                <w:lang w:val="ru-RU"/>
              </w:rPr>
            </w:pPr>
            <w:proofErr w:type="spellStart"/>
            <w:proofErr w:type="gramStart"/>
            <w:r w:rsidRPr="004357B7">
              <w:rPr>
                <w:rFonts w:ascii="Times New Roman" w:eastAsia="Times New Roman" w:hAnsi="Times New Roman" w:cs="Times New Roman"/>
                <w:sz w:val="24"/>
                <w:szCs w:val="24"/>
                <w:lang w:val="ru-RU"/>
              </w:rPr>
              <w:t>м</w:t>
            </w:r>
            <w:proofErr w:type="gramEnd"/>
            <w:r w:rsidRPr="004357B7">
              <w:rPr>
                <w:rFonts w:ascii="Times New Roman" w:eastAsia="Times New Roman" w:hAnsi="Times New Roman" w:cs="Times New Roman"/>
                <w:sz w:val="24"/>
                <w:szCs w:val="24"/>
                <w:lang w:val="ru-RU"/>
              </w:rPr>
              <w:t>істо</w:t>
            </w:r>
            <w:proofErr w:type="spellEnd"/>
          </w:p>
        </w:tc>
        <w:tc>
          <w:tcPr>
            <w:tcW w:w="2551" w:type="dxa"/>
            <w:tcBorders>
              <w:top w:val="single" w:sz="4" w:space="0" w:color="auto"/>
              <w:left w:val="single" w:sz="4" w:space="0" w:color="auto"/>
              <w:bottom w:val="single" w:sz="4" w:space="0" w:color="auto"/>
              <w:right w:val="single" w:sz="4" w:space="0" w:color="auto"/>
            </w:tcBorders>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357B7" w:rsidRPr="004357B7" w:rsidTr="004357B7">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357B7" w:rsidRPr="004357B7" w:rsidRDefault="004357B7" w:rsidP="004357B7">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селище/село</w:t>
            </w:r>
          </w:p>
        </w:tc>
        <w:tc>
          <w:tcPr>
            <w:tcW w:w="2551" w:type="dxa"/>
            <w:tcBorders>
              <w:top w:val="single" w:sz="4" w:space="0" w:color="auto"/>
              <w:left w:val="single" w:sz="4" w:space="0" w:color="auto"/>
              <w:bottom w:val="single" w:sz="4" w:space="0" w:color="auto"/>
              <w:right w:val="single" w:sz="4" w:space="0" w:color="auto"/>
            </w:tcBorders>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357B7" w:rsidRPr="004357B7" w:rsidTr="004357B7">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357B7" w:rsidRPr="004357B7" w:rsidRDefault="004357B7" w:rsidP="004357B7">
            <w:pPr>
              <w:widowControl w:val="0"/>
              <w:autoSpaceDE w:val="0"/>
              <w:autoSpaceDN w:val="0"/>
              <w:spacing w:after="0" w:line="240" w:lineRule="auto"/>
              <w:jc w:val="right"/>
              <w:rPr>
                <w:rFonts w:ascii="Times New Roman" w:eastAsia="Times New Roman" w:hAnsi="Times New Roman" w:cs="Times New Roman"/>
                <w:sz w:val="24"/>
                <w:szCs w:val="24"/>
                <w:lang w:val="ru-RU"/>
              </w:rPr>
            </w:pPr>
            <w:proofErr w:type="spellStart"/>
            <w:r w:rsidRPr="004357B7">
              <w:rPr>
                <w:rFonts w:ascii="Times New Roman" w:eastAsia="Times New Roman" w:hAnsi="Times New Roman" w:cs="Times New Roman"/>
                <w:sz w:val="24"/>
                <w:szCs w:val="24"/>
                <w:lang w:val="ru-RU"/>
              </w:rPr>
              <w:t>індекс</w:t>
            </w:r>
            <w:proofErr w:type="spellEnd"/>
          </w:p>
        </w:tc>
        <w:tc>
          <w:tcPr>
            <w:tcW w:w="2551" w:type="dxa"/>
            <w:tcBorders>
              <w:top w:val="single" w:sz="4" w:space="0" w:color="auto"/>
              <w:left w:val="single" w:sz="4" w:space="0" w:color="auto"/>
              <w:bottom w:val="single" w:sz="4" w:space="0" w:color="auto"/>
              <w:right w:val="single" w:sz="4" w:space="0" w:color="auto"/>
            </w:tcBorders>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357B7" w:rsidRPr="004357B7" w:rsidTr="004357B7">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357B7" w:rsidRPr="004357B7" w:rsidRDefault="004357B7" w:rsidP="004357B7">
            <w:pPr>
              <w:widowControl w:val="0"/>
              <w:autoSpaceDE w:val="0"/>
              <w:autoSpaceDN w:val="0"/>
              <w:spacing w:after="0" w:line="240" w:lineRule="auto"/>
              <w:jc w:val="right"/>
              <w:rPr>
                <w:rFonts w:ascii="Times New Roman" w:eastAsia="Times New Roman" w:hAnsi="Times New Roman" w:cs="Times New Roman"/>
                <w:sz w:val="24"/>
                <w:szCs w:val="24"/>
                <w:lang w:val="ru-RU"/>
              </w:rPr>
            </w:pPr>
            <w:proofErr w:type="spellStart"/>
            <w:proofErr w:type="gramStart"/>
            <w:r w:rsidRPr="004357B7">
              <w:rPr>
                <w:rFonts w:ascii="Times New Roman" w:eastAsia="Times New Roman" w:hAnsi="Times New Roman" w:cs="Times New Roman"/>
                <w:sz w:val="24"/>
                <w:szCs w:val="24"/>
                <w:lang w:val="ru-RU"/>
              </w:rPr>
              <w:t>країна</w:t>
            </w:r>
            <w:proofErr w:type="spellEnd"/>
            <w:proofErr w:type="gramEnd"/>
          </w:p>
        </w:tc>
        <w:tc>
          <w:tcPr>
            <w:tcW w:w="2551" w:type="dxa"/>
            <w:tcBorders>
              <w:top w:val="single" w:sz="4" w:space="0" w:color="auto"/>
              <w:left w:val="single" w:sz="4" w:space="0" w:color="auto"/>
              <w:bottom w:val="single" w:sz="4" w:space="0" w:color="auto"/>
              <w:right w:val="single" w:sz="4" w:space="0" w:color="auto"/>
            </w:tcBorders>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357B7" w:rsidRPr="004357B7" w:rsidTr="004357B7">
        <w:trPr>
          <w:trHeight w:val="245"/>
        </w:trPr>
        <w:tc>
          <w:tcPr>
            <w:tcW w:w="852" w:type="dxa"/>
            <w:tcBorders>
              <w:top w:val="single" w:sz="4" w:space="0" w:color="auto"/>
              <w:left w:val="single" w:sz="4" w:space="0" w:color="auto"/>
              <w:bottom w:val="single" w:sz="4" w:space="0" w:color="auto"/>
              <w:right w:val="single" w:sz="4" w:space="0" w:color="auto"/>
            </w:tcBorders>
            <w:vAlign w:val="center"/>
            <w:hideMark/>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4</w:t>
            </w:r>
          </w:p>
        </w:tc>
        <w:tc>
          <w:tcPr>
            <w:tcW w:w="6662" w:type="dxa"/>
            <w:tcBorders>
              <w:top w:val="single" w:sz="4" w:space="0" w:color="auto"/>
              <w:left w:val="single" w:sz="4" w:space="0" w:color="auto"/>
              <w:bottom w:val="single" w:sz="4" w:space="0" w:color="auto"/>
              <w:right w:val="single" w:sz="4" w:space="0" w:color="auto"/>
            </w:tcBorders>
            <w:hideMark/>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proofErr w:type="spellStart"/>
            <w:r w:rsidRPr="004357B7">
              <w:rPr>
                <w:rFonts w:ascii="Times New Roman" w:eastAsia="Times New Roman" w:hAnsi="Times New Roman" w:cs="Times New Roman"/>
                <w:sz w:val="24"/>
                <w:szCs w:val="24"/>
                <w:lang w:val="ru-RU"/>
              </w:rPr>
              <w:t>Контактний</w:t>
            </w:r>
            <w:proofErr w:type="spellEnd"/>
            <w:r w:rsidRPr="004357B7">
              <w:rPr>
                <w:rFonts w:ascii="Times New Roman" w:eastAsia="Times New Roman" w:hAnsi="Times New Roman" w:cs="Times New Roman"/>
                <w:sz w:val="24"/>
                <w:szCs w:val="24"/>
                <w:lang w:val="ru-RU"/>
              </w:rPr>
              <w:t xml:space="preserve"> телефон (код - номер)</w:t>
            </w:r>
          </w:p>
        </w:tc>
        <w:tc>
          <w:tcPr>
            <w:tcW w:w="2551" w:type="dxa"/>
            <w:tcBorders>
              <w:top w:val="single" w:sz="4" w:space="0" w:color="auto"/>
              <w:left w:val="single" w:sz="4" w:space="0" w:color="auto"/>
              <w:bottom w:val="single" w:sz="4" w:space="0" w:color="auto"/>
              <w:right w:val="single" w:sz="4" w:space="0" w:color="auto"/>
            </w:tcBorders>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357B7" w:rsidRPr="004357B7" w:rsidTr="004357B7">
        <w:trPr>
          <w:trHeight w:val="261"/>
        </w:trPr>
        <w:tc>
          <w:tcPr>
            <w:tcW w:w="852" w:type="dxa"/>
            <w:tcBorders>
              <w:top w:val="single" w:sz="4" w:space="0" w:color="auto"/>
              <w:left w:val="single" w:sz="4" w:space="0" w:color="auto"/>
              <w:bottom w:val="single" w:sz="4" w:space="0" w:color="auto"/>
              <w:right w:val="single" w:sz="4" w:space="0" w:color="auto"/>
            </w:tcBorders>
            <w:vAlign w:val="center"/>
            <w:hideMark/>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5</w:t>
            </w:r>
          </w:p>
        </w:tc>
        <w:tc>
          <w:tcPr>
            <w:tcW w:w="6662" w:type="dxa"/>
            <w:tcBorders>
              <w:top w:val="single" w:sz="4" w:space="0" w:color="auto"/>
              <w:left w:val="single" w:sz="4" w:space="0" w:color="auto"/>
              <w:bottom w:val="single" w:sz="4" w:space="0" w:color="auto"/>
              <w:right w:val="single" w:sz="4" w:space="0" w:color="auto"/>
            </w:tcBorders>
            <w:hideMark/>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proofErr w:type="spellStart"/>
            <w:r w:rsidRPr="004357B7">
              <w:rPr>
                <w:rFonts w:ascii="Times New Roman" w:eastAsia="Times New Roman" w:hAnsi="Times New Roman" w:cs="Times New Roman"/>
                <w:sz w:val="24"/>
                <w:szCs w:val="24"/>
                <w:lang w:val="ru-RU"/>
              </w:rPr>
              <w:t>Електронна</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пошта</w:t>
            </w:r>
            <w:proofErr w:type="spellEnd"/>
            <w:r w:rsidRPr="004357B7">
              <w:rPr>
                <w:rFonts w:ascii="Times New Roman" w:eastAsia="Times New Roman" w:hAnsi="Times New Roman" w:cs="Times New Roman"/>
                <w:sz w:val="24"/>
                <w:szCs w:val="24"/>
                <w:lang w:val="ru-RU"/>
              </w:rPr>
              <w:t xml:space="preserve"> для </w:t>
            </w:r>
            <w:proofErr w:type="spellStart"/>
            <w:r w:rsidRPr="004357B7">
              <w:rPr>
                <w:rFonts w:ascii="Times New Roman" w:eastAsia="Times New Roman" w:hAnsi="Times New Roman" w:cs="Times New Roman"/>
                <w:sz w:val="24"/>
                <w:szCs w:val="24"/>
                <w:lang w:val="ru-RU"/>
              </w:rPr>
              <w:t>листування</w:t>
            </w:r>
            <w:proofErr w:type="spellEnd"/>
          </w:p>
        </w:tc>
        <w:tc>
          <w:tcPr>
            <w:tcW w:w="2551" w:type="dxa"/>
            <w:tcBorders>
              <w:top w:val="single" w:sz="4" w:space="0" w:color="auto"/>
              <w:left w:val="single" w:sz="4" w:space="0" w:color="auto"/>
              <w:bottom w:val="single" w:sz="4" w:space="0" w:color="auto"/>
              <w:right w:val="single" w:sz="4" w:space="0" w:color="auto"/>
            </w:tcBorders>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357B7" w:rsidRPr="004357B7" w:rsidTr="004357B7">
        <w:trPr>
          <w:trHeight w:val="229"/>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6</w:t>
            </w:r>
          </w:p>
        </w:tc>
        <w:tc>
          <w:tcPr>
            <w:tcW w:w="6662" w:type="dxa"/>
            <w:tcBorders>
              <w:top w:val="single" w:sz="4" w:space="0" w:color="auto"/>
              <w:left w:val="single" w:sz="4" w:space="0" w:color="auto"/>
              <w:bottom w:val="single" w:sz="4" w:space="0" w:color="auto"/>
              <w:right w:val="single" w:sz="4" w:space="0" w:color="auto"/>
            </w:tcBorders>
            <w:hideMark/>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proofErr w:type="spellStart"/>
            <w:r w:rsidRPr="004357B7">
              <w:rPr>
                <w:rFonts w:ascii="Times New Roman" w:eastAsia="Times New Roman" w:hAnsi="Times New Roman" w:cs="Times New Roman"/>
                <w:sz w:val="24"/>
                <w:szCs w:val="24"/>
                <w:lang w:val="ru-RU"/>
              </w:rPr>
              <w:t>Керівник</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учасника</w:t>
            </w:r>
            <w:proofErr w:type="spellEnd"/>
            <w:r w:rsidRPr="004357B7">
              <w:rPr>
                <w:rFonts w:ascii="Times New Roman" w:eastAsia="Times New Roman" w:hAnsi="Times New Roman" w:cs="Times New Roman"/>
                <w:sz w:val="24"/>
                <w:szCs w:val="24"/>
                <w:lang w:val="ru-RU"/>
              </w:rPr>
              <w:t>:</w:t>
            </w:r>
          </w:p>
        </w:tc>
        <w:tc>
          <w:tcPr>
            <w:tcW w:w="2551" w:type="dxa"/>
            <w:tcBorders>
              <w:top w:val="single" w:sz="4" w:space="0" w:color="auto"/>
              <w:left w:val="single" w:sz="4" w:space="0" w:color="auto"/>
              <w:bottom w:val="single" w:sz="4" w:space="0" w:color="auto"/>
              <w:right w:val="single" w:sz="4" w:space="0" w:color="auto"/>
            </w:tcBorders>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357B7" w:rsidRPr="004357B7" w:rsidTr="004357B7">
        <w:trPr>
          <w:trHeight w:val="25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357B7" w:rsidRPr="004357B7" w:rsidRDefault="004357B7" w:rsidP="004357B7">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357B7" w:rsidRPr="004357B7" w:rsidRDefault="004357B7" w:rsidP="004357B7">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Посада</w:t>
            </w:r>
          </w:p>
        </w:tc>
        <w:tc>
          <w:tcPr>
            <w:tcW w:w="2551" w:type="dxa"/>
            <w:tcBorders>
              <w:top w:val="single" w:sz="4" w:space="0" w:color="auto"/>
              <w:left w:val="single" w:sz="4" w:space="0" w:color="auto"/>
              <w:bottom w:val="single" w:sz="4" w:space="0" w:color="auto"/>
              <w:right w:val="single" w:sz="4" w:space="0" w:color="auto"/>
            </w:tcBorders>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357B7" w:rsidRPr="004357B7" w:rsidTr="004357B7">
        <w:trPr>
          <w:trHeight w:val="26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357B7" w:rsidRPr="004357B7" w:rsidRDefault="004357B7" w:rsidP="004357B7">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357B7" w:rsidRPr="004357B7" w:rsidRDefault="004357B7" w:rsidP="004357B7">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ПІ</w:t>
            </w:r>
            <w:proofErr w:type="gramStart"/>
            <w:r w:rsidRPr="004357B7">
              <w:rPr>
                <w:rFonts w:ascii="Times New Roman" w:eastAsia="Times New Roman" w:hAnsi="Times New Roman" w:cs="Times New Roman"/>
                <w:sz w:val="24"/>
                <w:szCs w:val="24"/>
                <w:lang w:val="ru-RU"/>
              </w:rPr>
              <w:t>П</w:t>
            </w:r>
            <w:proofErr w:type="gram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повністю</w:t>
            </w:r>
            <w:proofErr w:type="spellEnd"/>
          </w:p>
        </w:tc>
        <w:tc>
          <w:tcPr>
            <w:tcW w:w="2551" w:type="dxa"/>
            <w:tcBorders>
              <w:top w:val="single" w:sz="4" w:space="0" w:color="auto"/>
              <w:left w:val="single" w:sz="4" w:space="0" w:color="auto"/>
              <w:bottom w:val="single" w:sz="4" w:space="0" w:color="auto"/>
              <w:right w:val="single" w:sz="4" w:space="0" w:color="auto"/>
            </w:tcBorders>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357B7" w:rsidRPr="004357B7" w:rsidTr="004357B7">
        <w:trPr>
          <w:trHeight w:val="264"/>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357B7" w:rsidRPr="004357B7" w:rsidRDefault="004357B7" w:rsidP="004357B7">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357B7" w:rsidRPr="004357B7" w:rsidRDefault="004357B7" w:rsidP="004357B7">
            <w:pPr>
              <w:widowControl w:val="0"/>
              <w:autoSpaceDE w:val="0"/>
              <w:autoSpaceDN w:val="0"/>
              <w:spacing w:after="0" w:line="240" w:lineRule="auto"/>
              <w:jc w:val="right"/>
              <w:rPr>
                <w:rFonts w:ascii="Times New Roman" w:eastAsia="Times New Roman" w:hAnsi="Times New Roman" w:cs="Times New Roman"/>
                <w:sz w:val="24"/>
                <w:szCs w:val="24"/>
                <w:lang w:val="ru-RU"/>
              </w:rPr>
            </w:pPr>
            <w:proofErr w:type="spellStart"/>
            <w:r w:rsidRPr="004357B7">
              <w:rPr>
                <w:rFonts w:ascii="Times New Roman" w:eastAsia="Times New Roman" w:hAnsi="Times New Roman" w:cs="Times New Roman"/>
                <w:sz w:val="24"/>
                <w:szCs w:val="24"/>
                <w:lang w:val="ru-RU"/>
              </w:rPr>
              <w:t>Робочий</w:t>
            </w:r>
            <w:proofErr w:type="spellEnd"/>
            <w:r w:rsidRPr="004357B7">
              <w:rPr>
                <w:rFonts w:ascii="Times New Roman" w:eastAsia="Times New Roman" w:hAnsi="Times New Roman" w:cs="Times New Roman"/>
                <w:sz w:val="24"/>
                <w:szCs w:val="24"/>
                <w:lang w:val="ru-RU"/>
              </w:rPr>
              <w:t xml:space="preserve"> телефон</w:t>
            </w:r>
          </w:p>
        </w:tc>
        <w:tc>
          <w:tcPr>
            <w:tcW w:w="2551" w:type="dxa"/>
            <w:tcBorders>
              <w:top w:val="single" w:sz="4" w:space="0" w:color="auto"/>
              <w:left w:val="single" w:sz="4" w:space="0" w:color="auto"/>
              <w:bottom w:val="single" w:sz="4" w:space="0" w:color="auto"/>
              <w:right w:val="single" w:sz="4" w:space="0" w:color="auto"/>
            </w:tcBorders>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357B7" w:rsidRPr="004357B7" w:rsidTr="004357B7">
        <w:trPr>
          <w:trHeight w:val="229"/>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7</w:t>
            </w:r>
          </w:p>
        </w:tc>
        <w:tc>
          <w:tcPr>
            <w:tcW w:w="6662" w:type="dxa"/>
            <w:tcBorders>
              <w:top w:val="single" w:sz="4" w:space="0" w:color="auto"/>
              <w:left w:val="single" w:sz="4" w:space="0" w:color="auto"/>
              <w:bottom w:val="single" w:sz="4" w:space="0" w:color="auto"/>
              <w:right w:val="single" w:sz="4" w:space="0" w:color="auto"/>
            </w:tcBorders>
            <w:hideMark/>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proofErr w:type="spellStart"/>
            <w:r w:rsidRPr="004357B7">
              <w:rPr>
                <w:rFonts w:ascii="Times New Roman" w:eastAsia="Times New Roman" w:hAnsi="Times New Roman" w:cs="Times New Roman"/>
                <w:sz w:val="24"/>
                <w:szCs w:val="24"/>
                <w:lang w:val="ru-RU"/>
              </w:rPr>
              <w:t>Фізична</w:t>
            </w:r>
            <w:proofErr w:type="spellEnd"/>
            <w:r w:rsidRPr="004357B7">
              <w:rPr>
                <w:rFonts w:ascii="Times New Roman" w:eastAsia="Times New Roman" w:hAnsi="Times New Roman" w:cs="Times New Roman"/>
                <w:sz w:val="24"/>
                <w:szCs w:val="24"/>
                <w:lang w:val="ru-RU"/>
              </w:rPr>
              <w:t xml:space="preserve"> особа, яка є </w:t>
            </w:r>
            <w:proofErr w:type="spellStart"/>
            <w:r w:rsidRPr="004357B7">
              <w:rPr>
                <w:rFonts w:ascii="Times New Roman" w:eastAsia="Times New Roman" w:hAnsi="Times New Roman" w:cs="Times New Roman"/>
                <w:sz w:val="24"/>
                <w:szCs w:val="24"/>
                <w:lang w:val="ru-RU"/>
              </w:rPr>
              <w:t>учасником</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службова</w:t>
            </w:r>
            <w:proofErr w:type="spellEnd"/>
            <w:r w:rsidRPr="004357B7">
              <w:rPr>
                <w:rFonts w:ascii="Times New Roman" w:eastAsia="Times New Roman" w:hAnsi="Times New Roman" w:cs="Times New Roman"/>
                <w:sz w:val="24"/>
                <w:szCs w:val="24"/>
              </w:rPr>
              <w:t xml:space="preserve"> </w:t>
            </w:r>
            <w:r w:rsidRPr="004357B7">
              <w:rPr>
                <w:rFonts w:ascii="Times New Roman" w:eastAsia="Times New Roman" w:hAnsi="Times New Roman" w:cs="Times New Roman"/>
                <w:sz w:val="24"/>
                <w:szCs w:val="24"/>
                <w:lang w:val="ru-RU"/>
              </w:rPr>
              <w:t>(</w:t>
            </w:r>
            <w:proofErr w:type="spellStart"/>
            <w:r w:rsidRPr="004357B7">
              <w:rPr>
                <w:rFonts w:ascii="Times New Roman" w:eastAsia="Times New Roman" w:hAnsi="Times New Roman" w:cs="Times New Roman"/>
                <w:sz w:val="24"/>
                <w:szCs w:val="24"/>
                <w:lang w:val="ru-RU"/>
              </w:rPr>
              <w:t>посадова</w:t>
            </w:r>
            <w:proofErr w:type="spellEnd"/>
            <w:r w:rsidRPr="004357B7">
              <w:rPr>
                <w:rFonts w:ascii="Times New Roman" w:eastAsia="Times New Roman" w:hAnsi="Times New Roman" w:cs="Times New Roman"/>
                <w:sz w:val="24"/>
                <w:szCs w:val="24"/>
                <w:lang w:val="ru-RU"/>
              </w:rPr>
              <w:t>)</w:t>
            </w:r>
            <w:r w:rsidRPr="004357B7">
              <w:rPr>
                <w:rFonts w:ascii="Times New Roman" w:eastAsia="Times New Roman" w:hAnsi="Times New Roman" w:cs="Times New Roman"/>
                <w:sz w:val="24"/>
                <w:szCs w:val="24"/>
              </w:rPr>
              <w:t xml:space="preserve"> </w:t>
            </w:r>
            <w:r w:rsidRPr="004357B7">
              <w:rPr>
                <w:rFonts w:ascii="Times New Roman" w:eastAsia="Times New Roman" w:hAnsi="Times New Roman" w:cs="Times New Roman"/>
                <w:sz w:val="24"/>
                <w:szCs w:val="24"/>
                <w:lang w:val="ru-RU"/>
              </w:rPr>
              <w:t xml:space="preserve">особа   </w:t>
            </w:r>
            <w:proofErr w:type="spellStart"/>
            <w:r w:rsidRPr="004357B7">
              <w:rPr>
                <w:rFonts w:ascii="Times New Roman" w:eastAsia="Times New Roman" w:hAnsi="Times New Roman" w:cs="Times New Roman"/>
                <w:sz w:val="24"/>
                <w:szCs w:val="24"/>
                <w:lang w:val="ru-RU"/>
              </w:rPr>
              <w:t>учасника</w:t>
            </w:r>
            <w:proofErr w:type="spellEnd"/>
            <w:r w:rsidRPr="004357B7">
              <w:rPr>
                <w:rFonts w:ascii="Times New Roman" w:eastAsia="Times New Roman" w:hAnsi="Times New Roman" w:cs="Times New Roman"/>
                <w:sz w:val="24"/>
                <w:szCs w:val="24"/>
                <w:lang w:val="ru-RU"/>
              </w:rPr>
              <w:t xml:space="preserve">, яку </w:t>
            </w:r>
            <w:proofErr w:type="spellStart"/>
            <w:r w:rsidRPr="004357B7">
              <w:rPr>
                <w:rFonts w:ascii="Times New Roman" w:eastAsia="Times New Roman" w:hAnsi="Times New Roman" w:cs="Times New Roman"/>
                <w:sz w:val="24"/>
                <w:szCs w:val="24"/>
                <w:lang w:val="ru-RU"/>
              </w:rPr>
              <w:t>уповноважено</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учасником</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представляти</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його</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інтереси</w:t>
            </w:r>
            <w:proofErr w:type="spellEnd"/>
            <w:r w:rsidRPr="004357B7">
              <w:rPr>
                <w:rFonts w:ascii="Times New Roman" w:eastAsia="Times New Roman" w:hAnsi="Times New Roman" w:cs="Times New Roman"/>
                <w:sz w:val="24"/>
                <w:szCs w:val="24"/>
                <w:lang w:val="ru-RU"/>
              </w:rPr>
              <w:t xml:space="preserve"> </w:t>
            </w:r>
            <w:proofErr w:type="spellStart"/>
            <w:proofErr w:type="gramStart"/>
            <w:r w:rsidRPr="004357B7">
              <w:rPr>
                <w:rFonts w:ascii="Times New Roman" w:eastAsia="Times New Roman" w:hAnsi="Times New Roman" w:cs="Times New Roman"/>
                <w:sz w:val="24"/>
                <w:szCs w:val="24"/>
                <w:lang w:val="ru-RU"/>
              </w:rPr>
              <w:t>п</w:t>
            </w:r>
            <w:proofErr w:type="gramEnd"/>
            <w:r w:rsidRPr="004357B7">
              <w:rPr>
                <w:rFonts w:ascii="Times New Roman" w:eastAsia="Times New Roman" w:hAnsi="Times New Roman" w:cs="Times New Roman"/>
                <w:sz w:val="24"/>
                <w:szCs w:val="24"/>
                <w:lang w:val="ru-RU"/>
              </w:rPr>
              <w:t>ід</w:t>
            </w:r>
            <w:proofErr w:type="spellEnd"/>
            <w:r w:rsidRPr="004357B7">
              <w:rPr>
                <w:rFonts w:ascii="Times New Roman" w:eastAsia="Times New Roman" w:hAnsi="Times New Roman" w:cs="Times New Roman"/>
                <w:sz w:val="24"/>
                <w:szCs w:val="24"/>
                <w:lang w:val="ru-RU"/>
              </w:rPr>
              <w:t xml:space="preserve"> час </w:t>
            </w:r>
            <w:proofErr w:type="spellStart"/>
            <w:r w:rsidRPr="004357B7">
              <w:rPr>
                <w:rFonts w:ascii="Times New Roman" w:eastAsia="Times New Roman" w:hAnsi="Times New Roman" w:cs="Times New Roman"/>
                <w:sz w:val="24"/>
                <w:szCs w:val="24"/>
                <w:lang w:val="ru-RU"/>
              </w:rPr>
              <w:t>проведення</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процедури</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закупівлі</w:t>
            </w:r>
            <w:proofErr w:type="spellEnd"/>
            <w:r w:rsidRPr="004357B7">
              <w:rPr>
                <w:rFonts w:ascii="Times New Roman" w:eastAsia="Times New Roman" w:hAnsi="Times New Roman" w:cs="Times New Roman"/>
                <w:sz w:val="24"/>
                <w:szCs w:val="24"/>
                <w:lang w:val="ru-RU"/>
              </w:rPr>
              <w:t xml:space="preserve">, а </w:t>
            </w:r>
            <w:proofErr w:type="spellStart"/>
            <w:r w:rsidRPr="004357B7">
              <w:rPr>
                <w:rFonts w:ascii="Times New Roman" w:eastAsia="Times New Roman" w:hAnsi="Times New Roman" w:cs="Times New Roman"/>
                <w:sz w:val="24"/>
                <w:szCs w:val="24"/>
                <w:lang w:val="ru-RU"/>
              </w:rPr>
              <w:t>саме</w:t>
            </w:r>
            <w:proofErr w:type="spellEnd"/>
            <w:r w:rsidRPr="004357B7">
              <w:rPr>
                <w:rFonts w:ascii="Times New Roman" w:eastAsia="Times New Roman" w:hAnsi="Times New Roman" w:cs="Times New Roman"/>
                <w:sz w:val="24"/>
                <w:szCs w:val="24"/>
                <w:lang w:val="ru-RU"/>
              </w:rPr>
              <w:t>:</w:t>
            </w:r>
          </w:p>
        </w:tc>
        <w:tc>
          <w:tcPr>
            <w:tcW w:w="2551" w:type="dxa"/>
            <w:tcBorders>
              <w:top w:val="single" w:sz="4" w:space="0" w:color="auto"/>
              <w:left w:val="single" w:sz="4" w:space="0" w:color="auto"/>
              <w:bottom w:val="single" w:sz="4" w:space="0" w:color="auto"/>
              <w:right w:val="single" w:sz="4" w:space="0" w:color="auto"/>
            </w:tcBorders>
          </w:tcPr>
          <w:p w:rsidR="004357B7" w:rsidRPr="004357B7" w:rsidRDefault="004357B7" w:rsidP="004357B7">
            <w:pPr>
              <w:widowControl w:val="0"/>
              <w:autoSpaceDE w:val="0"/>
              <w:autoSpaceDN w:val="0"/>
              <w:spacing w:after="0" w:line="240" w:lineRule="auto"/>
              <w:jc w:val="right"/>
              <w:rPr>
                <w:rFonts w:ascii="Times New Roman" w:eastAsia="Times New Roman" w:hAnsi="Times New Roman" w:cs="Times New Roman"/>
                <w:sz w:val="24"/>
                <w:szCs w:val="24"/>
                <w:lang w:val="ru-RU"/>
              </w:rPr>
            </w:pPr>
          </w:p>
        </w:tc>
      </w:tr>
      <w:tr w:rsidR="004357B7" w:rsidRPr="004357B7" w:rsidTr="004357B7">
        <w:trPr>
          <w:trHeight w:val="25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357B7" w:rsidRPr="004357B7" w:rsidRDefault="004357B7" w:rsidP="004357B7">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357B7" w:rsidRPr="004357B7" w:rsidRDefault="004357B7" w:rsidP="004357B7">
            <w:pPr>
              <w:widowControl w:val="0"/>
              <w:autoSpaceDE w:val="0"/>
              <w:autoSpaceDN w:val="0"/>
              <w:spacing w:after="0" w:line="240" w:lineRule="auto"/>
              <w:rPr>
                <w:rFonts w:ascii="Times New Roman" w:eastAsia="Times New Roman" w:hAnsi="Times New Roman" w:cs="Times New Roman"/>
                <w:sz w:val="24"/>
                <w:szCs w:val="24"/>
                <w:lang w:val="ru-RU"/>
              </w:rPr>
            </w:pPr>
            <w:proofErr w:type="spellStart"/>
            <w:r w:rsidRPr="004357B7">
              <w:rPr>
                <w:rFonts w:ascii="Times New Roman" w:eastAsia="Times New Roman" w:hAnsi="Times New Roman" w:cs="Times New Roman"/>
                <w:sz w:val="24"/>
                <w:szCs w:val="24"/>
                <w:lang w:val="ru-RU"/>
              </w:rPr>
              <w:t>має</w:t>
            </w:r>
            <w:proofErr w:type="spellEnd"/>
            <w:r w:rsidRPr="004357B7">
              <w:rPr>
                <w:rFonts w:ascii="Times New Roman" w:eastAsia="Times New Roman" w:hAnsi="Times New Roman" w:cs="Times New Roman"/>
                <w:sz w:val="24"/>
                <w:szCs w:val="24"/>
                <w:lang w:val="ru-RU"/>
              </w:rPr>
              <w:t xml:space="preserve"> право </w:t>
            </w:r>
            <w:proofErr w:type="spellStart"/>
            <w:proofErr w:type="gramStart"/>
            <w:r w:rsidRPr="004357B7">
              <w:rPr>
                <w:rFonts w:ascii="Times New Roman" w:eastAsia="Times New Roman" w:hAnsi="Times New Roman" w:cs="Times New Roman"/>
                <w:sz w:val="24"/>
                <w:szCs w:val="24"/>
                <w:lang w:val="ru-RU"/>
              </w:rPr>
              <w:t>п</w:t>
            </w:r>
            <w:proofErr w:type="gramEnd"/>
            <w:r w:rsidRPr="004357B7">
              <w:rPr>
                <w:rFonts w:ascii="Times New Roman" w:eastAsia="Times New Roman" w:hAnsi="Times New Roman" w:cs="Times New Roman"/>
                <w:sz w:val="24"/>
                <w:szCs w:val="24"/>
                <w:lang w:val="ru-RU"/>
              </w:rPr>
              <w:t>ідпису</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тендерної</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документації</w:t>
            </w:r>
            <w:proofErr w:type="spellEnd"/>
            <w:r w:rsidRPr="004357B7">
              <w:rPr>
                <w:rFonts w:ascii="Times New Roman" w:eastAsia="Times New Roman" w:hAnsi="Times New Roman" w:cs="Times New Roman"/>
                <w:sz w:val="24"/>
                <w:szCs w:val="24"/>
                <w:lang w:val="ru-RU"/>
              </w:rPr>
              <w:t xml:space="preserve"> </w:t>
            </w:r>
          </w:p>
        </w:tc>
        <w:tc>
          <w:tcPr>
            <w:tcW w:w="2551" w:type="dxa"/>
            <w:tcBorders>
              <w:top w:val="single" w:sz="4" w:space="0" w:color="auto"/>
              <w:left w:val="single" w:sz="4" w:space="0" w:color="auto"/>
              <w:bottom w:val="single" w:sz="4" w:space="0" w:color="auto"/>
              <w:right w:val="single" w:sz="4" w:space="0" w:color="auto"/>
            </w:tcBorders>
          </w:tcPr>
          <w:p w:rsidR="004357B7" w:rsidRPr="004357B7" w:rsidRDefault="004357B7" w:rsidP="004357B7">
            <w:pPr>
              <w:widowControl w:val="0"/>
              <w:autoSpaceDE w:val="0"/>
              <w:autoSpaceDN w:val="0"/>
              <w:spacing w:after="0" w:line="240" w:lineRule="auto"/>
              <w:rPr>
                <w:rFonts w:ascii="Times New Roman" w:eastAsia="Times New Roman" w:hAnsi="Times New Roman" w:cs="Times New Roman"/>
                <w:i/>
                <w:sz w:val="24"/>
                <w:szCs w:val="24"/>
                <w:lang w:val="ru-RU"/>
              </w:rPr>
            </w:pPr>
            <w:proofErr w:type="gramStart"/>
            <w:r w:rsidRPr="004357B7">
              <w:rPr>
                <w:rFonts w:ascii="Times New Roman" w:eastAsia="Times New Roman" w:hAnsi="Times New Roman" w:cs="Times New Roman"/>
                <w:i/>
                <w:sz w:val="24"/>
                <w:szCs w:val="24"/>
                <w:lang w:val="ru-RU"/>
              </w:rPr>
              <w:t>П</w:t>
            </w:r>
            <w:proofErr w:type="gramEnd"/>
            <w:r w:rsidRPr="004357B7">
              <w:rPr>
                <w:rFonts w:ascii="Times New Roman" w:eastAsia="Times New Roman" w:hAnsi="Times New Roman" w:cs="Times New Roman"/>
                <w:i/>
                <w:sz w:val="24"/>
                <w:szCs w:val="24"/>
                <w:lang w:val="ru-RU"/>
              </w:rPr>
              <w:t>ІБ, посада:</w:t>
            </w:r>
          </w:p>
        </w:tc>
      </w:tr>
      <w:tr w:rsidR="004357B7" w:rsidRPr="004357B7" w:rsidTr="004357B7">
        <w:trPr>
          <w:trHeight w:val="26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357B7" w:rsidRPr="004357B7" w:rsidRDefault="004357B7" w:rsidP="004357B7">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357B7" w:rsidRPr="004357B7" w:rsidRDefault="004357B7" w:rsidP="004357B7">
            <w:pPr>
              <w:widowControl w:val="0"/>
              <w:autoSpaceDE w:val="0"/>
              <w:autoSpaceDN w:val="0"/>
              <w:spacing w:after="0" w:line="240" w:lineRule="auto"/>
              <w:rPr>
                <w:rFonts w:ascii="Times New Roman" w:eastAsia="Times New Roman" w:hAnsi="Times New Roman" w:cs="Times New Roman"/>
                <w:sz w:val="24"/>
                <w:szCs w:val="24"/>
                <w:lang w:val="ru-RU"/>
              </w:rPr>
            </w:pPr>
            <w:proofErr w:type="spellStart"/>
            <w:r w:rsidRPr="004357B7">
              <w:rPr>
                <w:rFonts w:ascii="Times New Roman" w:eastAsia="Times New Roman" w:hAnsi="Times New Roman" w:cs="Times New Roman"/>
                <w:sz w:val="24"/>
                <w:szCs w:val="24"/>
                <w:lang w:val="ru-RU"/>
              </w:rPr>
              <w:t>має</w:t>
            </w:r>
            <w:proofErr w:type="spellEnd"/>
            <w:r w:rsidRPr="004357B7">
              <w:rPr>
                <w:rFonts w:ascii="Times New Roman" w:eastAsia="Times New Roman" w:hAnsi="Times New Roman" w:cs="Times New Roman"/>
                <w:sz w:val="24"/>
                <w:szCs w:val="24"/>
                <w:lang w:val="ru-RU"/>
              </w:rPr>
              <w:t xml:space="preserve"> право </w:t>
            </w:r>
            <w:proofErr w:type="spellStart"/>
            <w:proofErr w:type="gramStart"/>
            <w:r w:rsidRPr="004357B7">
              <w:rPr>
                <w:rFonts w:ascii="Times New Roman" w:eastAsia="Times New Roman" w:hAnsi="Times New Roman" w:cs="Times New Roman"/>
                <w:sz w:val="24"/>
                <w:szCs w:val="24"/>
                <w:lang w:val="ru-RU"/>
              </w:rPr>
              <w:t>п</w:t>
            </w:r>
            <w:proofErr w:type="gramEnd"/>
            <w:r w:rsidRPr="004357B7">
              <w:rPr>
                <w:rFonts w:ascii="Times New Roman" w:eastAsia="Times New Roman" w:hAnsi="Times New Roman" w:cs="Times New Roman"/>
                <w:sz w:val="24"/>
                <w:szCs w:val="24"/>
                <w:lang w:val="ru-RU"/>
              </w:rPr>
              <w:t>ідпису</w:t>
            </w:r>
            <w:proofErr w:type="spellEnd"/>
            <w:r w:rsidRPr="004357B7">
              <w:rPr>
                <w:rFonts w:ascii="Times New Roman" w:eastAsia="Times New Roman" w:hAnsi="Times New Roman" w:cs="Times New Roman"/>
                <w:sz w:val="24"/>
                <w:szCs w:val="24"/>
                <w:lang w:val="ru-RU"/>
              </w:rPr>
              <w:t xml:space="preserve"> договору</w:t>
            </w:r>
          </w:p>
        </w:tc>
        <w:tc>
          <w:tcPr>
            <w:tcW w:w="2551" w:type="dxa"/>
            <w:tcBorders>
              <w:top w:val="single" w:sz="4" w:space="0" w:color="auto"/>
              <w:left w:val="single" w:sz="4" w:space="0" w:color="auto"/>
              <w:bottom w:val="single" w:sz="4" w:space="0" w:color="auto"/>
              <w:right w:val="single" w:sz="4" w:space="0" w:color="auto"/>
            </w:tcBorders>
          </w:tcPr>
          <w:p w:rsidR="004357B7" w:rsidRPr="004357B7" w:rsidRDefault="004357B7" w:rsidP="004357B7">
            <w:pPr>
              <w:widowControl w:val="0"/>
              <w:autoSpaceDE w:val="0"/>
              <w:autoSpaceDN w:val="0"/>
              <w:spacing w:after="0" w:line="240" w:lineRule="auto"/>
              <w:rPr>
                <w:rFonts w:ascii="Times New Roman" w:eastAsia="Times New Roman" w:hAnsi="Times New Roman" w:cs="Times New Roman"/>
                <w:sz w:val="24"/>
                <w:szCs w:val="24"/>
                <w:lang w:val="ru-RU"/>
              </w:rPr>
            </w:pPr>
            <w:proofErr w:type="gramStart"/>
            <w:r w:rsidRPr="004357B7">
              <w:rPr>
                <w:rFonts w:ascii="Times New Roman" w:eastAsia="Times New Roman" w:hAnsi="Times New Roman" w:cs="Times New Roman"/>
                <w:i/>
                <w:sz w:val="24"/>
                <w:szCs w:val="24"/>
                <w:lang w:val="ru-RU"/>
              </w:rPr>
              <w:t>П</w:t>
            </w:r>
            <w:proofErr w:type="gramEnd"/>
            <w:r w:rsidRPr="004357B7">
              <w:rPr>
                <w:rFonts w:ascii="Times New Roman" w:eastAsia="Times New Roman" w:hAnsi="Times New Roman" w:cs="Times New Roman"/>
                <w:i/>
                <w:sz w:val="24"/>
                <w:szCs w:val="24"/>
                <w:lang w:val="ru-RU"/>
              </w:rPr>
              <w:t>ІБ, посада:</w:t>
            </w:r>
          </w:p>
        </w:tc>
      </w:tr>
      <w:tr w:rsidR="004357B7" w:rsidRPr="004357B7" w:rsidTr="004357B7">
        <w:trPr>
          <w:trHeight w:val="264"/>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357B7" w:rsidRPr="004357B7" w:rsidRDefault="004357B7" w:rsidP="004357B7">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357B7" w:rsidRPr="004357B7" w:rsidRDefault="004357B7" w:rsidP="004357B7">
            <w:pPr>
              <w:widowControl w:val="0"/>
              <w:autoSpaceDE w:val="0"/>
              <w:autoSpaceDN w:val="0"/>
              <w:spacing w:after="0" w:line="240" w:lineRule="auto"/>
              <w:rPr>
                <w:rFonts w:ascii="Times New Roman" w:eastAsia="Times New Roman" w:hAnsi="Times New Roman" w:cs="Times New Roman"/>
                <w:sz w:val="24"/>
                <w:szCs w:val="24"/>
                <w:lang w:val="ru-RU"/>
              </w:rPr>
            </w:pPr>
            <w:proofErr w:type="spellStart"/>
            <w:r w:rsidRPr="004357B7">
              <w:rPr>
                <w:rFonts w:ascii="Times New Roman" w:eastAsia="Times New Roman" w:hAnsi="Times New Roman" w:cs="Times New Roman"/>
                <w:sz w:val="24"/>
                <w:szCs w:val="24"/>
                <w:lang w:val="ru-RU"/>
              </w:rPr>
              <w:t>має</w:t>
            </w:r>
            <w:proofErr w:type="spellEnd"/>
            <w:r w:rsidRPr="004357B7">
              <w:rPr>
                <w:rFonts w:ascii="Times New Roman" w:eastAsia="Times New Roman" w:hAnsi="Times New Roman" w:cs="Times New Roman"/>
                <w:sz w:val="24"/>
                <w:szCs w:val="24"/>
                <w:lang w:val="ru-RU"/>
              </w:rPr>
              <w:t xml:space="preserve"> право </w:t>
            </w:r>
            <w:proofErr w:type="spellStart"/>
            <w:r w:rsidRPr="004357B7">
              <w:rPr>
                <w:rFonts w:ascii="Times New Roman" w:eastAsia="Times New Roman" w:hAnsi="Times New Roman" w:cs="Times New Roman"/>
                <w:sz w:val="24"/>
                <w:szCs w:val="24"/>
                <w:lang w:val="ru-RU"/>
              </w:rPr>
              <w:t>використання</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електронного</w:t>
            </w:r>
            <w:proofErr w:type="spellEnd"/>
            <w:r w:rsidRPr="004357B7">
              <w:rPr>
                <w:rFonts w:ascii="Times New Roman" w:eastAsia="Times New Roman" w:hAnsi="Times New Roman" w:cs="Times New Roman"/>
                <w:sz w:val="24"/>
                <w:szCs w:val="24"/>
                <w:lang w:val="ru-RU"/>
              </w:rPr>
              <w:t xml:space="preserve"> цифрового </w:t>
            </w:r>
            <w:proofErr w:type="spellStart"/>
            <w:proofErr w:type="gramStart"/>
            <w:r w:rsidRPr="004357B7">
              <w:rPr>
                <w:rFonts w:ascii="Times New Roman" w:eastAsia="Times New Roman" w:hAnsi="Times New Roman" w:cs="Times New Roman"/>
                <w:sz w:val="24"/>
                <w:szCs w:val="24"/>
                <w:lang w:val="ru-RU"/>
              </w:rPr>
              <w:t>п</w:t>
            </w:r>
            <w:proofErr w:type="gramEnd"/>
            <w:r w:rsidRPr="004357B7">
              <w:rPr>
                <w:rFonts w:ascii="Times New Roman" w:eastAsia="Times New Roman" w:hAnsi="Times New Roman" w:cs="Times New Roman"/>
                <w:sz w:val="24"/>
                <w:szCs w:val="24"/>
                <w:lang w:val="ru-RU"/>
              </w:rPr>
              <w:t>ідпису</w:t>
            </w:r>
            <w:proofErr w:type="spellEnd"/>
          </w:p>
        </w:tc>
        <w:tc>
          <w:tcPr>
            <w:tcW w:w="2551" w:type="dxa"/>
            <w:tcBorders>
              <w:top w:val="single" w:sz="4" w:space="0" w:color="auto"/>
              <w:left w:val="single" w:sz="4" w:space="0" w:color="auto"/>
              <w:bottom w:val="single" w:sz="4" w:space="0" w:color="auto"/>
              <w:right w:val="single" w:sz="4" w:space="0" w:color="auto"/>
            </w:tcBorders>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proofErr w:type="gramStart"/>
            <w:r w:rsidRPr="004357B7">
              <w:rPr>
                <w:rFonts w:ascii="Times New Roman" w:eastAsia="Times New Roman" w:hAnsi="Times New Roman" w:cs="Times New Roman"/>
                <w:i/>
                <w:sz w:val="24"/>
                <w:szCs w:val="24"/>
                <w:lang w:val="ru-RU"/>
              </w:rPr>
              <w:t>П</w:t>
            </w:r>
            <w:proofErr w:type="gramEnd"/>
            <w:r w:rsidRPr="004357B7">
              <w:rPr>
                <w:rFonts w:ascii="Times New Roman" w:eastAsia="Times New Roman" w:hAnsi="Times New Roman" w:cs="Times New Roman"/>
                <w:i/>
                <w:sz w:val="24"/>
                <w:szCs w:val="24"/>
                <w:lang w:val="ru-RU"/>
              </w:rPr>
              <w:t>ІБ, посада:</w:t>
            </w:r>
          </w:p>
        </w:tc>
      </w:tr>
    </w:tbl>
    <w:p w:rsidR="004357B7" w:rsidRPr="004357B7" w:rsidRDefault="004357B7" w:rsidP="004357B7">
      <w:pPr>
        <w:widowControl w:val="0"/>
        <w:tabs>
          <w:tab w:val="left" w:pos="1080"/>
        </w:tabs>
        <w:autoSpaceDE w:val="0"/>
        <w:autoSpaceDN w:val="0"/>
        <w:spacing w:after="0" w:line="240" w:lineRule="auto"/>
        <w:rPr>
          <w:rFonts w:ascii="Times New Roman" w:eastAsia="Times New Roman" w:hAnsi="Times New Roman" w:cs="Times New Roman"/>
          <w:i/>
          <w:iCs/>
          <w:sz w:val="24"/>
          <w:szCs w:val="24"/>
          <w:lang w:eastAsia="ar-SA"/>
        </w:rPr>
      </w:pPr>
    </w:p>
    <w:p w:rsidR="00B81BFB" w:rsidRPr="002D4E64" w:rsidRDefault="004357B7" w:rsidP="004357B7">
      <w:pPr>
        <w:rPr>
          <w:rFonts w:ascii="Times New Roman" w:eastAsia="Times New Roman" w:hAnsi="Times New Roman" w:cs="Times New Roman"/>
          <w:i/>
          <w:sz w:val="24"/>
          <w:szCs w:val="24"/>
        </w:rPr>
      </w:pPr>
      <w:r w:rsidRPr="004357B7">
        <w:rPr>
          <w:rFonts w:ascii="Times New Roman" w:eastAsia="Times New Roman" w:hAnsi="Times New Roman" w:cs="Times New Roman"/>
          <w:i/>
          <w:sz w:val="24"/>
          <w:szCs w:val="24"/>
        </w:rPr>
        <w:t xml:space="preserve">Посада, прізвище, ініціали, підпис (за наявності) уповноваженої особи Учасника.  </w:t>
      </w:r>
    </w:p>
    <w:p w:rsidR="00C9643C" w:rsidRPr="004357B7" w:rsidRDefault="00C9643C" w:rsidP="004357B7">
      <w:pPr>
        <w:rPr>
          <w:rFonts w:ascii="Times New Roman" w:eastAsia="Times New Roman" w:hAnsi="Times New Roman" w:cs="Times New Roman"/>
          <w:sz w:val="24"/>
          <w:szCs w:val="24"/>
        </w:rPr>
      </w:pPr>
    </w:p>
    <w:p w:rsidR="002D4E64" w:rsidRDefault="004357B7" w:rsidP="004357B7">
      <w:pPr>
        <w:jc w:val="right"/>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 xml:space="preserve">    </w:t>
      </w:r>
    </w:p>
    <w:p w:rsidR="002D4E64" w:rsidRDefault="002D4E64" w:rsidP="004357B7">
      <w:pPr>
        <w:jc w:val="right"/>
        <w:rPr>
          <w:rFonts w:ascii="Times New Roman" w:eastAsia="Times New Roman" w:hAnsi="Times New Roman" w:cs="Times New Roman"/>
          <w:sz w:val="24"/>
          <w:szCs w:val="24"/>
        </w:rPr>
      </w:pPr>
    </w:p>
    <w:p w:rsidR="002D4E64" w:rsidRDefault="002D4E64" w:rsidP="004357B7">
      <w:pPr>
        <w:jc w:val="right"/>
        <w:rPr>
          <w:rFonts w:ascii="Times New Roman" w:eastAsia="Times New Roman" w:hAnsi="Times New Roman" w:cs="Times New Roman"/>
          <w:sz w:val="24"/>
          <w:szCs w:val="24"/>
        </w:rPr>
      </w:pPr>
    </w:p>
    <w:p w:rsidR="002D4E64" w:rsidRDefault="002D4E64" w:rsidP="004357B7">
      <w:pPr>
        <w:jc w:val="right"/>
        <w:rPr>
          <w:rFonts w:ascii="Times New Roman" w:eastAsia="Times New Roman" w:hAnsi="Times New Roman" w:cs="Times New Roman"/>
          <w:sz w:val="24"/>
          <w:szCs w:val="24"/>
        </w:rPr>
      </w:pPr>
    </w:p>
    <w:p w:rsidR="002D4E64" w:rsidRDefault="002D4E64" w:rsidP="004357B7">
      <w:pPr>
        <w:jc w:val="right"/>
        <w:rPr>
          <w:rFonts w:ascii="Times New Roman" w:eastAsia="Times New Roman" w:hAnsi="Times New Roman" w:cs="Times New Roman"/>
          <w:sz w:val="24"/>
          <w:szCs w:val="24"/>
        </w:rPr>
      </w:pPr>
    </w:p>
    <w:p w:rsidR="002D4E64" w:rsidRDefault="002D4E64" w:rsidP="004357B7">
      <w:pPr>
        <w:jc w:val="right"/>
        <w:rPr>
          <w:rFonts w:ascii="Times New Roman" w:eastAsia="Times New Roman" w:hAnsi="Times New Roman" w:cs="Times New Roman"/>
          <w:sz w:val="24"/>
          <w:szCs w:val="24"/>
        </w:rPr>
      </w:pPr>
    </w:p>
    <w:p w:rsidR="002D4E64" w:rsidRDefault="002D4E64" w:rsidP="004357B7">
      <w:pPr>
        <w:jc w:val="right"/>
        <w:rPr>
          <w:rFonts w:ascii="Times New Roman" w:eastAsia="Times New Roman" w:hAnsi="Times New Roman" w:cs="Times New Roman"/>
          <w:sz w:val="24"/>
          <w:szCs w:val="24"/>
        </w:rPr>
      </w:pPr>
    </w:p>
    <w:p w:rsidR="004357B7" w:rsidRPr="004357B7" w:rsidRDefault="004357B7" w:rsidP="004357B7">
      <w:pPr>
        <w:jc w:val="right"/>
        <w:rPr>
          <w:rFonts w:ascii="Times New Roman" w:eastAsia="Times New Roman" w:hAnsi="Times New Roman" w:cs="Times New Roman"/>
          <w:b/>
          <w:sz w:val="24"/>
          <w:szCs w:val="24"/>
        </w:rPr>
      </w:pPr>
      <w:r w:rsidRPr="004357B7">
        <w:rPr>
          <w:rFonts w:ascii="Times New Roman" w:eastAsia="Times New Roman" w:hAnsi="Times New Roman" w:cs="Times New Roman"/>
          <w:sz w:val="24"/>
          <w:szCs w:val="24"/>
        </w:rPr>
        <w:lastRenderedPageBreak/>
        <w:t xml:space="preserve">  </w:t>
      </w:r>
      <w:r w:rsidRPr="004357B7">
        <w:rPr>
          <w:rFonts w:ascii="Times New Roman" w:eastAsia="Times New Roman" w:hAnsi="Times New Roman" w:cs="Times New Roman"/>
          <w:b/>
          <w:sz w:val="24"/>
          <w:szCs w:val="24"/>
        </w:rPr>
        <w:t>Додаток № 7 до тендерної документації</w:t>
      </w:r>
    </w:p>
    <w:p w:rsidR="004357B7" w:rsidRPr="004357B7" w:rsidRDefault="004357B7" w:rsidP="004357B7">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val="ru-RU"/>
        </w:rPr>
      </w:pPr>
      <w:proofErr w:type="spellStart"/>
      <w:r w:rsidRPr="004357B7">
        <w:rPr>
          <w:rFonts w:ascii="Times New Roman" w:eastAsia="Times New Roman" w:hAnsi="Times New Roman" w:cs="Times New Roman"/>
          <w:b/>
          <w:sz w:val="24"/>
          <w:szCs w:val="24"/>
          <w:lang w:val="ru-RU"/>
        </w:rPr>
        <w:t>Перелік</w:t>
      </w:r>
      <w:proofErr w:type="spellEnd"/>
      <w:r w:rsidRPr="004357B7">
        <w:rPr>
          <w:rFonts w:ascii="Times New Roman" w:eastAsia="Times New Roman" w:hAnsi="Times New Roman" w:cs="Times New Roman"/>
          <w:b/>
          <w:sz w:val="24"/>
          <w:szCs w:val="24"/>
          <w:lang w:val="ru-RU"/>
        </w:rPr>
        <w:t xml:space="preserve"> </w:t>
      </w:r>
      <w:proofErr w:type="spellStart"/>
      <w:r w:rsidRPr="004357B7">
        <w:rPr>
          <w:rFonts w:ascii="Times New Roman" w:eastAsia="Times New Roman" w:hAnsi="Times New Roman" w:cs="Times New Roman"/>
          <w:b/>
          <w:sz w:val="24"/>
          <w:szCs w:val="24"/>
          <w:lang w:val="ru-RU"/>
        </w:rPr>
        <w:t>інших</w:t>
      </w:r>
      <w:proofErr w:type="spellEnd"/>
      <w:r w:rsidRPr="004357B7">
        <w:rPr>
          <w:rFonts w:ascii="Times New Roman" w:eastAsia="Times New Roman" w:hAnsi="Times New Roman" w:cs="Times New Roman"/>
          <w:b/>
          <w:sz w:val="24"/>
          <w:szCs w:val="24"/>
          <w:lang w:val="ru-RU"/>
        </w:rPr>
        <w:t xml:space="preserve"> </w:t>
      </w:r>
      <w:proofErr w:type="spellStart"/>
      <w:r w:rsidRPr="004357B7">
        <w:rPr>
          <w:rFonts w:ascii="Times New Roman" w:eastAsia="Times New Roman" w:hAnsi="Times New Roman" w:cs="Times New Roman"/>
          <w:b/>
          <w:sz w:val="24"/>
          <w:szCs w:val="24"/>
          <w:lang w:val="ru-RU"/>
        </w:rPr>
        <w:t>документі</w:t>
      </w:r>
      <w:proofErr w:type="gramStart"/>
      <w:r w:rsidRPr="004357B7">
        <w:rPr>
          <w:rFonts w:ascii="Times New Roman" w:eastAsia="Times New Roman" w:hAnsi="Times New Roman" w:cs="Times New Roman"/>
          <w:b/>
          <w:sz w:val="24"/>
          <w:szCs w:val="24"/>
          <w:lang w:val="ru-RU"/>
        </w:rPr>
        <w:t>в</w:t>
      </w:r>
      <w:proofErr w:type="spellEnd"/>
      <w:proofErr w:type="gramEnd"/>
      <w:r w:rsidRPr="004357B7">
        <w:rPr>
          <w:rFonts w:ascii="Times New Roman" w:eastAsia="Times New Roman" w:hAnsi="Times New Roman" w:cs="Times New Roman"/>
          <w:b/>
          <w:sz w:val="24"/>
          <w:szCs w:val="24"/>
          <w:lang w:val="ru-RU"/>
        </w:rPr>
        <w:t xml:space="preserve"> та </w:t>
      </w:r>
      <w:proofErr w:type="spellStart"/>
      <w:r w:rsidRPr="004357B7">
        <w:rPr>
          <w:rFonts w:ascii="Times New Roman" w:eastAsia="Times New Roman" w:hAnsi="Times New Roman" w:cs="Times New Roman"/>
          <w:b/>
          <w:sz w:val="24"/>
          <w:szCs w:val="24"/>
          <w:lang w:val="ru-RU"/>
        </w:rPr>
        <w:t>інформації</w:t>
      </w:r>
      <w:proofErr w:type="spellEnd"/>
      <w:r w:rsidRPr="004357B7">
        <w:rPr>
          <w:rFonts w:ascii="Times New Roman" w:eastAsia="Times New Roman" w:hAnsi="Times New Roman" w:cs="Times New Roman"/>
          <w:b/>
          <w:sz w:val="24"/>
          <w:szCs w:val="24"/>
          <w:lang w:val="ru-RU"/>
        </w:rPr>
        <w:t xml:space="preserve">, </w:t>
      </w:r>
      <w:proofErr w:type="spellStart"/>
      <w:r w:rsidRPr="004357B7">
        <w:rPr>
          <w:rFonts w:ascii="Times New Roman" w:eastAsia="Times New Roman" w:hAnsi="Times New Roman" w:cs="Times New Roman"/>
          <w:b/>
          <w:sz w:val="24"/>
          <w:szCs w:val="24"/>
          <w:lang w:val="ru-RU"/>
        </w:rPr>
        <w:t>які</w:t>
      </w:r>
      <w:proofErr w:type="spellEnd"/>
      <w:r w:rsidRPr="004357B7">
        <w:rPr>
          <w:rFonts w:ascii="Times New Roman" w:eastAsia="Times New Roman" w:hAnsi="Times New Roman" w:cs="Times New Roman"/>
          <w:b/>
          <w:sz w:val="24"/>
          <w:szCs w:val="24"/>
          <w:lang w:val="ru-RU"/>
        </w:rPr>
        <w:t xml:space="preserve"> повинен </w:t>
      </w:r>
      <w:proofErr w:type="spellStart"/>
      <w:r w:rsidRPr="004357B7">
        <w:rPr>
          <w:rFonts w:ascii="Times New Roman" w:eastAsia="Times New Roman" w:hAnsi="Times New Roman" w:cs="Times New Roman"/>
          <w:b/>
          <w:sz w:val="24"/>
          <w:szCs w:val="24"/>
          <w:lang w:val="ru-RU"/>
        </w:rPr>
        <w:t>надати</w:t>
      </w:r>
      <w:proofErr w:type="spellEnd"/>
      <w:r w:rsidRPr="004357B7">
        <w:rPr>
          <w:rFonts w:ascii="Times New Roman" w:eastAsia="Times New Roman" w:hAnsi="Times New Roman" w:cs="Times New Roman"/>
          <w:b/>
          <w:sz w:val="24"/>
          <w:szCs w:val="24"/>
          <w:lang w:val="ru-RU"/>
        </w:rPr>
        <w:t xml:space="preserve"> </w:t>
      </w:r>
      <w:proofErr w:type="spellStart"/>
      <w:r w:rsidRPr="004357B7">
        <w:rPr>
          <w:rFonts w:ascii="Times New Roman" w:eastAsia="Times New Roman" w:hAnsi="Times New Roman" w:cs="Times New Roman"/>
          <w:b/>
          <w:sz w:val="24"/>
          <w:szCs w:val="24"/>
          <w:lang w:val="ru-RU"/>
        </w:rPr>
        <w:t>Учасник</w:t>
      </w:r>
      <w:proofErr w:type="spellEnd"/>
    </w:p>
    <w:p w:rsidR="004357B7" w:rsidRPr="004357B7" w:rsidRDefault="004357B7" w:rsidP="004357B7">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val="ru-RU"/>
        </w:rPr>
      </w:pPr>
    </w:p>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b/>
          <w:sz w:val="24"/>
          <w:szCs w:val="24"/>
          <w:lang w:val="ru-RU"/>
        </w:rPr>
        <w:t>1.</w:t>
      </w:r>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rPr>
        <w:t>Сканк</w:t>
      </w:r>
      <w:r w:rsidRPr="004357B7">
        <w:rPr>
          <w:rFonts w:ascii="Times New Roman" w:eastAsia="Times New Roman" w:hAnsi="Times New Roman" w:cs="Times New Roman"/>
          <w:sz w:val="24"/>
          <w:szCs w:val="24"/>
          <w:lang w:val="ru-RU"/>
        </w:rPr>
        <w:t>опія</w:t>
      </w:r>
      <w:proofErr w:type="spellEnd"/>
      <w:r w:rsidRPr="004357B7">
        <w:rPr>
          <w:rFonts w:ascii="Times New Roman" w:eastAsia="Times New Roman" w:hAnsi="Times New Roman" w:cs="Times New Roman"/>
          <w:sz w:val="24"/>
          <w:szCs w:val="24"/>
          <w:lang w:val="ru-RU"/>
        </w:rPr>
        <w:t xml:space="preserve"> Статуту (</w:t>
      </w:r>
      <w:proofErr w:type="spellStart"/>
      <w:r w:rsidRPr="004357B7">
        <w:rPr>
          <w:rFonts w:ascii="Times New Roman" w:eastAsia="Times New Roman" w:hAnsi="Times New Roman" w:cs="Times New Roman"/>
          <w:sz w:val="24"/>
          <w:szCs w:val="24"/>
          <w:lang w:val="ru-RU"/>
        </w:rPr>
        <w:t>Положення</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або</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іншого</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установчого</w:t>
      </w:r>
      <w:proofErr w:type="spellEnd"/>
      <w:r w:rsidRPr="004357B7">
        <w:rPr>
          <w:rFonts w:ascii="Times New Roman" w:eastAsia="Times New Roman" w:hAnsi="Times New Roman" w:cs="Times New Roman"/>
          <w:sz w:val="24"/>
          <w:szCs w:val="24"/>
          <w:lang w:val="ru-RU"/>
        </w:rPr>
        <w:t xml:space="preserve"> документу.</w:t>
      </w:r>
    </w:p>
    <w:p w:rsidR="004357B7" w:rsidRPr="004357B7" w:rsidRDefault="004357B7" w:rsidP="004357B7">
      <w:pPr>
        <w:spacing w:after="0" w:line="240" w:lineRule="auto"/>
        <w:contextualSpacing/>
        <w:jc w:val="both"/>
        <w:rPr>
          <w:rFonts w:ascii="Times New Roman" w:eastAsia="Times New Roman" w:hAnsi="Times New Roman" w:cs="Times New Roman"/>
          <w:sz w:val="24"/>
          <w:szCs w:val="24"/>
        </w:rPr>
      </w:pPr>
      <w:r w:rsidRPr="004357B7">
        <w:rPr>
          <w:rFonts w:ascii="Times New Roman" w:eastAsia="Times New Roman" w:hAnsi="Times New Roman" w:cs="Times New Roman"/>
          <w:b/>
          <w:sz w:val="24"/>
          <w:szCs w:val="24"/>
        </w:rPr>
        <w:t>2</w:t>
      </w:r>
      <w:r w:rsidRPr="004357B7">
        <w:rPr>
          <w:rFonts w:ascii="Times New Roman" w:eastAsia="Times New Roman" w:hAnsi="Times New Roman" w:cs="Times New Roman"/>
          <w:sz w:val="24"/>
          <w:szCs w:val="24"/>
        </w:rPr>
        <w:t xml:space="preserve">. </w:t>
      </w:r>
      <w:proofErr w:type="spellStart"/>
      <w:r w:rsidRPr="004357B7">
        <w:rPr>
          <w:rFonts w:ascii="Times New Roman" w:eastAsia="Times New Roman" w:hAnsi="Times New Roman" w:cs="Times New Roman"/>
          <w:sz w:val="24"/>
          <w:szCs w:val="24"/>
        </w:rPr>
        <w:t>Сканкопія</w:t>
      </w:r>
      <w:proofErr w:type="spellEnd"/>
      <w:r w:rsidRPr="004357B7">
        <w:rPr>
          <w:rFonts w:ascii="Times New Roman" w:eastAsia="Times New Roman" w:hAnsi="Times New Roman" w:cs="Times New Roman"/>
          <w:sz w:val="24"/>
          <w:szCs w:val="24"/>
        </w:rPr>
        <w:t xml:space="preserve"> з витягу з єдиного державного реєстру юридичних осіб, фізичних осіб – підприємців (або копія Свідоцтва про державну реєстрацію, або копія Виписки з ЄДР </w:t>
      </w:r>
      <w:proofErr w:type="spellStart"/>
      <w:r w:rsidRPr="004357B7">
        <w:rPr>
          <w:rFonts w:ascii="Times New Roman" w:eastAsia="Times New Roman" w:hAnsi="Times New Roman" w:cs="Times New Roman"/>
          <w:sz w:val="24"/>
          <w:szCs w:val="24"/>
        </w:rPr>
        <w:t>юр.осіб</w:t>
      </w:r>
      <w:proofErr w:type="spellEnd"/>
      <w:r w:rsidRPr="004357B7">
        <w:rPr>
          <w:rFonts w:ascii="Times New Roman" w:eastAsia="Times New Roman" w:hAnsi="Times New Roman" w:cs="Times New Roman"/>
          <w:sz w:val="24"/>
          <w:szCs w:val="24"/>
        </w:rPr>
        <w:t xml:space="preserve"> та </w:t>
      </w:r>
      <w:proofErr w:type="spellStart"/>
      <w:r w:rsidRPr="004357B7">
        <w:rPr>
          <w:rFonts w:ascii="Times New Roman" w:eastAsia="Times New Roman" w:hAnsi="Times New Roman" w:cs="Times New Roman"/>
          <w:sz w:val="24"/>
          <w:szCs w:val="24"/>
        </w:rPr>
        <w:t>фіз.осіб</w:t>
      </w:r>
      <w:proofErr w:type="spellEnd"/>
      <w:r w:rsidRPr="004357B7">
        <w:rPr>
          <w:rFonts w:ascii="Times New Roman" w:eastAsia="Times New Roman" w:hAnsi="Times New Roman" w:cs="Times New Roman"/>
          <w:sz w:val="24"/>
          <w:szCs w:val="24"/>
        </w:rPr>
        <w:t>-підприємців).</w:t>
      </w:r>
    </w:p>
    <w:p w:rsidR="004357B7" w:rsidRPr="004357B7" w:rsidRDefault="004357B7" w:rsidP="004357B7">
      <w:pPr>
        <w:widowControl w:val="0"/>
        <w:tabs>
          <w:tab w:val="left" w:pos="398"/>
        </w:tabs>
        <w:autoSpaceDE w:val="0"/>
        <w:autoSpaceDN w:val="0"/>
        <w:spacing w:after="0" w:line="240" w:lineRule="auto"/>
        <w:jc w:val="both"/>
        <w:rPr>
          <w:rFonts w:ascii="Times New Roman" w:eastAsia="Times New Roman" w:hAnsi="Times New Roman" w:cs="Times New Roman"/>
          <w:sz w:val="24"/>
          <w:szCs w:val="24"/>
        </w:rPr>
      </w:pPr>
      <w:r w:rsidRPr="004357B7">
        <w:rPr>
          <w:rFonts w:ascii="Times New Roman" w:eastAsia="Times New Roman" w:hAnsi="Times New Roman" w:cs="Times New Roman"/>
          <w:b/>
          <w:sz w:val="24"/>
          <w:szCs w:val="24"/>
        </w:rPr>
        <w:t>3.</w:t>
      </w:r>
      <w:r w:rsidRPr="004357B7">
        <w:rPr>
          <w:rFonts w:ascii="Times New Roman" w:eastAsia="Times New Roman" w:hAnsi="Times New Roman" w:cs="Times New Roman"/>
          <w:sz w:val="24"/>
          <w:szCs w:val="24"/>
        </w:rPr>
        <w:t xml:space="preserve"> </w:t>
      </w:r>
      <w:proofErr w:type="spellStart"/>
      <w:r w:rsidRPr="004357B7">
        <w:rPr>
          <w:rFonts w:ascii="Times New Roman" w:eastAsia="Times New Roman" w:hAnsi="Times New Roman" w:cs="Times New Roman"/>
          <w:sz w:val="24"/>
          <w:szCs w:val="24"/>
        </w:rPr>
        <w:t>Сканкопія</w:t>
      </w:r>
      <w:proofErr w:type="spellEnd"/>
      <w:r w:rsidRPr="004357B7">
        <w:rPr>
          <w:rFonts w:ascii="Times New Roman" w:eastAsia="Times New Roman" w:hAnsi="Times New Roman" w:cs="Times New Roman"/>
          <w:sz w:val="24"/>
          <w:szCs w:val="24"/>
        </w:rPr>
        <w:t xml:space="preserve"> Свідоцтва про реєстрацію платника податку на додану вартість (або витяг з реєстру платників податку на додану вартість) чи єдиного податку (або витяг з реєстру платників єдиного податку) або довідки в довільній формі про ненадання вищезгаданих документів з посиланням на відповідні  норми законодавства;</w:t>
      </w:r>
    </w:p>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b/>
          <w:i/>
          <w:sz w:val="24"/>
          <w:szCs w:val="24"/>
          <w:lang w:val="ru-RU"/>
        </w:rPr>
      </w:pPr>
      <w:r w:rsidRPr="004357B7">
        <w:rPr>
          <w:rFonts w:ascii="Times New Roman" w:eastAsia="Times New Roman" w:hAnsi="Times New Roman" w:cs="Times New Roman"/>
          <w:b/>
          <w:sz w:val="24"/>
          <w:szCs w:val="24"/>
        </w:rPr>
        <w:t>4.</w:t>
      </w:r>
      <w:r w:rsidRPr="004357B7">
        <w:rPr>
          <w:rFonts w:ascii="Times New Roman" w:eastAsia="Times New Roman" w:hAnsi="Times New Roman" w:cs="Times New Roman"/>
          <w:sz w:val="24"/>
          <w:szCs w:val="24"/>
        </w:rPr>
        <w:t xml:space="preserve"> Інформація в довільній формі за власноручним підписом службової (посадової) особи учасника про наявність інформації у Єдиному державному реєстрі юридичних осіб, фізичних осіб-підприємців та громадських формувань про кінцевого </w:t>
      </w:r>
      <w:proofErr w:type="spellStart"/>
      <w:r w:rsidRPr="004357B7">
        <w:rPr>
          <w:rFonts w:ascii="Times New Roman" w:eastAsia="Times New Roman" w:hAnsi="Times New Roman" w:cs="Times New Roman"/>
          <w:sz w:val="24"/>
          <w:szCs w:val="24"/>
        </w:rPr>
        <w:t>бенефіціарного</w:t>
      </w:r>
      <w:proofErr w:type="spellEnd"/>
      <w:r w:rsidRPr="004357B7">
        <w:rPr>
          <w:rFonts w:ascii="Times New Roman" w:eastAsia="Times New Roman" w:hAnsi="Times New Roman" w:cs="Times New Roman"/>
          <w:sz w:val="24"/>
          <w:szCs w:val="24"/>
        </w:rPr>
        <w:t xml:space="preserve"> власника (контролера) юридичної особи – резидента України. </w:t>
      </w:r>
      <w:r w:rsidRPr="004357B7">
        <w:rPr>
          <w:rFonts w:ascii="Times New Roman" w:eastAsia="Times New Roman" w:hAnsi="Times New Roman" w:cs="Times New Roman"/>
          <w:sz w:val="24"/>
          <w:szCs w:val="24"/>
          <w:lang w:val="ru-RU"/>
        </w:rPr>
        <w:t xml:space="preserve">У </w:t>
      </w:r>
      <w:proofErr w:type="spellStart"/>
      <w:r w:rsidRPr="004357B7">
        <w:rPr>
          <w:rFonts w:ascii="Times New Roman" w:eastAsia="Times New Roman" w:hAnsi="Times New Roman" w:cs="Times New Roman"/>
          <w:sz w:val="24"/>
          <w:szCs w:val="24"/>
          <w:lang w:val="ru-RU"/>
        </w:rPr>
        <w:t>разі</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якщо</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учасником</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інформація</w:t>
      </w:r>
      <w:proofErr w:type="spellEnd"/>
      <w:r w:rsidRPr="004357B7">
        <w:rPr>
          <w:rFonts w:ascii="Times New Roman" w:eastAsia="Times New Roman" w:hAnsi="Times New Roman" w:cs="Times New Roman"/>
          <w:sz w:val="24"/>
          <w:szCs w:val="24"/>
          <w:lang w:val="ru-RU"/>
        </w:rPr>
        <w:t xml:space="preserve"> про </w:t>
      </w:r>
      <w:proofErr w:type="spellStart"/>
      <w:r w:rsidRPr="004357B7">
        <w:rPr>
          <w:rFonts w:ascii="Times New Roman" w:eastAsia="Times New Roman" w:hAnsi="Times New Roman" w:cs="Times New Roman"/>
          <w:sz w:val="24"/>
          <w:szCs w:val="24"/>
          <w:lang w:val="ru-RU"/>
        </w:rPr>
        <w:t>кінцевого</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бенефіціарного</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власника</w:t>
      </w:r>
      <w:proofErr w:type="spellEnd"/>
      <w:r w:rsidRPr="004357B7">
        <w:rPr>
          <w:rFonts w:ascii="Times New Roman" w:eastAsia="Times New Roman" w:hAnsi="Times New Roman" w:cs="Times New Roman"/>
          <w:sz w:val="24"/>
          <w:szCs w:val="24"/>
          <w:lang w:val="ru-RU"/>
        </w:rPr>
        <w:t xml:space="preserve"> не </w:t>
      </w:r>
      <w:proofErr w:type="spellStart"/>
      <w:r w:rsidRPr="004357B7">
        <w:rPr>
          <w:rFonts w:ascii="Times New Roman" w:eastAsia="Times New Roman" w:hAnsi="Times New Roman" w:cs="Times New Roman"/>
          <w:sz w:val="24"/>
          <w:szCs w:val="24"/>
          <w:lang w:val="ru-RU"/>
        </w:rPr>
        <w:t>подається</w:t>
      </w:r>
      <w:proofErr w:type="spellEnd"/>
      <w:r w:rsidRPr="004357B7">
        <w:rPr>
          <w:rFonts w:ascii="Times New Roman" w:eastAsia="Times New Roman" w:hAnsi="Times New Roman" w:cs="Times New Roman"/>
          <w:sz w:val="24"/>
          <w:szCs w:val="24"/>
          <w:lang w:val="ru-RU"/>
        </w:rPr>
        <w:t xml:space="preserve"> до </w:t>
      </w:r>
      <w:proofErr w:type="spellStart"/>
      <w:r w:rsidRPr="004357B7">
        <w:rPr>
          <w:rFonts w:ascii="Times New Roman" w:eastAsia="Times New Roman" w:hAnsi="Times New Roman" w:cs="Times New Roman"/>
          <w:sz w:val="24"/>
          <w:szCs w:val="24"/>
          <w:lang w:val="ru-RU"/>
        </w:rPr>
        <w:t>Єдиного</w:t>
      </w:r>
      <w:proofErr w:type="spellEnd"/>
      <w:r w:rsidRPr="004357B7">
        <w:rPr>
          <w:rFonts w:ascii="Times New Roman" w:eastAsia="Times New Roman" w:hAnsi="Times New Roman" w:cs="Times New Roman"/>
          <w:sz w:val="24"/>
          <w:szCs w:val="24"/>
          <w:lang w:val="ru-RU"/>
        </w:rPr>
        <w:t xml:space="preserve"> державного </w:t>
      </w:r>
      <w:proofErr w:type="spellStart"/>
      <w:r w:rsidRPr="004357B7">
        <w:rPr>
          <w:rFonts w:ascii="Times New Roman" w:eastAsia="Times New Roman" w:hAnsi="Times New Roman" w:cs="Times New Roman"/>
          <w:sz w:val="24"/>
          <w:szCs w:val="24"/>
          <w:lang w:val="ru-RU"/>
        </w:rPr>
        <w:t>реєстру</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b/>
          <w:i/>
          <w:sz w:val="24"/>
          <w:szCs w:val="24"/>
          <w:lang w:val="ru-RU"/>
        </w:rPr>
        <w:t>він</w:t>
      </w:r>
      <w:proofErr w:type="spellEnd"/>
      <w:r w:rsidRPr="004357B7">
        <w:rPr>
          <w:rFonts w:ascii="Times New Roman" w:eastAsia="Times New Roman" w:hAnsi="Times New Roman" w:cs="Times New Roman"/>
          <w:b/>
          <w:i/>
          <w:sz w:val="24"/>
          <w:szCs w:val="24"/>
          <w:lang w:val="ru-RU"/>
        </w:rPr>
        <w:t xml:space="preserve"> </w:t>
      </w:r>
      <w:proofErr w:type="spellStart"/>
      <w:r w:rsidRPr="004357B7">
        <w:rPr>
          <w:rFonts w:ascii="Times New Roman" w:eastAsia="Times New Roman" w:hAnsi="Times New Roman" w:cs="Times New Roman"/>
          <w:b/>
          <w:i/>
          <w:sz w:val="24"/>
          <w:szCs w:val="24"/>
          <w:lang w:val="ru-RU"/>
        </w:rPr>
        <w:t>зазначає</w:t>
      </w:r>
      <w:proofErr w:type="spellEnd"/>
      <w:r w:rsidRPr="004357B7">
        <w:rPr>
          <w:rFonts w:ascii="Times New Roman" w:eastAsia="Times New Roman" w:hAnsi="Times New Roman" w:cs="Times New Roman"/>
          <w:b/>
          <w:i/>
          <w:sz w:val="24"/>
          <w:szCs w:val="24"/>
          <w:lang w:val="ru-RU"/>
        </w:rPr>
        <w:t xml:space="preserve"> </w:t>
      </w:r>
      <w:proofErr w:type="spellStart"/>
      <w:r w:rsidRPr="004357B7">
        <w:rPr>
          <w:rFonts w:ascii="Times New Roman" w:eastAsia="Times New Roman" w:hAnsi="Times New Roman" w:cs="Times New Roman"/>
          <w:b/>
          <w:i/>
          <w:sz w:val="24"/>
          <w:szCs w:val="24"/>
          <w:lang w:val="ru-RU"/>
        </w:rPr>
        <w:t>законодавчі</w:t>
      </w:r>
      <w:proofErr w:type="spellEnd"/>
      <w:r w:rsidRPr="004357B7">
        <w:rPr>
          <w:rFonts w:ascii="Times New Roman" w:eastAsia="Times New Roman" w:hAnsi="Times New Roman" w:cs="Times New Roman"/>
          <w:b/>
          <w:i/>
          <w:sz w:val="24"/>
          <w:szCs w:val="24"/>
          <w:lang w:val="ru-RU"/>
        </w:rPr>
        <w:t xml:space="preserve"> </w:t>
      </w:r>
      <w:proofErr w:type="spellStart"/>
      <w:proofErr w:type="gramStart"/>
      <w:r w:rsidRPr="004357B7">
        <w:rPr>
          <w:rFonts w:ascii="Times New Roman" w:eastAsia="Times New Roman" w:hAnsi="Times New Roman" w:cs="Times New Roman"/>
          <w:b/>
          <w:i/>
          <w:sz w:val="24"/>
          <w:szCs w:val="24"/>
          <w:lang w:val="ru-RU"/>
        </w:rPr>
        <w:t>п</w:t>
      </w:r>
      <w:proofErr w:type="gramEnd"/>
      <w:r w:rsidRPr="004357B7">
        <w:rPr>
          <w:rFonts w:ascii="Times New Roman" w:eastAsia="Times New Roman" w:hAnsi="Times New Roman" w:cs="Times New Roman"/>
          <w:b/>
          <w:i/>
          <w:sz w:val="24"/>
          <w:szCs w:val="24"/>
          <w:lang w:val="ru-RU"/>
        </w:rPr>
        <w:t>ідстави</w:t>
      </w:r>
      <w:proofErr w:type="spellEnd"/>
      <w:r w:rsidRPr="004357B7">
        <w:rPr>
          <w:rFonts w:ascii="Times New Roman" w:eastAsia="Times New Roman" w:hAnsi="Times New Roman" w:cs="Times New Roman"/>
          <w:b/>
          <w:i/>
          <w:sz w:val="24"/>
          <w:szCs w:val="24"/>
          <w:lang w:val="ru-RU"/>
        </w:rPr>
        <w:t xml:space="preserve"> </w:t>
      </w:r>
      <w:proofErr w:type="spellStart"/>
      <w:r w:rsidRPr="004357B7">
        <w:rPr>
          <w:rFonts w:ascii="Times New Roman" w:eastAsia="Times New Roman" w:hAnsi="Times New Roman" w:cs="Times New Roman"/>
          <w:b/>
          <w:i/>
          <w:sz w:val="24"/>
          <w:szCs w:val="24"/>
          <w:lang w:val="ru-RU"/>
        </w:rPr>
        <w:t>неподання</w:t>
      </w:r>
      <w:proofErr w:type="spellEnd"/>
      <w:r w:rsidRPr="004357B7">
        <w:rPr>
          <w:rFonts w:ascii="Times New Roman" w:eastAsia="Times New Roman" w:hAnsi="Times New Roman" w:cs="Times New Roman"/>
          <w:b/>
          <w:i/>
          <w:sz w:val="24"/>
          <w:szCs w:val="24"/>
          <w:lang w:val="ru-RU"/>
        </w:rPr>
        <w:t xml:space="preserve"> </w:t>
      </w:r>
      <w:proofErr w:type="spellStart"/>
      <w:r w:rsidRPr="004357B7">
        <w:rPr>
          <w:rFonts w:ascii="Times New Roman" w:eastAsia="Times New Roman" w:hAnsi="Times New Roman" w:cs="Times New Roman"/>
          <w:b/>
          <w:i/>
          <w:sz w:val="24"/>
          <w:szCs w:val="24"/>
          <w:lang w:val="ru-RU"/>
        </w:rPr>
        <w:t>даної</w:t>
      </w:r>
      <w:proofErr w:type="spellEnd"/>
      <w:r w:rsidRPr="004357B7">
        <w:rPr>
          <w:rFonts w:ascii="Times New Roman" w:eastAsia="Times New Roman" w:hAnsi="Times New Roman" w:cs="Times New Roman"/>
          <w:b/>
          <w:i/>
          <w:sz w:val="24"/>
          <w:szCs w:val="24"/>
          <w:lang w:val="ru-RU"/>
        </w:rPr>
        <w:t xml:space="preserve"> </w:t>
      </w:r>
      <w:proofErr w:type="spellStart"/>
      <w:r w:rsidRPr="004357B7">
        <w:rPr>
          <w:rFonts w:ascii="Times New Roman" w:eastAsia="Times New Roman" w:hAnsi="Times New Roman" w:cs="Times New Roman"/>
          <w:b/>
          <w:i/>
          <w:sz w:val="24"/>
          <w:szCs w:val="24"/>
          <w:lang w:val="ru-RU"/>
        </w:rPr>
        <w:t>інформації</w:t>
      </w:r>
      <w:proofErr w:type="spellEnd"/>
      <w:r w:rsidRPr="004357B7">
        <w:rPr>
          <w:rFonts w:ascii="Times New Roman" w:eastAsia="Times New Roman" w:hAnsi="Times New Roman" w:cs="Times New Roman"/>
          <w:b/>
          <w:i/>
          <w:sz w:val="24"/>
          <w:szCs w:val="24"/>
          <w:lang w:val="ru-RU"/>
        </w:rPr>
        <w:t>.</w:t>
      </w:r>
    </w:p>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rPr>
      </w:pPr>
      <w:r w:rsidRPr="004357B7">
        <w:rPr>
          <w:rFonts w:ascii="Times New Roman" w:eastAsia="Times New Roman" w:hAnsi="Times New Roman" w:cs="Times New Roman"/>
          <w:b/>
          <w:sz w:val="24"/>
          <w:szCs w:val="24"/>
        </w:rPr>
        <w:t>5</w:t>
      </w:r>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Довідка</w:t>
      </w:r>
      <w:proofErr w:type="spellEnd"/>
      <w:r w:rsidRPr="004357B7">
        <w:rPr>
          <w:rFonts w:ascii="Times New Roman" w:eastAsia="Times New Roman" w:hAnsi="Times New Roman" w:cs="Times New Roman"/>
          <w:sz w:val="24"/>
          <w:szCs w:val="24"/>
          <w:lang w:val="ru-RU"/>
        </w:rPr>
        <w:t xml:space="preserve"> з </w:t>
      </w:r>
      <w:proofErr w:type="spellStart"/>
      <w:r w:rsidRPr="004357B7">
        <w:rPr>
          <w:rFonts w:ascii="Times New Roman" w:eastAsia="Times New Roman" w:hAnsi="Times New Roman" w:cs="Times New Roman"/>
          <w:sz w:val="24"/>
          <w:szCs w:val="24"/>
          <w:lang w:val="ru-RU"/>
        </w:rPr>
        <w:t>обслуговуючої</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банківської</w:t>
      </w:r>
      <w:proofErr w:type="spellEnd"/>
      <w:r w:rsidRPr="004357B7">
        <w:rPr>
          <w:rFonts w:ascii="Times New Roman" w:eastAsia="Times New Roman" w:hAnsi="Times New Roman" w:cs="Times New Roman"/>
          <w:sz w:val="24"/>
          <w:szCs w:val="24"/>
          <w:lang w:val="ru-RU"/>
        </w:rPr>
        <w:t xml:space="preserve"> установи (</w:t>
      </w:r>
      <w:proofErr w:type="spellStart"/>
      <w:r w:rsidRPr="004357B7">
        <w:rPr>
          <w:rFonts w:ascii="Times New Roman" w:eastAsia="Times New Roman" w:hAnsi="Times New Roman" w:cs="Times New Roman"/>
          <w:sz w:val="24"/>
          <w:szCs w:val="24"/>
        </w:rPr>
        <w:t>сканкопія</w:t>
      </w:r>
      <w:proofErr w:type="spellEnd"/>
      <w:r w:rsidRPr="004357B7">
        <w:rPr>
          <w:rFonts w:ascii="Times New Roman" w:eastAsia="Times New Roman" w:hAnsi="Times New Roman" w:cs="Times New Roman"/>
          <w:sz w:val="24"/>
          <w:szCs w:val="24"/>
        </w:rPr>
        <w:t xml:space="preserve"> </w:t>
      </w:r>
      <w:proofErr w:type="spellStart"/>
      <w:r w:rsidRPr="004357B7">
        <w:rPr>
          <w:rFonts w:ascii="Times New Roman" w:eastAsia="Times New Roman" w:hAnsi="Times New Roman" w:cs="Times New Roman"/>
          <w:sz w:val="24"/>
          <w:szCs w:val="24"/>
          <w:lang w:val="ru-RU"/>
        </w:rPr>
        <w:t>оригінал</w:t>
      </w:r>
      <w:proofErr w:type="spellEnd"/>
      <w:r w:rsidRPr="004357B7">
        <w:rPr>
          <w:rFonts w:ascii="Times New Roman" w:eastAsia="Times New Roman" w:hAnsi="Times New Roman" w:cs="Times New Roman"/>
          <w:sz w:val="24"/>
          <w:szCs w:val="24"/>
        </w:rPr>
        <w:t>у</w:t>
      </w:r>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або</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завірена</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копія</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Учасником</w:t>
      </w:r>
      <w:proofErr w:type="spellEnd"/>
      <w:r w:rsidRPr="004357B7">
        <w:rPr>
          <w:rFonts w:ascii="Times New Roman" w:eastAsia="Times New Roman" w:hAnsi="Times New Roman" w:cs="Times New Roman"/>
          <w:sz w:val="24"/>
          <w:szCs w:val="24"/>
          <w:lang w:val="ru-RU"/>
        </w:rPr>
        <w:t xml:space="preserve">) про </w:t>
      </w:r>
      <w:proofErr w:type="spellStart"/>
      <w:r w:rsidRPr="004357B7">
        <w:rPr>
          <w:rFonts w:ascii="Times New Roman" w:eastAsia="Times New Roman" w:hAnsi="Times New Roman" w:cs="Times New Roman"/>
          <w:sz w:val="24"/>
          <w:szCs w:val="24"/>
          <w:lang w:val="ru-RU"/>
        </w:rPr>
        <w:t>відкриття</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рахунку</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із</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зазначенням</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всіх</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банківських</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реквізиті</w:t>
      </w:r>
      <w:proofErr w:type="gramStart"/>
      <w:r w:rsidRPr="004357B7">
        <w:rPr>
          <w:rFonts w:ascii="Times New Roman" w:eastAsia="Times New Roman" w:hAnsi="Times New Roman" w:cs="Times New Roman"/>
          <w:sz w:val="24"/>
          <w:szCs w:val="24"/>
          <w:lang w:val="ru-RU"/>
        </w:rPr>
        <w:t>в</w:t>
      </w:r>
      <w:proofErr w:type="spellEnd"/>
      <w:proofErr w:type="gramEnd"/>
      <w:r w:rsidRPr="004357B7">
        <w:rPr>
          <w:rFonts w:ascii="Times New Roman" w:eastAsia="Times New Roman" w:hAnsi="Times New Roman" w:cs="Times New Roman"/>
          <w:sz w:val="24"/>
          <w:szCs w:val="24"/>
        </w:rPr>
        <w:t>.</w:t>
      </w:r>
    </w:p>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b/>
          <w:sz w:val="24"/>
          <w:szCs w:val="24"/>
        </w:rPr>
        <w:t>6</w:t>
      </w:r>
      <w:r w:rsidRPr="004357B7">
        <w:rPr>
          <w:rFonts w:ascii="Times New Roman" w:eastAsia="Times New Roman" w:hAnsi="Times New Roman" w:cs="Times New Roman"/>
          <w:b/>
          <w:sz w:val="24"/>
          <w:szCs w:val="24"/>
          <w:lang w:val="ru-RU"/>
        </w:rPr>
        <w:t>.</w:t>
      </w:r>
      <w:r w:rsidRPr="004357B7">
        <w:rPr>
          <w:rFonts w:ascii="Times New Roman" w:eastAsia="Times New Roman" w:hAnsi="Times New Roman" w:cs="Times New Roman"/>
          <w:b/>
          <w:sz w:val="24"/>
          <w:szCs w:val="24"/>
        </w:rPr>
        <w:t xml:space="preserve"> </w:t>
      </w:r>
      <w:proofErr w:type="spellStart"/>
      <w:r w:rsidRPr="004357B7">
        <w:rPr>
          <w:rFonts w:ascii="Times New Roman" w:eastAsia="Times New Roman" w:hAnsi="Times New Roman" w:cs="Times New Roman"/>
          <w:sz w:val="24"/>
          <w:szCs w:val="24"/>
        </w:rPr>
        <w:t>Сканк</w:t>
      </w:r>
      <w:r w:rsidRPr="004357B7">
        <w:rPr>
          <w:rFonts w:ascii="Times New Roman" w:eastAsia="Times New Roman" w:hAnsi="Times New Roman" w:cs="Times New Roman"/>
          <w:sz w:val="24"/>
          <w:szCs w:val="24"/>
          <w:lang w:val="ru-RU"/>
        </w:rPr>
        <w:t>опія</w:t>
      </w:r>
      <w:proofErr w:type="spellEnd"/>
      <w:r w:rsidRPr="004357B7">
        <w:rPr>
          <w:rFonts w:ascii="Times New Roman" w:eastAsia="Times New Roman" w:hAnsi="Times New Roman" w:cs="Times New Roman"/>
          <w:sz w:val="24"/>
          <w:szCs w:val="24"/>
          <w:lang w:val="ru-RU"/>
        </w:rPr>
        <w:t xml:space="preserve"> паспорта /ІНН (для </w:t>
      </w:r>
      <w:proofErr w:type="spellStart"/>
      <w:r w:rsidRPr="004357B7">
        <w:rPr>
          <w:rFonts w:ascii="Times New Roman" w:eastAsia="Times New Roman" w:hAnsi="Times New Roman" w:cs="Times New Roman"/>
          <w:sz w:val="24"/>
          <w:szCs w:val="24"/>
          <w:lang w:val="ru-RU"/>
        </w:rPr>
        <w:t>фізичних</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осіб</w:t>
      </w:r>
      <w:proofErr w:type="spellEnd"/>
      <w:r w:rsidRPr="004357B7">
        <w:rPr>
          <w:rFonts w:ascii="Times New Roman" w:eastAsia="Times New Roman" w:hAnsi="Times New Roman" w:cs="Times New Roman"/>
          <w:sz w:val="24"/>
          <w:szCs w:val="24"/>
          <w:lang w:val="ru-RU"/>
        </w:rPr>
        <w:t xml:space="preserve"> – </w:t>
      </w:r>
      <w:proofErr w:type="spellStart"/>
      <w:r w:rsidRPr="004357B7">
        <w:rPr>
          <w:rFonts w:ascii="Times New Roman" w:eastAsia="Times New Roman" w:hAnsi="Times New Roman" w:cs="Times New Roman"/>
          <w:sz w:val="24"/>
          <w:szCs w:val="24"/>
          <w:lang w:val="ru-RU"/>
        </w:rPr>
        <w:t>підприємців</w:t>
      </w:r>
      <w:proofErr w:type="spellEnd"/>
      <w:r w:rsidRPr="004357B7">
        <w:rPr>
          <w:rFonts w:ascii="Times New Roman" w:eastAsia="Times New Roman" w:hAnsi="Times New Roman" w:cs="Times New Roman"/>
          <w:sz w:val="24"/>
          <w:szCs w:val="24"/>
          <w:lang w:val="ru-RU"/>
        </w:rPr>
        <w:t xml:space="preserve">); </w:t>
      </w:r>
    </w:p>
    <w:p w:rsidR="004357B7" w:rsidRPr="004357B7" w:rsidRDefault="004357B7" w:rsidP="004357B7">
      <w:pPr>
        <w:widowControl w:val="0"/>
        <w:numPr>
          <w:ilvl w:val="0"/>
          <w:numId w:val="39"/>
        </w:numPr>
        <w:shd w:val="clear" w:color="auto" w:fill="FFFFFF"/>
        <w:tabs>
          <w:tab w:val="left" w:pos="-142"/>
          <w:tab w:val="left" w:pos="0"/>
          <w:tab w:val="left" w:pos="284"/>
        </w:tabs>
        <w:autoSpaceDE w:val="0"/>
        <w:autoSpaceDN w:val="0"/>
        <w:spacing w:after="0" w:line="240" w:lineRule="auto"/>
        <w:ind w:left="0" w:firstLine="0"/>
        <w:jc w:val="both"/>
        <w:rPr>
          <w:rFonts w:ascii="Times New Roman" w:eastAsia="Times New Roman" w:hAnsi="Times New Roman" w:cs="Times New Roman"/>
          <w:i/>
          <w:sz w:val="24"/>
          <w:szCs w:val="24"/>
          <w:lang w:val="ru-RU"/>
        </w:rPr>
      </w:pPr>
      <w:proofErr w:type="spellStart"/>
      <w:r w:rsidRPr="004357B7">
        <w:rPr>
          <w:rFonts w:ascii="Times New Roman" w:eastAsia="Times New Roman" w:hAnsi="Times New Roman" w:cs="Times New Roman"/>
          <w:sz w:val="24"/>
          <w:szCs w:val="24"/>
          <w:lang w:val="ru-RU"/>
        </w:rPr>
        <w:t>Документи</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що</w:t>
      </w:r>
      <w:proofErr w:type="spellEnd"/>
      <w:r w:rsidRPr="004357B7">
        <w:rPr>
          <w:rFonts w:ascii="Times New Roman" w:eastAsia="Times New Roman" w:hAnsi="Times New Roman" w:cs="Times New Roman"/>
          <w:sz w:val="24"/>
          <w:szCs w:val="24"/>
          <w:lang w:val="ru-RU"/>
        </w:rPr>
        <w:t xml:space="preserve"> </w:t>
      </w:r>
      <w:proofErr w:type="spellStart"/>
      <w:proofErr w:type="gramStart"/>
      <w:r w:rsidRPr="004357B7">
        <w:rPr>
          <w:rFonts w:ascii="Times New Roman" w:eastAsia="Times New Roman" w:hAnsi="Times New Roman" w:cs="Times New Roman"/>
          <w:sz w:val="24"/>
          <w:szCs w:val="24"/>
          <w:lang w:val="ru-RU"/>
        </w:rPr>
        <w:t>п</w:t>
      </w:r>
      <w:proofErr w:type="gramEnd"/>
      <w:r w:rsidRPr="004357B7">
        <w:rPr>
          <w:rFonts w:ascii="Times New Roman" w:eastAsia="Times New Roman" w:hAnsi="Times New Roman" w:cs="Times New Roman"/>
          <w:sz w:val="24"/>
          <w:szCs w:val="24"/>
          <w:lang w:val="ru-RU"/>
        </w:rPr>
        <w:t>ідтверджують</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повноваження</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посадової</w:t>
      </w:r>
      <w:proofErr w:type="spellEnd"/>
      <w:r w:rsidRPr="004357B7">
        <w:rPr>
          <w:rFonts w:ascii="Times New Roman" w:eastAsia="Times New Roman" w:hAnsi="Times New Roman" w:cs="Times New Roman"/>
          <w:sz w:val="24"/>
          <w:szCs w:val="24"/>
          <w:lang w:val="ru-RU"/>
        </w:rPr>
        <w:t xml:space="preserve"> особи </w:t>
      </w:r>
      <w:proofErr w:type="spellStart"/>
      <w:r w:rsidRPr="004357B7">
        <w:rPr>
          <w:rFonts w:ascii="Times New Roman" w:eastAsia="Times New Roman" w:hAnsi="Times New Roman" w:cs="Times New Roman"/>
          <w:sz w:val="24"/>
          <w:szCs w:val="24"/>
          <w:lang w:val="ru-RU"/>
        </w:rPr>
        <w:t>або</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представника</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учасника</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процедури</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закупівлі</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щодо</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підпису</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документів</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тендерної</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пропозиції</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договорів</w:t>
      </w:r>
      <w:proofErr w:type="spellEnd"/>
      <w:r w:rsidRPr="004357B7">
        <w:rPr>
          <w:rFonts w:ascii="Times New Roman" w:eastAsia="Times New Roman" w:hAnsi="Times New Roman" w:cs="Times New Roman"/>
          <w:sz w:val="24"/>
          <w:szCs w:val="24"/>
          <w:lang w:val="ru-RU"/>
        </w:rPr>
        <w:t xml:space="preserve"> за </w:t>
      </w:r>
      <w:proofErr w:type="spellStart"/>
      <w:r w:rsidRPr="004357B7">
        <w:rPr>
          <w:rFonts w:ascii="Times New Roman" w:eastAsia="Times New Roman" w:hAnsi="Times New Roman" w:cs="Times New Roman"/>
          <w:sz w:val="24"/>
          <w:szCs w:val="24"/>
          <w:lang w:val="ru-RU"/>
        </w:rPr>
        <w:t>проведеними</w:t>
      </w:r>
      <w:proofErr w:type="spellEnd"/>
      <w:r w:rsidRPr="004357B7">
        <w:rPr>
          <w:rFonts w:ascii="Times New Roman" w:eastAsia="Times New Roman" w:hAnsi="Times New Roman" w:cs="Times New Roman"/>
          <w:sz w:val="24"/>
          <w:szCs w:val="24"/>
          <w:lang w:val="ru-RU"/>
        </w:rPr>
        <w:t xml:space="preserve"> торгами </w:t>
      </w:r>
      <w:r w:rsidRPr="004357B7">
        <w:rPr>
          <w:rFonts w:ascii="Times New Roman" w:eastAsia="Times New Roman" w:hAnsi="Times New Roman" w:cs="Times New Roman"/>
          <w:i/>
          <w:sz w:val="24"/>
          <w:szCs w:val="24"/>
          <w:lang w:val="ru-RU"/>
        </w:rPr>
        <w:t>(</w:t>
      </w:r>
      <w:proofErr w:type="spellStart"/>
      <w:r w:rsidRPr="004357B7">
        <w:rPr>
          <w:rFonts w:ascii="Times New Roman" w:eastAsia="Times New Roman" w:hAnsi="Times New Roman" w:cs="Times New Roman"/>
          <w:i/>
          <w:sz w:val="24"/>
          <w:szCs w:val="24"/>
          <w:lang w:val="ru-RU"/>
        </w:rPr>
        <w:t>виписка</w:t>
      </w:r>
      <w:proofErr w:type="spellEnd"/>
      <w:r w:rsidRPr="004357B7">
        <w:rPr>
          <w:rFonts w:ascii="Times New Roman" w:eastAsia="Times New Roman" w:hAnsi="Times New Roman" w:cs="Times New Roman"/>
          <w:i/>
          <w:sz w:val="24"/>
          <w:szCs w:val="24"/>
          <w:lang w:val="ru-RU"/>
        </w:rPr>
        <w:t xml:space="preserve"> з протоколу, наказ про </w:t>
      </w:r>
      <w:proofErr w:type="spellStart"/>
      <w:r w:rsidRPr="004357B7">
        <w:rPr>
          <w:rFonts w:ascii="Times New Roman" w:eastAsia="Times New Roman" w:hAnsi="Times New Roman" w:cs="Times New Roman"/>
          <w:i/>
          <w:sz w:val="24"/>
          <w:szCs w:val="24"/>
          <w:lang w:val="ru-RU"/>
        </w:rPr>
        <w:t>призначення</w:t>
      </w:r>
      <w:proofErr w:type="spellEnd"/>
      <w:r w:rsidRPr="004357B7">
        <w:rPr>
          <w:rFonts w:ascii="Times New Roman" w:eastAsia="Times New Roman" w:hAnsi="Times New Roman" w:cs="Times New Roman"/>
          <w:i/>
          <w:sz w:val="24"/>
          <w:szCs w:val="24"/>
          <w:lang w:val="ru-RU"/>
        </w:rPr>
        <w:t xml:space="preserve">, </w:t>
      </w:r>
      <w:proofErr w:type="spellStart"/>
      <w:r w:rsidRPr="004357B7">
        <w:rPr>
          <w:rFonts w:ascii="Times New Roman" w:eastAsia="Times New Roman" w:hAnsi="Times New Roman" w:cs="Times New Roman"/>
          <w:i/>
          <w:sz w:val="24"/>
          <w:szCs w:val="24"/>
          <w:lang w:val="ru-RU"/>
        </w:rPr>
        <w:t>довіреність</w:t>
      </w:r>
      <w:proofErr w:type="spellEnd"/>
      <w:r w:rsidRPr="004357B7">
        <w:rPr>
          <w:rFonts w:ascii="Times New Roman" w:eastAsia="Times New Roman" w:hAnsi="Times New Roman" w:cs="Times New Roman"/>
          <w:i/>
          <w:sz w:val="24"/>
          <w:szCs w:val="24"/>
          <w:lang w:val="ru-RU"/>
        </w:rPr>
        <w:t xml:space="preserve">, </w:t>
      </w:r>
      <w:proofErr w:type="spellStart"/>
      <w:r w:rsidRPr="004357B7">
        <w:rPr>
          <w:rFonts w:ascii="Times New Roman" w:eastAsia="Times New Roman" w:hAnsi="Times New Roman" w:cs="Times New Roman"/>
          <w:i/>
          <w:sz w:val="24"/>
          <w:szCs w:val="24"/>
          <w:lang w:val="ru-RU"/>
        </w:rPr>
        <w:t>або</w:t>
      </w:r>
      <w:proofErr w:type="spellEnd"/>
      <w:r w:rsidRPr="004357B7">
        <w:rPr>
          <w:rFonts w:ascii="Times New Roman" w:eastAsia="Times New Roman" w:hAnsi="Times New Roman" w:cs="Times New Roman"/>
          <w:i/>
          <w:sz w:val="24"/>
          <w:szCs w:val="24"/>
          <w:lang w:val="ru-RU"/>
        </w:rPr>
        <w:t xml:space="preserve"> </w:t>
      </w:r>
      <w:proofErr w:type="spellStart"/>
      <w:r w:rsidRPr="004357B7">
        <w:rPr>
          <w:rFonts w:ascii="Times New Roman" w:eastAsia="Times New Roman" w:hAnsi="Times New Roman" w:cs="Times New Roman"/>
          <w:i/>
          <w:sz w:val="24"/>
          <w:szCs w:val="24"/>
          <w:lang w:val="ru-RU"/>
        </w:rPr>
        <w:t>іншого</w:t>
      </w:r>
      <w:proofErr w:type="spellEnd"/>
      <w:r w:rsidRPr="004357B7">
        <w:rPr>
          <w:rFonts w:ascii="Times New Roman" w:eastAsia="Times New Roman" w:hAnsi="Times New Roman" w:cs="Times New Roman"/>
          <w:i/>
          <w:sz w:val="24"/>
          <w:szCs w:val="24"/>
          <w:lang w:val="ru-RU"/>
        </w:rPr>
        <w:t xml:space="preserve"> документу, </w:t>
      </w:r>
      <w:proofErr w:type="spellStart"/>
      <w:r w:rsidRPr="004357B7">
        <w:rPr>
          <w:rFonts w:ascii="Times New Roman" w:eastAsia="Times New Roman" w:hAnsi="Times New Roman" w:cs="Times New Roman"/>
          <w:i/>
          <w:sz w:val="24"/>
          <w:szCs w:val="24"/>
          <w:lang w:val="ru-RU"/>
        </w:rPr>
        <w:t>що</w:t>
      </w:r>
      <w:proofErr w:type="spellEnd"/>
      <w:r w:rsidRPr="004357B7">
        <w:rPr>
          <w:rFonts w:ascii="Times New Roman" w:eastAsia="Times New Roman" w:hAnsi="Times New Roman" w:cs="Times New Roman"/>
          <w:i/>
          <w:sz w:val="24"/>
          <w:szCs w:val="24"/>
          <w:lang w:val="ru-RU"/>
        </w:rPr>
        <w:t xml:space="preserve"> </w:t>
      </w:r>
      <w:proofErr w:type="spellStart"/>
      <w:r w:rsidRPr="004357B7">
        <w:rPr>
          <w:rFonts w:ascii="Times New Roman" w:eastAsia="Times New Roman" w:hAnsi="Times New Roman" w:cs="Times New Roman"/>
          <w:i/>
          <w:sz w:val="24"/>
          <w:szCs w:val="24"/>
          <w:lang w:val="ru-RU"/>
        </w:rPr>
        <w:t>підтверджує</w:t>
      </w:r>
      <w:proofErr w:type="spellEnd"/>
      <w:r w:rsidRPr="004357B7">
        <w:rPr>
          <w:rFonts w:ascii="Times New Roman" w:eastAsia="Times New Roman" w:hAnsi="Times New Roman" w:cs="Times New Roman"/>
          <w:i/>
          <w:sz w:val="24"/>
          <w:szCs w:val="24"/>
          <w:lang w:val="ru-RU"/>
        </w:rPr>
        <w:t xml:space="preserve"> </w:t>
      </w:r>
      <w:proofErr w:type="spellStart"/>
      <w:r w:rsidRPr="004357B7">
        <w:rPr>
          <w:rFonts w:ascii="Times New Roman" w:eastAsia="Times New Roman" w:hAnsi="Times New Roman" w:cs="Times New Roman"/>
          <w:i/>
          <w:sz w:val="24"/>
          <w:szCs w:val="24"/>
          <w:lang w:val="ru-RU"/>
        </w:rPr>
        <w:t>повноваження</w:t>
      </w:r>
      <w:proofErr w:type="spellEnd"/>
      <w:r w:rsidRPr="004357B7">
        <w:rPr>
          <w:rFonts w:ascii="Times New Roman" w:eastAsia="Times New Roman" w:hAnsi="Times New Roman" w:cs="Times New Roman"/>
          <w:i/>
          <w:sz w:val="24"/>
          <w:szCs w:val="24"/>
          <w:lang w:val="ru-RU"/>
        </w:rPr>
        <w:t xml:space="preserve"> особи на </w:t>
      </w:r>
      <w:proofErr w:type="spellStart"/>
      <w:r w:rsidRPr="004357B7">
        <w:rPr>
          <w:rFonts w:ascii="Times New Roman" w:eastAsia="Times New Roman" w:hAnsi="Times New Roman" w:cs="Times New Roman"/>
          <w:i/>
          <w:sz w:val="24"/>
          <w:szCs w:val="24"/>
          <w:lang w:val="ru-RU"/>
        </w:rPr>
        <w:t>підписання</w:t>
      </w:r>
      <w:proofErr w:type="spellEnd"/>
      <w:r w:rsidRPr="004357B7">
        <w:rPr>
          <w:rFonts w:ascii="Times New Roman" w:eastAsia="Times New Roman" w:hAnsi="Times New Roman" w:cs="Times New Roman"/>
          <w:i/>
          <w:sz w:val="24"/>
          <w:szCs w:val="24"/>
          <w:lang w:val="ru-RU"/>
        </w:rPr>
        <w:t xml:space="preserve"> </w:t>
      </w:r>
      <w:proofErr w:type="spellStart"/>
      <w:r w:rsidRPr="004357B7">
        <w:rPr>
          <w:rFonts w:ascii="Times New Roman" w:eastAsia="Times New Roman" w:hAnsi="Times New Roman" w:cs="Times New Roman"/>
          <w:i/>
          <w:sz w:val="24"/>
          <w:szCs w:val="24"/>
          <w:lang w:val="ru-RU"/>
        </w:rPr>
        <w:t>документів</w:t>
      </w:r>
      <w:proofErr w:type="spellEnd"/>
      <w:r w:rsidRPr="004357B7">
        <w:rPr>
          <w:rFonts w:ascii="Times New Roman" w:eastAsia="Times New Roman" w:hAnsi="Times New Roman" w:cs="Times New Roman"/>
          <w:i/>
          <w:sz w:val="24"/>
          <w:szCs w:val="24"/>
          <w:lang w:val="ru-RU"/>
        </w:rPr>
        <w:t>).</w:t>
      </w:r>
    </w:p>
    <w:p w:rsidR="004357B7" w:rsidRPr="004357B7" w:rsidRDefault="004357B7" w:rsidP="004357B7">
      <w:pPr>
        <w:widowControl w:val="0"/>
        <w:shd w:val="clear" w:color="auto" w:fill="FFFFFF"/>
        <w:tabs>
          <w:tab w:val="left" w:pos="0"/>
        </w:tabs>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b/>
          <w:sz w:val="24"/>
          <w:szCs w:val="24"/>
          <w:lang w:val="ru-RU"/>
        </w:rPr>
        <w:t>8.</w:t>
      </w:r>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Інформаційна</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довідка</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щодо</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застосування</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заходів</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із</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захисту</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довкілля</w:t>
      </w:r>
      <w:proofErr w:type="spellEnd"/>
      <w:r w:rsidRPr="004357B7">
        <w:rPr>
          <w:rFonts w:ascii="Times New Roman" w:eastAsia="Times New Roman" w:hAnsi="Times New Roman" w:cs="Times New Roman"/>
          <w:sz w:val="24"/>
          <w:szCs w:val="24"/>
          <w:lang w:val="ru-RU"/>
        </w:rPr>
        <w:t xml:space="preserve"> </w:t>
      </w:r>
      <w:proofErr w:type="gramStart"/>
      <w:r w:rsidRPr="004357B7">
        <w:rPr>
          <w:rFonts w:ascii="Times New Roman" w:eastAsia="Times New Roman" w:hAnsi="Times New Roman" w:cs="Times New Roman"/>
          <w:sz w:val="24"/>
          <w:szCs w:val="24"/>
          <w:lang w:val="ru-RU"/>
        </w:rPr>
        <w:t xml:space="preserve">у </w:t>
      </w:r>
      <w:proofErr w:type="spellStart"/>
      <w:r w:rsidRPr="004357B7">
        <w:rPr>
          <w:rFonts w:ascii="Times New Roman" w:eastAsia="Times New Roman" w:hAnsi="Times New Roman" w:cs="Times New Roman"/>
          <w:sz w:val="24"/>
          <w:szCs w:val="24"/>
          <w:lang w:val="ru-RU"/>
        </w:rPr>
        <w:t>дов</w:t>
      </w:r>
      <w:proofErr w:type="gramEnd"/>
      <w:r w:rsidRPr="004357B7">
        <w:rPr>
          <w:rFonts w:ascii="Times New Roman" w:eastAsia="Times New Roman" w:hAnsi="Times New Roman" w:cs="Times New Roman"/>
          <w:sz w:val="24"/>
          <w:szCs w:val="24"/>
          <w:lang w:val="ru-RU"/>
        </w:rPr>
        <w:t>ільній</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формі</w:t>
      </w:r>
      <w:proofErr w:type="spellEnd"/>
      <w:r w:rsidRPr="004357B7">
        <w:rPr>
          <w:rFonts w:ascii="Times New Roman" w:eastAsia="Times New Roman" w:hAnsi="Times New Roman" w:cs="Times New Roman"/>
          <w:sz w:val="24"/>
          <w:szCs w:val="24"/>
          <w:lang w:val="ru-RU"/>
        </w:rPr>
        <w:t>.</w:t>
      </w:r>
    </w:p>
    <w:p w:rsidR="004357B7" w:rsidRPr="004357B7" w:rsidRDefault="004357B7" w:rsidP="004357B7">
      <w:pPr>
        <w:spacing w:after="0" w:line="240" w:lineRule="auto"/>
        <w:rPr>
          <w:rFonts w:ascii="Times New Roman" w:eastAsia="Times New Roman" w:hAnsi="Times New Roman" w:cs="Times New Roman"/>
          <w:sz w:val="24"/>
          <w:szCs w:val="24"/>
          <w:lang w:val="ru-RU" w:eastAsia="uk-UA"/>
        </w:rPr>
      </w:pPr>
    </w:p>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eastAsia="uk-UA"/>
        </w:rPr>
      </w:pPr>
    </w:p>
    <w:p w:rsidR="004357B7" w:rsidRPr="004357B7" w:rsidRDefault="004357B7">
      <w:pPr>
        <w:widowControl w:val="0"/>
        <w:spacing w:after="0" w:line="240" w:lineRule="auto"/>
        <w:jc w:val="both"/>
        <w:rPr>
          <w:rFonts w:ascii="Times New Roman" w:eastAsia="Times New Roman" w:hAnsi="Times New Roman" w:cs="Times New Roman"/>
          <w:sz w:val="24"/>
          <w:szCs w:val="24"/>
          <w:lang w:val="ru-RU"/>
        </w:rPr>
      </w:pPr>
    </w:p>
    <w:sectPr w:rsidR="004357B7" w:rsidRPr="004357B7">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10E" w:rsidRDefault="0079710E">
      <w:pPr>
        <w:spacing w:after="0" w:line="240" w:lineRule="auto"/>
      </w:pPr>
      <w:r>
        <w:separator/>
      </w:r>
    </w:p>
  </w:endnote>
  <w:endnote w:type="continuationSeparator" w:id="0">
    <w:p w:rsidR="0079710E" w:rsidRDefault="00797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B7" w:rsidRDefault="004357B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D4E64">
      <w:rPr>
        <w:rFonts w:ascii="Times New Roman" w:eastAsia="Times New Roman" w:hAnsi="Times New Roman" w:cs="Times New Roman"/>
        <w:noProof/>
        <w:sz w:val="24"/>
        <w:szCs w:val="24"/>
      </w:rPr>
      <w:t>50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10E" w:rsidRDefault="0079710E">
      <w:pPr>
        <w:spacing w:after="0" w:line="240" w:lineRule="auto"/>
      </w:pPr>
      <w:r>
        <w:separator/>
      </w:r>
    </w:p>
  </w:footnote>
  <w:footnote w:type="continuationSeparator" w:id="0">
    <w:p w:rsidR="0079710E" w:rsidRDefault="007971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B7" w:rsidRDefault="004357B7" w:rsidP="00236CDB">
    <w:pPr>
      <w:shd w:val="clear" w:color="auto" w:fill="FFFFFF"/>
      <w:spacing w:before="280" w:after="280" w:line="240" w:lineRule="auto"/>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5CC"/>
    <w:multiLevelType w:val="hybridMultilevel"/>
    <w:tmpl w:val="722A13AA"/>
    <w:lvl w:ilvl="0" w:tplc="E4CCF30A">
      <w:numFmt w:val="bullet"/>
      <w:lvlText w:val="-"/>
      <w:lvlJc w:val="left"/>
      <w:pPr>
        <w:ind w:left="862" w:hanging="360"/>
      </w:pPr>
      <w:rPr>
        <w:rFonts w:ascii="Book Antiqua" w:eastAsia="Calibri" w:hAnsi="Book Antiqua" w:cs="Aria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1A307BE"/>
    <w:multiLevelType w:val="multilevel"/>
    <w:tmpl w:val="7AE4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C206C"/>
    <w:multiLevelType w:val="multilevel"/>
    <w:tmpl w:val="98E2B2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A0113"/>
    <w:multiLevelType w:val="multilevel"/>
    <w:tmpl w:val="A49A36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980F57"/>
    <w:multiLevelType w:val="multilevel"/>
    <w:tmpl w:val="5366C9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BB7DEB"/>
    <w:multiLevelType w:val="multilevel"/>
    <w:tmpl w:val="0D62D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C84636"/>
    <w:multiLevelType w:val="multilevel"/>
    <w:tmpl w:val="8B62A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43059E"/>
    <w:multiLevelType w:val="multilevel"/>
    <w:tmpl w:val="6F384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F00C08"/>
    <w:multiLevelType w:val="hybridMultilevel"/>
    <w:tmpl w:val="B8F4E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1732FC"/>
    <w:multiLevelType w:val="multilevel"/>
    <w:tmpl w:val="5AD0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7F2CFD"/>
    <w:multiLevelType w:val="multilevel"/>
    <w:tmpl w:val="2A021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CB1E0F"/>
    <w:multiLevelType w:val="hybridMultilevel"/>
    <w:tmpl w:val="381024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0A315B"/>
    <w:multiLevelType w:val="multilevel"/>
    <w:tmpl w:val="7C1CB9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35973140"/>
    <w:multiLevelType w:val="hybridMultilevel"/>
    <w:tmpl w:val="8FFEA71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D7B6063"/>
    <w:multiLevelType w:val="hybridMultilevel"/>
    <w:tmpl w:val="109481B6"/>
    <w:lvl w:ilvl="0" w:tplc="922E729C">
      <w:start w:val="7"/>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D2130C"/>
    <w:multiLevelType w:val="hybridMultilevel"/>
    <w:tmpl w:val="90523B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8337FCA"/>
    <w:multiLevelType w:val="multilevel"/>
    <w:tmpl w:val="8C0C1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CA7DEE"/>
    <w:multiLevelType w:val="multilevel"/>
    <w:tmpl w:val="E22EA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AB3501"/>
    <w:multiLevelType w:val="multilevel"/>
    <w:tmpl w:val="58F66BB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4C076654"/>
    <w:multiLevelType w:val="multilevel"/>
    <w:tmpl w:val="D56E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8B1FC9"/>
    <w:multiLevelType w:val="hybridMultilevel"/>
    <w:tmpl w:val="6BE0F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1926D4"/>
    <w:multiLevelType w:val="multilevel"/>
    <w:tmpl w:val="A26479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7786F88"/>
    <w:multiLevelType w:val="multilevel"/>
    <w:tmpl w:val="2E70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D531BB"/>
    <w:multiLevelType w:val="multilevel"/>
    <w:tmpl w:val="3A66E6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5E0C8C"/>
    <w:multiLevelType w:val="multilevel"/>
    <w:tmpl w:val="095E9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E16633"/>
    <w:multiLevelType w:val="multilevel"/>
    <w:tmpl w:val="153E2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C40640"/>
    <w:multiLevelType w:val="multilevel"/>
    <w:tmpl w:val="93B62DA6"/>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CC05D0D"/>
    <w:multiLevelType w:val="multilevel"/>
    <w:tmpl w:val="EAB6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383AAC"/>
    <w:multiLevelType w:val="multilevel"/>
    <w:tmpl w:val="54EA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420E30"/>
    <w:multiLevelType w:val="multilevel"/>
    <w:tmpl w:val="0B90E6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773F77E2"/>
    <w:multiLevelType w:val="hybridMultilevel"/>
    <w:tmpl w:val="631A6982"/>
    <w:lvl w:ilvl="0" w:tplc="23F022AA">
      <w:start w:val="1"/>
      <w:numFmt w:val="decimal"/>
      <w:lvlText w:val="%1."/>
      <w:lvlJc w:val="left"/>
      <w:pPr>
        <w:tabs>
          <w:tab w:val="num" w:pos="360"/>
        </w:tabs>
        <w:ind w:left="36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8006841"/>
    <w:multiLevelType w:val="hybridMultilevel"/>
    <w:tmpl w:val="AB5A4284"/>
    <w:lvl w:ilvl="0" w:tplc="3C18B196">
      <w:start w:val="1"/>
      <w:numFmt w:val="decimal"/>
      <w:lvlText w:val="%1."/>
      <w:lvlJc w:val="left"/>
      <w:pPr>
        <w:ind w:left="786" w:hanging="360"/>
      </w:pPr>
      <w:rPr>
        <w:rFonts w:ascii="Times New Roman" w:eastAsia="Calibri" w:hAnsi="Times New Roman" w:cs="Times New Roman"/>
        <w:b w:val="0"/>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32">
    <w:nsid w:val="7B497E0D"/>
    <w:multiLevelType w:val="multilevel"/>
    <w:tmpl w:val="ACA6E170"/>
    <w:lvl w:ilvl="0">
      <w:start w:val="1"/>
      <w:numFmt w:val="decimal"/>
      <w:lvlText w:val="%1."/>
      <w:lvlJc w:val="left"/>
      <w:pPr>
        <w:tabs>
          <w:tab w:val="num" w:pos="720"/>
        </w:tabs>
        <w:ind w:left="720" w:hanging="360"/>
      </w:pPr>
      <w:rPr>
        <w:b/>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094811"/>
    <w:multiLevelType w:val="multilevel"/>
    <w:tmpl w:val="D56414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9"/>
  </w:num>
  <w:num w:numId="3">
    <w:abstractNumId w:val="18"/>
  </w:num>
  <w:num w:numId="4">
    <w:abstractNumId w:val="25"/>
  </w:num>
  <w:num w:numId="5">
    <w:abstractNumId w:val="3"/>
    <w:lvlOverride w:ilvl="0">
      <w:lvl w:ilvl="0">
        <w:numFmt w:val="decimal"/>
        <w:lvlText w:val="%1."/>
        <w:lvlJc w:val="left"/>
      </w:lvl>
    </w:lvlOverride>
  </w:num>
  <w:num w:numId="6">
    <w:abstractNumId w:val="3"/>
    <w:lvlOverride w:ilvl="0">
      <w:lvl w:ilvl="0">
        <w:numFmt w:val="decimal"/>
        <w:lvlText w:val="%1."/>
        <w:lvlJc w:val="left"/>
      </w:lvl>
    </w:lvlOverride>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10"/>
  </w:num>
  <w:num w:numId="11">
    <w:abstractNumId w:val="24"/>
  </w:num>
  <w:num w:numId="12">
    <w:abstractNumId w:val="27"/>
  </w:num>
  <w:num w:numId="13">
    <w:abstractNumId w:val="33"/>
    <w:lvlOverride w:ilvl="0">
      <w:lvl w:ilvl="0">
        <w:numFmt w:val="decimal"/>
        <w:lvlText w:val="%1."/>
        <w:lvlJc w:val="left"/>
      </w:lvl>
    </w:lvlOverride>
  </w:num>
  <w:num w:numId="14">
    <w:abstractNumId w:val="33"/>
    <w:lvlOverride w:ilvl="0">
      <w:lvl w:ilvl="0">
        <w:numFmt w:val="decimal"/>
        <w:lvlText w:val="%1."/>
        <w:lvlJc w:val="left"/>
      </w:lvl>
    </w:lvlOverride>
  </w:num>
  <w:num w:numId="15">
    <w:abstractNumId w:val="33"/>
    <w:lvlOverride w:ilvl="0">
      <w:lvl w:ilvl="0">
        <w:numFmt w:val="decimal"/>
        <w:lvlText w:val="%1."/>
        <w:lvlJc w:val="left"/>
      </w:lvl>
    </w:lvlOverride>
  </w:num>
  <w:num w:numId="16">
    <w:abstractNumId w:val="33"/>
    <w:lvlOverride w:ilvl="0">
      <w:lvl w:ilvl="0">
        <w:numFmt w:val="decimal"/>
        <w:lvlText w:val="%1."/>
        <w:lvlJc w:val="left"/>
      </w:lvl>
    </w:lvlOverride>
  </w:num>
  <w:num w:numId="17">
    <w:abstractNumId w:val="33"/>
    <w:lvlOverride w:ilvl="0">
      <w:lvl w:ilvl="0">
        <w:numFmt w:val="decimal"/>
        <w:lvlText w:val="%1."/>
        <w:lvlJc w:val="left"/>
      </w:lvl>
    </w:lvlOverride>
  </w:num>
  <w:num w:numId="18">
    <w:abstractNumId w:val="33"/>
    <w:lvlOverride w:ilvl="0">
      <w:lvl w:ilvl="0">
        <w:numFmt w:val="decimal"/>
        <w:lvlText w:val="%1."/>
        <w:lvlJc w:val="left"/>
      </w:lvl>
    </w:lvlOverride>
  </w:num>
  <w:num w:numId="19">
    <w:abstractNumId w:val="33"/>
    <w:lvlOverride w:ilvl="0">
      <w:lvl w:ilvl="0">
        <w:numFmt w:val="decimal"/>
        <w:lvlText w:val="%1."/>
        <w:lvlJc w:val="left"/>
      </w:lvl>
    </w:lvlOverride>
  </w:num>
  <w:num w:numId="20">
    <w:abstractNumId w:val="33"/>
    <w:lvlOverride w:ilvl="0">
      <w:lvl w:ilvl="0">
        <w:numFmt w:val="decimal"/>
        <w:lvlText w:val="%1."/>
        <w:lvlJc w:val="left"/>
      </w:lvl>
    </w:lvlOverride>
  </w:num>
  <w:num w:numId="21">
    <w:abstractNumId w:val="33"/>
    <w:lvlOverride w:ilvl="0">
      <w:lvl w:ilvl="0">
        <w:numFmt w:val="decimal"/>
        <w:lvlText w:val="%1."/>
        <w:lvlJc w:val="left"/>
      </w:lvl>
    </w:lvlOverride>
  </w:num>
  <w:num w:numId="22">
    <w:abstractNumId w:val="33"/>
    <w:lvlOverride w:ilvl="0">
      <w:lvl w:ilvl="0">
        <w:numFmt w:val="decimal"/>
        <w:lvlText w:val="%1."/>
        <w:lvlJc w:val="left"/>
      </w:lvl>
    </w:lvlOverride>
  </w:num>
  <w:num w:numId="23">
    <w:abstractNumId w:val="33"/>
    <w:lvlOverride w:ilvl="0">
      <w:lvl w:ilvl="0">
        <w:numFmt w:val="decimal"/>
        <w:lvlText w:val="%1."/>
        <w:lvlJc w:val="left"/>
      </w:lvl>
    </w:lvlOverride>
  </w:num>
  <w:num w:numId="24">
    <w:abstractNumId w:val="16"/>
  </w:num>
  <w:num w:numId="25">
    <w:abstractNumId w:val="9"/>
  </w:num>
  <w:num w:numId="26">
    <w:abstractNumId w:val="6"/>
  </w:num>
  <w:num w:numId="27">
    <w:abstractNumId w:val="19"/>
  </w:num>
  <w:num w:numId="28">
    <w:abstractNumId w:val="23"/>
    <w:lvlOverride w:ilvl="0">
      <w:lvl w:ilvl="0">
        <w:numFmt w:val="decimal"/>
        <w:lvlText w:val="%1."/>
        <w:lvlJc w:val="left"/>
      </w:lvl>
    </w:lvlOverride>
  </w:num>
  <w:num w:numId="29">
    <w:abstractNumId w:val="22"/>
  </w:num>
  <w:num w:numId="30">
    <w:abstractNumId w:val="21"/>
    <w:lvlOverride w:ilvl="0">
      <w:lvl w:ilvl="0">
        <w:numFmt w:val="decimal"/>
        <w:lvlText w:val="%1."/>
        <w:lvlJc w:val="left"/>
      </w:lvl>
    </w:lvlOverride>
  </w:num>
  <w:num w:numId="31">
    <w:abstractNumId w:val="2"/>
  </w:num>
  <w:num w:numId="32">
    <w:abstractNumId w:val="17"/>
  </w:num>
  <w:num w:numId="33">
    <w:abstractNumId w:val="32"/>
  </w:num>
  <w:num w:numId="34">
    <w:abstractNumId w:val="5"/>
  </w:num>
  <w:num w:numId="35">
    <w:abstractNumId w:val="28"/>
  </w:num>
  <w:num w:numId="36">
    <w:abstractNumId w:val="7"/>
  </w:num>
  <w:num w:numId="37">
    <w:abstractNumId w:val="1"/>
  </w:num>
  <w:num w:numId="38">
    <w:abstractNumId w:val="4"/>
    <w:lvlOverride w:ilvl="0">
      <w:lvl w:ilvl="0">
        <w:numFmt w:val="decimal"/>
        <w:lvlText w:val="%1."/>
        <w:lvlJc w:val="left"/>
      </w:lvl>
    </w:lvlOverride>
  </w:num>
  <w:num w:numId="39">
    <w:abstractNumId w:val="14"/>
  </w:num>
  <w:num w:numId="40">
    <w:abstractNumId w:val="30"/>
  </w:num>
  <w:num w:numId="41">
    <w:abstractNumId w:val="20"/>
  </w:num>
  <w:num w:numId="4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11"/>
  </w:num>
  <w:num w:numId="45">
    <w:abstractNumId w:val="0"/>
  </w:num>
  <w:num w:numId="46">
    <w:abstractNumId w:val="26"/>
  </w:num>
  <w:num w:numId="47">
    <w:abstractNumId w:val="31"/>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A445B"/>
    <w:rsid w:val="00001A47"/>
    <w:rsid w:val="0004225D"/>
    <w:rsid w:val="000F05D3"/>
    <w:rsid w:val="0015406D"/>
    <w:rsid w:val="00214C20"/>
    <w:rsid w:val="00236CDB"/>
    <w:rsid w:val="00245B8C"/>
    <w:rsid w:val="002A730E"/>
    <w:rsid w:val="002D4E64"/>
    <w:rsid w:val="003215EC"/>
    <w:rsid w:val="004357B7"/>
    <w:rsid w:val="00613AF8"/>
    <w:rsid w:val="0068186C"/>
    <w:rsid w:val="0079710E"/>
    <w:rsid w:val="007C2B44"/>
    <w:rsid w:val="007E5676"/>
    <w:rsid w:val="0081098D"/>
    <w:rsid w:val="008A445B"/>
    <w:rsid w:val="009918DF"/>
    <w:rsid w:val="00AB1BCB"/>
    <w:rsid w:val="00AB3569"/>
    <w:rsid w:val="00B81BFB"/>
    <w:rsid w:val="00C51320"/>
    <w:rsid w:val="00C96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customStyle="1" w:styleId="a6">
    <w:name w:val="Абзац списка Знак"/>
    <w:link w:val="a5"/>
    <w:uiPriority w:val="34"/>
    <w:rsid w:val="004357B7"/>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236CDB"/>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36CDB"/>
  </w:style>
  <w:style w:type="paragraph" w:styleId="af9">
    <w:name w:val="footer"/>
    <w:basedOn w:val="a"/>
    <w:link w:val="afa"/>
    <w:uiPriority w:val="99"/>
    <w:unhideWhenUsed/>
    <w:rsid w:val="00236CDB"/>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36CDB"/>
  </w:style>
  <w:style w:type="paragraph" w:styleId="afb">
    <w:name w:val="Body Text"/>
    <w:basedOn w:val="a"/>
    <w:link w:val="afc"/>
    <w:uiPriority w:val="99"/>
    <w:semiHidden/>
    <w:rsid w:val="004357B7"/>
    <w:pPr>
      <w:spacing w:after="120" w:line="276" w:lineRule="auto"/>
    </w:pPr>
    <w:rPr>
      <w:rFonts w:eastAsia="Times New Roman"/>
      <w:lang w:eastAsia="en-US"/>
    </w:rPr>
  </w:style>
  <w:style w:type="character" w:customStyle="1" w:styleId="afc">
    <w:name w:val="Основной текст Знак"/>
    <w:basedOn w:val="a0"/>
    <w:link w:val="afb"/>
    <w:uiPriority w:val="99"/>
    <w:semiHidden/>
    <w:rsid w:val="004357B7"/>
    <w:rPr>
      <w:rFonts w:eastAsia="Times New Roman"/>
      <w:lang w:eastAsia="en-US"/>
    </w:rPr>
  </w:style>
  <w:style w:type="character" w:customStyle="1" w:styleId="afd">
    <w:name w:val="Основной текст с отступом Знак"/>
    <w:basedOn w:val="a0"/>
    <w:link w:val="afe"/>
    <w:uiPriority w:val="99"/>
    <w:semiHidden/>
    <w:rsid w:val="004357B7"/>
    <w:rPr>
      <w:rFonts w:asciiTheme="minorHAnsi" w:eastAsiaTheme="minorHAnsi" w:hAnsiTheme="minorHAnsi" w:cstheme="minorBidi"/>
      <w:lang w:eastAsia="en-US"/>
    </w:rPr>
  </w:style>
  <w:style w:type="paragraph" w:styleId="afe">
    <w:name w:val="Body Text Indent"/>
    <w:basedOn w:val="a"/>
    <w:link w:val="afd"/>
    <w:uiPriority w:val="99"/>
    <w:semiHidden/>
    <w:unhideWhenUsed/>
    <w:rsid w:val="004357B7"/>
    <w:pPr>
      <w:spacing w:after="120" w:line="276" w:lineRule="auto"/>
      <w:ind w:left="283"/>
    </w:pPr>
    <w:rPr>
      <w:rFonts w:asciiTheme="minorHAnsi" w:eastAsiaTheme="minorHAnsi" w:hAnsiTheme="minorHAnsi" w:cstheme="minorBidi"/>
      <w:lang w:eastAsia="en-US"/>
    </w:rPr>
  </w:style>
  <w:style w:type="character" w:customStyle="1" w:styleId="hps">
    <w:name w:val="hps"/>
    <w:basedOn w:val="a0"/>
    <w:uiPriority w:val="99"/>
    <w:rsid w:val="004357B7"/>
    <w:rPr>
      <w:rFonts w:cs="Times New Roman"/>
    </w:rPr>
  </w:style>
  <w:style w:type="character" w:customStyle="1" w:styleId="shorttext">
    <w:name w:val="short_text"/>
    <w:basedOn w:val="a0"/>
    <w:uiPriority w:val="99"/>
    <w:rsid w:val="004357B7"/>
    <w:rPr>
      <w:rFonts w:cs="Times New Roman"/>
    </w:rPr>
  </w:style>
  <w:style w:type="character" w:customStyle="1" w:styleId="hpsatn">
    <w:name w:val="hps atn"/>
    <w:basedOn w:val="a0"/>
    <w:uiPriority w:val="99"/>
    <w:rsid w:val="004357B7"/>
    <w:rPr>
      <w:rFonts w:cs="Times New Roman"/>
    </w:rPr>
  </w:style>
  <w:style w:type="paragraph" w:customStyle="1" w:styleId="11">
    <w:name w:val="Без интервала1"/>
    <w:rsid w:val="00001A47"/>
    <w:pPr>
      <w:suppressAutoHyphens/>
      <w:spacing w:after="0" w:line="240" w:lineRule="auto"/>
    </w:pPr>
    <w:rPr>
      <w:rFonts w:ascii="Times New Roman" w:eastAsia="Times New Roman" w:hAnsi="Times New Roman" w:cs="Times New Roman"/>
      <w:szCs w:val="20"/>
      <w:lang w:eastAsia="zh-CN"/>
    </w:rPr>
  </w:style>
  <w:style w:type="paragraph" w:styleId="aff">
    <w:name w:val="No Spacing"/>
    <w:uiPriority w:val="1"/>
    <w:qFormat/>
    <w:rsid w:val="00001A47"/>
    <w:pPr>
      <w:suppressAutoHyphens/>
      <w:spacing w:after="0" w:line="240" w:lineRule="auto"/>
    </w:pPr>
    <w:rPr>
      <w:rFonts w:eastAsia="Times New Roman"/>
      <w:kern w:val="2"/>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customStyle="1" w:styleId="a6">
    <w:name w:val="Абзац списка Знак"/>
    <w:link w:val="a5"/>
    <w:uiPriority w:val="34"/>
    <w:rsid w:val="004357B7"/>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236CDB"/>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36CDB"/>
  </w:style>
  <w:style w:type="paragraph" w:styleId="af9">
    <w:name w:val="footer"/>
    <w:basedOn w:val="a"/>
    <w:link w:val="afa"/>
    <w:uiPriority w:val="99"/>
    <w:unhideWhenUsed/>
    <w:rsid w:val="00236CDB"/>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36CDB"/>
  </w:style>
  <w:style w:type="paragraph" w:styleId="afb">
    <w:name w:val="Body Text"/>
    <w:basedOn w:val="a"/>
    <w:link w:val="afc"/>
    <w:uiPriority w:val="99"/>
    <w:semiHidden/>
    <w:rsid w:val="004357B7"/>
    <w:pPr>
      <w:spacing w:after="120" w:line="276" w:lineRule="auto"/>
    </w:pPr>
    <w:rPr>
      <w:rFonts w:eastAsia="Times New Roman"/>
      <w:lang w:eastAsia="en-US"/>
    </w:rPr>
  </w:style>
  <w:style w:type="character" w:customStyle="1" w:styleId="afc">
    <w:name w:val="Основной текст Знак"/>
    <w:basedOn w:val="a0"/>
    <w:link w:val="afb"/>
    <w:uiPriority w:val="99"/>
    <w:semiHidden/>
    <w:rsid w:val="004357B7"/>
    <w:rPr>
      <w:rFonts w:eastAsia="Times New Roman"/>
      <w:lang w:eastAsia="en-US"/>
    </w:rPr>
  </w:style>
  <w:style w:type="character" w:customStyle="1" w:styleId="afd">
    <w:name w:val="Основной текст с отступом Знак"/>
    <w:basedOn w:val="a0"/>
    <w:link w:val="afe"/>
    <w:uiPriority w:val="99"/>
    <w:semiHidden/>
    <w:rsid w:val="004357B7"/>
    <w:rPr>
      <w:rFonts w:asciiTheme="minorHAnsi" w:eastAsiaTheme="minorHAnsi" w:hAnsiTheme="minorHAnsi" w:cstheme="minorBidi"/>
      <w:lang w:eastAsia="en-US"/>
    </w:rPr>
  </w:style>
  <w:style w:type="paragraph" w:styleId="afe">
    <w:name w:val="Body Text Indent"/>
    <w:basedOn w:val="a"/>
    <w:link w:val="afd"/>
    <w:uiPriority w:val="99"/>
    <w:semiHidden/>
    <w:unhideWhenUsed/>
    <w:rsid w:val="004357B7"/>
    <w:pPr>
      <w:spacing w:after="120" w:line="276" w:lineRule="auto"/>
      <w:ind w:left="283"/>
    </w:pPr>
    <w:rPr>
      <w:rFonts w:asciiTheme="minorHAnsi" w:eastAsiaTheme="minorHAnsi" w:hAnsiTheme="minorHAnsi" w:cstheme="minorBidi"/>
      <w:lang w:eastAsia="en-US"/>
    </w:rPr>
  </w:style>
  <w:style w:type="character" w:customStyle="1" w:styleId="hps">
    <w:name w:val="hps"/>
    <w:basedOn w:val="a0"/>
    <w:uiPriority w:val="99"/>
    <w:rsid w:val="004357B7"/>
    <w:rPr>
      <w:rFonts w:cs="Times New Roman"/>
    </w:rPr>
  </w:style>
  <w:style w:type="character" w:customStyle="1" w:styleId="shorttext">
    <w:name w:val="short_text"/>
    <w:basedOn w:val="a0"/>
    <w:uiPriority w:val="99"/>
    <w:rsid w:val="004357B7"/>
    <w:rPr>
      <w:rFonts w:cs="Times New Roman"/>
    </w:rPr>
  </w:style>
  <w:style w:type="character" w:customStyle="1" w:styleId="hpsatn">
    <w:name w:val="hps atn"/>
    <w:basedOn w:val="a0"/>
    <w:uiPriority w:val="99"/>
    <w:rsid w:val="004357B7"/>
    <w:rPr>
      <w:rFonts w:cs="Times New Roman"/>
    </w:rPr>
  </w:style>
  <w:style w:type="paragraph" w:customStyle="1" w:styleId="11">
    <w:name w:val="Без интервала1"/>
    <w:rsid w:val="00001A47"/>
    <w:pPr>
      <w:suppressAutoHyphens/>
      <w:spacing w:after="0" w:line="240" w:lineRule="auto"/>
    </w:pPr>
    <w:rPr>
      <w:rFonts w:ascii="Times New Roman" w:eastAsia="Times New Roman" w:hAnsi="Times New Roman" w:cs="Times New Roman"/>
      <w:szCs w:val="20"/>
      <w:lang w:eastAsia="zh-CN"/>
    </w:rPr>
  </w:style>
  <w:style w:type="paragraph" w:styleId="aff">
    <w:name w:val="No Spacing"/>
    <w:uiPriority w:val="1"/>
    <w:qFormat/>
    <w:rsid w:val="00001A47"/>
    <w:pPr>
      <w:suppressAutoHyphens/>
      <w:spacing w:after="0" w:line="240" w:lineRule="auto"/>
    </w:pPr>
    <w:rPr>
      <w:rFonts w:eastAsia="Times New Roman"/>
      <w:kern w:val="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7909">
      <w:bodyDiv w:val="1"/>
      <w:marLeft w:val="0"/>
      <w:marRight w:val="0"/>
      <w:marTop w:val="0"/>
      <w:marBottom w:val="0"/>
      <w:divBdr>
        <w:top w:val="none" w:sz="0" w:space="0" w:color="auto"/>
        <w:left w:val="none" w:sz="0" w:space="0" w:color="auto"/>
        <w:bottom w:val="none" w:sz="0" w:space="0" w:color="auto"/>
        <w:right w:val="none" w:sz="0" w:space="0" w:color="auto"/>
      </w:divBdr>
    </w:div>
    <w:div w:id="1212422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16579</Words>
  <Characters>94501</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Inna</cp:lastModifiedBy>
  <cp:revision>11</cp:revision>
  <dcterms:created xsi:type="dcterms:W3CDTF">2024-02-28T08:54:00Z</dcterms:created>
  <dcterms:modified xsi:type="dcterms:W3CDTF">2024-02-29T13:02:00Z</dcterms:modified>
</cp:coreProperties>
</file>