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8D4BD5" w:rsidRPr="00553923" w:rsidRDefault="008D4BD5" w:rsidP="00967182">
      <w:pPr>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967182">
        <w:rPr>
          <w:i/>
          <w:lang w:val="uk-UA"/>
        </w:rPr>
        <w:t>к</w:t>
      </w:r>
      <w:r w:rsidR="00967182" w:rsidRPr="00967182">
        <w:rPr>
          <w:i/>
          <w:lang w:val="uk-UA"/>
        </w:rPr>
        <w:t>онтейнери для зберігання гострих медичних предметів одноразового використання та пакети одноразового використання</w:t>
      </w:r>
      <w:r w:rsidR="00967182">
        <w:rPr>
          <w:i/>
          <w:lang w:val="uk-UA"/>
        </w:rPr>
        <w:t>, к</w:t>
      </w:r>
      <w:r w:rsidR="00967182" w:rsidRPr="00967182">
        <w:rPr>
          <w:i/>
          <w:lang w:val="uk-UA"/>
        </w:rPr>
        <w:t>од ДК 021:2015 - 33190000-8 - Медичне обладнання та вироби медичного призначення різні</w:t>
      </w:r>
      <w:r w:rsidR="00967182">
        <w:rPr>
          <w:i/>
          <w:lang w:val="uk-UA"/>
        </w:rPr>
        <w:t>, к</w:t>
      </w:r>
      <w:r w:rsidR="00967182" w:rsidRPr="00967182">
        <w:rPr>
          <w:i/>
          <w:lang w:val="uk-UA"/>
        </w:rPr>
        <w:t>од НКМВ 024:2023 – 1442</w:t>
      </w:r>
      <w:r w:rsidR="00B85415">
        <w:rPr>
          <w:i/>
          <w:lang w:val="uk-UA"/>
        </w:rPr>
        <w:t>6</w:t>
      </w:r>
      <w:r w:rsidR="00967182" w:rsidRPr="00967182">
        <w:rPr>
          <w:i/>
          <w:lang w:val="uk-UA"/>
        </w:rPr>
        <w:t xml:space="preserve"> – </w:t>
      </w:r>
      <w:r w:rsidR="00B85415" w:rsidRPr="00B85415">
        <w:rPr>
          <w:i/>
          <w:lang w:val="uk-UA"/>
        </w:rPr>
        <w:t>Контейнер для сміття</w:t>
      </w:r>
      <w:r w:rsidR="002114C8">
        <w:rPr>
          <w:i/>
          <w:lang w:val="uk-UA"/>
        </w:rPr>
        <w:t xml:space="preserve">; </w:t>
      </w:r>
      <w:r w:rsidR="002114C8" w:rsidRPr="002114C8">
        <w:rPr>
          <w:i/>
          <w:lang w:val="uk-UA"/>
        </w:rPr>
        <w:t>62172 - Мішок для збирання лабораторних біологічно небезпечних відходів</w:t>
      </w:r>
      <w:bookmarkStart w:id="0" w:name="_GoBack"/>
      <w:bookmarkEnd w:id="0"/>
      <w:r w:rsidRPr="00553923">
        <w:rPr>
          <w:lang w:val="uk-UA"/>
        </w:rPr>
        <w:t>, а Замовник - прийняти і оплатити товар.</w:t>
      </w:r>
    </w:p>
    <w:p w:rsidR="008D4BD5" w:rsidRPr="00553923" w:rsidRDefault="008D4BD5" w:rsidP="00D13B77">
      <w:pPr>
        <w:widowControl w:val="0"/>
        <w:autoSpaceDE w:val="0"/>
        <w:autoSpaceDN w:val="0"/>
        <w:adjustRightInd w:val="0"/>
        <w:jc w:val="both"/>
        <w:rPr>
          <w:lang w:val="uk-UA"/>
        </w:rPr>
      </w:pPr>
      <w:r w:rsidRPr="00553923">
        <w:rPr>
          <w:lang w:val="uk-UA"/>
        </w:rPr>
        <w:t xml:space="preserve">1.2. Найменування, </w:t>
      </w:r>
      <w:bookmarkStart w:id="1" w:name="31"/>
      <w:bookmarkEnd w:id="1"/>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197DA3"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2.2.</w:t>
      </w:r>
      <w:r w:rsidR="008D4BD5" w:rsidRPr="00553923">
        <w:rPr>
          <w:lang w:val="uk-UA"/>
        </w:rPr>
        <w:t xml:space="preserve">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 xml:space="preserve">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w:t>
      </w:r>
      <w:r w:rsidR="00197DA3">
        <w:rPr>
          <w:lang w:val="uk-UA"/>
        </w:rPr>
        <w:t>Замовником</w:t>
      </w:r>
      <w:r w:rsidRPr="00553923">
        <w:rPr>
          <w:lang w:val="uk-UA"/>
        </w:rPr>
        <w:t xml:space="preserve"> правил експлуатації або зберігання Товару</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2" w:name="n276"/>
      <w:bookmarkStart w:id="3" w:name="n277"/>
      <w:bookmarkStart w:id="4" w:name="n688"/>
      <w:bookmarkStart w:id="5" w:name="n278"/>
      <w:bookmarkStart w:id="6" w:name="n279"/>
      <w:bookmarkStart w:id="7" w:name="n280"/>
      <w:bookmarkStart w:id="8" w:name="n689"/>
      <w:bookmarkEnd w:id="2"/>
      <w:bookmarkEnd w:id="3"/>
      <w:bookmarkEnd w:id="4"/>
      <w:bookmarkEnd w:id="5"/>
      <w:bookmarkEnd w:id="6"/>
      <w:bookmarkEnd w:id="7"/>
      <w:bookmarkEnd w:id="8"/>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lastRenderedPageBreak/>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w:t>
      </w:r>
      <w:r w:rsidR="00197DA3">
        <w:rPr>
          <w:lang w:val="uk-UA"/>
        </w:rPr>
        <w:t>я в національній банкноті України – гривні.</w:t>
      </w:r>
    </w:p>
    <w:p w:rsidR="008D4BD5" w:rsidRPr="00553923" w:rsidRDefault="008D4BD5" w:rsidP="00FC625B">
      <w:pPr>
        <w:jc w:val="both"/>
        <w:rPr>
          <w:lang w:val="uk-UA"/>
        </w:rPr>
      </w:pPr>
      <w:r w:rsidRPr="00553923">
        <w:rPr>
          <w:lang w:val="uk-UA"/>
        </w:rPr>
        <w:t xml:space="preserve">4.2. </w:t>
      </w:r>
      <w:r w:rsidR="00197DA3">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proofErr w:type="spellStart"/>
      <w:r w:rsidR="00C57866" w:rsidRPr="00553923">
        <w:rPr>
          <w:lang w:val="uk-UA"/>
        </w:rPr>
        <w:t>передбаченом</w:t>
      </w:r>
      <w:proofErr w:type="spellEnd"/>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00197DA3">
        <w:rPr>
          <w:iCs/>
          <w:lang w:val="uk-UA"/>
        </w:rPr>
        <w:t>Замовника</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w:t>
      </w:r>
      <w:r w:rsidR="00711F46">
        <w:rPr>
          <w:iCs/>
          <w:lang w:val="uk-UA"/>
        </w:rPr>
        <w:t xml:space="preserve">партіями, згідно заявок Замовника </w:t>
      </w:r>
      <w:r w:rsidRPr="000F5C46">
        <w:rPr>
          <w:iCs/>
          <w:lang w:val="uk-UA"/>
        </w:rPr>
        <w:t xml:space="preserve">до </w:t>
      </w:r>
      <w:r w:rsidR="004D27C8">
        <w:rPr>
          <w:iCs/>
          <w:lang w:val="uk-UA"/>
        </w:rPr>
        <w:t>31</w:t>
      </w:r>
      <w:r w:rsidRPr="000F5C46">
        <w:rPr>
          <w:iCs/>
          <w:lang w:val="uk-UA"/>
        </w:rPr>
        <w:t xml:space="preserve"> </w:t>
      </w:r>
      <w:r w:rsidR="00260F03">
        <w:rPr>
          <w:iCs/>
          <w:lang w:val="uk-UA"/>
        </w:rPr>
        <w:t>грудн</w:t>
      </w:r>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lastRenderedPageBreak/>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t xml:space="preserve">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w:t>
      </w:r>
      <w:r w:rsidRPr="00553923">
        <w:rPr>
          <w:bCs/>
          <w:lang w:val="uk-UA"/>
        </w:rPr>
        <w:lastRenderedPageBreak/>
        <w:t>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lastRenderedPageBreak/>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F6147" w:rsidRPr="00553923" w:rsidRDefault="00FF6147" w:rsidP="00AD3DB8">
      <w:pPr>
        <w:rPr>
          <w:rFonts w:ascii="Arial" w:hAnsi="Arial" w:cs="Arial"/>
          <w:sz w:val="23"/>
          <w:szCs w:val="23"/>
          <w:lang w:val="uk-UA"/>
        </w:rPr>
      </w:pPr>
    </w:p>
    <w:p w:rsidR="00FF6147" w:rsidRDefault="00FF6147"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A02AE" w:rsidRPr="00553923" w:rsidRDefault="00260F03" w:rsidP="00FA02AE">
      <w:pPr>
        <w:jc w:val="right"/>
        <w:rPr>
          <w:lang w:val="uk-UA"/>
        </w:rPr>
      </w:pPr>
      <w:r>
        <w:rPr>
          <w:lang w:val="uk-UA"/>
        </w:rPr>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197DA3"/>
    <w:rsid w:val="002114C8"/>
    <w:rsid w:val="00231F33"/>
    <w:rsid w:val="00260F03"/>
    <w:rsid w:val="002C6035"/>
    <w:rsid w:val="002F2624"/>
    <w:rsid w:val="00327736"/>
    <w:rsid w:val="003574EA"/>
    <w:rsid w:val="003975D3"/>
    <w:rsid w:val="00400D2B"/>
    <w:rsid w:val="004846FD"/>
    <w:rsid w:val="004D27C8"/>
    <w:rsid w:val="004F4B78"/>
    <w:rsid w:val="00502C91"/>
    <w:rsid w:val="00553923"/>
    <w:rsid w:val="005D1262"/>
    <w:rsid w:val="006177C5"/>
    <w:rsid w:val="00636FF3"/>
    <w:rsid w:val="00664841"/>
    <w:rsid w:val="006E4DBF"/>
    <w:rsid w:val="00711F46"/>
    <w:rsid w:val="00721DA4"/>
    <w:rsid w:val="00754FBD"/>
    <w:rsid w:val="007717AE"/>
    <w:rsid w:val="00771D7A"/>
    <w:rsid w:val="007A151D"/>
    <w:rsid w:val="00882274"/>
    <w:rsid w:val="008D4BD5"/>
    <w:rsid w:val="008D64F4"/>
    <w:rsid w:val="008E2F99"/>
    <w:rsid w:val="008F1A75"/>
    <w:rsid w:val="008F4AA3"/>
    <w:rsid w:val="00900FD7"/>
    <w:rsid w:val="009244C0"/>
    <w:rsid w:val="00967182"/>
    <w:rsid w:val="009836C5"/>
    <w:rsid w:val="009A0D10"/>
    <w:rsid w:val="009B5D58"/>
    <w:rsid w:val="009C21EA"/>
    <w:rsid w:val="00A247A1"/>
    <w:rsid w:val="00A929B2"/>
    <w:rsid w:val="00AC7313"/>
    <w:rsid w:val="00AD3DB8"/>
    <w:rsid w:val="00B56BBB"/>
    <w:rsid w:val="00B733C1"/>
    <w:rsid w:val="00B85415"/>
    <w:rsid w:val="00B970F6"/>
    <w:rsid w:val="00BC1F8A"/>
    <w:rsid w:val="00BC5B7A"/>
    <w:rsid w:val="00BE4E47"/>
    <w:rsid w:val="00BE75B7"/>
    <w:rsid w:val="00BF62D6"/>
    <w:rsid w:val="00C46175"/>
    <w:rsid w:val="00C57866"/>
    <w:rsid w:val="00C72BD9"/>
    <w:rsid w:val="00CB596B"/>
    <w:rsid w:val="00CC6424"/>
    <w:rsid w:val="00D13B77"/>
    <w:rsid w:val="00D33CE5"/>
    <w:rsid w:val="00D94592"/>
    <w:rsid w:val="00D96B72"/>
    <w:rsid w:val="00D97E20"/>
    <w:rsid w:val="00DD5EB7"/>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10075</Words>
  <Characters>5744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15</cp:revision>
  <dcterms:created xsi:type="dcterms:W3CDTF">2023-11-09T14:23:00Z</dcterms:created>
  <dcterms:modified xsi:type="dcterms:W3CDTF">2024-02-22T12:27:00Z</dcterms:modified>
</cp:coreProperties>
</file>