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D092" w14:textId="63171946" w:rsidR="00276943" w:rsidRPr="006B1D4F" w:rsidRDefault="00276943" w:rsidP="00276943">
      <w:pPr>
        <w:jc w:val="right"/>
        <w:rPr>
          <w:rFonts w:ascii="Times New Roman" w:hAnsi="Times New Roman" w:cs="Times New Roman"/>
          <w:b/>
          <w:sz w:val="24"/>
          <w:szCs w:val="24"/>
          <w:lang w:eastAsia="uk-UA"/>
        </w:rPr>
      </w:pPr>
      <w:r w:rsidRPr="006B1D4F">
        <w:rPr>
          <w:rFonts w:ascii="Times New Roman" w:hAnsi="Times New Roman" w:cs="Times New Roman"/>
          <w:b/>
          <w:sz w:val="24"/>
          <w:szCs w:val="24"/>
          <w:lang w:eastAsia="uk-UA"/>
        </w:rPr>
        <w:t>ДОДАТОК №</w:t>
      </w:r>
      <w:r>
        <w:rPr>
          <w:rFonts w:ascii="Times New Roman" w:hAnsi="Times New Roman" w:cs="Times New Roman"/>
          <w:b/>
          <w:sz w:val="24"/>
          <w:szCs w:val="24"/>
          <w:lang w:eastAsia="uk-UA"/>
        </w:rPr>
        <w:t>6</w:t>
      </w:r>
      <w:r w:rsidRPr="006B1D4F">
        <w:rPr>
          <w:rFonts w:ascii="Times New Roman" w:hAnsi="Times New Roman" w:cs="Times New Roman"/>
          <w:b/>
          <w:sz w:val="24"/>
          <w:szCs w:val="24"/>
          <w:lang w:eastAsia="uk-UA"/>
        </w:rPr>
        <w:t xml:space="preserve"> </w:t>
      </w:r>
    </w:p>
    <w:p w14:paraId="4D0D6541" w14:textId="77777777" w:rsidR="00276943" w:rsidRPr="006B1D4F" w:rsidRDefault="00276943" w:rsidP="00276943">
      <w:pPr>
        <w:jc w:val="right"/>
        <w:rPr>
          <w:rFonts w:ascii="Times New Roman" w:hAnsi="Times New Roman" w:cs="Times New Roman"/>
          <w:b/>
          <w:sz w:val="24"/>
          <w:szCs w:val="24"/>
          <w:lang w:eastAsia="uk-UA"/>
        </w:rPr>
      </w:pPr>
      <w:r w:rsidRPr="006B1D4F">
        <w:rPr>
          <w:rFonts w:ascii="Times New Roman" w:hAnsi="Times New Roman" w:cs="Times New Roman"/>
          <w:b/>
          <w:sz w:val="24"/>
          <w:szCs w:val="24"/>
          <w:lang w:eastAsia="uk-UA"/>
        </w:rPr>
        <w:t>до тендерної документації</w:t>
      </w:r>
    </w:p>
    <w:p w14:paraId="77A36E4F" w14:textId="77777777" w:rsidR="00276943" w:rsidRDefault="00276943" w:rsidP="00276943">
      <w:pPr>
        <w:jc w:val="center"/>
        <w:rPr>
          <w:rFonts w:ascii="Times New Roman" w:eastAsia="Times New Roman" w:hAnsi="Times New Roman" w:cs="Times New Roman"/>
          <w:b/>
          <w:bCs/>
          <w:color w:val="000000"/>
          <w:sz w:val="24"/>
          <w:szCs w:val="24"/>
        </w:rPr>
      </w:pPr>
    </w:p>
    <w:p w14:paraId="1A3823CC" w14:textId="0784404D" w:rsidR="004676C3" w:rsidRPr="00E0637D" w:rsidRDefault="004676C3" w:rsidP="00276943">
      <w:pPr>
        <w:jc w:val="center"/>
        <w:rPr>
          <w:rFonts w:ascii="Times New Roman" w:eastAsia="Times New Roman" w:hAnsi="Times New Roman" w:cs="Times New Roman"/>
          <w:b/>
          <w:bCs/>
          <w:color w:val="000000"/>
          <w:sz w:val="24"/>
          <w:szCs w:val="24"/>
        </w:rPr>
      </w:pPr>
      <w:r w:rsidRPr="00E0637D">
        <w:rPr>
          <w:rFonts w:ascii="Times New Roman" w:eastAsia="Times New Roman" w:hAnsi="Times New Roman" w:cs="Times New Roman"/>
          <w:b/>
          <w:bCs/>
          <w:color w:val="000000"/>
          <w:sz w:val="24"/>
          <w:szCs w:val="24"/>
        </w:rPr>
        <w:t>ГЕНЕРАЛЬНИЙ ДОГОВІР № ______</w:t>
      </w:r>
    </w:p>
    <w:p w14:paraId="76C207BF" w14:textId="08318260" w:rsidR="004676C3" w:rsidRDefault="004676C3" w:rsidP="00276943">
      <w:pPr>
        <w:jc w:val="center"/>
        <w:rPr>
          <w:rFonts w:ascii="Times New Roman" w:eastAsia="Times New Roman" w:hAnsi="Times New Roman" w:cs="Times New Roman"/>
          <w:b/>
          <w:bCs/>
          <w:color w:val="000000"/>
          <w:sz w:val="24"/>
          <w:szCs w:val="24"/>
        </w:rPr>
      </w:pPr>
      <w:r w:rsidRPr="00E0637D">
        <w:rPr>
          <w:rFonts w:ascii="Times New Roman" w:eastAsia="Times New Roman" w:hAnsi="Times New Roman" w:cs="Times New Roman"/>
          <w:b/>
          <w:bCs/>
          <w:color w:val="000000"/>
          <w:sz w:val="24"/>
          <w:szCs w:val="24"/>
        </w:rPr>
        <w:t>обов’язкового страхування цивільно-правової відповідальності власників наземних транспортних засобів</w:t>
      </w:r>
    </w:p>
    <w:p w14:paraId="6E635E96" w14:textId="5F87AE00" w:rsidR="00276943" w:rsidRPr="00E0637D" w:rsidRDefault="00276943" w:rsidP="0027694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Pr="00422879">
        <w:rPr>
          <w:rFonts w:ascii="Times New Roman" w:eastAsia="Times New Roman" w:hAnsi="Times New Roman" w:cs="Times New Roman"/>
          <w:b/>
          <w:bCs/>
          <w:i/>
          <w:iCs/>
          <w:color w:val="000000"/>
          <w:sz w:val="24"/>
          <w:szCs w:val="24"/>
        </w:rPr>
        <w:t>проект</w:t>
      </w:r>
      <w:r>
        <w:rPr>
          <w:rFonts w:ascii="Times New Roman" w:eastAsia="Times New Roman" w:hAnsi="Times New Roman" w:cs="Times New Roman"/>
          <w:b/>
          <w:bCs/>
          <w:color w:val="000000"/>
          <w:sz w:val="24"/>
          <w:szCs w:val="24"/>
        </w:rPr>
        <w:t>)</w:t>
      </w:r>
    </w:p>
    <w:tbl>
      <w:tblPr>
        <w:tblW w:w="0" w:type="auto"/>
        <w:tblLook w:val="04A0" w:firstRow="1" w:lastRow="0" w:firstColumn="1" w:lastColumn="0" w:noHBand="0" w:noVBand="1"/>
      </w:tblPr>
      <w:tblGrid>
        <w:gridCol w:w="4727"/>
        <w:gridCol w:w="5477"/>
      </w:tblGrid>
      <w:tr w:rsidR="004676C3" w:rsidRPr="00E0637D" w14:paraId="585BE89D" w14:textId="77777777" w:rsidTr="00236964">
        <w:tc>
          <w:tcPr>
            <w:tcW w:w="4785" w:type="dxa"/>
            <w:shd w:val="clear" w:color="auto" w:fill="auto"/>
            <w:vAlign w:val="center"/>
          </w:tcPr>
          <w:p w14:paraId="0CB024E6" w14:textId="77777777" w:rsidR="004676C3" w:rsidRPr="00E0637D" w:rsidRDefault="004676C3" w:rsidP="00276943">
            <w:pPr>
              <w:rPr>
                <w:rFonts w:ascii="Times New Roman" w:eastAsia="Times New Roman" w:hAnsi="Times New Roman" w:cs="Times New Roman"/>
                <w:bCs/>
                <w:color w:val="000000"/>
                <w:sz w:val="24"/>
                <w:szCs w:val="24"/>
              </w:rPr>
            </w:pPr>
            <w:r w:rsidRPr="00E0637D">
              <w:rPr>
                <w:rFonts w:ascii="Times New Roman" w:eastAsia="Times New Roman" w:hAnsi="Times New Roman" w:cs="Times New Roman"/>
                <w:bCs/>
                <w:color w:val="000000"/>
                <w:sz w:val="24"/>
                <w:szCs w:val="24"/>
              </w:rPr>
              <w:t>м. Дніпро</w:t>
            </w:r>
          </w:p>
        </w:tc>
        <w:tc>
          <w:tcPr>
            <w:tcW w:w="5529" w:type="dxa"/>
            <w:shd w:val="clear" w:color="auto" w:fill="auto"/>
            <w:vAlign w:val="center"/>
          </w:tcPr>
          <w:p w14:paraId="5C843E6E" w14:textId="77777777" w:rsidR="004676C3" w:rsidRPr="00E0637D" w:rsidRDefault="004676C3" w:rsidP="00276943">
            <w:pPr>
              <w:jc w:val="right"/>
              <w:rPr>
                <w:rFonts w:ascii="Times New Roman" w:eastAsia="Times New Roman" w:hAnsi="Times New Roman" w:cs="Times New Roman"/>
                <w:bCs/>
                <w:color w:val="000000"/>
                <w:sz w:val="24"/>
                <w:szCs w:val="24"/>
              </w:rPr>
            </w:pPr>
            <w:r w:rsidRPr="00E0637D">
              <w:rPr>
                <w:rFonts w:ascii="Times New Roman" w:eastAsia="Times New Roman" w:hAnsi="Times New Roman" w:cs="Times New Roman"/>
                <w:bCs/>
                <w:color w:val="000000"/>
                <w:sz w:val="24"/>
                <w:szCs w:val="24"/>
              </w:rPr>
              <w:t>________________ 2023 року</w:t>
            </w:r>
          </w:p>
        </w:tc>
      </w:tr>
    </w:tbl>
    <w:p w14:paraId="58F7A307" w14:textId="77777777" w:rsidR="004676C3" w:rsidRDefault="004676C3" w:rsidP="00276943">
      <w:pPr>
        <w:ind w:firstLine="284"/>
        <w:jc w:val="both"/>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 xml:space="preserve">_________________, назване у подальшому - Страховик, в особі __________________________ , який діє на підставі ________________, з однієї сторони, та </w:t>
      </w:r>
    </w:p>
    <w:p w14:paraId="2F363523" w14:textId="028F4D1A" w:rsidR="004676C3" w:rsidRPr="00E0637D" w:rsidRDefault="004676C3" w:rsidP="00276943">
      <w:pPr>
        <w:ind w:firstLine="284"/>
        <w:jc w:val="both"/>
        <w:rPr>
          <w:rFonts w:ascii="Times New Roman" w:eastAsia="Times New Roman" w:hAnsi="Times New Roman" w:cs="Times New Roman"/>
          <w:color w:val="000000"/>
          <w:sz w:val="24"/>
          <w:szCs w:val="24"/>
        </w:rPr>
      </w:pPr>
      <w:r w:rsidRPr="00391582">
        <w:rPr>
          <w:rFonts w:ascii="Times New Roman" w:eastAsia="Times New Roman" w:hAnsi="Times New Roman" w:cs="Times New Roman"/>
          <w:b/>
          <w:sz w:val="24"/>
          <w:szCs w:val="24"/>
        </w:rPr>
        <w:t>КОМУНАЛЬНЕ ПІДПРИЄМСТВО</w:t>
      </w:r>
      <w:r>
        <w:rPr>
          <w:rFonts w:ascii="Times New Roman" w:eastAsia="Times New Roman" w:hAnsi="Times New Roman" w:cs="Times New Roman"/>
          <w:b/>
          <w:sz w:val="24"/>
          <w:szCs w:val="24"/>
        </w:rPr>
        <w:t xml:space="preserve"> </w:t>
      </w:r>
      <w:r w:rsidRPr="00391582">
        <w:rPr>
          <w:rFonts w:ascii="Times New Roman" w:eastAsia="Times New Roman" w:hAnsi="Times New Roman" w:cs="Times New Roman"/>
          <w:b/>
          <w:sz w:val="24"/>
          <w:szCs w:val="24"/>
        </w:rPr>
        <w:t>«МІСЬКЗЕЛЕНБУД» ДНІПРОВСЬКОЇ МІСЬКОЇ РАДИ</w:t>
      </w:r>
      <w:r w:rsidRPr="00E0637D">
        <w:rPr>
          <w:rFonts w:ascii="Times New Roman" w:eastAsia="Times New Roman" w:hAnsi="Times New Roman" w:cs="Times New Roman"/>
          <w:color w:val="000000"/>
          <w:sz w:val="24"/>
          <w:szCs w:val="24"/>
        </w:rPr>
        <w:t xml:space="preserve">, назване у подальшому - Страхувальник, в особі </w:t>
      </w:r>
      <w:r>
        <w:rPr>
          <w:rFonts w:ascii="Times New Roman" w:eastAsia="Times New Roman" w:hAnsi="Times New Roman" w:cs="Times New Roman"/>
          <w:color w:val="000000"/>
          <w:sz w:val="24"/>
          <w:szCs w:val="24"/>
        </w:rPr>
        <w:t>__________________________</w:t>
      </w:r>
      <w:r w:rsidRPr="00E0637D">
        <w:rPr>
          <w:rFonts w:ascii="Times New Roman" w:eastAsia="Times New Roman" w:hAnsi="Times New Roman" w:cs="Times New Roman"/>
          <w:color w:val="000000"/>
          <w:sz w:val="24"/>
          <w:szCs w:val="24"/>
        </w:rPr>
        <w:t xml:space="preserve">, який діє на підставі </w:t>
      </w:r>
      <w:r w:rsidR="0048253C">
        <w:rPr>
          <w:rFonts w:ascii="Times New Roman" w:eastAsia="Times New Roman" w:hAnsi="Times New Roman" w:cs="Times New Roman"/>
          <w:color w:val="000000"/>
          <w:sz w:val="24"/>
          <w:szCs w:val="24"/>
        </w:rPr>
        <w:t>_______</w:t>
      </w:r>
      <w:r w:rsidRPr="00E0637D">
        <w:rPr>
          <w:rFonts w:ascii="Times New Roman" w:eastAsia="Times New Roman" w:hAnsi="Times New Roman" w:cs="Times New Roman"/>
          <w:color w:val="000000"/>
          <w:sz w:val="24"/>
          <w:szCs w:val="24"/>
        </w:rPr>
        <w:t>, з іншої сторони, які надалі разом іменуються Сторони, а кожна окремо – Сторона, уклали цей Генеральний Договір о</w:t>
      </w:r>
      <w:r w:rsidRPr="00E0637D">
        <w:rPr>
          <w:rFonts w:ascii="Times New Roman" w:eastAsia="Times New Roman" w:hAnsi="Times New Roman" w:cs="Times New Roman"/>
          <w:bCs/>
          <w:color w:val="000000"/>
          <w:sz w:val="24"/>
          <w:szCs w:val="24"/>
        </w:rPr>
        <w:t>бов’язкового страхування цивільно-правової відповідальності власників наземних транспортних засобів</w:t>
      </w:r>
      <w:r w:rsidRPr="00E0637D">
        <w:rPr>
          <w:rFonts w:ascii="Times New Roman" w:eastAsia="Times New Roman" w:hAnsi="Times New Roman" w:cs="Times New Roman"/>
          <w:color w:val="000000"/>
          <w:sz w:val="24"/>
          <w:szCs w:val="24"/>
        </w:rPr>
        <w:t xml:space="preserve"> (далі - Договір) відповідно до Закону України «Про обов’язкове </w:t>
      </w:r>
      <w:r w:rsidRPr="00E0637D">
        <w:rPr>
          <w:rFonts w:ascii="Times New Roman" w:eastAsia="Times New Roman" w:hAnsi="Times New Roman" w:cs="Times New Roman"/>
          <w:bCs/>
          <w:color w:val="000000"/>
          <w:sz w:val="24"/>
          <w:szCs w:val="24"/>
        </w:rPr>
        <w:t>страхування цивільно-правової відповідальності власників наземних транспортних засобів</w:t>
      </w:r>
      <w:r w:rsidRPr="00E0637D">
        <w:rPr>
          <w:rFonts w:ascii="Times New Roman" w:eastAsia="Times New Roman" w:hAnsi="Times New Roman" w:cs="Times New Roman"/>
          <w:color w:val="000000"/>
          <w:sz w:val="24"/>
          <w:szCs w:val="24"/>
        </w:rPr>
        <w:t>» № 1961-ІV від «01» липня 2004 р. із змінами та доповненнями (далі – Закон) про наступне:</w:t>
      </w:r>
    </w:p>
    <w:p w14:paraId="6E993C6B" w14:textId="77777777" w:rsidR="00C741AE" w:rsidRDefault="00C741AE" w:rsidP="00276943">
      <w:pPr>
        <w:widowControl w:val="0"/>
        <w:jc w:val="center"/>
        <w:rPr>
          <w:rFonts w:ascii="Times New Roman" w:eastAsia="Times New Roman" w:hAnsi="Times New Roman" w:cs="Times New Roman"/>
          <w:b/>
          <w:color w:val="000000"/>
          <w:sz w:val="24"/>
          <w:szCs w:val="24"/>
        </w:rPr>
      </w:pPr>
    </w:p>
    <w:p w14:paraId="4DA14147" w14:textId="60BDDB77" w:rsidR="004676C3" w:rsidRPr="00E0637D" w:rsidRDefault="004676C3" w:rsidP="00276943">
      <w:pPr>
        <w:widowControl w:val="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1. Предмет договору</w:t>
      </w:r>
    </w:p>
    <w:p w14:paraId="3E521829" w14:textId="77777777" w:rsidR="004676C3" w:rsidRPr="00E0637D" w:rsidRDefault="004676C3" w:rsidP="00276943">
      <w:pPr>
        <w:widowControl w:val="0"/>
        <w:numPr>
          <w:ilvl w:val="1"/>
          <w:numId w:val="1"/>
        </w:numPr>
        <w:ind w:left="0" w:firstLine="0"/>
        <w:contextualSpacing/>
        <w:jc w:val="both"/>
        <w:rPr>
          <w:rFonts w:ascii="Times New Roman" w:eastAsia="Times New Roman" w:hAnsi="Times New Roman" w:cs="Times New Roman"/>
          <w:bCs/>
          <w:color w:val="000000"/>
          <w:sz w:val="24"/>
          <w:szCs w:val="22"/>
        </w:rPr>
      </w:pPr>
      <w:r w:rsidRPr="00E0637D">
        <w:rPr>
          <w:rFonts w:ascii="Times New Roman" w:eastAsia="Times New Roman" w:hAnsi="Times New Roman" w:cs="Times New Roman"/>
          <w:bCs/>
          <w:sz w:val="24"/>
          <w:szCs w:val="22"/>
          <w:lang w:eastAsia="en-US"/>
        </w:rPr>
        <w:t xml:space="preserve">Предметом цього Договору є </w:t>
      </w:r>
      <w:r w:rsidRPr="00E0637D">
        <w:rPr>
          <w:rFonts w:ascii="Times New Roman" w:eastAsia="Times New Roman" w:hAnsi="Times New Roman" w:cs="Times New Roman"/>
          <w:bCs/>
          <w:color w:val="000000"/>
          <w:sz w:val="24"/>
          <w:szCs w:val="22"/>
          <w:lang w:eastAsia="en-US"/>
        </w:rPr>
        <w:t>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 (далі – ЗТЗ)</w:t>
      </w:r>
      <w:r w:rsidRPr="00E0637D">
        <w:rPr>
          <w:rFonts w:ascii="Times New Roman" w:eastAsia="Times New Roman" w:hAnsi="Times New Roman" w:cs="Times New Roman"/>
          <w:bCs/>
          <w:sz w:val="24"/>
          <w:szCs w:val="22"/>
          <w:lang w:eastAsia="en-US"/>
        </w:rPr>
        <w:t>.</w:t>
      </w:r>
      <w:r w:rsidRPr="00E0637D">
        <w:rPr>
          <w:rFonts w:ascii="Times New Roman" w:eastAsia="Times New Roman" w:hAnsi="Times New Roman" w:cs="Times New Roman"/>
          <w:bCs/>
          <w:color w:val="000000"/>
          <w:sz w:val="24"/>
          <w:szCs w:val="22"/>
        </w:rPr>
        <w:t xml:space="preserve"> </w:t>
      </w:r>
    </w:p>
    <w:p w14:paraId="33BF69AE" w14:textId="77777777" w:rsidR="004676C3" w:rsidRPr="00E0637D" w:rsidRDefault="004676C3" w:rsidP="004676C3">
      <w:pPr>
        <w:widowControl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2. Умови страхування</w:t>
      </w:r>
    </w:p>
    <w:p w14:paraId="5145FA12" w14:textId="77777777" w:rsidR="004676C3" w:rsidRPr="00E312F7" w:rsidRDefault="004676C3" w:rsidP="0048253C">
      <w:pPr>
        <w:tabs>
          <w:tab w:val="left" w:pos="426"/>
        </w:tabs>
        <w:contextualSpacing/>
        <w:jc w:val="both"/>
        <w:rPr>
          <w:rFonts w:ascii="Times New Roman" w:eastAsia="Times New Roman" w:hAnsi="Times New Roman" w:cs="Times New Roman"/>
          <w:sz w:val="24"/>
          <w:szCs w:val="24"/>
        </w:rPr>
      </w:pPr>
      <w:r w:rsidRPr="00E312F7">
        <w:rPr>
          <w:rFonts w:ascii="Times New Roman" w:eastAsia="Times New Roman" w:hAnsi="Times New Roman" w:cs="Times New Roman"/>
          <w:sz w:val="24"/>
          <w:szCs w:val="24"/>
        </w:rPr>
        <w:t>2.1</w:t>
      </w:r>
      <w:r w:rsidRPr="00E312F7">
        <w:rPr>
          <w:rFonts w:ascii="Times New Roman" w:eastAsia="Times New Roman" w:hAnsi="Times New Roman" w:cs="Times New Roman"/>
          <w:sz w:val="24"/>
          <w:szCs w:val="24"/>
        </w:rPr>
        <w:tab/>
        <w:t>Страховик бере на себе зобов'язання відшкодувати шкоду, заподіяну життю, здоров'ю та майну потерпілих при експлуатації ЗТЗ.</w:t>
      </w:r>
    </w:p>
    <w:p w14:paraId="049777C8" w14:textId="77777777" w:rsidR="004676C3" w:rsidRPr="00E312F7" w:rsidRDefault="004676C3" w:rsidP="0048253C">
      <w:pPr>
        <w:tabs>
          <w:tab w:val="left" w:pos="426"/>
        </w:tabs>
        <w:contextualSpacing/>
        <w:jc w:val="both"/>
        <w:rPr>
          <w:rFonts w:ascii="Times New Roman" w:eastAsia="Times New Roman" w:hAnsi="Times New Roman" w:cs="Times New Roman"/>
          <w:sz w:val="24"/>
          <w:szCs w:val="24"/>
        </w:rPr>
      </w:pPr>
      <w:r w:rsidRPr="00E312F7">
        <w:rPr>
          <w:rFonts w:ascii="Times New Roman" w:eastAsia="Times New Roman" w:hAnsi="Times New Roman" w:cs="Times New Roman"/>
          <w:sz w:val="24"/>
          <w:szCs w:val="24"/>
        </w:rPr>
        <w:t>2.2</w:t>
      </w:r>
      <w:r w:rsidRPr="00E312F7">
        <w:rPr>
          <w:rFonts w:ascii="Times New Roman" w:eastAsia="Times New Roman" w:hAnsi="Times New Roman" w:cs="Times New Roman"/>
          <w:sz w:val="24"/>
          <w:szCs w:val="24"/>
        </w:rPr>
        <w:tab/>
        <w:t>На виконання умов цього Договору між Страховиком та Страхувальником укладаються Поліси обов'язкового страхування цивільно-правової відповідальності власників наземних транспортних засобів (далі по тексту - Поліс) за формою, яка встановлена Моторним (транспортним) страховим бюро України (далі – МТСБУ).</w:t>
      </w:r>
    </w:p>
    <w:p w14:paraId="41DAF512" w14:textId="77777777" w:rsidR="004676C3" w:rsidRPr="00E312F7" w:rsidRDefault="004676C3" w:rsidP="0048253C">
      <w:pPr>
        <w:widowControl w:val="0"/>
        <w:jc w:val="both"/>
        <w:rPr>
          <w:rFonts w:ascii="Times New Roman" w:eastAsia="Times New Roman" w:hAnsi="Times New Roman" w:cs="Times New Roman"/>
          <w:color w:val="000000"/>
          <w:sz w:val="24"/>
          <w:szCs w:val="24"/>
        </w:rPr>
      </w:pPr>
      <w:r w:rsidRPr="00E312F7">
        <w:rPr>
          <w:rFonts w:ascii="Times New Roman" w:eastAsia="Times New Roman" w:hAnsi="Times New Roman" w:cs="Times New Roman"/>
          <w:sz w:val="24"/>
          <w:szCs w:val="24"/>
        </w:rPr>
        <w:t>2.3 Перелік транспортних засобів, що забезпечені за цим Договором, зазначені в Додатку №1 до цього Договору, який є невід’ємною його частиною.</w:t>
      </w:r>
    </w:p>
    <w:p w14:paraId="07F87CF9" w14:textId="77777777" w:rsidR="004676C3" w:rsidRPr="00E0637D" w:rsidRDefault="004676C3" w:rsidP="004676C3">
      <w:pPr>
        <w:widowControl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3. Страховий випадок</w:t>
      </w:r>
    </w:p>
    <w:p w14:paraId="62DF103B" w14:textId="77777777" w:rsidR="004676C3" w:rsidRPr="00E0637D" w:rsidRDefault="004676C3" w:rsidP="004676C3">
      <w:pPr>
        <w:widowControl w:val="0"/>
        <w:spacing w:before="120" w:after="120"/>
        <w:jc w:val="both"/>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3.1 Страховим випадком є дорожньо-транспортна пригода (далі – ДТП), що сталася за участю ЗТЗ,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14:paraId="227E94FB" w14:textId="77777777" w:rsidR="004676C3" w:rsidRPr="00E0637D" w:rsidRDefault="004676C3" w:rsidP="004676C3">
      <w:pPr>
        <w:widowControl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4. Страхова сума</w:t>
      </w:r>
    </w:p>
    <w:p w14:paraId="6D262A16" w14:textId="77777777" w:rsidR="004676C3" w:rsidRPr="00E0637D" w:rsidRDefault="004676C3" w:rsidP="004676C3">
      <w:pPr>
        <w:widowControl w:val="0"/>
        <w:numPr>
          <w:ilvl w:val="1"/>
          <w:numId w:val="10"/>
        </w:numPr>
        <w:shd w:val="clear" w:color="auto" w:fill="FFFFFF"/>
        <w:tabs>
          <w:tab w:val="left" w:pos="426"/>
        </w:tabs>
        <w:autoSpaceDE w:val="0"/>
        <w:autoSpaceDN w:val="0"/>
        <w:adjustRightInd w:val="0"/>
        <w:spacing w:before="120" w:after="120" w:line="276" w:lineRule="auto"/>
        <w:contextualSpacing/>
        <w:jc w:val="both"/>
        <w:rPr>
          <w:rFonts w:ascii="Times New Roman" w:eastAsia="Times New Roman" w:hAnsi="Times New Roman" w:cs="Times New Roman"/>
          <w:bCs/>
          <w:sz w:val="24"/>
          <w:szCs w:val="24"/>
          <w:lang w:eastAsia="en-US"/>
        </w:rPr>
      </w:pPr>
      <w:r w:rsidRPr="00E0637D">
        <w:rPr>
          <w:rFonts w:ascii="Times New Roman" w:eastAsia="Times New Roman" w:hAnsi="Times New Roman" w:cs="Times New Roman"/>
          <w:bCs/>
          <w:sz w:val="24"/>
          <w:szCs w:val="24"/>
          <w:lang w:eastAsia="en-US"/>
        </w:rPr>
        <w:t>Виплата страхового відшкодування за шкоду, заподіяну життю, здоров’ю, майну потерпілих внаслідок експлуатації ЗТЗ здійснюється в межах страхових сум визначених Законом та окремим Полісом.</w:t>
      </w:r>
    </w:p>
    <w:p w14:paraId="6C298414" w14:textId="77777777" w:rsidR="004676C3" w:rsidRPr="00E0637D" w:rsidRDefault="004676C3" w:rsidP="004676C3">
      <w:pPr>
        <w:widowControl w:val="0"/>
        <w:numPr>
          <w:ilvl w:val="1"/>
          <w:numId w:val="10"/>
        </w:numPr>
        <w:shd w:val="clear" w:color="auto" w:fill="FFFFFF"/>
        <w:tabs>
          <w:tab w:val="left" w:pos="426"/>
        </w:tabs>
        <w:autoSpaceDE w:val="0"/>
        <w:autoSpaceDN w:val="0"/>
        <w:adjustRightInd w:val="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Страхова сума – це грошова сума, в межах якої Страховик зобов’язаний провести виплату страхового відшкодування відповідно до умов Договору (Полісу).</w:t>
      </w:r>
    </w:p>
    <w:p w14:paraId="0FBCD74C" w14:textId="77777777" w:rsidR="004676C3" w:rsidRPr="00E0637D" w:rsidRDefault="004676C3" w:rsidP="004676C3">
      <w:pPr>
        <w:widowControl w:val="0"/>
        <w:numPr>
          <w:ilvl w:val="1"/>
          <w:numId w:val="10"/>
        </w:numPr>
        <w:shd w:val="clear" w:color="auto" w:fill="FFFFFF"/>
        <w:tabs>
          <w:tab w:val="left" w:pos="426"/>
        </w:tabs>
        <w:autoSpaceDE w:val="0"/>
        <w:autoSpaceDN w:val="0"/>
        <w:adjustRightInd w:val="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Страхова сума за шкоду, заподіяну майну потерпілих становить 160 000,00 грн. (сто шістдесят тисяч гривень, 00 коп.) на одного потерпілого за кожним Полісом.</w:t>
      </w:r>
    </w:p>
    <w:p w14:paraId="5A9C44F7" w14:textId="77777777" w:rsidR="004676C3" w:rsidRPr="00E0637D" w:rsidRDefault="004676C3" w:rsidP="004676C3">
      <w:pPr>
        <w:numPr>
          <w:ilvl w:val="1"/>
          <w:numId w:val="10"/>
        </w:numPr>
        <w:shd w:val="clear" w:color="auto" w:fill="FFFFFF"/>
        <w:tabs>
          <w:tab w:val="left" w:pos="426"/>
        </w:tabs>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У разі якщо загальний розмір шкоди за одним страховим випадком по окремому Полісу перевищує п’ятикратну страхову суму, відшкодування кожному потерпілому пропорційно зменшується.</w:t>
      </w:r>
    </w:p>
    <w:p w14:paraId="380EA713" w14:textId="77777777" w:rsidR="004676C3" w:rsidRPr="00E0637D" w:rsidRDefault="004676C3" w:rsidP="004676C3">
      <w:pPr>
        <w:numPr>
          <w:ilvl w:val="1"/>
          <w:numId w:val="10"/>
        </w:numPr>
        <w:tabs>
          <w:tab w:val="left" w:pos="426"/>
        </w:tabs>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Страхова сума за шкоду, заподіяну життю та здоров’ю потерпілих, становить 320 000,00 грн. (триста двадцять тисяч гривень, 00 коп.)  на одного потерпілого за кожним Полісом. </w:t>
      </w:r>
    </w:p>
    <w:p w14:paraId="252C5A99" w14:textId="77777777" w:rsidR="004676C3" w:rsidRPr="00E0637D" w:rsidRDefault="004676C3" w:rsidP="004676C3">
      <w:pPr>
        <w:numPr>
          <w:ilvl w:val="1"/>
          <w:numId w:val="10"/>
        </w:numPr>
        <w:tabs>
          <w:tab w:val="left" w:pos="426"/>
        </w:tabs>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rPr>
        <w:t>Загальна страхова сума за цим Договором дорівнює сумарному розміру страхових сум за кожним Полісом, згідно Додатку №1</w:t>
      </w:r>
      <w:r w:rsidRPr="00E0637D">
        <w:rPr>
          <w:rFonts w:ascii="Times New Roman" w:eastAsia="Times New Roman" w:hAnsi="Times New Roman" w:cs="Times New Roman"/>
        </w:rPr>
        <w:t>.</w:t>
      </w:r>
    </w:p>
    <w:p w14:paraId="05EA1E5E" w14:textId="77777777" w:rsidR="00D027E5" w:rsidRDefault="00D027E5" w:rsidP="004676C3">
      <w:pPr>
        <w:widowControl w:val="0"/>
        <w:spacing w:before="120" w:after="120"/>
        <w:jc w:val="center"/>
        <w:rPr>
          <w:rFonts w:ascii="Times New Roman" w:eastAsia="Times New Roman" w:hAnsi="Times New Roman" w:cs="Times New Roman"/>
          <w:b/>
          <w:color w:val="000000"/>
          <w:sz w:val="24"/>
          <w:szCs w:val="24"/>
        </w:rPr>
      </w:pPr>
    </w:p>
    <w:p w14:paraId="319C5921" w14:textId="3D47C8AB" w:rsidR="004676C3" w:rsidRPr="00E0637D" w:rsidRDefault="004676C3" w:rsidP="004676C3">
      <w:pPr>
        <w:widowControl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lastRenderedPageBreak/>
        <w:t>5. Розмір та порядок сплати страхового платежу</w:t>
      </w:r>
    </w:p>
    <w:p w14:paraId="56140DA5" w14:textId="77777777" w:rsidR="004676C3" w:rsidRPr="00E0637D" w:rsidRDefault="004676C3" w:rsidP="004676C3">
      <w:pPr>
        <w:widowControl w:val="0"/>
        <w:numPr>
          <w:ilvl w:val="1"/>
          <w:numId w:val="6"/>
        </w:numPr>
        <w:shd w:val="clear" w:color="auto" w:fill="FFFFFF"/>
        <w:tabs>
          <w:tab w:val="left" w:pos="0"/>
          <w:tab w:val="left" w:pos="284"/>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Розміри страхових платежів відносно кожного ЗТЗ встановлюються Страховиком шляхом добутку базового страхового платежу та встановлених коригуючих коефіцієнтів відповідно до вимог чинного законодавства на дату видачі Поліса. </w:t>
      </w:r>
    </w:p>
    <w:p w14:paraId="5A5C57CB" w14:textId="77777777" w:rsidR="004676C3" w:rsidRPr="00E0637D" w:rsidRDefault="004676C3" w:rsidP="004676C3">
      <w:pPr>
        <w:widowControl w:val="0"/>
        <w:numPr>
          <w:ilvl w:val="1"/>
          <w:numId w:val="6"/>
        </w:numPr>
        <w:shd w:val="clear" w:color="auto" w:fill="FFFFFF"/>
        <w:tabs>
          <w:tab w:val="left" w:pos="0"/>
          <w:tab w:val="left" w:pos="284"/>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Страховий платіж по кожному окремому Полісу зазначається безпосередньо в ньому, а також в Додатках до цього Договору.</w:t>
      </w:r>
    </w:p>
    <w:p w14:paraId="23A0F352" w14:textId="77777777" w:rsidR="004676C3" w:rsidRPr="00E0637D" w:rsidRDefault="004676C3" w:rsidP="004676C3">
      <w:pPr>
        <w:numPr>
          <w:ilvl w:val="1"/>
          <w:numId w:val="6"/>
        </w:numPr>
        <w:tabs>
          <w:tab w:val="left" w:pos="0"/>
          <w:tab w:val="left" w:pos="284"/>
          <w:tab w:val="left" w:pos="426"/>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Загальна сума страхового платежу за цим Договором встановлюється згідно Додатку №1 до нього та не повинна перевищувати </w:t>
      </w:r>
      <w:r w:rsidRPr="00E0637D">
        <w:rPr>
          <w:rFonts w:ascii="Times New Roman" w:eastAsia="Times New Roman" w:hAnsi="Times New Roman" w:cs="Times New Roman"/>
          <w:color w:val="000000"/>
          <w:sz w:val="24"/>
          <w:szCs w:val="24"/>
        </w:rPr>
        <w:t>______,__ грн. (_________________ гривень __ копійок) без ПДВ</w:t>
      </w:r>
      <w:r w:rsidRPr="00E0637D">
        <w:rPr>
          <w:rFonts w:ascii="Times New Roman" w:eastAsia="Times New Roman" w:hAnsi="Times New Roman" w:cs="Times New Roman"/>
          <w:sz w:val="24"/>
          <w:szCs w:val="24"/>
        </w:rPr>
        <w:t>.</w:t>
      </w:r>
    </w:p>
    <w:p w14:paraId="70A34BD4" w14:textId="77777777" w:rsidR="004676C3" w:rsidRPr="00E0637D" w:rsidRDefault="004676C3" w:rsidP="004676C3">
      <w:pPr>
        <w:widowControl w:val="0"/>
        <w:numPr>
          <w:ilvl w:val="1"/>
          <w:numId w:val="6"/>
        </w:numPr>
        <w:tabs>
          <w:tab w:val="left" w:pos="0"/>
          <w:tab w:val="left" w:pos="284"/>
          <w:tab w:val="left" w:pos="426"/>
        </w:tabs>
        <w:ind w:left="0" w:firstLine="0"/>
        <w:contextualSpacing/>
        <w:jc w:val="both"/>
        <w:rPr>
          <w:rFonts w:ascii="Times New Roman" w:eastAsia="Times New Roman" w:hAnsi="Times New Roman" w:cs="Times New Roman"/>
          <w:bCs/>
          <w:color w:val="000000"/>
          <w:sz w:val="24"/>
          <w:szCs w:val="22"/>
        </w:rPr>
      </w:pPr>
      <w:r w:rsidRPr="00E0637D">
        <w:rPr>
          <w:rFonts w:ascii="Times New Roman" w:eastAsia="Times New Roman" w:hAnsi="Times New Roman" w:cs="Times New Roman"/>
          <w:bCs/>
          <w:color w:val="000000"/>
          <w:sz w:val="24"/>
          <w:szCs w:val="22"/>
          <w:lang w:eastAsia="en-US"/>
        </w:rPr>
        <w:t>Страховий платіж по Додатку №1 до цього Договору,</w:t>
      </w:r>
      <w:r w:rsidRPr="00E0637D">
        <w:rPr>
          <w:rFonts w:ascii="Times New Roman" w:eastAsia="Times New Roman" w:hAnsi="Times New Roman" w:cs="Times New Roman"/>
          <w:bCs/>
          <w:color w:val="000000"/>
          <w:sz w:val="24"/>
          <w:szCs w:val="22"/>
        </w:rPr>
        <w:t xml:space="preserve"> </w:t>
      </w:r>
      <w:r w:rsidRPr="00E0637D">
        <w:rPr>
          <w:rFonts w:ascii="Times New Roman" w:eastAsia="Times New Roman" w:hAnsi="Times New Roman" w:cs="Times New Roman"/>
          <w:bCs/>
          <w:color w:val="000000"/>
          <w:sz w:val="24"/>
          <w:szCs w:val="22"/>
          <w:lang w:eastAsia="en-US"/>
        </w:rPr>
        <w:t xml:space="preserve">сплачується Страхувальником </w:t>
      </w:r>
      <w:r w:rsidRPr="00E0637D">
        <w:rPr>
          <w:rFonts w:ascii="Times New Roman" w:eastAsia="Times New Roman" w:hAnsi="Times New Roman" w:cs="Times New Roman"/>
          <w:bCs/>
          <w:color w:val="000000"/>
          <w:sz w:val="24"/>
          <w:szCs w:val="22"/>
        </w:rPr>
        <w:t xml:space="preserve">згідно наданого Страховиком рахунка-фактури у безготівковій формі на вказаний у Договорі рахунок Страховика протягом 30 (тридцяти) банківських </w:t>
      </w:r>
      <w:r w:rsidRPr="00E0637D">
        <w:rPr>
          <w:rFonts w:ascii="Times New Roman" w:eastAsia="Times New Roman" w:hAnsi="Times New Roman" w:cs="Times New Roman"/>
          <w:bCs/>
          <w:sz w:val="24"/>
          <w:szCs w:val="22"/>
        </w:rPr>
        <w:t xml:space="preserve">днів </w:t>
      </w:r>
      <w:r w:rsidRPr="00E0637D">
        <w:rPr>
          <w:rFonts w:ascii="Times New Roman" w:eastAsia="Times New Roman" w:hAnsi="Times New Roman" w:cs="Times New Roman"/>
          <w:bCs/>
          <w:sz w:val="24"/>
          <w:szCs w:val="22"/>
          <w:lang w:eastAsia="en-US"/>
        </w:rPr>
        <w:t>з дати підписання Сторонами акту наданих послуг.</w:t>
      </w:r>
      <w:r w:rsidRPr="00E0637D">
        <w:rPr>
          <w:rFonts w:ascii="Times New Roman" w:eastAsia="Times New Roman" w:hAnsi="Times New Roman" w:cs="Times New Roman"/>
          <w:bCs/>
          <w:color w:val="000000"/>
          <w:sz w:val="24"/>
          <w:szCs w:val="22"/>
        </w:rPr>
        <w:t xml:space="preserve"> </w:t>
      </w:r>
    </w:p>
    <w:p w14:paraId="43A10950" w14:textId="77777777" w:rsidR="004676C3" w:rsidRPr="00E0637D" w:rsidRDefault="004676C3" w:rsidP="004676C3">
      <w:pPr>
        <w:autoSpaceDE w:val="0"/>
        <w:autoSpaceDN w:val="0"/>
        <w:adjustRightInd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6. Франшиза</w:t>
      </w:r>
    </w:p>
    <w:p w14:paraId="13EF214D" w14:textId="77777777" w:rsidR="004676C3" w:rsidRPr="00E0637D" w:rsidRDefault="004676C3" w:rsidP="004676C3">
      <w:pPr>
        <w:numPr>
          <w:ilvl w:val="1"/>
          <w:numId w:val="7"/>
        </w:numPr>
        <w:autoSpaceDE w:val="0"/>
        <w:autoSpaceDN w:val="0"/>
        <w:adjustRightInd w:val="0"/>
        <w:spacing w:before="120" w:after="120"/>
        <w:ind w:left="0" w:firstLine="0"/>
        <w:contextualSpacing/>
        <w:jc w:val="both"/>
        <w:rPr>
          <w:rFonts w:ascii="Times New Roman" w:eastAsia="Times New Roman" w:hAnsi="Times New Roman" w:cs="Times New Roman"/>
          <w:bCs/>
          <w:color w:val="000000"/>
          <w:sz w:val="24"/>
          <w:szCs w:val="22"/>
        </w:rPr>
      </w:pPr>
      <w:r w:rsidRPr="00E0637D">
        <w:rPr>
          <w:rFonts w:ascii="Times New Roman" w:eastAsia="Times New Roman" w:hAnsi="Times New Roman" w:cs="Times New Roman"/>
          <w:bCs/>
          <w:sz w:val="24"/>
          <w:szCs w:val="22"/>
          <w:lang w:eastAsia="en-US"/>
        </w:rPr>
        <w:t>За кожним Полісом розмір безумовної франшизи при відшкодуванні шкоди заподіяної майну потерпілих складає 0,00 грн. (нуль гривень, 00 копійок).</w:t>
      </w:r>
    </w:p>
    <w:p w14:paraId="57DD3547" w14:textId="77777777" w:rsidR="004676C3" w:rsidRPr="00E0637D" w:rsidRDefault="004676C3" w:rsidP="004676C3">
      <w:pPr>
        <w:widowControl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7. Термін дії Договору</w:t>
      </w:r>
    </w:p>
    <w:p w14:paraId="5C51C85F" w14:textId="77777777" w:rsidR="004676C3" w:rsidRPr="00E0637D" w:rsidRDefault="004676C3" w:rsidP="004676C3">
      <w:pPr>
        <w:widowControl w:val="0"/>
        <w:numPr>
          <w:ilvl w:val="1"/>
          <w:numId w:val="8"/>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Цей Договір набирає чинності з 00 год. 00 хв. «__» ______2023р. та діє                                                до 23 год. 59 хв. «___»_______ 2024 р.,  а в частині виконання зобов’язань до повного їх виконання. </w:t>
      </w:r>
    </w:p>
    <w:p w14:paraId="4880CDB6" w14:textId="77777777" w:rsidR="004676C3" w:rsidRPr="00E0637D" w:rsidRDefault="004676C3" w:rsidP="004676C3">
      <w:pPr>
        <w:widowControl w:val="0"/>
        <w:numPr>
          <w:ilvl w:val="1"/>
          <w:numId w:val="8"/>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Страховик несе відповідальність по кожному окремому Полісу в межах строку, вказаного у ньому.</w:t>
      </w:r>
    </w:p>
    <w:p w14:paraId="106099DC" w14:textId="77777777" w:rsidR="004676C3" w:rsidRPr="00E0637D" w:rsidRDefault="004676C3" w:rsidP="004676C3">
      <w:pPr>
        <w:widowControl w:val="0"/>
        <w:numPr>
          <w:ilvl w:val="1"/>
          <w:numId w:val="8"/>
        </w:numPr>
        <w:tabs>
          <w:tab w:val="left" w:pos="426"/>
        </w:tabs>
        <w:spacing w:after="120"/>
        <w:ind w:left="0" w:firstLine="0"/>
        <w:contextualSpacing/>
        <w:rPr>
          <w:rFonts w:ascii="Times New Roman" w:eastAsia="Times New Roman" w:hAnsi="Times New Roman" w:cs="Times New Roman"/>
          <w:bCs/>
          <w:color w:val="000000"/>
          <w:sz w:val="24"/>
          <w:szCs w:val="24"/>
        </w:rPr>
      </w:pPr>
      <w:r w:rsidRPr="00E0637D">
        <w:rPr>
          <w:rFonts w:ascii="Times New Roman" w:eastAsia="Times New Roman" w:hAnsi="Times New Roman" w:cs="Times New Roman"/>
          <w:bCs/>
          <w:sz w:val="24"/>
          <w:szCs w:val="24"/>
          <w:lang w:eastAsia="en-US"/>
        </w:rPr>
        <w:t>Строк дії Полісів визначається за згодою Сторін відповідно до чинного законодавства та зазначається в них.</w:t>
      </w:r>
    </w:p>
    <w:p w14:paraId="64FB3F1F" w14:textId="77777777" w:rsidR="004676C3" w:rsidRPr="00E0637D" w:rsidRDefault="004676C3" w:rsidP="004676C3">
      <w:pPr>
        <w:autoSpaceDE w:val="0"/>
        <w:autoSpaceDN w:val="0"/>
        <w:adjustRightInd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8. Виключення із страхових випадків</w:t>
      </w:r>
    </w:p>
    <w:p w14:paraId="15B17CEE" w14:textId="77777777" w:rsidR="004676C3" w:rsidRPr="00E0637D" w:rsidRDefault="004676C3" w:rsidP="004676C3">
      <w:pPr>
        <w:widowControl w:val="0"/>
        <w:numPr>
          <w:ilvl w:val="1"/>
          <w:numId w:val="2"/>
        </w:numPr>
        <w:shd w:val="clear" w:color="auto" w:fill="FFFFFF"/>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Страховик відповідно до цього Договору та Закону не відшкодовує: </w:t>
      </w:r>
    </w:p>
    <w:p w14:paraId="551262D1" w14:textId="77777777" w:rsidR="004676C3" w:rsidRPr="00E0637D" w:rsidRDefault="004676C3" w:rsidP="004676C3">
      <w:pPr>
        <w:numPr>
          <w:ilvl w:val="2"/>
          <w:numId w:val="2"/>
        </w:numPr>
        <w:shd w:val="clear" w:color="auto" w:fill="FFFFFF"/>
        <w:tabs>
          <w:tab w:val="left" w:pos="426"/>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шкоду, заподіяну при експлуатації ЗТЗ, якщо за її спричинення не виникає цивільно-правової відповідальності згідно Закону; </w:t>
      </w:r>
    </w:p>
    <w:p w14:paraId="3D65DA25" w14:textId="77777777" w:rsidR="004676C3" w:rsidRPr="00E0637D" w:rsidRDefault="004676C3" w:rsidP="004676C3">
      <w:pPr>
        <w:numPr>
          <w:ilvl w:val="2"/>
          <w:numId w:val="2"/>
        </w:numPr>
        <w:shd w:val="clear" w:color="auto" w:fill="FFFFFF"/>
        <w:tabs>
          <w:tab w:val="left" w:pos="426"/>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шкоду, заподіяну ЗТЗ, який спричинив ДТП; </w:t>
      </w:r>
    </w:p>
    <w:p w14:paraId="076E9EB4" w14:textId="77777777" w:rsidR="004676C3" w:rsidRPr="00E0637D" w:rsidRDefault="004676C3" w:rsidP="004676C3">
      <w:pPr>
        <w:numPr>
          <w:ilvl w:val="2"/>
          <w:numId w:val="2"/>
        </w:numPr>
        <w:shd w:val="clear" w:color="auto" w:fill="FFFFFF"/>
        <w:tabs>
          <w:tab w:val="left" w:pos="426"/>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шкоду, заподіяну життю та здоров'ю пасажирів, які знаходилися у ЗТЗ, який спричинив ДТП, та які є застрахованими відповідно до пункту 6 статті 7 Закону України «Про страхування»; </w:t>
      </w:r>
    </w:p>
    <w:p w14:paraId="39CB0A07" w14:textId="77777777" w:rsidR="004676C3" w:rsidRPr="00E0637D" w:rsidRDefault="004676C3" w:rsidP="004676C3">
      <w:pPr>
        <w:numPr>
          <w:ilvl w:val="2"/>
          <w:numId w:val="2"/>
        </w:numPr>
        <w:shd w:val="clear" w:color="auto" w:fill="FFFFFF"/>
        <w:tabs>
          <w:tab w:val="left" w:pos="426"/>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шкоду, заподіяну майну, яке знаходилося у ЗТЗ, який спричинив ДТП; </w:t>
      </w:r>
    </w:p>
    <w:p w14:paraId="3D4C6F95" w14:textId="77777777" w:rsidR="004676C3" w:rsidRPr="00E0637D" w:rsidRDefault="004676C3" w:rsidP="004676C3">
      <w:pPr>
        <w:numPr>
          <w:ilvl w:val="2"/>
          <w:numId w:val="2"/>
        </w:numPr>
        <w:shd w:val="clear" w:color="auto" w:fill="FFFFFF"/>
        <w:tabs>
          <w:tab w:val="left" w:pos="426"/>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шкоду, заподіяну при використанні ЗТЗ під час тренувальної поїздки чи для участі в офіційних змаганнях; </w:t>
      </w:r>
    </w:p>
    <w:p w14:paraId="38617415" w14:textId="77777777" w:rsidR="004676C3" w:rsidRPr="00E0637D" w:rsidRDefault="004676C3" w:rsidP="004676C3">
      <w:pPr>
        <w:numPr>
          <w:ilvl w:val="2"/>
          <w:numId w:val="2"/>
        </w:numPr>
        <w:shd w:val="clear" w:color="auto" w:fill="FFFFFF"/>
        <w:tabs>
          <w:tab w:val="left" w:pos="426"/>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шкоду, яка прямо чи опосередковано викликана чи якій сприяли іонізуюча радіація, викликана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 </w:t>
      </w:r>
    </w:p>
    <w:p w14:paraId="0DAF1203" w14:textId="77777777" w:rsidR="004676C3" w:rsidRPr="00E0637D" w:rsidRDefault="004676C3" w:rsidP="004676C3">
      <w:pPr>
        <w:numPr>
          <w:ilvl w:val="2"/>
          <w:numId w:val="2"/>
        </w:numPr>
        <w:shd w:val="clear" w:color="auto" w:fill="FFFFFF"/>
        <w:tabs>
          <w:tab w:val="left" w:pos="426"/>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шкоду, пов'язану із втратою товарної вартості транспортного засобу; </w:t>
      </w:r>
    </w:p>
    <w:p w14:paraId="1052C267" w14:textId="77777777" w:rsidR="004676C3" w:rsidRPr="00E0637D" w:rsidRDefault="004676C3" w:rsidP="004676C3">
      <w:pPr>
        <w:numPr>
          <w:ilvl w:val="2"/>
          <w:numId w:val="2"/>
        </w:numPr>
        <w:shd w:val="clear" w:color="auto" w:fill="FFFFFF"/>
        <w:tabs>
          <w:tab w:val="left" w:pos="426"/>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шкоду, заподіяну пошкодженням або знищенням внаслідок ДТП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 </w:t>
      </w:r>
    </w:p>
    <w:p w14:paraId="51F89D91" w14:textId="77777777" w:rsidR="004676C3" w:rsidRPr="00E0637D" w:rsidRDefault="004676C3" w:rsidP="004676C3">
      <w:pPr>
        <w:numPr>
          <w:ilvl w:val="2"/>
          <w:numId w:val="2"/>
        </w:numPr>
        <w:autoSpaceDE w:val="0"/>
        <w:autoSpaceDN w:val="0"/>
        <w:adjustRightInd w:val="0"/>
        <w:spacing w:after="120"/>
        <w:ind w:left="0" w:firstLine="0"/>
        <w:contextualSpacing/>
        <w:jc w:val="both"/>
        <w:rPr>
          <w:rFonts w:ascii="Times New Roman" w:eastAsia="Times New Roman" w:hAnsi="Times New Roman" w:cs="Times New Roman"/>
          <w:bCs/>
          <w:color w:val="000000"/>
          <w:sz w:val="24"/>
          <w:szCs w:val="22"/>
        </w:rPr>
      </w:pPr>
      <w:r w:rsidRPr="00E0637D">
        <w:rPr>
          <w:rFonts w:ascii="Times New Roman" w:eastAsia="Times New Roman" w:hAnsi="Times New Roman" w:cs="Times New Roman"/>
          <w:bCs/>
          <w:sz w:val="24"/>
          <w:szCs w:val="22"/>
          <w:lang w:eastAsia="en-US"/>
        </w:rPr>
        <w:t>шкоду, заподіяну в результаті ДТП,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14:paraId="49C1ADB3" w14:textId="77777777" w:rsidR="004676C3" w:rsidRPr="00E0637D" w:rsidRDefault="004676C3" w:rsidP="004676C3">
      <w:pPr>
        <w:autoSpaceDE w:val="0"/>
        <w:autoSpaceDN w:val="0"/>
        <w:adjustRightInd w:val="0"/>
        <w:spacing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9. Права та обов’язки сторін</w:t>
      </w:r>
    </w:p>
    <w:p w14:paraId="263186B1" w14:textId="77777777" w:rsidR="004676C3" w:rsidRPr="00E0637D" w:rsidRDefault="004676C3" w:rsidP="004676C3">
      <w:pPr>
        <w:widowControl w:val="0"/>
        <w:numPr>
          <w:ilvl w:val="1"/>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b/>
          <w:bCs/>
          <w:sz w:val="24"/>
          <w:szCs w:val="24"/>
        </w:rPr>
      </w:pPr>
      <w:r w:rsidRPr="00E0637D">
        <w:rPr>
          <w:rFonts w:ascii="Times New Roman" w:eastAsia="Times New Roman" w:hAnsi="Times New Roman" w:cs="Times New Roman"/>
          <w:b/>
          <w:sz w:val="24"/>
          <w:szCs w:val="24"/>
        </w:rPr>
        <w:t xml:space="preserve">Страховик зобов'язаний: </w:t>
      </w:r>
    </w:p>
    <w:p w14:paraId="550905E6"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bCs/>
          <w:sz w:val="24"/>
          <w:szCs w:val="24"/>
        </w:rPr>
      </w:pPr>
      <w:r w:rsidRPr="00E0637D">
        <w:rPr>
          <w:rFonts w:ascii="Times New Roman" w:eastAsia="Times New Roman" w:hAnsi="Times New Roman" w:cs="Times New Roman"/>
          <w:sz w:val="24"/>
          <w:szCs w:val="24"/>
        </w:rPr>
        <w:t>протягом 3-х днів укласти зі Страхувальником Поліси по транспортних засобах, вказаних у відповідному Додатку до цього Договору;</w:t>
      </w:r>
    </w:p>
    <w:p w14:paraId="56341AFA"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ознайомити Страхувальника з умовами страхування;</w:t>
      </w:r>
    </w:p>
    <w:p w14:paraId="27FBBB2B"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протягом 2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виплати страхового відшкодування;</w:t>
      </w:r>
    </w:p>
    <w:p w14:paraId="7F482BFF"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lastRenderedPageBreak/>
        <w:t>при настанні страхового випадку здійснити виплату страхового відшкодування у передбачений Законом строк;</w:t>
      </w:r>
    </w:p>
    <w:p w14:paraId="0ECCCB81"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терміново, але не пізніше 2 (двох) робочих днів від дня отримання письмового повідомлення про ДТП, направити аварійного комісара на місце настання ДТП або до місцезнаходження пошкодженого майна для його огляду;</w:t>
      </w:r>
    </w:p>
    <w:p w14:paraId="61A7BCB3"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не розголошувати відомостей про Страхувальника і його майнове становище, крім випадків, встановлених законодавством.</w:t>
      </w:r>
    </w:p>
    <w:p w14:paraId="7AFEF8A3" w14:textId="77777777" w:rsidR="004676C3" w:rsidRPr="00E0637D" w:rsidRDefault="004676C3" w:rsidP="004676C3">
      <w:pPr>
        <w:widowControl w:val="0"/>
        <w:numPr>
          <w:ilvl w:val="1"/>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b/>
          <w:sz w:val="24"/>
          <w:szCs w:val="24"/>
        </w:rPr>
      </w:pPr>
      <w:r w:rsidRPr="00E0637D">
        <w:rPr>
          <w:rFonts w:ascii="Times New Roman" w:eastAsia="Times New Roman" w:hAnsi="Times New Roman" w:cs="Times New Roman"/>
          <w:b/>
          <w:sz w:val="24"/>
          <w:szCs w:val="24"/>
        </w:rPr>
        <w:t>Страховик має право:</w:t>
      </w:r>
    </w:p>
    <w:p w14:paraId="22958EB6"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здійснювати перевірку наданих Страхувальником відомостей і документів;</w:t>
      </w:r>
    </w:p>
    <w:p w14:paraId="5E909B94"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робити запити до правоохоронних органів та інших підприємств, організацій та установ, що володіють інформацією про страховий випадок, а також самостійно з'ясовувати його причини та обставини;</w:t>
      </w:r>
    </w:p>
    <w:p w14:paraId="6CAD7732"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відмовити у виплаті страхового відшкодування у випадках передбачених законодавством.</w:t>
      </w:r>
    </w:p>
    <w:p w14:paraId="55C2B1B9" w14:textId="77777777" w:rsidR="004676C3" w:rsidRPr="00E0637D" w:rsidRDefault="004676C3" w:rsidP="004676C3">
      <w:pPr>
        <w:widowControl w:val="0"/>
        <w:numPr>
          <w:ilvl w:val="1"/>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b/>
          <w:sz w:val="24"/>
          <w:szCs w:val="24"/>
        </w:rPr>
      </w:pPr>
      <w:r w:rsidRPr="00E0637D">
        <w:rPr>
          <w:rFonts w:ascii="Times New Roman" w:eastAsia="Times New Roman" w:hAnsi="Times New Roman" w:cs="Times New Roman"/>
          <w:b/>
          <w:sz w:val="24"/>
          <w:szCs w:val="24"/>
        </w:rPr>
        <w:t>Страхувальник зобов'язаний:</w:t>
      </w:r>
    </w:p>
    <w:p w14:paraId="2928EA17"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надавати Страховику достовірні та об’єктивні відомості, необхідні для укладання цього Договору та Полісів;</w:t>
      </w:r>
    </w:p>
    <w:p w14:paraId="21A92CB4"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при укладенні Договору надати Страховику інформацію необхідну для встановлення ступеня страхового ризику та інформувати про будь-яку його зміну;</w:t>
      </w:r>
    </w:p>
    <w:p w14:paraId="7224BFA4"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повідомити Страховика про всі діючі договори (поліси) обов‘язкового страхування цивільно-правової відповідальності, укладені з іншими страховими організаціями; </w:t>
      </w:r>
    </w:p>
    <w:p w14:paraId="06D8F702"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своєчасно і в повному обсязі сплатити страховий платіж, визначений відповідно до умов цього Договору.</w:t>
      </w:r>
    </w:p>
    <w:p w14:paraId="4C88C817" w14:textId="77777777" w:rsidR="004676C3" w:rsidRPr="00E0637D" w:rsidRDefault="004676C3" w:rsidP="004676C3">
      <w:pPr>
        <w:widowControl w:val="0"/>
        <w:numPr>
          <w:ilvl w:val="1"/>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b/>
          <w:sz w:val="24"/>
          <w:szCs w:val="24"/>
        </w:rPr>
      </w:pPr>
      <w:r w:rsidRPr="00E0637D">
        <w:rPr>
          <w:rFonts w:ascii="Times New Roman" w:eastAsia="Times New Roman" w:hAnsi="Times New Roman" w:cs="Times New Roman"/>
          <w:b/>
          <w:sz w:val="24"/>
          <w:szCs w:val="24"/>
        </w:rPr>
        <w:t>Страхувальник має право:</w:t>
      </w:r>
    </w:p>
    <w:p w14:paraId="3670F552" w14:textId="77777777" w:rsidR="004676C3" w:rsidRPr="00E0637D" w:rsidRDefault="004676C3" w:rsidP="004676C3">
      <w:pPr>
        <w:widowControl w:val="0"/>
        <w:numPr>
          <w:ilvl w:val="2"/>
          <w:numId w:val="9"/>
        </w:numPr>
        <w:shd w:val="clear" w:color="auto" w:fill="FFFFFF"/>
        <w:tabs>
          <w:tab w:val="left" w:pos="426"/>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ознайомитися з умовами страхування,  що діють на час укладання Договору страхування;</w:t>
      </w:r>
    </w:p>
    <w:p w14:paraId="268011E6" w14:textId="77777777" w:rsidR="004676C3" w:rsidRPr="00E0637D" w:rsidRDefault="004676C3" w:rsidP="004676C3">
      <w:pPr>
        <w:numPr>
          <w:ilvl w:val="2"/>
          <w:numId w:val="9"/>
        </w:numPr>
        <w:autoSpaceDE w:val="0"/>
        <w:autoSpaceDN w:val="0"/>
        <w:adjustRightInd w:val="0"/>
        <w:spacing w:after="120"/>
        <w:ind w:left="0" w:firstLine="0"/>
        <w:contextualSpacing/>
        <w:jc w:val="both"/>
        <w:rPr>
          <w:rFonts w:ascii="Times New Roman" w:eastAsia="Times New Roman" w:hAnsi="Times New Roman" w:cs="Times New Roman"/>
          <w:bCs/>
          <w:color w:val="000000"/>
          <w:sz w:val="24"/>
          <w:szCs w:val="22"/>
        </w:rPr>
      </w:pPr>
      <w:r w:rsidRPr="00E0637D">
        <w:rPr>
          <w:rFonts w:ascii="Times New Roman" w:eastAsia="Times New Roman" w:hAnsi="Times New Roman" w:cs="Times New Roman"/>
          <w:bCs/>
          <w:sz w:val="24"/>
          <w:szCs w:val="22"/>
          <w:lang w:eastAsia="en-US"/>
        </w:rPr>
        <w:t>вимагати та отримувати від Страховика роз'яснення умов страхування.</w:t>
      </w:r>
    </w:p>
    <w:p w14:paraId="1A3B667F" w14:textId="77777777" w:rsidR="004676C3" w:rsidRPr="00E0637D" w:rsidRDefault="004676C3" w:rsidP="004676C3">
      <w:pPr>
        <w:autoSpaceDE w:val="0"/>
        <w:autoSpaceDN w:val="0"/>
        <w:adjustRightInd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10. Дії водія ЗТЗ (Страхувальника) при настанні ДТП</w:t>
      </w:r>
    </w:p>
    <w:p w14:paraId="73D7C39E" w14:textId="77777777" w:rsidR="004676C3" w:rsidRPr="00E0637D" w:rsidRDefault="004676C3" w:rsidP="004676C3">
      <w:pPr>
        <w:numPr>
          <w:ilvl w:val="1"/>
          <w:numId w:val="4"/>
        </w:numPr>
        <w:shd w:val="clear" w:color="auto" w:fill="FFFFFF"/>
        <w:tabs>
          <w:tab w:val="left" w:pos="709"/>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Дотримуватись передбачених правилами дорожнього руху обов’язків водія, причетного до ДТП.</w:t>
      </w:r>
    </w:p>
    <w:p w14:paraId="3778680E" w14:textId="77777777" w:rsidR="004676C3" w:rsidRPr="00E0637D" w:rsidRDefault="004676C3" w:rsidP="004676C3">
      <w:pPr>
        <w:numPr>
          <w:ilvl w:val="1"/>
          <w:numId w:val="4"/>
        </w:numPr>
        <w:shd w:val="clear" w:color="auto" w:fill="FFFFFF"/>
        <w:tabs>
          <w:tab w:val="left" w:pos="709"/>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Вжити всіх можливих заходів з метою запобігання чи зменшення заподіяної шкоди.</w:t>
      </w:r>
    </w:p>
    <w:p w14:paraId="213CAB0B" w14:textId="77777777" w:rsidR="004676C3" w:rsidRPr="00E0637D" w:rsidRDefault="004676C3" w:rsidP="004676C3">
      <w:pPr>
        <w:numPr>
          <w:ilvl w:val="1"/>
          <w:numId w:val="4"/>
        </w:numPr>
        <w:shd w:val="clear" w:color="auto" w:fill="FFFFFF"/>
        <w:tabs>
          <w:tab w:val="left" w:pos="709"/>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Проінформувати всіх учасників ДТП про себе, своє місцезнаходження (місце проживання), назву та місцезнаходження Страховика, відомості про відповідні Поліси, а також отримати таку ж інформацію від усіх учасників ДТП. </w:t>
      </w:r>
    </w:p>
    <w:p w14:paraId="2F7A8330" w14:textId="77777777" w:rsidR="004676C3" w:rsidRPr="00E0637D" w:rsidRDefault="004676C3" w:rsidP="004676C3">
      <w:pPr>
        <w:numPr>
          <w:ilvl w:val="1"/>
          <w:numId w:val="4"/>
        </w:numPr>
        <w:shd w:val="clear" w:color="auto" w:fill="FFFFFF"/>
        <w:tabs>
          <w:tab w:val="left" w:pos="709"/>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Негайно, але не пізніше 3 (трьох) робочих днів з дня настання ДТП, письмово надати Страховику повідомлення про ДТП встановленого МТСБУ зразка (</w:t>
      </w:r>
      <w:proofErr w:type="spellStart"/>
      <w:r w:rsidRPr="00E0637D">
        <w:rPr>
          <w:rFonts w:ascii="Times New Roman" w:eastAsia="Times New Roman" w:hAnsi="Times New Roman" w:cs="Times New Roman"/>
          <w:sz w:val="24"/>
          <w:szCs w:val="24"/>
        </w:rPr>
        <w:t>Європротокол</w:t>
      </w:r>
      <w:proofErr w:type="spellEnd"/>
      <w:r w:rsidRPr="00E0637D">
        <w:rPr>
          <w:rFonts w:ascii="Times New Roman" w:eastAsia="Times New Roman" w:hAnsi="Times New Roman" w:cs="Times New Roman"/>
          <w:sz w:val="24"/>
          <w:szCs w:val="24"/>
        </w:rPr>
        <w:t>), а також відомості про місцезнаходження пошкодженого ЗТЗ.</w:t>
      </w:r>
    </w:p>
    <w:p w14:paraId="0A079924" w14:textId="77777777" w:rsidR="004676C3" w:rsidRPr="00E0637D" w:rsidRDefault="004676C3" w:rsidP="004676C3">
      <w:pPr>
        <w:numPr>
          <w:ilvl w:val="1"/>
          <w:numId w:val="4"/>
        </w:numPr>
        <w:tabs>
          <w:tab w:val="left" w:pos="709"/>
        </w:tabs>
        <w:autoSpaceDE w:val="0"/>
        <w:autoSpaceDN w:val="0"/>
        <w:adjustRightInd w:val="0"/>
        <w:spacing w:after="120"/>
        <w:ind w:left="0" w:firstLine="0"/>
        <w:contextualSpacing/>
        <w:jc w:val="both"/>
        <w:rPr>
          <w:rFonts w:ascii="Times New Roman" w:eastAsia="Times New Roman" w:hAnsi="Times New Roman" w:cs="Times New Roman"/>
          <w:bCs/>
          <w:color w:val="000000"/>
          <w:sz w:val="24"/>
          <w:szCs w:val="22"/>
        </w:rPr>
      </w:pPr>
      <w:r w:rsidRPr="00E0637D">
        <w:rPr>
          <w:rFonts w:ascii="Times New Roman" w:eastAsia="Times New Roman" w:hAnsi="Times New Roman" w:cs="Times New Roman"/>
          <w:bCs/>
          <w:sz w:val="24"/>
          <w:szCs w:val="22"/>
          <w:lang w:eastAsia="en-US"/>
        </w:rPr>
        <w:t>Вжити можливих заходів для збереження ЗТЗ чи пошкодженого майна в  такому стані, в якому воно знаходилося після ДТП, до моменту їх огляду аварійним комісаром Страховика.</w:t>
      </w:r>
    </w:p>
    <w:p w14:paraId="608A9F3E" w14:textId="77777777" w:rsidR="004676C3" w:rsidRPr="00E0637D" w:rsidRDefault="004676C3" w:rsidP="004676C3">
      <w:pPr>
        <w:autoSpaceDE w:val="0"/>
        <w:autoSpaceDN w:val="0"/>
        <w:adjustRightInd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11. Умови та порядок виплати страхового відшкодування</w:t>
      </w:r>
    </w:p>
    <w:p w14:paraId="410BEAF6" w14:textId="77777777" w:rsidR="004676C3" w:rsidRPr="00E0637D" w:rsidRDefault="004676C3" w:rsidP="004676C3">
      <w:pPr>
        <w:widowControl w:val="0"/>
        <w:numPr>
          <w:ilvl w:val="1"/>
          <w:numId w:val="5"/>
        </w:numPr>
        <w:shd w:val="clear" w:color="auto" w:fill="FFFFFF"/>
        <w:tabs>
          <w:tab w:val="left" w:pos="0"/>
        </w:tabs>
        <w:autoSpaceDE w:val="0"/>
        <w:autoSpaceDN w:val="0"/>
        <w:adjustRightInd w:val="0"/>
        <w:ind w:left="0" w:firstLine="0"/>
        <w:contextualSpacing/>
        <w:jc w:val="both"/>
        <w:rPr>
          <w:rFonts w:ascii="Times New Roman" w:eastAsia="Times New Roman" w:hAnsi="Times New Roman" w:cs="Times New Roman"/>
          <w:bCs/>
          <w:sz w:val="24"/>
          <w:szCs w:val="24"/>
        </w:rPr>
      </w:pPr>
      <w:r w:rsidRPr="00E0637D">
        <w:rPr>
          <w:rFonts w:ascii="Times New Roman" w:eastAsia="Times New Roman" w:hAnsi="Times New Roman" w:cs="Times New Roman"/>
          <w:sz w:val="24"/>
          <w:szCs w:val="24"/>
        </w:rPr>
        <w:t>Виплата страхового відшкодування може бути здійснена безпосередньо потерпілим або погодженим з ними підприємствам, установам та організаціям, що надають послуги з ремонту пошкодженого майна, лікування потерпілих та інші послуги, пов'язані з відшкодуванням заподіяної шкоди в результаті настання страхового випадку.</w:t>
      </w:r>
    </w:p>
    <w:p w14:paraId="0141A641" w14:textId="77777777" w:rsidR="004676C3" w:rsidRPr="00E0637D" w:rsidRDefault="004676C3" w:rsidP="004676C3">
      <w:pPr>
        <w:widowControl w:val="0"/>
        <w:numPr>
          <w:ilvl w:val="1"/>
          <w:numId w:val="5"/>
        </w:numPr>
        <w:shd w:val="clear" w:color="auto" w:fill="FFFFFF"/>
        <w:tabs>
          <w:tab w:val="left" w:pos="0"/>
        </w:tabs>
        <w:autoSpaceDE w:val="0"/>
        <w:autoSpaceDN w:val="0"/>
        <w:adjustRightInd w:val="0"/>
        <w:ind w:left="0" w:firstLine="0"/>
        <w:contextualSpacing/>
        <w:jc w:val="both"/>
        <w:rPr>
          <w:rFonts w:ascii="Times New Roman" w:eastAsia="Times New Roman" w:hAnsi="Times New Roman" w:cs="Times New Roman"/>
          <w:bCs/>
          <w:sz w:val="24"/>
          <w:szCs w:val="24"/>
        </w:rPr>
      </w:pPr>
      <w:r w:rsidRPr="00E0637D">
        <w:rPr>
          <w:rFonts w:ascii="Times New Roman" w:eastAsia="Times New Roman" w:hAnsi="Times New Roman" w:cs="Times New Roman"/>
          <w:sz w:val="24"/>
          <w:szCs w:val="24"/>
        </w:rPr>
        <w:t>Страховик здійснює компенсацію витрат Страхувальника у разі, коли такі витрати здійснюються за згодою Страховика. Якщо Страхувальник, здійснив такі витрати без попереднього погодження із Страховиком, Страховик має право відмовити у компенсації таких витрат або зменшити їх розмір з урахуванням вимог чинного законодавства України.</w:t>
      </w:r>
    </w:p>
    <w:p w14:paraId="4E93B8A5" w14:textId="77777777" w:rsidR="004676C3" w:rsidRPr="00E0637D" w:rsidRDefault="004676C3" w:rsidP="004676C3">
      <w:pPr>
        <w:widowControl w:val="0"/>
        <w:numPr>
          <w:ilvl w:val="1"/>
          <w:numId w:val="5"/>
        </w:numPr>
        <w:shd w:val="clear" w:color="auto" w:fill="FFFFFF"/>
        <w:tabs>
          <w:tab w:val="left" w:pos="0"/>
        </w:tabs>
        <w:autoSpaceDE w:val="0"/>
        <w:autoSpaceDN w:val="0"/>
        <w:adjustRightInd w:val="0"/>
        <w:ind w:left="0" w:firstLine="0"/>
        <w:contextualSpacing/>
        <w:jc w:val="both"/>
        <w:rPr>
          <w:rFonts w:ascii="Times New Roman" w:eastAsia="Times New Roman" w:hAnsi="Times New Roman" w:cs="Times New Roman"/>
          <w:bCs/>
          <w:sz w:val="24"/>
          <w:szCs w:val="24"/>
        </w:rPr>
      </w:pPr>
      <w:r w:rsidRPr="00E0637D">
        <w:rPr>
          <w:rFonts w:ascii="Times New Roman" w:eastAsia="Times New Roman" w:hAnsi="Times New Roman" w:cs="Times New Roman"/>
          <w:sz w:val="24"/>
          <w:szCs w:val="24"/>
        </w:rPr>
        <w:t>Виплата страхового відшкодування за шкоду, заподіяна життю, здоров’ю, майну потерпілих внаслідок експлуатації ЗТЗ здійснюється в порядку та в межах строків, встановлених Законом України «Про обов’язкове страхування цивільно-правової відповідальності власників наземних транспортних засобів» № 1961-ІV від «01» липня 2004 р.(із змінами та доповненнями).</w:t>
      </w:r>
    </w:p>
    <w:p w14:paraId="141F7227" w14:textId="77777777" w:rsidR="004676C3" w:rsidRPr="00E0637D" w:rsidRDefault="004676C3" w:rsidP="004676C3">
      <w:pPr>
        <w:numPr>
          <w:ilvl w:val="1"/>
          <w:numId w:val="5"/>
        </w:numPr>
        <w:tabs>
          <w:tab w:val="left" w:pos="0"/>
        </w:tabs>
        <w:autoSpaceDE w:val="0"/>
        <w:autoSpaceDN w:val="0"/>
        <w:adjustRightInd w:val="0"/>
        <w:spacing w:after="120"/>
        <w:ind w:left="0" w:firstLine="0"/>
        <w:contextualSpacing/>
        <w:jc w:val="both"/>
        <w:rPr>
          <w:rFonts w:ascii="Times New Roman" w:eastAsia="Times New Roman" w:hAnsi="Times New Roman" w:cs="Times New Roman"/>
          <w:bCs/>
          <w:color w:val="000000"/>
          <w:sz w:val="24"/>
          <w:szCs w:val="22"/>
        </w:rPr>
      </w:pPr>
      <w:r w:rsidRPr="00E0637D">
        <w:rPr>
          <w:rFonts w:ascii="Times New Roman" w:eastAsia="Times New Roman" w:hAnsi="Times New Roman" w:cs="Times New Roman"/>
          <w:bCs/>
          <w:sz w:val="24"/>
          <w:szCs w:val="22"/>
          <w:lang w:eastAsia="en-US"/>
        </w:rPr>
        <w:t>При вирішенні питання про виплату страхового відшкодування Страховик має право письмово вимагати від уповноважених органів МВС, медичних закладів, медико-соціальних експертних комісій, судів та правоохоронних органів надання відомостей та копій документів, які мають значення для встановлення причин, обставин та наслідків страхового випадку.</w:t>
      </w:r>
    </w:p>
    <w:p w14:paraId="0AE3F55C" w14:textId="77777777" w:rsidR="001A7142" w:rsidRDefault="001A7142" w:rsidP="004676C3">
      <w:pPr>
        <w:autoSpaceDE w:val="0"/>
        <w:autoSpaceDN w:val="0"/>
        <w:adjustRightInd w:val="0"/>
        <w:spacing w:before="120" w:after="120"/>
        <w:jc w:val="center"/>
        <w:rPr>
          <w:rFonts w:ascii="Times New Roman" w:eastAsia="Times New Roman" w:hAnsi="Times New Roman" w:cs="Times New Roman"/>
          <w:b/>
          <w:color w:val="000000"/>
          <w:sz w:val="24"/>
          <w:szCs w:val="24"/>
        </w:rPr>
      </w:pPr>
    </w:p>
    <w:p w14:paraId="156B09CD" w14:textId="3814A3FD" w:rsidR="004676C3" w:rsidRPr="00E0637D" w:rsidRDefault="004676C3" w:rsidP="004676C3">
      <w:pPr>
        <w:autoSpaceDE w:val="0"/>
        <w:autoSpaceDN w:val="0"/>
        <w:adjustRightInd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lastRenderedPageBreak/>
        <w:t>12. Порядок внесення змін та припинення дії Договору</w:t>
      </w:r>
    </w:p>
    <w:p w14:paraId="4663C9D3" w14:textId="77777777" w:rsidR="004676C3" w:rsidRPr="00E0637D" w:rsidRDefault="004676C3" w:rsidP="004676C3">
      <w:pPr>
        <w:widowControl w:val="0"/>
        <w:numPr>
          <w:ilvl w:val="1"/>
          <w:numId w:val="3"/>
        </w:numPr>
        <w:shd w:val="clear" w:color="auto" w:fill="FFFFFF"/>
        <w:tabs>
          <w:tab w:val="left" w:pos="709"/>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Зміни та доповнення до цього Договору оформлюються шляхом укладання додаткової угоди до Договору. Усі доповнення і додатки до цього Договору, мають бути оформлені належним чином (укладені в письмовій формі і підписані представниками Сторін), і є невід'ємними частинами Договору.</w:t>
      </w:r>
    </w:p>
    <w:p w14:paraId="7D428102" w14:textId="77777777" w:rsidR="004676C3" w:rsidRPr="00E0637D" w:rsidRDefault="004676C3" w:rsidP="004676C3">
      <w:pPr>
        <w:widowControl w:val="0"/>
        <w:numPr>
          <w:ilvl w:val="1"/>
          <w:numId w:val="3"/>
        </w:numPr>
        <w:shd w:val="clear" w:color="auto" w:fill="FFFFFF"/>
        <w:tabs>
          <w:tab w:val="left" w:pos="709"/>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Дію цього Договору може бути припинено в порядку визначеному ст. 28 Закону України «Про страхування».</w:t>
      </w:r>
    </w:p>
    <w:p w14:paraId="7B5C365D" w14:textId="77777777" w:rsidR="004676C3" w:rsidRPr="00E0637D" w:rsidRDefault="004676C3" w:rsidP="004676C3">
      <w:pPr>
        <w:widowControl w:val="0"/>
        <w:numPr>
          <w:ilvl w:val="1"/>
          <w:numId w:val="3"/>
        </w:numPr>
        <w:shd w:val="clear" w:color="auto" w:fill="FFFFFF"/>
        <w:tabs>
          <w:tab w:val="left" w:pos="709"/>
        </w:tabs>
        <w:autoSpaceDE w:val="0"/>
        <w:autoSpaceDN w:val="0"/>
        <w:adjustRightInd w:val="0"/>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Дію відповідного Полісу може бути достроково  припинено:</w:t>
      </w:r>
    </w:p>
    <w:p w14:paraId="1B9E8BBE" w14:textId="77777777" w:rsidR="004676C3" w:rsidRPr="00E0637D" w:rsidRDefault="004676C3" w:rsidP="004676C3">
      <w:pPr>
        <w:numPr>
          <w:ilvl w:val="2"/>
          <w:numId w:val="3"/>
        </w:numPr>
        <w:tabs>
          <w:tab w:val="left" w:pos="709"/>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З ініціативи Страхувальника:</w:t>
      </w:r>
    </w:p>
    <w:p w14:paraId="2C63B88A" w14:textId="77777777" w:rsidR="004676C3" w:rsidRPr="00E0637D" w:rsidRDefault="004676C3" w:rsidP="004676C3">
      <w:pPr>
        <w:numPr>
          <w:ilvl w:val="3"/>
          <w:numId w:val="3"/>
        </w:numPr>
        <w:tabs>
          <w:tab w:val="left" w:pos="709"/>
          <w:tab w:val="left" w:pos="993"/>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за його письмовою вимогою, про що він зобов’язаний повідомити Страховика не пізніше ніж за 30 (тридцять) днів до дати припинення дії відповідного Полісу та надати оригінал Поліса Страховику;</w:t>
      </w:r>
    </w:p>
    <w:p w14:paraId="08AB48AC" w14:textId="77777777" w:rsidR="004676C3" w:rsidRPr="00E0637D" w:rsidRDefault="004676C3" w:rsidP="004676C3">
      <w:pPr>
        <w:numPr>
          <w:ilvl w:val="3"/>
          <w:numId w:val="3"/>
        </w:numPr>
        <w:tabs>
          <w:tab w:val="left" w:pos="709"/>
          <w:tab w:val="left" w:pos="993"/>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у разі виходу ЗТЗ з володіння Страхувальника проти його волі або знищення ЗТЗ;</w:t>
      </w:r>
    </w:p>
    <w:p w14:paraId="2E0FAD5A" w14:textId="77777777" w:rsidR="004676C3" w:rsidRPr="00E0637D" w:rsidRDefault="004676C3" w:rsidP="004676C3">
      <w:pPr>
        <w:numPr>
          <w:ilvl w:val="3"/>
          <w:numId w:val="3"/>
        </w:numPr>
        <w:tabs>
          <w:tab w:val="left" w:pos="709"/>
          <w:tab w:val="left" w:pos="993"/>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з інших підстав, передбачених законодавством України;</w:t>
      </w:r>
    </w:p>
    <w:p w14:paraId="2A7A1862" w14:textId="77777777" w:rsidR="004676C3" w:rsidRPr="00E0637D" w:rsidRDefault="004676C3" w:rsidP="004676C3">
      <w:pPr>
        <w:numPr>
          <w:ilvl w:val="3"/>
          <w:numId w:val="3"/>
        </w:numPr>
        <w:tabs>
          <w:tab w:val="left" w:pos="709"/>
          <w:tab w:val="left" w:pos="993"/>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у цьому разі Страховик, за умови відсутності виплат страхового відшкодування за відповідним Полісом, повертає Страхувальнику частку страхового платежу по відповідному Полісу, яка обчислюється пропорційно періоду страхування, що залишився до закінчення терміну дії Полісу, з утриманням понесених витрат на ведення справи, але не більше 20 (двадцяти) відсотків цієї частки, вилучає страховий Поліс та анулює його.</w:t>
      </w:r>
    </w:p>
    <w:p w14:paraId="29063468" w14:textId="77777777" w:rsidR="004676C3" w:rsidRPr="00E0637D" w:rsidRDefault="004676C3" w:rsidP="004676C3">
      <w:pPr>
        <w:numPr>
          <w:ilvl w:val="2"/>
          <w:numId w:val="3"/>
        </w:numPr>
        <w:tabs>
          <w:tab w:val="left" w:pos="709"/>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З ініціативи Страховика:</w:t>
      </w:r>
    </w:p>
    <w:p w14:paraId="6E153439" w14:textId="77777777" w:rsidR="004676C3" w:rsidRPr="00E0637D" w:rsidRDefault="004676C3" w:rsidP="004676C3">
      <w:pPr>
        <w:numPr>
          <w:ilvl w:val="3"/>
          <w:numId w:val="3"/>
        </w:numPr>
        <w:tabs>
          <w:tab w:val="left" w:pos="709"/>
          <w:tab w:val="left" w:pos="993"/>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у разі невиконання Страхувальником умов цього Договору та Полісу;</w:t>
      </w:r>
    </w:p>
    <w:p w14:paraId="3E81629F" w14:textId="77777777" w:rsidR="004676C3" w:rsidRPr="00E24CB8" w:rsidRDefault="004676C3" w:rsidP="004676C3">
      <w:pPr>
        <w:numPr>
          <w:ilvl w:val="3"/>
          <w:numId w:val="3"/>
        </w:numPr>
        <w:tabs>
          <w:tab w:val="left" w:pos="709"/>
          <w:tab w:val="left" w:pos="993"/>
        </w:tabs>
        <w:ind w:left="0" w:firstLine="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 xml:space="preserve">у разі коли виплачена сума страхового відшкодування по відповідному Полісу перевищила загальну страхову суму за окремим Полісом, яка складає 390 000,00 грн. (Триста дев’яносто тисяч гривень 00 коп.) дія відповідного Полісу припиняється в односторонньому порядку з ініціативи Страховика. У цьому випадку Страховик письмово повідомляє Страхувальника протягом </w:t>
      </w:r>
      <w:r w:rsidRPr="00E24CB8">
        <w:rPr>
          <w:rFonts w:ascii="Times New Roman" w:eastAsia="Times New Roman" w:hAnsi="Times New Roman" w:cs="Times New Roman"/>
          <w:sz w:val="24"/>
          <w:szCs w:val="24"/>
        </w:rPr>
        <w:t>24 годин. Поліс вважається дійсним протягом 10 календарних днів з дня надіслання повідомлення щодо припинення дії відповідного Полісу;</w:t>
      </w:r>
    </w:p>
    <w:p w14:paraId="04B1479B" w14:textId="3025D2F9" w:rsidR="004676C3" w:rsidRPr="00E24CB8" w:rsidRDefault="004676C3" w:rsidP="004676C3">
      <w:pPr>
        <w:widowControl w:val="0"/>
        <w:numPr>
          <w:ilvl w:val="3"/>
          <w:numId w:val="3"/>
        </w:numPr>
        <w:tabs>
          <w:tab w:val="left" w:pos="709"/>
          <w:tab w:val="left" w:pos="993"/>
        </w:tabs>
        <w:suppressAutoHyphens/>
        <w:spacing w:after="120"/>
        <w:ind w:left="0" w:firstLine="0"/>
        <w:contextualSpacing/>
        <w:rPr>
          <w:rFonts w:ascii="Times New Roman" w:eastAsia="Times New Roman" w:hAnsi="Times New Roman" w:cs="Times New Roman"/>
          <w:b/>
          <w:bCs/>
          <w:color w:val="000000"/>
          <w:sz w:val="24"/>
          <w:szCs w:val="24"/>
        </w:rPr>
      </w:pPr>
      <w:r w:rsidRPr="00E24CB8">
        <w:rPr>
          <w:rFonts w:ascii="Times New Roman" w:eastAsia="Times New Roman" w:hAnsi="Times New Roman" w:cs="Times New Roman"/>
          <w:bCs/>
          <w:sz w:val="24"/>
          <w:szCs w:val="24"/>
          <w:lang w:eastAsia="en-US"/>
        </w:rPr>
        <w:t>в інших випадках, передбачених законодавством України</w:t>
      </w:r>
      <w:r w:rsidRPr="00E24CB8">
        <w:rPr>
          <w:rFonts w:ascii="Times New Roman" w:eastAsia="Times New Roman" w:hAnsi="Times New Roman" w:cs="Times New Roman"/>
          <w:b/>
          <w:bCs/>
          <w:sz w:val="24"/>
          <w:szCs w:val="24"/>
          <w:lang w:eastAsia="en-US"/>
        </w:rPr>
        <w:t>.</w:t>
      </w:r>
    </w:p>
    <w:p w14:paraId="361B5E1E" w14:textId="6C51D0AA" w:rsidR="00E24CB8" w:rsidRDefault="00E24CB8" w:rsidP="00E24CB8">
      <w:pPr>
        <w:widowControl w:val="0"/>
        <w:tabs>
          <w:tab w:val="left" w:pos="709"/>
          <w:tab w:val="left" w:pos="993"/>
        </w:tabs>
        <w:suppressAutoHyphens/>
        <w:spacing w:after="120"/>
        <w:contextualSpacing/>
        <w:jc w:val="both"/>
        <w:rPr>
          <w:rFonts w:ascii="Times New Roman" w:hAnsi="Times New Roman" w:cs="Times New Roman"/>
          <w:sz w:val="24"/>
          <w:szCs w:val="24"/>
        </w:rPr>
      </w:pPr>
      <w:r w:rsidRPr="00E24CB8">
        <w:rPr>
          <w:rFonts w:ascii="Times New Roman" w:eastAsia="Times New Roman" w:hAnsi="Times New Roman" w:cs="Times New Roman"/>
          <w:sz w:val="24"/>
          <w:szCs w:val="24"/>
          <w:lang w:eastAsia="en-US"/>
        </w:rPr>
        <w:t xml:space="preserve">12.3. </w:t>
      </w:r>
      <w:r w:rsidRPr="00E24CB8">
        <w:rPr>
          <w:rFonts w:ascii="Times New Roman" w:eastAsia="Times New Roman" w:hAnsi="Times New Roman" w:cs="Times New Roman"/>
          <w:sz w:val="24"/>
          <w:szCs w:val="24"/>
        </w:rPr>
        <w:t xml:space="preserve">Зміни та доповнення до цього Договору </w:t>
      </w:r>
      <w:r>
        <w:rPr>
          <w:rFonts w:ascii="Times New Roman" w:eastAsia="Times New Roman" w:hAnsi="Times New Roman" w:cs="Times New Roman"/>
          <w:sz w:val="24"/>
          <w:szCs w:val="24"/>
        </w:rPr>
        <w:t xml:space="preserve">вносяться </w:t>
      </w:r>
      <w:r w:rsidRPr="00E24CB8">
        <w:rPr>
          <w:rFonts w:ascii="Times New Roman" w:hAnsi="Times New Roman" w:cs="Times New Roman"/>
          <w:sz w:val="24"/>
          <w:szCs w:val="24"/>
        </w:rPr>
        <w:t>з урахуванням особливостей, визначених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43F0A">
        <w:rPr>
          <w:rFonts w:ascii="Times New Roman" w:hAnsi="Times New Roman" w:cs="Times New Roman"/>
          <w:sz w:val="24"/>
          <w:szCs w:val="24"/>
        </w:rPr>
        <w:t>.</w:t>
      </w:r>
    </w:p>
    <w:p w14:paraId="19BEFD86" w14:textId="77777777" w:rsidR="00343F0A" w:rsidRPr="00E24CB8" w:rsidRDefault="00343F0A" w:rsidP="00E24CB8">
      <w:pPr>
        <w:widowControl w:val="0"/>
        <w:tabs>
          <w:tab w:val="left" w:pos="709"/>
          <w:tab w:val="left" w:pos="993"/>
        </w:tabs>
        <w:suppressAutoHyphens/>
        <w:spacing w:after="120"/>
        <w:contextualSpacing/>
        <w:jc w:val="both"/>
        <w:rPr>
          <w:rFonts w:ascii="Times New Roman" w:eastAsia="Times New Roman" w:hAnsi="Times New Roman" w:cs="Times New Roman"/>
          <w:color w:val="000000"/>
          <w:sz w:val="24"/>
          <w:szCs w:val="24"/>
        </w:rPr>
      </w:pPr>
    </w:p>
    <w:p w14:paraId="2014B09F" w14:textId="77777777" w:rsidR="004676C3" w:rsidRPr="00E0637D" w:rsidRDefault="004676C3" w:rsidP="004676C3">
      <w:pPr>
        <w:autoSpaceDE w:val="0"/>
        <w:autoSpaceDN w:val="0"/>
        <w:adjustRightInd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13. Відповідальність сторін</w:t>
      </w:r>
    </w:p>
    <w:p w14:paraId="54C876C9" w14:textId="77777777" w:rsidR="004676C3" w:rsidRPr="00E0637D" w:rsidRDefault="004676C3" w:rsidP="004676C3">
      <w:pPr>
        <w:contextualSpacing/>
        <w:jc w:val="both"/>
        <w:rPr>
          <w:rFonts w:ascii="Times New Roman" w:eastAsia="Times New Roman" w:hAnsi="Times New Roman" w:cs="Times New Roman"/>
          <w:noProof/>
          <w:sz w:val="24"/>
          <w:szCs w:val="24"/>
        </w:rPr>
      </w:pPr>
      <w:r w:rsidRPr="00E0637D">
        <w:rPr>
          <w:rFonts w:ascii="Times New Roman" w:eastAsia="Times New Roman" w:hAnsi="Times New Roman" w:cs="Times New Roman"/>
          <w:noProof/>
          <w:sz w:val="24"/>
          <w:szCs w:val="24"/>
        </w:rPr>
        <w:t>13.1.</w:t>
      </w:r>
      <w:r w:rsidRPr="00E0637D">
        <w:rPr>
          <w:rFonts w:ascii="Times New Roman" w:eastAsia="Times New Roman" w:hAnsi="Times New Roman" w:cs="Times New Roman"/>
          <w:noProof/>
          <w:sz w:val="24"/>
          <w:szCs w:val="24"/>
        </w:rPr>
        <w:tab/>
        <w:t>Сторони несуть відповідальність за порушення умов Договору згідно з чинним законодавством України.</w:t>
      </w:r>
    </w:p>
    <w:p w14:paraId="2981F19C" w14:textId="77777777" w:rsidR="004676C3" w:rsidRPr="00E0637D" w:rsidRDefault="004676C3" w:rsidP="004676C3">
      <w:pPr>
        <w:contextualSpacing/>
        <w:jc w:val="both"/>
        <w:rPr>
          <w:rFonts w:ascii="Times New Roman" w:eastAsia="Times New Roman" w:hAnsi="Times New Roman" w:cs="Times New Roman"/>
          <w:noProof/>
          <w:sz w:val="24"/>
          <w:szCs w:val="24"/>
        </w:rPr>
      </w:pPr>
      <w:r w:rsidRPr="00E0637D">
        <w:rPr>
          <w:rFonts w:ascii="Times New Roman" w:eastAsia="Times New Roman" w:hAnsi="Times New Roman" w:cs="Times New Roman"/>
          <w:sz w:val="24"/>
          <w:szCs w:val="24"/>
          <w:lang w:eastAsia="ar-SA"/>
        </w:rPr>
        <w:t>13.2.</w:t>
      </w:r>
      <w:r w:rsidRPr="00E0637D">
        <w:rPr>
          <w:rFonts w:ascii="Times New Roman" w:eastAsia="Times New Roman" w:hAnsi="Times New Roman" w:cs="Times New Roman"/>
          <w:sz w:val="24"/>
          <w:szCs w:val="24"/>
          <w:lang w:eastAsia="ar-SA"/>
        </w:rPr>
        <w:tab/>
        <w:t>У випадку порушення однією із Сторін строків оплати зобов’язань, ця Сторона сплачує іншій Стороні пеню у розмірі 0,1% від суми заборгованості за кожен день прострочення, розмір пені не повинен перевищувати подвійної облікової ставки НБУ, що діяла в період прострочення платежу.</w:t>
      </w:r>
      <w:r w:rsidRPr="00E0637D">
        <w:rPr>
          <w:rFonts w:ascii="Times New Roman" w:eastAsia="Times New Roman" w:hAnsi="Times New Roman" w:cs="Times New Roman"/>
          <w:sz w:val="24"/>
          <w:szCs w:val="24"/>
        </w:rPr>
        <w:t xml:space="preserve"> </w:t>
      </w:r>
    </w:p>
    <w:p w14:paraId="791EB96C" w14:textId="77777777" w:rsidR="004676C3" w:rsidRPr="00E0637D" w:rsidRDefault="004676C3" w:rsidP="004676C3">
      <w:pPr>
        <w:widowControl w:val="0"/>
        <w:tabs>
          <w:tab w:val="left" w:pos="709"/>
          <w:tab w:val="left" w:pos="993"/>
        </w:tabs>
        <w:jc w:val="both"/>
        <w:rPr>
          <w:rFonts w:ascii="Times New Roman" w:eastAsia="Times New Roman" w:hAnsi="Times New Roman" w:cs="Times New Roman"/>
          <w:bCs/>
          <w:noProof/>
          <w:sz w:val="24"/>
          <w:szCs w:val="22"/>
          <w:lang w:eastAsia="en-US"/>
        </w:rPr>
      </w:pPr>
      <w:r w:rsidRPr="00E0637D">
        <w:rPr>
          <w:rFonts w:ascii="Times New Roman" w:eastAsia="Times New Roman" w:hAnsi="Times New Roman" w:cs="Times New Roman"/>
          <w:bCs/>
          <w:noProof/>
          <w:sz w:val="24"/>
          <w:szCs w:val="22"/>
          <w:lang w:eastAsia="en-US"/>
        </w:rPr>
        <w:t>13.3</w:t>
      </w:r>
      <w:r w:rsidRPr="00E0637D">
        <w:rPr>
          <w:rFonts w:ascii="Times New Roman" w:eastAsia="Times New Roman" w:hAnsi="Times New Roman" w:cs="Times New Roman"/>
          <w:bCs/>
          <w:noProof/>
          <w:sz w:val="24"/>
          <w:szCs w:val="22"/>
          <w:lang w:eastAsia="en-US"/>
        </w:rPr>
        <w:tab/>
        <w:t>Сторони звільняються від відповідальності за невиконання зобов'язань, передбачених цим Договором, якщо це сталося не з їх вини.</w:t>
      </w:r>
    </w:p>
    <w:p w14:paraId="2ABC5694" w14:textId="77777777" w:rsidR="004676C3" w:rsidRPr="00E0637D" w:rsidRDefault="004676C3" w:rsidP="004676C3">
      <w:pPr>
        <w:autoSpaceDE w:val="0"/>
        <w:autoSpaceDN w:val="0"/>
        <w:adjustRightInd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14. Інші умови</w:t>
      </w:r>
    </w:p>
    <w:p w14:paraId="16522670" w14:textId="77777777" w:rsidR="004676C3" w:rsidRPr="00E0637D" w:rsidRDefault="004676C3" w:rsidP="004676C3">
      <w:pPr>
        <w:widowControl w:val="0"/>
        <w:shd w:val="clear" w:color="auto" w:fill="FFFFFF"/>
        <w:tabs>
          <w:tab w:val="left" w:pos="709"/>
        </w:tabs>
        <w:autoSpaceDE w:val="0"/>
        <w:autoSpaceDN w:val="0"/>
        <w:adjustRightInd w:val="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14.1.</w:t>
      </w:r>
      <w:r w:rsidRPr="00E0637D">
        <w:rPr>
          <w:rFonts w:ascii="Times New Roman" w:eastAsia="Times New Roman" w:hAnsi="Times New Roman" w:cs="Times New Roman"/>
          <w:sz w:val="24"/>
          <w:szCs w:val="24"/>
        </w:rPr>
        <w:tab/>
        <w:t>Жодна із Сторін не має права передавати свої зобов'язання за цим Договором третім особам без письмового дозволу другої Сторони.</w:t>
      </w:r>
    </w:p>
    <w:p w14:paraId="689952C7" w14:textId="77777777" w:rsidR="004676C3" w:rsidRPr="00E0637D" w:rsidRDefault="004676C3" w:rsidP="004676C3">
      <w:pPr>
        <w:widowControl w:val="0"/>
        <w:shd w:val="clear" w:color="auto" w:fill="FFFFFF"/>
        <w:tabs>
          <w:tab w:val="left" w:pos="709"/>
        </w:tabs>
        <w:autoSpaceDE w:val="0"/>
        <w:autoSpaceDN w:val="0"/>
        <w:adjustRightInd w:val="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14.2.</w:t>
      </w:r>
      <w:r w:rsidRPr="00E0637D">
        <w:rPr>
          <w:rFonts w:ascii="Times New Roman" w:eastAsia="Times New Roman" w:hAnsi="Times New Roman" w:cs="Times New Roman"/>
          <w:sz w:val="24"/>
          <w:szCs w:val="24"/>
        </w:rPr>
        <w:tab/>
        <w:t>Спори, які виникають за цим Договором, вирішуються у порядку, передбаченому чинним законодавством України.</w:t>
      </w:r>
    </w:p>
    <w:p w14:paraId="5D09900E" w14:textId="77777777" w:rsidR="004676C3" w:rsidRPr="00E0637D" w:rsidRDefault="004676C3" w:rsidP="004676C3">
      <w:pPr>
        <w:widowControl w:val="0"/>
        <w:shd w:val="clear" w:color="auto" w:fill="FFFFFF"/>
        <w:tabs>
          <w:tab w:val="left" w:pos="709"/>
        </w:tabs>
        <w:autoSpaceDE w:val="0"/>
        <w:autoSpaceDN w:val="0"/>
        <w:adjustRightInd w:val="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14.3.</w:t>
      </w:r>
      <w:r w:rsidRPr="00E0637D">
        <w:rPr>
          <w:rFonts w:ascii="Times New Roman" w:eastAsia="Times New Roman" w:hAnsi="Times New Roman" w:cs="Times New Roman"/>
          <w:sz w:val="24"/>
          <w:szCs w:val="24"/>
        </w:rPr>
        <w:tab/>
        <w:t>Договір укладений у двох примірниках українською мовою, по одному примірнику для кожної сторони. Обидва примірники мають однакову юридичну силу.</w:t>
      </w:r>
    </w:p>
    <w:p w14:paraId="52E85B47" w14:textId="77777777" w:rsidR="004676C3" w:rsidRPr="00E0637D" w:rsidRDefault="004676C3" w:rsidP="004676C3">
      <w:pPr>
        <w:widowControl w:val="0"/>
        <w:shd w:val="clear" w:color="auto" w:fill="FFFFFF"/>
        <w:tabs>
          <w:tab w:val="left" w:pos="709"/>
        </w:tabs>
        <w:autoSpaceDE w:val="0"/>
        <w:autoSpaceDN w:val="0"/>
        <w:adjustRightInd w:val="0"/>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14.4</w:t>
      </w:r>
      <w:r w:rsidRPr="00E0637D">
        <w:rPr>
          <w:rFonts w:ascii="Times New Roman" w:eastAsia="Times New Roman" w:hAnsi="Times New Roman" w:cs="Times New Roman"/>
          <w:sz w:val="24"/>
          <w:szCs w:val="24"/>
        </w:rPr>
        <w:tab/>
        <w:t>Підписуючи Договір Страхувальник підтверджує, що він ознайомлений з умовами страхування та йому надана інформація передбачена ч.2 ст.12 Закону України «Про фінансові послуги та державне регулювання ринків фінансових послуг».</w:t>
      </w:r>
    </w:p>
    <w:p w14:paraId="370285BD" w14:textId="77777777" w:rsidR="004676C3" w:rsidRPr="00E0637D" w:rsidRDefault="004676C3" w:rsidP="004676C3">
      <w:pPr>
        <w:tabs>
          <w:tab w:val="left" w:pos="709"/>
        </w:tabs>
        <w:contextualSpacing/>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14.5</w:t>
      </w:r>
      <w:r w:rsidRPr="00E0637D">
        <w:rPr>
          <w:rFonts w:ascii="Times New Roman" w:eastAsia="Times New Roman" w:hAnsi="Times New Roman" w:cs="Times New Roman"/>
          <w:sz w:val="24"/>
          <w:szCs w:val="24"/>
        </w:rPr>
        <w:tab/>
        <w:t xml:space="preserve">Все, що не передбачено цим Договором, регулюється Законом України «Про страхування» та Законом України  «Про обов’язкове страхування цивільно-правової відповідальності власників </w:t>
      </w:r>
      <w:r w:rsidRPr="00E0637D">
        <w:rPr>
          <w:rFonts w:ascii="Times New Roman" w:eastAsia="Times New Roman" w:hAnsi="Times New Roman" w:cs="Times New Roman"/>
          <w:sz w:val="24"/>
          <w:szCs w:val="24"/>
        </w:rPr>
        <w:lastRenderedPageBreak/>
        <w:t>наземних транспортних засобів» із змінами та доповненнями на момент укладання цього Договору, а в частині положень пов’язаних з врегулюванням страхових випадків, на дату настання страхового випадку.</w:t>
      </w:r>
    </w:p>
    <w:p w14:paraId="76D1806B" w14:textId="77777777" w:rsidR="004676C3" w:rsidRPr="00E0637D" w:rsidRDefault="004676C3" w:rsidP="004676C3">
      <w:pPr>
        <w:tabs>
          <w:tab w:val="left" w:pos="709"/>
        </w:tabs>
        <w:autoSpaceDE w:val="0"/>
        <w:autoSpaceDN w:val="0"/>
        <w:adjustRightInd w:val="0"/>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14.6.</w:t>
      </w:r>
      <w:r w:rsidRPr="00E0637D">
        <w:rPr>
          <w:rFonts w:ascii="Times New Roman" w:eastAsia="Times New Roman" w:hAnsi="Times New Roman" w:cs="Times New Roman"/>
          <w:sz w:val="24"/>
          <w:szCs w:val="24"/>
        </w:rPr>
        <w:tab/>
        <w:t>У разі виникнення суперечностей між цим Договором та Законом, застосовуються положення Закону.</w:t>
      </w:r>
    </w:p>
    <w:p w14:paraId="5E388420" w14:textId="77777777" w:rsidR="004676C3" w:rsidRPr="00E0637D" w:rsidRDefault="004676C3" w:rsidP="004676C3">
      <w:pPr>
        <w:tabs>
          <w:tab w:val="left" w:pos="709"/>
        </w:tabs>
        <w:autoSpaceDE w:val="0"/>
        <w:autoSpaceDN w:val="0"/>
        <w:adjustRightInd w:val="0"/>
        <w:jc w:val="both"/>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14.7.</w:t>
      </w:r>
      <w:r w:rsidRPr="00E0637D">
        <w:rPr>
          <w:rFonts w:ascii="Times New Roman" w:eastAsia="Times New Roman" w:hAnsi="Times New Roman" w:cs="Times New Roman"/>
          <w:sz w:val="24"/>
          <w:szCs w:val="24"/>
        </w:rPr>
        <w:tab/>
        <w:t>При укладенні даного Договору представники Сторін, що підписали даний Договір, підтверджують, що їм було роз’яснено норми Закону України «Про захист персональних даних» від 01 червня 2010 року №2297-VІ, та вони підтверджують надання своєї згоди на обробку та зберігання персональних даних з метою включення їх до баз персональних даних. В свою чергу, Сторони беруть на себе зобов’язання щодо повного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 від 01 червня 2010 року №2297-VІ (із змінами)</w:t>
      </w:r>
    </w:p>
    <w:p w14:paraId="3931B82F" w14:textId="77777777" w:rsidR="004676C3" w:rsidRPr="00E0637D" w:rsidRDefault="004676C3" w:rsidP="004676C3">
      <w:pPr>
        <w:tabs>
          <w:tab w:val="left" w:pos="709"/>
        </w:tabs>
        <w:autoSpaceDE w:val="0"/>
        <w:autoSpaceDN w:val="0"/>
        <w:adjustRightInd w:val="0"/>
        <w:jc w:val="both"/>
        <w:rPr>
          <w:rFonts w:ascii="Times New Roman" w:eastAsia="Times New Roman" w:hAnsi="Times New Roman" w:cs="Times New Roman"/>
          <w:b/>
          <w:color w:val="000000"/>
          <w:sz w:val="24"/>
          <w:szCs w:val="24"/>
        </w:rPr>
      </w:pPr>
      <w:r w:rsidRPr="00E0637D">
        <w:rPr>
          <w:rFonts w:ascii="Times New Roman" w:eastAsia="Times New Roman" w:hAnsi="Times New Roman" w:cs="Times New Roman"/>
          <w:sz w:val="24"/>
          <w:szCs w:val="24"/>
        </w:rPr>
        <w:t>14.8.</w:t>
      </w:r>
      <w:r w:rsidRPr="00E0637D">
        <w:rPr>
          <w:rFonts w:ascii="Times New Roman" w:eastAsia="Times New Roman" w:hAnsi="Times New Roman" w:cs="Times New Roman"/>
          <w:sz w:val="24"/>
          <w:szCs w:val="24"/>
        </w:rPr>
        <w:tab/>
        <w:t xml:space="preserve">Додатки до Договору: Додаток № 1 - Перелік забезпечених транспортних засобів.  </w:t>
      </w:r>
    </w:p>
    <w:p w14:paraId="4373C6E1" w14:textId="77777777" w:rsidR="004676C3" w:rsidRPr="00E0637D" w:rsidRDefault="004676C3" w:rsidP="004676C3">
      <w:pPr>
        <w:widowControl w:val="0"/>
        <w:spacing w:before="120" w:after="120"/>
        <w:jc w:val="center"/>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15. Адреси, реквізити та підписи Сторін</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4"/>
      </w:tblGrid>
      <w:tr w:rsidR="004676C3" w:rsidRPr="00E0637D" w14:paraId="768A6723" w14:textId="77777777" w:rsidTr="00236964">
        <w:tc>
          <w:tcPr>
            <w:tcW w:w="4786" w:type="dxa"/>
            <w:shd w:val="clear" w:color="auto" w:fill="auto"/>
            <w:vAlign w:val="center"/>
          </w:tcPr>
          <w:p w14:paraId="4BA17D7B" w14:textId="77777777" w:rsidR="004676C3" w:rsidRPr="00E0637D" w:rsidRDefault="004676C3" w:rsidP="00236964">
            <w:pPr>
              <w:widowControl w:val="0"/>
              <w:spacing w:before="120" w:after="120"/>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Страховик:</w:t>
            </w:r>
          </w:p>
        </w:tc>
        <w:tc>
          <w:tcPr>
            <w:tcW w:w="4784" w:type="dxa"/>
            <w:vAlign w:val="center"/>
          </w:tcPr>
          <w:p w14:paraId="0D57A610" w14:textId="77777777" w:rsidR="004676C3" w:rsidRPr="00E0637D" w:rsidRDefault="004676C3" w:rsidP="00236964">
            <w:pPr>
              <w:widowControl w:val="0"/>
              <w:spacing w:before="120" w:after="120"/>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Страхувальник:</w:t>
            </w:r>
          </w:p>
        </w:tc>
      </w:tr>
      <w:tr w:rsidR="004676C3" w:rsidRPr="00E0637D" w14:paraId="1EC4866B" w14:textId="77777777" w:rsidTr="00236964">
        <w:tc>
          <w:tcPr>
            <w:tcW w:w="4786" w:type="dxa"/>
            <w:shd w:val="clear" w:color="auto" w:fill="auto"/>
            <w:vAlign w:val="center"/>
          </w:tcPr>
          <w:p w14:paraId="36A393D0"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_________________________</w:t>
            </w:r>
          </w:p>
          <w:p w14:paraId="3C6A7432"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_________________________</w:t>
            </w:r>
          </w:p>
          <w:p w14:paraId="5AF86FA3"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00000, м. ____________</w:t>
            </w:r>
          </w:p>
          <w:p w14:paraId="07DFB961"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Код ЄДРПОУ ________</w:t>
            </w:r>
          </w:p>
          <w:p w14:paraId="2CD766B3"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Р/р _________ в ______</w:t>
            </w:r>
          </w:p>
          <w:p w14:paraId="5E8BBE29"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МФО _______________</w:t>
            </w:r>
          </w:p>
          <w:p w14:paraId="320B22A2"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ІПН ________________</w:t>
            </w:r>
          </w:p>
          <w:p w14:paraId="703C5E5D"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rPr>
              <w:t>Витяг плат. ПДВ №</w:t>
            </w:r>
            <w:r w:rsidRPr="00E0637D">
              <w:rPr>
                <w:rFonts w:ascii="Times New Roman" w:eastAsia="Times New Roman" w:hAnsi="Times New Roman" w:cs="Times New Roman"/>
                <w:color w:val="000000"/>
                <w:sz w:val="24"/>
                <w:szCs w:val="24"/>
              </w:rPr>
              <w:t>_____________</w:t>
            </w:r>
          </w:p>
          <w:p w14:paraId="56FD1ADB" w14:textId="77777777" w:rsidR="004676C3" w:rsidRPr="00E0637D" w:rsidRDefault="004676C3" w:rsidP="00236964">
            <w:pPr>
              <w:widowControl w:val="0"/>
              <w:rPr>
                <w:rFonts w:ascii="Times New Roman" w:eastAsia="Times New Roman" w:hAnsi="Times New Roman" w:cs="Times New Roman"/>
                <w:color w:val="000000"/>
                <w:sz w:val="24"/>
                <w:szCs w:val="24"/>
              </w:rPr>
            </w:pPr>
          </w:p>
          <w:p w14:paraId="46FC342D" w14:textId="77777777" w:rsidR="004676C3" w:rsidRPr="00E0637D" w:rsidRDefault="004676C3" w:rsidP="00236964">
            <w:pPr>
              <w:widowControl w:val="0"/>
              <w:rPr>
                <w:rFonts w:ascii="Times New Roman" w:eastAsia="Times New Roman" w:hAnsi="Times New Roman" w:cs="Times New Roman"/>
                <w:color w:val="000000"/>
                <w:sz w:val="24"/>
                <w:szCs w:val="24"/>
              </w:rPr>
            </w:pPr>
          </w:p>
          <w:p w14:paraId="546A7C69"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Директор</w:t>
            </w:r>
          </w:p>
          <w:p w14:paraId="1433AEB9"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____________________</w:t>
            </w:r>
          </w:p>
          <w:p w14:paraId="1DC2BC3C" w14:textId="77777777" w:rsidR="004676C3" w:rsidRPr="00E0637D" w:rsidRDefault="004676C3" w:rsidP="00236964">
            <w:pPr>
              <w:widowControl w:val="0"/>
              <w:rPr>
                <w:rFonts w:ascii="Times New Roman" w:eastAsia="Times New Roman" w:hAnsi="Times New Roman" w:cs="Times New Roman"/>
                <w:color w:val="000000"/>
                <w:sz w:val="24"/>
                <w:szCs w:val="24"/>
              </w:rPr>
            </w:pPr>
          </w:p>
        </w:tc>
        <w:tc>
          <w:tcPr>
            <w:tcW w:w="4784" w:type="dxa"/>
          </w:tcPr>
          <w:p w14:paraId="52BC1925" w14:textId="77777777" w:rsidR="004676C3" w:rsidRPr="00391582" w:rsidRDefault="004676C3" w:rsidP="00236964">
            <w:pPr>
              <w:shd w:val="clear" w:color="auto" w:fill="FDFCFB"/>
              <w:rPr>
                <w:rFonts w:ascii="Times New Roman" w:hAnsi="Times New Roman" w:cs="Times New Roman"/>
                <w:b/>
                <w:sz w:val="22"/>
                <w:szCs w:val="22"/>
              </w:rPr>
            </w:pPr>
            <w:r w:rsidRPr="00391582">
              <w:rPr>
                <w:rFonts w:ascii="Times New Roman" w:hAnsi="Times New Roman" w:cs="Times New Roman"/>
                <w:b/>
                <w:sz w:val="22"/>
                <w:szCs w:val="22"/>
              </w:rPr>
              <w:t>КОМУНАЛЬНЕ ПІДПРИЄМСТВО «МІСЬКЗЕЛЕНБУД»</w:t>
            </w:r>
          </w:p>
          <w:p w14:paraId="151D87FF" w14:textId="77777777" w:rsidR="004676C3" w:rsidRPr="00391582" w:rsidRDefault="004676C3" w:rsidP="00236964">
            <w:pPr>
              <w:shd w:val="clear" w:color="auto" w:fill="FDFCFB"/>
              <w:rPr>
                <w:rFonts w:ascii="Times New Roman" w:hAnsi="Times New Roman" w:cs="Times New Roman"/>
                <w:b/>
                <w:sz w:val="22"/>
                <w:szCs w:val="22"/>
              </w:rPr>
            </w:pPr>
            <w:r w:rsidRPr="00391582">
              <w:rPr>
                <w:rFonts w:ascii="Times New Roman" w:hAnsi="Times New Roman" w:cs="Times New Roman"/>
                <w:b/>
                <w:sz w:val="22"/>
                <w:szCs w:val="22"/>
              </w:rPr>
              <w:t>ДНІПРОВСЬКОЇ МІСЬКОЇ РАДИ</w:t>
            </w:r>
          </w:p>
          <w:p w14:paraId="28F6F62A" w14:textId="4320ECCC" w:rsidR="004676C3" w:rsidRPr="00391582" w:rsidRDefault="004676C3" w:rsidP="00236964">
            <w:pPr>
              <w:rPr>
                <w:rFonts w:ascii="Times New Roman" w:hAnsi="Times New Roman" w:cs="Times New Roman"/>
                <w:sz w:val="22"/>
                <w:szCs w:val="22"/>
              </w:rPr>
            </w:pPr>
            <w:proofErr w:type="spellStart"/>
            <w:r w:rsidRPr="00391582">
              <w:rPr>
                <w:rFonts w:ascii="Times New Roman" w:hAnsi="Times New Roman" w:cs="Times New Roman"/>
                <w:sz w:val="22"/>
                <w:szCs w:val="22"/>
              </w:rPr>
              <w:t>юр</w:t>
            </w:r>
            <w:proofErr w:type="spellEnd"/>
            <w:r w:rsidRPr="00391582">
              <w:rPr>
                <w:rFonts w:ascii="Times New Roman" w:hAnsi="Times New Roman" w:cs="Times New Roman"/>
                <w:sz w:val="22"/>
                <w:szCs w:val="22"/>
              </w:rPr>
              <w:t xml:space="preserve">. та факт. адреса: вул. </w:t>
            </w:r>
            <w:r w:rsidR="00AC33CA">
              <w:rPr>
                <w:rFonts w:ascii="Times New Roman" w:hAnsi="Times New Roman" w:cs="Times New Roman"/>
                <w:sz w:val="22"/>
                <w:szCs w:val="22"/>
              </w:rPr>
              <w:t>Ірпінська</w:t>
            </w:r>
            <w:r w:rsidRPr="00391582">
              <w:rPr>
                <w:rFonts w:ascii="Times New Roman" w:hAnsi="Times New Roman" w:cs="Times New Roman"/>
                <w:sz w:val="22"/>
                <w:szCs w:val="22"/>
              </w:rPr>
              <w:t>, буд. 4А,</w:t>
            </w:r>
          </w:p>
          <w:p w14:paraId="254E6966" w14:textId="77777777" w:rsidR="004676C3" w:rsidRPr="00391582" w:rsidRDefault="004676C3" w:rsidP="00236964">
            <w:pPr>
              <w:rPr>
                <w:rFonts w:ascii="Times New Roman" w:hAnsi="Times New Roman" w:cs="Times New Roman"/>
                <w:sz w:val="22"/>
                <w:szCs w:val="22"/>
              </w:rPr>
            </w:pPr>
            <w:r w:rsidRPr="00391582">
              <w:rPr>
                <w:rFonts w:ascii="Times New Roman" w:hAnsi="Times New Roman" w:cs="Times New Roman"/>
                <w:sz w:val="22"/>
                <w:szCs w:val="22"/>
              </w:rPr>
              <w:t>м. Дніпро, 49107</w:t>
            </w:r>
          </w:p>
          <w:p w14:paraId="4C2E341D" w14:textId="77777777" w:rsidR="004676C3" w:rsidRPr="00391582" w:rsidRDefault="004676C3" w:rsidP="00236964">
            <w:pPr>
              <w:rPr>
                <w:rFonts w:ascii="Times New Roman" w:hAnsi="Times New Roman" w:cs="Times New Roman"/>
                <w:sz w:val="22"/>
                <w:szCs w:val="22"/>
              </w:rPr>
            </w:pPr>
            <w:r w:rsidRPr="00391582">
              <w:rPr>
                <w:rFonts w:ascii="Times New Roman" w:hAnsi="Times New Roman" w:cs="Times New Roman"/>
                <w:sz w:val="22"/>
                <w:szCs w:val="22"/>
              </w:rPr>
              <w:t>ЄДРПОУ 33338361</w:t>
            </w:r>
          </w:p>
          <w:p w14:paraId="23921002" w14:textId="77777777" w:rsidR="004676C3" w:rsidRPr="00391582" w:rsidRDefault="004676C3" w:rsidP="00236964">
            <w:pPr>
              <w:rPr>
                <w:rFonts w:ascii="Times New Roman" w:hAnsi="Times New Roman" w:cs="Times New Roman"/>
                <w:sz w:val="22"/>
                <w:szCs w:val="22"/>
              </w:rPr>
            </w:pPr>
            <w:r w:rsidRPr="00391582">
              <w:rPr>
                <w:rFonts w:ascii="Times New Roman" w:hAnsi="Times New Roman" w:cs="Times New Roman"/>
                <w:sz w:val="22"/>
                <w:szCs w:val="22"/>
              </w:rPr>
              <w:t>п/р UA 493395000000026006248892001</w:t>
            </w:r>
          </w:p>
          <w:p w14:paraId="357CDD8A" w14:textId="77777777" w:rsidR="004676C3" w:rsidRPr="00391582" w:rsidRDefault="004676C3" w:rsidP="00236964">
            <w:pPr>
              <w:rPr>
                <w:rFonts w:ascii="Times New Roman" w:hAnsi="Times New Roman" w:cs="Times New Roman"/>
                <w:sz w:val="22"/>
                <w:szCs w:val="22"/>
              </w:rPr>
            </w:pPr>
            <w:r w:rsidRPr="00391582">
              <w:rPr>
                <w:rFonts w:ascii="Times New Roman" w:hAnsi="Times New Roman" w:cs="Times New Roman"/>
                <w:sz w:val="22"/>
                <w:szCs w:val="22"/>
              </w:rPr>
              <w:t>в АТ «ТАСКОМБАНК»,</w:t>
            </w:r>
          </w:p>
          <w:p w14:paraId="124BD58C" w14:textId="77777777" w:rsidR="004676C3" w:rsidRPr="00391582" w:rsidRDefault="004676C3" w:rsidP="00236964">
            <w:pPr>
              <w:rPr>
                <w:rFonts w:ascii="Times New Roman" w:hAnsi="Times New Roman" w:cs="Times New Roman"/>
                <w:sz w:val="22"/>
                <w:szCs w:val="22"/>
              </w:rPr>
            </w:pPr>
            <w:r w:rsidRPr="00391582">
              <w:rPr>
                <w:rFonts w:ascii="Times New Roman" w:hAnsi="Times New Roman" w:cs="Times New Roman"/>
                <w:sz w:val="22"/>
                <w:szCs w:val="22"/>
              </w:rPr>
              <w:t>МФО 339500</w:t>
            </w:r>
          </w:p>
          <w:p w14:paraId="024C0A3E" w14:textId="77777777" w:rsidR="004676C3" w:rsidRPr="00391582" w:rsidRDefault="004676C3" w:rsidP="00236964">
            <w:pPr>
              <w:rPr>
                <w:rFonts w:ascii="Times New Roman" w:hAnsi="Times New Roman" w:cs="Times New Roman"/>
                <w:sz w:val="22"/>
                <w:szCs w:val="22"/>
              </w:rPr>
            </w:pPr>
            <w:r w:rsidRPr="00391582">
              <w:rPr>
                <w:rFonts w:ascii="Times New Roman" w:hAnsi="Times New Roman" w:cs="Times New Roman"/>
                <w:sz w:val="22"/>
                <w:szCs w:val="22"/>
              </w:rPr>
              <w:t>ІПН 333383604629</w:t>
            </w:r>
          </w:p>
          <w:p w14:paraId="3A31B0B5" w14:textId="77777777" w:rsidR="004676C3" w:rsidRDefault="004676C3" w:rsidP="00236964">
            <w:pPr>
              <w:rPr>
                <w:rFonts w:ascii="Times New Roman" w:hAnsi="Times New Roman" w:cs="Times New Roman"/>
                <w:sz w:val="22"/>
                <w:szCs w:val="22"/>
              </w:rPr>
            </w:pPr>
          </w:p>
          <w:p w14:paraId="012B1B42" w14:textId="77777777" w:rsidR="00AC33CA" w:rsidRDefault="00AC33CA" w:rsidP="00236964">
            <w:pPr>
              <w:widowControl w:val="0"/>
              <w:rPr>
                <w:rFonts w:ascii="Times New Roman" w:eastAsia="Times New Roman" w:hAnsi="Times New Roman" w:cs="Times New Roman"/>
                <w:color w:val="000000"/>
                <w:sz w:val="24"/>
                <w:szCs w:val="24"/>
              </w:rPr>
            </w:pPr>
          </w:p>
          <w:p w14:paraId="1941817F" w14:textId="61291C2F"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____________________</w:t>
            </w:r>
          </w:p>
          <w:p w14:paraId="0111B11E" w14:textId="77777777" w:rsidR="004676C3" w:rsidRPr="00391582" w:rsidRDefault="004676C3" w:rsidP="00236964">
            <w:pPr>
              <w:rPr>
                <w:rFonts w:ascii="Times New Roman" w:hAnsi="Times New Roman" w:cs="Times New Roman"/>
                <w:sz w:val="22"/>
                <w:szCs w:val="22"/>
              </w:rPr>
            </w:pPr>
          </w:p>
        </w:tc>
      </w:tr>
    </w:tbl>
    <w:p w14:paraId="74658B63" w14:textId="77777777" w:rsidR="004676C3" w:rsidRPr="00E0637D" w:rsidRDefault="004676C3" w:rsidP="004676C3">
      <w:pPr>
        <w:widowControl w:val="0"/>
        <w:spacing w:before="120" w:after="120"/>
        <w:jc w:val="both"/>
        <w:rPr>
          <w:rFonts w:ascii="Times New Roman" w:eastAsia="Times New Roman" w:hAnsi="Times New Roman" w:cs="Times New Roman"/>
          <w:color w:val="000000"/>
          <w:sz w:val="24"/>
          <w:szCs w:val="24"/>
        </w:rPr>
      </w:pPr>
    </w:p>
    <w:p w14:paraId="76A15C78" w14:textId="77777777" w:rsidR="004676C3" w:rsidRPr="00E0637D" w:rsidRDefault="004676C3" w:rsidP="004676C3">
      <w:pPr>
        <w:rPr>
          <w:rFonts w:ascii="Times New Roman" w:eastAsia="Times New Roman" w:hAnsi="Times New Roman" w:cs="Times New Roman"/>
          <w:i/>
          <w:sz w:val="24"/>
          <w:szCs w:val="24"/>
        </w:rPr>
      </w:pPr>
    </w:p>
    <w:p w14:paraId="276567CC" w14:textId="77777777" w:rsidR="004676C3" w:rsidRPr="00E0637D" w:rsidRDefault="004676C3" w:rsidP="004676C3">
      <w:pPr>
        <w:rPr>
          <w:rFonts w:ascii="Times New Roman" w:eastAsia="Times New Roman" w:hAnsi="Times New Roman" w:cs="Times New Roman"/>
          <w:i/>
          <w:sz w:val="24"/>
          <w:szCs w:val="24"/>
        </w:rPr>
      </w:pPr>
    </w:p>
    <w:p w14:paraId="784BCEDA" w14:textId="77777777" w:rsidR="004676C3" w:rsidRPr="00E0637D" w:rsidRDefault="004676C3" w:rsidP="004676C3">
      <w:pPr>
        <w:rPr>
          <w:rFonts w:ascii="Times New Roman" w:eastAsia="Times New Roman" w:hAnsi="Times New Roman" w:cs="Times New Roman"/>
          <w:i/>
          <w:sz w:val="24"/>
          <w:szCs w:val="24"/>
        </w:rPr>
      </w:pPr>
    </w:p>
    <w:p w14:paraId="0F4B87EB" w14:textId="77777777" w:rsidR="004676C3" w:rsidRDefault="004676C3" w:rsidP="004676C3">
      <w:pPr>
        <w:jc w:val="right"/>
        <w:rPr>
          <w:rFonts w:ascii="Times New Roman" w:eastAsia="Times New Roman" w:hAnsi="Times New Roman" w:cs="Times New Roman"/>
          <w:i/>
          <w:sz w:val="24"/>
          <w:szCs w:val="24"/>
        </w:rPr>
      </w:pPr>
    </w:p>
    <w:p w14:paraId="5FAA0CA0" w14:textId="77777777" w:rsidR="004676C3" w:rsidRDefault="004676C3" w:rsidP="004676C3">
      <w:pPr>
        <w:jc w:val="right"/>
        <w:rPr>
          <w:rFonts w:ascii="Times New Roman" w:eastAsia="Times New Roman" w:hAnsi="Times New Roman" w:cs="Times New Roman"/>
          <w:i/>
          <w:sz w:val="24"/>
          <w:szCs w:val="24"/>
        </w:rPr>
      </w:pPr>
    </w:p>
    <w:p w14:paraId="19B33031" w14:textId="77777777" w:rsidR="004676C3" w:rsidRDefault="004676C3" w:rsidP="004676C3">
      <w:pPr>
        <w:jc w:val="right"/>
        <w:rPr>
          <w:rFonts w:ascii="Times New Roman" w:eastAsia="Times New Roman" w:hAnsi="Times New Roman" w:cs="Times New Roman"/>
          <w:i/>
          <w:sz w:val="24"/>
          <w:szCs w:val="24"/>
        </w:rPr>
      </w:pPr>
    </w:p>
    <w:p w14:paraId="0A4C8805" w14:textId="77777777" w:rsidR="004676C3" w:rsidRDefault="004676C3" w:rsidP="004676C3">
      <w:pPr>
        <w:jc w:val="right"/>
        <w:rPr>
          <w:rFonts w:ascii="Times New Roman" w:eastAsia="Times New Roman" w:hAnsi="Times New Roman" w:cs="Times New Roman"/>
          <w:i/>
          <w:sz w:val="24"/>
          <w:szCs w:val="24"/>
        </w:rPr>
      </w:pPr>
    </w:p>
    <w:p w14:paraId="350ACE7B" w14:textId="77777777" w:rsidR="004676C3" w:rsidRDefault="004676C3" w:rsidP="004676C3">
      <w:pPr>
        <w:jc w:val="right"/>
        <w:rPr>
          <w:rFonts w:ascii="Times New Roman" w:eastAsia="Times New Roman" w:hAnsi="Times New Roman" w:cs="Times New Roman"/>
          <w:i/>
          <w:sz w:val="24"/>
          <w:szCs w:val="24"/>
        </w:rPr>
      </w:pPr>
    </w:p>
    <w:p w14:paraId="7AA01408" w14:textId="77777777" w:rsidR="004676C3" w:rsidRDefault="004676C3" w:rsidP="004676C3">
      <w:pPr>
        <w:jc w:val="right"/>
        <w:rPr>
          <w:rFonts w:ascii="Times New Roman" w:eastAsia="Times New Roman" w:hAnsi="Times New Roman" w:cs="Times New Roman"/>
          <w:i/>
          <w:sz w:val="24"/>
          <w:szCs w:val="24"/>
        </w:rPr>
      </w:pPr>
    </w:p>
    <w:p w14:paraId="6A2D5E74" w14:textId="77777777" w:rsidR="004676C3" w:rsidRDefault="004676C3" w:rsidP="004676C3">
      <w:pPr>
        <w:jc w:val="right"/>
        <w:rPr>
          <w:rFonts w:ascii="Times New Roman" w:eastAsia="Times New Roman" w:hAnsi="Times New Roman" w:cs="Times New Roman"/>
          <w:i/>
          <w:sz w:val="24"/>
          <w:szCs w:val="24"/>
        </w:rPr>
      </w:pPr>
    </w:p>
    <w:p w14:paraId="698D898A" w14:textId="77777777" w:rsidR="004676C3" w:rsidRDefault="004676C3" w:rsidP="004676C3">
      <w:pPr>
        <w:jc w:val="right"/>
        <w:rPr>
          <w:rFonts w:ascii="Times New Roman" w:eastAsia="Times New Roman" w:hAnsi="Times New Roman" w:cs="Times New Roman"/>
          <w:i/>
          <w:sz w:val="24"/>
          <w:szCs w:val="24"/>
        </w:rPr>
      </w:pPr>
    </w:p>
    <w:p w14:paraId="75E26792" w14:textId="77777777" w:rsidR="004676C3" w:rsidRDefault="004676C3" w:rsidP="004676C3">
      <w:pPr>
        <w:jc w:val="right"/>
        <w:rPr>
          <w:rFonts w:ascii="Times New Roman" w:eastAsia="Times New Roman" w:hAnsi="Times New Roman" w:cs="Times New Roman"/>
          <w:i/>
          <w:sz w:val="24"/>
          <w:szCs w:val="24"/>
        </w:rPr>
      </w:pPr>
    </w:p>
    <w:p w14:paraId="09AC3039" w14:textId="77777777" w:rsidR="004676C3" w:rsidRDefault="004676C3" w:rsidP="004676C3">
      <w:pPr>
        <w:jc w:val="right"/>
        <w:rPr>
          <w:rFonts w:ascii="Times New Roman" w:eastAsia="Times New Roman" w:hAnsi="Times New Roman" w:cs="Times New Roman"/>
          <w:i/>
          <w:sz w:val="24"/>
          <w:szCs w:val="24"/>
        </w:rPr>
      </w:pPr>
    </w:p>
    <w:p w14:paraId="2DC2A8A4" w14:textId="77777777" w:rsidR="004676C3" w:rsidRDefault="004676C3" w:rsidP="004676C3">
      <w:pPr>
        <w:jc w:val="right"/>
        <w:rPr>
          <w:rFonts w:ascii="Times New Roman" w:eastAsia="Times New Roman" w:hAnsi="Times New Roman" w:cs="Times New Roman"/>
          <w:i/>
          <w:sz w:val="24"/>
          <w:szCs w:val="24"/>
        </w:rPr>
      </w:pPr>
    </w:p>
    <w:p w14:paraId="1FCC5C52" w14:textId="77777777" w:rsidR="004676C3" w:rsidRDefault="004676C3" w:rsidP="004676C3">
      <w:pPr>
        <w:jc w:val="right"/>
        <w:rPr>
          <w:rFonts w:ascii="Times New Roman" w:eastAsia="Times New Roman" w:hAnsi="Times New Roman" w:cs="Times New Roman"/>
          <w:i/>
          <w:sz w:val="24"/>
          <w:szCs w:val="24"/>
        </w:rPr>
      </w:pPr>
    </w:p>
    <w:p w14:paraId="7DFE66DD" w14:textId="77777777" w:rsidR="004676C3" w:rsidRDefault="004676C3" w:rsidP="004676C3">
      <w:pPr>
        <w:jc w:val="right"/>
        <w:rPr>
          <w:rFonts w:ascii="Times New Roman" w:eastAsia="Times New Roman" w:hAnsi="Times New Roman" w:cs="Times New Roman"/>
          <w:i/>
          <w:sz w:val="24"/>
          <w:szCs w:val="24"/>
        </w:rPr>
      </w:pPr>
    </w:p>
    <w:p w14:paraId="23BD2B84" w14:textId="77777777" w:rsidR="004676C3" w:rsidRDefault="004676C3" w:rsidP="004676C3">
      <w:pPr>
        <w:jc w:val="right"/>
        <w:rPr>
          <w:rFonts w:ascii="Times New Roman" w:eastAsia="Times New Roman" w:hAnsi="Times New Roman" w:cs="Times New Roman"/>
          <w:i/>
          <w:sz w:val="24"/>
          <w:szCs w:val="24"/>
        </w:rPr>
      </w:pPr>
    </w:p>
    <w:p w14:paraId="2B3B2AEA" w14:textId="77777777" w:rsidR="004676C3" w:rsidRDefault="004676C3" w:rsidP="004676C3">
      <w:pPr>
        <w:jc w:val="right"/>
        <w:rPr>
          <w:rFonts w:ascii="Times New Roman" w:eastAsia="Times New Roman" w:hAnsi="Times New Roman" w:cs="Times New Roman"/>
          <w:i/>
          <w:sz w:val="24"/>
          <w:szCs w:val="24"/>
        </w:rPr>
      </w:pPr>
    </w:p>
    <w:p w14:paraId="17EA232F" w14:textId="77777777" w:rsidR="004676C3" w:rsidRDefault="004676C3" w:rsidP="004676C3">
      <w:pPr>
        <w:jc w:val="right"/>
        <w:rPr>
          <w:rFonts w:ascii="Times New Roman" w:eastAsia="Times New Roman" w:hAnsi="Times New Roman" w:cs="Times New Roman"/>
          <w:i/>
          <w:sz w:val="24"/>
          <w:szCs w:val="24"/>
        </w:rPr>
      </w:pPr>
    </w:p>
    <w:p w14:paraId="0C548331" w14:textId="77777777" w:rsidR="004676C3" w:rsidRDefault="004676C3" w:rsidP="004676C3">
      <w:pPr>
        <w:jc w:val="right"/>
        <w:rPr>
          <w:rFonts w:ascii="Times New Roman" w:eastAsia="Times New Roman" w:hAnsi="Times New Roman" w:cs="Times New Roman"/>
          <w:i/>
          <w:sz w:val="24"/>
          <w:szCs w:val="24"/>
        </w:rPr>
      </w:pPr>
    </w:p>
    <w:p w14:paraId="21399C5C" w14:textId="77777777" w:rsidR="004676C3" w:rsidRDefault="004676C3" w:rsidP="004676C3">
      <w:pPr>
        <w:jc w:val="right"/>
        <w:rPr>
          <w:rFonts w:ascii="Times New Roman" w:eastAsia="Times New Roman" w:hAnsi="Times New Roman" w:cs="Times New Roman"/>
          <w:i/>
          <w:sz w:val="24"/>
          <w:szCs w:val="24"/>
        </w:rPr>
      </w:pPr>
    </w:p>
    <w:p w14:paraId="3A3039AF" w14:textId="77777777" w:rsidR="004676C3" w:rsidRDefault="004676C3" w:rsidP="004676C3">
      <w:pPr>
        <w:jc w:val="right"/>
        <w:rPr>
          <w:rFonts w:ascii="Times New Roman" w:eastAsia="Times New Roman" w:hAnsi="Times New Roman" w:cs="Times New Roman"/>
          <w:i/>
          <w:sz w:val="24"/>
          <w:szCs w:val="24"/>
        </w:rPr>
      </w:pPr>
    </w:p>
    <w:p w14:paraId="6721B441" w14:textId="77777777" w:rsidR="004676C3" w:rsidRDefault="004676C3" w:rsidP="004676C3">
      <w:pPr>
        <w:jc w:val="right"/>
        <w:rPr>
          <w:rFonts w:ascii="Times New Roman" w:eastAsia="Times New Roman" w:hAnsi="Times New Roman" w:cs="Times New Roman"/>
          <w:i/>
          <w:sz w:val="24"/>
          <w:szCs w:val="24"/>
        </w:rPr>
      </w:pPr>
    </w:p>
    <w:p w14:paraId="130D1EF9" w14:textId="77777777" w:rsidR="004676C3" w:rsidRDefault="004676C3" w:rsidP="004676C3">
      <w:pPr>
        <w:jc w:val="right"/>
        <w:rPr>
          <w:rFonts w:ascii="Times New Roman" w:eastAsia="Times New Roman" w:hAnsi="Times New Roman" w:cs="Times New Roman"/>
          <w:i/>
          <w:sz w:val="24"/>
          <w:szCs w:val="24"/>
        </w:rPr>
      </w:pPr>
    </w:p>
    <w:p w14:paraId="7969E582" w14:textId="77777777" w:rsidR="004676C3" w:rsidRDefault="004676C3" w:rsidP="004676C3">
      <w:pPr>
        <w:jc w:val="right"/>
        <w:rPr>
          <w:rFonts w:ascii="Times New Roman" w:eastAsia="Times New Roman" w:hAnsi="Times New Roman" w:cs="Times New Roman"/>
          <w:i/>
          <w:sz w:val="24"/>
          <w:szCs w:val="24"/>
        </w:rPr>
      </w:pPr>
    </w:p>
    <w:p w14:paraId="356AE940" w14:textId="77777777" w:rsidR="004676C3" w:rsidRPr="00742030" w:rsidRDefault="004676C3" w:rsidP="004676C3">
      <w:pPr>
        <w:jc w:val="right"/>
        <w:rPr>
          <w:rFonts w:ascii="Times New Roman" w:eastAsia="Times New Roman" w:hAnsi="Times New Roman" w:cs="Times New Roman"/>
          <w:sz w:val="24"/>
          <w:szCs w:val="24"/>
        </w:rPr>
      </w:pPr>
      <w:r w:rsidRPr="00742030">
        <w:rPr>
          <w:rFonts w:ascii="Times New Roman" w:eastAsia="Times New Roman" w:hAnsi="Times New Roman" w:cs="Times New Roman"/>
          <w:sz w:val="24"/>
          <w:szCs w:val="24"/>
        </w:rPr>
        <w:t>Додаток № 1</w:t>
      </w:r>
    </w:p>
    <w:p w14:paraId="61831ACF" w14:textId="77777777" w:rsidR="004676C3" w:rsidRPr="00742030" w:rsidRDefault="004676C3" w:rsidP="004676C3">
      <w:pPr>
        <w:jc w:val="right"/>
        <w:rPr>
          <w:rFonts w:ascii="Times New Roman" w:hAnsi="Times New Roman" w:cs="Times New Roman"/>
          <w:color w:val="000000"/>
          <w:sz w:val="24"/>
          <w:szCs w:val="24"/>
        </w:rPr>
      </w:pPr>
      <w:r w:rsidRPr="00742030">
        <w:rPr>
          <w:rFonts w:ascii="Times New Roman" w:eastAsia="Times New Roman" w:hAnsi="Times New Roman" w:cs="Times New Roman"/>
          <w:sz w:val="24"/>
          <w:szCs w:val="24"/>
        </w:rPr>
        <w:t xml:space="preserve">до договору </w:t>
      </w:r>
      <w:r w:rsidRPr="00742030">
        <w:rPr>
          <w:rFonts w:ascii="Times New Roman" w:hAnsi="Times New Roman" w:cs="Times New Roman"/>
          <w:color w:val="000000"/>
          <w:sz w:val="24"/>
          <w:szCs w:val="24"/>
        </w:rPr>
        <w:t xml:space="preserve">обов'язкового страхування цивільно-правової </w:t>
      </w:r>
    </w:p>
    <w:p w14:paraId="7DA859E0" w14:textId="77777777" w:rsidR="004676C3" w:rsidRPr="00742030" w:rsidRDefault="004676C3" w:rsidP="004676C3">
      <w:pPr>
        <w:tabs>
          <w:tab w:val="left" w:pos="1134"/>
        </w:tabs>
        <w:ind w:left="360"/>
        <w:jc w:val="right"/>
        <w:rPr>
          <w:rFonts w:ascii="Times New Roman" w:hAnsi="Times New Roman" w:cs="Times New Roman"/>
          <w:color w:val="000000"/>
          <w:sz w:val="24"/>
          <w:szCs w:val="24"/>
        </w:rPr>
      </w:pPr>
      <w:r w:rsidRPr="00742030">
        <w:rPr>
          <w:rFonts w:ascii="Times New Roman" w:hAnsi="Times New Roman" w:cs="Times New Roman"/>
          <w:color w:val="000000"/>
          <w:sz w:val="24"/>
          <w:szCs w:val="24"/>
        </w:rPr>
        <w:t>відповідальності власників наземних транспортних засобів</w:t>
      </w:r>
    </w:p>
    <w:p w14:paraId="3E8CEF0B" w14:textId="77777777" w:rsidR="004676C3" w:rsidRPr="00742030" w:rsidRDefault="004676C3" w:rsidP="004676C3">
      <w:pPr>
        <w:tabs>
          <w:tab w:val="left" w:pos="1134"/>
        </w:tabs>
        <w:ind w:left="360"/>
        <w:jc w:val="right"/>
        <w:rPr>
          <w:rFonts w:ascii="Times New Roman" w:eastAsia="Times New Roman" w:hAnsi="Times New Roman" w:cs="Times New Roman"/>
          <w:sz w:val="24"/>
          <w:szCs w:val="24"/>
        </w:rPr>
      </w:pPr>
      <w:r w:rsidRPr="00742030">
        <w:rPr>
          <w:rFonts w:ascii="Times New Roman" w:eastAsia="Times New Roman" w:hAnsi="Times New Roman" w:cs="Times New Roman"/>
          <w:sz w:val="24"/>
          <w:szCs w:val="24"/>
        </w:rPr>
        <w:t>№____________ від ___________2023 року</w:t>
      </w:r>
    </w:p>
    <w:p w14:paraId="3FBB5ED3" w14:textId="77777777" w:rsidR="004676C3" w:rsidRPr="00E0637D" w:rsidRDefault="004676C3" w:rsidP="004676C3">
      <w:pPr>
        <w:tabs>
          <w:tab w:val="left" w:pos="1134"/>
        </w:tabs>
        <w:ind w:left="360"/>
        <w:jc w:val="right"/>
        <w:rPr>
          <w:rFonts w:ascii="Times New Roman" w:eastAsia="Times New Roman" w:hAnsi="Times New Roman" w:cs="Times New Roman"/>
          <w:i/>
          <w:sz w:val="24"/>
          <w:szCs w:val="24"/>
        </w:rPr>
      </w:pPr>
    </w:p>
    <w:p w14:paraId="123198BA" w14:textId="77777777" w:rsidR="004676C3" w:rsidRPr="00E0637D" w:rsidRDefault="004676C3" w:rsidP="004676C3">
      <w:pPr>
        <w:tabs>
          <w:tab w:val="left" w:pos="1134"/>
        </w:tabs>
        <w:ind w:left="360"/>
        <w:jc w:val="center"/>
        <w:rPr>
          <w:rFonts w:ascii="Times New Roman" w:eastAsia="Times New Roman" w:hAnsi="Times New Roman" w:cs="Times New Roman"/>
          <w:sz w:val="24"/>
          <w:szCs w:val="24"/>
        </w:rPr>
      </w:pPr>
      <w:r w:rsidRPr="00E0637D">
        <w:rPr>
          <w:rFonts w:ascii="Times New Roman" w:eastAsia="Times New Roman" w:hAnsi="Times New Roman" w:cs="Times New Roman"/>
          <w:sz w:val="24"/>
          <w:szCs w:val="24"/>
        </w:rPr>
        <w:t>Перелік забезпечених транспортних засобів</w:t>
      </w:r>
    </w:p>
    <w:tbl>
      <w:tblPr>
        <w:tblW w:w="10485" w:type="dxa"/>
        <w:tblInd w:w="93" w:type="dxa"/>
        <w:tblLayout w:type="fixed"/>
        <w:tblLook w:val="04A0" w:firstRow="1" w:lastRow="0" w:firstColumn="1" w:lastColumn="0" w:noHBand="0" w:noVBand="1"/>
      </w:tblPr>
      <w:tblGrid>
        <w:gridCol w:w="453"/>
        <w:gridCol w:w="1902"/>
        <w:gridCol w:w="1166"/>
        <w:gridCol w:w="919"/>
        <w:gridCol w:w="2121"/>
        <w:gridCol w:w="373"/>
        <w:gridCol w:w="520"/>
        <w:gridCol w:w="1095"/>
        <w:gridCol w:w="1276"/>
        <w:gridCol w:w="660"/>
      </w:tblGrid>
      <w:tr w:rsidR="004676C3" w:rsidRPr="00391582" w14:paraId="44EDEF81" w14:textId="77777777" w:rsidTr="00F30701">
        <w:trPr>
          <w:trHeight w:val="618"/>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CC368" w14:textId="77777777" w:rsidR="004676C3" w:rsidRPr="00391582" w:rsidRDefault="004676C3" w:rsidP="00236964">
            <w:pPr>
              <w:jc w:val="center"/>
              <w:rPr>
                <w:rFonts w:ascii="Times New Roman" w:eastAsia="Times New Roman" w:hAnsi="Times New Roman" w:cs="Times New Roman"/>
                <w:b/>
                <w:bCs/>
                <w:color w:val="000000"/>
                <w:sz w:val="18"/>
                <w:szCs w:val="18"/>
                <w:lang w:val="ru-RU"/>
              </w:rPr>
            </w:pPr>
            <w:r w:rsidRPr="00391582">
              <w:rPr>
                <w:rFonts w:ascii="Times New Roman" w:eastAsia="Times New Roman" w:hAnsi="Times New Roman" w:cs="Times New Roman"/>
                <w:b/>
                <w:bCs/>
                <w:color w:val="000000"/>
                <w:sz w:val="18"/>
                <w:szCs w:val="18"/>
              </w:rPr>
              <w:t>№ п/п</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14:paraId="4BA12A39" w14:textId="77777777" w:rsidR="004676C3" w:rsidRPr="00391582" w:rsidRDefault="004676C3" w:rsidP="00236964">
            <w:pPr>
              <w:jc w:val="center"/>
              <w:rPr>
                <w:rFonts w:ascii="Times New Roman" w:eastAsia="Times New Roman" w:hAnsi="Times New Roman" w:cs="Times New Roman"/>
                <w:b/>
                <w:bCs/>
                <w:color w:val="000000"/>
                <w:sz w:val="18"/>
                <w:szCs w:val="18"/>
                <w:lang w:val="ru-RU"/>
              </w:rPr>
            </w:pPr>
            <w:r w:rsidRPr="00391582">
              <w:rPr>
                <w:rFonts w:ascii="Times New Roman" w:eastAsia="Times New Roman" w:hAnsi="Times New Roman" w:cs="Times New Roman"/>
                <w:b/>
                <w:bCs/>
                <w:color w:val="000000"/>
                <w:sz w:val="18"/>
                <w:szCs w:val="18"/>
              </w:rPr>
              <w:t>Марка, модель ТЗ</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0DDA474" w14:textId="77777777" w:rsidR="004676C3" w:rsidRPr="00391582" w:rsidRDefault="004676C3" w:rsidP="00236964">
            <w:pPr>
              <w:jc w:val="center"/>
              <w:rPr>
                <w:rFonts w:ascii="Times New Roman" w:eastAsia="Times New Roman" w:hAnsi="Times New Roman" w:cs="Times New Roman"/>
                <w:b/>
                <w:bCs/>
                <w:color w:val="000000"/>
                <w:sz w:val="18"/>
                <w:szCs w:val="18"/>
                <w:lang w:val="ru-RU"/>
              </w:rPr>
            </w:pPr>
            <w:r w:rsidRPr="00391582">
              <w:rPr>
                <w:rFonts w:ascii="Times New Roman" w:eastAsia="Times New Roman" w:hAnsi="Times New Roman" w:cs="Times New Roman"/>
                <w:b/>
                <w:bCs/>
                <w:color w:val="000000"/>
                <w:sz w:val="18"/>
                <w:szCs w:val="18"/>
              </w:rPr>
              <w:t>Реєстр-</w:t>
            </w:r>
            <w:proofErr w:type="spellStart"/>
            <w:r w:rsidRPr="00391582">
              <w:rPr>
                <w:rFonts w:ascii="Times New Roman" w:eastAsia="Times New Roman" w:hAnsi="Times New Roman" w:cs="Times New Roman"/>
                <w:b/>
                <w:bCs/>
                <w:color w:val="000000"/>
                <w:sz w:val="18"/>
                <w:szCs w:val="18"/>
              </w:rPr>
              <w:t>ий</w:t>
            </w:r>
            <w:proofErr w:type="spellEnd"/>
            <w:r w:rsidRPr="00391582">
              <w:rPr>
                <w:rFonts w:ascii="Times New Roman" w:eastAsia="Times New Roman" w:hAnsi="Times New Roman" w:cs="Times New Roman"/>
                <w:b/>
                <w:bCs/>
                <w:color w:val="000000"/>
                <w:sz w:val="18"/>
                <w:szCs w:val="18"/>
              </w:rPr>
              <w:t xml:space="preserve"> номер</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51FA9E27" w14:textId="77777777" w:rsidR="004676C3" w:rsidRPr="00391582" w:rsidRDefault="004676C3" w:rsidP="00236964">
            <w:pPr>
              <w:jc w:val="center"/>
              <w:rPr>
                <w:rFonts w:ascii="Times New Roman" w:eastAsia="Times New Roman" w:hAnsi="Times New Roman" w:cs="Times New Roman"/>
                <w:b/>
                <w:bCs/>
                <w:color w:val="000000"/>
                <w:sz w:val="18"/>
                <w:szCs w:val="18"/>
                <w:lang w:val="ru-RU"/>
              </w:rPr>
            </w:pPr>
            <w:r w:rsidRPr="00391582">
              <w:rPr>
                <w:rFonts w:ascii="Times New Roman" w:eastAsia="Times New Roman" w:hAnsi="Times New Roman" w:cs="Times New Roman"/>
                <w:b/>
                <w:bCs/>
                <w:color w:val="000000"/>
                <w:sz w:val="18"/>
                <w:szCs w:val="18"/>
              </w:rPr>
              <w:t>Рік випуску</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14:paraId="169217DC" w14:textId="77777777" w:rsidR="004676C3" w:rsidRPr="00391582" w:rsidRDefault="004676C3" w:rsidP="00236964">
            <w:pPr>
              <w:jc w:val="center"/>
              <w:rPr>
                <w:rFonts w:ascii="Times New Roman" w:eastAsia="Times New Roman" w:hAnsi="Times New Roman" w:cs="Times New Roman"/>
                <w:b/>
                <w:bCs/>
                <w:color w:val="000000"/>
                <w:sz w:val="18"/>
                <w:szCs w:val="18"/>
                <w:lang w:val="ru-RU"/>
              </w:rPr>
            </w:pPr>
            <w:r w:rsidRPr="00391582">
              <w:rPr>
                <w:rFonts w:ascii="Times New Roman" w:eastAsia="Times New Roman" w:hAnsi="Times New Roman" w:cs="Times New Roman"/>
                <w:b/>
                <w:bCs/>
                <w:color w:val="000000"/>
                <w:sz w:val="18"/>
                <w:szCs w:val="18"/>
              </w:rPr>
              <w:t>Номер кузова (шасі)</w:t>
            </w:r>
          </w:p>
        </w:tc>
        <w:tc>
          <w:tcPr>
            <w:tcW w:w="373" w:type="dxa"/>
            <w:tcBorders>
              <w:top w:val="single" w:sz="4" w:space="0" w:color="auto"/>
              <w:left w:val="nil"/>
              <w:bottom w:val="single" w:sz="4" w:space="0" w:color="auto"/>
              <w:right w:val="single" w:sz="4" w:space="0" w:color="auto"/>
            </w:tcBorders>
            <w:shd w:val="clear" w:color="auto" w:fill="auto"/>
            <w:vAlign w:val="center"/>
            <w:hideMark/>
          </w:tcPr>
          <w:p w14:paraId="7DAA221E" w14:textId="77777777" w:rsidR="004676C3" w:rsidRPr="00391582" w:rsidRDefault="004676C3" w:rsidP="00236964">
            <w:pPr>
              <w:ind w:left="-144" w:right="-108"/>
              <w:jc w:val="center"/>
              <w:rPr>
                <w:rFonts w:ascii="Times New Roman" w:eastAsia="Times New Roman" w:hAnsi="Times New Roman" w:cs="Times New Roman"/>
                <w:b/>
                <w:bCs/>
                <w:color w:val="000000"/>
                <w:sz w:val="18"/>
                <w:szCs w:val="18"/>
                <w:lang w:val="ru-RU"/>
              </w:rPr>
            </w:pPr>
            <w:r w:rsidRPr="00391582">
              <w:rPr>
                <w:rFonts w:ascii="Times New Roman" w:eastAsia="Times New Roman" w:hAnsi="Times New Roman" w:cs="Times New Roman"/>
                <w:b/>
                <w:bCs/>
                <w:color w:val="000000"/>
                <w:sz w:val="18"/>
                <w:szCs w:val="18"/>
                <w:lang w:val="ru-RU"/>
              </w:rPr>
              <w:t xml:space="preserve">Зона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2EBD8E1" w14:textId="77777777" w:rsidR="004676C3" w:rsidRPr="00391582" w:rsidRDefault="004676C3" w:rsidP="00236964">
            <w:pPr>
              <w:jc w:val="center"/>
              <w:rPr>
                <w:rFonts w:ascii="Times New Roman" w:eastAsia="Times New Roman" w:hAnsi="Times New Roman" w:cs="Times New Roman"/>
                <w:b/>
                <w:bCs/>
                <w:color w:val="000000"/>
                <w:sz w:val="18"/>
                <w:szCs w:val="18"/>
                <w:lang w:val="ru-RU"/>
              </w:rPr>
            </w:pPr>
            <w:r w:rsidRPr="00391582">
              <w:rPr>
                <w:rFonts w:ascii="Times New Roman" w:eastAsia="Times New Roman" w:hAnsi="Times New Roman" w:cs="Times New Roman"/>
                <w:b/>
                <w:bCs/>
                <w:color w:val="000000"/>
                <w:sz w:val="18"/>
                <w:szCs w:val="18"/>
                <w:lang w:val="ru-RU"/>
              </w:rPr>
              <w:t>Тип ТЗ</w:t>
            </w:r>
          </w:p>
        </w:tc>
        <w:tc>
          <w:tcPr>
            <w:tcW w:w="2371" w:type="dxa"/>
            <w:gridSpan w:val="2"/>
            <w:tcBorders>
              <w:top w:val="single" w:sz="4" w:space="0" w:color="auto"/>
              <w:left w:val="nil"/>
              <w:bottom w:val="single" w:sz="4" w:space="0" w:color="auto"/>
              <w:right w:val="single" w:sz="4" w:space="0" w:color="auto"/>
            </w:tcBorders>
            <w:shd w:val="clear" w:color="auto" w:fill="auto"/>
            <w:vAlign w:val="center"/>
          </w:tcPr>
          <w:p w14:paraId="2CEBEC82" w14:textId="77777777" w:rsidR="004676C3" w:rsidRPr="00391582" w:rsidRDefault="004676C3" w:rsidP="00236964">
            <w:pPr>
              <w:jc w:val="center"/>
              <w:rPr>
                <w:rFonts w:ascii="Times New Roman" w:eastAsia="Times New Roman" w:hAnsi="Times New Roman" w:cs="Times New Roman"/>
                <w:b/>
                <w:bCs/>
                <w:color w:val="000000"/>
                <w:sz w:val="18"/>
                <w:szCs w:val="18"/>
                <w:lang w:val="ru-RU"/>
              </w:rPr>
            </w:pPr>
            <w:r>
              <w:rPr>
                <w:rFonts w:ascii="Times New Roman" w:eastAsia="Times New Roman" w:hAnsi="Times New Roman" w:cs="Times New Roman"/>
                <w:b/>
                <w:bCs/>
                <w:color w:val="000000"/>
                <w:sz w:val="18"/>
                <w:szCs w:val="18"/>
                <w:lang w:val="ru-RU"/>
              </w:rPr>
              <w:t xml:space="preserve">Строк </w:t>
            </w:r>
            <w:proofErr w:type="spellStart"/>
            <w:r>
              <w:rPr>
                <w:rFonts w:ascii="Times New Roman" w:eastAsia="Times New Roman" w:hAnsi="Times New Roman" w:cs="Times New Roman"/>
                <w:b/>
                <w:bCs/>
                <w:color w:val="000000"/>
                <w:sz w:val="18"/>
                <w:szCs w:val="18"/>
                <w:lang w:val="ru-RU"/>
              </w:rPr>
              <w:t>дії</w:t>
            </w:r>
            <w:proofErr w:type="spellEnd"/>
            <w:r>
              <w:rPr>
                <w:rFonts w:ascii="Times New Roman" w:eastAsia="Times New Roman" w:hAnsi="Times New Roman" w:cs="Times New Roman"/>
                <w:b/>
                <w:bCs/>
                <w:color w:val="000000"/>
                <w:sz w:val="18"/>
                <w:szCs w:val="18"/>
                <w:lang w:val="ru-RU"/>
              </w:rPr>
              <w:t xml:space="preserve"> </w:t>
            </w:r>
            <w:proofErr w:type="spellStart"/>
            <w:r>
              <w:rPr>
                <w:rFonts w:ascii="Times New Roman" w:eastAsia="Times New Roman" w:hAnsi="Times New Roman" w:cs="Times New Roman"/>
                <w:b/>
                <w:bCs/>
                <w:color w:val="000000"/>
                <w:sz w:val="18"/>
                <w:szCs w:val="18"/>
                <w:lang w:val="ru-RU"/>
              </w:rPr>
              <w:t>полісів</w:t>
            </w:r>
            <w:proofErr w:type="spellEnd"/>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71DCF69E" w14:textId="77777777" w:rsidR="004676C3" w:rsidRPr="00391582" w:rsidRDefault="004676C3" w:rsidP="00236964">
            <w:pPr>
              <w:jc w:val="center"/>
              <w:rPr>
                <w:rFonts w:ascii="Times New Roman" w:eastAsia="Times New Roman" w:hAnsi="Times New Roman" w:cs="Times New Roman"/>
                <w:b/>
                <w:bCs/>
                <w:color w:val="000000"/>
                <w:sz w:val="18"/>
                <w:szCs w:val="18"/>
                <w:lang w:val="ru-RU"/>
              </w:rPr>
            </w:pPr>
            <w:proofErr w:type="spellStart"/>
            <w:r w:rsidRPr="00391582">
              <w:rPr>
                <w:rFonts w:ascii="Times New Roman" w:eastAsia="Times New Roman" w:hAnsi="Times New Roman" w:cs="Times New Roman"/>
                <w:b/>
                <w:bCs/>
                <w:color w:val="000000"/>
                <w:sz w:val="18"/>
                <w:szCs w:val="18"/>
                <w:lang w:val="ru-RU"/>
              </w:rPr>
              <w:t>Страховий</w:t>
            </w:r>
            <w:proofErr w:type="spellEnd"/>
            <w:r w:rsidRPr="00391582">
              <w:rPr>
                <w:rFonts w:ascii="Times New Roman" w:eastAsia="Times New Roman" w:hAnsi="Times New Roman" w:cs="Times New Roman"/>
                <w:b/>
                <w:bCs/>
                <w:color w:val="000000"/>
                <w:sz w:val="18"/>
                <w:szCs w:val="18"/>
                <w:lang w:val="ru-RU"/>
              </w:rPr>
              <w:t xml:space="preserve"> </w:t>
            </w:r>
            <w:proofErr w:type="spellStart"/>
            <w:r w:rsidRPr="00391582">
              <w:rPr>
                <w:rFonts w:ascii="Times New Roman" w:eastAsia="Times New Roman" w:hAnsi="Times New Roman" w:cs="Times New Roman"/>
                <w:b/>
                <w:bCs/>
                <w:color w:val="000000"/>
                <w:sz w:val="18"/>
                <w:szCs w:val="18"/>
                <w:lang w:val="ru-RU"/>
              </w:rPr>
              <w:t>платіж</w:t>
            </w:r>
            <w:proofErr w:type="spellEnd"/>
            <w:r w:rsidRPr="00391582">
              <w:rPr>
                <w:rFonts w:ascii="Times New Roman" w:eastAsia="Times New Roman" w:hAnsi="Times New Roman" w:cs="Times New Roman"/>
                <w:b/>
                <w:bCs/>
                <w:color w:val="000000"/>
                <w:sz w:val="18"/>
                <w:szCs w:val="18"/>
                <w:lang w:val="ru-RU"/>
              </w:rPr>
              <w:t>, грн.</w:t>
            </w:r>
          </w:p>
        </w:tc>
      </w:tr>
      <w:tr w:rsidR="004676C3" w:rsidRPr="00391582" w14:paraId="55433C3A"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7709F51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1</w:t>
            </w:r>
          </w:p>
        </w:tc>
        <w:tc>
          <w:tcPr>
            <w:tcW w:w="1902" w:type="dxa"/>
            <w:tcBorders>
              <w:top w:val="nil"/>
              <w:left w:val="nil"/>
              <w:bottom w:val="single" w:sz="4" w:space="0" w:color="auto"/>
              <w:right w:val="single" w:sz="4" w:space="0" w:color="auto"/>
            </w:tcBorders>
            <w:shd w:val="clear" w:color="auto" w:fill="auto"/>
            <w:vAlign w:val="center"/>
            <w:hideMark/>
          </w:tcPr>
          <w:p w14:paraId="540D3DCA"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ГАЗ 3302 ЗНГ </w:t>
            </w:r>
          </w:p>
        </w:tc>
        <w:tc>
          <w:tcPr>
            <w:tcW w:w="1166" w:type="dxa"/>
            <w:tcBorders>
              <w:top w:val="nil"/>
              <w:left w:val="nil"/>
              <w:bottom w:val="single" w:sz="4" w:space="0" w:color="auto"/>
              <w:right w:val="single" w:sz="4" w:space="0" w:color="auto"/>
            </w:tcBorders>
            <w:shd w:val="clear" w:color="auto" w:fill="auto"/>
            <w:vAlign w:val="center"/>
            <w:hideMark/>
          </w:tcPr>
          <w:p w14:paraId="1B0849B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АЕ5871ВА</w:t>
            </w:r>
          </w:p>
        </w:tc>
        <w:tc>
          <w:tcPr>
            <w:tcW w:w="919" w:type="dxa"/>
            <w:tcBorders>
              <w:top w:val="nil"/>
              <w:left w:val="nil"/>
              <w:bottom w:val="single" w:sz="4" w:space="0" w:color="auto"/>
              <w:right w:val="single" w:sz="4" w:space="0" w:color="auto"/>
            </w:tcBorders>
            <w:shd w:val="clear" w:color="auto" w:fill="auto"/>
            <w:vAlign w:val="center"/>
            <w:hideMark/>
          </w:tcPr>
          <w:p w14:paraId="280101C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2006</w:t>
            </w:r>
          </w:p>
        </w:tc>
        <w:tc>
          <w:tcPr>
            <w:tcW w:w="2121" w:type="dxa"/>
            <w:tcBorders>
              <w:top w:val="nil"/>
              <w:left w:val="nil"/>
              <w:bottom w:val="single" w:sz="4" w:space="0" w:color="auto"/>
              <w:right w:val="single" w:sz="4" w:space="0" w:color="auto"/>
            </w:tcBorders>
            <w:shd w:val="clear" w:color="auto" w:fill="auto"/>
            <w:vAlign w:val="center"/>
            <w:hideMark/>
          </w:tcPr>
          <w:p w14:paraId="49AE9C7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33020060382760</w:t>
            </w:r>
          </w:p>
        </w:tc>
        <w:tc>
          <w:tcPr>
            <w:tcW w:w="373" w:type="dxa"/>
            <w:tcBorders>
              <w:top w:val="nil"/>
              <w:left w:val="nil"/>
              <w:bottom w:val="single" w:sz="4" w:space="0" w:color="auto"/>
              <w:right w:val="single" w:sz="4" w:space="0" w:color="auto"/>
            </w:tcBorders>
            <w:shd w:val="clear" w:color="auto" w:fill="auto"/>
            <w:vAlign w:val="center"/>
            <w:hideMark/>
          </w:tcPr>
          <w:p w14:paraId="4AB470C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0757079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30CBE7E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198C68E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3AA1338B"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257F675D"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0F6A6A0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1902" w:type="dxa"/>
            <w:tcBorders>
              <w:top w:val="nil"/>
              <w:left w:val="nil"/>
              <w:bottom w:val="single" w:sz="4" w:space="0" w:color="auto"/>
              <w:right w:val="single" w:sz="4" w:space="0" w:color="auto"/>
            </w:tcBorders>
            <w:shd w:val="clear" w:color="auto" w:fill="auto"/>
            <w:vAlign w:val="center"/>
            <w:hideMark/>
          </w:tcPr>
          <w:p w14:paraId="0071F958"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ГАЗ 330202 СПГ </w:t>
            </w:r>
          </w:p>
        </w:tc>
        <w:tc>
          <w:tcPr>
            <w:tcW w:w="1166" w:type="dxa"/>
            <w:tcBorders>
              <w:top w:val="nil"/>
              <w:left w:val="nil"/>
              <w:bottom w:val="single" w:sz="4" w:space="0" w:color="auto"/>
              <w:right w:val="single" w:sz="4" w:space="0" w:color="auto"/>
            </w:tcBorders>
            <w:shd w:val="clear" w:color="auto" w:fill="auto"/>
            <w:vAlign w:val="center"/>
            <w:hideMark/>
          </w:tcPr>
          <w:p w14:paraId="2F7748F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АЕ7041СН</w:t>
            </w:r>
          </w:p>
        </w:tc>
        <w:tc>
          <w:tcPr>
            <w:tcW w:w="919" w:type="dxa"/>
            <w:tcBorders>
              <w:top w:val="nil"/>
              <w:left w:val="nil"/>
              <w:bottom w:val="single" w:sz="4" w:space="0" w:color="auto"/>
              <w:right w:val="single" w:sz="4" w:space="0" w:color="auto"/>
            </w:tcBorders>
            <w:shd w:val="clear" w:color="auto" w:fill="auto"/>
            <w:vAlign w:val="center"/>
            <w:hideMark/>
          </w:tcPr>
          <w:p w14:paraId="0E35D9D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2008</w:t>
            </w:r>
          </w:p>
        </w:tc>
        <w:tc>
          <w:tcPr>
            <w:tcW w:w="2121" w:type="dxa"/>
            <w:tcBorders>
              <w:top w:val="nil"/>
              <w:left w:val="nil"/>
              <w:bottom w:val="single" w:sz="4" w:space="0" w:color="auto"/>
              <w:right w:val="single" w:sz="4" w:space="0" w:color="auto"/>
            </w:tcBorders>
            <w:shd w:val="clear" w:color="auto" w:fill="auto"/>
            <w:vAlign w:val="center"/>
            <w:hideMark/>
          </w:tcPr>
          <w:p w14:paraId="42F3948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VIN-X9633020082303180</w:t>
            </w:r>
          </w:p>
        </w:tc>
        <w:tc>
          <w:tcPr>
            <w:tcW w:w="373" w:type="dxa"/>
            <w:tcBorders>
              <w:top w:val="nil"/>
              <w:left w:val="nil"/>
              <w:bottom w:val="single" w:sz="4" w:space="0" w:color="auto"/>
              <w:right w:val="single" w:sz="4" w:space="0" w:color="auto"/>
            </w:tcBorders>
            <w:shd w:val="clear" w:color="auto" w:fill="auto"/>
            <w:vAlign w:val="center"/>
            <w:hideMark/>
          </w:tcPr>
          <w:p w14:paraId="1595680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1FC3BAA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32DBFBF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3C5E437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07500FEB"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31CCE5E1"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23AD2F1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3</w:t>
            </w:r>
          </w:p>
        </w:tc>
        <w:tc>
          <w:tcPr>
            <w:tcW w:w="1902" w:type="dxa"/>
            <w:tcBorders>
              <w:top w:val="nil"/>
              <w:left w:val="nil"/>
              <w:bottom w:val="single" w:sz="4" w:space="0" w:color="auto"/>
              <w:right w:val="single" w:sz="4" w:space="0" w:color="auto"/>
            </w:tcBorders>
            <w:shd w:val="clear" w:color="auto" w:fill="auto"/>
            <w:vAlign w:val="center"/>
            <w:hideMark/>
          </w:tcPr>
          <w:p w14:paraId="45F3F95E"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ГАЗ 33023-212 </w:t>
            </w:r>
          </w:p>
        </w:tc>
        <w:tc>
          <w:tcPr>
            <w:tcW w:w="1166" w:type="dxa"/>
            <w:tcBorders>
              <w:top w:val="nil"/>
              <w:left w:val="nil"/>
              <w:bottom w:val="single" w:sz="4" w:space="0" w:color="auto"/>
              <w:right w:val="single" w:sz="4" w:space="0" w:color="auto"/>
            </w:tcBorders>
            <w:shd w:val="clear" w:color="auto" w:fill="auto"/>
            <w:vAlign w:val="center"/>
            <w:hideMark/>
          </w:tcPr>
          <w:p w14:paraId="3BB2629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АЕ8771АТ</w:t>
            </w:r>
          </w:p>
        </w:tc>
        <w:tc>
          <w:tcPr>
            <w:tcW w:w="919" w:type="dxa"/>
            <w:tcBorders>
              <w:top w:val="nil"/>
              <w:left w:val="nil"/>
              <w:bottom w:val="single" w:sz="4" w:space="0" w:color="auto"/>
              <w:right w:val="single" w:sz="4" w:space="0" w:color="auto"/>
            </w:tcBorders>
            <w:shd w:val="clear" w:color="auto" w:fill="auto"/>
            <w:vAlign w:val="center"/>
            <w:hideMark/>
          </w:tcPr>
          <w:p w14:paraId="457D13B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2006</w:t>
            </w:r>
          </w:p>
        </w:tc>
        <w:tc>
          <w:tcPr>
            <w:tcW w:w="2121" w:type="dxa"/>
            <w:tcBorders>
              <w:top w:val="nil"/>
              <w:left w:val="nil"/>
              <w:bottom w:val="single" w:sz="4" w:space="0" w:color="auto"/>
              <w:right w:val="single" w:sz="4" w:space="0" w:color="auto"/>
            </w:tcBorders>
            <w:shd w:val="clear" w:color="auto" w:fill="auto"/>
            <w:vAlign w:val="center"/>
            <w:hideMark/>
          </w:tcPr>
          <w:p w14:paraId="6A6A640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33023060052363</w:t>
            </w:r>
          </w:p>
        </w:tc>
        <w:tc>
          <w:tcPr>
            <w:tcW w:w="373" w:type="dxa"/>
            <w:tcBorders>
              <w:top w:val="nil"/>
              <w:left w:val="nil"/>
              <w:bottom w:val="single" w:sz="4" w:space="0" w:color="auto"/>
              <w:right w:val="single" w:sz="4" w:space="0" w:color="auto"/>
            </w:tcBorders>
            <w:shd w:val="clear" w:color="auto" w:fill="auto"/>
            <w:vAlign w:val="center"/>
            <w:hideMark/>
          </w:tcPr>
          <w:p w14:paraId="0E8BD60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259FA07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77DAE23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2325700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6E46EBB1"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661AA8C8"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1C9BB6E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4</w:t>
            </w:r>
          </w:p>
        </w:tc>
        <w:tc>
          <w:tcPr>
            <w:tcW w:w="1902" w:type="dxa"/>
            <w:tcBorders>
              <w:top w:val="nil"/>
              <w:left w:val="nil"/>
              <w:bottom w:val="single" w:sz="4" w:space="0" w:color="auto"/>
              <w:right w:val="single" w:sz="4" w:space="0" w:color="auto"/>
            </w:tcBorders>
            <w:shd w:val="clear" w:color="auto" w:fill="auto"/>
            <w:vAlign w:val="center"/>
            <w:hideMark/>
          </w:tcPr>
          <w:p w14:paraId="1CC40D9D"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ГАЗ ПБ 33023 </w:t>
            </w:r>
          </w:p>
        </w:tc>
        <w:tc>
          <w:tcPr>
            <w:tcW w:w="1166" w:type="dxa"/>
            <w:tcBorders>
              <w:top w:val="nil"/>
              <w:left w:val="nil"/>
              <w:bottom w:val="single" w:sz="4" w:space="0" w:color="auto"/>
              <w:right w:val="single" w:sz="4" w:space="0" w:color="auto"/>
            </w:tcBorders>
            <w:shd w:val="clear" w:color="auto" w:fill="auto"/>
            <w:vAlign w:val="center"/>
            <w:hideMark/>
          </w:tcPr>
          <w:p w14:paraId="284B102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АЕ7244ЕВ</w:t>
            </w:r>
          </w:p>
        </w:tc>
        <w:tc>
          <w:tcPr>
            <w:tcW w:w="919" w:type="dxa"/>
            <w:tcBorders>
              <w:top w:val="nil"/>
              <w:left w:val="nil"/>
              <w:bottom w:val="single" w:sz="4" w:space="0" w:color="auto"/>
              <w:right w:val="single" w:sz="4" w:space="0" w:color="auto"/>
            </w:tcBorders>
            <w:shd w:val="clear" w:color="auto" w:fill="auto"/>
            <w:vAlign w:val="center"/>
            <w:hideMark/>
          </w:tcPr>
          <w:p w14:paraId="62B6C8D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2005</w:t>
            </w:r>
          </w:p>
        </w:tc>
        <w:tc>
          <w:tcPr>
            <w:tcW w:w="2121" w:type="dxa"/>
            <w:tcBorders>
              <w:top w:val="nil"/>
              <w:left w:val="nil"/>
              <w:bottom w:val="single" w:sz="4" w:space="0" w:color="auto"/>
              <w:right w:val="single" w:sz="4" w:space="0" w:color="auto"/>
            </w:tcBorders>
            <w:shd w:val="clear" w:color="auto" w:fill="auto"/>
            <w:vAlign w:val="center"/>
            <w:hideMark/>
          </w:tcPr>
          <w:p w14:paraId="194477F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VIN-X9633023052072120</w:t>
            </w:r>
          </w:p>
        </w:tc>
        <w:tc>
          <w:tcPr>
            <w:tcW w:w="373" w:type="dxa"/>
            <w:tcBorders>
              <w:top w:val="nil"/>
              <w:left w:val="nil"/>
              <w:bottom w:val="single" w:sz="4" w:space="0" w:color="auto"/>
              <w:right w:val="single" w:sz="4" w:space="0" w:color="auto"/>
            </w:tcBorders>
            <w:shd w:val="clear" w:color="auto" w:fill="auto"/>
            <w:vAlign w:val="center"/>
            <w:hideMark/>
          </w:tcPr>
          <w:p w14:paraId="72BB029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0B60309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04356F9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1107DAE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756606AA"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2D913C9D"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27C9F8C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5</w:t>
            </w:r>
          </w:p>
        </w:tc>
        <w:tc>
          <w:tcPr>
            <w:tcW w:w="1902" w:type="dxa"/>
            <w:tcBorders>
              <w:top w:val="nil"/>
              <w:left w:val="nil"/>
              <w:bottom w:val="single" w:sz="4" w:space="0" w:color="auto"/>
              <w:right w:val="single" w:sz="4" w:space="0" w:color="auto"/>
            </w:tcBorders>
            <w:shd w:val="clear" w:color="auto" w:fill="auto"/>
            <w:vAlign w:val="center"/>
            <w:hideMark/>
          </w:tcPr>
          <w:p w14:paraId="0A595791"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ГАЗ 33023 </w:t>
            </w:r>
          </w:p>
        </w:tc>
        <w:tc>
          <w:tcPr>
            <w:tcW w:w="1166" w:type="dxa"/>
            <w:tcBorders>
              <w:top w:val="nil"/>
              <w:left w:val="nil"/>
              <w:bottom w:val="single" w:sz="4" w:space="0" w:color="auto"/>
              <w:right w:val="single" w:sz="4" w:space="0" w:color="auto"/>
            </w:tcBorders>
            <w:shd w:val="clear" w:color="auto" w:fill="auto"/>
            <w:vAlign w:val="center"/>
            <w:hideMark/>
          </w:tcPr>
          <w:p w14:paraId="2080F96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АЕ9961ВВ</w:t>
            </w:r>
          </w:p>
        </w:tc>
        <w:tc>
          <w:tcPr>
            <w:tcW w:w="919" w:type="dxa"/>
            <w:tcBorders>
              <w:top w:val="nil"/>
              <w:left w:val="nil"/>
              <w:bottom w:val="single" w:sz="4" w:space="0" w:color="auto"/>
              <w:right w:val="single" w:sz="4" w:space="0" w:color="auto"/>
            </w:tcBorders>
            <w:shd w:val="clear" w:color="auto" w:fill="auto"/>
            <w:vAlign w:val="center"/>
            <w:hideMark/>
          </w:tcPr>
          <w:p w14:paraId="0EED4A0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2002</w:t>
            </w:r>
          </w:p>
        </w:tc>
        <w:tc>
          <w:tcPr>
            <w:tcW w:w="2121" w:type="dxa"/>
            <w:tcBorders>
              <w:top w:val="nil"/>
              <w:left w:val="nil"/>
              <w:bottom w:val="single" w:sz="4" w:space="0" w:color="auto"/>
              <w:right w:val="single" w:sz="4" w:space="0" w:color="auto"/>
            </w:tcBorders>
            <w:shd w:val="clear" w:color="auto" w:fill="auto"/>
            <w:vAlign w:val="center"/>
            <w:hideMark/>
          </w:tcPr>
          <w:p w14:paraId="403CAA7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33023020016268</w:t>
            </w:r>
          </w:p>
        </w:tc>
        <w:tc>
          <w:tcPr>
            <w:tcW w:w="373" w:type="dxa"/>
            <w:tcBorders>
              <w:top w:val="nil"/>
              <w:left w:val="nil"/>
              <w:bottom w:val="single" w:sz="4" w:space="0" w:color="auto"/>
              <w:right w:val="single" w:sz="4" w:space="0" w:color="auto"/>
            </w:tcBorders>
            <w:shd w:val="clear" w:color="auto" w:fill="auto"/>
            <w:vAlign w:val="center"/>
            <w:hideMark/>
          </w:tcPr>
          <w:p w14:paraId="726416C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04CACD0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73292FD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0E1CDC7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044386A6"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2E96825E"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37CF104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6</w:t>
            </w:r>
          </w:p>
        </w:tc>
        <w:tc>
          <w:tcPr>
            <w:tcW w:w="1902" w:type="dxa"/>
            <w:tcBorders>
              <w:top w:val="nil"/>
              <w:left w:val="nil"/>
              <w:bottom w:val="single" w:sz="4" w:space="0" w:color="auto"/>
              <w:right w:val="single" w:sz="4" w:space="0" w:color="auto"/>
            </w:tcBorders>
            <w:shd w:val="clear" w:color="auto" w:fill="auto"/>
            <w:vAlign w:val="center"/>
            <w:hideMark/>
          </w:tcPr>
          <w:p w14:paraId="1DAF5074"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ГАЗ 3307 </w:t>
            </w:r>
          </w:p>
        </w:tc>
        <w:tc>
          <w:tcPr>
            <w:tcW w:w="1166" w:type="dxa"/>
            <w:tcBorders>
              <w:top w:val="nil"/>
              <w:left w:val="nil"/>
              <w:bottom w:val="single" w:sz="4" w:space="0" w:color="auto"/>
              <w:right w:val="single" w:sz="4" w:space="0" w:color="auto"/>
            </w:tcBorders>
            <w:shd w:val="clear" w:color="auto" w:fill="auto"/>
            <w:vAlign w:val="center"/>
            <w:hideMark/>
          </w:tcPr>
          <w:p w14:paraId="69AE268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АЕ1402ЕР</w:t>
            </w:r>
          </w:p>
        </w:tc>
        <w:tc>
          <w:tcPr>
            <w:tcW w:w="919" w:type="dxa"/>
            <w:tcBorders>
              <w:top w:val="nil"/>
              <w:left w:val="nil"/>
              <w:bottom w:val="single" w:sz="4" w:space="0" w:color="auto"/>
              <w:right w:val="single" w:sz="4" w:space="0" w:color="auto"/>
            </w:tcBorders>
            <w:shd w:val="clear" w:color="auto" w:fill="auto"/>
            <w:vAlign w:val="center"/>
            <w:hideMark/>
          </w:tcPr>
          <w:p w14:paraId="59086E8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1993</w:t>
            </w:r>
          </w:p>
        </w:tc>
        <w:tc>
          <w:tcPr>
            <w:tcW w:w="2121" w:type="dxa"/>
            <w:tcBorders>
              <w:top w:val="nil"/>
              <w:left w:val="nil"/>
              <w:bottom w:val="single" w:sz="4" w:space="0" w:color="auto"/>
              <w:right w:val="single" w:sz="4" w:space="0" w:color="auto"/>
            </w:tcBorders>
            <w:shd w:val="clear" w:color="auto" w:fill="auto"/>
            <w:vAlign w:val="center"/>
            <w:hideMark/>
          </w:tcPr>
          <w:p w14:paraId="3384B29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XTH330700P1469017</w:t>
            </w:r>
          </w:p>
        </w:tc>
        <w:tc>
          <w:tcPr>
            <w:tcW w:w="373" w:type="dxa"/>
            <w:tcBorders>
              <w:top w:val="nil"/>
              <w:left w:val="nil"/>
              <w:bottom w:val="single" w:sz="4" w:space="0" w:color="auto"/>
              <w:right w:val="single" w:sz="4" w:space="0" w:color="auto"/>
            </w:tcBorders>
            <w:shd w:val="clear" w:color="auto" w:fill="auto"/>
            <w:vAlign w:val="center"/>
            <w:hideMark/>
          </w:tcPr>
          <w:p w14:paraId="04C52A2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1AEDAF1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2B63F32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3474168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64912071"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1B3FA82D"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F14188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7</w:t>
            </w:r>
          </w:p>
        </w:tc>
        <w:tc>
          <w:tcPr>
            <w:tcW w:w="1902" w:type="dxa"/>
            <w:tcBorders>
              <w:top w:val="nil"/>
              <w:left w:val="nil"/>
              <w:bottom w:val="single" w:sz="4" w:space="0" w:color="auto"/>
              <w:right w:val="single" w:sz="4" w:space="0" w:color="auto"/>
            </w:tcBorders>
            <w:shd w:val="clear" w:color="auto" w:fill="auto"/>
            <w:vAlign w:val="center"/>
            <w:hideMark/>
          </w:tcPr>
          <w:p w14:paraId="20FDDEB8"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ГАЗ 3307 </w:t>
            </w:r>
          </w:p>
        </w:tc>
        <w:tc>
          <w:tcPr>
            <w:tcW w:w="1166" w:type="dxa"/>
            <w:tcBorders>
              <w:top w:val="nil"/>
              <w:left w:val="nil"/>
              <w:bottom w:val="single" w:sz="4" w:space="0" w:color="auto"/>
              <w:right w:val="single" w:sz="4" w:space="0" w:color="auto"/>
            </w:tcBorders>
            <w:shd w:val="clear" w:color="auto" w:fill="auto"/>
            <w:vAlign w:val="center"/>
            <w:hideMark/>
          </w:tcPr>
          <w:p w14:paraId="4655ECF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АЕ9962ВВ</w:t>
            </w:r>
          </w:p>
        </w:tc>
        <w:tc>
          <w:tcPr>
            <w:tcW w:w="919" w:type="dxa"/>
            <w:tcBorders>
              <w:top w:val="nil"/>
              <w:left w:val="nil"/>
              <w:bottom w:val="single" w:sz="4" w:space="0" w:color="auto"/>
              <w:right w:val="single" w:sz="4" w:space="0" w:color="auto"/>
            </w:tcBorders>
            <w:shd w:val="clear" w:color="auto" w:fill="auto"/>
            <w:vAlign w:val="center"/>
            <w:hideMark/>
          </w:tcPr>
          <w:p w14:paraId="6971B64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1995</w:t>
            </w:r>
          </w:p>
        </w:tc>
        <w:tc>
          <w:tcPr>
            <w:tcW w:w="2121" w:type="dxa"/>
            <w:tcBorders>
              <w:top w:val="nil"/>
              <w:left w:val="nil"/>
              <w:bottom w:val="single" w:sz="4" w:space="0" w:color="auto"/>
              <w:right w:val="single" w:sz="4" w:space="0" w:color="auto"/>
            </w:tcBorders>
            <w:shd w:val="clear" w:color="auto" w:fill="auto"/>
            <w:vAlign w:val="center"/>
            <w:hideMark/>
          </w:tcPr>
          <w:p w14:paraId="4A6B5C4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XTН330700S1615023</w:t>
            </w:r>
          </w:p>
        </w:tc>
        <w:tc>
          <w:tcPr>
            <w:tcW w:w="373" w:type="dxa"/>
            <w:tcBorders>
              <w:top w:val="nil"/>
              <w:left w:val="nil"/>
              <w:bottom w:val="single" w:sz="4" w:space="0" w:color="auto"/>
              <w:right w:val="single" w:sz="4" w:space="0" w:color="auto"/>
            </w:tcBorders>
            <w:shd w:val="clear" w:color="auto" w:fill="auto"/>
            <w:vAlign w:val="center"/>
            <w:hideMark/>
          </w:tcPr>
          <w:p w14:paraId="13BFBB0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3D76CDF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11C84F1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4C8E7DA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1176F272"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7F6E5D39"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742398F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8</w:t>
            </w:r>
          </w:p>
        </w:tc>
        <w:tc>
          <w:tcPr>
            <w:tcW w:w="1902" w:type="dxa"/>
            <w:tcBorders>
              <w:top w:val="nil"/>
              <w:left w:val="nil"/>
              <w:bottom w:val="single" w:sz="4" w:space="0" w:color="auto"/>
              <w:right w:val="single" w:sz="4" w:space="0" w:color="auto"/>
            </w:tcBorders>
            <w:shd w:val="clear" w:color="auto" w:fill="auto"/>
            <w:vAlign w:val="center"/>
            <w:hideMark/>
          </w:tcPr>
          <w:p w14:paraId="14B12F87"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ГАЗ 3110 </w:t>
            </w:r>
          </w:p>
        </w:tc>
        <w:tc>
          <w:tcPr>
            <w:tcW w:w="1166" w:type="dxa"/>
            <w:tcBorders>
              <w:top w:val="nil"/>
              <w:left w:val="nil"/>
              <w:bottom w:val="single" w:sz="4" w:space="0" w:color="auto"/>
              <w:right w:val="single" w:sz="4" w:space="0" w:color="auto"/>
            </w:tcBorders>
            <w:shd w:val="clear" w:color="auto" w:fill="auto"/>
            <w:vAlign w:val="center"/>
            <w:hideMark/>
          </w:tcPr>
          <w:p w14:paraId="6C790D3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АЕ9906НМ</w:t>
            </w:r>
          </w:p>
        </w:tc>
        <w:tc>
          <w:tcPr>
            <w:tcW w:w="919" w:type="dxa"/>
            <w:tcBorders>
              <w:top w:val="nil"/>
              <w:left w:val="nil"/>
              <w:bottom w:val="single" w:sz="4" w:space="0" w:color="auto"/>
              <w:right w:val="single" w:sz="4" w:space="0" w:color="auto"/>
            </w:tcBorders>
            <w:shd w:val="clear" w:color="auto" w:fill="auto"/>
            <w:vAlign w:val="center"/>
            <w:hideMark/>
          </w:tcPr>
          <w:p w14:paraId="7AFC88C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2000</w:t>
            </w:r>
          </w:p>
        </w:tc>
        <w:tc>
          <w:tcPr>
            <w:tcW w:w="2121" w:type="dxa"/>
            <w:tcBorders>
              <w:top w:val="nil"/>
              <w:left w:val="nil"/>
              <w:bottom w:val="single" w:sz="4" w:space="0" w:color="auto"/>
              <w:right w:val="single" w:sz="4" w:space="0" w:color="auto"/>
            </w:tcBorders>
            <w:shd w:val="clear" w:color="auto" w:fill="auto"/>
            <w:vAlign w:val="center"/>
            <w:hideMark/>
          </w:tcPr>
          <w:p w14:paraId="4519766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Y7F311000X0297422</w:t>
            </w:r>
          </w:p>
        </w:tc>
        <w:tc>
          <w:tcPr>
            <w:tcW w:w="373" w:type="dxa"/>
            <w:tcBorders>
              <w:top w:val="nil"/>
              <w:left w:val="nil"/>
              <w:bottom w:val="single" w:sz="4" w:space="0" w:color="auto"/>
              <w:right w:val="single" w:sz="4" w:space="0" w:color="auto"/>
            </w:tcBorders>
            <w:shd w:val="clear" w:color="auto" w:fill="auto"/>
            <w:vAlign w:val="center"/>
            <w:hideMark/>
          </w:tcPr>
          <w:p w14:paraId="7CDFCAA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306E007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B3</w:t>
            </w:r>
          </w:p>
        </w:tc>
        <w:tc>
          <w:tcPr>
            <w:tcW w:w="1095" w:type="dxa"/>
            <w:tcBorders>
              <w:top w:val="nil"/>
              <w:left w:val="nil"/>
              <w:bottom w:val="single" w:sz="4" w:space="0" w:color="auto"/>
              <w:right w:val="single" w:sz="4" w:space="0" w:color="auto"/>
            </w:tcBorders>
            <w:shd w:val="clear" w:color="auto" w:fill="auto"/>
            <w:vAlign w:val="center"/>
            <w:hideMark/>
          </w:tcPr>
          <w:p w14:paraId="0715D8F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6C32150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585CE948"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0243A0DF"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47FB4D6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9</w:t>
            </w:r>
          </w:p>
        </w:tc>
        <w:tc>
          <w:tcPr>
            <w:tcW w:w="1902" w:type="dxa"/>
            <w:tcBorders>
              <w:top w:val="nil"/>
              <w:left w:val="nil"/>
              <w:bottom w:val="single" w:sz="4" w:space="0" w:color="auto"/>
              <w:right w:val="single" w:sz="4" w:space="0" w:color="auto"/>
            </w:tcBorders>
            <w:shd w:val="clear" w:color="auto" w:fill="auto"/>
            <w:vAlign w:val="center"/>
            <w:hideMark/>
          </w:tcPr>
          <w:p w14:paraId="0ED4CE92"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МАЗ АГП 30 – 8 </w:t>
            </w:r>
          </w:p>
        </w:tc>
        <w:tc>
          <w:tcPr>
            <w:tcW w:w="1166" w:type="dxa"/>
            <w:tcBorders>
              <w:top w:val="nil"/>
              <w:left w:val="nil"/>
              <w:bottom w:val="single" w:sz="4" w:space="0" w:color="auto"/>
              <w:right w:val="single" w:sz="4" w:space="0" w:color="auto"/>
            </w:tcBorders>
            <w:shd w:val="clear" w:color="auto" w:fill="auto"/>
            <w:vAlign w:val="center"/>
            <w:hideMark/>
          </w:tcPr>
          <w:p w14:paraId="1505775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АЕ7859ЕН</w:t>
            </w:r>
          </w:p>
        </w:tc>
        <w:tc>
          <w:tcPr>
            <w:tcW w:w="919" w:type="dxa"/>
            <w:tcBorders>
              <w:top w:val="nil"/>
              <w:left w:val="nil"/>
              <w:bottom w:val="single" w:sz="4" w:space="0" w:color="auto"/>
              <w:right w:val="single" w:sz="4" w:space="0" w:color="auto"/>
            </w:tcBorders>
            <w:shd w:val="clear" w:color="auto" w:fill="auto"/>
            <w:vAlign w:val="center"/>
            <w:hideMark/>
          </w:tcPr>
          <w:p w14:paraId="0DBFA58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2015</w:t>
            </w:r>
          </w:p>
        </w:tc>
        <w:tc>
          <w:tcPr>
            <w:tcW w:w="2121" w:type="dxa"/>
            <w:tcBorders>
              <w:top w:val="nil"/>
              <w:left w:val="nil"/>
              <w:bottom w:val="single" w:sz="4" w:space="0" w:color="auto"/>
              <w:right w:val="single" w:sz="4" w:space="0" w:color="auto"/>
            </w:tcBorders>
            <w:shd w:val="clear" w:color="auto" w:fill="auto"/>
            <w:vAlign w:val="center"/>
            <w:hideMark/>
          </w:tcPr>
          <w:p w14:paraId="0C3D5DD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Y3M5340B2G0001441</w:t>
            </w:r>
          </w:p>
        </w:tc>
        <w:tc>
          <w:tcPr>
            <w:tcW w:w="373" w:type="dxa"/>
            <w:tcBorders>
              <w:top w:val="nil"/>
              <w:left w:val="nil"/>
              <w:bottom w:val="single" w:sz="4" w:space="0" w:color="auto"/>
              <w:right w:val="single" w:sz="4" w:space="0" w:color="auto"/>
            </w:tcBorders>
            <w:shd w:val="clear" w:color="auto" w:fill="auto"/>
            <w:vAlign w:val="center"/>
            <w:hideMark/>
          </w:tcPr>
          <w:p w14:paraId="294502D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578B3C9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139F323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5D56098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48B92816"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686FB7FA"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777F4C6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10</w:t>
            </w:r>
          </w:p>
        </w:tc>
        <w:tc>
          <w:tcPr>
            <w:tcW w:w="1902" w:type="dxa"/>
            <w:tcBorders>
              <w:top w:val="nil"/>
              <w:left w:val="nil"/>
              <w:bottom w:val="single" w:sz="4" w:space="0" w:color="auto"/>
              <w:right w:val="single" w:sz="4" w:space="0" w:color="auto"/>
            </w:tcBorders>
            <w:shd w:val="clear" w:color="auto" w:fill="auto"/>
            <w:vAlign w:val="center"/>
            <w:hideMark/>
          </w:tcPr>
          <w:p w14:paraId="69A3BB07"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МАЗ АГП 30-А </w:t>
            </w:r>
          </w:p>
        </w:tc>
        <w:tc>
          <w:tcPr>
            <w:tcW w:w="1166" w:type="dxa"/>
            <w:tcBorders>
              <w:top w:val="nil"/>
              <w:left w:val="nil"/>
              <w:bottom w:val="single" w:sz="4" w:space="0" w:color="auto"/>
              <w:right w:val="single" w:sz="4" w:space="0" w:color="auto"/>
            </w:tcBorders>
            <w:shd w:val="clear" w:color="auto" w:fill="auto"/>
            <w:vAlign w:val="center"/>
            <w:hideMark/>
          </w:tcPr>
          <w:p w14:paraId="494AECC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АЕ7364ІВ</w:t>
            </w:r>
          </w:p>
        </w:tc>
        <w:tc>
          <w:tcPr>
            <w:tcW w:w="919" w:type="dxa"/>
            <w:tcBorders>
              <w:top w:val="nil"/>
              <w:left w:val="nil"/>
              <w:bottom w:val="single" w:sz="4" w:space="0" w:color="auto"/>
              <w:right w:val="single" w:sz="4" w:space="0" w:color="auto"/>
            </w:tcBorders>
            <w:shd w:val="clear" w:color="auto" w:fill="auto"/>
            <w:vAlign w:val="center"/>
            <w:hideMark/>
          </w:tcPr>
          <w:p w14:paraId="5A69B9E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2017</w:t>
            </w:r>
          </w:p>
        </w:tc>
        <w:tc>
          <w:tcPr>
            <w:tcW w:w="2121" w:type="dxa"/>
            <w:tcBorders>
              <w:top w:val="nil"/>
              <w:left w:val="nil"/>
              <w:bottom w:val="single" w:sz="4" w:space="0" w:color="auto"/>
              <w:right w:val="single" w:sz="4" w:space="0" w:color="auto"/>
            </w:tcBorders>
            <w:shd w:val="clear" w:color="auto" w:fill="auto"/>
            <w:vAlign w:val="center"/>
            <w:hideMark/>
          </w:tcPr>
          <w:p w14:paraId="250E7EB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Y3M5340C2G0000046</w:t>
            </w:r>
          </w:p>
        </w:tc>
        <w:tc>
          <w:tcPr>
            <w:tcW w:w="373" w:type="dxa"/>
            <w:tcBorders>
              <w:top w:val="nil"/>
              <w:left w:val="nil"/>
              <w:bottom w:val="single" w:sz="4" w:space="0" w:color="auto"/>
              <w:right w:val="single" w:sz="4" w:space="0" w:color="auto"/>
            </w:tcBorders>
            <w:shd w:val="clear" w:color="auto" w:fill="auto"/>
            <w:vAlign w:val="center"/>
            <w:hideMark/>
          </w:tcPr>
          <w:p w14:paraId="381FB5C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338D6CD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5395038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16B5AF0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5307AC74"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554E5BA1" w14:textId="77777777" w:rsidTr="00F30701">
        <w:trPr>
          <w:trHeight w:val="527"/>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20F1E9D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11</w:t>
            </w:r>
          </w:p>
        </w:tc>
        <w:tc>
          <w:tcPr>
            <w:tcW w:w="1902" w:type="dxa"/>
            <w:tcBorders>
              <w:top w:val="nil"/>
              <w:left w:val="nil"/>
              <w:bottom w:val="single" w:sz="4" w:space="0" w:color="auto"/>
              <w:right w:val="single" w:sz="4" w:space="0" w:color="auto"/>
            </w:tcBorders>
            <w:shd w:val="clear" w:color="auto" w:fill="auto"/>
            <w:vAlign w:val="center"/>
            <w:hideMark/>
          </w:tcPr>
          <w:p w14:paraId="7BA54FF2"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ВЕЛМАШ В8-2130 на шасі МАЗ-5340С2</w:t>
            </w:r>
          </w:p>
        </w:tc>
        <w:tc>
          <w:tcPr>
            <w:tcW w:w="1166" w:type="dxa"/>
            <w:tcBorders>
              <w:top w:val="nil"/>
              <w:left w:val="nil"/>
              <w:bottom w:val="single" w:sz="4" w:space="0" w:color="auto"/>
              <w:right w:val="single" w:sz="4" w:space="0" w:color="auto"/>
            </w:tcBorders>
            <w:shd w:val="clear" w:color="auto" w:fill="auto"/>
            <w:vAlign w:val="center"/>
            <w:hideMark/>
          </w:tcPr>
          <w:p w14:paraId="0FF8EB8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АЕ1082ІС</w:t>
            </w:r>
          </w:p>
        </w:tc>
        <w:tc>
          <w:tcPr>
            <w:tcW w:w="919" w:type="dxa"/>
            <w:tcBorders>
              <w:top w:val="nil"/>
              <w:left w:val="nil"/>
              <w:bottom w:val="single" w:sz="4" w:space="0" w:color="auto"/>
              <w:right w:val="single" w:sz="4" w:space="0" w:color="auto"/>
            </w:tcBorders>
            <w:shd w:val="clear" w:color="auto" w:fill="auto"/>
            <w:vAlign w:val="center"/>
            <w:hideMark/>
          </w:tcPr>
          <w:p w14:paraId="5B6F7F9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2017</w:t>
            </w:r>
          </w:p>
        </w:tc>
        <w:tc>
          <w:tcPr>
            <w:tcW w:w="2121" w:type="dxa"/>
            <w:tcBorders>
              <w:top w:val="nil"/>
              <w:left w:val="nil"/>
              <w:bottom w:val="single" w:sz="4" w:space="0" w:color="auto"/>
              <w:right w:val="single" w:sz="4" w:space="0" w:color="auto"/>
            </w:tcBorders>
            <w:shd w:val="clear" w:color="auto" w:fill="auto"/>
            <w:vAlign w:val="center"/>
            <w:hideMark/>
          </w:tcPr>
          <w:p w14:paraId="5F7F9C6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Y89821300H9C12187</w:t>
            </w:r>
          </w:p>
        </w:tc>
        <w:tc>
          <w:tcPr>
            <w:tcW w:w="373" w:type="dxa"/>
            <w:tcBorders>
              <w:top w:val="nil"/>
              <w:left w:val="nil"/>
              <w:bottom w:val="single" w:sz="4" w:space="0" w:color="auto"/>
              <w:right w:val="single" w:sz="4" w:space="0" w:color="auto"/>
            </w:tcBorders>
            <w:shd w:val="clear" w:color="auto" w:fill="auto"/>
            <w:vAlign w:val="center"/>
            <w:hideMark/>
          </w:tcPr>
          <w:p w14:paraId="3D9EEFC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1560BA0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3ACC414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48F1323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682101C9"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086E6574"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3A1E00A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12</w:t>
            </w:r>
          </w:p>
        </w:tc>
        <w:tc>
          <w:tcPr>
            <w:tcW w:w="1902" w:type="dxa"/>
            <w:tcBorders>
              <w:top w:val="nil"/>
              <w:left w:val="nil"/>
              <w:bottom w:val="single" w:sz="4" w:space="0" w:color="auto"/>
              <w:right w:val="single" w:sz="4" w:space="0" w:color="auto"/>
            </w:tcBorders>
            <w:shd w:val="clear" w:color="auto" w:fill="auto"/>
            <w:vAlign w:val="center"/>
            <w:hideMark/>
          </w:tcPr>
          <w:p w14:paraId="2C0B3C31"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МАN 11.224 LС </w:t>
            </w:r>
          </w:p>
        </w:tc>
        <w:tc>
          <w:tcPr>
            <w:tcW w:w="1166" w:type="dxa"/>
            <w:tcBorders>
              <w:top w:val="nil"/>
              <w:left w:val="nil"/>
              <w:bottom w:val="single" w:sz="4" w:space="0" w:color="auto"/>
              <w:right w:val="single" w:sz="4" w:space="0" w:color="auto"/>
            </w:tcBorders>
            <w:shd w:val="clear" w:color="auto" w:fill="auto"/>
            <w:vAlign w:val="center"/>
            <w:hideMark/>
          </w:tcPr>
          <w:p w14:paraId="4610E88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АЕ0157ВС</w:t>
            </w:r>
          </w:p>
        </w:tc>
        <w:tc>
          <w:tcPr>
            <w:tcW w:w="919" w:type="dxa"/>
            <w:tcBorders>
              <w:top w:val="nil"/>
              <w:left w:val="nil"/>
              <w:bottom w:val="single" w:sz="4" w:space="0" w:color="auto"/>
              <w:right w:val="single" w:sz="4" w:space="0" w:color="auto"/>
            </w:tcBorders>
            <w:shd w:val="clear" w:color="auto" w:fill="auto"/>
            <w:vAlign w:val="center"/>
            <w:hideMark/>
          </w:tcPr>
          <w:p w14:paraId="11B4B2B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1998</w:t>
            </w:r>
          </w:p>
        </w:tc>
        <w:tc>
          <w:tcPr>
            <w:tcW w:w="2121" w:type="dxa"/>
            <w:tcBorders>
              <w:top w:val="nil"/>
              <w:left w:val="nil"/>
              <w:bottom w:val="single" w:sz="4" w:space="0" w:color="auto"/>
              <w:right w:val="single" w:sz="4" w:space="0" w:color="auto"/>
            </w:tcBorders>
            <w:shd w:val="clear" w:color="auto" w:fill="auto"/>
            <w:vAlign w:val="center"/>
            <w:hideMark/>
          </w:tcPr>
          <w:p w14:paraId="5C39217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WMAL710620Y037023</w:t>
            </w:r>
          </w:p>
        </w:tc>
        <w:tc>
          <w:tcPr>
            <w:tcW w:w="373" w:type="dxa"/>
            <w:tcBorders>
              <w:top w:val="nil"/>
              <w:left w:val="nil"/>
              <w:bottom w:val="single" w:sz="4" w:space="0" w:color="auto"/>
              <w:right w:val="single" w:sz="4" w:space="0" w:color="auto"/>
            </w:tcBorders>
            <w:shd w:val="clear" w:color="auto" w:fill="auto"/>
            <w:vAlign w:val="center"/>
            <w:hideMark/>
          </w:tcPr>
          <w:p w14:paraId="16C5F6A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43931F8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7E2D823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32E961B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3E561B9F"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6C454AC0"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0E36B99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13</w:t>
            </w:r>
          </w:p>
        </w:tc>
        <w:tc>
          <w:tcPr>
            <w:tcW w:w="1902" w:type="dxa"/>
            <w:tcBorders>
              <w:top w:val="nil"/>
              <w:left w:val="nil"/>
              <w:bottom w:val="single" w:sz="4" w:space="0" w:color="auto"/>
              <w:right w:val="single" w:sz="4" w:space="0" w:color="auto"/>
            </w:tcBorders>
            <w:shd w:val="clear" w:color="auto" w:fill="auto"/>
            <w:vAlign w:val="center"/>
            <w:hideMark/>
          </w:tcPr>
          <w:p w14:paraId="647A4392"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КАМАЗ 43253 </w:t>
            </w:r>
          </w:p>
        </w:tc>
        <w:tc>
          <w:tcPr>
            <w:tcW w:w="1166" w:type="dxa"/>
            <w:tcBorders>
              <w:top w:val="nil"/>
              <w:left w:val="nil"/>
              <w:bottom w:val="single" w:sz="4" w:space="0" w:color="auto"/>
              <w:right w:val="single" w:sz="4" w:space="0" w:color="auto"/>
            </w:tcBorders>
            <w:shd w:val="clear" w:color="auto" w:fill="auto"/>
            <w:vAlign w:val="center"/>
            <w:hideMark/>
          </w:tcPr>
          <w:p w14:paraId="417F2BF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АЕ4406ЕТ</w:t>
            </w:r>
          </w:p>
        </w:tc>
        <w:tc>
          <w:tcPr>
            <w:tcW w:w="919" w:type="dxa"/>
            <w:tcBorders>
              <w:top w:val="nil"/>
              <w:left w:val="nil"/>
              <w:bottom w:val="single" w:sz="4" w:space="0" w:color="auto"/>
              <w:right w:val="single" w:sz="4" w:space="0" w:color="auto"/>
            </w:tcBorders>
            <w:shd w:val="clear" w:color="auto" w:fill="auto"/>
            <w:vAlign w:val="center"/>
            <w:hideMark/>
          </w:tcPr>
          <w:p w14:paraId="46C6096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2011</w:t>
            </w:r>
          </w:p>
        </w:tc>
        <w:tc>
          <w:tcPr>
            <w:tcW w:w="2121" w:type="dxa"/>
            <w:tcBorders>
              <w:top w:val="nil"/>
              <w:left w:val="nil"/>
              <w:bottom w:val="single" w:sz="4" w:space="0" w:color="auto"/>
              <w:right w:val="single" w:sz="4" w:space="0" w:color="auto"/>
            </w:tcBorders>
            <w:shd w:val="clear" w:color="auto" w:fill="auto"/>
            <w:vAlign w:val="center"/>
            <w:hideMark/>
          </w:tcPr>
          <w:p w14:paraId="3663A57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Y69AP2203BOM11015</w:t>
            </w:r>
          </w:p>
        </w:tc>
        <w:tc>
          <w:tcPr>
            <w:tcW w:w="373" w:type="dxa"/>
            <w:tcBorders>
              <w:top w:val="nil"/>
              <w:left w:val="nil"/>
              <w:bottom w:val="single" w:sz="4" w:space="0" w:color="auto"/>
              <w:right w:val="single" w:sz="4" w:space="0" w:color="auto"/>
            </w:tcBorders>
            <w:shd w:val="clear" w:color="auto" w:fill="auto"/>
            <w:vAlign w:val="center"/>
            <w:hideMark/>
          </w:tcPr>
          <w:p w14:paraId="27D0638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008832C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0411B1C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35DCCCF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72B03099"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6C082B97"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39519A9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14</w:t>
            </w:r>
          </w:p>
        </w:tc>
        <w:tc>
          <w:tcPr>
            <w:tcW w:w="1902" w:type="dxa"/>
            <w:tcBorders>
              <w:top w:val="nil"/>
              <w:left w:val="nil"/>
              <w:bottom w:val="single" w:sz="4" w:space="0" w:color="auto"/>
              <w:right w:val="single" w:sz="4" w:space="0" w:color="auto"/>
            </w:tcBorders>
            <w:shd w:val="clear" w:color="auto" w:fill="auto"/>
            <w:vAlign w:val="center"/>
            <w:hideMark/>
          </w:tcPr>
          <w:p w14:paraId="0AA56469"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КАМАЗ 55102 </w:t>
            </w:r>
          </w:p>
        </w:tc>
        <w:tc>
          <w:tcPr>
            <w:tcW w:w="1166" w:type="dxa"/>
            <w:tcBorders>
              <w:top w:val="nil"/>
              <w:left w:val="nil"/>
              <w:bottom w:val="single" w:sz="4" w:space="0" w:color="auto"/>
              <w:right w:val="single" w:sz="4" w:space="0" w:color="auto"/>
            </w:tcBorders>
            <w:shd w:val="clear" w:color="auto" w:fill="auto"/>
            <w:vAlign w:val="center"/>
            <w:hideMark/>
          </w:tcPr>
          <w:p w14:paraId="0609CEC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АЕ8505АР</w:t>
            </w:r>
          </w:p>
        </w:tc>
        <w:tc>
          <w:tcPr>
            <w:tcW w:w="919" w:type="dxa"/>
            <w:tcBorders>
              <w:top w:val="nil"/>
              <w:left w:val="nil"/>
              <w:bottom w:val="single" w:sz="4" w:space="0" w:color="auto"/>
              <w:right w:val="single" w:sz="4" w:space="0" w:color="auto"/>
            </w:tcBorders>
            <w:shd w:val="clear" w:color="auto" w:fill="auto"/>
            <w:vAlign w:val="center"/>
            <w:hideMark/>
          </w:tcPr>
          <w:p w14:paraId="414EC92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1991</w:t>
            </w:r>
          </w:p>
        </w:tc>
        <w:tc>
          <w:tcPr>
            <w:tcW w:w="2121" w:type="dxa"/>
            <w:tcBorders>
              <w:top w:val="nil"/>
              <w:left w:val="nil"/>
              <w:bottom w:val="single" w:sz="4" w:space="0" w:color="auto"/>
              <w:right w:val="single" w:sz="4" w:space="0" w:color="auto"/>
            </w:tcBorders>
            <w:shd w:val="clear" w:color="auto" w:fill="auto"/>
            <w:vAlign w:val="center"/>
            <w:hideMark/>
          </w:tcPr>
          <w:p w14:paraId="0688296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ХTC532000M0385301</w:t>
            </w:r>
          </w:p>
        </w:tc>
        <w:tc>
          <w:tcPr>
            <w:tcW w:w="373" w:type="dxa"/>
            <w:tcBorders>
              <w:top w:val="nil"/>
              <w:left w:val="nil"/>
              <w:bottom w:val="single" w:sz="4" w:space="0" w:color="auto"/>
              <w:right w:val="single" w:sz="4" w:space="0" w:color="auto"/>
            </w:tcBorders>
            <w:shd w:val="clear" w:color="auto" w:fill="auto"/>
            <w:vAlign w:val="center"/>
            <w:hideMark/>
          </w:tcPr>
          <w:p w14:paraId="30A9F3E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02FF567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18A5C44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2A6729C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52BB06FE"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26707664"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107D409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15</w:t>
            </w:r>
          </w:p>
        </w:tc>
        <w:tc>
          <w:tcPr>
            <w:tcW w:w="1902" w:type="dxa"/>
            <w:tcBorders>
              <w:top w:val="nil"/>
              <w:left w:val="nil"/>
              <w:bottom w:val="single" w:sz="4" w:space="0" w:color="auto"/>
              <w:right w:val="single" w:sz="4" w:space="0" w:color="auto"/>
            </w:tcBorders>
            <w:shd w:val="clear" w:color="auto" w:fill="auto"/>
            <w:vAlign w:val="center"/>
            <w:hideMark/>
          </w:tcPr>
          <w:p w14:paraId="3023705E"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КАМАЗ 55111 </w:t>
            </w:r>
          </w:p>
        </w:tc>
        <w:tc>
          <w:tcPr>
            <w:tcW w:w="1166" w:type="dxa"/>
            <w:tcBorders>
              <w:top w:val="nil"/>
              <w:left w:val="nil"/>
              <w:bottom w:val="single" w:sz="4" w:space="0" w:color="auto"/>
              <w:right w:val="single" w:sz="4" w:space="0" w:color="auto"/>
            </w:tcBorders>
            <w:shd w:val="clear" w:color="auto" w:fill="auto"/>
            <w:vAlign w:val="center"/>
            <w:hideMark/>
          </w:tcPr>
          <w:p w14:paraId="5A9A90A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АЕ4118НХ</w:t>
            </w:r>
          </w:p>
        </w:tc>
        <w:tc>
          <w:tcPr>
            <w:tcW w:w="919" w:type="dxa"/>
            <w:tcBorders>
              <w:top w:val="nil"/>
              <w:left w:val="nil"/>
              <w:bottom w:val="single" w:sz="4" w:space="0" w:color="auto"/>
              <w:right w:val="single" w:sz="4" w:space="0" w:color="auto"/>
            </w:tcBorders>
            <w:shd w:val="clear" w:color="auto" w:fill="auto"/>
            <w:vAlign w:val="center"/>
            <w:hideMark/>
          </w:tcPr>
          <w:p w14:paraId="76AB391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2005</w:t>
            </w:r>
          </w:p>
        </w:tc>
        <w:tc>
          <w:tcPr>
            <w:tcW w:w="2121" w:type="dxa"/>
            <w:tcBorders>
              <w:top w:val="nil"/>
              <w:left w:val="nil"/>
              <w:bottom w:val="single" w:sz="4" w:space="0" w:color="auto"/>
              <w:right w:val="single" w:sz="4" w:space="0" w:color="auto"/>
            </w:tcBorders>
            <w:shd w:val="clear" w:color="auto" w:fill="auto"/>
            <w:vAlign w:val="center"/>
            <w:hideMark/>
          </w:tcPr>
          <w:p w14:paraId="21BA27E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X8955713160AL1123</w:t>
            </w:r>
          </w:p>
        </w:tc>
        <w:tc>
          <w:tcPr>
            <w:tcW w:w="373" w:type="dxa"/>
            <w:tcBorders>
              <w:top w:val="nil"/>
              <w:left w:val="nil"/>
              <w:bottom w:val="single" w:sz="4" w:space="0" w:color="auto"/>
              <w:right w:val="single" w:sz="4" w:space="0" w:color="auto"/>
            </w:tcBorders>
            <w:shd w:val="clear" w:color="auto" w:fill="auto"/>
            <w:vAlign w:val="center"/>
            <w:hideMark/>
          </w:tcPr>
          <w:p w14:paraId="7D9AC9F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3643409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4D124A8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51C3180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447DBAB4"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2521147C"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437A9C7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16</w:t>
            </w:r>
          </w:p>
        </w:tc>
        <w:tc>
          <w:tcPr>
            <w:tcW w:w="1902" w:type="dxa"/>
            <w:tcBorders>
              <w:top w:val="nil"/>
              <w:left w:val="nil"/>
              <w:bottom w:val="single" w:sz="4" w:space="0" w:color="auto"/>
              <w:right w:val="single" w:sz="4" w:space="0" w:color="auto"/>
            </w:tcBorders>
            <w:shd w:val="clear" w:color="auto" w:fill="auto"/>
            <w:vAlign w:val="center"/>
            <w:hideMark/>
          </w:tcPr>
          <w:p w14:paraId="51D25029"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ЗИЛ-ММЗ 45021 </w:t>
            </w:r>
          </w:p>
        </w:tc>
        <w:tc>
          <w:tcPr>
            <w:tcW w:w="1166" w:type="dxa"/>
            <w:tcBorders>
              <w:top w:val="nil"/>
              <w:left w:val="nil"/>
              <w:bottom w:val="single" w:sz="4" w:space="0" w:color="auto"/>
              <w:right w:val="single" w:sz="4" w:space="0" w:color="auto"/>
            </w:tcBorders>
            <w:shd w:val="clear" w:color="auto" w:fill="auto"/>
            <w:vAlign w:val="center"/>
            <w:hideMark/>
          </w:tcPr>
          <w:p w14:paraId="0C5A0C3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АЕ7841ЕВ</w:t>
            </w:r>
          </w:p>
        </w:tc>
        <w:tc>
          <w:tcPr>
            <w:tcW w:w="919" w:type="dxa"/>
            <w:tcBorders>
              <w:top w:val="nil"/>
              <w:left w:val="nil"/>
              <w:bottom w:val="single" w:sz="4" w:space="0" w:color="auto"/>
              <w:right w:val="single" w:sz="4" w:space="0" w:color="auto"/>
            </w:tcBorders>
            <w:shd w:val="clear" w:color="auto" w:fill="auto"/>
            <w:vAlign w:val="center"/>
            <w:hideMark/>
          </w:tcPr>
          <w:p w14:paraId="7592585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1988</w:t>
            </w:r>
          </w:p>
        </w:tc>
        <w:tc>
          <w:tcPr>
            <w:tcW w:w="2121" w:type="dxa"/>
            <w:tcBorders>
              <w:top w:val="nil"/>
              <w:left w:val="nil"/>
              <w:bottom w:val="single" w:sz="4" w:space="0" w:color="auto"/>
              <w:right w:val="single" w:sz="4" w:space="0" w:color="auto"/>
            </w:tcBorders>
            <w:shd w:val="clear" w:color="auto" w:fill="auto"/>
            <w:vAlign w:val="center"/>
            <w:hideMark/>
          </w:tcPr>
          <w:p w14:paraId="0A54DA3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VIN-XTZ450210J2763409</w:t>
            </w:r>
          </w:p>
        </w:tc>
        <w:tc>
          <w:tcPr>
            <w:tcW w:w="373" w:type="dxa"/>
            <w:tcBorders>
              <w:top w:val="nil"/>
              <w:left w:val="nil"/>
              <w:bottom w:val="single" w:sz="4" w:space="0" w:color="auto"/>
              <w:right w:val="single" w:sz="4" w:space="0" w:color="auto"/>
            </w:tcBorders>
            <w:shd w:val="clear" w:color="auto" w:fill="auto"/>
            <w:vAlign w:val="center"/>
            <w:hideMark/>
          </w:tcPr>
          <w:p w14:paraId="7443BE7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65EE3F8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0007304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2ED3C34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0CF81A99"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62E7E27E"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011B95A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17</w:t>
            </w:r>
          </w:p>
        </w:tc>
        <w:tc>
          <w:tcPr>
            <w:tcW w:w="1902" w:type="dxa"/>
            <w:tcBorders>
              <w:top w:val="nil"/>
              <w:left w:val="nil"/>
              <w:bottom w:val="single" w:sz="4" w:space="0" w:color="auto"/>
              <w:right w:val="single" w:sz="4" w:space="0" w:color="auto"/>
            </w:tcBorders>
            <w:shd w:val="clear" w:color="auto" w:fill="auto"/>
            <w:vAlign w:val="center"/>
            <w:hideMark/>
          </w:tcPr>
          <w:p w14:paraId="1A497294"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ЗИЛ 130 </w:t>
            </w:r>
          </w:p>
        </w:tc>
        <w:tc>
          <w:tcPr>
            <w:tcW w:w="1166" w:type="dxa"/>
            <w:tcBorders>
              <w:top w:val="nil"/>
              <w:left w:val="nil"/>
              <w:bottom w:val="single" w:sz="4" w:space="0" w:color="auto"/>
              <w:right w:val="single" w:sz="4" w:space="0" w:color="auto"/>
            </w:tcBorders>
            <w:shd w:val="clear" w:color="auto" w:fill="auto"/>
            <w:vAlign w:val="center"/>
            <w:hideMark/>
          </w:tcPr>
          <w:p w14:paraId="0EBD46C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АЕ1700СХ</w:t>
            </w:r>
          </w:p>
        </w:tc>
        <w:tc>
          <w:tcPr>
            <w:tcW w:w="919" w:type="dxa"/>
            <w:tcBorders>
              <w:top w:val="nil"/>
              <w:left w:val="nil"/>
              <w:bottom w:val="single" w:sz="4" w:space="0" w:color="auto"/>
              <w:right w:val="single" w:sz="4" w:space="0" w:color="auto"/>
            </w:tcBorders>
            <w:shd w:val="clear" w:color="auto" w:fill="auto"/>
            <w:vAlign w:val="center"/>
            <w:hideMark/>
          </w:tcPr>
          <w:p w14:paraId="0E4FEE7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1983</w:t>
            </w:r>
          </w:p>
        </w:tc>
        <w:tc>
          <w:tcPr>
            <w:tcW w:w="2121" w:type="dxa"/>
            <w:tcBorders>
              <w:top w:val="nil"/>
              <w:left w:val="nil"/>
              <w:bottom w:val="single" w:sz="4" w:space="0" w:color="auto"/>
              <w:right w:val="single" w:sz="4" w:space="0" w:color="auto"/>
            </w:tcBorders>
            <w:shd w:val="clear" w:color="auto" w:fill="auto"/>
            <w:vAlign w:val="center"/>
            <w:hideMark/>
          </w:tcPr>
          <w:p w14:paraId="2B7BD14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XTZ130000D2163914</w:t>
            </w:r>
          </w:p>
        </w:tc>
        <w:tc>
          <w:tcPr>
            <w:tcW w:w="373" w:type="dxa"/>
            <w:tcBorders>
              <w:top w:val="nil"/>
              <w:left w:val="nil"/>
              <w:bottom w:val="single" w:sz="4" w:space="0" w:color="auto"/>
              <w:right w:val="single" w:sz="4" w:space="0" w:color="auto"/>
            </w:tcBorders>
            <w:shd w:val="clear" w:color="auto" w:fill="auto"/>
            <w:vAlign w:val="center"/>
            <w:hideMark/>
          </w:tcPr>
          <w:p w14:paraId="4817D5D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55744B4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69799A3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791D461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731760C2"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026232AB"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74E8EAE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18</w:t>
            </w:r>
          </w:p>
        </w:tc>
        <w:tc>
          <w:tcPr>
            <w:tcW w:w="1902" w:type="dxa"/>
            <w:tcBorders>
              <w:top w:val="nil"/>
              <w:left w:val="nil"/>
              <w:bottom w:val="single" w:sz="4" w:space="0" w:color="auto"/>
              <w:right w:val="single" w:sz="4" w:space="0" w:color="auto"/>
            </w:tcBorders>
            <w:shd w:val="clear" w:color="auto" w:fill="auto"/>
            <w:vAlign w:val="center"/>
            <w:hideMark/>
          </w:tcPr>
          <w:p w14:paraId="268814FB"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ЗИЛ 431412 </w:t>
            </w:r>
          </w:p>
        </w:tc>
        <w:tc>
          <w:tcPr>
            <w:tcW w:w="1166" w:type="dxa"/>
            <w:tcBorders>
              <w:top w:val="nil"/>
              <w:left w:val="nil"/>
              <w:bottom w:val="single" w:sz="4" w:space="0" w:color="auto"/>
              <w:right w:val="single" w:sz="4" w:space="0" w:color="auto"/>
            </w:tcBorders>
            <w:shd w:val="clear" w:color="auto" w:fill="auto"/>
            <w:vAlign w:val="center"/>
            <w:hideMark/>
          </w:tcPr>
          <w:p w14:paraId="4D99A73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АЕ8158НО</w:t>
            </w:r>
          </w:p>
        </w:tc>
        <w:tc>
          <w:tcPr>
            <w:tcW w:w="919" w:type="dxa"/>
            <w:tcBorders>
              <w:top w:val="nil"/>
              <w:left w:val="nil"/>
              <w:bottom w:val="single" w:sz="4" w:space="0" w:color="auto"/>
              <w:right w:val="single" w:sz="4" w:space="0" w:color="auto"/>
            </w:tcBorders>
            <w:shd w:val="clear" w:color="auto" w:fill="auto"/>
            <w:vAlign w:val="center"/>
            <w:hideMark/>
          </w:tcPr>
          <w:p w14:paraId="1AB1C8F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1992</w:t>
            </w:r>
          </w:p>
        </w:tc>
        <w:tc>
          <w:tcPr>
            <w:tcW w:w="2121" w:type="dxa"/>
            <w:tcBorders>
              <w:top w:val="nil"/>
              <w:left w:val="nil"/>
              <w:bottom w:val="single" w:sz="4" w:space="0" w:color="auto"/>
              <w:right w:val="single" w:sz="4" w:space="0" w:color="auto"/>
            </w:tcBorders>
            <w:shd w:val="clear" w:color="auto" w:fill="auto"/>
            <w:vAlign w:val="center"/>
            <w:hideMark/>
          </w:tcPr>
          <w:p w14:paraId="31789F7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XTZ431412N0325618</w:t>
            </w:r>
          </w:p>
        </w:tc>
        <w:tc>
          <w:tcPr>
            <w:tcW w:w="373" w:type="dxa"/>
            <w:tcBorders>
              <w:top w:val="nil"/>
              <w:left w:val="nil"/>
              <w:bottom w:val="single" w:sz="4" w:space="0" w:color="auto"/>
              <w:right w:val="single" w:sz="4" w:space="0" w:color="auto"/>
            </w:tcBorders>
            <w:shd w:val="clear" w:color="auto" w:fill="auto"/>
            <w:vAlign w:val="center"/>
            <w:hideMark/>
          </w:tcPr>
          <w:p w14:paraId="7B89DD2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72F74F2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14A5825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2C85E30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276254F6"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14C74114"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0C3E80A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19</w:t>
            </w:r>
          </w:p>
        </w:tc>
        <w:tc>
          <w:tcPr>
            <w:tcW w:w="1902" w:type="dxa"/>
            <w:tcBorders>
              <w:top w:val="nil"/>
              <w:left w:val="nil"/>
              <w:bottom w:val="single" w:sz="4" w:space="0" w:color="auto"/>
              <w:right w:val="single" w:sz="4" w:space="0" w:color="auto"/>
            </w:tcBorders>
            <w:shd w:val="clear" w:color="auto" w:fill="auto"/>
            <w:vAlign w:val="center"/>
            <w:hideMark/>
          </w:tcPr>
          <w:p w14:paraId="54DB02F4"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ЗИЛ 433362 </w:t>
            </w:r>
          </w:p>
        </w:tc>
        <w:tc>
          <w:tcPr>
            <w:tcW w:w="1166" w:type="dxa"/>
            <w:tcBorders>
              <w:top w:val="nil"/>
              <w:left w:val="nil"/>
              <w:bottom w:val="single" w:sz="4" w:space="0" w:color="auto"/>
              <w:right w:val="single" w:sz="4" w:space="0" w:color="auto"/>
            </w:tcBorders>
            <w:shd w:val="clear" w:color="auto" w:fill="auto"/>
            <w:vAlign w:val="center"/>
            <w:hideMark/>
          </w:tcPr>
          <w:p w14:paraId="710D2B8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АЕ7197НО</w:t>
            </w:r>
          </w:p>
        </w:tc>
        <w:tc>
          <w:tcPr>
            <w:tcW w:w="919" w:type="dxa"/>
            <w:tcBorders>
              <w:top w:val="nil"/>
              <w:left w:val="nil"/>
              <w:bottom w:val="single" w:sz="4" w:space="0" w:color="auto"/>
              <w:right w:val="single" w:sz="4" w:space="0" w:color="auto"/>
            </w:tcBorders>
            <w:shd w:val="clear" w:color="auto" w:fill="auto"/>
            <w:vAlign w:val="center"/>
            <w:hideMark/>
          </w:tcPr>
          <w:p w14:paraId="214B2C3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1998</w:t>
            </w:r>
          </w:p>
        </w:tc>
        <w:tc>
          <w:tcPr>
            <w:tcW w:w="2121" w:type="dxa"/>
            <w:tcBorders>
              <w:top w:val="nil"/>
              <w:left w:val="nil"/>
              <w:bottom w:val="single" w:sz="4" w:space="0" w:color="auto"/>
              <w:right w:val="single" w:sz="4" w:space="0" w:color="auto"/>
            </w:tcBorders>
            <w:shd w:val="clear" w:color="auto" w:fill="auto"/>
            <w:vAlign w:val="center"/>
            <w:hideMark/>
          </w:tcPr>
          <w:p w14:paraId="5BEB00F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XTZ433362W3445031</w:t>
            </w:r>
          </w:p>
        </w:tc>
        <w:tc>
          <w:tcPr>
            <w:tcW w:w="373" w:type="dxa"/>
            <w:tcBorders>
              <w:top w:val="nil"/>
              <w:left w:val="nil"/>
              <w:bottom w:val="single" w:sz="4" w:space="0" w:color="auto"/>
              <w:right w:val="single" w:sz="4" w:space="0" w:color="auto"/>
            </w:tcBorders>
            <w:shd w:val="clear" w:color="auto" w:fill="auto"/>
            <w:vAlign w:val="center"/>
            <w:hideMark/>
          </w:tcPr>
          <w:p w14:paraId="61918B5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279AEFC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7DEE86F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42BC25A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46FDE1AB"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7FF7C931"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3B185B9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20</w:t>
            </w:r>
          </w:p>
        </w:tc>
        <w:tc>
          <w:tcPr>
            <w:tcW w:w="1902" w:type="dxa"/>
            <w:tcBorders>
              <w:top w:val="nil"/>
              <w:left w:val="nil"/>
              <w:bottom w:val="single" w:sz="4" w:space="0" w:color="auto"/>
              <w:right w:val="single" w:sz="4" w:space="0" w:color="auto"/>
            </w:tcBorders>
            <w:shd w:val="clear" w:color="auto" w:fill="auto"/>
            <w:vAlign w:val="center"/>
            <w:hideMark/>
          </w:tcPr>
          <w:p w14:paraId="307E2943"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FORD CARGO 3542D </w:t>
            </w:r>
          </w:p>
        </w:tc>
        <w:tc>
          <w:tcPr>
            <w:tcW w:w="1166" w:type="dxa"/>
            <w:tcBorders>
              <w:top w:val="nil"/>
              <w:left w:val="nil"/>
              <w:bottom w:val="single" w:sz="4" w:space="0" w:color="auto"/>
              <w:right w:val="single" w:sz="4" w:space="0" w:color="auto"/>
            </w:tcBorders>
            <w:shd w:val="clear" w:color="auto" w:fill="auto"/>
            <w:vAlign w:val="center"/>
            <w:hideMark/>
          </w:tcPr>
          <w:p w14:paraId="7301C9C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АЕ1249ІН</w:t>
            </w:r>
          </w:p>
        </w:tc>
        <w:tc>
          <w:tcPr>
            <w:tcW w:w="919" w:type="dxa"/>
            <w:tcBorders>
              <w:top w:val="nil"/>
              <w:left w:val="nil"/>
              <w:bottom w:val="single" w:sz="4" w:space="0" w:color="auto"/>
              <w:right w:val="single" w:sz="4" w:space="0" w:color="auto"/>
            </w:tcBorders>
            <w:shd w:val="clear" w:color="auto" w:fill="auto"/>
            <w:vAlign w:val="center"/>
            <w:hideMark/>
          </w:tcPr>
          <w:p w14:paraId="26A6BA5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2017</w:t>
            </w:r>
          </w:p>
        </w:tc>
        <w:tc>
          <w:tcPr>
            <w:tcW w:w="2121" w:type="dxa"/>
            <w:tcBorders>
              <w:top w:val="nil"/>
              <w:left w:val="nil"/>
              <w:bottom w:val="single" w:sz="4" w:space="0" w:color="auto"/>
              <w:right w:val="single" w:sz="4" w:space="0" w:color="auto"/>
            </w:tcBorders>
            <w:shd w:val="clear" w:color="auto" w:fill="auto"/>
            <w:vAlign w:val="center"/>
            <w:hideMark/>
          </w:tcPr>
          <w:p w14:paraId="6547C74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NM0LKXTP6LGT91900</w:t>
            </w:r>
          </w:p>
        </w:tc>
        <w:tc>
          <w:tcPr>
            <w:tcW w:w="373" w:type="dxa"/>
            <w:tcBorders>
              <w:top w:val="nil"/>
              <w:left w:val="nil"/>
              <w:bottom w:val="single" w:sz="4" w:space="0" w:color="auto"/>
              <w:right w:val="single" w:sz="4" w:space="0" w:color="auto"/>
            </w:tcBorders>
            <w:shd w:val="clear" w:color="auto" w:fill="auto"/>
            <w:vAlign w:val="center"/>
            <w:hideMark/>
          </w:tcPr>
          <w:p w14:paraId="0DB45AD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5B0E9DF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5ACFB43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6D42BDB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3474CD61"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41666B3E"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FEE5D8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21</w:t>
            </w:r>
          </w:p>
        </w:tc>
        <w:tc>
          <w:tcPr>
            <w:tcW w:w="1902" w:type="dxa"/>
            <w:tcBorders>
              <w:top w:val="nil"/>
              <w:left w:val="nil"/>
              <w:bottom w:val="single" w:sz="4" w:space="0" w:color="auto"/>
              <w:right w:val="single" w:sz="4" w:space="0" w:color="auto"/>
            </w:tcBorders>
            <w:shd w:val="clear" w:color="auto" w:fill="auto"/>
            <w:vAlign w:val="center"/>
            <w:hideMark/>
          </w:tcPr>
          <w:p w14:paraId="5686E047"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DAEWOO RETЕCH RTW- 6000</w:t>
            </w:r>
          </w:p>
        </w:tc>
        <w:tc>
          <w:tcPr>
            <w:tcW w:w="1166" w:type="dxa"/>
            <w:tcBorders>
              <w:top w:val="nil"/>
              <w:left w:val="nil"/>
              <w:bottom w:val="single" w:sz="4" w:space="0" w:color="auto"/>
              <w:right w:val="single" w:sz="4" w:space="0" w:color="auto"/>
            </w:tcBorders>
            <w:shd w:val="clear" w:color="auto" w:fill="auto"/>
            <w:vAlign w:val="center"/>
            <w:hideMark/>
          </w:tcPr>
          <w:p w14:paraId="0F56F4A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АЕ9223ВА</w:t>
            </w:r>
          </w:p>
        </w:tc>
        <w:tc>
          <w:tcPr>
            <w:tcW w:w="919" w:type="dxa"/>
            <w:tcBorders>
              <w:top w:val="nil"/>
              <w:left w:val="nil"/>
              <w:bottom w:val="single" w:sz="4" w:space="0" w:color="auto"/>
              <w:right w:val="single" w:sz="4" w:space="0" w:color="auto"/>
            </w:tcBorders>
            <w:shd w:val="clear" w:color="auto" w:fill="auto"/>
            <w:vAlign w:val="center"/>
            <w:hideMark/>
          </w:tcPr>
          <w:p w14:paraId="15F3D9D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2013</w:t>
            </w:r>
          </w:p>
        </w:tc>
        <w:tc>
          <w:tcPr>
            <w:tcW w:w="2121" w:type="dxa"/>
            <w:tcBorders>
              <w:top w:val="nil"/>
              <w:left w:val="nil"/>
              <w:bottom w:val="single" w:sz="4" w:space="0" w:color="auto"/>
              <w:right w:val="single" w:sz="4" w:space="0" w:color="auto"/>
            </w:tcBorders>
            <w:shd w:val="clear" w:color="auto" w:fill="auto"/>
            <w:vAlign w:val="center"/>
            <w:hideMark/>
          </w:tcPr>
          <w:p w14:paraId="46F8278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KL3F4CJF1DK000068</w:t>
            </w:r>
          </w:p>
        </w:tc>
        <w:tc>
          <w:tcPr>
            <w:tcW w:w="373" w:type="dxa"/>
            <w:tcBorders>
              <w:top w:val="nil"/>
              <w:left w:val="nil"/>
              <w:bottom w:val="single" w:sz="4" w:space="0" w:color="auto"/>
              <w:right w:val="single" w:sz="4" w:space="0" w:color="auto"/>
            </w:tcBorders>
            <w:shd w:val="clear" w:color="auto" w:fill="auto"/>
            <w:vAlign w:val="center"/>
            <w:hideMark/>
          </w:tcPr>
          <w:p w14:paraId="39104E0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418DB43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7448584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166EBC7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3141B917"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214813D3"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112CF2B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22</w:t>
            </w:r>
          </w:p>
        </w:tc>
        <w:tc>
          <w:tcPr>
            <w:tcW w:w="1902" w:type="dxa"/>
            <w:tcBorders>
              <w:top w:val="nil"/>
              <w:left w:val="nil"/>
              <w:bottom w:val="single" w:sz="4" w:space="0" w:color="auto"/>
              <w:right w:val="single" w:sz="4" w:space="0" w:color="auto"/>
            </w:tcBorders>
            <w:shd w:val="clear" w:color="auto" w:fill="auto"/>
            <w:vAlign w:val="center"/>
            <w:hideMark/>
          </w:tcPr>
          <w:p w14:paraId="0468B52C"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DAEWOO RETЕCH RTW- 6000</w:t>
            </w:r>
          </w:p>
        </w:tc>
        <w:tc>
          <w:tcPr>
            <w:tcW w:w="1166" w:type="dxa"/>
            <w:tcBorders>
              <w:top w:val="nil"/>
              <w:left w:val="nil"/>
              <w:bottom w:val="single" w:sz="4" w:space="0" w:color="auto"/>
              <w:right w:val="single" w:sz="4" w:space="0" w:color="auto"/>
            </w:tcBorders>
            <w:shd w:val="clear" w:color="auto" w:fill="auto"/>
            <w:vAlign w:val="center"/>
            <w:hideMark/>
          </w:tcPr>
          <w:p w14:paraId="3FFB062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АЕ0205АО</w:t>
            </w:r>
          </w:p>
        </w:tc>
        <w:tc>
          <w:tcPr>
            <w:tcW w:w="919" w:type="dxa"/>
            <w:tcBorders>
              <w:top w:val="nil"/>
              <w:left w:val="nil"/>
              <w:bottom w:val="single" w:sz="4" w:space="0" w:color="auto"/>
              <w:right w:val="single" w:sz="4" w:space="0" w:color="auto"/>
            </w:tcBorders>
            <w:shd w:val="clear" w:color="auto" w:fill="auto"/>
            <w:vAlign w:val="center"/>
            <w:hideMark/>
          </w:tcPr>
          <w:p w14:paraId="1C28676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2013</w:t>
            </w:r>
          </w:p>
        </w:tc>
        <w:tc>
          <w:tcPr>
            <w:tcW w:w="2121" w:type="dxa"/>
            <w:tcBorders>
              <w:top w:val="nil"/>
              <w:left w:val="nil"/>
              <w:bottom w:val="single" w:sz="4" w:space="0" w:color="auto"/>
              <w:right w:val="single" w:sz="4" w:space="0" w:color="auto"/>
            </w:tcBorders>
            <w:shd w:val="clear" w:color="auto" w:fill="auto"/>
            <w:vAlign w:val="center"/>
            <w:hideMark/>
          </w:tcPr>
          <w:p w14:paraId="5513B4B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KL3F4CJF1DK000076</w:t>
            </w:r>
          </w:p>
        </w:tc>
        <w:tc>
          <w:tcPr>
            <w:tcW w:w="373" w:type="dxa"/>
            <w:tcBorders>
              <w:top w:val="nil"/>
              <w:left w:val="nil"/>
              <w:bottom w:val="single" w:sz="4" w:space="0" w:color="auto"/>
              <w:right w:val="single" w:sz="4" w:space="0" w:color="auto"/>
            </w:tcBorders>
            <w:shd w:val="clear" w:color="auto" w:fill="auto"/>
            <w:vAlign w:val="center"/>
            <w:hideMark/>
          </w:tcPr>
          <w:p w14:paraId="700858D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0B464A0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2293322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03F8F2A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00824971"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406DF2A3"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652D39B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23</w:t>
            </w:r>
          </w:p>
        </w:tc>
        <w:tc>
          <w:tcPr>
            <w:tcW w:w="1902" w:type="dxa"/>
            <w:tcBorders>
              <w:top w:val="nil"/>
              <w:left w:val="nil"/>
              <w:bottom w:val="single" w:sz="4" w:space="0" w:color="auto"/>
              <w:right w:val="single" w:sz="4" w:space="0" w:color="auto"/>
            </w:tcBorders>
            <w:shd w:val="clear" w:color="auto" w:fill="auto"/>
            <w:vAlign w:val="center"/>
            <w:hideMark/>
          </w:tcPr>
          <w:p w14:paraId="130C8321"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DAEWOO RETЕCH RTW- 6000</w:t>
            </w:r>
          </w:p>
        </w:tc>
        <w:tc>
          <w:tcPr>
            <w:tcW w:w="1166" w:type="dxa"/>
            <w:tcBorders>
              <w:top w:val="nil"/>
              <w:left w:val="nil"/>
              <w:bottom w:val="single" w:sz="4" w:space="0" w:color="auto"/>
              <w:right w:val="single" w:sz="4" w:space="0" w:color="auto"/>
            </w:tcBorders>
            <w:shd w:val="clear" w:color="auto" w:fill="auto"/>
            <w:vAlign w:val="center"/>
            <w:hideMark/>
          </w:tcPr>
          <w:p w14:paraId="620F500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АЕ3851ВВ</w:t>
            </w:r>
          </w:p>
        </w:tc>
        <w:tc>
          <w:tcPr>
            <w:tcW w:w="919" w:type="dxa"/>
            <w:tcBorders>
              <w:top w:val="nil"/>
              <w:left w:val="nil"/>
              <w:bottom w:val="single" w:sz="4" w:space="0" w:color="auto"/>
              <w:right w:val="single" w:sz="4" w:space="0" w:color="auto"/>
            </w:tcBorders>
            <w:shd w:val="clear" w:color="auto" w:fill="auto"/>
            <w:vAlign w:val="center"/>
            <w:hideMark/>
          </w:tcPr>
          <w:p w14:paraId="007DB12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2013</w:t>
            </w:r>
          </w:p>
        </w:tc>
        <w:tc>
          <w:tcPr>
            <w:tcW w:w="2121" w:type="dxa"/>
            <w:tcBorders>
              <w:top w:val="nil"/>
              <w:left w:val="nil"/>
              <w:bottom w:val="single" w:sz="4" w:space="0" w:color="auto"/>
              <w:right w:val="single" w:sz="4" w:space="0" w:color="auto"/>
            </w:tcBorders>
            <w:shd w:val="clear" w:color="auto" w:fill="auto"/>
            <w:vAlign w:val="center"/>
            <w:hideMark/>
          </w:tcPr>
          <w:p w14:paraId="7101D6C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KL3F4CJF1DK000062</w:t>
            </w:r>
          </w:p>
        </w:tc>
        <w:tc>
          <w:tcPr>
            <w:tcW w:w="373" w:type="dxa"/>
            <w:tcBorders>
              <w:top w:val="nil"/>
              <w:left w:val="nil"/>
              <w:bottom w:val="single" w:sz="4" w:space="0" w:color="auto"/>
              <w:right w:val="single" w:sz="4" w:space="0" w:color="auto"/>
            </w:tcBorders>
            <w:shd w:val="clear" w:color="auto" w:fill="auto"/>
            <w:vAlign w:val="center"/>
            <w:hideMark/>
          </w:tcPr>
          <w:p w14:paraId="6E9926D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04742BC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77C015C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1F10851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57CF2291"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5C8413B5"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502288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24</w:t>
            </w:r>
          </w:p>
        </w:tc>
        <w:tc>
          <w:tcPr>
            <w:tcW w:w="1902" w:type="dxa"/>
            <w:tcBorders>
              <w:top w:val="nil"/>
              <w:left w:val="nil"/>
              <w:bottom w:val="single" w:sz="4" w:space="0" w:color="auto"/>
              <w:right w:val="single" w:sz="4" w:space="0" w:color="auto"/>
            </w:tcBorders>
            <w:shd w:val="clear" w:color="auto" w:fill="auto"/>
            <w:vAlign w:val="center"/>
            <w:hideMark/>
          </w:tcPr>
          <w:p w14:paraId="4ED90680"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DAEWOO RETЕCH RTW- 6000</w:t>
            </w:r>
          </w:p>
        </w:tc>
        <w:tc>
          <w:tcPr>
            <w:tcW w:w="1166" w:type="dxa"/>
            <w:tcBorders>
              <w:top w:val="nil"/>
              <w:left w:val="nil"/>
              <w:bottom w:val="single" w:sz="4" w:space="0" w:color="auto"/>
              <w:right w:val="single" w:sz="4" w:space="0" w:color="auto"/>
            </w:tcBorders>
            <w:shd w:val="clear" w:color="auto" w:fill="auto"/>
            <w:vAlign w:val="center"/>
            <w:hideMark/>
          </w:tcPr>
          <w:p w14:paraId="76DB3F5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АЕ7430АВ</w:t>
            </w:r>
          </w:p>
        </w:tc>
        <w:tc>
          <w:tcPr>
            <w:tcW w:w="919" w:type="dxa"/>
            <w:tcBorders>
              <w:top w:val="nil"/>
              <w:left w:val="nil"/>
              <w:bottom w:val="single" w:sz="4" w:space="0" w:color="auto"/>
              <w:right w:val="single" w:sz="4" w:space="0" w:color="auto"/>
            </w:tcBorders>
            <w:shd w:val="clear" w:color="auto" w:fill="auto"/>
            <w:vAlign w:val="center"/>
            <w:hideMark/>
          </w:tcPr>
          <w:p w14:paraId="541969C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2013</w:t>
            </w:r>
          </w:p>
        </w:tc>
        <w:tc>
          <w:tcPr>
            <w:tcW w:w="2121" w:type="dxa"/>
            <w:tcBorders>
              <w:top w:val="nil"/>
              <w:left w:val="nil"/>
              <w:bottom w:val="single" w:sz="4" w:space="0" w:color="auto"/>
              <w:right w:val="single" w:sz="4" w:space="0" w:color="auto"/>
            </w:tcBorders>
            <w:shd w:val="clear" w:color="auto" w:fill="auto"/>
            <w:vAlign w:val="center"/>
            <w:hideMark/>
          </w:tcPr>
          <w:p w14:paraId="6DFB153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KL3F4CJF1DK000074</w:t>
            </w:r>
          </w:p>
        </w:tc>
        <w:tc>
          <w:tcPr>
            <w:tcW w:w="373" w:type="dxa"/>
            <w:tcBorders>
              <w:top w:val="nil"/>
              <w:left w:val="nil"/>
              <w:bottom w:val="single" w:sz="4" w:space="0" w:color="auto"/>
              <w:right w:val="single" w:sz="4" w:space="0" w:color="auto"/>
            </w:tcBorders>
            <w:shd w:val="clear" w:color="auto" w:fill="auto"/>
            <w:vAlign w:val="center"/>
            <w:hideMark/>
          </w:tcPr>
          <w:p w14:paraId="54699B5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727A74E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5EE4E47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0E1D9BF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20F47047"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2E4BE9FE" w14:textId="77777777" w:rsidTr="00F30701">
        <w:trPr>
          <w:trHeight w:val="287"/>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1F4DE4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25</w:t>
            </w:r>
          </w:p>
        </w:tc>
        <w:tc>
          <w:tcPr>
            <w:tcW w:w="1902" w:type="dxa"/>
            <w:tcBorders>
              <w:top w:val="nil"/>
              <w:left w:val="nil"/>
              <w:bottom w:val="single" w:sz="4" w:space="0" w:color="auto"/>
              <w:right w:val="single" w:sz="4" w:space="0" w:color="auto"/>
            </w:tcBorders>
            <w:shd w:val="clear" w:color="auto" w:fill="auto"/>
            <w:vAlign w:val="center"/>
            <w:hideMark/>
          </w:tcPr>
          <w:p w14:paraId="39FFDCE6"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ТАТА LPT 613</w:t>
            </w:r>
          </w:p>
        </w:tc>
        <w:tc>
          <w:tcPr>
            <w:tcW w:w="1166" w:type="dxa"/>
            <w:tcBorders>
              <w:top w:val="nil"/>
              <w:left w:val="nil"/>
              <w:bottom w:val="single" w:sz="4" w:space="0" w:color="auto"/>
              <w:right w:val="single" w:sz="4" w:space="0" w:color="auto"/>
            </w:tcBorders>
            <w:shd w:val="clear" w:color="auto" w:fill="auto"/>
            <w:vAlign w:val="center"/>
            <w:hideMark/>
          </w:tcPr>
          <w:p w14:paraId="27CA499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АЕ9936ВХ</w:t>
            </w:r>
          </w:p>
        </w:tc>
        <w:tc>
          <w:tcPr>
            <w:tcW w:w="919" w:type="dxa"/>
            <w:tcBorders>
              <w:top w:val="nil"/>
              <w:left w:val="nil"/>
              <w:bottom w:val="single" w:sz="4" w:space="0" w:color="auto"/>
              <w:right w:val="single" w:sz="4" w:space="0" w:color="auto"/>
            </w:tcBorders>
            <w:shd w:val="clear" w:color="auto" w:fill="auto"/>
            <w:vAlign w:val="center"/>
            <w:hideMark/>
          </w:tcPr>
          <w:p w14:paraId="1676A84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2015</w:t>
            </w:r>
          </w:p>
        </w:tc>
        <w:tc>
          <w:tcPr>
            <w:tcW w:w="2121" w:type="dxa"/>
            <w:tcBorders>
              <w:top w:val="nil"/>
              <w:left w:val="nil"/>
              <w:bottom w:val="single" w:sz="4" w:space="0" w:color="auto"/>
              <w:right w:val="single" w:sz="4" w:space="0" w:color="auto"/>
            </w:tcBorders>
            <w:shd w:val="clear" w:color="auto" w:fill="auto"/>
            <w:vAlign w:val="center"/>
            <w:hideMark/>
          </w:tcPr>
          <w:p w14:paraId="6122BE5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Y8CTKTT359F000004</w:t>
            </w:r>
          </w:p>
        </w:tc>
        <w:tc>
          <w:tcPr>
            <w:tcW w:w="373" w:type="dxa"/>
            <w:tcBorders>
              <w:top w:val="nil"/>
              <w:left w:val="nil"/>
              <w:bottom w:val="single" w:sz="4" w:space="0" w:color="auto"/>
              <w:right w:val="single" w:sz="4" w:space="0" w:color="auto"/>
            </w:tcBorders>
            <w:shd w:val="clear" w:color="auto" w:fill="auto"/>
            <w:vAlign w:val="center"/>
            <w:hideMark/>
          </w:tcPr>
          <w:p w14:paraId="0CED67A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4</w:t>
            </w:r>
          </w:p>
        </w:tc>
        <w:tc>
          <w:tcPr>
            <w:tcW w:w="520" w:type="dxa"/>
            <w:tcBorders>
              <w:top w:val="nil"/>
              <w:left w:val="nil"/>
              <w:bottom w:val="single" w:sz="4" w:space="0" w:color="auto"/>
              <w:right w:val="single" w:sz="4" w:space="0" w:color="auto"/>
            </w:tcBorders>
            <w:shd w:val="clear" w:color="auto" w:fill="auto"/>
            <w:noWrap/>
            <w:vAlign w:val="center"/>
            <w:hideMark/>
          </w:tcPr>
          <w:p w14:paraId="0AAD324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316F914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2024704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30F47C28"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4FE21D04"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315C787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26</w:t>
            </w:r>
          </w:p>
        </w:tc>
        <w:tc>
          <w:tcPr>
            <w:tcW w:w="1902" w:type="dxa"/>
            <w:tcBorders>
              <w:top w:val="nil"/>
              <w:left w:val="nil"/>
              <w:bottom w:val="single" w:sz="4" w:space="0" w:color="auto"/>
              <w:right w:val="single" w:sz="4" w:space="0" w:color="auto"/>
            </w:tcBorders>
            <w:shd w:val="clear" w:color="auto" w:fill="auto"/>
            <w:vAlign w:val="center"/>
            <w:hideMark/>
          </w:tcPr>
          <w:p w14:paraId="43870443"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HONDA ACCORD </w:t>
            </w:r>
          </w:p>
        </w:tc>
        <w:tc>
          <w:tcPr>
            <w:tcW w:w="1166" w:type="dxa"/>
            <w:tcBorders>
              <w:top w:val="nil"/>
              <w:left w:val="nil"/>
              <w:bottom w:val="single" w:sz="4" w:space="0" w:color="auto"/>
              <w:right w:val="single" w:sz="4" w:space="0" w:color="auto"/>
            </w:tcBorders>
            <w:shd w:val="clear" w:color="auto" w:fill="auto"/>
            <w:vAlign w:val="center"/>
            <w:hideMark/>
          </w:tcPr>
          <w:p w14:paraId="2DBB68A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АЕ3332АХ</w:t>
            </w:r>
          </w:p>
        </w:tc>
        <w:tc>
          <w:tcPr>
            <w:tcW w:w="919" w:type="dxa"/>
            <w:tcBorders>
              <w:top w:val="nil"/>
              <w:left w:val="nil"/>
              <w:bottom w:val="single" w:sz="4" w:space="0" w:color="auto"/>
              <w:right w:val="single" w:sz="4" w:space="0" w:color="auto"/>
            </w:tcBorders>
            <w:shd w:val="clear" w:color="auto" w:fill="auto"/>
            <w:vAlign w:val="center"/>
            <w:hideMark/>
          </w:tcPr>
          <w:p w14:paraId="09AB11E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2006</w:t>
            </w:r>
          </w:p>
        </w:tc>
        <w:tc>
          <w:tcPr>
            <w:tcW w:w="2121" w:type="dxa"/>
            <w:tcBorders>
              <w:top w:val="nil"/>
              <w:left w:val="nil"/>
              <w:bottom w:val="single" w:sz="4" w:space="0" w:color="auto"/>
              <w:right w:val="single" w:sz="4" w:space="0" w:color="auto"/>
            </w:tcBorders>
            <w:shd w:val="clear" w:color="auto" w:fill="auto"/>
            <w:vAlign w:val="center"/>
            <w:hideMark/>
          </w:tcPr>
          <w:p w14:paraId="02DBBEF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JHMCL76805C213230</w:t>
            </w:r>
          </w:p>
        </w:tc>
        <w:tc>
          <w:tcPr>
            <w:tcW w:w="373" w:type="dxa"/>
            <w:tcBorders>
              <w:top w:val="nil"/>
              <w:left w:val="nil"/>
              <w:bottom w:val="single" w:sz="4" w:space="0" w:color="auto"/>
              <w:right w:val="single" w:sz="4" w:space="0" w:color="auto"/>
            </w:tcBorders>
            <w:shd w:val="clear" w:color="auto" w:fill="auto"/>
            <w:vAlign w:val="center"/>
            <w:hideMark/>
          </w:tcPr>
          <w:p w14:paraId="4338D11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75BAE36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B2</w:t>
            </w:r>
          </w:p>
        </w:tc>
        <w:tc>
          <w:tcPr>
            <w:tcW w:w="1095" w:type="dxa"/>
            <w:tcBorders>
              <w:top w:val="nil"/>
              <w:left w:val="nil"/>
              <w:bottom w:val="single" w:sz="4" w:space="0" w:color="auto"/>
              <w:right w:val="single" w:sz="4" w:space="0" w:color="auto"/>
            </w:tcBorders>
            <w:shd w:val="clear" w:color="auto" w:fill="auto"/>
            <w:vAlign w:val="center"/>
            <w:hideMark/>
          </w:tcPr>
          <w:p w14:paraId="1DB3F60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1BF19F1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1F711292"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469E4574"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3080023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27</w:t>
            </w:r>
          </w:p>
        </w:tc>
        <w:tc>
          <w:tcPr>
            <w:tcW w:w="1902" w:type="dxa"/>
            <w:tcBorders>
              <w:top w:val="nil"/>
              <w:left w:val="nil"/>
              <w:bottom w:val="single" w:sz="4" w:space="0" w:color="auto"/>
              <w:right w:val="single" w:sz="4" w:space="0" w:color="auto"/>
            </w:tcBorders>
            <w:shd w:val="clear" w:color="auto" w:fill="auto"/>
            <w:vAlign w:val="center"/>
            <w:hideMark/>
          </w:tcPr>
          <w:p w14:paraId="39E1B0B4"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SKODA RAPID </w:t>
            </w:r>
          </w:p>
        </w:tc>
        <w:tc>
          <w:tcPr>
            <w:tcW w:w="1166" w:type="dxa"/>
            <w:tcBorders>
              <w:top w:val="nil"/>
              <w:left w:val="nil"/>
              <w:bottom w:val="single" w:sz="4" w:space="0" w:color="auto"/>
              <w:right w:val="single" w:sz="4" w:space="0" w:color="auto"/>
            </w:tcBorders>
            <w:shd w:val="clear" w:color="auto" w:fill="auto"/>
            <w:vAlign w:val="center"/>
            <w:hideMark/>
          </w:tcPr>
          <w:p w14:paraId="2244B02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АЕ3707ІН</w:t>
            </w:r>
          </w:p>
        </w:tc>
        <w:tc>
          <w:tcPr>
            <w:tcW w:w="919" w:type="dxa"/>
            <w:tcBorders>
              <w:top w:val="nil"/>
              <w:left w:val="nil"/>
              <w:bottom w:val="single" w:sz="4" w:space="0" w:color="auto"/>
              <w:right w:val="single" w:sz="4" w:space="0" w:color="auto"/>
            </w:tcBorders>
            <w:shd w:val="clear" w:color="auto" w:fill="auto"/>
            <w:vAlign w:val="center"/>
            <w:hideMark/>
          </w:tcPr>
          <w:p w14:paraId="4025811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2017</w:t>
            </w:r>
          </w:p>
        </w:tc>
        <w:tc>
          <w:tcPr>
            <w:tcW w:w="2121" w:type="dxa"/>
            <w:tcBorders>
              <w:top w:val="nil"/>
              <w:left w:val="nil"/>
              <w:bottom w:val="single" w:sz="4" w:space="0" w:color="auto"/>
              <w:right w:val="single" w:sz="4" w:space="0" w:color="auto"/>
            </w:tcBorders>
            <w:shd w:val="clear" w:color="auto" w:fill="auto"/>
            <w:vAlign w:val="center"/>
            <w:hideMark/>
          </w:tcPr>
          <w:p w14:paraId="79D5EB1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ТМВАВ2NН0НВ100754</w:t>
            </w:r>
          </w:p>
        </w:tc>
        <w:tc>
          <w:tcPr>
            <w:tcW w:w="373" w:type="dxa"/>
            <w:tcBorders>
              <w:top w:val="nil"/>
              <w:left w:val="nil"/>
              <w:bottom w:val="single" w:sz="4" w:space="0" w:color="auto"/>
              <w:right w:val="single" w:sz="4" w:space="0" w:color="auto"/>
            </w:tcBorders>
            <w:shd w:val="clear" w:color="auto" w:fill="auto"/>
            <w:vAlign w:val="center"/>
            <w:hideMark/>
          </w:tcPr>
          <w:p w14:paraId="1EA8400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37ADE7D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B1</w:t>
            </w:r>
          </w:p>
        </w:tc>
        <w:tc>
          <w:tcPr>
            <w:tcW w:w="1095" w:type="dxa"/>
            <w:tcBorders>
              <w:top w:val="nil"/>
              <w:left w:val="nil"/>
              <w:bottom w:val="single" w:sz="4" w:space="0" w:color="auto"/>
              <w:right w:val="single" w:sz="4" w:space="0" w:color="auto"/>
            </w:tcBorders>
            <w:shd w:val="clear" w:color="auto" w:fill="auto"/>
            <w:vAlign w:val="center"/>
            <w:hideMark/>
          </w:tcPr>
          <w:p w14:paraId="25A4415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296C0B8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3102770F"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41B5E51E"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40DB462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28</w:t>
            </w:r>
          </w:p>
        </w:tc>
        <w:tc>
          <w:tcPr>
            <w:tcW w:w="1902" w:type="dxa"/>
            <w:tcBorders>
              <w:top w:val="nil"/>
              <w:left w:val="nil"/>
              <w:bottom w:val="single" w:sz="4" w:space="0" w:color="auto"/>
              <w:right w:val="single" w:sz="4" w:space="0" w:color="auto"/>
            </w:tcBorders>
            <w:shd w:val="clear" w:color="auto" w:fill="auto"/>
            <w:vAlign w:val="center"/>
            <w:hideMark/>
          </w:tcPr>
          <w:p w14:paraId="371F76A0"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FORD TRANSIT</w:t>
            </w:r>
          </w:p>
        </w:tc>
        <w:tc>
          <w:tcPr>
            <w:tcW w:w="1166" w:type="dxa"/>
            <w:tcBorders>
              <w:top w:val="nil"/>
              <w:left w:val="nil"/>
              <w:bottom w:val="single" w:sz="4" w:space="0" w:color="auto"/>
              <w:right w:val="single" w:sz="4" w:space="0" w:color="auto"/>
            </w:tcBorders>
            <w:shd w:val="clear" w:color="auto" w:fill="auto"/>
            <w:vAlign w:val="center"/>
            <w:hideMark/>
          </w:tcPr>
          <w:p w14:paraId="4D16A8E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АЕ7369ІВ</w:t>
            </w:r>
          </w:p>
        </w:tc>
        <w:tc>
          <w:tcPr>
            <w:tcW w:w="919" w:type="dxa"/>
            <w:tcBorders>
              <w:top w:val="nil"/>
              <w:left w:val="nil"/>
              <w:bottom w:val="single" w:sz="4" w:space="0" w:color="auto"/>
              <w:right w:val="single" w:sz="4" w:space="0" w:color="auto"/>
            </w:tcBorders>
            <w:shd w:val="clear" w:color="auto" w:fill="auto"/>
            <w:vAlign w:val="center"/>
            <w:hideMark/>
          </w:tcPr>
          <w:p w14:paraId="795A520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2017</w:t>
            </w:r>
          </w:p>
        </w:tc>
        <w:tc>
          <w:tcPr>
            <w:tcW w:w="2121" w:type="dxa"/>
            <w:tcBorders>
              <w:top w:val="nil"/>
              <w:left w:val="nil"/>
              <w:bottom w:val="single" w:sz="4" w:space="0" w:color="auto"/>
              <w:right w:val="single" w:sz="4" w:space="0" w:color="auto"/>
            </w:tcBorders>
            <w:shd w:val="clear" w:color="auto" w:fill="auto"/>
            <w:vAlign w:val="center"/>
            <w:hideMark/>
          </w:tcPr>
          <w:p w14:paraId="190A960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WF0KXXTTGKHJ61515</w:t>
            </w:r>
          </w:p>
        </w:tc>
        <w:tc>
          <w:tcPr>
            <w:tcW w:w="373" w:type="dxa"/>
            <w:tcBorders>
              <w:top w:val="nil"/>
              <w:left w:val="nil"/>
              <w:bottom w:val="single" w:sz="4" w:space="0" w:color="auto"/>
              <w:right w:val="single" w:sz="4" w:space="0" w:color="auto"/>
            </w:tcBorders>
            <w:shd w:val="clear" w:color="auto" w:fill="auto"/>
            <w:vAlign w:val="center"/>
            <w:hideMark/>
          </w:tcPr>
          <w:p w14:paraId="462AC4E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71D02EB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5A9C7AF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402746C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3DD223D8"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113123B2"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7A238CF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29</w:t>
            </w:r>
          </w:p>
        </w:tc>
        <w:tc>
          <w:tcPr>
            <w:tcW w:w="1902" w:type="dxa"/>
            <w:tcBorders>
              <w:top w:val="nil"/>
              <w:left w:val="nil"/>
              <w:bottom w:val="single" w:sz="4" w:space="0" w:color="auto"/>
              <w:right w:val="single" w:sz="4" w:space="0" w:color="auto"/>
            </w:tcBorders>
            <w:shd w:val="clear" w:color="auto" w:fill="auto"/>
            <w:vAlign w:val="center"/>
            <w:hideMark/>
          </w:tcPr>
          <w:p w14:paraId="40E383C5"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FORD TRANSIT</w:t>
            </w:r>
          </w:p>
        </w:tc>
        <w:tc>
          <w:tcPr>
            <w:tcW w:w="1166" w:type="dxa"/>
            <w:tcBorders>
              <w:top w:val="nil"/>
              <w:left w:val="nil"/>
              <w:bottom w:val="single" w:sz="4" w:space="0" w:color="auto"/>
              <w:right w:val="single" w:sz="4" w:space="0" w:color="auto"/>
            </w:tcBorders>
            <w:shd w:val="clear" w:color="auto" w:fill="auto"/>
            <w:vAlign w:val="center"/>
            <w:hideMark/>
          </w:tcPr>
          <w:p w14:paraId="734304A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АЕ7368ІВ</w:t>
            </w:r>
          </w:p>
        </w:tc>
        <w:tc>
          <w:tcPr>
            <w:tcW w:w="919" w:type="dxa"/>
            <w:tcBorders>
              <w:top w:val="nil"/>
              <w:left w:val="nil"/>
              <w:bottom w:val="single" w:sz="4" w:space="0" w:color="auto"/>
              <w:right w:val="single" w:sz="4" w:space="0" w:color="auto"/>
            </w:tcBorders>
            <w:shd w:val="clear" w:color="auto" w:fill="auto"/>
            <w:vAlign w:val="center"/>
            <w:hideMark/>
          </w:tcPr>
          <w:p w14:paraId="6D15ECE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2017</w:t>
            </w:r>
          </w:p>
        </w:tc>
        <w:tc>
          <w:tcPr>
            <w:tcW w:w="2121" w:type="dxa"/>
            <w:tcBorders>
              <w:top w:val="nil"/>
              <w:left w:val="nil"/>
              <w:bottom w:val="single" w:sz="4" w:space="0" w:color="auto"/>
              <w:right w:val="single" w:sz="4" w:space="0" w:color="auto"/>
            </w:tcBorders>
            <w:shd w:val="clear" w:color="auto" w:fill="auto"/>
            <w:vAlign w:val="center"/>
            <w:hideMark/>
          </w:tcPr>
          <w:p w14:paraId="7D2D63C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WF0KXXTTGKHJ61514</w:t>
            </w:r>
          </w:p>
        </w:tc>
        <w:tc>
          <w:tcPr>
            <w:tcW w:w="373" w:type="dxa"/>
            <w:tcBorders>
              <w:top w:val="nil"/>
              <w:left w:val="nil"/>
              <w:bottom w:val="single" w:sz="4" w:space="0" w:color="auto"/>
              <w:right w:val="single" w:sz="4" w:space="0" w:color="auto"/>
            </w:tcBorders>
            <w:shd w:val="clear" w:color="auto" w:fill="auto"/>
            <w:vAlign w:val="center"/>
            <w:hideMark/>
          </w:tcPr>
          <w:p w14:paraId="5158D23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578609A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4C2D654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0492EFD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1407FAE7"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4AF5CF1C"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25332AD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30</w:t>
            </w:r>
          </w:p>
        </w:tc>
        <w:tc>
          <w:tcPr>
            <w:tcW w:w="1902" w:type="dxa"/>
            <w:tcBorders>
              <w:top w:val="nil"/>
              <w:left w:val="nil"/>
              <w:bottom w:val="single" w:sz="4" w:space="0" w:color="auto"/>
              <w:right w:val="single" w:sz="4" w:space="0" w:color="auto"/>
            </w:tcBorders>
            <w:shd w:val="clear" w:color="auto" w:fill="auto"/>
            <w:vAlign w:val="center"/>
            <w:hideMark/>
          </w:tcPr>
          <w:p w14:paraId="36FF8FBD"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СКС  ID70C-14CC</w:t>
            </w:r>
          </w:p>
        </w:tc>
        <w:tc>
          <w:tcPr>
            <w:tcW w:w="1166" w:type="dxa"/>
            <w:tcBorders>
              <w:top w:val="nil"/>
              <w:left w:val="nil"/>
              <w:bottom w:val="single" w:sz="4" w:space="0" w:color="auto"/>
              <w:right w:val="single" w:sz="4" w:space="0" w:color="auto"/>
            </w:tcBorders>
            <w:shd w:val="clear" w:color="auto" w:fill="auto"/>
            <w:vAlign w:val="center"/>
            <w:hideMark/>
          </w:tcPr>
          <w:p w14:paraId="053A156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АЕ5702IK</w:t>
            </w:r>
          </w:p>
        </w:tc>
        <w:tc>
          <w:tcPr>
            <w:tcW w:w="919" w:type="dxa"/>
            <w:tcBorders>
              <w:top w:val="nil"/>
              <w:left w:val="nil"/>
              <w:bottom w:val="single" w:sz="4" w:space="0" w:color="auto"/>
              <w:right w:val="single" w:sz="4" w:space="0" w:color="auto"/>
            </w:tcBorders>
            <w:shd w:val="clear" w:color="auto" w:fill="auto"/>
            <w:vAlign w:val="center"/>
            <w:hideMark/>
          </w:tcPr>
          <w:p w14:paraId="205334A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2017</w:t>
            </w:r>
          </w:p>
        </w:tc>
        <w:tc>
          <w:tcPr>
            <w:tcW w:w="2121" w:type="dxa"/>
            <w:tcBorders>
              <w:top w:val="nil"/>
              <w:left w:val="nil"/>
              <w:bottom w:val="single" w:sz="4" w:space="0" w:color="auto"/>
              <w:right w:val="single" w:sz="4" w:space="0" w:color="auto"/>
            </w:tcBorders>
            <w:shd w:val="clear" w:color="auto" w:fill="auto"/>
            <w:vAlign w:val="center"/>
            <w:hideMark/>
          </w:tcPr>
          <w:p w14:paraId="3316F12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iCs/>
                <w:color w:val="000000"/>
                <w:sz w:val="18"/>
                <w:szCs w:val="18"/>
              </w:rPr>
              <w:t>ZCFC170A605165204</w:t>
            </w:r>
          </w:p>
        </w:tc>
        <w:tc>
          <w:tcPr>
            <w:tcW w:w="373" w:type="dxa"/>
            <w:tcBorders>
              <w:top w:val="nil"/>
              <w:left w:val="nil"/>
              <w:bottom w:val="single" w:sz="4" w:space="0" w:color="auto"/>
              <w:right w:val="single" w:sz="4" w:space="0" w:color="auto"/>
            </w:tcBorders>
            <w:shd w:val="clear" w:color="auto" w:fill="auto"/>
            <w:vAlign w:val="center"/>
            <w:hideMark/>
          </w:tcPr>
          <w:p w14:paraId="122D8DB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78A2F36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1E5FD62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5DA6C6F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622BF228"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61778804"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317323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31</w:t>
            </w:r>
          </w:p>
        </w:tc>
        <w:tc>
          <w:tcPr>
            <w:tcW w:w="1902" w:type="dxa"/>
            <w:tcBorders>
              <w:top w:val="nil"/>
              <w:left w:val="nil"/>
              <w:bottom w:val="single" w:sz="4" w:space="0" w:color="auto"/>
              <w:right w:val="single" w:sz="4" w:space="0" w:color="auto"/>
            </w:tcBorders>
            <w:shd w:val="clear" w:color="auto" w:fill="auto"/>
            <w:vAlign w:val="center"/>
            <w:hideMark/>
          </w:tcPr>
          <w:p w14:paraId="3BED9DE1"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RENAULT LODGY</w:t>
            </w:r>
          </w:p>
        </w:tc>
        <w:tc>
          <w:tcPr>
            <w:tcW w:w="1166" w:type="dxa"/>
            <w:tcBorders>
              <w:top w:val="nil"/>
              <w:left w:val="nil"/>
              <w:bottom w:val="single" w:sz="4" w:space="0" w:color="auto"/>
              <w:right w:val="single" w:sz="4" w:space="0" w:color="auto"/>
            </w:tcBorders>
            <w:shd w:val="clear" w:color="auto" w:fill="auto"/>
            <w:vAlign w:val="center"/>
            <w:hideMark/>
          </w:tcPr>
          <w:p w14:paraId="25CE81E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АЕ1196КВ</w:t>
            </w:r>
          </w:p>
        </w:tc>
        <w:tc>
          <w:tcPr>
            <w:tcW w:w="919" w:type="dxa"/>
            <w:tcBorders>
              <w:top w:val="nil"/>
              <w:left w:val="nil"/>
              <w:bottom w:val="single" w:sz="4" w:space="0" w:color="auto"/>
              <w:right w:val="single" w:sz="4" w:space="0" w:color="auto"/>
            </w:tcBorders>
            <w:shd w:val="clear" w:color="auto" w:fill="auto"/>
            <w:vAlign w:val="center"/>
            <w:hideMark/>
          </w:tcPr>
          <w:p w14:paraId="7E5B3BF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2018</w:t>
            </w:r>
          </w:p>
        </w:tc>
        <w:tc>
          <w:tcPr>
            <w:tcW w:w="2121" w:type="dxa"/>
            <w:tcBorders>
              <w:top w:val="nil"/>
              <w:left w:val="nil"/>
              <w:bottom w:val="single" w:sz="4" w:space="0" w:color="auto"/>
              <w:right w:val="single" w:sz="4" w:space="0" w:color="auto"/>
            </w:tcBorders>
            <w:shd w:val="clear" w:color="auto" w:fill="auto"/>
            <w:vAlign w:val="center"/>
            <w:hideMark/>
          </w:tcPr>
          <w:p w14:paraId="0D19190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bCs/>
                <w:color w:val="000000"/>
                <w:sz w:val="18"/>
                <w:szCs w:val="18"/>
              </w:rPr>
              <w:t>VF1JSRDL461405242</w:t>
            </w:r>
          </w:p>
        </w:tc>
        <w:tc>
          <w:tcPr>
            <w:tcW w:w="373" w:type="dxa"/>
            <w:tcBorders>
              <w:top w:val="nil"/>
              <w:left w:val="nil"/>
              <w:bottom w:val="single" w:sz="4" w:space="0" w:color="auto"/>
              <w:right w:val="single" w:sz="4" w:space="0" w:color="auto"/>
            </w:tcBorders>
            <w:shd w:val="clear" w:color="auto" w:fill="auto"/>
            <w:vAlign w:val="center"/>
            <w:hideMark/>
          </w:tcPr>
          <w:p w14:paraId="16E2CDC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15FD452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B1</w:t>
            </w:r>
          </w:p>
        </w:tc>
        <w:tc>
          <w:tcPr>
            <w:tcW w:w="1095" w:type="dxa"/>
            <w:tcBorders>
              <w:top w:val="nil"/>
              <w:left w:val="nil"/>
              <w:bottom w:val="single" w:sz="4" w:space="0" w:color="auto"/>
              <w:right w:val="single" w:sz="4" w:space="0" w:color="auto"/>
            </w:tcBorders>
            <w:shd w:val="clear" w:color="auto" w:fill="auto"/>
            <w:vAlign w:val="center"/>
            <w:hideMark/>
          </w:tcPr>
          <w:p w14:paraId="3051C3C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4BD16DE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3C714BD9"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463E14D4"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41A9E68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32</w:t>
            </w:r>
          </w:p>
        </w:tc>
        <w:tc>
          <w:tcPr>
            <w:tcW w:w="1902" w:type="dxa"/>
            <w:tcBorders>
              <w:top w:val="nil"/>
              <w:left w:val="nil"/>
              <w:bottom w:val="single" w:sz="4" w:space="0" w:color="auto"/>
              <w:right w:val="single" w:sz="4" w:space="0" w:color="auto"/>
            </w:tcBorders>
            <w:shd w:val="clear" w:color="auto" w:fill="auto"/>
            <w:vAlign w:val="center"/>
            <w:hideMark/>
          </w:tcPr>
          <w:p w14:paraId="2DFDCA85"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FORD TRANSIT</w:t>
            </w:r>
          </w:p>
        </w:tc>
        <w:tc>
          <w:tcPr>
            <w:tcW w:w="1166" w:type="dxa"/>
            <w:tcBorders>
              <w:top w:val="nil"/>
              <w:left w:val="nil"/>
              <w:bottom w:val="single" w:sz="4" w:space="0" w:color="auto"/>
              <w:right w:val="single" w:sz="4" w:space="0" w:color="auto"/>
            </w:tcBorders>
            <w:shd w:val="clear" w:color="auto" w:fill="auto"/>
            <w:vAlign w:val="center"/>
            <w:hideMark/>
          </w:tcPr>
          <w:p w14:paraId="7C4F255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АЕ0436МА</w:t>
            </w:r>
          </w:p>
        </w:tc>
        <w:tc>
          <w:tcPr>
            <w:tcW w:w="919" w:type="dxa"/>
            <w:tcBorders>
              <w:top w:val="nil"/>
              <w:left w:val="nil"/>
              <w:bottom w:val="single" w:sz="4" w:space="0" w:color="auto"/>
              <w:right w:val="single" w:sz="4" w:space="0" w:color="auto"/>
            </w:tcBorders>
            <w:shd w:val="clear" w:color="auto" w:fill="auto"/>
            <w:vAlign w:val="center"/>
            <w:hideMark/>
          </w:tcPr>
          <w:p w14:paraId="03591A7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2019</w:t>
            </w:r>
          </w:p>
        </w:tc>
        <w:tc>
          <w:tcPr>
            <w:tcW w:w="2121" w:type="dxa"/>
            <w:tcBorders>
              <w:top w:val="nil"/>
              <w:left w:val="nil"/>
              <w:bottom w:val="single" w:sz="4" w:space="0" w:color="auto"/>
              <w:right w:val="single" w:sz="4" w:space="0" w:color="auto"/>
            </w:tcBorders>
            <w:shd w:val="clear" w:color="auto" w:fill="auto"/>
            <w:vAlign w:val="center"/>
            <w:hideMark/>
          </w:tcPr>
          <w:p w14:paraId="0C59B56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bCs/>
                <w:color w:val="000000"/>
                <w:sz w:val="18"/>
                <w:szCs w:val="18"/>
              </w:rPr>
              <w:t>WF0CXXTTRCKS26687</w:t>
            </w:r>
          </w:p>
        </w:tc>
        <w:tc>
          <w:tcPr>
            <w:tcW w:w="373" w:type="dxa"/>
            <w:tcBorders>
              <w:top w:val="nil"/>
              <w:left w:val="nil"/>
              <w:bottom w:val="single" w:sz="4" w:space="0" w:color="auto"/>
              <w:right w:val="single" w:sz="4" w:space="0" w:color="auto"/>
            </w:tcBorders>
            <w:shd w:val="clear" w:color="auto" w:fill="auto"/>
            <w:vAlign w:val="center"/>
            <w:hideMark/>
          </w:tcPr>
          <w:p w14:paraId="6892012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4442CD8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51D3426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30A84B0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4352456C"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4945844E"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6B1E5A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33</w:t>
            </w:r>
          </w:p>
        </w:tc>
        <w:tc>
          <w:tcPr>
            <w:tcW w:w="1902" w:type="dxa"/>
            <w:tcBorders>
              <w:top w:val="nil"/>
              <w:left w:val="nil"/>
              <w:bottom w:val="single" w:sz="4" w:space="0" w:color="auto"/>
              <w:right w:val="single" w:sz="4" w:space="0" w:color="auto"/>
            </w:tcBorders>
            <w:shd w:val="clear" w:color="auto" w:fill="auto"/>
            <w:vAlign w:val="center"/>
            <w:hideMark/>
          </w:tcPr>
          <w:p w14:paraId="01C31873"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en-US"/>
              </w:rPr>
              <w:t>SKODA OCTAVIA</w:t>
            </w:r>
          </w:p>
        </w:tc>
        <w:tc>
          <w:tcPr>
            <w:tcW w:w="1166" w:type="dxa"/>
            <w:tcBorders>
              <w:top w:val="nil"/>
              <w:left w:val="nil"/>
              <w:bottom w:val="single" w:sz="4" w:space="0" w:color="auto"/>
              <w:right w:val="single" w:sz="4" w:space="0" w:color="auto"/>
            </w:tcBorders>
            <w:shd w:val="clear" w:color="auto" w:fill="auto"/>
            <w:vAlign w:val="center"/>
            <w:hideMark/>
          </w:tcPr>
          <w:p w14:paraId="348DA7C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АЕ0332МХ</w:t>
            </w:r>
          </w:p>
        </w:tc>
        <w:tc>
          <w:tcPr>
            <w:tcW w:w="919" w:type="dxa"/>
            <w:tcBorders>
              <w:top w:val="nil"/>
              <w:left w:val="nil"/>
              <w:bottom w:val="single" w:sz="4" w:space="0" w:color="auto"/>
              <w:right w:val="single" w:sz="4" w:space="0" w:color="auto"/>
            </w:tcBorders>
            <w:shd w:val="clear" w:color="auto" w:fill="auto"/>
            <w:vAlign w:val="center"/>
            <w:hideMark/>
          </w:tcPr>
          <w:p w14:paraId="396A596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2020</w:t>
            </w:r>
          </w:p>
        </w:tc>
        <w:tc>
          <w:tcPr>
            <w:tcW w:w="2121" w:type="dxa"/>
            <w:tcBorders>
              <w:top w:val="nil"/>
              <w:left w:val="nil"/>
              <w:bottom w:val="single" w:sz="4" w:space="0" w:color="auto"/>
              <w:right w:val="single" w:sz="4" w:space="0" w:color="auto"/>
            </w:tcBorders>
            <w:shd w:val="clear" w:color="auto" w:fill="auto"/>
            <w:vAlign w:val="center"/>
            <w:hideMark/>
          </w:tcPr>
          <w:p w14:paraId="3FF3D82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bCs/>
                <w:color w:val="000000"/>
                <w:sz w:val="18"/>
                <w:szCs w:val="18"/>
                <w:lang w:val="en-US"/>
              </w:rPr>
              <w:t>TMBAC4NE9LB008002</w:t>
            </w:r>
          </w:p>
        </w:tc>
        <w:tc>
          <w:tcPr>
            <w:tcW w:w="373" w:type="dxa"/>
            <w:tcBorders>
              <w:top w:val="nil"/>
              <w:left w:val="nil"/>
              <w:bottom w:val="single" w:sz="4" w:space="0" w:color="auto"/>
              <w:right w:val="single" w:sz="4" w:space="0" w:color="auto"/>
            </w:tcBorders>
            <w:shd w:val="clear" w:color="auto" w:fill="auto"/>
            <w:vAlign w:val="center"/>
            <w:hideMark/>
          </w:tcPr>
          <w:p w14:paraId="08B7F19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13BBE1C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B1</w:t>
            </w:r>
          </w:p>
        </w:tc>
        <w:tc>
          <w:tcPr>
            <w:tcW w:w="1095" w:type="dxa"/>
            <w:tcBorders>
              <w:top w:val="nil"/>
              <w:left w:val="nil"/>
              <w:bottom w:val="single" w:sz="4" w:space="0" w:color="auto"/>
              <w:right w:val="single" w:sz="4" w:space="0" w:color="auto"/>
            </w:tcBorders>
            <w:shd w:val="clear" w:color="auto" w:fill="auto"/>
            <w:vAlign w:val="center"/>
            <w:hideMark/>
          </w:tcPr>
          <w:p w14:paraId="29D18AC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66C5B4F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49BBEB7A"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5919EA9A"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0AF18E2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34</w:t>
            </w:r>
          </w:p>
        </w:tc>
        <w:tc>
          <w:tcPr>
            <w:tcW w:w="1902" w:type="dxa"/>
            <w:tcBorders>
              <w:top w:val="nil"/>
              <w:left w:val="nil"/>
              <w:bottom w:val="single" w:sz="4" w:space="0" w:color="auto"/>
              <w:right w:val="single" w:sz="4" w:space="0" w:color="auto"/>
            </w:tcBorders>
            <w:shd w:val="clear" w:color="auto" w:fill="auto"/>
            <w:vAlign w:val="center"/>
            <w:hideMark/>
          </w:tcPr>
          <w:p w14:paraId="6FE69A78"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СБМ МДКЗ 10-48 </w:t>
            </w:r>
          </w:p>
        </w:tc>
        <w:tc>
          <w:tcPr>
            <w:tcW w:w="1166" w:type="dxa"/>
            <w:tcBorders>
              <w:top w:val="nil"/>
              <w:left w:val="nil"/>
              <w:bottom w:val="single" w:sz="4" w:space="0" w:color="auto"/>
              <w:right w:val="single" w:sz="4" w:space="0" w:color="auto"/>
            </w:tcBorders>
            <w:shd w:val="clear" w:color="auto" w:fill="auto"/>
            <w:vAlign w:val="center"/>
            <w:hideMark/>
          </w:tcPr>
          <w:p w14:paraId="7CC0F1E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АЕ7296ОІ</w:t>
            </w:r>
          </w:p>
        </w:tc>
        <w:tc>
          <w:tcPr>
            <w:tcW w:w="919" w:type="dxa"/>
            <w:tcBorders>
              <w:top w:val="nil"/>
              <w:left w:val="nil"/>
              <w:bottom w:val="single" w:sz="4" w:space="0" w:color="auto"/>
              <w:right w:val="single" w:sz="4" w:space="0" w:color="auto"/>
            </w:tcBorders>
            <w:shd w:val="clear" w:color="auto" w:fill="auto"/>
            <w:vAlign w:val="center"/>
            <w:hideMark/>
          </w:tcPr>
          <w:p w14:paraId="110D95D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2018</w:t>
            </w:r>
          </w:p>
        </w:tc>
        <w:tc>
          <w:tcPr>
            <w:tcW w:w="2121" w:type="dxa"/>
            <w:tcBorders>
              <w:top w:val="nil"/>
              <w:left w:val="nil"/>
              <w:bottom w:val="single" w:sz="4" w:space="0" w:color="auto"/>
              <w:right w:val="single" w:sz="4" w:space="0" w:color="auto"/>
            </w:tcBorders>
            <w:shd w:val="clear" w:color="auto" w:fill="auto"/>
            <w:vAlign w:val="center"/>
            <w:hideMark/>
          </w:tcPr>
          <w:p w14:paraId="51395DD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bCs/>
                <w:color w:val="000000"/>
                <w:sz w:val="18"/>
                <w:szCs w:val="18"/>
              </w:rPr>
              <w:t>YЗM4381С0J0000061</w:t>
            </w:r>
          </w:p>
        </w:tc>
        <w:tc>
          <w:tcPr>
            <w:tcW w:w="373" w:type="dxa"/>
            <w:tcBorders>
              <w:top w:val="nil"/>
              <w:left w:val="nil"/>
              <w:bottom w:val="single" w:sz="4" w:space="0" w:color="auto"/>
              <w:right w:val="single" w:sz="4" w:space="0" w:color="auto"/>
            </w:tcBorders>
            <w:shd w:val="clear" w:color="auto" w:fill="auto"/>
            <w:vAlign w:val="center"/>
            <w:hideMark/>
          </w:tcPr>
          <w:p w14:paraId="20D22F6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3A70D5D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15C849A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3FBEA6D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10138D21"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0F2D18B0"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249F7F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35</w:t>
            </w:r>
          </w:p>
        </w:tc>
        <w:tc>
          <w:tcPr>
            <w:tcW w:w="1902" w:type="dxa"/>
            <w:tcBorders>
              <w:top w:val="nil"/>
              <w:left w:val="nil"/>
              <w:bottom w:val="single" w:sz="4" w:space="0" w:color="auto"/>
              <w:right w:val="single" w:sz="4" w:space="0" w:color="auto"/>
            </w:tcBorders>
            <w:shd w:val="clear" w:color="auto" w:fill="auto"/>
            <w:vAlign w:val="center"/>
            <w:hideMark/>
          </w:tcPr>
          <w:p w14:paraId="7ABA1597"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СБМ МДКЗ 10-48 </w:t>
            </w:r>
          </w:p>
        </w:tc>
        <w:tc>
          <w:tcPr>
            <w:tcW w:w="1166" w:type="dxa"/>
            <w:tcBorders>
              <w:top w:val="nil"/>
              <w:left w:val="nil"/>
              <w:bottom w:val="single" w:sz="4" w:space="0" w:color="auto"/>
              <w:right w:val="single" w:sz="4" w:space="0" w:color="auto"/>
            </w:tcBorders>
            <w:shd w:val="clear" w:color="auto" w:fill="auto"/>
            <w:vAlign w:val="center"/>
            <w:hideMark/>
          </w:tcPr>
          <w:p w14:paraId="4FDB4CC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АЕ7294ОІ</w:t>
            </w:r>
          </w:p>
        </w:tc>
        <w:tc>
          <w:tcPr>
            <w:tcW w:w="919" w:type="dxa"/>
            <w:tcBorders>
              <w:top w:val="nil"/>
              <w:left w:val="nil"/>
              <w:bottom w:val="single" w:sz="4" w:space="0" w:color="auto"/>
              <w:right w:val="single" w:sz="4" w:space="0" w:color="auto"/>
            </w:tcBorders>
            <w:shd w:val="clear" w:color="auto" w:fill="auto"/>
            <w:vAlign w:val="center"/>
            <w:hideMark/>
          </w:tcPr>
          <w:p w14:paraId="2B1D18C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2018</w:t>
            </w:r>
          </w:p>
        </w:tc>
        <w:tc>
          <w:tcPr>
            <w:tcW w:w="2121" w:type="dxa"/>
            <w:tcBorders>
              <w:top w:val="nil"/>
              <w:left w:val="nil"/>
              <w:bottom w:val="single" w:sz="4" w:space="0" w:color="auto"/>
              <w:right w:val="single" w:sz="4" w:space="0" w:color="auto"/>
            </w:tcBorders>
            <w:shd w:val="clear" w:color="auto" w:fill="auto"/>
            <w:vAlign w:val="center"/>
            <w:hideMark/>
          </w:tcPr>
          <w:p w14:paraId="164C63C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bCs/>
                <w:color w:val="000000"/>
                <w:sz w:val="18"/>
                <w:szCs w:val="18"/>
              </w:rPr>
              <w:t>YЗM4381С0J0000062</w:t>
            </w:r>
          </w:p>
        </w:tc>
        <w:tc>
          <w:tcPr>
            <w:tcW w:w="373" w:type="dxa"/>
            <w:tcBorders>
              <w:top w:val="nil"/>
              <w:left w:val="nil"/>
              <w:bottom w:val="single" w:sz="4" w:space="0" w:color="auto"/>
              <w:right w:val="single" w:sz="4" w:space="0" w:color="auto"/>
            </w:tcBorders>
            <w:shd w:val="clear" w:color="auto" w:fill="auto"/>
            <w:vAlign w:val="center"/>
            <w:hideMark/>
          </w:tcPr>
          <w:p w14:paraId="0B9BDEA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75BA341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036E2F4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351787B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62BD31D1"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145BE7E6"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018D1C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36</w:t>
            </w:r>
          </w:p>
        </w:tc>
        <w:tc>
          <w:tcPr>
            <w:tcW w:w="1902" w:type="dxa"/>
            <w:tcBorders>
              <w:top w:val="nil"/>
              <w:left w:val="nil"/>
              <w:bottom w:val="single" w:sz="4" w:space="0" w:color="auto"/>
              <w:right w:val="single" w:sz="4" w:space="0" w:color="auto"/>
            </w:tcBorders>
            <w:shd w:val="clear" w:color="auto" w:fill="auto"/>
            <w:vAlign w:val="center"/>
            <w:hideMark/>
          </w:tcPr>
          <w:p w14:paraId="6334C82F"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МДКЗ 14-09 </w:t>
            </w:r>
          </w:p>
        </w:tc>
        <w:tc>
          <w:tcPr>
            <w:tcW w:w="1166" w:type="dxa"/>
            <w:tcBorders>
              <w:top w:val="nil"/>
              <w:left w:val="nil"/>
              <w:bottom w:val="single" w:sz="4" w:space="0" w:color="auto"/>
              <w:right w:val="single" w:sz="4" w:space="0" w:color="auto"/>
            </w:tcBorders>
            <w:shd w:val="clear" w:color="auto" w:fill="auto"/>
            <w:vAlign w:val="center"/>
            <w:hideMark/>
          </w:tcPr>
          <w:p w14:paraId="7AF0ADC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АЕ2182ІТ</w:t>
            </w:r>
          </w:p>
        </w:tc>
        <w:tc>
          <w:tcPr>
            <w:tcW w:w="919" w:type="dxa"/>
            <w:tcBorders>
              <w:top w:val="nil"/>
              <w:left w:val="nil"/>
              <w:bottom w:val="single" w:sz="4" w:space="0" w:color="auto"/>
              <w:right w:val="single" w:sz="4" w:space="0" w:color="auto"/>
            </w:tcBorders>
            <w:shd w:val="clear" w:color="auto" w:fill="auto"/>
            <w:vAlign w:val="center"/>
            <w:hideMark/>
          </w:tcPr>
          <w:p w14:paraId="7E48A5E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2017</w:t>
            </w:r>
          </w:p>
        </w:tc>
        <w:tc>
          <w:tcPr>
            <w:tcW w:w="2121" w:type="dxa"/>
            <w:tcBorders>
              <w:top w:val="nil"/>
              <w:left w:val="nil"/>
              <w:bottom w:val="single" w:sz="4" w:space="0" w:color="auto"/>
              <w:right w:val="single" w:sz="4" w:space="0" w:color="auto"/>
            </w:tcBorders>
            <w:shd w:val="clear" w:color="auto" w:fill="auto"/>
            <w:vAlign w:val="center"/>
            <w:hideMark/>
          </w:tcPr>
          <w:p w14:paraId="441188A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bCs/>
                <w:color w:val="000000"/>
                <w:sz w:val="18"/>
                <w:szCs w:val="18"/>
              </w:rPr>
              <w:t>Y3M5550C3H0000106</w:t>
            </w:r>
          </w:p>
        </w:tc>
        <w:tc>
          <w:tcPr>
            <w:tcW w:w="373" w:type="dxa"/>
            <w:tcBorders>
              <w:top w:val="nil"/>
              <w:left w:val="nil"/>
              <w:bottom w:val="single" w:sz="4" w:space="0" w:color="auto"/>
              <w:right w:val="single" w:sz="4" w:space="0" w:color="auto"/>
            </w:tcBorders>
            <w:shd w:val="clear" w:color="auto" w:fill="auto"/>
            <w:vAlign w:val="center"/>
            <w:hideMark/>
          </w:tcPr>
          <w:p w14:paraId="6FB5352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15C41C7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1F85B7A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08.06.2023</w:t>
            </w:r>
          </w:p>
        </w:tc>
        <w:tc>
          <w:tcPr>
            <w:tcW w:w="1276" w:type="dxa"/>
            <w:tcBorders>
              <w:top w:val="nil"/>
              <w:left w:val="nil"/>
              <w:bottom w:val="single" w:sz="4" w:space="0" w:color="auto"/>
              <w:right w:val="single" w:sz="4" w:space="0" w:color="auto"/>
            </w:tcBorders>
            <w:shd w:val="clear" w:color="auto" w:fill="auto"/>
            <w:vAlign w:val="center"/>
            <w:hideMark/>
          </w:tcPr>
          <w:p w14:paraId="67E3967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08.06.2024</w:t>
            </w:r>
          </w:p>
        </w:tc>
        <w:tc>
          <w:tcPr>
            <w:tcW w:w="660" w:type="dxa"/>
            <w:tcBorders>
              <w:top w:val="nil"/>
              <w:left w:val="nil"/>
              <w:bottom w:val="single" w:sz="4" w:space="0" w:color="auto"/>
              <w:right w:val="single" w:sz="4" w:space="0" w:color="auto"/>
            </w:tcBorders>
            <w:shd w:val="clear" w:color="auto" w:fill="auto"/>
            <w:noWrap/>
            <w:vAlign w:val="center"/>
          </w:tcPr>
          <w:p w14:paraId="2110961F"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33E21153"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24DC24B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37</w:t>
            </w:r>
          </w:p>
        </w:tc>
        <w:tc>
          <w:tcPr>
            <w:tcW w:w="1902" w:type="dxa"/>
            <w:tcBorders>
              <w:top w:val="nil"/>
              <w:left w:val="nil"/>
              <w:bottom w:val="single" w:sz="4" w:space="0" w:color="auto"/>
              <w:right w:val="single" w:sz="4" w:space="0" w:color="auto"/>
            </w:tcBorders>
            <w:shd w:val="clear" w:color="auto" w:fill="auto"/>
            <w:vAlign w:val="center"/>
            <w:hideMark/>
          </w:tcPr>
          <w:p w14:paraId="2C79693B"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МДКЗ 14-09 </w:t>
            </w:r>
          </w:p>
        </w:tc>
        <w:tc>
          <w:tcPr>
            <w:tcW w:w="1166" w:type="dxa"/>
            <w:tcBorders>
              <w:top w:val="nil"/>
              <w:left w:val="nil"/>
              <w:bottom w:val="single" w:sz="4" w:space="0" w:color="auto"/>
              <w:right w:val="single" w:sz="4" w:space="0" w:color="auto"/>
            </w:tcBorders>
            <w:shd w:val="clear" w:color="auto" w:fill="auto"/>
            <w:vAlign w:val="center"/>
            <w:hideMark/>
          </w:tcPr>
          <w:p w14:paraId="48C6D3BA"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АЕ2197ІТ</w:t>
            </w:r>
          </w:p>
        </w:tc>
        <w:tc>
          <w:tcPr>
            <w:tcW w:w="919" w:type="dxa"/>
            <w:tcBorders>
              <w:top w:val="nil"/>
              <w:left w:val="nil"/>
              <w:bottom w:val="single" w:sz="4" w:space="0" w:color="auto"/>
              <w:right w:val="single" w:sz="4" w:space="0" w:color="auto"/>
            </w:tcBorders>
            <w:shd w:val="clear" w:color="auto" w:fill="auto"/>
            <w:vAlign w:val="center"/>
            <w:hideMark/>
          </w:tcPr>
          <w:p w14:paraId="0EB5518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2017</w:t>
            </w:r>
          </w:p>
        </w:tc>
        <w:tc>
          <w:tcPr>
            <w:tcW w:w="2121" w:type="dxa"/>
            <w:tcBorders>
              <w:top w:val="nil"/>
              <w:left w:val="nil"/>
              <w:bottom w:val="single" w:sz="4" w:space="0" w:color="auto"/>
              <w:right w:val="single" w:sz="4" w:space="0" w:color="auto"/>
            </w:tcBorders>
            <w:shd w:val="clear" w:color="auto" w:fill="auto"/>
            <w:vAlign w:val="center"/>
            <w:hideMark/>
          </w:tcPr>
          <w:p w14:paraId="5D04678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bCs/>
                <w:color w:val="000000"/>
                <w:sz w:val="18"/>
                <w:szCs w:val="18"/>
              </w:rPr>
              <w:t>Y3M5550C3J0000119</w:t>
            </w:r>
          </w:p>
        </w:tc>
        <w:tc>
          <w:tcPr>
            <w:tcW w:w="373" w:type="dxa"/>
            <w:tcBorders>
              <w:top w:val="nil"/>
              <w:left w:val="nil"/>
              <w:bottom w:val="single" w:sz="4" w:space="0" w:color="auto"/>
              <w:right w:val="single" w:sz="4" w:space="0" w:color="auto"/>
            </w:tcBorders>
            <w:shd w:val="clear" w:color="auto" w:fill="auto"/>
            <w:vAlign w:val="center"/>
            <w:hideMark/>
          </w:tcPr>
          <w:p w14:paraId="0D05741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2542CD4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C2</w:t>
            </w:r>
          </w:p>
        </w:tc>
        <w:tc>
          <w:tcPr>
            <w:tcW w:w="1095" w:type="dxa"/>
            <w:tcBorders>
              <w:top w:val="nil"/>
              <w:left w:val="nil"/>
              <w:bottom w:val="single" w:sz="4" w:space="0" w:color="auto"/>
              <w:right w:val="single" w:sz="4" w:space="0" w:color="auto"/>
            </w:tcBorders>
            <w:shd w:val="clear" w:color="auto" w:fill="auto"/>
            <w:vAlign w:val="center"/>
            <w:hideMark/>
          </w:tcPr>
          <w:p w14:paraId="0ECAD8F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08.06.2023</w:t>
            </w:r>
          </w:p>
        </w:tc>
        <w:tc>
          <w:tcPr>
            <w:tcW w:w="1276" w:type="dxa"/>
            <w:tcBorders>
              <w:top w:val="nil"/>
              <w:left w:val="nil"/>
              <w:bottom w:val="single" w:sz="4" w:space="0" w:color="auto"/>
              <w:right w:val="single" w:sz="4" w:space="0" w:color="auto"/>
            </w:tcBorders>
            <w:shd w:val="clear" w:color="auto" w:fill="auto"/>
            <w:vAlign w:val="center"/>
            <w:hideMark/>
          </w:tcPr>
          <w:p w14:paraId="16F34FD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08.06.2024</w:t>
            </w:r>
          </w:p>
        </w:tc>
        <w:tc>
          <w:tcPr>
            <w:tcW w:w="660" w:type="dxa"/>
            <w:tcBorders>
              <w:top w:val="nil"/>
              <w:left w:val="nil"/>
              <w:bottom w:val="single" w:sz="4" w:space="0" w:color="auto"/>
              <w:right w:val="single" w:sz="4" w:space="0" w:color="auto"/>
            </w:tcBorders>
            <w:shd w:val="clear" w:color="auto" w:fill="auto"/>
            <w:noWrap/>
            <w:vAlign w:val="center"/>
          </w:tcPr>
          <w:p w14:paraId="0F4A63C4"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1E05EF5B" w14:textId="77777777" w:rsidTr="00F30701">
        <w:trPr>
          <w:trHeight w:val="527"/>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02BF5CB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38</w:t>
            </w:r>
          </w:p>
        </w:tc>
        <w:tc>
          <w:tcPr>
            <w:tcW w:w="1902" w:type="dxa"/>
            <w:tcBorders>
              <w:top w:val="nil"/>
              <w:left w:val="nil"/>
              <w:bottom w:val="single" w:sz="4" w:space="0" w:color="auto"/>
              <w:right w:val="single" w:sz="4" w:space="0" w:color="auto"/>
            </w:tcBorders>
            <w:shd w:val="clear" w:color="auto" w:fill="auto"/>
            <w:vAlign w:val="center"/>
            <w:hideMark/>
          </w:tcPr>
          <w:p w14:paraId="0253CD58"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JCB 3CX  «SITEMASTER» </w:t>
            </w:r>
            <w:r w:rsidRPr="00391582">
              <w:rPr>
                <w:rFonts w:ascii="Times New Roman" w:eastAsia="Times New Roman" w:hAnsi="Times New Roman" w:cs="Times New Roman"/>
                <w:color w:val="000000"/>
                <w:sz w:val="18"/>
                <w:szCs w:val="18"/>
              </w:rPr>
              <w:lastRenderedPageBreak/>
              <w:t xml:space="preserve">екскаватор-навантажувач  </w:t>
            </w:r>
          </w:p>
        </w:tc>
        <w:tc>
          <w:tcPr>
            <w:tcW w:w="1166" w:type="dxa"/>
            <w:tcBorders>
              <w:top w:val="nil"/>
              <w:left w:val="nil"/>
              <w:bottom w:val="single" w:sz="4" w:space="0" w:color="auto"/>
              <w:right w:val="single" w:sz="4" w:space="0" w:color="auto"/>
            </w:tcBorders>
            <w:shd w:val="clear" w:color="auto" w:fill="auto"/>
            <w:vAlign w:val="center"/>
            <w:hideMark/>
          </w:tcPr>
          <w:p w14:paraId="63F950A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lastRenderedPageBreak/>
              <w:t>Т07226АЕ</w:t>
            </w:r>
          </w:p>
        </w:tc>
        <w:tc>
          <w:tcPr>
            <w:tcW w:w="919" w:type="dxa"/>
            <w:tcBorders>
              <w:top w:val="nil"/>
              <w:left w:val="nil"/>
              <w:bottom w:val="single" w:sz="4" w:space="0" w:color="auto"/>
              <w:right w:val="single" w:sz="4" w:space="0" w:color="auto"/>
            </w:tcBorders>
            <w:shd w:val="clear" w:color="auto" w:fill="auto"/>
            <w:vAlign w:val="center"/>
            <w:hideMark/>
          </w:tcPr>
          <w:p w14:paraId="6E991E6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2015</w:t>
            </w:r>
          </w:p>
        </w:tc>
        <w:tc>
          <w:tcPr>
            <w:tcW w:w="2121" w:type="dxa"/>
            <w:tcBorders>
              <w:top w:val="nil"/>
              <w:left w:val="nil"/>
              <w:bottom w:val="single" w:sz="4" w:space="0" w:color="auto"/>
              <w:right w:val="single" w:sz="4" w:space="0" w:color="auto"/>
            </w:tcBorders>
            <w:shd w:val="clear" w:color="auto" w:fill="auto"/>
            <w:vAlign w:val="center"/>
            <w:hideMark/>
          </w:tcPr>
          <w:p w14:paraId="032FA5D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SB320/45034H00087283</w:t>
            </w:r>
          </w:p>
        </w:tc>
        <w:tc>
          <w:tcPr>
            <w:tcW w:w="373" w:type="dxa"/>
            <w:tcBorders>
              <w:top w:val="nil"/>
              <w:left w:val="nil"/>
              <w:bottom w:val="single" w:sz="4" w:space="0" w:color="auto"/>
              <w:right w:val="single" w:sz="4" w:space="0" w:color="auto"/>
            </w:tcBorders>
            <w:shd w:val="clear" w:color="auto" w:fill="auto"/>
            <w:vAlign w:val="center"/>
            <w:hideMark/>
          </w:tcPr>
          <w:p w14:paraId="55F9F5E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715BA61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63FFA4E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61664F7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2D046E3D"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00D04F93" w14:textId="77777777" w:rsidTr="00F30701">
        <w:trPr>
          <w:trHeight w:val="527"/>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64BC3DB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39</w:t>
            </w:r>
          </w:p>
        </w:tc>
        <w:tc>
          <w:tcPr>
            <w:tcW w:w="1902" w:type="dxa"/>
            <w:tcBorders>
              <w:top w:val="nil"/>
              <w:left w:val="nil"/>
              <w:bottom w:val="single" w:sz="4" w:space="0" w:color="auto"/>
              <w:right w:val="single" w:sz="4" w:space="0" w:color="auto"/>
            </w:tcBorders>
            <w:shd w:val="clear" w:color="auto" w:fill="auto"/>
            <w:vAlign w:val="center"/>
            <w:hideMark/>
          </w:tcPr>
          <w:p w14:paraId="24977BA8"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JCB 3CX «SITEMASTER»  екскаватор-навантажувач  </w:t>
            </w:r>
          </w:p>
        </w:tc>
        <w:tc>
          <w:tcPr>
            <w:tcW w:w="1166" w:type="dxa"/>
            <w:tcBorders>
              <w:top w:val="nil"/>
              <w:left w:val="nil"/>
              <w:bottom w:val="single" w:sz="4" w:space="0" w:color="auto"/>
              <w:right w:val="single" w:sz="4" w:space="0" w:color="auto"/>
            </w:tcBorders>
            <w:shd w:val="clear" w:color="auto" w:fill="auto"/>
            <w:vAlign w:val="center"/>
            <w:hideMark/>
          </w:tcPr>
          <w:p w14:paraId="626F930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Т07602АЕ</w:t>
            </w:r>
          </w:p>
        </w:tc>
        <w:tc>
          <w:tcPr>
            <w:tcW w:w="919" w:type="dxa"/>
            <w:tcBorders>
              <w:top w:val="nil"/>
              <w:left w:val="nil"/>
              <w:bottom w:val="single" w:sz="4" w:space="0" w:color="auto"/>
              <w:right w:val="single" w:sz="4" w:space="0" w:color="auto"/>
            </w:tcBorders>
            <w:shd w:val="clear" w:color="auto" w:fill="auto"/>
            <w:vAlign w:val="center"/>
            <w:hideMark/>
          </w:tcPr>
          <w:p w14:paraId="6D6859D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2016</w:t>
            </w:r>
          </w:p>
        </w:tc>
        <w:tc>
          <w:tcPr>
            <w:tcW w:w="2121" w:type="dxa"/>
            <w:tcBorders>
              <w:top w:val="nil"/>
              <w:left w:val="nil"/>
              <w:bottom w:val="single" w:sz="4" w:space="0" w:color="auto"/>
              <w:right w:val="single" w:sz="4" w:space="0" w:color="auto"/>
            </w:tcBorders>
            <w:shd w:val="clear" w:color="auto" w:fill="auto"/>
            <w:vAlign w:val="center"/>
            <w:hideMark/>
          </w:tcPr>
          <w:p w14:paraId="574AA4C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SB320/45034H00119422</w:t>
            </w:r>
          </w:p>
        </w:tc>
        <w:tc>
          <w:tcPr>
            <w:tcW w:w="373" w:type="dxa"/>
            <w:tcBorders>
              <w:top w:val="nil"/>
              <w:left w:val="nil"/>
              <w:bottom w:val="single" w:sz="4" w:space="0" w:color="auto"/>
              <w:right w:val="single" w:sz="4" w:space="0" w:color="auto"/>
            </w:tcBorders>
            <w:shd w:val="clear" w:color="auto" w:fill="auto"/>
            <w:vAlign w:val="center"/>
            <w:hideMark/>
          </w:tcPr>
          <w:p w14:paraId="65A152A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78ED502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432990F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2CAAF34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3543B054"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63CA6E94"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28971B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40</w:t>
            </w:r>
          </w:p>
        </w:tc>
        <w:tc>
          <w:tcPr>
            <w:tcW w:w="1902" w:type="dxa"/>
            <w:tcBorders>
              <w:top w:val="nil"/>
              <w:left w:val="nil"/>
              <w:bottom w:val="single" w:sz="4" w:space="0" w:color="auto"/>
              <w:right w:val="single" w:sz="4" w:space="0" w:color="auto"/>
            </w:tcBorders>
            <w:shd w:val="clear" w:color="auto" w:fill="auto"/>
            <w:vAlign w:val="center"/>
            <w:hideMark/>
          </w:tcPr>
          <w:p w14:paraId="7DDBBBD0"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«BOBCАT» S630 міні навантажувач</w:t>
            </w:r>
          </w:p>
        </w:tc>
        <w:tc>
          <w:tcPr>
            <w:tcW w:w="1166" w:type="dxa"/>
            <w:tcBorders>
              <w:top w:val="nil"/>
              <w:left w:val="nil"/>
              <w:bottom w:val="single" w:sz="4" w:space="0" w:color="auto"/>
              <w:right w:val="single" w:sz="4" w:space="0" w:color="auto"/>
            </w:tcBorders>
            <w:shd w:val="clear" w:color="auto" w:fill="auto"/>
            <w:vAlign w:val="center"/>
            <w:hideMark/>
          </w:tcPr>
          <w:p w14:paraId="71C1136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Т06866АЕ</w:t>
            </w:r>
          </w:p>
        </w:tc>
        <w:tc>
          <w:tcPr>
            <w:tcW w:w="919" w:type="dxa"/>
            <w:tcBorders>
              <w:top w:val="nil"/>
              <w:left w:val="nil"/>
              <w:bottom w:val="single" w:sz="4" w:space="0" w:color="auto"/>
              <w:right w:val="single" w:sz="4" w:space="0" w:color="auto"/>
            </w:tcBorders>
            <w:shd w:val="clear" w:color="auto" w:fill="auto"/>
            <w:vAlign w:val="center"/>
            <w:hideMark/>
          </w:tcPr>
          <w:p w14:paraId="1712EFA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2013</w:t>
            </w:r>
          </w:p>
        </w:tc>
        <w:tc>
          <w:tcPr>
            <w:tcW w:w="2121" w:type="dxa"/>
            <w:tcBorders>
              <w:top w:val="nil"/>
              <w:left w:val="nil"/>
              <w:bottom w:val="single" w:sz="4" w:space="0" w:color="auto"/>
              <w:right w:val="single" w:sz="4" w:space="0" w:color="auto"/>
            </w:tcBorders>
            <w:shd w:val="clear" w:color="auto" w:fill="auto"/>
            <w:vAlign w:val="center"/>
            <w:hideMark/>
          </w:tcPr>
          <w:p w14:paraId="4C7F9B6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8CU5082/A3NU12566</w:t>
            </w:r>
          </w:p>
        </w:tc>
        <w:tc>
          <w:tcPr>
            <w:tcW w:w="373" w:type="dxa"/>
            <w:tcBorders>
              <w:top w:val="nil"/>
              <w:left w:val="nil"/>
              <w:bottom w:val="single" w:sz="4" w:space="0" w:color="auto"/>
              <w:right w:val="single" w:sz="4" w:space="0" w:color="auto"/>
            </w:tcBorders>
            <w:shd w:val="clear" w:color="auto" w:fill="auto"/>
            <w:vAlign w:val="center"/>
            <w:hideMark/>
          </w:tcPr>
          <w:p w14:paraId="567A775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33404CA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44C9373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7657708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1384AC15"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406BFC4E"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6801128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41</w:t>
            </w:r>
          </w:p>
        </w:tc>
        <w:tc>
          <w:tcPr>
            <w:tcW w:w="1902" w:type="dxa"/>
            <w:tcBorders>
              <w:top w:val="nil"/>
              <w:left w:val="nil"/>
              <w:bottom w:val="single" w:sz="4" w:space="0" w:color="auto"/>
              <w:right w:val="single" w:sz="4" w:space="0" w:color="auto"/>
            </w:tcBorders>
            <w:shd w:val="clear" w:color="auto" w:fill="auto"/>
            <w:vAlign w:val="center"/>
            <w:hideMark/>
          </w:tcPr>
          <w:p w14:paraId="0C2FF0E7"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Трактор колісний </w:t>
            </w:r>
            <w:proofErr w:type="spellStart"/>
            <w:r w:rsidRPr="00391582">
              <w:rPr>
                <w:rFonts w:ascii="Times New Roman" w:eastAsia="Times New Roman" w:hAnsi="Times New Roman" w:cs="Times New Roman"/>
                <w:color w:val="000000"/>
                <w:sz w:val="18"/>
                <w:szCs w:val="18"/>
              </w:rPr>
              <w:t>Беларус</w:t>
            </w:r>
            <w:proofErr w:type="spellEnd"/>
            <w:r w:rsidRPr="00391582">
              <w:rPr>
                <w:rFonts w:ascii="Times New Roman" w:eastAsia="Times New Roman" w:hAnsi="Times New Roman" w:cs="Times New Roman"/>
                <w:color w:val="000000"/>
                <w:sz w:val="18"/>
                <w:szCs w:val="18"/>
              </w:rPr>
              <w:t xml:space="preserve"> 82.1</w:t>
            </w:r>
          </w:p>
        </w:tc>
        <w:tc>
          <w:tcPr>
            <w:tcW w:w="1166" w:type="dxa"/>
            <w:tcBorders>
              <w:top w:val="nil"/>
              <w:left w:val="nil"/>
              <w:bottom w:val="single" w:sz="4" w:space="0" w:color="auto"/>
              <w:right w:val="single" w:sz="4" w:space="0" w:color="auto"/>
            </w:tcBorders>
            <w:shd w:val="clear" w:color="auto" w:fill="auto"/>
            <w:vAlign w:val="center"/>
            <w:hideMark/>
          </w:tcPr>
          <w:p w14:paraId="2639821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35506АЕ</w:t>
            </w:r>
          </w:p>
        </w:tc>
        <w:tc>
          <w:tcPr>
            <w:tcW w:w="919" w:type="dxa"/>
            <w:tcBorders>
              <w:top w:val="nil"/>
              <w:left w:val="nil"/>
              <w:bottom w:val="single" w:sz="4" w:space="0" w:color="auto"/>
              <w:right w:val="single" w:sz="4" w:space="0" w:color="auto"/>
            </w:tcBorders>
            <w:shd w:val="clear" w:color="auto" w:fill="auto"/>
            <w:vAlign w:val="center"/>
            <w:hideMark/>
          </w:tcPr>
          <w:p w14:paraId="073FB03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2012</w:t>
            </w:r>
          </w:p>
        </w:tc>
        <w:tc>
          <w:tcPr>
            <w:tcW w:w="2121" w:type="dxa"/>
            <w:tcBorders>
              <w:top w:val="nil"/>
              <w:left w:val="nil"/>
              <w:bottom w:val="single" w:sz="4" w:space="0" w:color="auto"/>
              <w:right w:val="single" w:sz="4" w:space="0" w:color="auto"/>
            </w:tcBorders>
            <w:shd w:val="clear" w:color="auto" w:fill="auto"/>
            <w:vAlign w:val="center"/>
            <w:hideMark/>
          </w:tcPr>
          <w:p w14:paraId="31576F3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731998</w:t>
            </w:r>
          </w:p>
        </w:tc>
        <w:tc>
          <w:tcPr>
            <w:tcW w:w="373" w:type="dxa"/>
            <w:tcBorders>
              <w:top w:val="nil"/>
              <w:left w:val="nil"/>
              <w:bottom w:val="single" w:sz="4" w:space="0" w:color="auto"/>
              <w:right w:val="single" w:sz="4" w:space="0" w:color="auto"/>
            </w:tcBorders>
            <w:shd w:val="clear" w:color="auto" w:fill="auto"/>
            <w:vAlign w:val="center"/>
            <w:hideMark/>
          </w:tcPr>
          <w:p w14:paraId="02517C67"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0B1E277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1EDD45A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29C6937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42152652"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13AC19FC"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09BB1CB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42</w:t>
            </w:r>
          </w:p>
        </w:tc>
        <w:tc>
          <w:tcPr>
            <w:tcW w:w="1902" w:type="dxa"/>
            <w:tcBorders>
              <w:top w:val="nil"/>
              <w:left w:val="nil"/>
              <w:bottom w:val="single" w:sz="4" w:space="0" w:color="auto"/>
              <w:right w:val="single" w:sz="4" w:space="0" w:color="auto"/>
            </w:tcBorders>
            <w:shd w:val="clear" w:color="auto" w:fill="auto"/>
            <w:vAlign w:val="center"/>
            <w:hideMark/>
          </w:tcPr>
          <w:p w14:paraId="6A48A2C4"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Трактор ЮМЗ - 6КЛ</w:t>
            </w:r>
          </w:p>
        </w:tc>
        <w:tc>
          <w:tcPr>
            <w:tcW w:w="1166" w:type="dxa"/>
            <w:tcBorders>
              <w:top w:val="nil"/>
              <w:left w:val="nil"/>
              <w:bottom w:val="single" w:sz="4" w:space="0" w:color="auto"/>
              <w:right w:val="single" w:sz="4" w:space="0" w:color="auto"/>
            </w:tcBorders>
            <w:shd w:val="clear" w:color="auto" w:fill="auto"/>
            <w:vAlign w:val="center"/>
            <w:hideMark/>
          </w:tcPr>
          <w:p w14:paraId="7F992BB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Т07224АЕ</w:t>
            </w:r>
          </w:p>
        </w:tc>
        <w:tc>
          <w:tcPr>
            <w:tcW w:w="919" w:type="dxa"/>
            <w:tcBorders>
              <w:top w:val="nil"/>
              <w:left w:val="nil"/>
              <w:bottom w:val="single" w:sz="4" w:space="0" w:color="auto"/>
              <w:right w:val="single" w:sz="4" w:space="0" w:color="auto"/>
            </w:tcBorders>
            <w:shd w:val="clear" w:color="auto" w:fill="auto"/>
            <w:vAlign w:val="center"/>
            <w:hideMark/>
          </w:tcPr>
          <w:p w14:paraId="322E141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1989</w:t>
            </w:r>
          </w:p>
        </w:tc>
        <w:tc>
          <w:tcPr>
            <w:tcW w:w="2121" w:type="dxa"/>
            <w:tcBorders>
              <w:top w:val="nil"/>
              <w:left w:val="nil"/>
              <w:bottom w:val="single" w:sz="4" w:space="0" w:color="auto"/>
              <w:right w:val="single" w:sz="4" w:space="0" w:color="auto"/>
            </w:tcBorders>
            <w:shd w:val="clear" w:color="auto" w:fill="auto"/>
            <w:vAlign w:val="center"/>
            <w:hideMark/>
          </w:tcPr>
          <w:p w14:paraId="2CC6B59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633505</w:t>
            </w:r>
          </w:p>
        </w:tc>
        <w:tc>
          <w:tcPr>
            <w:tcW w:w="373" w:type="dxa"/>
            <w:tcBorders>
              <w:top w:val="nil"/>
              <w:left w:val="nil"/>
              <w:bottom w:val="single" w:sz="4" w:space="0" w:color="auto"/>
              <w:right w:val="single" w:sz="4" w:space="0" w:color="auto"/>
            </w:tcBorders>
            <w:shd w:val="clear" w:color="auto" w:fill="auto"/>
            <w:vAlign w:val="center"/>
            <w:hideMark/>
          </w:tcPr>
          <w:p w14:paraId="5E32256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44D179F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3340F69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5E419E8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166AA0EB"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117603B2"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4C6D9E6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43</w:t>
            </w:r>
          </w:p>
        </w:tc>
        <w:tc>
          <w:tcPr>
            <w:tcW w:w="1902" w:type="dxa"/>
            <w:tcBorders>
              <w:top w:val="nil"/>
              <w:left w:val="nil"/>
              <w:bottom w:val="single" w:sz="4" w:space="0" w:color="auto"/>
              <w:right w:val="single" w:sz="4" w:space="0" w:color="auto"/>
            </w:tcBorders>
            <w:shd w:val="clear" w:color="auto" w:fill="auto"/>
            <w:vAlign w:val="center"/>
            <w:hideMark/>
          </w:tcPr>
          <w:p w14:paraId="2461D42B"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Трактор ЮМЗ - 6КЛ</w:t>
            </w:r>
          </w:p>
        </w:tc>
        <w:tc>
          <w:tcPr>
            <w:tcW w:w="1166" w:type="dxa"/>
            <w:tcBorders>
              <w:top w:val="nil"/>
              <w:left w:val="nil"/>
              <w:bottom w:val="single" w:sz="4" w:space="0" w:color="auto"/>
              <w:right w:val="single" w:sz="4" w:space="0" w:color="auto"/>
            </w:tcBorders>
            <w:shd w:val="clear" w:color="auto" w:fill="auto"/>
            <w:vAlign w:val="center"/>
            <w:hideMark/>
          </w:tcPr>
          <w:p w14:paraId="581542C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Т07223АЕ</w:t>
            </w:r>
          </w:p>
        </w:tc>
        <w:tc>
          <w:tcPr>
            <w:tcW w:w="919" w:type="dxa"/>
            <w:tcBorders>
              <w:top w:val="nil"/>
              <w:left w:val="nil"/>
              <w:bottom w:val="single" w:sz="4" w:space="0" w:color="auto"/>
              <w:right w:val="single" w:sz="4" w:space="0" w:color="auto"/>
            </w:tcBorders>
            <w:shd w:val="clear" w:color="auto" w:fill="auto"/>
            <w:vAlign w:val="center"/>
            <w:hideMark/>
          </w:tcPr>
          <w:p w14:paraId="42B0696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1992</w:t>
            </w:r>
          </w:p>
        </w:tc>
        <w:tc>
          <w:tcPr>
            <w:tcW w:w="2121" w:type="dxa"/>
            <w:tcBorders>
              <w:top w:val="nil"/>
              <w:left w:val="nil"/>
              <w:bottom w:val="single" w:sz="4" w:space="0" w:color="auto"/>
              <w:right w:val="single" w:sz="4" w:space="0" w:color="auto"/>
            </w:tcBorders>
            <w:shd w:val="clear" w:color="auto" w:fill="auto"/>
            <w:vAlign w:val="center"/>
            <w:hideMark/>
          </w:tcPr>
          <w:p w14:paraId="04C8270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784464</w:t>
            </w:r>
          </w:p>
        </w:tc>
        <w:tc>
          <w:tcPr>
            <w:tcW w:w="373" w:type="dxa"/>
            <w:tcBorders>
              <w:top w:val="nil"/>
              <w:left w:val="nil"/>
              <w:bottom w:val="single" w:sz="4" w:space="0" w:color="auto"/>
              <w:right w:val="single" w:sz="4" w:space="0" w:color="auto"/>
            </w:tcBorders>
            <w:shd w:val="clear" w:color="auto" w:fill="auto"/>
            <w:vAlign w:val="center"/>
            <w:hideMark/>
          </w:tcPr>
          <w:p w14:paraId="0D8D06A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76447AAC"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3C23020F"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2612D0BE"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3ADED3F4"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6DAE8EC0"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7778852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44</w:t>
            </w:r>
          </w:p>
        </w:tc>
        <w:tc>
          <w:tcPr>
            <w:tcW w:w="1902" w:type="dxa"/>
            <w:tcBorders>
              <w:top w:val="nil"/>
              <w:left w:val="nil"/>
              <w:bottom w:val="single" w:sz="4" w:space="0" w:color="auto"/>
              <w:right w:val="single" w:sz="4" w:space="0" w:color="auto"/>
            </w:tcBorders>
            <w:shd w:val="clear" w:color="auto" w:fill="auto"/>
            <w:vAlign w:val="center"/>
            <w:hideMark/>
          </w:tcPr>
          <w:p w14:paraId="6598F990"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Трактор </w:t>
            </w:r>
            <w:proofErr w:type="spellStart"/>
            <w:r w:rsidRPr="00391582">
              <w:rPr>
                <w:rFonts w:ascii="Times New Roman" w:eastAsia="Times New Roman" w:hAnsi="Times New Roman" w:cs="Times New Roman"/>
                <w:color w:val="000000"/>
                <w:sz w:val="18"/>
                <w:szCs w:val="18"/>
              </w:rPr>
              <w:t>Беларус</w:t>
            </w:r>
            <w:proofErr w:type="spellEnd"/>
            <w:r w:rsidRPr="00391582">
              <w:rPr>
                <w:rFonts w:ascii="Times New Roman" w:eastAsia="Times New Roman" w:hAnsi="Times New Roman" w:cs="Times New Roman"/>
                <w:color w:val="000000"/>
                <w:sz w:val="18"/>
                <w:szCs w:val="18"/>
              </w:rPr>
              <w:t xml:space="preserve"> 82.1</w:t>
            </w:r>
          </w:p>
        </w:tc>
        <w:tc>
          <w:tcPr>
            <w:tcW w:w="1166" w:type="dxa"/>
            <w:tcBorders>
              <w:top w:val="nil"/>
              <w:left w:val="nil"/>
              <w:bottom w:val="single" w:sz="4" w:space="0" w:color="auto"/>
              <w:right w:val="single" w:sz="4" w:space="0" w:color="auto"/>
            </w:tcBorders>
            <w:shd w:val="clear" w:color="auto" w:fill="auto"/>
            <w:vAlign w:val="center"/>
            <w:hideMark/>
          </w:tcPr>
          <w:p w14:paraId="38AB05C5"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Т07807АЕ</w:t>
            </w:r>
          </w:p>
        </w:tc>
        <w:tc>
          <w:tcPr>
            <w:tcW w:w="919" w:type="dxa"/>
            <w:tcBorders>
              <w:top w:val="nil"/>
              <w:left w:val="nil"/>
              <w:bottom w:val="single" w:sz="4" w:space="0" w:color="auto"/>
              <w:right w:val="single" w:sz="4" w:space="0" w:color="auto"/>
            </w:tcBorders>
            <w:shd w:val="clear" w:color="auto" w:fill="auto"/>
            <w:vAlign w:val="center"/>
            <w:hideMark/>
          </w:tcPr>
          <w:p w14:paraId="14092518"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2017</w:t>
            </w:r>
          </w:p>
        </w:tc>
        <w:tc>
          <w:tcPr>
            <w:tcW w:w="2121" w:type="dxa"/>
            <w:tcBorders>
              <w:top w:val="nil"/>
              <w:left w:val="nil"/>
              <w:bottom w:val="single" w:sz="4" w:space="0" w:color="auto"/>
              <w:right w:val="single" w:sz="4" w:space="0" w:color="auto"/>
            </w:tcBorders>
            <w:shd w:val="clear" w:color="auto" w:fill="auto"/>
            <w:vAlign w:val="center"/>
            <w:hideMark/>
          </w:tcPr>
          <w:p w14:paraId="3DE0CAFB"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82007910</w:t>
            </w:r>
          </w:p>
        </w:tc>
        <w:tc>
          <w:tcPr>
            <w:tcW w:w="373" w:type="dxa"/>
            <w:tcBorders>
              <w:top w:val="nil"/>
              <w:left w:val="nil"/>
              <w:bottom w:val="single" w:sz="4" w:space="0" w:color="auto"/>
              <w:right w:val="single" w:sz="4" w:space="0" w:color="auto"/>
            </w:tcBorders>
            <w:shd w:val="clear" w:color="auto" w:fill="auto"/>
            <w:vAlign w:val="center"/>
            <w:hideMark/>
          </w:tcPr>
          <w:p w14:paraId="73D7E10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3BE11F04"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466FA2F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43CB8E49"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731E54F7"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1F2043A0" w14:textId="77777777" w:rsidTr="00F30701">
        <w:trPr>
          <w:trHeight w:val="26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CA741E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45</w:t>
            </w:r>
          </w:p>
        </w:tc>
        <w:tc>
          <w:tcPr>
            <w:tcW w:w="1902" w:type="dxa"/>
            <w:tcBorders>
              <w:top w:val="nil"/>
              <w:left w:val="nil"/>
              <w:bottom w:val="single" w:sz="4" w:space="0" w:color="auto"/>
              <w:right w:val="single" w:sz="4" w:space="0" w:color="auto"/>
            </w:tcBorders>
            <w:shd w:val="clear" w:color="auto" w:fill="auto"/>
            <w:vAlign w:val="center"/>
            <w:hideMark/>
          </w:tcPr>
          <w:p w14:paraId="17971E65" w14:textId="77777777" w:rsidR="004676C3" w:rsidRPr="00391582" w:rsidRDefault="004676C3" w:rsidP="00236964">
            <w:pP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 xml:space="preserve">Трактор </w:t>
            </w:r>
            <w:proofErr w:type="spellStart"/>
            <w:r w:rsidRPr="00391582">
              <w:rPr>
                <w:rFonts w:ascii="Times New Roman" w:eastAsia="Times New Roman" w:hAnsi="Times New Roman" w:cs="Times New Roman"/>
                <w:color w:val="000000"/>
                <w:sz w:val="18"/>
                <w:szCs w:val="18"/>
              </w:rPr>
              <w:t>Беларус</w:t>
            </w:r>
            <w:proofErr w:type="spellEnd"/>
            <w:r w:rsidRPr="00391582">
              <w:rPr>
                <w:rFonts w:ascii="Times New Roman" w:eastAsia="Times New Roman" w:hAnsi="Times New Roman" w:cs="Times New Roman"/>
                <w:color w:val="000000"/>
                <w:sz w:val="18"/>
                <w:szCs w:val="18"/>
              </w:rPr>
              <w:t xml:space="preserve"> 82.1</w:t>
            </w:r>
          </w:p>
        </w:tc>
        <w:tc>
          <w:tcPr>
            <w:tcW w:w="1166" w:type="dxa"/>
            <w:tcBorders>
              <w:top w:val="nil"/>
              <w:left w:val="nil"/>
              <w:bottom w:val="single" w:sz="4" w:space="0" w:color="auto"/>
              <w:right w:val="single" w:sz="4" w:space="0" w:color="auto"/>
            </w:tcBorders>
            <w:shd w:val="clear" w:color="auto" w:fill="auto"/>
            <w:vAlign w:val="center"/>
            <w:hideMark/>
          </w:tcPr>
          <w:p w14:paraId="1B75D160"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Т07808АЕ</w:t>
            </w:r>
          </w:p>
        </w:tc>
        <w:tc>
          <w:tcPr>
            <w:tcW w:w="919" w:type="dxa"/>
            <w:tcBorders>
              <w:top w:val="nil"/>
              <w:left w:val="nil"/>
              <w:bottom w:val="single" w:sz="4" w:space="0" w:color="auto"/>
              <w:right w:val="single" w:sz="4" w:space="0" w:color="auto"/>
            </w:tcBorders>
            <w:shd w:val="clear" w:color="auto" w:fill="auto"/>
            <w:vAlign w:val="center"/>
            <w:hideMark/>
          </w:tcPr>
          <w:p w14:paraId="11EE0AB2"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2017</w:t>
            </w:r>
          </w:p>
        </w:tc>
        <w:tc>
          <w:tcPr>
            <w:tcW w:w="2121" w:type="dxa"/>
            <w:tcBorders>
              <w:top w:val="nil"/>
              <w:left w:val="nil"/>
              <w:bottom w:val="single" w:sz="4" w:space="0" w:color="auto"/>
              <w:right w:val="single" w:sz="4" w:space="0" w:color="auto"/>
            </w:tcBorders>
            <w:shd w:val="clear" w:color="auto" w:fill="auto"/>
            <w:vAlign w:val="center"/>
            <w:hideMark/>
          </w:tcPr>
          <w:p w14:paraId="741D18B1"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82007917</w:t>
            </w:r>
          </w:p>
        </w:tc>
        <w:tc>
          <w:tcPr>
            <w:tcW w:w="373" w:type="dxa"/>
            <w:tcBorders>
              <w:top w:val="nil"/>
              <w:left w:val="nil"/>
              <w:bottom w:val="single" w:sz="4" w:space="0" w:color="auto"/>
              <w:right w:val="single" w:sz="4" w:space="0" w:color="auto"/>
            </w:tcBorders>
            <w:shd w:val="clear" w:color="auto" w:fill="auto"/>
            <w:vAlign w:val="center"/>
            <w:hideMark/>
          </w:tcPr>
          <w:p w14:paraId="1B4929D3"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2</w:t>
            </w:r>
          </w:p>
        </w:tc>
        <w:tc>
          <w:tcPr>
            <w:tcW w:w="520" w:type="dxa"/>
            <w:tcBorders>
              <w:top w:val="nil"/>
              <w:left w:val="nil"/>
              <w:bottom w:val="single" w:sz="4" w:space="0" w:color="auto"/>
              <w:right w:val="single" w:sz="4" w:space="0" w:color="auto"/>
            </w:tcBorders>
            <w:shd w:val="clear" w:color="auto" w:fill="auto"/>
            <w:noWrap/>
            <w:vAlign w:val="center"/>
            <w:hideMark/>
          </w:tcPr>
          <w:p w14:paraId="60D6504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lang w:val="ru-RU"/>
              </w:rPr>
              <w:t>C1</w:t>
            </w:r>
          </w:p>
        </w:tc>
        <w:tc>
          <w:tcPr>
            <w:tcW w:w="1095" w:type="dxa"/>
            <w:tcBorders>
              <w:top w:val="nil"/>
              <w:left w:val="nil"/>
              <w:bottom w:val="single" w:sz="4" w:space="0" w:color="auto"/>
              <w:right w:val="single" w:sz="4" w:space="0" w:color="auto"/>
            </w:tcBorders>
            <w:shd w:val="clear" w:color="auto" w:fill="auto"/>
            <w:vAlign w:val="center"/>
            <w:hideMark/>
          </w:tcPr>
          <w:p w14:paraId="18D39336"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13.07.2023</w:t>
            </w:r>
          </w:p>
        </w:tc>
        <w:tc>
          <w:tcPr>
            <w:tcW w:w="1276" w:type="dxa"/>
            <w:tcBorders>
              <w:top w:val="nil"/>
              <w:left w:val="nil"/>
              <w:bottom w:val="single" w:sz="4" w:space="0" w:color="auto"/>
              <w:right w:val="single" w:sz="4" w:space="0" w:color="auto"/>
            </w:tcBorders>
            <w:shd w:val="clear" w:color="auto" w:fill="auto"/>
            <w:vAlign w:val="center"/>
            <w:hideMark/>
          </w:tcPr>
          <w:p w14:paraId="07C32E0D" w14:textId="77777777" w:rsidR="004676C3" w:rsidRPr="00391582" w:rsidRDefault="004676C3" w:rsidP="00236964">
            <w:pPr>
              <w:jc w:val="center"/>
              <w:rPr>
                <w:rFonts w:ascii="Times New Roman" w:eastAsia="Times New Roman" w:hAnsi="Times New Roman" w:cs="Times New Roman"/>
                <w:color w:val="000000"/>
                <w:sz w:val="18"/>
                <w:szCs w:val="18"/>
                <w:lang w:val="ru-RU"/>
              </w:rPr>
            </w:pPr>
            <w:r w:rsidRPr="00391582">
              <w:rPr>
                <w:rFonts w:ascii="Times New Roman" w:eastAsia="Times New Roman" w:hAnsi="Times New Roman" w:cs="Times New Roman"/>
                <w:color w:val="000000"/>
                <w:sz w:val="18"/>
                <w:szCs w:val="18"/>
              </w:rPr>
              <w:t>13.07.2024</w:t>
            </w:r>
          </w:p>
        </w:tc>
        <w:tc>
          <w:tcPr>
            <w:tcW w:w="660" w:type="dxa"/>
            <w:tcBorders>
              <w:top w:val="nil"/>
              <w:left w:val="nil"/>
              <w:bottom w:val="single" w:sz="4" w:space="0" w:color="auto"/>
              <w:right w:val="single" w:sz="4" w:space="0" w:color="auto"/>
            </w:tcBorders>
            <w:shd w:val="clear" w:color="auto" w:fill="auto"/>
            <w:noWrap/>
            <w:vAlign w:val="center"/>
          </w:tcPr>
          <w:p w14:paraId="65CA5B5F"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r w:rsidR="004676C3" w:rsidRPr="00391582" w14:paraId="4498D847" w14:textId="77777777" w:rsidTr="00F30701">
        <w:trPr>
          <w:trHeight w:val="263"/>
        </w:trPr>
        <w:tc>
          <w:tcPr>
            <w:tcW w:w="9825" w:type="dxa"/>
            <w:gridSpan w:val="9"/>
            <w:tcBorders>
              <w:top w:val="nil"/>
              <w:left w:val="single" w:sz="4" w:space="0" w:color="auto"/>
              <w:bottom w:val="single" w:sz="4" w:space="0" w:color="auto"/>
              <w:right w:val="single" w:sz="4" w:space="0" w:color="auto"/>
            </w:tcBorders>
            <w:shd w:val="clear" w:color="auto" w:fill="auto"/>
            <w:noWrap/>
            <w:vAlign w:val="bottom"/>
            <w:hideMark/>
          </w:tcPr>
          <w:p w14:paraId="33CF0B1F" w14:textId="77777777" w:rsidR="004676C3" w:rsidRPr="00742030" w:rsidRDefault="004676C3" w:rsidP="00236964">
            <w:pPr>
              <w:jc w:val="right"/>
              <w:rPr>
                <w:rFonts w:ascii="Times New Roman" w:eastAsia="Times New Roman" w:hAnsi="Times New Roman" w:cs="Times New Roman"/>
                <w:b/>
                <w:color w:val="000000"/>
                <w:sz w:val="18"/>
                <w:szCs w:val="18"/>
                <w:lang w:val="ru-RU"/>
              </w:rPr>
            </w:pPr>
            <w:r w:rsidRPr="00742030">
              <w:rPr>
                <w:rFonts w:ascii="Times New Roman" w:eastAsia="Times New Roman" w:hAnsi="Times New Roman" w:cs="Times New Roman"/>
                <w:b/>
                <w:color w:val="000000"/>
                <w:sz w:val="18"/>
                <w:szCs w:val="18"/>
                <w:lang w:val="ru-RU"/>
              </w:rPr>
              <w:t> РАЗОМ:</w:t>
            </w:r>
          </w:p>
        </w:tc>
        <w:tc>
          <w:tcPr>
            <w:tcW w:w="660" w:type="dxa"/>
            <w:tcBorders>
              <w:top w:val="nil"/>
              <w:left w:val="nil"/>
              <w:bottom w:val="single" w:sz="4" w:space="0" w:color="auto"/>
              <w:right w:val="single" w:sz="4" w:space="0" w:color="auto"/>
            </w:tcBorders>
            <w:shd w:val="clear" w:color="auto" w:fill="auto"/>
            <w:noWrap/>
            <w:vAlign w:val="center"/>
          </w:tcPr>
          <w:p w14:paraId="28EA6E5E" w14:textId="77777777" w:rsidR="004676C3" w:rsidRPr="00391582" w:rsidRDefault="004676C3" w:rsidP="00236964">
            <w:pPr>
              <w:jc w:val="center"/>
              <w:rPr>
                <w:rFonts w:ascii="Times New Roman" w:eastAsia="Times New Roman" w:hAnsi="Times New Roman" w:cs="Times New Roman"/>
                <w:color w:val="000000"/>
                <w:sz w:val="18"/>
                <w:szCs w:val="18"/>
                <w:lang w:val="ru-RU"/>
              </w:rPr>
            </w:pPr>
          </w:p>
        </w:tc>
      </w:tr>
    </w:tbl>
    <w:p w14:paraId="36ADE440" w14:textId="77777777" w:rsidR="004676C3" w:rsidRPr="00742030" w:rsidRDefault="004676C3" w:rsidP="004676C3">
      <w:pPr>
        <w:tabs>
          <w:tab w:val="left" w:pos="228"/>
        </w:tabs>
        <w:ind w:right="1"/>
        <w:jc w:val="both"/>
        <w:rPr>
          <w:rFonts w:ascii="Times New Roman" w:hAnsi="Times New Roman"/>
          <w:b/>
          <w:bCs/>
          <w:iCs/>
          <w:sz w:val="22"/>
          <w:szCs w:val="22"/>
        </w:rPr>
      </w:pPr>
      <w:r w:rsidRPr="00742030">
        <w:rPr>
          <w:rFonts w:ascii="Times New Roman" w:hAnsi="Times New Roman"/>
          <w:b/>
          <w:bCs/>
          <w:iCs/>
          <w:sz w:val="22"/>
          <w:szCs w:val="22"/>
        </w:rPr>
        <w:t xml:space="preserve">Зона реєстрації: </w:t>
      </w:r>
    </w:p>
    <w:p w14:paraId="481A3787" w14:textId="77777777" w:rsidR="004676C3" w:rsidRPr="00742030" w:rsidRDefault="004676C3" w:rsidP="004676C3">
      <w:pPr>
        <w:tabs>
          <w:tab w:val="left" w:pos="228"/>
        </w:tabs>
        <w:ind w:right="1"/>
        <w:jc w:val="both"/>
        <w:rPr>
          <w:rFonts w:ascii="Times New Roman" w:hAnsi="Times New Roman"/>
          <w:b/>
          <w:bCs/>
          <w:iCs/>
          <w:sz w:val="22"/>
          <w:szCs w:val="22"/>
        </w:rPr>
      </w:pPr>
      <w:r w:rsidRPr="00742030">
        <w:rPr>
          <w:rFonts w:ascii="Times New Roman" w:hAnsi="Times New Roman"/>
          <w:b/>
          <w:bCs/>
          <w:iCs/>
          <w:sz w:val="22"/>
          <w:szCs w:val="22"/>
        </w:rPr>
        <w:t>Зона №2 – м. Дніпро, м. Харків</w:t>
      </w:r>
    </w:p>
    <w:p w14:paraId="30D10C70" w14:textId="77777777" w:rsidR="004676C3" w:rsidRPr="00742030" w:rsidRDefault="004676C3" w:rsidP="004676C3">
      <w:pPr>
        <w:tabs>
          <w:tab w:val="left" w:pos="228"/>
        </w:tabs>
        <w:ind w:right="1"/>
        <w:jc w:val="both"/>
        <w:rPr>
          <w:rFonts w:ascii="Times New Roman" w:hAnsi="Times New Roman"/>
          <w:b/>
          <w:bCs/>
          <w:iCs/>
          <w:sz w:val="22"/>
          <w:szCs w:val="22"/>
        </w:rPr>
      </w:pPr>
      <w:r w:rsidRPr="00742030">
        <w:rPr>
          <w:rFonts w:ascii="Times New Roman" w:hAnsi="Times New Roman"/>
          <w:b/>
          <w:bCs/>
          <w:iCs/>
          <w:sz w:val="22"/>
          <w:szCs w:val="22"/>
        </w:rPr>
        <w:t xml:space="preserve">Зона №4 – м. </w:t>
      </w:r>
      <w:proofErr w:type="spellStart"/>
      <w:r w:rsidRPr="00742030">
        <w:rPr>
          <w:rFonts w:ascii="Times New Roman" w:hAnsi="Times New Roman"/>
          <w:b/>
          <w:bCs/>
          <w:iCs/>
          <w:sz w:val="22"/>
          <w:szCs w:val="22"/>
        </w:rPr>
        <w:t>Кам’янське</w:t>
      </w:r>
      <w:proofErr w:type="spellEnd"/>
    </w:p>
    <w:p w14:paraId="5ED6E8B9" w14:textId="77777777" w:rsidR="004676C3" w:rsidRDefault="004676C3" w:rsidP="004676C3">
      <w:pPr>
        <w:tabs>
          <w:tab w:val="left" w:pos="1134"/>
        </w:tabs>
        <w:ind w:left="360"/>
        <w:jc w:val="center"/>
        <w:rPr>
          <w:rFonts w:ascii="Times New Roman" w:eastAsia="Times New Roman" w:hAnsi="Times New Roman" w:cs="Times New Roman"/>
          <w:sz w:val="24"/>
          <w:szCs w:val="24"/>
        </w:rPr>
      </w:pPr>
    </w:p>
    <w:p w14:paraId="75AAD858" w14:textId="77777777" w:rsidR="004676C3" w:rsidRPr="00E0637D" w:rsidRDefault="004676C3" w:rsidP="004676C3">
      <w:pPr>
        <w:tabs>
          <w:tab w:val="left" w:pos="1134"/>
        </w:tabs>
        <w:ind w:left="360"/>
        <w:jc w:val="center"/>
        <w:rPr>
          <w:rFonts w:ascii="Times New Roman" w:eastAsia="Times New Roman" w:hAnsi="Times New Roman" w:cs="Times New Roman"/>
          <w:sz w:val="24"/>
          <w:szCs w:val="24"/>
        </w:rPr>
      </w:pPr>
    </w:p>
    <w:tbl>
      <w:tblPr>
        <w:tblW w:w="957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4"/>
      </w:tblGrid>
      <w:tr w:rsidR="004676C3" w:rsidRPr="00E0637D" w14:paraId="41D35B47" w14:textId="77777777" w:rsidTr="00236964">
        <w:tc>
          <w:tcPr>
            <w:tcW w:w="4786" w:type="dxa"/>
            <w:shd w:val="clear" w:color="auto" w:fill="auto"/>
            <w:vAlign w:val="center"/>
          </w:tcPr>
          <w:p w14:paraId="363AB1B0" w14:textId="77777777" w:rsidR="004676C3" w:rsidRPr="00E0637D" w:rsidRDefault="004676C3" w:rsidP="00236964">
            <w:pPr>
              <w:widowControl w:val="0"/>
              <w:spacing w:before="120" w:after="120"/>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Страховик:</w:t>
            </w:r>
          </w:p>
        </w:tc>
        <w:tc>
          <w:tcPr>
            <w:tcW w:w="4784" w:type="dxa"/>
            <w:vAlign w:val="center"/>
          </w:tcPr>
          <w:p w14:paraId="04BF8163" w14:textId="77777777" w:rsidR="004676C3" w:rsidRPr="00E0637D" w:rsidRDefault="004676C3" w:rsidP="00236964">
            <w:pPr>
              <w:widowControl w:val="0"/>
              <w:spacing w:before="120" w:after="120"/>
              <w:rPr>
                <w:rFonts w:ascii="Times New Roman" w:eastAsia="Times New Roman" w:hAnsi="Times New Roman" w:cs="Times New Roman"/>
                <w:b/>
                <w:color w:val="000000"/>
                <w:sz w:val="24"/>
                <w:szCs w:val="24"/>
              </w:rPr>
            </w:pPr>
            <w:r w:rsidRPr="00E0637D">
              <w:rPr>
                <w:rFonts w:ascii="Times New Roman" w:eastAsia="Times New Roman" w:hAnsi="Times New Roman" w:cs="Times New Roman"/>
                <w:b/>
                <w:color w:val="000000"/>
                <w:sz w:val="24"/>
                <w:szCs w:val="24"/>
              </w:rPr>
              <w:t>Страхувальник:</w:t>
            </w:r>
          </w:p>
        </w:tc>
      </w:tr>
      <w:tr w:rsidR="004676C3" w:rsidRPr="00E0637D" w14:paraId="324050D6" w14:textId="77777777" w:rsidTr="00236964">
        <w:tc>
          <w:tcPr>
            <w:tcW w:w="4786" w:type="dxa"/>
            <w:shd w:val="clear" w:color="auto" w:fill="auto"/>
            <w:vAlign w:val="center"/>
          </w:tcPr>
          <w:p w14:paraId="646181FE"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_________________________</w:t>
            </w:r>
          </w:p>
          <w:p w14:paraId="0BC4C6E4"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_________________________</w:t>
            </w:r>
          </w:p>
          <w:p w14:paraId="170ED599"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00000, м. ____________</w:t>
            </w:r>
          </w:p>
          <w:p w14:paraId="2F250DF9"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Код ЄДРПОУ ________</w:t>
            </w:r>
          </w:p>
          <w:p w14:paraId="3B95D68F"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Р/р _________ в ______</w:t>
            </w:r>
          </w:p>
          <w:p w14:paraId="7E550243"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МФО _______________</w:t>
            </w:r>
          </w:p>
          <w:p w14:paraId="1E44CE23"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ІПН ________________</w:t>
            </w:r>
          </w:p>
          <w:p w14:paraId="50A4C9B0"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rPr>
              <w:t>Витяг плат. ПДВ №</w:t>
            </w:r>
            <w:r w:rsidRPr="00E0637D">
              <w:rPr>
                <w:rFonts w:ascii="Times New Roman" w:eastAsia="Times New Roman" w:hAnsi="Times New Roman" w:cs="Times New Roman"/>
                <w:color w:val="000000"/>
                <w:sz w:val="24"/>
                <w:szCs w:val="24"/>
              </w:rPr>
              <w:t>_____________</w:t>
            </w:r>
          </w:p>
          <w:p w14:paraId="5CDA4EE2" w14:textId="77777777" w:rsidR="004676C3" w:rsidRPr="00E0637D" w:rsidRDefault="004676C3" w:rsidP="00236964">
            <w:pPr>
              <w:widowControl w:val="0"/>
              <w:rPr>
                <w:rFonts w:ascii="Times New Roman" w:eastAsia="Times New Roman" w:hAnsi="Times New Roman" w:cs="Times New Roman"/>
                <w:color w:val="000000"/>
                <w:sz w:val="24"/>
                <w:szCs w:val="24"/>
              </w:rPr>
            </w:pPr>
          </w:p>
          <w:p w14:paraId="3E112E29" w14:textId="77777777" w:rsidR="004676C3" w:rsidRPr="00E0637D" w:rsidRDefault="004676C3" w:rsidP="00236964">
            <w:pPr>
              <w:widowControl w:val="0"/>
              <w:rPr>
                <w:rFonts w:ascii="Times New Roman" w:eastAsia="Times New Roman" w:hAnsi="Times New Roman" w:cs="Times New Roman"/>
                <w:color w:val="000000"/>
                <w:sz w:val="24"/>
                <w:szCs w:val="24"/>
              </w:rPr>
            </w:pPr>
          </w:p>
          <w:p w14:paraId="3424B09D" w14:textId="77777777" w:rsidR="004676C3" w:rsidRPr="00E0637D" w:rsidRDefault="004676C3" w:rsidP="00236964">
            <w:pPr>
              <w:widowControl w:val="0"/>
              <w:rPr>
                <w:rFonts w:ascii="Times New Roman" w:eastAsia="Times New Roman" w:hAnsi="Times New Roman" w:cs="Times New Roman"/>
                <w:color w:val="000000"/>
                <w:sz w:val="24"/>
                <w:szCs w:val="24"/>
              </w:rPr>
            </w:pPr>
          </w:p>
          <w:p w14:paraId="7E984914"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Директор</w:t>
            </w:r>
          </w:p>
          <w:p w14:paraId="3338807F" w14:textId="77777777"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____________________</w:t>
            </w:r>
          </w:p>
          <w:p w14:paraId="19A66846" w14:textId="77777777" w:rsidR="004676C3" w:rsidRPr="00E0637D" w:rsidRDefault="004676C3" w:rsidP="00236964">
            <w:pPr>
              <w:widowControl w:val="0"/>
              <w:rPr>
                <w:rFonts w:ascii="Times New Roman" w:eastAsia="Times New Roman" w:hAnsi="Times New Roman" w:cs="Times New Roman"/>
                <w:color w:val="000000"/>
                <w:sz w:val="24"/>
                <w:szCs w:val="24"/>
              </w:rPr>
            </w:pPr>
          </w:p>
        </w:tc>
        <w:tc>
          <w:tcPr>
            <w:tcW w:w="4784" w:type="dxa"/>
          </w:tcPr>
          <w:p w14:paraId="1FFAFAA2" w14:textId="77777777" w:rsidR="004676C3" w:rsidRPr="00391582" w:rsidRDefault="004676C3" w:rsidP="00236964">
            <w:pPr>
              <w:shd w:val="clear" w:color="auto" w:fill="FDFCFB"/>
              <w:rPr>
                <w:rFonts w:ascii="Times New Roman" w:hAnsi="Times New Roman" w:cs="Times New Roman"/>
                <w:b/>
                <w:sz w:val="22"/>
                <w:szCs w:val="22"/>
              </w:rPr>
            </w:pPr>
            <w:r w:rsidRPr="00391582">
              <w:rPr>
                <w:rFonts w:ascii="Times New Roman" w:hAnsi="Times New Roman" w:cs="Times New Roman"/>
                <w:b/>
                <w:sz w:val="22"/>
                <w:szCs w:val="22"/>
              </w:rPr>
              <w:t>КОМУНАЛЬНЕ ПІДПРИЄМСТВО «МІСЬКЗЕЛЕНБУД»</w:t>
            </w:r>
          </w:p>
          <w:p w14:paraId="7A6DCAFA" w14:textId="77777777" w:rsidR="004676C3" w:rsidRPr="00391582" w:rsidRDefault="004676C3" w:rsidP="00236964">
            <w:pPr>
              <w:shd w:val="clear" w:color="auto" w:fill="FDFCFB"/>
              <w:rPr>
                <w:rFonts w:ascii="Times New Roman" w:hAnsi="Times New Roman" w:cs="Times New Roman"/>
                <w:b/>
                <w:sz w:val="22"/>
                <w:szCs w:val="22"/>
              </w:rPr>
            </w:pPr>
            <w:r w:rsidRPr="00391582">
              <w:rPr>
                <w:rFonts w:ascii="Times New Roman" w:hAnsi="Times New Roman" w:cs="Times New Roman"/>
                <w:b/>
                <w:sz w:val="22"/>
                <w:szCs w:val="22"/>
              </w:rPr>
              <w:t>ДНІПРОВСЬКОЇ МІСЬКОЇ РАДИ</w:t>
            </w:r>
          </w:p>
          <w:p w14:paraId="6110C683" w14:textId="032D7A0C" w:rsidR="004676C3" w:rsidRPr="00391582" w:rsidRDefault="004676C3" w:rsidP="00236964">
            <w:pPr>
              <w:rPr>
                <w:rFonts w:ascii="Times New Roman" w:hAnsi="Times New Roman" w:cs="Times New Roman"/>
                <w:sz w:val="22"/>
                <w:szCs w:val="22"/>
              </w:rPr>
            </w:pPr>
            <w:proofErr w:type="spellStart"/>
            <w:r w:rsidRPr="00391582">
              <w:rPr>
                <w:rFonts w:ascii="Times New Roman" w:hAnsi="Times New Roman" w:cs="Times New Roman"/>
                <w:sz w:val="22"/>
                <w:szCs w:val="22"/>
              </w:rPr>
              <w:t>юр</w:t>
            </w:r>
            <w:proofErr w:type="spellEnd"/>
            <w:r w:rsidRPr="00391582">
              <w:rPr>
                <w:rFonts w:ascii="Times New Roman" w:hAnsi="Times New Roman" w:cs="Times New Roman"/>
                <w:sz w:val="22"/>
                <w:szCs w:val="22"/>
              </w:rPr>
              <w:t xml:space="preserve">. та факт. адреса: вул. </w:t>
            </w:r>
            <w:r w:rsidR="005B74C8">
              <w:rPr>
                <w:rFonts w:ascii="Times New Roman" w:hAnsi="Times New Roman" w:cs="Times New Roman"/>
                <w:sz w:val="22"/>
                <w:szCs w:val="22"/>
              </w:rPr>
              <w:t>Ірпінська</w:t>
            </w:r>
            <w:r w:rsidRPr="00391582">
              <w:rPr>
                <w:rFonts w:ascii="Times New Roman" w:hAnsi="Times New Roman" w:cs="Times New Roman"/>
                <w:sz w:val="22"/>
                <w:szCs w:val="22"/>
              </w:rPr>
              <w:t>, буд. 4А,</w:t>
            </w:r>
          </w:p>
          <w:p w14:paraId="5B9C8CCB" w14:textId="77777777" w:rsidR="004676C3" w:rsidRPr="00391582" w:rsidRDefault="004676C3" w:rsidP="00236964">
            <w:pPr>
              <w:rPr>
                <w:rFonts w:ascii="Times New Roman" w:hAnsi="Times New Roman" w:cs="Times New Roman"/>
                <w:sz w:val="22"/>
                <w:szCs w:val="22"/>
              </w:rPr>
            </w:pPr>
            <w:r w:rsidRPr="00391582">
              <w:rPr>
                <w:rFonts w:ascii="Times New Roman" w:hAnsi="Times New Roman" w:cs="Times New Roman"/>
                <w:sz w:val="22"/>
                <w:szCs w:val="22"/>
              </w:rPr>
              <w:t>м. Дніпро, 49107</w:t>
            </w:r>
          </w:p>
          <w:p w14:paraId="1FD23598" w14:textId="77777777" w:rsidR="004676C3" w:rsidRPr="00391582" w:rsidRDefault="004676C3" w:rsidP="00236964">
            <w:pPr>
              <w:rPr>
                <w:rFonts w:ascii="Times New Roman" w:hAnsi="Times New Roman" w:cs="Times New Roman"/>
                <w:sz w:val="22"/>
                <w:szCs w:val="22"/>
              </w:rPr>
            </w:pPr>
            <w:r w:rsidRPr="00391582">
              <w:rPr>
                <w:rFonts w:ascii="Times New Roman" w:hAnsi="Times New Roman" w:cs="Times New Roman"/>
                <w:sz w:val="22"/>
                <w:szCs w:val="22"/>
              </w:rPr>
              <w:t>ЄДРПОУ 33338361</w:t>
            </w:r>
          </w:p>
          <w:p w14:paraId="5E5EC6A2" w14:textId="77777777" w:rsidR="004676C3" w:rsidRPr="00391582" w:rsidRDefault="004676C3" w:rsidP="00236964">
            <w:pPr>
              <w:rPr>
                <w:rFonts w:ascii="Times New Roman" w:hAnsi="Times New Roman" w:cs="Times New Roman"/>
                <w:sz w:val="22"/>
                <w:szCs w:val="22"/>
              </w:rPr>
            </w:pPr>
            <w:r w:rsidRPr="00391582">
              <w:rPr>
                <w:rFonts w:ascii="Times New Roman" w:hAnsi="Times New Roman" w:cs="Times New Roman"/>
                <w:sz w:val="22"/>
                <w:szCs w:val="22"/>
              </w:rPr>
              <w:t>п/р UA 493395000000026006248892001</w:t>
            </w:r>
          </w:p>
          <w:p w14:paraId="74F71A74" w14:textId="77777777" w:rsidR="004676C3" w:rsidRPr="00391582" w:rsidRDefault="004676C3" w:rsidP="00236964">
            <w:pPr>
              <w:rPr>
                <w:rFonts w:ascii="Times New Roman" w:hAnsi="Times New Roman" w:cs="Times New Roman"/>
                <w:sz w:val="22"/>
                <w:szCs w:val="22"/>
              </w:rPr>
            </w:pPr>
            <w:r w:rsidRPr="00391582">
              <w:rPr>
                <w:rFonts w:ascii="Times New Roman" w:hAnsi="Times New Roman" w:cs="Times New Roman"/>
                <w:sz w:val="22"/>
                <w:szCs w:val="22"/>
              </w:rPr>
              <w:t>в АТ «ТАСКОМБАНК»,</w:t>
            </w:r>
          </w:p>
          <w:p w14:paraId="46BEB9AB" w14:textId="77777777" w:rsidR="004676C3" w:rsidRPr="00391582" w:rsidRDefault="004676C3" w:rsidP="00236964">
            <w:pPr>
              <w:rPr>
                <w:rFonts w:ascii="Times New Roman" w:hAnsi="Times New Roman" w:cs="Times New Roman"/>
                <w:sz w:val="22"/>
                <w:szCs w:val="22"/>
              </w:rPr>
            </w:pPr>
            <w:r w:rsidRPr="00391582">
              <w:rPr>
                <w:rFonts w:ascii="Times New Roman" w:hAnsi="Times New Roman" w:cs="Times New Roman"/>
                <w:sz w:val="22"/>
                <w:szCs w:val="22"/>
              </w:rPr>
              <w:t>МФО 339500</w:t>
            </w:r>
          </w:p>
          <w:p w14:paraId="1DE5B3C2" w14:textId="77777777" w:rsidR="004676C3" w:rsidRPr="00391582" w:rsidRDefault="004676C3" w:rsidP="00236964">
            <w:pPr>
              <w:rPr>
                <w:rFonts w:ascii="Times New Roman" w:hAnsi="Times New Roman" w:cs="Times New Roman"/>
                <w:sz w:val="22"/>
                <w:szCs w:val="22"/>
              </w:rPr>
            </w:pPr>
            <w:r w:rsidRPr="00391582">
              <w:rPr>
                <w:rFonts w:ascii="Times New Roman" w:hAnsi="Times New Roman" w:cs="Times New Roman"/>
                <w:sz w:val="22"/>
                <w:szCs w:val="22"/>
              </w:rPr>
              <w:t>ІПН 333383604629</w:t>
            </w:r>
          </w:p>
          <w:p w14:paraId="102DDCC4" w14:textId="77777777" w:rsidR="004676C3" w:rsidRDefault="004676C3" w:rsidP="00236964">
            <w:pPr>
              <w:rPr>
                <w:rFonts w:ascii="Times New Roman" w:hAnsi="Times New Roman" w:cs="Times New Roman"/>
                <w:sz w:val="22"/>
                <w:szCs w:val="22"/>
              </w:rPr>
            </w:pPr>
          </w:p>
          <w:p w14:paraId="02492C33" w14:textId="77777777" w:rsidR="005B74C8" w:rsidRDefault="005B74C8" w:rsidP="00236964">
            <w:pPr>
              <w:widowControl w:val="0"/>
              <w:rPr>
                <w:rFonts w:ascii="Times New Roman" w:eastAsia="Times New Roman" w:hAnsi="Times New Roman" w:cs="Times New Roman"/>
                <w:color w:val="000000"/>
                <w:sz w:val="24"/>
                <w:szCs w:val="24"/>
              </w:rPr>
            </w:pPr>
          </w:p>
          <w:p w14:paraId="199BF11F" w14:textId="77777777" w:rsidR="005B74C8" w:rsidRDefault="005B74C8" w:rsidP="00236964">
            <w:pPr>
              <w:widowControl w:val="0"/>
              <w:rPr>
                <w:rFonts w:ascii="Times New Roman" w:eastAsia="Times New Roman" w:hAnsi="Times New Roman" w:cs="Times New Roman"/>
                <w:color w:val="000000"/>
                <w:sz w:val="24"/>
                <w:szCs w:val="24"/>
              </w:rPr>
            </w:pPr>
          </w:p>
          <w:p w14:paraId="6C2FE361" w14:textId="4C3147CA" w:rsidR="004676C3" w:rsidRPr="00E0637D" w:rsidRDefault="004676C3" w:rsidP="00236964">
            <w:pPr>
              <w:widowControl w:val="0"/>
              <w:rPr>
                <w:rFonts w:ascii="Times New Roman" w:eastAsia="Times New Roman" w:hAnsi="Times New Roman" w:cs="Times New Roman"/>
                <w:color w:val="000000"/>
                <w:sz w:val="24"/>
                <w:szCs w:val="24"/>
              </w:rPr>
            </w:pPr>
            <w:r w:rsidRPr="00E0637D">
              <w:rPr>
                <w:rFonts w:ascii="Times New Roman" w:eastAsia="Times New Roman" w:hAnsi="Times New Roman" w:cs="Times New Roman"/>
                <w:color w:val="000000"/>
                <w:sz w:val="24"/>
                <w:szCs w:val="24"/>
              </w:rPr>
              <w:t>___________</w:t>
            </w:r>
          </w:p>
          <w:p w14:paraId="0432F727" w14:textId="77777777" w:rsidR="004676C3" w:rsidRPr="00391582" w:rsidRDefault="004676C3" w:rsidP="00236964">
            <w:pPr>
              <w:rPr>
                <w:rFonts w:ascii="Times New Roman" w:hAnsi="Times New Roman" w:cs="Times New Roman"/>
                <w:sz w:val="22"/>
                <w:szCs w:val="22"/>
              </w:rPr>
            </w:pPr>
          </w:p>
        </w:tc>
      </w:tr>
    </w:tbl>
    <w:p w14:paraId="6869E806" w14:textId="77777777" w:rsidR="004676C3" w:rsidRDefault="004676C3" w:rsidP="004676C3">
      <w:pPr>
        <w:rPr>
          <w:rFonts w:ascii="Times New Roman" w:hAnsi="Times New Roman" w:cs="Times New Roman"/>
          <w:sz w:val="24"/>
          <w:szCs w:val="24"/>
        </w:rPr>
      </w:pPr>
    </w:p>
    <w:p w14:paraId="41F7168E" w14:textId="77777777" w:rsidR="004676C3" w:rsidRDefault="004676C3" w:rsidP="004676C3">
      <w:pPr>
        <w:rPr>
          <w:rFonts w:ascii="Times New Roman" w:hAnsi="Times New Roman" w:cs="Times New Roman"/>
          <w:sz w:val="24"/>
          <w:szCs w:val="24"/>
        </w:rPr>
      </w:pPr>
    </w:p>
    <w:p w14:paraId="3F292066" w14:textId="77777777" w:rsidR="004676C3" w:rsidRPr="00D13F80" w:rsidRDefault="004676C3" w:rsidP="004676C3">
      <w:pPr>
        <w:rPr>
          <w:rFonts w:ascii="Times New Roman" w:hAnsi="Times New Roman" w:cs="Times New Roman"/>
          <w:sz w:val="24"/>
          <w:szCs w:val="24"/>
        </w:rPr>
      </w:pPr>
    </w:p>
    <w:p w14:paraId="4FD7DA4A" w14:textId="77777777" w:rsidR="00DD320E" w:rsidRDefault="00DD320E"/>
    <w:sectPr w:rsidR="00DD320E" w:rsidSect="00391582">
      <w:footerReference w:type="default" r:id="rId7"/>
      <w:footerReference w:type="first" r:id="rId8"/>
      <w:pgSz w:w="11906" w:h="16838"/>
      <w:pgMar w:top="567" w:right="851" w:bottom="567" w:left="851"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4EA9" w14:textId="77777777" w:rsidR="0015040F" w:rsidRDefault="0015040F">
      <w:r>
        <w:separator/>
      </w:r>
    </w:p>
  </w:endnote>
  <w:endnote w:type="continuationSeparator" w:id="0">
    <w:p w14:paraId="0C31540E" w14:textId="77777777" w:rsidR="0015040F" w:rsidRDefault="0015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5601166"/>
      <w:docPartObj>
        <w:docPartGallery w:val="Page Numbers (Bottom of Page)"/>
        <w:docPartUnique/>
      </w:docPartObj>
    </w:sdtPr>
    <w:sdtEndPr/>
    <w:sdtContent>
      <w:p w14:paraId="27CCC897" w14:textId="77777777" w:rsidR="00391582" w:rsidRPr="001B6EB0" w:rsidRDefault="004676C3">
        <w:pPr>
          <w:pStyle w:val="a3"/>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Pr="00C32F68">
          <w:rPr>
            <w:rFonts w:ascii="Times New Roman" w:hAnsi="Times New Roman" w:cs="Times New Roman"/>
            <w:noProof/>
            <w:sz w:val="24"/>
            <w:szCs w:val="24"/>
            <w:lang w:val="ru-RU"/>
          </w:rPr>
          <w:t>4</w:t>
        </w:r>
        <w:r w:rsidRPr="001B6EB0">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135D" w14:textId="77777777" w:rsidR="00391582" w:rsidRDefault="0015040F">
    <w:pPr>
      <w:pStyle w:val="a3"/>
      <w:jc w:val="right"/>
    </w:pPr>
  </w:p>
  <w:p w14:paraId="6ED6C18E" w14:textId="77777777" w:rsidR="00391582" w:rsidRDefault="001504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8F6C" w14:textId="77777777" w:rsidR="0015040F" w:rsidRDefault="0015040F">
      <w:r>
        <w:separator/>
      </w:r>
    </w:p>
  </w:footnote>
  <w:footnote w:type="continuationSeparator" w:id="0">
    <w:p w14:paraId="48E99A2E" w14:textId="77777777" w:rsidR="0015040F" w:rsidRDefault="00150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CB3"/>
    <w:multiLevelType w:val="multilevel"/>
    <w:tmpl w:val="17EAC47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9951617"/>
    <w:multiLevelType w:val="multilevel"/>
    <w:tmpl w:val="B28885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142440"/>
    <w:multiLevelType w:val="multilevel"/>
    <w:tmpl w:val="A7E0D0BC"/>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323007"/>
    <w:multiLevelType w:val="multilevel"/>
    <w:tmpl w:val="89866A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5" w15:restartNumberingAfterBreak="0">
    <w:nsid w:val="4B5126DE"/>
    <w:multiLevelType w:val="multilevel"/>
    <w:tmpl w:val="9B3278BC"/>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4B53726B"/>
    <w:multiLevelType w:val="multilevel"/>
    <w:tmpl w:val="61AEAC00"/>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ascii="Times New Roman" w:hAnsi="Times New Roman" w:cs="Times New Roman" w:hint="default"/>
        <w:b w:val="0"/>
        <w:color w:val="auto"/>
        <w:sz w:val="24"/>
        <w:szCs w:val="24"/>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CD43770"/>
    <w:multiLevelType w:val="multilevel"/>
    <w:tmpl w:val="3BB60A62"/>
    <w:lvl w:ilvl="0">
      <w:start w:val="9"/>
      <w:numFmt w:val="decimal"/>
      <w:lvlText w:val="%1"/>
      <w:lvlJc w:val="left"/>
      <w:pPr>
        <w:ind w:left="360" w:hanging="360"/>
      </w:pPr>
      <w:rPr>
        <w:rFonts w:hint="default"/>
        <w:b w:val="0"/>
        <w:color w:val="000000"/>
        <w:sz w:val="22"/>
      </w:rPr>
    </w:lvl>
    <w:lvl w:ilvl="1">
      <w:start w:val="1"/>
      <w:numFmt w:val="decimal"/>
      <w:lvlText w:val="%1.%2"/>
      <w:lvlJc w:val="left"/>
      <w:pPr>
        <w:ind w:left="360" w:hanging="360"/>
      </w:pPr>
      <w:rPr>
        <w:rFonts w:hint="default"/>
        <w:b w:val="0"/>
        <w:color w:val="000000"/>
        <w:sz w:val="24"/>
        <w:szCs w:val="24"/>
      </w:rPr>
    </w:lvl>
    <w:lvl w:ilvl="2">
      <w:start w:val="1"/>
      <w:numFmt w:val="decimal"/>
      <w:lvlText w:val="%1.%2.%3"/>
      <w:lvlJc w:val="left"/>
      <w:pPr>
        <w:ind w:left="720" w:hanging="720"/>
      </w:pPr>
      <w:rPr>
        <w:rFonts w:hint="default"/>
        <w:b w:val="0"/>
        <w:color w:val="000000"/>
        <w:sz w:val="24"/>
        <w:szCs w:val="24"/>
      </w:rPr>
    </w:lvl>
    <w:lvl w:ilvl="3">
      <w:start w:val="1"/>
      <w:numFmt w:val="decimal"/>
      <w:lvlText w:val="%1.%2.%3.%4"/>
      <w:lvlJc w:val="left"/>
      <w:pPr>
        <w:ind w:left="720" w:hanging="720"/>
      </w:pPr>
      <w:rPr>
        <w:rFonts w:hint="default"/>
        <w:b w:val="0"/>
        <w:color w:val="000000"/>
        <w:sz w:val="22"/>
      </w:rPr>
    </w:lvl>
    <w:lvl w:ilvl="4">
      <w:start w:val="1"/>
      <w:numFmt w:val="decimal"/>
      <w:lvlText w:val="%1.%2.%3.%4.%5"/>
      <w:lvlJc w:val="left"/>
      <w:pPr>
        <w:ind w:left="720" w:hanging="720"/>
      </w:pPr>
      <w:rPr>
        <w:rFonts w:hint="default"/>
        <w:b w:val="0"/>
        <w:color w:val="000000"/>
        <w:sz w:val="22"/>
      </w:rPr>
    </w:lvl>
    <w:lvl w:ilvl="5">
      <w:start w:val="1"/>
      <w:numFmt w:val="decimal"/>
      <w:lvlText w:val="%1.%2.%3.%4.%5.%6"/>
      <w:lvlJc w:val="left"/>
      <w:pPr>
        <w:ind w:left="1080" w:hanging="1080"/>
      </w:pPr>
      <w:rPr>
        <w:rFonts w:hint="default"/>
        <w:b w:val="0"/>
        <w:color w:val="000000"/>
        <w:sz w:val="22"/>
      </w:rPr>
    </w:lvl>
    <w:lvl w:ilvl="6">
      <w:start w:val="1"/>
      <w:numFmt w:val="decimal"/>
      <w:lvlText w:val="%1.%2.%3.%4.%5.%6.%7"/>
      <w:lvlJc w:val="left"/>
      <w:pPr>
        <w:ind w:left="1080" w:hanging="1080"/>
      </w:pPr>
      <w:rPr>
        <w:rFonts w:hint="default"/>
        <w:b w:val="0"/>
        <w:color w:val="000000"/>
        <w:sz w:val="22"/>
      </w:rPr>
    </w:lvl>
    <w:lvl w:ilvl="7">
      <w:start w:val="1"/>
      <w:numFmt w:val="decimal"/>
      <w:lvlText w:val="%1.%2.%3.%4.%5.%6.%7.%8"/>
      <w:lvlJc w:val="left"/>
      <w:pPr>
        <w:ind w:left="1080" w:hanging="1080"/>
      </w:pPr>
      <w:rPr>
        <w:rFonts w:hint="default"/>
        <w:b w:val="0"/>
        <w:color w:val="000000"/>
        <w:sz w:val="22"/>
      </w:rPr>
    </w:lvl>
    <w:lvl w:ilvl="8">
      <w:start w:val="1"/>
      <w:numFmt w:val="decimal"/>
      <w:lvlText w:val="%1.%2.%3.%4.%5.%6.%7.%8.%9"/>
      <w:lvlJc w:val="left"/>
      <w:pPr>
        <w:ind w:left="1440" w:hanging="1440"/>
      </w:pPr>
      <w:rPr>
        <w:rFonts w:hint="default"/>
        <w:b w:val="0"/>
        <w:color w:val="000000"/>
        <w:sz w:val="22"/>
      </w:rPr>
    </w:lvl>
  </w:abstractNum>
  <w:abstractNum w:abstractNumId="8" w15:restartNumberingAfterBreak="0">
    <w:nsid w:val="546E34A8"/>
    <w:multiLevelType w:val="multilevel"/>
    <w:tmpl w:val="84AC566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69093FC0"/>
    <w:multiLevelType w:val="multilevel"/>
    <w:tmpl w:val="B708405E"/>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4"/>
  </w:num>
  <w:num w:numId="2">
    <w:abstractNumId w:val="2"/>
  </w:num>
  <w:num w:numId="3">
    <w:abstractNumId w:val="6"/>
  </w:num>
  <w:num w:numId="4">
    <w:abstractNumId w:val="9"/>
  </w:num>
  <w:num w:numId="5">
    <w:abstractNumId w:val="5"/>
  </w:num>
  <w:num w:numId="6">
    <w:abstractNumId w:val="3"/>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0E"/>
    <w:rsid w:val="0015040F"/>
    <w:rsid w:val="001A7142"/>
    <w:rsid w:val="00276943"/>
    <w:rsid w:val="00343F0A"/>
    <w:rsid w:val="003E7E20"/>
    <w:rsid w:val="00422879"/>
    <w:rsid w:val="004676C3"/>
    <w:rsid w:val="0048253C"/>
    <w:rsid w:val="005B74C8"/>
    <w:rsid w:val="00633590"/>
    <w:rsid w:val="00AC33CA"/>
    <w:rsid w:val="00C741AE"/>
    <w:rsid w:val="00D027E5"/>
    <w:rsid w:val="00DD320E"/>
    <w:rsid w:val="00E24CB8"/>
    <w:rsid w:val="00E312F7"/>
    <w:rsid w:val="00F3070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1D45"/>
  <w15:chartTrackingRefBased/>
  <w15:docId w15:val="{A9DB8A89-8AB0-4CCE-9D77-CD4540CB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676C3"/>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676C3"/>
    <w:pPr>
      <w:tabs>
        <w:tab w:val="center" w:pos="4677"/>
        <w:tab w:val="right" w:pos="9355"/>
      </w:tabs>
    </w:pPr>
  </w:style>
  <w:style w:type="character" w:customStyle="1" w:styleId="a4">
    <w:name w:val="Нижний колонтитул Знак"/>
    <w:basedOn w:val="a0"/>
    <w:link w:val="a3"/>
    <w:uiPriority w:val="99"/>
    <w:rsid w:val="004676C3"/>
    <w:rPr>
      <w:rFonts w:ascii="Calibri" w:eastAsia="Calibri" w:hAnsi="Calibri" w:cs="Calibri"/>
      <w:sz w:val="20"/>
      <w:szCs w:val="20"/>
      <w:lang w:val="uk-UA" w:eastAsia="ru-RU"/>
    </w:rPr>
  </w:style>
  <w:style w:type="paragraph" w:styleId="a5">
    <w:name w:val="List Paragraph"/>
    <w:basedOn w:val="a"/>
    <w:uiPriority w:val="34"/>
    <w:qFormat/>
    <w:rsid w:val="00343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3010</Words>
  <Characters>17157</Characters>
  <Application>Microsoft Office Word</Application>
  <DocSecurity>0</DocSecurity>
  <Lines>142</Lines>
  <Paragraphs>40</Paragraphs>
  <ScaleCrop>false</ScaleCrop>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22</cp:revision>
  <dcterms:created xsi:type="dcterms:W3CDTF">2023-05-18T12:58:00Z</dcterms:created>
  <dcterms:modified xsi:type="dcterms:W3CDTF">2023-05-18T13:26:00Z</dcterms:modified>
</cp:coreProperties>
</file>