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A09" w:rsidRPr="00910882" w:rsidRDefault="00750A84" w:rsidP="00542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eastAsia="Times New Roman" w:hAnsiTheme="minorHAnsi" w:cs="Arial"/>
          <w:b/>
          <w:bCs/>
          <w:sz w:val="18"/>
          <w:szCs w:val="18"/>
          <w:lang w:eastAsia="ru-RU"/>
        </w:rPr>
      </w:pPr>
      <w:bookmarkStart w:id="0" w:name="16"/>
      <w:bookmarkEnd w:id="0"/>
      <w:r w:rsidRPr="00454A35">
        <w:rPr>
          <w:rFonts w:asciiTheme="minorHAnsi" w:eastAsia="Times New Roman" w:hAnsiTheme="minorHAnsi" w:cs="Arial"/>
          <w:b/>
          <w:bCs/>
          <w:sz w:val="18"/>
          <w:szCs w:val="18"/>
          <w:lang w:val="uk-UA" w:eastAsia="ru-RU"/>
        </w:rPr>
        <w:t xml:space="preserve">ДОГОВІР </w:t>
      </w:r>
      <w:r w:rsidRPr="00454A35">
        <w:rPr>
          <w:rFonts w:asciiTheme="minorHAnsi" w:eastAsia="Times New Roman" w:hAnsiTheme="minorHAnsi" w:cs="Arial"/>
          <w:b/>
          <w:bCs/>
          <w:sz w:val="18"/>
          <w:szCs w:val="18"/>
          <w:lang w:val="uk-UA" w:eastAsia="ru-RU"/>
        </w:rPr>
        <w:br/>
      </w:r>
      <w:r w:rsidR="00C10DE1" w:rsidRPr="00454A35">
        <w:rPr>
          <w:rFonts w:asciiTheme="minorHAnsi" w:eastAsia="Times New Roman" w:hAnsiTheme="minorHAnsi" w:cs="Arial"/>
          <w:b/>
          <w:bCs/>
          <w:sz w:val="18"/>
          <w:szCs w:val="18"/>
          <w:lang w:val="uk-UA" w:eastAsia="ru-RU"/>
        </w:rPr>
        <w:t xml:space="preserve"> </w:t>
      </w:r>
      <w:r w:rsidRPr="00454A35">
        <w:rPr>
          <w:rFonts w:asciiTheme="minorHAnsi" w:eastAsia="Times New Roman" w:hAnsiTheme="minorHAnsi" w:cs="Arial"/>
          <w:b/>
          <w:bCs/>
          <w:sz w:val="18"/>
          <w:szCs w:val="18"/>
          <w:lang w:val="uk-UA" w:eastAsia="ru-RU"/>
        </w:rPr>
        <w:t xml:space="preserve">про закупівлю товарів </w:t>
      </w:r>
      <w:r w:rsidR="007C3153" w:rsidRPr="00454A35">
        <w:rPr>
          <w:rFonts w:asciiTheme="minorHAnsi" w:eastAsia="Times New Roman" w:hAnsiTheme="minorHAnsi" w:cs="Arial"/>
          <w:b/>
          <w:bCs/>
          <w:sz w:val="18"/>
          <w:szCs w:val="18"/>
          <w:lang w:val="uk-UA" w:eastAsia="ru-RU"/>
        </w:rPr>
        <w:t>№</w:t>
      </w:r>
      <w:r w:rsidR="00CA5FAD" w:rsidRPr="00454A35">
        <w:rPr>
          <w:rFonts w:asciiTheme="minorHAnsi" w:eastAsia="Times New Roman" w:hAnsiTheme="minorHAnsi" w:cs="Arial"/>
          <w:b/>
          <w:bCs/>
          <w:sz w:val="18"/>
          <w:szCs w:val="18"/>
          <w:lang w:val="uk-UA" w:eastAsia="ru-RU"/>
        </w:rPr>
        <w:t xml:space="preserve"> </w:t>
      </w:r>
      <w:r w:rsidR="00910882" w:rsidRPr="00910882">
        <w:rPr>
          <w:rFonts w:asciiTheme="minorHAnsi" w:eastAsia="Times New Roman" w:hAnsiTheme="minorHAnsi" w:cs="Arial"/>
          <w:b/>
          <w:bCs/>
          <w:sz w:val="18"/>
          <w:szCs w:val="18"/>
          <w:lang w:eastAsia="ru-RU"/>
        </w:rPr>
        <w:t>________</w:t>
      </w:r>
    </w:p>
    <w:p w:rsidR="00D57A09" w:rsidRPr="00A90C8D" w:rsidRDefault="00D57A09" w:rsidP="00D57A09">
      <w:pPr>
        <w:spacing w:line="240" w:lineRule="auto"/>
        <w:jc w:val="center"/>
        <w:rPr>
          <w:rFonts w:asciiTheme="minorHAnsi" w:eastAsia="Times New Roman" w:hAnsiTheme="minorHAnsi" w:cstheme="minorHAnsi"/>
          <w:b/>
          <w:sz w:val="18"/>
          <w:szCs w:val="18"/>
          <w:lang w:val="uk-UA" w:eastAsia="uk-UA"/>
        </w:rPr>
      </w:pPr>
    </w:p>
    <w:p w:rsidR="00750A84" w:rsidRPr="00454A35" w:rsidRDefault="00910882" w:rsidP="00910882">
      <w:pPr>
        <w:tabs>
          <w:tab w:val="left" w:pos="916"/>
          <w:tab w:val="left" w:pos="5470"/>
        </w:tabs>
        <w:spacing w:line="240" w:lineRule="auto"/>
        <w:jc w:val="left"/>
        <w:rPr>
          <w:rFonts w:asciiTheme="minorHAnsi" w:eastAsia="Times New Roman" w:hAnsiTheme="minorHAnsi" w:cs="Arial"/>
          <w:sz w:val="18"/>
          <w:szCs w:val="18"/>
          <w:lang w:val="uk-UA" w:eastAsia="ru-RU"/>
        </w:rPr>
      </w:pPr>
      <w:r w:rsidRPr="005B65E6">
        <w:rPr>
          <w:rFonts w:asciiTheme="minorHAnsi" w:eastAsia="Times New Roman" w:hAnsiTheme="minorHAnsi" w:cs="Arial"/>
          <w:b/>
          <w:bCs/>
          <w:sz w:val="18"/>
          <w:szCs w:val="18"/>
          <w:lang w:val="uk-UA" w:eastAsia="ru-RU"/>
        </w:rPr>
        <w:tab/>
      </w:r>
      <w:r w:rsidRPr="005B65E6">
        <w:rPr>
          <w:rFonts w:asciiTheme="minorHAnsi" w:eastAsia="Times New Roman" w:hAnsiTheme="minorHAnsi" w:cs="Arial"/>
          <w:b/>
          <w:bCs/>
          <w:sz w:val="18"/>
          <w:szCs w:val="18"/>
          <w:lang w:val="uk-UA" w:eastAsia="ru-RU"/>
        </w:rPr>
        <w:tab/>
      </w:r>
      <w:r w:rsidR="00750A84" w:rsidRPr="005B65E6">
        <w:rPr>
          <w:rFonts w:asciiTheme="minorHAnsi" w:eastAsia="Times New Roman" w:hAnsiTheme="minorHAnsi" w:cs="Arial"/>
          <w:b/>
          <w:bCs/>
          <w:sz w:val="18"/>
          <w:szCs w:val="18"/>
          <w:lang w:val="uk-UA" w:eastAsia="ru-RU"/>
        </w:rPr>
        <w:br/>
      </w:r>
    </w:p>
    <w:tbl>
      <w:tblPr>
        <w:tblW w:w="9589" w:type="dxa"/>
        <w:jc w:val="center"/>
        <w:tblLayout w:type="fixed"/>
        <w:tblLook w:val="0000" w:firstRow="0" w:lastRow="0" w:firstColumn="0" w:lastColumn="0" w:noHBand="0" w:noVBand="0"/>
      </w:tblPr>
      <w:tblGrid>
        <w:gridCol w:w="4485"/>
        <w:gridCol w:w="5104"/>
      </w:tblGrid>
      <w:tr w:rsidR="00DB4C7A" w:rsidRPr="00EC5D80" w:rsidTr="003A548E">
        <w:trPr>
          <w:jc w:val="center"/>
        </w:trPr>
        <w:tc>
          <w:tcPr>
            <w:tcW w:w="4485" w:type="dxa"/>
          </w:tcPr>
          <w:p w:rsidR="00DB4C7A" w:rsidRPr="00EC5D80" w:rsidRDefault="00704CFC" w:rsidP="00335BB9">
            <w:pPr>
              <w:widowControl w:val="0"/>
              <w:spacing w:line="240" w:lineRule="auto"/>
              <w:rPr>
                <w:rFonts w:asciiTheme="minorHAnsi" w:hAnsiTheme="minorHAnsi" w:cs="Arial"/>
                <w:snapToGrid w:val="0"/>
                <w:color w:val="000000"/>
                <w:sz w:val="18"/>
                <w:szCs w:val="18"/>
                <w:lang w:val="uk-UA"/>
              </w:rPr>
            </w:pPr>
            <w:r w:rsidRPr="00EC5D80">
              <w:rPr>
                <w:rFonts w:asciiTheme="minorHAnsi" w:hAnsiTheme="minorHAnsi" w:cs="Arial"/>
                <w:snapToGrid w:val="0"/>
                <w:color w:val="000000"/>
                <w:sz w:val="18"/>
                <w:szCs w:val="18"/>
                <w:lang w:val="uk-UA"/>
              </w:rPr>
              <w:t xml:space="preserve">м. </w:t>
            </w:r>
            <w:proofErr w:type="spellStart"/>
            <w:r w:rsidR="000503F0" w:rsidRPr="00EC5D80">
              <w:rPr>
                <w:rFonts w:asciiTheme="minorHAnsi" w:hAnsiTheme="minorHAnsi" w:cs="Arial"/>
                <w:snapToGrid w:val="0"/>
                <w:color w:val="000000"/>
                <w:sz w:val="18"/>
                <w:szCs w:val="18"/>
                <w:lang w:val="uk-UA"/>
              </w:rPr>
              <w:t>Мена</w:t>
            </w:r>
            <w:proofErr w:type="spellEnd"/>
          </w:p>
        </w:tc>
        <w:tc>
          <w:tcPr>
            <w:tcW w:w="5104" w:type="dxa"/>
          </w:tcPr>
          <w:p w:rsidR="00DB4C7A" w:rsidRPr="00EC5D80" w:rsidRDefault="00DB4C7A" w:rsidP="00E00181">
            <w:pPr>
              <w:widowControl w:val="0"/>
              <w:spacing w:line="240" w:lineRule="auto"/>
              <w:jc w:val="right"/>
              <w:rPr>
                <w:rFonts w:asciiTheme="minorHAnsi" w:hAnsiTheme="minorHAnsi" w:cs="Arial"/>
                <w:snapToGrid w:val="0"/>
                <w:color w:val="000000"/>
                <w:sz w:val="18"/>
                <w:szCs w:val="18"/>
                <w:lang w:val="uk-UA"/>
              </w:rPr>
            </w:pPr>
            <w:r w:rsidRPr="00EC5D80">
              <w:rPr>
                <w:rFonts w:asciiTheme="minorHAnsi" w:hAnsiTheme="minorHAnsi" w:cs="Arial"/>
                <w:color w:val="000000"/>
                <w:sz w:val="18"/>
                <w:szCs w:val="18"/>
                <w:lang w:val="uk-UA"/>
              </w:rPr>
              <w:t xml:space="preserve"> </w:t>
            </w:r>
            <w:r w:rsidR="009E30E3" w:rsidRPr="00EC5D80">
              <w:rPr>
                <w:rFonts w:asciiTheme="minorHAnsi" w:hAnsiTheme="minorHAnsi" w:cs="Arial"/>
                <w:color w:val="000000"/>
                <w:sz w:val="18"/>
                <w:szCs w:val="18"/>
                <w:lang w:val="uk-UA"/>
              </w:rPr>
              <w:t>"</w:t>
            </w:r>
            <w:r w:rsidR="00910882" w:rsidRPr="00EC5D80">
              <w:rPr>
                <w:rFonts w:asciiTheme="minorHAnsi" w:hAnsiTheme="minorHAnsi" w:cs="Arial"/>
                <w:color w:val="000000"/>
                <w:sz w:val="18"/>
                <w:szCs w:val="18"/>
                <w:lang w:val="en-US"/>
              </w:rPr>
              <w:t>_______</w:t>
            </w:r>
            <w:r w:rsidR="009E30E3" w:rsidRPr="00EC5D80">
              <w:rPr>
                <w:rFonts w:asciiTheme="minorHAnsi" w:hAnsiTheme="minorHAnsi" w:cs="Arial"/>
                <w:color w:val="000000"/>
                <w:sz w:val="18"/>
                <w:szCs w:val="18"/>
                <w:lang w:val="uk-UA"/>
              </w:rPr>
              <w:t>"</w:t>
            </w:r>
            <w:r w:rsidR="00AE7816" w:rsidRPr="00EC5D80">
              <w:rPr>
                <w:rFonts w:asciiTheme="minorHAnsi" w:hAnsiTheme="minorHAnsi" w:cs="Arial"/>
                <w:color w:val="000000"/>
                <w:sz w:val="18"/>
                <w:szCs w:val="18"/>
                <w:lang w:val="uk-UA"/>
              </w:rPr>
              <w:t xml:space="preserve"> </w:t>
            </w:r>
            <w:r w:rsidR="00910882" w:rsidRPr="00EC5D80">
              <w:rPr>
                <w:rFonts w:asciiTheme="minorHAnsi" w:hAnsiTheme="minorHAnsi" w:cs="Arial"/>
                <w:color w:val="000000"/>
                <w:sz w:val="18"/>
                <w:szCs w:val="18"/>
                <w:lang w:val="en-US"/>
              </w:rPr>
              <w:t>___________________</w:t>
            </w:r>
            <w:r w:rsidRPr="00EC5D80">
              <w:rPr>
                <w:rFonts w:asciiTheme="minorHAnsi" w:hAnsiTheme="minorHAnsi" w:cs="Arial"/>
                <w:color w:val="000000"/>
                <w:sz w:val="18"/>
                <w:szCs w:val="18"/>
                <w:lang w:val="uk-UA"/>
              </w:rPr>
              <w:t xml:space="preserve"> 20</w:t>
            </w:r>
            <w:r w:rsidR="00364E44" w:rsidRPr="00EC5D80">
              <w:rPr>
                <w:rFonts w:asciiTheme="minorHAnsi" w:hAnsiTheme="minorHAnsi" w:cs="Arial"/>
                <w:color w:val="000000"/>
                <w:sz w:val="18"/>
                <w:szCs w:val="18"/>
                <w:lang w:val="uk-UA"/>
              </w:rPr>
              <w:t>2</w:t>
            </w:r>
            <w:r w:rsidR="00364E44" w:rsidRPr="00EC5D80">
              <w:rPr>
                <w:rFonts w:asciiTheme="minorHAnsi" w:hAnsiTheme="minorHAnsi" w:cs="Arial"/>
                <w:color w:val="000000"/>
                <w:sz w:val="18"/>
                <w:szCs w:val="18"/>
                <w:lang w:val="en-US"/>
              </w:rPr>
              <w:t>3</w:t>
            </w:r>
            <w:r w:rsidRPr="00EC5D80">
              <w:rPr>
                <w:rFonts w:asciiTheme="minorHAnsi" w:hAnsiTheme="minorHAnsi" w:cs="Arial"/>
                <w:color w:val="000000"/>
                <w:sz w:val="18"/>
                <w:szCs w:val="18"/>
                <w:lang w:val="uk-UA"/>
              </w:rPr>
              <w:t>р.</w:t>
            </w:r>
          </w:p>
        </w:tc>
      </w:tr>
    </w:tbl>
    <w:p w:rsidR="0020269A" w:rsidRPr="00EC5D80" w:rsidRDefault="0020269A" w:rsidP="00542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Arial"/>
          <w:sz w:val="18"/>
          <w:szCs w:val="18"/>
          <w:lang w:val="uk-UA" w:eastAsia="ru-RU"/>
        </w:rPr>
      </w:pPr>
      <w:bookmarkStart w:id="1" w:name="17"/>
      <w:bookmarkEnd w:id="1"/>
    </w:p>
    <w:p w:rsidR="003A548E" w:rsidRDefault="000503F0" w:rsidP="003A548E">
      <w:pPr>
        <w:pStyle w:val="a8"/>
        <w:jc w:val="both"/>
        <w:outlineLvl w:val="0"/>
        <w:rPr>
          <w:rFonts w:asciiTheme="minorHAnsi" w:hAnsiTheme="minorHAnsi" w:cs="Arial"/>
          <w:snapToGrid w:val="0"/>
          <w:color w:val="000000"/>
          <w:sz w:val="18"/>
          <w:szCs w:val="18"/>
          <w:lang w:val="uk-UA"/>
        </w:rPr>
      </w:pPr>
      <w:bookmarkStart w:id="2" w:name="24"/>
      <w:bookmarkEnd w:id="2"/>
      <w:r w:rsidRPr="00EC5D80">
        <w:rPr>
          <w:rFonts w:asciiTheme="minorHAnsi" w:hAnsiTheme="minorHAnsi" w:cs="Arial"/>
          <w:b/>
          <w:snapToGrid w:val="0"/>
          <w:color w:val="000000"/>
          <w:sz w:val="18"/>
          <w:szCs w:val="18"/>
          <w:lang w:val="uk-UA"/>
        </w:rPr>
        <w:t xml:space="preserve">Менський зоологічний парк загальнодержавного значення, </w:t>
      </w:r>
      <w:r w:rsidRPr="00EC5D80">
        <w:rPr>
          <w:rFonts w:asciiTheme="minorHAnsi" w:hAnsiTheme="minorHAnsi" w:cs="Arial"/>
          <w:snapToGrid w:val="0"/>
          <w:color w:val="000000"/>
          <w:sz w:val="18"/>
          <w:szCs w:val="18"/>
          <w:lang w:val="uk-UA"/>
        </w:rPr>
        <w:t xml:space="preserve">надалі іменоване Замовник, в особі директора Максименко </w:t>
      </w:r>
      <w:r w:rsidR="003C0BD7" w:rsidRPr="00EC5D80">
        <w:rPr>
          <w:rFonts w:asciiTheme="minorHAnsi" w:hAnsiTheme="minorHAnsi" w:cs="Arial"/>
          <w:snapToGrid w:val="0"/>
          <w:color w:val="000000"/>
          <w:sz w:val="18"/>
          <w:szCs w:val="18"/>
          <w:lang w:val="uk-UA"/>
        </w:rPr>
        <w:t>Зінаїди Сергіївни</w:t>
      </w:r>
      <w:r w:rsidRPr="00EC5D80">
        <w:rPr>
          <w:rFonts w:asciiTheme="minorHAnsi" w:hAnsiTheme="minorHAnsi" w:cs="Arial"/>
          <w:snapToGrid w:val="0"/>
          <w:color w:val="000000"/>
          <w:sz w:val="18"/>
          <w:szCs w:val="18"/>
          <w:lang w:val="uk-UA"/>
        </w:rPr>
        <w:t xml:space="preserve">, що діє на підставі </w:t>
      </w:r>
      <w:r w:rsidR="003C0BD7" w:rsidRPr="00EC5D80">
        <w:rPr>
          <w:rFonts w:asciiTheme="minorHAnsi" w:hAnsiTheme="minorHAnsi" w:cs="Arial"/>
          <w:snapToGrid w:val="0"/>
          <w:color w:val="000000"/>
          <w:sz w:val="18"/>
          <w:szCs w:val="18"/>
          <w:lang w:val="uk-UA"/>
        </w:rPr>
        <w:t>Положення, з однієї сторони, та __________________________________, надалі Учасник, в особі ___________________________________, що діє на підставі ____________________________, з іншої сторони</w:t>
      </w:r>
      <w:r w:rsidR="003A548E" w:rsidRPr="00EC5D80">
        <w:rPr>
          <w:rFonts w:asciiTheme="minorHAnsi" w:hAnsiTheme="minorHAnsi" w:cs="Arial"/>
          <w:snapToGrid w:val="0"/>
          <w:color w:val="000000"/>
          <w:sz w:val="18"/>
          <w:szCs w:val="18"/>
          <w:lang w:val="uk-UA"/>
        </w:rPr>
        <w:t>, надалі іменовані "Сторони", уклали цей договір про нижченаведене:</w:t>
      </w:r>
    </w:p>
    <w:p w:rsidR="003C0BD7" w:rsidRPr="003C0BD7" w:rsidRDefault="003C0BD7" w:rsidP="003A548E">
      <w:pPr>
        <w:pStyle w:val="a8"/>
        <w:jc w:val="both"/>
        <w:outlineLvl w:val="0"/>
        <w:rPr>
          <w:rFonts w:asciiTheme="minorHAnsi" w:hAnsiTheme="minorHAnsi"/>
          <w:b/>
          <w:snapToGrid w:val="0"/>
          <w:color w:val="000000"/>
          <w:sz w:val="18"/>
          <w:szCs w:val="18"/>
          <w:lang w:val="uk-UA"/>
        </w:rPr>
      </w:pPr>
    </w:p>
    <w:p w:rsidR="00750A84" w:rsidRPr="00454A35" w:rsidRDefault="00F179BB" w:rsidP="00F179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heme="minorHAnsi" w:eastAsia="Times New Roman" w:hAnsiTheme="minorHAnsi" w:cs="Arial"/>
          <w:b/>
          <w:sz w:val="18"/>
          <w:szCs w:val="18"/>
          <w:lang w:val="uk-UA" w:eastAsia="ru-RU"/>
        </w:rPr>
      </w:pPr>
      <w:r w:rsidRPr="00454A35">
        <w:rPr>
          <w:rFonts w:asciiTheme="minorHAnsi" w:eastAsia="Times New Roman" w:hAnsiTheme="minorHAnsi" w:cs="Arial"/>
          <w:b/>
          <w:sz w:val="18"/>
          <w:szCs w:val="18"/>
          <w:lang w:val="uk-UA" w:eastAsia="ru-RU"/>
        </w:rPr>
        <w:t xml:space="preserve">ПРЕДМЕТ ДОГОВОРУ </w:t>
      </w:r>
    </w:p>
    <w:p w:rsidR="0020269A" w:rsidRPr="00AC7661" w:rsidRDefault="00AD36DB"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3" w:name="25"/>
      <w:bookmarkEnd w:id="3"/>
      <w:r w:rsidRPr="00454A35">
        <w:rPr>
          <w:rFonts w:asciiTheme="minorHAnsi" w:hAnsiTheme="minorHAnsi" w:cs="Arial"/>
          <w:snapToGrid w:val="0"/>
          <w:sz w:val="18"/>
          <w:szCs w:val="18"/>
          <w:lang w:val="uk-UA"/>
        </w:rPr>
        <w:t>Учасник</w:t>
      </w:r>
      <w:r w:rsidR="0020269A" w:rsidRPr="00454A35">
        <w:rPr>
          <w:rFonts w:asciiTheme="minorHAnsi" w:hAnsiTheme="minorHAnsi" w:cs="Arial"/>
          <w:snapToGrid w:val="0"/>
          <w:sz w:val="18"/>
          <w:szCs w:val="18"/>
          <w:lang w:val="uk-UA"/>
        </w:rPr>
        <w:t xml:space="preserve"> приймає на себе зобов’язання передати </w:t>
      </w:r>
      <w:r w:rsidRPr="00454A35">
        <w:rPr>
          <w:rFonts w:asciiTheme="minorHAnsi" w:hAnsiTheme="minorHAnsi" w:cs="Arial"/>
          <w:snapToGrid w:val="0"/>
          <w:sz w:val="18"/>
          <w:szCs w:val="18"/>
          <w:lang w:val="uk-UA"/>
        </w:rPr>
        <w:t>Замовнику</w:t>
      </w:r>
      <w:r w:rsidR="0020269A" w:rsidRPr="00454A35">
        <w:rPr>
          <w:rFonts w:asciiTheme="minorHAnsi" w:hAnsiTheme="minorHAnsi" w:cs="Arial"/>
          <w:snapToGrid w:val="0"/>
          <w:sz w:val="18"/>
          <w:szCs w:val="18"/>
          <w:lang w:val="uk-UA"/>
        </w:rPr>
        <w:t xml:space="preserve"> у власність </w:t>
      </w:r>
      <w:r w:rsidR="00AC4CBE">
        <w:rPr>
          <w:rFonts w:asciiTheme="minorHAnsi" w:hAnsiTheme="minorHAnsi" w:cs="Arial"/>
          <w:snapToGrid w:val="0"/>
          <w:sz w:val="18"/>
          <w:szCs w:val="18"/>
          <w:lang w:val="uk-UA"/>
        </w:rPr>
        <w:t>нафтопродукти</w:t>
      </w:r>
      <w:r w:rsidR="00AE7816">
        <w:rPr>
          <w:rFonts w:asciiTheme="minorHAnsi" w:hAnsiTheme="minorHAnsi" w:cs="Arial"/>
          <w:snapToGrid w:val="0"/>
          <w:sz w:val="18"/>
          <w:szCs w:val="18"/>
          <w:lang w:val="uk-UA"/>
        </w:rPr>
        <w:t xml:space="preserve"> </w:t>
      </w:r>
      <w:r w:rsidR="00766791" w:rsidRPr="00454A35">
        <w:rPr>
          <w:rFonts w:asciiTheme="minorHAnsi" w:hAnsiTheme="minorHAnsi" w:cs="Arial"/>
          <w:snapToGrid w:val="0"/>
          <w:sz w:val="18"/>
          <w:szCs w:val="18"/>
          <w:lang w:val="uk-UA"/>
        </w:rPr>
        <w:t>(</w:t>
      </w:r>
      <w:r w:rsidR="0083383F" w:rsidRPr="00364E44">
        <w:rPr>
          <w:rFonts w:asciiTheme="minorHAnsi" w:hAnsiTheme="minorHAnsi" w:cs="Arial"/>
          <w:bCs/>
          <w:snapToGrid w:val="0"/>
          <w:sz w:val="18"/>
          <w:szCs w:val="18"/>
          <w:lang w:val="uk-UA"/>
        </w:rPr>
        <w:t>ДК 021:2015</w:t>
      </w:r>
      <w:r w:rsidR="0083383F" w:rsidRPr="00364E44">
        <w:rPr>
          <w:rFonts w:asciiTheme="minorHAnsi" w:hAnsiTheme="minorHAnsi" w:cs="Arial"/>
          <w:snapToGrid w:val="0"/>
          <w:sz w:val="18"/>
          <w:szCs w:val="18"/>
          <w:lang w:val="uk-UA"/>
        </w:rPr>
        <w:t>:</w:t>
      </w:r>
      <w:r w:rsidR="009B710E">
        <w:rPr>
          <w:rFonts w:asciiTheme="minorHAnsi" w:hAnsiTheme="minorHAnsi" w:cs="Arial"/>
          <w:snapToGrid w:val="0"/>
          <w:sz w:val="18"/>
          <w:szCs w:val="18"/>
          <w:lang w:val="uk-UA"/>
        </w:rPr>
        <w:t xml:space="preserve"> </w:t>
      </w:r>
      <w:r w:rsidR="00AE7816" w:rsidRPr="0091462E">
        <w:rPr>
          <w:rFonts w:asciiTheme="minorHAnsi" w:hAnsiTheme="minorHAnsi" w:cs="Arial"/>
          <w:snapToGrid w:val="0"/>
          <w:sz w:val="18"/>
          <w:szCs w:val="18"/>
          <w:lang w:val="uk-UA"/>
        </w:rPr>
        <w:t xml:space="preserve">09130000-9 </w:t>
      </w:r>
      <w:r w:rsidR="00686565">
        <w:rPr>
          <w:rFonts w:asciiTheme="minorHAnsi" w:hAnsiTheme="minorHAnsi" w:cs="Arial"/>
          <w:snapToGrid w:val="0"/>
          <w:sz w:val="18"/>
          <w:szCs w:val="18"/>
          <w:lang w:val="uk-UA"/>
        </w:rPr>
        <w:t>«</w:t>
      </w:r>
      <w:r w:rsidR="00AE7816" w:rsidRPr="00364E44">
        <w:rPr>
          <w:rFonts w:asciiTheme="minorHAnsi" w:hAnsiTheme="minorHAnsi" w:cs="Arial"/>
          <w:snapToGrid w:val="0"/>
          <w:sz w:val="18"/>
          <w:szCs w:val="18"/>
          <w:lang w:val="uk-UA"/>
        </w:rPr>
        <w:t>На</w:t>
      </w:r>
      <w:proofErr w:type="spellStart"/>
      <w:r w:rsidR="00AE7816" w:rsidRPr="00AE7816">
        <w:rPr>
          <w:rFonts w:asciiTheme="minorHAnsi" w:hAnsiTheme="minorHAnsi" w:cs="Arial"/>
          <w:snapToGrid w:val="0"/>
          <w:sz w:val="18"/>
          <w:szCs w:val="18"/>
        </w:rPr>
        <w:t>фта</w:t>
      </w:r>
      <w:proofErr w:type="spellEnd"/>
      <w:r w:rsidR="00AE7816" w:rsidRPr="00AE7816">
        <w:rPr>
          <w:rFonts w:asciiTheme="minorHAnsi" w:hAnsiTheme="minorHAnsi" w:cs="Arial"/>
          <w:snapToGrid w:val="0"/>
          <w:sz w:val="18"/>
          <w:szCs w:val="18"/>
        </w:rPr>
        <w:t xml:space="preserve"> і </w:t>
      </w:r>
      <w:proofErr w:type="spellStart"/>
      <w:r w:rsidR="00AE7816" w:rsidRPr="00AE7816">
        <w:rPr>
          <w:rFonts w:asciiTheme="minorHAnsi" w:hAnsiTheme="minorHAnsi" w:cs="Arial"/>
          <w:snapToGrid w:val="0"/>
          <w:sz w:val="18"/>
          <w:szCs w:val="18"/>
        </w:rPr>
        <w:t>дистиляти</w:t>
      </w:r>
      <w:proofErr w:type="spellEnd"/>
      <w:r w:rsidR="00686565">
        <w:rPr>
          <w:rFonts w:asciiTheme="minorHAnsi" w:hAnsiTheme="minorHAnsi" w:cs="Arial"/>
          <w:snapToGrid w:val="0"/>
          <w:sz w:val="18"/>
          <w:szCs w:val="18"/>
        </w:rPr>
        <w:t>»</w:t>
      </w:r>
      <w:r w:rsidR="00766791" w:rsidRPr="00454A35">
        <w:rPr>
          <w:rFonts w:asciiTheme="minorHAnsi" w:hAnsiTheme="minorHAnsi" w:cs="Arial"/>
          <w:snapToGrid w:val="0"/>
          <w:sz w:val="18"/>
          <w:szCs w:val="18"/>
          <w:lang w:val="uk-UA"/>
        </w:rPr>
        <w:t xml:space="preserve">) надалі - </w:t>
      </w:r>
      <w:r w:rsidR="0020269A" w:rsidRPr="00454A35">
        <w:rPr>
          <w:rFonts w:asciiTheme="minorHAnsi" w:hAnsiTheme="minorHAnsi" w:cs="Arial"/>
          <w:snapToGrid w:val="0"/>
          <w:sz w:val="18"/>
          <w:szCs w:val="18"/>
          <w:lang w:val="uk-UA"/>
        </w:rPr>
        <w:t xml:space="preserve">Товар, а </w:t>
      </w:r>
      <w:r w:rsidRPr="00454A35">
        <w:rPr>
          <w:rFonts w:asciiTheme="minorHAnsi" w:hAnsiTheme="minorHAnsi" w:cs="Arial"/>
          <w:snapToGrid w:val="0"/>
          <w:sz w:val="18"/>
          <w:szCs w:val="18"/>
          <w:lang w:val="uk-UA"/>
        </w:rPr>
        <w:t>Замовник</w:t>
      </w:r>
      <w:r w:rsidR="0020269A" w:rsidRPr="00454A35">
        <w:rPr>
          <w:rFonts w:asciiTheme="minorHAnsi" w:hAnsiTheme="minorHAnsi" w:cs="Arial"/>
          <w:snapToGrid w:val="0"/>
          <w:sz w:val="18"/>
          <w:szCs w:val="18"/>
          <w:lang w:val="uk-UA"/>
        </w:rPr>
        <w:t xml:space="preserve"> зобов'язується сплатити і прийняти вказаний Товар. </w:t>
      </w:r>
    </w:p>
    <w:p w:rsidR="00AC7661" w:rsidRPr="00AC7661" w:rsidRDefault="00AC7661" w:rsidP="00686565">
      <w:pPr>
        <w:widowControl w:val="0"/>
        <w:spacing w:line="240" w:lineRule="auto"/>
        <w:ind w:left="426"/>
        <w:rPr>
          <w:rFonts w:asciiTheme="minorHAnsi" w:hAnsiTheme="minorHAnsi" w:cs="Arial"/>
          <w:snapToGrid w:val="0"/>
          <w:sz w:val="18"/>
          <w:szCs w:val="18"/>
          <w:lang w:val="uk-UA"/>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
        <w:gridCol w:w="2577"/>
        <w:gridCol w:w="934"/>
        <w:gridCol w:w="1273"/>
        <w:gridCol w:w="2346"/>
        <w:gridCol w:w="2078"/>
      </w:tblGrid>
      <w:tr w:rsidR="00191752" w:rsidRPr="00454A35" w:rsidTr="008E55B5">
        <w:trPr>
          <w:trHeight w:val="513"/>
        </w:trPr>
        <w:tc>
          <w:tcPr>
            <w:tcW w:w="317" w:type="dxa"/>
            <w:tcBorders>
              <w:bottom w:val="nil"/>
            </w:tcBorders>
            <w:vAlign w:val="center"/>
          </w:tcPr>
          <w:p w:rsidR="00191752" w:rsidRPr="00454A35" w:rsidRDefault="00191752" w:rsidP="008E55B5">
            <w:pPr>
              <w:spacing w:before="60" w:line="260" w:lineRule="auto"/>
              <w:jc w:val="center"/>
              <w:rPr>
                <w:rFonts w:asciiTheme="minorHAnsi" w:hAnsiTheme="minorHAnsi" w:cs="Arial"/>
                <w:color w:val="000000"/>
                <w:sz w:val="18"/>
                <w:szCs w:val="18"/>
                <w:lang w:val="uk-UA"/>
              </w:rPr>
            </w:pPr>
            <w:r w:rsidRPr="00454A35">
              <w:rPr>
                <w:rFonts w:asciiTheme="minorHAnsi" w:hAnsiTheme="minorHAnsi" w:cs="Arial"/>
                <w:color w:val="000000"/>
                <w:sz w:val="18"/>
                <w:szCs w:val="18"/>
                <w:lang w:val="uk-UA"/>
              </w:rPr>
              <w:t>№</w:t>
            </w:r>
          </w:p>
        </w:tc>
        <w:tc>
          <w:tcPr>
            <w:tcW w:w="2577" w:type="dxa"/>
            <w:tcBorders>
              <w:bottom w:val="nil"/>
            </w:tcBorders>
            <w:vAlign w:val="center"/>
          </w:tcPr>
          <w:p w:rsidR="00191752" w:rsidRPr="00454A35" w:rsidRDefault="00191752" w:rsidP="008E55B5">
            <w:pPr>
              <w:spacing w:before="60" w:line="260" w:lineRule="auto"/>
              <w:jc w:val="center"/>
              <w:rPr>
                <w:rFonts w:asciiTheme="minorHAnsi" w:hAnsiTheme="minorHAnsi" w:cs="Arial"/>
                <w:color w:val="000000"/>
                <w:sz w:val="18"/>
                <w:szCs w:val="18"/>
                <w:lang w:val="uk-UA"/>
              </w:rPr>
            </w:pPr>
            <w:r w:rsidRPr="00454A35">
              <w:rPr>
                <w:rFonts w:asciiTheme="minorHAnsi" w:hAnsiTheme="minorHAnsi" w:cs="Arial"/>
                <w:color w:val="000000"/>
                <w:sz w:val="18"/>
                <w:szCs w:val="18"/>
                <w:lang w:val="uk-UA"/>
              </w:rPr>
              <w:t>Найменування товару</w:t>
            </w:r>
          </w:p>
        </w:tc>
        <w:tc>
          <w:tcPr>
            <w:tcW w:w="934" w:type="dxa"/>
            <w:tcBorders>
              <w:bottom w:val="nil"/>
            </w:tcBorders>
            <w:vAlign w:val="center"/>
          </w:tcPr>
          <w:p w:rsidR="00191752" w:rsidRPr="00454A35" w:rsidRDefault="00191752" w:rsidP="008E55B5">
            <w:pPr>
              <w:spacing w:before="60" w:line="260" w:lineRule="auto"/>
              <w:jc w:val="center"/>
              <w:rPr>
                <w:rFonts w:asciiTheme="minorHAnsi" w:hAnsiTheme="minorHAnsi" w:cs="Arial"/>
                <w:color w:val="000000"/>
                <w:sz w:val="18"/>
                <w:szCs w:val="18"/>
                <w:lang w:val="uk-UA"/>
              </w:rPr>
            </w:pPr>
            <w:r w:rsidRPr="00454A35">
              <w:rPr>
                <w:rFonts w:asciiTheme="minorHAnsi" w:hAnsiTheme="minorHAnsi" w:cs="Arial"/>
                <w:color w:val="000000"/>
                <w:sz w:val="18"/>
                <w:szCs w:val="18"/>
                <w:lang w:val="uk-UA"/>
              </w:rPr>
              <w:t>Одиниця виміру</w:t>
            </w:r>
          </w:p>
        </w:tc>
        <w:tc>
          <w:tcPr>
            <w:tcW w:w="1273" w:type="dxa"/>
            <w:tcBorders>
              <w:bottom w:val="nil"/>
            </w:tcBorders>
            <w:vAlign w:val="center"/>
          </w:tcPr>
          <w:p w:rsidR="00191752" w:rsidRPr="00454A35" w:rsidRDefault="00191752" w:rsidP="008E55B5">
            <w:pPr>
              <w:spacing w:before="60" w:line="260" w:lineRule="auto"/>
              <w:jc w:val="center"/>
              <w:rPr>
                <w:rFonts w:asciiTheme="minorHAnsi" w:hAnsiTheme="minorHAnsi" w:cs="Arial"/>
                <w:color w:val="000000"/>
                <w:sz w:val="18"/>
                <w:szCs w:val="18"/>
                <w:lang w:val="uk-UA"/>
              </w:rPr>
            </w:pPr>
            <w:r w:rsidRPr="00454A35">
              <w:rPr>
                <w:rFonts w:asciiTheme="minorHAnsi" w:hAnsiTheme="minorHAnsi" w:cs="Arial"/>
                <w:color w:val="000000"/>
                <w:sz w:val="18"/>
                <w:szCs w:val="18"/>
                <w:lang w:val="uk-UA"/>
              </w:rPr>
              <w:t>Кількість</w:t>
            </w:r>
          </w:p>
        </w:tc>
        <w:tc>
          <w:tcPr>
            <w:tcW w:w="2346" w:type="dxa"/>
            <w:tcBorders>
              <w:bottom w:val="single" w:sz="4" w:space="0" w:color="auto"/>
            </w:tcBorders>
          </w:tcPr>
          <w:p w:rsidR="00191752" w:rsidRPr="00454A35" w:rsidRDefault="00191752" w:rsidP="008E55B5">
            <w:pPr>
              <w:spacing w:before="60" w:line="260" w:lineRule="auto"/>
              <w:jc w:val="center"/>
              <w:rPr>
                <w:rFonts w:asciiTheme="minorHAnsi" w:hAnsiTheme="minorHAnsi" w:cs="Arial"/>
                <w:color w:val="000000"/>
                <w:sz w:val="18"/>
                <w:szCs w:val="18"/>
                <w:lang w:val="uk-UA"/>
              </w:rPr>
            </w:pPr>
            <w:r w:rsidRPr="00F77C53">
              <w:rPr>
                <w:rFonts w:asciiTheme="minorHAnsi" w:hAnsiTheme="minorHAnsi" w:cs="Arial"/>
                <w:color w:val="000000"/>
                <w:sz w:val="18"/>
                <w:szCs w:val="18"/>
                <w:lang w:val="uk-UA"/>
              </w:rPr>
              <w:t>Ціна з урахуванням ПДВ, грн. /літр</w:t>
            </w:r>
          </w:p>
        </w:tc>
        <w:tc>
          <w:tcPr>
            <w:tcW w:w="2078" w:type="dxa"/>
            <w:vAlign w:val="center"/>
          </w:tcPr>
          <w:p w:rsidR="00191752" w:rsidRPr="00454A35" w:rsidRDefault="00191752" w:rsidP="008E55B5">
            <w:pPr>
              <w:spacing w:before="60" w:line="260" w:lineRule="auto"/>
              <w:jc w:val="center"/>
              <w:rPr>
                <w:rFonts w:asciiTheme="minorHAnsi" w:hAnsiTheme="minorHAnsi" w:cs="Arial"/>
                <w:color w:val="000000"/>
                <w:sz w:val="18"/>
                <w:szCs w:val="18"/>
                <w:lang w:val="uk-UA"/>
              </w:rPr>
            </w:pPr>
            <w:r>
              <w:rPr>
                <w:rFonts w:asciiTheme="minorHAnsi" w:hAnsiTheme="minorHAnsi" w:cs="Arial"/>
                <w:color w:val="000000"/>
                <w:sz w:val="18"/>
                <w:szCs w:val="18"/>
                <w:lang w:val="uk-UA"/>
              </w:rPr>
              <w:t xml:space="preserve">Сума </w:t>
            </w:r>
            <w:r w:rsidRPr="00454A35">
              <w:rPr>
                <w:rFonts w:asciiTheme="minorHAnsi" w:hAnsiTheme="minorHAnsi" w:cs="Arial"/>
                <w:color w:val="000000"/>
                <w:sz w:val="18"/>
                <w:szCs w:val="18"/>
                <w:lang w:val="uk-UA"/>
              </w:rPr>
              <w:t>з ПДВ,                   грн.</w:t>
            </w:r>
          </w:p>
        </w:tc>
      </w:tr>
      <w:tr w:rsidR="00351700" w:rsidRPr="00454A35" w:rsidTr="008E55B5">
        <w:trPr>
          <w:trHeight w:val="197"/>
        </w:trPr>
        <w:tc>
          <w:tcPr>
            <w:tcW w:w="317" w:type="dxa"/>
            <w:vAlign w:val="center"/>
          </w:tcPr>
          <w:p w:rsidR="00351700" w:rsidRPr="00351700" w:rsidRDefault="00351700" w:rsidP="008E55B5">
            <w:pPr>
              <w:spacing w:before="60" w:line="260" w:lineRule="auto"/>
              <w:jc w:val="center"/>
              <w:rPr>
                <w:rFonts w:asciiTheme="minorHAnsi" w:hAnsiTheme="minorHAnsi" w:cs="Arial"/>
                <w:color w:val="000000"/>
                <w:sz w:val="18"/>
                <w:szCs w:val="18"/>
                <w:lang w:val="en-US"/>
              </w:rPr>
            </w:pPr>
            <w:r>
              <w:rPr>
                <w:rFonts w:asciiTheme="minorHAnsi" w:hAnsiTheme="minorHAnsi" w:cs="Arial"/>
                <w:color w:val="000000"/>
                <w:sz w:val="18"/>
                <w:szCs w:val="18"/>
                <w:lang w:val="en-US"/>
              </w:rPr>
              <w:t>2</w:t>
            </w:r>
          </w:p>
        </w:tc>
        <w:tc>
          <w:tcPr>
            <w:tcW w:w="2577" w:type="dxa"/>
            <w:vAlign w:val="center"/>
          </w:tcPr>
          <w:p w:rsidR="00351700" w:rsidRPr="00245D49" w:rsidRDefault="00245D49" w:rsidP="008E55B5">
            <w:pPr>
              <w:spacing w:before="60" w:line="260" w:lineRule="auto"/>
              <w:rPr>
                <w:rFonts w:asciiTheme="minorHAnsi" w:hAnsiTheme="minorHAnsi" w:cs="Arial"/>
                <w:color w:val="000000"/>
                <w:sz w:val="18"/>
                <w:szCs w:val="18"/>
                <w:lang w:val="en-US"/>
              </w:rPr>
            </w:pPr>
            <w:proofErr w:type="spellStart"/>
            <w:r>
              <w:rPr>
                <w:rFonts w:asciiTheme="minorHAnsi" w:hAnsiTheme="minorHAnsi" w:cs="Arial"/>
                <w:color w:val="000000"/>
                <w:sz w:val="18"/>
                <w:szCs w:val="18"/>
              </w:rPr>
              <w:t>Диз</w:t>
            </w:r>
            <w:r w:rsidR="009B710E">
              <w:rPr>
                <w:rFonts w:asciiTheme="minorHAnsi" w:hAnsiTheme="minorHAnsi" w:cs="Arial"/>
                <w:color w:val="000000"/>
                <w:sz w:val="18"/>
                <w:szCs w:val="18"/>
                <w:lang w:val="uk-UA"/>
              </w:rPr>
              <w:t>ельне</w:t>
            </w:r>
            <w:proofErr w:type="spellEnd"/>
            <w:r w:rsidR="009B710E">
              <w:rPr>
                <w:rFonts w:asciiTheme="minorHAnsi" w:hAnsiTheme="minorHAnsi" w:cs="Arial"/>
                <w:color w:val="000000"/>
                <w:sz w:val="18"/>
                <w:szCs w:val="18"/>
                <w:lang w:val="uk-UA"/>
              </w:rPr>
              <w:t xml:space="preserve"> </w:t>
            </w:r>
            <w:proofErr w:type="spellStart"/>
            <w:r>
              <w:rPr>
                <w:rFonts w:asciiTheme="minorHAnsi" w:hAnsiTheme="minorHAnsi" w:cs="Arial"/>
                <w:color w:val="000000"/>
                <w:sz w:val="18"/>
                <w:szCs w:val="18"/>
              </w:rPr>
              <w:t>паливо</w:t>
            </w:r>
            <w:proofErr w:type="spellEnd"/>
            <w:r>
              <w:rPr>
                <w:rFonts w:asciiTheme="minorHAnsi" w:hAnsiTheme="minorHAnsi" w:cs="Arial"/>
                <w:color w:val="000000"/>
                <w:sz w:val="18"/>
                <w:szCs w:val="18"/>
              </w:rPr>
              <w:t xml:space="preserve"> </w:t>
            </w:r>
          </w:p>
        </w:tc>
        <w:tc>
          <w:tcPr>
            <w:tcW w:w="934" w:type="dxa"/>
            <w:vAlign w:val="center"/>
          </w:tcPr>
          <w:p w:rsidR="00351700" w:rsidRPr="00351700" w:rsidRDefault="00351700" w:rsidP="008E55B5">
            <w:pPr>
              <w:spacing w:before="60" w:line="260" w:lineRule="auto"/>
              <w:jc w:val="center"/>
              <w:rPr>
                <w:rFonts w:asciiTheme="minorHAnsi" w:hAnsiTheme="minorHAnsi" w:cs="Arial"/>
                <w:color w:val="000000"/>
                <w:sz w:val="18"/>
                <w:szCs w:val="18"/>
              </w:rPr>
            </w:pPr>
            <w:r>
              <w:rPr>
                <w:rFonts w:asciiTheme="minorHAnsi" w:hAnsiTheme="minorHAnsi" w:cs="Arial"/>
                <w:color w:val="000000"/>
                <w:sz w:val="18"/>
                <w:szCs w:val="18"/>
                <w:lang w:val="en-US"/>
              </w:rPr>
              <w:t>л</w:t>
            </w:r>
            <w:proofErr w:type="spellStart"/>
            <w:r>
              <w:rPr>
                <w:rFonts w:asciiTheme="minorHAnsi" w:hAnsiTheme="minorHAnsi" w:cs="Arial"/>
                <w:color w:val="000000"/>
                <w:sz w:val="18"/>
                <w:szCs w:val="18"/>
              </w:rPr>
              <w:t>ітр</w:t>
            </w:r>
            <w:proofErr w:type="spellEnd"/>
          </w:p>
        </w:tc>
        <w:tc>
          <w:tcPr>
            <w:tcW w:w="1273" w:type="dxa"/>
            <w:vAlign w:val="center"/>
          </w:tcPr>
          <w:p w:rsidR="00351700" w:rsidRPr="009B710E" w:rsidRDefault="009B710E" w:rsidP="008E55B5">
            <w:pPr>
              <w:spacing w:before="60" w:line="260" w:lineRule="auto"/>
              <w:jc w:val="right"/>
              <w:rPr>
                <w:rFonts w:asciiTheme="minorHAnsi" w:hAnsiTheme="minorHAnsi" w:cs="Arial"/>
                <w:color w:val="000000"/>
                <w:sz w:val="18"/>
                <w:szCs w:val="18"/>
                <w:lang w:val="uk-UA"/>
              </w:rPr>
            </w:pPr>
            <w:r>
              <w:rPr>
                <w:rFonts w:asciiTheme="minorHAnsi" w:hAnsiTheme="minorHAnsi" w:cs="Arial"/>
                <w:color w:val="000000"/>
                <w:sz w:val="18"/>
                <w:szCs w:val="18"/>
                <w:lang w:val="uk-UA"/>
              </w:rPr>
              <w:t>200</w:t>
            </w:r>
          </w:p>
        </w:tc>
        <w:tc>
          <w:tcPr>
            <w:tcW w:w="2346" w:type="dxa"/>
            <w:tcBorders>
              <w:bottom w:val="single" w:sz="4" w:space="0" w:color="auto"/>
            </w:tcBorders>
          </w:tcPr>
          <w:p w:rsidR="00351700" w:rsidRDefault="00351700" w:rsidP="008E55B5">
            <w:pPr>
              <w:spacing w:before="60" w:line="260" w:lineRule="auto"/>
              <w:jc w:val="right"/>
              <w:rPr>
                <w:rFonts w:asciiTheme="minorHAnsi" w:hAnsiTheme="minorHAnsi" w:cs="Arial"/>
                <w:color w:val="000000"/>
                <w:sz w:val="18"/>
                <w:szCs w:val="18"/>
                <w:lang w:val="uk-UA"/>
              </w:rPr>
            </w:pPr>
          </w:p>
        </w:tc>
        <w:tc>
          <w:tcPr>
            <w:tcW w:w="2078" w:type="dxa"/>
            <w:tcBorders>
              <w:bottom w:val="single" w:sz="4" w:space="0" w:color="auto"/>
            </w:tcBorders>
            <w:vAlign w:val="center"/>
          </w:tcPr>
          <w:p w:rsidR="00351700" w:rsidRPr="00351700" w:rsidRDefault="00351700" w:rsidP="008E55B5">
            <w:pPr>
              <w:spacing w:before="60" w:line="260" w:lineRule="auto"/>
              <w:jc w:val="right"/>
              <w:rPr>
                <w:rFonts w:asciiTheme="minorHAnsi" w:hAnsiTheme="minorHAnsi" w:cs="Arial"/>
                <w:color w:val="000000"/>
                <w:sz w:val="18"/>
                <w:szCs w:val="18"/>
              </w:rPr>
            </w:pPr>
          </w:p>
        </w:tc>
      </w:tr>
      <w:tr w:rsidR="00191752" w:rsidRPr="00454A35" w:rsidTr="008E55B5">
        <w:trPr>
          <w:cantSplit/>
          <w:trHeight w:val="297"/>
        </w:trPr>
        <w:tc>
          <w:tcPr>
            <w:tcW w:w="317" w:type="dxa"/>
            <w:tcBorders>
              <w:top w:val="nil"/>
              <w:left w:val="nil"/>
              <w:bottom w:val="nil"/>
              <w:right w:val="nil"/>
            </w:tcBorders>
            <w:vAlign w:val="center"/>
          </w:tcPr>
          <w:p w:rsidR="00191752" w:rsidRPr="00454A35" w:rsidRDefault="00191752" w:rsidP="008E55B5">
            <w:pPr>
              <w:spacing w:before="60" w:line="260" w:lineRule="auto"/>
              <w:jc w:val="center"/>
              <w:rPr>
                <w:rFonts w:asciiTheme="minorHAnsi" w:hAnsiTheme="minorHAnsi" w:cs="Arial"/>
                <w:color w:val="000000"/>
                <w:sz w:val="18"/>
                <w:szCs w:val="18"/>
                <w:lang w:val="uk-UA"/>
              </w:rPr>
            </w:pPr>
          </w:p>
        </w:tc>
        <w:tc>
          <w:tcPr>
            <w:tcW w:w="2577" w:type="dxa"/>
            <w:tcBorders>
              <w:top w:val="nil"/>
              <w:left w:val="nil"/>
              <w:bottom w:val="nil"/>
              <w:right w:val="nil"/>
            </w:tcBorders>
            <w:vAlign w:val="center"/>
          </w:tcPr>
          <w:p w:rsidR="00191752" w:rsidRPr="00454A35" w:rsidRDefault="00191752" w:rsidP="008E55B5">
            <w:pPr>
              <w:spacing w:before="60" w:line="260" w:lineRule="auto"/>
              <w:rPr>
                <w:rFonts w:asciiTheme="minorHAnsi" w:hAnsiTheme="minorHAnsi" w:cs="Arial"/>
                <w:color w:val="000000"/>
                <w:sz w:val="18"/>
                <w:szCs w:val="18"/>
                <w:lang w:val="uk-UA"/>
              </w:rPr>
            </w:pPr>
          </w:p>
        </w:tc>
        <w:tc>
          <w:tcPr>
            <w:tcW w:w="934" w:type="dxa"/>
            <w:tcBorders>
              <w:top w:val="nil"/>
              <w:left w:val="nil"/>
              <w:bottom w:val="nil"/>
              <w:right w:val="nil"/>
            </w:tcBorders>
            <w:vAlign w:val="center"/>
          </w:tcPr>
          <w:p w:rsidR="00191752" w:rsidRPr="00454A35" w:rsidRDefault="00191752" w:rsidP="008E55B5">
            <w:pPr>
              <w:spacing w:before="60" w:line="260" w:lineRule="auto"/>
              <w:jc w:val="center"/>
              <w:rPr>
                <w:rFonts w:asciiTheme="minorHAnsi" w:hAnsiTheme="minorHAnsi" w:cs="Arial"/>
                <w:color w:val="000000"/>
                <w:sz w:val="18"/>
                <w:szCs w:val="18"/>
                <w:lang w:val="uk-UA"/>
              </w:rPr>
            </w:pPr>
          </w:p>
        </w:tc>
        <w:tc>
          <w:tcPr>
            <w:tcW w:w="1273" w:type="dxa"/>
            <w:tcBorders>
              <w:top w:val="nil"/>
              <w:left w:val="nil"/>
              <w:bottom w:val="nil"/>
              <w:right w:val="nil"/>
            </w:tcBorders>
          </w:tcPr>
          <w:p w:rsidR="00191752" w:rsidRPr="00D84C9C" w:rsidRDefault="00191752" w:rsidP="008E55B5">
            <w:pPr>
              <w:spacing w:before="60" w:line="260" w:lineRule="auto"/>
              <w:jc w:val="right"/>
              <w:rPr>
                <w:rFonts w:asciiTheme="minorHAnsi" w:hAnsiTheme="minorHAnsi" w:cs="Arial"/>
                <w:b/>
                <w:color w:val="000000"/>
                <w:sz w:val="18"/>
                <w:szCs w:val="18"/>
                <w:lang w:val="en-US"/>
              </w:rPr>
            </w:pPr>
          </w:p>
        </w:tc>
        <w:tc>
          <w:tcPr>
            <w:tcW w:w="2346" w:type="dxa"/>
            <w:tcBorders>
              <w:top w:val="single" w:sz="4" w:space="0" w:color="auto"/>
              <w:left w:val="nil"/>
              <w:bottom w:val="nil"/>
              <w:right w:val="single" w:sz="4" w:space="0" w:color="auto"/>
            </w:tcBorders>
          </w:tcPr>
          <w:p w:rsidR="00191752" w:rsidRPr="005E0D8A" w:rsidRDefault="00191752" w:rsidP="008E55B5">
            <w:pPr>
              <w:spacing w:before="60" w:line="260" w:lineRule="auto"/>
              <w:jc w:val="right"/>
              <w:rPr>
                <w:rFonts w:asciiTheme="minorHAnsi" w:hAnsiTheme="minorHAnsi" w:cs="Arial"/>
                <w:b/>
                <w:color w:val="000000"/>
                <w:sz w:val="18"/>
                <w:szCs w:val="18"/>
                <w:lang w:val="uk-UA"/>
              </w:rPr>
            </w:pPr>
            <w:r>
              <w:rPr>
                <w:rFonts w:asciiTheme="minorHAnsi" w:hAnsiTheme="minorHAnsi" w:cs="Arial"/>
                <w:b/>
                <w:color w:val="000000"/>
                <w:sz w:val="18"/>
                <w:szCs w:val="18"/>
                <w:lang w:val="uk-UA"/>
              </w:rPr>
              <w:t>Усього без ПДВ:</w:t>
            </w:r>
          </w:p>
        </w:tc>
        <w:tc>
          <w:tcPr>
            <w:tcW w:w="2078" w:type="dxa"/>
            <w:tcBorders>
              <w:left w:val="single" w:sz="4" w:space="0" w:color="auto"/>
            </w:tcBorders>
          </w:tcPr>
          <w:p w:rsidR="00191752" w:rsidRPr="00AC7661" w:rsidRDefault="00191752" w:rsidP="008E55B5">
            <w:pPr>
              <w:spacing w:before="60" w:line="260" w:lineRule="auto"/>
              <w:jc w:val="right"/>
              <w:rPr>
                <w:rFonts w:asciiTheme="minorHAnsi" w:hAnsiTheme="minorHAnsi" w:cs="Arial"/>
                <w:b/>
                <w:color w:val="000000"/>
                <w:sz w:val="18"/>
                <w:szCs w:val="18"/>
              </w:rPr>
            </w:pPr>
          </w:p>
        </w:tc>
      </w:tr>
      <w:tr w:rsidR="00191752" w:rsidRPr="00454A35" w:rsidTr="008E55B5">
        <w:trPr>
          <w:cantSplit/>
          <w:trHeight w:val="190"/>
        </w:trPr>
        <w:tc>
          <w:tcPr>
            <w:tcW w:w="317" w:type="dxa"/>
            <w:tcBorders>
              <w:top w:val="nil"/>
              <w:left w:val="nil"/>
              <w:bottom w:val="nil"/>
              <w:right w:val="nil"/>
            </w:tcBorders>
            <w:vAlign w:val="center"/>
          </w:tcPr>
          <w:p w:rsidR="00191752" w:rsidRPr="00454A35" w:rsidRDefault="00191752" w:rsidP="008E55B5">
            <w:pPr>
              <w:spacing w:before="60" w:line="260" w:lineRule="auto"/>
              <w:jc w:val="center"/>
              <w:rPr>
                <w:rFonts w:asciiTheme="minorHAnsi" w:hAnsiTheme="minorHAnsi" w:cs="Arial"/>
                <w:color w:val="000000"/>
                <w:sz w:val="18"/>
                <w:szCs w:val="18"/>
                <w:lang w:val="uk-UA"/>
              </w:rPr>
            </w:pPr>
          </w:p>
        </w:tc>
        <w:tc>
          <w:tcPr>
            <w:tcW w:w="2577" w:type="dxa"/>
            <w:tcBorders>
              <w:top w:val="nil"/>
              <w:left w:val="nil"/>
              <w:bottom w:val="nil"/>
              <w:right w:val="nil"/>
            </w:tcBorders>
            <w:vAlign w:val="center"/>
          </w:tcPr>
          <w:p w:rsidR="00191752" w:rsidRPr="00454A35" w:rsidRDefault="00191752" w:rsidP="008E55B5">
            <w:pPr>
              <w:spacing w:before="60" w:line="260" w:lineRule="auto"/>
              <w:rPr>
                <w:rFonts w:asciiTheme="minorHAnsi" w:hAnsiTheme="minorHAnsi" w:cs="Arial"/>
                <w:color w:val="000000"/>
                <w:sz w:val="18"/>
                <w:szCs w:val="18"/>
                <w:lang w:val="uk-UA"/>
              </w:rPr>
            </w:pPr>
          </w:p>
        </w:tc>
        <w:tc>
          <w:tcPr>
            <w:tcW w:w="934" w:type="dxa"/>
            <w:tcBorders>
              <w:top w:val="nil"/>
              <w:left w:val="nil"/>
              <w:bottom w:val="nil"/>
              <w:right w:val="nil"/>
            </w:tcBorders>
            <w:vAlign w:val="center"/>
          </w:tcPr>
          <w:p w:rsidR="00191752" w:rsidRPr="00454A35" w:rsidRDefault="00191752" w:rsidP="008E55B5">
            <w:pPr>
              <w:spacing w:before="60" w:line="260" w:lineRule="auto"/>
              <w:jc w:val="center"/>
              <w:rPr>
                <w:rFonts w:asciiTheme="minorHAnsi" w:hAnsiTheme="minorHAnsi" w:cs="Arial"/>
                <w:color w:val="000000"/>
                <w:sz w:val="18"/>
                <w:szCs w:val="18"/>
                <w:lang w:val="uk-UA"/>
              </w:rPr>
            </w:pPr>
          </w:p>
        </w:tc>
        <w:tc>
          <w:tcPr>
            <w:tcW w:w="1273" w:type="dxa"/>
            <w:tcBorders>
              <w:top w:val="nil"/>
              <w:left w:val="nil"/>
              <w:bottom w:val="nil"/>
              <w:right w:val="nil"/>
            </w:tcBorders>
          </w:tcPr>
          <w:p w:rsidR="00191752" w:rsidRPr="005E0D8A" w:rsidRDefault="00191752" w:rsidP="008E55B5">
            <w:pPr>
              <w:spacing w:before="60" w:line="260" w:lineRule="auto"/>
              <w:jc w:val="right"/>
              <w:rPr>
                <w:rFonts w:asciiTheme="minorHAnsi" w:hAnsiTheme="minorHAnsi" w:cs="Arial"/>
                <w:b/>
                <w:color w:val="000000"/>
                <w:sz w:val="18"/>
                <w:szCs w:val="18"/>
                <w:lang w:val="uk-UA"/>
              </w:rPr>
            </w:pPr>
          </w:p>
        </w:tc>
        <w:tc>
          <w:tcPr>
            <w:tcW w:w="2346" w:type="dxa"/>
            <w:tcBorders>
              <w:top w:val="nil"/>
              <w:left w:val="nil"/>
              <w:bottom w:val="nil"/>
              <w:right w:val="single" w:sz="4" w:space="0" w:color="auto"/>
            </w:tcBorders>
          </w:tcPr>
          <w:p w:rsidR="00191752" w:rsidRPr="005E0D8A" w:rsidRDefault="00191752" w:rsidP="008E55B5">
            <w:pPr>
              <w:spacing w:before="60" w:line="260" w:lineRule="auto"/>
              <w:jc w:val="right"/>
              <w:rPr>
                <w:rFonts w:asciiTheme="minorHAnsi" w:hAnsiTheme="minorHAnsi" w:cs="Arial"/>
                <w:b/>
                <w:color w:val="000000"/>
                <w:sz w:val="18"/>
                <w:szCs w:val="18"/>
                <w:lang w:val="uk-UA"/>
              </w:rPr>
            </w:pPr>
            <w:r w:rsidRPr="00951160">
              <w:rPr>
                <w:rFonts w:asciiTheme="minorHAnsi" w:hAnsiTheme="minorHAnsi" w:cs="Arial"/>
                <w:b/>
                <w:color w:val="000000"/>
                <w:sz w:val="18"/>
                <w:szCs w:val="18"/>
                <w:lang w:val="uk-UA"/>
              </w:rPr>
              <w:t>ПДВ:</w:t>
            </w:r>
          </w:p>
        </w:tc>
        <w:tc>
          <w:tcPr>
            <w:tcW w:w="2078" w:type="dxa"/>
            <w:tcBorders>
              <w:left w:val="single" w:sz="4" w:space="0" w:color="auto"/>
            </w:tcBorders>
          </w:tcPr>
          <w:p w:rsidR="00191752" w:rsidRPr="00AC7661" w:rsidRDefault="00191752" w:rsidP="008E55B5">
            <w:pPr>
              <w:spacing w:before="60" w:line="260" w:lineRule="auto"/>
              <w:jc w:val="right"/>
              <w:rPr>
                <w:rFonts w:asciiTheme="minorHAnsi" w:hAnsiTheme="minorHAnsi" w:cs="Arial"/>
                <w:b/>
                <w:color w:val="000000"/>
                <w:sz w:val="18"/>
                <w:szCs w:val="18"/>
                <w:lang w:val="uk-UA"/>
              </w:rPr>
            </w:pPr>
          </w:p>
        </w:tc>
      </w:tr>
      <w:tr w:rsidR="00191752" w:rsidRPr="00454A35" w:rsidTr="008E55B5">
        <w:trPr>
          <w:cantSplit/>
          <w:trHeight w:val="205"/>
        </w:trPr>
        <w:tc>
          <w:tcPr>
            <w:tcW w:w="317" w:type="dxa"/>
            <w:tcBorders>
              <w:top w:val="nil"/>
              <w:left w:val="nil"/>
              <w:bottom w:val="nil"/>
              <w:right w:val="nil"/>
            </w:tcBorders>
            <w:vAlign w:val="center"/>
          </w:tcPr>
          <w:p w:rsidR="00191752" w:rsidRPr="00454A35" w:rsidRDefault="00191752" w:rsidP="008E55B5">
            <w:pPr>
              <w:spacing w:before="60" w:line="260" w:lineRule="auto"/>
              <w:jc w:val="center"/>
              <w:rPr>
                <w:rFonts w:asciiTheme="minorHAnsi" w:hAnsiTheme="minorHAnsi" w:cs="Arial"/>
                <w:color w:val="000000"/>
                <w:sz w:val="18"/>
                <w:szCs w:val="18"/>
              </w:rPr>
            </w:pPr>
          </w:p>
        </w:tc>
        <w:tc>
          <w:tcPr>
            <w:tcW w:w="2577" w:type="dxa"/>
            <w:tcBorders>
              <w:top w:val="nil"/>
              <w:left w:val="nil"/>
              <w:bottom w:val="nil"/>
              <w:right w:val="nil"/>
            </w:tcBorders>
            <w:vAlign w:val="center"/>
          </w:tcPr>
          <w:p w:rsidR="00191752" w:rsidRPr="00454A35" w:rsidRDefault="00191752" w:rsidP="008E55B5">
            <w:pPr>
              <w:spacing w:before="60" w:line="260" w:lineRule="auto"/>
              <w:rPr>
                <w:rFonts w:asciiTheme="minorHAnsi" w:hAnsiTheme="minorHAnsi" w:cs="Arial"/>
                <w:color w:val="000000"/>
                <w:sz w:val="18"/>
                <w:szCs w:val="18"/>
                <w:lang w:val="uk-UA"/>
              </w:rPr>
            </w:pPr>
          </w:p>
        </w:tc>
        <w:tc>
          <w:tcPr>
            <w:tcW w:w="934" w:type="dxa"/>
            <w:tcBorders>
              <w:top w:val="nil"/>
              <w:left w:val="nil"/>
              <w:bottom w:val="nil"/>
              <w:right w:val="nil"/>
            </w:tcBorders>
            <w:vAlign w:val="center"/>
          </w:tcPr>
          <w:p w:rsidR="00191752" w:rsidRPr="00454A35" w:rsidRDefault="00191752" w:rsidP="008E55B5">
            <w:pPr>
              <w:spacing w:before="60" w:line="260" w:lineRule="auto"/>
              <w:jc w:val="center"/>
              <w:rPr>
                <w:rFonts w:asciiTheme="minorHAnsi" w:hAnsiTheme="minorHAnsi" w:cs="Arial"/>
                <w:color w:val="000000"/>
                <w:sz w:val="18"/>
                <w:szCs w:val="18"/>
                <w:lang w:val="uk-UA"/>
              </w:rPr>
            </w:pPr>
          </w:p>
        </w:tc>
        <w:tc>
          <w:tcPr>
            <w:tcW w:w="1273" w:type="dxa"/>
            <w:tcBorders>
              <w:top w:val="nil"/>
              <w:left w:val="nil"/>
              <w:bottom w:val="nil"/>
              <w:right w:val="nil"/>
            </w:tcBorders>
          </w:tcPr>
          <w:p w:rsidR="00191752" w:rsidRDefault="00191752" w:rsidP="008E55B5">
            <w:pPr>
              <w:spacing w:before="60" w:line="260" w:lineRule="auto"/>
              <w:jc w:val="right"/>
              <w:rPr>
                <w:rFonts w:asciiTheme="minorHAnsi" w:hAnsiTheme="minorHAnsi" w:cs="Arial"/>
                <w:b/>
                <w:color w:val="000000"/>
                <w:sz w:val="18"/>
                <w:szCs w:val="18"/>
                <w:lang w:val="en-US"/>
              </w:rPr>
            </w:pPr>
          </w:p>
        </w:tc>
        <w:tc>
          <w:tcPr>
            <w:tcW w:w="2346" w:type="dxa"/>
            <w:tcBorders>
              <w:top w:val="nil"/>
              <w:left w:val="nil"/>
              <w:bottom w:val="nil"/>
              <w:right w:val="single" w:sz="4" w:space="0" w:color="auto"/>
            </w:tcBorders>
          </w:tcPr>
          <w:p w:rsidR="00191752" w:rsidRDefault="00191752" w:rsidP="008E55B5">
            <w:pPr>
              <w:spacing w:before="60" w:line="260" w:lineRule="auto"/>
              <w:jc w:val="right"/>
              <w:rPr>
                <w:rFonts w:asciiTheme="minorHAnsi" w:hAnsiTheme="minorHAnsi" w:cs="Arial"/>
                <w:b/>
                <w:color w:val="000000"/>
                <w:sz w:val="18"/>
                <w:szCs w:val="18"/>
                <w:lang w:val="en-US"/>
              </w:rPr>
            </w:pPr>
            <w:proofErr w:type="spellStart"/>
            <w:r w:rsidRPr="00951160">
              <w:rPr>
                <w:rFonts w:asciiTheme="minorHAnsi" w:hAnsiTheme="minorHAnsi" w:cs="Arial"/>
                <w:b/>
                <w:color w:val="000000"/>
                <w:sz w:val="18"/>
                <w:szCs w:val="18"/>
                <w:lang w:val="en-US"/>
              </w:rPr>
              <w:t>Усього</w:t>
            </w:r>
            <w:proofErr w:type="spellEnd"/>
            <w:r w:rsidRPr="00951160">
              <w:rPr>
                <w:rFonts w:asciiTheme="minorHAnsi" w:hAnsiTheme="minorHAnsi" w:cs="Arial"/>
                <w:b/>
                <w:color w:val="000000"/>
                <w:sz w:val="18"/>
                <w:szCs w:val="18"/>
                <w:lang w:val="en-US"/>
              </w:rPr>
              <w:t xml:space="preserve"> з ПДВ</w:t>
            </w:r>
          </w:p>
        </w:tc>
        <w:tc>
          <w:tcPr>
            <w:tcW w:w="2078" w:type="dxa"/>
            <w:tcBorders>
              <w:left w:val="single" w:sz="4" w:space="0" w:color="auto"/>
            </w:tcBorders>
          </w:tcPr>
          <w:p w:rsidR="00191752" w:rsidRPr="00F9737E" w:rsidRDefault="00191752" w:rsidP="008E55B5">
            <w:pPr>
              <w:spacing w:before="60" w:line="260" w:lineRule="auto"/>
              <w:jc w:val="right"/>
              <w:rPr>
                <w:rFonts w:asciiTheme="minorHAnsi" w:hAnsiTheme="minorHAnsi" w:cs="Arial"/>
                <w:b/>
                <w:color w:val="000000"/>
                <w:sz w:val="18"/>
                <w:szCs w:val="18"/>
                <w:lang w:val="uk-UA"/>
              </w:rPr>
            </w:pPr>
          </w:p>
        </w:tc>
      </w:tr>
    </w:tbl>
    <w:p w:rsidR="00AC7661" w:rsidRPr="00454A35" w:rsidRDefault="00AC7661" w:rsidP="00AC7661">
      <w:pPr>
        <w:widowControl w:val="0"/>
        <w:spacing w:line="240" w:lineRule="auto"/>
        <w:ind w:left="426"/>
        <w:rPr>
          <w:rFonts w:asciiTheme="minorHAnsi" w:hAnsiTheme="minorHAnsi" w:cs="Arial"/>
          <w:snapToGrid w:val="0"/>
          <w:sz w:val="18"/>
          <w:szCs w:val="18"/>
          <w:lang w:val="uk-UA"/>
        </w:rPr>
      </w:pPr>
    </w:p>
    <w:p w:rsidR="00BD487C" w:rsidRPr="00947C6E" w:rsidRDefault="00BD487C" w:rsidP="00947C6E">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Продаж товару здійснюється відповідно Закону України "Про </w:t>
      </w:r>
      <w:r w:rsidR="003A548E" w:rsidRPr="00454A35">
        <w:rPr>
          <w:rFonts w:asciiTheme="minorHAnsi" w:hAnsiTheme="minorHAnsi" w:cs="Arial"/>
          <w:snapToGrid w:val="0"/>
          <w:sz w:val="18"/>
          <w:szCs w:val="18"/>
          <w:lang w:val="uk-UA"/>
        </w:rPr>
        <w:t>публічні</w:t>
      </w:r>
      <w:r w:rsidRPr="00454A35">
        <w:rPr>
          <w:rFonts w:asciiTheme="minorHAnsi" w:hAnsiTheme="minorHAnsi" w:cs="Arial"/>
          <w:snapToGrid w:val="0"/>
          <w:sz w:val="18"/>
          <w:szCs w:val="18"/>
          <w:lang w:val="uk-UA"/>
        </w:rPr>
        <w:t xml:space="preserve"> </w:t>
      </w:r>
      <w:r w:rsidR="003A548E" w:rsidRPr="00454A35">
        <w:rPr>
          <w:rFonts w:asciiTheme="minorHAnsi" w:hAnsiTheme="minorHAnsi" w:cs="Arial"/>
          <w:snapToGrid w:val="0"/>
          <w:sz w:val="18"/>
          <w:szCs w:val="18"/>
          <w:lang w:val="uk-UA"/>
        </w:rPr>
        <w:t>закупівлі</w:t>
      </w:r>
      <w:r w:rsidRPr="00454A35">
        <w:rPr>
          <w:rFonts w:asciiTheme="minorHAnsi" w:hAnsiTheme="minorHAnsi" w:cs="Arial"/>
          <w:snapToGrid w:val="0"/>
          <w:sz w:val="18"/>
          <w:szCs w:val="18"/>
          <w:lang w:val="uk-UA"/>
        </w:rPr>
        <w:t xml:space="preserve">" </w:t>
      </w:r>
      <w:r w:rsidR="003A548E" w:rsidRPr="00454A35">
        <w:rPr>
          <w:rFonts w:asciiTheme="minorHAnsi" w:hAnsiTheme="minorHAnsi" w:cs="Arial"/>
          <w:snapToGrid w:val="0"/>
          <w:sz w:val="18"/>
          <w:szCs w:val="18"/>
          <w:lang w:val="uk-UA"/>
        </w:rPr>
        <w:t>922</w:t>
      </w:r>
      <w:r w:rsidRPr="00454A35">
        <w:rPr>
          <w:rFonts w:asciiTheme="minorHAnsi" w:hAnsiTheme="minorHAnsi" w:cs="Arial"/>
          <w:snapToGrid w:val="0"/>
          <w:sz w:val="18"/>
          <w:szCs w:val="18"/>
          <w:lang w:val="uk-UA"/>
        </w:rPr>
        <w:t>-V</w:t>
      </w:r>
      <w:r w:rsidR="003A548E" w:rsidRPr="00454A35">
        <w:rPr>
          <w:rFonts w:asciiTheme="minorHAnsi" w:hAnsiTheme="minorHAnsi" w:cs="Arial"/>
          <w:snapToGrid w:val="0"/>
          <w:sz w:val="18"/>
          <w:szCs w:val="18"/>
          <w:lang w:val="uk-UA"/>
        </w:rPr>
        <w:t>II</w:t>
      </w:r>
      <w:r w:rsidRPr="00454A35">
        <w:rPr>
          <w:rFonts w:asciiTheme="minorHAnsi" w:hAnsiTheme="minorHAnsi" w:cs="Arial"/>
          <w:snapToGrid w:val="0"/>
          <w:sz w:val="18"/>
          <w:szCs w:val="18"/>
          <w:lang w:val="uk-UA"/>
        </w:rPr>
        <w:t xml:space="preserve">I від </w:t>
      </w:r>
      <w:r w:rsidR="003A548E" w:rsidRPr="00454A35">
        <w:rPr>
          <w:rFonts w:asciiTheme="minorHAnsi" w:hAnsiTheme="minorHAnsi" w:cs="Arial"/>
          <w:snapToGrid w:val="0"/>
          <w:sz w:val="18"/>
          <w:szCs w:val="18"/>
          <w:lang w:val="uk-UA"/>
        </w:rPr>
        <w:t>25</w:t>
      </w:r>
      <w:r w:rsidRPr="00454A35">
        <w:rPr>
          <w:rFonts w:asciiTheme="minorHAnsi" w:hAnsiTheme="minorHAnsi" w:cs="Arial"/>
          <w:snapToGrid w:val="0"/>
          <w:sz w:val="18"/>
          <w:szCs w:val="18"/>
          <w:lang w:val="uk-UA"/>
        </w:rPr>
        <w:t>.</w:t>
      </w:r>
      <w:r w:rsidR="003A548E" w:rsidRPr="00454A35">
        <w:rPr>
          <w:rFonts w:asciiTheme="minorHAnsi" w:hAnsiTheme="minorHAnsi" w:cs="Arial"/>
          <w:snapToGrid w:val="0"/>
          <w:sz w:val="18"/>
          <w:szCs w:val="18"/>
          <w:lang w:val="uk-UA"/>
        </w:rPr>
        <w:t>12</w:t>
      </w:r>
      <w:r w:rsidRPr="00454A35">
        <w:rPr>
          <w:rFonts w:asciiTheme="minorHAnsi" w:hAnsiTheme="minorHAnsi" w:cs="Arial"/>
          <w:snapToGrid w:val="0"/>
          <w:sz w:val="18"/>
          <w:szCs w:val="18"/>
          <w:lang w:val="uk-UA"/>
        </w:rPr>
        <w:t>.201</w:t>
      </w:r>
      <w:r w:rsidR="003A548E" w:rsidRPr="00454A35">
        <w:rPr>
          <w:rFonts w:asciiTheme="minorHAnsi" w:hAnsiTheme="minorHAnsi" w:cs="Arial"/>
          <w:snapToGrid w:val="0"/>
          <w:sz w:val="18"/>
          <w:szCs w:val="18"/>
          <w:lang w:val="uk-UA"/>
        </w:rPr>
        <w:t>5</w:t>
      </w:r>
      <w:r w:rsidRPr="00454A35">
        <w:rPr>
          <w:rFonts w:asciiTheme="minorHAnsi" w:hAnsiTheme="minorHAnsi" w:cs="Arial"/>
          <w:snapToGrid w:val="0"/>
          <w:sz w:val="18"/>
          <w:szCs w:val="18"/>
          <w:lang w:val="uk-UA"/>
        </w:rPr>
        <w:t>р.</w:t>
      </w:r>
      <w:r w:rsidR="00947C6E">
        <w:rPr>
          <w:rFonts w:asciiTheme="minorHAnsi" w:hAnsiTheme="minorHAnsi" w:cs="Arial"/>
          <w:snapToGrid w:val="0"/>
          <w:sz w:val="18"/>
          <w:szCs w:val="18"/>
          <w:lang w:val="uk-UA"/>
        </w:rPr>
        <w:t xml:space="preserve"> </w:t>
      </w:r>
      <w:r w:rsidR="00947C6E">
        <w:rPr>
          <w:rFonts w:asciiTheme="minorHAnsi" w:hAnsiTheme="minorHAnsi" w:cs="Arial"/>
          <w:bCs/>
          <w:snapToGrid w:val="0"/>
          <w:sz w:val="18"/>
          <w:szCs w:val="18"/>
          <w:lang w:val="uk-UA"/>
        </w:rPr>
        <w:t xml:space="preserve">та </w:t>
      </w:r>
      <w:r w:rsidR="001D3831" w:rsidRPr="00947C6E">
        <w:rPr>
          <w:rFonts w:asciiTheme="minorHAnsi" w:hAnsiTheme="minorHAnsi" w:cs="Arial"/>
          <w:bCs/>
          <w:snapToGrid w:val="0"/>
          <w:sz w:val="18"/>
          <w:szCs w:val="18"/>
          <w:lang w:val="uk-UA"/>
        </w:rPr>
        <w:t>відповідно до Постанови Кабінету Міністрів України «</w:t>
      </w:r>
      <w:r w:rsidR="001D3831" w:rsidRPr="00947C6E">
        <w:rPr>
          <w:rFonts w:asciiTheme="minorHAnsi" w:hAnsiTheme="minorHAnsi" w:cs="Arial"/>
          <w:snapToGrid w:val="0"/>
          <w:sz w:val="18"/>
          <w:szCs w:val="1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947C6E" w:rsidRPr="00947C6E">
        <w:rPr>
          <w:rFonts w:asciiTheme="minorHAnsi" w:hAnsiTheme="minorHAnsi" w:cs="Arial"/>
          <w:snapToGrid w:val="0"/>
          <w:sz w:val="18"/>
          <w:szCs w:val="18"/>
          <w:lang w:val="uk-UA"/>
        </w:rPr>
        <w:t xml:space="preserve"> </w:t>
      </w:r>
      <w:r w:rsidR="001D3831" w:rsidRPr="00947C6E">
        <w:rPr>
          <w:rFonts w:asciiTheme="minorHAnsi" w:hAnsiTheme="minorHAnsi" w:cs="Arial"/>
          <w:snapToGrid w:val="0"/>
          <w:sz w:val="18"/>
          <w:szCs w:val="18"/>
          <w:lang w:val="uk-UA"/>
        </w:rPr>
        <w:t>або скасування</w:t>
      </w:r>
      <w:r w:rsidR="001D3831" w:rsidRPr="00947C6E">
        <w:rPr>
          <w:rFonts w:asciiTheme="minorHAnsi" w:hAnsiTheme="minorHAnsi" w:cs="Arial"/>
          <w:bCs/>
          <w:snapToGrid w:val="0"/>
          <w:sz w:val="18"/>
          <w:szCs w:val="18"/>
          <w:lang w:val="uk-UA"/>
        </w:rPr>
        <w:t>» від 12.10.2022 № 1178</w:t>
      </w:r>
    </w:p>
    <w:p w:rsidR="0020269A" w:rsidRPr="00454A35" w:rsidRDefault="0020269A"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Відпуск Товару з АЗС здійснюється за довірчими документами (</w:t>
      </w:r>
      <w:proofErr w:type="spellStart"/>
      <w:r w:rsidRPr="00454A35">
        <w:rPr>
          <w:rFonts w:asciiTheme="minorHAnsi" w:hAnsiTheme="minorHAnsi" w:cs="Arial"/>
          <w:snapToGrid w:val="0"/>
          <w:sz w:val="18"/>
          <w:szCs w:val="18"/>
          <w:lang w:val="uk-UA"/>
        </w:rPr>
        <w:t>скретч</w:t>
      </w:r>
      <w:proofErr w:type="spellEnd"/>
      <w:r w:rsidRPr="00454A35">
        <w:rPr>
          <w:rFonts w:asciiTheme="minorHAnsi" w:hAnsiTheme="minorHAnsi" w:cs="Arial"/>
          <w:snapToGrid w:val="0"/>
          <w:sz w:val="18"/>
          <w:szCs w:val="18"/>
          <w:lang w:val="uk-UA"/>
        </w:rPr>
        <w:t>-карт</w:t>
      </w:r>
      <w:r w:rsidR="00F802E5" w:rsidRPr="00454A35">
        <w:rPr>
          <w:rFonts w:asciiTheme="minorHAnsi" w:hAnsiTheme="minorHAnsi" w:cs="Arial"/>
          <w:snapToGrid w:val="0"/>
          <w:sz w:val="18"/>
          <w:szCs w:val="18"/>
          <w:lang w:val="uk-UA"/>
        </w:rPr>
        <w:t>к</w:t>
      </w:r>
      <w:r w:rsidRPr="00454A35">
        <w:rPr>
          <w:rFonts w:asciiTheme="minorHAnsi" w:hAnsiTheme="minorHAnsi" w:cs="Arial"/>
          <w:snapToGrid w:val="0"/>
          <w:sz w:val="18"/>
          <w:szCs w:val="18"/>
          <w:lang w:val="uk-UA"/>
        </w:rPr>
        <w:t xml:space="preserve">и) на отримання товару відповідно </w:t>
      </w:r>
      <w:r w:rsidR="009E30E3" w:rsidRPr="00454A35">
        <w:rPr>
          <w:rFonts w:asciiTheme="minorHAnsi" w:hAnsiTheme="minorHAnsi" w:cs="Arial"/>
          <w:snapToGrid w:val="0"/>
          <w:sz w:val="18"/>
          <w:szCs w:val="18"/>
          <w:lang w:val="uk-UA"/>
        </w:rPr>
        <w:t>"</w:t>
      </w:r>
      <w:r w:rsidRPr="00454A35">
        <w:rPr>
          <w:rFonts w:asciiTheme="minorHAnsi" w:hAnsiTheme="minorHAnsi" w:cs="Arial"/>
          <w:snapToGrid w:val="0"/>
          <w:sz w:val="18"/>
          <w:szCs w:val="18"/>
          <w:lang w:val="uk-UA"/>
        </w:rPr>
        <w:t>Правил роздрібної торгівлі нафтопродуктами</w:t>
      </w:r>
      <w:r w:rsidR="009E30E3" w:rsidRPr="00454A35">
        <w:rPr>
          <w:rFonts w:asciiTheme="minorHAnsi" w:hAnsiTheme="minorHAnsi" w:cs="Arial"/>
          <w:snapToGrid w:val="0"/>
          <w:sz w:val="18"/>
          <w:szCs w:val="18"/>
          <w:lang w:val="uk-UA"/>
        </w:rPr>
        <w:t>"</w:t>
      </w:r>
      <w:r w:rsidRPr="00454A35">
        <w:rPr>
          <w:rFonts w:asciiTheme="minorHAnsi" w:hAnsiTheme="minorHAnsi" w:cs="Arial"/>
          <w:snapToGrid w:val="0"/>
          <w:sz w:val="18"/>
          <w:szCs w:val="18"/>
          <w:lang w:val="uk-UA"/>
        </w:rPr>
        <w:t xml:space="preserve"> затверджених Постановою Кабінету Міністрів України № 1442 від 20.12.1997. </w:t>
      </w:r>
    </w:p>
    <w:p w:rsidR="001945DE" w:rsidRPr="00454A35"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4" w:name="34"/>
      <w:bookmarkEnd w:id="4"/>
      <w:r w:rsidRPr="00454A35">
        <w:rPr>
          <w:rFonts w:asciiTheme="minorHAnsi" w:hAnsiTheme="minorHAnsi" w:cs="Arial"/>
          <w:snapToGrid w:val="0"/>
          <w:sz w:val="18"/>
          <w:szCs w:val="18"/>
          <w:lang w:val="uk-UA"/>
        </w:rPr>
        <w:t>Обсяги закупівлі товарів можуть</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бути зменшені залежно від реального фінансування видатків.</w:t>
      </w:r>
    </w:p>
    <w:p w:rsidR="00C74C33" w:rsidRPr="00454A35" w:rsidRDefault="00F179BB" w:rsidP="00F179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heme="minorHAnsi" w:eastAsia="Times New Roman" w:hAnsiTheme="minorHAnsi" w:cs="Arial"/>
          <w:b/>
          <w:sz w:val="18"/>
          <w:szCs w:val="18"/>
          <w:lang w:val="uk-UA" w:eastAsia="ru-RU"/>
        </w:rPr>
      </w:pPr>
      <w:bookmarkStart w:id="5" w:name="35"/>
      <w:bookmarkEnd w:id="5"/>
      <w:r w:rsidRPr="00454A35">
        <w:rPr>
          <w:rFonts w:asciiTheme="minorHAnsi" w:eastAsia="Times New Roman" w:hAnsiTheme="minorHAnsi" w:cs="Arial"/>
          <w:b/>
          <w:sz w:val="18"/>
          <w:szCs w:val="18"/>
          <w:lang w:val="uk-UA" w:eastAsia="ru-RU"/>
        </w:rPr>
        <w:t>ЯКІСТЬ ТОВАРІВ</w:t>
      </w:r>
    </w:p>
    <w:p w:rsidR="00766791" w:rsidRPr="00454A35" w:rsidRDefault="00766791"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6" w:name="36"/>
      <w:bookmarkStart w:id="7" w:name="38"/>
      <w:bookmarkEnd w:id="6"/>
      <w:bookmarkEnd w:id="7"/>
      <w:r w:rsidRPr="00454A35">
        <w:rPr>
          <w:rFonts w:asciiTheme="minorHAnsi" w:hAnsiTheme="minorHAnsi" w:cs="Arial"/>
          <w:snapToGrid w:val="0"/>
          <w:sz w:val="18"/>
          <w:szCs w:val="18"/>
          <w:lang w:val="uk-UA"/>
        </w:rPr>
        <w:t xml:space="preserve">Товар вважається переданим </w:t>
      </w:r>
      <w:r w:rsidR="00AD36DB" w:rsidRPr="00454A35">
        <w:rPr>
          <w:rFonts w:asciiTheme="minorHAnsi" w:hAnsiTheme="minorHAnsi" w:cs="Arial"/>
          <w:snapToGrid w:val="0"/>
          <w:sz w:val="18"/>
          <w:szCs w:val="18"/>
          <w:lang w:val="uk-UA"/>
        </w:rPr>
        <w:t>Учасником</w:t>
      </w:r>
      <w:r w:rsidRPr="00454A35">
        <w:rPr>
          <w:rFonts w:asciiTheme="minorHAnsi" w:hAnsiTheme="minorHAnsi" w:cs="Arial"/>
          <w:snapToGrid w:val="0"/>
          <w:sz w:val="18"/>
          <w:szCs w:val="18"/>
          <w:lang w:val="uk-UA"/>
        </w:rPr>
        <w:t xml:space="preserve"> і прийнятим </w:t>
      </w:r>
      <w:r w:rsidR="00AD36DB" w:rsidRPr="00454A35">
        <w:rPr>
          <w:rFonts w:asciiTheme="minorHAnsi" w:hAnsiTheme="minorHAnsi" w:cs="Arial"/>
          <w:snapToGrid w:val="0"/>
          <w:sz w:val="18"/>
          <w:szCs w:val="18"/>
          <w:lang w:val="uk-UA"/>
        </w:rPr>
        <w:t>Замовником</w:t>
      </w:r>
      <w:r w:rsidRPr="00454A35">
        <w:rPr>
          <w:rFonts w:asciiTheme="minorHAnsi" w:hAnsiTheme="minorHAnsi" w:cs="Arial"/>
          <w:snapToGrid w:val="0"/>
          <w:sz w:val="18"/>
          <w:szCs w:val="18"/>
          <w:lang w:val="uk-UA"/>
        </w:rPr>
        <w:t xml:space="preserve"> по кількості і якості з моменту отримання Товару згідно умов Договору.</w:t>
      </w:r>
    </w:p>
    <w:p w:rsidR="00766791" w:rsidRPr="00454A35" w:rsidRDefault="00766791"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Якість Т</w:t>
      </w:r>
      <w:r w:rsidR="00DC65EB">
        <w:rPr>
          <w:rFonts w:asciiTheme="minorHAnsi" w:hAnsiTheme="minorHAnsi" w:cs="Arial"/>
          <w:snapToGrid w:val="0"/>
          <w:sz w:val="18"/>
          <w:szCs w:val="18"/>
          <w:lang w:val="uk-UA"/>
        </w:rPr>
        <w:t xml:space="preserve">овару повинна відповідати </w:t>
      </w:r>
      <w:proofErr w:type="spellStart"/>
      <w:r w:rsidR="00DC65EB">
        <w:rPr>
          <w:rFonts w:asciiTheme="minorHAnsi" w:hAnsiTheme="minorHAnsi" w:cs="Arial"/>
          <w:snapToGrid w:val="0"/>
          <w:sz w:val="18"/>
          <w:szCs w:val="18"/>
          <w:lang w:val="uk-UA"/>
        </w:rPr>
        <w:t>дійсн</w:t>
      </w:r>
      <w:proofErr w:type="spellEnd"/>
      <w:r w:rsidR="00DC65EB" w:rsidRPr="00DC65EB">
        <w:rPr>
          <w:rFonts w:asciiTheme="minorHAnsi" w:hAnsiTheme="minorHAnsi" w:cs="Arial"/>
          <w:snapToGrid w:val="0"/>
          <w:sz w:val="18"/>
          <w:szCs w:val="18"/>
        </w:rPr>
        <w:t>и</w:t>
      </w:r>
      <w:r w:rsidRPr="00454A35">
        <w:rPr>
          <w:rFonts w:asciiTheme="minorHAnsi" w:hAnsiTheme="minorHAnsi" w:cs="Arial"/>
          <w:snapToGrid w:val="0"/>
          <w:sz w:val="18"/>
          <w:szCs w:val="18"/>
          <w:lang w:val="uk-UA"/>
        </w:rPr>
        <w:t>м на дату отримання Товару ДСТУ.</w:t>
      </w:r>
    </w:p>
    <w:p w:rsidR="00750A84" w:rsidRPr="00454A35" w:rsidRDefault="00F179BB" w:rsidP="00C74C3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454A35">
        <w:rPr>
          <w:rFonts w:asciiTheme="minorHAnsi" w:eastAsia="Times New Roman" w:hAnsiTheme="minorHAnsi" w:cs="Arial"/>
          <w:b/>
          <w:sz w:val="18"/>
          <w:szCs w:val="18"/>
          <w:lang w:val="uk-UA" w:eastAsia="ru-RU"/>
        </w:rPr>
        <w:t>ЦІНА ДОГОВОРУ</w:t>
      </w:r>
    </w:p>
    <w:p w:rsidR="001945DE" w:rsidRPr="00454A35"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8" w:name="39"/>
      <w:bookmarkEnd w:id="8"/>
      <w:r w:rsidRPr="00454A35">
        <w:rPr>
          <w:rFonts w:asciiTheme="minorHAnsi" w:hAnsiTheme="minorHAnsi" w:cs="Arial"/>
          <w:snapToGrid w:val="0"/>
          <w:sz w:val="18"/>
          <w:szCs w:val="18"/>
          <w:lang w:val="uk-UA"/>
        </w:rPr>
        <w:t>Ціна цього Договору становить</w:t>
      </w:r>
      <w:r w:rsidR="00AD36DB" w:rsidRPr="00454A35">
        <w:rPr>
          <w:rFonts w:asciiTheme="minorHAnsi" w:hAnsiTheme="minorHAnsi" w:cs="Arial"/>
          <w:snapToGrid w:val="0"/>
          <w:sz w:val="18"/>
          <w:szCs w:val="18"/>
          <w:lang w:val="uk-UA"/>
        </w:rPr>
        <w:t xml:space="preserve">: </w:t>
      </w:r>
      <w:r w:rsidR="00E96F01" w:rsidRPr="00E96F01">
        <w:rPr>
          <w:rFonts w:asciiTheme="minorHAnsi" w:hAnsiTheme="minorHAnsi" w:cs="Arial"/>
          <w:b/>
          <w:snapToGrid w:val="0"/>
          <w:sz w:val="18"/>
          <w:szCs w:val="18"/>
        </w:rPr>
        <w:t>_______________</w:t>
      </w:r>
      <w:r w:rsidR="00F114D8" w:rsidRPr="00F114D8">
        <w:rPr>
          <w:rFonts w:asciiTheme="minorHAnsi" w:hAnsiTheme="minorHAnsi" w:cs="Arial"/>
          <w:b/>
          <w:snapToGrid w:val="0"/>
          <w:sz w:val="18"/>
          <w:szCs w:val="18"/>
          <w:lang w:val="uk-UA"/>
        </w:rPr>
        <w:t xml:space="preserve"> </w:t>
      </w:r>
      <w:r w:rsidR="00F114D8">
        <w:rPr>
          <w:rFonts w:asciiTheme="minorHAnsi" w:hAnsiTheme="minorHAnsi" w:cs="Arial"/>
          <w:b/>
          <w:snapToGrid w:val="0"/>
          <w:sz w:val="18"/>
          <w:szCs w:val="18"/>
          <w:lang w:val="uk-UA"/>
        </w:rPr>
        <w:t xml:space="preserve">грн. </w:t>
      </w:r>
      <w:r w:rsidR="00351289" w:rsidRPr="0091462E">
        <w:rPr>
          <w:rFonts w:asciiTheme="minorHAnsi" w:hAnsiTheme="minorHAnsi" w:cs="Arial"/>
          <w:b/>
          <w:snapToGrid w:val="0"/>
          <w:sz w:val="18"/>
          <w:szCs w:val="18"/>
          <w:lang w:val="uk-UA"/>
        </w:rPr>
        <w:t>(</w:t>
      </w:r>
      <w:r w:rsidR="00E96F01">
        <w:rPr>
          <w:rFonts w:asciiTheme="minorHAnsi" w:hAnsiTheme="minorHAnsi" w:cs="Arial"/>
          <w:b/>
          <w:snapToGrid w:val="0"/>
          <w:sz w:val="18"/>
          <w:szCs w:val="18"/>
        </w:rPr>
        <w:t>____________________</w:t>
      </w:r>
      <w:r w:rsidR="00351289" w:rsidRPr="0091462E">
        <w:rPr>
          <w:rFonts w:asciiTheme="minorHAnsi" w:hAnsiTheme="minorHAnsi" w:cs="Arial"/>
          <w:b/>
          <w:snapToGrid w:val="0"/>
          <w:sz w:val="18"/>
          <w:szCs w:val="18"/>
          <w:lang w:val="uk-UA"/>
        </w:rPr>
        <w:t>)</w:t>
      </w:r>
      <w:r w:rsidRPr="00454A35">
        <w:rPr>
          <w:rFonts w:asciiTheme="minorHAnsi" w:hAnsiTheme="minorHAnsi" w:cs="Arial"/>
          <w:snapToGrid w:val="0"/>
          <w:sz w:val="18"/>
          <w:szCs w:val="18"/>
          <w:lang w:val="uk-UA"/>
        </w:rPr>
        <w:t>,</w:t>
      </w:r>
      <w:bookmarkStart w:id="9" w:name="40"/>
      <w:bookmarkEnd w:id="9"/>
      <w:r w:rsidR="00F06E45" w:rsidRPr="00454A35">
        <w:rPr>
          <w:rFonts w:asciiTheme="minorHAnsi" w:hAnsiTheme="minorHAnsi" w:cs="Arial"/>
          <w:snapToGrid w:val="0"/>
          <w:sz w:val="18"/>
          <w:szCs w:val="18"/>
          <w:lang w:val="uk-UA"/>
        </w:rPr>
        <w:t xml:space="preserve"> у</w:t>
      </w:r>
      <w:r w:rsidR="00E559FF">
        <w:rPr>
          <w:rFonts w:asciiTheme="minorHAnsi" w:hAnsiTheme="minorHAnsi" w:cs="Arial"/>
          <w:snapToGrid w:val="0"/>
          <w:sz w:val="18"/>
          <w:szCs w:val="18"/>
          <w:lang w:val="uk-UA"/>
        </w:rPr>
        <w:t xml:space="preserve"> тому числі</w:t>
      </w:r>
      <w:r w:rsidR="00E559FF">
        <w:rPr>
          <w:rFonts w:asciiTheme="minorHAnsi" w:hAnsiTheme="minorHAnsi" w:cs="Arial"/>
          <w:snapToGrid w:val="0"/>
          <w:sz w:val="18"/>
          <w:szCs w:val="18"/>
          <w:lang w:val="en-US"/>
        </w:rPr>
        <w:t xml:space="preserve"> </w:t>
      </w:r>
      <w:r w:rsidR="00F06E45" w:rsidRPr="00454A35">
        <w:rPr>
          <w:rFonts w:asciiTheme="minorHAnsi" w:hAnsiTheme="minorHAnsi" w:cs="Arial"/>
          <w:snapToGrid w:val="0"/>
          <w:sz w:val="18"/>
          <w:szCs w:val="18"/>
          <w:lang w:val="uk-UA"/>
        </w:rPr>
        <w:t>ПДВ</w:t>
      </w:r>
      <w:r w:rsidR="008234F1" w:rsidRPr="00454A35">
        <w:rPr>
          <w:rFonts w:asciiTheme="minorHAnsi" w:hAnsiTheme="minorHAnsi" w:cs="Arial"/>
          <w:snapToGrid w:val="0"/>
          <w:sz w:val="18"/>
          <w:szCs w:val="18"/>
          <w:lang w:val="uk-UA"/>
        </w:rPr>
        <w:t>.</w:t>
      </w:r>
      <w:r w:rsidR="00F06E45" w:rsidRPr="00454A35">
        <w:rPr>
          <w:rFonts w:asciiTheme="minorHAnsi" w:hAnsiTheme="minorHAnsi" w:cs="Arial"/>
          <w:snapToGrid w:val="0"/>
          <w:sz w:val="18"/>
          <w:szCs w:val="18"/>
          <w:lang w:val="uk-UA"/>
        </w:rPr>
        <w:t xml:space="preserve"> </w:t>
      </w:r>
    </w:p>
    <w:p w:rsidR="00750A84"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10" w:name="41"/>
      <w:bookmarkEnd w:id="10"/>
      <w:r w:rsidRPr="00454A35">
        <w:rPr>
          <w:rFonts w:asciiTheme="minorHAnsi" w:hAnsiTheme="minorHAnsi" w:cs="Arial"/>
          <w:snapToGrid w:val="0"/>
          <w:sz w:val="18"/>
          <w:szCs w:val="18"/>
          <w:lang w:val="uk-UA"/>
        </w:rPr>
        <w:t>Ціна цього</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Договору</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може</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бути</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зменшена</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за</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взаємною згодою Сторін.</w:t>
      </w:r>
    </w:p>
    <w:p w:rsidR="00920216" w:rsidRPr="00454A35" w:rsidRDefault="00920216" w:rsidP="00920216">
      <w:pPr>
        <w:widowControl w:val="0"/>
        <w:spacing w:line="240" w:lineRule="auto"/>
        <w:ind w:left="426"/>
        <w:rPr>
          <w:rFonts w:asciiTheme="minorHAnsi" w:hAnsiTheme="minorHAnsi" w:cs="Arial"/>
          <w:snapToGrid w:val="0"/>
          <w:sz w:val="18"/>
          <w:szCs w:val="18"/>
          <w:lang w:val="uk-UA"/>
        </w:rPr>
      </w:pPr>
    </w:p>
    <w:p w:rsidR="00750A84" w:rsidRPr="00454A35" w:rsidRDefault="00B93577" w:rsidP="00F179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bookmarkStart w:id="11" w:name="44"/>
      <w:bookmarkEnd w:id="11"/>
      <w:r w:rsidRPr="00454A35">
        <w:rPr>
          <w:rFonts w:asciiTheme="minorHAnsi" w:eastAsia="Times New Roman" w:hAnsiTheme="minorHAnsi" w:cs="Arial"/>
          <w:b/>
          <w:sz w:val="18"/>
          <w:szCs w:val="18"/>
          <w:lang w:val="uk-UA" w:eastAsia="ru-RU"/>
        </w:rPr>
        <w:t>ПОРЯДОК ЗДІЙСНЕННЯ ОПЛАТИ</w:t>
      </w:r>
    </w:p>
    <w:p w:rsidR="00B93577" w:rsidRPr="00454A35" w:rsidRDefault="00B93577" w:rsidP="00B93577">
      <w:pPr>
        <w:widowControl w:val="0"/>
        <w:numPr>
          <w:ilvl w:val="1"/>
          <w:numId w:val="14"/>
        </w:numPr>
        <w:spacing w:line="240" w:lineRule="auto"/>
        <w:ind w:left="426" w:hanging="426"/>
        <w:rPr>
          <w:rFonts w:asciiTheme="minorHAnsi" w:hAnsiTheme="minorHAnsi" w:cs="Arial"/>
          <w:snapToGrid w:val="0"/>
          <w:sz w:val="18"/>
          <w:szCs w:val="18"/>
          <w:lang w:val="uk-UA"/>
        </w:rPr>
      </w:pPr>
      <w:bookmarkStart w:id="12" w:name="45"/>
      <w:bookmarkEnd w:id="12"/>
      <w:r w:rsidRPr="00454A35">
        <w:rPr>
          <w:rFonts w:asciiTheme="minorHAnsi" w:hAnsiTheme="minorHAnsi" w:cs="Arial"/>
          <w:snapToGrid w:val="0"/>
          <w:sz w:val="18"/>
          <w:szCs w:val="18"/>
          <w:lang w:val="uk-UA"/>
        </w:rPr>
        <w:t>Оплата Товару здійснюється Замовником шляхом перерахування коштів на вказані в рахунку-фактурі реквізити Учасника.</w:t>
      </w:r>
    </w:p>
    <w:p w:rsidR="00B93577" w:rsidRPr="00454A35" w:rsidRDefault="00B93577" w:rsidP="00B93577">
      <w:pPr>
        <w:widowControl w:val="0"/>
        <w:spacing w:line="240" w:lineRule="auto"/>
        <w:ind w:left="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Постачальник звільняється від своїх обов’язків стосовно партії товару оплата якої здійснена на інші реквізити.  </w:t>
      </w:r>
    </w:p>
    <w:p w:rsidR="003B7FB9" w:rsidRPr="00454A35" w:rsidRDefault="003B7FB9" w:rsidP="003B7FB9">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Оплата Товару здійснюється Замовником в національній валюті України в безготівковій формі, шляхом  перерахування коштів на рахунок Учасника в день виписки рахунку</w:t>
      </w:r>
      <w:r w:rsidR="00B93577" w:rsidRPr="00454A35">
        <w:rPr>
          <w:rFonts w:asciiTheme="minorHAnsi" w:hAnsiTheme="minorHAnsi" w:cs="Arial"/>
          <w:snapToGrid w:val="0"/>
          <w:sz w:val="18"/>
          <w:szCs w:val="18"/>
          <w:lang w:val="uk-UA"/>
        </w:rPr>
        <w:t>-фактури</w:t>
      </w:r>
      <w:r w:rsidRPr="00454A35">
        <w:rPr>
          <w:rFonts w:asciiTheme="minorHAnsi" w:hAnsiTheme="minorHAnsi" w:cs="Arial"/>
          <w:snapToGrid w:val="0"/>
          <w:sz w:val="18"/>
          <w:szCs w:val="18"/>
          <w:lang w:val="uk-UA"/>
        </w:rPr>
        <w:t xml:space="preserve"> та накладн</w:t>
      </w:r>
      <w:r w:rsidR="00B93577" w:rsidRPr="00454A35">
        <w:rPr>
          <w:rFonts w:asciiTheme="minorHAnsi" w:hAnsiTheme="minorHAnsi" w:cs="Arial"/>
          <w:snapToGrid w:val="0"/>
          <w:sz w:val="18"/>
          <w:szCs w:val="18"/>
          <w:lang w:val="uk-UA"/>
        </w:rPr>
        <w:t>ої</w:t>
      </w:r>
      <w:r w:rsidRPr="00454A35">
        <w:rPr>
          <w:rFonts w:asciiTheme="minorHAnsi" w:hAnsiTheme="minorHAnsi" w:cs="Arial"/>
          <w:snapToGrid w:val="0"/>
          <w:sz w:val="18"/>
          <w:szCs w:val="18"/>
          <w:lang w:val="uk-UA"/>
        </w:rPr>
        <w:t xml:space="preserve"> на Товар. Ціна одного літру товару вказується у рахунку</w:t>
      </w:r>
      <w:r w:rsidR="00B93577" w:rsidRPr="00454A35">
        <w:rPr>
          <w:rFonts w:asciiTheme="minorHAnsi" w:hAnsiTheme="minorHAnsi" w:cs="Arial"/>
          <w:snapToGrid w:val="0"/>
          <w:sz w:val="18"/>
          <w:szCs w:val="18"/>
          <w:lang w:val="uk-UA"/>
        </w:rPr>
        <w:t>-фактурі</w:t>
      </w:r>
      <w:r w:rsidRPr="00454A35">
        <w:rPr>
          <w:rFonts w:asciiTheme="minorHAnsi" w:hAnsiTheme="minorHAnsi" w:cs="Arial"/>
          <w:snapToGrid w:val="0"/>
          <w:sz w:val="18"/>
          <w:szCs w:val="18"/>
          <w:lang w:val="uk-UA"/>
        </w:rPr>
        <w:t xml:space="preserve"> та накладній і дійсна тільки протягом дня їх виписки.</w:t>
      </w:r>
    </w:p>
    <w:p w:rsidR="00766791" w:rsidRPr="00454A35" w:rsidRDefault="00766791"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У разі відмови </w:t>
      </w:r>
      <w:r w:rsidR="00AD36DB" w:rsidRPr="00454A35">
        <w:rPr>
          <w:rFonts w:asciiTheme="minorHAnsi" w:hAnsiTheme="minorHAnsi" w:cs="Arial"/>
          <w:snapToGrid w:val="0"/>
          <w:sz w:val="18"/>
          <w:szCs w:val="18"/>
          <w:lang w:val="uk-UA"/>
        </w:rPr>
        <w:t>Замовника</w:t>
      </w:r>
      <w:r w:rsidRPr="00454A35">
        <w:rPr>
          <w:rFonts w:asciiTheme="minorHAnsi" w:hAnsiTheme="minorHAnsi" w:cs="Arial"/>
          <w:snapToGrid w:val="0"/>
          <w:sz w:val="18"/>
          <w:szCs w:val="18"/>
          <w:lang w:val="uk-UA"/>
        </w:rPr>
        <w:t xml:space="preserve"> від оплати Товару згідно умов, передбачених Договором, зобов’язання </w:t>
      </w:r>
      <w:r w:rsidR="00AD36DB" w:rsidRPr="00454A35">
        <w:rPr>
          <w:rFonts w:asciiTheme="minorHAnsi" w:hAnsiTheme="minorHAnsi" w:cs="Arial"/>
          <w:snapToGrid w:val="0"/>
          <w:sz w:val="18"/>
          <w:szCs w:val="18"/>
          <w:lang w:val="uk-UA"/>
        </w:rPr>
        <w:t>Учасника</w:t>
      </w:r>
      <w:r w:rsidRPr="00454A35">
        <w:rPr>
          <w:rFonts w:asciiTheme="minorHAnsi" w:hAnsiTheme="minorHAnsi" w:cs="Arial"/>
          <w:snapToGrid w:val="0"/>
          <w:sz w:val="18"/>
          <w:szCs w:val="18"/>
          <w:lang w:val="uk-UA"/>
        </w:rPr>
        <w:t xml:space="preserve"> припиняються</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у частині несплаченого Товару.</w:t>
      </w:r>
    </w:p>
    <w:p w:rsidR="00766791" w:rsidRDefault="00766791"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Умови договору відповідають умовам тендерної пропозиції.</w:t>
      </w:r>
    </w:p>
    <w:p w:rsidR="00920216" w:rsidRPr="00454A35" w:rsidRDefault="00920216" w:rsidP="00920216">
      <w:pPr>
        <w:widowControl w:val="0"/>
        <w:spacing w:line="240" w:lineRule="auto"/>
        <w:ind w:left="426"/>
        <w:rPr>
          <w:rFonts w:asciiTheme="minorHAnsi" w:hAnsiTheme="minorHAnsi" w:cs="Arial"/>
          <w:snapToGrid w:val="0"/>
          <w:sz w:val="18"/>
          <w:szCs w:val="18"/>
          <w:lang w:val="uk-UA"/>
        </w:rPr>
      </w:pPr>
    </w:p>
    <w:p w:rsidR="005F113C" w:rsidRPr="00454A35" w:rsidRDefault="00F179BB" w:rsidP="00C74C3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bookmarkStart w:id="13" w:name="55"/>
      <w:bookmarkEnd w:id="13"/>
      <w:r w:rsidRPr="00454A35">
        <w:rPr>
          <w:rFonts w:asciiTheme="minorHAnsi" w:eastAsia="Times New Roman" w:hAnsiTheme="minorHAnsi" w:cs="Arial"/>
          <w:b/>
          <w:sz w:val="18"/>
          <w:szCs w:val="18"/>
          <w:lang w:val="uk-UA" w:eastAsia="ru-RU"/>
        </w:rPr>
        <w:t>ПОСТАВКА ТОВАРІВ</w:t>
      </w:r>
      <w:bookmarkStart w:id="14" w:name="56"/>
      <w:bookmarkEnd w:id="14"/>
    </w:p>
    <w:p w:rsidR="00C74C33" w:rsidRPr="00454A35"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Строк поставки</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товарів</w:t>
      </w:r>
      <w:r w:rsidR="00AD36DB" w:rsidRPr="00454A35">
        <w:rPr>
          <w:rFonts w:asciiTheme="minorHAnsi" w:hAnsiTheme="minorHAnsi" w:cs="Arial"/>
          <w:snapToGrid w:val="0"/>
          <w:sz w:val="18"/>
          <w:szCs w:val="18"/>
          <w:lang w:val="uk-UA"/>
        </w:rPr>
        <w:t xml:space="preserve"> -</w:t>
      </w:r>
      <w:r w:rsidR="007C3153" w:rsidRPr="00454A35">
        <w:rPr>
          <w:rFonts w:asciiTheme="minorHAnsi" w:hAnsiTheme="minorHAnsi" w:cs="Arial"/>
          <w:snapToGrid w:val="0"/>
          <w:sz w:val="18"/>
          <w:szCs w:val="18"/>
          <w:lang w:val="uk-UA"/>
        </w:rPr>
        <w:t xml:space="preserve"> </w:t>
      </w:r>
      <w:bookmarkStart w:id="15" w:name="57"/>
      <w:bookmarkEnd w:id="15"/>
      <w:r w:rsidR="000A5C97" w:rsidRPr="00454A35">
        <w:rPr>
          <w:rFonts w:asciiTheme="minorHAnsi" w:hAnsiTheme="minorHAnsi" w:cs="Arial"/>
          <w:snapToGrid w:val="0"/>
          <w:sz w:val="18"/>
          <w:szCs w:val="18"/>
          <w:lang w:val="uk-UA"/>
        </w:rPr>
        <w:t>до закінчення терміну дії довірчого документу</w:t>
      </w:r>
      <w:r w:rsidR="00BD3207" w:rsidRPr="00454A35">
        <w:rPr>
          <w:rFonts w:asciiTheme="minorHAnsi" w:hAnsiTheme="minorHAnsi" w:cs="Arial"/>
          <w:snapToGrid w:val="0"/>
          <w:sz w:val="18"/>
          <w:szCs w:val="18"/>
          <w:lang w:val="uk-UA"/>
        </w:rPr>
        <w:t>.</w:t>
      </w:r>
    </w:p>
    <w:p w:rsidR="00F179BB" w:rsidRPr="00454A35"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16" w:name="58"/>
      <w:bookmarkEnd w:id="16"/>
      <w:r w:rsidRPr="00454A35">
        <w:rPr>
          <w:rFonts w:asciiTheme="minorHAnsi" w:hAnsiTheme="minorHAnsi" w:cs="Arial"/>
          <w:snapToGrid w:val="0"/>
          <w:sz w:val="18"/>
          <w:szCs w:val="18"/>
          <w:lang w:val="uk-UA"/>
        </w:rPr>
        <w:t>Місце</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поставки</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(передачі) товарів</w:t>
      </w:r>
      <w:r w:rsidR="00F06E45" w:rsidRPr="00454A35">
        <w:rPr>
          <w:rFonts w:asciiTheme="minorHAnsi" w:hAnsiTheme="minorHAnsi" w:cs="Arial"/>
          <w:snapToGrid w:val="0"/>
          <w:sz w:val="18"/>
          <w:szCs w:val="18"/>
          <w:lang w:val="uk-UA"/>
        </w:rPr>
        <w:t>:</w:t>
      </w:r>
    </w:p>
    <w:p w:rsidR="00F06E45" w:rsidRPr="00454A35" w:rsidRDefault="00AD02D6" w:rsidP="00F179BB">
      <w:pPr>
        <w:widowControl w:val="0"/>
        <w:numPr>
          <w:ilvl w:val="2"/>
          <w:numId w:val="16"/>
        </w:numPr>
        <w:spacing w:line="240" w:lineRule="auto"/>
        <w:ind w:left="567" w:hanging="425"/>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Передача </w:t>
      </w:r>
      <w:r w:rsidR="00AD36DB" w:rsidRPr="00454A35">
        <w:rPr>
          <w:rFonts w:asciiTheme="minorHAnsi" w:hAnsiTheme="minorHAnsi" w:cs="Arial"/>
          <w:snapToGrid w:val="0"/>
          <w:sz w:val="18"/>
          <w:szCs w:val="18"/>
          <w:lang w:val="uk-UA"/>
        </w:rPr>
        <w:t>З</w:t>
      </w:r>
      <w:r w:rsidRPr="00454A35">
        <w:rPr>
          <w:rFonts w:asciiTheme="minorHAnsi" w:hAnsiTheme="minorHAnsi" w:cs="Arial"/>
          <w:snapToGrid w:val="0"/>
          <w:sz w:val="18"/>
          <w:szCs w:val="18"/>
          <w:lang w:val="uk-UA"/>
        </w:rPr>
        <w:t xml:space="preserve">амовнику товару за цім Договором здійснюється Учасником </w:t>
      </w:r>
      <w:r w:rsidR="00AD36DB" w:rsidRPr="00454A35">
        <w:rPr>
          <w:rFonts w:asciiTheme="minorHAnsi" w:hAnsiTheme="minorHAnsi" w:cs="Arial"/>
          <w:snapToGrid w:val="0"/>
          <w:sz w:val="18"/>
          <w:szCs w:val="18"/>
          <w:lang w:val="uk-UA"/>
        </w:rPr>
        <w:t>на</w:t>
      </w:r>
      <w:r w:rsidR="00CA5FAD" w:rsidRPr="00454A35">
        <w:rPr>
          <w:rFonts w:asciiTheme="minorHAnsi" w:hAnsiTheme="minorHAnsi" w:cs="Arial"/>
          <w:snapToGrid w:val="0"/>
          <w:sz w:val="18"/>
          <w:szCs w:val="18"/>
          <w:lang w:val="uk-UA"/>
        </w:rPr>
        <w:t xml:space="preserve"> АЗ</w:t>
      </w:r>
      <w:r w:rsidR="00AD36DB" w:rsidRPr="00454A35">
        <w:rPr>
          <w:rFonts w:asciiTheme="minorHAnsi" w:hAnsiTheme="minorHAnsi" w:cs="Arial"/>
          <w:snapToGrid w:val="0"/>
          <w:sz w:val="18"/>
          <w:szCs w:val="18"/>
          <w:lang w:val="uk-UA"/>
        </w:rPr>
        <w:t>С</w:t>
      </w:r>
      <w:r w:rsidRPr="00454A35">
        <w:rPr>
          <w:rFonts w:asciiTheme="minorHAnsi" w:hAnsiTheme="minorHAnsi" w:cs="Arial"/>
          <w:snapToGrid w:val="0"/>
          <w:sz w:val="18"/>
          <w:szCs w:val="18"/>
          <w:lang w:val="uk-UA"/>
        </w:rPr>
        <w:t xml:space="preserve"> шляхом заправки автомобілів Замовника при пред’явленні дов</w:t>
      </w:r>
      <w:r w:rsidR="00D23FDE" w:rsidRPr="00454A35">
        <w:rPr>
          <w:rFonts w:asciiTheme="minorHAnsi" w:hAnsiTheme="minorHAnsi" w:cs="Arial"/>
          <w:snapToGrid w:val="0"/>
          <w:sz w:val="18"/>
          <w:szCs w:val="18"/>
          <w:lang w:val="uk-UA"/>
        </w:rPr>
        <w:t>і</w:t>
      </w:r>
      <w:r w:rsidRPr="00454A35">
        <w:rPr>
          <w:rFonts w:asciiTheme="minorHAnsi" w:hAnsiTheme="minorHAnsi" w:cs="Arial"/>
          <w:snapToGrid w:val="0"/>
          <w:sz w:val="18"/>
          <w:szCs w:val="18"/>
          <w:lang w:val="uk-UA"/>
        </w:rPr>
        <w:t xml:space="preserve">реними особами Замовника </w:t>
      </w:r>
      <w:proofErr w:type="spellStart"/>
      <w:r w:rsidRPr="00454A35">
        <w:rPr>
          <w:rFonts w:asciiTheme="minorHAnsi" w:hAnsiTheme="minorHAnsi" w:cs="Arial"/>
          <w:snapToGrid w:val="0"/>
          <w:sz w:val="18"/>
          <w:szCs w:val="18"/>
          <w:lang w:val="uk-UA"/>
        </w:rPr>
        <w:t>скретч</w:t>
      </w:r>
      <w:proofErr w:type="spellEnd"/>
      <w:r w:rsidRPr="00454A35">
        <w:rPr>
          <w:rFonts w:asciiTheme="minorHAnsi" w:hAnsiTheme="minorHAnsi" w:cs="Arial"/>
          <w:snapToGrid w:val="0"/>
          <w:sz w:val="18"/>
          <w:szCs w:val="18"/>
          <w:lang w:val="uk-UA"/>
        </w:rPr>
        <w:t>-карт.</w:t>
      </w:r>
    </w:p>
    <w:p w:rsidR="00E41356" w:rsidRPr="00454A35" w:rsidRDefault="00E41356" w:rsidP="00F179BB">
      <w:pPr>
        <w:widowControl w:val="0"/>
        <w:numPr>
          <w:ilvl w:val="2"/>
          <w:numId w:val="16"/>
        </w:numPr>
        <w:spacing w:line="240" w:lineRule="auto"/>
        <w:ind w:left="567" w:hanging="425"/>
        <w:rPr>
          <w:rFonts w:asciiTheme="minorHAnsi" w:hAnsiTheme="minorHAnsi" w:cs="Arial"/>
          <w:snapToGrid w:val="0"/>
          <w:sz w:val="18"/>
          <w:szCs w:val="18"/>
          <w:lang w:val="uk-UA"/>
        </w:rPr>
      </w:pPr>
      <w:bookmarkStart w:id="17" w:name="61"/>
      <w:bookmarkEnd w:id="17"/>
      <w:proofErr w:type="spellStart"/>
      <w:r w:rsidRPr="00454A35">
        <w:rPr>
          <w:rFonts w:asciiTheme="minorHAnsi" w:hAnsiTheme="minorHAnsi" w:cs="Arial"/>
          <w:snapToGrid w:val="0"/>
          <w:sz w:val="18"/>
          <w:szCs w:val="18"/>
          <w:lang w:val="uk-UA"/>
        </w:rPr>
        <w:t>Скретч</w:t>
      </w:r>
      <w:proofErr w:type="spellEnd"/>
      <w:r w:rsidRPr="00454A35">
        <w:rPr>
          <w:rFonts w:asciiTheme="minorHAnsi" w:hAnsiTheme="minorHAnsi" w:cs="Arial"/>
          <w:snapToGrid w:val="0"/>
          <w:sz w:val="18"/>
          <w:szCs w:val="18"/>
          <w:lang w:val="uk-UA"/>
        </w:rPr>
        <w:t xml:space="preserve">-карта є підставою для видачі (заправки) з АЗС вказаного у карті об’єму і марки товару, після чого всі обов’язки сторін по погашених </w:t>
      </w:r>
      <w:proofErr w:type="spellStart"/>
      <w:r w:rsidRPr="00454A35">
        <w:rPr>
          <w:rFonts w:asciiTheme="minorHAnsi" w:hAnsiTheme="minorHAnsi" w:cs="Arial"/>
          <w:snapToGrid w:val="0"/>
          <w:sz w:val="18"/>
          <w:szCs w:val="18"/>
          <w:lang w:val="uk-UA"/>
        </w:rPr>
        <w:t>скретч</w:t>
      </w:r>
      <w:proofErr w:type="spellEnd"/>
      <w:r w:rsidRPr="00454A35">
        <w:rPr>
          <w:rFonts w:asciiTheme="minorHAnsi" w:hAnsiTheme="minorHAnsi" w:cs="Arial"/>
          <w:snapToGrid w:val="0"/>
          <w:sz w:val="18"/>
          <w:szCs w:val="18"/>
          <w:lang w:val="uk-UA"/>
        </w:rPr>
        <w:t xml:space="preserve">-картах вважаються виконаними, при цьому </w:t>
      </w:r>
      <w:r w:rsidR="003A548E" w:rsidRPr="00454A35">
        <w:rPr>
          <w:rFonts w:asciiTheme="minorHAnsi" w:hAnsiTheme="minorHAnsi" w:cs="Arial"/>
          <w:snapToGrid w:val="0"/>
          <w:sz w:val="18"/>
          <w:szCs w:val="18"/>
          <w:lang w:val="uk-UA"/>
        </w:rPr>
        <w:t>Учасн</w:t>
      </w:r>
      <w:r w:rsidRPr="00454A35">
        <w:rPr>
          <w:rFonts w:asciiTheme="minorHAnsi" w:hAnsiTheme="minorHAnsi" w:cs="Arial"/>
          <w:snapToGrid w:val="0"/>
          <w:sz w:val="18"/>
          <w:szCs w:val="18"/>
          <w:lang w:val="uk-UA"/>
        </w:rPr>
        <w:t xml:space="preserve">ик не може передати </w:t>
      </w:r>
      <w:r w:rsidR="003A548E" w:rsidRPr="00454A35">
        <w:rPr>
          <w:rFonts w:asciiTheme="minorHAnsi" w:hAnsiTheme="minorHAnsi" w:cs="Arial"/>
          <w:snapToGrid w:val="0"/>
          <w:sz w:val="18"/>
          <w:szCs w:val="18"/>
          <w:lang w:val="uk-UA"/>
        </w:rPr>
        <w:t>Замовнику</w:t>
      </w:r>
      <w:r w:rsidRPr="00454A35">
        <w:rPr>
          <w:rFonts w:asciiTheme="minorHAnsi" w:hAnsiTheme="minorHAnsi" w:cs="Arial"/>
          <w:snapToGrid w:val="0"/>
          <w:sz w:val="18"/>
          <w:szCs w:val="18"/>
          <w:lang w:val="uk-UA"/>
        </w:rPr>
        <w:t xml:space="preserve"> товар іншої марки чи в кількості меншій, ніж зазначено в </w:t>
      </w:r>
      <w:proofErr w:type="spellStart"/>
      <w:r w:rsidRPr="00454A35">
        <w:rPr>
          <w:rFonts w:asciiTheme="minorHAnsi" w:hAnsiTheme="minorHAnsi" w:cs="Arial"/>
          <w:snapToGrid w:val="0"/>
          <w:sz w:val="18"/>
          <w:szCs w:val="18"/>
          <w:lang w:val="uk-UA"/>
        </w:rPr>
        <w:t>скретч</w:t>
      </w:r>
      <w:proofErr w:type="spellEnd"/>
      <w:r w:rsidRPr="00454A35">
        <w:rPr>
          <w:rFonts w:asciiTheme="minorHAnsi" w:hAnsiTheme="minorHAnsi" w:cs="Arial"/>
          <w:snapToGrid w:val="0"/>
          <w:sz w:val="18"/>
          <w:szCs w:val="18"/>
          <w:lang w:val="uk-UA"/>
        </w:rPr>
        <w:t>-карті.</w:t>
      </w:r>
    </w:p>
    <w:p w:rsidR="00E41356" w:rsidRPr="00454A35" w:rsidRDefault="00E41356"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Умови постачання Товару – </w:t>
      </w:r>
      <w:proofErr w:type="spellStart"/>
      <w:r w:rsidRPr="00454A35">
        <w:rPr>
          <w:rFonts w:asciiTheme="minorHAnsi" w:hAnsiTheme="minorHAnsi" w:cs="Arial"/>
          <w:snapToGrid w:val="0"/>
          <w:sz w:val="18"/>
          <w:szCs w:val="18"/>
          <w:lang w:val="uk-UA"/>
        </w:rPr>
        <w:t>самовивезення</w:t>
      </w:r>
      <w:proofErr w:type="spellEnd"/>
      <w:r w:rsidRPr="00454A35">
        <w:rPr>
          <w:rFonts w:asciiTheme="minorHAnsi" w:hAnsiTheme="minorHAnsi" w:cs="Arial"/>
          <w:snapToGrid w:val="0"/>
          <w:sz w:val="18"/>
          <w:szCs w:val="18"/>
          <w:lang w:val="uk-UA"/>
        </w:rPr>
        <w:t xml:space="preserve">. </w:t>
      </w:r>
      <w:r w:rsidR="003A548E" w:rsidRPr="00454A35">
        <w:rPr>
          <w:rFonts w:asciiTheme="minorHAnsi" w:hAnsiTheme="minorHAnsi" w:cs="Arial"/>
          <w:snapToGrid w:val="0"/>
          <w:sz w:val="18"/>
          <w:szCs w:val="18"/>
          <w:lang w:val="uk-UA"/>
        </w:rPr>
        <w:t>Замовник</w:t>
      </w:r>
      <w:r w:rsidRPr="00454A35">
        <w:rPr>
          <w:rFonts w:asciiTheme="minorHAnsi" w:hAnsiTheme="minorHAnsi" w:cs="Arial"/>
          <w:snapToGrid w:val="0"/>
          <w:sz w:val="18"/>
          <w:szCs w:val="18"/>
          <w:lang w:val="uk-UA"/>
        </w:rPr>
        <w:t xml:space="preserve"> зобов’язується отримати Товар на АЗС до закінчення терміну дії довірчого документу який зазначений на довірчому документі.</w:t>
      </w:r>
    </w:p>
    <w:p w:rsidR="007B7396" w:rsidRDefault="003A548E"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Учасник</w:t>
      </w:r>
      <w:r w:rsidR="007B7396" w:rsidRPr="00454A35">
        <w:rPr>
          <w:rFonts w:asciiTheme="minorHAnsi" w:hAnsiTheme="minorHAnsi" w:cs="Arial"/>
          <w:snapToGrid w:val="0"/>
          <w:sz w:val="18"/>
          <w:szCs w:val="18"/>
          <w:lang w:val="uk-UA"/>
        </w:rPr>
        <w:t xml:space="preserve"> не несе ніякої відповідальності у разі неотримання </w:t>
      </w:r>
      <w:r w:rsidRPr="00454A35">
        <w:rPr>
          <w:rFonts w:asciiTheme="minorHAnsi" w:hAnsiTheme="minorHAnsi" w:cs="Arial"/>
          <w:snapToGrid w:val="0"/>
          <w:sz w:val="18"/>
          <w:szCs w:val="18"/>
          <w:lang w:val="uk-UA"/>
        </w:rPr>
        <w:t>Замовником</w:t>
      </w:r>
      <w:r w:rsidR="007B7396" w:rsidRPr="00454A35">
        <w:rPr>
          <w:rFonts w:asciiTheme="minorHAnsi" w:hAnsiTheme="minorHAnsi" w:cs="Arial"/>
          <w:snapToGrid w:val="0"/>
          <w:sz w:val="18"/>
          <w:szCs w:val="18"/>
          <w:lang w:val="uk-UA"/>
        </w:rPr>
        <w:t xml:space="preserve"> товару на АЗС до закінчення терміну дії довірчого документу, який зазначений на довірчому документі.</w:t>
      </w:r>
    </w:p>
    <w:p w:rsidR="00920216" w:rsidRPr="00454A35" w:rsidRDefault="00920216" w:rsidP="00920216">
      <w:pPr>
        <w:widowControl w:val="0"/>
        <w:spacing w:line="240" w:lineRule="auto"/>
        <w:ind w:left="426"/>
        <w:rPr>
          <w:rFonts w:asciiTheme="minorHAnsi" w:hAnsiTheme="minorHAnsi" w:cs="Arial"/>
          <w:snapToGrid w:val="0"/>
          <w:sz w:val="18"/>
          <w:szCs w:val="18"/>
          <w:lang w:val="uk-UA"/>
        </w:rPr>
      </w:pPr>
    </w:p>
    <w:p w:rsidR="00750A84" w:rsidRPr="00454A35" w:rsidRDefault="00F179BB" w:rsidP="005C678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454A35">
        <w:rPr>
          <w:rFonts w:asciiTheme="minorHAnsi" w:eastAsia="Times New Roman" w:hAnsiTheme="minorHAnsi" w:cs="Arial"/>
          <w:b/>
          <w:sz w:val="18"/>
          <w:szCs w:val="18"/>
          <w:lang w:val="uk-UA" w:eastAsia="ru-RU"/>
        </w:rPr>
        <w:t xml:space="preserve">ПРАВА ТА ОБОВ'ЯЗКИ СТОРІН </w:t>
      </w:r>
    </w:p>
    <w:p w:rsidR="00750A84" w:rsidRPr="00454A35"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18" w:name="62"/>
      <w:bookmarkEnd w:id="18"/>
      <w:r w:rsidRPr="00454A35">
        <w:rPr>
          <w:rFonts w:asciiTheme="minorHAnsi" w:hAnsiTheme="minorHAnsi" w:cs="Arial"/>
          <w:snapToGrid w:val="0"/>
          <w:sz w:val="18"/>
          <w:szCs w:val="18"/>
          <w:lang w:val="uk-UA"/>
        </w:rPr>
        <w:t>Замовник зобов'язаний:</w:t>
      </w:r>
    </w:p>
    <w:p w:rsidR="00750A84" w:rsidRPr="00454A35" w:rsidRDefault="00750A84" w:rsidP="00F179BB">
      <w:pPr>
        <w:widowControl w:val="0"/>
        <w:numPr>
          <w:ilvl w:val="2"/>
          <w:numId w:val="16"/>
        </w:numPr>
        <w:spacing w:line="240" w:lineRule="auto"/>
        <w:ind w:left="567" w:hanging="425"/>
        <w:rPr>
          <w:rFonts w:asciiTheme="minorHAnsi" w:hAnsiTheme="minorHAnsi" w:cs="Arial"/>
          <w:snapToGrid w:val="0"/>
          <w:sz w:val="18"/>
          <w:szCs w:val="18"/>
          <w:lang w:val="uk-UA"/>
        </w:rPr>
      </w:pPr>
      <w:bookmarkStart w:id="19" w:name="63"/>
      <w:bookmarkEnd w:id="19"/>
      <w:r w:rsidRPr="00454A35">
        <w:rPr>
          <w:rFonts w:asciiTheme="minorHAnsi" w:hAnsiTheme="minorHAnsi" w:cs="Arial"/>
          <w:snapToGrid w:val="0"/>
          <w:sz w:val="18"/>
          <w:szCs w:val="18"/>
          <w:lang w:val="uk-UA"/>
        </w:rPr>
        <w:t>Своєчасно та в повному обсязі сплачувати</w:t>
      </w:r>
      <w:r w:rsidR="006A6FC1" w:rsidRPr="00454A35">
        <w:rPr>
          <w:rFonts w:asciiTheme="minorHAnsi" w:hAnsiTheme="minorHAnsi" w:cs="Arial"/>
          <w:snapToGrid w:val="0"/>
          <w:sz w:val="18"/>
          <w:szCs w:val="18"/>
          <w:lang w:val="uk-UA"/>
        </w:rPr>
        <w:t xml:space="preserve"> кошти</w:t>
      </w:r>
      <w:r w:rsidRPr="00454A35">
        <w:rPr>
          <w:rFonts w:asciiTheme="minorHAnsi" w:hAnsiTheme="minorHAnsi" w:cs="Arial"/>
          <w:snapToGrid w:val="0"/>
          <w:sz w:val="18"/>
          <w:szCs w:val="18"/>
          <w:lang w:val="uk-UA"/>
        </w:rPr>
        <w:t xml:space="preserve"> за поставлені товари;</w:t>
      </w:r>
    </w:p>
    <w:p w:rsidR="00750A84" w:rsidRPr="00454A35" w:rsidRDefault="00750A84" w:rsidP="00F179BB">
      <w:pPr>
        <w:widowControl w:val="0"/>
        <w:numPr>
          <w:ilvl w:val="2"/>
          <w:numId w:val="16"/>
        </w:numPr>
        <w:spacing w:line="240" w:lineRule="auto"/>
        <w:ind w:left="567" w:hanging="425"/>
        <w:rPr>
          <w:rFonts w:asciiTheme="minorHAnsi" w:hAnsiTheme="minorHAnsi" w:cs="Arial"/>
          <w:snapToGrid w:val="0"/>
          <w:sz w:val="18"/>
          <w:szCs w:val="18"/>
          <w:lang w:val="uk-UA"/>
        </w:rPr>
      </w:pPr>
      <w:bookmarkStart w:id="20" w:name="64"/>
      <w:bookmarkEnd w:id="20"/>
      <w:r w:rsidRPr="00454A35">
        <w:rPr>
          <w:rFonts w:asciiTheme="minorHAnsi" w:hAnsiTheme="minorHAnsi" w:cs="Arial"/>
          <w:snapToGrid w:val="0"/>
          <w:sz w:val="18"/>
          <w:szCs w:val="18"/>
          <w:lang w:val="uk-UA"/>
        </w:rPr>
        <w:t>Приймати</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поставлені</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товари</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 xml:space="preserve">згідно </w:t>
      </w:r>
      <w:r w:rsidR="00427DD4" w:rsidRPr="00454A35">
        <w:rPr>
          <w:rFonts w:asciiTheme="minorHAnsi" w:hAnsiTheme="minorHAnsi" w:cs="Arial"/>
          <w:snapToGrid w:val="0"/>
          <w:sz w:val="18"/>
          <w:szCs w:val="18"/>
          <w:lang w:val="uk-UA"/>
        </w:rPr>
        <w:t>накладної на</w:t>
      </w:r>
      <w:r w:rsidR="00CB3ADF" w:rsidRPr="00454A35">
        <w:rPr>
          <w:rFonts w:asciiTheme="minorHAnsi" w:hAnsiTheme="minorHAnsi" w:cs="Arial"/>
          <w:snapToGrid w:val="0"/>
          <w:sz w:val="18"/>
          <w:szCs w:val="18"/>
          <w:lang w:val="uk-UA"/>
        </w:rPr>
        <w:t xml:space="preserve"> товар.</w:t>
      </w:r>
    </w:p>
    <w:p w:rsidR="00750A84" w:rsidRPr="00454A35"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21" w:name="65"/>
      <w:bookmarkStart w:id="22" w:name="66"/>
      <w:bookmarkEnd w:id="21"/>
      <w:bookmarkEnd w:id="22"/>
      <w:r w:rsidRPr="00454A35">
        <w:rPr>
          <w:rFonts w:asciiTheme="minorHAnsi" w:hAnsiTheme="minorHAnsi" w:cs="Arial"/>
          <w:snapToGrid w:val="0"/>
          <w:sz w:val="18"/>
          <w:szCs w:val="18"/>
          <w:lang w:val="uk-UA"/>
        </w:rPr>
        <w:t>Замовник має право:</w:t>
      </w:r>
    </w:p>
    <w:p w:rsidR="00750A84" w:rsidRPr="00454A35"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23" w:name="67"/>
      <w:bookmarkEnd w:id="23"/>
      <w:r w:rsidRPr="00454A35">
        <w:rPr>
          <w:rFonts w:asciiTheme="minorHAnsi" w:hAnsiTheme="minorHAnsi" w:cs="Arial"/>
          <w:snapToGrid w:val="0"/>
          <w:sz w:val="18"/>
          <w:szCs w:val="18"/>
          <w:lang w:val="uk-UA"/>
        </w:rPr>
        <w:lastRenderedPageBreak/>
        <w:t>Достроково розірвати цей Договір у разі невиконання зобов'язань Учасником</w:t>
      </w:r>
      <w:r w:rsidR="006A6FC1" w:rsidRPr="00454A35">
        <w:rPr>
          <w:rFonts w:asciiTheme="minorHAnsi" w:hAnsiTheme="minorHAnsi" w:cs="Arial"/>
          <w:snapToGrid w:val="0"/>
          <w:sz w:val="18"/>
          <w:szCs w:val="18"/>
          <w:lang w:val="uk-UA"/>
        </w:rPr>
        <w:t xml:space="preserve"> своїх зобов'язань за договором</w:t>
      </w:r>
      <w:r w:rsidRPr="00454A35">
        <w:rPr>
          <w:rFonts w:asciiTheme="minorHAnsi" w:hAnsiTheme="minorHAnsi" w:cs="Arial"/>
          <w:snapToGrid w:val="0"/>
          <w:sz w:val="18"/>
          <w:szCs w:val="18"/>
          <w:lang w:val="uk-UA"/>
        </w:rPr>
        <w:t xml:space="preserve">, </w:t>
      </w:r>
      <w:r w:rsidR="00F06E45" w:rsidRPr="00454A35">
        <w:rPr>
          <w:rFonts w:asciiTheme="minorHAnsi" w:hAnsiTheme="minorHAnsi" w:cs="Arial"/>
          <w:snapToGrid w:val="0"/>
          <w:sz w:val="18"/>
          <w:szCs w:val="18"/>
          <w:lang w:val="uk-UA"/>
        </w:rPr>
        <w:t xml:space="preserve">повідомивши про це його </w:t>
      </w:r>
      <w:r w:rsidR="006A6FC1" w:rsidRPr="00454A35">
        <w:rPr>
          <w:rFonts w:asciiTheme="minorHAnsi" w:hAnsiTheme="minorHAnsi" w:cs="Arial"/>
          <w:snapToGrid w:val="0"/>
          <w:sz w:val="18"/>
          <w:szCs w:val="18"/>
          <w:lang w:val="uk-UA"/>
        </w:rPr>
        <w:t>за 5 календарних днів до його розірвання;</w:t>
      </w:r>
    </w:p>
    <w:p w:rsidR="00750A84" w:rsidRPr="00454A35"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24" w:name="68"/>
      <w:bookmarkEnd w:id="24"/>
      <w:r w:rsidRPr="00454A35">
        <w:rPr>
          <w:rFonts w:asciiTheme="minorHAnsi" w:hAnsiTheme="minorHAnsi" w:cs="Arial"/>
          <w:snapToGrid w:val="0"/>
          <w:sz w:val="18"/>
          <w:szCs w:val="18"/>
          <w:lang w:val="uk-UA"/>
        </w:rPr>
        <w:t>Контролювати поставку</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товарів</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у строки, встановлені цим Договором;</w:t>
      </w:r>
    </w:p>
    <w:p w:rsidR="00750A84" w:rsidRPr="00454A35"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25" w:name="69"/>
      <w:bookmarkEnd w:id="25"/>
      <w:r w:rsidRPr="00454A35">
        <w:rPr>
          <w:rFonts w:asciiTheme="minorHAnsi" w:hAnsiTheme="minorHAnsi" w:cs="Arial"/>
          <w:snapToGrid w:val="0"/>
          <w:sz w:val="18"/>
          <w:szCs w:val="18"/>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50A84" w:rsidRPr="00454A35"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26" w:name="70"/>
      <w:bookmarkStart w:id="27" w:name="71"/>
      <w:bookmarkStart w:id="28" w:name="72"/>
      <w:bookmarkEnd w:id="26"/>
      <w:bookmarkEnd w:id="27"/>
      <w:bookmarkEnd w:id="28"/>
      <w:r w:rsidRPr="00454A35">
        <w:rPr>
          <w:rFonts w:asciiTheme="minorHAnsi" w:hAnsiTheme="minorHAnsi" w:cs="Arial"/>
          <w:snapToGrid w:val="0"/>
          <w:sz w:val="18"/>
          <w:szCs w:val="18"/>
          <w:lang w:val="uk-UA"/>
        </w:rPr>
        <w:t>Учасник зобов'язаний:</w:t>
      </w:r>
    </w:p>
    <w:p w:rsidR="00750A84" w:rsidRPr="00454A35"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29" w:name="73"/>
      <w:bookmarkEnd w:id="29"/>
      <w:r w:rsidRPr="00454A35">
        <w:rPr>
          <w:rFonts w:asciiTheme="minorHAnsi" w:hAnsiTheme="minorHAnsi" w:cs="Arial"/>
          <w:snapToGrid w:val="0"/>
          <w:sz w:val="18"/>
          <w:szCs w:val="18"/>
          <w:lang w:val="uk-UA"/>
        </w:rPr>
        <w:t>Забезпечити поставку товарів у строки, встановлені цим Договором;</w:t>
      </w:r>
    </w:p>
    <w:p w:rsidR="00750A84" w:rsidRPr="00454A35"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30" w:name="74"/>
      <w:bookmarkEnd w:id="30"/>
      <w:r w:rsidRPr="00454A35">
        <w:rPr>
          <w:rFonts w:asciiTheme="minorHAnsi" w:hAnsiTheme="minorHAnsi" w:cs="Arial"/>
          <w:snapToGrid w:val="0"/>
          <w:sz w:val="18"/>
          <w:szCs w:val="18"/>
          <w:lang w:val="uk-UA"/>
        </w:rPr>
        <w:t xml:space="preserve">Забезпечити поставку товарів, якість яких відповідає умовам, установленим розділом </w:t>
      </w:r>
      <w:r w:rsidR="00C10DE1" w:rsidRPr="00454A35">
        <w:rPr>
          <w:rFonts w:asciiTheme="minorHAnsi" w:hAnsiTheme="minorHAnsi" w:cs="Arial"/>
          <w:snapToGrid w:val="0"/>
          <w:sz w:val="18"/>
          <w:szCs w:val="18"/>
          <w:lang w:val="uk-UA"/>
        </w:rPr>
        <w:t>2</w:t>
      </w:r>
      <w:r w:rsidRPr="00454A35">
        <w:rPr>
          <w:rFonts w:asciiTheme="minorHAnsi" w:hAnsiTheme="minorHAnsi" w:cs="Arial"/>
          <w:snapToGrid w:val="0"/>
          <w:sz w:val="18"/>
          <w:szCs w:val="18"/>
          <w:lang w:val="uk-UA"/>
        </w:rPr>
        <w:t xml:space="preserve"> цього Договору;</w:t>
      </w:r>
    </w:p>
    <w:p w:rsidR="00750A84" w:rsidRPr="00454A35"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31" w:name="75"/>
      <w:bookmarkStart w:id="32" w:name="76"/>
      <w:bookmarkEnd w:id="31"/>
      <w:bookmarkEnd w:id="32"/>
      <w:r w:rsidRPr="00454A35">
        <w:rPr>
          <w:rFonts w:asciiTheme="minorHAnsi" w:hAnsiTheme="minorHAnsi" w:cs="Arial"/>
          <w:snapToGrid w:val="0"/>
          <w:sz w:val="18"/>
          <w:szCs w:val="18"/>
          <w:lang w:val="uk-UA"/>
        </w:rPr>
        <w:t>Учасник має право:</w:t>
      </w:r>
    </w:p>
    <w:p w:rsidR="00750A84" w:rsidRPr="00454A35"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33" w:name="77"/>
      <w:bookmarkEnd w:id="33"/>
      <w:r w:rsidRPr="00454A35">
        <w:rPr>
          <w:rFonts w:asciiTheme="minorHAnsi" w:hAnsiTheme="minorHAnsi" w:cs="Arial"/>
          <w:snapToGrid w:val="0"/>
          <w:sz w:val="18"/>
          <w:szCs w:val="18"/>
          <w:lang w:val="uk-UA"/>
        </w:rPr>
        <w:t>Своєчасно та в повному обсязі отримувати плату за поставлені товари;</w:t>
      </w:r>
    </w:p>
    <w:p w:rsidR="00750A84" w:rsidRPr="00454A35"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34" w:name="78"/>
      <w:bookmarkEnd w:id="34"/>
      <w:r w:rsidRPr="00454A35">
        <w:rPr>
          <w:rFonts w:asciiTheme="minorHAnsi" w:hAnsiTheme="minorHAnsi" w:cs="Arial"/>
          <w:snapToGrid w:val="0"/>
          <w:sz w:val="18"/>
          <w:szCs w:val="18"/>
          <w:lang w:val="uk-UA"/>
        </w:rPr>
        <w:t>На дострокову поставку товарів за письмовим погодженням Замовника;</w:t>
      </w:r>
    </w:p>
    <w:p w:rsidR="00750A84" w:rsidRPr="00454A35" w:rsidRDefault="00750A84" w:rsidP="00B51F44">
      <w:pPr>
        <w:widowControl w:val="0"/>
        <w:numPr>
          <w:ilvl w:val="2"/>
          <w:numId w:val="16"/>
        </w:numPr>
        <w:spacing w:line="240" w:lineRule="auto"/>
        <w:ind w:left="567" w:hanging="425"/>
        <w:rPr>
          <w:rFonts w:asciiTheme="minorHAnsi" w:hAnsiTheme="minorHAnsi" w:cs="Arial"/>
          <w:snapToGrid w:val="0"/>
          <w:sz w:val="18"/>
          <w:szCs w:val="18"/>
          <w:lang w:val="uk-UA"/>
        </w:rPr>
      </w:pPr>
      <w:bookmarkStart w:id="35" w:name="79"/>
      <w:bookmarkEnd w:id="35"/>
      <w:r w:rsidRPr="00454A35">
        <w:rPr>
          <w:rFonts w:asciiTheme="minorHAnsi" w:hAnsiTheme="minorHAnsi" w:cs="Arial"/>
          <w:snapToGrid w:val="0"/>
          <w:sz w:val="18"/>
          <w:szCs w:val="18"/>
          <w:lang w:val="uk-UA"/>
        </w:rPr>
        <w:t>У разі невиконання зобов'язань Замовником Учасник має право достроково розірвати цей Договір, повідомивши про це</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 xml:space="preserve">Замовника </w:t>
      </w:r>
      <w:r w:rsidR="006A6FC1" w:rsidRPr="00454A35">
        <w:rPr>
          <w:rFonts w:asciiTheme="minorHAnsi" w:hAnsiTheme="minorHAnsi" w:cs="Arial"/>
          <w:snapToGrid w:val="0"/>
          <w:sz w:val="18"/>
          <w:szCs w:val="18"/>
          <w:lang w:val="uk-UA"/>
        </w:rPr>
        <w:t>за 5 календарних днів до його розірвання</w:t>
      </w:r>
      <w:r w:rsidR="00C10DE1" w:rsidRPr="00454A35">
        <w:rPr>
          <w:rFonts w:asciiTheme="minorHAnsi" w:hAnsiTheme="minorHAnsi" w:cs="Arial"/>
          <w:snapToGrid w:val="0"/>
          <w:sz w:val="18"/>
          <w:szCs w:val="18"/>
          <w:lang w:val="uk-UA"/>
        </w:rPr>
        <w:t>.</w:t>
      </w:r>
      <w:r w:rsidR="00EF5761" w:rsidRPr="00454A35">
        <w:rPr>
          <w:rFonts w:asciiTheme="minorHAnsi" w:hAnsiTheme="minorHAnsi" w:cs="Arial"/>
          <w:snapToGrid w:val="0"/>
          <w:sz w:val="18"/>
          <w:szCs w:val="18"/>
          <w:lang w:val="uk-UA"/>
        </w:rPr>
        <w:t xml:space="preserve"> </w:t>
      </w:r>
    </w:p>
    <w:p w:rsidR="00750A84" w:rsidRPr="00454A35" w:rsidRDefault="00B51F44" w:rsidP="003B41E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bookmarkStart w:id="36" w:name="80"/>
      <w:bookmarkStart w:id="37" w:name="81"/>
      <w:bookmarkEnd w:id="36"/>
      <w:bookmarkEnd w:id="37"/>
      <w:r w:rsidRPr="00454A35">
        <w:rPr>
          <w:rFonts w:asciiTheme="minorHAnsi" w:eastAsia="Times New Roman" w:hAnsiTheme="minorHAnsi" w:cs="Arial"/>
          <w:b/>
          <w:sz w:val="18"/>
          <w:szCs w:val="18"/>
          <w:lang w:val="uk-UA" w:eastAsia="ru-RU"/>
        </w:rPr>
        <w:t>ВІДПОВІДАЛЬНІСТЬ СТОРІН</w:t>
      </w:r>
    </w:p>
    <w:p w:rsidR="00906D62" w:rsidRPr="00454A35"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38" w:name="82"/>
      <w:bookmarkEnd w:id="38"/>
      <w:r w:rsidRPr="00454A35">
        <w:rPr>
          <w:rFonts w:asciiTheme="minorHAnsi" w:hAnsiTheme="minorHAnsi" w:cs="Arial"/>
          <w:snapToGrid w:val="0"/>
          <w:sz w:val="18"/>
          <w:szCs w:val="18"/>
          <w:lang w:val="uk-UA"/>
        </w:rPr>
        <w:t>У</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разі</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невиконання</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або</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неналежного</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виконання</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своїх зобов'язань</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за</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Договором</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Сторони</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несуть</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 xml:space="preserve">відповідальність, передбачену законами та цим Договором. </w:t>
      </w:r>
    </w:p>
    <w:p w:rsidR="008234F1" w:rsidRPr="00454A35" w:rsidRDefault="00750A84"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39" w:name="83"/>
      <w:bookmarkEnd w:id="39"/>
      <w:r w:rsidRPr="00454A35">
        <w:rPr>
          <w:rFonts w:asciiTheme="minorHAnsi" w:hAnsiTheme="minorHAnsi" w:cs="Arial"/>
          <w:snapToGrid w:val="0"/>
          <w:sz w:val="18"/>
          <w:szCs w:val="18"/>
          <w:lang w:val="uk-UA"/>
        </w:rPr>
        <w:t>У</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разі</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невиконання</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або</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несвоєчасного</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виконання зобов'язань при закупівлі товарів за</w:t>
      </w:r>
      <w:r w:rsidR="00C10DE1" w:rsidRPr="00454A35">
        <w:rPr>
          <w:rFonts w:asciiTheme="minorHAnsi" w:hAnsiTheme="minorHAnsi" w:cs="Arial"/>
          <w:snapToGrid w:val="0"/>
          <w:sz w:val="18"/>
          <w:szCs w:val="18"/>
          <w:lang w:val="uk-UA"/>
        </w:rPr>
        <w:t xml:space="preserve"> </w:t>
      </w:r>
      <w:r w:rsidRPr="00454A35">
        <w:rPr>
          <w:rFonts w:asciiTheme="minorHAnsi" w:hAnsiTheme="minorHAnsi" w:cs="Arial"/>
          <w:snapToGrid w:val="0"/>
          <w:sz w:val="18"/>
          <w:szCs w:val="18"/>
          <w:lang w:val="uk-UA"/>
        </w:rPr>
        <w:t>бюджетні кошти Учасник сплачує Замовнику штрафні санкції (не</w:t>
      </w:r>
      <w:r w:rsidR="002A7E3A" w:rsidRPr="00454A35">
        <w:rPr>
          <w:rFonts w:asciiTheme="minorHAnsi" w:hAnsiTheme="minorHAnsi" w:cs="Arial"/>
          <w:snapToGrid w:val="0"/>
          <w:sz w:val="18"/>
          <w:szCs w:val="18"/>
          <w:lang w:val="uk-UA"/>
        </w:rPr>
        <w:t xml:space="preserve">устойка, штраф, пеня) у розмірі, визначеному відповідно до </w:t>
      </w:r>
      <w:proofErr w:type="spellStart"/>
      <w:r w:rsidR="002A7E3A" w:rsidRPr="00454A35">
        <w:rPr>
          <w:rFonts w:asciiTheme="minorHAnsi" w:hAnsiTheme="minorHAnsi" w:cs="Arial"/>
          <w:snapToGrid w:val="0"/>
          <w:sz w:val="18"/>
          <w:szCs w:val="18"/>
          <w:lang w:val="uk-UA"/>
        </w:rPr>
        <w:t>п.п</w:t>
      </w:r>
      <w:proofErr w:type="spellEnd"/>
      <w:r w:rsidR="002A7E3A" w:rsidRPr="00454A35">
        <w:rPr>
          <w:rFonts w:asciiTheme="minorHAnsi" w:hAnsiTheme="minorHAnsi" w:cs="Arial"/>
          <w:snapToGrid w:val="0"/>
          <w:sz w:val="18"/>
          <w:szCs w:val="18"/>
          <w:lang w:val="uk-UA"/>
        </w:rPr>
        <w:t>. 7.3.1, 7.3.2 цього Договору, а у разі здійснення</w:t>
      </w:r>
      <w:r w:rsidR="00C10DE1" w:rsidRPr="00454A35">
        <w:rPr>
          <w:rFonts w:asciiTheme="minorHAnsi" w:hAnsiTheme="minorHAnsi" w:cs="Arial"/>
          <w:snapToGrid w:val="0"/>
          <w:sz w:val="18"/>
          <w:szCs w:val="18"/>
          <w:lang w:val="uk-UA"/>
        </w:rPr>
        <w:t xml:space="preserve"> </w:t>
      </w:r>
      <w:r w:rsidR="002A7E3A" w:rsidRPr="00454A35">
        <w:rPr>
          <w:rFonts w:asciiTheme="minorHAnsi" w:hAnsiTheme="minorHAnsi" w:cs="Arial"/>
          <w:snapToGrid w:val="0"/>
          <w:sz w:val="18"/>
          <w:szCs w:val="18"/>
          <w:lang w:val="uk-UA"/>
        </w:rPr>
        <w:t>попередньої оплати Учасник, крім сплати зазначених штрафних санкцій, повертає Замовнику кошти з урахуванням індексу інфляції.</w:t>
      </w:r>
    </w:p>
    <w:p w:rsidR="002A7E3A" w:rsidRPr="00454A35" w:rsidRDefault="002C240B"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Види порушень та санкції за них, установлені Договором:</w:t>
      </w:r>
    </w:p>
    <w:p w:rsidR="008234F1" w:rsidRPr="00454A35" w:rsidRDefault="002C240B" w:rsidP="00B51F44">
      <w:pPr>
        <w:widowControl w:val="0"/>
        <w:numPr>
          <w:ilvl w:val="2"/>
          <w:numId w:val="16"/>
        </w:numPr>
        <w:spacing w:line="240" w:lineRule="auto"/>
        <w:ind w:left="567" w:hanging="425"/>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У разі </w:t>
      </w:r>
      <w:r w:rsidR="008234F1" w:rsidRPr="00454A35">
        <w:rPr>
          <w:rFonts w:asciiTheme="minorHAnsi" w:hAnsiTheme="minorHAnsi" w:cs="Arial"/>
          <w:snapToGrid w:val="0"/>
          <w:sz w:val="18"/>
          <w:szCs w:val="18"/>
          <w:lang w:val="uk-UA"/>
        </w:rPr>
        <w:t xml:space="preserve">порушення умов </w:t>
      </w:r>
      <w:r w:rsidR="00A07133" w:rsidRPr="00454A35">
        <w:rPr>
          <w:rFonts w:asciiTheme="minorHAnsi" w:hAnsiTheme="minorHAnsi" w:cs="Arial"/>
          <w:snapToGrid w:val="0"/>
          <w:sz w:val="18"/>
          <w:szCs w:val="18"/>
          <w:lang w:val="uk-UA"/>
        </w:rPr>
        <w:t>зобов’язання</w:t>
      </w:r>
      <w:r w:rsidR="008234F1" w:rsidRPr="00454A35">
        <w:rPr>
          <w:rFonts w:asciiTheme="minorHAnsi" w:hAnsiTheme="minorHAnsi" w:cs="Arial"/>
          <w:snapToGrid w:val="0"/>
          <w:sz w:val="18"/>
          <w:szCs w:val="18"/>
          <w:lang w:val="uk-UA"/>
        </w:rPr>
        <w:t xml:space="preserve"> щодо якості</w:t>
      </w:r>
      <w:r w:rsidR="00C10DE1" w:rsidRPr="00454A35">
        <w:rPr>
          <w:rFonts w:asciiTheme="minorHAnsi" w:hAnsiTheme="minorHAnsi" w:cs="Arial"/>
          <w:snapToGrid w:val="0"/>
          <w:sz w:val="18"/>
          <w:szCs w:val="18"/>
          <w:lang w:val="uk-UA"/>
        </w:rPr>
        <w:t xml:space="preserve"> </w:t>
      </w:r>
      <w:r w:rsidR="008234F1" w:rsidRPr="00454A35">
        <w:rPr>
          <w:rFonts w:asciiTheme="minorHAnsi" w:hAnsiTheme="minorHAnsi" w:cs="Arial"/>
          <w:snapToGrid w:val="0"/>
          <w:sz w:val="18"/>
          <w:szCs w:val="18"/>
          <w:lang w:val="uk-UA"/>
        </w:rPr>
        <w:t>товарів</w:t>
      </w:r>
      <w:r w:rsidR="00CA4618" w:rsidRPr="00454A35">
        <w:rPr>
          <w:rFonts w:asciiTheme="minorHAnsi" w:hAnsiTheme="minorHAnsi" w:cs="Arial"/>
          <w:snapToGrid w:val="0"/>
          <w:sz w:val="18"/>
          <w:szCs w:val="18"/>
          <w:lang w:val="uk-UA"/>
        </w:rPr>
        <w:t xml:space="preserve"> </w:t>
      </w:r>
      <w:r w:rsidR="003A548E" w:rsidRPr="00454A35">
        <w:rPr>
          <w:rFonts w:asciiTheme="minorHAnsi" w:hAnsiTheme="minorHAnsi" w:cs="Arial"/>
          <w:snapToGrid w:val="0"/>
          <w:sz w:val="18"/>
          <w:szCs w:val="18"/>
          <w:lang w:val="uk-UA"/>
        </w:rPr>
        <w:t>Учасник</w:t>
      </w:r>
      <w:r w:rsidR="00CA4618" w:rsidRPr="00454A35">
        <w:rPr>
          <w:rFonts w:asciiTheme="minorHAnsi" w:hAnsiTheme="minorHAnsi" w:cs="Arial"/>
          <w:snapToGrid w:val="0"/>
          <w:sz w:val="18"/>
          <w:szCs w:val="18"/>
          <w:lang w:val="uk-UA"/>
        </w:rPr>
        <w:t xml:space="preserve"> несе відповідальність передбачену законодавством України</w:t>
      </w:r>
      <w:r w:rsidR="008234F1" w:rsidRPr="00454A35">
        <w:rPr>
          <w:rFonts w:asciiTheme="minorHAnsi" w:hAnsiTheme="minorHAnsi" w:cs="Arial"/>
          <w:snapToGrid w:val="0"/>
          <w:sz w:val="18"/>
          <w:szCs w:val="18"/>
          <w:lang w:val="uk-UA"/>
        </w:rPr>
        <w:t>;</w:t>
      </w:r>
    </w:p>
    <w:p w:rsidR="00750A84" w:rsidRPr="00454A35" w:rsidRDefault="002C240B" w:rsidP="00B51F44">
      <w:pPr>
        <w:widowControl w:val="0"/>
        <w:numPr>
          <w:ilvl w:val="2"/>
          <w:numId w:val="16"/>
        </w:numPr>
        <w:spacing w:line="240" w:lineRule="auto"/>
        <w:ind w:left="567" w:hanging="425"/>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У разі</w:t>
      </w:r>
      <w:r w:rsidR="00C10DE1" w:rsidRPr="00454A35">
        <w:rPr>
          <w:rFonts w:asciiTheme="minorHAnsi" w:hAnsiTheme="minorHAnsi" w:cs="Arial"/>
          <w:snapToGrid w:val="0"/>
          <w:sz w:val="18"/>
          <w:szCs w:val="18"/>
          <w:lang w:val="uk-UA"/>
        </w:rPr>
        <w:t xml:space="preserve"> </w:t>
      </w:r>
      <w:r w:rsidR="008234F1" w:rsidRPr="00454A35">
        <w:rPr>
          <w:rFonts w:asciiTheme="minorHAnsi" w:hAnsiTheme="minorHAnsi" w:cs="Arial"/>
          <w:snapToGrid w:val="0"/>
          <w:sz w:val="18"/>
          <w:szCs w:val="18"/>
          <w:lang w:val="uk-UA"/>
        </w:rPr>
        <w:t xml:space="preserve">порушення строків виконання </w:t>
      </w:r>
      <w:r w:rsidR="00A07133" w:rsidRPr="00454A35">
        <w:rPr>
          <w:rFonts w:asciiTheme="minorHAnsi" w:hAnsiTheme="minorHAnsi" w:cs="Arial"/>
          <w:snapToGrid w:val="0"/>
          <w:sz w:val="18"/>
          <w:szCs w:val="18"/>
          <w:lang w:val="uk-UA"/>
        </w:rPr>
        <w:t>зобов’язання</w:t>
      </w:r>
      <w:r w:rsidR="008234F1" w:rsidRPr="00454A35">
        <w:rPr>
          <w:rFonts w:asciiTheme="minorHAnsi" w:hAnsiTheme="minorHAnsi" w:cs="Arial"/>
          <w:snapToGrid w:val="0"/>
          <w:sz w:val="18"/>
          <w:szCs w:val="18"/>
          <w:lang w:val="uk-UA"/>
        </w:rPr>
        <w:t xml:space="preserve"> стягується пеня у розмірі </w:t>
      </w:r>
      <w:r w:rsidR="00A07365" w:rsidRPr="00454A35">
        <w:rPr>
          <w:rFonts w:asciiTheme="minorHAnsi" w:hAnsiTheme="minorHAnsi" w:cs="Arial"/>
          <w:snapToGrid w:val="0"/>
          <w:sz w:val="18"/>
          <w:szCs w:val="18"/>
          <w:lang w:val="uk-UA"/>
        </w:rPr>
        <w:t xml:space="preserve">подвійної облікової ставки НБУ від суми </w:t>
      </w:r>
      <w:r w:rsidR="008234F1" w:rsidRPr="00454A35">
        <w:rPr>
          <w:rFonts w:asciiTheme="minorHAnsi" w:hAnsiTheme="minorHAnsi" w:cs="Arial"/>
          <w:snapToGrid w:val="0"/>
          <w:sz w:val="18"/>
          <w:szCs w:val="18"/>
          <w:lang w:val="uk-UA"/>
        </w:rPr>
        <w:t xml:space="preserve">вартості товарів, з яких допущено </w:t>
      </w:r>
      <w:r w:rsidR="00A07133" w:rsidRPr="00454A35">
        <w:rPr>
          <w:rFonts w:asciiTheme="minorHAnsi" w:hAnsiTheme="minorHAnsi" w:cs="Arial"/>
          <w:snapToGrid w:val="0"/>
          <w:sz w:val="18"/>
          <w:szCs w:val="18"/>
          <w:lang w:val="uk-UA"/>
        </w:rPr>
        <w:t>прострочення</w:t>
      </w:r>
      <w:r w:rsidR="008234F1" w:rsidRPr="00454A35">
        <w:rPr>
          <w:rFonts w:asciiTheme="minorHAnsi" w:hAnsiTheme="minorHAnsi" w:cs="Arial"/>
          <w:snapToGrid w:val="0"/>
          <w:sz w:val="18"/>
          <w:szCs w:val="18"/>
          <w:lang w:val="uk-UA"/>
        </w:rPr>
        <w:t xml:space="preserve"> виконання за кожен день </w:t>
      </w:r>
      <w:r w:rsidR="00A07133" w:rsidRPr="00454A35">
        <w:rPr>
          <w:rFonts w:asciiTheme="minorHAnsi" w:hAnsiTheme="minorHAnsi" w:cs="Arial"/>
          <w:snapToGrid w:val="0"/>
          <w:sz w:val="18"/>
          <w:szCs w:val="18"/>
          <w:lang w:val="uk-UA"/>
        </w:rPr>
        <w:t>прострочення</w:t>
      </w:r>
      <w:r w:rsidR="00E71FC7" w:rsidRPr="00454A35">
        <w:rPr>
          <w:rFonts w:asciiTheme="minorHAnsi" w:hAnsiTheme="minorHAnsi" w:cs="Arial"/>
          <w:snapToGrid w:val="0"/>
          <w:sz w:val="18"/>
          <w:szCs w:val="18"/>
          <w:lang w:val="uk-UA"/>
        </w:rPr>
        <w:t>.</w:t>
      </w:r>
    </w:p>
    <w:p w:rsidR="009E30E3" w:rsidRPr="00454A35" w:rsidRDefault="009E30E3">
      <w:pPr>
        <w:spacing w:line="240" w:lineRule="auto"/>
        <w:jc w:val="left"/>
        <w:rPr>
          <w:rFonts w:asciiTheme="minorHAnsi" w:eastAsia="Times New Roman" w:hAnsiTheme="minorHAnsi" w:cs="Arial"/>
          <w:b/>
          <w:sz w:val="18"/>
          <w:szCs w:val="18"/>
          <w:lang w:val="uk-UA" w:eastAsia="ru-RU"/>
        </w:rPr>
      </w:pPr>
      <w:bookmarkStart w:id="40" w:name="84"/>
      <w:bookmarkStart w:id="41" w:name="86"/>
      <w:bookmarkEnd w:id="40"/>
      <w:bookmarkEnd w:id="41"/>
    </w:p>
    <w:p w:rsidR="00750A84" w:rsidRPr="00454A35" w:rsidRDefault="00B51F44" w:rsidP="003B41E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454A35">
        <w:rPr>
          <w:rFonts w:asciiTheme="minorHAnsi" w:eastAsia="Times New Roman" w:hAnsiTheme="minorHAnsi" w:cs="Arial"/>
          <w:b/>
          <w:sz w:val="18"/>
          <w:szCs w:val="18"/>
          <w:lang w:val="uk-UA" w:eastAsia="ru-RU"/>
        </w:rPr>
        <w:t xml:space="preserve">ОБСТАВИНИ НЕПЕРЕБОРНОЇ СИЛИ </w:t>
      </w:r>
    </w:p>
    <w:p w:rsidR="00555628" w:rsidRPr="00454A35"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42" w:name="87"/>
      <w:bookmarkStart w:id="43" w:name="92"/>
      <w:bookmarkEnd w:id="42"/>
      <w:bookmarkEnd w:id="43"/>
      <w:r w:rsidRPr="00454A35">
        <w:rPr>
          <w:rFonts w:asciiTheme="minorHAnsi" w:hAnsiTheme="minorHAnsi" w:cs="Arial"/>
          <w:snapToGrid w:val="0"/>
          <w:sz w:val="18"/>
          <w:szCs w:val="18"/>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555628" w:rsidRPr="00454A35"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Під форс-мажорними обставинами у цьому Договорі розуміються непереборна сила та випадок. </w:t>
      </w:r>
    </w:p>
    <w:p w:rsidR="00555628" w:rsidRPr="00454A35"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555628" w:rsidRPr="00454A35"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555628" w:rsidRPr="00454A35"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Настання непереборної сили має бути засвідчено компетентним органом, що визначений чинним законодавством України. </w:t>
      </w:r>
    </w:p>
    <w:p w:rsidR="00555628" w:rsidRPr="00454A35"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Сторона, </w:t>
      </w:r>
      <w:r w:rsidR="000041A0" w:rsidRPr="00454A35">
        <w:rPr>
          <w:rFonts w:asciiTheme="minorHAnsi" w:hAnsiTheme="minorHAnsi" w:cs="Arial"/>
          <w:snapToGrid w:val="0"/>
          <w:sz w:val="18"/>
          <w:szCs w:val="18"/>
          <w:lang w:val="uk-UA"/>
        </w:rPr>
        <w:t>що не може виконувати зобов'язання за цим Договором унаслідок дії форс-мажорних обставин</w:t>
      </w:r>
      <w:r w:rsidRPr="00454A35">
        <w:rPr>
          <w:rFonts w:asciiTheme="minorHAnsi" w:hAnsiTheme="minorHAnsi" w:cs="Arial"/>
          <w:snapToGrid w:val="0"/>
          <w:sz w:val="18"/>
          <w:szCs w:val="18"/>
          <w:lang w:val="uk-UA"/>
        </w:rPr>
        <w:t>, зобов'язана невідкладно із урахуванням можливостей технічних засобів миттєвого зв'язку та характеру існуючих перешкод</w:t>
      </w:r>
      <w:r w:rsidR="000041A0" w:rsidRPr="00454A35">
        <w:rPr>
          <w:rFonts w:asciiTheme="minorHAnsi" w:hAnsiTheme="minorHAnsi" w:cs="Arial"/>
          <w:snapToGrid w:val="0"/>
          <w:sz w:val="18"/>
          <w:szCs w:val="18"/>
          <w:lang w:val="uk-UA"/>
        </w:rPr>
        <w:t>, але не пізніше ніж протягом 10 днів з моменту їх виникнення</w:t>
      </w:r>
      <w:r w:rsidRPr="00454A35">
        <w:rPr>
          <w:rFonts w:asciiTheme="minorHAnsi" w:hAnsiTheme="minorHAnsi" w:cs="Arial"/>
          <w:snapToGrid w:val="0"/>
          <w:sz w:val="18"/>
          <w:szCs w:val="18"/>
          <w:lang w:val="uk-UA"/>
        </w:rPr>
        <w:t xml:space="preserve"> повідомити іншу Сторону про наявність форс-мажорних обставин та їх вплив на виконання цього Договору.</w:t>
      </w:r>
    </w:p>
    <w:p w:rsidR="00555628" w:rsidRPr="00454A35"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55628" w:rsidRPr="00454A35" w:rsidRDefault="000041A0"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750A84" w:rsidRPr="00454A35" w:rsidRDefault="00B51F44" w:rsidP="003B41E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454A35">
        <w:rPr>
          <w:rFonts w:asciiTheme="minorHAnsi" w:eastAsia="Times New Roman" w:hAnsiTheme="minorHAnsi" w:cs="Arial"/>
          <w:b/>
          <w:sz w:val="18"/>
          <w:szCs w:val="18"/>
          <w:lang w:val="uk-UA" w:eastAsia="ru-RU"/>
        </w:rPr>
        <w:t xml:space="preserve">ВИРІШЕННЯ СПОРІВ </w:t>
      </w:r>
    </w:p>
    <w:p w:rsidR="00555628" w:rsidRPr="00454A35"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44" w:name="93"/>
      <w:bookmarkStart w:id="45" w:name="95"/>
      <w:bookmarkStart w:id="46" w:name="98"/>
      <w:bookmarkEnd w:id="44"/>
      <w:bookmarkEnd w:id="45"/>
      <w:bookmarkEnd w:id="46"/>
      <w:r w:rsidRPr="00454A35">
        <w:rPr>
          <w:rFonts w:asciiTheme="minorHAnsi" w:hAnsiTheme="minorHAnsi" w:cs="Arial"/>
          <w:snapToGrid w:val="0"/>
          <w:sz w:val="18"/>
          <w:szCs w:val="18"/>
          <w:lang w:val="uk-UA"/>
        </w:rPr>
        <w:t>Усі спори, що виникають з цього Договору або пов'язані із ним, вирішуються шляхом переговорів між Сторонами.</w:t>
      </w:r>
    </w:p>
    <w:p w:rsidR="00555628" w:rsidRPr="00454A35" w:rsidRDefault="00555628"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750A84" w:rsidRPr="00454A35" w:rsidRDefault="00B51F44" w:rsidP="003B41E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454A35">
        <w:rPr>
          <w:rFonts w:asciiTheme="minorHAnsi" w:eastAsia="Times New Roman" w:hAnsiTheme="minorHAnsi" w:cs="Arial"/>
          <w:b/>
          <w:sz w:val="18"/>
          <w:szCs w:val="18"/>
          <w:lang w:val="uk-UA" w:eastAsia="ru-RU"/>
        </w:rPr>
        <w:t>СТРОК ДІЇ ДОГОВОРУ</w:t>
      </w:r>
    </w:p>
    <w:p w:rsidR="00904696" w:rsidRPr="00454A35" w:rsidRDefault="00904696" w:rsidP="00B51F44">
      <w:pPr>
        <w:widowControl w:val="0"/>
        <w:numPr>
          <w:ilvl w:val="1"/>
          <w:numId w:val="14"/>
        </w:numPr>
        <w:spacing w:line="240" w:lineRule="auto"/>
        <w:ind w:left="426" w:hanging="426"/>
        <w:rPr>
          <w:rFonts w:asciiTheme="minorHAnsi" w:hAnsiTheme="minorHAnsi" w:cs="Arial"/>
          <w:snapToGrid w:val="0"/>
          <w:sz w:val="18"/>
          <w:szCs w:val="18"/>
          <w:lang w:val="uk-UA"/>
        </w:rPr>
      </w:pPr>
      <w:bookmarkStart w:id="47" w:name="99"/>
      <w:bookmarkStart w:id="48" w:name="101"/>
      <w:bookmarkEnd w:id="47"/>
      <w:bookmarkEnd w:id="48"/>
      <w:r w:rsidRPr="00454A35">
        <w:rPr>
          <w:rFonts w:asciiTheme="minorHAnsi" w:hAnsiTheme="minorHAnsi" w:cs="Arial"/>
          <w:snapToGrid w:val="0"/>
          <w:sz w:val="18"/>
          <w:szCs w:val="18"/>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rsidR="003B7FB9" w:rsidRPr="00454A35" w:rsidRDefault="003B7FB9" w:rsidP="003B7FB9">
      <w:pPr>
        <w:widowControl w:val="0"/>
        <w:numPr>
          <w:ilvl w:val="1"/>
          <w:numId w:val="14"/>
        </w:numPr>
        <w:spacing w:line="240" w:lineRule="auto"/>
        <w:ind w:left="426" w:hanging="426"/>
        <w:rPr>
          <w:rFonts w:asciiTheme="minorHAnsi" w:hAnsiTheme="minorHAnsi" w:cs="Arial"/>
          <w:snapToGrid w:val="0"/>
          <w:sz w:val="18"/>
          <w:szCs w:val="18"/>
          <w:lang w:val="uk-UA"/>
        </w:rPr>
      </w:pPr>
      <w:bookmarkStart w:id="49" w:name="102"/>
      <w:bookmarkStart w:id="50" w:name="106"/>
      <w:bookmarkEnd w:id="49"/>
      <w:bookmarkEnd w:id="50"/>
      <w:r w:rsidRPr="00454A35">
        <w:rPr>
          <w:rFonts w:asciiTheme="minorHAnsi" w:hAnsiTheme="minorHAnsi" w:cs="Arial"/>
          <w:snapToGrid w:val="0"/>
          <w:sz w:val="18"/>
          <w:szCs w:val="18"/>
          <w:lang w:val="uk-UA"/>
        </w:rPr>
        <w:t xml:space="preserve">Строк цього Договору починає свій перебіг у момент, визначений у п. 10.1 цього </w:t>
      </w:r>
      <w:r w:rsidR="00A90C8D">
        <w:rPr>
          <w:rFonts w:asciiTheme="minorHAnsi" w:hAnsiTheme="minorHAnsi" w:cs="Arial"/>
          <w:snapToGrid w:val="0"/>
          <w:sz w:val="18"/>
          <w:szCs w:val="18"/>
          <w:lang w:val="uk-UA"/>
        </w:rPr>
        <w:t xml:space="preserve">Договору та діє </w:t>
      </w:r>
      <w:r w:rsidR="00A90C8D" w:rsidRPr="00A90C8D">
        <w:rPr>
          <w:rFonts w:asciiTheme="minorHAnsi" w:hAnsiTheme="minorHAnsi" w:cs="Arial"/>
          <w:b/>
          <w:snapToGrid w:val="0"/>
          <w:sz w:val="18"/>
          <w:szCs w:val="18"/>
          <w:lang w:val="uk-UA"/>
        </w:rPr>
        <w:t xml:space="preserve">до </w:t>
      </w:r>
      <w:r w:rsidR="00A90C8D" w:rsidRPr="00A90C8D">
        <w:rPr>
          <w:rFonts w:asciiTheme="minorHAnsi" w:hAnsiTheme="minorHAnsi" w:cs="Arial"/>
          <w:b/>
          <w:snapToGrid w:val="0"/>
          <w:sz w:val="18"/>
          <w:szCs w:val="18"/>
        </w:rPr>
        <w:t>31.12.2023р</w:t>
      </w:r>
      <w:r w:rsidRPr="00454A35">
        <w:rPr>
          <w:rFonts w:asciiTheme="minorHAnsi" w:hAnsiTheme="minorHAnsi" w:cs="Arial"/>
          <w:snapToGrid w:val="0"/>
          <w:sz w:val="18"/>
          <w:szCs w:val="18"/>
          <w:lang w:val="uk-UA"/>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50A84" w:rsidRPr="00454A35" w:rsidRDefault="00B51F44" w:rsidP="00B51F4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454A35">
        <w:rPr>
          <w:rFonts w:asciiTheme="minorHAnsi" w:eastAsia="Times New Roman" w:hAnsiTheme="minorHAnsi" w:cs="Arial"/>
          <w:b/>
          <w:sz w:val="18"/>
          <w:szCs w:val="18"/>
          <w:lang w:val="uk-UA" w:eastAsia="ru-RU"/>
        </w:rPr>
        <w:t>ІНШІ УМОВИ</w:t>
      </w:r>
    </w:p>
    <w:p w:rsidR="0031434B" w:rsidRPr="00454A35" w:rsidRDefault="0031434B" w:rsidP="0031434B">
      <w:pPr>
        <w:widowControl w:val="0"/>
        <w:numPr>
          <w:ilvl w:val="1"/>
          <w:numId w:val="2"/>
        </w:numPr>
        <w:spacing w:line="240" w:lineRule="auto"/>
        <w:ind w:left="426" w:hanging="426"/>
        <w:rPr>
          <w:rFonts w:asciiTheme="minorHAnsi" w:hAnsiTheme="minorHAnsi" w:cs="Arial"/>
          <w:snapToGrid w:val="0"/>
          <w:sz w:val="18"/>
          <w:szCs w:val="18"/>
          <w:lang w:val="uk-UA"/>
        </w:rPr>
      </w:pPr>
      <w:bookmarkStart w:id="51" w:name="107"/>
      <w:bookmarkStart w:id="52" w:name="108"/>
      <w:bookmarkStart w:id="53" w:name="111"/>
      <w:bookmarkEnd w:id="51"/>
      <w:bookmarkEnd w:id="52"/>
      <w:bookmarkEnd w:id="53"/>
      <w:r w:rsidRPr="00454A35">
        <w:rPr>
          <w:rFonts w:asciiTheme="minorHAnsi" w:hAnsiTheme="minorHAnsi" w:cs="Arial"/>
          <w:snapToGrid w:val="0"/>
          <w:sz w:val="18"/>
          <w:szCs w:val="18"/>
          <w:lang w:val="uk-UA"/>
        </w:rPr>
        <w:t xml:space="preserve">Договір складено у двох примірниках, кожний із яких має однакову юридичну силу, по одному для кожної із сторін. Всі </w:t>
      </w:r>
      <w:r w:rsidRPr="00454A35">
        <w:rPr>
          <w:rFonts w:asciiTheme="minorHAnsi" w:hAnsiTheme="minorHAnsi" w:cs="Arial"/>
          <w:snapToGrid w:val="0"/>
          <w:sz w:val="18"/>
          <w:szCs w:val="18"/>
          <w:lang w:val="uk-UA"/>
        </w:rPr>
        <w:lastRenderedPageBreak/>
        <w:t>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Pr="00454A35">
        <w:rPr>
          <w:rFonts w:asciiTheme="minorHAnsi" w:hAnsiTheme="minorHAnsi" w:cs="Arial"/>
          <w:snapToGrid w:val="0"/>
          <w:sz w:val="18"/>
          <w:szCs w:val="18"/>
        </w:rPr>
        <w:t>/</w:t>
      </w:r>
    </w:p>
    <w:p w:rsidR="0068422C" w:rsidRPr="00454A35" w:rsidRDefault="0068422C"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Учасник має право ініціювати обмін бланків довірчих документів, попередивши Замовника шляхом розміщення об’яви про умови такого обміну на сайті </w:t>
      </w:r>
      <w:hyperlink r:id="rId8" w:history="1">
        <w:r w:rsidRPr="00454A35">
          <w:rPr>
            <w:rFonts w:asciiTheme="minorHAnsi" w:hAnsiTheme="minorHAnsi" w:cs="Arial"/>
            <w:snapToGrid w:val="0"/>
            <w:sz w:val="18"/>
            <w:szCs w:val="18"/>
            <w:lang w:val="uk-UA"/>
          </w:rPr>
          <w:t>www.avias.ua</w:t>
        </w:r>
      </w:hyperlink>
      <w:r w:rsidRPr="00454A35">
        <w:rPr>
          <w:rFonts w:asciiTheme="minorHAnsi" w:hAnsiTheme="minorHAnsi" w:cs="Arial"/>
          <w:snapToGrid w:val="0"/>
          <w:sz w:val="18"/>
          <w:szCs w:val="18"/>
          <w:lang w:val="uk-UA"/>
        </w:rPr>
        <w:t xml:space="preserve"> </w:t>
      </w:r>
      <w:r w:rsidR="002F09DE" w:rsidRPr="00454A35">
        <w:rPr>
          <w:rFonts w:asciiTheme="minorHAnsi" w:hAnsiTheme="minorHAnsi" w:cs="Arial"/>
          <w:snapToGrid w:val="0"/>
          <w:sz w:val="18"/>
          <w:szCs w:val="18"/>
          <w:lang w:val="uk-UA"/>
        </w:rPr>
        <w:t xml:space="preserve">не пізніше ніж за один календарний місяць </w:t>
      </w:r>
      <w:r w:rsidRPr="00454A35">
        <w:rPr>
          <w:rFonts w:asciiTheme="minorHAnsi" w:hAnsiTheme="minorHAnsi" w:cs="Arial"/>
          <w:snapToGrid w:val="0"/>
          <w:sz w:val="18"/>
          <w:szCs w:val="18"/>
          <w:lang w:val="uk-UA"/>
        </w:rPr>
        <w:t>до його початку.</w:t>
      </w:r>
    </w:p>
    <w:p w:rsidR="0068422C" w:rsidRPr="00454A35" w:rsidRDefault="0068422C"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 Термін обміну бланків довірчих документів не може бути менш</w:t>
      </w:r>
      <w:r w:rsidR="002F09DE" w:rsidRPr="00454A35">
        <w:rPr>
          <w:rFonts w:asciiTheme="minorHAnsi" w:hAnsiTheme="minorHAnsi" w:cs="Arial"/>
          <w:snapToGrid w:val="0"/>
          <w:sz w:val="18"/>
          <w:szCs w:val="18"/>
          <w:lang w:val="uk-UA"/>
        </w:rPr>
        <w:t>им</w:t>
      </w:r>
      <w:r w:rsidRPr="00454A35">
        <w:rPr>
          <w:rFonts w:asciiTheme="minorHAnsi" w:hAnsiTheme="minorHAnsi" w:cs="Arial"/>
          <w:snapToGrid w:val="0"/>
          <w:sz w:val="18"/>
          <w:szCs w:val="18"/>
          <w:lang w:val="uk-UA"/>
        </w:rPr>
        <w:t xml:space="preserve"> ніж календарній місяць.</w:t>
      </w:r>
    </w:p>
    <w:p w:rsidR="0068422C" w:rsidRPr="00454A35" w:rsidRDefault="0068422C"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 xml:space="preserve">Учасник не несе ніякої відповідальності у разі не звернення Замовника у термін встановлений в об’яві, означеної в п.11.2. Договору, недодержання Замовником умов означеної об’яви та не буде мати жодних зобов'язань за довірчими документами, які не були обміняні.  </w:t>
      </w:r>
    </w:p>
    <w:p w:rsidR="0068422C" w:rsidRPr="00454A35" w:rsidRDefault="0068422C" w:rsidP="00B51F44">
      <w:pPr>
        <w:widowControl w:val="0"/>
        <w:numPr>
          <w:ilvl w:val="1"/>
          <w:numId w:val="14"/>
        </w:numPr>
        <w:spacing w:line="240" w:lineRule="auto"/>
        <w:ind w:left="426" w:hanging="426"/>
        <w:rPr>
          <w:rFonts w:asciiTheme="minorHAnsi" w:hAnsiTheme="minorHAnsi" w:cs="Arial"/>
          <w:snapToGrid w:val="0"/>
          <w:sz w:val="18"/>
          <w:szCs w:val="18"/>
          <w:lang w:val="uk-UA"/>
        </w:rPr>
      </w:pPr>
      <w:r w:rsidRPr="00454A35">
        <w:rPr>
          <w:rFonts w:asciiTheme="minorHAnsi" w:hAnsiTheme="minorHAnsi" w:cs="Arial"/>
          <w:snapToGrid w:val="0"/>
          <w:sz w:val="18"/>
          <w:szCs w:val="18"/>
          <w:lang w:val="uk-UA"/>
        </w:rPr>
        <w:t>Умови даного Договору можуть бути змінені за взаємною згодою сторін з обов’язковим складання</w:t>
      </w:r>
      <w:r w:rsidR="002F09DE" w:rsidRPr="00454A35">
        <w:rPr>
          <w:rFonts w:asciiTheme="minorHAnsi" w:hAnsiTheme="minorHAnsi" w:cs="Arial"/>
          <w:snapToGrid w:val="0"/>
          <w:sz w:val="18"/>
          <w:szCs w:val="18"/>
          <w:lang w:val="uk-UA"/>
        </w:rPr>
        <w:t>м</w:t>
      </w:r>
      <w:r w:rsidRPr="00454A35">
        <w:rPr>
          <w:rFonts w:asciiTheme="minorHAnsi" w:hAnsiTheme="minorHAnsi" w:cs="Arial"/>
          <w:snapToGrid w:val="0"/>
          <w:sz w:val="18"/>
          <w:szCs w:val="18"/>
          <w:lang w:val="uk-UA"/>
        </w:rPr>
        <w:t xml:space="preserve"> </w:t>
      </w:r>
      <w:r w:rsidR="002F09DE" w:rsidRPr="00454A35">
        <w:rPr>
          <w:rFonts w:asciiTheme="minorHAnsi" w:hAnsiTheme="minorHAnsi" w:cs="Arial"/>
          <w:snapToGrid w:val="0"/>
          <w:sz w:val="18"/>
          <w:szCs w:val="18"/>
          <w:lang w:val="uk-UA"/>
        </w:rPr>
        <w:t>відповідної додаткової угоди до цього Договору.</w:t>
      </w:r>
    </w:p>
    <w:p w:rsidR="002C2A5A" w:rsidRPr="00671CBC" w:rsidRDefault="002C2A5A" w:rsidP="002C2A5A">
      <w:pPr>
        <w:widowControl w:val="0"/>
        <w:numPr>
          <w:ilvl w:val="1"/>
          <w:numId w:val="14"/>
        </w:numPr>
        <w:spacing w:line="240" w:lineRule="auto"/>
        <w:ind w:left="426" w:hanging="426"/>
        <w:rPr>
          <w:rFonts w:asciiTheme="minorHAnsi" w:hAnsiTheme="minorHAnsi" w:cs="Arial"/>
          <w:snapToGrid w:val="0"/>
          <w:sz w:val="18"/>
          <w:szCs w:val="18"/>
          <w:lang w:val="uk-UA"/>
        </w:rPr>
      </w:pPr>
      <w:r w:rsidRPr="002C2A5A">
        <w:rPr>
          <w:rFonts w:asciiTheme="minorHAnsi" w:hAnsiTheme="minorHAnsi" w:cs="Arial"/>
          <w:snapToGrid w:val="0"/>
          <w:sz w:val="18"/>
          <w:szCs w:val="18"/>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671CBC">
        <w:rPr>
          <w:rFonts w:asciiTheme="minorHAnsi" w:hAnsiTheme="minorHAnsi" w:cs="Arial"/>
          <w:snapToGrid w:val="0"/>
          <w:sz w:val="18"/>
          <w:szCs w:val="18"/>
          <w:lang w:val="uk-UA"/>
        </w:rPr>
        <w:t>Україні та протягом 90 днів з дня його припинення або скасування».</w:t>
      </w:r>
    </w:p>
    <w:p w:rsidR="001B7655" w:rsidRPr="00671CBC" w:rsidRDefault="001B7655" w:rsidP="000224E4">
      <w:pPr>
        <w:spacing w:line="240" w:lineRule="auto"/>
        <w:ind w:left="709" w:right="-143" w:hanging="709"/>
        <w:rPr>
          <w:rFonts w:asciiTheme="minorHAnsi" w:eastAsia="Times New Roman" w:hAnsiTheme="minorHAnsi" w:cstheme="minorHAnsi"/>
          <w:sz w:val="18"/>
          <w:szCs w:val="18"/>
          <w:lang w:val="uk-UA" w:eastAsia="uk-UA"/>
        </w:rPr>
      </w:pPr>
      <w:r w:rsidRPr="00671CBC">
        <w:rPr>
          <w:rFonts w:asciiTheme="minorHAnsi" w:eastAsia="Times New Roman" w:hAnsiTheme="minorHAnsi" w:cstheme="minorHAnsi"/>
          <w:sz w:val="18"/>
          <w:szCs w:val="18"/>
          <w:lang w:val="uk-UA" w:eastAsia="uk-UA"/>
        </w:rPr>
        <w:t>11.</w:t>
      </w:r>
      <w:r w:rsidR="000224E4" w:rsidRPr="00671CBC">
        <w:rPr>
          <w:rFonts w:asciiTheme="minorHAnsi" w:eastAsia="Times New Roman" w:hAnsiTheme="minorHAnsi" w:cstheme="minorHAnsi"/>
          <w:sz w:val="18"/>
          <w:szCs w:val="18"/>
          <w:lang w:val="uk-UA" w:eastAsia="uk-UA"/>
        </w:rPr>
        <w:t>7</w:t>
      </w:r>
      <w:r w:rsidRPr="00671CBC">
        <w:rPr>
          <w:rFonts w:asciiTheme="minorHAnsi" w:eastAsia="Times New Roman" w:hAnsiTheme="minorHAnsi" w:cstheme="minorHAnsi"/>
          <w:sz w:val="18"/>
          <w:szCs w:val="18"/>
          <w:lang w:val="uk-UA" w:eastAsia="uk-UA"/>
        </w:rPr>
        <w:t>. Зміна істотних умов Договору допускається у таких випадках:</w:t>
      </w:r>
    </w:p>
    <w:p w:rsidR="001B7655" w:rsidRPr="00671CBC" w:rsidRDefault="001B7655" w:rsidP="000224E4">
      <w:pPr>
        <w:spacing w:line="240" w:lineRule="auto"/>
        <w:ind w:left="709" w:hanging="709"/>
        <w:rPr>
          <w:rFonts w:asciiTheme="minorHAnsi" w:eastAsia="Times New Roman" w:hAnsiTheme="minorHAnsi" w:cstheme="minorHAnsi"/>
          <w:color w:val="000000"/>
          <w:sz w:val="18"/>
          <w:szCs w:val="18"/>
          <w:lang w:val="uk-UA" w:eastAsia="uk-UA"/>
        </w:rPr>
      </w:pPr>
      <w:r w:rsidRPr="00671CBC">
        <w:rPr>
          <w:rFonts w:asciiTheme="minorHAnsi" w:eastAsia="Times New Roman" w:hAnsiTheme="minorHAnsi" w:cstheme="minorHAnsi"/>
          <w:color w:val="000000"/>
          <w:sz w:val="18"/>
          <w:szCs w:val="18"/>
          <w:lang w:val="uk-UA" w:eastAsia="uk-UA"/>
        </w:rPr>
        <w:t>11.</w:t>
      </w:r>
      <w:r w:rsidR="000224E4" w:rsidRPr="00671CBC">
        <w:rPr>
          <w:rFonts w:asciiTheme="minorHAnsi" w:eastAsia="Times New Roman" w:hAnsiTheme="minorHAnsi" w:cstheme="minorHAnsi"/>
          <w:color w:val="000000"/>
          <w:sz w:val="18"/>
          <w:szCs w:val="18"/>
          <w:lang w:val="uk-UA" w:eastAsia="uk-UA"/>
        </w:rPr>
        <w:t>7</w:t>
      </w:r>
      <w:r w:rsidRPr="00671CBC">
        <w:rPr>
          <w:rFonts w:asciiTheme="minorHAnsi" w:eastAsia="Times New Roman" w:hAnsiTheme="minorHAnsi" w:cstheme="minorHAnsi"/>
          <w:color w:val="000000"/>
          <w:sz w:val="18"/>
          <w:szCs w:val="18"/>
          <w:lang w:val="uk-UA" w:eastAsia="uk-UA"/>
        </w:rPr>
        <w:t>.1. зменшення обсягів закупівлі, зокрема з урахуванням фактичного обсягу видатків замовника.</w:t>
      </w:r>
    </w:p>
    <w:p w:rsidR="001B7655" w:rsidRPr="00671CBC" w:rsidRDefault="001B7655" w:rsidP="000224E4">
      <w:pPr>
        <w:spacing w:line="240" w:lineRule="auto"/>
        <w:ind w:left="709" w:hanging="709"/>
        <w:rPr>
          <w:rFonts w:asciiTheme="minorHAnsi" w:eastAsia="Times New Roman" w:hAnsiTheme="minorHAnsi" w:cstheme="minorHAnsi"/>
          <w:sz w:val="18"/>
          <w:szCs w:val="18"/>
          <w:lang w:val="uk-UA" w:eastAsia="uk-UA"/>
        </w:rPr>
      </w:pPr>
      <w:r w:rsidRPr="00671CBC">
        <w:rPr>
          <w:rFonts w:asciiTheme="minorHAnsi" w:eastAsia="Times New Roman" w:hAnsiTheme="minorHAnsi" w:cstheme="minorHAnsi"/>
          <w:sz w:val="18"/>
          <w:szCs w:val="18"/>
          <w:lang w:val="uk-UA" w:eastAsia="uk-UA"/>
        </w:rPr>
        <w:t>11.</w:t>
      </w:r>
      <w:r w:rsidR="000224E4" w:rsidRPr="00671CBC">
        <w:rPr>
          <w:rFonts w:asciiTheme="minorHAnsi" w:eastAsia="Times New Roman" w:hAnsiTheme="minorHAnsi" w:cstheme="minorHAnsi"/>
          <w:sz w:val="18"/>
          <w:szCs w:val="18"/>
          <w:lang w:val="uk-UA" w:eastAsia="uk-UA"/>
        </w:rPr>
        <w:t>7</w:t>
      </w:r>
      <w:r w:rsidRPr="00671CBC">
        <w:rPr>
          <w:rFonts w:asciiTheme="minorHAnsi" w:eastAsia="Times New Roman" w:hAnsiTheme="minorHAnsi" w:cstheme="minorHAnsi"/>
          <w:sz w:val="18"/>
          <w:szCs w:val="18"/>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71CBC">
        <w:rPr>
          <w:rFonts w:asciiTheme="minorHAnsi" w:eastAsia="Times New Roman" w:hAnsiTheme="minorHAnsi" w:cstheme="minorHAnsi"/>
          <w:sz w:val="18"/>
          <w:szCs w:val="18"/>
          <w:lang w:val="uk-UA" w:eastAsia="uk-UA"/>
        </w:rPr>
        <w:t>пропорційно</w:t>
      </w:r>
      <w:proofErr w:type="spellEnd"/>
      <w:r w:rsidRPr="00671CBC">
        <w:rPr>
          <w:rFonts w:asciiTheme="minorHAnsi" w:eastAsia="Times New Roman" w:hAnsiTheme="minorHAnsi" w:cstheme="minorHAnsi"/>
          <w:sz w:val="18"/>
          <w:szCs w:val="18"/>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7655" w:rsidRPr="00671CBC" w:rsidRDefault="001B7655" w:rsidP="000224E4">
      <w:pPr>
        <w:spacing w:line="240" w:lineRule="auto"/>
        <w:ind w:left="709" w:hanging="709"/>
        <w:rPr>
          <w:rFonts w:asciiTheme="minorHAnsi" w:eastAsia="Times New Roman" w:hAnsiTheme="minorHAnsi" w:cstheme="minorHAnsi"/>
          <w:i/>
          <w:sz w:val="18"/>
          <w:szCs w:val="18"/>
          <w:shd w:val="clear" w:color="auto" w:fill="CCCCCC"/>
          <w:lang w:val="uk-UA" w:eastAsia="uk-UA"/>
        </w:rPr>
      </w:pPr>
      <w:r w:rsidRPr="00671CBC">
        <w:rPr>
          <w:rFonts w:asciiTheme="minorHAnsi" w:eastAsia="Times New Roman" w:hAnsiTheme="minorHAnsi" w:cstheme="minorHAnsi"/>
          <w:sz w:val="18"/>
          <w:szCs w:val="18"/>
          <w:lang w:val="uk-UA" w:eastAsia="uk-UA"/>
        </w:rPr>
        <w:t>11.</w:t>
      </w:r>
      <w:r w:rsidR="000224E4" w:rsidRPr="00671CBC">
        <w:rPr>
          <w:rFonts w:asciiTheme="minorHAnsi" w:eastAsia="Times New Roman" w:hAnsiTheme="minorHAnsi" w:cstheme="minorHAnsi"/>
          <w:sz w:val="18"/>
          <w:szCs w:val="18"/>
          <w:lang w:val="uk-UA" w:eastAsia="uk-UA"/>
        </w:rPr>
        <w:t>7</w:t>
      </w:r>
      <w:r w:rsidRPr="00671CBC">
        <w:rPr>
          <w:rFonts w:asciiTheme="minorHAnsi" w:eastAsia="Times New Roman" w:hAnsiTheme="minorHAnsi" w:cstheme="minorHAnsi"/>
          <w:sz w:val="18"/>
          <w:szCs w:val="18"/>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1B7655" w:rsidRPr="00671CBC" w:rsidRDefault="001B7655" w:rsidP="000224E4">
      <w:pPr>
        <w:widowControl w:val="0"/>
        <w:spacing w:line="240" w:lineRule="auto"/>
        <w:ind w:left="709" w:hanging="709"/>
        <w:rPr>
          <w:rFonts w:asciiTheme="minorHAnsi" w:eastAsia="Times New Roman" w:hAnsiTheme="minorHAnsi" w:cstheme="minorHAnsi"/>
          <w:sz w:val="18"/>
          <w:szCs w:val="18"/>
          <w:shd w:val="clear" w:color="auto" w:fill="CCCCCC"/>
          <w:lang w:val="uk-UA" w:eastAsia="uk-UA"/>
        </w:rPr>
      </w:pPr>
      <w:r w:rsidRPr="00671CBC">
        <w:rPr>
          <w:rFonts w:asciiTheme="minorHAnsi" w:eastAsia="Times New Roman" w:hAnsiTheme="minorHAnsi" w:cstheme="minorHAnsi"/>
          <w:sz w:val="18"/>
          <w:szCs w:val="18"/>
          <w:lang w:val="uk-UA" w:eastAsia="uk-UA"/>
        </w:rPr>
        <w:t>11.</w:t>
      </w:r>
      <w:r w:rsidR="000224E4" w:rsidRPr="00671CBC">
        <w:rPr>
          <w:rFonts w:asciiTheme="minorHAnsi" w:eastAsia="Times New Roman" w:hAnsiTheme="minorHAnsi" w:cstheme="minorHAnsi"/>
          <w:sz w:val="18"/>
          <w:szCs w:val="18"/>
          <w:lang w:val="uk-UA" w:eastAsia="uk-UA"/>
        </w:rPr>
        <w:t>7</w:t>
      </w:r>
      <w:r w:rsidRPr="00671CBC">
        <w:rPr>
          <w:rFonts w:asciiTheme="minorHAnsi" w:eastAsia="Times New Roman" w:hAnsiTheme="minorHAnsi" w:cstheme="minorHAnsi"/>
          <w:sz w:val="18"/>
          <w:szCs w:val="18"/>
          <w:lang w:val="uk-UA" w:eastAsia="uk-UA"/>
        </w:rPr>
        <w:t>.4.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71CBC">
        <w:rPr>
          <w:rFonts w:asciiTheme="minorHAnsi" w:eastAsia="Times New Roman" w:hAnsiTheme="minorHAnsi" w:cstheme="minorHAnsi"/>
          <w:sz w:val="18"/>
          <w:szCs w:val="18"/>
          <w:shd w:val="clear" w:color="auto" w:fill="CCCCCC"/>
          <w:lang w:val="uk-UA" w:eastAsia="uk-UA"/>
        </w:rPr>
        <w:t>.</w:t>
      </w:r>
    </w:p>
    <w:p w:rsidR="001B7655" w:rsidRPr="00671CBC" w:rsidRDefault="001B7655" w:rsidP="000224E4">
      <w:pPr>
        <w:spacing w:line="240" w:lineRule="auto"/>
        <w:ind w:left="709" w:hanging="709"/>
        <w:rPr>
          <w:rFonts w:asciiTheme="minorHAnsi" w:eastAsia="Times New Roman" w:hAnsiTheme="minorHAnsi" w:cstheme="minorHAnsi"/>
          <w:sz w:val="18"/>
          <w:szCs w:val="18"/>
          <w:shd w:val="clear" w:color="auto" w:fill="CCCCCC"/>
          <w:lang w:val="uk-UA" w:eastAsia="uk-UA"/>
        </w:rPr>
      </w:pPr>
      <w:r w:rsidRPr="00671CBC">
        <w:rPr>
          <w:rFonts w:asciiTheme="minorHAnsi" w:eastAsia="Times New Roman" w:hAnsiTheme="minorHAnsi" w:cstheme="minorHAnsi"/>
          <w:sz w:val="18"/>
          <w:szCs w:val="18"/>
          <w:lang w:val="uk-UA" w:eastAsia="uk-UA"/>
        </w:rPr>
        <w:t>11.</w:t>
      </w:r>
      <w:r w:rsidR="000224E4" w:rsidRPr="00671CBC">
        <w:rPr>
          <w:rFonts w:asciiTheme="minorHAnsi" w:eastAsia="Times New Roman" w:hAnsiTheme="minorHAnsi" w:cstheme="minorHAnsi"/>
          <w:sz w:val="18"/>
          <w:szCs w:val="18"/>
          <w:lang w:val="uk-UA" w:eastAsia="uk-UA"/>
        </w:rPr>
        <w:t>7</w:t>
      </w:r>
      <w:r w:rsidRPr="00671CBC">
        <w:rPr>
          <w:rFonts w:asciiTheme="minorHAnsi" w:eastAsia="Times New Roman" w:hAnsiTheme="minorHAnsi" w:cstheme="minorHAnsi"/>
          <w:sz w:val="18"/>
          <w:szCs w:val="18"/>
          <w:lang w:val="uk-UA" w:eastAsia="uk-UA"/>
        </w:rPr>
        <w:t>.5. погодження зміни ціни в договорі про закупівлю в бік зменшення (без зміни кількості (обсягу) та якості товару).</w:t>
      </w:r>
    </w:p>
    <w:p w:rsidR="001B7655" w:rsidRPr="00671CBC" w:rsidRDefault="001B7655" w:rsidP="000224E4">
      <w:pPr>
        <w:spacing w:line="240" w:lineRule="auto"/>
        <w:ind w:left="709" w:hanging="709"/>
        <w:rPr>
          <w:rFonts w:asciiTheme="minorHAnsi" w:eastAsia="Times New Roman" w:hAnsiTheme="minorHAnsi" w:cstheme="minorHAnsi"/>
          <w:sz w:val="18"/>
          <w:szCs w:val="18"/>
          <w:lang w:val="uk-UA" w:eastAsia="uk-UA"/>
        </w:rPr>
      </w:pPr>
      <w:r w:rsidRPr="00671CBC">
        <w:rPr>
          <w:rFonts w:asciiTheme="minorHAnsi" w:eastAsia="Times New Roman" w:hAnsiTheme="minorHAnsi" w:cstheme="minorHAnsi"/>
          <w:sz w:val="18"/>
          <w:szCs w:val="18"/>
          <w:lang w:val="uk-UA" w:eastAsia="uk-UA"/>
        </w:rPr>
        <w:t>11.</w:t>
      </w:r>
      <w:r w:rsidR="000224E4" w:rsidRPr="00671CBC">
        <w:rPr>
          <w:rFonts w:asciiTheme="minorHAnsi" w:eastAsia="Times New Roman" w:hAnsiTheme="minorHAnsi" w:cstheme="minorHAnsi"/>
          <w:sz w:val="18"/>
          <w:szCs w:val="18"/>
          <w:lang w:val="uk-UA" w:eastAsia="uk-UA"/>
        </w:rPr>
        <w:t>7</w:t>
      </w:r>
      <w:r w:rsidRPr="00671CBC">
        <w:rPr>
          <w:rFonts w:asciiTheme="minorHAnsi" w:eastAsia="Times New Roman" w:hAnsiTheme="minorHAnsi" w:cstheme="minorHAnsi"/>
          <w:sz w:val="18"/>
          <w:szCs w:val="18"/>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71CBC">
        <w:rPr>
          <w:rFonts w:asciiTheme="minorHAnsi" w:eastAsia="Times New Roman" w:hAnsiTheme="minorHAnsi" w:cstheme="minorHAnsi"/>
          <w:sz w:val="18"/>
          <w:szCs w:val="18"/>
          <w:lang w:val="uk-UA" w:eastAsia="uk-UA"/>
        </w:rPr>
        <w:t>пропорційно</w:t>
      </w:r>
      <w:proofErr w:type="spellEnd"/>
      <w:r w:rsidRPr="00671CBC">
        <w:rPr>
          <w:rFonts w:asciiTheme="minorHAnsi" w:eastAsia="Times New Roman" w:hAnsiTheme="minorHAnsi" w:cstheme="minorHAnsi"/>
          <w:sz w:val="18"/>
          <w:szCs w:val="18"/>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671CBC">
        <w:rPr>
          <w:rFonts w:asciiTheme="minorHAnsi" w:eastAsia="Times New Roman" w:hAnsiTheme="minorHAnsi" w:cstheme="minorHAnsi"/>
          <w:sz w:val="18"/>
          <w:szCs w:val="18"/>
          <w:lang w:val="uk-UA" w:eastAsia="uk-UA"/>
        </w:rPr>
        <w:t>пропорційно</w:t>
      </w:r>
      <w:proofErr w:type="spellEnd"/>
      <w:r w:rsidRPr="00671CBC">
        <w:rPr>
          <w:rFonts w:asciiTheme="minorHAnsi" w:eastAsia="Times New Roman" w:hAnsiTheme="minorHAnsi" w:cstheme="minorHAnsi"/>
          <w:sz w:val="18"/>
          <w:szCs w:val="18"/>
          <w:lang w:val="uk-UA" w:eastAsia="uk-UA"/>
        </w:rPr>
        <w:t xml:space="preserve"> до зміни податкового навантаження внаслідок зміни системи оподаткування;</w:t>
      </w:r>
    </w:p>
    <w:p w:rsidR="001B7655" w:rsidRPr="00671CBC" w:rsidRDefault="001B7655" w:rsidP="000224E4">
      <w:pPr>
        <w:spacing w:line="240" w:lineRule="auto"/>
        <w:ind w:left="709" w:hanging="709"/>
        <w:rPr>
          <w:rFonts w:asciiTheme="minorHAnsi" w:eastAsia="Times New Roman" w:hAnsiTheme="minorHAnsi" w:cstheme="minorHAnsi"/>
          <w:sz w:val="18"/>
          <w:szCs w:val="18"/>
          <w:lang w:val="uk-UA" w:eastAsia="uk-UA"/>
        </w:rPr>
      </w:pPr>
      <w:r w:rsidRPr="00671CBC">
        <w:rPr>
          <w:rFonts w:asciiTheme="minorHAnsi" w:eastAsia="Times New Roman" w:hAnsiTheme="minorHAnsi" w:cstheme="minorHAnsi"/>
          <w:sz w:val="18"/>
          <w:szCs w:val="18"/>
          <w:lang w:val="uk-UA" w:eastAsia="uk-UA"/>
        </w:rPr>
        <w:t>11.</w:t>
      </w:r>
      <w:r w:rsidR="000224E4" w:rsidRPr="00671CBC">
        <w:rPr>
          <w:rFonts w:asciiTheme="minorHAnsi" w:eastAsia="Times New Roman" w:hAnsiTheme="minorHAnsi" w:cstheme="minorHAnsi"/>
          <w:sz w:val="18"/>
          <w:szCs w:val="18"/>
          <w:lang w:val="uk-UA" w:eastAsia="uk-UA"/>
        </w:rPr>
        <w:t>7</w:t>
      </w:r>
      <w:r w:rsidRPr="00671CBC">
        <w:rPr>
          <w:rFonts w:asciiTheme="minorHAnsi" w:eastAsia="Times New Roman" w:hAnsiTheme="minorHAnsi" w:cstheme="minorHAnsi"/>
          <w:sz w:val="18"/>
          <w:szCs w:val="18"/>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1CBC">
        <w:rPr>
          <w:rFonts w:asciiTheme="minorHAnsi" w:eastAsia="Times New Roman" w:hAnsiTheme="minorHAnsi" w:cstheme="minorHAnsi"/>
          <w:sz w:val="18"/>
          <w:szCs w:val="18"/>
          <w:lang w:val="uk-UA" w:eastAsia="uk-UA"/>
        </w:rPr>
        <w:t>Platts</w:t>
      </w:r>
      <w:proofErr w:type="spellEnd"/>
      <w:r w:rsidRPr="00671CBC">
        <w:rPr>
          <w:rFonts w:asciiTheme="minorHAnsi" w:eastAsia="Times New Roman" w:hAnsiTheme="minorHAnsi" w:cstheme="minorHAnsi"/>
          <w:sz w:val="18"/>
          <w:szCs w:val="18"/>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20216" w:rsidRPr="00671CBC" w:rsidRDefault="001B7655" w:rsidP="000224E4">
      <w:pPr>
        <w:spacing w:line="240" w:lineRule="auto"/>
        <w:ind w:left="709" w:hanging="709"/>
        <w:rPr>
          <w:rFonts w:asciiTheme="minorHAnsi" w:eastAsia="Times New Roman" w:hAnsiTheme="minorHAnsi" w:cstheme="minorHAnsi"/>
          <w:color w:val="000000"/>
          <w:sz w:val="18"/>
          <w:szCs w:val="18"/>
          <w:lang w:val="uk-UA" w:eastAsia="uk-UA"/>
        </w:rPr>
      </w:pPr>
      <w:r w:rsidRPr="00671CBC">
        <w:rPr>
          <w:rFonts w:asciiTheme="minorHAnsi" w:eastAsia="Times New Roman" w:hAnsiTheme="minorHAnsi" w:cstheme="minorHAnsi"/>
          <w:sz w:val="18"/>
          <w:szCs w:val="18"/>
          <w:lang w:val="uk-UA" w:eastAsia="uk-UA"/>
        </w:rPr>
        <w:t>11.</w:t>
      </w:r>
      <w:r w:rsidR="000224E4" w:rsidRPr="00671CBC">
        <w:rPr>
          <w:rFonts w:asciiTheme="minorHAnsi" w:eastAsia="Times New Roman" w:hAnsiTheme="minorHAnsi" w:cstheme="minorHAnsi"/>
          <w:sz w:val="18"/>
          <w:szCs w:val="18"/>
          <w:lang w:val="uk-UA" w:eastAsia="uk-UA"/>
        </w:rPr>
        <w:t>7</w:t>
      </w:r>
      <w:r w:rsidRPr="00671CBC">
        <w:rPr>
          <w:rFonts w:asciiTheme="minorHAnsi" w:eastAsia="Times New Roman" w:hAnsiTheme="minorHAnsi" w:cstheme="minorHAnsi"/>
          <w:sz w:val="18"/>
          <w:szCs w:val="18"/>
          <w:lang w:val="uk-UA" w:eastAsia="uk-UA"/>
        </w:rPr>
        <w:t>.8. зміни умов у зв’язку із застосуванням положень частини шостої статті 41 Закону України «Про публічні закупівлі»,</w:t>
      </w:r>
      <w:r w:rsidRPr="00671CBC">
        <w:rPr>
          <w:rFonts w:asciiTheme="minorHAnsi" w:eastAsia="Times New Roman" w:hAnsiTheme="minorHAnsi" w:cstheme="minorHAnsi"/>
          <w:i/>
          <w:sz w:val="18"/>
          <w:szCs w:val="18"/>
          <w:lang w:val="uk-UA" w:eastAsia="uk-UA"/>
        </w:rPr>
        <w:t xml:space="preserve"> </w:t>
      </w:r>
      <w:r w:rsidRPr="00671CBC">
        <w:rPr>
          <w:rFonts w:asciiTheme="minorHAnsi" w:eastAsia="Times New Roman" w:hAnsiTheme="minorHAnsi" w:cstheme="minorHAnsi"/>
          <w:sz w:val="18"/>
          <w:szCs w:val="18"/>
          <w:lang w:val="uk-UA" w:eastAsia="uk-UA"/>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w:t>
      </w:r>
      <w:r w:rsidRPr="00671CBC">
        <w:rPr>
          <w:rFonts w:asciiTheme="minorHAnsi" w:eastAsia="Times New Roman" w:hAnsiTheme="minorHAnsi" w:cstheme="minorHAnsi"/>
          <w:color w:val="000000"/>
          <w:sz w:val="18"/>
          <w:szCs w:val="18"/>
          <w:lang w:val="uk-UA" w:eastAsia="uk-UA"/>
        </w:rPr>
        <w:t>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71CBC">
        <w:rPr>
          <w:rFonts w:asciiTheme="minorHAnsi" w:eastAsia="Times New Roman" w:hAnsiTheme="minorHAnsi" w:cstheme="minorHAnsi"/>
          <w:i/>
          <w:color w:val="000000"/>
          <w:sz w:val="18"/>
          <w:szCs w:val="18"/>
          <w:lang w:val="uk-UA" w:eastAsia="uk-UA"/>
        </w:rPr>
        <w:t xml:space="preserve">. </w:t>
      </w:r>
    </w:p>
    <w:p w:rsidR="00E53FCD" w:rsidRPr="00F13FC2" w:rsidRDefault="000224E4" w:rsidP="000224E4">
      <w:pPr>
        <w:widowControl w:val="0"/>
        <w:spacing w:line="240" w:lineRule="auto"/>
        <w:ind w:left="709" w:hanging="709"/>
        <w:rPr>
          <w:rFonts w:asciiTheme="minorHAnsi" w:hAnsiTheme="minorHAnsi" w:cstheme="minorHAnsi"/>
          <w:snapToGrid w:val="0"/>
          <w:sz w:val="18"/>
          <w:szCs w:val="18"/>
          <w:lang w:val="uk-UA"/>
        </w:rPr>
      </w:pPr>
      <w:r w:rsidRPr="00671CBC">
        <w:rPr>
          <w:rFonts w:asciiTheme="minorHAnsi" w:hAnsiTheme="minorHAnsi" w:cstheme="minorHAnsi"/>
          <w:snapToGrid w:val="0"/>
          <w:sz w:val="18"/>
          <w:szCs w:val="18"/>
          <w:lang w:val="uk-UA"/>
        </w:rPr>
        <w:t>11.8.</w:t>
      </w:r>
      <w:r w:rsidR="00E53FCD" w:rsidRPr="00671CBC">
        <w:rPr>
          <w:rFonts w:asciiTheme="minorHAnsi" w:hAnsiTheme="minorHAnsi" w:cstheme="minorHAnsi"/>
          <w:snapToGrid w:val="0"/>
          <w:sz w:val="18"/>
          <w:szCs w:val="18"/>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r w:rsidR="0031434B" w:rsidRPr="00671CBC">
        <w:rPr>
          <w:rFonts w:asciiTheme="minorHAnsi" w:hAnsiTheme="minorHAnsi" w:cstheme="minorHAnsi"/>
          <w:snapToGrid w:val="0"/>
          <w:sz w:val="18"/>
          <w:szCs w:val="18"/>
          <w:lang w:val="uk-UA"/>
        </w:rPr>
        <w:t xml:space="preserve"> </w:t>
      </w:r>
      <w:r w:rsidR="00E53FCD" w:rsidRPr="00671CBC">
        <w:rPr>
          <w:rFonts w:asciiTheme="minorHAnsi" w:hAnsiTheme="minorHAnsi" w:cstheme="minorHAnsi"/>
          <w:snapToGrid w:val="0"/>
          <w:sz w:val="18"/>
          <w:szCs w:val="18"/>
          <w:lang w:val="uk-UA"/>
        </w:rPr>
        <w:t>У випадку отримання письмового повідомлення про розірвання договору укладання додаткової угоди про розірвання не потребується.</w:t>
      </w:r>
    </w:p>
    <w:p w:rsidR="00DB2711" w:rsidRPr="00454A35" w:rsidRDefault="000224E4" w:rsidP="000224E4">
      <w:pPr>
        <w:widowControl w:val="0"/>
        <w:spacing w:line="240" w:lineRule="auto"/>
        <w:rPr>
          <w:rFonts w:asciiTheme="minorHAnsi" w:hAnsiTheme="minorHAnsi" w:cs="Arial"/>
          <w:snapToGrid w:val="0"/>
          <w:sz w:val="18"/>
          <w:szCs w:val="18"/>
          <w:lang w:val="uk-UA"/>
        </w:rPr>
      </w:pPr>
      <w:r>
        <w:rPr>
          <w:rFonts w:asciiTheme="minorHAnsi" w:hAnsiTheme="minorHAnsi" w:cs="Arial"/>
          <w:snapToGrid w:val="0"/>
          <w:sz w:val="18"/>
          <w:szCs w:val="18"/>
          <w:lang w:val="uk-UA"/>
        </w:rPr>
        <w:t xml:space="preserve">11.9. </w:t>
      </w:r>
      <w:r w:rsidR="0041567F" w:rsidRPr="00454A35">
        <w:rPr>
          <w:rFonts w:asciiTheme="minorHAnsi" w:hAnsiTheme="minorHAnsi" w:cs="Arial"/>
          <w:snapToGrid w:val="0"/>
          <w:sz w:val="18"/>
          <w:szCs w:val="18"/>
          <w:lang w:val="uk-UA"/>
        </w:rPr>
        <w:t>Учасник</w:t>
      </w:r>
      <w:r w:rsidR="00DB2711" w:rsidRPr="00454A35">
        <w:rPr>
          <w:rFonts w:asciiTheme="minorHAnsi" w:hAnsiTheme="minorHAnsi" w:cs="Arial"/>
          <w:snapToGrid w:val="0"/>
          <w:sz w:val="18"/>
          <w:szCs w:val="18"/>
          <w:lang w:val="uk-UA"/>
        </w:rPr>
        <w:t xml:space="preserve"> є платником </w:t>
      </w:r>
      <w:r w:rsidR="00522F0F">
        <w:rPr>
          <w:rFonts w:asciiTheme="minorHAnsi" w:hAnsiTheme="minorHAnsi" w:cs="Arial"/>
          <w:snapToGrid w:val="0"/>
          <w:sz w:val="18"/>
          <w:szCs w:val="18"/>
          <w:lang w:val="uk-UA"/>
        </w:rPr>
        <w:t>_____________________________________________</w:t>
      </w:r>
      <w:bookmarkStart w:id="54" w:name="_GoBack"/>
      <w:bookmarkEnd w:id="54"/>
      <w:r w:rsidR="00DB2711" w:rsidRPr="00454A35">
        <w:rPr>
          <w:rFonts w:asciiTheme="minorHAnsi" w:hAnsiTheme="minorHAnsi" w:cs="Arial"/>
          <w:snapToGrid w:val="0"/>
          <w:sz w:val="18"/>
          <w:szCs w:val="18"/>
          <w:lang w:val="uk-UA"/>
        </w:rPr>
        <w:t xml:space="preserve"> згідно чинного законодавства України.</w:t>
      </w:r>
    </w:p>
    <w:p w:rsidR="0031434B" w:rsidRPr="000224E4" w:rsidRDefault="00D73379" w:rsidP="00D73379">
      <w:pPr>
        <w:rPr>
          <w:rFonts w:asciiTheme="minorHAnsi" w:hAnsiTheme="minorHAnsi" w:cs="Arial"/>
          <w:sz w:val="18"/>
          <w:szCs w:val="18"/>
          <w:lang w:val="uk-UA"/>
        </w:rPr>
      </w:pPr>
      <w:r>
        <w:rPr>
          <w:rFonts w:asciiTheme="minorHAnsi" w:hAnsiTheme="minorHAnsi" w:cs="Arial"/>
          <w:sz w:val="18"/>
          <w:szCs w:val="18"/>
          <w:shd w:val="clear" w:color="auto" w:fill="FFFFFF"/>
          <w:lang w:val="uk-UA"/>
        </w:rPr>
        <w:t>11.10.</w:t>
      </w:r>
      <w:r w:rsidR="0031434B" w:rsidRPr="000224E4">
        <w:rPr>
          <w:rFonts w:asciiTheme="minorHAnsi" w:hAnsiTheme="minorHAnsi" w:cs="Arial"/>
          <w:sz w:val="18"/>
          <w:szCs w:val="18"/>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0031434B" w:rsidRPr="000224E4">
        <w:rPr>
          <w:rFonts w:asciiTheme="minorHAnsi" w:hAnsiTheme="minorHAnsi" w:cs="Arial"/>
          <w:sz w:val="18"/>
          <w:szCs w:val="18"/>
          <w:shd w:val="clear" w:color="auto" w:fill="FFFFFF"/>
          <w:lang w:val="en-US"/>
        </w:rPr>
        <w:t>e</w:t>
      </w:r>
      <w:r w:rsidR="0031434B" w:rsidRPr="000224E4">
        <w:rPr>
          <w:rFonts w:asciiTheme="minorHAnsi" w:hAnsiTheme="minorHAnsi" w:cs="Arial"/>
          <w:sz w:val="18"/>
          <w:szCs w:val="18"/>
          <w:shd w:val="clear" w:color="auto" w:fill="FFFFFF"/>
          <w:lang w:val="uk-UA"/>
        </w:rPr>
        <w:t>-</w:t>
      </w:r>
      <w:r w:rsidR="0031434B" w:rsidRPr="000224E4">
        <w:rPr>
          <w:rFonts w:asciiTheme="minorHAnsi" w:hAnsiTheme="minorHAnsi" w:cs="Arial"/>
          <w:sz w:val="18"/>
          <w:szCs w:val="18"/>
          <w:shd w:val="clear" w:color="auto" w:fill="FFFFFF"/>
          <w:lang w:val="en-US"/>
        </w:rPr>
        <w:t>mail</w:t>
      </w:r>
      <w:r w:rsidR="0031434B" w:rsidRPr="000224E4">
        <w:rPr>
          <w:rFonts w:asciiTheme="minorHAnsi" w:hAnsiTheme="minorHAnsi" w:cs="Arial"/>
          <w:sz w:val="18"/>
          <w:szCs w:val="18"/>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31434B" w:rsidRPr="00454A35" w:rsidRDefault="0031434B" w:rsidP="0031434B">
      <w:pPr>
        <w:widowControl w:val="0"/>
        <w:spacing w:line="240" w:lineRule="auto"/>
        <w:ind w:left="426"/>
        <w:rPr>
          <w:rFonts w:asciiTheme="minorHAnsi" w:hAnsiTheme="minorHAnsi" w:cs="Arial"/>
          <w:snapToGrid w:val="0"/>
          <w:sz w:val="18"/>
          <w:szCs w:val="18"/>
          <w:lang w:val="uk-UA"/>
        </w:rPr>
      </w:pPr>
    </w:p>
    <w:p w:rsidR="00750A84" w:rsidRPr="00454A35" w:rsidRDefault="00B51F44" w:rsidP="003B41E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454A35">
        <w:rPr>
          <w:rFonts w:asciiTheme="minorHAnsi" w:eastAsia="Times New Roman" w:hAnsiTheme="minorHAnsi" w:cs="Arial"/>
          <w:b/>
          <w:sz w:val="18"/>
          <w:szCs w:val="18"/>
          <w:lang w:val="uk-UA" w:eastAsia="ru-RU"/>
        </w:rPr>
        <w:t xml:space="preserve">МІСЦЕЗНАХОДЖЕННЯ ТА БАНКІВСЬКІ РЕКВІЗИТИ СТОРІН </w:t>
      </w:r>
      <w:r w:rsidRPr="00454A35">
        <w:rPr>
          <w:rFonts w:asciiTheme="minorHAnsi" w:eastAsia="Times New Roman" w:hAnsiTheme="minorHAnsi" w:cs="Arial"/>
          <w:b/>
          <w:sz w:val="18"/>
          <w:szCs w:val="18"/>
          <w:lang w:val="uk-UA" w:eastAsia="ru-RU"/>
        </w:rPr>
        <w:br/>
      </w:r>
    </w:p>
    <w:tbl>
      <w:tblPr>
        <w:tblW w:w="9356" w:type="dxa"/>
        <w:tblInd w:w="392" w:type="dxa"/>
        <w:tblLayout w:type="fixed"/>
        <w:tblLook w:val="0000" w:firstRow="0" w:lastRow="0" w:firstColumn="0" w:lastColumn="0" w:noHBand="0" w:noVBand="0"/>
      </w:tblPr>
      <w:tblGrid>
        <w:gridCol w:w="4678"/>
        <w:gridCol w:w="4678"/>
      </w:tblGrid>
      <w:tr w:rsidR="00F915E0" w:rsidRPr="00364E44" w:rsidTr="00F915E0">
        <w:trPr>
          <w:trHeight w:val="3279"/>
        </w:trPr>
        <w:tc>
          <w:tcPr>
            <w:tcW w:w="4678" w:type="dxa"/>
          </w:tcPr>
          <w:p w:rsidR="00F915E0" w:rsidRPr="00671CBC" w:rsidRDefault="00F915E0" w:rsidP="003B41E6">
            <w:pPr>
              <w:pStyle w:val="1"/>
              <w:ind w:left="175" w:hanging="175"/>
              <w:jc w:val="left"/>
              <w:rPr>
                <w:rFonts w:asciiTheme="minorHAnsi" w:hAnsiTheme="minorHAnsi" w:cstheme="minorHAnsi"/>
                <w:color w:val="000000"/>
                <w:sz w:val="18"/>
                <w:szCs w:val="18"/>
              </w:rPr>
            </w:pPr>
            <w:r w:rsidRPr="00671CBC">
              <w:rPr>
                <w:rFonts w:asciiTheme="minorHAnsi" w:hAnsiTheme="minorHAnsi" w:cstheme="minorHAnsi"/>
                <w:color w:val="000000"/>
                <w:sz w:val="18"/>
                <w:szCs w:val="18"/>
              </w:rPr>
              <w:lastRenderedPageBreak/>
              <w:t>ЗАМОВНИК</w:t>
            </w:r>
          </w:p>
          <w:p w:rsidR="00F915E0" w:rsidRPr="00671CBC" w:rsidRDefault="00F915E0" w:rsidP="003B41E6">
            <w:pPr>
              <w:spacing w:line="240" w:lineRule="auto"/>
              <w:ind w:left="175" w:hanging="175"/>
              <w:rPr>
                <w:rFonts w:asciiTheme="minorHAnsi" w:hAnsiTheme="minorHAnsi" w:cstheme="minorHAnsi"/>
                <w:color w:val="000000"/>
                <w:sz w:val="18"/>
                <w:szCs w:val="18"/>
                <w:lang w:val="uk-UA"/>
              </w:rPr>
            </w:pPr>
          </w:p>
          <w:p w:rsidR="00F915E0" w:rsidRPr="00671CBC" w:rsidRDefault="00F915E0" w:rsidP="00364E44">
            <w:pPr>
              <w:spacing w:line="240" w:lineRule="auto"/>
              <w:ind w:hanging="11"/>
              <w:jc w:val="left"/>
              <w:rPr>
                <w:rFonts w:asciiTheme="minorHAnsi" w:hAnsiTheme="minorHAnsi" w:cstheme="minorHAnsi"/>
                <w:b/>
                <w:color w:val="000000"/>
                <w:sz w:val="18"/>
                <w:szCs w:val="18"/>
                <w:lang w:val="en-US"/>
              </w:rPr>
            </w:pPr>
          </w:p>
          <w:p w:rsidR="00F915E0" w:rsidRPr="00671CBC" w:rsidRDefault="006E7B94" w:rsidP="00092F26">
            <w:pPr>
              <w:spacing w:line="240" w:lineRule="auto"/>
              <w:ind w:left="175" w:hanging="175"/>
              <w:jc w:val="left"/>
              <w:rPr>
                <w:rFonts w:asciiTheme="minorHAnsi" w:hAnsiTheme="minorHAnsi" w:cstheme="minorHAnsi"/>
                <w:b/>
                <w:bCs/>
                <w:color w:val="000000"/>
                <w:sz w:val="18"/>
                <w:szCs w:val="18"/>
                <w:lang w:val="uk-UA"/>
              </w:rPr>
            </w:pPr>
            <w:r w:rsidRPr="00671CBC">
              <w:rPr>
                <w:rFonts w:asciiTheme="minorHAnsi" w:hAnsiTheme="minorHAnsi" w:cstheme="minorHAnsi"/>
                <w:b/>
                <w:bCs/>
                <w:color w:val="000000"/>
                <w:sz w:val="18"/>
                <w:szCs w:val="18"/>
                <w:lang w:val="uk-UA"/>
              </w:rPr>
              <w:t>Менський зоологічний парк</w:t>
            </w:r>
          </w:p>
          <w:p w:rsidR="006E7B94" w:rsidRPr="00671CBC" w:rsidRDefault="006E7B94" w:rsidP="00092F26">
            <w:pPr>
              <w:spacing w:line="240" w:lineRule="auto"/>
              <w:ind w:left="175" w:hanging="175"/>
              <w:jc w:val="left"/>
              <w:rPr>
                <w:rFonts w:asciiTheme="minorHAnsi" w:hAnsiTheme="minorHAnsi" w:cstheme="minorHAnsi"/>
                <w:b/>
                <w:bCs/>
                <w:color w:val="000000"/>
                <w:sz w:val="18"/>
                <w:szCs w:val="18"/>
                <w:lang w:val="uk-UA"/>
              </w:rPr>
            </w:pPr>
            <w:r w:rsidRPr="00671CBC">
              <w:rPr>
                <w:rFonts w:asciiTheme="minorHAnsi" w:hAnsiTheme="minorHAnsi" w:cstheme="minorHAnsi"/>
                <w:b/>
                <w:bCs/>
                <w:color w:val="000000"/>
                <w:sz w:val="18"/>
                <w:szCs w:val="18"/>
                <w:lang w:val="uk-UA"/>
              </w:rPr>
              <w:t>Загальнодержавного значення</w:t>
            </w:r>
          </w:p>
          <w:p w:rsidR="00F915E0" w:rsidRPr="00671CBC" w:rsidRDefault="006E7B94" w:rsidP="00092F26">
            <w:pPr>
              <w:spacing w:line="240" w:lineRule="auto"/>
              <w:ind w:left="175" w:hanging="175"/>
              <w:jc w:val="left"/>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Код ЄДРПОУ 05530010</w:t>
            </w:r>
          </w:p>
          <w:p w:rsidR="00F915E0" w:rsidRPr="00671CBC" w:rsidRDefault="006E7B94" w:rsidP="00092F26">
            <w:pPr>
              <w:spacing w:line="240" w:lineRule="auto"/>
              <w:ind w:left="175" w:hanging="175"/>
              <w:jc w:val="left"/>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 xml:space="preserve">15600, Україна, Чернігівська область, м. </w:t>
            </w:r>
            <w:proofErr w:type="spellStart"/>
            <w:r w:rsidRPr="00671CBC">
              <w:rPr>
                <w:rFonts w:asciiTheme="minorHAnsi" w:hAnsiTheme="minorHAnsi" w:cstheme="minorHAnsi"/>
                <w:color w:val="000000"/>
                <w:sz w:val="18"/>
                <w:szCs w:val="18"/>
                <w:lang w:val="uk-UA"/>
              </w:rPr>
              <w:t>Мена</w:t>
            </w:r>
            <w:proofErr w:type="spellEnd"/>
            <w:r w:rsidRPr="00671CBC">
              <w:rPr>
                <w:rFonts w:asciiTheme="minorHAnsi" w:hAnsiTheme="minorHAnsi" w:cstheme="minorHAnsi"/>
                <w:color w:val="000000"/>
                <w:sz w:val="18"/>
                <w:szCs w:val="18"/>
                <w:lang w:val="uk-UA"/>
              </w:rPr>
              <w:t>,</w:t>
            </w:r>
          </w:p>
          <w:p w:rsidR="00F915E0" w:rsidRPr="00671CBC" w:rsidRDefault="006E7B94" w:rsidP="00364E44">
            <w:pPr>
              <w:spacing w:line="240" w:lineRule="auto"/>
              <w:ind w:left="175" w:right="-260" w:hanging="175"/>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вул. Чернігівський шлях, 32</w:t>
            </w:r>
          </w:p>
          <w:p w:rsidR="00F915E0" w:rsidRPr="00671CBC" w:rsidRDefault="006E7B94" w:rsidP="003B41E6">
            <w:pPr>
              <w:spacing w:line="240" w:lineRule="auto"/>
              <w:ind w:left="175" w:hanging="175"/>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Телефон</w:t>
            </w:r>
            <w:r w:rsidR="00CE5A2F" w:rsidRPr="00671CBC">
              <w:rPr>
                <w:rFonts w:asciiTheme="minorHAnsi" w:hAnsiTheme="minorHAnsi" w:cstheme="minorHAnsi"/>
                <w:color w:val="000000"/>
                <w:sz w:val="18"/>
                <w:szCs w:val="18"/>
                <w:lang w:val="uk-UA"/>
              </w:rPr>
              <w:t xml:space="preserve"> +380464421052</w:t>
            </w:r>
          </w:p>
          <w:p w:rsidR="00F915E0" w:rsidRPr="00671CBC" w:rsidRDefault="00CE5A2F" w:rsidP="003B41E6">
            <w:pPr>
              <w:spacing w:line="240" w:lineRule="auto"/>
              <w:ind w:left="175" w:hanging="175"/>
              <w:rPr>
                <w:rFonts w:asciiTheme="minorHAnsi" w:hAnsiTheme="minorHAnsi" w:cstheme="minorHAnsi"/>
                <w:color w:val="000000"/>
                <w:sz w:val="18"/>
                <w:szCs w:val="18"/>
                <w:lang w:val="en-US"/>
              </w:rPr>
            </w:pPr>
            <w:r w:rsidRPr="00671CBC">
              <w:rPr>
                <w:rFonts w:asciiTheme="minorHAnsi" w:hAnsiTheme="minorHAnsi" w:cstheme="minorHAnsi"/>
                <w:color w:val="000000"/>
                <w:sz w:val="18"/>
                <w:szCs w:val="18"/>
                <w:lang w:val="en-US"/>
              </w:rPr>
              <w:t xml:space="preserve">Email </w:t>
            </w:r>
            <w:hyperlink r:id="rId9" w:history="1">
              <w:r w:rsidRPr="00671CBC">
                <w:rPr>
                  <w:rStyle w:val="a3"/>
                  <w:rFonts w:asciiTheme="minorHAnsi" w:hAnsiTheme="minorHAnsi" w:cstheme="minorHAnsi"/>
                  <w:sz w:val="18"/>
                  <w:szCs w:val="18"/>
                  <w:lang w:val="en-US"/>
                </w:rPr>
                <w:t>zoomena@i.ua</w:t>
              </w:r>
            </w:hyperlink>
          </w:p>
          <w:p w:rsidR="00CE5A2F" w:rsidRPr="00671CBC" w:rsidRDefault="00CE5A2F" w:rsidP="003B41E6">
            <w:pPr>
              <w:spacing w:line="240" w:lineRule="auto"/>
              <w:ind w:left="175" w:hanging="175"/>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 xml:space="preserve">р/р </w:t>
            </w:r>
            <w:r w:rsidRPr="00671CBC">
              <w:rPr>
                <w:rFonts w:asciiTheme="minorHAnsi" w:hAnsiTheme="minorHAnsi" w:cstheme="minorHAnsi"/>
                <w:color w:val="000000"/>
                <w:sz w:val="18"/>
                <w:szCs w:val="18"/>
                <w:lang w:val="en-US"/>
              </w:rPr>
              <w:t xml:space="preserve">UA </w:t>
            </w:r>
            <w:r w:rsidRPr="00671CBC">
              <w:rPr>
                <w:rFonts w:asciiTheme="minorHAnsi" w:hAnsiTheme="minorHAnsi" w:cstheme="minorHAnsi"/>
                <w:color w:val="000000"/>
                <w:sz w:val="18"/>
                <w:szCs w:val="18"/>
                <w:lang w:val="uk-UA"/>
              </w:rPr>
              <w:t>238201720344310001000024738</w:t>
            </w:r>
          </w:p>
          <w:p w:rsidR="00CE5A2F" w:rsidRPr="00671CBC" w:rsidRDefault="00CE5A2F" w:rsidP="003B41E6">
            <w:pPr>
              <w:spacing w:line="240" w:lineRule="auto"/>
              <w:ind w:left="175" w:hanging="175"/>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ГУ ДКСУ в Чернігівській області</w:t>
            </w:r>
          </w:p>
          <w:p w:rsidR="00F915E0" w:rsidRPr="00671CBC" w:rsidRDefault="00F915E0" w:rsidP="003B41E6">
            <w:pPr>
              <w:spacing w:line="240" w:lineRule="auto"/>
              <w:ind w:left="175" w:hanging="175"/>
              <w:rPr>
                <w:rFonts w:asciiTheme="minorHAnsi" w:hAnsiTheme="minorHAnsi" w:cstheme="minorHAnsi"/>
                <w:color w:val="000000"/>
                <w:sz w:val="18"/>
                <w:szCs w:val="18"/>
                <w:lang w:val="uk-UA"/>
              </w:rPr>
            </w:pPr>
          </w:p>
          <w:p w:rsidR="00F915E0" w:rsidRPr="00671CBC" w:rsidRDefault="00F915E0" w:rsidP="003B41E6">
            <w:pPr>
              <w:spacing w:line="240" w:lineRule="auto"/>
              <w:ind w:left="175" w:hanging="175"/>
              <w:rPr>
                <w:rFonts w:asciiTheme="minorHAnsi" w:hAnsiTheme="minorHAnsi" w:cstheme="minorHAnsi"/>
                <w:color w:val="000000"/>
                <w:sz w:val="18"/>
                <w:szCs w:val="18"/>
                <w:lang w:val="uk-UA"/>
              </w:rPr>
            </w:pPr>
          </w:p>
          <w:p w:rsidR="00F915E0" w:rsidRPr="00671CBC" w:rsidRDefault="00F915E0" w:rsidP="003B41E6">
            <w:pPr>
              <w:spacing w:line="240" w:lineRule="auto"/>
              <w:ind w:left="175" w:hanging="175"/>
              <w:rPr>
                <w:rFonts w:asciiTheme="minorHAnsi" w:hAnsiTheme="minorHAnsi" w:cstheme="minorHAnsi"/>
                <w:color w:val="000000"/>
                <w:sz w:val="18"/>
                <w:szCs w:val="18"/>
                <w:lang w:val="uk-UA"/>
              </w:rPr>
            </w:pPr>
          </w:p>
          <w:p w:rsidR="00F915E0" w:rsidRPr="00671CBC" w:rsidRDefault="00F915E0" w:rsidP="003B41E6">
            <w:pPr>
              <w:spacing w:line="240" w:lineRule="auto"/>
              <w:ind w:left="175" w:hanging="175"/>
              <w:rPr>
                <w:rFonts w:asciiTheme="minorHAnsi" w:hAnsiTheme="minorHAnsi" w:cstheme="minorHAnsi"/>
                <w:color w:val="000000"/>
                <w:sz w:val="18"/>
                <w:szCs w:val="18"/>
                <w:lang w:val="uk-UA"/>
              </w:rPr>
            </w:pPr>
          </w:p>
          <w:p w:rsidR="00F915E0" w:rsidRPr="00671CBC" w:rsidRDefault="00F915E0" w:rsidP="003B41E6">
            <w:pPr>
              <w:spacing w:line="240" w:lineRule="auto"/>
              <w:ind w:left="175" w:hanging="175"/>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 xml:space="preserve">За </w:t>
            </w:r>
            <w:r w:rsidRPr="00671CBC">
              <w:rPr>
                <w:rFonts w:asciiTheme="minorHAnsi" w:hAnsiTheme="minorHAnsi" w:cstheme="minorHAnsi"/>
                <w:caps/>
                <w:color w:val="000000"/>
                <w:sz w:val="18"/>
                <w:szCs w:val="18"/>
                <w:lang w:val="uk-UA"/>
              </w:rPr>
              <w:t>ЗАМОВНИКА</w:t>
            </w:r>
          </w:p>
          <w:p w:rsidR="00F915E0" w:rsidRPr="00671CBC" w:rsidRDefault="00F915E0" w:rsidP="003B41E6">
            <w:pPr>
              <w:pStyle w:val="2"/>
              <w:spacing w:before="0" w:after="0" w:line="240" w:lineRule="auto"/>
              <w:ind w:left="175" w:hanging="175"/>
              <w:jc w:val="left"/>
              <w:rPr>
                <w:rFonts w:asciiTheme="minorHAnsi" w:hAnsiTheme="minorHAnsi" w:cstheme="minorHAnsi"/>
                <w:b w:val="0"/>
                <w:color w:val="000000"/>
                <w:sz w:val="18"/>
                <w:szCs w:val="18"/>
                <w:lang w:val="uk-UA"/>
              </w:rPr>
            </w:pPr>
          </w:p>
          <w:p w:rsidR="00F915E0" w:rsidRPr="00671CBC" w:rsidRDefault="00F915E0" w:rsidP="003B41E6">
            <w:pPr>
              <w:spacing w:line="240" w:lineRule="auto"/>
              <w:rPr>
                <w:rFonts w:asciiTheme="minorHAnsi" w:hAnsiTheme="minorHAnsi" w:cstheme="minorHAnsi"/>
                <w:color w:val="000000"/>
                <w:sz w:val="18"/>
                <w:szCs w:val="18"/>
                <w:lang w:val="uk-UA"/>
              </w:rPr>
            </w:pPr>
          </w:p>
          <w:p w:rsidR="00F915E0" w:rsidRPr="00671CBC" w:rsidRDefault="00F915E0" w:rsidP="003B41E6">
            <w:pPr>
              <w:spacing w:line="240" w:lineRule="auto"/>
              <w:rPr>
                <w:rFonts w:asciiTheme="minorHAnsi" w:hAnsiTheme="minorHAnsi" w:cstheme="minorHAnsi"/>
                <w:color w:val="000000"/>
                <w:sz w:val="18"/>
                <w:szCs w:val="18"/>
                <w:lang w:val="uk-UA"/>
              </w:rPr>
            </w:pPr>
          </w:p>
          <w:p w:rsidR="00F915E0" w:rsidRPr="00671CBC" w:rsidRDefault="00F915E0" w:rsidP="003B41E6">
            <w:pPr>
              <w:spacing w:line="240" w:lineRule="auto"/>
              <w:rPr>
                <w:rFonts w:asciiTheme="minorHAnsi" w:hAnsiTheme="minorHAnsi" w:cstheme="minorHAnsi"/>
                <w:color w:val="000000"/>
                <w:sz w:val="18"/>
                <w:szCs w:val="18"/>
                <w:lang w:val="uk-UA"/>
              </w:rPr>
            </w:pPr>
          </w:p>
          <w:p w:rsidR="00F915E0" w:rsidRPr="00671CBC" w:rsidRDefault="00F915E0" w:rsidP="00B51F44">
            <w:pPr>
              <w:pStyle w:val="2"/>
              <w:spacing w:before="0" w:after="0" w:line="240" w:lineRule="auto"/>
              <w:ind w:left="175" w:hanging="175"/>
              <w:jc w:val="left"/>
              <w:rPr>
                <w:rFonts w:asciiTheme="minorHAnsi" w:hAnsiTheme="minorHAnsi" w:cstheme="minorHAnsi"/>
                <w:b w:val="0"/>
                <w:i w:val="0"/>
                <w:color w:val="000000"/>
                <w:sz w:val="18"/>
                <w:szCs w:val="18"/>
                <w:lang w:val="uk-UA"/>
              </w:rPr>
            </w:pPr>
            <w:r w:rsidRPr="00671CBC">
              <w:rPr>
                <w:rFonts w:asciiTheme="minorHAnsi" w:hAnsiTheme="minorHAnsi" w:cstheme="minorHAnsi"/>
                <w:b w:val="0"/>
                <w:i w:val="0"/>
                <w:color w:val="000000"/>
                <w:sz w:val="18"/>
                <w:szCs w:val="18"/>
                <w:lang w:val="uk-UA"/>
              </w:rPr>
              <w:t xml:space="preserve"> </w:t>
            </w:r>
            <w:r w:rsidR="00CE5A2F" w:rsidRPr="00671CBC">
              <w:rPr>
                <w:rFonts w:asciiTheme="minorHAnsi" w:hAnsiTheme="minorHAnsi" w:cstheme="minorHAnsi"/>
                <w:b w:val="0"/>
                <w:i w:val="0"/>
                <w:color w:val="000000"/>
                <w:sz w:val="18"/>
                <w:szCs w:val="18"/>
                <w:lang w:val="uk-UA"/>
              </w:rPr>
              <w:t>Директор</w:t>
            </w:r>
            <w:r w:rsidRPr="00671CBC">
              <w:rPr>
                <w:rFonts w:asciiTheme="minorHAnsi" w:hAnsiTheme="minorHAnsi" w:cstheme="minorHAnsi"/>
                <w:b w:val="0"/>
                <w:i w:val="0"/>
                <w:color w:val="000000"/>
                <w:sz w:val="18"/>
                <w:szCs w:val="18"/>
                <w:lang w:val="uk-UA"/>
              </w:rPr>
              <w:t>______________/</w:t>
            </w:r>
            <w:r w:rsidR="00CE5A2F" w:rsidRPr="00671CBC">
              <w:rPr>
                <w:rFonts w:asciiTheme="minorHAnsi" w:hAnsiTheme="minorHAnsi" w:cstheme="minorHAnsi"/>
                <w:b w:val="0"/>
                <w:i w:val="0"/>
                <w:color w:val="000000"/>
                <w:sz w:val="18"/>
                <w:szCs w:val="18"/>
                <w:lang w:val="uk-UA"/>
              </w:rPr>
              <w:t>Максименко З.С.</w:t>
            </w:r>
            <w:r w:rsidRPr="00671CBC">
              <w:rPr>
                <w:rFonts w:asciiTheme="minorHAnsi" w:hAnsiTheme="minorHAnsi" w:cstheme="minorHAnsi"/>
                <w:b w:val="0"/>
                <w:i w:val="0"/>
                <w:color w:val="000000"/>
                <w:sz w:val="18"/>
                <w:szCs w:val="18"/>
                <w:lang w:val="uk-UA"/>
              </w:rPr>
              <w:t>/</w:t>
            </w:r>
          </w:p>
          <w:p w:rsidR="00F915E0" w:rsidRPr="00671CBC" w:rsidRDefault="00F915E0" w:rsidP="00B51F44">
            <w:pPr>
              <w:pStyle w:val="21"/>
              <w:jc w:val="left"/>
              <w:rPr>
                <w:rFonts w:asciiTheme="minorHAnsi" w:hAnsiTheme="minorHAnsi" w:cstheme="minorHAnsi"/>
                <w:color w:val="000000"/>
                <w:sz w:val="18"/>
                <w:szCs w:val="18"/>
              </w:rPr>
            </w:pPr>
            <w:proofErr w:type="spellStart"/>
            <w:r w:rsidRPr="00671CBC">
              <w:rPr>
                <w:rFonts w:asciiTheme="minorHAnsi" w:hAnsiTheme="minorHAnsi" w:cstheme="minorHAnsi"/>
                <w:sz w:val="18"/>
                <w:szCs w:val="18"/>
              </w:rPr>
              <w:t>мп</w:t>
            </w:r>
            <w:proofErr w:type="spellEnd"/>
          </w:p>
        </w:tc>
        <w:tc>
          <w:tcPr>
            <w:tcW w:w="4678" w:type="dxa"/>
          </w:tcPr>
          <w:tbl>
            <w:tblPr>
              <w:tblW w:w="9356" w:type="dxa"/>
              <w:tblInd w:w="392" w:type="dxa"/>
              <w:tblLayout w:type="fixed"/>
              <w:tblLook w:val="0000" w:firstRow="0" w:lastRow="0" w:firstColumn="0" w:lastColumn="0" w:noHBand="0" w:noVBand="0"/>
            </w:tblPr>
            <w:tblGrid>
              <w:gridCol w:w="4678"/>
              <w:gridCol w:w="4678"/>
            </w:tblGrid>
            <w:tr w:rsidR="00F915E0" w:rsidRPr="00671CBC" w:rsidTr="0028606F">
              <w:trPr>
                <w:trHeight w:val="3279"/>
              </w:trPr>
              <w:tc>
                <w:tcPr>
                  <w:tcW w:w="4678" w:type="dxa"/>
                </w:tcPr>
                <w:p w:rsidR="00F915E0" w:rsidRPr="00671CBC" w:rsidRDefault="006E7B94" w:rsidP="00F915E0">
                  <w:pPr>
                    <w:pStyle w:val="1"/>
                    <w:ind w:left="175" w:hanging="175"/>
                    <w:jc w:val="left"/>
                    <w:rPr>
                      <w:rFonts w:asciiTheme="minorHAnsi" w:hAnsiTheme="minorHAnsi" w:cstheme="minorHAnsi"/>
                      <w:color w:val="000000"/>
                      <w:sz w:val="18"/>
                      <w:szCs w:val="18"/>
                    </w:rPr>
                  </w:pPr>
                  <w:r w:rsidRPr="00671CBC">
                    <w:rPr>
                      <w:rFonts w:asciiTheme="minorHAnsi" w:hAnsiTheme="minorHAnsi" w:cstheme="minorHAnsi"/>
                      <w:color w:val="000000"/>
                      <w:sz w:val="18"/>
                      <w:szCs w:val="18"/>
                    </w:rPr>
                    <w:t>УЧАСНИК</w:t>
                  </w:r>
                </w:p>
                <w:p w:rsidR="00F915E0" w:rsidRPr="00671CBC" w:rsidRDefault="00F915E0" w:rsidP="00F915E0">
                  <w:pPr>
                    <w:spacing w:line="240" w:lineRule="auto"/>
                    <w:ind w:left="175" w:hanging="175"/>
                    <w:rPr>
                      <w:rFonts w:asciiTheme="minorHAnsi" w:hAnsiTheme="minorHAnsi" w:cstheme="minorHAnsi"/>
                      <w:color w:val="000000"/>
                      <w:sz w:val="18"/>
                      <w:szCs w:val="18"/>
                      <w:lang w:val="uk-UA"/>
                    </w:rPr>
                  </w:pPr>
                </w:p>
                <w:p w:rsidR="00F915E0" w:rsidRPr="00671CBC" w:rsidRDefault="00F915E0" w:rsidP="00F915E0">
                  <w:pPr>
                    <w:spacing w:line="240" w:lineRule="auto"/>
                    <w:ind w:hanging="11"/>
                    <w:jc w:val="left"/>
                    <w:rPr>
                      <w:rFonts w:asciiTheme="minorHAnsi" w:hAnsiTheme="minorHAnsi" w:cstheme="minorHAnsi"/>
                      <w:b/>
                      <w:color w:val="000000"/>
                      <w:sz w:val="18"/>
                      <w:szCs w:val="18"/>
                      <w:lang w:val="en-US"/>
                    </w:rPr>
                  </w:pPr>
                  <w:r w:rsidRPr="00671CBC">
                    <w:rPr>
                      <w:rFonts w:asciiTheme="minorHAnsi" w:hAnsiTheme="minorHAnsi" w:cstheme="minorHAnsi"/>
                      <w:b/>
                      <w:color w:val="000000"/>
                      <w:sz w:val="18"/>
                      <w:szCs w:val="18"/>
                      <w:lang w:val="en-US"/>
                    </w:rPr>
                    <w:t>_________________________________</w:t>
                  </w:r>
                </w:p>
                <w:p w:rsidR="00F915E0" w:rsidRPr="00671CBC" w:rsidRDefault="00F915E0" w:rsidP="00F915E0">
                  <w:pPr>
                    <w:spacing w:line="240" w:lineRule="auto"/>
                    <w:ind w:left="175" w:hanging="175"/>
                    <w:jc w:val="left"/>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_________________________________</w:t>
                  </w:r>
                </w:p>
                <w:p w:rsidR="00F915E0" w:rsidRPr="00671CBC" w:rsidRDefault="00F915E0" w:rsidP="00F915E0">
                  <w:pPr>
                    <w:spacing w:line="240" w:lineRule="auto"/>
                    <w:ind w:left="175" w:hanging="175"/>
                    <w:jc w:val="left"/>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_________________________________</w:t>
                  </w:r>
                </w:p>
                <w:p w:rsidR="00F915E0" w:rsidRPr="00671CBC" w:rsidRDefault="00F915E0" w:rsidP="00F915E0">
                  <w:pPr>
                    <w:spacing w:line="240" w:lineRule="auto"/>
                    <w:ind w:left="175" w:hanging="175"/>
                    <w:jc w:val="left"/>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__________________________________</w:t>
                  </w:r>
                </w:p>
                <w:p w:rsidR="00F915E0" w:rsidRPr="00671CBC" w:rsidRDefault="00F915E0" w:rsidP="00F915E0">
                  <w:pPr>
                    <w:spacing w:line="240" w:lineRule="auto"/>
                    <w:ind w:left="175" w:right="-260" w:hanging="175"/>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________________________________</w:t>
                  </w:r>
                </w:p>
                <w:p w:rsidR="00F915E0" w:rsidRPr="00671CBC" w:rsidRDefault="00F915E0" w:rsidP="00F915E0">
                  <w:pPr>
                    <w:spacing w:line="240" w:lineRule="auto"/>
                    <w:ind w:left="175" w:hanging="175"/>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________________________________</w:t>
                  </w:r>
                </w:p>
                <w:p w:rsidR="00F915E0" w:rsidRPr="00671CBC" w:rsidRDefault="00F915E0" w:rsidP="00F915E0">
                  <w:pPr>
                    <w:spacing w:line="240" w:lineRule="auto"/>
                    <w:ind w:left="175" w:hanging="175"/>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________________________________</w:t>
                  </w:r>
                </w:p>
                <w:p w:rsidR="00F915E0" w:rsidRPr="00671CBC" w:rsidRDefault="00F915E0" w:rsidP="00F915E0">
                  <w:pPr>
                    <w:spacing w:line="240" w:lineRule="auto"/>
                    <w:ind w:left="175" w:hanging="175"/>
                    <w:rPr>
                      <w:rFonts w:asciiTheme="minorHAnsi" w:hAnsiTheme="minorHAnsi" w:cstheme="minorHAnsi"/>
                      <w:color w:val="000000"/>
                      <w:sz w:val="18"/>
                      <w:szCs w:val="18"/>
                      <w:lang w:val="uk-UA"/>
                    </w:rPr>
                  </w:pPr>
                </w:p>
                <w:p w:rsidR="00F915E0" w:rsidRPr="00671CBC" w:rsidRDefault="00F915E0" w:rsidP="00F915E0">
                  <w:pPr>
                    <w:spacing w:line="240" w:lineRule="auto"/>
                    <w:ind w:left="175" w:hanging="175"/>
                    <w:rPr>
                      <w:rFonts w:asciiTheme="minorHAnsi" w:hAnsiTheme="minorHAnsi" w:cstheme="minorHAnsi"/>
                      <w:color w:val="000000"/>
                      <w:sz w:val="18"/>
                      <w:szCs w:val="18"/>
                      <w:lang w:val="uk-UA"/>
                    </w:rPr>
                  </w:pPr>
                </w:p>
                <w:p w:rsidR="00F915E0" w:rsidRPr="00671CBC" w:rsidRDefault="00F915E0" w:rsidP="00F915E0">
                  <w:pPr>
                    <w:spacing w:line="240" w:lineRule="auto"/>
                    <w:ind w:left="175" w:hanging="175"/>
                    <w:rPr>
                      <w:rFonts w:asciiTheme="minorHAnsi" w:hAnsiTheme="minorHAnsi" w:cstheme="minorHAnsi"/>
                      <w:color w:val="000000"/>
                      <w:sz w:val="18"/>
                      <w:szCs w:val="18"/>
                      <w:lang w:val="uk-UA"/>
                    </w:rPr>
                  </w:pPr>
                </w:p>
                <w:p w:rsidR="00F915E0" w:rsidRPr="00671CBC" w:rsidRDefault="00F915E0" w:rsidP="00F915E0">
                  <w:pPr>
                    <w:spacing w:line="240" w:lineRule="auto"/>
                    <w:ind w:left="175" w:hanging="175"/>
                    <w:rPr>
                      <w:rFonts w:asciiTheme="minorHAnsi" w:hAnsiTheme="minorHAnsi" w:cstheme="minorHAnsi"/>
                      <w:color w:val="000000"/>
                      <w:sz w:val="18"/>
                      <w:szCs w:val="18"/>
                      <w:lang w:val="uk-UA"/>
                    </w:rPr>
                  </w:pPr>
                </w:p>
                <w:p w:rsidR="00CE5A2F" w:rsidRPr="00671CBC" w:rsidRDefault="00CE5A2F" w:rsidP="00F915E0">
                  <w:pPr>
                    <w:spacing w:line="240" w:lineRule="auto"/>
                    <w:ind w:left="175" w:hanging="175"/>
                    <w:rPr>
                      <w:rFonts w:asciiTheme="minorHAnsi" w:hAnsiTheme="minorHAnsi" w:cstheme="minorHAnsi"/>
                      <w:color w:val="000000"/>
                      <w:sz w:val="18"/>
                      <w:szCs w:val="18"/>
                      <w:lang w:val="uk-UA"/>
                    </w:rPr>
                  </w:pPr>
                </w:p>
                <w:p w:rsidR="00CE5A2F" w:rsidRPr="00671CBC" w:rsidRDefault="00CE5A2F" w:rsidP="00F915E0">
                  <w:pPr>
                    <w:spacing w:line="240" w:lineRule="auto"/>
                    <w:ind w:left="175" w:hanging="175"/>
                    <w:rPr>
                      <w:rFonts w:asciiTheme="minorHAnsi" w:hAnsiTheme="minorHAnsi" w:cstheme="minorHAnsi"/>
                      <w:color w:val="000000"/>
                      <w:sz w:val="18"/>
                      <w:szCs w:val="18"/>
                      <w:lang w:val="uk-UA"/>
                    </w:rPr>
                  </w:pPr>
                </w:p>
                <w:p w:rsidR="00F915E0" w:rsidRPr="00671CBC" w:rsidRDefault="00F915E0" w:rsidP="00F915E0">
                  <w:pPr>
                    <w:spacing w:line="240" w:lineRule="auto"/>
                    <w:ind w:left="175" w:hanging="175"/>
                    <w:rPr>
                      <w:rFonts w:asciiTheme="minorHAnsi" w:hAnsiTheme="minorHAnsi" w:cstheme="minorHAnsi"/>
                      <w:color w:val="000000"/>
                      <w:sz w:val="18"/>
                      <w:szCs w:val="18"/>
                      <w:lang w:val="uk-UA"/>
                    </w:rPr>
                  </w:pPr>
                  <w:r w:rsidRPr="00671CBC">
                    <w:rPr>
                      <w:rFonts w:asciiTheme="minorHAnsi" w:hAnsiTheme="minorHAnsi" w:cstheme="minorHAnsi"/>
                      <w:color w:val="000000"/>
                      <w:sz w:val="18"/>
                      <w:szCs w:val="18"/>
                      <w:lang w:val="uk-UA"/>
                    </w:rPr>
                    <w:t xml:space="preserve">За </w:t>
                  </w:r>
                  <w:r w:rsidR="00CE5A2F" w:rsidRPr="00671CBC">
                    <w:rPr>
                      <w:rFonts w:asciiTheme="minorHAnsi" w:hAnsiTheme="minorHAnsi" w:cstheme="minorHAnsi"/>
                      <w:caps/>
                      <w:color w:val="000000"/>
                      <w:sz w:val="18"/>
                      <w:szCs w:val="18"/>
                      <w:lang w:val="uk-UA"/>
                    </w:rPr>
                    <w:t>УЧАСНИКА</w:t>
                  </w:r>
                </w:p>
                <w:p w:rsidR="00F915E0" w:rsidRPr="00671CBC" w:rsidRDefault="00F915E0" w:rsidP="00F915E0">
                  <w:pPr>
                    <w:pStyle w:val="2"/>
                    <w:spacing w:before="0" w:after="0" w:line="240" w:lineRule="auto"/>
                    <w:ind w:left="175" w:hanging="175"/>
                    <w:jc w:val="left"/>
                    <w:rPr>
                      <w:rFonts w:asciiTheme="minorHAnsi" w:hAnsiTheme="minorHAnsi" w:cstheme="minorHAnsi"/>
                      <w:b w:val="0"/>
                      <w:color w:val="000000"/>
                      <w:sz w:val="18"/>
                      <w:szCs w:val="18"/>
                      <w:lang w:val="uk-UA"/>
                    </w:rPr>
                  </w:pPr>
                </w:p>
                <w:p w:rsidR="00F915E0" w:rsidRPr="00671CBC" w:rsidRDefault="00F915E0" w:rsidP="00F915E0">
                  <w:pPr>
                    <w:spacing w:line="240" w:lineRule="auto"/>
                    <w:rPr>
                      <w:rFonts w:asciiTheme="minorHAnsi" w:hAnsiTheme="minorHAnsi" w:cstheme="minorHAnsi"/>
                      <w:color w:val="000000"/>
                      <w:sz w:val="18"/>
                      <w:szCs w:val="18"/>
                      <w:lang w:val="uk-UA"/>
                    </w:rPr>
                  </w:pPr>
                </w:p>
                <w:p w:rsidR="00F915E0" w:rsidRPr="00671CBC" w:rsidRDefault="00F915E0" w:rsidP="00F915E0">
                  <w:pPr>
                    <w:spacing w:line="240" w:lineRule="auto"/>
                    <w:rPr>
                      <w:rFonts w:asciiTheme="minorHAnsi" w:hAnsiTheme="minorHAnsi" w:cstheme="minorHAnsi"/>
                      <w:color w:val="000000"/>
                      <w:sz w:val="18"/>
                      <w:szCs w:val="18"/>
                      <w:lang w:val="uk-UA"/>
                    </w:rPr>
                  </w:pPr>
                </w:p>
                <w:p w:rsidR="00F915E0" w:rsidRPr="00671CBC" w:rsidRDefault="00F915E0" w:rsidP="00F915E0">
                  <w:pPr>
                    <w:spacing w:line="240" w:lineRule="auto"/>
                    <w:rPr>
                      <w:rFonts w:asciiTheme="minorHAnsi" w:hAnsiTheme="minorHAnsi" w:cstheme="minorHAnsi"/>
                      <w:color w:val="000000"/>
                      <w:sz w:val="18"/>
                      <w:szCs w:val="18"/>
                      <w:lang w:val="uk-UA"/>
                    </w:rPr>
                  </w:pPr>
                </w:p>
                <w:p w:rsidR="00F915E0" w:rsidRPr="00671CBC" w:rsidRDefault="00F915E0" w:rsidP="00F915E0">
                  <w:pPr>
                    <w:pStyle w:val="2"/>
                    <w:spacing w:before="0" w:after="0" w:line="240" w:lineRule="auto"/>
                    <w:ind w:left="175" w:hanging="175"/>
                    <w:jc w:val="left"/>
                    <w:rPr>
                      <w:rFonts w:asciiTheme="minorHAnsi" w:hAnsiTheme="minorHAnsi" w:cstheme="minorHAnsi"/>
                      <w:b w:val="0"/>
                      <w:i w:val="0"/>
                      <w:color w:val="000000"/>
                      <w:sz w:val="18"/>
                      <w:szCs w:val="18"/>
                      <w:lang w:val="uk-UA"/>
                    </w:rPr>
                  </w:pPr>
                  <w:r w:rsidRPr="00671CBC">
                    <w:rPr>
                      <w:rFonts w:asciiTheme="minorHAnsi" w:hAnsiTheme="minorHAnsi" w:cstheme="minorHAnsi"/>
                      <w:b w:val="0"/>
                      <w:i w:val="0"/>
                      <w:color w:val="000000"/>
                      <w:sz w:val="18"/>
                      <w:szCs w:val="18"/>
                      <w:lang w:val="uk-UA"/>
                    </w:rPr>
                    <w:t xml:space="preserve">               ______________/_________________/</w:t>
                  </w:r>
                </w:p>
                <w:p w:rsidR="00F915E0" w:rsidRPr="00671CBC" w:rsidRDefault="00F915E0" w:rsidP="00F915E0">
                  <w:pPr>
                    <w:pStyle w:val="21"/>
                    <w:jc w:val="left"/>
                    <w:rPr>
                      <w:rFonts w:asciiTheme="minorHAnsi" w:hAnsiTheme="minorHAnsi" w:cstheme="minorHAnsi"/>
                      <w:color w:val="000000"/>
                      <w:sz w:val="18"/>
                      <w:szCs w:val="18"/>
                    </w:rPr>
                  </w:pPr>
                  <w:proofErr w:type="spellStart"/>
                  <w:r w:rsidRPr="00671CBC">
                    <w:rPr>
                      <w:rFonts w:asciiTheme="minorHAnsi" w:hAnsiTheme="minorHAnsi" w:cstheme="minorHAnsi"/>
                      <w:sz w:val="18"/>
                      <w:szCs w:val="18"/>
                    </w:rPr>
                    <w:t>мп</w:t>
                  </w:r>
                  <w:proofErr w:type="spellEnd"/>
                </w:p>
              </w:tc>
              <w:tc>
                <w:tcPr>
                  <w:tcW w:w="4678" w:type="dxa"/>
                </w:tcPr>
                <w:p w:rsidR="00F915E0" w:rsidRPr="00671CBC" w:rsidRDefault="00F915E0" w:rsidP="00F915E0">
                  <w:pPr>
                    <w:pStyle w:val="1"/>
                    <w:ind w:left="175" w:hanging="175"/>
                    <w:jc w:val="left"/>
                    <w:rPr>
                      <w:rFonts w:asciiTheme="minorHAnsi" w:hAnsiTheme="minorHAnsi" w:cstheme="minorHAnsi"/>
                      <w:color w:val="000000"/>
                      <w:sz w:val="18"/>
                      <w:szCs w:val="18"/>
                    </w:rPr>
                  </w:pPr>
                </w:p>
              </w:tc>
            </w:tr>
          </w:tbl>
          <w:p w:rsidR="00F915E0" w:rsidRPr="00671CBC" w:rsidRDefault="00F915E0" w:rsidP="003B41E6">
            <w:pPr>
              <w:pStyle w:val="1"/>
              <w:ind w:left="175" w:hanging="175"/>
              <w:jc w:val="left"/>
              <w:rPr>
                <w:rFonts w:asciiTheme="minorHAnsi" w:hAnsiTheme="minorHAnsi" w:cstheme="minorHAnsi"/>
                <w:color w:val="000000"/>
                <w:sz w:val="18"/>
                <w:szCs w:val="18"/>
              </w:rPr>
            </w:pPr>
          </w:p>
        </w:tc>
      </w:tr>
    </w:tbl>
    <w:p w:rsidR="005A351B" w:rsidRDefault="005A351B"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p w:rsidR="0070321D" w:rsidRDefault="0070321D" w:rsidP="00B5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Arial"/>
          <w:sz w:val="18"/>
          <w:szCs w:val="18"/>
          <w:lang w:val="en-US" w:eastAsia="ru-RU"/>
        </w:rPr>
      </w:pPr>
    </w:p>
    <w:sectPr w:rsidR="0070321D" w:rsidSect="00B51F44">
      <w:footerReference w:type="even" r:id="rId10"/>
      <w:footerReference w:type="default" r:id="rId11"/>
      <w:pgSz w:w="11906" w:h="16838" w:code="9"/>
      <w:pgMar w:top="397" w:right="1134" w:bottom="397" w:left="1134" w:header="397"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1FA" w:rsidRPr="00B51F44" w:rsidRDefault="00D121FA">
      <w:pPr>
        <w:rPr>
          <w:sz w:val="19"/>
          <w:szCs w:val="19"/>
        </w:rPr>
      </w:pPr>
      <w:r w:rsidRPr="00B51F44">
        <w:rPr>
          <w:sz w:val="19"/>
          <w:szCs w:val="19"/>
        </w:rPr>
        <w:separator/>
      </w:r>
    </w:p>
  </w:endnote>
  <w:endnote w:type="continuationSeparator" w:id="0">
    <w:p w:rsidR="00D121FA" w:rsidRPr="00B51F44" w:rsidRDefault="00D121FA">
      <w:pPr>
        <w:rPr>
          <w:sz w:val="19"/>
          <w:szCs w:val="19"/>
        </w:rPr>
      </w:pPr>
      <w:r w:rsidRPr="00B51F4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9A1" w:rsidRPr="00B51F44" w:rsidRDefault="008A35B4" w:rsidP="009267F9">
    <w:pPr>
      <w:pStyle w:val="aa"/>
      <w:framePr w:wrap="around" w:vAnchor="text" w:hAnchor="margin" w:xAlign="center" w:y="1"/>
      <w:rPr>
        <w:rStyle w:val="ab"/>
        <w:sz w:val="19"/>
        <w:szCs w:val="19"/>
      </w:rPr>
    </w:pPr>
    <w:r w:rsidRPr="00B51F44">
      <w:rPr>
        <w:rStyle w:val="ab"/>
        <w:sz w:val="19"/>
        <w:szCs w:val="19"/>
      </w:rPr>
      <w:fldChar w:fldCharType="begin"/>
    </w:r>
    <w:r w:rsidR="005539A1" w:rsidRPr="00B51F44">
      <w:rPr>
        <w:rStyle w:val="ab"/>
        <w:sz w:val="19"/>
        <w:szCs w:val="19"/>
      </w:rPr>
      <w:instrText xml:space="preserve">PAGE  </w:instrText>
    </w:r>
    <w:r w:rsidRPr="00B51F44">
      <w:rPr>
        <w:rStyle w:val="ab"/>
        <w:sz w:val="19"/>
        <w:szCs w:val="19"/>
      </w:rPr>
      <w:fldChar w:fldCharType="end"/>
    </w:r>
  </w:p>
  <w:p w:rsidR="005539A1" w:rsidRPr="00B51F44" w:rsidRDefault="005539A1">
    <w:pPr>
      <w:pStyle w:val="aa"/>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9A1" w:rsidRPr="00B51F44" w:rsidRDefault="005539A1" w:rsidP="00EF5761">
    <w:pPr>
      <w:pStyle w:val="aa"/>
      <w:jc w:val="center"/>
      <w:rPr>
        <w:rFonts w:ascii="Arial" w:hAnsi="Arial" w:cs="Arial"/>
        <w:i/>
        <w:sz w:val="12"/>
        <w:szCs w:val="12"/>
      </w:rPr>
    </w:pPr>
    <w:r w:rsidRPr="00B51F44">
      <w:rPr>
        <w:rFonts w:ascii="Arial" w:hAnsi="Arial" w:cs="Arial"/>
        <w:i/>
        <w:sz w:val="12"/>
        <w:szCs w:val="12"/>
      </w:rPr>
      <w:t xml:space="preserve">стр. </w:t>
    </w:r>
    <w:r w:rsidR="008A35B4" w:rsidRPr="00B51F44">
      <w:rPr>
        <w:rFonts w:ascii="Arial" w:hAnsi="Arial" w:cs="Arial"/>
        <w:i/>
        <w:sz w:val="12"/>
        <w:szCs w:val="12"/>
      </w:rPr>
      <w:fldChar w:fldCharType="begin"/>
    </w:r>
    <w:r w:rsidRPr="00B51F44">
      <w:rPr>
        <w:rFonts w:ascii="Arial" w:hAnsi="Arial" w:cs="Arial"/>
        <w:i/>
        <w:sz w:val="12"/>
        <w:szCs w:val="12"/>
      </w:rPr>
      <w:instrText xml:space="preserve"> PAGE </w:instrText>
    </w:r>
    <w:r w:rsidR="008A35B4" w:rsidRPr="00B51F44">
      <w:rPr>
        <w:rFonts w:ascii="Arial" w:hAnsi="Arial" w:cs="Arial"/>
        <w:i/>
        <w:sz w:val="12"/>
        <w:szCs w:val="12"/>
      </w:rPr>
      <w:fldChar w:fldCharType="separate"/>
    </w:r>
    <w:r w:rsidR="00245D49">
      <w:rPr>
        <w:rFonts w:ascii="Arial" w:hAnsi="Arial" w:cs="Arial"/>
        <w:i/>
        <w:noProof/>
        <w:sz w:val="12"/>
        <w:szCs w:val="12"/>
      </w:rPr>
      <w:t>1</w:t>
    </w:r>
    <w:r w:rsidR="008A35B4" w:rsidRPr="00B51F44">
      <w:rPr>
        <w:rFonts w:ascii="Arial" w:hAnsi="Arial" w:cs="Arial"/>
        <w:i/>
        <w:sz w:val="12"/>
        <w:szCs w:val="12"/>
      </w:rPr>
      <w:fldChar w:fldCharType="end"/>
    </w:r>
    <w:r w:rsidRPr="00B51F44">
      <w:rPr>
        <w:rFonts w:ascii="Arial" w:hAnsi="Arial" w:cs="Arial"/>
        <w:i/>
        <w:sz w:val="12"/>
        <w:szCs w:val="12"/>
      </w:rPr>
      <w:t xml:space="preserve"> из </w:t>
    </w:r>
    <w:r w:rsidR="008A35B4" w:rsidRPr="00B51F44">
      <w:rPr>
        <w:rFonts w:ascii="Arial" w:hAnsi="Arial" w:cs="Arial"/>
        <w:i/>
        <w:sz w:val="12"/>
        <w:szCs w:val="12"/>
      </w:rPr>
      <w:fldChar w:fldCharType="begin"/>
    </w:r>
    <w:r w:rsidRPr="00B51F44">
      <w:rPr>
        <w:rFonts w:ascii="Arial" w:hAnsi="Arial" w:cs="Arial"/>
        <w:i/>
        <w:sz w:val="12"/>
        <w:szCs w:val="12"/>
      </w:rPr>
      <w:instrText xml:space="preserve"> NUMPAGES </w:instrText>
    </w:r>
    <w:r w:rsidR="008A35B4" w:rsidRPr="00B51F44">
      <w:rPr>
        <w:rFonts w:ascii="Arial" w:hAnsi="Arial" w:cs="Arial"/>
        <w:i/>
        <w:sz w:val="12"/>
        <w:szCs w:val="12"/>
      </w:rPr>
      <w:fldChar w:fldCharType="separate"/>
    </w:r>
    <w:r w:rsidR="00245D49">
      <w:rPr>
        <w:rFonts w:ascii="Arial" w:hAnsi="Arial" w:cs="Arial"/>
        <w:i/>
        <w:noProof/>
        <w:sz w:val="12"/>
        <w:szCs w:val="12"/>
      </w:rPr>
      <w:t>4</w:t>
    </w:r>
    <w:r w:rsidR="008A35B4" w:rsidRPr="00B51F44">
      <w:rPr>
        <w:rFonts w:ascii="Arial" w:hAnsi="Arial" w:cs="Arial"/>
        <w: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1FA" w:rsidRPr="00B51F44" w:rsidRDefault="00D121FA">
      <w:pPr>
        <w:rPr>
          <w:sz w:val="19"/>
          <w:szCs w:val="19"/>
        </w:rPr>
      </w:pPr>
      <w:r w:rsidRPr="00B51F44">
        <w:rPr>
          <w:sz w:val="19"/>
          <w:szCs w:val="19"/>
        </w:rPr>
        <w:separator/>
      </w:r>
    </w:p>
  </w:footnote>
  <w:footnote w:type="continuationSeparator" w:id="0">
    <w:p w:rsidR="00D121FA" w:rsidRPr="00B51F44" w:rsidRDefault="00D121FA">
      <w:pPr>
        <w:rPr>
          <w:sz w:val="19"/>
          <w:szCs w:val="19"/>
        </w:rPr>
      </w:pPr>
      <w:r w:rsidRPr="00B51F44">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FE4"/>
    <w:multiLevelType w:val="multilevel"/>
    <w:tmpl w:val="1B2A5D7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0552B3"/>
    <w:multiLevelType w:val="multilevel"/>
    <w:tmpl w:val="76DEB472"/>
    <w:lvl w:ilvl="0">
      <w:start w:val="1"/>
      <w:numFmt w:val="decimal"/>
      <w:suff w:val="space"/>
      <w:lvlText w:val="%1."/>
      <w:lvlJc w:val="center"/>
      <w:pPr>
        <w:ind w:left="360" w:hanging="72"/>
      </w:pPr>
      <w:rPr>
        <w:rFonts w:hint="default"/>
      </w:rPr>
    </w:lvl>
    <w:lvl w:ilvl="1">
      <w:start w:val="1"/>
      <w:numFmt w:val="decimal"/>
      <w:suff w:val="space"/>
      <w:lvlText w:val="%1.%2."/>
      <w:lvlJc w:val="left"/>
      <w:pPr>
        <w:ind w:left="887" w:hanging="88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B095C40"/>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279531B1"/>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0CA62D2"/>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2EC3A43"/>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66919A6"/>
    <w:multiLevelType w:val="multilevel"/>
    <w:tmpl w:val="9BC660D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48884691"/>
    <w:multiLevelType w:val="hybridMultilevel"/>
    <w:tmpl w:val="16306EE0"/>
    <w:lvl w:ilvl="0" w:tplc="EF563F12">
      <w:start w:val="10"/>
      <w:numFmt w:val="bullet"/>
      <w:lvlText w:val="-"/>
      <w:lvlJc w:val="left"/>
      <w:pPr>
        <w:ind w:left="600" w:hanging="360"/>
      </w:pPr>
      <w:rPr>
        <w:rFonts w:ascii="Arial" w:eastAsia="Calibri" w:hAnsi="Arial" w:cs="Arial" w:hint="default"/>
      </w:rPr>
    </w:lvl>
    <w:lvl w:ilvl="1" w:tplc="04190003">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9" w15:restartNumberingAfterBreak="0">
    <w:nsid w:val="48A940B3"/>
    <w:multiLevelType w:val="multilevel"/>
    <w:tmpl w:val="76DEB472"/>
    <w:lvl w:ilvl="0">
      <w:start w:val="1"/>
      <w:numFmt w:val="decimal"/>
      <w:suff w:val="space"/>
      <w:lvlText w:val="%1."/>
      <w:lvlJc w:val="center"/>
      <w:pPr>
        <w:ind w:left="360" w:hanging="72"/>
      </w:pPr>
      <w:rPr>
        <w:rFonts w:hint="default"/>
      </w:rPr>
    </w:lvl>
    <w:lvl w:ilvl="1">
      <w:start w:val="1"/>
      <w:numFmt w:val="decimal"/>
      <w:suff w:val="space"/>
      <w:lvlText w:val="%1.%2."/>
      <w:lvlJc w:val="left"/>
      <w:pPr>
        <w:ind w:left="887" w:hanging="88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8E03F93"/>
    <w:multiLevelType w:val="multilevel"/>
    <w:tmpl w:val="56740FAC"/>
    <w:lvl w:ilvl="0">
      <w:start w:val="5"/>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681234FC"/>
    <w:multiLevelType w:val="multilevel"/>
    <w:tmpl w:val="1B2A5D7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177290B"/>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720E4EE8"/>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6D7640B"/>
    <w:multiLevelType w:val="hybridMultilevel"/>
    <w:tmpl w:val="9CB2F75E"/>
    <w:lvl w:ilvl="0" w:tplc="BBFEB1C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4"/>
  </w:num>
  <w:num w:numId="4">
    <w:abstractNumId w:val="13"/>
  </w:num>
  <w:num w:numId="5">
    <w:abstractNumId w:val="5"/>
  </w:num>
  <w:num w:numId="6">
    <w:abstractNumId w:val="4"/>
  </w:num>
  <w:num w:numId="7">
    <w:abstractNumId w:val="1"/>
  </w:num>
  <w:num w:numId="8">
    <w:abstractNumId w:val="3"/>
  </w:num>
  <w:num w:numId="9">
    <w:abstractNumId w:val="6"/>
  </w:num>
  <w:num w:numId="10">
    <w:abstractNumId w:val="0"/>
  </w:num>
  <w:num w:numId="11">
    <w:abstractNumId w:val="11"/>
  </w:num>
  <w:num w:numId="12">
    <w:abstractNumId w:val="12"/>
  </w:num>
  <w:num w:numId="13">
    <w:abstractNumId w:val="2"/>
  </w:num>
  <w:num w:numId="14">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5">
    <w:abstractNumId w:val="10"/>
  </w:num>
  <w:num w:numId="16">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7">
    <w:abstractNumId w:val="8"/>
  </w:num>
  <w:num w:numId="18">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B9"/>
    <w:rsid w:val="000041A0"/>
    <w:rsid w:val="00007CC8"/>
    <w:rsid w:val="000224E4"/>
    <w:rsid w:val="00042408"/>
    <w:rsid w:val="000503F0"/>
    <w:rsid w:val="0005654F"/>
    <w:rsid w:val="00057807"/>
    <w:rsid w:val="0006422F"/>
    <w:rsid w:val="0008301C"/>
    <w:rsid w:val="00092F26"/>
    <w:rsid w:val="000A556E"/>
    <w:rsid w:val="000A5C97"/>
    <w:rsid w:val="000B6817"/>
    <w:rsid w:val="000D45A2"/>
    <w:rsid w:val="00101ACF"/>
    <w:rsid w:val="001064B3"/>
    <w:rsid w:val="00112738"/>
    <w:rsid w:val="00191752"/>
    <w:rsid w:val="001945DE"/>
    <w:rsid w:val="001B55C6"/>
    <w:rsid w:val="001B7655"/>
    <w:rsid w:val="001C465E"/>
    <w:rsid w:val="001D3831"/>
    <w:rsid w:val="0020269A"/>
    <w:rsid w:val="00204345"/>
    <w:rsid w:val="002344EB"/>
    <w:rsid w:val="002431A4"/>
    <w:rsid w:val="002439EE"/>
    <w:rsid w:val="00245D49"/>
    <w:rsid w:val="002534BA"/>
    <w:rsid w:val="00274C0D"/>
    <w:rsid w:val="00281CBC"/>
    <w:rsid w:val="00283484"/>
    <w:rsid w:val="002A3A18"/>
    <w:rsid w:val="002A7E3A"/>
    <w:rsid w:val="002B3F88"/>
    <w:rsid w:val="002B58C8"/>
    <w:rsid w:val="002C240B"/>
    <w:rsid w:val="002C2A5A"/>
    <w:rsid w:val="002C3421"/>
    <w:rsid w:val="002C6A07"/>
    <w:rsid w:val="002D0C89"/>
    <w:rsid w:val="002D4EFF"/>
    <w:rsid w:val="002F09DE"/>
    <w:rsid w:val="003140DF"/>
    <w:rsid w:val="0031434B"/>
    <w:rsid w:val="00322BFD"/>
    <w:rsid w:val="0033332E"/>
    <w:rsid w:val="0033554B"/>
    <w:rsid w:val="00335BB9"/>
    <w:rsid w:val="00351289"/>
    <w:rsid w:val="00351700"/>
    <w:rsid w:val="00364E44"/>
    <w:rsid w:val="00365166"/>
    <w:rsid w:val="003A548E"/>
    <w:rsid w:val="003B1D00"/>
    <w:rsid w:val="003B41E6"/>
    <w:rsid w:val="003B7FB9"/>
    <w:rsid w:val="003C0BD7"/>
    <w:rsid w:val="003F60F3"/>
    <w:rsid w:val="0041567F"/>
    <w:rsid w:val="00416A3D"/>
    <w:rsid w:val="00427DD4"/>
    <w:rsid w:val="00432675"/>
    <w:rsid w:val="0045290B"/>
    <w:rsid w:val="00454A35"/>
    <w:rsid w:val="004615D8"/>
    <w:rsid w:val="004628CC"/>
    <w:rsid w:val="00471BB4"/>
    <w:rsid w:val="00495B00"/>
    <w:rsid w:val="004A4977"/>
    <w:rsid w:val="004C3A97"/>
    <w:rsid w:val="004D34FA"/>
    <w:rsid w:val="004D7C4F"/>
    <w:rsid w:val="004E5E14"/>
    <w:rsid w:val="0050098A"/>
    <w:rsid w:val="00516ECB"/>
    <w:rsid w:val="00522F0F"/>
    <w:rsid w:val="005425F3"/>
    <w:rsid w:val="005539A1"/>
    <w:rsid w:val="00555628"/>
    <w:rsid w:val="005A351B"/>
    <w:rsid w:val="005A6402"/>
    <w:rsid w:val="005B65E6"/>
    <w:rsid w:val="005C6784"/>
    <w:rsid w:val="005F113C"/>
    <w:rsid w:val="00607438"/>
    <w:rsid w:val="006165D2"/>
    <w:rsid w:val="00623E73"/>
    <w:rsid w:val="00635E2F"/>
    <w:rsid w:val="006438D1"/>
    <w:rsid w:val="006621DC"/>
    <w:rsid w:val="00671CBC"/>
    <w:rsid w:val="006735B3"/>
    <w:rsid w:val="0068422C"/>
    <w:rsid w:val="00686565"/>
    <w:rsid w:val="006976B8"/>
    <w:rsid w:val="006A6FC1"/>
    <w:rsid w:val="006C1801"/>
    <w:rsid w:val="006D005C"/>
    <w:rsid w:val="006E7B94"/>
    <w:rsid w:val="0070321D"/>
    <w:rsid w:val="00703A13"/>
    <w:rsid w:val="00704CFC"/>
    <w:rsid w:val="00710B56"/>
    <w:rsid w:val="0072244E"/>
    <w:rsid w:val="00747CF9"/>
    <w:rsid w:val="00750A84"/>
    <w:rsid w:val="00766791"/>
    <w:rsid w:val="00780F10"/>
    <w:rsid w:val="00790D7F"/>
    <w:rsid w:val="007A2464"/>
    <w:rsid w:val="007B7396"/>
    <w:rsid w:val="007B7CE3"/>
    <w:rsid w:val="007C3153"/>
    <w:rsid w:val="00801E85"/>
    <w:rsid w:val="0081493F"/>
    <w:rsid w:val="008234F1"/>
    <w:rsid w:val="0083383F"/>
    <w:rsid w:val="00841D0A"/>
    <w:rsid w:val="00843823"/>
    <w:rsid w:val="00845577"/>
    <w:rsid w:val="00863FA6"/>
    <w:rsid w:val="0086404C"/>
    <w:rsid w:val="008760BC"/>
    <w:rsid w:val="0088025E"/>
    <w:rsid w:val="008A35B4"/>
    <w:rsid w:val="008A7890"/>
    <w:rsid w:val="008D4334"/>
    <w:rsid w:val="008E7ECE"/>
    <w:rsid w:val="00901619"/>
    <w:rsid w:val="00904696"/>
    <w:rsid w:val="00905116"/>
    <w:rsid w:val="00906D62"/>
    <w:rsid w:val="00910882"/>
    <w:rsid w:val="0091462E"/>
    <w:rsid w:val="00920216"/>
    <w:rsid w:val="00921E30"/>
    <w:rsid w:val="0092598C"/>
    <w:rsid w:val="009267F9"/>
    <w:rsid w:val="00933BAA"/>
    <w:rsid w:val="009441B5"/>
    <w:rsid w:val="00947C6E"/>
    <w:rsid w:val="00952090"/>
    <w:rsid w:val="0096284F"/>
    <w:rsid w:val="00962F20"/>
    <w:rsid w:val="00981C8C"/>
    <w:rsid w:val="009B710E"/>
    <w:rsid w:val="009D6E7B"/>
    <w:rsid w:val="009E30E3"/>
    <w:rsid w:val="009F1CE7"/>
    <w:rsid w:val="00A017DA"/>
    <w:rsid w:val="00A07133"/>
    <w:rsid w:val="00A07365"/>
    <w:rsid w:val="00A11532"/>
    <w:rsid w:val="00A20E06"/>
    <w:rsid w:val="00A2219F"/>
    <w:rsid w:val="00A305C7"/>
    <w:rsid w:val="00A349EF"/>
    <w:rsid w:val="00A532F8"/>
    <w:rsid w:val="00A90C8D"/>
    <w:rsid w:val="00A91E85"/>
    <w:rsid w:val="00A95241"/>
    <w:rsid w:val="00AA0496"/>
    <w:rsid w:val="00AA7F2B"/>
    <w:rsid w:val="00AC4CBE"/>
    <w:rsid w:val="00AC7661"/>
    <w:rsid w:val="00AD02D6"/>
    <w:rsid w:val="00AD36DB"/>
    <w:rsid w:val="00AD5E0C"/>
    <w:rsid w:val="00AE1DA8"/>
    <w:rsid w:val="00AE3707"/>
    <w:rsid w:val="00AE7816"/>
    <w:rsid w:val="00B12D44"/>
    <w:rsid w:val="00B51F44"/>
    <w:rsid w:val="00B73746"/>
    <w:rsid w:val="00B7549D"/>
    <w:rsid w:val="00B90FC4"/>
    <w:rsid w:val="00B92203"/>
    <w:rsid w:val="00B93577"/>
    <w:rsid w:val="00BA2520"/>
    <w:rsid w:val="00BB3D30"/>
    <w:rsid w:val="00BC1520"/>
    <w:rsid w:val="00BC4DD9"/>
    <w:rsid w:val="00BD3207"/>
    <w:rsid w:val="00BD487C"/>
    <w:rsid w:val="00BE2327"/>
    <w:rsid w:val="00BF3536"/>
    <w:rsid w:val="00C02260"/>
    <w:rsid w:val="00C03AED"/>
    <w:rsid w:val="00C10DE1"/>
    <w:rsid w:val="00C259A0"/>
    <w:rsid w:val="00C3135B"/>
    <w:rsid w:val="00C74C33"/>
    <w:rsid w:val="00C97079"/>
    <w:rsid w:val="00CA4618"/>
    <w:rsid w:val="00CA5FAD"/>
    <w:rsid w:val="00CB3ADF"/>
    <w:rsid w:val="00CE5A2F"/>
    <w:rsid w:val="00CF0DF3"/>
    <w:rsid w:val="00D121FA"/>
    <w:rsid w:val="00D126EA"/>
    <w:rsid w:val="00D23FDE"/>
    <w:rsid w:val="00D24BED"/>
    <w:rsid w:val="00D57A09"/>
    <w:rsid w:val="00D60AB9"/>
    <w:rsid w:val="00D72B0C"/>
    <w:rsid w:val="00D73379"/>
    <w:rsid w:val="00D75373"/>
    <w:rsid w:val="00DB2711"/>
    <w:rsid w:val="00DB2C03"/>
    <w:rsid w:val="00DB4C7A"/>
    <w:rsid w:val="00DC5C9A"/>
    <w:rsid w:val="00DC65EB"/>
    <w:rsid w:val="00DD0689"/>
    <w:rsid w:val="00DD613A"/>
    <w:rsid w:val="00DD6858"/>
    <w:rsid w:val="00DD6DC6"/>
    <w:rsid w:val="00E00181"/>
    <w:rsid w:val="00E05629"/>
    <w:rsid w:val="00E2112D"/>
    <w:rsid w:val="00E24FE5"/>
    <w:rsid w:val="00E35408"/>
    <w:rsid w:val="00E41356"/>
    <w:rsid w:val="00E53FCD"/>
    <w:rsid w:val="00E559FF"/>
    <w:rsid w:val="00E71FC7"/>
    <w:rsid w:val="00E8044A"/>
    <w:rsid w:val="00E835D9"/>
    <w:rsid w:val="00E96F01"/>
    <w:rsid w:val="00EB31EC"/>
    <w:rsid w:val="00EC3D6C"/>
    <w:rsid w:val="00EC5D80"/>
    <w:rsid w:val="00EC7A91"/>
    <w:rsid w:val="00ED2860"/>
    <w:rsid w:val="00EF06D1"/>
    <w:rsid w:val="00EF06DB"/>
    <w:rsid w:val="00EF5761"/>
    <w:rsid w:val="00F02D3A"/>
    <w:rsid w:val="00F06E45"/>
    <w:rsid w:val="00F114D8"/>
    <w:rsid w:val="00F13FC2"/>
    <w:rsid w:val="00F179BB"/>
    <w:rsid w:val="00F25712"/>
    <w:rsid w:val="00F40D1E"/>
    <w:rsid w:val="00F57AFD"/>
    <w:rsid w:val="00F668F3"/>
    <w:rsid w:val="00F762C4"/>
    <w:rsid w:val="00F802E5"/>
    <w:rsid w:val="00F90AAC"/>
    <w:rsid w:val="00F915E0"/>
    <w:rsid w:val="00F94129"/>
    <w:rsid w:val="00F9737E"/>
    <w:rsid w:val="00FA3C5B"/>
    <w:rsid w:val="00FA56E8"/>
    <w:rsid w:val="00FC52A6"/>
    <w:rsid w:val="00FD013E"/>
    <w:rsid w:val="00FD3967"/>
    <w:rsid w:val="00FE0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1DDC"/>
  <w15:docId w15:val="{693A7F70-3D2B-43FE-AC47-4AB5A5F7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8D1"/>
    <w:pPr>
      <w:spacing w:line="276" w:lineRule="auto"/>
      <w:jc w:val="both"/>
    </w:pPr>
    <w:rPr>
      <w:sz w:val="24"/>
      <w:szCs w:val="24"/>
      <w:lang w:eastAsia="en-US"/>
    </w:rPr>
  </w:style>
  <w:style w:type="paragraph" w:styleId="1">
    <w:name w:val="heading 1"/>
    <w:basedOn w:val="a"/>
    <w:next w:val="a"/>
    <w:link w:val="10"/>
    <w:qFormat/>
    <w:rsid w:val="00A07133"/>
    <w:pPr>
      <w:keepNext/>
      <w:spacing w:line="240" w:lineRule="auto"/>
      <w:outlineLvl w:val="0"/>
    </w:pPr>
    <w:rPr>
      <w:rFonts w:eastAsia="Times New Roman"/>
      <w:b/>
      <w:szCs w:val="20"/>
      <w:lang w:val="uk-UA" w:eastAsia="ru-RU"/>
    </w:rPr>
  </w:style>
  <w:style w:type="paragraph" w:styleId="2">
    <w:name w:val="heading 2"/>
    <w:basedOn w:val="a"/>
    <w:next w:val="a"/>
    <w:link w:val="20"/>
    <w:qFormat/>
    <w:rsid w:val="003B41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41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5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750A84"/>
    <w:rPr>
      <w:rFonts w:ascii="Courier New" w:eastAsia="Times New Roman" w:hAnsi="Courier New" w:cs="Courier New"/>
      <w:sz w:val="20"/>
      <w:szCs w:val="20"/>
      <w:lang w:eastAsia="ru-RU"/>
    </w:rPr>
  </w:style>
  <w:style w:type="character" w:styleId="a3">
    <w:name w:val="Hyperlink"/>
    <w:basedOn w:val="a0"/>
    <w:uiPriority w:val="99"/>
    <w:unhideWhenUsed/>
    <w:rsid w:val="00750A84"/>
    <w:rPr>
      <w:color w:val="0000FF"/>
      <w:u w:val="single"/>
    </w:rPr>
  </w:style>
  <w:style w:type="paragraph" w:styleId="a4">
    <w:name w:val="Balloon Text"/>
    <w:basedOn w:val="a"/>
    <w:link w:val="a5"/>
    <w:uiPriority w:val="99"/>
    <w:semiHidden/>
    <w:unhideWhenUsed/>
    <w:rsid w:val="00750A84"/>
    <w:pPr>
      <w:spacing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750A84"/>
    <w:rPr>
      <w:rFonts w:ascii="Tahoma" w:hAnsi="Tahoma" w:cs="Tahoma"/>
      <w:sz w:val="16"/>
      <w:szCs w:val="16"/>
    </w:rPr>
  </w:style>
  <w:style w:type="paragraph" w:customStyle="1" w:styleId="a6">
    <w:name w:val="Öåíòð"/>
    <w:basedOn w:val="a"/>
    <w:rsid w:val="00432675"/>
    <w:pPr>
      <w:widowControl w:val="0"/>
      <w:spacing w:line="210" w:lineRule="atLeast"/>
      <w:jc w:val="center"/>
    </w:pPr>
    <w:rPr>
      <w:rFonts w:eastAsia="Times New Roman"/>
      <w:sz w:val="20"/>
      <w:szCs w:val="20"/>
      <w:lang w:val="en-US" w:eastAsia="ru-RU"/>
    </w:rPr>
  </w:style>
  <w:style w:type="paragraph" w:customStyle="1" w:styleId="a7">
    <w:name w:val="Òåêñò"/>
    <w:rsid w:val="005F113C"/>
    <w:pPr>
      <w:widowControl w:val="0"/>
      <w:spacing w:line="210" w:lineRule="atLeast"/>
      <w:ind w:firstLine="454"/>
      <w:jc w:val="both"/>
    </w:pPr>
    <w:rPr>
      <w:rFonts w:eastAsia="Times New Roman"/>
      <w:color w:val="000000"/>
      <w:lang w:val="en-US"/>
    </w:rPr>
  </w:style>
  <w:style w:type="paragraph" w:styleId="21">
    <w:name w:val="Body Text 2"/>
    <w:basedOn w:val="a"/>
    <w:rsid w:val="00A07133"/>
    <w:pPr>
      <w:spacing w:line="240" w:lineRule="auto"/>
    </w:pPr>
    <w:rPr>
      <w:rFonts w:ascii="Peterburg" w:eastAsia="Times New Roman" w:hAnsi="Peterburg"/>
      <w:szCs w:val="20"/>
      <w:lang w:val="uk-UA" w:eastAsia="ru-RU"/>
    </w:rPr>
  </w:style>
  <w:style w:type="paragraph" w:styleId="a8">
    <w:name w:val="Title"/>
    <w:basedOn w:val="a"/>
    <w:link w:val="a9"/>
    <w:qFormat/>
    <w:rsid w:val="0020269A"/>
    <w:pPr>
      <w:spacing w:line="240" w:lineRule="auto"/>
      <w:jc w:val="center"/>
    </w:pPr>
    <w:rPr>
      <w:rFonts w:eastAsia="Times New Roman"/>
      <w:szCs w:val="20"/>
      <w:lang w:eastAsia="ru-RU"/>
    </w:rPr>
  </w:style>
  <w:style w:type="paragraph" w:styleId="aa">
    <w:name w:val="footer"/>
    <w:basedOn w:val="a"/>
    <w:rsid w:val="00EF5761"/>
    <w:pPr>
      <w:tabs>
        <w:tab w:val="center" w:pos="4677"/>
        <w:tab w:val="right" w:pos="9355"/>
      </w:tabs>
    </w:pPr>
  </w:style>
  <w:style w:type="character" w:styleId="ab">
    <w:name w:val="page number"/>
    <w:basedOn w:val="a0"/>
    <w:rsid w:val="00EF5761"/>
  </w:style>
  <w:style w:type="paragraph" w:styleId="ac">
    <w:name w:val="header"/>
    <w:basedOn w:val="a"/>
    <w:rsid w:val="00EF5761"/>
    <w:pPr>
      <w:tabs>
        <w:tab w:val="center" w:pos="4677"/>
        <w:tab w:val="right" w:pos="9355"/>
      </w:tabs>
    </w:pPr>
  </w:style>
  <w:style w:type="paragraph" w:styleId="ad">
    <w:name w:val="List Paragraph"/>
    <w:basedOn w:val="a"/>
    <w:uiPriority w:val="99"/>
    <w:qFormat/>
    <w:rsid w:val="00962F20"/>
    <w:pPr>
      <w:ind w:left="720"/>
      <w:contextualSpacing/>
    </w:pPr>
  </w:style>
  <w:style w:type="character" w:customStyle="1" w:styleId="30">
    <w:name w:val="Заголовок 3 Знак"/>
    <w:basedOn w:val="a0"/>
    <w:link w:val="3"/>
    <w:rsid w:val="00B51F44"/>
    <w:rPr>
      <w:rFonts w:ascii="Arial" w:hAnsi="Arial" w:cs="Arial"/>
      <w:b/>
      <w:bCs/>
      <w:sz w:val="26"/>
      <w:szCs w:val="26"/>
      <w:lang w:eastAsia="en-US"/>
    </w:rPr>
  </w:style>
  <w:style w:type="character" w:customStyle="1" w:styleId="20">
    <w:name w:val="Заголовок 2 Знак"/>
    <w:basedOn w:val="a0"/>
    <w:link w:val="2"/>
    <w:rsid w:val="00B51F44"/>
    <w:rPr>
      <w:rFonts w:ascii="Arial" w:hAnsi="Arial" w:cs="Arial"/>
      <w:b/>
      <w:bCs/>
      <w:i/>
      <w:iCs/>
      <w:sz w:val="28"/>
      <w:szCs w:val="28"/>
      <w:lang w:eastAsia="en-US"/>
    </w:rPr>
  </w:style>
  <w:style w:type="character" w:customStyle="1" w:styleId="a9">
    <w:name w:val="Назва Знак"/>
    <w:basedOn w:val="a0"/>
    <w:link w:val="a8"/>
    <w:rsid w:val="00B51F44"/>
    <w:rPr>
      <w:rFonts w:eastAsia="Times New Roman"/>
      <w:sz w:val="24"/>
    </w:rPr>
  </w:style>
  <w:style w:type="character" w:customStyle="1" w:styleId="rvts0">
    <w:name w:val="rvts0"/>
    <w:basedOn w:val="a0"/>
    <w:rsid w:val="00FA3C5B"/>
  </w:style>
  <w:style w:type="character" w:customStyle="1" w:styleId="10">
    <w:name w:val="Заголовок 1 Знак"/>
    <w:basedOn w:val="a0"/>
    <w:link w:val="1"/>
    <w:rsid w:val="0031434B"/>
    <w:rPr>
      <w:rFonts w:eastAsia="Times New Roman"/>
      <w:b/>
      <w:sz w:val="24"/>
      <w:lang w:val="uk-UA"/>
    </w:rPr>
  </w:style>
  <w:style w:type="table" w:styleId="ae">
    <w:name w:val="Table Grid"/>
    <w:basedOn w:val="a1"/>
    <w:uiPriority w:val="59"/>
    <w:rsid w:val="0070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CE5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5393">
      <w:bodyDiv w:val="1"/>
      <w:marLeft w:val="0"/>
      <w:marRight w:val="0"/>
      <w:marTop w:val="0"/>
      <w:marBottom w:val="0"/>
      <w:divBdr>
        <w:top w:val="none" w:sz="0" w:space="0" w:color="auto"/>
        <w:left w:val="none" w:sz="0" w:space="0" w:color="auto"/>
        <w:bottom w:val="none" w:sz="0" w:space="0" w:color="auto"/>
        <w:right w:val="none" w:sz="0" w:space="0" w:color="auto"/>
      </w:divBdr>
    </w:div>
    <w:div w:id="479539768">
      <w:bodyDiv w:val="1"/>
      <w:marLeft w:val="0"/>
      <w:marRight w:val="0"/>
      <w:marTop w:val="0"/>
      <w:marBottom w:val="0"/>
      <w:divBdr>
        <w:top w:val="none" w:sz="0" w:space="0" w:color="auto"/>
        <w:left w:val="none" w:sz="0" w:space="0" w:color="auto"/>
        <w:bottom w:val="none" w:sz="0" w:space="0" w:color="auto"/>
        <w:right w:val="none" w:sz="0" w:space="0" w:color="auto"/>
      </w:divBdr>
    </w:div>
    <w:div w:id="726613459">
      <w:bodyDiv w:val="1"/>
      <w:marLeft w:val="0"/>
      <w:marRight w:val="0"/>
      <w:marTop w:val="0"/>
      <w:marBottom w:val="0"/>
      <w:divBdr>
        <w:top w:val="none" w:sz="0" w:space="0" w:color="auto"/>
        <w:left w:val="none" w:sz="0" w:space="0" w:color="auto"/>
        <w:bottom w:val="none" w:sz="0" w:space="0" w:color="auto"/>
        <w:right w:val="none" w:sz="0" w:space="0" w:color="auto"/>
      </w:divBdr>
    </w:div>
    <w:div w:id="768281609">
      <w:bodyDiv w:val="1"/>
      <w:marLeft w:val="0"/>
      <w:marRight w:val="0"/>
      <w:marTop w:val="0"/>
      <w:marBottom w:val="0"/>
      <w:divBdr>
        <w:top w:val="none" w:sz="0" w:space="0" w:color="auto"/>
        <w:left w:val="none" w:sz="0" w:space="0" w:color="auto"/>
        <w:bottom w:val="none" w:sz="0" w:space="0" w:color="auto"/>
        <w:right w:val="none" w:sz="0" w:space="0" w:color="auto"/>
      </w:divBdr>
      <w:divsChild>
        <w:div w:id="1959602276">
          <w:marLeft w:val="0"/>
          <w:marRight w:val="0"/>
          <w:marTop w:val="0"/>
          <w:marBottom w:val="150"/>
          <w:divBdr>
            <w:top w:val="none" w:sz="0" w:space="0" w:color="auto"/>
            <w:left w:val="none" w:sz="0" w:space="0" w:color="auto"/>
            <w:bottom w:val="none" w:sz="0" w:space="0" w:color="auto"/>
            <w:right w:val="none" w:sz="0" w:space="0" w:color="auto"/>
          </w:divBdr>
          <w:divsChild>
            <w:div w:id="621806865">
              <w:marLeft w:val="0"/>
              <w:marRight w:val="0"/>
              <w:marTop w:val="0"/>
              <w:marBottom w:val="0"/>
              <w:divBdr>
                <w:top w:val="none" w:sz="0" w:space="0" w:color="auto"/>
                <w:left w:val="none" w:sz="0" w:space="0" w:color="auto"/>
                <w:bottom w:val="none" w:sz="0" w:space="0" w:color="auto"/>
                <w:right w:val="none" w:sz="0" w:space="0" w:color="auto"/>
              </w:divBdr>
              <w:divsChild>
                <w:div w:id="1209683454">
                  <w:marLeft w:val="0"/>
                  <w:marRight w:val="0"/>
                  <w:marTop w:val="0"/>
                  <w:marBottom w:val="0"/>
                  <w:divBdr>
                    <w:top w:val="none" w:sz="0" w:space="0" w:color="auto"/>
                    <w:left w:val="none" w:sz="0" w:space="0" w:color="auto"/>
                    <w:bottom w:val="none" w:sz="0" w:space="0" w:color="auto"/>
                    <w:right w:val="none" w:sz="0" w:space="0" w:color="auto"/>
                  </w:divBdr>
                  <w:divsChild>
                    <w:div w:id="1121799890">
                      <w:marLeft w:val="0"/>
                      <w:marRight w:val="0"/>
                      <w:marTop w:val="0"/>
                      <w:marBottom w:val="240"/>
                      <w:divBdr>
                        <w:top w:val="none" w:sz="0" w:space="0" w:color="auto"/>
                        <w:left w:val="none" w:sz="0" w:space="0" w:color="auto"/>
                        <w:bottom w:val="none" w:sz="0" w:space="0" w:color="auto"/>
                        <w:right w:val="none" w:sz="0" w:space="0" w:color="auto"/>
                      </w:divBdr>
                      <w:divsChild>
                        <w:div w:id="642005721">
                          <w:marLeft w:val="0"/>
                          <w:marRight w:val="0"/>
                          <w:marTop w:val="0"/>
                          <w:marBottom w:val="0"/>
                          <w:divBdr>
                            <w:top w:val="none" w:sz="0" w:space="0" w:color="auto"/>
                            <w:left w:val="none" w:sz="0" w:space="0" w:color="auto"/>
                            <w:bottom w:val="none" w:sz="0" w:space="0" w:color="auto"/>
                            <w:right w:val="none" w:sz="0" w:space="0" w:color="auto"/>
                          </w:divBdr>
                        </w:div>
                      </w:divsChild>
                    </w:div>
                    <w:div w:id="1804427662">
                      <w:marLeft w:val="0"/>
                      <w:marRight w:val="0"/>
                      <w:marTop w:val="0"/>
                      <w:marBottom w:val="240"/>
                      <w:divBdr>
                        <w:top w:val="none" w:sz="0" w:space="0" w:color="auto"/>
                        <w:left w:val="none" w:sz="0" w:space="0" w:color="auto"/>
                        <w:bottom w:val="none" w:sz="0" w:space="0" w:color="auto"/>
                        <w:right w:val="none" w:sz="0" w:space="0" w:color="auto"/>
                      </w:divBdr>
                      <w:divsChild>
                        <w:div w:id="5718136">
                          <w:marLeft w:val="0"/>
                          <w:marRight w:val="0"/>
                          <w:marTop w:val="0"/>
                          <w:marBottom w:val="0"/>
                          <w:divBdr>
                            <w:top w:val="none" w:sz="0" w:space="0" w:color="auto"/>
                            <w:left w:val="none" w:sz="0" w:space="0" w:color="auto"/>
                            <w:bottom w:val="none" w:sz="0" w:space="0" w:color="auto"/>
                            <w:right w:val="none" w:sz="0" w:space="0" w:color="auto"/>
                          </w:divBdr>
                        </w:div>
                        <w:div w:id="1180854502">
                          <w:marLeft w:val="0"/>
                          <w:marRight w:val="0"/>
                          <w:marTop w:val="0"/>
                          <w:marBottom w:val="0"/>
                          <w:divBdr>
                            <w:top w:val="none" w:sz="0" w:space="0" w:color="auto"/>
                            <w:left w:val="none" w:sz="0" w:space="0" w:color="auto"/>
                            <w:bottom w:val="none" w:sz="0" w:space="0" w:color="auto"/>
                            <w:right w:val="none" w:sz="0" w:space="0" w:color="auto"/>
                          </w:divBdr>
                        </w:div>
                      </w:divsChild>
                    </w:div>
                    <w:div w:id="1419015128">
                      <w:marLeft w:val="0"/>
                      <w:marRight w:val="0"/>
                      <w:marTop w:val="0"/>
                      <w:marBottom w:val="240"/>
                      <w:divBdr>
                        <w:top w:val="none" w:sz="0" w:space="0" w:color="auto"/>
                        <w:left w:val="none" w:sz="0" w:space="0" w:color="auto"/>
                        <w:bottom w:val="none" w:sz="0" w:space="0" w:color="auto"/>
                        <w:right w:val="none" w:sz="0" w:space="0" w:color="auto"/>
                      </w:divBdr>
                      <w:divsChild>
                        <w:div w:id="825559016">
                          <w:marLeft w:val="0"/>
                          <w:marRight w:val="0"/>
                          <w:marTop w:val="0"/>
                          <w:marBottom w:val="0"/>
                          <w:divBdr>
                            <w:top w:val="none" w:sz="0" w:space="0" w:color="auto"/>
                            <w:left w:val="none" w:sz="0" w:space="0" w:color="auto"/>
                            <w:bottom w:val="none" w:sz="0" w:space="0" w:color="auto"/>
                            <w:right w:val="none" w:sz="0" w:space="0" w:color="auto"/>
                          </w:divBdr>
                        </w:div>
                        <w:div w:id="17770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5305">
          <w:marLeft w:val="0"/>
          <w:marRight w:val="0"/>
          <w:marTop w:val="0"/>
          <w:marBottom w:val="150"/>
          <w:divBdr>
            <w:top w:val="none" w:sz="0" w:space="0" w:color="auto"/>
            <w:left w:val="none" w:sz="0" w:space="0" w:color="auto"/>
            <w:bottom w:val="none" w:sz="0" w:space="0" w:color="auto"/>
            <w:right w:val="none" w:sz="0" w:space="0" w:color="auto"/>
          </w:divBdr>
          <w:divsChild>
            <w:div w:id="1310019236">
              <w:marLeft w:val="0"/>
              <w:marRight w:val="0"/>
              <w:marTop w:val="0"/>
              <w:marBottom w:val="0"/>
              <w:divBdr>
                <w:top w:val="none" w:sz="0" w:space="0" w:color="auto"/>
                <w:left w:val="none" w:sz="0" w:space="0" w:color="auto"/>
                <w:bottom w:val="none" w:sz="0" w:space="0" w:color="auto"/>
                <w:right w:val="none" w:sz="0" w:space="0" w:color="auto"/>
              </w:divBdr>
              <w:divsChild>
                <w:div w:id="1636762086">
                  <w:marLeft w:val="0"/>
                  <w:marRight w:val="0"/>
                  <w:marTop w:val="0"/>
                  <w:marBottom w:val="0"/>
                  <w:divBdr>
                    <w:top w:val="none" w:sz="0" w:space="0" w:color="auto"/>
                    <w:left w:val="none" w:sz="0" w:space="0" w:color="auto"/>
                    <w:bottom w:val="none" w:sz="0" w:space="0" w:color="auto"/>
                    <w:right w:val="none" w:sz="0" w:space="0" w:color="auto"/>
                  </w:divBdr>
                  <w:divsChild>
                    <w:div w:id="1827042995">
                      <w:marLeft w:val="0"/>
                      <w:marRight w:val="0"/>
                      <w:marTop w:val="0"/>
                      <w:marBottom w:val="240"/>
                      <w:divBdr>
                        <w:top w:val="none" w:sz="0" w:space="0" w:color="auto"/>
                        <w:left w:val="none" w:sz="0" w:space="0" w:color="auto"/>
                        <w:bottom w:val="none" w:sz="0" w:space="0" w:color="auto"/>
                        <w:right w:val="none" w:sz="0" w:space="0" w:color="auto"/>
                      </w:divBdr>
                      <w:divsChild>
                        <w:div w:id="679048462">
                          <w:marLeft w:val="0"/>
                          <w:marRight w:val="0"/>
                          <w:marTop w:val="0"/>
                          <w:marBottom w:val="0"/>
                          <w:divBdr>
                            <w:top w:val="none" w:sz="0" w:space="0" w:color="auto"/>
                            <w:left w:val="none" w:sz="0" w:space="0" w:color="auto"/>
                            <w:bottom w:val="none" w:sz="0" w:space="0" w:color="auto"/>
                            <w:right w:val="none" w:sz="0" w:space="0" w:color="auto"/>
                          </w:divBdr>
                        </w:div>
                        <w:div w:id="945579695">
                          <w:marLeft w:val="0"/>
                          <w:marRight w:val="0"/>
                          <w:marTop w:val="0"/>
                          <w:marBottom w:val="0"/>
                          <w:divBdr>
                            <w:top w:val="none" w:sz="0" w:space="0" w:color="auto"/>
                            <w:left w:val="none" w:sz="0" w:space="0" w:color="auto"/>
                            <w:bottom w:val="none" w:sz="0" w:space="0" w:color="auto"/>
                            <w:right w:val="none" w:sz="0" w:space="0" w:color="auto"/>
                          </w:divBdr>
                        </w:div>
                      </w:divsChild>
                    </w:div>
                    <w:div w:id="1270433439">
                      <w:marLeft w:val="0"/>
                      <w:marRight w:val="0"/>
                      <w:marTop w:val="0"/>
                      <w:marBottom w:val="240"/>
                      <w:divBdr>
                        <w:top w:val="none" w:sz="0" w:space="0" w:color="auto"/>
                        <w:left w:val="none" w:sz="0" w:space="0" w:color="auto"/>
                        <w:bottom w:val="none" w:sz="0" w:space="0" w:color="auto"/>
                        <w:right w:val="none" w:sz="0" w:space="0" w:color="auto"/>
                      </w:divBdr>
                      <w:divsChild>
                        <w:div w:id="1319066902">
                          <w:marLeft w:val="0"/>
                          <w:marRight w:val="0"/>
                          <w:marTop w:val="0"/>
                          <w:marBottom w:val="0"/>
                          <w:divBdr>
                            <w:top w:val="none" w:sz="0" w:space="0" w:color="auto"/>
                            <w:left w:val="none" w:sz="0" w:space="0" w:color="auto"/>
                            <w:bottom w:val="none" w:sz="0" w:space="0" w:color="auto"/>
                            <w:right w:val="none" w:sz="0" w:space="0" w:color="auto"/>
                          </w:divBdr>
                        </w:div>
                        <w:div w:id="901329635">
                          <w:marLeft w:val="0"/>
                          <w:marRight w:val="0"/>
                          <w:marTop w:val="0"/>
                          <w:marBottom w:val="0"/>
                          <w:divBdr>
                            <w:top w:val="none" w:sz="0" w:space="0" w:color="auto"/>
                            <w:left w:val="none" w:sz="0" w:space="0" w:color="auto"/>
                            <w:bottom w:val="none" w:sz="0" w:space="0" w:color="auto"/>
                            <w:right w:val="none" w:sz="0" w:space="0" w:color="auto"/>
                          </w:divBdr>
                        </w:div>
                      </w:divsChild>
                    </w:div>
                    <w:div w:id="1263340140">
                      <w:marLeft w:val="0"/>
                      <w:marRight w:val="0"/>
                      <w:marTop w:val="0"/>
                      <w:marBottom w:val="240"/>
                      <w:divBdr>
                        <w:top w:val="none" w:sz="0" w:space="0" w:color="auto"/>
                        <w:left w:val="none" w:sz="0" w:space="0" w:color="auto"/>
                        <w:bottom w:val="none" w:sz="0" w:space="0" w:color="auto"/>
                        <w:right w:val="none" w:sz="0" w:space="0" w:color="auto"/>
                      </w:divBdr>
                      <w:divsChild>
                        <w:div w:id="1711299670">
                          <w:marLeft w:val="0"/>
                          <w:marRight w:val="0"/>
                          <w:marTop w:val="0"/>
                          <w:marBottom w:val="0"/>
                          <w:divBdr>
                            <w:top w:val="none" w:sz="0" w:space="0" w:color="auto"/>
                            <w:left w:val="none" w:sz="0" w:space="0" w:color="auto"/>
                            <w:bottom w:val="none" w:sz="0" w:space="0" w:color="auto"/>
                            <w:right w:val="none" w:sz="0" w:space="0" w:color="auto"/>
                          </w:divBdr>
                        </w:div>
                        <w:div w:id="473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04929">
      <w:bodyDiv w:val="1"/>
      <w:marLeft w:val="0"/>
      <w:marRight w:val="0"/>
      <w:marTop w:val="0"/>
      <w:marBottom w:val="0"/>
      <w:divBdr>
        <w:top w:val="none" w:sz="0" w:space="0" w:color="auto"/>
        <w:left w:val="none" w:sz="0" w:space="0" w:color="auto"/>
        <w:bottom w:val="none" w:sz="0" w:space="0" w:color="auto"/>
        <w:right w:val="none" w:sz="0" w:space="0" w:color="auto"/>
      </w:divBdr>
      <w:divsChild>
        <w:div w:id="650909789">
          <w:marLeft w:val="0"/>
          <w:marRight w:val="0"/>
          <w:marTop w:val="0"/>
          <w:marBottom w:val="0"/>
          <w:divBdr>
            <w:top w:val="none" w:sz="0" w:space="0" w:color="auto"/>
            <w:left w:val="none" w:sz="0" w:space="0" w:color="auto"/>
            <w:bottom w:val="none" w:sz="0" w:space="0" w:color="auto"/>
            <w:right w:val="none" w:sz="0" w:space="0" w:color="auto"/>
          </w:divBdr>
          <w:divsChild>
            <w:div w:id="1902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7759">
      <w:bodyDiv w:val="1"/>
      <w:marLeft w:val="0"/>
      <w:marRight w:val="0"/>
      <w:marTop w:val="0"/>
      <w:marBottom w:val="0"/>
      <w:divBdr>
        <w:top w:val="none" w:sz="0" w:space="0" w:color="auto"/>
        <w:left w:val="none" w:sz="0" w:space="0" w:color="auto"/>
        <w:bottom w:val="none" w:sz="0" w:space="0" w:color="auto"/>
        <w:right w:val="none" w:sz="0" w:space="0" w:color="auto"/>
      </w:divBdr>
    </w:div>
    <w:div w:id="1281691580">
      <w:bodyDiv w:val="1"/>
      <w:marLeft w:val="0"/>
      <w:marRight w:val="0"/>
      <w:marTop w:val="0"/>
      <w:marBottom w:val="0"/>
      <w:divBdr>
        <w:top w:val="none" w:sz="0" w:space="0" w:color="auto"/>
        <w:left w:val="none" w:sz="0" w:space="0" w:color="auto"/>
        <w:bottom w:val="none" w:sz="0" w:space="0" w:color="auto"/>
        <w:right w:val="none" w:sz="0" w:space="0" w:color="auto"/>
      </w:divBdr>
      <w:divsChild>
        <w:div w:id="1481144804">
          <w:marLeft w:val="0"/>
          <w:marRight w:val="0"/>
          <w:marTop w:val="0"/>
          <w:marBottom w:val="150"/>
          <w:divBdr>
            <w:top w:val="none" w:sz="0" w:space="0" w:color="auto"/>
            <w:left w:val="none" w:sz="0" w:space="0" w:color="auto"/>
            <w:bottom w:val="none" w:sz="0" w:space="0" w:color="auto"/>
            <w:right w:val="none" w:sz="0" w:space="0" w:color="auto"/>
          </w:divBdr>
          <w:divsChild>
            <w:div w:id="379329577">
              <w:marLeft w:val="0"/>
              <w:marRight w:val="0"/>
              <w:marTop w:val="0"/>
              <w:marBottom w:val="0"/>
              <w:divBdr>
                <w:top w:val="none" w:sz="0" w:space="0" w:color="auto"/>
                <w:left w:val="none" w:sz="0" w:space="0" w:color="auto"/>
                <w:bottom w:val="none" w:sz="0" w:space="0" w:color="auto"/>
                <w:right w:val="none" w:sz="0" w:space="0" w:color="auto"/>
              </w:divBdr>
              <w:divsChild>
                <w:div w:id="1807816726">
                  <w:marLeft w:val="0"/>
                  <w:marRight w:val="0"/>
                  <w:marTop w:val="0"/>
                  <w:marBottom w:val="0"/>
                  <w:divBdr>
                    <w:top w:val="none" w:sz="0" w:space="0" w:color="auto"/>
                    <w:left w:val="none" w:sz="0" w:space="0" w:color="auto"/>
                    <w:bottom w:val="none" w:sz="0" w:space="0" w:color="auto"/>
                    <w:right w:val="none" w:sz="0" w:space="0" w:color="auto"/>
                  </w:divBdr>
                  <w:divsChild>
                    <w:div w:id="1580021040">
                      <w:marLeft w:val="0"/>
                      <w:marRight w:val="0"/>
                      <w:marTop w:val="0"/>
                      <w:marBottom w:val="240"/>
                      <w:divBdr>
                        <w:top w:val="none" w:sz="0" w:space="0" w:color="auto"/>
                        <w:left w:val="none" w:sz="0" w:space="0" w:color="auto"/>
                        <w:bottom w:val="none" w:sz="0" w:space="0" w:color="auto"/>
                        <w:right w:val="none" w:sz="0" w:space="0" w:color="auto"/>
                      </w:divBdr>
                      <w:divsChild>
                        <w:div w:id="1309750407">
                          <w:marLeft w:val="0"/>
                          <w:marRight w:val="0"/>
                          <w:marTop w:val="0"/>
                          <w:marBottom w:val="0"/>
                          <w:divBdr>
                            <w:top w:val="none" w:sz="0" w:space="0" w:color="auto"/>
                            <w:left w:val="none" w:sz="0" w:space="0" w:color="auto"/>
                            <w:bottom w:val="none" w:sz="0" w:space="0" w:color="auto"/>
                            <w:right w:val="none" w:sz="0" w:space="0" w:color="auto"/>
                          </w:divBdr>
                        </w:div>
                        <w:div w:id="699860678">
                          <w:marLeft w:val="0"/>
                          <w:marRight w:val="0"/>
                          <w:marTop w:val="0"/>
                          <w:marBottom w:val="0"/>
                          <w:divBdr>
                            <w:top w:val="none" w:sz="0" w:space="0" w:color="auto"/>
                            <w:left w:val="none" w:sz="0" w:space="0" w:color="auto"/>
                            <w:bottom w:val="none" w:sz="0" w:space="0" w:color="auto"/>
                            <w:right w:val="none" w:sz="0" w:space="0" w:color="auto"/>
                          </w:divBdr>
                        </w:div>
                      </w:divsChild>
                    </w:div>
                    <w:div w:id="329648248">
                      <w:marLeft w:val="0"/>
                      <w:marRight w:val="0"/>
                      <w:marTop w:val="0"/>
                      <w:marBottom w:val="240"/>
                      <w:divBdr>
                        <w:top w:val="none" w:sz="0" w:space="0" w:color="auto"/>
                        <w:left w:val="none" w:sz="0" w:space="0" w:color="auto"/>
                        <w:bottom w:val="none" w:sz="0" w:space="0" w:color="auto"/>
                        <w:right w:val="none" w:sz="0" w:space="0" w:color="auto"/>
                      </w:divBdr>
                      <w:divsChild>
                        <w:div w:id="341132826">
                          <w:marLeft w:val="0"/>
                          <w:marRight w:val="0"/>
                          <w:marTop w:val="0"/>
                          <w:marBottom w:val="0"/>
                          <w:divBdr>
                            <w:top w:val="none" w:sz="0" w:space="0" w:color="auto"/>
                            <w:left w:val="none" w:sz="0" w:space="0" w:color="auto"/>
                            <w:bottom w:val="none" w:sz="0" w:space="0" w:color="auto"/>
                            <w:right w:val="none" w:sz="0" w:space="0" w:color="auto"/>
                          </w:divBdr>
                        </w:div>
                        <w:div w:id="19481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0536">
          <w:marLeft w:val="0"/>
          <w:marRight w:val="0"/>
          <w:marTop w:val="0"/>
          <w:marBottom w:val="150"/>
          <w:divBdr>
            <w:top w:val="none" w:sz="0" w:space="0" w:color="auto"/>
            <w:left w:val="none" w:sz="0" w:space="0" w:color="auto"/>
            <w:bottom w:val="none" w:sz="0" w:space="0" w:color="auto"/>
            <w:right w:val="none" w:sz="0" w:space="0" w:color="auto"/>
          </w:divBdr>
          <w:divsChild>
            <w:div w:id="1945576655">
              <w:marLeft w:val="0"/>
              <w:marRight w:val="0"/>
              <w:marTop w:val="0"/>
              <w:marBottom w:val="0"/>
              <w:divBdr>
                <w:top w:val="none" w:sz="0" w:space="0" w:color="auto"/>
                <w:left w:val="none" w:sz="0" w:space="0" w:color="auto"/>
                <w:bottom w:val="none" w:sz="0" w:space="0" w:color="auto"/>
                <w:right w:val="none" w:sz="0" w:space="0" w:color="auto"/>
              </w:divBdr>
              <w:divsChild>
                <w:div w:id="1420518613">
                  <w:marLeft w:val="0"/>
                  <w:marRight w:val="0"/>
                  <w:marTop w:val="0"/>
                  <w:marBottom w:val="0"/>
                  <w:divBdr>
                    <w:top w:val="none" w:sz="0" w:space="0" w:color="auto"/>
                    <w:left w:val="none" w:sz="0" w:space="0" w:color="auto"/>
                    <w:bottom w:val="none" w:sz="0" w:space="0" w:color="auto"/>
                    <w:right w:val="none" w:sz="0" w:space="0" w:color="auto"/>
                  </w:divBdr>
                  <w:divsChild>
                    <w:div w:id="1345984626">
                      <w:marLeft w:val="0"/>
                      <w:marRight w:val="0"/>
                      <w:marTop w:val="0"/>
                      <w:marBottom w:val="240"/>
                      <w:divBdr>
                        <w:top w:val="none" w:sz="0" w:space="0" w:color="auto"/>
                        <w:left w:val="none" w:sz="0" w:space="0" w:color="auto"/>
                        <w:bottom w:val="none" w:sz="0" w:space="0" w:color="auto"/>
                        <w:right w:val="none" w:sz="0" w:space="0" w:color="auto"/>
                      </w:divBdr>
                      <w:divsChild>
                        <w:div w:id="1459370233">
                          <w:marLeft w:val="0"/>
                          <w:marRight w:val="0"/>
                          <w:marTop w:val="0"/>
                          <w:marBottom w:val="0"/>
                          <w:divBdr>
                            <w:top w:val="none" w:sz="0" w:space="0" w:color="auto"/>
                            <w:left w:val="none" w:sz="0" w:space="0" w:color="auto"/>
                            <w:bottom w:val="none" w:sz="0" w:space="0" w:color="auto"/>
                            <w:right w:val="none" w:sz="0" w:space="0" w:color="auto"/>
                          </w:divBdr>
                        </w:div>
                        <w:div w:id="1325745679">
                          <w:marLeft w:val="0"/>
                          <w:marRight w:val="0"/>
                          <w:marTop w:val="0"/>
                          <w:marBottom w:val="0"/>
                          <w:divBdr>
                            <w:top w:val="none" w:sz="0" w:space="0" w:color="auto"/>
                            <w:left w:val="none" w:sz="0" w:space="0" w:color="auto"/>
                            <w:bottom w:val="none" w:sz="0" w:space="0" w:color="auto"/>
                            <w:right w:val="none" w:sz="0" w:space="0" w:color="auto"/>
                          </w:divBdr>
                        </w:div>
                      </w:divsChild>
                    </w:div>
                    <w:div w:id="136266922">
                      <w:marLeft w:val="0"/>
                      <w:marRight w:val="0"/>
                      <w:marTop w:val="0"/>
                      <w:marBottom w:val="240"/>
                      <w:divBdr>
                        <w:top w:val="none" w:sz="0" w:space="0" w:color="auto"/>
                        <w:left w:val="none" w:sz="0" w:space="0" w:color="auto"/>
                        <w:bottom w:val="none" w:sz="0" w:space="0" w:color="auto"/>
                        <w:right w:val="none" w:sz="0" w:space="0" w:color="auto"/>
                      </w:divBdr>
                      <w:divsChild>
                        <w:div w:id="1273243031">
                          <w:marLeft w:val="0"/>
                          <w:marRight w:val="0"/>
                          <w:marTop w:val="0"/>
                          <w:marBottom w:val="0"/>
                          <w:divBdr>
                            <w:top w:val="none" w:sz="0" w:space="0" w:color="auto"/>
                            <w:left w:val="none" w:sz="0" w:space="0" w:color="auto"/>
                            <w:bottom w:val="none" w:sz="0" w:space="0" w:color="auto"/>
                            <w:right w:val="none" w:sz="0" w:space="0" w:color="auto"/>
                          </w:divBdr>
                        </w:div>
                        <w:div w:id="703168094">
                          <w:marLeft w:val="0"/>
                          <w:marRight w:val="0"/>
                          <w:marTop w:val="0"/>
                          <w:marBottom w:val="0"/>
                          <w:divBdr>
                            <w:top w:val="none" w:sz="0" w:space="0" w:color="auto"/>
                            <w:left w:val="none" w:sz="0" w:space="0" w:color="auto"/>
                            <w:bottom w:val="none" w:sz="0" w:space="0" w:color="auto"/>
                            <w:right w:val="none" w:sz="0" w:space="0" w:color="auto"/>
                          </w:divBdr>
                        </w:div>
                      </w:divsChild>
                    </w:div>
                    <w:div w:id="1329678380">
                      <w:marLeft w:val="0"/>
                      <w:marRight w:val="0"/>
                      <w:marTop w:val="0"/>
                      <w:marBottom w:val="240"/>
                      <w:divBdr>
                        <w:top w:val="none" w:sz="0" w:space="0" w:color="auto"/>
                        <w:left w:val="none" w:sz="0" w:space="0" w:color="auto"/>
                        <w:bottom w:val="none" w:sz="0" w:space="0" w:color="auto"/>
                        <w:right w:val="none" w:sz="0" w:space="0" w:color="auto"/>
                      </w:divBdr>
                      <w:divsChild>
                        <w:div w:id="1190100297">
                          <w:marLeft w:val="0"/>
                          <w:marRight w:val="0"/>
                          <w:marTop w:val="0"/>
                          <w:marBottom w:val="0"/>
                          <w:divBdr>
                            <w:top w:val="none" w:sz="0" w:space="0" w:color="auto"/>
                            <w:left w:val="none" w:sz="0" w:space="0" w:color="auto"/>
                            <w:bottom w:val="none" w:sz="0" w:space="0" w:color="auto"/>
                            <w:right w:val="none" w:sz="0" w:space="0" w:color="auto"/>
                          </w:divBdr>
                        </w:div>
                        <w:div w:id="2088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368914">
      <w:bodyDiv w:val="1"/>
      <w:marLeft w:val="0"/>
      <w:marRight w:val="0"/>
      <w:marTop w:val="0"/>
      <w:marBottom w:val="0"/>
      <w:divBdr>
        <w:top w:val="none" w:sz="0" w:space="0" w:color="auto"/>
        <w:left w:val="none" w:sz="0" w:space="0" w:color="auto"/>
        <w:bottom w:val="none" w:sz="0" w:space="0" w:color="auto"/>
        <w:right w:val="none" w:sz="0" w:space="0" w:color="auto"/>
      </w:divBdr>
    </w:div>
    <w:div w:id="19449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as.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oomena@i.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10\AppData\Local\Microsoft\Windows\Temporary%20Internet%20Files\Content.Outlook\J2A527AJ\&#1064;&#1072;&#1073;&#1083;&#1086;&#1085;%20&#1076;&#1086;&#1075;&#1086;&#1074;&#1086;&#1088;&#1072;%20&#1057;&#1050;_&#1090;&#1077;&#1085;&#1076;&#1077;&#108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FA5D7-8A42-45E4-9EA1-4912AAB2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СК_тендер</Template>
  <TotalTime>109</TotalTime>
  <Pages>4</Pages>
  <Words>10356</Words>
  <Characters>5904</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vt:lpstr>
      <vt:lpstr>ДОГОВІР</vt:lpstr>
    </vt:vector>
  </TitlesOfParts>
  <Company>Reanimator Extreme Edition</Company>
  <LinksUpToDate>false</LinksUpToDate>
  <CharactersWithSpaces>16228</CharactersWithSpaces>
  <SharedDoc>false</SharedDoc>
  <HLinks>
    <vt:vector size="6" baseType="variant">
      <vt:variant>
        <vt:i4>262217</vt:i4>
      </vt:variant>
      <vt:variant>
        <vt:i4>0</vt:i4>
      </vt:variant>
      <vt:variant>
        <vt:i4>0</vt:i4>
      </vt:variant>
      <vt:variant>
        <vt:i4>5</vt:i4>
      </vt:variant>
      <vt:variant>
        <vt:lpwstr>http://www.avias.com.ua/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law10</dc:creator>
  <cp:lastModifiedBy>User</cp:lastModifiedBy>
  <cp:revision>17</cp:revision>
  <cp:lastPrinted>2022-11-30T19:18:00Z</cp:lastPrinted>
  <dcterms:created xsi:type="dcterms:W3CDTF">2023-09-13T07:53:00Z</dcterms:created>
  <dcterms:modified xsi:type="dcterms:W3CDTF">2023-09-13T13:49:00Z</dcterms:modified>
</cp:coreProperties>
</file>