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A4" w:rsidRPr="00114A23" w:rsidRDefault="009048A4" w:rsidP="009048A4">
      <w:pPr>
        <w:jc w:val="center"/>
        <w:rPr>
          <w:b/>
          <w:sz w:val="20"/>
          <w:szCs w:val="20"/>
        </w:rPr>
      </w:pPr>
      <w:r w:rsidRPr="00114A23">
        <w:rPr>
          <w:b/>
          <w:sz w:val="20"/>
          <w:szCs w:val="20"/>
        </w:rPr>
        <w:t>Перелік змін</w:t>
      </w:r>
    </w:p>
    <w:p w:rsidR="00D7046A" w:rsidRDefault="009048A4" w:rsidP="009048A4">
      <w:pPr>
        <w:jc w:val="center"/>
        <w:rPr>
          <w:b/>
          <w:sz w:val="20"/>
          <w:szCs w:val="20"/>
        </w:rPr>
      </w:pPr>
      <w:r w:rsidRPr="00114A23">
        <w:rPr>
          <w:b/>
          <w:sz w:val="20"/>
          <w:szCs w:val="20"/>
        </w:rPr>
        <w:t xml:space="preserve"> до тендерної документації</w:t>
      </w:r>
    </w:p>
    <w:p w:rsidR="005C38AC" w:rsidRDefault="005C38AC" w:rsidP="005C38AC">
      <w:pPr>
        <w:spacing w:after="0" w:line="240" w:lineRule="auto"/>
        <w:jc w:val="center"/>
        <w:rPr>
          <w:b/>
          <w:color w:val="FF0000"/>
          <w:sz w:val="24"/>
          <w:szCs w:val="24"/>
          <w:lang w:eastAsia="ru-RU"/>
        </w:rPr>
      </w:pPr>
      <w:r>
        <w:rPr>
          <w:b/>
          <w:color w:val="FF0000"/>
          <w:sz w:val="24"/>
          <w:szCs w:val="24"/>
          <w:lang w:eastAsia="ru-RU"/>
        </w:rPr>
        <w:t>до внесення змін</w:t>
      </w:r>
    </w:p>
    <w:p w:rsidR="005C38AC" w:rsidRDefault="005C38AC" w:rsidP="005C38AC">
      <w:pPr>
        <w:spacing w:after="0" w:line="240" w:lineRule="auto"/>
        <w:jc w:val="center"/>
        <w:rPr>
          <w:b/>
          <w:color w:val="FF0000"/>
          <w:sz w:val="24"/>
          <w:szCs w:val="24"/>
          <w:lang w:eastAsia="ru-RU"/>
        </w:rPr>
      </w:pPr>
    </w:p>
    <w:p w:rsidR="005C38AC" w:rsidRPr="00605992" w:rsidRDefault="005C38AC" w:rsidP="005C38AC">
      <w:pPr>
        <w:spacing w:after="0" w:line="240" w:lineRule="auto"/>
        <w:jc w:val="right"/>
        <w:rPr>
          <w:sz w:val="24"/>
          <w:szCs w:val="24"/>
          <w:lang w:eastAsia="ru-RU"/>
        </w:rPr>
      </w:pPr>
      <w:r w:rsidRPr="00605992">
        <w:rPr>
          <w:b/>
          <w:sz w:val="24"/>
          <w:szCs w:val="24"/>
          <w:lang w:eastAsia="ru-RU"/>
        </w:rPr>
        <w:t>ДОДАТОК 4</w:t>
      </w:r>
    </w:p>
    <w:p w:rsidR="005C38AC" w:rsidRPr="00605992" w:rsidRDefault="005C38AC" w:rsidP="005C38AC">
      <w:pPr>
        <w:spacing w:after="0" w:line="240" w:lineRule="auto"/>
        <w:jc w:val="right"/>
        <w:rPr>
          <w:b/>
          <w:sz w:val="24"/>
          <w:szCs w:val="24"/>
          <w:lang w:eastAsia="ru-RU"/>
        </w:rPr>
      </w:pPr>
      <w:r w:rsidRPr="00605992">
        <w:rPr>
          <w:b/>
          <w:sz w:val="24"/>
          <w:szCs w:val="24"/>
          <w:lang w:eastAsia="ru-RU"/>
        </w:rPr>
        <w:t xml:space="preserve">до тендерної документації </w:t>
      </w:r>
    </w:p>
    <w:p w:rsidR="005C38AC" w:rsidRPr="00605992" w:rsidRDefault="005C38AC" w:rsidP="005C38AC">
      <w:pPr>
        <w:spacing w:after="0"/>
        <w:jc w:val="center"/>
        <w:rPr>
          <w:b/>
          <w:sz w:val="24"/>
          <w:szCs w:val="24"/>
        </w:rPr>
      </w:pPr>
      <w:r w:rsidRPr="00605992">
        <w:rPr>
          <w:b/>
          <w:sz w:val="24"/>
          <w:szCs w:val="24"/>
        </w:rPr>
        <w:t>ІНФОРМАЦІЯ</w:t>
      </w:r>
    </w:p>
    <w:p w:rsidR="005C38AC" w:rsidRPr="00605992" w:rsidRDefault="005C38AC" w:rsidP="005C38AC">
      <w:pPr>
        <w:keepNext/>
        <w:spacing w:after="0"/>
        <w:jc w:val="center"/>
        <w:rPr>
          <w:b/>
          <w:sz w:val="24"/>
          <w:szCs w:val="24"/>
        </w:rPr>
      </w:pPr>
      <w:r w:rsidRPr="00605992">
        <w:rPr>
          <w:b/>
          <w:sz w:val="24"/>
          <w:szCs w:val="24"/>
        </w:rPr>
        <w:t>про необхідні технічні, якісні та кількісні характеристики предмета закупівлі, та документи, які повинен надати учасник для підтвердження відповідності зазначеним характеристикам</w:t>
      </w:r>
    </w:p>
    <w:p w:rsidR="005C38AC" w:rsidRPr="00605992" w:rsidRDefault="005C38AC" w:rsidP="005C38AC">
      <w:pPr>
        <w:keepNext/>
        <w:numPr>
          <w:ilvl w:val="0"/>
          <w:numId w:val="7"/>
        </w:numPr>
        <w:suppressAutoHyphens/>
        <w:spacing w:after="0" w:line="240" w:lineRule="auto"/>
        <w:ind w:left="720"/>
        <w:rPr>
          <w:sz w:val="24"/>
          <w:szCs w:val="24"/>
        </w:rPr>
      </w:pPr>
      <w:r w:rsidRPr="00605992">
        <w:rPr>
          <w:sz w:val="24"/>
          <w:szCs w:val="24"/>
        </w:rPr>
        <w:t>Кількісні та якісні характеристики предмета закупівлі: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6237"/>
        <w:gridCol w:w="851"/>
        <w:gridCol w:w="567"/>
      </w:tblGrid>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C38AC" w:rsidRPr="009879DB" w:rsidRDefault="005C38AC" w:rsidP="001A78BF">
            <w:pPr>
              <w:spacing w:after="0"/>
              <w:jc w:val="center"/>
              <w:rPr>
                <w:rStyle w:val="shorttext"/>
                <w:sz w:val="20"/>
                <w:szCs w:val="20"/>
              </w:rPr>
            </w:pPr>
            <w:r w:rsidRPr="009879DB">
              <w:rPr>
                <w:rStyle w:val="shorttext"/>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38AC" w:rsidRPr="00650E40" w:rsidRDefault="005C38AC" w:rsidP="001A78BF">
            <w:pPr>
              <w:spacing w:after="0"/>
              <w:jc w:val="center"/>
              <w:rPr>
                <w:rStyle w:val="shorttext"/>
                <w:sz w:val="20"/>
                <w:szCs w:val="20"/>
              </w:rPr>
            </w:pPr>
            <w:r w:rsidRPr="00650E40">
              <w:rPr>
                <w:sz w:val="20"/>
                <w:szCs w:val="20"/>
              </w:rPr>
              <w:t>Найменування товару</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650E40" w:rsidRDefault="005C38AC" w:rsidP="001A78BF">
            <w:pPr>
              <w:spacing w:after="0"/>
              <w:jc w:val="center"/>
              <w:rPr>
                <w:rStyle w:val="shorttext"/>
                <w:sz w:val="20"/>
                <w:szCs w:val="20"/>
              </w:rPr>
            </w:pPr>
            <w:r w:rsidRPr="00650E40">
              <w:rPr>
                <w:sz w:val="20"/>
                <w:szCs w:val="20"/>
              </w:rPr>
              <w:t>Технічні характеристики, тип, виробник</w:t>
            </w:r>
          </w:p>
        </w:tc>
        <w:tc>
          <w:tcPr>
            <w:tcW w:w="851" w:type="dxa"/>
            <w:tcBorders>
              <w:top w:val="single" w:sz="4" w:space="0" w:color="auto"/>
              <w:left w:val="single" w:sz="4" w:space="0" w:color="auto"/>
              <w:bottom w:val="single" w:sz="4" w:space="0" w:color="auto"/>
              <w:right w:val="single" w:sz="4" w:space="0" w:color="auto"/>
            </w:tcBorders>
          </w:tcPr>
          <w:p w:rsidR="005C38AC" w:rsidRPr="00650E40" w:rsidRDefault="005C38AC" w:rsidP="001A78BF">
            <w:pPr>
              <w:jc w:val="center"/>
              <w:rPr>
                <w:sz w:val="20"/>
                <w:szCs w:val="20"/>
              </w:rPr>
            </w:pPr>
            <w:r w:rsidRPr="00650E40">
              <w:rPr>
                <w:sz w:val="20"/>
                <w:szCs w:val="20"/>
              </w:rPr>
              <w:t>Од. вимір.</w:t>
            </w:r>
          </w:p>
        </w:tc>
        <w:tc>
          <w:tcPr>
            <w:tcW w:w="567" w:type="dxa"/>
            <w:tcBorders>
              <w:top w:val="single" w:sz="4" w:space="0" w:color="auto"/>
              <w:left w:val="single" w:sz="4" w:space="0" w:color="auto"/>
              <w:bottom w:val="single" w:sz="4" w:space="0" w:color="auto"/>
              <w:right w:val="single" w:sz="4" w:space="0" w:color="auto"/>
            </w:tcBorders>
          </w:tcPr>
          <w:p w:rsidR="005C38AC" w:rsidRPr="00650E40" w:rsidRDefault="005C38AC" w:rsidP="001A78BF">
            <w:pPr>
              <w:jc w:val="center"/>
              <w:rPr>
                <w:sz w:val="20"/>
                <w:szCs w:val="20"/>
              </w:rPr>
            </w:pPr>
            <w:r w:rsidRPr="00650E40">
              <w:rPr>
                <w:sz w:val="20"/>
                <w:szCs w:val="20"/>
              </w:rPr>
              <w:t>Кількість</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AC" w:rsidRPr="00AD79B7" w:rsidRDefault="005C38AC" w:rsidP="001A78BF">
            <w:pPr>
              <w:jc w:val="center"/>
              <w:rPr>
                <w:sz w:val="20"/>
                <w:szCs w:val="20"/>
              </w:rPr>
            </w:pPr>
          </w:p>
          <w:p w:rsidR="005C38AC" w:rsidRPr="00AD79B7" w:rsidRDefault="005C38AC" w:rsidP="001A78BF">
            <w:pPr>
              <w:jc w:val="center"/>
              <w:rPr>
                <w:sz w:val="20"/>
                <w:szCs w:val="20"/>
              </w:rPr>
            </w:pPr>
            <w:r w:rsidRPr="00AD79B7">
              <w:rPr>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38AC" w:rsidRPr="00C81AD9" w:rsidRDefault="005C38AC" w:rsidP="001A78BF">
            <w:pPr>
              <w:pStyle w:val="a6"/>
              <w:ind w:left="0"/>
              <w:rPr>
                <w:sz w:val="24"/>
                <w:szCs w:val="24"/>
              </w:rPr>
            </w:pPr>
            <w:proofErr w:type="spellStart"/>
            <w:r>
              <w:rPr>
                <w:sz w:val="24"/>
                <w:szCs w:val="24"/>
              </w:rPr>
              <w:t>Монітор</w:t>
            </w:r>
            <w:proofErr w:type="spellEnd"/>
            <w:r>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4B46EF" w:rsidRDefault="005C38AC" w:rsidP="001A78BF">
            <w:pPr>
              <w:pStyle w:val="LO-normal"/>
              <w:rPr>
                <w:rFonts w:ascii="Times New Roman" w:hAnsi="Times New Roman" w:cs="Times New Roman"/>
                <w:sz w:val="24"/>
                <w:szCs w:val="24"/>
                <w:lang w:val="uk-UA"/>
              </w:rPr>
            </w:pPr>
            <w:proofErr w:type="spellStart"/>
            <w:r w:rsidRPr="004B46EF">
              <w:rPr>
                <w:rFonts w:ascii="Times New Roman" w:hAnsi="Times New Roman" w:cs="Times New Roman"/>
                <w:sz w:val="24"/>
                <w:szCs w:val="24"/>
              </w:rPr>
              <w:t>Acer</w:t>
            </w:r>
            <w:proofErr w:type="spellEnd"/>
            <w:r w:rsidRPr="004B46EF">
              <w:rPr>
                <w:rFonts w:ascii="Times New Roman" w:hAnsi="Times New Roman" w:cs="Times New Roman"/>
                <w:sz w:val="24"/>
                <w:szCs w:val="24"/>
              </w:rPr>
              <w:t xml:space="preserve"> EK221QHbi</w:t>
            </w:r>
          </w:p>
        </w:tc>
        <w:tc>
          <w:tcPr>
            <w:tcW w:w="851" w:type="dxa"/>
            <w:tcBorders>
              <w:top w:val="single" w:sz="4" w:space="0" w:color="auto"/>
              <w:left w:val="single" w:sz="4" w:space="0" w:color="auto"/>
              <w:bottom w:val="single" w:sz="4" w:space="0" w:color="auto"/>
              <w:right w:val="single" w:sz="4" w:space="0" w:color="auto"/>
            </w:tcBorders>
          </w:tcPr>
          <w:p w:rsidR="005C38AC" w:rsidRPr="008756CE" w:rsidRDefault="005C38AC" w:rsidP="001A78BF">
            <w:pPr>
              <w:jc w:val="center"/>
              <w:rPr>
                <w:sz w:val="22"/>
              </w:rPr>
            </w:pPr>
          </w:p>
          <w:p w:rsidR="005C38AC" w:rsidRPr="008756CE" w:rsidRDefault="005C38AC" w:rsidP="001A78BF">
            <w:pPr>
              <w:jc w:val="center"/>
              <w:rPr>
                <w:sz w:val="22"/>
              </w:rPr>
            </w:pPr>
            <w:r w:rsidRPr="008756CE">
              <w:rPr>
                <w:sz w:val="22"/>
              </w:rPr>
              <w:t>шт.</w:t>
            </w:r>
          </w:p>
        </w:tc>
        <w:tc>
          <w:tcPr>
            <w:tcW w:w="567" w:type="dxa"/>
            <w:tcBorders>
              <w:top w:val="single" w:sz="4" w:space="0" w:color="auto"/>
              <w:left w:val="single" w:sz="4" w:space="0" w:color="auto"/>
              <w:bottom w:val="single" w:sz="4" w:space="0" w:color="auto"/>
              <w:right w:val="single" w:sz="4" w:space="0" w:color="auto"/>
            </w:tcBorders>
          </w:tcPr>
          <w:p w:rsidR="005C38AC" w:rsidRPr="008756CE" w:rsidRDefault="005C38AC" w:rsidP="001A78BF">
            <w:pPr>
              <w:jc w:val="center"/>
              <w:rPr>
                <w:sz w:val="22"/>
              </w:rPr>
            </w:pPr>
          </w:p>
          <w:p w:rsidR="005C38AC" w:rsidRPr="008756CE" w:rsidRDefault="005C38AC" w:rsidP="001A78BF">
            <w:pPr>
              <w:jc w:val="center"/>
              <w:rPr>
                <w:sz w:val="22"/>
              </w:rPr>
            </w:pPr>
            <w:r>
              <w:rPr>
                <w:sz w:val="22"/>
              </w:rPr>
              <w:t>6</w:t>
            </w:r>
          </w:p>
        </w:tc>
      </w:tr>
      <w:tr w:rsidR="005C38AC" w:rsidRPr="00605992" w:rsidTr="005C38AC">
        <w:trPr>
          <w:trHeight w:val="8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AC" w:rsidRPr="00AD79B7" w:rsidRDefault="005C38AC" w:rsidP="001A78BF">
            <w:pPr>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38AC" w:rsidRPr="00667B37" w:rsidRDefault="005C38AC" w:rsidP="001A78BF">
            <w:pPr>
              <w:pStyle w:val="a6"/>
              <w:ind w:left="0"/>
              <w:rPr>
                <w:rStyle w:val="shorttext"/>
                <w:b/>
                <w:sz w:val="24"/>
                <w:szCs w:val="24"/>
              </w:rPr>
            </w:pPr>
            <w:r>
              <w:rPr>
                <w:sz w:val="24"/>
                <w:szCs w:val="24"/>
              </w:rPr>
              <w:t xml:space="preserve">Корпус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BC4A1D" w:rsidRDefault="005C38AC" w:rsidP="001A78BF">
            <w:pPr>
              <w:pStyle w:val="a6"/>
              <w:ind w:left="-109"/>
              <w:rPr>
                <w:rStyle w:val="shorttext"/>
                <w:sz w:val="24"/>
                <w:szCs w:val="24"/>
              </w:rPr>
            </w:pPr>
            <w:proofErr w:type="spellStart"/>
            <w:r>
              <w:rPr>
                <w:sz w:val="24"/>
                <w:szCs w:val="24"/>
              </w:rPr>
              <w:t>Gamemax</w:t>
            </w:r>
            <w:proofErr w:type="spellEnd"/>
            <w:r>
              <w:rPr>
                <w:sz w:val="24"/>
                <w:szCs w:val="24"/>
              </w:rPr>
              <w:t xml:space="preserve"> ET-209 450W</w:t>
            </w:r>
            <w:r w:rsidRPr="00667B37">
              <w:rPr>
                <w:sz w:val="24"/>
                <w:szCs w:val="24"/>
              </w:rPr>
              <w:t xml:space="preserve"> (</w:t>
            </w:r>
            <w:proofErr w:type="spellStart"/>
            <w:r w:rsidRPr="00667B37">
              <w:rPr>
                <w:sz w:val="24"/>
                <w:szCs w:val="24"/>
              </w:rPr>
              <w:t>або</w:t>
            </w:r>
            <w:proofErr w:type="spellEnd"/>
            <w:r w:rsidRPr="00667B37">
              <w:rPr>
                <w:sz w:val="24"/>
                <w:szCs w:val="24"/>
              </w:rPr>
              <w:t xml:space="preserve"> </w:t>
            </w:r>
            <w:proofErr w:type="spellStart"/>
            <w:r w:rsidRPr="00667B37">
              <w:rPr>
                <w:sz w:val="24"/>
                <w:szCs w:val="24"/>
              </w:rPr>
              <w:t>еквівалент</w:t>
            </w:r>
            <w:proofErr w:type="spellEnd"/>
            <w:r w:rsidRPr="00667B37">
              <w:rPr>
                <w:sz w:val="24"/>
                <w:szCs w:val="24"/>
              </w:rPr>
              <w:t xml:space="preserve"> </w:t>
            </w:r>
            <w:proofErr w:type="spellStart"/>
            <w:r w:rsidRPr="00667B37">
              <w:rPr>
                <w:sz w:val="24"/>
                <w:szCs w:val="24"/>
              </w:rPr>
              <w:t>з</w:t>
            </w:r>
            <w:proofErr w:type="spellEnd"/>
            <w:r w:rsidRPr="00667B37">
              <w:rPr>
                <w:sz w:val="24"/>
                <w:szCs w:val="24"/>
              </w:rPr>
              <w:t xml:space="preserve"> </w:t>
            </w:r>
            <w:proofErr w:type="spellStart"/>
            <w:r w:rsidRPr="00667B37">
              <w:rPr>
                <w:sz w:val="24"/>
                <w:szCs w:val="24"/>
              </w:rPr>
              <w:t>потужністю</w:t>
            </w:r>
            <w:proofErr w:type="spellEnd"/>
            <w:r w:rsidRPr="00667B37">
              <w:rPr>
                <w:sz w:val="24"/>
                <w:szCs w:val="24"/>
              </w:rPr>
              <w:t xml:space="preserve"> блока </w:t>
            </w:r>
            <w:proofErr w:type="spellStart"/>
            <w:r w:rsidRPr="00667B37">
              <w:rPr>
                <w:sz w:val="24"/>
                <w:szCs w:val="24"/>
              </w:rPr>
              <w:t>живлення</w:t>
            </w:r>
            <w:proofErr w:type="spellEnd"/>
            <w:r w:rsidRPr="00667B37">
              <w:rPr>
                <w:sz w:val="24"/>
                <w:szCs w:val="24"/>
              </w:rPr>
              <w:t xml:space="preserve"> не </w:t>
            </w:r>
            <w:proofErr w:type="spellStart"/>
            <w:r w:rsidRPr="00667B37">
              <w:rPr>
                <w:sz w:val="24"/>
                <w:szCs w:val="24"/>
              </w:rPr>
              <w:t>менше</w:t>
            </w:r>
            <w:proofErr w:type="spellEnd"/>
            <w:r w:rsidRPr="00667B37">
              <w:rPr>
                <w:sz w:val="24"/>
                <w:szCs w:val="24"/>
              </w:rPr>
              <w:t xml:space="preserve"> 450 Вт)</w:t>
            </w:r>
          </w:p>
        </w:tc>
        <w:tc>
          <w:tcPr>
            <w:tcW w:w="851" w:type="dxa"/>
            <w:tcBorders>
              <w:top w:val="single" w:sz="4" w:space="0" w:color="auto"/>
              <w:left w:val="single" w:sz="4" w:space="0" w:color="auto"/>
              <w:bottom w:val="single" w:sz="4" w:space="0" w:color="auto"/>
              <w:right w:val="single" w:sz="4" w:space="0" w:color="auto"/>
            </w:tcBorders>
          </w:tcPr>
          <w:p w:rsidR="005C38AC" w:rsidRPr="008756CE"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Pr="008756CE"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AC" w:rsidRPr="00AD79B7" w:rsidRDefault="005C38AC" w:rsidP="001A78BF">
            <w:pPr>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38AC" w:rsidRPr="00C81AD9" w:rsidRDefault="005C38AC" w:rsidP="001A78BF">
            <w:pPr>
              <w:pStyle w:val="a6"/>
              <w:ind w:left="0"/>
              <w:rPr>
                <w:rStyle w:val="shorttext"/>
                <w:b/>
                <w:sz w:val="24"/>
                <w:szCs w:val="24"/>
              </w:rPr>
            </w:pPr>
            <w:proofErr w:type="spellStart"/>
            <w:r>
              <w:rPr>
                <w:sz w:val="24"/>
                <w:szCs w:val="24"/>
              </w:rPr>
              <w:t>Материнська</w:t>
            </w:r>
            <w:proofErr w:type="spellEnd"/>
            <w:r>
              <w:rPr>
                <w:sz w:val="24"/>
                <w:szCs w:val="24"/>
              </w:rPr>
              <w:t xml:space="preserve"> плата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C1532A" w:rsidRDefault="005C38AC" w:rsidP="001A78BF">
            <w:pPr>
              <w:pStyle w:val="a6"/>
              <w:ind w:left="0"/>
              <w:rPr>
                <w:rStyle w:val="shorttext"/>
                <w:sz w:val="24"/>
                <w:szCs w:val="24"/>
              </w:rPr>
            </w:pPr>
            <w:proofErr w:type="spellStart"/>
            <w:r>
              <w:rPr>
                <w:sz w:val="24"/>
                <w:szCs w:val="24"/>
              </w:rPr>
              <w:t>Asus</w:t>
            </w:r>
            <w:proofErr w:type="spellEnd"/>
            <w:r>
              <w:rPr>
                <w:sz w:val="24"/>
                <w:szCs w:val="24"/>
              </w:rPr>
              <w:t xml:space="preserve"> TUF GAMINA A520М-PLUS II (</w:t>
            </w:r>
            <w:proofErr w:type="spellStart"/>
            <w:r>
              <w:rPr>
                <w:sz w:val="24"/>
                <w:szCs w:val="24"/>
              </w:rPr>
              <w:t>або</w:t>
            </w:r>
            <w:proofErr w:type="spellEnd"/>
            <w:r>
              <w:rPr>
                <w:sz w:val="24"/>
                <w:szCs w:val="24"/>
              </w:rPr>
              <w:t xml:space="preserve"> </w:t>
            </w:r>
            <w:proofErr w:type="spellStart"/>
            <w:r>
              <w:rPr>
                <w:sz w:val="24"/>
                <w:szCs w:val="24"/>
              </w:rPr>
              <w:t>еквівалент</w:t>
            </w:r>
            <w:proofErr w:type="spellEnd"/>
            <w:r>
              <w:rPr>
                <w:sz w:val="24"/>
                <w:szCs w:val="24"/>
              </w:rPr>
              <w:t xml:space="preserve"> АМ4 </w:t>
            </w:r>
            <w:proofErr w:type="spellStart"/>
            <w:r>
              <w:rPr>
                <w:sz w:val="24"/>
                <w:szCs w:val="24"/>
              </w:rPr>
              <w:t>обов’язково</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відеовиходами</w:t>
            </w:r>
            <w:proofErr w:type="spellEnd"/>
            <w:r>
              <w:rPr>
                <w:sz w:val="24"/>
                <w:szCs w:val="24"/>
              </w:rPr>
              <w:t xml:space="preserve"> VGA </w:t>
            </w:r>
            <w:proofErr w:type="spellStart"/>
            <w:r>
              <w:rPr>
                <w:sz w:val="24"/>
                <w:szCs w:val="24"/>
              </w:rPr>
              <w:t>i</w:t>
            </w:r>
            <w:proofErr w:type="spellEnd"/>
            <w:r>
              <w:rPr>
                <w:sz w:val="24"/>
                <w:szCs w:val="24"/>
              </w:rPr>
              <w:t xml:space="preserve"> HDMI та 4 слотами </w:t>
            </w:r>
            <w:proofErr w:type="spellStart"/>
            <w:proofErr w:type="gramStart"/>
            <w:r>
              <w:rPr>
                <w:sz w:val="24"/>
                <w:szCs w:val="24"/>
              </w:rPr>
              <w:t>п</w:t>
            </w:r>
            <w:proofErr w:type="gramEnd"/>
            <w:r>
              <w:rPr>
                <w:sz w:val="24"/>
                <w:szCs w:val="24"/>
              </w:rPr>
              <w:t>ід</w:t>
            </w:r>
            <w:proofErr w:type="spellEnd"/>
            <w:r>
              <w:rPr>
                <w:sz w:val="24"/>
                <w:szCs w:val="24"/>
              </w:rPr>
              <w:t xml:space="preserve"> </w:t>
            </w:r>
            <w:proofErr w:type="spellStart"/>
            <w:r>
              <w:rPr>
                <w:sz w:val="24"/>
                <w:szCs w:val="24"/>
              </w:rPr>
              <w:t>оперативну</w:t>
            </w:r>
            <w:proofErr w:type="spellEnd"/>
            <w:r>
              <w:rPr>
                <w:sz w:val="24"/>
                <w:szCs w:val="24"/>
              </w:rPr>
              <w:t xml:space="preserve"> </w:t>
            </w:r>
            <w:proofErr w:type="spellStart"/>
            <w:r>
              <w:rPr>
                <w:sz w:val="24"/>
                <w:szCs w:val="24"/>
              </w:rPr>
              <w:t>пам’ять</w:t>
            </w:r>
            <w:proofErr w:type="spellEnd"/>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C38AC" w:rsidRPr="008756CE"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Pr="008756CE"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4B46EF" w:rsidRDefault="005C38AC" w:rsidP="001A78BF">
            <w:pPr>
              <w:pStyle w:val="a6"/>
              <w:ind w:left="0"/>
              <w:rPr>
                <w:sz w:val="24"/>
                <w:szCs w:val="24"/>
              </w:rPr>
            </w:pPr>
            <w:proofErr w:type="spellStart"/>
            <w:r>
              <w:rPr>
                <w:sz w:val="24"/>
                <w:szCs w:val="24"/>
              </w:rPr>
              <w:t>Процесор</w:t>
            </w:r>
            <w:proofErr w:type="spellEnd"/>
            <w:r>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sz w:val="24"/>
                <w:szCs w:val="24"/>
              </w:rPr>
            </w:pPr>
            <w:r>
              <w:rPr>
                <w:sz w:val="24"/>
                <w:szCs w:val="24"/>
              </w:rPr>
              <w:t xml:space="preserve">AMD </w:t>
            </w:r>
            <w:proofErr w:type="spellStart"/>
            <w:r>
              <w:rPr>
                <w:sz w:val="24"/>
                <w:szCs w:val="24"/>
                <w:lang w:val="en-US"/>
              </w:rPr>
              <w:t>Athlon</w:t>
            </w:r>
            <w:proofErr w:type="spellEnd"/>
            <w:r w:rsidRPr="004B46EF">
              <w:rPr>
                <w:sz w:val="24"/>
                <w:szCs w:val="24"/>
              </w:rPr>
              <w:t xml:space="preserve"> </w:t>
            </w:r>
            <w:r>
              <w:rPr>
                <w:sz w:val="24"/>
                <w:szCs w:val="24"/>
                <w:lang w:val="en-US"/>
              </w:rPr>
              <w:t>Raven</w:t>
            </w:r>
            <w:r w:rsidRPr="004B46EF">
              <w:rPr>
                <w:sz w:val="24"/>
                <w:szCs w:val="24"/>
              </w:rPr>
              <w:t xml:space="preserve"> </w:t>
            </w:r>
            <w:r>
              <w:rPr>
                <w:sz w:val="24"/>
                <w:szCs w:val="24"/>
                <w:lang w:val="en-US"/>
              </w:rPr>
              <w:t>Ridge</w:t>
            </w:r>
            <w:r w:rsidRPr="004B46EF">
              <w:rPr>
                <w:sz w:val="24"/>
                <w:szCs w:val="24"/>
              </w:rPr>
              <w:t xml:space="preserve"> 3000</w:t>
            </w:r>
            <w:r>
              <w:rPr>
                <w:sz w:val="24"/>
                <w:szCs w:val="24"/>
                <w:lang w:val="en-US"/>
              </w:rPr>
              <w:t>G</w:t>
            </w:r>
            <w:r w:rsidRPr="004B46EF">
              <w:rPr>
                <w:sz w:val="24"/>
                <w:szCs w:val="24"/>
              </w:rPr>
              <w:t xml:space="preserve"> (або еквівалент </w:t>
            </w:r>
            <w:r>
              <w:rPr>
                <w:sz w:val="24"/>
                <w:szCs w:val="24"/>
                <w:lang w:val="en-US"/>
              </w:rPr>
              <w:t>AMD</w:t>
            </w:r>
            <w:r w:rsidRPr="004B46EF">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0F6620" w:rsidRDefault="005C38AC" w:rsidP="001A78BF">
            <w:pPr>
              <w:pStyle w:val="a6"/>
              <w:ind w:left="0"/>
              <w:rPr>
                <w:sz w:val="24"/>
                <w:szCs w:val="24"/>
              </w:rPr>
            </w:pPr>
            <w:r>
              <w:rPr>
                <w:sz w:val="24"/>
                <w:szCs w:val="24"/>
                <w:lang w:val="en-US"/>
              </w:rPr>
              <w:t>SSD</w:t>
            </w:r>
            <w:r>
              <w:rPr>
                <w:sz w:val="24"/>
                <w:szCs w:val="24"/>
              </w:rPr>
              <w:t xml:space="preserve"> диск</w:t>
            </w:r>
            <w:r w:rsidRPr="004B46EF">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proofErr w:type="spellStart"/>
            <w:r>
              <w:rPr>
                <w:sz w:val="24"/>
                <w:szCs w:val="24"/>
                <w:lang w:val="en-US"/>
              </w:rPr>
              <w:t>Apa</w:t>
            </w:r>
            <w:proofErr w:type="spellEnd"/>
            <w:r>
              <w:rPr>
                <w:sz w:val="24"/>
                <w:szCs w:val="24"/>
              </w:rPr>
              <w:t>с</w:t>
            </w:r>
            <w:proofErr w:type="spellStart"/>
            <w:r>
              <w:rPr>
                <w:sz w:val="24"/>
                <w:szCs w:val="24"/>
                <w:lang w:val="en-US"/>
              </w:rPr>
              <w:t>er</w:t>
            </w:r>
            <w:proofErr w:type="spellEnd"/>
            <w:r w:rsidRPr="004B46EF">
              <w:rPr>
                <w:sz w:val="24"/>
                <w:szCs w:val="24"/>
              </w:rPr>
              <w:t xml:space="preserve"> </w:t>
            </w:r>
            <w:r>
              <w:rPr>
                <w:sz w:val="24"/>
                <w:szCs w:val="24"/>
                <w:lang w:val="en-US"/>
              </w:rPr>
              <w:t>Panther</w:t>
            </w:r>
            <w:r w:rsidRPr="004B46EF">
              <w:rPr>
                <w:sz w:val="24"/>
                <w:szCs w:val="24"/>
              </w:rPr>
              <w:t xml:space="preserve"> </w:t>
            </w:r>
            <w:r>
              <w:rPr>
                <w:sz w:val="24"/>
                <w:szCs w:val="24"/>
                <w:lang w:val="en-US"/>
              </w:rPr>
              <w:t>AS</w:t>
            </w:r>
            <w:r w:rsidRPr="004B46EF">
              <w:rPr>
                <w:sz w:val="24"/>
                <w:szCs w:val="24"/>
              </w:rPr>
              <w:t>340</w:t>
            </w:r>
            <w:r>
              <w:rPr>
                <w:sz w:val="24"/>
                <w:szCs w:val="24"/>
                <w:lang w:val="en-US"/>
              </w:rPr>
              <w:t>X</w:t>
            </w:r>
            <w:r w:rsidRPr="004B46EF">
              <w:rPr>
                <w:sz w:val="24"/>
                <w:szCs w:val="24"/>
              </w:rPr>
              <w:t xml:space="preserve"> (</w:t>
            </w:r>
            <w:r>
              <w:rPr>
                <w:sz w:val="24"/>
                <w:szCs w:val="24"/>
                <w:lang w:val="en-US"/>
              </w:rPr>
              <w:t>AP</w:t>
            </w:r>
            <w:r w:rsidRPr="004B46EF">
              <w:rPr>
                <w:sz w:val="24"/>
                <w:szCs w:val="24"/>
              </w:rPr>
              <w:t>480</w:t>
            </w:r>
            <w:r>
              <w:rPr>
                <w:sz w:val="24"/>
                <w:szCs w:val="24"/>
                <w:lang w:val="en-US"/>
              </w:rPr>
              <w:t>GAS</w:t>
            </w:r>
            <w:r w:rsidRPr="004B46EF">
              <w:rPr>
                <w:sz w:val="24"/>
                <w:szCs w:val="24"/>
              </w:rPr>
              <w:t>340</w:t>
            </w:r>
            <w:r>
              <w:rPr>
                <w:sz w:val="24"/>
                <w:szCs w:val="24"/>
                <w:lang w:val="en-US"/>
              </w:rPr>
              <w:t>X</w:t>
            </w:r>
            <w:r>
              <w:rPr>
                <w:sz w:val="24"/>
                <w:szCs w:val="24"/>
              </w:rPr>
              <w:t>С) (або еквівалент об’ємом від 480ГБ)</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0F6620" w:rsidRDefault="005C38AC" w:rsidP="001A78BF">
            <w:pPr>
              <w:pStyle w:val="a6"/>
              <w:ind w:left="0"/>
              <w:rPr>
                <w:sz w:val="24"/>
                <w:szCs w:val="24"/>
              </w:rPr>
            </w:pPr>
            <w:r>
              <w:rPr>
                <w:sz w:val="24"/>
                <w:szCs w:val="24"/>
              </w:rPr>
              <w:t xml:space="preserve">Оперативна </w:t>
            </w:r>
            <w:proofErr w:type="spellStart"/>
            <w:proofErr w:type="gramStart"/>
            <w:r>
              <w:rPr>
                <w:sz w:val="24"/>
                <w:szCs w:val="24"/>
              </w:rPr>
              <w:t>пам'ять</w:t>
            </w:r>
            <w:proofErr w:type="spellEnd"/>
            <w:proofErr w:type="gramEnd"/>
            <w:r>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proofErr w:type="spellStart"/>
            <w:r>
              <w:rPr>
                <w:sz w:val="24"/>
                <w:szCs w:val="24"/>
              </w:rPr>
              <w:t>Kingston</w:t>
            </w:r>
            <w:proofErr w:type="spellEnd"/>
            <w:r>
              <w:rPr>
                <w:sz w:val="24"/>
                <w:szCs w:val="24"/>
              </w:rPr>
              <w:t xml:space="preserve"> </w:t>
            </w:r>
            <w:proofErr w:type="spellStart"/>
            <w:r>
              <w:rPr>
                <w:sz w:val="24"/>
                <w:szCs w:val="24"/>
              </w:rPr>
              <w:t>Fury</w:t>
            </w:r>
            <w:proofErr w:type="spellEnd"/>
            <w:r>
              <w:rPr>
                <w:sz w:val="24"/>
                <w:szCs w:val="24"/>
              </w:rPr>
              <w:t xml:space="preserve"> </w:t>
            </w:r>
            <w:proofErr w:type="spellStart"/>
            <w:r>
              <w:rPr>
                <w:sz w:val="24"/>
                <w:szCs w:val="24"/>
              </w:rPr>
              <w:t>Beast</w:t>
            </w:r>
            <w:proofErr w:type="spellEnd"/>
            <w:r>
              <w:rPr>
                <w:sz w:val="24"/>
                <w:szCs w:val="24"/>
              </w:rPr>
              <w:t xml:space="preserve"> DDR4 2x4Gb 9 (або еквівалент </w:t>
            </w:r>
            <w:r w:rsidRPr="000F6620">
              <w:rPr>
                <w:sz w:val="24"/>
                <w:szCs w:val="24"/>
              </w:rPr>
              <w:t xml:space="preserve">з частотою не менше 2666 </w:t>
            </w:r>
            <w:proofErr w:type="spellStart"/>
            <w:r w:rsidRPr="000F6620">
              <w:rPr>
                <w:sz w:val="24"/>
                <w:szCs w:val="24"/>
              </w:rPr>
              <w:t>МГц</w:t>
            </w:r>
            <w:proofErr w:type="spellEnd"/>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E56F15" w:rsidRDefault="005C38AC" w:rsidP="001A78BF">
            <w:pPr>
              <w:pStyle w:val="a6"/>
              <w:ind w:left="0"/>
              <w:rPr>
                <w:sz w:val="24"/>
                <w:szCs w:val="24"/>
              </w:rPr>
            </w:pPr>
            <w:r>
              <w:rPr>
                <w:sz w:val="24"/>
                <w:szCs w:val="24"/>
              </w:rPr>
              <w:t xml:space="preserve">Система </w:t>
            </w:r>
            <w:proofErr w:type="spellStart"/>
            <w:r>
              <w:rPr>
                <w:sz w:val="24"/>
                <w:szCs w:val="24"/>
              </w:rPr>
              <w:t>охолодження</w:t>
            </w:r>
            <w:proofErr w:type="spellEnd"/>
            <w:r>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proofErr w:type="spellStart"/>
            <w:r>
              <w:rPr>
                <w:sz w:val="24"/>
                <w:szCs w:val="24"/>
              </w:rPr>
              <w:t>Deepcool</w:t>
            </w:r>
            <w:proofErr w:type="spellEnd"/>
            <w:r>
              <w:rPr>
                <w:sz w:val="24"/>
                <w:szCs w:val="24"/>
              </w:rPr>
              <w:t xml:space="preserve"> </w:t>
            </w:r>
            <w:proofErr w:type="spellStart"/>
            <w:r>
              <w:rPr>
                <w:sz w:val="24"/>
                <w:szCs w:val="24"/>
              </w:rPr>
              <w:t>Camma</w:t>
            </w:r>
            <w:proofErr w:type="spellEnd"/>
            <w:r>
              <w:rPr>
                <w:sz w:val="24"/>
                <w:szCs w:val="24"/>
              </w:rPr>
              <w:t xml:space="preserve"> </w:t>
            </w:r>
            <w:proofErr w:type="spellStart"/>
            <w:r>
              <w:rPr>
                <w:sz w:val="24"/>
                <w:szCs w:val="24"/>
              </w:rPr>
              <w:t>Archer</w:t>
            </w:r>
            <w:proofErr w:type="spellEnd"/>
            <w:r>
              <w:rPr>
                <w:sz w:val="24"/>
                <w:szCs w:val="24"/>
              </w:rPr>
              <w:t xml:space="preserve"> (або еквівалент для АМ4)</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E56F15" w:rsidRDefault="005C38AC" w:rsidP="001A78BF">
            <w:pPr>
              <w:pStyle w:val="a6"/>
              <w:ind w:left="0"/>
              <w:rPr>
                <w:sz w:val="24"/>
                <w:szCs w:val="24"/>
              </w:rPr>
            </w:pPr>
            <w:proofErr w:type="gramStart"/>
            <w:r>
              <w:rPr>
                <w:sz w:val="24"/>
                <w:szCs w:val="24"/>
              </w:rPr>
              <w:t>Комплект</w:t>
            </w:r>
            <w:proofErr w:type="gramEnd"/>
            <w:r>
              <w:rPr>
                <w:sz w:val="24"/>
                <w:szCs w:val="24"/>
              </w:rPr>
              <w:t xml:space="preserve"> </w:t>
            </w:r>
            <w:proofErr w:type="spellStart"/>
            <w:r>
              <w:rPr>
                <w:sz w:val="24"/>
                <w:szCs w:val="24"/>
              </w:rPr>
              <w:t>клавіатура</w:t>
            </w:r>
            <w:proofErr w:type="spellEnd"/>
            <w:r>
              <w:rPr>
                <w:sz w:val="24"/>
                <w:szCs w:val="24"/>
              </w:rPr>
              <w:t xml:space="preserve"> + мишка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proofErr w:type="spellStart"/>
            <w:r>
              <w:rPr>
                <w:sz w:val="24"/>
                <w:szCs w:val="24"/>
              </w:rPr>
              <w:t>Genius</w:t>
            </w:r>
            <w:proofErr w:type="spellEnd"/>
            <w:r>
              <w:rPr>
                <w:sz w:val="24"/>
                <w:szCs w:val="24"/>
              </w:rPr>
              <w:t xml:space="preserve"> KM 160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A162D7" w:rsidRDefault="005C38AC" w:rsidP="001A78BF">
            <w:pPr>
              <w:pStyle w:val="a6"/>
              <w:ind w:left="0"/>
              <w:rPr>
                <w:sz w:val="24"/>
                <w:szCs w:val="24"/>
              </w:rPr>
            </w:pPr>
            <w:r>
              <w:rPr>
                <w:sz w:val="24"/>
                <w:szCs w:val="24"/>
                <w:lang w:val="en-US"/>
              </w:rPr>
              <w:t>HDD</w:t>
            </w:r>
            <w:r>
              <w:rPr>
                <w:sz w:val="24"/>
                <w:szCs w:val="24"/>
              </w:rPr>
              <w:t xml:space="preserve"> диск</w:t>
            </w:r>
            <w:r>
              <w:rPr>
                <w:sz w:val="24"/>
                <w:szCs w:val="24"/>
                <w:lang w:val="en-US"/>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r>
              <w:rPr>
                <w:sz w:val="24"/>
                <w:szCs w:val="24"/>
                <w:lang w:val="en-US"/>
              </w:rPr>
              <w:t xml:space="preserve">Seagate </w:t>
            </w:r>
            <w:proofErr w:type="spellStart"/>
            <w:r>
              <w:rPr>
                <w:sz w:val="24"/>
                <w:szCs w:val="24"/>
                <w:lang w:val="en-US"/>
              </w:rPr>
              <w:t>Exos</w:t>
            </w:r>
            <w:proofErr w:type="spellEnd"/>
            <w:r>
              <w:rPr>
                <w:sz w:val="24"/>
                <w:szCs w:val="24"/>
                <w:lang w:val="en-US"/>
              </w:rPr>
              <w:t xml:space="preserve"> 7E8 (ST6000NM029A) 6 ТБ (</w:t>
            </w:r>
            <w:proofErr w:type="spellStart"/>
            <w:r>
              <w:rPr>
                <w:sz w:val="24"/>
                <w:szCs w:val="24"/>
                <w:lang w:val="en-US"/>
              </w:rPr>
              <w:t>або</w:t>
            </w:r>
            <w:proofErr w:type="spellEnd"/>
            <w:r>
              <w:rPr>
                <w:sz w:val="24"/>
                <w:szCs w:val="24"/>
                <w:lang w:val="en-US"/>
              </w:rPr>
              <w:t xml:space="preserve"> </w:t>
            </w:r>
            <w:proofErr w:type="spellStart"/>
            <w:r>
              <w:rPr>
                <w:sz w:val="24"/>
                <w:szCs w:val="24"/>
                <w:lang w:val="en-US"/>
              </w:rPr>
              <w:t>еквівалент</w:t>
            </w:r>
            <w:proofErr w:type="spellEnd"/>
            <w:r>
              <w:rPr>
                <w:sz w:val="24"/>
                <w:szCs w:val="2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5C38AC" w:rsidRDefault="005C38AC" w:rsidP="001A78BF">
            <w:pPr>
              <w:pStyle w:val="a6"/>
              <w:ind w:left="0"/>
              <w:rPr>
                <w:sz w:val="24"/>
                <w:szCs w:val="24"/>
                <w:lang w:val="uk-UA"/>
              </w:rPr>
            </w:pPr>
            <w:r w:rsidRPr="005C38AC">
              <w:rPr>
                <w:sz w:val="24"/>
                <w:szCs w:val="24"/>
                <w:lang w:val="uk-UA"/>
              </w:rPr>
              <w:t xml:space="preserve">Мережева карта 1000 </w:t>
            </w:r>
            <w:proofErr w:type="spellStart"/>
            <w:r>
              <w:rPr>
                <w:sz w:val="24"/>
                <w:szCs w:val="24"/>
              </w:rPr>
              <w:t>Base</w:t>
            </w:r>
            <w:proofErr w:type="spellEnd"/>
            <w:r w:rsidRPr="005C38AC">
              <w:rPr>
                <w:sz w:val="24"/>
                <w:szCs w:val="24"/>
                <w:lang w:val="uk-UA"/>
              </w:rPr>
              <w:t>-</w:t>
            </w:r>
            <w:r>
              <w:rPr>
                <w:sz w:val="24"/>
                <w:szCs w:val="24"/>
              </w:rPr>
              <w:t>TX</w:t>
            </w:r>
            <w:r w:rsidRPr="005C38AC">
              <w:rPr>
                <w:sz w:val="24"/>
                <w:szCs w:val="24"/>
                <w:lang w:val="uk-UA"/>
              </w:rPr>
              <w:t xml:space="preserve"> </w:t>
            </w:r>
            <w:r>
              <w:rPr>
                <w:sz w:val="24"/>
                <w:szCs w:val="24"/>
              </w:rPr>
              <w:t>PCI</w:t>
            </w:r>
            <w:r w:rsidRPr="005C38AC">
              <w:rPr>
                <w:sz w:val="24"/>
                <w:szCs w:val="24"/>
                <w:lang w:val="uk-UA"/>
              </w:rPr>
              <w:t>-</w:t>
            </w:r>
            <w:r>
              <w:rPr>
                <w:sz w:val="24"/>
                <w:szCs w:val="24"/>
              </w:rPr>
              <w:t>E</w:t>
            </w:r>
            <w:r w:rsidRPr="005C38AC">
              <w:rPr>
                <w:sz w:val="24"/>
                <w:szCs w:val="24"/>
                <w:lang w:val="uk-UA"/>
              </w:rPr>
              <w:t xml:space="preserve"> </w:t>
            </w:r>
            <w:proofErr w:type="spellStart"/>
            <w:r>
              <w:rPr>
                <w:sz w:val="24"/>
                <w:szCs w:val="24"/>
              </w:rPr>
              <w:t>Realtek</w:t>
            </w:r>
            <w:proofErr w:type="spellEnd"/>
            <w:r w:rsidRPr="005C38AC">
              <w:rPr>
                <w:sz w:val="24"/>
                <w:szCs w:val="24"/>
                <w:lang w:val="uk-UA"/>
              </w:rPr>
              <w:t xml:space="preserve"> </w:t>
            </w:r>
            <w:proofErr w:type="spellStart"/>
            <w:r>
              <w:rPr>
                <w:sz w:val="24"/>
                <w:szCs w:val="24"/>
              </w:rPr>
              <w:t>Gembird</w:t>
            </w:r>
            <w:proofErr w:type="spellEnd"/>
            <w:r w:rsidRPr="005C38AC">
              <w:rPr>
                <w:sz w:val="24"/>
                <w:szCs w:val="24"/>
                <w:lang w:val="uk-UA"/>
              </w:rPr>
              <w:t xml:space="preserve"> (</w:t>
            </w:r>
            <w:r>
              <w:rPr>
                <w:sz w:val="24"/>
                <w:szCs w:val="24"/>
              </w:rPr>
              <w:t>NIC</w:t>
            </w:r>
            <w:r w:rsidRPr="005C38AC">
              <w:rPr>
                <w:sz w:val="24"/>
                <w:szCs w:val="24"/>
                <w:lang w:val="uk-UA"/>
              </w:rPr>
              <w:t>-</w:t>
            </w:r>
            <w:r>
              <w:rPr>
                <w:sz w:val="24"/>
                <w:szCs w:val="24"/>
              </w:rPr>
              <w:t>GX</w:t>
            </w:r>
            <w:r w:rsidRPr="005C38AC">
              <w:rPr>
                <w:sz w:val="24"/>
                <w:szCs w:val="24"/>
                <w:lang w:val="uk-UA"/>
              </w:rPr>
              <w:t>1) або еквівалент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r>
              <w:rPr>
                <w:sz w:val="24"/>
                <w:szCs w:val="24"/>
              </w:rPr>
              <w:t xml:space="preserve">1000 Base-TX PCI-E </w:t>
            </w:r>
            <w:proofErr w:type="spellStart"/>
            <w:r>
              <w:rPr>
                <w:sz w:val="24"/>
                <w:szCs w:val="24"/>
              </w:rPr>
              <w:t>Realtek</w:t>
            </w:r>
            <w:proofErr w:type="spellEnd"/>
            <w:r>
              <w:rPr>
                <w:sz w:val="24"/>
                <w:szCs w:val="24"/>
              </w:rPr>
              <w:t xml:space="preserve"> </w:t>
            </w:r>
            <w:proofErr w:type="spellStart"/>
            <w:r>
              <w:rPr>
                <w:sz w:val="24"/>
                <w:szCs w:val="24"/>
              </w:rPr>
              <w:t>Gembird</w:t>
            </w:r>
            <w:proofErr w:type="spellEnd"/>
            <w:r>
              <w:rPr>
                <w:sz w:val="24"/>
                <w:szCs w:val="24"/>
              </w:rPr>
              <w:t xml:space="preserve"> (NIC-GX1)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1</w:t>
            </w:r>
          </w:p>
        </w:tc>
      </w:tr>
    </w:tbl>
    <w:p w:rsidR="005C38AC" w:rsidRPr="00856C01" w:rsidRDefault="005C38AC" w:rsidP="005C38AC">
      <w:pPr>
        <w:pStyle w:val="LO-normal"/>
        <w:rPr>
          <w:rStyle w:val="shorttext"/>
          <w:rFonts w:ascii="Times New Roman" w:hAnsi="Times New Roman" w:cs="Times New Roman"/>
          <w:sz w:val="24"/>
          <w:szCs w:val="24"/>
          <w:lang w:val="uk-UA" w:eastAsia="ru-RU"/>
        </w:rPr>
      </w:pPr>
    </w:p>
    <w:p w:rsidR="005C38AC" w:rsidRPr="00605992" w:rsidRDefault="005C38AC" w:rsidP="005C38AC">
      <w:pPr>
        <w:spacing w:after="0" w:line="240" w:lineRule="auto"/>
        <w:contextualSpacing/>
        <w:jc w:val="both"/>
        <w:rPr>
          <w:sz w:val="24"/>
          <w:szCs w:val="24"/>
        </w:rPr>
      </w:pPr>
      <w:r w:rsidRPr="00605992">
        <w:rPr>
          <w:sz w:val="24"/>
          <w:szCs w:val="24"/>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605992">
        <w:rPr>
          <w:b/>
          <w:sz w:val="24"/>
          <w:szCs w:val="24"/>
        </w:rPr>
        <w:t>або еквівалент</w:t>
      </w:r>
      <w:r w:rsidRPr="00605992">
        <w:rPr>
          <w:sz w:val="24"/>
          <w:szCs w:val="24"/>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 .</w:t>
      </w:r>
    </w:p>
    <w:p w:rsidR="005C38AC" w:rsidRPr="0081721E" w:rsidRDefault="005C38AC" w:rsidP="005C38AC">
      <w:pPr>
        <w:widowControl w:val="0"/>
        <w:spacing w:after="0" w:line="240" w:lineRule="auto"/>
        <w:jc w:val="both"/>
        <w:rPr>
          <w:sz w:val="24"/>
          <w:szCs w:val="24"/>
        </w:rPr>
      </w:pPr>
      <w:r>
        <w:rPr>
          <w:b/>
          <w:bCs/>
        </w:rPr>
        <w:t>Запропонований учасником товар обов’язково повинен відповідати усім наведеним технічним вимогам та характеристикам.</w:t>
      </w:r>
    </w:p>
    <w:p w:rsidR="00A75977" w:rsidRPr="002F4D83" w:rsidRDefault="00A75977" w:rsidP="00A75977">
      <w:pPr>
        <w:spacing w:after="0" w:line="240" w:lineRule="auto"/>
        <w:jc w:val="both"/>
        <w:outlineLvl w:val="0"/>
        <w:rPr>
          <w:i/>
          <w:sz w:val="20"/>
          <w:szCs w:val="20"/>
          <w:lang w:eastAsia="ru-RU"/>
        </w:rPr>
      </w:pPr>
    </w:p>
    <w:p w:rsidR="00F61D7C" w:rsidRDefault="00F61D7C" w:rsidP="00F61D7C">
      <w:pPr>
        <w:spacing w:after="0"/>
        <w:ind w:right="-25" w:firstLine="6663"/>
        <w:jc w:val="right"/>
        <w:rPr>
          <w:b/>
          <w:sz w:val="24"/>
          <w:szCs w:val="24"/>
        </w:rPr>
      </w:pPr>
      <w:r w:rsidRPr="00605992">
        <w:rPr>
          <w:b/>
          <w:sz w:val="24"/>
          <w:szCs w:val="24"/>
        </w:rPr>
        <w:t xml:space="preserve">  </w:t>
      </w:r>
    </w:p>
    <w:p w:rsidR="00F61D7C" w:rsidRPr="00F61D7C" w:rsidRDefault="00F61D7C" w:rsidP="00F61D7C">
      <w:pPr>
        <w:spacing w:after="0" w:line="240" w:lineRule="auto"/>
        <w:jc w:val="center"/>
        <w:rPr>
          <w:b/>
          <w:color w:val="FF0000"/>
          <w:sz w:val="24"/>
          <w:szCs w:val="24"/>
          <w:lang w:eastAsia="ru-RU"/>
        </w:rPr>
      </w:pPr>
      <w:r w:rsidRPr="00F61D7C">
        <w:rPr>
          <w:b/>
          <w:color w:val="FF0000"/>
          <w:sz w:val="24"/>
          <w:szCs w:val="24"/>
          <w:lang w:eastAsia="ru-RU"/>
        </w:rPr>
        <w:t>після внесення змін</w:t>
      </w:r>
    </w:p>
    <w:p w:rsidR="005C38AC" w:rsidRPr="00605992" w:rsidRDefault="005C38AC" w:rsidP="005C38AC">
      <w:pPr>
        <w:spacing w:after="0" w:line="240" w:lineRule="auto"/>
        <w:jc w:val="right"/>
        <w:rPr>
          <w:sz w:val="24"/>
          <w:szCs w:val="24"/>
          <w:lang w:eastAsia="ru-RU"/>
        </w:rPr>
      </w:pPr>
      <w:r w:rsidRPr="00605992">
        <w:rPr>
          <w:b/>
          <w:sz w:val="24"/>
          <w:szCs w:val="24"/>
          <w:lang w:eastAsia="ru-RU"/>
        </w:rPr>
        <w:t>ДОДАТОК 4</w:t>
      </w:r>
    </w:p>
    <w:p w:rsidR="005C38AC" w:rsidRPr="00605992" w:rsidRDefault="005C38AC" w:rsidP="005C38AC">
      <w:pPr>
        <w:spacing w:after="0" w:line="240" w:lineRule="auto"/>
        <w:jc w:val="right"/>
        <w:rPr>
          <w:b/>
          <w:sz w:val="24"/>
          <w:szCs w:val="24"/>
          <w:lang w:eastAsia="ru-RU"/>
        </w:rPr>
      </w:pPr>
      <w:r w:rsidRPr="00605992">
        <w:rPr>
          <w:b/>
          <w:sz w:val="24"/>
          <w:szCs w:val="24"/>
          <w:lang w:eastAsia="ru-RU"/>
        </w:rPr>
        <w:t xml:space="preserve">до тендерної документації </w:t>
      </w:r>
    </w:p>
    <w:p w:rsidR="005C38AC" w:rsidRPr="00605992" w:rsidRDefault="005C38AC" w:rsidP="005C38AC">
      <w:pPr>
        <w:spacing w:after="0"/>
        <w:jc w:val="center"/>
        <w:rPr>
          <w:b/>
          <w:sz w:val="24"/>
          <w:szCs w:val="24"/>
        </w:rPr>
      </w:pPr>
      <w:r w:rsidRPr="00605992">
        <w:rPr>
          <w:b/>
          <w:sz w:val="24"/>
          <w:szCs w:val="24"/>
        </w:rPr>
        <w:t>ІНФОРМАЦІЯ</w:t>
      </w:r>
    </w:p>
    <w:p w:rsidR="005C38AC" w:rsidRPr="00605992" w:rsidRDefault="005C38AC" w:rsidP="005C38AC">
      <w:pPr>
        <w:keepNext/>
        <w:spacing w:after="0"/>
        <w:jc w:val="center"/>
        <w:rPr>
          <w:b/>
          <w:sz w:val="24"/>
          <w:szCs w:val="24"/>
        </w:rPr>
      </w:pPr>
      <w:r w:rsidRPr="00605992">
        <w:rPr>
          <w:b/>
          <w:sz w:val="24"/>
          <w:szCs w:val="24"/>
        </w:rPr>
        <w:t>про необхідні технічні, якісні та кількісні характеристики предмета закупівлі, та документи, які повинен надати учасник для підтвердження відповідності зазначеним характеристикам</w:t>
      </w:r>
    </w:p>
    <w:p w:rsidR="005C38AC" w:rsidRPr="00605992" w:rsidRDefault="005C38AC" w:rsidP="005C38AC">
      <w:pPr>
        <w:keepNext/>
        <w:numPr>
          <w:ilvl w:val="0"/>
          <w:numId w:val="8"/>
        </w:numPr>
        <w:suppressAutoHyphens/>
        <w:spacing w:after="0" w:line="240" w:lineRule="auto"/>
        <w:rPr>
          <w:sz w:val="24"/>
          <w:szCs w:val="24"/>
        </w:rPr>
      </w:pPr>
      <w:r w:rsidRPr="00605992">
        <w:rPr>
          <w:sz w:val="24"/>
          <w:szCs w:val="24"/>
        </w:rPr>
        <w:t>Кількісні та якісні характеристики предмета закупівлі: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6237"/>
        <w:gridCol w:w="851"/>
        <w:gridCol w:w="567"/>
      </w:tblGrid>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C38AC" w:rsidRPr="009879DB" w:rsidRDefault="005C38AC" w:rsidP="001A78BF">
            <w:pPr>
              <w:spacing w:after="0"/>
              <w:jc w:val="center"/>
              <w:rPr>
                <w:rStyle w:val="shorttext"/>
                <w:sz w:val="20"/>
                <w:szCs w:val="20"/>
              </w:rPr>
            </w:pPr>
            <w:r w:rsidRPr="009879DB">
              <w:rPr>
                <w:rStyle w:val="shorttext"/>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38AC" w:rsidRPr="00650E40" w:rsidRDefault="005C38AC" w:rsidP="001A78BF">
            <w:pPr>
              <w:spacing w:after="0"/>
              <w:jc w:val="center"/>
              <w:rPr>
                <w:rStyle w:val="shorttext"/>
                <w:sz w:val="20"/>
                <w:szCs w:val="20"/>
              </w:rPr>
            </w:pPr>
            <w:r w:rsidRPr="00650E40">
              <w:rPr>
                <w:sz w:val="20"/>
                <w:szCs w:val="20"/>
              </w:rPr>
              <w:t>Найменування товару</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650E40" w:rsidRDefault="005C38AC" w:rsidP="001A78BF">
            <w:pPr>
              <w:spacing w:after="0"/>
              <w:jc w:val="center"/>
              <w:rPr>
                <w:rStyle w:val="shorttext"/>
                <w:sz w:val="20"/>
                <w:szCs w:val="20"/>
              </w:rPr>
            </w:pPr>
            <w:r w:rsidRPr="00650E40">
              <w:rPr>
                <w:sz w:val="20"/>
                <w:szCs w:val="20"/>
              </w:rPr>
              <w:t>Технічні характеристики, тип, виробник</w:t>
            </w:r>
          </w:p>
        </w:tc>
        <w:tc>
          <w:tcPr>
            <w:tcW w:w="851" w:type="dxa"/>
            <w:tcBorders>
              <w:top w:val="single" w:sz="4" w:space="0" w:color="auto"/>
              <w:left w:val="single" w:sz="4" w:space="0" w:color="auto"/>
              <w:bottom w:val="single" w:sz="4" w:space="0" w:color="auto"/>
              <w:right w:val="single" w:sz="4" w:space="0" w:color="auto"/>
            </w:tcBorders>
          </w:tcPr>
          <w:p w:rsidR="005C38AC" w:rsidRPr="00650E40" w:rsidRDefault="005C38AC" w:rsidP="001A78BF">
            <w:pPr>
              <w:jc w:val="center"/>
              <w:rPr>
                <w:sz w:val="20"/>
                <w:szCs w:val="20"/>
              </w:rPr>
            </w:pPr>
            <w:r w:rsidRPr="00650E40">
              <w:rPr>
                <w:sz w:val="20"/>
                <w:szCs w:val="20"/>
              </w:rPr>
              <w:t>Од. вимір.</w:t>
            </w:r>
          </w:p>
        </w:tc>
        <w:tc>
          <w:tcPr>
            <w:tcW w:w="567" w:type="dxa"/>
            <w:tcBorders>
              <w:top w:val="single" w:sz="4" w:space="0" w:color="auto"/>
              <w:left w:val="single" w:sz="4" w:space="0" w:color="auto"/>
              <w:bottom w:val="single" w:sz="4" w:space="0" w:color="auto"/>
              <w:right w:val="single" w:sz="4" w:space="0" w:color="auto"/>
            </w:tcBorders>
          </w:tcPr>
          <w:p w:rsidR="005C38AC" w:rsidRPr="00650E40" w:rsidRDefault="005C38AC" w:rsidP="001A78BF">
            <w:pPr>
              <w:jc w:val="center"/>
              <w:rPr>
                <w:sz w:val="20"/>
                <w:szCs w:val="20"/>
              </w:rPr>
            </w:pPr>
            <w:r w:rsidRPr="00650E40">
              <w:rPr>
                <w:sz w:val="20"/>
                <w:szCs w:val="20"/>
              </w:rPr>
              <w:t>Кількість</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AC" w:rsidRPr="00AD79B7" w:rsidRDefault="005C38AC" w:rsidP="001A78BF">
            <w:pPr>
              <w:jc w:val="center"/>
              <w:rPr>
                <w:sz w:val="20"/>
                <w:szCs w:val="20"/>
              </w:rPr>
            </w:pPr>
          </w:p>
          <w:p w:rsidR="005C38AC" w:rsidRPr="00AD79B7" w:rsidRDefault="005C38AC" w:rsidP="001A78BF">
            <w:pPr>
              <w:jc w:val="center"/>
              <w:rPr>
                <w:sz w:val="20"/>
                <w:szCs w:val="20"/>
              </w:rPr>
            </w:pPr>
            <w:r w:rsidRPr="00AD79B7">
              <w:rPr>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38AC" w:rsidRPr="00C81AD9" w:rsidRDefault="005C38AC" w:rsidP="001A78BF">
            <w:pPr>
              <w:pStyle w:val="a6"/>
              <w:ind w:left="0"/>
              <w:rPr>
                <w:sz w:val="24"/>
                <w:szCs w:val="24"/>
              </w:rPr>
            </w:pPr>
            <w:proofErr w:type="spellStart"/>
            <w:r>
              <w:rPr>
                <w:sz w:val="24"/>
                <w:szCs w:val="24"/>
              </w:rPr>
              <w:t>Монітор</w:t>
            </w:r>
            <w:proofErr w:type="spellEnd"/>
            <w:r>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4B46EF" w:rsidRDefault="005C38AC" w:rsidP="001A78BF">
            <w:pPr>
              <w:pStyle w:val="LO-normal"/>
              <w:rPr>
                <w:rFonts w:ascii="Times New Roman" w:hAnsi="Times New Roman" w:cs="Times New Roman"/>
                <w:sz w:val="24"/>
                <w:szCs w:val="24"/>
                <w:lang w:val="uk-UA"/>
              </w:rPr>
            </w:pPr>
            <w:proofErr w:type="spellStart"/>
            <w:r w:rsidRPr="004B46EF">
              <w:rPr>
                <w:rFonts w:ascii="Times New Roman" w:hAnsi="Times New Roman" w:cs="Times New Roman"/>
                <w:sz w:val="24"/>
                <w:szCs w:val="24"/>
              </w:rPr>
              <w:t>Acer</w:t>
            </w:r>
            <w:proofErr w:type="spellEnd"/>
            <w:r w:rsidRPr="004B46EF">
              <w:rPr>
                <w:rFonts w:ascii="Times New Roman" w:hAnsi="Times New Roman" w:cs="Times New Roman"/>
                <w:sz w:val="24"/>
                <w:szCs w:val="24"/>
              </w:rPr>
              <w:t xml:space="preserve"> EK221QHbi</w:t>
            </w:r>
          </w:p>
        </w:tc>
        <w:tc>
          <w:tcPr>
            <w:tcW w:w="851" w:type="dxa"/>
            <w:tcBorders>
              <w:top w:val="single" w:sz="4" w:space="0" w:color="auto"/>
              <w:left w:val="single" w:sz="4" w:space="0" w:color="auto"/>
              <w:bottom w:val="single" w:sz="4" w:space="0" w:color="auto"/>
              <w:right w:val="single" w:sz="4" w:space="0" w:color="auto"/>
            </w:tcBorders>
          </w:tcPr>
          <w:p w:rsidR="005C38AC" w:rsidRPr="008756CE" w:rsidRDefault="005C38AC" w:rsidP="001A78BF">
            <w:pPr>
              <w:jc w:val="center"/>
              <w:rPr>
                <w:sz w:val="22"/>
              </w:rPr>
            </w:pPr>
          </w:p>
          <w:p w:rsidR="005C38AC" w:rsidRPr="008756CE" w:rsidRDefault="005C38AC" w:rsidP="001A78BF">
            <w:pPr>
              <w:jc w:val="center"/>
              <w:rPr>
                <w:sz w:val="22"/>
              </w:rPr>
            </w:pPr>
            <w:r w:rsidRPr="008756CE">
              <w:rPr>
                <w:sz w:val="22"/>
              </w:rPr>
              <w:t>шт.</w:t>
            </w:r>
          </w:p>
        </w:tc>
        <w:tc>
          <w:tcPr>
            <w:tcW w:w="567" w:type="dxa"/>
            <w:tcBorders>
              <w:top w:val="single" w:sz="4" w:space="0" w:color="auto"/>
              <w:left w:val="single" w:sz="4" w:space="0" w:color="auto"/>
              <w:bottom w:val="single" w:sz="4" w:space="0" w:color="auto"/>
              <w:right w:val="single" w:sz="4" w:space="0" w:color="auto"/>
            </w:tcBorders>
          </w:tcPr>
          <w:p w:rsidR="005C38AC" w:rsidRPr="008756CE" w:rsidRDefault="005C38AC" w:rsidP="001A78BF">
            <w:pPr>
              <w:jc w:val="center"/>
              <w:rPr>
                <w:sz w:val="22"/>
              </w:rPr>
            </w:pPr>
          </w:p>
          <w:p w:rsidR="005C38AC" w:rsidRPr="008756CE" w:rsidRDefault="005C38AC" w:rsidP="001A78BF">
            <w:pPr>
              <w:jc w:val="center"/>
              <w:rPr>
                <w:sz w:val="22"/>
              </w:rPr>
            </w:pPr>
            <w:r>
              <w:rPr>
                <w:sz w:val="22"/>
              </w:rPr>
              <w:t>6</w:t>
            </w:r>
          </w:p>
        </w:tc>
      </w:tr>
      <w:tr w:rsidR="005C38AC" w:rsidRPr="00605992" w:rsidTr="005C38AC">
        <w:trPr>
          <w:trHeight w:val="8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AC" w:rsidRPr="00AD79B7" w:rsidRDefault="005C38AC" w:rsidP="001A78BF">
            <w:pPr>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38AC" w:rsidRPr="00667B37" w:rsidRDefault="005C38AC" w:rsidP="001A78BF">
            <w:pPr>
              <w:pStyle w:val="a6"/>
              <w:ind w:left="0"/>
              <w:rPr>
                <w:rStyle w:val="shorttext"/>
                <w:b/>
                <w:sz w:val="24"/>
                <w:szCs w:val="24"/>
              </w:rPr>
            </w:pPr>
            <w:r>
              <w:rPr>
                <w:sz w:val="24"/>
                <w:szCs w:val="24"/>
              </w:rPr>
              <w:t xml:space="preserve">Корпус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BC4A1D" w:rsidRDefault="005C38AC" w:rsidP="001A78BF">
            <w:pPr>
              <w:pStyle w:val="a6"/>
              <w:ind w:left="-109"/>
              <w:rPr>
                <w:rStyle w:val="shorttext"/>
                <w:sz w:val="24"/>
                <w:szCs w:val="24"/>
              </w:rPr>
            </w:pPr>
            <w:proofErr w:type="spellStart"/>
            <w:r>
              <w:rPr>
                <w:sz w:val="24"/>
                <w:szCs w:val="24"/>
              </w:rPr>
              <w:t>Gamemax</w:t>
            </w:r>
            <w:proofErr w:type="spellEnd"/>
            <w:r>
              <w:rPr>
                <w:sz w:val="24"/>
                <w:szCs w:val="24"/>
              </w:rPr>
              <w:t xml:space="preserve"> ET-209 450W</w:t>
            </w:r>
            <w:r w:rsidRPr="00667B37">
              <w:rPr>
                <w:sz w:val="24"/>
                <w:szCs w:val="24"/>
              </w:rPr>
              <w:t xml:space="preserve"> (</w:t>
            </w:r>
            <w:proofErr w:type="spellStart"/>
            <w:r w:rsidRPr="00667B37">
              <w:rPr>
                <w:sz w:val="24"/>
                <w:szCs w:val="24"/>
              </w:rPr>
              <w:t>або</w:t>
            </w:r>
            <w:proofErr w:type="spellEnd"/>
            <w:r w:rsidRPr="00667B37">
              <w:rPr>
                <w:sz w:val="24"/>
                <w:szCs w:val="24"/>
              </w:rPr>
              <w:t xml:space="preserve"> </w:t>
            </w:r>
            <w:proofErr w:type="spellStart"/>
            <w:r w:rsidRPr="00667B37">
              <w:rPr>
                <w:sz w:val="24"/>
                <w:szCs w:val="24"/>
              </w:rPr>
              <w:t>еквівалент</w:t>
            </w:r>
            <w:proofErr w:type="spellEnd"/>
            <w:r w:rsidRPr="00667B37">
              <w:rPr>
                <w:sz w:val="24"/>
                <w:szCs w:val="24"/>
              </w:rPr>
              <w:t xml:space="preserve"> </w:t>
            </w:r>
            <w:proofErr w:type="spellStart"/>
            <w:r w:rsidRPr="00667B37">
              <w:rPr>
                <w:sz w:val="24"/>
                <w:szCs w:val="24"/>
              </w:rPr>
              <w:t>з</w:t>
            </w:r>
            <w:proofErr w:type="spellEnd"/>
            <w:r w:rsidRPr="00667B37">
              <w:rPr>
                <w:sz w:val="24"/>
                <w:szCs w:val="24"/>
              </w:rPr>
              <w:t xml:space="preserve"> </w:t>
            </w:r>
            <w:proofErr w:type="spellStart"/>
            <w:r w:rsidRPr="00667B37">
              <w:rPr>
                <w:sz w:val="24"/>
                <w:szCs w:val="24"/>
              </w:rPr>
              <w:t>потужністю</w:t>
            </w:r>
            <w:proofErr w:type="spellEnd"/>
            <w:r w:rsidRPr="00667B37">
              <w:rPr>
                <w:sz w:val="24"/>
                <w:szCs w:val="24"/>
              </w:rPr>
              <w:t xml:space="preserve"> блока </w:t>
            </w:r>
            <w:proofErr w:type="spellStart"/>
            <w:r w:rsidRPr="00667B37">
              <w:rPr>
                <w:sz w:val="24"/>
                <w:szCs w:val="24"/>
              </w:rPr>
              <w:t>живлення</w:t>
            </w:r>
            <w:proofErr w:type="spellEnd"/>
            <w:r w:rsidRPr="00667B37">
              <w:rPr>
                <w:sz w:val="24"/>
                <w:szCs w:val="24"/>
              </w:rPr>
              <w:t xml:space="preserve"> не </w:t>
            </w:r>
            <w:proofErr w:type="spellStart"/>
            <w:r w:rsidRPr="00667B37">
              <w:rPr>
                <w:sz w:val="24"/>
                <w:szCs w:val="24"/>
              </w:rPr>
              <w:t>менше</w:t>
            </w:r>
            <w:proofErr w:type="spellEnd"/>
            <w:r w:rsidRPr="00667B37">
              <w:rPr>
                <w:sz w:val="24"/>
                <w:szCs w:val="24"/>
              </w:rPr>
              <w:t xml:space="preserve"> 450 Вт)</w:t>
            </w:r>
          </w:p>
        </w:tc>
        <w:tc>
          <w:tcPr>
            <w:tcW w:w="851" w:type="dxa"/>
            <w:tcBorders>
              <w:top w:val="single" w:sz="4" w:space="0" w:color="auto"/>
              <w:left w:val="single" w:sz="4" w:space="0" w:color="auto"/>
              <w:bottom w:val="single" w:sz="4" w:space="0" w:color="auto"/>
              <w:right w:val="single" w:sz="4" w:space="0" w:color="auto"/>
            </w:tcBorders>
          </w:tcPr>
          <w:p w:rsidR="005C38AC" w:rsidRPr="008756CE"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Pr="008756CE"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AC" w:rsidRPr="00AD79B7" w:rsidRDefault="005C38AC" w:rsidP="001A78BF">
            <w:pPr>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38AC" w:rsidRPr="00C81AD9" w:rsidRDefault="005C38AC" w:rsidP="001A78BF">
            <w:pPr>
              <w:pStyle w:val="a6"/>
              <w:ind w:left="0"/>
              <w:rPr>
                <w:rStyle w:val="shorttext"/>
                <w:b/>
                <w:sz w:val="24"/>
                <w:szCs w:val="24"/>
              </w:rPr>
            </w:pPr>
            <w:proofErr w:type="spellStart"/>
            <w:r>
              <w:rPr>
                <w:sz w:val="24"/>
                <w:szCs w:val="24"/>
              </w:rPr>
              <w:t>Материнська</w:t>
            </w:r>
            <w:proofErr w:type="spellEnd"/>
            <w:r>
              <w:rPr>
                <w:sz w:val="24"/>
                <w:szCs w:val="24"/>
              </w:rPr>
              <w:t xml:space="preserve"> плата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C1532A" w:rsidRDefault="005C38AC" w:rsidP="001A78BF">
            <w:pPr>
              <w:pStyle w:val="a6"/>
              <w:ind w:left="0"/>
              <w:rPr>
                <w:rStyle w:val="shorttext"/>
                <w:sz w:val="24"/>
                <w:szCs w:val="24"/>
              </w:rPr>
            </w:pPr>
            <w:proofErr w:type="spellStart"/>
            <w:r>
              <w:rPr>
                <w:sz w:val="24"/>
                <w:szCs w:val="24"/>
              </w:rPr>
              <w:t>Asus</w:t>
            </w:r>
            <w:proofErr w:type="spellEnd"/>
            <w:r>
              <w:rPr>
                <w:sz w:val="24"/>
                <w:szCs w:val="24"/>
              </w:rPr>
              <w:t xml:space="preserve"> TUF GAMINA A520М-PLUS II (</w:t>
            </w:r>
            <w:proofErr w:type="spellStart"/>
            <w:r>
              <w:rPr>
                <w:sz w:val="24"/>
                <w:szCs w:val="24"/>
              </w:rPr>
              <w:t>або</w:t>
            </w:r>
            <w:proofErr w:type="spellEnd"/>
            <w:r>
              <w:rPr>
                <w:sz w:val="24"/>
                <w:szCs w:val="24"/>
              </w:rPr>
              <w:t xml:space="preserve"> </w:t>
            </w:r>
            <w:proofErr w:type="spellStart"/>
            <w:r>
              <w:rPr>
                <w:sz w:val="24"/>
                <w:szCs w:val="24"/>
              </w:rPr>
              <w:t>еквівалент</w:t>
            </w:r>
            <w:proofErr w:type="spellEnd"/>
            <w:r>
              <w:rPr>
                <w:sz w:val="24"/>
                <w:szCs w:val="24"/>
              </w:rPr>
              <w:t xml:space="preserve"> АМ4 </w:t>
            </w:r>
            <w:proofErr w:type="spellStart"/>
            <w:r>
              <w:rPr>
                <w:sz w:val="24"/>
                <w:szCs w:val="24"/>
              </w:rPr>
              <w:t>обов’язково</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відеовиходами</w:t>
            </w:r>
            <w:proofErr w:type="spellEnd"/>
            <w:r>
              <w:rPr>
                <w:sz w:val="24"/>
                <w:szCs w:val="24"/>
              </w:rPr>
              <w:t xml:space="preserve"> VGA </w:t>
            </w:r>
            <w:proofErr w:type="spellStart"/>
            <w:r>
              <w:rPr>
                <w:sz w:val="24"/>
                <w:szCs w:val="24"/>
              </w:rPr>
              <w:t>i</w:t>
            </w:r>
            <w:proofErr w:type="spellEnd"/>
            <w:r>
              <w:rPr>
                <w:sz w:val="24"/>
                <w:szCs w:val="24"/>
              </w:rPr>
              <w:t xml:space="preserve"> HDMI та 4 слотами </w:t>
            </w:r>
            <w:proofErr w:type="spellStart"/>
            <w:proofErr w:type="gramStart"/>
            <w:r>
              <w:rPr>
                <w:sz w:val="24"/>
                <w:szCs w:val="24"/>
              </w:rPr>
              <w:t>п</w:t>
            </w:r>
            <w:proofErr w:type="gramEnd"/>
            <w:r>
              <w:rPr>
                <w:sz w:val="24"/>
                <w:szCs w:val="24"/>
              </w:rPr>
              <w:t>ід</w:t>
            </w:r>
            <w:proofErr w:type="spellEnd"/>
            <w:r>
              <w:rPr>
                <w:sz w:val="24"/>
                <w:szCs w:val="24"/>
              </w:rPr>
              <w:t xml:space="preserve"> </w:t>
            </w:r>
            <w:proofErr w:type="spellStart"/>
            <w:r>
              <w:rPr>
                <w:sz w:val="24"/>
                <w:szCs w:val="24"/>
              </w:rPr>
              <w:t>оперативну</w:t>
            </w:r>
            <w:proofErr w:type="spellEnd"/>
            <w:r>
              <w:rPr>
                <w:sz w:val="24"/>
                <w:szCs w:val="24"/>
              </w:rPr>
              <w:t xml:space="preserve"> </w:t>
            </w:r>
            <w:proofErr w:type="spellStart"/>
            <w:r>
              <w:rPr>
                <w:sz w:val="24"/>
                <w:szCs w:val="24"/>
              </w:rPr>
              <w:t>пам’ять</w:t>
            </w:r>
            <w:proofErr w:type="spellEnd"/>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C38AC" w:rsidRPr="008756CE"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Pr="008756CE"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4B46EF" w:rsidRDefault="005C38AC" w:rsidP="001A78BF">
            <w:pPr>
              <w:pStyle w:val="a6"/>
              <w:ind w:left="0"/>
              <w:rPr>
                <w:sz w:val="24"/>
                <w:szCs w:val="24"/>
              </w:rPr>
            </w:pPr>
            <w:proofErr w:type="spellStart"/>
            <w:r>
              <w:rPr>
                <w:sz w:val="24"/>
                <w:szCs w:val="24"/>
              </w:rPr>
              <w:t>Процесор</w:t>
            </w:r>
            <w:proofErr w:type="spellEnd"/>
            <w:r>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sz w:val="24"/>
                <w:szCs w:val="24"/>
              </w:rPr>
            </w:pPr>
            <w:r>
              <w:rPr>
                <w:sz w:val="24"/>
                <w:szCs w:val="24"/>
              </w:rPr>
              <w:t xml:space="preserve">AMD </w:t>
            </w:r>
            <w:proofErr w:type="spellStart"/>
            <w:r>
              <w:rPr>
                <w:sz w:val="24"/>
                <w:szCs w:val="24"/>
                <w:lang w:val="en-US"/>
              </w:rPr>
              <w:t>Athlon</w:t>
            </w:r>
            <w:proofErr w:type="spellEnd"/>
            <w:r w:rsidRPr="004B46EF">
              <w:rPr>
                <w:sz w:val="24"/>
                <w:szCs w:val="24"/>
              </w:rPr>
              <w:t xml:space="preserve"> </w:t>
            </w:r>
            <w:r>
              <w:rPr>
                <w:sz w:val="24"/>
                <w:szCs w:val="24"/>
                <w:lang w:val="en-US"/>
              </w:rPr>
              <w:t>Raven</w:t>
            </w:r>
            <w:r w:rsidRPr="004B46EF">
              <w:rPr>
                <w:sz w:val="24"/>
                <w:szCs w:val="24"/>
              </w:rPr>
              <w:t xml:space="preserve"> </w:t>
            </w:r>
            <w:r>
              <w:rPr>
                <w:sz w:val="24"/>
                <w:szCs w:val="24"/>
                <w:lang w:val="en-US"/>
              </w:rPr>
              <w:t>Ridge</w:t>
            </w:r>
            <w:r w:rsidRPr="004B46EF">
              <w:rPr>
                <w:sz w:val="24"/>
                <w:szCs w:val="24"/>
              </w:rPr>
              <w:t xml:space="preserve"> 3000</w:t>
            </w:r>
            <w:r>
              <w:rPr>
                <w:sz w:val="24"/>
                <w:szCs w:val="24"/>
                <w:lang w:val="en-US"/>
              </w:rPr>
              <w:t>G</w:t>
            </w:r>
            <w:r w:rsidRPr="004B46EF">
              <w:rPr>
                <w:sz w:val="24"/>
                <w:szCs w:val="24"/>
              </w:rPr>
              <w:t xml:space="preserve"> (або еквівалент </w:t>
            </w:r>
            <w:r>
              <w:rPr>
                <w:sz w:val="24"/>
                <w:szCs w:val="24"/>
                <w:lang w:val="en-US"/>
              </w:rPr>
              <w:t>AMD</w:t>
            </w:r>
            <w:r w:rsidRPr="004B46EF">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0F6620" w:rsidRDefault="005C38AC" w:rsidP="001A78BF">
            <w:pPr>
              <w:pStyle w:val="a6"/>
              <w:ind w:left="0"/>
              <w:rPr>
                <w:sz w:val="24"/>
                <w:szCs w:val="24"/>
              </w:rPr>
            </w:pPr>
            <w:r>
              <w:rPr>
                <w:sz w:val="24"/>
                <w:szCs w:val="24"/>
                <w:lang w:val="en-US"/>
              </w:rPr>
              <w:t>SSD</w:t>
            </w:r>
            <w:r>
              <w:rPr>
                <w:sz w:val="24"/>
                <w:szCs w:val="24"/>
              </w:rPr>
              <w:t xml:space="preserve"> диск</w:t>
            </w:r>
            <w:r w:rsidRPr="004B46EF">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proofErr w:type="spellStart"/>
            <w:r>
              <w:rPr>
                <w:sz w:val="24"/>
                <w:szCs w:val="24"/>
                <w:lang w:val="en-US"/>
              </w:rPr>
              <w:t>Apa</w:t>
            </w:r>
            <w:proofErr w:type="spellEnd"/>
            <w:r>
              <w:rPr>
                <w:sz w:val="24"/>
                <w:szCs w:val="24"/>
              </w:rPr>
              <w:t>с</w:t>
            </w:r>
            <w:proofErr w:type="spellStart"/>
            <w:r>
              <w:rPr>
                <w:sz w:val="24"/>
                <w:szCs w:val="24"/>
                <w:lang w:val="en-US"/>
              </w:rPr>
              <w:t>er</w:t>
            </w:r>
            <w:proofErr w:type="spellEnd"/>
            <w:r w:rsidRPr="004B46EF">
              <w:rPr>
                <w:sz w:val="24"/>
                <w:szCs w:val="24"/>
              </w:rPr>
              <w:t xml:space="preserve"> </w:t>
            </w:r>
            <w:r>
              <w:rPr>
                <w:sz w:val="24"/>
                <w:szCs w:val="24"/>
                <w:lang w:val="en-US"/>
              </w:rPr>
              <w:t>Panther</w:t>
            </w:r>
            <w:r w:rsidRPr="004B46EF">
              <w:rPr>
                <w:sz w:val="24"/>
                <w:szCs w:val="24"/>
              </w:rPr>
              <w:t xml:space="preserve"> </w:t>
            </w:r>
            <w:r>
              <w:rPr>
                <w:sz w:val="24"/>
                <w:szCs w:val="24"/>
                <w:lang w:val="en-US"/>
              </w:rPr>
              <w:t>AS</w:t>
            </w:r>
            <w:r w:rsidRPr="004B46EF">
              <w:rPr>
                <w:sz w:val="24"/>
                <w:szCs w:val="24"/>
              </w:rPr>
              <w:t>340</w:t>
            </w:r>
            <w:r>
              <w:rPr>
                <w:sz w:val="24"/>
                <w:szCs w:val="24"/>
                <w:lang w:val="en-US"/>
              </w:rPr>
              <w:t>X</w:t>
            </w:r>
            <w:r w:rsidRPr="004B46EF">
              <w:rPr>
                <w:sz w:val="24"/>
                <w:szCs w:val="24"/>
              </w:rPr>
              <w:t xml:space="preserve"> (</w:t>
            </w:r>
            <w:r>
              <w:rPr>
                <w:sz w:val="24"/>
                <w:szCs w:val="24"/>
                <w:lang w:val="en-US"/>
              </w:rPr>
              <w:t>AP</w:t>
            </w:r>
            <w:r w:rsidRPr="004B46EF">
              <w:rPr>
                <w:sz w:val="24"/>
                <w:szCs w:val="24"/>
              </w:rPr>
              <w:t>480</w:t>
            </w:r>
            <w:r>
              <w:rPr>
                <w:sz w:val="24"/>
                <w:szCs w:val="24"/>
                <w:lang w:val="en-US"/>
              </w:rPr>
              <w:t>GAS</w:t>
            </w:r>
            <w:r w:rsidRPr="004B46EF">
              <w:rPr>
                <w:sz w:val="24"/>
                <w:szCs w:val="24"/>
              </w:rPr>
              <w:t>340</w:t>
            </w:r>
            <w:r>
              <w:rPr>
                <w:sz w:val="24"/>
                <w:szCs w:val="24"/>
                <w:lang w:val="en-US"/>
              </w:rPr>
              <w:t>X</w:t>
            </w:r>
            <w:r>
              <w:rPr>
                <w:sz w:val="24"/>
                <w:szCs w:val="24"/>
              </w:rPr>
              <w:t>С) (або еквівалент об’ємом від 480ГБ)</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0F6620" w:rsidRDefault="005C38AC" w:rsidP="001A78BF">
            <w:pPr>
              <w:pStyle w:val="a6"/>
              <w:ind w:left="0"/>
              <w:rPr>
                <w:sz w:val="24"/>
                <w:szCs w:val="24"/>
              </w:rPr>
            </w:pPr>
            <w:r>
              <w:rPr>
                <w:sz w:val="24"/>
                <w:szCs w:val="24"/>
              </w:rPr>
              <w:t xml:space="preserve">Оперативна </w:t>
            </w:r>
            <w:proofErr w:type="spellStart"/>
            <w:proofErr w:type="gramStart"/>
            <w:r>
              <w:rPr>
                <w:sz w:val="24"/>
                <w:szCs w:val="24"/>
              </w:rPr>
              <w:t>пам'ять</w:t>
            </w:r>
            <w:proofErr w:type="spellEnd"/>
            <w:proofErr w:type="gramEnd"/>
            <w:r>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proofErr w:type="spellStart"/>
            <w:r>
              <w:rPr>
                <w:sz w:val="24"/>
                <w:szCs w:val="24"/>
              </w:rPr>
              <w:t>Kingston</w:t>
            </w:r>
            <w:proofErr w:type="spellEnd"/>
            <w:r>
              <w:rPr>
                <w:sz w:val="24"/>
                <w:szCs w:val="24"/>
              </w:rPr>
              <w:t xml:space="preserve"> </w:t>
            </w:r>
            <w:proofErr w:type="spellStart"/>
            <w:r>
              <w:rPr>
                <w:sz w:val="24"/>
                <w:szCs w:val="24"/>
              </w:rPr>
              <w:t>Fury</w:t>
            </w:r>
            <w:proofErr w:type="spellEnd"/>
            <w:r>
              <w:rPr>
                <w:sz w:val="24"/>
                <w:szCs w:val="24"/>
              </w:rPr>
              <w:t xml:space="preserve"> </w:t>
            </w:r>
            <w:proofErr w:type="spellStart"/>
            <w:r>
              <w:rPr>
                <w:sz w:val="24"/>
                <w:szCs w:val="24"/>
              </w:rPr>
              <w:t>Beast</w:t>
            </w:r>
            <w:proofErr w:type="spellEnd"/>
            <w:r>
              <w:rPr>
                <w:sz w:val="24"/>
                <w:szCs w:val="24"/>
              </w:rPr>
              <w:t xml:space="preserve"> DDR4 2x4Gb 9 (або еквівалент </w:t>
            </w:r>
            <w:r w:rsidRPr="000F6620">
              <w:rPr>
                <w:sz w:val="24"/>
                <w:szCs w:val="24"/>
              </w:rPr>
              <w:t xml:space="preserve">з частотою не менше 2666 </w:t>
            </w:r>
            <w:proofErr w:type="spellStart"/>
            <w:r w:rsidRPr="000F6620">
              <w:rPr>
                <w:sz w:val="24"/>
                <w:szCs w:val="24"/>
              </w:rPr>
              <w:t>МГц</w:t>
            </w:r>
            <w:proofErr w:type="spellEnd"/>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E56F15" w:rsidRDefault="005C38AC" w:rsidP="001A78BF">
            <w:pPr>
              <w:pStyle w:val="a6"/>
              <w:ind w:left="0"/>
              <w:rPr>
                <w:sz w:val="24"/>
                <w:szCs w:val="24"/>
              </w:rPr>
            </w:pPr>
            <w:r>
              <w:rPr>
                <w:sz w:val="24"/>
                <w:szCs w:val="24"/>
              </w:rPr>
              <w:t xml:space="preserve">Система </w:t>
            </w:r>
            <w:proofErr w:type="spellStart"/>
            <w:r>
              <w:rPr>
                <w:sz w:val="24"/>
                <w:szCs w:val="24"/>
              </w:rPr>
              <w:t>охолодження</w:t>
            </w:r>
            <w:proofErr w:type="spellEnd"/>
            <w:r>
              <w:rPr>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proofErr w:type="spellStart"/>
            <w:r>
              <w:rPr>
                <w:sz w:val="24"/>
                <w:szCs w:val="24"/>
              </w:rPr>
              <w:t>Deepcool</w:t>
            </w:r>
            <w:proofErr w:type="spellEnd"/>
            <w:r>
              <w:rPr>
                <w:sz w:val="24"/>
                <w:szCs w:val="24"/>
              </w:rPr>
              <w:t xml:space="preserve"> </w:t>
            </w:r>
            <w:proofErr w:type="spellStart"/>
            <w:r>
              <w:rPr>
                <w:sz w:val="24"/>
                <w:szCs w:val="24"/>
              </w:rPr>
              <w:t>Camma</w:t>
            </w:r>
            <w:proofErr w:type="spellEnd"/>
            <w:r>
              <w:rPr>
                <w:sz w:val="24"/>
                <w:szCs w:val="24"/>
              </w:rPr>
              <w:t xml:space="preserve"> </w:t>
            </w:r>
            <w:proofErr w:type="spellStart"/>
            <w:r>
              <w:rPr>
                <w:sz w:val="24"/>
                <w:szCs w:val="24"/>
              </w:rPr>
              <w:t>Archer</w:t>
            </w:r>
            <w:proofErr w:type="spellEnd"/>
            <w:r>
              <w:rPr>
                <w:sz w:val="24"/>
                <w:szCs w:val="24"/>
              </w:rPr>
              <w:t xml:space="preserve"> (або еквівалент для АМ4)</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E56F15" w:rsidRDefault="005C38AC" w:rsidP="001A78BF">
            <w:pPr>
              <w:pStyle w:val="a6"/>
              <w:ind w:left="0"/>
              <w:rPr>
                <w:sz w:val="24"/>
                <w:szCs w:val="24"/>
              </w:rPr>
            </w:pPr>
            <w:proofErr w:type="gramStart"/>
            <w:r>
              <w:rPr>
                <w:sz w:val="24"/>
                <w:szCs w:val="24"/>
              </w:rPr>
              <w:t>Комплект</w:t>
            </w:r>
            <w:proofErr w:type="gramEnd"/>
            <w:r>
              <w:rPr>
                <w:sz w:val="24"/>
                <w:szCs w:val="24"/>
              </w:rPr>
              <w:t xml:space="preserve"> </w:t>
            </w:r>
            <w:proofErr w:type="spellStart"/>
            <w:r>
              <w:rPr>
                <w:sz w:val="24"/>
                <w:szCs w:val="24"/>
              </w:rPr>
              <w:t>клавіатура</w:t>
            </w:r>
            <w:proofErr w:type="spellEnd"/>
            <w:r>
              <w:rPr>
                <w:sz w:val="24"/>
                <w:szCs w:val="24"/>
              </w:rPr>
              <w:t xml:space="preserve"> + мишка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proofErr w:type="spellStart"/>
            <w:r>
              <w:rPr>
                <w:sz w:val="24"/>
                <w:szCs w:val="24"/>
              </w:rPr>
              <w:t>Genius</w:t>
            </w:r>
            <w:proofErr w:type="spellEnd"/>
            <w:r>
              <w:rPr>
                <w:sz w:val="24"/>
                <w:szCs w:val="24"/>
              </w:rPr>
              <w:t xml:space="preserve"> KM 160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6</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A162D7" w:rsidRDefault="005C38AC" w:rsidP="001A78BF">
            <w:pPr>
              <w:pStyle w:val="a6"/>
              <w:ind w:left="0"/>
              <w:rPr>
                <w:sz w:val="24"/>
                <w:szCs w:val="24"/>
              </w:rPr>
            </w:pPr>
            <w:r>
              <w:rPr>
                <w:sz w:val="24"/>
                <w:szCs w:val="24"/>
                <w:lang w:val="en-US"/>
              </w:rPr>
              <w:t>HDD</w:t>
            </w:r>
            <w:r>
              <w:rPr>
                <w:sz w:val="24"/>
                <w:szCs w:val="24"/>
              </w:rPr>
              <w:t xml:space="preserve"> диск</w:t>
            </w:r>
            <w:r>
              <w:rPr>
                <w:sz w:val="24"/>
                <w:szCs w:val="24"/>
                <w:lang w:val="en-US"/>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r>
              <w:rPr>
                <w:sz w:val="24"/>
                <w:szCs w:val="24"/>
                <w:lang w:val="en-US"/>
              </w:rPr>
              <w:t xml:space="preserve">Seagate </w:t>
            </w:r>
            <w:proofErr w:type="spellStart"/>
            <w:r>
              <w:rPr>
                <w:sz w:val="24"/>
                <w:szCs w:val="24"/>
                <w:lang w:val="en-US"/>
              </w:rPr>
              <w:t>Exos</w:t>
            </w:r>
            <w:proofErr w:type="spellEnd"/>
            <w:r>
              <w:rPr>
                <w:sz w:val="24"/>
                <w:szCs w:val="24"/>
                <w:lang w:val="en-US"/>
              </w:rPr>
              <w:t xml:space="preserve"> 7E8 (ST6000NM029A) 6 ТБ (</w:t>
            </w:r>
            <w:proofErr w:type="spellStart"/>
            <w:r>
              <w:rPr>
                <w:sz w:val="24"/>
                <w:szCs w:val="24"/>
                <w:lang w:val="en-US"/>
              </w:rPr>
              <w:t>або</w:t>
            </w:r>
            <w:proofErr w:type="spellEnd"/>
            <w:r>
              <w:rPr>
                <w:sz w:val="24"/>
                <w:szCs w:val="24"/>
                <w:lang w:val="en-US"/>
              </w:rPr>
              <w:t xml:space="preserve"> </w:t>
            </w:r>
            <w:proofErr w:type="spellStart"/>
            <w:r>
              <w:rPr>
                <w:sz w:val="24"/>
                <w:szCs w:val="24"/>
                <w:lang w:val="en-US"/>
              </w:rPr>
              <w:t>еквівалент</w:t>
            </w:r>
            <w:proofErr w:type="spellEnd"/>
            <w:r>
              <w:rPr>
                <w:sz w:val="24"/>
                <w:szCs w:val="2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3</w:t>
            </w:r>
          </w:p>
        </w:tc>
      </w:tr>
      <w:tr w:rsidR="005C38AC" w:rsidRPr="00605992" w:rsidTr="005C38AC">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38AC" w:rsidRDefault="005C38AC" w:rsidP="001A78BF">
            <w:pPr>
              <w:jc w:val="center"/>
              <w:rPr>
                <w:sz w:val="20"/>
                <w:szCs w:val="20"/>
              </w:rPr>
            </w:pPr>
            <w:r>
              <w:rPr>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38AC" w:rsidRPr="005C38AC" w:rsidRDefault="005C38AC" w:rsidP="001A78BF">
            <w:pPr>
              <w:pStyle w:val="a6"/>
              <w:ind w:left="0"/>
              <w:rPr>
                <w:sz w:val="24"/>
                <w:szCs w:val="24"/>
                <w:lang w:val="uk-UA"/>
              </w:rPr>
            </w:pPr>
            <w:r w:rsidRPr="005C38AC">
              <w:rPr>
                <w:sz w:val="24"/>
                <w:szCs w:val="24"/>
                <w:lang w:val="uk-UA"/>
              </w:rPr>
              <w:t xml:space="preserve">Мережева карта 1000 </w:t>
            </w:r>
            <w:proofErr w:type="spellStart"/>
            <w:r>
              <w:rPr>
                <w:sz w:val="24"/>
                <w:szCs w:val="24"/>
              </w:rPr>
              <w:t>Base</w:t>
            </w:r>
            <w:proofErr w:type="spellEnd"/>
            <w:r w:rsidRPr="005C38AC">
              <w:rPr>
                <w:sz w:val="24"/>
                <w:szCs w:val="24"/>
                <w:lang w:val="uk-UA"/>
              </w:rPr>
              <w:t>-</w:t>
            </w:r>
            <w:r>
              <w:rPr>
                <w:sz w:val="24"/>
                <w:szCs w:val="24"/>
              </w:rPr>
              <w:t>TX</w:t>
            </w:r>
            <w:r w:rsidRPr="005C38AC">
              <w:rPr>
                <w:sz w:val="24"/>
                <w:szCs w:val="24"/>
                <w:lang w:val="uk-UA"/>
              </w:rPr>
              <w:t xml:space="preserve"> </w:t>
            </w:r>
            <w:r>
              <w:rPr>
                <w:sz w:val="24"/>
                <w:szCs w:val="24"/>
              </w:rPr>
              <w:t>PCI</w:t>
            </w:r>
            <w:r w:rsidRPr="005C38AC">
              <w:rPr>
                <w:sz w:val="24"/>
                <w:szCs w:val="24"/>
                <w:lang w:val="uk-UA"/>
              </w:rPr>
              <w:t>-</w:t>
            </w:r>
            <w:r>
              <w:rPr>
                <w:sz w:val="24"/>
                <w:szCs w:val="24"/>
              </w:rPr>
              <w:lastRenderedPageBreak/>
              <w:t>E</w:t>
            </w:r>
            <w:r w:rsidRPr="005C38AC">
              <w:rPr>
                <w:sz w:val="24"/>
                <w:szCs w:val="24"/>
                <w:lang w:val="uk-UA"/>
              </w:rPr>
              <w:t xml:space="preserve"> </w:t>
            </w:r>
            <w:proofErr w:type="spellStart"/>
            <w:r>
              <w:rPr>
                <w:sz w:val="24"/>
                <w:szCs w:val="24"/>
              </w:rPr>
              <w:t>Realtek</w:t>
            </w:r>
            <w:proofErr w:type="spellEnd"/>
            <w:r w:rsidRPr="005C38AC">
              <w:rPr>
                <w:sz w:val="24"/>
                <w:szCs w:val="24"/>
                <w:lang w:val="uk-UA"/>
              </w:rPr>
              <w:t xml:space="preserve"> </w:t>
            </w:r>
            <w:proofErr w:type="spellStart"/>
            <w:r>
              <w:rPr>
                <w:sz w:val="24"/>
                <w:szCs w:val="24"/>
              </w:rPr>
              <w:t>Gembird</w:t>
            </w:r>
            <w:proofErr w:type="spellEnd"/>
            <w:r w:rsidRPr="005C38AC">
              <w:rPr>
                <w:sz w:val="24"/>
                <w:szCs w:val="24"/>
                <w:lang w:val="uk-UA"/>
              </w:rPr>
              <w:t xml:space="preserve"> (</w:t>
            </w:r>
            <w:r>
              <w:rPr>
                <w:sz w:val="24"/>
                <w:szCs w:val="24"/>
              </w:rPr>
              <w:t>NIC</w:t>
            </w:r>
            <w:r w:rsidRPr="005C38AC">
              <w:rPr>
                <w:sz w:val="24"/>
                <w:szCs w:val="24"/>
                <w:lang w:val="uk-UA"/>
              </w:rPr>
              <w:t>-</w:t>
            </w:r>
            <w:r>
              <w:rPr>
                <w:sz w:val="24"/>
                <w:szCs w:val="24"/>
              </w:rPr>
              <w:t>GX</w:t>
            </w:r>
            <w:r w:rsidRPr="005C38AC">
              <w:rPr>
                <w:sz w:val="24"/>
                <w:szCs w:val="24"/>
                <w:lang w:val="uk-UA"/>
              </w:rPr>
              <w:t>1) або еквівалент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C38AC" w:rsidRPr="007A546F" w:rsidRDefault="005C38AC" w:rsidP="001A78BF">
            <w:pPr>
              <w:spacing w:after="0"/>
              <w:rPr>
                <w:color w:val="000000"/>
                <w:sz w:val="24"/>
                <w:szCs w:val="24"/>
              </w:rPr>
            </w:pPr>
            <w:r>
              <w:rPr>
                <w:sz w:val="24"/>
                <w:szCs w:val="24"/>
              </w:rPr>
              <w:lastRenderedPageBreak/>
              <w:t xml:space="preserve">1000 Base-TX PCI-E </w:t>
            </w:r>
            <w:proofErr w:type="spellStart"/>
            <w:r>
              <w:rPr>
                <w:sz w:val="24"/>
                <w:szCs w:val="24"/>
              </w:rPr>
              <w:t>Realtek</w:t>
            </w:r>
            <w:proofErr w:type="spellEnd"/>
            <w:r>
              <w:rPr>
                <w:sz w:val="24"/>
                <w:szCs w:val="24"/>
              </w:rPr>
              <w:t xml:space="preserve"> </w:t>
            </w:r>
            <w:proofErr w:type="spellStart"/>
            <w:r>
              <w:rPr>
                <w:sz w:val="24"/>
                <w:szCs w:val="24"/>
              </w:rPr>
              <w:t>Gembird</w:t>
            </w:r>
            <w:proofErr w:type="spellEnd"/>
            <w:r>
              <w:rPr>
                <w:sz w:val="24"/>
                <w:szCs w:val="24"/>
              </w:rPr>
              <w:t xml:space="preserve"> (NIC-GX1) або еквівалент</w:t>
            </w:r>
          </w:p>
        </w:tc>
        <w:tc>
          <w:tcPr>
            <w:tcW w:w="851"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C38AC" w:rsidRDefault="005C38AC" w:rsidP="001A78BF">
            <w:pPr>
              <w:jc w:val="center"/>
              <w:rPr>
                <w:sz w:val="22"/>
              </w:rPr>
            </w:pPr>
            <w:r>
              <w:rPr>
                <w:sz w:val="22"/>
              </w:rPr>
              <w:t>1</w:t>
            </w:r>
          </w:p>
        </w:tc>
      </w:tr>
    </w:tbl>
    <w:p w:rsidR="005C38AC" w:rsidRPr="00856C01" w:rsidRDefault="005C38AC" w:rsidP="005C38AC">
      <w:pPr>
        <w:pStyle w:val="LO-normal"/>
        <w:rPr>
          <w:rStyle w:val="shorttext"/>
          <w:rFonts w:ascii="Times New Roman" w:hAnsi="Times New Roman" w:cs="Times New Roman"/>
          <w:sz w:val="24"/>
          <w:szCs w:val="24"/>
          <w:lang w:val="uk-UA" w:eastAsia="ru-RU"/>
        </w:rPr>
      </w:pPr>
    </w:p>
    <w:p w:rsidR="005C38AC" w:rsidRPr="00605992" w:rsidRDefault="005C38AC" w:rsidP="005C38AC">
      <w:pPr>
        <w:spacing w:after="0" w:line="240" w:lineRule="auto"/>
        <w:contextualSpacing/>
        <w:jc w:val="both"/>
        <w:rPr>
          <w:sz w:val="24"/>
          <w:szCs w:val="24"/>
        </w:rPr>
      </w:pPr>
      <w:r w:rsidRPr="00605992">
        <w:rPr>
          <w:sz w:val="24"/>
          <w:szCs w:val="24"/>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605992">
        <w:rPr>
          <w:b/>
          <w:sz w:val="24"/>
          <w:szCs w:val="24"/>
        </w:rPr>
        <w:t>або еквівалент</w:t>
      </w:r>
      <w:r w:rsidRPr="00605992">
        <w:rPr>
          <w:sz w:val="24"/>
          <w:szCs w:val="24"/>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 .</w:t>
      </w:r>
    </w:p>
    <w:p w:rsidR="005C38AC" w:rsidRPr="0081721E" w:rsidRDefault="005C38AC" w:rsidP="005C38AC">
      <w:pPr>
        <w:widowControl w:val="0"/>
        <w:spacing w:after="0" w:line="240" w:lineRule="auto"/>
        <w:jc w:val="both"/>
        <w:rPr>
          <w:sz w:val="24"/>
          <w:szCs w:val="24"/>
        </w:rPr>
      </w:pPr>
      <w:r>
        <w:rPr>
          <w:b/>
          <w:bCs/>
        </w:rPr>
        <w:t>Запропонований учасником товар обов’язково повинен відповідати усім наведеним технічним вимогам та характеристикам.</w:t>
      </w:r>
    </w:p>
    <w:p w:rsidR="005450AB" w:rsidRPr="00114A23" w:rsidRDefault="005450AB" w:rsidP="00A75977">
      <w:pPr>
        <w:spacing w:after="0" w:line="240" w:lineRule="auto"/>
        <w:jc w:val="right"/>
        <w:rPr>
          <w:sz w:val="20"/>
          <w:szCs w:val="20"/>
        </w:rPr>
      </w:pPr>
    </w:p>
    <w:sectPr w:rsidR="005450AB" w:rsidRPr="00114A23" w:rsidSect="00573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2644C79"/>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6427F5"/>
    <w:multiLevelType w:val="hybridMultilevel"/>
    <w:tmpl w:val="073E59EE"/>
    <w:lvl w:ilvl="0" w:tplc="3DDEF39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
    <w:nsid w:val="3E6021BD"/>
    <w:multiLevelType w:val="hybridMultilevel"/>
    <w:tmpl w:val="E26E1192"/>
    <w:lvl w:ilvl="0" w:tplc="8886F764">
      <w:start w:val="7"/>
      <w:numFmt w:val="bullet"/>
      <w:lvlText w:val=""/>
      <w:lvlJc w:val="left"/>
      <w:pPr>
        <w:ind w:left="786"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2D073A"/>
    <w:multiLevelType w:val="multilevel"/>
    <w:tmpl w:val="90F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37E2097"/>
    <w:multiLevelType w:val="hybridMultilevel"/>
    <w:tmpl w:val="C430EE50"/>
    <w:lvl w:ilvl="0" w:tplc="8B50109E">
      <w:start w:val="1"/>
      <w:numFmt w:val="decimal"/>
      <w:lvlText w:val="%1."/>
      <w:lvlJc w:val="left"/>
      <w:pPr>
        <w:ind w:left="1068" w:hanging="360"/>
      </w:pPr>
      <w:rPr>
        <w:rFonts w:hint="default"/>
        <w:sz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312115"/>
    <w:multiLevelType w:val="hybridMultilevel"/>
    <w:tmpl w:val="1B2A9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D587C78"/>
    <w:multiLevelType w:val="hybridMultilevel"/>
    <w:tmpl w:val="4F365E4C"/>
    <w:lvl w:ilvl="0" w:tplc="1916A194">
      <w:start w:val="3"/>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48A4"/>
    <w:rsid w:val="000014D0"/>
    <w:rsid w:val="000164C6"/>
    <w:rsid w:val="0002671D"/>
    <w:rsid w:val="0005313C"/>
    <w:rsid w:val="00092A4B"/>
    <w:rsid w:val="00093CC0"/>
    <w:rsid w:val="000A078B"/>
    <w:rsid w:val="000B2085"/>
    <w:rsid w:val="000B2D5A"/>
    <w:rsid w:val="000D77B2"/>
    <w:rsid w:val="000F585A"/>
    <w:rsid w:val="000F622B"/>
    <w:rsid w:val="00114A23"/>
    <w:rsid w:val="00117066"/>
    <w:rsid w:val="0012371E"/>
    <w:rsid w:val="00131B94"/>
    <w:rsid w:val="00154C3B"/>
    <w:rsid w:val="00197528"/>
    <w:rsid w:val="001A7554"/>
    <w:rsid w:val="001C51FD"/>
    <w:rsid w:val="001D6D3A"/>
    <w:rsid w:val="001F153F"/>
    <w:rsid w:val="001F6903"/>
    <w:rsid w:val="001F7B20"/>
    <w:rsid w:val="0020193D"/>
    <w:rsid w:val="00202C22"/>
    <w:rsid w:val="00217DEE"/>
    <w:rsid w:val="002261DB"/>
    <w:rsid w:val="00250F17"/>
    <w:rsid w:val="00253766"/>
    <w:rsid w:val="00272D2B"/>
    <w:rsid w:val="00273F1D"/>
    <w:rsid w:val="002C0B74"/>
    <w:rsid w:val="002D1C84"/>
    <w:rsid w:val="002D5212"/>
    <w:rsid w:val="002E7F36"/>
    <w:rsid w:val="00310FC5"/>
    <w:rsid w:val="003349F5"/>
    <w:rsid w:val="00365140"/>
    <w:rsid w:val="003B2122"/>
    <w:rsid w:val="003B7649"/>
    <w:rsid w:val="003D0137"/>
    <w:rsid w:val="003F050C"/>
    <w:rsid w:val="00400B2F"/>
    <w:rsid w:val="00405BDB"/>
    <w:rsid w:val="00425AFA"/>
    <w:rsid w:val="00457631"/>
    <w:rsid w:val="00465DCD"/>
    <w:rsid w:val="00466F31"/>
    <w:rsid w:val="00473645"/>
    <w:rsid w:val="004742C9"/>
    <w:rsid w:val="00476AB6"/>
    <w:rsid w:val="00481879"/>
    <w:rsid w:val="004C2925"/>
    <w:rsid w:val="004D043D"/>
    <w:rsid w:val="004F6980"/>
    <w:rsid w:val="005035E3"/>
    <w:rsid w:val="00506BDC"/>
    <w:rsid w:val="005450AB"/>
    <w:rsid w:val="00551A69"/>
    <w:rsid w:val="00552709"/>
    <w:rsid w:val="005648D4"/>
    <w:rsid w:val="005736C7"/>
    <w:rsid w:val="00583C0F"/>
    <w:rsid w:val="00583DE3"/>
    <w:rsid w:val="00592700"/>
    <w:rsid w:val="005A0319"/>
    <w:rsid w:val="005C38AC"/>
    <w:rsid w:val="005F16A4"/>
    <w:rsid w:val="00600B25"/>
    <w:rsid w:val="00612A28"/>
    <w:rsid w:val="00640DA5"/>
    <w:rsid w:val="006447CA"/>
    <w:rsid w:val="00645F53"/>
    <w:rsid w:val="00651E7A"/>
    <w:rsid w:val="0067147B"/>
    <w:rsid w:val="00673C5C"/>
    <w:rsid w:val="006878F7"/>
    <w:rsid w:val="006A6BE9"/>
    <w:rsid w:val="006B5968"/>
    <w:rsid w:val="006B5CDE"/>
    <w:rsid w:val="006C58F0"/>
    <w:rsid w:val="006D0136"/>
    <w:rsid w:val="006D4BA1"/>
    <w:rsid w:val="006D6F2F"/>
    <w:rsid w:val="006E0E59"/>
    <w:rsid w:val="00711512"/>
    <w:rsid w:val="007139FE"/>
    <w:rsid w:val="00721F91"/>
    <w:rsid w:val="00731DC0"/>
    <w:rsid w:val="0074508E"/>
    <w:rsid w:val="00751411"/>
    <w:rsid w:val="00751419"/>
    <w:rsid w:val="0075593B"/>
    <w:rsid w:val="00766A51"/>
    <w:rsid w:val="00792D16"/>
    <w:rsid w:val="007A2118"/>
    <w:rsid w:val="007A5384"/>
    <w:rsid w:val="007F1D02"/>
    <w:rsid w:val="008027DC"/>
    <w:rsid w:val="00821A36"/>
    <w:rsid w:val="00833E4F"/>
    <w:rsid w:val="00833EE0"/>
    <w:rsid w:val="00857338"/>
    <w:rsid w:val="00865ED5"/>
    <w:rsid w:val="00872A24"/>
    <w:rsid w:val="008A25C9"/>
    <w:rsid w:val="008A3D53"/>
    <w:rsid w:val="008B4459"/>
    <w:rsid w:val="00902950"/>
    <w:rsid w:val="009034A1"/>
    <w:rsid w:val="009048A4"/>
    <w:rsid w:val="00917C87"/>
    <w:rsid w:val="00933A9E"/>
    <w:rsid w:val="00935B76"/>
    <w:rsid w:val="00954CA0"/>
    <w:rsid w:val="00955A29"/>
    <w:rsid w:val="009602EB"/>
    <w:rsid w:val="00963D17"/>
    <w:rsid w:val="009B687C"/>
    <w:rsid w:val="009D1BF1"/>
    <w:rsid w:val="009F32B4"/>
    <w:rsid w:val="00A04902"/>
    <w:rsid w:val="00A07DCB"/>
    <w:rsid w:val="00A221B2"/>
    <w:rsid w:val="00A31433"/>
    <w:rsid w:val="00A34E33"/>
    <w:rsid w:val="00A51690"/>
    <w:rsid w:val="00A51CE9"/>
    <w:rsid w:val="00A75977"/>
    <w:rsid w:val="00A80141"/>
    <w:rsid w:val="00A80E11"/>
    <w:rsid w:val="00AB2576"/>
    <w:rsid w:val="00AF7AA2"/>
    <w:rsid w:val="00B00A71"/>
    <w:rsid w:val="00B118E4"/>
    <w:rsid w:val="00B46126"/>
    <w:rsid w:val="00B73F72"/>
    <w:rsid w:val="00B834DD"/>
    <w:rsid w:val="00BA0C9B"/>
    <w:rsid w:val="00BB70F0"/>
    <w:rsid w:val="00BC29F8"/>
    <w:rsid w:val="00BD57BB"/>
    <w:rsid w:val="00BE2DB7"/>
    <w:rsid w:val="00BF0183"/>
    <w:rsid w:val="00C1102E"/>
    <w:rsid w:val="00C2731A"/>
    <w:rsid w:val="00C31E07"/>
    <w:rsid w:val="00C343C3"/>
    <w:rsid w:val="00C35E9B"/>
    <w:rsid w:val="00C36446"/>
    <w:rsid w:val="00C36830"/>
    <w:rsid w:val="00C37C91"/>
    <w:rsid w:val="00C71703"/>
    <w:rsid w:val="00C72806"/>
    <w:rsid w:val="00C77678"/>
    <w:rsid w:val="00C9357A"/>
    <w:rsid w:val="00C94B10"/>
    <w:rsid w:val="00CB38D7"/>
    <w:rsid w:val="00CC2E0A"/>
    <w:rsid w:val="00CD6474"/>
    <w:rsid w:val="00D226D1"/>
    <w:rsid w:val="00D3643B"/>
    <w:rsid w:val="00D7046A"/>
    <w:rsid w:val="00D7364A"/>
    <w:rsid w:val="00D96568"/>
    <w:rsid w:val="00DA0BFD"/>
    <w:rsid w:val="00DE3D13"/>
    <w:rsid w:val="00E012A6"/>
    <w:rsid w:val="00E62987"/>
    <w:rsid w:val="00E66BDC"/>
    <w:rsid w:val="00EB6904"/>
    <w:rsid w:val="00EE6549"/>
    <w:rsid w:val="00EF4405"/>
    <w:rsid w:val="00EF7BEB"/>
    <w:rsid w:val="00F0642D"/>
    <w:rsid w:val="00F12033"/>
    <w:rsid w:val="00F25D9D"/>
    <w:rsid w:val="00F5531F"/>
    <w:rsid w:val="00F574C2"/>
    <w:rsid w:val="00F61D7C"/>
    <w:rsid w:val="00F931CE"/>
    <w:rsid w:val="00FB1ED8"/>
    <w:rsid w:val="00FC67B2"/>
    <w:rsid w:val="00FD2C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aliases w:val="nado12 Знак,Bullet Знак"/>
    <w:link w:val="a4"/>
    <w:uiPriority w:val="99"/>
    <w:locked/>
    <w:rsid w:val="00C9357A"/>
    <w:rPr>
      <w:rFonts w:ascii="Calibri" w:hAnsi="Calibri" w:cs="Calibri"/>
      <w:lang w:val="uk-UA" w:eastAsia="uk-UA"/>
    </w:rPr>
  </w:style>
  <w:style w:type="paragraph" w:styleId="a4">
    <w:name w:val="No Spacing"/>
    <w:aliases w:val="nado12,Bullet"/>
    <w:link w:val="a3"/>
    <w:uiPriority w:val="1"/>
    <w:qFormat/>
    <w:rsid w:val="00C9357A"/>
    <w:pPr>
      <w:spacing w:after="0" w:line="240" w:lineRule="auto"/>
    </w:pPr>
    <w:rPr>
      <w:rFonts w:ascii="Calibri" w:hAnsi="Calibri" w:cs="Calibri"/>
      <w:lang w:val="uk-UA" w:eastAsia="uk-UA"/>
    </w:rPr>
  </w:style>
  <w:style w:type="paragraph" w:styleId="a5">
    <w:name w:val="Normal (Web)"/>
    <w:aliases w:val="Знак5 Знак,Знак5,Обычный (Web),Обычный (веб) Знак1,Обычный (веб) Знак Знак, Знак5 Знак Знак, Знак5 Знак1,Обычный (веб) Знак, Знак5 Знак, Знак5,Обычный (Web) Знак Знак Знак Знак,Обычный (веб) Знак2 Знак Знак,Обычный (веб) Знак Знак1 Знак Зн"/>
    <w:basedOn w:val="a"/>
    <w:link w:val="21"/>
    <w:uiPriority w:val="99"/>
    <w:unhideWhenUsed/>
    <w:qFormat/>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
    <w:link w:val="a6"/>
    <w:uiPriority w:val="34"/>
    <w:locked/>
    <w:rsid w:val="00F61D7C"/>
    <w:rPr>
      <w:rFonts w:ascii="Calibri" w:eastAsia="Calibri" w:hAnsi="Calibri" w:cs="Times New Roman"/>
    </w:rPr>
  </w:style>
  <w:style w:type="character" w:customStyle="1" w:styleId="21">
    <w:name w:val="Обычный (веб) Знак2"/>
    <w:aliases w:val="Знак5 Знак Знак,Знак5 Знак1,Обычный (Web) Знак,Обычный (веб) Знак1 Знак,Обычный (веб) Знак Знак Знак, Знак5 Знак Знак Знак, Знак5 Знак1 Знак,Обычный (веб) Знак Знак1, Знак5 Знак Знак1, Знак5 Знак2,Обычный (веб) Знак2 Знак Знак Знак"/>
    <w:link w:val="a5"/>
    <w:uiPriority w:val="99"/>
    <w:locked/>
    <w:rsid w:val="00A80E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80E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E11"/>
    <w:rPr>
      <w:rFonts w:ascii="Tahoma" w:eastAsia="Calibri" w:hAnsi="Tahoma" w:cs="Tahoma"/>
      <w:sz w:val="16"/>
      <w:szCs w:val="16"/>
      <w:lang w:val="uk-UA"/>
    </w:rPr>
  </w:style>
  <w:style w:type="paragraph" w:customStyle="1" w:styleId="ad">
    <w:name w:val="Текст в заданном формате"/>
    <w:basedOn w:val="a"/>
    <w:rsid w:val="00552709"/>
    <w:pPr>
      <w:suppressAutoHyphens/>
      <w:spacing w:after="0" w:line="240" w:lineRule="auto"/>
    </w:pPr>
    <w:rPr>
      <w:rFonts w:ascii="Liberation Mono" w:eastAsia="NSimSun" w:hAnsi="Liberation Mono" w:cs="Liberation Mono"/>
      <w:kern w:val="2"/>
      <w:sz w:val="20"/>
      <w:szCs w:val="20"/>
      <w:lang w:eastAsia="zh-CN" w:bidi="hi-IN"/>
    </w:rPr>
  </w:style>
  <w:style w:type="character" w:customStyle="1" w:styleId="rvts0">
    <w:name w:val="rvts0"/>
    <w:rsid w:val="00F0642D"/>
  </w:style>
  <w:style w:type="character" w:customStyle="1" w:styleId="rvts9">
    <w:name w:val="rvts9"/>
    <w:basedOn w:val="a0"/>
    <w:rsid w:val="00F0642D"/>
  </w:style>
  <w:style w:type="character" w:customStyle="1" w:styleId="rvts23">
    <w:name w:val="rvts23"/>
    <w:basedOn w:val="a0"/>
    <w:rsid w:val="00F0642D"/>
  </w:style>
  <w:style w:type="paragraph" w:customStyle="1" w:styleId="10">
    <w:name w:val="Без интервала1"/>
    <w:rsid w:val="00963D17"/>
    <w:pPr>
      <w:spacing w:after="0" w:line="240" w:lineRule="auto"/>
    </w:pPr>
    <w:rPr>
      <w:rFonts w:ascii="Calibri" w:eastAsia="Times New Roman" w:hAnsi="Calibri" w:cs="Times New Roman"/>
      <w:lang w:val="uk-UA"/>
    </w:rPr>
  </w:style>
  <w:style w:type="paragraph" w:styleId="ae">
    <w:name w:val="header"/>
    <w:basedOn w:val="a"/>
    <w:link w:val="af"/>
    <w:rsid w:val="005450AB"/>
    <w:pPr>
      <w:tabs>
        <w:tab w:val="center" w:pos="4819"/>
        <w:tab w:val="right" w:pos="9639"/>
      </w:tabs>
      <w:spacing w:after="0" w:line="240" w:lineRule="auto"/>
    </w:pPr>
    <w:rPr>
      <w:rFonts w:ascii="Calibri" w:hAnsi="Calibri"/>
      <w:sz w:val="22"/>
      <w:lang w:val="ru-RU" w:eastAsia="ru-RU"/>
    </w:rPr>
  </w:style>
  <w:style w:type="character" w:customStyle="1" w:styleId="af">
    <w:name w:val="Верхний колонтитул Знак"/>
    <w:basedOn w:val="a0"/>
    <w:link w:val="ae"/>
    <w:rsid w:val="005450AB"/>
    <w:rPr>
      <w:rFonts w:ascii="Calibri" w:eastAsia="Calibri" w:hAnsi="Calibri" w:cs="Times New Roman"/>
      <w:lang w:eastAsia="ru-RU"/>
    </w:rPr>
  </w:style>
  <w:style w:type="paragraph" w:styleId="af0">
    <w:name w:val="footer"/>
    <w:basedOn w:val="a"/>
    <w:link w:val="af1"/>
    <w:rsid w:val="005450AB"/>
    <w:pPr>
      <w:tabs>
        <w:tab w:val="center" w:pos="4819"/>
        <w:tab w:val="right" w:pos="9639"/>
      </w:tabs>
      <w:spacing w:after="0" w:line="240" w:lineRule="auto"/>
    </w:pPr>
    <w:rPr>
      <w:rFonts w:ascii="Calibri" w:hAnsi="Calibri"/>
      <w:sz w:val="22"/>
      <w:lang w:val="ru-RU" w:eastAsia="ru-RU"/>
    </w:rPr>
  </w:style>
  <w:style w:type="character" w:customStyle="1" w:styleId="af1">
    <w:name w:val="Нижний колонтитул Знак"/>
    <w:basedOn w:val="a0"/>
    <w:link w:val="af0"/>
    <w:rsid w:val="005450AB"/>
    <w:rPr>
      <w:rFonts w:ascii="Calibri" w:eastAsia="Calibri" w:hAnsi="Calibri" w:cs="Times New Roman"/>
      <w:lang w:eastAsia="ru-RU"/>
    </w:rPr>
  </w:style>
  <w:style w:type="paragraph" w:styleId="HTML">
    <w:name w:val="HTML Preformatted"/>
    <w:basedOn w:val="a"/>
    <w:link w:val="HTML1"/>
    <w:rsid w:val="0054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0">
    <w:name w:val="Стандартный HTML Знак"/>
    <w:basedOn w:val="a0"/>
    <w:uiPriority w:val="99"/>
    <w:semiHidden/>
    <w:rsid w:val="005450AB"/>
    <w:rPr>
      <w:rFonts w:ascii="Consolas" w:eastAsia="Calibri" w:hAnsi="Consolas" w:cs="Times New Roman"/>
      <w:sz w:val="20"/>
      <w:szCs w:val="20"/>
      <w:lang w:val="uk-UA"/>
    </w:rPr>
  </w:style>
  <w:style w:type="character" w:customStyle="1" w:styleId="HTML1">
    <w:name w:val="Стандартный HTML Знак1"/>
    <w:link w:val="HTML"/>
    <w:locked/>
    <w:rsid w:val="005450AB"/>
    <w:rPr>
      <w:rFonts w:ascii="Courier New" w:eastAsia="Calibri" w:hAnsi="Courier New" w:cs="Times New Roman"/>
      <w:sz w:val="20"/>
      <w:szCs w:val="20"/>
      <w:lang w:val="en-US" w:eastAsia="uk-UA"/>
    </w:rPr>
  </w:style>
  <w:style w:type="table" w:styleId="af2">
    <w:name w:val="Table Grid"/>
    <w:basedOn w:val="a1"/>
    <w:uiPriority w:val="59"/>
    <w:rsid w:val="00A75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4"/>
    <w:rPr>
      <w:rFonts w:ascii="Times New Roman" w:eastAsia="Calibri" w:hAnsi="Times New Roman" w:cs="Times New Roman"/>
      <w:sz w:val="28"/>
      <w:lang w:val="uk-UA"/>
    </w:rPr>
  </w:style>
  <w:style w:type="paragraph" w:styleId="2">
    <w:name w:val="heading 2"/>
    <w:basedOn w:val="a"/>
    <w:next w:val="a"/>
    <w:link w:val="20"/>
    <w:qFormat/>
    <w:rsid w:val="009034A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интервала Знак"/>
    <w:aliases w:val="nado12 Знак,Bullet Знак"/>
    <w:link w:val="a4"/>
    <w:uiPriority w:val="99"/>
    <w:locked/>
    <w:rsid w:val="00C9357A"/>
    <w:rPr>
      <w:rFonts w:ascii="Calibri" w:hAnsi="Calibri" w:cs="Calibri"/>
      <w:lang w:val="uk-UA" w:eastAsia="uk-UA"/>
    </w:rPr>
  </w:style>
  <w:style w:type="paragraph" w:styleId="a4">
    <w:name w:val="No Spacing"/>
    <w:aliases w:val="nado12,Bullet"/>
    <w:link w:val="a3"/>
    <w:uiPriority w:val="1"/>
    <w:qFormat/>
    <w:rsid w:val="00C9357A"/>
    <w:pPr>
      <w:spacing w:after="0" w:line="240" w:lineRule="auto"/>
    </w:pPr>
    <w:rPr>
      <w:rFonts w:ascii="Calibri" w:hAnsi="Calibri" w:cs="Calibri"/>
      <w:lang w:val="uk-UA" w:eastAsia="uk-UA"/>
    </w:rPr>
  </w:style>
  <w:style w:type="paragraph" w:styleId="a5">
    <w:name w:val="Normal (Web)"/>
    <w:aliases w:val="Знак5 Знак,Знак5,Обычный (Web),Обычный (веб) Знак1,Обычный (веб) Знак Знак, Знак5 Знак Знак, Знак5 Знак1,Обычный (веб) Знак, Знак5 Знак, Знак5,Обычный (Web) Знак Знак Знак Знак,Обычный (веб) Знак2 Знак Знак,Обычный (веб) Знак Знак1 Знак Зн"/>
    <w:basedOn w:val="a"/>
    <w:link w:val="21"/>
    <w:uiPriority w:val="99"/>
    <w:unhideWhenUsed/>
    <w:qFormat/>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aliases w:val="Number Bullets,List Paragraph (numbered (a)),List Paragraph_Num123"/>
    <w:basedOn w:val="a"/>
    <w:link w:val="a7"/>
    <w:uiPriority w:val="34"/>
    <w:qFormat/>
    <w:rsid w:val="00C9357A"/>
    <w:pPr>
      <w:spacing w:after="160" w:line="259" w:lineRule="auto"/>
      <w:ind w:left="720"/>
      <w:contextualSpacing/>
    </w:pPr>
    <w:rPr>
      <w:rFonts w:ascii="Calibri" w:hAnsi="Calibri"/>
      <w:sz w:val="22"/>
      <w:lang w:val="ru-RU"/>
    </w:rPr>
  </w:style>
  <w:style w:type="character" w:customStyle="1" w:styleId="a8">
    <w:name w:val="Знак Знак Знак"/>
    <w:link w:val="5"/>
    <w:rsid w:val="00C9357A"/>
    <w:rPr>
      <w:rFonts w:ascii="Verdana" w:hAnsi="Verdana" w:cs="Verdana"/>
      <w:lang w:val="en-US"/>
    </w:rPr>
  </w:style>
  <w:style w:type="paragraph" w:customStyle="1" w:styleId="5">
    <w:name w:val="Знак Знак5"/>
    <w:basedOn w:val="a"/>
    <w:link w:val="a8"/>
    <w:rsid w:val="00C9357A"/>
    <w:pPr>
      <w:spacing w:after="0" w:line="240" w:lineRule="auto"/>
    </w:pPr>
    <w:rPr>
      <w:rFonts w:ascii="Verdana" w:eastAsiaTheme="minorHAnsi" w:hAnsi="Verdana" w:cs="Verdana"/>
      <w:sz w:val="22"/>
      <w:lang w:val="en-US"/>
    </w:rPr>
  </w:style>
  <w:style w:type="character" w:customStyle="1" w:styleId="20">
    <w:name w:val="Заголовок 2 Знак"/>
    <w:basedOn w:val="a0"/>
    <w:link w:val="2"/>
    <w:rsid w:val="009034A1"/>
    <w:rPr>
      <w:rFonts w:ascii="Cambria" w:eastAsia="Calibri" w:hAnsi="Cambria" w:cs="Times New Roman"/>
      <w:b/>
      <w:bCs/>
      <w:color w:val="4F81BD"/>
      <w:sz w:val="26"/>
      <w:szCs w:val="26"/>
      <w:lang w:val="uk-UA"/>
    </w:rPr>
  </w:style>
  <w:style w:type="character" w:styleId="a9">
    <w:name w:val="Subtle Reference"/>
    <w:uiPriority w:val="31"/>
    <w:qFormat/>
    <w:rsid w:val="009034A1"/>
    <w:rPr>
      <w:smallCaps/>
      <w:color w:val="C0504D"/>
      <w:u w:val="single"/>
    </w:rPr>
  </w:style>
  <w:style w:type="paragraph" w:customStyle="1" w:styleId="LO-normal">
    <w:name w:val="LO-normal"/>
    <w:qFormat/>
    <w:rsid w:val="009034A1"/>
    <w:pPr>
      <w:spacing w:after="0"/>
    </w:pPr>
    <w:rPr>
      <w:rFonts w:ascii="Arial" w:eastAsia="Times New Roman" w:hAnsi="Arial" w:cs="Arial"/>
      <w:color w:val="000000"/>
      <w:lang w:eastAsia="zh-CN"/>
    </w:rPr>
  </w:style>
  <w:style w:type="character" w:customStyle="1" w:styleId="shorttext">
    <w:name w:val="short_text"/>
    <w:uiPriority w:val="99"/>
    <w:rsid w:val="009034A1"/>
  </w:style>
  <w:style w:type="paragraph" w:customStyle="1" w:styleId="1">
    <w:name w:val="Обычный1"/>
    <w:rsid w:val="00F61D7C"/>
    <w:pPr>
      <w:spacing w:after="0"/>
    </w:pPr>
    <w:rPr>
      <w:rFonts w:ascii="Arial" w:eastAsia="Arial" w:hAnsi="Arial" w:cs="Arial"/>
      <w:color w:val="000000"/>
      <w:lang w:eastAsia="ru-RU"/>
    </w:rPr>
  </w:style>
  <w:style w:type="paragraph" w:customStyle="1" w:styleId="aa">
    <w:name w:val="Содержимое таблицы"/>
    <w:basedOn w:val="a"/>
    <w:rsid w:val="00F61D7C"/>
    <w:pPr>
      <w:suppressLineNumbers/>
      <w:suppressAutoHyphens/>
      <w:spacing w:after="0" w:line="240" w:lineRule="auto"/>
    </w:pPr>
    <w:rPr>
      <w:rFonts w:eastAsia="Times New Roman"/>
      <w:sz w:val="24"/>
      <w:szCs w:val="24"/>
      <w:lang w:val="ru-RU" w:eastAsia="ar-SA"/>
    </w:rPr>
  </w:style>
  <w:style w:type="character" w:customStyle="1" w:styleId="a7">
    <w:name w:val="Абзац списка Знак"/>
    <w:aliases w:val="Number Bullets Знак,List Paragraph (numbered (a)) Знак,List Paragraph_Num123 Знак"/>
    <w:link w:val="a6"/>
    <w:uiPriority w:val="34"/>
    <w:locked/>
    <w:rsid w:val="00F61D7C"/>
    <w:rPr>
      <w:rFonts w:ascii="Calibri" w:eastAsia="Calibri" w:hAnsi="Calibri" w:cs="Times New Roman"/>
    </w:rPr>
  </w:style>
  <w:style w:type="character" w:customStyle="1" w:styleId="21">
    <w:name w:val="Обычный (веб) Знак2"/>
    <w:aliases w:val="Знак5 Знак Знак,Знак5 Знак1,Обычный (Web) Знак,Обычный (веб) Знак1 Знак,Обычный (веб) Знак Знак Знак, Знак5 Знак Знак Знак, Знак5 Знак1 Знак,Обычный (веб) Знак Знак1, Знак5 Знак Знак1, Знак5 Знак2,Обычный (веб) Знак2 Знак Знак Знак"/>
    <w:link w:val="a5"/>
    <w:uiPriority w:val="99"/>
    <w:locked/>
    <w:rsid w:val="00A80E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80E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E11"/>
    <w:rPr>
      <w:rFonts w:ascii="Tahoma" w:eastAsia="Calibri" w:hAnsi="Tahoma" w:cs="Tahoma"/>
      <w:sz w:val="16"/>
      <w:szCs w:val="16"/>
      <w:lang w:val="uk-UA"/>
    </w:rPr>
  </w:style>
  <w:style w:type="paragraph" w:customStyle="1" w:styleId="ad">
    <w:name w:val="Текст в заданном формате"/>
    <w:basedOn w:val="a"/>
    <w:rsid w:val="00552709"/>
    <w:pPr>
      <w:suppressAutoHyphens/>
      <w:spacing w:after="0" w:line="240" w:lineRule="auto"/>
    </w:pPr>
    <w:rPr>
      <w:rFonts w:ascii="Liberation Mono" w:eastAsia="NSimSun" w:hAnsi="Liberation Mono" w:cs="Liberation Mono"/>
      <w:kern w:val="2"/>
      <w:sz w:val="20"/>
      <w:szCs w:val="20"/>
      <w:lang w:eastAsia="zh-CN" w:bidi="hi-IN"/>
    </w:rPr>
  </w:style>
  <w:style w:type="character" w:customStyle="1" w:styleId="rvts0">
    <w:name w:val="rvts0"/>
    <w:rsid w:val="00F0642D"/>
  </w:style>
  <w:style w:type="character" w:customStyle="1" w:styleId="rvts9">
    <w:name w:val="rvts9"/>
    <w:basedOn w:val="a0"/>
    <w:rsid w:val="00F0642D"/>
  </w:style>
  <w:style w:type="character" w:customStyle="1" w:styleId="rvts23">
    <w:name w:val="rvts23"/>
    <w:basedOn w:val="a0"/>
    <w:rsid w:val="00F0642D"/>
  </w:style>
  <w:style w:type="paragraph" w:customStyle="1" w:styleId="10">
    <w:name w:val="Без интервала1"/>
    <w:rsid w:val="00963D17"/>
    <w:pPr>
      <w:spacing w:after="0" w:line="240" w:lineRule="auto"/>
    </w:pPr>
    <w:rPr>
      <w:rFonts w:ascii="Calibri" w:eastAsia="Times New Roman" w:hAnsi="Calibri" w:cs="Times New Roman"/>
      <w:lang w:val="uk-UA"/>
    </w:rPr>
  </w:style>
  <w:style w:type="paragraph" w:styleId="ae">
    <w:name w:val="header"/>
    <w:basedOn w:val="a"/>
    <w:link w:val="af"/>
    <w:rsid w:val="005450AB"/>
    <w:pPr>
      <w:tabs>
        <w:tab w:val="center" w:pos="4819"/>
        <w:tab w:val="right" w:pos="9639"/>
      </w:tabs>
      <w:spacing w:after="0" w:line="240" w:lineRule="auto"/>
    </w:pPr>
    <w:rPr>
      <w:rFonts w:ascii="Calibri" w:hAnsi="Calibri"/>
      <w:sz w:val="22"/>
      <w:lang w:val="ru-RU" w:eastAsia="ru-RU"/>
    </w:rPr>
  </w:style>
  <w:style w:type="character" w:customStyle="1" w:styleId="af">
    <w:name w:val="Верхний колонтитул Знак"/>
    <w:basedOn w:val="a0"/>
    <w:link w:val="ae"/>
    <w:rsid w:val="005450AB"/>
    <w:rPr>
      <w:rFonts w:ascii="Calibri" w:eastAsia="Calibri" w:hAnsi="Calibri" w:cs="Times New Roman"/>
      <w:lang w:eastAsia="ru-RU"/>
    </w:rPr>
  </w:style>
  <w:style w:type="paragraph" w:styleId="af0">
    <w:name w:val="footer"/>
    <w:basedOn w:val="a"/>
    <w:link w:val="af1"/>
    <w:rsid w:val="005450AB"/>
    <w:pPr>
      <w:tabs>
        <w:tab w:val="center" w:pos="4819"/>
        <w:tab w:val="right" w:pos="9639"/>
      </w:tabs>
      <w:spacing w:after="0" w:line="240" w:lineRule="auto"/>
    </w:pPr>
    <w:rPr>
      <w:rFonts w:ascii="Calibri" w:hAnsi="Calibri"/>
      <w:sz w:val="22"/>
      <w:lang w:val="ru-RU" w:eastAsia="ru-RU"/>
    </w:rPr>
  </w:style>
  <w:style w:type="character" w:customStyle="1" w:styleId="af1">
    <w:name w:val="Нижний колонтитул Знак"/>
    <w:basedOn w:val="a0"/>
    <w:link w:val="af0"/>
    <w:rsid w:val="005450AB"/>
    <w:rPr>
      <w:rFonts w:ascii="Calibri" w:eastAsia="Calibri" w:hAnsi="Calibri" w:cs="Times New Roman"/>
      <w:lang w:eastAsia="ru-RU"/>
    </w:rPr>
  </w:style>
  <w:style w:type="paragraph" w:styleId="HTML">
    <w:name w:val="HTML Preformatted"/>
    <w:basedOn w:val="a"/>
    <w:link w:val="HTML1"/>
    <w:rsid w:val="0054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en-US" w:eastAsia="uk-UA"/>
    </w:rPr>
  </w:style>
  <w:style w:type="character" w:customStyle="1" w:styleId="HTML0">
    <w:name w:val="Стандартный HTML Знак"/>
    <w:basedOn w:val="a0"/>
    <w:uiPriority w:val="99"/>
    <w:semiHidden/>
    <w:rsid w:val="005450AB"/>
    <w:rPr>
      <w:rFonts w:ascii="Consolas" w:eastAsia="Calibri" w:hAnsi="Consolas" w:cs="Times New Roman"/>
      <w:sz w:val="20"/>
      <w:szCs w:val="20"/>
      <w:lang w:val="uk-UA"/>
    </w:rPr>
  </w:style>
  <w:style w:type="character" w:customStyle="1" w:styleId="HTML1">
    <w:name w:val="Стандартный HTML Знак1"/>
    <w:link w:val="HTML"/>
    <w:locked/>
    <w:rsid w:val="005450AB"/>
    <w:rPr>
      <w:rFonts w:ascii="Courier New" w:eastAsia="Calibri" w:hAnsi="Courier New" w:cs="Times New Roman"/>
      <w:sz w:val="20"/>
      <w:szCs w:val="20"/>
      <w:lang w:val="en-US" w:eastAsia="uk-UA"/>
    </w:rPr>
  </w:style>
  <w:style w:type="table" w:styleId="af2">
    <w:name w:val="Table Grid"/>
    <w:basedOn w:val="a1"/>
    <w:uiPriority w:val="59"/>
    <w:rsid w:val="00A75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2364</Words>
  <Characters>1349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13</cp:revision>
  <cp:lastPrinted>2022-12-12T09:06:00Z</cp:lastPrinted>
  <dcterms:created xsi:type="dcterms:W3CDTF">2022-12-12T08:54:00Z</dcterms:created>
  <dcterms:modified xsi:type="dcterms:W3CDTF">2023-09-18T13:57:00Z</dcterms:modified>
</cp:coreProperties>
</file>