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04442" w14:textId="77777777" w:rsidR="00F01881" w:rsidRPr="00F01881" w:rsidRDefault="00F01881" w:rsidP="00F01881">
      <w:pPr>
        <w:pStyle w:val="a3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01881">
        <w:rPr>
          <w:rFonts w:ascii="Times New Roman" w:hAnsi="Times New Roman"/>
          <w:b/>
          <w:bCs/>
          <w:sz w:val="24"/>
          <w:szCs w:val="24"/>
          <w:lang w:val="uk-UA"/>
        </w:rPr>
        <w:t>Додаток №2</w:t>
      </w:r>
    </w:p>
    <w:p w14:paraId="68A77B41" w14:textId="77777777" w:rsidR="00F01881" w:rsidRPr="00F01881" w:rsidRDefault="00F01881" w:rsidP="00F01881">
      <w:pPr>
        <w:pStyle w:val="a3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01881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7C30604D" w14:textId="77777777" w:rsidR="00F01881" w:rsidRPr="00F01881" w:rsidRDefault="00F01881" w:rsidP="00F01881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3AF938B" w14:textId="77777777" w:rsidR="00F01881" w:rsidRPr="00F01881" w:rsidRDefault="00F01881" w:rsidP="00F0188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01881">
        <w:rPr>
          <w:rFonts w:ascii="Times New Roman" w:hAnsi="Times New Roman"/>
          <w:b/>
          <w:bCs/>
          <w:sz w:val="24"/>
          <w:szCs w:val="24"/>
          <w:lang w:val="uk-UA"/>
        </w:rPr>
        <w:t>ТЕХНІЧНІ, КІЛЬКІСНІ ТА ЯКІСНІ</w:t>
      </w:r>
    </w:p>
    <w:p w14:paraId="31BC22D3" w14:textId="77777777" w:rsidR="00F01881" w:rsidRDefault="00F01881" w:rsidP="00F0188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01881">
        <w:rPr>
          <w:rFonts w:ascii="Times New Roman" w:hAnsi="Times New Roman"/>
          <w:b/>
          <w:bCs/>
          <w:sz w:val="24"/>
          <w:szCs w:val="24"/>
          <w:lang w:val="uk-UA"/>
        </w:rPr>
        <w:t>ХАРАКТЕРИСТИКИ ПРЕДМЕТА ЗАКУПІВЛІ</w:t>
      </w:r>
    </w:p>
    <w:p w14:paraId="630BB1C5" w14:textId="77777777" w:rsidR="006543A6" w:rsidRDefault="006543A6" w:rsidP="00F0188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9DA56E0" w14:textId="134ECB0D" w:rsidR="006543A6" w:rsidRPr="007C7080" w:rsidRDefault="006543A6" w:rsidP="006543A6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C7080">
        <w:rPr>
          <w:rFonts w:ascii="Times New Roman" w:hAnsi="Times New Roman"/>
          <w:b/>
          <w:bCs/>
          <w:sz w:val="24"/>
          <w:szCs w:val="24"/>
          <w:lang w:val="uk-UA"/>
        </w:rPr>
        <w:t xml:space="preserve">Послуги з поточного ремонту та технічного обслуговування автомобілів марки </w:t>
      </w:r>
      <w:proofErr w:type="spellStart"/>
      <w:r w:rsidR="007C7080" w:rsidRPr="007C7080">
        <w:rPr>
          <w:rFonts w:ascii="Times New Roman" w:hAnsi="Times New Roman"/>
          <w:b/>
          <w:bCs/>
          <w:sz w:val="24"/>
          <w:szCs w:val="24"/>
          <w:lang w:val="uk-UA"/>
        </w:rPr>
        <w:t>Skoda</w:t>
      </w:r>
      <w:proofErr w:type="spellEnd"/>
      <w:r w:rsidRPr="007C7080">
        <w:rPr>
          <w:rFonts w:ascii="Times New Roman" w:hAnsi="Times New Roman"/>
          <w:b/>
          <w:bCs/>
          <w:sz w:val="24"/>
          <w:szCs w:val="24"/>
          <w:lang w:val="uk-UA"/>
        </w:rPr>
        <w:t xml:space="preserve"> за кодом ДК 021:2015 - 50110000-9 «Послуги з ремонту і технічного обслуговування </w:t>
      </w:r>
      <w:proofErr w:type="spellStart"/>
      <w:r w:rsidRPr="007C7080">
        <w:rPr>
          <w:rFonts w:ascii="Times New Roman" w:hAnsi="Times New Roman"/>
          <w:b/>
          <w:bCs/>
          <w:sz w:val="24"/>
          <w:szCs w:val="24"/>
          <w:lang w:val="uk-UA"/>
        </w:rPr>
        <w:t>мототранспортних</w:t>
      </w:r>
      <w:proofErr w:type="spellEnd"/>
      <w:r w:rsidRPr="007C7080">
        <w:rPr>
          <w:rFonts w:ascii="Times New Roman" w:hAnsi="Times New Roman"/>
          <w:b/>
          <w:bCs/>
          <w:sz w:val="24"/>
          <w:szCs w:val="24"/>
          <w:lang w:val="uk-UA"/>
        </w:rPr>
        <w:t xml:space="preserve"> засобів і супутнього обладнання»</w:t>
      </w:r>
    </w:p>
    <w:p w14:paraId="4BA32834" w14:textId="77777777" w:rsidR="006543A6" w:rsidRPr="007C7080" w:rsidRDefault="006543A6" w:rsidP="006543A6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FDAB600" w14:textId="1885ECDE" w:rsidR="006543A6" w:rsidRDefault="006543A6" w:rsidP="007C7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7080">
        <w:rPr>
          <w:rFonts w:ascii="Times New Roman" w:hAnsi="Times New Roman"/>
          <w:b/>
          <w:bCs/>
          <w:sz w:val="28"/>
          <w:szCs w:val="28"/>
          <w:lang w:val="uk-UA"/>
        </w:rPr>
        <w:t>Технічні вимоги до станції технічного обслуговування:</w:t>
      </w:r>
    </w:p>
    <w:p w14:paraId="6E930D68" w14:textId="77777777" w:rsidR="007C7080" w:rsidRPr="007C7080" w:rsidRDefault="007C7080" w:rsidP="007C7080">
      <w:pPr>
        <w:pStyle w:val="a3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485009B" w14:textId="77777777" w:rsidR="006543A6" w:rsidRPr="007C7080" w:rsidRDefault="006543A6" w:rsidP="006543A6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C7080">
        <w:rPr>
          <w:rFonts w:ascii="Times New Roman" w:hAnsi="Times New Roman"/>
          <w:sz w:val="24"/>
          <w:szCs w:val="24"/>
          <w:lang w:val="uk-UA"/>
        </w:rPr>
        <w:t>Предметом даної закупівлі є послуги з поточного ремонту та технічного обслуговування автомобілів Замовника.</w:t>
      </w:r>
    </w:p>
    <w:p w14:paraId="5D7515A5" w14:textId="77777777" w:rsidR="006543A6" w:rsidRPr="007C7080" w:rsidRDefault="006543A6" w:rsidP="006543A6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C7080">
        <w:rPr>
          <w:rFonts w:ascii="Times New Roman" w:hAnsi="Times New Roman"/>
          <w:sz w:val="24"/>
          <w:szCs w:val="24"/>
          <w:lang w:val="uk-UA"/>
        </w:rPr>
        <w:t>З метою забезпечення повноцінного та якісного надання послуг з технічного обслуговування та поточного ремонту автомобілів до станції технічного обслуговування (далі – СТО) висуваються наступні вимоги до Учасника:</w:t>
      </w:r>
    </w:p>
    <w:p w14:paraId="6FCC44E3" w14:textId="77777777" w:rsidR="006543A6" w:rsidRPr="007C7080" w:rsidRDefault="006543A6" w:rsidP="006543A6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C7080">
        <w:rPr>
          <w:rFonts w:ascii="Times New Roman" w:hAnsi="Times New Roman"/>
          <w:sz w:val="24"/>
          <w:szCs w:val="24"/>
          <w:lang w:val="uk-UA"/>
        </w:rPr>
        <w:t>- станція технічного обслуговування повинна бути розташована в межах адміністративної одиниці міста Хмельницький або не більше 10 км від м. Хмельницький;</w:t>
      </w:r>
    </w:p>
    <w:p w14:paraId="0A7BB287" w14:textId="77777777" w:rsidR="006543A6" w:rsidRPr="007C7080" w:rsidRDefault="006543A6" w:rsidP="006543A6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C7080">
        <w:rPr>
          <w:rFonts w:ascii="Times New Roman" w:hAnsi="Times New Roman"/>
          <w:sz w:val="24"/>
          <w:szCs w:val="24"/>
          <w:lang w:val="uk-UA"/>
        </w:rPr>
        <w:t>- гарантійні терміни на виконані ремонтні роботи зазначаються в Акті наданих послуг. Гарантія на надані послуги і встановлені запасні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р. № 615 та зареєстрованих в Міністерстві юстиції України 17.12.2014 р. за  № 1609/26386;</w:t>
      </w:r>
    </w:p>
    <w:p w14:paraId="2BB4D554" w14:textId="467C9479" w:rsidR="006543A6" w:rsidRPr="007C7080" w:rsidRDefault="006543A6" w:rsidP="006543A6">
      <w:pPr>
        <w:pStyle w:val="a3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C7080">
        <w:rPr>
          <w:rFonts w:ascii="Times New Roman" w:hAnsi="Times New Roman"/>
          <w:sz w:val="24"/>
          <w:szCs w:val="24"/>
          <w:lang w:val="uk-UA"/>
        </w:rPr>
        <w:t>- запасні частини, вузли та агрегати, що використовуються Учасником при наданні послуг, та включаються у вартість наданих послуг, повинні бути новими, оригінальними або їх еквівалентами та сертифікованими державними органами сертифікації</w:t>
      </w:r>
      <w:r w:rsidRPr="007C7080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2FD65F0A" w14:textId="77777777" w:rsidR="006543A6" w:rsidRDefault="006543A6" w:rsidP="006543A6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9DF4485" w14:textId="77777777" w:rsidR="007C7080" w:rsidRPr="00C3668E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Автомобіль: </w:t>
      </w:r>
      <w:r w:rsidRPr="00F64A55">
        <w:rPr>
          <w:rFonts w:ascii="Times New Roman" w:hAnsi="Times New Roman"/>
          <w:b/>
          <w:bCs/>
          <w:sz w:val="24"/>
          <w:szCs w:val="24"/>
          <w:lang w:val="en-US"/>
        </w:rPr>
        <w:t>Skoda</w:t>
      </w:r>
      <w:r w:rsidRPr="00F64A5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F64A55">
        <w:rPr>
          <w:rFonts w:ascii="Times New Roman" w:hAnsi="Times New Roman"/>
          <w:b/>
          <w:bCs/>
          <w:sz w:val="24"/>
          <w:szCs w:val="24"/>
          <w:lang w:val="en-US"/>
        </w:rPr>
        <w:t>Octavia</w:t>
      </w:r>
      <w:r w:rsidRPr="00F64A5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F64A55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F64A55">
        <w:rPr>
          <w:rFonts w:ascii="Times New Roman" w:hAnsi="Times New Roman"/>
          <w:b/>
          <w:bCs/>
          <w:sz w:val="24"/>
          <w:szCs w:val="24"/>
          <w:lang w:val="uk-UA"/>
        </w:rPr>
        <w:t xml:space="preserve">7 </w:t>
      </w:r>
      <w:r w:rsidRPr="00F64A55">
        <w:rPr>
          <w:rFonts w:ascii="Times New Roman" w:hAnsi="Times New Roman"/>
          <w:b/>
          <w:bCs/>
          <w:sz w:val="24"/>
          <w:szCs w:val="24"/>
          <w:lang w:val="en-US"/>
        </w:rPr>
        <w:t>Active</w:t>
      </w:r>
      <w:r w:rsidRPr="00F64A55">
        <w:rPr>
          <w:rFonts w:ascii="Times New Roman" w:hAnsi="Times New Roman"/>
          <w:b/>
          <w:bCs/>
          <w:sz w:val="24"/>
          <w:szCs w:val="24"/>
          <w:lang w:val="uk-UA"/>
        </w:rPr>
        <w:t xml:space="preserve"> 1,6 </w:t>
      </w:r>
      <w:r w:rsidRPr="00F64A55">
        <w:rPr>
          <w:rFonts w:ascii="Times New Roman" w:hAnsi="Times New Roman"/>
          <w:b/>
          <w:bCs/>
          <w:sz w:val="24"/>
          <w:szCs w:val="24"/>
          <w:lang w:val="en-US"/>
        </w:rPr>
        <w:t>MPI</w:t>
      </w:r>
      <w:r w:rsidRPr="00F64A55">
        <w:rPr>
          <w:rFonts w:ascii="Times New Roman" w:hAnsi="Times New Roman"/>
          <w:b/>
          <w:bCs/>
          <w:sz w:val="24"/>
          <w:szCs w:val="24"/>
          <w:lang w:val="uk-UA"/>
        </w:rPr>
        <w:t>/81</w:t>
      </w:r>
      <w:r w:rsidRPr="00F64A55">
        <w:rPr>
          <w:rFonts w:ascii="Times New Roman" w:hAnsi="Times New Roman"/>
          <w:b/>
          <w:bCs/>
          <w:sz w:val="24"/>
          <w:szCs w:val="24"/>
          <w:lang w:val="en-US"/>
        </w:rPr>
        <w:t>kW</w:t>
      </w:r>
      <w:r w:rsidRPr="00F64A55">
        <w:rPr>
          <w:rFonts w:ascii="Times New Roman" w:hAnsi="Times New Roman"/>
          <w:b/>
          <w:bCs/>
          <w:sz w:val="24"/>
          <w:szCs w:val="24"/>
          <w:lang w:val="uk-UA"/>
        </w:rPr>
        <w:t xml:space="preserve"> 5 </w:t>
      </w:r>
      <w:r w:rsidRPr="00F64A55">
        <w:rPr>
          <w:rFonts w:ascii="Times New Roman" w:hAnsi="Times New Roman"/>
          <w:b/>
          <w:bCs/>
          <w:sz w:val="24"/>
          <w:szCs w:val="24"/>
          <w:lang w:val="en-US"/>
        </w:rPr>
        <w:t>MG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E65EC3">
        <w:rPr>
          <w:rFonts w:ascii="Times New Roman" w:hAnsi="Times New Roman"/>
          <w:b/>
          <w:bCs/>
          <w:sz w:val="24"/>
          <w:szCs w:val="24"/>
          <w:lang w:val="en-US"/>
        </w:rPr>
        <w:t>VIN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F64A55">
        <w:rPr>
          <w:rFonts w:ascii="Times New Roman" w:hAnsi="Times New Roman"/>
          <w:b/>
          <w:bCs/>
          <w:sz w:val="24"/>
          <w:szCs w:val="24"/>
          <w:lang w:val="en-US"/>
        </w:rPr>
        <w:t>TMBAN</w:t>
      </w:r>
      <w:r w:rsidRPr="00F64A55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F64A55">
        <w:rPr>
          <w:rFonts w:ascii="Times New Roman" w:hAnsi="Times New Roman"/>
          <w:b/>
          <w:bCs/>
          <w:sz w:val="24"/>
          <w:szCs w:val="24"/>
          <w:lang w:val="en-US"/>
        </w:rPr>
        <w:t>NE</w:t>
      </w:r>
      <w:r w:rsidRPr="00F64A55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F64A55">
        <w:rPr>
          <w:rFonts w:ascii="Times New Roman" w:hAnsi="Times New Roman"/>
          <w:b/>
          <w:bCs/>
          <w:sz w:val="24"/>
          <w:szCs w:val="24"/>
          <w:lang w:val="en-US"/>
        </w:rPr>
        <w:t>KB</w:t>
      </w:r>
      <w:r w:rsidRPr="00F64A55">
        <w:rPr>
          <w:rFonts w:ascii="Times New Roman" w:hAnsi="Times New Roman"/>
          <w:b/>
          <w:bCs/>
          <w:sz w:val="24"/>
          <w:szCs w:val="24"/>
          <w:lang w:val="uk-UA"/>
        </w:rPr>
        <w:t>007834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1598</w:t>
      </w:r>
      <w:r w:rsidRPr="00C3668E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бензин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, рік випуску: 2019</w:t>
      </w:r>
    </w:p>
    <w:tbl>
      <w:tblPr>
        <w:tblW w:w="1010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26"/>
        <w:gridCol w:w="1480"/>
        <w:gridCol w:w="1083"/>
        <w:gridCol w:w="537"/>
        <w:gridCol w:w="837"/>
        <w:gridCol w:w="1030"/>
      </w:tblGrid>
      <w:tr w:rsidR="007C7080" w:rsidRPr="00B90BC7" w14:paraId="4193B5E8" w14:textId="77777777" w:rsidTr="0063344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554641A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19125B7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860C961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виміру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/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41A574B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без ПДВ, грн</w:t>
            </w:r>
          </w:p>
        </w:tc>
      </w:tr>
      <w:tr w:rsidR="007C7080" w:rsidRPr="00B90BC7" w14:paraId="26875404" w14:textId="77777777" w:rsidTr="0063344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6111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B693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E05E" w14:textId="77777777" w:rsidR="007C7080" w:rsidRPr="00E16DA2" w:rsidRDefault="007C7080" w:rsidP="00633443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65A747A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1-ї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7334FC1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7C7080" w:rsidRPr="00B90BC7" w14:paraId="41220BED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DA12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F64A55">
              <w:rPr>
                <w:rFonts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0BC5B" w14:textId="77777777" w:rsidR="007C7080" w:rsidRPr="00F64A55" w:rsidRDefault="007C7080" w:rsidP="00633443">
            <w:pPr>
              <w:pStyle w:val="a3"/>
              <w:rPr>
                <w:rFonts w:eastAsia="Times New Roman" w:cs="Times New Roman"/>
                <w:sz w:val="18"/>
                <w:szCs w:val="18"/>
                <w:lang w:val="uk-UA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Сервісний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огляд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автомобіля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6C467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F64A55">
              <w:rPr>
                <w:rFonts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978FC" w14:textId="77777777" w:rsidR="007C7080" w:rsidRPr="00F64A55" w:rsidRDefault="007C7080" w:rsidP="00633443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34605" w14:textId="77777777" w:rsidR="007C7080" w:rsidRPr="00F64A55" w:rsidRDefault="007C7080" w:rsidP="00633443">
            <w:pPr>
              <w:pStyle w:val="a3"/>
              <w:jc w:val="right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7C7080" w:rsidRPr="00B90BC7" w14:paraId="70451074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6255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392B8D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 xml:space="preserve">Ведений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пошук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несправностей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Ведені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функції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87D71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11AE4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15135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  <w:lang w:val="uk-UA"/>
              </w:rPr>
            </w:pPr>
          </w:p>
        </w:tc>
      </w:tr>
      <w:tr w:rsidR="007C7080" w:rsidRPr="00B90BC7" w14:paraId="42025213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5324F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B7BBD2" w14:textId="77777777" w:rsidR="007C7080" w:rsidRPr="005C3608" w:rsidRDefault="007C7080" w:rsidP="00633443">
            <w:pPr>
              <w:pStyle w:val="a3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Ступиця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з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підшипником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з</w:t>
            </w:r>
            <w:proofErr w:type="spellStart"/>
            <w:r>
              <w:rPr>
                <w:rFonts w:cs="Arial"/>
                <w:sz w:val="18"/>
                <w:szCs w:val="18"/>
                <w:lang w:val="uk-UA"/>
              </w:rPr>
              <w:t>няти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>/в</w:t>
            </w:r>
            <w:r>
              <w:rPr>
                <w:rFonts w:cs="Arial"/>
                <w:sz w:val="18"/>
                <w:szCs w:val="18"/>
                <w:lang w:val="uk-UA"/>
              </w:rPr>
              <w:t>становити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D26D4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76E0E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5DD28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1CDD0BDF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37732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D0A043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Передні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гальмівні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колодки (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дискові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гальма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)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12826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DEC61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23662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49587971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D1B50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ADB9D5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Колодки </w:t>
            </w:r>
            <w:proofErr w:type="spellStart"/>
            <w:r>
              <w:rPr>
                <w:rFonts w:cs="Arial"/>
                <w:sz w:val="18"/>
                <w:szCs w:val="18"/>
              </w:rPr>
              <w:t>гальмівні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задні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дискові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гальма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)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EFE31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A6129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470C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503F5A32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7B50C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2974C4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Гальмівний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диск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передній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зняти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і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встановити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 xml:space="preserve"> (2 </w:t>
            </w:r>
            <w:proofErr w:type="spellStart"/>
            <w:r>
              <w:rPr>
                <w:rFonts w:cs="Arial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129CA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1920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9CC4C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663EB605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42128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28D212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Амортизаційна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стійка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зняти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встановити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FF4E0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447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AD58A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41A166FD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9C213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F71331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 xml:space="preserve">Опора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амортизаційної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стійки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зняти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встановити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812CB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5E757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8B62A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3FB3F57C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8C9F4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6891DF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Arial"/>
                <w:sz w:val="18"/>
                <w:szCs w:val="18"/>
              </w:rPr>
              <w:t>Колесо</w:t>
            </w:r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зняти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та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встановити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 xml:space="preserve"> (4 </w:t>
            </w:r>
            <w:proofErr w:type="spellStart"/>
            <w:r>
              <w:rPr>
                <w:rFonts w:cs="Arial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0F7FF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6BF43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44E13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0E635B1C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73EE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B56227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Підрамник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послабити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і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закріпити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35334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BADFC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E69F4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63A7990D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AEDC2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6FE1DF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Нижній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важіль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зняти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і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встановити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 xml:space="preserve"> (2 </w:t>
            </w:r>
            <w:proofErr w:type="spellStart"/>
            <w:r>
              <w:rPr>
                <w:rFonts w:cs="Arial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92344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AE044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A4E38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40467AE0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77857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C07BAB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  <w:lang w:val="uk-UA"/>
              </w:rPr>
            </w:pPr>
            <w:r w:rsidRPr="00F64A55">
              <w:rPr>
                <w:rFonts w:cs="Arial"/>
                <w:sz w:val="18"/>
                <w:szCs w:val="18"/>
              </w:rPr>
              <w:t xml:space="preserve">Сайлентблок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важеля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підвіски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–</w:t>
            </w:r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замінити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 xml:space="preserve"> (2 </w:t>
            </w:r>
            <w:proofErr w:type="spellStart"/>
            <w:r>
              <w:rPr>
                <w:rFonts w:cs="Arial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535B2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9E10E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BA570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560D2D9D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4BE43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63F6D7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Геометрія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передньої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і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задньої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частин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вимір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18286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4883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FB0C4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2F1DC3D1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BB4C7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7320D7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Сходження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коліс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передньої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підвіски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регулювання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FBD2E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98F2F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6F97C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1124774F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E047D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2F07E6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Супорт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>а</w:t>
            </w:r>
            <w:r w:rsidRPr="00F64A55">
              <w:rPr>
                <w:rFonts w:cs="Arial"/>
                <w:sz w:val="18"/>
                <w:szCs w:val="18"/>
              </w:rPr>
              <w:t xml:space="preserve"> зад</w:t>
            </w:r>
            <w:r>
              <w:rPr>
                <w:rFonts w:cs="Arial"/>
                <w:sz w:val="18"/>
                <w:szCs w:val="18"/>
                <w:lang w:val="uk-UA"/>
              </w:rPr>
              <w:t>ні</w:t>
            </w:r>
            <w:r w:rsidRPr="00F64A55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профілактика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EF041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39E18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4C633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1F7FD6E2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1D104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BC4C96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Супорта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передні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F64A55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профілактика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2F0EF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F64A55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1BD85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04FBD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65F7006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0663720C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01AF6F3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Країна виробник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58091C9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06586C4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EFD043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81589FB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D5B6322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7C7080" w:rsidRPr="00F86180" w14:paraId="2FABB67E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7E675" w14:textId="77777777" w:rsidR="007C7080" w:rsidRPr="00F64A55" w:rsidRDefault="007C7080" w:rsidP="00633443">
            <w:pPr>
              <w:pStyle w:val="a3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F64A55">
              <w:rPr>
                <w:rFonts w:cs="Arial"/>
                <w:sz w:val="18"/>
                <w:szCs w:val="18"/>
              </w:rPr>
              <w:t xml:space="preserve">Колодки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гальм</w:t>
            </w:r>
            <w:r>
              <w:rPr>
                <w:rFonts w:cs="Arial"/>
                <w:sz w:val="18"/>
                <w:szCs w:val="18"/>
                <w:lang w:val="uk-UA"/>
              </w:rPr>
              <w:t>івні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передні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B53" w14:textId="77777777" w:rsidR="007C7080" w:rsidRPr="002F6B9D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 xml:space="preserve">Велика </w:t>
            </w:r>
            <w:proofErr w:type="spellStart"/>
            <w:r>
              <w:rPr>
                <w:rFonts w:cs="Times New Roman"/>
                <w:sz w:val="18"/>
                <w:szCs w:val="18"/>
                <w:lang w:val="uk-UA" w:eastAsia="uk-UA"/>
              </w:rPr>
              <w:t>британія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09A4F" w14:textId="77777777" w:rsidR="007C7080" w:rsidRPr="00F64A55" w:rsidRDefault="007C7080" w:rsidP="00633443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F64A55">
              <w:rPr>
                <w:rFonts w:cs="Arial"/>
                <w:sz w:val="18"/>
                <w:szCs w:val="18"/>
              </w:rPr>
              <w:t xml:space="preserve">5Q0698151T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834C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AFBC" w14:textId="77777777" w:rsidR="007C7080" w:rsidRPr="00F64A55" w:rsidRDefault="007C7080" w:rsidP="00633443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F64A5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390D2" w14:textId="77777777" w:rsidR="007C7080" w:rsidRPr="00F64A55" w:rsidRDefault="007C7080" w:rsidP="00633443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93BE" w14:textId="77777777" w:rsidR="007C7080" w:rsidRPr="00F64A55" w:rsidRDefault="007C7080" w:rsidP="00633443">
            <w:pPr>
              <w:pStyle w:val="a3"/>
              <w:jc w:val="right"/>
              <w:rPr>
                <w:rFonts w:eastAsia="Times New Roman" w:cs="Times New Roman"/>
                <w:sz w:val="18"/>
                <w:szCs w:val="18"/>
                <w:lang w:val="uk-UA"/>
              </w:rPr>
            </w:pPr>
          </w:p>
        </w:tc>
      </w:tr>
      <w:tr w:rsidR="007C7080" w:rsidRPr="00F86180" w14:paraId="665DBB8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4CAC6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 xml:space="preserve">Колодки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гальм</w:t>
            </w:r>
            <w:r>
              <w:rPr>
                <w:rFonts w:cs="Arial"/>
                <w:sz w:val="18"/>
                <w:szCs w:val="18"/>
                <w:lang w:val="uk-UA"/>
              </w:rPr>
              <w:t>івні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задні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0751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Італія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96BCA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 xml:space="preserve">5Q0698451AA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1B84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8FD0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F7E0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039FE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32C9830A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F5C32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 xml:space="preserve">Сайлентблок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пiдвiски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A834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1BC03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 xml:space="preserve">5Q0407183L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B939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C9C65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9C9E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2FA3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02DE41E0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4F62A" w14:textId="77777777" w:rsidR="007C7080" w:rsidRPr="005C3608" w:rsidRDefault="007C7080" w:rsidP="00633443">
            <w:pPr>
              <w:pStyle w:val="a3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Мастило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направляючих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гальмівних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супортів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Teroson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Plastitube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 xml:space="preserve"> 5,5г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99CC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D20B7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 xml:space="preserve">14976D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0530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F442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3815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48A2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2751606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1EBBE" w14:textId="77777777" w:rsidR="007C7080" w:rsidRPr="005C3608" w:rsidRDefault="007C7080" w:rsidP="00633443">
            <w:pPr>
              <w:pStyle w:val="a3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lastRenderedPageBreak/>
              <w:t>Мастило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пластичне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 xml:space="preserve"> 180г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A8CD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1839C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 xml:space="preserve">G052150A2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C7EC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70D1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>0,1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D1BA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9135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43AE2650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CAB41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Пiдшипник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ступицi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колеса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DA44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C5412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 xml:space="preserve">5WA407621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0990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96AD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61FC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D30A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2F31786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09253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>Опора амортизатора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23AA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6FC5D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 xml:space="preserve">5Q0412331C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39D4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33CC7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7211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AC80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4D6A6D06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5C3D8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Пiдшипник</w:t>
            </w:r>
            <w:proofErr w:type="spellEnd"/>
            <w:r w:rsidRPr="00F64A55">
              <w:rPr>
                <w:rFonts w:cs="Arial"/>
                <w:sz w:val="18"/>
                <w:szCs w:val="18"/>
              </w:rPr>
              <w:t xml:space="preserve"> опори амортизатора </w:t>
            </w:r>
            <w:proofErr w:type="spellStart"/>
            <w:r w:rsidRPr="00F64A55">
              <w:rPr>
                <w:rFonts w:cs="Arial"/>
                <w:sz w:val="18"/>
                <w:szCs w:val="18"/>
              </w:rPr>
              <w:t>кулько</w:t>
            </w:r>
            <w:proofErr w:type="spellEnd"/>
            <w:r w:rsidRPr="00F64A55">
              <w:rPr>
                <w:rFonts w:cs="Arial"/>
                <w:sz w:val="18"/>
                <w:szCs w:val="18"/>
                <w:lang w:val="uk-UA"/>
              </w:rPr>
              <w:t>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EB91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7F910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 xml:space="preserve">5Q0412249E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970E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CF6C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4C2F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7AEA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7717AABE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56F80" w14:textId="77777777" w:rsidR="007C7080" w:rsidRPr="00F64A55" w:rsidRDefault="007C7080" w:rsidP="00633443">
            <w:pPr>
              <w:pStyle w:val="a3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Мідне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мастило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3FB1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F39FF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 xml:space="preserve">147707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DD88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F64A55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617A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64A55">
              <w:rPr>
                <w:rFonts w:cs="Arial"/>
                <w:sz w:val="18"/>
                <w:szCs w:val="18"/>
              </w:rPr>
              <w:t>0,37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7291" w14:textId="77777777" w:rsidR="007C7080" w:rsidRPr="00F64A55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F813" w14:textId="77777777" w:rsidR="007C7080" w:rsidRPr="00F64A55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425BBA9A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1FE43EA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28062D0" w14:textId="77777777" w:rsidR="007C7080" w:rsidRPr="00E16DA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76275DFF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412754B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32AA5CC" w14:textId="77777777" w:rsidR="007C7080" w:rsidRPr="003519B3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14054730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F4DE623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</w:t>
            </w:r>
            <w:proofErr w:type="spellEnd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A82B923" w14:textId="77777777" w:rsidR="007C7080" w:rsidRPr="00B151D1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</w:tbl>
    <w:p w14:paraId="2988BD41" w14:textId="77777777" w:rsidR="007C7080" w:rsidRDefault="007C7080" w:rsidP="007C7080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DD11EA8" w14:textId="77777777" w:rsidR="007C7080" w:rsidRPr="00C3668E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Автомобіль: 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Skoda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Octavia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 xml:space="preserve">7 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Ambition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 xml:space="preserve"> 1,4 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TSI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>/110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kW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 xml:space="preserve"> 7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AG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</w:t>
      </w:r>
      <w:r w:rsidRPr="00E65EC3">
        <w:rPr>
          <w:rFonts w:ascii="Times New Roman" w:hAnsi="Times New Roman"/>
          <w:b/>
          <w:bCs/>
          <w:sz w:val="24"/>
          <w:szCs w:val="24"/>
          <w:lang w:val="en-US"/>
        </w:rPr>
        <w:t>VIN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TMBAC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NE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HB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>006598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1395</w:t>
      </w:r>
      <w:r w:rsidRPr="00C3668E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бензин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, рік випуску: 2016</w:t>
      </w:r>
    </w:p>
    <w:tbl>
      <w:tblPr>
        <w:tblW w:w="1010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26"/>
        <w:gridCol w:w="1480"/>
        <w:gridCol w:w="1083"/>
        <w:gridCol w:w="537"/>
        <w:gridCol w:w="837"/>
        <w:gridCol w:w="1030"/>
      </w:tblGrid>
      <w:tr w:rsidR="007C7080" w:rsidRPr="00B90BC7" w14:paraId="3D6641CB" w14:textId="77777777" w:rsidTr="0063344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A920E23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0353F57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5CBB24B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виміру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/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28397DF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без ПДВ, грн</w:t>
            </w:r>
          </w:p>
        </w:tc>
      </w:tr>
      <w:tr w:rsidR="007C7080" w:rsidRPr="00B90BC7" w14:paraId="34A74A81" w14:textId="77777777" w:rsidTr="0063344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E549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E183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16B7" w14:textId="77777777" w:rsidR="007C7080" w:rsidRPr="00E16DA2" w:rsidRDefault="007C7080" w:rsidP="00633443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A621FD4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1-ї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16BEE71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7C7080" w:rsidRPr="00B90BC7" w14:paraId="1545C474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20E75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515EF1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Інспекційний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сервіс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з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сервісом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по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заміні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масла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4257C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9C6AC9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C909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32094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098A51DA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E6531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CCD47A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Додатко</w:t>
            </w:r>
            <w:r>
              <w:rPr>
                <w:rFonts w:cs="Arial"/>
                <w:sz w:val="18"/>
                <w:szCs w:val="18"/>
              </w:rPr>
              <w:t>вий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обсяг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інспекційного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сервісу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037B2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9C6AC9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664E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2927B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51453604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2D185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DC8D12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Фільтруючий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елемент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повітряного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фільтра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замінити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CB664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9C6AC9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E05C6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068E6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16A72DFD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617F5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421069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Салонний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фільтр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C5007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9C6AC9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70C1E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879D8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5B5EA2A0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BF736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67A437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Ведений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пошук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несправностей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ведені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функції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3A467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9C6AC9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6D5C4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38B94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5EF363D1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1C9B0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F33E8D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Свічка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запалювання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зняти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встановити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 xml:space="preserve"> (4 </w:t>
            </w:r>
            <w:proofErr w:type="spellStart"/>
            <w:r>
              <w:rPr>
                <w:rFonts w:cs="Arial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38A5A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9C6AC9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F8487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BDCD4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759FF32E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3A49289D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3A7D7CB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Країна виробник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90E4888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40175AE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70C59D2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DE9D4F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A45DF9A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7C7080" w:rsidRPr="00F86180" w14:paraId="6974E48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11C8E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</w:t>
            </w:r>
            <w:r w:rsidRPr="009C6AC9">
              <w:rPr>
                <w:rFonts w:cs="Arial"/>
                <w:sz w:val="18"/>
                <w:szCs w:val="18"/>
              </w:rPr>
              <w:t>ервісний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к-т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3C58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Україна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A4BDC1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сервіс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- к-т/2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8163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787F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8F8E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1852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07008EA0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091C5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Фільтр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мастила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1446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3795E0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04E115561AC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810D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9EED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9D5A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4277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41456A1C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C36DD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Свiчка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запалювання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929A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Японія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20161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04E905602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9B23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70B1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347B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2808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613AB5A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049EA6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Фiльтр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повiтряний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двигуна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FE0E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D17F5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04E129620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E6AD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3811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A702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F8D4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2F952F64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7C34D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Кільце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ущільнююче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2F92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9E2A2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N0138157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3E97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E33F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D12A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3F39A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72B7C12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7DE02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Фiльтр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салону (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антиалергія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9B91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8BCED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5Q0819669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B339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9DD4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74E8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A62C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1157987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A9100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Болт-пробка картера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6294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7765F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N90288901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F39A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33AA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B6A2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2F54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6C376274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1A755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М</w:t>
            </w:r>
            <w:r>
              <w:rPr>
                <w:rFonts w:cs="Arial"/>
                <w:sz w:val="18"/>
                <w:szCs w:val="18"/>
              </w:rPr>
              <w:t>астило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моторне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5W40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635C" w14:textId="77777777" w:rsidR="007C7080" w:rsidRPr="009C6AC9" w:rsidRDefault="007C7080" w:rsidP="00633443">
            <w:pPr>
              <w:pStyle w:val="a3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Франція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9A773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GS55502M9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B73F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EF3C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4,2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BAAC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2536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5AA24FA0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3C8F42E" w14:textId="77777777" w:rsidR="007C7080" w:rsidRPr="00E856BF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856BF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F4C3BE2" w14:textId="77777777" w:rsidR="007C7080" w:rsidRPr="00E856B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09D2383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FD59727" w14:textId="77777777" w:rsidR="007C7080" w:rsidRPr="00E856BF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856BF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0146777" w14:textId="77777777" w:rsidR="007C7080" w:rsidRPr="00E856B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2E51BF7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0C28238" w14:textId="77777777" w:rsidR="007C7080" w:rsidRPr="00E856BF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E856BF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</w:t>
            </w:r>
            <w:proofErr w:type="spellEnd"/>
            <w:r w:rsidRPr="00E856BF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10A970E" w14:textId="77777777" w:rsidR="007C7080" w:rsidRPr="00E856B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</w:tbl>
    <w:p w14:paraId="112B07BC" w14:textId="77777777" w:rsidR="007C7080" w:rsidRDefault="007C7080" w:rsidP="007C7080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AD4600F" w14:textId="77777777" w:rsidR="007C7080" w:rsidRPr="00C3668E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Автомобіль: 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Skoda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Octavia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 xml:space="preserve">7 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Ambition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 xml:space="preserve"> 1,4 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TSI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>/110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kW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 xml:space="preserve"> 7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AG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</w:t>
      </w:r>
      <w:r w:rsidRPr="00E65EC3">
        <w:rPr>
          <w:rFonts w:ascii="Times New Roman" w:hAnsi="Times New Roman"/>
          <w:b/>
          <w:bCs/>
          <w:sz w:val="24"/>
          <w:szCs w:val="24"/>
          <w:lang w:val="en-US"/>
        </w:rPr>
        <w:t>VIN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TMBAC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NE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9C6AC9">
        <w:rPr>
          <w:rFonts w:ascii="Times New Roman" w:hAnsi="Times New Roman"/>
          <w:b/>
          <w:bCs/>
          <w:sz w:val="24"/>
          <w:szCs w:val="24"/>
          <w:lang w:val="en-US"/>
        </w:rPr>
        <w:t>HB</w:t>
      </w:r>
      <w:r w:rsidRPr="009C6AC9">
        <w:rPr>
          <w:rFonts w:ascii="Times New Roman" w:hAnsi="Times New Roman"/>
          <w:b/>
          <w:bCs/>
          <w:sz w:val="24"/>
          <w:szCs w:val="24"/>
          <w:lang w:val="uk-UA"/>
        </w:rPr>
        <w:t>006598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1395</w:t>
      </w:r>
      <w:r w:rsidRPr="00C3668E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бензин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, рік випуску: 2016</w:t>
      </w:r>
    </w:p>
    <w:tbl>
      <w:tblPr>
        <w:tblW w:w="1010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26"/>
        <w:gridCol w:w="1480"/>
        <w:gridCol w:w="1083"/>
        <w:gridCol w:w="537"/>
        <w:gridCol w:w="837"/>
        <w:gridCol w:w="1030"/>
      </w:tblGrid>
      <w:tr w:rsidR="007C7080" w:rsidRPr="00B90BC7" w14:paraId="3B98A2E7" w14:textId="77777777" w:rsidTr="0063344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075F219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7D569F8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14F3479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виміру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/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69CE20B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без ПДВ, грн</w:t>
            </w:r>
          </w:p>
        </w:tc>
      </w:tr>
      <w:tr w:rsidR="007C7080" w:rsidRPr="00B90BC7" w14:paraId="1BB4C0D6" w14:textId="77777777" w:rsidTr="0063344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48C3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60AA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5551" w14:textId="77777777" w:rsidR="007C7080" w:rsidRPr="00E16DA2" w:rsidRDefault="007C7080" w:rsidP="00633443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594CC10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1-ї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86527CD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7C7080" w:rsidRPr="00B90BC7" w14:paraId="06EB34B2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691A9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1EB18D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Arial"/>
                <w:sz w:val="18"/>
                <w:szCs w:val="18"/>
              </w:rPr>
              <w:t>Колесо</w:t>
            </w:r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зняти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та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встановити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 xml:space="preserve"> (4 </w:t>
            </w:r>
            <w:proofErr w:type="spellStart"/>
            <w:r>
              <w:rPr>
                <w:rFonts w:cs="Arial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E27B1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9C6AC9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5A5BA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36FF8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5EE33D12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1471A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2175A5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Супорта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передні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профілактика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AF7D1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9C6AC9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21051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8A734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59C5DB1F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ACACF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3336ED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Передні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гальмівні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колодки (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дискові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гальма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)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EDFC4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9C6AC9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B287C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D056C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38E5F9FE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41AC4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339742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Супорт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зад</w:t>
            </w:r>
            <w:r>
              <w:rPr>
                <w:rFonts w:cs="Arial"/>
                <w:sz w:val="18"/>
                <w:szCs w:val="18"/>
                <w:lang w:val="uk-UA"/>
              </w:rPr>
              <w:t>ній</w:t>
            </w:r>
            <w:r w:rsidRPr="009C6AC9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профілактика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EB8CF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9C6AC9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4C486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4351A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B90BC7" w14:paraId="09A2528E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44D0D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FCEC60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Гальмівний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диск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задній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зняти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і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встановити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 xml:space="preserve"> (2 </w:t>
            </w:r>
            <w:proofErr w:type="spellStart"/>
            <w:r>
              <w:rPr>
                <w:rFonts w:cs="Arial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4F3FF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 w:rsidRPr="009C6AC9">
              <w:rPr>
                <w:rFonts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13E4C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E071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579DA054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3345BCAC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563D6F9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Країна виробник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23AC2AF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34B7E35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35676F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CDDF4B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5FC3583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7C7080" w:rsidRPr="00F86180" w14:paraId="31AAE14F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CAA21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  <w:lang w:val="uk-UA"/>
              </w:rPr>
            </w:pPr>
            <w:r w:rsidRPr="009C6AC9">
              <w:rPr>
                <w:rFonts w:cs="Arial"/>
                <w:sz w:val="18"/>
                <w:szCs w:val="18"/>
              </w:rPr>
              <w:t>О</w:t>
            </w:r>
            <w:proofErr w:type="spellStart"/>
            <w:r>
              <w:rPr>
                <w:rFonts w:cs="Arial"/>
                <w:sz w:val="18"/>
                <w:szCs w:val="18"/>
                <w:lang w:val="uk-UA"/>
              </w:rPr>
              <w:t>чисник</w:t>
            </w:r>
            <w:proofErr w:type="spellEnd"/>
            <w:r>
              <w:rPr>
                <w:rFonts w:cs="Arial"/>
                <w:sz w:val="18"/>
                <w:szCs w:val="18"/>
                <w:lang w:val="uk-UA"/>
              </w:rPr>
              <w:t xml:space="preserve"> гальм 600мл.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983E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Франція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585DB5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1636264180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FEB20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2CED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5525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2624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0D04BDE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27051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Мідне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мастило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400мл.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7406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EBE2F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147707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C6CD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6304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614D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A070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359A5BD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54EBD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Стяжка прозора 390х4.5 ELEMATIC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4EA7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Китай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813AB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Я147258408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4709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FBC9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2DDB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EA40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0FC82BF4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2F31D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Колодки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гальм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передні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AAD4" w14:textId="77777777" w:rsidR="007C7080" w:rsidRPr="009C6AC9" w:rsidRDefault="007C7080" w:rsidP="00633443">
            <w:pPr>
              <w:pStyle w:val="a3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75443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8V0698151S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98F6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CA58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558D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FC48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307EA2B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AE24C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Болт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28FF" w14:textId="77777777" w:rsidR="007C7080" w:rsidRPr="009C6AC9" w:rsidRDefault="007C7080" w:rsidP="00633443">
            <w:pPr>
              <w:pStyle w:val="a3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978A1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WHT010085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A8F5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8B22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5FD0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5479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761BDEE9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50A98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  <w:lang w:val="uk-UA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Диски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гальм</w:t>
            </w:r>
            <w:r>
              <w:rPr>
                <w:rFonts w:cs="Arial"/>
                <w:sz w:val="18"/>
                <w:szCs w:val="18"/>
                <w:lang w:val="uk-UA"/>
              </w:rPr>
              <w:t>івні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зад</w:t>
            </w:r>
            <w:r>
              <w:rPr>
                <w:rFonts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20F7" w14:textId="77777777" w:rsidR="007C7080" w:rsidRPr="009C6AC9" w:rsidRDefault="007C7080" w:rsidP="00633443">
            <w:pPr>
              <w:pStyle w:val="a3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182F6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5Q0615601F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A1267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B6C9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0DCA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F73D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12305321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3853C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  <w:lang w:val="uk-UA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Колодки </w:t>
            </w:r>
            <w:proofErr w:type="spellStart"/>
            <w:r w:rsidRPr="009C6AC9">
              <w:rPr>
                <w:rFonts w:cs="Arial"/>
                <w:sz w:val="18"/>
                <w:szCs w:val="18"/>
              </w:rPr>
              <w:t>гальм</w:t>
            </w:r>
            <w:r>
              <w:rPr>
                <w:rFonts w:cs="Arial"/>
                <w:sz w:val="18"/>
                <w:szCs w:val="18"/>
                <w:lang w:val="uk-UA"/>
              </w:rPr>
              <w:t>івні</w:t>
            </w:r>
            <w:proofErr w:type="spellEnd"/>
            <w:r w:rsidRPr="009C6AC9">
              <w:rPr>
                <w:rFonts w:cs="Arial"/>
                <w:sz w:val="18"/>
                <w:szCs w:val="18"/>
              </w:rPr>
              <w:t xml:space="preserve"> зад</w:t>
            </w:r>
            <w:r>
              <w:rPr>
                <w:rFonts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1A8E" w14:textId="77777777" w:rsidR="007C7080" w:rsidRPr="009C6AC9" w:rsidRDefault="007C7080" w:rsidP="00633443">
            <w:pPr>
              <w:pStyle w:val="a3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Італія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65F33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5Q0698451AA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0868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C6AC9">
              <w:rPr>
                <w:rFonts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278A9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E767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257E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04372FFA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1D24E" w14:textId="77777777" w:rsidR="007C7080" w:rsidRPr="009C6AC9" w:rsidRDefault="007C7080" w:rsidP="0063344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Крiплення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супорта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F8D0" w14:textId="77777777" w:rsidR="007C7080" w:rsidRPr="009C6AC9" w:rsidRDefault="007C7080" w:rsidP="00633443">
            <w:pPr>
              <w:pStyle w:val="a3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F34C9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 xml:space="preserve">1K0698470A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A1D1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Arial"/>
                <w:sz w:val="18"/>
                <w:szCs w:val="18"/>
                <w:lang w:val="uk-UA"/>
              </w:rPr>
              <w:t>к-т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9B82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C6AC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86C5" w14:textId="77777777" w:rsidR="007C7080" w:rsidRPr="009C6AC9" w:rsidRDefault="007C7080" w:rsidP="0063344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046A" w14:textId="77777777" w:rsidR="007C7080" w:rsidRPr="009C6AC9" w:rsidRDefault="007C7080" w:rsidP="00633443">
            <w:pPr>
              <w:pStyle w:val="a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C7080" w:rsidRPr="00F86180" w14:paraId="7DE4245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43838A6" w14:textId="77777777" w:rsidR="007C7080" w:rsidRPr="00E856BF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856BF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BE2264E" w14:textId="77777777" w:rsidR="007C7080" w:rsidRPr="00E856B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0F5A0FE9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4526184" w14:textId="77777777" w:rsidR="007C7080" w:rsidRPr="00E856BF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856BF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773C504" w14:textId="77777777" w:rsidR="007C7080" w:rsidRPr="00E856B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034F787F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D210EE0" w14:textId="77777777" w:rsidR="007C7080" w:rsidRPr="00E856BF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E856BF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</w:t>
            </w:r>
            <w:proofErr w:type="spellEnd"/>
            <w:r w:rsidRPr="00E856BF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84467D0" w14:textId="77777777" w:rsidR="007C7080" w:rsidRPr="00E856B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</w:tbl>
    <w:p w14:paraId="1ACE6320" w14:textId="77777777" w:rsidR="007C7080" w:rsidRDefault="007C7080" w:rsidP="007C7080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ABD84F0" w14:textId="77777777" w:rsidR="007C7080" w:rsidRPr="009B36ED" w:rsidRDefault="007C7080" w:rsidP="007C708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</w:pP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Автомобіль: 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Skoda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Superb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Style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2,0 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TSI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/140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kW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7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DSG</w:t>
      </w: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, </w:t>
      </w: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VIN</w:t>
      </w: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: 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TMBAM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8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NP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1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NB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300056</w:t>
      </w: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theme="minorBidi"/>
          <w:b/>
          <w:bCs/>
          <w:sz w:val="24"/>
          <w:szCs w:val="24"/>
          <w:lang w:val="uk-UA" w:eastAsia="uk-UA"/>
        </w:rPr>
        <w:t>1</w:t>
      </w:r>
      <w:r w:rsidRPr="009B36ED">
        <w:rPr>
          <w:rFonts w:ascii="Times New Roman" w:eastAsia="Times New Roman" w:hAnsi="Times New Roman" w:cstheme="minorBidi"/>
          <w:b/>
          <w:bCs/>
          <w:sz w:val="24"/>
          <w:szCs w:val="24"/>
          <w:lang w:val="uk-UA" w:eastAsia="uk-UA"/>
        </w:rPr>
        <w:t>98</w:t>
      </w:r>
      <w:r>
        <w:rPr>
          <w:rFonts w:ascii="Times New Roman" w:eastAsia="Times New Roman" w:hAnsi="Times New Roman" w:cstheme="minorBidi"/>
          <w:b/>
          <w:bCs/>
          <w:sz w:val="24"/>
          <w:szCs w:val="24"/>
          <w:lang w:val="uk-UA" w:eastAsia="uk-UA"/>
        </w:rPr>
        <w:t>4</w:t>
      </w:r>
      <w:r w:rsidRPr="009B36ED">
        <w:rPr>
          <w:rFonts w:ascii="Times New Roman" w:eastAsia="Times New Roman" w:hAnsi="Times New Roman" w:cstheme="minorBidi"/>
          <w:b/>
          <w:bCs/>
          <w:sz w:val="24"/>
          <w:szCs w:val="24"/>
          <w:lang w:val="uk-UA" w:eastAsia="uk-UA"/>
        </w:rPr>
        <w:t xml:space="preserve"> бензин</w:t>
      </w: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, рік випуску: 202</w:t>
      </w:r>
      <w:r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1</w:t>
      </w:r>
    </w:p>
    <w:tbl>
      <w:tblPr>
        <w:tblW w:w="1010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26"/>
        <w:gridCol w:w="1480"/>
        <w:gridCol w:w="1083"/>
        <w:gridCol w:w="537"/>
        <w:gridCol w:w="837"/>
        <w:gridCol w:w="1030"/>
      </w:tblGrid>
      <w:tr w:rsidR="007C7080" w:rsidRPr="009B36ED" w14:paraId="766FD009" w14:textId="77777777" w:rsidTr="0063344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3A1D283" w14:textId="77777777" w:rsidR="007C7080" w:rsidRPr="009B36ED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215D804" w14:textId="77777777" w:rsidR="007C7080" w:rsidRPr="009B36ED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</w:t>
            </w:r>
            <w:proofErr w:type="spellEnd"/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B0CBE90" w14:textId="77777777" w:rsidR="007C7080" w:rsidRPr="009B36ED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виміру</w:t>
            </w:r>
            <w:proofErr w:type="spellEnd"/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/</w:t>
            </w:r>
            <w:proofErr w:type="spellStart"/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F75B21" w14:textId="77777777" w:rsidR="007C7080" w:rsidRPr="009B36ED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</w:t>
            </w:r>
            <w:proofErr w:type="spellEnd"/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без ПДВ, грн</w:t>
            </w:r>
          </w:p>
        </w:tc>
      </w:tr>
      <w:tr w:rsidR="007C7080" w:rsidRPr="009B36ED" w14:paraId="10481F52" w14:textId="77777777" w:rsidTr="00633443">
        <w:trPr>
          <w:trHeight w:val="22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DB50" w14:textId="77777777" w:rsidR="007C7080" w:rsidRPr="009B36ED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5139" w14:textId="77777777" w:rsidR="007C7080" w:rsidRPr="009B36ED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C448" w14:textId="77777777" w:rsidR="007C7080" w:rsidRPr="009B36ED" w:rsidRDefault="007C7080" w:rsidP="00633443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944F06D" w14:textId="77777777" w:rsidR="007C7080" w:rsidRPr="009B36ED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B36E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1-ї </w:t>
            </w:r>
            <w:proofErr w:type="spellStart"/>
            <w:r w:rsidRPr="009B36E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4C8393A" w14:textId="77777777" w:rsidR="007C7080" w:rsidRPr="009B36ED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B36E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7C7080" w:rsidRPr="009B36ED" w14:paraId="329912D0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63793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ED160" w14:textId="77777777" w:rsidR="007C7080" w:rsidRPr="00E451D9" w:rsidRDefault="007C7080" w:rsidP="00633443">
            <w:pPr>
              <w:spacing w:after="0" w:line="240" w:lineRule="auto"/>
              <w:rPr>
                <w:rFonts w:asciiTheme="minorHAnsi" w:eastAsiaTheme="minorHAnsi" w:hAnsiTheme="minorHAnsi"/>
                <w:sz w:val="18"/>
                <w:szCs w:val="18"/>
                <w:lang w:val="uk-UA"/>
              </w:rPr>
            </w:pP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Інспекційний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сервіс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з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заміною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оливи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33AF3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E451D9"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94569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88B6A" w14:textId="77777777" w:rsidR="007C7080" w:rsidRPr="00E451D9" w:rsidRDefault="007C7080" w:rsidP="00633443">
            <w:pPr>
              <w:spacing w:after="0" w:line="240" w:lineRule="auto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7C7080" w:rsidRPr="009B36ED" w14:paraId="43651060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37CF8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8E13E8" w14:textId="77777777" w:rsidR="007C7080" w:rsidRPr="00E451D9" w:rsidRDefault="007C7080" w:rsidP="00633443">
            <w:pPr>
              <w:spacing w:after="0"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Фільтруючий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елемент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повітряного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фільтра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зняти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>/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встановити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E6EA5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E451D9"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76EBC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FDE04" w14:textId="77777777" w:rsidR="007C7080" w:rsidRPr="00E451D9" w:rsidRDefault="007C7080" w:rsidP="00633443">
            <w:pPr>
              <w:spacing w:after="0" w:line="240" w:lineRule="auto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7C7080" w:rsidRPr="009B36ED" w14:paraId="04DA67F4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134F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1B8EC5" w14:textId="77777777" w:rsidR="007C7080" w:rsidRPr="00E451D9" w:rsidRDefault="007C7080" w:rsidP="00633443">
            <w:pPr>
              <w:spacing w:after="0" w:line="240" w:lineRule="auto"/>
              <w:rPr>
                <w:rFonts w:asciiTheme="minorHAnsi" w:eastAsiaTheme="minorHAnsi" w:hAnsiTheme="minorHAnsi"/>
                <w:sz w:val="18"/>
                <w:szCs w:val="18"/>
                <w:lang w:val="uk-UA"/>
              </w:rPr>
            </w:pP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Салонний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фільтр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09EF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E451D9"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70518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B3985" w14:textId="77777777" w:rsidR="007C7080" w:rsidRPr="00E451D9" w:rsidRDefault="007C7080" w:rsidP="00633443">
            <w:pPr>
              <w:spacing w:after="0" w:line="240" w:lineRule="auto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7C7080" w:rsidRPr="009B36ED" w14:paraId="00B16C73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BDCD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84A39" w14:textId="77777777" w:rsidR="007C7080" w:rsidRPr="0046490F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uk-UA"/>
              </w:rPr>
            </w:pP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Свічка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запалювання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зняти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>/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встановити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uk-UA"/>
              </w:rPr>
              <w:t xml:space="preserve"> (4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44401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E451D9"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17EEE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F3C83" w14:textId="77777777" w:rsidR="007C7080" w:rsidRPr="00E451D9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356F2728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A18D2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B70E19" w14:textId="77777777" w:rsidR="007C7080" w:rsidRPr="00E451D9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Сервісний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огляд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автомобіля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4CA4F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E451D9"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0640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9F05" w14:textId="77777777" w:rsidR="007C7080" w:rsidRPr="00E451D9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1A66863E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E070C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A0FED8" w14:textId="77777777" w:rsidR="007C7080" w:rsidRPr="00E451D9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Ведений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пошук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несправностей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/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Ведені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функції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D9A1B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E451D9"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DE64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8169" w14:textId="77777777" w:rsidR="007C7080" w:rsidRPr="00E451D9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6C5C66F3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6A38BDFB" w14:textId="77777777" w:rsidR="007C7080" w:rsidRPr="009B36ED" w:rsidRDefault="007C7080" w:rsidP="0063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DDD2EA3" w14:textId="77777777" w:rsidR="007C7080" w:rsidRPr="009B36ED" w:rsidRDefault="007C7080" w:rsidP="0063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uk-UA" w:eastAsia="uk-UA"/>
              </w:rPr>
            </w:pPr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val="uk-UA" w:eastAsia="uk-UA"/>
              </w:rPr>
              <w:t>Країна виробник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952DEA2" w14:textId="77777777" w:rsidR="007C7080" w:rsidRPr="009B36ED" w:rsidRDefault="007C7080" w:rsidP="0063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Каталожний</w:t>
            </w:r>
            <w:proofErr w:type="spellEnd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B33C845" w14:textId="77777777" w:rsidR="007C7080" w:rsidRPr="009B36ED" w:rsidRDefault="007C7080" w:rsidP="0063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C96A341" w14:textId="77777777" w:rsidR="007C7080" w:rsidRPr="009B36ED" w:rsidRDefault="007C7080" w:rsidP="0063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A01EA8E" w14:textId="77777777" w:rsidR="007C7080" w:rsidRPr="009B36ED" w:rsidRDefault="007C7080" w:rsidP="0063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Ціна</w:t>
            </w:r>
            <w:proofErr w:type="spellEnd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8FF950" w14:textId="77777777" w:rsidR="007C7080" w:rsidRPr="009B36ED" w:rsidRDefault="007C7080" w:rsidP="0063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7C7080" w:rsidRPr="009B36ED" w14:paraId="268535E0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65FE8" w14:textId="77777777" w:rsidR="007C7080" w:rsidRPr="0046490F" w:rsidRDefault="007C7080" w:rsidP="00633443">
            <w:pPr>
              <w:spacing w:after="0"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Мастило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моторне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0W20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02DA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C282F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GS60577M9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5563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874A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6,3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F0EE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CC80" w14:textId="77777777" w:rsidR="007C7080" w:rsidRPr="0046490F" w:rsidRDefault="007C7080" w:rsidP="00633443">
            <w:pPr>
              <w:spacing w:after="0" w:line="240" w:lineRule="auto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7C7080" w:rsidRPr="009B36ED" w14:paraId="7BDAC291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09103" w14:textId="77777777" w:rsidR="007C7080" w:rsidRPr="0046490F" w:rsidRDefault="007C7080" w:rsidP="00633443">
            <w:pPr>
              <w:spacing w:after="0"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Мастило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моторне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0W20 (1,0 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1A98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138C0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GS60577M2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D739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F6565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BCAB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B1F4" w14:textId="77777777" w:rsidR="007C7080" w:rsidRPr="0046490F" w:rsidRDefault="007C7080" w:rsidP="00633443">
            <w:pPr>
              <w:spacing w:after="0" w:line="240" w:lineRule="auto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7C7080" w:rsidRPr="009B36ED" w14:paraId="180C2B0A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72838" w14:textId="77777777" w:rsidR="007C7080" w:rsidRPr="0046490F" w:rsidRDefault="007C7080" w:rsidP="00633443">
            <w:pPr>
              <w:spacing w:after="0"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Фiльтр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повiтряний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двигуна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A36B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006C2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5Q0129620B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ED83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746E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A8DC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AE00" w14:textId="77777777" w:rsidR="007C7080" w:rsidRPr="0046490F" w:rsidRDefault="007C7080" w:rsidP="00633443">
            <w:pPr>
              <w:spacing w:after="0" w:line="240" w:lineRule="auto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7C7080" w:rsidRPr="009B36ED" w14:paraId="0BB920BA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BEDD5" w14:textId="77777777" w:rsidR="007C7080" w:rsidRPr="0046490F" w:rsidRDefault="007C7080" w:rsidP="00633443">
            <w:pPr>
              <w:spacing w:after="0"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Фільтр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мастила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DDFF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43C68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06L115562B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212D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6D97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F875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8458" w14:textId="77777777" w:rsidR="007C7080" w:rsidRPr="0046490F" w:rsidRDefault="007C7080" w:rsidP="00633443">
            <w:pPr>
              <w:spacing w:after="0" w:line="240" w:lineRule="auto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7C7080" w:rsidRPr="009B36ED" w14:paraId="5C48667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2943AE" w14:textId="77777777" w:rsidR="007C7080" w:rsidRPr="0046490F" w:rsidRDefault="007C7080" w:rsidP="00633443">
            <w:pPr>
              <w:spacing w:after="0"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Фільтр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салону </w:t>
            </w: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вугільний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4852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15105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JZW819653G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27D9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938F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CC16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3AA3" w14:textId="77777777" w:rsidR="007C7080" w:rsidRPr="0046490F" w:rsidRDefault="007C7080" w:rsidP="00633443">
            <w:pPr>
              <w:spacing w:after="0" w:line="240" w:lineRule="auto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7C7080" w:rsidRPr="009B36ED" w14:paraId="49A09DE3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FC8C2" w14:textId="77777777" w:rsidR="007C7080" w:rsidRPr="0046490F" w:rsidRDefault="007C7080" w:rsidP="00633443">
            <w:pPr>
              <w:spacing w:after="0"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Заглушка </w:t>
            </w: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нарiзна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990A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CD0F3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06L103801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DC96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25F5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FC14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3718" w14:textId="77777777" w:rsidR="007C7080" w:rsidRPr="0046490F" w:rsidRDefault="007C7080" w:rsidP="00633443">
            <w:pPr>
              <w:spacing w:after="0" w:line="240" w:lineRule="auto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7C7080" w:rsidRPr="009B36ED" w14:paraId="6C13768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5E535" w14:textId="77777777" w:rsidR="007C7080" w:rsidRPr="0046490F" w:rsidRDefault="007C7080" w:rsidP="00633443">
            <w:pPr>
              <w:spacing w:after="0"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Сервісний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к-т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F0A0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Україна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A2A2D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сервіс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- к-т/2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EA85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D8FF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5899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B4A2" w14:textId="77777777" w:rsidR="007C7080" w:rsidRPr="0046490F" w:rsidRDefault="007C7080" w:rsidP="00633443">
            <w:pPr>
              <w:spacing w:after="0" w:line="240" w:lineRule="auto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7C7080" w:rsidRPr="009B36ED" w14:paraId="70A0B80C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7046A" w14:textId="77777777" w:rsidR="007C7080" w:rsidRPr="0046490F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Рiдина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охолоджуюча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(антифриз)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3B97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7C49A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G12E050A8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435A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B3D3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0,4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A794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B168" w14:textId="77777777" w:rsidR="007C7080" w:rsidRPr="0046490F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6380A1E9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19952" w14:textId="77777777" w:rsidR="007C7080" w:rsidRPr="0046490F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Свiчка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запалювання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CD74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DE635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06K905601B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5DE3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B71E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B1B9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C60C" w14:textId="77777777" w:rsidR="007C7080" w:rsidRPr="0046490F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210E4DB4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8D04288" w14:textId="77777777" w:rsidR="007C7080" w:rsidRPr="009B36ED" w:rsidRDefault="007C7080" w:rsidP="0063344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89541E8" w14:textId="77777777" w:rsidR="007C7080" w:rsidRPr="009B36ED" w:rsidRDefault="007C7080" w:rsidP="0063344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9B36ED" w14:paraId="7A1F4D7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CC7C5DC" w14:textId="77777777" w:rsidR="007C7080" w:rsidRPr="009B36ED" w:rsidRDefault="007C7080" w:rsidP="0063344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6FE7019" w14:textId="77777777" w:rsidR="007C7080" w:rsidRPr="009B36ED" w:rsidRDefault="007C7080" w:rsidP="0063344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9B36ED" w14:paraId="1D780474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DECAF85" w14:textId="77777777" w:rsidR="007C7080" w:rsidRPr="009B36ED" w:rsidRDefault="007C7080" w:rsidP="0063344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Всього</w:t>
            </w:r>
            <w:proofErr w:type="spellEnd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C164594" w14:textId="77777777" w:rsidR="007C7080" w:rsidRPr="009B36ED" w:rsidRDefault="007C7080" w:rsidP="0063344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18"/>
                <w:szCs w:val="18"/>
                <w:lang w:val="uk-UA" w:eastAsia="uk-UA"/>
              </w:rPr>
            </w:pPr>
          </w:p>
        </w:tc>
      </w:tr>
    </w:tbl>
    <w:p w14:paraId="204F86C5" w14:textId="77777777" w:rsidR="007C7080" w:rsidRDefault="007C7080" w:rsidP="007C7080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5F208FD" w14:textId="77777777" w:rsidR="007C7080" w:rsidRPr="009B36ED" w:rsidRDefault="007C7080" w:rsidP="007C708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</w:pP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Автомобіль: 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Skoda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Superb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Style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2,0 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TSI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/140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kW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7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DSG</w:t>
      </w: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, </w:t>
      </w: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VIN</w:t>
      </w: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: 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TMBAM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8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NP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1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NB</w:t>
      </w:r>
      <w:r w:rsidRPr="00E451D9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300056</w:t>
      </w: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theme="minorBidi"/>
          <w:b/>
          <w:bCs/>
          <w:sz w:val="24"/>
          <w:szCs w:val="24"/>
          <w:lang w:val="uk-UA" w:eastAsia="uk-UA"/>
        </w:rPr>
        <w:t>1</w:t>
      </w:r>
      <w:r w:rsidRPr="009B36ED">
        <w:rPr>
          <w:rFonts w:ascii="Times New Roman" w:eastAsia="Times New Roman" w:hAnsi="Times New Roman" w:cstheme="minorBidi"/>
          <w:b/>
          <w:bCs/>
          <w:sz w:val="24"/>
          <w:szCs w:val="24"/>
          <w:lang w:val="uk-UA" w:eastAsia="uk-UA"/>
        </w:rPr>
        <w:t>98</w:t>
      </w:r>
      <w:r>
        <w:rPr>
          <w:rFonts w:ascii="Times New Roman" w:eastAsia="Times New Roman" w:hAnsi="Times New Roman" w:cstheme="minorBidi"/>
          <w:b/>
          <w:bCs/>
          <w:sz w:val="24"/>
          <w:szCs w:val="24"/>
          <w:lang w:val="uk-UA" w:eastAsia="uk-UA"/>
        </w:rPr>
        <w:t>4</w:t>
      </w:r>
      <w:r w:rsidRPr="009B36ED">
        <w:rPr>
          <w:rFonts w:ascii="Times New Roman" w:eastAsia="Times New Roman" w:hAnsi="Times New Roman" w:cstheme="minorBidi"/>
          <w:b/>
          <w:bCs/>
          <w:sz w:val="24"/>
          <w:szCs w:val="24"/>
          <w:lang w:val="uk-UA" w:eastAsia="uk-UA"/>
        </w:rPr>
        <w:t xml:space="preserve"> бензин</w:t>
      </w: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, рік випуску: 202</w:t>
      </w:r>
      <w:r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1</w:t>
      </w:r>
    </w:p>
    <w:tbl>
      <w:tblPr>
        <w:tblW w:w="1010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26"/>
        <w:gridCol w:w="1480"/>
        <w:gridCol w:w="1083"/>
        <w:gridCol w:w="537"/>
        <w:gridCol w:w="837"/>
        <w:gridCol w:w="1030"/>
      </w:tblGrid>
      <w:tr w:rsidR="007C7080" w:rsidRPr="009B36ED" w14:paraId="156C32AE" w14:textId="77777777" w:rsidTr="0063344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14F8815" w14:textId="77777777" w:rsidR="007C7080" w:rsidRPr="009B36ED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32473FA" w14:textId="77777777" w:rsidR="007C7080" w:rsidRPr="009B36ED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</w:t>
            </w:r>
            <w:proofErr w:type="spellEnd"/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88242AB" w14:textId="77777777" w:rsidR="007C7080" w:rsidRPr="009B36ED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виміру</w:t>
            </w:r>
            <w:proofErr w:type="spellEnd"/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/</w:t>
            </w:r>
            <w:proofErr w:type="spellStart"/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84475E9" w14:textId="77777777" w:rsidR="007C7080" w:rsidRPr="009B36ED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</w:t>
            </w:r>
            <w:proofErr w:type="spellEnd"/>
            <w:r w:rsidRPr="009B36E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без ПДВ, грн</w:t>
            </w:r>
          </w:p>
        </w:tc>
      </w:tr>
      <w:tr w:rsidR="007C7080" w:rsidRPr="009B36ED" w14:paraId="7E86CAFD" w14:textId="77777777" w:rsidTr="00633443">
        <w:trPr>
          <w:trHeight w:val="22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F82D" w14:textId="77777777" w:rsidR="007C7080" w:rsidRPr="009B36ED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D4AD" w14:textId="77777777" w:rsidR="007C7080" w:rsidRPr="009B36ED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D447" w14:textId="77777777" w:rsidR="007C7080" w:rsidRPr="009B36ED" w:rsidRDefault="007C7080" w:rsidP="00633443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B80830E" w14:textId="77777777" w:rsidR="007C7080" w:rsidRPr="009B36ED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B36E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1-ї </w:t>
            </w:r>
            <w:proofErr w:type="spellStart"/>
            <w:r w:rsidRPr="009B36E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C309311" w14:textId="77777777" w:rsidR="007C7080" w:rsidRPr="009B36ED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B36E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7C7080" w:rsidRPr="009B36ED" w14:paraId="4C17C0B5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6479F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964E0B" w14:textId="77777777" w:rsidR="007C7080" w:rsidRPr="0046490F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uk-UA"/>
              </w:rPr>
            </w:pPr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Колеса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зняти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та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встановити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uk-UA"/>
              </w:rPr>
              <w:t xml:space="preserve"> (4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C712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E451D9"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DFDE4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1F383" w14:textId="77777777" w:rsidR="007C7080" w:rsidRPr="00E451D9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72B06B32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8AA9B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C5E7C1" w14:textId="77777777" w:rsidR="007C7080" w:rsidRPr="00E451D9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Передні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гальмівні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колодки (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дискові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гальма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)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8C315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E451D9"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0F318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99F0" w14:textId="77777777" w:rsidR="007C7080" w:rsidRPr="00E451D9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7E1AA128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D434A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DB5DE7" w14:textId="77777777" w:rsidR="007C7080" w:rsidRPr="00E451D9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Колодки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гальмівні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задні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дискові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гальма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)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2FAD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E451D9"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7C1A2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C5020" w14:textId="77777777" w:rsidR="007C7080" w:rsidRPr="00E451D9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065BDE62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56AF3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04CA04" w14:textId="77777777" w:rsidR="007C7080" w:rsidRPr="00E451D9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Супорта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передні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профілактика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6B7D8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E451D9"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7C2BE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6D4BB" w14:textId="77777777" w:rsidR="007C7080" w:rsidRPr="00E451D9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73E51B75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EFDEB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0FC934" w14:textId="77777777" w:rsidR="007C7080" w:rsidRPr="00E451D9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Колодки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гальмівні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задні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сервісний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режим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6CFDE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E451D9"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15AC7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46A0B" w14:textId="77777777" w:rsidR="007C7080" w:rsidRPr="00E451D9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479BE53E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B5443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BC5273" w14:textId="77777777" w:rsidR="007C7080" w:rsidRPr="0046490F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uk-UA"/>
              </w:rPr>
            </w:pPr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Колеса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балансувати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uk-UA"/>
              </w:rPr>
              <w:t xml:space="preserve"> (4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3E3E3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E451D9"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A5AB2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59B3" w14:textId="77777777" w:rsidR="007C7080" w:rsidRPr="00E451D9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22F2DBED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64B9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42E7F1" w14:textId="77777777" w:rsidR="007C7080" w:rsidRPr="00E451D9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Геометрія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передньої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і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задньої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частин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вимір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9077B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E451D9"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0C7FB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E144" w14:textId="77777777" w:rsidR="007C7080" w:rsidRPr="00E451D9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0CEC9ED6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BCDFD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4A5A45" w14:textId="77777777" w:rsidR="007C7080" w:rsidRPr="00E451D9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Сходження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коліс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передньої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підвіски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регулювання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F078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E451D9"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6F88C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9DB3D" w14:textId="77777777" w:rsidR="007C7080" w:rsidRPr="00E451D9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5313C235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2BE4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1EB3DA" w14:textId="77777777" w:rsidR="007C7080" w:rsidRPr="00E451D9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Сходження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задніх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коліс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-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регулювання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68CEF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E451D9"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98564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F1BA1" w14:textId="77777777" w:rsidR="007C7080" w:rsidRPr="00E451D9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3846A2C7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5979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8B5837" w14:textId="77777777" w:rsidR="007C7080" w:rsidRPr="00E451D9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Ро</w:t>
            </w:r>
            <w:r w:rsidRPr="00E451D9">
              <w:rPr>
                <w:rFonts w:asciiTheme="minorHAnsi" w:hAnsiTheme="minorHAnsi" w:cs="Arial"/>
                <w:sz w:val="18"/>
                <w:szCs w:val="18"/>
              </w:rPr>
              <w:t>звал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задніх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коліс</w:t>
            </w:r>
            <w:proofErr w:type="spellEnd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E451D9">
              <w:rPr>
                <w:rFonts w:asciiTheme="minorHAnsi" w:hAnsiTheme="minorHAnsi" w:cs="Arial"/>
                <w:sz w:val="18"/>
                <w:szCs w:val="18"/>
              </w:rPr>
              <w:t xml:space="preserve">-  </w:t>
            </w:r>
            <w:proofErr w:type="spellStart"/>
            <w:r w:rsidRPr="00E451D9">
              <w:rPr>
                <w:rFonts w:asciiTheme="minorHAnsi" w:hAnsiTheme="minorHAnsi" w:cs="Arial"/>
                <w:sz w:val="18"/>
                <w:szCs w:val="18"/>
              </w:rPr>
              <w:t>регулювання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406FB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</w:pPr>
            <w:r w:rsidRPr="00E451D9">
              <w:rPr>
                <w:rFonts w:asciiTheme="minorHAnsi" w:eastAsiaTheme="minorHAnsi" w:hAnsiTheme="minorHAnsi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8C39" w14:textId="77777777" w:rsidR="007C7080" w:rsidRPr="00E451D9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C33A9" w14:textId="77777777" w:rsidR="007C7080" w:rsidRPr="00E451D9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41846EA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08DF719B" w14:textId="77777777" w:rsidR="007C7080" w:rsidRPr="009B36ED" w:rsidRDefault="007C7080" w:rsidP="0063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F15FB75" w14:textId="77777777" w:rsidR="007C7080" w:rsidRPr="009B36ED" w:rsidRDefault="007C7080" w:rsidP="0063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uk-UA" w:eastAsia="uk-UA"/>
              </w:rPr>
            </w:pPr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val="uk-UA" w:eastAsia="uk-UA"/>
              </w:rPr>
              <w:t>Країна виробник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95CA188" w14:textId="77777777" w:rsidR="007C7080" w:rsidRPr="009B36ED" w:rsidRDefault="007C7080" w:rsidP="0063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Каталожний</w:t>
            </w:r>
            <w:proofErr w:type="spellEnd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1AD92C8" w14:textId="77777777" w:rsidR="007C7080" w:rsidRPr="009B36ED" w:rsidRDefault="007C7080" w:rsidP="0063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E4DB39" w14:textId="77777777" w:rsidR="007C7080" w:rsidRPr="009B36ED" w:rsidRDefault="007C7080" w:rsidP="0063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8BAE801" w14:textId="77777777" w:rsidR="007C7080" w:rsidRPr="009B36ED" w:rsidRDefault="007C7080" w:rsidP="0063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Ціна</w:t>
            </w:r>
            <w:proofErr w:type="spellEnd"/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5636773" w14:textId="77777777" w:rsidR="007C7080" w:rsidRPr="009B36ED" w:rsidRDefault="007C7080" w:rsidP="0063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r w:rsidRPr="009B36ED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7C7080" w:rsidRPr="009B36ED" w14:paraId="740D9841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51E1D" w14:textId="77777777" w:rsidR="007C7080" w:rsidRPr="005C3608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uk-UA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Змазка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пластична</w:t>
            </w:r>
            <w:r>
              <w:rPr>
                <w:rFonts w:asciiTheme="minorHAnsi" w:hAnsiTheme="minorHAnsi" w:cs="Arial"/>
                <w:sz w:val="18"/>
                <w:szCs w:val="18"/>
                <w:lang w:val="uk-UA"/>
              </w:rPr>
              <w:t xml:space="preserve"> 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E92B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DFE05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G052565A1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F921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55CE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0,1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8B27B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C8DD" w14:textId="77777777" w:rsidR="007C7080" w:rsidRPr="0046490F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71D1F7EE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6EAE0" w14:textId="77777777" w:rsidR="007C7080" w:rsidRPr="005C3608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uk-UA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Очисник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HG</w:t>
            </w:r>
            <w:r>
              <w:rPr>
                <w:rFonts w:asciiTheme="minorHAnsi" w:hAnsiTheme="minorHAnsi" w:cs="Arial"/>
                <w:sz w:val="18"/>
                <w:szCs w:val="18"/>
                <w:lang w:val="uk-UA"/>
              </w:rPr>
              <w:t xml:space="preserve"> 510мл.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778D" w14:textId="77777777" w:rsidR="007C7080" w:rsidRPr="00D23666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hAnsiTheme="minorHAnsi"/>
                <w:sz w:val="18"/>
                <w:szCs w:val="18"/>
                <w:lang w:val="uk-UA" w:eastAsia="uk-UA"/>
              </w:rPr>
              <w:t>США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056CE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HG3121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FCF9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91A9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0,9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B285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8603" w14:textId="77777777" w:rsidR="007C7080" w:rsidRPr="0046490F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66EF389C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1534F" w14:textId="77777777" w:rsidR="007C7080" w:rsidRPr="0046490F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Колодки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гальм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задні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BC43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449E2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3Q0698451L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1A07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377E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920D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C151" w14:textId="77777777" w:rsidR="007C7080" w:rsidRPr="0046490F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44145B7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BA001" w14:textId="77777777" w:rsidR="007C7080" w:rsidRPr="0046490F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Болт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E5FC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4C10D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WHT010085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EEBA9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875C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D3E0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112A" w14:textId="77777777" w:rsidR="007C7080" w:rsidRPr="0046490F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5B24B2E0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5AA96" w14:textId="77777777" w:rsidR="007C7080" w:rsidRPr="0046490F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Колодки </w:t>
            </w: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гальм</w:t>
            </w:r>
            <w:r>
              <w:rPr>
                <w:rFonts w:asciiTheme="minorHAnsi" w:hAnsiTheme="minorHAnsi" w:cs="Arial"/>
                <w:sz w:val="18"/>
                <w:szCs w:val="18"/>
                <w:lang w:val="uk-UA"/>
              </w:rPr>
              <w:t>івні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передні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BD5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4876E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5Q0698151AH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C8D3B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FD74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3000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0FD8" w14:textId="77777777" w:rsidR="007C7080" w:rsidRPr="0046490F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49212BEC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F25C6" w14:textId="77777777" w:rsidR="007C7080" w:rsidRPr="0046490F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Мідк</w:t>
            </w:r>
            <w:r w:rsidRPr="0046490F">
              <w:rPr>
                <w:rFonts w:asciiTheme="minorHAnsi" w:hAnsiTheme="minorHAnsi" w:cs="Arial"/>
                <w:sz w:val="18"/>
                <w:szCs w:val="18"/>
              </w:rPr>
              <w:t>е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мастило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400</w:t>
            </w:r>
            <w:r w:rsidRPr="0046490F">
              <w:rPr>
                <w:rFonts w:asciiTheme="minorHAnsi" w:hAnsiTheme="minorHAnsi" w:cs="Arial"/>
                <w:sz w:val="18"/>
                <w:szCs w:val="18"/>
                <w:lang w:val="uk-UA"/>
              </w:rPr>
              <w:t xml:space="preserve"> </w:t>
            </w:r>
            <w:r w:rsidRPr="0046490F">
              <w:rPr>
                <w:rFonts w:asciiTheme="minorHAnsi" w:hAnsiTheme="minorHAnsi" w:cs="Arial"/>
                <w:sz w:val="18"/>
                <w:szCs w:val="18"/>
              </w:rPr>
              <w:t>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F412" w14:textId="77777777" w:rsidR="007C7080" w:rsidRPr="00C01D74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hAnsi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839E4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147707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DA7C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AE26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0,8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BF3F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ACC1" w14:textId="77777777" w:rsidR="007C7080" w:rsidRPr="0046490F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7ABF3650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EE556" w14:textId="77777777" w:rsidR="007C7080" w:rsidRPr="0046490F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Наклейка </w:t>
            </w: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iнформацiйна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DD99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209C1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4G0615359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CFC6B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5D67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0BAA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44B07" w14:textId="77777777" w:rsidR="007C7080" w:rsidRPr="0046490F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080" w:rsidRPr="009B36ED" w14:paraId="0D054273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39520" w14:textId="77777777" w:rsidR="007C7080" w:rsidRPr="0046490F" w:rsidRDefault="007C7080" w:rsidP="006334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Елемент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живлення</w:t>
            </w:r>
            <w:proofErr w:type="spellEnd"/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 CR2032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9C0D" w14:textId="77777777" w:rsidR="007C7080" w:rsidRPr="00F04B22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uk-UA" w:eastAsia="uk-UA"/>
              </w:rPr>
            </w:pPr>
            <w:r>
              <w:rPr>
                <w:rFonts w:asciiTheme="minorHAnsi" w:hAnsiTheme="minorHAnsi"/>
                <w:sz w:val="18"/>
                <w:szCs w:val="18"/>
                <w:lang w:val="uk-UA" w:eastAsia="uk-UA"/>
              </w:rPr>
              <w:t>Китай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8B9E1A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 xml:space="preserve">N10528301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1D32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6490F">
              <w:rPr>
                <w:rFonts w:asciiTheme="minorHAnsi" w:hAnsiTheme="minorHAnsi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C129" w14:textId="77777777" w:rsidR="007C7080" w:rsidRPr="0046490F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490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0BFF" w14:textId="77777777" w:rsidR="007C7080" w:rsidRPr="009D3203" w:rsidRDefault="007C7080" w:rsidP="0063344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2820" w14:textId="77777777" w:rsidR="007C7080" w:rsidRPr="009D3203" w:rsidRDefault="007C7080" w:rsidP="0063344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  <w:lang w:val="uk-UA"/>
              </w:rPr>
            </w:pPr>
          </w:p>
        </w:tc>
      </w:tr>
      <w:tr w:rsidR="007C7080" w:rsidRPr="009B36ED" w14:paraId="4B58CFB3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DD2DBB2" w14:textId="77777777" w:rsidR="007C7080" w:rsidRPr="009D3203" w:rsidRDefault="007C7080" w:rsidP="0063344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r w:rsidRPr="009D3203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D42EBB2" w14:textId="77777777" w:rsidR="007C7080" w:rsidRPr="009D3203" w:rsidRDefault="007C7080" w:rsidP="0063344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9B36ED" w14:paraId="37CA541E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924DD2C" w14:textId="77777777" w:rsidR="007C7080" w:rsidRPr="009D3203" w:rsidRDefault="007C7080" w:rsidP="0063344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r w:rsidRPr="009D3203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6459DFB" w14:textId="77777777" w:rsidR="007C7080" w:rsidRPr="009D3203" w:rsidRDefault="007C7080" w:rsidP="0063344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9B36ED" w14:paraId="6168D4E5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809C3A2" w14:textId="77777777" w:rsidR="007C7080" w:rsidRPr="009D3203" w:rsidRDefault="007C7080" w:rsidP="0063344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9D3203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>Всього</w:t>
            </w:r>
            <w:proofErr w:type="spellEnd"/>
            <w:r w:rsidRPr="009D3203">
              <w:rPr>
                <w:rFonts w:ascii="Times New Roman" w:eastAsiaTheme="minorHAnsi" w:hAnsi="Times New Roman"/>
                <w:b/>
                <w:sz w:val="18"/>
                <w:szCs w:val="18"/>
                <w:lang w:eastAsia="uk-UA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9A31BA8" w14:textId="77777777" w:rsidR="007C7080" w:rsidRPr="009D3203" w:rsidRDefault="007C7080" w:rsidP="0063344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18"/>
                <w:szCs w:val="18"/>
                <w:lang w:val="uk-UA" w:eastAsia="uk-UA"/>
              </w:rPr>
            </w:pPr>
          </w:p>
        </w:tc>
      </w:tr>
    </w:tbl>
    <w:p w14:paraId="0DBC3F5E" w14:textId="77777777" w:rsidR="007C7080" w:rsidRDefault="007C7080" w:rsidP="007C7080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9D7BB64" w14:textId="77777777" w:rsidR="007C7080" w:rsidRPr="009B36ED" w:rsidRDefault="007C7080" w:rsidP="007C708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</w:pP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Автомобіль:</w:t>
      </w:r>
      <w:r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</w:t>
      </w:r>
      <w:proofErr w:type="spellStart"/>
      <w:r w:rsidRPr="00DC3134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Skoda</w:t>
      </w:r>
      <w:proofErr w:type="spellEnd"/>
      <w:r w:rsidRPr="00DC3134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</w:t>
      </w:r>
      <w:proofErr w:type="spellStart"/>
      <w:r w:rsidRPr="00DC3134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Fabia</w:t>
      </w:r>
      <w:proofErr w:type="spellEnd"/>
      <w:r w:rsidRPr="00DC3134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</w:t>
      </w:r>
      <w:proofErr w:type="spellStart"/>
      <w:r w:rsidRPr="00DC3134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Active</w:t>
      </w:r>
      <w:proofErr w:type="spellEnd"/>
      <w:r w:rsidRPr="00DC3134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1.4/63kW</w:t>
      </w: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, </w:t>
      </w: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VIN</w:t>
      </w: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:</w:t>
      </w:r>
      <w:r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</w:t>
      </w:r>
      <w:r w:rsidRPr="00DC3134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TMBGC46Y65B034255</w:t>
      </w:r>
      <w:r w:rsidRPr="009B36ED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,</w:t>
      </w:r>
      <w:r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theme="minorBidi"/>
          <w:b/>
          <w:bCs/>
          <w:sz w:val="24"/>
          <w:szCs w:val="24"/>
          <w:lang w:val="uk-UA" w:eastAsia="uk-UA"/>
        </w:rPr>
        <w:t>1400</w:t>
      </w:r>
      <w:r w:rsidRPr="009B36ED">
        <w:rPr>
          <w:rFonts w:ascii="Times New Roman" w:eastAsia="Times New Roman" w:hAnsi="Times New Roman" w:cstheme="minorBidi"/>
          <w:b/>
          <w:bCs/>
          <w:sz w:val="24"/>
          <w:szCs w:val="24"/>
          <w:lang w:val="uk-UA" w:eastAsia="uk-UA"/>
        </w:rPr>
        <w:t xml:space="preserve"> бензин</w:t>
      </w:r>
      <w:r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, рік випуску: 2004</w:t>
      </w:r>
    </w:p>
    <w:tbl>
      <w:tblPr>
        <w:tblW w:w="1016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86"/>
        <w:gridCol w:w="1480"/>
        <w:gridCol w:w="1083"/>
        <w:gridCol w:w="679"/>
        <w:gridCol w:w="695"/>
        <w:gridCol w:w="1030"/>
      </w:tblGrid>
      <w:tr w:rsidR="007C7080" w:rsidRPr="003519B3" w14:paraId="083DC1B4" w14:textId="77777777" w:rsidTr="0063344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43C8E52" w14:textId="77777777" w:rsidR="007C7080" w:rsidRPr="003519B3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3519B3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lastRenderedPageBreak/>
              <w:t>№</w:t>
            </w:r>
          </w:p>
        </w:tc>
        <w:tc>
          <w:tcPr>
            <w:tcW w:w="4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22CB2F6" w14:textId="77777777" w:rsidR="007C7080" w:rsidRPr="003519B3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3519B3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Назва послуги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7DA52AB" w14:textId="77777777" w:rsidR="007C7080" w:rsidRPr="003519B3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3519B3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Од. виміру/послуги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DA25903" w14:textId="77777777" w:rsidR="007C7080" w:rsidRPr="003519B3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3519B3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Вартість без ПДВ, грн</w:t>
            </w:r>
          </w:p>
        </w:tc>
      </w:tr>
      <w:tr w:rsidR="007C7080" w:rsidRPr="003519B3" w14:paraId="78D3BCE1" w14:textId="77777777" w:rsidTr="0063344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C260" w14:textId="77777777" w:rsidR="007C7080" w:rsidRPr="003519B3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4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A840" w14:textId="77777777" w:rsidR="007C7080" w:rsidRPr="003519B3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951D" w14:textId="77777777" w:rsidR="007C7080" w:rsidRPr="003519B3" w:rsidRDefault="007C7080" w:rsidP="00633443">
            <w:pPr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93D48A9" w14:textId="77777777" w:rsidR="007C7080" w:rsidRPr="003519B3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 w:rsidRPr="003519B3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1-ї послуги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F194E0B" w14:textId="77777777" w:rsidR="007C7080" w:rsidRPr="003519B3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 w:rsidRPr="003519B3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Сума</w:t>
            </w:r>
          </w:p>
        </w:tc>
      </w:tr>
      <w:tr w:rsidR="007C7080" w:rsidRPr="003519B3" w14:paraId="265DFE49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0F7A" w14:textId="77777777" w:rsidR="007C7080" w:rsidRPr="003519B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3519B3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8B261" w14:textId="77777777" w:rsidR="007C7080" w:rsidRPr="005213A9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Амортизатор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02535" w14:textId="77777777" w:rsidR="007C7080" w:rsidRPr="005213A9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213A9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0204C" w14:textId="77777777" w:rsidR="007C7080" w:rsidRPr="005213A9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3C65F" w14:textId="77777777" w:rsidR="007C7080" w:rsidRPr="005213A9" w:rsidRDefault="007C7080" w:rsidP="00633443">
            <w:pPr>
              <w:pStyle w:val="a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C7080" w:rsidRPr="00B90BC7" w14:paraId="4602326A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ECD7" w14:textId="77777777" w:rsidR="007C7080" w:rsidRPr="00E65EC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BAE864" w14:textId="77777777" w:rsidR="007C7080" w:rsidRPr="005C3608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У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порни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шарикопідшипник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240EF" w14:textId="77777777" w:rsidR="007C7080" w:rsidRPr="005213A9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213A9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1ED5C" w14:textId="77777777" w:rsidR="007C7080" w:rsidRPr="005213A9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C8C6" w14:textId="77777777" w:rsidR="007C7080" w:rsidRPr="005213A9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59991A0F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4E838" w14:textId="77777777" w:rsidR="007C7080" w:rsidRPr="00E65EC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5D92C6" w14:textId="77777777" w:rsidR="007C7080" w:rsidRPr="005213A9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Підмоторна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рама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ослабити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закріпити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сервісне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положення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47505" w14:textId="77777777" w:rsidR="007C7080" w:rsidRPr="005213A9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213A9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A1868" w14:textId="77777777" w:rsidR="007C7080" w:rsidRPr="005213A9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73495" w14:textId="77777777" w:rsidR="007C7080" w:rsidRPr="005213A9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63A7E6D0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99ADF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074CA7" w14:textId="77777777" w:rsidR="007C7080" w:rsidRPr="005213A9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Геометрія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передньої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задньої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частин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вимір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4953B" w14:textId="77777777" w:rsidR="007C7080" w:rsidRPr="005213A9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DEE4C" w14:textId="77777777" w:rsidR="007C7080" w:rsidRPr="005213A9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BA8CE" w14:textId="77777777" w:rsidR="007C7080" w:rsidRPr="005213A9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61E477C2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E9CB1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DE180D" w14:textId="77777777" w:rsidR="007C7080" w:rsidRPr="005213A9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Сходження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коліс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передньої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підвіски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регулювання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9E30" w14:textId="77777777" w:rsidR="007C7080" w:rsidRPr="005213A9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A6DC1" w14:textId="77777777" w:rsidR="007C7080" w:rsidRPr="005213A9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1688C" w14:textId="77777777" w:rsidR="007C7080" w:rsidRPr="005213A9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0DA33890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14D33076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4F6D053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Країна виробник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BA2AF23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B2580EB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8CFA1D8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80B9A8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55F21DE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7C7080" w:rsidRPr="00F86180" w14:paraId="1B7028D5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DB55E" w14:textId="77777777" w:rsidR="007C7080" w:rsidRPr="005213A9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Пiдшипник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опори амортизатора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B4D0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C44FC" w14:textId="77777777" w:rsidR="007C7080" w:rsidRPr="005213A9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6N0412249E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64F1" w14:textId="77777777" w:rsidR="007C7080" w:rsidRPr="008870BE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52E1" w14:textId="77777777" w:rsidR="007C7080" w:rsidRPr="005213A9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8011" w14:textId="77777777" w:rsidR="007C7080" w:rsidRPr="005213A9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EF74" w14:textId="77777777" w:rsidR="007C7080" w:rsidRPr="005213A9" w:rsidRDefault="007C7080" w:rsidP="00633443">
            <w:pPr>
              <w:pStyle w:val="a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C7080" w:rsidRPr="00F86180" w14:paraId="19E3126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B383D" w14:textId="77777777" w:rsidR="007C7080" w:rsidRPr="005213A9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533A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AB474" w14:textId="77777777" w:rsidR="007C7080" w:rsidRPr="005213A9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N10127707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9C4EB" w14:textId="77777777" w:rsidR="007C7080" w:rsidRPr="008870BE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521A" w14:textId="77777777" w:rsidR="007C7080" w:rsidRPr="005213A9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E6420" w14:textId="77777777" w:rsidR="007C7080" w:rsidRPr="005213A9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C757" w14:textId="77777777" w:rsidR="007C7080" w:rsidRPr="005213A9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25F07FF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7468D74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8AD7B46" w14:textId="77777777" w:rsidR="007C7080" w:rsidRPr="00E16DA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71A8779C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2C273C4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8DFED88" w14:textId="77777777" w:rsidR="007C7080" w:rsidRPr="003173FA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08EEB848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7018984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</w:t>
            </w:r>
            <w:proofErr w:type="spellEnd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10571E2" w14:textId="77777777" w:rsidR="007C7080" w:rsidRPr="00176A4B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</w:tbl>
    <w:p w14:paraId="49205914" w14:textId="77777777" w:rsidR="007C7080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9063392" w14:textId="77777777" w:rsidR="007C7080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Автомобіль: </w:t>
      </w:r>
      <w:r w:rsidRPr="008870BE">
        <w:rPr>
          <w:rFonts w:ascii="Times New Roman" w:hAnsi="Times New Roman"/>
          <w:b/>
          <w:bCs/>
          <w:sz w:val="24"/>
          <w:szCs w:val="24"/>
          <w:lang w:val="en-US"/>
        </w:rPr>
        <w:t>SKODA Rapid Active 1.6MPI /81KW 5MG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E65EC3">
        <w:rPr>
          <w:rFonts w:ascii="Times New Roman" w:hAnsi="Times New Roman"/>
          <w:b/>
          <w:bCs/>
          <w:sz w:val="24"/>
          <w:szCs w:val="24"/>
          <w:lang w:val="en-US"/>
        </w:rPr>
        <w:t>VIN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8870BE">
        <w:rPr>
          <w:rFonts w:ascii="Times New Roman" w:hAnsi="Times New Roman"/>
          <w:b/>
          <w:bCs/>
          <w:sz w:val="24"/>
          <w:szCs w:val="24"/>
          <w:lang w:val="en-US"/>
        </w:rPr>
        <w:t>TMBAC2NH4JB150561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>,</w:t>
      </w:r>
    </w:p>
    <w:p w14:paraId="7DF56A09" w14:textId="77777777" w:rsidR="007C7080" w:rsidRPr="00C3668E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1598</w:t>
      </w:r>
      <w:r w:rsidRPr="00C3668E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бензин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, рік випуску: 2017</w:t>
      </w:r>
    </w:p>
    <w:tbl>
      <w:tblPr>
        <w:tblW w:w="1014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171"/>
        <w:gridCol w:w="1260"/>
        <w:gridCol w:w="1417"/>
        <w:gridCol w:w="1559"/>
        <w:gridCol w:w="993"/>
        <w:gridCol w:w="567"/>
        <w:gridCol w:w="708"/>
        <w:gridCol w:w="1070"/>
      </w:tblGrid>
      <w:tr w:rsidR="007C7080" w:rsidRPr="00B90BC7" w14:paraId="1DC26BBB" w14:textId="77777777" w:rsidTr="00633443">
        <w:trPr>
          <w:trHeight w:val="24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AF1E12B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C57F8E0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5F38371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виміру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/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A064644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без ПДВ, грн</w:t>
            </w:r>
          </w:p>
        </w:tc>
      </w:tr>
      <w:tr w:rsidR="007C7080" w:rsidRPr="00B90BC7" w14:paraId="431C6368" w14:textId="77777777" w:rsidTr="00633443">
        <w:trPr>
          <w:trHeight w:val="257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B448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15B5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9BA5" w14:textId="77777777" w:rsidR="007C7080" w:rsidRPr="00E16DA2" w:rsidRDefault="007C7080" w:rsidP="00633443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08C915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1-ї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816F0B1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7C7080" w:rsidRPr="00B90BC7" w14:paraId="7A0A3F8C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73F5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B9037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35C6A" w14:textId="77777777" w:rsidR="007C7080" w:rsidRPr="005C3608" w:rsidRDefault="007C7080" w:rsidP="0063344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А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мортизатор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задньої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підвіски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D2340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5A259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E38C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5CF30" w14:textId="77777777" w:rsidR="007C7080" w:rsidRPr="005A259F" w:rsidRDefault="007C7080" w:rsidP="00633443">
            <w:pPr>
              <w:pStyle w:val="a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C7080" w:rsidRPr="00B90BC7" w14:paraId="0E9DB761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4D943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B9037F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7FE5D6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Амортизатор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замінити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11E6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A259F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74EB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2EC3C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7CCA56BA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0C833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B9037F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5D1CB3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Гальмівні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диски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2E68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A259F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1B6D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0E126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641E4C69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E1B4C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B9037F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1A2B06" w14:textId="77777777" w:rsidR="007C7080" w:rsidRPr="004D7373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Супорта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профілактика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134C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A259F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1DD6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88E77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66840628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64889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F99B4A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Нижній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важіль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758E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A426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3258A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1BA0A723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D2371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758A02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Сайлент-блоки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нижніх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важелів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замінити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2E3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4E1DE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9FA35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D8000A4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8A20F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AE0A12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Сайлентблоки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передніх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важелів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задні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085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D29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87F15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4D07FC9F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51A9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3A7376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Масляний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піддон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C3466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FA9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7624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5B44489F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34CC8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557982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несуща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панель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35CC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BDF8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AA9E4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4E7A0592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2EFD3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D7595B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Підрамник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BBA8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F5E9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C1ABA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6A49E81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48E20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D4489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Підрамник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слюсарні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AE64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251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B4577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6E4E7515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17E25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3155FD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Амортизаційна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стійка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демонтаж/монтаж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B13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655F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C5179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F29CC3D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E9692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134744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Опора амортизаторной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стійки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передньої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1C89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8BD8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C46EC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5043636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076B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263BF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Рульовий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механізм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електропідсилювачем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961FE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10B50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E530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D88CEAC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06BF2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59CA7A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Сайлентблоки балки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98090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5F0C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2BB50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4630AA17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D5175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DADF75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Задні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гальмівні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колодки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B38D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03F7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6F61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35F0F77D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A03A1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6A1812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Накладка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важеля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стоян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очного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станов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ити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A498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65F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9647E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38D0BD0C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33559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32875A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Трос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стоянкового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F507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E33E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AF75F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131B302E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13E6A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4462B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Опори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стабілізатора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4BB6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722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09AE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79E57764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11A1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51AD1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Зубчатий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пас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288C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5E1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44E87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6DF299AE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23C2C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6B6624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Натяжний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ролик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A13D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7479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23FB3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25FCA088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E9862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2897EE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Замок дверей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іх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и/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9655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B42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A79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4A5E4A81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73C86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C9C696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Обшивки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передньої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дверки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1D2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C8B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38FE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52E41E60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D15BA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173265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Вимикач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клопідйомника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544E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2CB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FBB5F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1D4561A0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E342D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D45A05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Зовнішня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ручка дверей ПП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E4A16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CE06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A4C15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14997D0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F001C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73EE00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Геометрія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передньої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задньої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частин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вимір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648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890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AC663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373FBE54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1C3DA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D3725C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Сходження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коліс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передньої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підвіски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регулювання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73C0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6446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A691F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63FE4D9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55DDB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9E5D05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Генератор -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3671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686C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311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57254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DE08B59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5C3B14A0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запчастини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1931604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Країна виробник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2C073C3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C25F7A7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79A8627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1960C1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без ПДВ, грн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EA1BD1B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7C7080" w:rsidRPr="00F86180" w14:paraId="088B6BE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ECDAB" w14:textId="77777777" w:rsidR="007C7080" w:rsidRPr="005A259F" w:rsidRDefault="007C7080" w:rsidP="0063344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Амортизатор SACHS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E82C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BABA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313378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5DC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0D3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7E66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E84C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6E8CC84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72A8C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Пильник амортизатора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2E73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AD9B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1J0513425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A5D6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B55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D59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0028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0A45C1CC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B81FE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Опора амортизатора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A40C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031B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30540024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B6D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284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CFA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46A4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0028E60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855C6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Сайлентблок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пiдвiски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5C47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3F759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357407182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C60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08C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84CE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8EA1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6CA52ED4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CFB8D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Сайлентблок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пiдвiски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21AB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7787F9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1J0407181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0FB0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773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DC70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774A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07E0F328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2748D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Герметик (аер) VR -50 +300C 200мл.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10AD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2935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70-31414-20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556E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2FF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93E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48C7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48A2B09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CF88E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Панель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радiаторна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кузова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542D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20E19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5JA805588T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3C76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5B1E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626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7884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6D28EE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1ABE5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Опора амортизатора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4FCD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E3C9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1J0412331C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6EB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0D5E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BEA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7E35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3B26AFD9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1BB25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Пiдшипник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опори амортизатора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кулько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31F6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A9B10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6R0412249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6F7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0A42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D20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D498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4157DBF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4EF7F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Сайлентблок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пiдвiски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C8E8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C4A1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6R0501541A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3E1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6A6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6CF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9D90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44DDEA70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5D975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Тяга-трос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системи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4BE0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F993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6R0609721H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4F0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E7F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488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D7BA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3E0687F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7ABDF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Барабанні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гальмівні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накладки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540A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9EF2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6R0698525B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9E1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641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06D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5891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2FDF02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A1D84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Ремкомплект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механiзму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1930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B1FDC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6R0698545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D0F6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20E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B00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385C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6385F7CA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39E28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Втулка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стабiлiзатора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13D0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FDDA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6Q0411314R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B69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B849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99A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0419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5BF6E1DC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FEFE1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Рейка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кермова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4901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7830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51423003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9150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87D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5FB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9472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64910CB6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3944F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Ролик натягу паса ГРМ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6F2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D36E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04E109244B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8C6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923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AA9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F4B8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0C962E9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1821A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ED12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7BAC4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N10690201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C01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F0D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7B0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100A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5E9D3EAE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54FD5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Ролик натягу паса ГРМ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9272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2E0D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04E109479AA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EE7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658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BBFC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B179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4E507E04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A7D3D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Пас ГРМ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зубчастий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79CE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4BC36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04E109119C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3E6E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E17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8F5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E986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38B42AC0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F2C1C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Замок дверей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правих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DAAE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111B0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2314139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D9D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FD4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3D0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CE4C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E0EB2EF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8EC60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Замок дверей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лівих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1CE9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EEB7D6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2314140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787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350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B47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58C1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3C73370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37E54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Перемикач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склопiдiймача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кнопковий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0799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A636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5JB959858CWHS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4D8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E4E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359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6F85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448AD5A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2EF18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Перемикач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склопiдiймача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кнопковий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469C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08EC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5JA959855AWHS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879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B24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487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70F9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637D66A0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32F4D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Ручка дверей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зовнiшня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6953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7728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6R4837205D3FZ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F1D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A92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901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A87B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1D8DA0E8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6F059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Подушка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радiатора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7992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7BDD0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1K0121367F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C45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EB13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B8B6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E705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432F5BD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2A1F2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Фiксатор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упор-штока капота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AD90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E2F5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5JA823397121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DF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AC4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76E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8F33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3210C091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3F9F1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Пiддон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двигуна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мастила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3F0E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7F83E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04E103600E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3B8A" w14:textId="77777777" w:rsidR="007C7080" w:rsidRPr="00DF6A35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EEE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0E19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9F30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5BFA099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84322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3BA2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065E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EL242.650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532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53F0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D91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CBA1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270F8F8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107DD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Шкiв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пасу генератора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93E9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92175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022903119C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C88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F8A6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AE7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64AD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B0BE603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C34CC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Гвинт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6AA0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D140F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N91203301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DA9E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956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28A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5A88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40641DD5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3F814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Гвинт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DBD3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E0F3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N91264601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5146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CF4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E9B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65FC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188EBB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95170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Заглушка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нарiзна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2675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E182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WHT004914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FB6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DF4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BBD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725C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3F257E2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6CEF4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Кронштейн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гнучкої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тяги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1E77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37B1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5N0823411A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321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59F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A7E9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535A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45127DF8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4C169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Датчик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температури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9190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938E6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8Z0820535B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A57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E01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9BD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E2808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BFE59CF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75C5F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Стяжка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чорна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250X4.8 ELEMATIC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9B15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D1DC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2504.8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B75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E42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E03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B0B2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BF316C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81611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Регулятор фаз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газорозподілювання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6909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15676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B17948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BEB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4D4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EFA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FF98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5280EBD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E933C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Трос капота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39B1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Корея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90D6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811901E000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C51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1F66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806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6628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7ED7CFC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472BE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Диск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гальмівний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C27B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Італія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BD24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09.7010.21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054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F31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CC8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6DAE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1D236D11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E0A20B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Колодки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передні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5950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Італія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0195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P85075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2EA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FB5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DCD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73C8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0BB1AAD8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31BDB7F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EC08B6E" w14:textId="77777777" w:rsidR="007C7080" w:rsidRPr="00E16DA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48EE1A0E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9F3D691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A7B580F" w14:textId="77777777" w:rsidR="007C7080" w:rsidRPr="00B9037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7A3409EA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16A666C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</w:t>
            </w:r>
            <w:proofErr w:type="spellEnd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з ПДВ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9E82730" w14:textId="77777777" w:rsidR="007C7080" w:rsidRPr="00176A4B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</w:tbl>
    <w:p w14:paraId="396D6007" w14:textId="77777777" w:rsidR="007C7080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409B680" w14:textId="77777777" w:rsidR="007C7080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Автомобіль: </w:t>
      </w:r>
      <w:r w:rsidRPr="00B97124">
        <w:rPr>
          <w:rFonts w:ascii="Times New Roman" w:hAnsi="Times New Roman"/>
          <w:b/>
          <w:bCs/>
          <w:sz w:val="24"/>
          <w:szCs w:val="24"/>
          <w:lang w:val="en-US"/>
        </w:rPr>
        <w:t>Skoda Octavia A7 Ambition 1,4 TSI/110kW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E65EC3">
        <w:rPr>
          <w:rFonts w:ascii="Times New Roman" w:hAnsi="Times New Roman"/>
          <w:b/>
          <w:bCs/>
          <w:sz w:val="24"/>
          <w:szCs w:val="24"/>
          <w:lang w:val="en-US"/>
        </w:rPr>
        <w:t>VIN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B97124">
        <w:rPr>
          <w:rFonts w:ascii="Times New Roman" w:hAnsi="Times New Roman"/>
          <w:b/>
          <w:bCs/>
          <w:sz w:val="24"/>
          <w:szCs w:val="24"/>
          <w:lang w:val="en-US"/>
        </w:rPr>
        <w:t>TMBAC2NE5HB006954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>,</w:t>
      </w:r>
    </w:p>
    <w:p w14:paraId="73AB0AB0" w14:textId="77777777" w:rsidR="007C7080" w:rsidRPr="00C3668E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1395</w:t>
      </w:r>
      <w:r w:rsidRPr="00C3668E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бензин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, рік випуску: 2016</w:t>
      </w:r>
    </w:p>
    <w:tbl>
      <w:tblPr>
        <w:tblW w:w="1014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171"/>
        <w:gridCol w:w="1260"/>
        <w:gridCol w:w="1275"/>
        <w:gridCol w:w="1560"/>
        <w:gridCol w:w="1134"/>
        <w:gridCol w:w="567"/>
        <w:gridCol w:w="708"/>
        <w:gridCol w:w="1070"/>
      </w:tblGrid>
      <w:tr w:rsidR="007C7080" w:rsidRPr="00B90BC7" w14:paraId="70FE3745" w14:textId="77777777" w:rsidTr="00633443">
        <w:trPr>
          <w:trHeight w:val="24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3C5F901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CEE409A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B31385A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виміру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/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A4B9774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без ПДВ, грн</w:t>
            </w:r>
          </w:p>
        </w:tc>
      </w:tr>
      <w:tr w:rsidR="007C7080" w:rsidRPr="00B90BC7" w14:paraId="5A4690B2" w14:textId="77777777" w:rsidTr="00633443">
        <w:trPr>
          <w:trHeight w:val="257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551D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2DE6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ADC4" w14:textId="77777777" w:rsidR="007C7080" w:rsidRPr="00E16DA2" w:rsidRDefault="007C7080" w:rsidP="00633443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6F5108C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1-ї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888441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7C7080" w:rsidRPr="00B90BC7" w14:paraId="58F85141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9E9C2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F9A34C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Інспекційний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сервіс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сервісом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A830E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A259F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2B83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8AEC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62815058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1C6E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197E6D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Сервісний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огляд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автомобіля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0CF6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A259F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232D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4B359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54C3ADCF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43948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46358E" w14:textId="77777777" w:rsidR="007C7080" w:rsidRPr="004D7373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Фільтруючий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елемент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повітряного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фільтра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замінити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15D7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A259F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C09CE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100AD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62338C5B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FCA8B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3A295D" w14:textId="77777777" w:rsidR="007C7080" w:rsidRPr="004D7373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Салонний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фільтр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199C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A259F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5E5C0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BCAE5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5A9CD983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6E9C5EBD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запчастини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FEB7723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Країна виробник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7466AEF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38117FC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A81EB1F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25F687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без ПДВ, грн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C6F7307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7C7080" w:rsidRPr="00F86180" w14:paraId="3DF39FDF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16E1A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Кільце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ущільнююче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AA6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BB5F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N0138157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CE0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60A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B1DE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6006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0FD7D2E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8F1BF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Болт-пробка картера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0E0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79A34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N90288901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473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9FFA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EC1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8944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4088F7BF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33359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Мастило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моторне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5W40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BD1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Франція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3FA70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GS55502M9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87C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EF7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03C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7E58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6B13F9B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524F0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Фiльтр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повiтряний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двигуна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0120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2FEB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04E129620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A75E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A8C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95D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0246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6AD3F4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60BE58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Фільтр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мастила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2B6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41A5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04E115561AC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E109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F72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67A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A094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5574D87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18E30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Фільтр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салону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вугільний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A9F9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D6389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JZW819653G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73C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79B6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171A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29041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745B86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EA138AD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A0830D3" w14:textId="77777777" w:rsidR="007C7080" w:rsidRPr="00E16DA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0AA613E3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8BF8E79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7C98FFF" w14:textId="77777777" w:rsidR="007C7080" w:rsidRPr="00B9037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02860D2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055B4D2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Всього</w:t>
            </w:r>
            <w:proofErr w:type="spellEnd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з ПДВ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306AF76" w14:textId="77777777" w:rsidR="007C7080" w:rsidRPr="00176A4B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</w:tbl>
    <w:p w14:paraId="6BB41983" w14:textId="77777777" w:rsidR="007C7080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43B033" w14:textId="77777777" w:rsidR="007C7080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Автомобіль: </w:t>
      </w:r>
      <w:r w:rsidRPr="00B97124">
        <w:rPr>
          <w:rFonts w:ascii="Times New Roman" w:hAnsi="Times New Roman"/>
          <w:b/>
          <w:bCs/>
          <w:sz w:val="24"/>
          <w:szCs w:val="24"/>
          <w:lang w:val="en-US"/>
        </w:rPr>
        <w:t>Skoda Octavia A7 Ambition 1,4 TSI/110kW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E65EC3">
        <w:rPr>
          <w:rFonts w:ascii="Times New Roman" w:hAnsi="Times New Roman"/>
          <w:b/>
          <w:bCs/>
          <w:sz w:val="24"/>
          <w:szCs w:val="24"/>
          <w:lang w:val="en-US"/>
        </w:rPr>
        <w:t>VIN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B97124">
        <w:rPr>
          <w:rFonts w:ascii="Times New Roman" w:hAnsi="Times New Roman"/>
          <w:b/>
          <w:bCs/>
          <w:sz w:val="24"/>
          <w:szCs w:val="24"/>
          <w:lang w:val="en-US"/>
        </w:rPr>
        <w:t>TMBAC2NE5HB006954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>,</w:t>
      </w:r>
    </w:p>
    <w:p w14:paraId="7ACB7DCC" w14:textId="77777777" w:rsidR="007C7080" w:rsidRPr="00C3668E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1395</w:t>
      </w:r>
      <w:r w:rsidRPr="00C3668E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бензин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, рік випуску: 2016</w:t>
      </w:r>
    </w:p>
    <w:tbl>
      <w:tblPr>
        <w:tblW w:w="1014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171"/>
        <w:gridCol w:w="1260"/>
        <w:gridCol w:w="1275"/>
        <w:gridCol w:w="1560"/>
        <w:gridCol w:w="1134"/>
        <w:gridCol w:w="567"/>
        <w:gridCol w:w="708"/>
        <w:gridCol w:w="1070"/>
      </w:tblGrid>
      <w:tr w:rsidR="007C7080" w:rsidRPr="00B90BC7" w14:paraId="0D1F9239" w14:textId="77777777" w:rsidTr="00633443">
        <w:trPr>
          <w:trHeight w:val="24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BA60340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AD7B019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F8BA70B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виміру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/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B94236B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без ПДВ, грн</w:t>
            </w:r>
          </w:p>
        </w:tc>
      </w:tr>
      <w:tr w:rsidR="007C7080" w:rsidRPr="00B90BC7" w14:paraId="703FDB92" w14:textId="77777777" w:rsidTr="00633443">
        <w:trPr>
          <w:trHeight w:val="257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39BA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3DB5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17E1" w14:textId="77777777" w:rsidR="007C7080" w:rsidRPr="00E16DA2" w:rsidRDefault="007C7080" w:rsidP="00633443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8E4E563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1-ї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040C7DB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7C7080" w:rsidRPr="00B90BC7" w14:paraId="463E40E9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706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983C1A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Колес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(4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6930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A259F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253D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868ED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1198D42A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D0B4D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B76EF3" w14:textId="77777777" w:rsidR="007C7080" w:rsidRPr="004D7373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Маслоовідділювач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замінити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8424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A259F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3B47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F6A97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9567E59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0074E" w14:textId="77777777" w:rsidR="007C7080" w:rsidRPr="00B9037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F51015" w14:textId="77777777" w:rsidR="007C7080" w:rsidRPr="004D7373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Масло для коробки передач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злити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залити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6B9D1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A259F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345A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37FB0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6C570CE0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9D607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D49F24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Гальмівний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диск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передній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DE54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0379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1352" w14:textId="77777777" w:rsidR="007C7080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3709669A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5D047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642B01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Гальмівний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диск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задній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29ED4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40036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8DF40" w14:textId="77777777" w:rsidR="007C7080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42A50D81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1FF4D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9C399E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Напрямна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колодок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гальмівний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щит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спереду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B13A0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  <w:p w14:paraId="6A0CC7ED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EB108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A42E4" w14:textId="77777777" w:rsidR="007C7080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1BE8C89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3DE30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6FA67D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Супорта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профілактика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2D518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5985D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30CCB" w14:textId="77777777" w:rsidR="007C7080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16A20102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20D82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6CEE5F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Супорт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зад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ній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профілактика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A18B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F49C2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D5F69" w14:textId="77777777" w:rsidR="007C7080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6F0076F" w14:textId="77777777" w:rsidTr="00633443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D769A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8BD9B8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Центральний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джгут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проводів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відремонтувати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57A3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AE25A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A843D" w14:textId="77777777" w:rsidR="007C7080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18EAB09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4159D6AF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запчастини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E8DDB9B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Країна виробник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32E8F98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C477C3A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75BE3F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910566D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без ПДВ, грн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D0376A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7C7080" w:rsidRPr="00F86180" w14:paraId="6B1CF42A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5EEA4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42E">
              <w:rPr>
                <w:rFonts w:ascii="Arial" w:hAnsi="Arial" w:cs="Arial"/>
                <w:sz w:val="16"/>
                <w:szCs w:val="16"/>
              </w:rPr>
              <w:t>Очисник</w:t>
            </w:r>
            <w:proofErr w:type="spellEnd"/>
            <w:r w:rsidRPr="004414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142E">
              <w:rPr>
                <w:rFonts w:ascii="Arial" w:hAnsi="Arial" w:cs="Arial"/>
                <w:sz w:val="16"/>
                <w:szCs w:val="16"/>
              </w:rPr>
              <w:t>гальм</w:t>
            </w:r>
            <w:proofErr w:type="spellEnd"/>
            <w:r w:rsidRPr="0044142E">
              <w:rPr>
                <w:rFonts w:ascii="Arial" w:hAnsi="Arial" w:cs="Arial"/>
                <w:sz w:val="16"/>
                <w:szCs w:val="16"/>
              </w:rPr>
              <w:t xml:space="preserve"> 600мл.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FC97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Франція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7262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1636264180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F619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D29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B6C2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2233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096E3EE6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FCFD7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Герметик (аер) VR -50 +300C 200мл.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4A30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DC008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70-31414-20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4D3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9299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B9F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3663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6ABD621A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FA33E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З</w:t>
            </w:r>
            <w:r>
              <w:rPr>
                <w:rFonts w:ascii="Arial" w:hAnsi="Arial" w:cs="Arial"/>
                <w:sz w:val="16"/>
                <w:szCs w:val="16"/>
              </w:rPr>
              <w:t>'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єднувач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торцевий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6961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Франція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95584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000979940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4B7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425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A2B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957B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5CEF436A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97827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Ізострічка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текстильна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25мм TESA TAPE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61E9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Іспанія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FF74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Я_00573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D54E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021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8786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DE9E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A9273E3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A288D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Зєднувач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2107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синій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8A67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Франція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481C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336823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CDB8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FED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10C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11B0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590D3FB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4C6CC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Щиток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захисний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гальмiвних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трубок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595A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F91F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5Q0615311G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448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53B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2C82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97B8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2A69DD1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323F4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Диск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гальівний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пер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едній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2FDE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142499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5Q0615301H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F05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8BD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F82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4D49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65DD03E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152E2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Колодки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івні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передні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A0F6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CD6C2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8V0698151S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9EB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2B2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3F66C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5EC3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356A8B1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C97ED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Диски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івні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зад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5078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4B853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5Q0615601F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32DA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A1D9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D4B5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D32F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36D78BE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6CE91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Колодки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івні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зад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6905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Італія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C9E37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5Q0698451AA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5CB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2C1F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8D16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4727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678B54DA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F8DAB" w14:textId="77777777" w:rsidR="007C7080" w:rsidRPr="005A259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Мастило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трансмiсiйне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(1.0л)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7DB1" w14:textId="77777777" w:rsidR="007C7080" w:rsidRPr="00E95BF9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E95BF9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494FD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G052527A2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95C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2A64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FBEB" w14:textId="77777777" w:rsidR="007C7080" w:rsidRPr="005A259F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4C0C" w14:textId="77777777" w:rsidR="007C7080" w:rsidRPr="005A259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50E06116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7432FFF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7952CB2" w14:textId="77777777" w:rsidR="007C7080" w:rsidRPr="00E16DA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2DE3D5B0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AF95A37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B06C5EC" w14:textId="77777777" w:rsidR="007C7080" w:rsidRPr="00B9037F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26A6D1F5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8898A72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</w:t>
            </w:r>
            <w:proofErr w:type="spellEnd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з ПДВ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F90F228" w14:textId="77777777" w:rsidR="007C7080" w:rsidRPr="00176A4B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</w:tbl>
    <w:p w14:paraId="68D16D5B" w14:textId="77777777" w:rsidR="007C7080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55D3598" w14:textId="77777777" w:rsidR="007C7080" w:rsidRPr="00C3668E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Автомобіль: 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Skoda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Octavia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 xml:space="preserve">7 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Active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 xml:space="preserve"> 1,6 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MPI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>/81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kW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 xml:space="preserve"> 5 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MG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E65EC3">
        <w:rPr>
          <w:rFonts w:ascii="Times New Roman" w:hAnsi="Times New Roman"/>
          <w:b/>
          <w:bCs/>
          <w:sz w:val="24"/>
          <w:szCs w:val="24"/>
          <w:lang w:val="en-US"/>
        </w:rPr>
        <w:t>VIN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TMBAN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NE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LB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>007230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1598</w:t>
      </w:r>
      <w:r w:rsidRPr="00C3668E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бензин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, рік випуску: 2020</w:t>
      </w:r>
    </w:p>
    <w:tbl>
      <w:tblPr>
        <w:tblW w:w="1005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6"/>
        <w:gridCol w:w="2199"/>
        <w:gridCol w:w="1184"/>
        <w:gridCol w:w="1357"/>
        <w:gridCol w:w="1480"/>
        <w:gridCol w:w="1060"/>
        <w:gridCol w:w="664"/>
        <w:gridCol w:w="681"/>
        <w:gridCol w:w="1008"/>
      </w:tblGrid>
      <w:tr w:rsidR="007C7080" w:rsidRPr="00B90BC7" w14:paraId="59EAB05C" w14:textId="77777777" w:rsidTr="00633443">
        <w:trPr>
          <w:trHeight w:val="2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3DDD386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0088437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1C4DEDD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виміру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/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8A6968E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без ПДВ, грн</w:t>
            </w:r>
          </w:p>
        </w:tc>
      </w:tr>
      <w:tr w:rsidR="007C7080" w:rsidRPr="00B90BC7" w14:paraId="6D37CCCC" w14:textId="77777777" w:rsidTr="00633443">
        <w:trPr>
          <w:trHeight w:val="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8D0B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ADC0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4E8E" w14:textId="77777777" w:rsidR="007C7080" w:rsidRPr="00E16DA2" w:rsidRDefault="007C7080" w:rsidP="00633443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5237315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1-ї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C02A9C5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7C7080" w:rsidRPr="00B90BC7" w14:paraId="76377670" w14:textId="77777777" w:rsidTr="0063344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88CF9" w14:textId="77777777" w:rsidR="007C7080" w:rsidRPr="00E65EC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04DE70" w14:textId="77777777" w:rsidR="007C7080" w:rsidRPr="00D563E2" w:rsidRDefault="007C7080" w:rsidP="0063344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Інспекційний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сервіс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сервісом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масла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281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C8CB6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F0F37" w14:textId="77777777" w:rsidR="007C7080" w:rsidRPr="00364097" w:rsidRDefault="007C7080" w:rsidP="00633443">
            <w:pPr>
              <w:pStyle w:val="a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C7080" w:rsidRPr="00B90BC7" w14:paraId="1659BB7B" w14:textId="77777777" w:rsidTr="0063344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78F23" w14:textId="77777777" w:rsidR="007C7080" w:rsidRPr="00E65EC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CB13A6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Діагностика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підвіски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8A4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F218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73B45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DDC5EBF" w14:textId="77777777" w:rsidTr="0063344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295D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9199CB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Додатковий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обсяг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інспекційного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сервісу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5E5C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BCAE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38C5C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66322C2" w14:textId="77777777" w:rsidTr="0063344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B7723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866AEE" w14:textId="77777777" w:rsidR="007C7080" w:rsidRPr="004D7373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Повітряний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фільтр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117E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F0B41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8CA2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49EFD3FF" w14:textId="77777777" w:rsidTr="0063344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92247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E4C14E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Салонний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фільтр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A0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B31A6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CA557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1598E674" w14:textId="77777777" w:rsidTr="0063344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4ABDD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62090A" w14:textId="77777777" w:rsidR="007C7080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Ведений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пошук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несправностей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Відомі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функції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1909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5918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DC91C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4A1CC9CE" w14:textId="77777777" w:rsidTr="0063344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DBB38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942D55" w14:textId="77777777" w:rsidR="007C7080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колодки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дискові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BF57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8D9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75EC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6C78034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4D76D367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запчастини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2990203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Країна виробник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2EF2700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BB7F2C8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AE9BCF1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4026509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без ПДВ, грн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AEACAF0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7C7080" w:rsidRPr="00F86180" w14:paraId="030CB6C5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35798" w14:textId="77777777" w:rsidR="007C7080" w:rsidRPr="00D563E2" w:rsidRDefault="007C7080" w:rsidP="0063344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Болт-пробка картера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4C1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8017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N90288901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4C4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2B4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68E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80DE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E6DA8BC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C4942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Кільце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ущільнююче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2A7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0FEA1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N0138157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59C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FC3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B5A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A22F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4761E1A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F0EF6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С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ервісний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к-т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C4F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Україна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A0A26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сервіс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к-т/2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4C8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2F6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7F4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8542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20E25C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9E796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Фільтр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мастила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0FE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CE36B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04E115561AC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32D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8FE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4AD8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92EC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AD002F5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CC060F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Мастило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моторне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5W40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1AD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Франція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0203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GS55502M9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DED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A7C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664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50FF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150B037E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E2CF3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Фiльтр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повiтряний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двигуна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25B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7BE1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04E129620A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711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648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6B1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0FA31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645782D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1BC82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Колодки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передні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A8D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cs="Arial"/>
                <w:sz w:val="18"/>
                <w:szCs w:val="18"/>
                <w:lang w:val="uk-UA"/>
              </w:rPr>
              <w:t>Велика Британія</w:t>
            </w:r>
            <w:r w:rsidRPr="00F64A55">
              <w:rPr>
                <w:rFonts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FCD6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5Q0698151T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94D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63E0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22F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BC16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5FA13155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34CD9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Фiльтр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салону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антиалергія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D30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7CE9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5Q0819669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89C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C5B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1EE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14BC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316C532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9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5EE7D32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945AF8B" w14:textId="77777777" w:rsidR="007C7080" w:rsidRPr="00E16DA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532A428A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9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3BF7323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ПДВ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2B0C961" w14:textId="77777777" w:rsidR="007C7080" w:rsidRPr="00B56129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5EE666B3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9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74779BC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</w:t>
            </w:r>
            <w:proofErr w:type="spellEnd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з ПДВ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C15E45C" w14:textId="77777777" w:rsidR="007C7080" w:rsidRPr="00176A4B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</w:tbl>
    <w:p w14:paraId="47FED398" w14:textId="77777777" w:rsidR="007C7080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6083DA5" w14:textId="77777777" w:rsidR="007C7080" w:rsidRPr="00C3668E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Автомобіль: 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Skoda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Octavia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 xml:space="preserve">7 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Active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 xml:space="preserve"> 1,6 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MPI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>/81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kW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 xml:space="preserve"> 5 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MG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E65EC3">
        <w:rPr>
          <w:rFonts w:ascii="Times New Roman" w:hAnsi="Times New Roman"/>
          <w:b/>
          <w:bCs/>
          <w:sz w:val="24"/>
          <w:szCs w:val="24"/>
          <w:lang w:val="en-US"/>
        </w:rPr>
        <w:t>VIN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TMBAN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NE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LB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>007230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1598</w:t>
      </w:r>
      <w:r w:rsidRPr="00C3668E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бензин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, рік випуску: 2020</w:t>
      </w:r>
    </w:p>
    <w:tbl>
      <w:tblPr>
        <w:tblW w:w="1005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6"/>
        <w:gridCol w:w="2199"/>
        <w:gridCol w:w="1184"/>
        <w:gridCol w:w="1357"/>
        <w:gridCol w:w="1480"/>
        <w:gridCol w:w="1060"/>
        <w:gridCol w:w="664"/>
        <w:gridCol w:w="681"/>
        <w:gridCol w:w="1008"/>
      </w:tblGrid>
      <w:tr w:rsidR="007C7080" w:rsidRPr="00B90BC7" w14:paraId="51A03AC4" w14:textId="77777777" w:rsidTr="00633443">
        <w:trPr>
          <w:trHeight w:val="2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531AB19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D7DB4D9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A8FCFB6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виміру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/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A203BBA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без ПДВ, грн</w:t>
            </w:r>
          </w:p>
        </w:tc>
      </w:tr>
      <w:tr w:rsidR="007C7080" w:rsidRPr="00B90BC7" w14:paraId="3AB53058" w14:textId="77777777" w:rsidTr="00633443">
        <w:trPr>
          <w:trHeight w:val="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5623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2387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CF53" w14:textId="77777777" w:rsidR="007C7080" w:rsidRPr="00E16DA2" w:rsidRDefault="007C7080" w:rsidP="00633443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5E5A8D4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1-ї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68A8249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7C7080" w:rsidRPr="00B90BC7" w14:paraId="467EBF9A" w14:textId="77777777" w:rsidTr="0063344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C6354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4B72AA" w14:textId="77777777" w:rsidR="007C7080" w:rsidRPr="00DF6A35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Сайлентблок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змастити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AEC3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457E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C86DF" w14:textId="77777777" w:rsidR="007C7080" w:rsidRPr="00364097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C7080" w:rsidRPr="00B90BC7" w14:paraId="3B5D55C2" w14:textId="77777777" w:rsidTr="0063344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93F54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F3ED3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Підрамник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ослаблений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закріплений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сервісне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положення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9FF2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D84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C1CE5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396E4567" w14:textId="77777777" w:rsidTr="0063344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FC1C8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A9C204" w14:textId="77777777" w:rsidR="007C7080" w:rsidRPr="0044142E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Нижній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важіль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4DB4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E46F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4F600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31541691" w14:textId="77777777" w:rsidTr="0063344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94D5E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C9FDE5" w14:textId="77777777" w:rsidR="007C7080" w:rsidRPr="0044142E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Сайлентблок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важеля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підвіски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DFF81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AC0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6D91E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231F7D2D" w14:textId="77777777" w:rsidTr="0063344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28D59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254C8C" w14:textId="77777777" w:rsidR="007C7080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Супорта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профілактика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801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BB13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744C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A39B847" w14:textId="77777777" w:rsidTr="0063344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1DAAD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FEE295" w14:textId="77777777" w:rsidR="007C7080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Геометрія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передньої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задньої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частин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вимір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74FC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BB951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12B60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3EBA2422" w14:textId="77777777" w:rsidTr="0063344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F2A52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E78446" w14:textId="77777777" w:rsidR="007C7080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Сходження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коліс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передньої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підвіски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регулювання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4E4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9629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722AD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5FB9C089" w14:textId="77777777" w:rsidTr="0063344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0BAA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112E09" w14:textId="77777777" w:rsidR="007C7080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Ведений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пошук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несправностей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ведені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функції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FC85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6815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D7DA4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418E306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741C3E4E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запчастини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A8F1DCF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Країна виробник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F77888E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7BEA142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73D0325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AE75B0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без ПДВ, грн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1E5B335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7C7080" w:rsidRPr="00F86180" w14:paraId="1FAC46BC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A5729" w14:textId="77777777" w:rsidR="007C7080" w:rsidRPr="0044142E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Мастило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направляючих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гальмівних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супортів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Teroson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Plastitube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5,5г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B501" w14:textId="77777777" w:rsidR="007C7080" w:rsidRPr="00A50313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A50313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2E3F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14976D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7D8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8FF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FFB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515E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695B8779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26DFE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7EFE" w14:textId="77777777" w:rsidR="007C7080" w:rsidRPr="00A50313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A50313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EA85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N90942902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27A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380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BF2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922DF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35A9CD83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90B37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Мастило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пластичне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2A27" w14:textId="77777777" w:rsidR="007C7080" w:rsidRPr="00A50313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A50313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DE6A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G052150A2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7196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FBE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CB8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92A7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C878C6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DE0F2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9342" w14:textId="77777777" w:rsidR="007C7080" w:rsidRPr="00A50313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A50313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D21A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N10640501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17D0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629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132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1ED4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1AE930B1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2EA2A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Силіконове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мастило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400 мл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52DC" w14:textId="77777777" w:rsidR="007C7080" w:rsidRPr="00A50313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A50313">
              <w:rPr>
                <w:rFonts w:cstheme="minorHAnsi"/>
                <w:sz w:val="18"/>
                <w:szCs w:val="18"/>
                <w:lang w:val="uk-UA" w:eastAsia="uk-UA"/>
              </w:rPr>
              <w:t>Франція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D704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201035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248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E766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E8E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DBC0" w14:textId="77777777" w:rsidR="007C7080" w:rsidRPr="00770A2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</w:tr>
      <w:tr w:rsidR="007C7080" w:rsidRPr="00F86180" w14:paraId="080EDEA3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DA4E7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Стяжка прозора 390х4.5 ELEMATIC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315F" w14:textId="77777777" w:rsidR="007C7080" w:rsidRPr="00A50313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A50313">
              <w:rPr>
                <w:rFonts w:cstheme="minorHAnsi"/>
                <w:sz w:val="18"/>
                <w:szCs w:val="18"/>
                <w:lang w:val="uk-UA" w:eastAsia="uk-UA"/>
              </w:rPr>
              <w:t>Китай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EE24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Я147258408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872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B611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998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5A02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1ED62CE4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FD9DF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Болт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ступиці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24DD" w14:textId="77777777" w:rsidR="007C7080" w:rsidRPr="00A50313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A50313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511EDB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WHT005437A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990B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0FA9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14A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5212A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156D910A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4D822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Сайлентблок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пiдвiски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57C3" w14:textId="77777777" w:rsidR="007C7080" w:rsidRPr="00A50313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A50313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78B4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5Q0407183L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593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84A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C2E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F562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04F62BB4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1D758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12F9" w14:textId="77777777" w:rsidR="007C7080" w:rsidRPr="00A50313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A50313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7C9A6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N0150816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D46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1B6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6AE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D8EA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522E5E58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74FAF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EEBA" w14:textId="77777777" w:rsidR="007C7080" w:rsidRPr="00A50313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A50313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B1CA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N10332002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012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E2A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DDF6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F053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3BE72B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9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7E626AA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36639A6" w14:textId="77777777" w:rsidR="007C7080" w:rsidRPr="009D3203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558E18DF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9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C44A9E7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136FCD4" w14:textId="77777777" w:rsidR="007C7080" w:rsidRPr="009D3203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9D3203" w14:paraId="1264F93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9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75D0445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</w:t>
            </w:r>
            <w:proofErr w:type="spellEnd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з ПДВ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6799C10" w14:textId="77777777" w:rsidR="007C7080" w:rsidRPr="009D3203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</w:tbl>
    <w:p w14:paraId="46B97FEF" w14:textId="77777777" w:rsidR="007C7080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56DBC34" w14:textId="77777777" w:rsidR="007C7080" w:rsidRPr="00C3668E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Автомобіль: </w:t>
      </w:r>
      <w:r w:rsidRPr="00A136A1">
        <w:rPr>
          <w:rFonts w:ascii="Times New Roman" w:hAnsi="Times New Roman"/>
          <w:b/>
          <w:bCs/>
          <w:sz w:val="24"/>
          <w:szCs w:val="24"/>
        </w:rPr>
        <w:t>Skoda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A136A1">
        <w:rPr>
          <w:rFonts w:ascii="Times New Roman" w:hAnsi="Times New Roman"/>
          <w:b/>
          <w:bCs/>
          <w:sz w:val="24"/>
          <w:szCs w:val="24"/>
        </w:rPr>
        <w:t>Karoq</w:t>
      </w:r>
      <w:proofErr w:type="spellEnd"/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136A1">
        <w:rPr>
          <w:rFonts w:ascii="Times New Roman" w:hAnsi="Times New Roman"/>
          <w:b/>
          <w:bCs/>
          <w:sz w:val="24"/>
          <w:szCs w:val="24"/>
        </w:rPr>
        <w:t>Style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 xml:space="preserve"> 1.4 </w:t>
      </w:r>
      <w:r w:rsidRPr="00A136A1">
        <w:rPr>
          <w:rFonts w:ascii="Times New Roman" w:hAnsi="Times New Roman"/>
          <w:b/>
          <w:bCs/>
          <w:sz w:val="24"/>
          <w:szCs w:val="24"/>
        </w:rPr>
        <w:t>TSI</w:t>
      </w:r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 xml:space="preserve">/110 </w:t>
      </w:r>
      <w:proofErr w:type="spellStart"/>
      <w:r w:rsidRPr="00A136A1">
        <w:rPr>
          <w:rFonts w:ascii="Times New Roman" w:hAnsi="Times New Roman"/>
          <w:b/>
          <w:bCs/>
          <w:sz w:val="24"/>
          <w:szCs w:val="24"/>
        </w:rPr>
        <w:t>kW</w:t>
      </w:r>
      <w:proofErr w:type="spellEnd"/>
      <w:r w:rsidRPr="00A136A1">
        <w:rPr>
          <w:rFonts w:ascii="Times New Roman" w:hAnsi="Times New Roman"/>
          <w:b/>
          <w:bCs/>
          <w:sz w:val="24"/>
          <w:szCs w:val="24"/>
          <w:lang w:val="uk-UA"/>
        </w:rPr>
        <w:t xml:space="preserve"> 8</w:t>
      </w:r>
      <w:r w:rsidRPr="00A136A1">
        <w:rPr>
          <w:rFonts w:ascii="Times New Roman" w:hAnsi="Times New Roman"/>
          <w:b/>
          <w:bCs/>
          <w:sz w:val="24"/>
          <w:szCs w:val="24"/>
        </w:rPr>
        <w:t>AG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E65EC3">
        <w:rPr>
          <w:rFonts w:ascii="Times New Roman" w:hAnsi="Times New Roman"/>
          <w:b/>
          <w:bCs/>
          <w:sz w:val="24"/>
          <w:szCs w:val="24"/>
          <w:lang w:val="en-US"/>
        </w:rPr>
        <w:t>VIN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TMBJC</w:t>
      </w:r>
      <w:r w:rsidRPr="00584E3C"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NU</w:t>
      </w:r>
      <w:r w:rsidRPr="00584E3C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Pr="00A136A1">
        <w:rPr>
          <w:rFonts w:ascii="Times New Roman" w:hAnsi="Times New Roman"/>
          <w:b/>
          <w:bCs/>
          <w:sz w:val="24"/>
          <w:szCs w:val="24"/>
          <w:lang w:val="en-US"/>
        </w:rPr>
        <w:t>PB</w:t>
      </w:r>
      <w:r w:rsidRPr="00584E3C">
        <w:rPr>
          <w:rFonts w:ascii="Times New Roman" w:hAnsi="Times New Roman"/>
          <w:b/>
          <w:bCs/>
          <w:sz w:val="24"/>
          <w:szCs w:val="24"/>
          <w:lang w:val="uk-UA"/>
        </w:rPr>
        <w:t>200489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1395</w:t>
      </w:r>
      <w:r w:rsidRPr="00C3668E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бензин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, рік випуску: 2022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7C7080" w:rsidRPr="00B90BC7" w14:paraId="25854E30" w14:textId="77777777" w:rsidTr="0063344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DDA028F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FA128D3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4A810AD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виміру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/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E949782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без ПДВ, грн</w:t>
            </w:r>
          </w:p>
        </w:tc>
      </w:tr>
      <w:tr w:rsidR="007C7080" w:rsidRPr="00B90BC7" w14:paraId="0EF9F4CC" w14:textId="77777777" w:rsidTr="0063344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59F0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FF23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CF56" w14:textId="77777777" w:rsidR="007C7080" w:rsidRPr="00E16DA2" w:rsidRDefault="007C7080" w:rsidP="00633443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6E5E630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1-ї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BCB860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7C7080" w:rsidRPr="00B90BC7" w14:paraId="199EFC52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0F93F" w14:textId="77777777" w:rsidR="007C7080" w:rsidRPr="00E65EC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D6B623" w14:textId="77777777" w:rsidR="007C7080" w:rsidRPr="00D563E2" w:rsidRDefault="007C7080" w:rsidP="0063344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Інспекційний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сервіс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заміною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оливи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624C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E75E9" w14:textId="77777777" w:rsidR="007C7080" w:rsidRPr="009D3203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E3047" w14:textId="77777777" w:rsidR="007C7080" w:rsidRPr="009D3203" w:rsidRDefault="007C7080" w:rsidP="00633443">
            <w:pPr>
              <w:pStyle w:val="a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C7080" w:rsidRPr="00B90BC7" w14:paraId="1D503AAF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9841" w14:textId="77777777" w:rsidR="007C7080" w:rsidRPr="00E65EC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D7AD83" w14:textId="77777777" w:rsidR="007C7080" w:rsidRPr="0044142E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Свічка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запалювання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(4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84166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1C97C" w14:textId="77777777" w:rsidR="007C7080" w:rsidRPr="009D320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B754F" w14:textId="77777777" w:rsidR="007C7080" w:rsidRPr="009D3203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080" w:rsidRPr="00B90BC7" w14:paraId="0D807171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7FD07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E2CAE3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Фільтруючий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елемент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повітряного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фільтра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E3C0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E961" w14:textId="77777777" w:rsidR="007C7080" w:rsidRPr="009D320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30C6D" w14:textId="77777777" w:rsidR="007C7080" w:rsidRPr="009D3203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080" w:rsidRPr="00B90BC7" w14:paraId="4ABB3096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CA63D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D22FC1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Салонний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фільтр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EBE6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C4819" w14:textId="77777777" w:rsidR="007C7080" w:rsidRPr="009D320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69B28" w14:textId="77777777" w:rsidR="007C7080" w:rsidRPr="009D3203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080" w:rsidRPr="00B90BC7" w14:paraId="53702343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3C948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8D7A03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Поликлиновой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ремінь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EC16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26A5" w14:textId="77777777" w:rsidR="007C7080" w:rsidRPr="009D320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D5199" w14:textId="77777777" w:rsidR="007C7080" w:rsidRPr="009D3203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080" w:rsidRPr="00B90BC7" w14:paraId="2EF1C32A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5A286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38B8B5" w14:textId="77777777" w:rsidR="007C7080" w:rsidRPr="0044142E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Колес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2E346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5E75E" w14:textId="77777777" w:rsidR="007C7080" w:rsidRPr="009D320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9F390" w14:textId="77777777" w:rsidR="007C7080" w:rsidRPr="009D3203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080" w:rsidRPr="00B90BC7" w14:paraId="3E08C603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8F2A9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E1ED0D" w14:textId="77777777" w:rsidR="007C7080" w:rsidRPr="004D7373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івні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колодки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дискові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D34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9368A" w14:textId="77777777" w:rsidR="007C7080" w:rsidRPr="009D320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E2D9D" w14:textId="77777777" w:rsidR="007C7080" w:rsidRPr="009D3203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080" w:rsidRPr="00B90BC7" w14:paraId="49811858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4318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97E009" w14:textId="77777777" w:rsidR="007C7080" w:rsidRPr="004D7373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Ведений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пошук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несправностей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ведені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функції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9DE6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85839" w14:textId="77777777" w:rsidR="007C7080" w:rsidRPr="009D320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D4A1E" w14:textId="77777777" w:rsidR="007C7080" w:rsidRPr="009D3203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080" w:rsidRPr="00F86180" w14:paraId="62D1ADE5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788FD1B0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06C5874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78A3C60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D3AE75F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7CAFFB4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C06E36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E50F4F1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7C7080" w:rsidRPr="00F86180" w14:paraId="1C4CBDF4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91D0F" w14:textId="77777777" w:rsidR="007C7080" w:rsidRPr="00D563E2" w:rsidRDefault="007C7080" w:rsidP="0063344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Сервісний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8D61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Україна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8C6A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сервіс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к-т/2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338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AE6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24E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5AB6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0208D7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FF835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Кільце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ущільнююче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D66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C174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N0138157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AB31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78C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3DA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AF5E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14119970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E0637B" w14:textId="77777777" w:rsidR="007C7080" w:rsidRPr="004D7373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Болт-пробка картера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173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84EE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N90288901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D1E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9C3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587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FFA4A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0252B22E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82C24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Фільтр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мастила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1B5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0F17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04E115561AC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416B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8D1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C3C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8FB04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42E476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A4D80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Мастило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моторне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0W20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0996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8810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GS60577M9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CD7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AD3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E04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F052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19CC3EC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699BE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42E">
              <w:rPr>
                <w:rFonts w:ascii="Arial" w:hAnsi="Arial" w:cs="Arial"/>
                <w:sz w:val="16"/>
                <w:szCs w:val="16"/>
              </w:rPr>
              <w:t>Очисник</w:t>
            </w:r>
            <w:proofErr w:type="spellEnd"/>
            <w:r w:rsidRPr="004414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142E">
              <w:rPr>
                <w:rFonts w:ascii="Arial" w:hAnsi="Arial" w:cs="Arial"/>
                <w:sz w:val="16"/>
                <w:szCs w:val="16"/>
              </w:rPr>
              <w:t>гальм</w:t>
            </w:r>
            <w:proofErr w:type="spellEnd"/>
            <w:r w:rsidRPr="0044142E">
              <w:rPr>
                <w:rFonts w:ascii="Arial" w:hAnsi="Arial" w:cs="Arial"/>
                <w:sz w:val="16"/>
                <w:szCs w:val="16"/>
              </w:rPr>
              <w:t xml:space="preserve"> 600мл.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E341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BF12E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1636264180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522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9661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FCE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FE1B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14455F7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05026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Колодки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івні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9A11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67D5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5Q0698151AH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E2C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797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828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0BEE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4FDB3C7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CF076" w14:textId="77777777" w:rsidR="007C7080" w:rsidRPr="0044142E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Мастило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направляючих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гальмівних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супортів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Teroson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Plastitube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5,5г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C59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16332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14976D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592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220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A0E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D47A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33B68AB4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C5E07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Силіконове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мастило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0B7B" w14:textId="77777777" w:rsidR="007C7080" w:rsidRPr="00A5031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55ED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201035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A94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06D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941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E143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626BE9E9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3DA2D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Свiчка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запалювання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F8CB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654B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04E905612C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DE46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F68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479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CA9D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352CFFF8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979AB" w14:textId="77777777" w:rsidR="007C7080" w:rsidRPr="0044142E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Змазка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пластична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6FC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6439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G052565A1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D6D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08A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209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36B8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C5A8723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49FBE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Фiльтр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повiтряний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двигуна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FCE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35C06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04E129620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22C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FD6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ED4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76E9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176CC793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F0FED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Фiльтр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салону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антиалергія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223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8EE0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5Q0819669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C85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4ECD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17D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88DA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B3B9C2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1049B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Пас генератора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полiклиновий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7C9C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B3F6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04E145933AL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CD8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551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30E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A898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016C88AF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30C5E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379B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881DC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WHT010085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7D6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E821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22A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A414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6FC33519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BC446F7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3E33DB5" w14:textId="77777777" w:rsidR="007C7080" w:rsidRPr="00E16DA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267CBE4E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ED8F319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3F2D907" w14:textId="77777777" w:rsidR="007C7080" w:rsidRPr="00E902A8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1367AC6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A9D8B3B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</w:t>
            </w:r>
            <w:proofErr w:type="spellEnd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8F3288F" w14:textId="77777777" w:rsidR="007C7080" w:rsidRPr="00176A4B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</w:tbl>
    <w:p w14:paraId="0B4E871A" w14:textId="77777777" w:rsidR="007C7080" w:rsidRDefault="007C7080" w:rsidP="007C7080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EA19815" w14:textId="77777777" w:rsidR="007C7080" w:rsidRPr="00C3668E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Автомобіль: </w:t>
      </w:r>
      <w:r w:rsidRPr="003B72BF">
        <w:rPr>
          <w:rFonts w:ascii="Times New Roman" w:hAnsi="Times New Roman"/>
          <w:b/>
          <w:bCs/>
          <w:sz w:val="24"/>
          <w:szCs w:val="24"/>
        </w:rPr>
        <w:t>S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koda</w:t>
      </w:r>
      <w:proofErr w:type="spellEnd"/>
      <w:r w:rsidRPr="003B72B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3B72BF">
        <w:rPr>
          <w:rFonts w:ascii="Times New Roman" w:hAnsi="Times New Roman"/>
          <w:b/>
          <w:bCs/>
          <w:sz w:val="24"/>
          <w:szCs w:val="24"/>
        </w:rPr>
        <w:t>Rapid</w:t>
      </w:r>
      <w:proofErr w:type="spellEnd"/>
      <w:r w:rsidRPr="003B72B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3B72BF">
        <w:rPr>
          <w:rFonts w:ascii="Times New Roman" w:hAnsi="Times New Roman"/>
          <w:b/>
          <w:bCs/>
          <w:sz w:val="24"/>
          <w:szCs w:val="24"/>
        </w:rPr>
        <w:t>Active</w:t>
      </w:r>
      <w:r w:rsidRPr="003B72BF">
        <w:rPr>
          <w:rFonts w:ascii="Times New Roman" w:hAnsi="Times New Roman"/>
          <w:b/>
          <w:bCs/>
          <w:sz w:val="24"/>
          <w:szCs w:val="24"/>
          <w:lang w:val="uk-UA"/>
        </w:rPr>
        <w:t xml:space="preserve"> 1.6</w:t>
      </w:r>
      <w:r w:rsidRPr="003B72BF">
        <w:rPr>
          <w:rFonts w:ascii="Times New Roman" w:hAnsi="Times New Roman"/>
          <w:b/>
          <w:bCs/>
          <w:sz w:val="24"/>
          <w:szCs w:val="24"/>
        </w:rPr>
        <w:t>MPI</w:t>
      </w:r>
      <w:r w:rsidRPr="003B72BF">
        <w:rPr>
          <w:rFonts w:ascii="Times New Roman" w:hAnsi="Times New Roman"/>
          <w:b/>
          <w:bCs/>
          <w:sz w:val="24"/>
          <w:szCs w:val="24"/>
          <w:lang w:val="uk-UA"/>
        </w:rPr>
        <w:t xml:space="preserve"> /81</w:t>
      </w:r>
      <w:r w:rsidRPr="003B72BF">
        <w:rPr>
          <w:rFonts w:ascii="Times New Roman" w:hAnsi="Times New Roman"/>
          <w:b/>
          <w:bCs/>
          <w:sz w:val="24"/>
          <w:szCs w:val="24"/>
        </w:rPr>
        <w:t>KW</w:t>
      </w:r>
      <w:r w:rsidRPr="003B72BF">
        <w:rPr>
          <w:rFonts w:ascii="Times New Roman" w:hAnsi="Times New Roman"/>
          <w:b/>
          <w:bCs/>
          <w:sz w:val="24"/>
          <w:szCs w:val="24"/>
          <w:lang w:val="uk-UA"/>
        </w:rPr>
        <w:t xml:space="preserve"> 5</w:t>
      </w:r>
      <w:r w:rsidRPr="003B72BF">
        <w:rPr>
          <w:rFonts w:ascii="Times New Roman" w:hAnsi="Times New Roman"/>
          <w:b/>
          <w:bCs/>
          <w:sz w:val="24"/>
          <w:szCs w:val="24"/>
        </w:rPr>
        <w:t>MG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E65EC3">
        <w:rPr>
          <w:rFonts w:ascii="Times New Roman" w:hAnsi="Times New Roman"/>
          <w:b/>
          <w:bCs/>
          <w:sz w:val="24"/>
          <w:szCs w:val="24"/>
          <w:lang w:val="en-US"/>
        </w:rPr>
        <w:t>VIN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3B72BF">
        <w:rPr>
          <w:rFonts w:ascii="Times New Roman" w:hAnsi="Times New Roman"/>
          <w:b/>
          <w:bCs/>
          <w:sz w:val="24"/>
          <w:szCs w:val="24"/>
          <w:lang w:val="en-US"/>
        </w:rPr>
        <w:t>TMBAC</w:t>
      </w:r>
      <w:r w:rsidRPr="003B72BF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3B72BF">
        <w:rPr>
          <w:rFonts w:ascii="Times New Roman" w:hAnsi="Times New Roman"/>
          <w:b/>
          <w:bCs/>
          <w:sz w:val="24"/>
          <w:szCs w:val="24"/>
          <w:lang w:val="en-US"/>
        </w:rPr>
        <w:t>NH</w:t>
      </w:r>
      <w:r w:rsidRPr="003B72BF"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3B72BF">
        <w:rPr>
          <w:rFonts w:ascii="Times New Roman" w:hAnsi="Times New Roman"/>
          <w:b/>
          <w:bCs/>
          <w:sz w:val="24"/>
          <w:szCs w:val="24"/>
          <w:lang w:val="en-US"/>
        </w:rPr>
        <w:t>JB</w:t>
      </w:r>
      <w:r w:rsidRPr="003B72BF">
        <w:rPr>
          <w:rFonts w:ascii="Times New Roman" w:hAnsi="Times New Roman"/>
          <w:b/>
          <w:bCs/>
          <w:sz w:val="24"/>
          <w:szCs w:val="24"/>
          <w:lang w:val="uk-UA"/>
        </w:rPr>
        <w:t>150422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1598</w:t>
      </w:r>
      <w:r w:rsidRPr="00C3668E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бензин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, рік випуску: 2017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7C7080" w:rsidRPr="00B90BC7" w14:paraId="42F3252A" w14:textId="77777777" w:rsidTr="0063344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8543AD6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622272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9D04F40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виміру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/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77D09F0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без ПДВ, грн</w:t>
            </w:r>
          </w:p>
        </w:tc>
      </w:tr>
      <w:tr w:rsidR="007C7080" w:rsidRPr="00B90BC7" w14:paraId="380551E9" w14:textId="77777777" w:rsidTr="0063344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8218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9148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6AB3" w14:textId="77777777" w:rsidR="007C7080" w:rsidRPr="00E16DA2" w:rsidRDefault="007C7080" w:rsidP="00633443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DF00C1A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1-ї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D0D0854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7C7080" w:rsidRPr="00B90BC7" w14:paraId="6AFDDFA1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437DA" w14:textId="77777777" w:rsidR="007C7080" w:rsidRPr="00E65EC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F88B9" w14:textId="77777777" w:rsidR="007C7080" w:rsidRPr="00D563E2" w:rsidRDefault="007C7080" w:rsidP="0063344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Ведений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пошук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несправностей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Ведені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функції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D1BF1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5B46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6DB09" w14:textId="77777777" w:rsidR="007C7080" w:rsidRPr="00D563E2" w:rsidRDefault="007C7080" w:rsidP="00633443">
            <w:pPr>
              <w:pStyle w:val="a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C7080" w:rsidRPr="00B90BC7" w14:paraId="31D773FC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90AF7" w14:textId="77777777" w:rsidR="007C7080" w:rsidRPr="00E65EC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A679BA" w14:textId="77777777" w:rsidR="007C7080" w:rsidRPr="0044142E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Сервісний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огляд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автомобіля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89FC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3D0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D59B6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46662C0E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94E5C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8FE1A8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Блок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дросельної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заслінки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D9C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E6DF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EA1E8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7541812D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E8B4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503681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Дросельна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заслінка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очищення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7C90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80D66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6E58F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73F00436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5A091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EDD962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Сайлентблоки балки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93E1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F1E9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6FD5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6F0753D7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E708B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90781C" w14:textId="77777777" w:rsidR="007C7080" w:rsidRPr="003B72B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Амортизатор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CAE6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66C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00908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25B6E6F6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85A71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2253EE" w14:textId="77777777" w:rsidR="007C7080" w:rsidRPr="004D7373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Амортизатор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A91B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646B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4D89E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7DCDA35C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742BB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57F832" w14:textId="77777777" w:rsidR="007C7080" w:rsidRPr="003B72B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Нижній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важіль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95E2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86D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6C8AE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35AAE133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0ECD8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8AEE04" w14:textId="77777777" w:rsidR="007C7080" w:rsidRPr="003B72BF" w:rsidRDefault="007C7080" w:rsidP="00633443">
            <w:pPr>
              <w:pStyle w:val="a3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Сайлентблока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повздовжнього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важеля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підвіски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9D73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2F316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681B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2C9BEAC7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212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23E6DC" w14:textId="77777777" w:rsidR="007C7080" w:rsidRDefault="007C7080" w:rsidP="0063344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Сайлентблоки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передніх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важелів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задні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C456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EBB0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A1A9F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F9C1165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AA3CA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BA71E0" w14:textId="77777777" w:rsidR="007C7080" w:rsidRPr="003B72BF" w:rsidRDefault="007C7080" w:rsidP="00633443">
            <w:pPr>
              <w:pStyle w:val="a3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Амортизаційна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стійка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демонтаж/монтаж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F4AA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F64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80D8A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E5CAEE4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41440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99BCCF" w14:textId="77777777" w:rsidR="007C7080" w:rsidRPr="003B72BF" w:rsidRDefault="007C7080" w:rsidP="00633443">
            <w:pPr>
              <w:pStyle w:val="a3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Опора амортизаторной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стійки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передньої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замінити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(2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)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D17DB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9116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DD5B7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1DE238C0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E1967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113D36" w14:textId="77777777" w:rsidR="007C7080" w:rsidRDefault="007C7080" w:rsidP="0063344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Опори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стабілізатора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634A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FDEF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A5957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4EF66846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D593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B9283D" w14:textId="77777777" w:rsidR="007C7080" w:rsidRDefault="007C7080" w:rsidP="0063344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Підрамник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9A31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1CD7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54074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FFD2C1B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1FDE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D26AB4" w14:textId="77777777" w:rsidR="007C7080" w:rsidRDefault="007C7080" w:rsidP="0063344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Рульовий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механізм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електропідсилювачем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встановити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45A2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441A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733DC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BFB1783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1CF96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D5AE25" w14:textId="77777777" w:rsidR="007C7080" w:rsidRDefault="007C7080" w:rsidP="0063344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Геометрія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передньої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задньої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частин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вимір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696A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DB2D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2FB2E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0462646C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1C38C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77AC39" w14:textId="77777777" w:rsidR="007C7080" w:rsidRDefault="007C7080" w:rsidP="0063344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Сходження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коліс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передньої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підвіски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регулювання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E2C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768A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69F84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33A97930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33210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947DCE" w14:textId="77777777" w:rsidR="007C7080" w:rsidRPr="003B72BF" w:rsidRDefault="007C7080" w:rsidP="00633443">
            <w:pPr>
              <w:pStyle w:val="a3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Задній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ліхтар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няти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/в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становити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B3A8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210A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EA47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B90BC7" w14:paraId="7D4871A6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B06A6" w14:textId="77777777" w:rsidR="007C7080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5ACA78" w14:textId="77777777" w:rsidR="007C7080" w:rsidRDefault="007C7080" w:rsidP="0063344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Лампа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заднього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ліхтаря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6585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7563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39C1A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0869E24F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5F3CF632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0BDD6F9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DECDD22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2EC308E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0F6AD7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8276E0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4172EC5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7C7080" w:rsidRPr="00F86180" w14:paraId="69BF777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BA0A7" w14:textId="77777777" w:rsidR="007C7080" w:rsidRPr="00D563E2" w:rsidRDefault="007C7080" w:rsidP="0063344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Сайлентблок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пiдвiски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0A18" w14:textId="77777777" w:rsidR="007C7080" w:rsidRPr="00FE3B75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FE3B75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633C5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6R0501541A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DF1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A7D6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89D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F9CA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4075B06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6520A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Амортизатор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2C9E" w14:textId="77777777" w:rsidR="007C7080" w:rsidRPr="00FE3B75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FE3B75">
              <w:rPr>
                <w:rFonts w:cstheme="minorHAnsi"/>
                <w:sz w:val="18"/>
                <w:szCs w:val="18"/>
                <w:lang w:val="uk-UA" w:eastAsia="uk-UA"/>
              </w:rPr>
              <w:t>Японія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A5AE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6R0513025BA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126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179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E6B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61FB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3D4DA2B3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E220E" w14:textId="77777777" w:rsidR="007C7080" w:rsidRPr="004D7373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Буфер-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обмежувач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амортизатора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78D6" w14:textId="77777777" w:rsidR="007C7080" w:rsidRPr="00FE3B75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FE3B75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1661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1J0512131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2FC1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E4F1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C5B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16D4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1A4366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78524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Опора амортизатора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A74C" w14:textId="77777777" w:rsidR="007C7080" w:rsidRPr="00FE3B75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FE3B75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DD3B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1J0513353D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194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9627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D5A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5060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F94EBC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740B1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Сайлентблок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пiдвiски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A024" w14:textId="77777777" w:rsidR="007C7080" w:rsidRPr="00FE3B75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FE3B75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156C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357407182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DD2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7C4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881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A656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1D38668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56C5D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Сайлентблок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пiдвiски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DB11" w14:textId="77777777" w:rsidR="007C7080" w:rsidRPr="00FE3B75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FE3B75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2E64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1J0407181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259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648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783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037C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B9388E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8463B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Опора амортизатора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286A" w14:textId="77777777" w:rsidR="007C7080" w:rsidRPr="00FE3B75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FE3B75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A425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1J0412331C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3F7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C0B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A3D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F3366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5933DE66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8C0C4" w14:textId="77777777" w:rsidR="007C7080" w:rsidRPr="0044142E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Пiдшипник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опори амортизатора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кулько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02C8" w14:textId="77777777" w:rsidR="007C7080" w:rsidRPr="00FE3B75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FE3B75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F9BD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6R0412249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FB4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6B2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6BA6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9207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385127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7D050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Втулка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стабiлiзатора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5E10" w14:textId="77777777" w:rsidR="007C7080" w:rsidRPr="00FE3B75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FE3B75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84CD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6Q0411314R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1426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BE2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FCB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F05FA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3D59EEC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19C52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Рейка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кермова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C7D6" w14:textId="77777777" w:rsidR="007C7080" w:rsidRPr="00FE3B75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FE3B75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D329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6C1423058EX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6AA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7CA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619C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3ADD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B8355B6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A0E80" w14:textId="77777777" w:rsidR="007C7080" w:rsidRPr="0044142E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Тяга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стабiлiзатора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25E7" w14:textId="77777777" w:rsidR="007C7080" w:rsidRPr="00FE3B75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FE3B75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6A143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2Q0411315B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613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4FA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76E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A54D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6BE040AE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BFFAE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AADF" w14:textId="77777777" w:rsidR="007C7080" w:rsidRPr="00FE3B75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FE3B75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4261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N90908102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54F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5C71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526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6D9F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99CF167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E3DD6" w14:textId="77777777" w:rsidR="007C7080" w:rsidRPr="003B72BF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чисник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універсальний 400мл.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0080" w14:textId="77777777" w:rsidR="007C7080" w:rsidRPr="00FE3B75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val="uk-UA" w:eastAsia="uk-UA"/>
              </w:rPr>
            </w:pPr>
            <w:r w:rsidRPr="00FE3B75">
              <w:rPr>
                <w:rFonts w:cstheme="minorHAnsi"/>
                <w:sz w:val="18"/>
                <w:szCs w:val="18"/>
                <w:lang w:val="uk-UA" w:eastAsia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B0C7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1609047380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DC2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142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987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6404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0D824123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5D151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Автолампа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двоконтактна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зміщенням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P21/4W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BC2E" w14:textId="77777777" w:rsidR="007C7080" w:rsidRPr="00FE3B75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FE3B75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F33E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N10251002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4D9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221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F22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75AC7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6FD7440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9A212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Автолампа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безцокольна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W5W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7BE1" w14:textId="77777777" w:rsidR="007C7080" w:rsidRPr="00FE3B75" w:rsidRDefault="007C7080" w:rsidP="00633443">
            <w:pPr>
              <w:pStyle w:val="a3"/>
              <w:jc w:val="center"/>
              <w:rPr>
                <w:rFonts w:cstheme="minorHAnsi"/>
                <w:sz w:val="18"/>
                <w:szCs w:val="18"/>
                <w:lang w:eastAsia="uk-UA"/>
              </w:rPr>
            </w:pPr>
            <w:r w:rsidRPr="00FE3B75">
              <w:rPr>
                <w:rFonts w:cstheme="minorHAnsi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C63CC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N0177535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42A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EDB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5DC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FAF4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1721065B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05A5F4B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6069F7C" w14:textId="77777777" w:rsidR="007C7080" w:rsidRPr="00E16DA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7EB38739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8FD8E46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247FCA1" w14:textId="77777777" w:rsidR="007C7080" w:rsidRPr="00E902A8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5F75FD6A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85794A3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</w:t>
            </w:r>
            <w:proofErr w:type="spellEnd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2EDFFAA" w14:textId="77777777" w:rsidR="007C7080" w:rsidRPr="00176A4B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</w:tbl>
    <w:p w14:paraId="4C87B17C" w14:textId="77777777" w:rsidR="007C7080" w:rsidRDefault="007C7080" w:rsidP="007C7080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81C107E" w14:textId="77777777" w:rsidR="007C7080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2C146A2" w14:textId="77777777" w:rsidR="007C7080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CB0C40E" w14:textId="27B19581" w:rsidR="007C7080" w:rsidRPr="00C3668E" w:rsidRDefault="007C7080" w:rsidP="007C708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Автомобіль: </w:t>
      </w:r>
      <w:r w:rsidRPr="003B72BF">
        <w:rPr>
          <w:rFonts w:ascii="Times New Roman" w:hAnsi="Times New Roman"/>
          <w:b/>
          <w:bCs/>
          <w:sz w:val="24"/>
          <w:szCs w:val="24"/>
        </w:rPr>
        <w:t>Skoda</w:t>
      </w:r>
      <w:r w:rsidRPr="00B1747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3B72BF">
        <w:rPr>
          <w:rFonts w:ascii="Times New Roman" w:hAnsi="Times New Roman"/>
          <w:b/>
          <w:bCs/>
          <w:sz w:val="24"/>
          <w:szCs w:val="24"/>
        </w:rPr>
        <w:t>Karoq</w:t>
      </w:r>
      <w:proofErr w:type="spellEnd"/>
      <w:r w:rsidRPr="00B1747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3B72BF">
        <w:rPr>
          <w:rFonts w:ascii="Times New Roman" w:hAnsi="Times New Roman"/>
          <w:b/>
          <w:bCs/>
          <w:sz w:val="24"/>
          <w:szCs w:val="24"/>
        </w:rPr>
        <w:t>Style</w:t>
      </w:r>
      <w:r w:rsidRPr="00B17476">
        <w:rPr>
          <w:rFonts w:ascii="Times New Roman" w:hAnsi="Times New Roman"/>
          <w:b/>
          <w:bCs/>
          <w:sz w:val="24"/>
          <w:szCs w:val="24"/>
          <w:lang w:val="uk-UA"/>
        </w:rPr>
        <w:t xml:space="preserve"> 1.4 </w:t>
      </w:r>
      <w:r w:rsidRPr="003B72BF">
        <w:rPr>
          <w:rFonts w:ascii="Times New Roman" w:hAnsi="Times New Roman"/>
          <w:b/>
          <w:bCs/>
          <w:sz w:val="24"/>
          <w:szCs w:val="24"/>
        </w:rPr>
        <w:t>TSI</w:t>
      </w:r>
      <w:r w:rsidRPr="00B17476">
        <w:rPr>
          <w:rFonts w:ascii="Times New Roman" w:hAnsi="Times New Roman"/>
          <w:b/>
          <w:bCs/>
          <w:sz w:val="24"/>
          <w:szCs w:val="24"/>
          <w:lang w:val="uk-UA"/>
        </w:rPr>
        <w:t xml:space="preserve">/110 </w:t>
      </w:r>
      <w:proofErr w:type="spellStart"/>
      <w:r w:rsidRPr="003B72BF">
        <w:rPr>
          <w:rFonts w:ascii="Times New Roman" w:hAnsi="Times New Roman"/>
          <w:b/>
          <w:bCs/>
          <w:sz w:val="24"/>
          <w:szCs w:val="24"/>
        </w:rPr>
        <w:t>kW</w:t>
      </w:r>
      <w:proofErr w:type="spellEnd"/>
      <w:r w:rsidRPr="00B17476">
        <w:rPr>
          <w:rFonts w:ascii="Times New Roman" w:hAnsi="Times New Roman"/>
          <w:b/>
          <w:bCs/>
          <w:sz w:val="24"/>
          <w:szCs w:val="24"/>
          <w:lang w:val="uk-UA"/>
        </w:rPr>
        <w:t xml:space="preserve"> 8</w:t>
      </w:r>
      <w:r w:rsidRPr="003B72BF">
        <w:rPr>
          <w:rFonts w:ascii="Times New Roman" w:hAnsi="Times New Roman"/>
          <w:b/>
          <w:bCs/>
          <w:sz w:val="24"/>
          <w:szCs w:val="24"/>
        </w:rPr>
        <w:t>AG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E65EC3">
        <w:rPr>
          <w:rFonts w:ascii="Times New Roman" w:hAnsi="Times New Roman"/>
          <w:b/>
          <w:bCs/>
          <w:sz w:val="24"/>
          <w:szCs w:val="24"/>
          <w:lang w:val="en-US"/>
        </w:rPr>
        <w:t>VIN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B17476">
        <w:rPr>
          <w:rFonts w:ascii="Times New Roman" w:hAnsi="Times New Roman"/>
          <w:b/>
          <w:bCs/>
          <w:sz w:val="24"/>
          <w:szCs w:val="24"/>
          <w:lang w:val="en-US"/>
        </w:rPr>
        <w:t>TMBJC</w:t>
      </w:r>
      <w:r w:rsidRPr="00B17476"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Pr="00B17476">
        <w:rPr>
          <w:rFonts w:ascii="Times New Roman" w:hAnsi="Times New Roman"/>
          <w:b/>
          <w:bCs/>
          <w:sz w:val="24"/>
          <w:szCs w:val="24"/>
          <w:lang w:val="en-US"/>
        </w:rPr>
        <w:t>NU</w:t>
      </w:r>
      <w:r w:rsidRPr="00B17476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B17476">
        <w:rPr>
          <w:rFonts w:ascii="Times New Roman" w:hAnsi="Times New Roman"/>
          <w:b/>
          <w:bCs/>
          <w:sz w:val="24"/>
          <w:szCs w:val="24"/>
          <w:lang w:val="en-US"/>
        </w:rPr>
        <w:t>PB</w:t>
      </w:r>
      <w:r w:rsidRPr="00B17476">
        <w:rPr>
          <w:rFonts w:ascii="Times New Roman" w:hAnsi="Times New Roman"/>
          <w:b/>
          <w:bCs/>
          <w:sz w:val="24"/>
          <w:szCs w:val="24"/>
          <w:lang w:val="uk-UA"/>
        </w:rPr>
        <w:t>200468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3668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1395</w:t>
      </w:r>
      <w:r w:rsidRPr="00C3668E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бензин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, рік випуску: 2022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7C7080" w:rsidRPr="00B90BC7" w14:paraId="6E55EABD" w14:textId="77777777" w:rsidTr="0063344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45E170A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8A6BF2F" w14:textId="77777777" w:rsidR="007C7080" w:rsidRPr="00E16DA2" w:rsidRDefault="007C7080" w:rsidP="00633443">
            <w:pPr>
              <w:ind w:left="-671" w:firstLine="67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Назва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001654A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виміру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/</w:t>
            </w: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0977AFC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Вартість</w:t>
            </w:r>
            <w:proofErr w:type="spellEnd"/>
            <w:r w:rsidRPr="00E16DA2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 без ПДВ, грн</w:t>
            </w:r>
          </w:p>
        </w:tc>
      </w:tr>
      <w:tr w:rsidR="007C7080" w:rsidRPr="00B90BC7" w14:paraId="3B6C9F8A" w14:textId="77777777" w:rsidTr="0063344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42A7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F362" w14:textId="77777777" w:rsidR="007C7080" w:rsidRPr="00E16DA2" w:rsidRDefault="007C7080" w:rsidP="00633443">
            <w:pPr>
              <w:ind w:left="-671" w:firstLine="671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D409" w14:textId="77777777" w:rsidR="007C7080" w:rsidRPr="00E16DA2" w:rsidRDefault="007C7080" w:rsidP="00633443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2BC4A85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1-ї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C837D59" w14:textId="77777777" w:rsidR="007C7080" w:rsidRPr="00E16DA2" w:rsidRDefault="007C7080" w:rsidP="0063344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</w:t>
            </w:r>
          </w:p>
        </w:tc>
      </w:tr>
      <w:tr w:rsidR="007C7080" w:rsidRPr="00B90BC7" w14:paraId="25E7F490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153AA" w14:textId="77777777" w:rsidR="007C7080" w:rsidRPr="00E65EC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37520" w14:textId="77777777" w:rsidR="007C7080" w:rsidRPr="00D563E2" w:rsidRDefault="007C7080" w:rsidP="0063344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Інспекційний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сервіс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заміною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оливи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13AB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5920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129A8" w14:textId="77777777" w:rsidR="007C7080" w:rsidRPr="00D563E2" w:rsidRDefault="007C7080" w:rsidP="00633443">
            <w:pPr>
              <w:pStyle w:val="a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C7080" w:rsidRPr="00B90BC7" w14:paraId="1BC695D9" w14:textId="77777777" w:rsidTr="0063344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E0CC2" w14:textId="77777777" w:rsidR="007C7080" w:rsidRPr="00E65EC3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5C3D27" w14:textId="77777777" w:rsidR="007C7080" w:rsidRPr="0044142E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Ведений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пошук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несправностей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ведені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функції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2D05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D563E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07FC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23EF9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77AB85F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2C6F72EF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A991124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D337581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Каталожний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A2FD77D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Од. </w:t>
            </w: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86AB98A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15CC8E3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Ціна</w:t>
            </w:r>
            <w:proofErr w:type="spellEnd"/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F937992" w14:textId="77777777" w:rsidR="007C7080" w:rsidRPr="006367C8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367C8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Сума без ПДВ, грн</w:t>
            </w:r>
          </w:p>
        </w:tc>
      </w:tr>
      <w:tr w:rsidR="007C7080" w:rsidRPr="00F86180" w14:paraId="39DE3019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044B5" w14:textId="77777777" w:rsidR="007C7080" w:rsidRPr="00D563E2" w:rsidRDefault="007C7080" w:rsidP="0063344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С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ервісний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88BA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Україна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2318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сервіс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к-т/2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8F0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3BC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463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B4C2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45257A0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E7FCB6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Фільтр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мастила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97F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02A3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04E115561AC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0006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593F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A531" w14:textId="77777777" w:rsidR="007C7080" w:rsidRPr="008D6EE5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4ACE" w14:textId="77777777" w:rsidR="007C7080" w:rsidRPr="008D6EE5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C7080" w:rsidRPr="00F86180" w14:paraId="6020A35F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668E8" w14:textId="77777777" w:rsidR="007C7080" w:rsidRPr="004D7373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Мастило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моторне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0W20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5F6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ED09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GS60577M9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640E" w14:textId="77777777" w:rsidR="007C7080" w:rsidRPr="00B17476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3FF5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6FC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BE20" w14:textId="77777777" w:rsidR="007C7080" w:rsidRPr="008D6EE5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C7080" w:rsidRPr="00F86180" w14:paraId="3171101A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853DE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uk-UA"/>
              </w:rPr>
              <w:t>чисник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універсальний 400мл.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5C1E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8B70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1636264180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5000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DC48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6630" w14:textId="77777777" w:rsidR="007C7080" w:rsidRPr="00263286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0378" w14:textId="77777777" w:rsidR="007C7080" w:rsidRPr="00263286" w:rsidRDefault="007C7080" w:rsidP="00633443">
            <w:pPr>
              <w:pStyle w:val="a3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C7080" w:rsidRPr="00F86180" w14:paraId="77357CCF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37283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Кільце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ущільнююче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E6DB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11C2D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N0138157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C22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9A9B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DB97" w14:textId="77777777" w:rsidR="007C7080" w:rsidRPr="00263286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FAEF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25B446E2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2172B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Болт-пробка картера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C42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41B54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N90288901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2A39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BC3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D527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B3746" w14:textId="77777777" w:rsidR="007C7080" w:rsidRPr="00D563E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80" w:rsidRPr="00F86180" w14:paraId="47B1488D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00666" w14:textId="77777777" w:rsidR="007C7080" w:rsidRPr="00D563E2" w:rsidRDefault="007C7080" w:rsidP="00633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Рiдина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охолоджуюча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(антифриз)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36AB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cs="Times New Roman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82022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G12E050A8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5BF1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111B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E0983" w14:textId="77777777" w:rsidR="007C7080" w:rsidRPr="00D563E2" w:rsidRDefault="007C7080" w:rsidP="006334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8BC1" w14:textId="77777777" w:rsidR="007C7080" w:rsidRPr="00263286" w:rsidRDefault="007C7080" w:rsidP="00633443">
            <w:pPr>
              <w:pStyle w:val="a3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C7080" w:rsidRPr="00F86180" w14:paraId="5C5E3A88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739271B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69E2780" w14:textId="77777777" w:rsidR="007C7080" w:rsidRPr="00E16DA2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5D7347C3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5F855DD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302CCB0" w14:textId="77777777" w:rsidR="007C7080" w:rsidRPr="00E902A8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C7080" w:rsidRPr="00F86180" w14:paraId="62B7CA91" w14:textId="77777777" w:rsidTr="0063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A94FD26" w14:textId="77777777" w:rsidR="007C7080" w:rsidRPr="00E16DA2" w:rsidRDefault="007C7080" w:rsidP="006334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Всього</w:t>
            </w:r>
            <w:proofErr w:type="spellEnd"/>
            <w:r w:rsidRPr="00E16DA2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0C07791" w14:textId="77777777" w:rsidR="007C7080" w:rsidRPr="00176A4B" w:rsidRDefault="007C7080" w:rsidP="0063344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</w:tbl>
    <w:p w14:paraId="045C9310" w14:textId="77777777" w:rsidR="007C7080" w:rsidRDefault="007C7080" w:rsidP="006543A6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FCB2532" w14:textId="77777777" w:rsidR="007C7080" w:rsidRPr="00F01881" w:rsidRDefault="007C7080" w:rsidP="006543A6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2DB2A3E" w14:textId="2FDD548D" w:rsidR="006543A6" w:rsidRPr="006543A6" w:rsidRDefault="006543A6" w:rsidP="006543A6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Примітка</w:t>
      </w:r>
      <w:proofErr w:type="spellEnd"/>
      <w:proofErr w:type="gramStart"/>
      <w:r w:rsidRPr="006543A6">
        <w:rPr>
          <w:rFonts w:ascii="Times New Roman" w:hAnsi="Times New Roman"/>
          <w:i/>
          <w:iCs/>
          <w:sz w:val="24"/>
          <w:szCs w:val="24"/>
        </w:rPr>
        <w:t>: У</w:t>
      </w:r>
      <w:proofErr w:type="gram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якщо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технічне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завдання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містить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посилання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конкретну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марку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чи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виробника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або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конкретний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процес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характеризує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продукт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чи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послугу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певного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суб’єкта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господарювання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чи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торгові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марки,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патенти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, типи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або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конкретне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місце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походження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чи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спосіб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вважається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технічне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завдання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технічні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вимоги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)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містять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вираз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«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або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i/>
          <w:iCs/>
          <w:sz w:val="24"/>
          <w:szCs w:val="24"/>
        </w:rPr>
        <w:t>еквівалент</w:t>
      </w:r>
      <w:proofErr w:type="spellEnd"/>
      <w:r w:rsidRPr="006543A6">
        <w:rPr>
          <w:rFonts w:ascii="Times New Roman" w:hAnsi="Times New Roman"/>
          <w:i/>
          <w:iCs/>
          <w:sz w:val="24"/>
          <w:szCs w:val="24"/>
        </w:rPr>
        <w:t>».</w:t>
      </w:r>
    </w:p>
    <w:p w14:paraId="26D9787D" w14:textId="77777777" w:rsidR="006543A6" w:rsidRPr="006543A6" w:rsidRDefault="006543A6" w:rsidP="006543A6">
      <w:pPr>
        <w:rPr>
          <w:rFonts w:ascii="Times New Roman" w:hAnsi="Times New Roman"/>
          <w:sz w:val="24"/>
          <w:szCs w:val="24"/>
        </w:rPr>
      </w:pPr>
    </w:p>
    <w:p w14:paraId="7CF03CA0" w14:textId="77777777" w:rsidR="006543A6" w:rsidRPr="006543A6" w:rsidRDefault="006543A6" w:rsidP="006543A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 xml:space="preserve">«З </w:t>
      </w:r>
      <w:proofErr w:type="spellStart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умовами</w:t>
      </w:r>
      <w:proofErr w:type="spellEnd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технічних</w:t>
      </w:r>
      <w:proofErr w:type="spellEnd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якісних</w:t>
      </w:r>
      <w:proofErr w:type="spellEnd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 xml:space="preserve">) та </w:t>
      </w:r>
      <w:proofErr w:type="spellStart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кількісних</w:t>
      </w:r>
      <w:proofErr w:type="spellEnd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 xml:space="preserve"> характеристик </w:t>
      </w:r>
      <w:proofErr w:type="spellStart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ознайомлені</w:t>
      </w:r>
      <w:proofErr w:type="spellEnd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, з</w:t>
      </w:r>
    </w:p>
    <w:p w14:paraId="2752B77E" w14:textId="77777777" w:rsidR="006543A6" w:rsidRPr="006543A6" w:rsidRDefault="006543A6" w:rsidP="006543A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вимогами</w:t>
      </w:r>
      <w:proofErr w:type="spellEnd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погоджуємось</w:t>
      </w:r>
      <w:proofErr w:type="spellEnd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14:paraId="2B562FDF" w14:textId="77777777" w:rsidR="006543A6" w:rsidRPr="006543A6" w:rsidRDefault="006543A6" w:rsidP="006543A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Датовано</w:t>
      </w:r>
      <w:proofErr w:type="spellEnd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: "___" ________________ 20___ року</w:t>
      </w:r>
    </w:p>
    <w:p w14:paraId="24774259" w14:textId="77777777" w:rsidR="006543A6" w:rsidRPr="006543A6" w:rsidRDefault="006543A6" w:rsidP="006543A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________ _________________________________________________</w:t>
      </w:r>
    </w:p>
    <w:p w14:paraId="2E1F3991" w14:textId="0E391CFD" w:rsidR="00FE6E49" w:rsidRPr="006543A6" w:rsidRDefault="006543A6" w:rsidP="006543A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[</w:t>
      </w:r>
      <w:proofErr w:type="spellStart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Підпис</w:t>
      </w:r>
      <w:proofErr w:type="spellEnd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] [</w:t>
      </w:r>
      <w:proofErr w:type="spellStart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прізвище</w:t>
      </w:r>
      <w:proofErr w:type="spellEnd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ініціали</w:t>
      </w:r>
      <w:proofErr w:type="spellEnd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 xml:space="preserve">, посада </w:t>
      </w:r>
      <w:proofErr w:type="spellStart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уповноваженої</w:t>
      </w:r>
      <w:proofErr w:type="spellEnd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особи </w:t>
      </w:r>
      <w:proofErr w:type="spellStart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учасника</w:t>
      </w:r>
      <w:proofErr w:type="spellEnd"/>
      <w:r w:rsidRPr="006543A6">
        <w:rPr>
          <w:rFonts w:ascii="Times New Roman" w:hAnsi="Times New Roman"/>
          <w:b/>
          <w:bCs/>
          <w:i/>
          <w:iCs/>
          <w:sz w:val="24"/>
          <w:szCs w:val="24"/>
        </w:rPr>
        <w:t>]</w:t>
      </w:r>
    </w:p>
    <w:sectPr w:rsidR="00FE6E49" w:rsidRPr="006543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DB045E"/>
    <w:multiLevelType w:val="hybridMultilevel"/>
    <w:tmpl w:val="9F6A3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4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DC"/>
    <w:rsid w:val="0002050A"/>
    <w:rsid w:val="00054BB1"/>
    <w:rsid w:val="000751F7"/>
    <w:rsid w:val="0009474C"/>
    <w:rsid w:val="000F14D1"/>
    <w:rsid w:val="001404E6"/>
    <w:rsid w:val="00176044"/>
    <w:rsid w:val="00176A4B"/>
    <w:rsid w:val="001E51DE"/>
    <w:rsid w:val="001E683B"/>
    <w:rsid w:val="001E7C4D"/>
    <w:rsid w:val="002B6560"/>
    <w:rsid w:val="002D4286"/>
    <w:rsid w:val="003B2738"/>
    <w:rsid w:val="003E2970"/>
    <w:rsid w:val="004B16B0"/>
    <w:rsid w:val="004E104D"/>
    <w:rsid w:val="00551C96"/>
    <w:rsid w:val="00577008"/>
    <w:rsid w:val="005A0717"/>
    <w:rsid w:val="005C662D"/>
    <w:rsid w:val="00600B75"/>
    <w:rsid w:val="006367C8"/>
    <w:rsid w:val="006543A6"/>
    <w:rsid w:val="006C7D43"/>
    <w:rsid w:val="006D23E2"/>
    <w:rsid w:val="007476E6"/>
    <w:rsid w:val="00763146"/>
    <w:rsid w:val="007C7080"/>
    <w:rsid w:val="00830A82"/>
    <w:rsid w:val="008F385D"/>
    <w:rsid w:val="008F7974"/>
    <w:rsid w:val="00902259"/>
    <w:rsid w:val="00916E74"/>
    <w:rsid w:val="0092358C"/>
    <w:rsid w:val="00981DB7"/>
    <w:rsid w:val="00995787"/>
    <w:rsid w:val="009E229B"/>
    <w:rsid w:val="009F257E"/>
    <w:rsid w:val="009F457A"/>
    <w:rsid w:val="00A12A2A"/>
    <w:rsid w:val="00A91DF5"/>
    <w:rsid w:val="00AB1DB7"/>
    <w:rsid w:val="00AF57A0"/>
    <w:rsid w:val="00B32EB4"/>
    <w:rsid w:val="00B4709D"/>
    <w:rsid w:val="00B8231C"/>
    <w:rsid w:val="00C129DD"/>
    <w:rsid w:val="00C52D19"/>
    <w:rsid w:val="00C7096A"/>
    <w:rsid w:val="00CF7736"/>
    <w:rsid w:val="00D119CD"/>
    <w:rsid w:val="00D43E96"/>
    <w:rsid w:val="00D4537E"/>
    <w:rsid w:val="00DB1110"/>
    <w:rsid w:val="00DC3B6B"/>
    <w:rsid w:val="00DF17DC"/>
    <w:rsid w:val="00E16DA2"/>
    <w:rsid w:val="00E65EC3"/>
    <w:rsid w:val="00E83139"/>
    <w:rsid w:val="00E85784"/>
    <w:rsid w:val="00E97070"/>
    <w:rsid w:val="00ED3618"/>
    <w:rsid w:val="00F01881"/>
    <w:rsid w:val="00F56254"/>
    <w:rsid w:val="00F73C49"/>
    <w:rsid w:val="00FE6E49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CD2"/>
  <w15:chartTrackingRefBased/>
  <w15:docId w15:val="{5A36416E-3DB4-4D4B-BF7D-433B3792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74C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B2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17DC"/>
    <w:pPr>
      <w:spacing w:after="0" w:line="240" w:lineRule="auto"/>
    </w:pPr>
    <w:rPr>
      <w:lang w:val="ru-RU"/>
    </w:rPr>
  </w:style>
  <w:style w:type="character" w:customStyle="1" w:styleId="a4">
    <w:name w:val="Без інтервалів Знак"/>
    <w:link w:val="a3"/>
    <w:uiPriority w:val="1"/>
    <w:locked/>
    <w:rsid w:val="00DF17DC"/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8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8231C"/>
    <w:rPr>
      <w:rFonts w:ascii="Segoe UI" w:eastAsia="Calibri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B27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7">
    <w:name w:val="header"/>
    <w:basedOn w:val="a"/>
    <w:link w:val="a8"/>
    <w:uiPriority w:val="99"/>
    <w:unhideWhenUsed/>
    <w:rsid w:val="003B27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B2738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B27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B273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16377</Words>
  <Characters>9336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7</cp:revision>
  <cp:lastPrinted>2023-05-10T11:11:00Z</cp:lastPrinted>
  <dcterms:created xsi:type="dcterms:W3CDTF">2023-05-23T08:56:00Z</dcterms:created>
  <dcterms:modified xsi:type="dcterms:W3CDTF">2024-04-03T09:14:00Z</dcterms:modified>
</cp:coreProperties>
</file>