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849" w:rsidRPr="00190DDD" w:rsidRDefault="00C41849" w:rsidP="00C41849">
      <w:pPr>
        <w:tabs>
          <w:tab w:val="left" w:pos="-3544"/>
        </w:tabs>
        <w:jc w:val="center"/>
        <w:rPr>
          <w:b/>
          <w:color w:val="000000" w:themeColor="text1"/>
          <w:sz w:val="25"/>
          <w:szCs w:val="25"/>
          <w:lang w:val="uk-UA"/>
        </w:rPr>
      </w:pPr>
      <w:r w:rsidRPr="00190DDD">
        <w:rPr>
          <w:b/>
          <w:color w:val="000000" w:themeColor="text1"/>
          <w:sz w:val="25"/>
          <w:szCs w:val="25"/>
          <w:lang w:val="uk-UA"/>
        </w:rPr>
        <w:t xml:space="preserve">                ДОГОВІР  №_________</w:t>
      </w:r>
    </w:p>
    <w:p w:rsidR="003675C3" w:rsidRPr="00190DDD" w:rsidRDefault="00C41849" w:rsidP="00C41849">
      <w:pPr>
        <w:shd w:val="clear" w:color="auto" w:fill="FFFFFF"/>
        <w:ind w:left="278"/>
        <w:jc w:val="center"/>
        <w:rPr>
          <w:lang w:val="uk-UA"/>
        </w:rPr>
      </w:pPr>
      <w:r w:rsidRPr="00190DDD">
        <w:rPr>
          <w:b/>
          <w:color w:val="000000" w:themeColor="text1"/>
          <w:sz w:val="26"/>
          <w:szCs w:val="26"/>
          <w:lang w:val="uk-UA"/>
        </w:rPr>
        <w:t>ПРО ЗАКУПІВЛЮ ТОВАРІВ</w:t>
      </w:r>
    </w:p>
    <w:p w:rsidR="003675C3" w:rsidRPr="00190DDD" w:rsidRDefault="003675C3" w:rsidP="002448F1">
      <w:pPr>
        <w:pStyle w:val="a7"/>
        <w:ind w:left="2407" w:firstLine="425"/>
        <w:rPr>
          <w:sz w:val="23"/>
          <w:szCs w:val="23"/>
          <w:lang w:val="uk-UA"/>
        </w:rPr>
      </w:pPr>
      <w:r w:rsidRPr="00190DDD">
        <w:rPr>
          <w:sz w:val="23"/>
          <w:szCs w:val="23"/>
          <w:lang w:val="uk-UA"/>
        </w:rPr>
        <w:t xml:space="preserve">                                                      </w:t>
      </w:r>
      <w:r w:rsidR="00EC7E11" w:rsidRPr="00190DDD">
        <w:rPr>
          <w:sz w:val="23"/>
          <w:szCs w:val="23"/>
          <w:lang w:val="uk-UA"/>
        </w:rPr>
        <w:t xml:space="preserve">               </w:t>
      </w:r>
      <w:r w:rsidR="00C41849" w:rsidRPr="00190DDD">
        <w:rPr>
          <w:sz w:val="23"/>
          <w:szCs w:val="23"/>
          <w:lang w:val="uk-UA"/>
        </w:rPr>
        <w:t xml:space="preserve">        </w:t>
      </w:r>
      <w:r w:rsidR="00EC7E11" w:rsidRPr="00190DDD">
        <w:rPr>
          <w:sz w:val="23"/>
          <w:szCs w:val="23"/>
          <w:lang w:val="uk-UA"/>
        </w:rPr>
        <w:t xml:space="preserve">  </w:t>
      </w:r>
      <w:r w:rsidR="00896A7D" w:rsidRPr="00190DDD">
        <w:rPr>
          <w:sz w:val="23"/>
          <w:szCs w:val="23"/>
          <w:lang w:val="uk-UA"/>
        </w:rPr>
        <w:t xml:space="preserve">  “__”  ______ 202</w:t>
      </w:r>
      <w:r w:rsidR="007D16E6">
        <w:rPr>
          <w:sz w:val="23"/>
          <w:szCs w:val="23"/>
          <w:lang w:val="uk-UA"/>
        </w:rPr>
        <w:t>4</w:t>
      </w:r>
      <w:r w:rsidRPr="00190DDD">
        <w:rPr>
          <w:sz w:val="23"/>
          <w:szCs w:val="23"/>
          <w:lang w:val="uk-UA"/>
        </w:rPr>
        <w:t xml:space="preserve"> р.</w:t>
      </w:r>
    </w:p>
    <w:p w:rsidR="003675C3" w:rsidRPr="00190DDD" w:rsidRDefault="003675C3" w:rsidP="003675C3">
      <w:pPr>
        <w:pStyle w:val="a5"/>
        <w:ind w:firstLine="708"/>
        <w:rPr>
          <w:sz w:val="23"/>
          <w:szCs w:val="23"/>
        </w:rPr>
      </w:pPr>
      <w:r w:rsidRPr="00190DDD">
        <w:rPr>
          <w:snapToGrid/>
          <w:sz w:val="23"/>
          <w:szCs w:val="23"/>
          <w:lang w:eastAsia="ru-RU"/>
        </w:rPr>
        <w:t>Військова частина А2738 (далі - Замовник), в особі</w:t>
      </w:r>
      <w:r w:rsidR="00896A7D" w:rsidRPr="00190DDD">
        <w:rPr>
          <w:snapToGrid/>
          <w:sz w:val="23"/>
          <w:szCs w:val="23"/>
          <w:lang w:eastAsia="ru-RU"/>
        </w:rPr>
        <w:t xml:space="preserve"> </w:t>
      </w:r>
      <w:r w:rsidR="004976FA" w:rsidRPr="00190DDD">
        <w:rPr>
          <w:snapToGrid/>
          <w:sz w:val="23"/>
          <w:szCs w:val="23"/>
          <w:lang w:eastAsia="ru-RU"/>
        </w:rPr>
        <w:t xml:space="preserve">командира </w:t>
      </w:r>
      <w:r w:rsidR="007D16E6">
        <w:rPr>
          <w:snapToGrid/>
          <w:sz w:val="23"/>
          <w:szCs w:val="23"/>
          <w:lang w:eastAsia="ru-RU"/>
        </w:rPr>
        <w:t>___________________________________</w:t>
      </w:r>
      <w:r w:rsidR="004976FA" w:rsidRPr="00190DDD">
        <w:rPr>
          <w:snapToGrid/>
          <w:sz w:val="23"/>
          <w:szCs w:val="23"/>
          <w:lang w:eastAsia="ru-RU"/>
        </w:rPr>
        <w:t>,</w:t>
      </w:r>
      <w:r w:rsidRPr="00190DDD">
        <w:rPr>
          <w:snapToGrid/>
          <w:sz w:val="23"/>
          <w:szCs w:val="23"/>
          <w:lang w:eastAsia="ru-RU"/>
        </w:rPr>
        <w:t xml:space="preserve"> який діє на підставі Положення про військове (корабельне) господарство в ЗС України</w:t>
      </w:r>
      <w:r w:rsidR="00D95051" w:rsidRPr="00190DDD">
        <w:rPr>
          <w:snapToGrid/>
          <w:sz w:val="23"/>
          <w:szCs w:val="23"/>
          <w:lang w:eastAsia="ru-RU"/>
        </w:rPr>
        <w:t xml:space="preserve">, </w:t>
      </w:r>
      <w:r w:rsidR="00D95051" w:rsidRPr="00190DDD">
        <w:t>затвердженого наказом Міністра оборони України від 16.07.97 № 300</w:t>
      </w:r>
      <w:r w:rsidR="00D95051" w:rsidRPr="00190DDD">
        <w:rPr>
          <w:snapToGrid/>
          <w:sz w:val="23"/>
          <w:szCs w:val="23"/>
          <w:lang w:eastAsia="ru-RU"/>
        </w:rPr>
        <w:t>, з однієї</w:t>
      </w:r>
      <w:r w:rsidRPr="00190DDD">
        <w:rPr>
          <w:snapToGrid/>
          <w:sz w:val="23"/>
          <w:szCs w:val="23"/>
          <w:lang w:eastAsia="ru-RU"/>
        </w:rPr>
        <w:t xml:space="preserve"> сторони, та </w:t>
      </w:r>
      <w:r w:rsidR="007D16E6">
        <w:rPr>
          <w:snapToGrid/>
          <w:sz w:val="23"/>
          <w:szCs w:val="23"/>
          <w:lang w:eastAsia="ru-RU"/>
        </w:rPr>
        <w:t>_____________________________________</w:t>
      </w:r>
      <w:r w:rsidR="005E25E8" w:rsidRPr="00190DDD">
        <w:rPr>
          <w:snapToGrid/>
          <w:sz w:val="23"/>
          <w:szCs w:val="23"/>
          <w:lang w:eastAsia="ru-RU"/>
        </w:rPr>
        <w:t>,</w:t>
      </w:r>
      <w:r w:rsidR="007D16E6">
        <w:rPr>
          <w:snapToGrid/>
          <w:sz w:val="23"/>
          <w:szCs w:val="23"/>
          <w:lang w:eastAsia="ru-RU"/>
        </w:rPr>
        <w:t xml:space="preserve"> в особі ____________________________</w:t>
      </w:r>
      <w:r w:rsidR="000324C4" w:rsidRPr="00190DDD">
        <w:rPr>
          <w:snapToGrid/>
          <w:sz w:val="23"/>
          <w:szCs w:val="23"/>
          <w:lang w:eastAsia="ru-RU"/>
        </w:rPr>
        <w:t xml:space="preserve"> який</w:t>
      </w:r>
      <w:r w:rsidR="00D95051" w:rsidRPr="00190DDD">
        <w:rPr>
          <w:lang w:eastAsia="hi-IN" w:bidi="hi-IN"/>
        </w:rPr>
        <w:t xml:space="preserve"> діє на підставі </w:t>
      </w:r>
      <w:r w:rsidR="007D16E6">
        <w:rPr>
          <w:lang w:eastAsia="hi-IN" w:bidi="hi-IN"/>
        </w:rPr>
        <w:t>__________________________________</w:t>
      </w:r>
      <w:r w:rsidR="00D95051" w:rsidRPr="00190DDD">
        <w:rPr>
          <w:lang w:eastAsia="hi-IN" w:bidi="hi-IN"/>
        </w:rPr>
        <w:t xml:space="preserve"> (далі – </w:t>
      </w:r>
      <w:r w:rsidR="005E25E8" w:rsidRPr="00190DDD">
        <w:rPr>
          <w:lang w:eastAsia="hi-IN" w:bidi="hi-IN"/>
        </w:rPr>
        <w:t>Постачальник</w:t>
      </w:r>
      <w:r w:rsidR="00D95051" w:rsidRPr="00190DDD">
        <w:rPr>
          <w:lang w:eastAsia="hi-IN" w:bidi="hi-IN"/>
        </w:rPr>
        <w:t>) з іншої сторони</w:t>
      </w:r>
      <w:r w:rsidRPr="00190DDD">
        <w:rPr>
          <w:color w:val="000000"/>
          <w:sz w:val="23"/>
          <w:szCs w:val="23"/>
        </w:rPr>
        <w:t xml:space="preserve">, разом </w:t>
      </w:r>
      <w:r w:rsidRPr="00190DDD">
        <w:rPr>
          <w:sz w:val="23"/>
          <w:szCs w:val="23"/>
        </w:rPr>
        <w:t>– Сторони уклали цей Договір про наступне:</w:t>
      </w:r>
    </w:p>
    <w:p w:rsidR="003675C3" w:rsidRPr="00190DDD" w:rsidRDefault="003675C3" w:rsidP="003675C3">
      <w:pPr>
        <w:pStyle w:val="a5"/>
        <w:ind w:firstLine="708"/>
        <w:rPr>
          <w:sz w:val="23"/>
          <w:szCs w:val="23"/>
        </w:rPr>
      </w:pPr>
    </w:p>
    <w:p w:rsidR="003675C3" w:rsidRPr="00190DDD" w:rsidRDefault="003675C3" w:rsidP="003675C3">
      <w:pPr>
        <w:numPr>
          <w:ilvl w:val="0"/>
          <w:numId w:val="1"/>
        </w:numPr>
        <w:jc w:val="both"/>
        <w:rPr>
          <w:b/>
          <w:sz w:val="23"/>
          <w:szCs w:val="23"/>
          <w:lang w:val="uk-UA"/>
        </w:rPr>
      </w:pPr>
      <w:r w:rsidRPr="00190DDD">
        <w:rPr>
          <w:b/>
          <w:sz w:val="23"/>
          <w:szCs w:val="23"/>
          <w:lang w:val="uk-UA"/>
        </w:rPr>
        <w:t>Предмет Договору</w:t>
      </w:r>
    </w:p>
    <w:p w:rsidR="003675C3" w:rsidRPr="00190DDD" w:rsidRDefault="00411396" w:rsidP="00411396">
      <w:pPr>
        <w:jc w:val="both"/>
        <w:rPr>
          <w:sz w:val="23"/>
          <w:szCs w:val="23"/>
          <w:lang w:val="uk-UA"/>
        </w:rPr>
      </w:pPr>
      <w:r w:rsidRPr="00190DDD">
        <w:rPr>
          <w:sz w:val="23"/>
          <w:szCs w:val="23"/>
          <w:lang w:val="uk-UA"/>
        </w:rPr>
        <w:tab/>
        <w:t xml:space="preserve">1.1 </w:t>
      </w:r>
      <w:r w:rsidR="003675C3" w:rsidRPr="00190DDD">
        <w:rPr>
          <w:sz w:val="23"/>
          <w:szCs w:val="23"/>
          <w:lang w:val="uk-UA"/>
        </w:rPr>
        <w:t>Постачальник зобов’язується поставити</w:t>
      </w:r>
      <w:r w:rsidR="003675C3" w:rsidRPr="00190DDD">
        <w:rPr>
          <w:bCs/>
          <w:sz w:val="23"/>
          <w:szCs w:val="23"/>
          <w:lang w:val="uk-UA"/>
        </w:rPr>
        <w:t xml:space="preserve"> </w:t>
      </w:r>
      <w:r w:rsidR="005E25E8" w:rsidRPr="00190DDD">
        <w:rPr>
          <w:sz w:val="23"/>
          <w:szCs w:val="23"/>
          <w:lang w:val="uk-UA"/>
        </w:rPr>
        <w:t>товар</w:t>
      </w:r>
      <w:r w:rsidR="00B80336" w:rsidRPr="00190DDD">
        <w:rPr>
          <w:sz w:val="23"/>
          <w:szCs w:val="23"/>
          <w:lang w:val="uk-UA"/>
        </w:rPr>
        <w:t>,</w:t>
      </w:r>
      <w:r w:rsidR="006D108D" w:rsidRPr="00190DDD">
        <w:rPr>
          <w:sz w:val="23"/>
          <w:szCs w:val="23"/>
          <w:lang w:val="uk-UA"/>
        </w:rPr>
        <w:t xml:space="preserve"> </w:t>
      </w:r>
      <w:r w:rsidR="009D30C6" w:rsidRPr="00190DDD">
        <w:rPr>
          <w:sz w:val="23"/>
          <w:szCs w:val="23"/>
          <w:lang w:val="uk-UA"/>
        </w:rPr>
        <w:t>а саме</w:t>
      </w:r>
      <w:r w:rsidR="00B80336" w:rsidRPr="00A97386">
        <w:rPr>
          <w:sz w:val="23"/>
          <w:szCs w:val="23"/>
          <w:u w:val="single"/>
          <w:lang w:val="uk-UA"/>
        </w:rPr>
        <w:t>:</w:t>
      </w:r>
      <w:r w:rsidR="000324C4" w:rsidRPr="00A97386">
        <w:rPr>
          <w:sz w:val="23"/>
          <w:szCs w:val="23"/>
          <w:u w:val="single"/>
          <w:lang w:val="uk-UA"/>
        </w:rPr>
        <w:t xml:space="preserve"> </w:t>
      </w:r>
      <w:r w:rsidR="00A97386" w:rsidRPr="00A97386">
        <w:rPr>
          <w:sz w:val="23"/>
          <w:szCs w:val="23"/>
          <w:u w:val="single"/>
          <w:lang w:val="uk-UA"/>
        </w:rPr>
        <w:t>парко-гаражне обладнання за</w:t>
      </w:r>
      <w:r w:rsidR="00A97386">
        <w:rPr>
          <w:sz w:val="23"/>
          <w:szCs w:val="23"/>
          <w:u w:val="single"/>
          <w:lang w:val="uk-UA"/>
        </w:rPr>
        <w:t xml:space="preserve"> кодом </w:t>
      </w:r>
      <w:r w:rsidR="0090061B" w:rsidRPr="00190DDD">
        <w:rPr>
          <w:sz w:val="23"/>
          <w:szCs w:val="23"/>
          <w:u w:val="single"/>
          <w:lang w:val="uk-UA"/>
        </w:rPr>
        <w:t xml:space="preserve">ДК 021:2015 </w:t>
      </w:r>
      <w:r w:rsidR="00A97386" w:rsidRPr="00A97386">
        <w:rPr>
          <w:sz w:val="23"/>
          <w:szCs w:val="23"/>
          <w:u w:val="single"/>
          <w:lang w:val="uk-UA"/>
        </w:rPr>
        <w:t>31720000-9 - Електромеханічне обладнання</w:t>
      </w:r>
      <w:r w:rsidR="006677E3" w:rsidRPr="00190DDD">
        <w:rPr>
          <w:sz w:val="23"/>
          <w:szCs w:val="23"/>
          <w:u w:val="single"/>
          <w:lang w:val="uk-UA"/>
        </w:rPr>
        <w:t xml:space="preserve">, </w:t>
      </w:r>
      <w:r w:rsidR="00173DB7" w:rsidRPr="00190DDD">
        <w:rPr>
          <w:sz w:val="23"/>
          <w:szCs w:val="23"/>
          <w:lang w:val="uk-UA"/>
        </w:rPr>
        <w:t xml:space="preserve">(далі </w:t>
      </w:r>
      <w:r w:rsidR="005E25E8" w:rsidRPr="00190DDD">
        <w:rPr>
          <w:sz w:val="23"/>
          <w:szCs w:val="23"/>
          <w:lang w:val="uk-UA"/>
        </w:rPr>
        <w:t>Товар</w:t>
      </w:r>
      <w:r w:rsidR="00173DB7" w:rsidRPr="00190DDD">
        <w:rPr>
          <w:sz w:val="23"/>
          <w:szCs w:val="23"/>
          <w:lang w:val="uk-UA"/>
        </w:rPr>
        <w:t xml:space="preserve">) </w:t>
      </w:r>
      <w:r w:rsidR="003675C3" w:rsidRPr="00190DDD">
        <w:rPr>
          <w:sz w:val="23"/>
          <w:szCs w:val="23"/>
          <w:lang w:val="uk-UA"/>
        </w:rPr>
        <w:t xml:space="preserve">а Замовник  забезпечити приймання та оплату </w:t>
      </w:r>
      <w:r w:rsidR="005E25E8" w:rsidRPr="00190DDD">
        <w:rPr>
          <w:sz w:val="23"/>
          <w:szCs w:val="23"/>
          <w:lang w:val="uk-UA"/>
        </w:rPr>
        <w:t>товару</w:t>
      </w:r>
      <w:r w:rsidR="003675C3" w:rsidRPr="00190DDD">
        <w:rPr>
          <w:sz w:val="23"/>
          <w:szCs w:val="23"/>
          <w:lang w:val="uk-UA"/>
        </w:rPr>
        <w:t xml:space="preserve"> в асортименті, кількості, у строки (терміни) згідно з положеннями цього Договору</w:t>
      </w:r>
      <w:r w:rsidRPr="00190DDD">
        <w:rPr>
          <w:sz w:val="23"/>
          <w:szCs w:val="23"/>
          <w:lang w:val="uk-UA"/>
        </w:rPr>
        <w:t xml:space="preserve"> та за цінами зазначеними в Специфікації постачання товарів (далі  – Специфікація), що є його невід'ємним Додатком №1 до цього Договору</w:t>
      </w:r>
      <w:r w:rsidR="003675C3" w:rsidRPr="00190DDD">
        <w:rPr>
          <w:sz w:val="23"/>
          <w:szCs w:val="23"/>
          <w:lang w:val="uk-UA"/>
        </w:rPr>
        <w:t>.</w:t>
      </w:r>
    </w:p>
    <w:p w:rsidR="00411396" w:rsidRPr="00190DDD" w:rsidRDefault="00411396" w:rsidP="00411396">
      <w:pPr>
        <w:jc w:val="both"/>
        <w:rPr>
          <w:sz w:val="23"/>
          <w:szCs w:val="23"/>
          <w:lang w:val="uk-UA"/>
        </w:rPr>
      </w:pPr>
      <w:r w:rsidRPr="00190DDD">
        <w:rPr>
          <w:sz w:val="23"/>
          <w:szCs w:val="23"/>
          <w:lang w:val="uk-UA"/>
        </w:rPr>
        <w:tab/>
        <w:t xml:space="preserve">1.2. Постачальник підтверджує, що проданий ним </w:t>
      </w:r>
      <w:r w:rsidR="005E25E8" w:rsidRPr="00190DDD">
        <w:rPr>
          <w:sz w:val="23"/>
          <w:szCs w:val="23"/>
          <w:lang w:val="uk-UA"/>
        </w:rPr>
        <w:t>Товар</w:t>
      </w:r>
      <w:r w:rsidRPr="00190DDD">
        <w:rPr>
          <w:sz w:val="23"/>
          <w:szCs w:val="23"/>
          <w:lang w:val="uk-UA"/>
        </w:rPr>
        <w:t>, належить йому на праві приватної власності, є новим та таким що не був в експлуатації, не знаходиться під забороною на відчуження, арештом, не утримується третіми сторонами, не є предметом застави або іншими способами забезпечення зобов'язання перед якими не-будь фізичними або юридичними особами, або держави.</w:t>
      </w:r>
    </w:p>
    <w:p w:rsidR="003675C3" w:rsidRPr="00190DDD" w:rsidRDefault="003675C3" w:rsidP="003675C3">
      <w:pPr>
        <w:ind w:firstLine="741"/>
        <w:jc w:val="both"/>
        <w:rPr>
          <w:sz w:val="23"/>
          <w:szCs w:val="23"/>
          <w:lang w:val="uk-UA"/>
        </w:rPr>
      </w:pPr>
      <w:r w:rsidRPr="00190DDD">
        <w:rPr>
          <w:sz w:val="23"/>
          <w:szCs w:val="23"/>
          <w:lang w:val="uk-UA"/>
        </w:rPr>
        <w:t>1</w:t>
      </w:r>
      <w:r w:rsidR="00411396" w:rsidRPr="00190DDD">
        <w:rPr>
          <w:sz w:val="23"/>
          <w:szCs w:val="23"/>
          <w:lang w:val="uk-UA"/>
        </w:rPr>
        <w:t>.3.</w:t>
      </w:r>
      <w:r w:rsidRPr="00190DDD">
        <w:rPr>
          <w:sz w:val="23"/>
          <w:szCs w:val="23"/>
          <w:lang w:val="uk-UA"/>
        </w:rPr>
        <w:t xml:space="preserve"> Замовник має право зменшити кінцевий обсяг закупівлі в залежності від реального фінансування видатків. </w:t>
      </w:r>
      <w:r w:rsidR="002168EE" w:rsidRPr="00190DDD">
        <w:rPr>
          <w:sz w:val="23"/>
          <w:szCs w:val="23"/>
          <w:lang w:val="uk-UA"/>
        </w:rPr>
        <w:t xml:space="preserve">У </w:t>
      </w:r>
      <w:r w:rsidR="00684808" w:rsidRPr="00190DDD">
        <w:rPr>
          <w:sz w:val="23"/>
          <w:szCs w:val="23"/>
          <w:lang w:val="uk-UA"/>
        </w:rPr>
        <w:t>разі</w:t>
      </w:r>
      <w:r w:rsidR="002168EE" w:rsidRPr="00190DDD">
        <w:rPr>
          <w:sz w:val="23"/>
          <w:szCs w:val="23"/>
          <w:lang w:val="uk-UA"/>
        </w:rPr>
        <w:t xml:space="preserve"> зменшення кошторисних призначень, Замовник має право зменшити суму договору відповідно до суми зменшення, у тому числі вимагати від Постачальника розірвати договір з причини внесення змін до кошторису. </w:t>
      </w:r>
      <w:r w:rsidRPr="00190DDD">
        <w:rPr>
          <w:sz w:val="23"/>
          <w:szCs w:val="23"/>
          <w:lang w:val="uk-UA"/>
        </w:rPr>
        <w:t>Вимога Замовника щодо зменшення обсягу закупівлі</w:t>
      </w:r>
      <w:r w:rsidR="002168EE" w:rsidRPr="00190DDD">
        <w:rPr>
          <w:sz w:val="23"/>
          <w:szCs w:val="23"/>
          <w:lang w:val="uk-UA"/>
        </w:rPr>
        <w:t xml:space="preserve"> або розірвання договору з причини зменшення кошторису</w:t>
      </w:r>
      <w:r w:rsidRPr="00190DDD">
        <w:rPr>
          <w:sz w:val="23"/>
          <w:szCs w:val="23"/>
          <w:lang w:val="uk-UA"/>
        </w:rPr>
        <w:t xml:space="preserve"> є обов’язковою для Постачальника.</w:t>
      </w:r>
    </w:p>
    <w:p w:rsidR="003675C3" w:rsidRPr="00190DDD" w:rsidRDefault="00411396" w:rsidP="00411396">
      <w:pPr>
        <w:ind w:firstLine="741"/>
        <w:jc w:val="both"/>
        <w:rPr>
          <w:sz w:val="23"/>
          <w:szCs w:val="23"/>
          <w:lang w:val="uk-UA"/>
        </w:rPr>
      </w:pPr>
      <w:r w:rsidRPr="00190DDD">
        <w:rPr>
          <w:sz w:val="23"/>
          <w:szCs w:val="23"/>
          <w:lang w:val="uk-UA"/>
        </w:rPr>
        <w:t>1.4.</w:t>
      </w:r>
      <w:r w:rsidR="00FD7DF0" w:rsidRPr="00190DDD">
        <w:rPr>
          <w:sz w:val="23"/>
          <w:szCs w:val="23"/>
          <w:lang w:val="uk-UA"/>
        </w:rPr>
        <w:t xml:space="preserve"> </w:t>
      </w:r>
      <w:r w:rsidRPr="00190DDD">
        <w:rPr>
          <w:sz w:val="23"/>
          <w:szCs w:val="23"/>
          <w:lang w:val="uk-UA"/>
        </w:rPr>
        <w:t xml:space="preserve">Закупівля </w:t>
      </w:r>
      <w:r w:rsidR="005E25E8" w:rsidRPr="00190DDD">
        <w:rPr>
          <w:sz w:val="23"/>
          <w:szCs w:val="23"/>
          <w:lang w:val="uk-UA"/>
        </w:rPr>
        <w:t>товару</w:t>
      </w:r>
      <w:r w:rsidRPr="00190DDD">
        <w:rPr>
          <w:sz w:val="23"/>
          <w:szCs w:val="23"/>
          <w:lang w:val="uk-UA"/>
        </w:rPr>
        <w:t xml:space="preserve"> за даним Договором відбувається відповідно до </w:t>
      </w:r>
      <w:r w:rsidR="00FD7DF0" w:rsidRPr="00190DDD">
        <w:rPr>
          <w:sz w:val="23"/>
          <w:szCs w:val="23"/>
          <w:lang w:val="uk-UA"/>
        </w:rPr>
        <w:t xml:space="preserve">постанови Кабінету Міністрів України «Про особливості здійснення оборонних </w:t>
      </w:r>
      <w:proofErr w:type="spellStart"/>
      <w:r w:rsidR="00FD7DF0" w:rsidRPr="00190DDD">
        <w:rPr>
          <w:sz w:val="23"/>
          <w:szCs w:val="23"/>
          <w:lang w:val="uk-UA"/>
        </w:rPr>
        <w:t>закупівель</w:t>
      </w:r>
      <w:proofErr w:type="spellEnd"/>
      <w:r w:rsidR="00FD7DF0" w:rsidRPr="00190DDD">
        <w:rPr>
          <w:sz w:val="23"/>
          <w:szCs w:val="23"/>
          <w:lang w:val="uk-UA"/>
        </w:rPr>
        <w:t xml:space="preserve"> на період дії правового режиму воєнного стану» №1275 від 11.11.2022 року.</w:t>
      </w:r>
    </w:p>
    <w:p w:rsidR="00411396" w:rsidRPr="00190DDD" w:rsidRDefault="00411396" w:rsidP="00411396">
      <w:pPr>
        <w:pStyle w:val="22"/>
        <w:shd w:val="clear" w:color="auto" w:fill="auto"/>
        <w:tabs>
          <w:tab w:val="left" w:pos="1276"/>
        </w:tabs>
        <w:spacing w:after="0" w:line="240" w:lineRule="auto"/>
        <w:ind w:right="20" w:firstLine="709"/>
        <w:rPr>
          <w:sz w:val="23"/>
          <w:szCs w:val="23"/>
          <w:lang w:val="uk-UA"/>
        </w:rPr>
      </w:pPr>
      <w:r w:rsidRPr="00190DDD">
        <w:rPr>
          <w:sz w:val="23"/>
          <w:szCs w:val="23"/>
          <w:lang w:val="uk-UA"/>
        </w:rPr>
        <w:t xml:space="preserve">1.5. За умовами даного договору не може </w:t>
      </w:r>
      <w:proofErr w:type="spellStart"/>
      <w:r w:rsidRPr="00190DDD">
        <w:rPr>
          <w:sz w:val="23"/>
          <w:szCs w:val="23"/>
          <w:lang w:val="uk-UA"/>
        </w:rPr>
        <w:t>здійснюватись</w:t>
      </w:r>
      <w:proofErr w:type="spellEnd"/>
      <w:r w:rsidRPr="00190DDD">
        <w:rPr>
          <w:sz w:val="23"/>
          <w:szCs w:val="23"/>
          <w:lang w:val="uk-UA"/>
        </w:rPr>
        <w:t xml:space="preserve"> закупівля </w:t>
      </w:r>
      <w:r w:rsidR="005E25E8" w:rsidRPr="00190DDD">
        <w:rPr>
          <w:sz w:val="23"/>
          <w:szCs w:val="23"/>
          <w:lang w:val="uk-UA"/>
        </w:rPr>
        <w:t>товару</w:t>
      </w:r>
      <w:r w:rsidRPr="00190DDD">
        <w:rPr>
          <w:sz w:val="23"/>
          <w:szCs w:val="23"/>
          <w:lang w:val="uk-UA"/>
        </w:rPr>
        <w:t xml:space="preserve">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190DDD">
        <w:rPr>
          <w:sz w:val="23"/>
          <w:szCs w:val="23"/>
          <w:lang w:val="uk-UA"/>
        </w:rPr>
        <w:t>бенефіціарними</w:t>
      </w:r>
      <w:proofErr w:type="spellEnd"/>
      <w:r w:rsidRPr="00190DDD">
        <w:rPr>
          <w:sz w:val="23"/>
          <w:szCs w:val="23"/>
          <w:lang w:val="uk-UA"/>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закупівля в інших суб’єктів господарювання, що здійснюють продаж </w:t>
      </w:r>
      <w:r w:rsidR="005E25E8" w:rsidRPr="00190DDD">
        <w:rPr>
          <w:sz w:val="23"/>
          <w:szCs w:val="23"/>
          <w:lang w:val="uk-UA"/>
        </w:rPr>
        <w:t>товару</w:t>
      </w:r>
      <w:r w:rsidRPr="00190DDD">
        <w:rPr>
          <w:sz w:val="23"/>
          <w:szCs w:val="23"/>
          <w:lang w:val="uk-UA"/>
        </w:rPr>
        <w:t xml:space="preserve"> походженням з Російської Федерації/Республіки Білорусь. </w:t>
      </w:r>
    </w:p>
    <w:p w:rsidR="00411396" w:rsidRPr="00190DDD" w:rsidRDefault="00411396" w:rsidP="00411396">
      <w:pPr>
        <w:pStyle w:val="22"/>
        <w:shd w:val="clear" w:color="auto" w:fill="auto"/>
        <w:tabs>
          <w:tab w:val="left" w:pos="1276"/>
        </w:tabs>
        <w:spacing w:after="0" w:line="240" w:lineRule="auto"/>
        <w:ind w:right="20" w:firstLine="709"/>
        <w:rPr>
          <w:sz w:val="23"/>
          <w:szCs w:val="23"/>
          <w:lang w:val="uk-UA"/>
        </w:rPr>
      </w:pPr>
      <w:r w:rsidRPr="00190DDD">
        <w:rPr>
          <w:sz w:val="23"/>
          <w:szCs w:val="23"/>
          <w:lang w:val="uk-UA"/>
        </w:rPr>
        <w:t xml:space="preserve">1.6. Постачальник гарантує в особистому зобов’язанні, що не здійснює продаж </w:t>
      </w:r>
      <w:r w:rsidR="005E25E8" w:rsidRPr="00190DDD">
        <w:rPr>
          <w:sz w:val="23"/>
          <w:szCs w:val="23"/>
          <w:lang w:val="uk-UA"/>
        </w:rPr>
        <w:t>товару</w:t>
      </w:r>
      <w:r w:rsidRPr="00190DDD">
        <w:rPr>
          <w:sz w:val="23"/>
          <w:szCs w:val="23"/>
          <w:lang w:val="uk-UA"/>
        </w:rPr>
        <w:t>, робіт і послуг походженням з Російської Федерації/Республіки Білорусь про, що надає особисте зобов’язання за формою наведеною в Додатку №2, яке є невід’ємним додатком до цього Договору.</w:t>
      </w:r>
    </w:p>
    <w:p w:rsidR="00411396" w:rsidRPr="00190DDD" w:rsidRDefault="00411396" w:rsidP="00411396">
      <w:pPr>
        <w:ind w:firstLine="741"/>
        <w:jc w:val="both"/>
        <w:rPr>
          <w:sz w:val="23"/>
          <w:szCs w:val="23"/>
          <w:lang w:val="uk-UA"/>
        </w:rPr>
      </w:pPr>
    </w:p>
    <w:p w:rsidR="003675C3" w:rsidRPr="00190DDD" w:rsidRDefault="003675C3" w:rsidP="003675C3">
      <w:pPr>
        <w:pStyle w:val="a9"/>
        <w:numPr>
          <w:ilvl w:val="0"/>
          <w:numId w:val="1"/>
        </w:numPr>
        <w:spacing w:before="0" w:after="0"/>
        <w:jc w:val="both"/>
        <w:rPr>
          <w:sz w:val="23"/>
          <w:szCs w:val="23"/>
        </w:rPr>
      </w:pPr>
      <w:r w:rsidRPr="00190DDD">
        <w:rPr>
          <w:sz w:val="23"/>
          <w:szCs w:val="23"/>
        </w:rPr>
        <w:t>Порядок постачання</w:t>
      </w:r>
    </w:p>
    <w:p w:rsidR="00173DB7" w:rsidRPr="00190DDD" w:rsidRDefault="003675C3" w:rsidP="00173DB7">
      <w:pPr>
        <w:pStyle w:val="a9"/>
        <w:spacing w:before="0" w:after="0"/>
        <w:ind w:firstLine="708"/>
        <w:jc w:val="both"/>
        <w:rPr>
          <w:b w:val="0"/>
          <w:sz w:val="23"/>
          <w:szCs w:val="23"/>
        </w:rPr>
      </w:pPr>
      <w:r w:rsidRPr="00190DDD">
        <w:rPr>
          <w:b w:val="0"/>
          <w:sz w:val="23"/>
          <w:szCs w:val="23"/>
        </w:rPr>
        <w:t xml:space="preserve">2.1. </w:t>
      </w:r>
      <w:r w:rsidR="005E25E8" w:rsidRPr="00190DDD">
        <w:rPr>
          <w:b w:val="0"/>
          <w:sz w:val="23"/>
          <w:szCs w:val="23"/>
        </w:rPr>
        <w:t>Товар</w:t>
      </w:r>
      <w:r w:rsidRPr="00190DDD">
        <w:rPr>
          <w:b w:val="0"/>
          <w:sz w:val="23"/>
          <w:szCs w:val="23"/>
        </w:rPr>
        <w:t xml:space="preserve"> поставляється згідно з установленими нормами відвантаження у тарі та упаковці, яка забезпечує </w:t>
      </w:r>
      <w:r w:rsidR="005E25E8" w:rsidRPr="00190DDD">
        <w:rPr>
          <w:b w:val="0"/>
          <w:sz w:val="23"/>
          <w:szCs w:val="23"/>
        </w:rPr>
        <w:t>його</w:t>
      </w:r>
      <w:r w:rsidRPr="00190DDD">
        <w:rPr>
          <w:b w:val="0"/>
          <w:sz w:val="23"/>
          <w:szCs w:val="23"/>
        </w:rPr>
        <w:t xml:space="preserve"> збереження під час транспортування, вантажно-розвантажувальних робіт та зберігання в межах термінів, установлених діючими стандартами, технічними умовами тощо.</w:t>
      </w:r>
    </w:p>
    <w:p w:rsidR="003675C3" w:rsidRPr="00190DDD" w:rsidRDefault="003675C3" w:rsidP="003675C3">
      <w:pPr>
        <w:pStyle w:val="a9"/>
        <w:spacing w:before="0" w:after="0"/>
        <w:ind w:firstLine="708"/>
        <w:jc w:val="both"/>
        <w:rPr>
          <w:b w:val="0"/>
          <w:sz w:val="23"/>
          <w:szCs w:val="23"/>
        </w:rPr>
      </w:pPr>
      <w:r w:rsidRPr="00190DDD">
        <w:rPr>
          <w:b w:val="0"/>
          <w:sz w:val="23"/>
          <w:szCs w:val="23"/>
        </w:rPr>
        <w:t>2.</w:t>
      </w:r>
      <w:r w:rsidR="004560C4" w:rsidRPr="00190DDD">
        <w:rPr>
          <w:b w:val="0"/>
          <w:sz w:val="23"/>
          <w:szCs w:val="23"/>
        </w:rPr>
        <w:t>2</w:t>
      </w:r>
      <w:r w:rsidRPr="00190DDD">
        <w:rPr>
          <w:b w:val="0"/>
          <w:sz w:val="23"/>
          <w:szCs w:val="23"/>
        </w:rPr>
        <w:t xml:space="preserve">. Одержувачем </w:t>
      </w:r>
      <w:r w:rsidR="005E25E8" w:rsidRPr="00190DDD">
        <w:rPr>
          <w:b w:val="0"/>
          <w:sz w:val="23"/>
          <w:szCs w:val="23"/>
        </w:rPr>
        <w:t>товару</w:t>
      </w:r>
      <w:r w:rsidRPr="00190DDD">
        <w:rPr>
          <w:b w:val="0"/>
          <w:sz w:val="23"/>
          <w:szCs w:val="23"/>
        </w:rPr>
        <w:t xml:space="preserve"> є військова частина А273</w:t>
      </w:r>
      <w:r w:rsidR="00350D52">
        <w:rPr>
          <w:b w:val="0"/>
          <w:sz w:val="23"/>
          <w:szCs w:val="23"/>
        </w:rPr>
        <w:t>8, адреса: Хмельницька обл.</w:t>
      </w:r>
    </w:p>
    <w:p w:rsidR="003675C3" w:rsidRPr="00190DDD" w:rsidRDefault="00173DB7" w:rsidP="003675C3">
      <w:pPr>
        <w:pStyle w:val="a9"/>
        <w:spacing w:before="0" w:after="0"/>
        <w:ind w:firstLine="708"/>
        <w:jc w:val="both"/>
        <w:rPr>
          <w:b w:val="0"/>
          <w:bCs w:val="0"/>
          <w:sz w:val="23"/>
          <w:szCs w:val="23"/>
        </w:rPr>
      </w:pPr>
      <w:r w:rsidRPr="00190DDD">
        <w:rPr>
          <w:b w:val="0"/>
          <w:bCs w:val="0"/>
          <w:sz w:val="23"/>
          <w:szCs w:val="23"/>
        </w:rPr>
        <w:t>2.</w:t>
      </w:r>
      <w:r w:rsidR="004560C4" w:rsidRPr="00190DDD">
        <w:rPr>
          <w:b w:val="0"/>
          <w:bCs w:val="0"/>
          <w:sz w:val="23"/>
          <w:szCs w:val="23"/>
        </w:rPr>
        <w:t>3</w:t>
      </w:r>
      <w:r w:rsidR="003675C3" w:rsidRPr="00190DDD">
        <w:rPr>
          <w:b w:val="0"/>
          <w:bCs w:val="0"/>
          <w:sz w:val="23"/>
          <w:szCs w:val="23"/>
        </w:rPr>
        <w:t xml:space="preserve">. Поставка </w:t>
      </w:r>
      <w:r w:rsidR="005E25E8" w:rsidRPr="00190DDD">
        <w:rPr>
          <w:b w:val="0"/>
          <w:sz w:val="23"/>
          <w:szCs w:val="23"/>
        </w:rPr>
        <w:t xml:space="preserve">товару </w:t>
      </w:r>
      <w:r w:rsidR="003675C3" w:rsidRPr="00190DDD">
        <w:rPr>
          <w:b w:val="0"/>
          <w:bCs w:val="0"/>
          <w:sz w:val="23"/>
          <w:szCs w:val="23"/>
        </w:rPr>
        <w:t xml:space="preserve">здійснюється за рахунок Постачальника та його транспортом. Витрати щодо перевезення </w:t>
      </w:r>
      <w:r w:rsidR="005E25E8" w:rsidRPr="00190DDD">
        <w:rPr>
          <w:b w:val="0"/>
          <w:sz w:val="23"/>
          <w:szCs w:val="23"/>
        </w:rPr>
        <w:t xml:space="preserve">товару </w:t>
      </w:r>
      <w:r w:rsidR="003675C3" w:rsidRPr="00190DDD">
        <w:rPr>
          <w:b w:val="0"/>
          <w:bCs w:val="0"/>
          <w:sz w:val="23"/>
          <w:szCs w:val="23"/>
        </w:rPr>
        <w:t xml:space="preserve">до місця приймання несе Постачальник. </w:t>
      </w:r>
    </w:p>
    <w:p w:rsidR="00173DB7" w:rsidRPr="00190DDD" w:rsidRDefault="003675C3" w:rsidP="00173DB7">
      <w:pPr>
        <w:pStyle w:val="a9"/>
        <w:spacing w:before="0" w:after="0"/>
        <w:ind w:firstLine="741"/>
        <w:jc w:val="both"/>
        <w:rPr>
          <w:b w:val="0"/>
          <w:bCs w:val="0"/>
          <w:sz w:val="23"/>
          <w:szCs w:val="23"/>
        </w:rPr>
      </w:pPr>
      <w:r w:rsidRPr="00190DDD">
        <w:rPr>
          <w:b w:val="0"/>
          <w:bCs w:val="0"/>
          <w:sz w:val="23"/>
          <w:szCs w:val="23"/>
        </w:rPr>
        <w:t>2.</w:t>
      </w:r>
      <w:r w:rsidR="004560C4" w:rsidRPr="00190DDD">
        <w:rPr>
          <w:b w:val="0"/>
          <w:bCs w:val="0"/>
          <w:sz w:val="23"/>
          <w:szCs w:val="23"/>
        </w:rPr>
        <w:t>4</w:t>
      </w:r>
      <w:r w:rsidRPr="00190DDD">
        <w:rPr>
          <w:b w:val="0"/>
          <w:bCs w:val="0"/>
          <w:sz w:val="23"/>
          <w:szCs w:val="23"/>
        </w:rPr>
        <w:t xml:space="preserve">. Розвантаження </w:t>
      </w:r>
      <w:r w:rsidR="005E25E8" w:rsidRPr="00190DDD">
        <w:rPr>
          <w:b w:val="0"/>
          <w:sz w:val="23"/>
          <w:szCs w:val="23"/>
        </w:rPr>
        <w:t xml:space="preserve">товару </w:t>
      </w:r>
      <w:r w:rsidRPr="00190DDD">
        <w:rPr>
          <w:b w:val="0"/>
          <w:bCs w:val="0"/>
          <w:sz w:val="23"/>
          <w:szCs w:val="23"/>
        </w:rPr>
        <w:t>здійснюється представниками Замовника.</w:t>
      </w:r>
    </w:p>
    <w:p w:rsidR="00173DB7" w:rsidRPr="00190DDD" w:rsidRDefault="004560C4" w:rsidP="00173DB7">
      <w:pPr>
        <w:pStyle w:val="a9"/>
        <w:spacing w:before="0" w:after="0"/>
        <w:ind w:firstLine="741"/>
        <w:jc w:val="both"/>
        <w:rPr>
          <w:b w:val="0"/>
          <w:bCs w:val="0"/>
          <w:sz w:val="23"/>
          <w:szCs w:val="23"/>
        </w:rPr>
      </w:pPr>
      <w:r w:rsidRPr="00190DDD">
        <w:rPr>
          <w:b w:val="0"/>
          <w:bCs w:val="0"/>
          <w:sz w:val="23"/>
          <w:szCs w:val="23"/>
        </w:rPr>
        <w:t>2.5</w:t>
      </w:r>
      <w:r w:rsidR="00173DB7" w:rsidRPr="00190DDD">
        <w:rPr>
          <w:b w:val="0"/>
          <w:bCs w:val="0"/>
          <w:sz w:val="23"/>
          <w:szCs w:val="23"/>
        </w:rPr>
        <w:t xml:space="preserve"> У разі виявлення недоліків щодо якості </w:t>
      </w:r>
      <w:r w:rsidR="005E25E8" w:rsidRPr="00190DDD">
        <w:rPr>
          <w:b w:val="0"/>
          <w:sz w:val="23"/>
          <w:szCs w:val="23"/>
        </w:rPr>
        <w:t>товару</w:t>
      </w:r>
      <w:r w:rsidR="00173DB7" w:rsidRPr="00190DDD">
        <w:rPr>
          <w:b w:val="0"/>
          <w:bCs w:val="0"/>
          <w:sz w:val="23"/>
          <w:szCs w:val="23"/>
        </w:rPr>
        <w:t xml:space="preserve">, </w:t>
      </w:r>
      <w:r w:rsidR="005E25E8" w:rsidRPr="00190DDD">
        <w:rPr>
          <w:b w:val="0"/>
          <w:sz w:val="23"/>
          <w:szCs w:val="23"/>
        </w:rPr>
        <w:t>товар</w:t>
      </w:r>
      <w:r w:rsidR="00173DB7" w:rsidRPr="00190DDD">
        <w:rPr>
          <w:b w:val="0"/>
          <w:bCs w:val="0"/>
          <w:sz w:val="23"/>
          <w:szCs w:val="23"/>
        </w:rPr>
        <w:t>, як</w:t>
      </w:r>
      <w:r w:rsidR="005E25E8" w:rsidRPr="00190DDD">
        <w:rPr>
          <w:b w:val="0"/>
          <w:bCs w:val="0"/>
          <w:sz w:val="23"/>
          <w:szCs w:val="23"/>
        </w:rPr>
        <w:t>ий</w:t>
      </w:r>
      <w:r w:rsidR="00173DB7" w:rsidRPr="00190DDD">
        <w:rPr>
          <w:b w:val="0"/>
          <w:bCs w:val="0"/>
          <w:sz w:val="23"/>
          <w:szCs w:val="23"/>
        </w:rPr>
        <w:t xml:space="preserve"> не відповідає вимогам,</w:t>
      </w:r>
      <w:r w:rsidR="00173DB7" w:rsidRPr="00190DDD">
        <w:rPr>
          <w:sz w:val="23"/>
          <w:szCs w:val="23"/>
        </w:rPr>
        <w:t xml:space="preserve"> </w:t>
      </w:r>
      <w:r w:rsidR="00190DDD">
        <w:rPr>
          <w:b w:val="0"/>
          <w:bCs w:val="0"/>
          <w:sz w:val="23"/>
          <w:szCs w:val="23"/>
        </w:rPr>
        <w:t>зазначеним у р. 3 цього Договору</w:t>
      </w:r>
      <w:r w:rsidR="00173DB7" w:rsidRPr="00190DDD">
        <w:rPr>
          <w:b w:val="0"/>
          <w:bCs w:val="0"/>
          <w:sz w:val="23"/>
          <w:szCs w:val="23"/>
        </w:rPr>
        <w:t>, повин</w:t>
      </w:r>
      <w:r w:rsidR="005E25E8" w:rsidRPr="00190DDD">
        <w:rPr>
          <w:b w:val="0"/>
          <w:bCs w:val="0"/>
          <w:sz w:val="23"/>
          <w:szCs w:val="23"/>
        </w:rPr>
        <w:t>ен</w:t>
      </w:r>
      <w:r w:rsidR="00173DB7" w:rsidRPr="00190DDD">
        <w:rPr>
          <w:b w:val="0"/>
          <w:bCs w:val="0"/>
          <w:sz w:val="23"/>
          <w:szCs w:val="23"/>
        </w:rPr>
        <w:t xml:space="preserve"> бути замінен</w:t>
      </w:r>
      <w:r w:rsidR="005E25E8" w:rsidRPr="00190DDD">
        <w:rPr>
          <w:b w:val="0"/>
          <w:bCs w:val="0"/>
          <w:sz w:val="23"/>
          <w:szCs w:val="23"/>
        </w:rPr>
        <w:t>ий на якісний</w:t>
      </w:r>
      <w:r w:rsidR="00173DB7" w:rsidRPr="00190DDD">
        <w:rPr>
          <w:b w:val="0"/>
          <w:bCs w:val="0"/>
          <w:sz w:val="23"/>
          <w:szCs w:val="23"/>
        </w:rPr>
        <w:t xml:space="preserve"> в межах строку постачання, </w:t>
      </w:r>
      <w:r w:rsidRPr="00190DDD">
        <w:rPr>
          <w:b w:val="0"/>
          <w:bCs w:val="0"/>
          <w:sz w:val="23"/>
          <w:szCs w:val="23"/>
        </w:rPr>
        <w:t xml:space="preserve">зазначеного в </w:t>
      </w:r>
      <w:proofErr w:type="spellStart"/>
      <w:r w:rsidRPr="00190DDD">
        <w:rPr>
          <w:b w:val="0"/>
          <w:bCs w:val="0"/>
          <w:sz w:val="23"/>
          <w:szCs w:val="23"/>
        </w:rPr>
        <w:t>п.п</w:t>
      </w:r>
      <w:proofErr w:type="spellEnd"/>
      <w:r w:rsidRPr="00190DDD">
        <w:rPr>
          <w:b w:val="0"/>
          <w:bCs w:val="0"/>
          <w:sz w:val="23"/>
          <w:szCs w:val="23"/>
        </w:rPr>
        <w:t xml:space="preserve">. </w:t>
      </w:r>
      <w:r w:rsidR="00173DB7" w:rsidRPr="00190DDD">
        <w:rPr>
          <w:b w:val="0"/>
          <w:bCs w:val="0"/>
          <w:sz w:val="23"/>
          <w:szCs w:val="23"/>
        </w:rPr>
        <w:t>2.</w:t>
      </w:r>
      <w:r w:rsidRPr="00190DDD">
        <w:rPr>
          <w:b w:val="0"/>
          <w:bCs w:val="0"/>
          <w:sz w:val="23"/>
          <w:szCs w:val="23"/>
        </w:rPr>
        <w:t>6</w:t>
      </w:r>
      <w:r w:rsidR="00173DB7" w:rsidRPr="00190DDD">
        <w:rPr>
          <w:b w:val="0"/>
          <w:bCs w:val="0"/>
          <w:sz w:val="23"/>
          <w:szCs w:val="23"/>
        </w:rPr>
        <w:t xml:space="preserve"> Договору. Витрати на відвантаження недоброякісн</w:t>
      </w:r>
      <w:r w:rsidR="005E25E8" w:rsidRPr="00190DDD">
        <w:rPr>
          <w:b w:val="0"/>
          <w:bCs w:val="0"/>
          <w:sz w:val="23"/>
          <w:szCs w:val="23"/>
        </w:rPr>
        <w:t xml:space="preserve">ого </w:t>
      </w:r>
      <w:r w:rsidR="005E25E8" w:rsidRPr="00190DDD">
        <w:rPr>
          <w:b w:val="0"/>
          <w:sz w:val="23"/>
          <w:szCs w:val="23"/>
        </w:rPr>
        <w:t>товару</w:t>
      </w:r>
      <w:r w:rsidR="00173DB7" w:rsidRPr="00190DDD">
        <w:rPr>
          <w:b w:val="0"/>
          <w:bCs w:val="0"/>
          <w:sz w:val="23"/>
          <w:szCs w:val="23"/>
        </w:rPr>
        <w:t>, а т</w:t>
      </w:r>
      <w:r w:rsidR="005E25E8" w:rsidRPr="00190DDD">
        <w:rPr>
          <w:b w:val="0"/>
          <w:bCs w:val="0"/>
          <w:sz w:val="23"/>
          <w:szCs w:val="23"/>
        </w:rPr>
        <w:t>акож на його</w:t>
      </w:r>
      <w:r w:rsidR="00173DB7" w:rsidRPr="00190DDD">
        <w:rPr>
          <w:b w:val="0"/>
          <w:bCs w:val="0"/>
          <w:sz w:val="23"/>
          <w:szCs w:val="23"/>
        </w:rPr>
        <w:t xml:space="preserve"> заміну відносяться на рахунок Постачальника.</w:t>
      </w:r>
    </w:p>
    <w:p w:rsidR="002C5745" w:rsidRPr="00190DDD" w:rsidRDefault="004560C4" w:rsidP="002C5745">
      <w:pPr>
        <w:pStyle w:val="5"/>
        <w:ind w:left="0" w:firstLine="708"/>
        <w:jc w:val="both"/>
        <w:rPr>
          <w:sz w:val="23"/>
          <w:szCs w:val="23"/>
        </w:rPr>
      </w:pPr>
      <w:r w:rsidRPr="00190DDD">
        <w:rPr>
          <w:sz w:val="23"/>
          <w:szCs w:val="23"/>
        </w:rPr>
        <w:t>2</w:t>
      </w:r>
      <w:r w:rsidR="00C27526" w:rsidRPr="00190DDD">
        <w:rPr>
          <w:sz w:val="23"/>
          <w:szCs w:val="23"/>
        </w:rPr>
        <w:t>.</w:t>
      </w:r>
      <w:r w:rsidR="00C33A03" w:rsidRPr="00190DDD">
        <w:rPr>
          <w:sz w:val="23"/>
          <w:szCs w:val="23"/>
        </w:rPr>
        <w:t>6</w:t>
      </w:r>
      <w:r w:rsidR="0090061B" w:rsidRPr="00190DDD">
        <w:rPr>
          <w:sz w:val="23"/>
          <w:szCs w:val="23"/>
        </w:rPr>
        <w:t xml:space="preserve">. Строки поставки товару: </w:t>
      </w:r>
      <w:r w:rsidR="007D16E6">
        <w:rPr>
          <w:b/>
          <w:sz w:val="23"/>
          <w:szCs w:val="23"/>
        </w:rPr>
        <w:t>До 3</w:t>
      </w:r>
      <w:r w:rsidR="00B56950">
        <w:rPr>
          <w:b/>
          <w:sz w:val="23"/>
          <w:szCs w:val="23"/>
        </w:rPr>
        <w:t>1</w:t>
      </w:r>
      <w:r w:rsidR="002C5745" w:rsidRPr="00190DDD">
        <w:rPr>
          <w:b/>
          <w:sz w:val="23"/>
          <w:szCs w:val="23"/>
        </w:rPr>
        <w:t>.</w:t>
      </w:r>
      <w:r w:rsidR="007D16E6">
        <w:rPr>
          <w:b/>
          <w:sz w:val="23"/>
          <w:szCs w:val="23"/>
        </w:rPr>
        <w:t>0</w:t>
      </w:r>
      <w:r w:rsidR="00350D52">
        <w:rPr>
          <w:b/>
          <w:sz w:val="23"/>
          <w:szCs w:val="23"/>
        </w:rPr>
        <w:t>5</w:t>
      </w:r>
      <w:r w:rsidR="002C5745" w:rsidRPr="00190DDD">
        <w:rPr>
          <w:b/>
          <w:sz w:val="23"/>
          <w:szCs w:val="23"/>
        </w:rPr>
        <w:t>.202</w:t>
      </w:r>
      <w:r w:rsidR="007D16E6">
        <w:rPr>
          <w:b/>
          <w:sz w:val="23"/>
          <w:szCs w:val="23"/>
        </w:rPr>
        <w:t>4</w:t>
      </w:r>
      <w:r w:rsidR="002C5745" w:rsidRPr="00190DDD">
        <w:rPr>
          <w:b/>
          <w:sz w:val="23"/>
          <w:szCs w:val="23"/>
        </w:rPr>
        <w:t xml:space="preserve"> року.</w:t>
      </w:r>
      <w:r w:rsidR="002C5745" w:rsidRPr="00190DDD">
        <w:rPr>
          <w:sz w:val="23"/>
          <w:szCs w:val="23"/>
        </w:rPr>
        <w:t xml:space="preserve"> </w:t>
      </w:r>
    </w:p>
    <w:p w:rsidR="00650C48" w:rsidRPr="00190DDD" w:rsidRDefault="00650C48" w:rsidP="002C5745">
      <w:pPr>
        <w:pStyle w:val="5"/>
        <w:ind w:left="0" w:firstLine="708"/>
        <w:jc w:val="both"/>
        <w:rPr>
          <w:sz w:val="23"/>
          <w:szCs w:val="23"/>
        </w:rPr>
      </w:pPr>
    </w:p>
    <w:p w:rsidR="003675C3" w:rsidRPr="00190DDD" w:rsidRDefault="003675C3" w:rsidP="003675C3">
      <w:pPr>
        <w:pStyle w:val="a5"/>
        <w:numPr>
          <w:ilvl w:val="0"/>
          <w:numId w:val="1"/>
        </w:numPr>
        <w:spacing w:before="0" w:after="0"/>
        <w:rPr>
          <w:b/>
          <w:sz w:val="23"/>
          <w:szCs w:val="23"/>
        </w:rPr>
      </w:pPr>
      <w:r w:rsidRPr="00190DDD">
        <w:rPr>
          <w:b/>
          <w:sz w:val="23"/>
          <w:szCs w:val="23"/>
        </w:rPr>
        <w:t xml:space="preserve">Якість та порядок приймання </w:t>
      </w:r>
      <w:r w:rsidR="005E25E8" w:rsidRPr="00190DDD">
        <w:rPr>
          <w:b/>
          <w:sz w:val="23"/>
          <w:szCs w:val="23"/>
        </w:rPr>
        <w:t>товару</w:t>
      </w:r>
    </w:p>
    <w:p w:rsidR="003675C3" w:rsidRPr="00190DDD" w:rsidRDefault="003675C3" w:rsidP="003675C3">
      <w:pPr>
        <w:pStyle w:val="2"/>
        <w:ind w:left="0" w:firstLine="708"/>
        <w:jc w:val="both"/>
        <w:rPr>
          <w:sz w:val="23"/>
          <w:szCs w:val="23"/>
        </w:rPr>
      </w:pPr>
      <w:r w:rsidRPr="00190DDD">
        <w:rPr>
          <w:sz w:val="23"/>
          <w:szCs w:val="23"/>
        </w:rPr>
        <w:lastRenderedPageBreak/>
        <w:t xml:space="preserve">3.1. </w:t>
      </w:r>
      <w:r w:rsidR="005E25E8" w:rsidRPr="00190DDD">
        <w:rPr>
          <w:sz w:val="23"/>
          <w:szCs w:val="23"/>
        </w:rPr>
        <w:t>Товар,</w:t>
      </w:r>
      <w:r w:rsidRPr="00190DDD">
        <w:rPr>
          <w:sz w:val="23"/>
          <w:szCs w:val="23"/>
        </w:rPr>
        <w:t xml:space="preserve"> що поставляється за цим Договором, по своїй якості, комплектності, та іншим вимогам, гарантійни</w:t>
      </w:r>
      <w:r w:rsidR="005E25E8" w:rsidRPr="00190DDD">
        <w:rPr>
          <w:sz w:val="23"/>
          <w:szCs w:val="23"/>
        </w:rPr>
        <w:t>м термінам служби повинен постачатися 1-ї категорії (новий</w:t>
      </w:r>
      <w:r w:rsidRPr="00190DDD">
        <w:rPr>
          <w:sz w:val="23"/>
          <w:szCs w:val="23"/>
        </w:rPr>
        <w:t>, як</w:t>
      </w:r>
      <w:r w:rsidR="005E25E8" w:rsidRPr="00190DDD">
        <w:rPr>
          <w:sz w:val="23"/>
          <w:szCs w:val="23"/>
        </w:rPr>
        <w:t>ий не був</w:t>
      </w:r>
      <w:r w:rsidRPr="00190DDD">
        <w:rPr>
          <w:sz w:val="23"/>
          <w:szCs w:val="23"/>
        </w:rPr>
        <w:t xml:space="preserve"> у використані та підтвердж</w:t>
      </w:r>
      <w:r w:rsidR="00D95051" w:rsidRPr="00190DDD">
        <w:rPr>
          <w:sz w:val="23"/>
          <w:szCs w:val="23"/>
        </w:rPr>
        <w:t>ен</w:t>
      </w:r>
      <w:r w:rsidR="005E25E8" w:rsidRPr="00190DDD">
        <w:rPr>
          <w:sz w:val="23"/>
          <w:szCs w:val="23"/>
        </w:rPr>
        <w:t>ий</w:t>
      </w:r>
      <w:r w:rsidR="00D95051" w:rsidRPr="00190DDD">
        <w:rPr>
          <w:sz w:val="23"/>
          <w:szCs w:val="23"/>
        </w:rPr>
        <w:t xml:space="preserve"> відповідними сертифікатами), </w:t>
      </w:r>
    </w:p>
    <w:p w:rsidR="00173DB7" w:rsidRPr="00190DDD" w:rsidRDefault="003675C3" w:rsidP="00173DB7">
      <w:pPr>
        <w:pStyle w:val="2"/>
        <w:ind w:left="0" w:firstLine="708"/>
        <w:jc w:val="both"/>
        <w:rPr>
          <w:sz w:val="23"/>
          <w:szCs w:val="23"/>
        </w:rPr>
      </w:pPr>
      <w:r w:rsidRPr="00190DDD">
        <w:rPr>
          <w:sz w:val="23"/>
          <w:szCs w:val="23"/>
        </w:rPr>
        <w:t xml:space="preserve">3.2. Якість </w:t>
      </w:r>
      <w:r w:rsidR="005E25E8" w:rsidRPr="00190DDD">
        <w:rPr>
          <w:sz w:val="23"/>
          <w:szCs w:val="23"/>
        </w:rPr>
        <w:t>товару</w:t>
      </w:r>
      <w:r w:rsidRPr="00190DDD">
        <w:rPr>
          <w:sz w:val="23"/>
          <w:szCs w:val="23"/>
        </w:rPr>
        <w:t xml:space="preserve">, тара, упаковка, маркування </w:t>
      </w:r>
      <w:r w:rsidR="00173DB7" w:rsidRPr="00190DDD">
        <w:rPr>
          <w:sz w:val="23"/>
          <w:szCs w:val="23"/>
        </w:rPr>
        <w:t xml:space="preserve">відповідає всім санітарним, гігієнічним, технічним та іншим нормам, стандартам та правилам встановлених чинним законодавством </w:t>
      </w:r>
      <w:r w:rsidR="00D95051" w:rsidRPr="00190DDD">
        <w:rPr>
          <w:sz w:val="23"/>
          <w:szCs w:val="23"/>
        </w:rPr>
        <w:t>України для товарів даного виду</w:t>
      </w:r>
      <w:r w:rsidR="00904D31">
        <w:rPr>
          <w:sz w:val="23"/>
          <w:szCs w:val="23"/>
        </w:rPr>
        <w:t>.</w:t>
      </w:r>
    </w:p>
    <w:p w:rsidR="003675C3" w:rsidRPr="00190DDD" w:rsidRDefault="003675C3" w:rsidP="00173DB7">
      <w:pPr>
        <w:pStyle w:val="2"/>
        <w:ind w:left="0" w:firstLine="708"/>
        <w:jc w:val="both"/>
        <w:rPr>
          <w:sz w:val="23"/>
          <w:szCs w:val="23"/>
        </w:rPr>
      </w:pPr>
      <w:r w:rsidRPr="00190DDD">
        <w:rPr>
          <w:sz w:val="23"/>
          <w:szCs w:val="23"/>
        </w:rPr>
        <w:t>3.3. Кінцеви</w:t>
      </w:r>
      <w:r w:rsidR="005E25E8" w:rsidRPr="00190DDD">
        <w:rPr>
          <w:sz w:val="23"/>
          <w:szCs w:val="23"/>
        </w:rPr>
        <w:t xml:space="preserve">й термін зберігання поставленого товару </w:t>
      </w:r>
      <w:r w:rsidRPr="00190DDD">
        <w:rPr>
          <w:sz w:val="23"/>
          <w:szCs w:val="23"/>
        </w:rPr>
        <w:t xml:space="preserve">повинен бути не менше ніж 6 місяців від дати приймання </w:t>
      </w:r>
      <w:r w:rsidR="005E25E8" w:rsidRPr="00190DDD">
        <w:rPr>
          <w:sz w:val="23"/>
          <w:szCs w:val="23"/>
        </w:rPr>
        <w:t>товару</w:t>
      </w:r>
      <w:r w:rsidRPr="00190DDD">
        <w:rPr>
          <w:sz w:val="23"/>
          <w:szCs w:val="23"/>
        </w:rPr>
        <w:t xml:space="preserve"> Замовником.</w:t>
      </w:r>
    </w:p>
    <w:p w:rsidR="003675C3" w:rsidRPr="00190DDD" w:rsidRDefault="003675C3" w:rsidP="003675C3">
      <w:pPr>
        <w:ind w:firstLine="720"/>
        <w:jc w:val="both"/>
        <w:rPr>
          <w:color w:val="FF0000"/>
          <w:sz w:val="23"/>
          <w:szCs w:val="23"/>
          <w:lang w:val="uk-UA"/>
        </w:rPr>
      </w:pPr>
      <w:r w:rsidRPr="00190DDD">
        <w:rPr>
          <w:sz w:val="23"/>
          <w:szCs w:val="23"/>
          <w:lang w:val="uk-UA"/>
        </w:rPr>
        <w:t xml:space="preserve">3.4. Приймання </w:t>
      </w:r>
      <w:r w:rsidR="005E25E8" w:rsidRPr="00190DDD">
        <w:rPr>
          <w:sz w:val="23"/>
          <w:szCs w:val="23"/>
          <w:lang w:val="uk-UA"/>
        </w:rPr>
        <w:t>товару</w:t>
      </w:r>
      <w:r w:rsidRPr="00190DDD">
        <w:rPr>
          <w:sz w:val="23"/>
          <w:szCs w:val="23"/>
          <w:lang w:val="uk-UA"/>
        </w:rPr>
        <w:t xml:space="preserve"> за кількістю та якістю здійснюється на складі  Замовника в присутності представника Постачальника.</w:t>
      </w:r>
      <w:r w:rsidRPr="00190DDD">
        <w:rPr>
          <w:b/>
          <w:bCs/>
          <w:sz w:val="23"/>
          <w:szCs w:val="23"/>
          <w:lang w:val="uk-UA"/>
        </w:rPr>
        <w:t xml:space="preserve"> </w:t>
      </w:r>
    </w:p>
    <w:p w:rsidR="003675C3" w:rsidRPr="00190DDD" w:rsidRDefault="003675C3" w:rsidP="003675C3">
      <w:pPr>
        <w:pStyle w:val="2"/>
        <w:ind w:left="0" w:firstLine="708"/>
        <w:jc w:val="both"/>
        <w:rPr>
          <w:sz w:val="23"/>
          <w:szCs w:val="23"/>
        </w:rPr>
      </w:pPr>
      <w:r w:rsidRPr="00190DDD">
        <w:rPr>
          <w:sz w:val="23"/>
          <w:szCs w:val="23"/>
        </w:rPr>
        <w:t xml:space="preserve">3.5. Приймання </w:t>
      </w:r>
      <w:r w:rsidR="005E25E8" w:rsidRPr="00190DDD">
        <w:rPr>
          <w:sz w:val="23"/>
          <w:szCs w:val="23"/>
        </w:rPr>
        <w:t>товару</w:t>
      </w:r>
      <w:r w:rsidRPr="00190DDD">
        <w:rPr>
          <w:sz w:val="23"/>
          <w:szCs w:val="23"/>
        </w:rPr>
        <w:t xml:space="preserve"> за кількістю та якістю оформляється актом</w:t>
      </w:r>
      <w:r w:rsidR="00173DB7" w:rsidRPr="00190DDD">
        <w:rPr>
          <w:sz w:val="23"/>
          <w:szCs w:val="23"/>
        </w:rPr>
        <w:t xml:space="preserve"> приймання-передачі (Додаток 22 до Інструкції з обліку військового майна у Збройних Силах України, затвердженої наказом Міністерства оборони України від 17.08.2017 №440)</w:t>
      </w:r>
      <w:r w:rsidRPr="00190DDD">
        <w:rPr>
          <w:sz w:val="23"/>
          <w:szCs w:val="23"/>
        </w:rPr>
        <w:t xml:space="preserve">, який складає представник </w:t>
      </w:r>
      <w:r w:rsidR="007841AC" w:rsidRPr="00190DDD">
        <w:rPr>
          <w:sz w:val="23"/>
          <w:szCs w:val="23"/>
        </w:rPr>
        <w:t>Постачальника</w:t>
      </w:r>
      <w:r w:rsidRPr="00190DDD">
        <w:rPr>
          <w:sz w:val="23"/>
          <w:szCs w:val="23"/>
        </w:rPr>
        <w:t xml:space="preserve"> в день приймання </w:t>
      </w:r>
      <w:r w:rsidR="005E25E8" w:rsidRPr="00190DDD">
        <w:rPr>
          <w:sz w:val="23"/>
          <w:szCs w:val="23"/>
        </w:rPr>
        <w:t>товару</w:t>
      </w:r>
      <w:r w:rsidRPr="00190DDD">
        <w:rPr>
          <w:sz w:val="23"/>
          <w:szCs w:val="23"/>
        </w:rPr>
        <w:t xml:space="preserve">. Належним чином оформлений акт є підтвердженням приймання </w:t>
      </w:r>
      <w:r w:rsidR="005E25E8" w:rsidRPr="00190DDD">
        <w:rPr>
          <w:sz w:val="23"/>
          <w:szCs w:val="23"/>
        </w:rPr>
        <w:t>товару</w:t>
      </w:r>
      <w:r w:rsidRPr="00190DDD">
        <w:rPr>
          <w:sz w:val="23"/>
          <w:szCs w:val="23"/>
        </w:rPr>
        <w:t>.</w:t>
      </w:r>
    </w:p>
    <w:p w:rsidR="003675C3" w:rsidRPr="00190DDD" w:rsidRDefault="003675C3" w:rsidP="003675C3">
      <w:pPr>
        <w:pStyle w:val="2"/>
        <w:ind w:left="0" w:firstLine="708"/>
        <w:jc w:val="both"/>
        <w:rPr>
          <w:sz w:val="23"/>
          <w:szCs w:val="23"/>
        </w:rPr>
      </w:pPr>
      <w:r w:rsidRPr="00190DDD">
        <w:rPr>
          <w:sz w:val="23"/>
          <w:szCs w:val="23"/>
        </w:rPr>
        <w:t xml:space="preserve">3.6. Представник </w:t>
      </w:r>
      <w:r w:rsidR="007841AC" w:rsidRPr="00190DDD">
        <w:rPr>
          <w:sz w:val="23"/>
          <w:szCs w:val="23"/>
        </w:rPr>
        <w:t>З</w:t>
      </w:r>
      <w:r w:rsidRPr="00190DDD">
        <w:rPr>
          <w:sz w:val="23"/>
          <w:szCs w:val="23"/>
        </w:rPr>
        <w:t xml:space="preserve">амовника відкладає приймання </w:t>
      </w:r>
      <w:r w:rsidR="005E25E8" w:rsidRPr="00190DDD">
        <w:rPr>
          <w:sz w:val="23"/>
          <w:szCs w:val="23"/>
        </w:rPr>
        <w:t>товару</w:t>
      </w:r>
      <w:r w:rsidRPr="00190DDD">
        <w:rPr>
          <w:sz w:val="23"/>
          <w:szCs w:val="23"/>
        </w:rPr>
        <w:t xml:space="preserve"> за кількістю та якістю, поки Постачальник не </w:t>
      </w:r>
      <w:proofErr w:type="spellStart"/>
      <w:r w:rsidRPr="00190DDD">
        <w:rPr>
          <w:sz w:val="23"/>
          <w:szCs w:val="23"/>
        </w:rPr>
        <w:t>надасть</w:t>
      </w:r>
      <w:proofErr w:type="spellEnd"/>
      <w:r w:rsidRPr="00190DDD">
        <w:rPr>
          <w:sz w:val="23"/>
          <w:szCs w:val="23"/>
        </w:rPr>
        <w:t xml:space="preserve"> документи, що підтверджують кількість та якість поставленої </w:t>
      </w:r>
      <w:r w:rsidR="005E25E8" w:rsidRPr="00190DDD">
        <w:rPr>
          <w:sz w:val="23"/>
          <w:szCs w:val="23"/>
        </w:rPr>
        <w:t>товару</w:t>
      </w:r>
      <w:r w:rsidRPr="00190DDD">
        <w:rPr>
          <w:sz w:val="23"/>
          <w:szCs w:val="23"/>
        </w:rPr>
        <w:t>.</w:t>
      </w:r>
    </w:p>
    <w:p w:rsidR="003675C3" w:rsidRPr="00190DDD" w:rsidRDefault="003675C3" w:rsidP="003675C3">
      <w:pPr>
        <w:pStyle w:val="2"/>
        <w:ind w:left="0" w:firstLine="708"/>
        <w:jc w:val="both"/>
        <w:rPr>
          <w:sz w:val="23"/>
          <w:szCs w:val="23"/>
        </w:rPr>
      </w:pPr>
      <w:r w:rsidRPr="00190DDD">
        <w:rPr>
          <w:sz w:val="23"/>
          <w:szCs w:val="23"/>
        </w:rPr>
        <w:t xml:space="preserve">3.7. У випадку, якщо будуть встановлені порушення якості </w:t>
      </w:r>
      <w:r w:rsidR="005E25E8" w:rsidRPr="00190DDD">
        <w:rPr>
          <w:sz w:val="23"/>
          <w:szCs w:val="23"/>
        </w:rPr>
        <w:t xml:space="preserve">товару </w:t>
      </w:r>
      <w:r w:rsidRPr="00190DDD">
        <w:rPr>
          <w:sz w:val="23"/>
          <w:szCs w:val="23"/>
        </w:rPr>
        <w:t xml:space="preserve">відповідно до встановлених супровідних документів на </w:t>
      </w:r>
      <w:r w:rsidR="005E25E8" w:rsidRPr="00190DDD">
        <w:rPr>
          <w:sz w:val="23"/>
          <w:szCs w:val="23"/>
        </w:rPr>
        <w:t>нього</w:t>
      </w:r>
      <w:r w:rsidRPr="00190DDD">
        <w:rPr>
          <w:sz w:val="23"/>
          <w:szCs w:val="23"/>
        </w:rPr>
        <w:t xml:space="preserve"> або нестача будь-якої </w:t>
      </w:r>
      <w:r w:rsidR="005E25E8" w:rsidRPr="00190DDD">
        <w:rPr>
          <w:sz w:val="23"/>
          <w:szCs w:val="23"/>
        </w:rPr>
        <w:t>його</w:t>
      </w:r>
      <w:r w:rsidRPr="00190DDD">
        <w:rPr>
          <w:sz w:val="23"/>
          <w:szCs w:val="23"/>
        </w:rPr>
        <w:t xml:space="preserve"> кількості, представник Замовника, спільно з представником Постачальника, відображає це у акті прийому </w:t>
      </w:r>
      <w:r w:rsidR="005E25E8" w:rsidRPr="00190DDD">
        <w:rPr>
          <w:sz w:val="23"/>
          <w:szCs w:val="23"/>
        </w:rPr>
        <w:t>товару</w:t>
      </w:r>
      <w:r w:rsidRPr="00190DDD">
        <w:rPr>
          <w:sz w:val="23"/>
          <w:szCs w:val="23"/>
        </w:rPr>
        <w:t xml:space="preserve"> та складає окремий акт і залежно від причин недоліків, Замовник пред’являє претензію стороні, що порушила його законні інтереси.</w:t>
      </w:r>
    </w:p>
    <w:p w:rsidR="003675C3" w:rsidRPr="00190DDD" w:rsidRDefault="003675C3" w:rsidP="003675C3">
      <w:pPr>
        <w:pStyle w:val="2"/>
        <w:ind w:left="0" w:firstLine="708"/>
        <w:jc w:val="both"/>
        <w:rPr>
          <w:sz w:val="23"/>
          <w:szCs w:val="23"/>
        </w:rPr>
      </w:pPr>
      <w:r w:rsidRPr="00190DDD">
        <w:rPr>
          <w:sz w:val="23"/>
          <w:szCs w:val="23"/>
        </w:rPr>
        <w:t xml:space="preserve">3.8. У разі виявлення представником Замовника невідповідності якості або кількості </w:t>
      </w:r>
      <w:r w:rsidR="005E25E8" w:rsidRPr="00190DDD">
        <w:rPr>
          <w:sz w:val="23"/>
          <w:szCs w:val="23"/>
        </w:rPr>
        <w:t>товару</w:t>
      </w:r>
      <w:r w:rsidRPr="00190DDD">
        <w:rPr>
          <w:sz w:val="23"/>
          <w:szCs w:val="23"/>
        </w:rPr>
        <w:t xml:space="preserve"> згідно відвантажувальним документам або документам про якість </w:t>
      </w:r>
      <w:r w:rsidR="005E25E8" w:rsidRPr="00190DDD">
        <w:rPr>
          <w:sz w:val="23"/>
          <w:szCs w:val="23"/>
        </w:rPr>
        <w:t>товару</w:t>
      </w:r>
      <w:r w:rsidRPr="00190DDD">
        <w:rPr>
          <w:sz w:val="23"/>
          <w:szCs w:val="23"/>
        </w:rPr>
        <w:t xml:space="preserve">, Постачальник протягом десяти календарних днів за свій рахунок здійснює до поставку належної кількості </w:t>
      </w:r>
      <w:r w:rsidR="005E25E8" w:rsidRPr="00190DDD">
        <w:rPr>
          <w:sz w:val="23"/>
          <w:szCs w:val="23"/>
        </w:rPr>
        <w:t>товару</w:t>
      </w:r>
      <w:r w:rsidRPr="00190DDD">
        <w:rPr>
          <w:sz w:val="23"/>
          <w:szCs w:val="23"/>
        </w:rPr>
        <w:t xml:space="preserve"> аб</w:t>
      </w:r>
      <w:r w:rsidR="005E25E8" w:rsidRPr="00190DDD">
        <w:rPr>
          <w:sz w:val="23"/>
          <w:szCs w:val="23"/>
        </w:rPr>
        <w:t xml:space="preserve">о його заміну на якісний. Неякісний товар </w:t>
      </w:r>
      <w:r w:rsidRPr="00190DDD">
        <w:rPr>
          <w:sz w:val="23"/>
          <w:szCs w:val="23"/>
        </w:rPr>
        <w:t>вважається не поставленою.</w:t>
      </w:r>
    </w:p>
    <w:p w:rsidR="003675C3" w:rsidRPr="00190DDD" w:rsidRDefault="003675C3" w:rsidP="003675C3">
      <w:pPr>
        <w:pStyle w:val="2"/>
        <w:ind w:left="0" w:firstLine="708"/>
        <w:jc w:val="both"/>
        <w:rPr>
          <w:sz w:val="23"/>
          <w:szCs w:val="23"/>
        </w:rPr>
      </w:pPr>
      <w:r w:rsidRPr="00190DDD">
        <w:rPr>
          <w:sz w:val="23"/>
          <w:szCs w:val="23"/>
        </w:rPr>
        <w:t xml:space="preserve">3.9. </w:t>
      </w:r>
      <w:r w:rsidR="005E25E8" w:rsidRPr="00190DDD">
        <w:rPr>
          <w:sz w:val="23"/>
          <w:szCs w:val="23"/>
        </w:rPr>
        <w:t>Товар,</w:t>
      </w:r>
      <w:r w:rsidRPr="00190DDD">
        <w:rPr>
          <w:sz w:val="23"/>
          <w:szCs w:val="23"/>
        </w:rPr>
        <w:t xml:space="preserve"> як</w:t>
      </w:r>
      <w:r w:rsidR="005E25E8" w:rsidRPr="00190DDD">
        <w:rPr>
          <w:sz w:val="23"/>
          <w:szCs w:val="23"/>
        </w:rPr>
        <w:t>ий</w:t>
      </w:r>
      <w:r w:rsidRPr="00190DDD">
        <w:rPr>
          <w:sz w:val="23"/>
          <w:szCs w:val="23"/>
        </w:rPr>
        <w:t xml:space="preserve"> поставлен</w:t>
      </w:r>
      <w:r w:rsidR="005E25E8" w:rsidRPr="00190DDD">
        <w:rPr>
          <w:sz w:val="23"/>
          <w:szCs w:val="23"/>
        </w:rPr>
        <w:t>ий</w:t>
      </w:r>
      <w:r w:rsidRPr="00190DDD">
        <w:rPr>
          <w:sz w:val="23"/>
          <w:szCs w:val="23"/>
        </w:rPr>
        <w:t xml:space="preserve"> з порушеннями умов цього Договору представником Замовника не приймається. Всі витрати, які при цьому виникають, несе Постачальник. </w:t>
      </w:r>
    </w:p>
    <w:p w:rsidR="003675C3" w:rsidRPr="00190DDD" w:rsidRDefault="003675C3" w:rsidP="003675C3">
      <w:pPr>
        <w:pStyle w:val="2"/>
        <w:ind w:left="0" w:firstLine="708"/>
        <w:jc w:val="both"/>
        <w:rPr>
          <w:sz w:val="23"/>
          <w:szCs w:val="23"/>
        </w:rPr>
      </w:pPr>
    </w:p>
    <w:p w:rsidR="003675C3" w:rsidRPr="00190DDD" w:rsidRDefault="003675C3" w:rsidP="003675C3">
      <w:pPr>
        <w:pStyle w:val="31"/>
        <w:numPr>
          <w:ilvl w:val="0"/>
          <w:numId w:val="1"/>
        </w:numPr>
        <w:jc w:val="both"/>
        <w:rPr>
          <w:b/>
          <w:sz w:val="23"/>
          <w:szCs w:val="23"/>
        </w:rPr>
      </w:pPr>
      <w:r w:rsidRPr="00190DDD">
        <w:rPr>
          <w:b/>
          <w:sz w:val="23"/>
          <w:szCs w:val="23"/>
        </w:rPr>
        <w:t>Ціни та порядок розрахунку</w:t>
      </w:r>
    </w:p>
    <w:p w:rsidR="003675C3" w:rsidRPr="00190DDD" w:rsidRDefault="003675C3" w:rsidP="003675C3">
      <w:pPr>
        <w:pStyle w:val="4"/>
        <w:ind w:left="0" w:firstLine="708"/>
        <w:jc w:val="both"/>
        <w:rPr>
          <w:sz w:val="23"/>
          <w:szCs w:val="23"/>
        </w:rPr>
      </w:pPr>
      <w:r w:rsidRPr="00190DDD">
        <w:rPr>
          <w:sz w:val="23"/>
          <w:szCs w:val="23"/>
        </w:rPr>
        <w:t>4.1. Платником за цим договором є військова частина А2738.</w:t>
      </w:r>
    </w:p>
    <w:p w:rsidR="003675C3" w:rsidRPr="00190DDD" w:rsidRDefault="003675C3" w:rsidP="003675C3">
      <w:pPr>
        <w:pStyle w:val="a9"/>
        <w:spacing w:before="0" w:after="0"/>
        <w:ind w:firstLine="708"/>
        <w:jc w:val="both"/>
        <w:rPr>
          <w:b w:val="0"/>
          <w:bCs w:val="0"/>
          <w:sz w:val="23"/>
          <w:szCs w:val="23"/>
          <w:u w:val="single"/>
        </w:rPr>
      </w:pPr>
      <w:r w:rsidRPr="00190DDD">
        <w:rPr>
          <w:b w:val="0"/>
          <w:sz w:val="23"/>
          <w:szCs w:val="23"/>
        </w:rPr>
        <w:t xml:space="preserve">4.2. Загальна вартість </w:t>
      </w:r>
      <w:r w:rsidR="005E25E8" w:rsidRPr="00190DDD">
        <w:rPr>
          <w:b w:val="0"/>
          <w:sz w:val="23"/>
          <w:szCs w:val="23"/>
        </w:rPr>
        <w:t>товару</w:t>
      </w:r>
      <w:r w:rsidRPr="00190DDD">
        <w:rPr>
          <w:b w:val="0"/>
          <w:sz w:val="23"/>
          <w:szCs w:val="23"/>
        </w:rPr>
        <w:t>, що підлягає поставці та оплаті за цим Договором, в тому</w:t>
      </w:r>
      <w:r w:rsidRPr="00190DDD">
        <w:rPr>
          <w:b w:val="0"/>
          <w:bCs w:val="0"/>
          <w:sz w:val="23"/>
          <w:szCs w:val="23"/>
        </w:rPr>
        <w:t xml:space="preserve"> числі вартість маркування, вантажних робіт в місцях завантаження та транспортні витрати </w:t>
      </w:r>
      <w:r w:rsidRPr="00190DDD">
        <w:rPr>
          <w:b w:val="0"/>
          <w:sz w:val="23"/>
          <w:szCs w:val="23"/>
        </w:rPr>
        <w:t>складає</w:t>
      </w:r>
      <w:r w:rsidR="006E1A54" w:rsidRPr="00190DDD">
        <w:rPr>
          <w:b w:val="0"/>
          <w:sz w:val="23"/>
          <w:szCs w:val="23"/>
        </w:rPr>
        <w:t>:</w:t>
      </w:r>
      <w:r w:rsidR="000324C4" w:rsidRPr="00190DDD">
        <w:rPr>
          <w:b w:val="0"/>
          <w:sz w:val="23"/>
          <w:szCs w:val="23"/>
        </w:rPr>
        <w:t xml:space="preserve"> </w:t>
      </w:r>
      <w:r w:rsidR="00B80336" w:rsidRPr="00190DDD">
        <w:rPr>
          <w:b w:val="0"/>
          <w:sz w:val="23"/>
          <w:szCs w:val="23"/>
          <w:u w:val="single"/>
        </w:rPr>
        <w:t xml:space="preserve"> </w:t>
      </w:r>
      <w:r w:rsidR="007D16E6">
        <w:rPr>
          <w:b w:val="0"/>
          <w:sz w:val="23"/>
          <w:szCs w:val="23"/>
          <w:u w:val="single"/>
        </w:rPr>
        <w:t>________________________________________________________</w:t>
      </w:r>
      <w:r w:rsidR="006F2B99" w:rsidRPr="00190DDD">
        <w:rPr>
          <w:b w:val="0"/>
          <w:sz w:val="23"/>
          <w:szCs w:val="23"/>
          <w:u w:val="single"/>
        </w:rPr>
        <w:t xml:space="preserve"> </w:t>
      </w:r>
      <w:r w:rsidR="00D95051" w:rsidRPr="00190DDD">
        <w:rPr>
          <w:b w:val="0"/>
          <w:sz w:val="23"/>
          <w:szCs w:val="23"/>
          <w:u w:val="single"/>
        </w:rPr>
        <w:t xml:space="preserve">, </w:t>
      </w:r>
      <w:r w:rsidR="000324C4" w:rsidRPr="00190DDD">
        <w:rPr>
          <w:b w:val="0"/>
          <w:sz w:val="23"/>
          <w:szCs w:val="23"/>
          <w:u w:val="single"/>
        </w:rPr>
        <w:t>без  ПДВ.</w:t>
      </w:r>
    </w:p>
    <w:p w:rsidR="001E2395" w:rsidRPr="00190DDD" w:rsidRDefault="003675C3" w:rsidP="000B79AB">
      <w:pPr>
        <w:pStyle w:val="a9"/>
        <w:spacing w:before="0" w:after="0"/>
        <w:ind w:firstLine="741"/>
        <w:jc w:val="both"/>
        <w:rPr>
          <w:b w:val="0"/>
          <w:sz w:val="23"/>
          <w:szCs w:val="23"/>
        </w:rPr>
      </w:pPr>
      <w:r w:rsidRPr="00190DDD">
        <w:rPr>
          <w:b w:val="0"/>
          <w:sz w:val="23"/>
          <w:szCs w:val="23"/>
        </w:rPr>
        <w:t xml:space="preserve">4.3. </w:t>
      </w:r>
      <w:r w:rsidR="007E687F" w:rsidRPr="00190DDD">
        <w:rPr>
          <w:b w:val="0"/>
          <w:sz w:val="23"/>
          <w:szCs w:val="23"/>
        </w:rPr>
        <w:t xml:space="preserve">Ціна </w:t>
      </w:r>
      <w:r w:rsidR="005E25E8" w:rsidRPr="00190DDD">
        <w:rPr>
          <w:b w:val="0"/>
          <w:sz w:val="23"/>
          <w:szCs w:val="23"/>
        </w:rPr>
        <w:t xml:space="preserve">товару </w:t>
      </w:r>
      <w:r w:rsidR="007E687F" w:rsidRPr="00190DDD">
        <w:rPr>
          <w:b w:val="0"/>
          <w:sz w:val="23"/>
          <w:szCs w:val="23"/>
        </w:rPr>
        <w:t xml:space="preserve">залишається незмінною до повного виконання сторонами зобов’язань за цим Договором. Окрім випадку збільшення ціни за одиницю товару до 10 відсотків </w:t>
      </w:r>
      <w:proofErr w:type="spellStart"/>
      <w:r w:rsidR="007E687F" w:rsidRPr="00190DDD">
        <w:rPr>
          <w:b w:val="0"/>
          <w:sz w:val="23"/>
          <w:szCs w:val="23"/>
        </w:rPr>
        <w:t>пропорційно</w:t>
      </w:r>
      <w:proofErr w:type="spellEnd"/>
      <w:r w:rsidR="007E687F" w:rsidRPr="00190DDD">
        <w:rPr>
          <w:b w:val="0"/>
          <w:sz w:val="23"/>
          <w:szCs w:val="23"/>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sidRPr="00190DDD">
        <w:rPr>
          <w:b w:val="0"/>
          <w:sz w:val="23"/>
          <w:szCs w:val="23"/>
        </w:rPr>
        <w:t>.</w:t>
      </w:r>
    </w:p>
    <w:p w:rsidR="003675C3" w:rsidRPr="00190DDD" w:rsidRDefault="002C0BFB" w:rsidP="002C5745">
      <w:pPr>
        <w:pStyle w:val="a9"/>
        <w:spacing w:before="0" w:after="0"/>
        <w:ind w:firstLine="741"/>
        <w:jc w:val="both"/>
        <w:rPr>
          <w:b w:val="0"/>
          <w:sz w:val="23"/>
          <w:szCs w:val="23"/>
        </w:rPr>
      </w:pPr>
      <w:r w:rsidRPr="00190DDD">
        <w:rPr>
          <w:b w:val="0"/>
          <w:sz w:val="23"/>
          <w:szCs w:val="23"/>
        </w:rPr>
        <w:t>4.4</w:t>
      </w:r>
      <w:r w:rsidR="003675C3" w:rsidRPr="00190DDD">
        <w:rPr>
          <w:b w:val="0"/>
          <w:sz w:val="23"/>
          <w:szCs w:val="23"/>
        </w:rPr>
        <w:t>. Оп</w:t>
      </w:r>
      <w:r w:rsidR="005E25E8" w:rsidRPr="00190DDD">
        <w:rPr>
          <w:b w:val="0"/>
          <w:sz w:val="23"/>
          <w:szCs w:val="23"/>
        </w:rPr>
        <w:t>лата поставленого</w:t>
      </w:r>
      <w:r w:rsidR="003675C3" w:rsidRPr="00190DDD">
        <w:rPr>
          <w:b w:val="0"/>
          <w:sz w:val="23"/>
          <w:szCs w:val="23"/>
        </w:rPr>
        <w:t xml:space="preserve"> </w:t>
      </w:r>
      <w:r w:rsidR="005E25E8" w:rsidRPr="00190DDD">
        <w:rPr>
          <w:b w:val="0"/>
          <w:sz w:val="23"/>
          <w:szCs w:val="23"/>
        </w:rPr>
        <w:t xml:space="preserve">товару </w:t>
      </w:r>
      <w:r w:rsidR="003675C3" w:rsidRPr="00190DDD">
        <w:rPr>
          <w:b w:val="0"/>
          <w:sz w:val="23"/>
          <w:szCs w:val="23"/>
        </w:rPr>
        <w:t xml:space="preserve">виконується Замовником </w:t>
      </w:r>
      <w:r w:rsidR="008E2026" w:rsidRPr="00190DDD">
        <w:rPr>
          <w:b w:val="0"/>
          <w:sz w:val="23"/>
          <w:szCs w:val="23"/>
        </w:rPr>
        <w:t>протягом 7</w:t>
      </w:r>
      <w:r w:rsidR="003675C3" w:rsidRPr="00190DDD">
        <w:rPr>
          <w:b w:val="0"/>
          <w:sz w:val="23"/>
          <w:szCs w:val="23"/>
        </w:rPr>
        <w:t xml:space="preserve"> </w:t>
      </w:r>
      <w:r w:rsidR="00521B29">
        <w:rPr>
          <w:b w:val="0"/>
          <w:sz w:val="23"/>
          <w:szCs w:val="23"/>
        </w:rPr>
        <w:t>робочих</w:t>
      </w:r>
      <w:r w:rsidR="003675C3" w:rsidRPr="00190DDD">
        <w:rPr>
          <w:b w:val="0"/>
          <w:sz w:val="23"/>
          <w:szCs w:val="23"/>
        </w:rPr>
        <w:t xml:space="preserve"> днів з дати постачання в разі наявності коштів на р/р частини, а в разі відсутності коштів на р/р оплата здійснюється при надходженні коштів на р/р </w:t>
      </w:r>
      <w:r w:rsidR="008E2026" w:rsidRPr="00190DDD">
        <w:rPr>
          <w:b w:val="0"/>
          <w:sz w:val="23"/>
          <w:szCs w:val="23"/>
        </w:rPr>
        <w:t>протягом 5</w:t>
      </w:r>
      <w:r w:rsidR="003675C3" w:rsidRPr="00190DDD">
        <w:rPr>
          <w:b w:val="0"/>
          <w:sz w:val="23"/>
          <w:szCs w:val="23"/>
        </w:rPr>
        <w:t xml:space="preserve"> </w:t>
      </w:r>
      <w:r w:rsidR="00521B29">
        <w:rPr>
          <w:b w:val="0"/>
          <w:sz w:val="23"/>
          <w:szCs w:val="23"/>
        </w:rPr>
        <w:t>робочих</w:t>
      </w:r>
      <w:r w:rsidR="003675C3" w:rsidRPr="00190DDD">
        <w:rPr>
          <w:b w:val="0"/>
          <w:sz w:val="23"/>
          <w:szCs w:val="23"/>
        </w:rPr>
        <w:t xml:space="preserve"> днів. </w:t>
      </w:r>
    </w:p>
    <w:p w:rsidR="00282B46" w:rsidRPr="00190DDD" w:rsidRDefault="00282B46" w:rsidP="00282B46">
      <w:pPr>
        <w:pStyle w:val="a9"/>
        <w:spacing w:before="0" w:after="0"/>
        <w:ind w:firstLine="741"/>
        <w:jc w:val="both"/>
        <w:rPr>
          <w:b w:val="0"/>
          <w:sz w:val="23"/>
          <w:szCs w:val="23"/>
        </w:rPr>
      </w:pPr>
      <w:r w:rsidRPr="00190DDD">
        <w:rPr>
          <w:b w:val="0"/>
          <w:sz w:val="23"/>
          <w:szCs w:val="23"/>
        </w:rPr>
        <w:t>4.</w:t>
      </w:r>
      <w:r w:rsidR="004560C4" w:rsidRPr="00190DDD">
        <w:rPr>
          <w:b w:val="0"/>
          <w:sz w:val="23"/>
          <w:szCs w:val="23"/>
        </w:rPr>
        <w:t>5</w:t>
      </w:r>
      <w:r w:rsidRPr="00190DDD">
        <w:rPr>
          <w:b w:val="0"/>
          <w:sz w:val="23"/>
          <w:szCs w:val="23"/>
        </w:rPr>
        <w:t>. Оплата за поставлені та належним чином прийняті товари належної якості та кількості проводиться у безготівковій формі шляхом перерахування Замовником коштів на розрахунковий рахунок Постачальника після пред’явлення Постачальником видаткової накладної та затвердження Замовником Акту приймання-передачі поставленого товару (Додаток 22 до Інструкції з обліку військового майна у Збройних Силах України, затвердженої наказом Міністерства оборони України від 17.08.2017 № 440), за умови надходження бюджетних коштів на рахунок Замовника за даним кодом видатків.</w:t>
      </w:r>
    </w:p>
    <w:p w:rsidR="002C5745" w:rsidRPr="00190DDD" w:rsidRDefault="004560C4" w:rsidP="002C5745">
      <w:pPr>
        <w:pStyle w:val="a9"/>
        <w:spacing w:before="0" w:after="0"/>
        <w:ind w:firstLine="741"/>
        <w:jc w:val="both"/>
        <w:rPr>
          <w:b w:val="0"/>
          <w:sz w:val="23"/>
          <w:szCs w:val="23"/>
        </w:rPr>
      </w:pPr>
      <w:r w:rsidRPr="00190DDD">
        <w:rPr>
          <w:b w:val="0"/>
          <w:sz w:val="23"/>
          <w:szCs w:val="23"/>
        </w:rPr>
        <w:t>4.6</w:t>
      </w:r>
      <w:r w:rsidR="002C5745" w:rsidRPr="00190DDD">
        <w:rPr>
          <w:b w:val="0"/>
          <w:sz w:val="23"/>
          <w:szCs w:val="23"/>
        </w:rPr>
        <w:t xml:space="preserve"> Перехід права власності та ризиків на </w:t>
      </w:r>
      <w:r w:rsidR="005E25E8" w:rsidRPr="00190DDD">
        <w:rPr>
          <w:b w:val="0"/>
          <w:sz w:val="23"/>
          <w:szCs w:val="23"/>
        </w:rPr>
        <w:t xml:space="preserve">товар </w:t>
      </w:r>
      <w:r w:rsidR="002C5745" w:rsidRPr="00190DDD">
        <w:rPr>
          <w:b w:val="0"/>
          <w:sz w:val="23"/>
          <w:szCs w:val="23"/>
        </w:rPr>
        <w:t xml:space="preserve">відбувається після розвантаження на склад та передачі його в розпорядження Замовника. При передачі </w:t>
      </w:r>
      <w:r w:rsidR="005E25E8" w:rsidRPr="00190DDD">
        <w:rPr>
          <w:b w:val="0"/>
          <w:sz w:val="23"/>
          <w:szCs w:val="23"/>
        </w:rPr>
        <w:t xml:space="preserve">товару </w:t>
      </w:r>
      <w:r w:rsidR="002C5745" w:rsidRPr="00190DDD">
        <w:rPr>
          <w:b w:val="0"/>
          <w:sz w:val="23"/>
          <w:szCs w:val="23"/>
        </w:rPr>
        <w:t>повинні бути оформлені (надані) наступні приймально-здавальні документи:</w:t>
      </w:r>
    </w:p>
    <w:p w:rsidR="002C5745" w:rsidRPr="00190DDD" w:rsidRDefault="002C5745" w:rsidP="002C5745">
      <w:pPr>
        <w:pStyle w:val="a9"/>
        <w:spacing w:before="0" w:after="0"/>
        <w:ind w:firstLine="741"/>
        <w:jc w:val="both"/>
        <w:rPr>
          <w:b w:val="0"/>
          <w:sz w:val="23"/>
          <w:szCs w:val="23"/>
        </w:rPr>
      </w:pPr>
      <w:r w:rsidRPr="00190DDD">
        <w:rPr>
          <w:b w:val="0"/>
          <w:sz w:val="23"/>
          <w:szCs w:val="23"/>
        </w:rPr>
        <w:t>видаткова накладна Постачальника;</w:t>
      </w:r>
    </w:p>
    <w:p w:rsidR="002C5745" w:rsidRPr="00190DDD" w:rsidRDefault="002C5745" w:rsidP="002C5745">
      <w:pPr>
        <w:rPr>
          <w:sz w:val="23"/>
          <w:szCs w:val="23"/>
          <w:lang w:val="uk-UA"/>
        </w:rPr>
      </w:pPr>
      <w:r w:rsidRPr="00190DDD">
        <w:rPr>
          <w:sz w:val="23"/>
          <w:szCs w:val="23"/>
          <w:lang w:val="uk-UA"/>
        </w:rPr>
        <w:tab/>
        <w:t>акт приймання-передачі поставленого товару.</w:t>
      </w:r>
    </w:p>
    <w:p w:rsidR="002C5745" w:rsidRDefault="002C5745" w:rsidP="002C5745">
      <w:pPr>
        <w:pStyle w:val="5"/>
        <w:ind w:left="0" w:firstLine="708"/>
        <w:jc w:val="both"/>
        <w:rPr>
          <w:color w:val="000000" w:themeColor="text1"/>
          <w:sz w:val="23"/>
          <w:szCs w:val="23"/>
        </w:rPr>
      </w:pPr>
    </w:p>
    <w:p w:rsidR="006B3592" w:rsidRDefault="006B3592" w:rsidP="002C5745">
      <w:pPr>
        <w:pStyle w:val="5"/>
        <w:ind w:left="0" w:firstLine="708"/>
        <w:jc w:val="both"/>
        <w:rPr>
          <w:color w:val="000000" w:themeColor="text1"/>
          <w:sz w:val="23"/>
          <w:szCs w:val="23"/>
        </w:rPr>
      </w:pPr>
    </w:p>
    <w:p w:rsidR="002448F1" w:rsidRPr="00190DDD" w:rsidRDefault="002448F1" w:rsidP="002C5745">
      <w:pPr>
        <w:pStyle w:val="5"/>
        <w:ind w:left="0" w:firstLine="708"/>
        <w:jc w:val="both"/>
        <w:rPr>
          <w:color w:val="000000" w:themeColor="text1"/>
          <w:sz w:val="23"/>
          <w:szCs w:val="23"/>
        </w:rPr>
      </w:pPr>
    </w:p>
    <w:p w:rsidR="003675C3" w:rsidRPr="00190DDD" w:rsidRDefault="002C5745" w:rsidP="002C5745">
      <w:pPr>
        <w:pStyle w:val="5"/>
        <w:ind w:left="0" w:firstLine="708"/>
        <w:jc w:val="both"/>
        <w:rPr>
          <w:b/>
          <w:sz w:val="23"/>
          <w:szCs w:val="23"/>
        </w:rPr>
      </w:pPr>
      <w:r w:rsidRPr="00190DDD">
        <w:rPr>
          <w:b/>
          <w:color w:val="000000" w:themeColor="text1"/>
          <w:sz w:val="23"/>
          <w:szCs w:val="23"/>
        </w:rPr>
        <w:lastRenderedPageBreak/>
        <w:t xml:space="preserve">5. </w:t>
      </w:r>
      <w:r w:rsidR="002C0BFB" w:rsidRPr="00190DDD">
        <w:rPr>
          <w:b/>
          <w:color w:val="000000" w:themeColor="text1"/>
          <w:sz w:val="23"/>
          <w:szCs w:val="23"/>
        </w:rPr>
        <w:t>Права та о</w:t>
      </w:r>
      <w:r w:rsidR="003675C3" w:rsidRPr="00190DDD">
        <w:rPr>
          <w:b/>
          <w:sz w:val="23"/>
          <w:szCs w:val="23"/>
        </w:rPr>
        <w:t>бов’язки сторін</w:t>
      </w:r>
    </w:p>
    <w:p w:rsidR="003675C3" w:rsidRPr="00190DDD" w:rsidRDefault="003675C3" w:rsidP="003675C3">
      <w:pPr>
        <w:pStyle w:val="5"/>
        <w:ind w:left="0" w:firstLine="708"/>
        <w:jc w:val="both"/>
        <w:rPr>
          <w:sz w:val="23"/>
          <w:szCs w:val="23"/>
        </w:rPr>
      </w:pPr>
      <w:r w:rsidRPr="00190DDD">
        <w:rPr>
          <w:sz w:val="23"/>
          <w:szCs w:val="23"/>
        </w:rPr>
        <w:t>5.1. Постачальник зобов’язаний:</w:t>
      </w:r>
    </w:p>
    <w:p w:rsidR="003675C3" w:rsidRPr="00190DDD" w:rsidRDefault="003675C3" w:rsidP="001E427E">
      <w:pPr>
        <w:pStyle w:val="a5"/>
        <w:spacing w:before="0" w:after="0"/>
        <w:ind w:firstLine="708"/>
        <w:rPr>
          <w:sz w:val="23"/>
          <w:szCs w:val="23"/>
        </w:rPr>
      </w:pPr>
      <w:r w:rsidRPr="00190DDD">
        <w:rPr>
          <w:sz w:val="23"/>
          <w:szCs w:val="23"/>
        </w:rPr>
        <w:t xml:space="preserve">5.1.1. Надати </w:t>
      </w:r>
      <w:r w:rsidR="005E25E8" w:rsidRPr="00190DDD">
        <w:rPr>
          <w:sz w:val="23"/>
          <w:szCs w:val="23"/>
        </w:rPr>
        <w:t>товар</w:t>
      </w:r>
      <w:r w:rsidRPr="00190DDD">
        <w:rPr>
          <w:sz w:val="23"/>
          <w:szCs w:val="23"/>
        </w:rPr>
        <w:t>, визначен</w:t>
      </w:r>
      <w:r w:rsidR="005E25E8" w:rsidRPr="00190DDD">
        <w:rPr>
          <w:sz w:val="23"/>
          <w:szCs w:val="23"/>
        </w:rPr>
        <w:t>ий</w:t>
      </w:r>
      <w:r w:rsidRPr="00190DDD">
        <w:rPr>
          <w:sz w:val="23"/>
          <w:szCs w:val="23"/>
        </w:rPr>
        <w:t xml:space="preserve"> у п. 1.1. Договору для приймання представнику Замовника разом з усіма документами, необхідними для того, щоб прийняти </w:t>
      </w:r>
      <w:r w:rsidR="005E25E8" w:rsidRPr="00190DDD">
        <w:rPr>
          <w:color w:val="000000" w:themeColor="text1"/>
          <w:sz w:val="23"/>
          <w:szCs w:val="23"/>
        </w:rPr>
        <w:t xml:space="preserve">товар </w:t>
      </w:r>
      <w:r w:rsidRPr="00190DDD">
        <w:rPr>
          <w:sz w:val="23"/>
          <w:szCs w:val="23"/>
        </w:rPr>
        <w:t>на умовах цього Договору.</w:t>
      </w:r>
    </w:p>
    <w:p w:rsidR="003675C3" w:rsidRPr="00190DDD" w:rsidRDefault="00A27312" w:rsidP="001E427E">
      <w:pPr>
        <w:pStyle w:val="a5"/>
        <w:spacing w:before="0" w:after="0"/>
        <w:ind w:firstLine="708"/>
        <w:rPr>
          <w:sz w:val="23"/>
          <w:szCs w:val="23"/>
        </w:rPr>
      </w:pPr>
      <w:r w:rsidRPr="00190DDD">
        <w:rPr>
          <w:sz w:val="23"/>
          <w:szCs w:val="23"/>
        </w:rPr>
        <w:t>5.1.2</w:t>
      </w:r>
      <w:r w:rsidR="003675C3" w:rsidRPr="00190DDD">
        <w:rPr>
          <w:sz w:val="23"/>
          <w:szCs w:val="23"/>
        </w:rPr>
        <w:t xml:space="preserve">. Нести всі ризики, яких може зазнати </w:t>
      </w:r>
      <w:r w:rsidR="005E25E8" w:rsidRPr="00190DDD">
        <w:rPr>
          <w:sz w:val="23"/>
          <w:szCs w:val="23"/>
        </w:rPr>
        <w:t xml:space="preserve">товар </w:t>
      </w:r>
      <w:r w:rsidR="003675C3" w:rsidRPr="00190DDD">
        <w:rPr>
          <w:sz w:val="23"/>
          <w:szCs w:val="23"/>
        </w:rPr>
        <w:t xml:space="preserve">до моменту належної </w:t>
      </w:r>
      <w:r w:rsidR="005E25E8" w:rsidRPr="00190DDD">
        <w:rPr>
          <w:sz w:val="23"/>
          <w:szCs w:val="23"/>
        </w:rPr>
        <w:t>його</w:t>
      </w:r>
      <w:r w:rsidR="003675C3" w:rsidRPr="00190DDD">
        <w:rPr>
          <w:sz w:val="23"/>
          <w:szCs w:val="23"/>
        </w:rPr>
        <w:t xml:space="preserve"> передачі представнику Замовника.</w:t>
      </w:r>
    </w:p>
    <w:p w:rsidR="003675C3" w:rsidRPr="00190DDD" w:rsidRDefault="00A27312" w:rsidP="001E427E">
      <w:pPr>
        <w:pStyle w:val="a5"/>
        <w:spacing w:before="0" w:after="0"/>
        <w:ind w:firstLine="708"/>
        <w:rPr>
          <w:sz w:val="23"/>
          <w:szCs w:val="23"/>
        </w:rPr>
      </w:pPr>
      <w:r w:rsidRPr="00190DDD">
        <w:rPr>
          <w:sz w:val="23"/>
          <w:szCs w:val="23"/>
        </w:rPr>
        <w:t>5.1.3</w:t>
      </w:r>
      <w:r w:rsidR="003675C3" w:rsidRPr="00190DDD">
        <w:rPr>
          <w:sz w:val="23"/>
          <w:szCs w:val="23"/>
        </w:rPr>
        <w:t xml:space="preserve">. На вимогу Замовника в установленому порядку здійснити до поставку належної кількості </w:t>
      </w:r>
      <w:r w:rsidR="005E25E8" w:rsidRPr="00190DDD">
        <w:rPr>
          <w:sz w:val="23"/>
          <w:szCs w:val="23"/>
        </w:rPr>
        <w:t xml:space="preserve">товару </w:t>
      </w:r>
      <w:r w:rsidR="003675C3" w:rsidRPr="00190DDD">
        <w:rPr>
          <w:sz w:val="23"/>
          <w:szCs w:val="23"/>
        </w:rPr>
        <w:t xml:space="preserve">або </w:t>
      </w:r>
      <w:r w:rsidR="005E25E8" w:rsidRPr="00190DDD">
        <w:rPr>
          <w:sz w:val="23"/>
          <w:szCs w:val="23"/>
        </w:rPr>
        <w:t>його</w:t>
      </w:r>
      <w:r w:rsidR="003675C3" w:rsidRPr="00190DDD">
        <w:rPr>
          <w:sz w:val="23"/>
          <w:szCs w:val="23"/>
        </w:rPr>
        <w:t xml:space="preserve"> заміну на якісну.</w:t>
      </w:r>
    </w:p>
    <w:p w:rsidR="00E704E5" w:rsidRPr="00190DDD" w:rsidRDefault="00A27312" w:rsidP="001E427E">
      <w:pPr>
        <w:pStyle w:val="a5"/>
        <w:spacing w:before="0" w:after="0"/>
        <w:ind w:firstLine="708"/>
        <w:rPr>
          <w:sz w:val="23"/>
          <w:szCs w:val="23"/>
        </w:rPr>
      </w:pPr>
      <w:r w:rsidRPr="00190DDD">
        <w:rPr>
          <w:sz w:val="23"/>
          <w:szCs w:val="23"/>
        </w:rPr>
        <w:t>5.1.4</w:t>
      </w:r>
      <w:r w:rsidR="00E704E5" w:rsidRPr="00190DDD">
        <w:rPr>
          <w:sz w:val="23"/>
          <w:szCs w:val="23"/>
        </w:rPr>
        <w:t>. У випадку переходу на спрощену систему оподаткування повідомляти Замовника протягом 3(трьох) діб про такий перехід для внесення відповідних змін до даного Договору (в частині зміни ціни Договору). У разі переходу Постачальника на спрощену систему оподаткування в період до дати перерахування Замовником коштів на розрахунковий раху</w:t>
      </w:r>
      <w:r w:rsidR="005E25E8" w:rsidRPr="00190DDD">
        <w:rPr>
          <w:sz w:val="23"/>
          <w:szCs w:val="23"/>
        </w:rPr>
        <w:t xml:space="preserve">нок Постачальника за поставлений товар </w:t>
      </w:r>
      <w:r w:rsidR="00E704E5" w:rsidRPr="00190DDD">
        <w:rPr>
          <w:sz w:val="23"/>
          <w:szCs w:val="23"/>
        </w:rPr>
        <w:t xml:space="preserve">згідно </w:t>
      </w:r>
      <w:r w:rsidR="005E25E8" w:rsidRPr="00190DDD">
        <w:rPr>
          <w:sz w:val="23"/>
          <w:szCs w:val="23"/>
        </w:rPr>
        <w:t>д</w:t>
      </w:r>
      <w:r w:rsidR="00E704E5" w:rsidRPr="00190DDD">
        <w:rPr>
          <w:sz w:val="23"/>
          <w:szCs w:val="23"/>
        </w:rPr>
        <w:t xml:space="preserve">аного Договору, він зобов’язується протягом 10 </w:t>
      </w:r>
      <w:r w:rsidR="00521B29">
        <w:rPr>
          <w:sz w:val="23"/>
          <w:szCs w:val="23"/>
        </w:rPr>
        <w:t>робочих</w:t>
      </w:r>
      <w:r w:rsidR="00E704E5" w:rsidRPr="00190DDD">
        <w:rPr>
          <w:sz w:val="23"/>
          <w:szCs w:val="23"/>
        </w:rPr>
        <w:t xml:space="preserve"> днів після підписання відповідної додаткової угоди, повернути Замовнику кошти за ПДВ, яке було включено в ціну Договору, відповідно до пункту 4.2. цього Договору та сплачено Замовником.</w:t>
      </w:r>
    </w:p>
    <w:p w:rsidR="003675C3" w:rsidRPr="00190DDD" w:rsidRDefault="003675C3" w:rsidP="001E427E">
      <w:pPr>
        <w:pStyle w:val="a7"/>
        <w:spacing w:after="0"/>
        <w:ind w:firstLine="426"/>
        <w:rPr>
          <w:sz w:val="23"/>
          <w:szCs w:val="23"/>
          <w:lang w:val="uk-UA"/>
        </w:rPr>
      </w:pPr>
      <w:r w:rsidRPr="00190DDD">
        <w:rPr>
          <w:sz w:val="23"/>
          <w:szCs w:val="23"/>
          <w:lang w:val="uk-UA"/>
        </w:rPr>
        <w:t>5.2. Замовник зобов’язаний:</w:t>
      </w:r>
    </w:p>
    <w:p w:rsidR="003675C3" w:rsidRPr="00190DDD" w:rsidRDefault="003675C3" w:rsidP="001E427E">
      <w:pPr>
        <w:pStyle w:val="a5"/>
        <w:spacing w:before="0" w:after="0"/>
        <w:ind w:firstLine="708"/>
        <w:rPr>
          <w:sz w:val="23"/>
          <w:szCs w:val="23"/>
        </w:rPr>
      </w:pPr>
      <w:r w:rsidRPr="00190DDD">
        <w:rPr>
          <w:sz w:val="23"/>
          <w:szCs w:val="23"/>
        </w:rPr>
        <w:t xml:space="preserve">5.2.1. Забезпечити приймання </w:t>
      </w:r>
      <w:r w:rsidR="005E25E8" w:rsidRPr="00190DDD">
        <w:rPr>
          <w:sz w:val="23"/>
          <w:szCs w:val="23"/>
        </w:rPr>
        <w:t xml:space="preserve">товару </w:t>
      </w:r>
      <w:r w:rsidRPr="00190DDD">
        <w:rPr>
          <w:sz w:val="23"/>
          <w:szCs w:val="23"/>
        </w:rPr>
        <w:t xml:space="preserve">як тільки Постачальник належним чином </w:t>
      </w:r>
      <w:proofErr w:type="spellStart"/>
      <w:r w:rsidRPr="00190DDD">
        <w:rPr>
          <w:sz w:val="23"/>
          <w:szCs w:val="23"/>
        </w:rPr>
        <w:t>надасть</w:t>
      </w:r>
      <w:proofErr w:type="spellEnd"/>
      <w:r w:rsidRPr="00190DDD">
        <w:rPr>
          <w:sz w:val="23"/>
          <w:szCs w:val="23"/>
        </w:rPr>
        <w:t xml:space="preserve"> </w:t>
      </w:r>
      <w:r w:rsidR="005E25E8" w:rsidRPr="00190DDD">
        <w:rPr>
          <w:sz w:val="23"/>
          <w:szCs w:val="23"/>
        </w:rPr>
        <w:t>його</w:t>
      </w:r>
      <w:r w:rsidRPr="00190DDD">
        <w:rPr>
          <w:sz w:val="23"/>
          <w:szCs w:val="23"/>
        </w:rPr>
        <w:t xml:space="preserve"> для приймання представнику Замовника на умовах цього Договору.</w:t>
      </w:r>
    </w:p>
    <w:p w:rsidR="003675C3" w:rsidRPr="00190DDD" w:rsidRDefault="003675C3" w:rsidP="001E427E">
      <w:pPr>
        <w:pStyle w:val="a7"/>
        <w:spacing w:after="0"/>
        <w:ind w:firstLine="426"/>
        <w:rPr>
          <w:sz w:val="23"/>
          <w:szCs w:val="23"/>
          <w:lang w:val="uk-UA"/>
        </w:rPr>
      </w:pPr>
      <w:r w:rsidRPr="00190DDD">
        <w:rPr>
          <w:sz w:val="23"/>
          <w:szCs w:val="23"/>
          <w:lang w:val="uk-UA"/>
        </w:rPr>
        <w:t xml:space="preserve">5.2.2. Сплатити вартість </w:t>
      </w:r>
      <w:r w:rsidR="005E25E8" w:rsidRPr="00190DDD">
        <w:rPr>
          <w:sz w:val="23"/>
          <w:szCs w:val="23"/>
          <w:lang w:val="uk-UA"/>
        </w:rPr>
        <w:t>товару в</w:t>
      </w:r>
      <w:r w:rsidRPr="00190DDD">
        <w:rPr>
          <w:sz w:val="23"/>
          <w:szCs w:val="23"/>
          <w:lang w:val="uk-UA"/>
        </w:rPr>
        <w:t xml:space="preserve"> порядку, передбаченому цим Договором.</w:t>
      </w:r>
    </w:p>
    <w:p w:rsidR="00E704E5" w:rsidRPr="00190DDD" w:rsidRDefault="00A27312" w:rsidP="00E704E5">
      <w:pPr>
        <w:pStyle w:val="FR4"/>
        <w:spacing w:after="0" w:line="240" w:lineRule="auto"/>
        <w:ind w:left="0" w:firstLine="709"/>
        <w:rPr>
          <w:rFonts w:ascii="Times New Roman" w:hAnsi="Times New Roman"/>
          <w:color w:val="000000" w:themeColor="text1"/>
          <w:sz w:val="23"/>
          <w:szCs w:val="23"/>
        </w:rPr>
      </w:pPr>
      <w:r w:rsidRPr="00190DDD">
        <w:rPr>
          <w:rFonts w:ascii="Times New Roman" w:hAnsi="Times New Roman"/>
          <w:color w:val="000000" w:themeColor="text1"/>
          <w:sz w:val="23"/>
          <w:szCs w:val="23"/>
        </w:rPr>
        <w:t>5.3</w:t>
      </w:r>
      <w:r w:rsidR="00E704E5" w:rsidRPr="00190DDD">
        <w:rPr>
          <w:rFonts w:ascii="Times New Roman" w:hAnsi="Times New Roman"/>
          <w:color w:val="000000" w:themeColor="text1"/>
          <w:sz w:val="23"/>
          <w:szCs w:val="23"/>
        </w:rPr>
        <w:t>. Постачальник має право:</w:t>
      </w:r>
    </w:p>
    <w:p w:rsidR="00E704E5" w:rsidRPr="00190DDD" w:rsidRDefault="00A27312" w:rsidP="00E704E5">
      <w:pPr>
        <w:pStyle w:val="FR4"/>
        <w:spacing w:after="0" w:line="240" w:lineRule="auto"/>
        <w:ind w:left="0" w:firstLine="709"/>
        <w:rPr>
          <w:rFonts w:ascii="Times New Roman" w:hAnsi="Times New Roman"/>
          <w:color w:val="000000" w:themeColor="text1"/>
          <w:sz w:val="23"/>
          <w:szCs w:val="23"/>
        </w:rPr>
      </w:pPr>
      <w:r w:rsidRPr="00190DDD">
        <w:rPr>
          <w:rFonts w:ascii="Times New Roman" w:hAnsi="Times New Roman"/>
          <w:color w:val="000000" w:themeColor="text1"/>
          <w:sz w:val="23"/>
          <w:szCs w:val="23"/>
        </w:rPr>
        <w:t>5.3.</w:t>
      </w:r>
      <w:r w:rsidR="00E704E5" w:rsidRPr="00190DDD">
        <w:rPr>
          <w:rFonts w:ascii="Times New Roman" w:hAnsi="Times New Roman"/>
          <w:color w:val="000000" w:themeColor="text1"/>
          <w:sz w:val="23"/>
          <w:szCs w:val="23"/>
        </w:rPr>
        <w:t>1. Своєчасно та в повному обсязі</w:t>
      </w:r>
      <w:r w:rsidR="005E25E8" w:rsidRPr="00190DDD">
        <w:rPr>
          <w:rFonts w:ascii="Times New Roman" w:hAnsi="Times New Roman"/>
          <w:color w:val="000000" w:themeColor="text1"/>
          <w:sz w:val="23"/>
          <w:szCs w:val="23"/>
        </w:rPr>
        <w:t xml:space="preserve"> одержати оплату за поставлений товару </w:t>
      </w:r>
      <w:r w:rsidR="00E704E5" w:rsidRPr="00190DDD">
        <w:rPr>
          <w:rFonts w:ascii="Times New Roman" w:hAnsi="Times New Roman"/>
          <w:color w:val="000000" w:themeColor="text1"/>
          <w:sz w:val="23"/>
          <w:szCs w:val="23"/>
        </w:rPr>
        <w:t>в порядку і на умовах, визначених цим Договором.</w:t>
      </w:r>
    </w:p>
    <w:p w:rsidR="00E704E5" w:rsidRPr="00190DDD" w:rsidRDefault="00A27312" w:rsidP="00E704E5">
      <w:pPr>
        <w:ind w:firstLine="709"/>
        <w:jc w:val="both"/>
        <w:rPr>
          <w:color w:val="000000" w:themeColor="text1"/>
          <w:sz w:val="23"/>
          <w:szCs w:val="23"/>
          <w:lang w:val="uk-UA"/>
        </w:rPr>
      </w:pPr>
      <w:r w:rsidRPr="00190DDD">
        <w:rPr>
          <w:color w:val="000000" w:themeColor="text1"/>
          <w:sz w:val="23"/>
          <w:szCs w:val="23"/>
          <w:lang w:val="uk-UA"/>
        </w:rPr>
        <w:t>5.3</w:t>
      </w:r>
      <w:r w:rsidR="00E704E5" w:rsidRPr="00190DDD">
        <w:rPr>
          <w:color w:val="000000" w:themeColor="text1"/>
          <w:sz w:val="23"/>
          <w:szCs w:val="23"/>
          <w:lang w:val="uk-UA"/>
        </w:rPr>
        <w:t xml:space="preserve">.2. Достроково поставити </w:t>
      </w:r>
      <w:r w:rsidR="005E25E8" w:rsidRPr="00190DDD">
        <w:rPr>
          <w:color w:val="000000" w:themeColor="text1"/>
          <w:sz w:val="23"/>
          <w:szCs w:val="23"/>
          <w:lang w:val="uk-UA"/>
        </w:rPr>
        <w:t>т</w:t>
      </w:r>
      <w:r w:rsidR="00E704E5" w:rsidRPr="00190DDD">
        <w:rPr>
          <w:color w:val="000000" w:themeColor="text1"/>
          <w:sz w:val="23"/>
          <w:szCs w:val="23"/>
          <w:lang w:val="uk-UA"/>
        </w:rPr>
        <w:t>овар, за письмовим погодженням із Замовником.</w:t>
      </w:r>
    </w:p>
    <w:p w:rsidR="00E704E5" w:rsidRPr="00190DDD" w:rsidRDefault="00A27312" w:rsidP="00E704E5">
      <w:pPr>
        <w:pStyle w:val="FR4"/>
        <w:spacing w:after="0" w:line="240" w:lineRule="auto"/>
        <w:ind w:left="0" w:firstLine="709"/>
        <w:rPr>
          <w:rFonts w:ascii="Times New Roman" w:hAnsi="Times New Roman"/>
          <w:color w:val="000000" w:themeColor="text1"/>
          <w:sz w:val="23"/>
          <w:szCs w:val="23"/>
        </w:rPr>
      </w:pPr>
      <w:r w:rsidRPr="00190DDD">
        <w:rPr>
          <w:rFonts w:ascii="Times New Roman" w:hAnsi="Times New Roman"/>
          <w:color w:val="000000" w:themeColor="text1"/>
          <w:sz w:val="23"/>
          <w:szCs w:val="23"/>
        </w:rPr>
        <w:t>5.3.3</w:t>
      </w:r>
      <w:r w:rsidR="00E704E5" w:rsidRPr="00190DDD">
        <w:rPr>
          <w:rFonts w:ascii="Times New Roman" w:hAnsi="Times New Roman"/>
          <w:color w:val="000000" w:themeColor="text1"/>
          <w:sz w:val="23"/>
          <w:szCs w:val="23"/>
        </w:rPr>
        <w:t>. Сторони наділені іншими правами та обов’язками відповідно до умов цього Договору.</w:t>
      </w:r>
    </w:p>
    <w:p w:rsidR="00E704E5" w:rsidRPr="00190DDD" w:rsidRDefault="00A27312" w:rsidP="00E704E5">
      <w:pPr>
        <w:pStyle w:val="FR4"/>
        <w:spacing w:after="0" w:line="240" w:lineRule="auto"/>
        <w:ind w:left="0" w:firstLine="709"/>
        <w:rPr>
          <w:rFonts w:ascii="Times New Roman" w:hAnsi="Times New Roman"/>
          <w:color w:val="000000" w:themeColor="text1"/>
          <w:sz w:val="23"/>
          <w:szCs w:val="23"/>
        </w:rPr>
      </w:pPr>
      <w:r w:rsidRPr="00190DDD">
        <w:rPr>
          <w:rFonts w:ascii="Times New Roman" w:hAnsi="Times New Roman"/>
          <w:color w:val="000000" w:themeColor="text1"/>
          <w:sz w:val="23"/>
          <w:szCs w:val="23"/>
        </w:rPr>
        <w:t>5.4.</w:t>
      </w:r>
      <w:r w:rsidR="00E704E5" w:rsidRPr="00190DDD">
        <w:rPr>
          <w:rFonts w:ascii="Times New Roman" w:hAnsi="Times New Roman"/>
          <w:color w:val="000000" w:themeColor="text1"/>
          <w:sz w:val="23"/>
          <w:szCs w:val="23"/>
        </w:rPr>
        <w:t> Замовник має право:</w:t>
      </w:r>
    </w:p>
    <w:p w:rsidR="00E704E5" w:rsidRPr="00190DDD" w:rsidRDefault="00A27312" w:rsidP="00E704E5">
      <w:pPr>
        <w:pStyle w:val="FR4"/>
        <w:spacing w:after="0" w:line="240" w:lineRule="auto"/>
        <w:ind w:left="0" w:firstLine="709"/>
        <w:rPr>
          <w:rFonts w:ascii="Times New Roman" w:hAnsi="Times New Roman"/>
          <w:color w:val="000000" w:themeColor="text1"/>
          <w:sz w:val="23"/>
          <w:szCs w:val="23"/>
        </w:rPr>
      </w:pPr>
      <w:r w:rsidRPr="00190DDD">
        <w:rPr>
          <w:rFonts w:ascii="Times New Roman" w:hAnsi="Times New Roman"/>
          <w:color w:val="000000" w:themeColor="text1"/>
          <w:sz w:val="23"/>
          <w:szCs w:val="23"/>
        </w:rPr>
        <w:t>5.4</w:t>
      </w:r>
      <w:r w:rsidR="00E704E5" w:rsidRPr="00190DDD">
        <w:rPr>
          <w:rFonts w:ascii="Times New Roman" w:hAnsi="Times New Roman"/>
          <w:color w:val="000000" w:themeColor="text1"/>
          <w:sz w:val="23"/>
          <w:szCs w:val="23"/>
        </w:rPr>
        <w:t xml:space="preserve">.1. Зменшити обсяги закупівлі </w:t>
      </w:r>
      <w:r w:rsidR="005E25E8" w:rsidRPr="00190DDD">
        <w:rPr>
          <w:rFonts w:ascii="Times New Roman" w:hAnsi="Times New Roman"/>
          <w:color w:val="000000" w:themeColor="text1"/>
          <w:sz w:val="23"/>
          <w:szCs w:val="23"/>
        </w:rPr>
        <w:t xml:space="preserve">товару </w:t>
      </w:r>
      <w:r w:rsidR="00E704E5" w:rsidRPr="00190DDD">
        <w:rPr>
          <w:rFonts w:ascii="Times New Roman" w:hAnsi="Times New Roman"/>
          <w:color w:val="000000" w:themeColor="text1"/>
          <w:sz w:val="23"/>
          <w:szCs w:val="23"/>
        </w:rPr>
        <w:t xml:space="preserve">та загальну суму Договору в залежності від реального фінансування видатків на цілі, передбачені Специфікацією. Замовник у 5-денний строк з дня отримання інформації про зменшення бюджетних призначень на цілі, передбачені умовами Договору, письмово повідомляє Постачальника про зменшення обсягу закупівлі </w:t>
      </w:r>
      <w:r w:rsidR="005E25E8" w:rsidRPr="00190DDD">
        <w:rPr>
          <w:rFonts w:ascii="Times New Roman" w:hAnsi="Times New Roman"/>
          <w:color w:val="000000" w:themeColor="text1"/>
          <w:sz w:val="23"/>
          <w:szCs w:val="23"/>
        </w:rPr>
        <w:t>товару</w:t>
      </w:r>
      <w:r w:rsidR="00E704E5" w:rsidRPr="00190DDD">
        <w:rPr>
          <w:rFonts w:ascii="Times New Roman" w:hAnsi="Times New Roman"/>
          <w:color w:val="000000" w:themeColor="text1"/>
          <w:sz w:val="23"/>
          <w:szCs w:val="23"/>
        </w:rPr>
        <w:t>, у такому випадку Сторони вносять відповідні зміни до цього Договору.</w:t>
      </w:r>
    </w:p>
    <w:p w:rsidR="00E704E5" w:rsidRPr="00190DDD" w:rsidRDefault="00A27312" w:rsidP="00E704E5">
      <w:pPr>
        <w:pStyle w:val="FR4"/>
        <w:spacing w:after="0" w:line="240" w:lineRule="auto"/>
        <w:ind w:left="0" w:firstLine="709"/>
        <w:rPr>
          <w:rFonts w:ascii="Times New Roman" w:hAnsi="Times New Roman"/>
          <w:color w:val="000000" w:themeColor="text1"/>
          <w:sz w:val="23"/>
          <w:szCs w:val="23"/>
        </w:rPr>
      </w:pPr>
      <w:r w:rsidRPr="00190DDD">
        <w:rPr>
          <w:rFonts w:ascii="Times New Roman" w:hAnsi="Times New Roman"/>
          <w:color w:val="000000" w:themeColor="text1"/>
          <w:sz w:val="23"/>
          <w:szCs w:val="23"/>
        </w:rPr>
        <w:t>5.4</w:t>
      </w:r>
      <w:r w:rsidR="00E704E5" w:rsidRPr="00190DDD">
        <w:rPr>
          <w:rFonts w:ascii="Times New Roman" w:hAnsi="Times New Roman"/>
          <w:color w:val="000000" w:themeColor="text1"/>
          <w:sz w:val="23"/>
          <w:szCs w:val="23"/>
        </w:rPr>
        <w:t xml:space="preserve">.2. Контролювати поставку </w:t>
      </w:r>
      <w:r w:rsidR="005E25E8" w:rsidRPr="00190DDD">
        <w:rPr>
          <w:rFonts w:ascii="Times New Roman" w:hAnsi="Times New Roman"/>
          <w:color w:val="000000" w:themeColor="text1"/>
          <w:sz w:val="23"/>
          <w:szCs w:val="23"/>
        </w:rPr>
        <w:t xml:space="preserve">товару </w:t>
      </w:r>
      <w:r w:rsidR="00E704E5" w:rsidRPr="00190DDD">
        <w:rPr>
          <w:rFonts w:ascii="Times New Roman" w:hAnsi="Times New Roman"/>
          <w:color w:val="000000" w:themeColor="text1"/>
          <w:sz w:val="23"/>
          <w:szCs w:val="23"/>
        </w:rPr>
        <w:t>у строки, встановлені цим Договором.</w:t>
      </w:r>
    </w:p>
    <w:p w:rsidR="00E704E5" w:rsidRPr="00190DDD" w:rsidRDefault="00A27312" w:rsidP="00E704E5">
      <w:pPr>
        <w:pStyle w:val="FR4"/>
        <w:spacing w:after="0" w:line="240" w:lineRule="auto"/>
        <w:ind w:left="0" w:firstLine="709"/>
        <w:rPr>
          <w:rFonts w:ascii="Times New Roman" w:hAnsi="Times New Roman"/>
          <w:color w:val="000000" w:themeColor="text1"/>
          <w:sz w:val="23"/>
          <w:szCs w:val="23"/>
        </w:rPr>
      </w:pPr>
      <w:r w:rsidRPr="00190DDD">
        <w:rPr>
          <w:rFonts w:ascii="Times New Roman" w:hAnsi="Times New Roman"/>
          <w:color w:val="000000" w:themeColor="text1"/>
          <w:sz w:val="23"/>
          <w:szCs w:val="23"/>
        </w:rPr>
        <w:t>5.4</w:t>
      </w:r>
      <w:r w:rsidR="00E704E5" w:rsidRPr="00190DDD">
        <w:rPr>
          <w:rFonts w:ascii="Times New Roman" w:hAnsi="Times New Roman"/>
          <w:color w:val="000000" w:themeColor="text1"/>
          <w:sz w:val="23"/>
          <w:szCs w:val="23"/>
        </w:rPr>
        <w:t xml:space="preserve">.3. У разі невиконання зобов’язань Постачальником </w:t>
      </w:r>
      <w:bookmarkStart w:id="0" w:name="_Hlk133419830"/>
      <w:r w:rsidR="007D16E6">
        <w:rPr>
          <w:rFonts w:ascii="Times New Roman" w:hAnsi="Times New Roman"/>
          <w:color w:val="000000" w:themeColor="text1"/>
          <w:sz w:val="23"/>
          <w:szCs w:val="23"/>
        </w:rPr>
        <w:t>більш ніж 10 календарних днів</w:t>
      </w:r>
      <w:r w:rsidR="00E704E5" w:rsidRPr="00190DDD">
        <w:rPr>
          <w:rFonts w:ascii="Times New Roman" w:hAnsi="Times New Roman"/>
          <w:color w:val="000000" w:themeColor="text1"/>
          <w:sz w:val="23"/>
          <w:szCs w:val="23"/>
        </w:rPr>
        <w:t xml:space="preserve"> з дати визначеної </w:t>
      </w:r>
      <w:r w:rsidR="00190DDD">
        <w:rPr>
          <w:rFonts w:ascii="Times New Roman" w:hAnsi="Times New Roman"/>
          <w:color w:val="000000" w:themeColor="text1"/>
          <w:sz w:val="23"/>
          <w:szCs w:val="23"/>
        </w:rPr>
        <w:t>пунктом 2.6</w:t>
      </w:r>
      <w:r w:rsidR="00E704E5" w:rsidRPr="00190DDD">
        <w:rPr>
          <w:rFonts w:ascii="Times New Roman" w:hAnsi="Times New Roman"/>
          <w:color w:val="000000" w:themeColor="text1"/>
          <w:sz w:val="23"/>
          <w:szCs w:val="23"/>
        </w:rPr>
        <w:t xml:space="preserve"> Договору</w:t>
      </w:r>
      <w:bookmarkEnd w:id="0"/>
      <w:r w:rsidR="00E704E5" w:rsidRPr="00190DDD">
        <w:rPr>
          <w:rFonts w:ascii="Times New Roman" w:hAnsi="Times New Roman"/>
          <w:color w:val="000000" w:themeColor="text1"/>
          <w:sz w:val="23"/>
          <w:szCs w:val="23"/>
        </w:rPr>
        <w:t>, достроково в односторонньому порядку розірвати цей Договір, повідомивши про це його у десятиденний строк.</w:t>
      </w:r>
    </w:p>
    <w:p w:rsidR="00763E29" w:rsidRPr="00190DDD" w:rsidRDefault="00763E29" w:rsidP="003675C3">
      <w:pPr>
        <w:pStyle w:val="2"/>
        <w:jc w:val="both"/>
        <w:rPr>
          <w:b/>
          <w:sz w:val="23"/>
          <w:szCs w:val="23"/>
        </w:rPr>
      </w:pPr>
    </w:p>
    <w:p w:rsidR="003675C3" w:rsidRPr="00190DDD" w:rsidRDefault="003675C3" w:rsidP="00A27312">
      <w:pPr>
        <w:pStyle w:val="2"/>
        <w:numPr>
          <w:ilvl w:val="0"/>
          <w:numId w:val="8"/>
        </w:numPr>
        <w:jc w:val="both"/>
        <w:rPr>
          <w:b/>
          <w:sz w:val="23"/>
          <w:szCs w:val="23"/>
        </w:rPr>
      </w:pPr>
      <w:r w:rsidRPr="00190DDD">
        <w:rPr>
          <w:b/>
          <w:sz w:val="23"/>
          <w:szCs w:val="23"/>
        </w:rPr>
        <w:t>Відповідальність сторін</w:t>
      </w:r>
    </w:p>
    <w:p w:rsidR="006667BF" w:rsidRPr="00190DDD" w:rsidRDefault="00A27312" w:rsidP="006667BF">
      <w:pPr>
        <w:pStyle w:val="31"/>
        <w:ind w:left="0" w:firstLine="708"/>
        <w:jc w:val="both"/>
        <w:rPr>
          <w:sz w:val="23"/>
          <w:szCs w:val="23"/>
        </w:rPr>
      </w:pPr>
      <w:r w:rsidRPr="00190DDD">
        <w:rPr>
          <w:sz w:val="23"/>
          <w:szCs w:val="23"/>
        </w:rPr>
        <w:t>6</w:t>
      </w:r>
      <w:r w:rsidR="006667BF" w:rsidRPr="00190DDD">
        <w:rPr>
          <w:sz w:val="23"/>
          <w:szCs w:val="23"/>
        </w:rPr>
        <w:t>.1 Сторони беруть на себе зобов’язання неухильно виконувати всі умови цього Договору.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3675C3" w:rsidRPr="00190DDD" w:rsidRDefault="00C41849" w:rsidP="003675C3">
      <w:pPr>
        <w:pStyle w:val="31"/>
        <w:ind w:left="0" w:firstLine="708"/>
        <w:jc w:val="both"/>
        <w:rPr>
          <w:sz w:val="23"/>
          <w:szCs w:val="23"/>
        </w:rPr>
      </w:pPr>
      <w:r w:rsidRPr="00190DDD">
        <w:rPr>
          <w:sz w:val="23"/>
          <w:szCs w:val="23"/>
        </w:rPr>
        <w:t>6</w:t>
      </w:r>
      <w:r w:rsidR="00170557" w:rsidRPr="00190DDD">
        <w:rPr>
          <w:sz w:val="23"/>
          <w:szCs w:val="23"/>
        </w:rPr>
        <w:t xml:space="preserve">.2. </w:t>
      </w:r>
      <w:r w:rsidR="003675C3" w:rsidRPr="00190DDD">
        <w:rPr>
          <w:sz w:val="23"/>
          <w:szCs w:val="23"/>
        </w:rPr>
        <w:t xml:space="preserve">За порушення строків поставки </w:t>
      </w:r>
      <w:r w:rsidR="005E25E8" w:rsidRPr="00190DDD">
        <w:rPr>
          <w:sz w:val="23"/>
          <w:szCs w:val="23"/>
        </w:rPr>
        <w:t xml:space="preserve">товару, </w:t>
      </w:r>
      <w:r w:rsidR="003675C3" w:rsidRPr="00190DDD">
        <w:rPr>
          <w:sz w:val="23"/>
          <w:szCs w:val="23"/>
        </w:rPr>
        <w:t xml:space="preserve">Постачальник сплачує Замовнику пеню у розмірі 0,1 відсотка вартості </w:t>
      </w:r>
      <w:r w:rsidR="005E25E8" w:rsidRPr="00190DDD">
        <w:rPr>
          <w:sz w:val="23"/>
          <w:szCs w:val="23"/>
        </w:rPr>
        <w:t>товару</w:t>
      </w:r>
      <w:r w:rsidR="003675C3" w:rsidRPr="00190DDD">
        <w:rPr>
          <w:sz w:val="23"/>
          <w:szCs w:val="23"/>
        </w:rPr>
        <w:t>, з яко</w:t>
      </w:r>
      <w:r w:rsidR="005E25E8" w:rsidRPr="00190DDD">
        <w:rPr>
          <w:sz w:val="23"/>
          <w:szCs w:val="23"/>
        </w:rPr>
        <w:t>го</w:t>
      </w:r>
      <w:r w:rsidR="003675C3" w:rsidRPr="00190DDD">
        <w:rPr>
          <w:sz w:val="23"/>
          <w:szCs w:val="23"/>
        </w:rPr>
        <w:t xml:space="preserve"> допущено прострочення виконання за кожний день прострочення, а за прострочення понад 30 днів з Постачальника додатково стягується штраф у розмірі 7 відсотків вказаної вартості.</w:t>
      </w:r>
    </w:p>
    <w:p w:rsidR="00E704E5" w:rsidRPr="00190DDD" w:rsidRDefault="00E704E5" w:rsidP="00CE09AD">
      <w:pPr>
        <w:pStyle w:val="31"/>
        <w:ind w:left="0" w:firstLine="709"/>
        <w:jc w:val="both"/>
        <w:rPr>
          <w:sz w:val="23"/>
          <w:szCs w:val="23"/>
        </w:rPr>
      </w:pPr>
      <w:r w:rsidRPr="00190DDD">
        <w:rPr>
          <w:sz w:val="23"/>
          <w:szCs w:val="23"/>
        </w:rPr>
        <w:t xml:space="preserve">Крім сплати неустойки (штрафу, пені) </w:t>
      </w:r>
      <w:r w:rsidR="005E25E8" w:rsidRPr="00190DDD">
        <w:rPr>
          <w:sz w:val="23"/>
          <w:szCs w:val="23"/>
        </w:rPr>
        <w:t>Постачальник</w:t>
      </w:r>
      <w:r w:rsidRPr="00190DDD">
        <w:rPr>
          <w:sz w:val="23"/>
          <w:szCs w:val="23"/>
        </w:rPr>
        <w:t xml:space="preserve"> компенсує Замовнику збитки, зумовлені невиконанням або неналежним виконанням своїх зобов'язань за Договором.</w:t>
      </w:r>
    </w:p>
    <w:p w:rsidR="003675C3" w:rsidRPr="00190DDD" w:rsidRDefault="00C41849" w:rsidP="003675C3">
      <w:pPr>
        <w:pStyle w:val="31"/>
        <w:ind w:left="0" w:firstLine="708"/>
        <w:jc w:val="both"/>
        <w:rPr>
          <w:sz w:val="23"/>
          <w:szCs w:val="23"/>
        </w:rPr>
      </w:pPr>
      <w:r w:rsidRPr="00190DDD">
        <w:rPr>
          <w:sz w:val="23"/>
          <w:szCs w:val="23"/>
        </w:rPr>
        <w:t>6</w:t>
      </w:r>
      <w:r w:rsidR="003675C3" w:rsidRPr="00190DDD">
        <w:rPr>
          <w:sz w:val="23"/>
          <w:szCs w:val="23"/>
        </w:rPr>
        <w:t xml:space="preserve">.3. За відмову від поставки або не поставку (недопоставку) </w:t>
      </w:r>
      <w:r w:rsidR="005E25E8" w:rsidRPr="00190DDD">
        <w:rPr>
          <w:sz w:val="23"/>
          <w:szCs w:val="23"/>
        </w:rPr>
        <w:t xml:space="preserve">товару </w:t>
      </w:r>
      <w:r w:rsidR="003675C3" w:rsidRPr="00190DDD">
        <w:rPr>
          <w:sz w:val="23"/>
          <w:szCs w:val="23"/>
        </w:rPr>
        <w:t>з Постачальника стягується штраф у розмірі 7 відсотків вартості непоставлено</w:t>
      </w:r>
      <w:r w:rsidR="005E25E8" w:rsidRPr="00190DDD">
        <w:rPr>
          <w:sz w:val="23"/>
          <w:szCs w:val="23"/>
        </w:rPr>
        <w:t>го</w:t>
      </w:r>
      <w:r w:rsidR="003675C3" w:rsidRPr="00190DDD">
        <w:rPr>
          <w:sz w:val="23"/>
          <w:szCs w:val="23"/>
        </w:rPr>
        <w:t xml:space="preserve"> (недопоставленої) </w:t>
      </w:r>
      <w:r w:rsidR="005E25E8" w:rsidRPr="00190DDD">
        <w:rPr>
          <w:sz w:val="23"/>
          <w:szCs w:val="23"/>
        </w:rPr>
        <w:t>товару</w:t>
      </w:r>
      <w:r w:rsidR="003675C3" w:rsidRPr="00190DDD">
        <w:rPr>
          <w:sz w:val="23"/>
          <w:szCs w:val="23"/>
        </w:rPr>
        <w:t>.</w:t>
      </w:r>
    </w:p>
    <w:p w:rsidR="003675C3" w:rsidRPr="00190DDD" w:rsidRDefault="00C41849" w:rsidP="003675C3">
      <w:pPr>
        <w:pStyle w:val="40"/>
        <w:spacing w:after="0"/>
        <w:ind w:left="0" w:firstLine="684"/>
        <w:jc w:val="both"/>
        <w:rPr>
          <w:sz w:val="23"/>
          <w:szCs w:val="23"/>
        </w:rPr>
      </w:pPr>
      <w:r w:rsidRPr="00190DDD">
        <w:rPr>
          <w:sz w:val="23"/>
          <w:szCs w:val="23"/>
        </w:rPr>
        <w:t>6</w:t>
      </w:r>
      <w:r w:rsidR="006667BF" w:rsidRPr="00190DDD">
        <w:rPr>
          <w:sz w:val="23"/>
          <w:szCs w:val="23"/>
        </w:rPr>
        <w:t>.4</w:t>
      </w:r>
      <w:r w:rsidR="003675C3" w:rsidRPr="00190DDD">
        <w:rPr>
          <w:sz w:val="23"/>
          <w:szCs w:val="23"/>
        </w:rPr>
        <w:t>.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 України та цим Договором.</w:t>
      </w:r>
    </w:p>
    <w:p w:rsidR="00170557" w:rsidRPr="00190DDD" w:rsidRDefault="00170557" w:rsidP="00170557">
      <w:pPr>
        <w:pStyle w:val="31"/>
        <w:ind w:left="0" w:firstLine="709"/>
        <w:jc w:val="both"/>
        <w:rPr>
          <w:sz w:val="23"/>
          <w:szCs w:val="23"/>
        </w:rPr>
      </w:pPr>
      <w:r w:rsidRPr="00190DDD">
        <w:rPr>
          <w:sz w:val="23"/>
          <w:szCs w:val="23"/>
        </w:rPr>
        <w:t>6.5. За порушення строків оплати (за винятком випадків, встановлених Договором: відсутність / зменшення фінансування витрат Замовника у відповідному періоді) Замовник сплачує Виконавцю пеню в розмірі облікової ставки НБУ, яка діяла на момент нарахування пені від суми простроченого платежу за кожний день прострочення.</w:t>
      </w:r>
    </w:p>
    <w:p w:rsidR="006B3592" w:rsidRDefault="006B3592" w:rsidP="003675C3">
      <w:pPr>
        <w:pStyle w:val="40"/>
        <w:spacing w:after="0"/>
        <w:ind w:left="0"/>
        <w:jc w:val="both"/>
        <w:rPr>
          <w:sz w:val="23"/>
          <w:szCs w:val="23"/>
        </w:rPr>
      </w:pPr>
    </w:p>
    <w:p w:rsidR="002448F1" w:rsidRDefault="002448F1" w:rsidP="003675C3">
      <w:pPr>
        <w:pStyle w:val="40"/>
        <w:spacing w:after="0"/>
        <w:ind w:left="0"/>
        <w:jc w:val="both"/>
        <w:rPr>
          <w:sz w:val="23"/>
          <w:szCs w:val="23"/>
        </w:rPr>
      </w:pPr>
    </w:p>
    <w:p w:rsidR="002448F1" w:rsidRPr="00190DDD" w:rsidRDefault="002448F1" w:rsidP="003675C3">
      <w:pPr>
        <w:pStyle w:val="40"/>
        <w:spacing w:after="0"/>
        <w:ind w:left="0"/>
        <w:jc w:val="both"/>
        <w:rPr>
          <w:sz w:val="23"/>
          <w:szCs w:val="23"/>
        </w:rPr>
      </w:pPr>
      <w:bookmarkStart w:id="1" w:name="_GoBack"/>
      <w:bookmarkEnd w:id="1"/>
    </w:p>
    <w:p w:rsidR="003675C3" w:rsidRPr="00190DDD" w:rsidRDefault="003675C3" w:rsidP="003675C3">
      <w:pPr>
        <w:pStyle w:val="4"/>
        <w:ind w:left="0" w:firstLine="0"/>
        <w:jc w:val="both"/>
        <w:rPr>
          <w:b/>
          <w:sz w:val="23"/>
          <w:szCs w:val="23"/>
        </w:rPr>
      </w:pPr>
      <w:r w:rsidRPr="00190DDD">
        <w:rPr>
          <w:sz w:val="23"/>
          <w:szCs w:val="23"/>
        </w:rPr>
        <w:lastRenderedPageBreak/>
        <w:tab/>
      </w:r>
      <w:r w:rsidRPr="00190DDD">
        <w:rPr>
          <w:b/>
          <w:sz w:val="23"/>
          <w:szCs w:val="23"/>
        </w:rPr>
        <w:t>7.</w:t>
      </w:r>
      <w:r w:rsidRPr="00190DDD">
        <w:rPr>
          <w:sz w:val="23"/>
          <w:szCs w:val="23"/>
        </w:rPr>
        <w:t xml:space="preserve"> </w:t>
      </w:r>
      <w:r w:rsidRPr="00190DDD">
        <w:rPr>
          <w:b/>
          <w:sz w:val="23"/>
          <w:szCs w:val="23"/>
        </w:rPr>
        <w:t>Форс-мажорні обставини</w:t>
      </w:r>
    </w:p>
    <w:p w:rsidR="003675C3" w:rsidRPr="00190DDD" w:rsidRDefault="003675C3" w:rsidP="003675C3">
      <w:pPr>
        <w:pStyle w:val="5"/>
        <w:ind w:left="0" w:firstLine="708"/>
        <w:jc w:val="both"/>
        <w:rPr>
          <w:sz w:val="23"/>
          <w:szCs w:val="23"/>
        </w:rPr>
      </w:pPr>
      <w:r w:rsidRPr="00190DDD">
        <w:rPr>
          <w:b/>
          <w:sz w:val="23"/>
          <w:szCs w:val="23"/>
        </w:rPr>
        <w:t>7</w:t>
      </w:r>
      <w:r w:rsidRPr="00190DDD">
        <w:rPr>
          <w:sz w:val="23"/>
          <w:szCs w:val="23"/>
        </w:rPr>
        <w:t>.1. Сторони звільняються від відповідальності за часткове чи повне невиконання обов’язків за цим Договором, якщо воно трапилось внаслідок обставин непереборної сили (форс-мажорних обставин).</w:t>
      </w:r>
    </w:p>
    <w:p w:rsidR="003675C3" w:rsidRPr="00190DDD" w:rsidRDefault="003675C3" w:rsidP="003675C3">
      <w:pPr>
        <w:pStyle w:val="5"/>
        <w:ind w:left="0" w:firstLine="708"/>
        <w:jc w:val="both"/>
        <w:rPr>
          <w:sz w:val="23"/>
          <w:szCs w:val="23"/>
        </w:rPr>
      </w:pPr>
      <w:r w:rsidRPr="00190DDD">
        <w:rPr>
          <w:sz w:val="23"/>
          <w:szCs w:val="23"/>
        </w:rPr>
        <w:t>7.2.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3675C3" w:rsidRPr="00190DDD" w:rsidRDefault="003675C3" w:rsidP="003675C3">
      <w:pPr>
        <w:pStyle w:val="5"/>
        <w:ind w:left="0" w:firstLine="708"/>
        <w:jc w:val="both"/>
        <w:rPr>
          <w:sz w:val="23"/>
          <w:szCs w:val="23"/>
        </w:rPr>
      </w:pPr>
      <w:r w:rsidRPr="00190DDD">
        <w:rPr>
          <w:sz w:val="23"/>
          <w:szCs w:val="23"/>
        </w:rPr>
        <w:t xml:space="preserve">7.3 Форс-мажорними обставинами визнаються такі обставини: війни, воєнні дії, блокади, аварії на транспорті та на виробництві, диверсії, ембарго, інші міжнародні санкції, валютні обмеження, інші дії іноземних держав, які унеможливлюють виконання сторонами своїх зобов’язань, пожежі, повені, землетруси, епідемії, інші стихійні лиха чи сезонні природні явища, зокрема такі, як замерзання моря, </w:t>
      </w:r>
      <w:proofErr w:type="spellStart"/>
      <w:r w:rsidRPr="00190DDD">
        <w:rPr>
          <w:sz w:val="23"/>
          <w:szCs w:val="23"/>
        </w:rPr>
        <w:t>проток</w:t>
      </w:r>
      <w:proofErr w:type="spellEnd"/>
      <w:r w:rsidRPr="00190DDD">
        <w:rPr>
          <w:sz w:val="23"/>
          <w:szCs w:val="23"/>
        </w:rPr>
        <w:t xml:space="preserve">, портів тощо, закриття шляхів, </w:t>
      </w:r>
      <w:proofErr w:type="spellStart"/>
      <w:r w:rsidRPr="00190DDD">
        <w:rPr>
          <w:sz w:val="23"/>
          <w:szCs w:val="23"/>
        </w:rPr>
        <w:t>проток</w:t>
      </w:r>
      <w:proofErr w:type="spellEnd"/>
      <w:r w:rsidRPr="00190DDD">
        <w:rPr>
          <w:sz w:val="23"/>
          <w:szCs w:val="23"/>
        </w:rPr>
        <w:t xml:space="preserve">, каналів, перевалів. </w:t>
      </w:r>
    </w:p>
    <w:p w:rsidR="00FD7DF0" w:rsidRPr="00190DDD" w:rsidRDefault="003675C3" w:rsidP="00FD7DF0">
      <w:pPr>
        <w:pStyle w:val="5"/>
        <w:ind w:left="0" w:firstLine="708"/>
        <w:jc w:val="both"/>
        <w:rPr>
          <w:sz w:val="23"/>
          <w:szCs w:val="23"/>
        </w:rPr>
      </w:pPr>
      <w:r w:rsidRPr="00190DDD">
        <w:rPr>
          <w:sz w:val="23"/>
          <w:szCs w:val="23"/>
        </w:rPr>
        <w:t xml:space="preserve">7.4. Сторони можуть бути звільнені від відповідальності за часткове чи повне невиконання обов’язків за цим Договором, якщо доведуть, що воно було викликано перешкодою поза їх контролем, якому навіть уважна сторона не могла б запобігти, і </w:t>
      </w:r>
      <w:proofErr w:type="spellStart"/>
      <w:r w:rsidRPr="00190DDD">
        <w:rPr>
          <w:sz w:val="23"/>
          <w:szCs w:val="23"/>
        </w:rPr>
        <w:t>виникло</w:t>
      </w:r>
      <w:proofErr w:type="spellEnd"/>
      <w:r w:rsidRPr="00190DDD">
        <w:rPr>
          <w:sz w:val="23"/>
          <w:szCs w:val="23"/>
        </w:rPr>
        <w:t xml:space="preserve"> після укладення цього Договору. Підтвердженням форс-мажорних обставин та строку їх дії є відповідні довідки торгово-промислової палати України або органів виконавчої влади за місцем виникнення форс – мажорних обставин, які надаються згідно з вимогами п. 7.6 цього Договору.</w:t>
      </w:r>
    </w:p>
    <w:p w:rsidR="003675C3" w:rsidRPr="00190DDD" w:rsidRDefault="003675C3" w:rsidP="00FD7DF0">
      <w:pPr>
        <w:pStyle w:val="5"/>
        <w:ind w:left="0" w:firstLine="708"/>
        <w:jc w:val="both"/>
        <w:rPr>
          <w:sz w:val="23"/>
          <w:szCs w:val="23"/>
        </w:rPr>
      </w:pPr>
      <w:r w:rsidRPr="00190DDD">
        <w:rPr>
          <w:sz w:val="23"/>
          <w:szCs w:val="23"/>
        </w:rPr>
        <w:t>7.5. При виникненні обставин, зазначених у пунктах 7.2. – 7.3. строк виконання обов’язків за цим Договором продовжується на термін дії цих обставин, але не більше ніж на один місяць.</w:t>
      </w:r>
    </w:p>
    <w:p w:rsidR="003675C3" w:rsidRPr="00190DDD" w:rsidRDefault="003675C3" w:rsidP="003675C3">
      <w:pPr>
        <w:pStyle w:val="5"/>
        <w:ind w:left="0" w:firstLine="741"/>
        <w:jc w:val="both"/>
        <w:rPr>
          <w:sz w:val="23"/>
          <w:szCs w:val="23"/>
        </w:rPr>
      </w:pPr>
      <w:r w:rsidRPr="00190DDD">
        <w:rPr>
          <w:sz w:val="23"/>
          <w:szCs w:val="23"/>
        </w:rPr>
        <w:t>7.6. 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семи днів з моменту їх настання, у письмовій формі повідомити іншу сторону. Несвоєчасне, більш ніж сім днів, повідомлення про форс-мажорні обставини позбавляє відповідну сторону права посилатися на них для виправдання.</w:t>
      </w:r>
    </w:p>
    <w:p w:rsidR="003675C3" w:rsidRPr="00190DDD" w:rsidRDefault="003675C3" w:rsidP="003675C3">
      <w:pPr>
        <w:pStyle w:val="5"/>
        <w:ind w:left="0" w:firstLine="741"/>
        <w:jc w:val="both"/>
        <w:rPr>
          <w:sz w:val="23"/>
          <w:szCs w:val="23"/>
        </w:rPr>
      </w:pPr>
      <w:r w:rsidRPr="00190DDD">
        <w:rPr>
          <w:sz w:val="23"/>
          <w:szCs w:val="23"/>
        </w:rPr>
        <w:t>7.7. Якщо обставини, зазначені у пунктах 7.1.-7.3. цього Договору, будуть продовжуватись більше одного місяця, то кожна із сторін буде вправі розірвати Договір повністю чи частково і, в такому випадку, жодна із сторін не буде мати права вимагати від іншої</w:t>
      </w:r>
      <w:r w:rsidR="00475284" w:rsidRPr="00190DDD">
        <w:rPr>
          <w:sz w:val="23"/>
          <w:szCs w:val="23"/>
        </w:rPr>
        <w:t xml:space="preserve"> відшкодування можливих збитків.</w:t>
      </w:r>
    </w:p>
    <w:p w:rsidR="00A27312" w:rsidRPr="00190DDD" w:rsidRDefault="00A27312" w:rsidP="003675C3">
      <w:pPr>
        <w:pStyle w:val="5"/>
        <w:ind w:left="0" w:firstLine="741"/>
        <w:jc w:val="both"/>
        <w:rPr>
          <w:sz w:val="23"/>
          <w:szCs w:val="23"/>
        </w:rPr>
      </w:pPr>
    </w:p>
    <w:p w:rsidR="003675C3" w:rsidRPr="00190DDD" w:rsidRDefault="003675C3" w:rsidP="003675C3">
      <w:pPr>
        <w:pStyle w:val="4"/>
        <w:numPr>
          <w:ilvl w:val="0"/>
          <w:numId w:val="3"/>
        </w:numPr>
        <w:jc w:val="both"/>
        <w:rPr>
          <w:b/>
          <w:sz w:val="23"/>
          <w:szCs w:val="23"/>
        </w:rPr>
      </w:pPr>
      <w:r w:rsidRPr="00190DDD">
        <w:rPr>
          <w:b/>
          <w:sz w:val="23"/>
          <w:szCs w:val="23"/>
        </w:rPr>
        <w:t>Набрання  Договором  чинності</w:t>
      </w:r>
    </w:p>
    <w:p w:rsidR="003675C3" w:rsidRPr="00190DDD" w:rsidRDefault="003675C3" w:rsidP="003675C3">
      <w:pPr>
        <w:pStyle w:val="5"/>
        <w:ind w:left="0" w:firstLine="708"/>
        <w:jc w:val="both"/>
        <w:rPr>
          <w:sz w:val="23"/>
          <w:szCs w:val="23"/>
        </w:rPr>
      </w:pPr>
      <w:r w:rsidRPr="00190DDD">
        <w:rPr>
          <w:sz w:val="23"/>
          <w:szCs w:val="23"/>
        </w:rPr>
        <w:t>8.1. Договір набирає чинності з дати його підписання сторонами.</w:t>
      </w:r>
    </w:p>
    <w:p w:rsidR="003675C3" w:rsidRPr="00190DDD" w:rsidRDefault="003675C3" w:rsidP="003675C3">
      <w:pPr>
        <w:pStyle w:val="5"/>
        <w:ind w:left="0" w:firstLine="708"/>
        <w:jc w:val="both"/>
        <w:rPr>
          <w:sz w:val="23"/>
          <w:szCs w:val="23"/>
        </w:rPr>
      </w:pPr>
      <w:r w:rsidRPr="00190DDD">
        <w:rPr>
          <w:sz w:val="23"/>
          <w:szCs w:val="23"/>
        </w:rPr>
        <w:t>8.2. Після набрання Договором чинності всі попередні переговори, документи та листування стосовно нього будуть вважатися недійсними.</w:t>
      </w:r>
    </w:p>
    <w:p w:rsidR="003675C3" w:rsidRPr="00190DDD" w:rsidRDefault="003675C3" w:rsidP="003675C3">
      <w:pPr>
        <w:pStyle w:val="5"/>
        <w:ind w:left="0" w:firstLine="708"/>
        <w:jc w:val="both"/>
        <w:rPr>
          <w:sz w:val="23"/>
          <w:szCs w:val="23"/>
        </w:rPr>
      </w:pPr>
      <w:r w:rsidRPr="00190DDD">
        <w:rPr>
          <w:sz w:val="23"/>
          <w:szCs w:val="23"/>
        </w:rPr>
        <w:t>8.3. Цей Договір укладено в двох примірниках, українською мовою, що мають однакову юридичну силу: один примірник для Замовника, один - Постачальнику.</w:t>
      </w:r>
    </w:p>
    <w:p w:rsidR="003675C3" w:rsidRPr="00190DDD" w:rsidRDefault="003675C3" w:rsidP="003675C3">
      <w:pPr>
        <w:pStyle w:val="5"/>
        <w:ind w:left="0" w:firstLine="0"/>
        <w:jc w:val="both"/>
        <w:rPr>
          <w:sz w:val="23"/>
          <w:szCs w:val="23"/>
        </w:rPr>
      </w:pPr>
    </w:p>
    <w:p w:rsidR="003675C3" w:rsidRPr="00190DDD" w:rsidRDefault="003675C3" w:rsidP="003675C3">
      <w:pPr>
        <w:pStyle w:val="4"/>
        <w:numPr>
          <w:ilvl w:val="0"/>
          <w:numId w:val="3"/>
        </w:numPr>
        <w:jc w:val="both"/>
        <w:rPr>
          <w:b/>
          <w:sz w:val="23"/>
          <w:szCs w:val="23"/>
        </w:rPr>
      </w:pPr>
      <w:r w:rsidRPr="00190DDD">
        <w:rPr>
          <w:b/>
          <w:sz w:val="23"/>
          <w:szCs w:val="23"/>
        </w:rPr>
        <w:t>Строк дії Договору</w:t>
      </w:r>
    </w:p>
    <w:p w:rsidR="001E427E" w:rsidRPr="00190DDD" w:rsidRDefault="003675C3" w:rsidP="001E427E">
      <w:pPr>
        <w:pStyle w:val="5"/>
        <w:ind w:left="0" w:firstLine="708"/>
        <w:jc w:val="both"/>
        <w:rPr>
          <w:sz w:val="23"/>
          <w:szCs w:val="23"/>
        </w:rPr>
      </w:pPr>
      <w:r w:rsidRPr="00190DDD">
        <w:rPr>
          <w:sz w:val="23"/>
          <w:szCs w:val="23"/>
        </w:rPr>
        <w:t xml:space="preserve">9.1. Договір </w:t>
      </w:r>
      <w:r w:rsidR="006667BF" w:rsidRPr="00190DDD">
        <w:rPr>
          <w:sz w:val="23"/>
          <w:szCs w:val="23"/>
        </w:rPr>
        <w:t>набирає чинності з моменту його підписання двома Сторонами і діє</w:t>
      </w:r>
      <w:r w:rsidRPr="00190DDD">
        <w:rPr>
          <w:sz w:val="23"/>
          <w:szCs w:val="23"/>
        </w:rPr>
        <w:t xml:space="preserve"> </w:t>
      </w:r>
      <w:r w:rsidR="001E427E" w:rsidRPr="00190DDD">
        <w:rPr>
          <w:sz w:val="23"/>
          <w:szCs w:val="23"/>
        </w:rPr>
        <w:t>до</w:t>
      </w:r>
      <w:r w:rsidR="006667BF" w:rsidRPr="00190DDD">
        <w:rPr>
          <w:sz w:val="23"/>
          <w:szCs w:val="23"/>
        </w:rPr>
        <w:t xml:space="preserve"> дати</w:t>
      </w:r>
      <w:r w:rsidR="001E427E" w:rsidRPr="00190DDD">
        <w:rPr>
          <w:sz w:val="23"/>
          <w:szCs w:val="23"/>
        </w:rPr>
        <w:t xml:space="preserve"> скасування воєнного стану в Україні, оголошеного Указом Президента України «Про введення воєнного стану в Україні» від 24.02.2022 № 64/2022 та продовженого відповідно до Указу Президента України «Про продовження строку дії воєнного стану в Україні»</w:t>
      </w:r>
      <w:r w:rsidR="00CC49DA" w:rsidRPr="00190DDD">
        <w:rPr>
          <w:sz w:val="23"/>
          <w:szCs w:val="23"/>
        </w:rPr>
        <w:t xml:space="preserve"> від </w:t>
      </w:r>
      <w:r w:rsidR="00D95051" w:rsidRPr="00190DDD">
        <w:rPr>
          <w:sz w:val="23"/>
          <w:szCs w:val="23"/>
        </w:rPr>
        <w:t>06</w:t>
      </w:r>
      <w:r w:rsidR="007D16E6">
        <w:rPr>
          <w:sz w:val="23"/>
          <w:szCs w:val="23"/>
        </w:rPr>
        <w:t>.02</w:t>
      </w:r>
      <w:r w:rsidR="008C50EA" w:rsidRPr="00190DDD">
        <w:rPr>
          <w:sz w:val="23"/>
          <w:szCs w:val="23"/>
        </w:rPr>
        <w:t>.202</w:t>
      </w:r>
      <w:r w:rsidR="007D16E6">
        <w:rPr>
          <w:sz w:val="23"/>
          <w:szCs w:val="23"/>
        </w:rPr>
        <w:t>4</w:t>
      </w:r>
      <w:r w:rsidR="008C50EA" w:rsidRPr="00190DDD">
        <w:rPr>
          <w:sz w:val="23"/>
          <w:szCs w:val="23"/>
        </w:rPr>
        <w:t xml:space="preserve"> ро</w:t>
      </w:r>
      <w:r w:rsidR="00D95051" w:rsidRPr="00190DDD">
        <w:rPr>
          <w:sz w:val="23"/>
          <w:szCs w:val="23"/>
        </w:rPr>
        <w:t>ку №</w:t>
      </w:r>
      <w:r w:rsidR="007D16E6">
        <w:rPr>
          <w:sz w:val="23"/>
          <w:szCs w:val="23"/>
        </w:rPr>
        <w:t>10456</w:t>
      </w:r>
      <w:r w:rsidR="001E427E" w:rsidRPr="00190DDD">
        <w:rPr>
          <w:sz w:val="23"/>
          <w:szCs w:val="23"/>
        </w:rPr>
        <w:t xml:space="preserve">, </w:t>
      </w:r>
      <w:r w:rsidR="007D16E6">
        <w:rPr>
          <w:sz w:val="23"/>
          <w:szCs w:val="23"/>
        </w:rPr>
        <w:t>але не пізніше ніж до 31.12.2024</w:t>
      </w:r>
      <w:r w:rsidR="001E427E" w:rsidRPr="00190DDD">
        <w:rPr>
          <w:sz w:val="23"/>
          <w:szCs w:val="23"/>
        </w:rPr>
        <w:t>. У частині оплати — до повного виконання сторонами узятих на себе зобов’язань за цим Договором.</w:t>
      </w:r>
    </w:p>
    <w:p w:rsidR="006667BF" w:rsidRPr="00190DDD" w:rsidRDefault="006667BF" w:rsidP="006667BF">
      <w:pPr>
        <w:pStyle w:val="32"/>
        <w:shd w:val="clear" w:color="auto" w:fill="auto"/>
        <w:tabs>
          <w:tab w:val="left" w:pos="1276"/>
        </w:tabs>
        <w:spacing w:line="240" w:lineRule="auto"/>
        <w:ind w:right="20" w:firstLine="709"/>
        <w:rPr>
          <w:color w:val="auto"/>
          <w:sz w:val="23"/>
          <w:szCs w:val="23"/>
        </w:rPr>
      </w:pPr>
      <w:r w:rsidRPr="00190DDD">
        <w:rPr>
          <w:color w:val="auto"/>
          <w:sz w:val="23"/>
          <w:szCs w:val="23"/>
        </w:rPr>
        <w:t>9.2.</w:t>
      </w:r>
      <w:r w:rsidRPr="00190DDD">
        <w:rPr>
          <w:color w:val="auto"/>
          <w:sz w:val="23"/>
          <w:szCs w:val="23"/>
        </w:rPr>
        <w:tab/>
        <w:t>Закінчення строків Договору не звільняє Сторони від відповідальності за порушення його умов, які мали місце під час дії Договору.</w:t>
      </w:r>
    </w:p>
    <w:p w:rsidR="006667BF" w:rsidRPr="00190DDD" w:rsidRDefault="006667BF" w:rsidP="006667BF">
      <w:pPr>
        <w:pStyle w:val="32"/>
        <w:shd w:val="clear" w:color="auto" w:fill="auto"/>
        <w:tabs>
          <w:tab w:val="left" w:pos="1276"/>
        </w:tabs>
        <w:spacing w:line="240" w:lineRule="auto"/>
        <w:ind w:left="709" w:right="20" w:firstLine="0"/>
        <w:rPr>
          <w:color w:val="auto"/>
          <w:sz w:val="23"/>
          <w:szCs w:val="23"/>
        </w:rPr>
      </w:pPr>
      <w:r w:rsidRPr="00190DDD">
        <w:rPr>
          <w:color w:val="auto"/>
          <w:sz w:val="23"/>
          <w:szCs w:val="23"/>
        </w:rPr>
        <w:t>9.3.</w:t>
      </w:r>
      <w:r w:rsidRPr="00190DDD">
        <w:rPr>
          <w:color w:val="auto"/>
          <w:sz w:val="23"/>
          <w:szCs w:val="23"/>
        </w:rPr>
        <w:tab/>
        <w:t>Умовами припинення (розірвання) Договору є:</w:t>
      </w:r>
    </w:p>
    <w:p w:rsidR="006667BF" w:rsidRPr="00190DDD" w:rsidRDefault="006667BF" w:rsidP="006667BF">
      <w:pPr>
        <w:pStyle w:val="210"/>
        <w:spacing w:after="0" w:line="240" w:lineRule="auto"/>
        <w:ind w:left="-765" w:firstLine="780"/>
        <w:jc w:val="both"/>
        <w:rPr>
          <w:sz w:val="23"/>
          <w:szCs w:val="23"/>
          <w:lang w:val="uk-UA" w:eastAsia="ru-RU"/>
        </w:rPr>
      </w:pPr>
      <w:r w:rsidRPr="00190DDD">
        <w:rPr>
          <w:sz w:val="23"/>
          <w:szCs w:val="23"/>
          <w:lang w:val="uk-UA" w:eastAsia="ru-RU"/>
        </w:rPr>
        <w:tab/>
        <w:t>1) взаємна домовленість Сторін;</w:t>
      </w:r>
    </w:p>
    <w:p w:rsidR="006667BF" w:rsidRPr="00190DDD" w:rsidRDefault="006667BF" w:rsidP="006667BF">
      <w:pPr>
        <w:pStyle w:val="210"/>
        <w:spacing w:after="0" w:line="240" w:lineRule="auto"/>
        <w:ind w:left="-765" w:firstLine="780"/>
        <w:jc w:val="both"/>
        <w:rPr>
          <w:sz w:val="23"/>
          <w:szCs w:val="23"/>
          <w:lang w:val="uk-UA" w:eastAsia="ru-RU"/>
        </w:rPr>
      </w:pPr>
      <w:r w:rsidRPr="00190DDD">
        <w:rPr>
          <w:sz w:val="23"/>
          <w:szCs w:val="23"/>
          <w:lang w:val="uk-UA" w:eastAsia="ru-RU"/>
        </w:rPr>
        <w:tab/>
        <w:t>2) продовження строку дії обставин непереборної сили більш як 30 днів;</w:t>
      </w:r>
    </w:p>
    <w:p w:rsidR="006667BF" w:rsidRPr="00190DDD" w:rsidRDefault="006667BF" w:rsidP="006667BF">
      <w:pPr>
        <w:pStyle w:val="210"/>
        <w:spacing w:after="0" w:line="240" w:lineRule="auto"/>
        <w:ind w:left="-765" w:firstLine="780"/>
        <w:jc w:val="both"/>
        <w:rPr>
          <w:sz w:val="23"/>
          <w:szCs w:val="23"/>
          <w:lang w:val="uk-UA" w:eastAsia="ru-RU"/>
        </w:rPr>
      </w:pPr>
      <w:r w:rsidRPr="00190DDD">
        <w:rPr>
          <w:sz w:val="23"/>
          <w:szCs w:val="23"/>
          <w:lang w:val="uk-UA" w:eastAsia="ru-RU"/>
        </w:rPr>
        <w:tab/>
        <w:t>3) закінчення терміну Договору;</w:t>
      </w:r>
    </w:p>
    <w:p w:rsidR="006667BF" w:rsidRPr="00190DDD" w:rsidRDefault="006667BF" w:rsidP="006667BF">
      <w:pPr>
        <w:pStyle w:val="210"/>
        <w:spacing w:after="0" w:line="240" w:lineRule="auto"/>
        <w:ind w:left="0" w:firstLine="15"/>
        <w:jc w:val="both"/>
        <w:rPr>
          <w:sz w:val="23"/>
          <w:szCs w:val="23"/>
          <w:lang w:val="uk-UA" w:eastAsia="ru-RU"/>
        </w:rPr>
      </w:pPr>
      <w:r w:rsidRPr="00190DDD">
        <w:rPr>
          <w:sz w:val="23"/>
          <w:szCs w:val="23"/>
          <w:lang w:val="uk-UA" w:eastAsia="ru-RU"/>
        </w:rPr>
        <w:tab/>
        <w:t xml:space="preserve">4) відміна або скорочення видатків на здійснення закупівлі </w:t>
      </w:r>
      <w:r w:rsidR="005E25E8" w:rsidRPr="00190DDD">
        <w:rPr>
          <w:sz w:val="23"/>
          <w:szCs w:val="23"/>
          <w:lang w:val="uk-UA" w:eastAsia="ru-RU"/>
        </w:rPr>
        <w:t>товару</w:t>
      </w:r>
      <w:r w:rsidRPr="00190DDD">
        <w:rPr>
          <w:sz w:val="23"/>
          <w:szCs w:val="23"/>
          <w:lang w:val="uk-UA" w:eastAsia="ru-RU"/>
        </w:rPr>
        <w:t>, на виконання якого укладено Договір;</w:t>
      </w:r>
    </w:p>
    <w:p w:rsidR="006667BF" w:rsidRPr="00190DDD" w:rsidRDefault="006667BF" w:rsidP="006667BF">
      <w:pPr>
        <w:pStyle w:val="210"/>
        <w:spacing w:after="0" w:line="240" w:lineRule="auto"/>
        <w:ind w:left="0" w:firstLine="15"/>
        <w:jc w:val="both"/>
        <w:rPr>
          <w:sz w:val="23"/>
          <w:szCs w:val="23"/>
          <w:lang w:val="uk-UA" w:eastAsia="ru-RU"/>
        </w:rPr>
      </w:pPr>
      <w:r w:rsidRPr="00190DDD">
        <w:rPr>
          <w:sz w:val="23"/>
          <w:szCs w:val="23"/>
          <w:lang w:val="uk-UA" w:eastAsia="ru-RU"/>
        </w:rPr>
        <w:tab/>
        <w:t>5) рішення суду;</w:t>
      </w:r>
    </w:p>
    <w:p w:rsidR="00CF603D" w:rsidRPr="00190DDD" w:rsidRDefault="00CF603D" w:rsidP="00CF603D">
      <w:pPr>
        <w:pStyle w:val="210"/>
        <w:spacing w:after="0" w:line="240" w:lineRule="auto"/>
        <w:ind w:left="0" w:firstLine="709"/>
        <w:jc w:val="both"/>
        <w:rPr>
          <w:sz w:val="23"/>
          <w:szCs w:val="23"/>
          <w:lang w:val="uk-UA" w:eastAsia="ru-RU"/>
        </w:rPr>
      </w:pPr>
      <w:r w:rsidRPr="00190DDD">
        <w:rPr>
          <w:sz w:val="23"/>
          <w:szCs w:val="23"/>
          <w:lang w:val="uk-UA" w:eastAsia="ru-RU"/>
        </w:rPr>
        <w:t>6) за умов передбачених в пункті 5.4.3 цього Договору;</w:t>
      </w:r>
    </w:p>
    <w:p w:rsidR="006667BF" w:rsidRPr="00190DDD" w:rsidRDefault="00CF603D" w:rsidP="006667BF">
      <w:pPr>
        <w:pStyle w:val="210"/>
        <w:spacing w:after="0" w:line="240" w:lineRule="auto"/>
        <w:ind w:left="-765" w:firstLine="780"/>
        <w:jc w:val="both"/>
        <w:rPr>
          <w:sz w:val="23"/>
          <w:szCs w:val="23"/>
          <w:lang w:val="uk-UA" w:eastAsia="ru-RU"/>
        </w:rPr>
      </w:pPr>
      <w:r w:rsidRPr="00190DDD">
        <w:rPr>
          <w:sz w:val="23"/>
          <w:szCs w:val="23"/>
          <w:lang w:val="uk-UA" w:eastAsia="ru-RU"/>
        </w:rPr>
        <w:tab/>
        <w:t>7</w:t>
      </w:r>
      <w:r w:rsidR="006667BF" w:rsidRPr="00190DDD">
        <w:rPr>
          <w:sz w:val="23"/>
          <w:szCs w:val="23"/>
          <w:lang w:val="uk-UA" w:eastAsia="ru-RU"/>
        </w:rPr>
        <w:t>) інші визначені законодавством або Договором умови.</w:t>
      </w:r>
    </w:p>
    <w:p w:rsidR="003675C3" w:rsidRDefault="003675C3" w:rsidP="003675C3">
      <w:pPr>
        <w:pStyle w:val="5"/>
        <w:ind w:left="0" w:firstLine="708"/>
        <w:jc w:val="both"/>
        <w:rPr>
          <w:b/>
          <w:sz w:val="23"/>
          <w:szCs w:val="23"/>
        </w:rPr>
      </w:pPr>
    </w:p>
    <w:p w:rsidR="00904D31" w:rsidRDefault="00904D31" w:rsidP="003675C3">
      <w:pPr>
        <w:pStyle w:val="5"/>
        <w:ind w:left="0" w:firstLine="708"/>
        <w:jc w:val="both"/>
        <w:rPr>
          <w:b/>
          <w:sz w:val="23"/>
          <w:szCs w:val="23"/>
        </w:rPr>
      </w:pPr>
    </w:p>
    <w:p w:rsidR="00904D31" w:rsidRPr="00190DDD" w:rsidRDefault="00904D31" w:rsidP="003675C3">
      <w:pPr>
        <w:pStyle w:val="5"/>
        <w:ind w:left="0" w:firstLine="708"/>
        <w:jc w:val="both"/>
        <w:rPr>
          <w:b/>
          <w:sz w:val="23"/>
          <w:szCs w:val="23"/>
        </w:rPr>
      </w:pPr>
    </w:p>
    <w:p w:rsidR="003675C3" w:rsidRPr="00190DDD" w:rsidRDefault="003675C3" w:rsidP="003675C3">
      <w:pPr>
        <w:pStyle w:val="4"/>
        <w:numPr>
          <w:ilvl w:val="0"/>
          <w:numId w:val="3"/>
        </w:numPr>
        <w:jc w:val="both"/>
        <w:rPr>
          <w:b/>
          <w:sz w:val="23"/>
          <w:szCs w:val="23"/>
        </w:rPr>
      </w:pPr>
      <w:r w:rsidRPr="00190DDD">
        <w:rPr>
          <w:b/>
          <w:sz w:val="23"/>
          <w:szCs w:val="23"/>
        </w:rPr>
        <w:t xml:space="preserve"> Врегулювання спорів</w:t>
      </w:r>
    </w:p>
    <w:p w:rsidR="003675C3" w:rsidRPr="00190DDD" w:rsidRDefault="003675C3" w:rsidP="003675C3">
      <w:pPr>
        <w:pStyle w:val="5"/>
        <w:ind w:left="0" w:firstLine="708"/>
        <w:jc w:val="both"/>
        <w:rPr>
          <w:sz w:val="23"/>
          <w:szCs w:val="23"/>
        </w:rPr>
      </w:pPr>
      <w:r w:rsidRPr="00190DDD">
        <w:rPr>
          <w:sz w:val="23"/>
          <w:szCs w:val="23"/>
        </w:rPr>
        <w:t>10.1. Всі спори, які можуть виникнути стосовно цього Договору чи з його приводу, сторони будуть прагнути вирішити шляхом взаємної згоди.</w:t>
      </w:r>
    </w:p>
    <w:p w:rsidR="003675C3" w:rsidRPr="00190DDD" w:rsidRDefault="003675C3" w:rsidP="003675C3">
      <w:pPr>
        <w:pStyle w:val="5"/>
        <w:ind w:left="0" w:firstLine="708"/>
        <w:jc w:val="both"/>
        <w:rPr>
          <w:sz w:val="23"/>
          <w:szCs w:val="23"/>
        </w:rPr>
      </w:pPr>
      <w:r w:rsidRPr="00190DDD">
        <w:rPr>
          <w:sz w:val="23"/>
          <w:szCs w:val="23"/>
        </w:rPr>
        <w:t xml:space="preserve">10.2. </w:t>
      </w:r>
      <w:r w:rsidR="006667BF" w:rsidRPr="00190DDD">
        <w:rPr>
          <w:sz w:val="23"/>
          <w:szCs w:val="23"/>
        </w:rPr>
        <w:t>У разі, якщо Сторони не дійдуть згоди у вирішенні спірного питання, встановленим порядком оформлюється та пред’являється претензія/претензії. У випадку повного або часткового відхилення претензії, спірне питання розглядається в судовому порядку.</w:t>
      </w:r>
    </w:p>
    <w:p w:rsidR="00A27312" w:rsidRPr="00190DDD" w:rsidRDefault="00A27312" w:rsidP="003675C3">
      <w:pPr>
        <w:pStyle w:val="5"/>
        <w:ind w:left="0" w:firstLine="708"/>
        <w:jc w:val="both"/>
        <w:rPr>
          <w:sz w:val="23"/>
          <w:szCs w:val="23"/>
        </w:rPr>
      </w:pPr>
    </w:p>
    <w:p w:rsidR="003675C3" w:rsidRPr="00190DDD" w:rsidRDefault="003675C3" w:rsidP="003675C3">
      <w:pPr>
        <w:pStyle w:val="5"/>
        <w:numPr>
          <w:ilvl w:val="0"/>
          <w:numId w:val="3"/>
        </w:numPr>
        <w:ind w:left="57" w:firstLine="570"/>
        <w:jc w:val="both"/>
        <w:rPr>
          <w:b/>
          <w:sz w:val="23"/>
          <w:szCs w:val="23"/>
        </w:rPr>
      </w:pPr>
      <w:r w:rsidRPr="00190DDD">
        <w:rPr>
          <w:b/>
          <w:sz w:val="23"/>
          <w:szCs w:val="23"/>
        </w:rPr>
        <w:t xml:space="preserve">Доповнення до договору </w:t>
      </w:r>
    </w:p>
    <w:p w:rsidR="002035F5" w:rsidRPr="00190DDD" w:rsidRDefault="002035F5" w:rsidP="002035F5">
      <w:pPr>
        <w:pStyle w:val="5"/>
        <w:ind w:left="0" w:firstLine="708"/>
        <w:jc w:val="both"/>
        <w:rPr>
          <w:sz w:val="23"/>
          <w:szCs w:val="23"/>
        </w:rPr>
      </w:pPr>
      <w:r w:rsidRPr="00190DDD">
        <w:rPr>
          <w:sz w:val="23"/>
          <w:szCs w:val="23"/>
        </w:rPr>
        <w:t xml:space="preserve">11.1 Доповнення та зміни до Договору вносяться тільки у письмовій формі шляхом укладання відповідних додаткових угод, які підписуються Сторонами цього Договору та додаються до тексту як невід’ємні його частини.   </w:t>
      </w:r>
    </w:p>
    <w:p w:rsidR="002035F5" w:rsidRPr="00190DDD" w:rsidRDefault="002035F5" w:rsidP="002035F5">
      <w:pPr>
        <w:pStyle w:val="5"/>
        <w:ind w:left="0" w:firstLine="708"/>
        <w:jc w:val="both"/>
        <w:rPr>
          <w:sz w:val="23"/>
          <w:szCs w:val="23"/>
        </w:rPr>
      </w:pPr>
      <w:r w:rsidRPr="00190DDD">
        <w:rPr>
          <w:sz w:val="23"/>
          <w:szCs w:val="23"/>
        </w:rPr>
        <w:t>11.2 Договір може бути розірваний за угодою сторін, про що сторонами укладається додаткова угода, яка є невід’ємною частиною цього Договору.</w:t>
      </w:r>
    </w:p>
    <w:p w:rsidR="00A27312" w:rsidRPr="00190DDD" w:rsidRDefault="004560C4" w:rsidP="00A27312">
      <w:pPr>
        <w:pStyle w:val="22"/>
        <w:shd w:val="clear" w:color="auto" w:fill="auto"/>
        <w:tabs>
          <w:tab w:val="left" w:pos="1418"/>
        </w:tabs>
        <w:spacing w:after="0" w:line="240" w:lineRule="auto"/>
        <w:ind w:firstLine="709"/>
        <w:rPr>
          <w:sz w:val="23"/>
          <w:szCs w:val="23"/>
          <w:lang w:val="uk-UA"/>
        </w:rPr>
      </w:pPr>
      <w:r w:rsidRPr="00190DDD">
        <w:rPr>
          <w:sz w:val="23"/>
          <w:szCs w:val="23"/>
          <w:lang w:val="uk-UA"/>
        </w:rPr>
        <w:t>11.3</w:t>
      </w:r>
      <w:r w:rsidR="00A27312" w:rsidRPr="00190DDD">
        <w:rPr>
          <w:sz w:val="23"/>
          <w:szCs w:val="23"/>
          <w:lang w:val="uk-UA"/>
        </w:rPr>
        <w:t>.</w:t>
      </w:r>
      <w:r w:rsidR="00A27312" w:rsidRPr="00190DDD">
        <w:rPr>
          <w:sz w:val="23"/>
          <w:szCs w:val="23"/>
          <w:lang w:val="uk-UA"/>
        </w:rPr>
        <w:tab/>
        <w:t>3 моменту підписання даного Договору всі попередні переговори та листування, які суперечать змісту даного Договору, втрачають силу.</w:t>
      </w:r>
    </w:p>
    <w:p w:rsidR="00A27312" w:rsidRPr="00190DDD" w:rsidRDefault="004560C4" w:rsidP="00A27312">
      <w:pPr>
        <w:pStyle w:val="22"/>
        <w:shd w:val="clear" w:color="auto" w:fill="auto"/>
        <w:tabs>
          <w:tab w:val="left" w:pos="1418"/>
        </w:tabs>
        <w:spacing w:after="0" w:line="240" w:lineRule="auto"/>
        <w:ind w:firstLine="709"/>
        <w:rPr>
          <w:sz w:val="23"/>
          <w:szCs w:val="23"/>
          <w:lang w:val="uk-UA"/>
        </w:rPr>
      </w:pPr>
      <w:r w:rsidRPr="00190DDD">
        <w:rPr>
          <w:sz w:val="23"/>
          <w:szCs w:val="23"/>
          <w:lang w:val="uk-UA"/>
        </w:rPr>
        <w:t>11.4</w:t>
      </w:r>
      <w:r w:rsidR="00A27312" w:rsidRPr="00190DDD">
        <w:rPr>
          <w:sz w:val="23"/>
          <w:szCs w:val="23"/>
          <w:lang w:val="uk-UA"/>
        </w:rPr>
        <w:t>.</w:t>
      </w:r>
      <w:r w:rsidR="00A27312" w:rsidRPr="00190DDD">
        <w:rPr>
          <w:sz w:val="23"/>
          <w:szCs w:val="23"/>
          <w:lang w:val="uk-UA"/>
        </w:rPr>
        <w:tab/>
        <w:t>Жодна зі Сторін не може передати свої права за даним Договором третій Стороні без письмової згоди другої Сторони, оформленої належним чином.</w:t>
      </w:r>
    </w:p>
    <w:p w:rsidR="00A27312" w:rsidRPr="00190DDD" w:rsidRDefault="004560C4" w:rsidP="00A27312">
      <w:pPr>
        <w:pStyle w:val="22"/>
        <w:shd w:val="clear" w:color="auto" w:fill="auto"/>
        <w:tabs>
          <w:tab w:val="left" w:pos="1418"/>
        </w:tabs>
        <w:spacing w:after="0" w:line="240" w:lineRule="auto"/>
        <w:ind w:firstLine="709"/>
        <w:rPr>
          <w:sz w:val="23"/>
          <w:szCs w:val="23"/>
          <w:lang w:val="uk-UA"/>
        </w:rPr>
      </w:pPr>
      <w:r w:rsidRPr="00190DDD">
        <w:rPr>
          <w:sz w:val="23"/>
          <w:szCs w:val="23"/>
          <w:lang w:val="uk-UA"/>
        </w:rPr>
        <w:t>11.5</w:t>
      </w:r>
      <w:r w:rsidR="00A27312" w:rsidRPr="00190DDD">
        <w:rPr>
          <w:sz w:val="23"/>
          <w:szCs w:val="23"/>
          <w:lang w:val="uk-UA"/>
        </w:rPr>
        <w:t>.</w:t>
      </w:r>
      <w:r w:rsidR="00A27312" w:rsidRPr="00190DDD">
        <w:rPr>
          <w:sz w:val="23"/>
          <w:szCs w:val="23"/>
          <w:lang w:val="uk-UA"/>
        </w:rPr>
        <w:tab/>
        <w:t>У випадках, не передбачених Договором, Сторони керуються чинним законодавством України.</w:t>
      </w:r>
    </w:p>
    <w:p w:rsidR="00A27312" w:rsidRPr="00190DDD" w:rsidRDefault="004560C4" w:rsidP="00A27312">
      <w:pPr>
        <w:pStyle w:val="22"/>
        <w:shd w:val="clear" w:color="auto" w:fill="auto"/>
        <w:tabs>
          <w:tab w:val="left" w:pos="1418"/>
        </w:tabs>
        <w:spacing w:after="0" w:line="240" w:lineRule="auto"/>
        <w:ind w:firstLine="709"/>
        <w:rPr>
          <w:sz w:val="23"/>
          <w:szCs w:val="23"/>
          <w:lang w:val="uk-UA"/>
        </w:rPr>
      </w:pPr>
      <w:r w:rsidRPr="00190DDD">
        <w:rPr>
          <w:sz w:val="23"/>
          <w:szCs w:val="23"/>
          <w:lang w:val="uk-UA"/>
        </w:rPr>
        <w:t>11.6</w:t>
      </w:r>
      <w:r w:rsidR="00A27312" w:rsidRPr="00190DDD">
        <w:rPr>
          <w:sz w:val="23"/>
          <w:szCs w:val="23"/>
          <w:lang w:val="uk-UA"/>
        </w:rPr>
        <w:t>.</w:t>
      </w:r>
      <w:r w:rsidR="00A27312" w:rsidRPr="00190DDD">
        <w:rPr>
          <w:sz w:val="23"/>
          <w:szCs w:val="23"/>
          <w:lang w:val="uk-UA"/>
        </w:rPr>
        <w:tab/>
        <w:t xml:space="preserve">Цей Договір укладається українською мовою і підписується у </w:t>
      </w:r>
      <w:r w:rsidR="00A27312" w:rsidRPr="00190DDD">
        <w:rPr>
          <w:sz w:val="23"/>
          <w:szCs w:val="23"/>
          <w:lang w:val="uk-UA"/>
        </w:rPr>
        <w:br/>
        <w:t>2 (двох) примірниках, які мають однакову юридичну силу: один примірник – Замовнику, один – Постачальнику.</w:t>
      </w:r>
    </w:p>
    <w:p w:rsidR="00A27312" w:rsidRPr="00190DDD" w:rsidRDefault="00A27312" w:rsidP="00A27312">
      <w:pPr>
        <w:pStyle w:val="22"/>
        <w:shd w:val="clear" w:color="auto" w:fill="auto"/>
        <w:tabs>
          <w:tab w:val="left" w:pos="1418"/>
        </w:tabs>
        <w:spacing w:after="0" w:line="240" w:lineRule="auto"/>
        <w:ind w:firstLine="709"/>
        <w:rPr>
          <w:sz w:val="24"/>
          <w:szCs w:val="24"/>
          <w:lang w:val="uk-UA"/>
        </w:rPr>
      </w:pPr>
    </w:p>
    <w:p w:rsidR="003675C3" w:rsidRDefault="003675C3" w:rsidP="003675C3">
      <w:pPr>
        <w:pStyle w:val="5"/>
        <w:numPr>
          <w:ilvl w:val="0"/>
          <w:numId w:val="3"/>
        </w:numPr>
        <w:jc w:val="both"/>
        <w:rPr>
          <w:b/>
          <w:sz w:val="24"/>
        </w:rPr>
      </w:pPr>
      <w:r w:rsidRPr="00190DDD">
        <w:rPr>
          <w:b/>
          <w:sz w:val="24"/>
        </w:rPr>
        <w:t>Юридичні адреси та банківські реквізити сторін</w:t>
      </w:r>
    </w:p>
    <w:p w:rsidR="00521B29" w:rsidRPr="00190DDD" w:rsidRDefault="00521B29" w:rsidP="00521B29">
      <w:pPr>
        <w:pStyle w:val="5"/>
        <w:ind w:left="1068" w:firstLine="0"/>
        <w:jc w:val="both"/>
        <w:rPr>
          <w:b/>
          <w:sz w:val="24"/>
        </w:rPr>
      </w:pPr>
    </w:p>
    <w:tbl>
      <w:tblPr>
        <w:tblW w:w="9804" w:type="dxa"/>
        <w:tblInd w:w="-6" w:type="dxa"/>
        <w:tblLook w:val="0000" w:firstRow="0" w:lastRow="0" w:firstColumn="0" w:lastColumn="0" w:noHBand="0" w:noVBand="0"/>
      </w:tblPr>
      <w:tblGrid>
        <w:gridCol w:w="5073"/>
        <w:gridCol w:w="4731"/>
      </w:tblGrid>
      <w:tr w:rsidR="003675C3" w:rsidRPr="00190DDD" w:rsidTr="00376DCE">
        <w:trPr>
          <w:trHeight w:val="1080"/>
        </w:trPr>
        <w:tc>
          <w:tcPr>
            <w:tcW w:w="5073" w:type="dxa"/>
          </w:tcPr>
          <w:p w:rsidR="003675C3" w:rsidRPr="00190DDD" w:rsidRDefault="003675C3" w:rsidP="00376DCE">
            <w:pPr>
              <w:shd w:val="clear" w:color="auto" w:fill="FFFFFF"/>
              <w:tabs>
                <w:tab w:val="left" w:pos="5083"/>
              </w:tabs>
              <w:jc w:val="both"/>
              <w:rPr>
                <w:b/>
                <w:bCs/>
                <w:color w:val="000000"/>
                <w:lang w:val="uk-UA"/>
              </w:rPr>
            </w:pPr>
            <w:r w:rsidRPr="00190DDD">
              <w:rPr>
                <w:bCs/>
                <w:color w:val="000000"/>
                <w:spacing w:val="-7"/>
                <w:lang w:val="uk-UA"/>
              </w:rPr>
              <w:t xml:space="preserve">        </w:t>
            </w:r>
            <w:r w:rsidR="00CF603D" w:rsidRPr="00190DDD">
              <w:rPr>
                <w:bCs/>
                <w:color w:val="000000"/>
                <w:spacing w:val="-7"/>
                <w:lang w:val="uk-UA"/>
              </w:rPr>
              <w:t xml:space="preserve">     </w:t>
            </w:r>
            <w:r w:rsidRPr="00190DDD">
              <w:rPr>
                <w:b/>
                <w:bCs/>
                <w:color w:val="000000"/>
                <w:lang w:val="uk-UA"/>
              </w:rPr>
              <w:t xml:space="preserve">ЗАМОВНИК  </w:t>
            </w:r>
          </w:p>
          <w:p w:rsidR="004976FA" w:rsidRDefault="004976FA" w:rsidP="004976FA">
            <w:pPr>
              <w:shd w:val="clear" w:color="auto" w:fill="FFFFFF"/>
              <w:tabs>
                <w:tab w:val="left" w:pos="5083"/>
              </w:tabs>
              <w:ind w:left="5"/>
              <w:jc w:val="both"/>
              <w:rPr>
                <w:color w:val="000000"/>
                <w:lang w:val="uk-UA"/>
              </w:rPr>
            </w:pPr>
          </w:p>
          <w:p w:rsidR="007D16E6" w:rsidRDefault="007D16E6" w:rsidP="004976FA">
            <w:pPr>
              <w:shd w:val="clear" w:color="auto" w:fill="FFFFFF"/>
              <w:tabs>
                <w:tab w:val="left" w:pos="5083"/>
              </w:tabs>
              <w:ind w:left="5"/>
              <w:jc w:val="both"/>
              <w:rPr>
                <w:color w:val="000000"/>
                <w:lang w:val="uk-UA"/>
              </w:rPr>
            </w:pPr>
          </w:p>
          <w:p w:rsidR="007D16E6" w:rsidRDefault="007D16E6" w:rsidP="004976FA">
            <w:pPr>
              <w:shd w:val="clear" w:color="auto" w:fill="FFFFFF"/>
              <w:tabs>
                <w:tab w:val="left" w:pos="5083"/>
              </w:tabs>
              <w:ind w:left="5"/>
              <w:jc w:val="both"/>
              <w:rPr>
                <w:color w:val="000000"/>
                <w:lang w:val="uk-UA"/>
              </w:rPr>
            </w:pPr>
          </w:p>
          <w:p w:rsidR="007D16E6" w:rsidRDefault="007D16E6" w:rsidP="004976FA">
            <w:pPr>
              <w:shd w:val="clear" w:color="auto" w:fill="FFFFFF"/>
              <w:tabs>
                <w:tab w:val="left" w:pos="5083"/>
              </w:tabs>
              <w:ind w:left="5"/>
              <w:jc w:val="both"/>
              <w:rPr>
                <w:color w:val="000000"/>
                <w:lang w:val="uk-UA"/>
              </w:rPr>
            </w:pPr>
          </w:p>
          <w:p w:rsidR="007D16E6" w:rsidRDefault="007D16E6" w:rsidP="004976FA">
            <w:pPr>
              <w:shd w:val="clear" w:color="auto" w:fill="FFFFFF"/>
              <w:tabs>
                <w:tab w:val="left" w:pos="5083"/>
              </w:tabs>
              <w:ind w:left="5"/>
              <w:jc w:val="both"/>
              <w:rPr>
                <w:color w:val="000000"/>
                <w:lang w:val="uk-UA"/>
              </w:rPr>
            </w:pPr>
          </w:p>
          <w:p w:rsidR="007D16E6" w:rsidRDefault="007D16E6" w:rsidP="004976FA">
            <w:pPr>
              <w:shd w:val="clear" w:color="auto" w:fill="FFFFFF"/>
              <w:tabs>
                <w:tab w:val="left" w:pos="5083"/>
              </w:tabs>
              <w:ind w:left="5"/>
              <w:jc w:val="both"/>
              <w:rPr>
                <w:color w:val="000000"/>
                <w:lang w:val="uk-UA"/>
              </w:rPr>
            </w:pPr>
          </w:p>
          <w:p w:rsidR="007D16E6" w:rsidRPr="00190DDD" w:rsidRDefault="007D16E6" w:rsidP="00995933">
            <w:pPr>
              <w:shd w:val="clear" w:color="auto" w:fill="FFFFFF"/>
              <w:tabs>
                <w:tab w:val="left" w:pos="5083"/>
              </w:tabs>
              <w:jc w:val="both"/>
              <w:rPr>
                <w:color w:val="000000"/>
                <w:lang w:val="uk-UA"/>
              </w:rPr>
            </w:pPr>
          </w:p>
          <w:p w:rsidR="004976FA" w:rsidRPr="00190DDD" w:rsidRDefault="004976FA" w:rsidP="004976FA">
            <w:pPr>
              <w:shd w:val="clear" w:color="auto" w:fill="FFFFFF"/>
              <w:tabs>
                <w:tab w:val="left" w:pos="5083"/>
              </w:tabs>
              <w:rPr>
                <w:lang w:val="uk-UA"/>
              </w:rPr>
            </w:pPr>
          </w:p>
          <w:p w:rsidR="004976FA" w:rsidRPr="00190DDD" w:rsidRDefault="004976FA" w:rsidP="004976FA">
            <w:pPr>
              <w:shd w:val="clear" w:color="auto" w:fill="FFFFFF"/>
              <w:tabs>
                <w:tab w:val="left" w:pos="5083"/>
              </w:tabs>
              <w:rPr>
                <w:color w:val="000000"/>
                <w:spacing w:val="7"/>
                <w:lang w:val="uk-UA"/>
              </w:rPr>
            </w:pPr>
          </w:p>
          <w:p w:rsidR="004976FA" w:rsidRPr="00190DDD" w:rsidRDefault="004976FA" w:rsidP="004976FA">
            <w:pPr>
              <w:shd w:val="clear" w:color="auto" w:fill="FFFFFF"/>
              <w:tabs>
                <w:tab w:val="left" w:pos="5083"/>
              </w:tabs>
              <w:rPr>
                <w:color w:val="000000"/>
                <w:lang w:val="uk-UA"/>
              </w:rPr>
            </w:pPr>
            <w:r w:rsidRPr="00190DDD">
              <w:rPr>
                <w:color w:val="000000"/>
                <w:lang w:val="uk-UA"/>
              </w:rPr>
              <w:t>Командир в/ч А2738</w:t>
            </w:r>
          </w:p>
          <w:p w:rsidR="004976FA" w:rsidRPr="00190DDD" w:rsidRDefault="004976FA" w:rsidP="004976FA">
            <w:pPr>
              <w:shd w:val="clear" w:color="auto" w:fill="FFFFFF"/>
              <w:tabs>
                <w:tab w:val="left" w:pos="5083"/>
              </w:tabs>
              <w:rPr>
                <w:color w:val="000000"/>
                <w:spacing w:val="7"/>
                <w:lang w:val="uk-UA"/>
              </w:rPr>
            </w:pPr>
          </w:p>
          <w:p w:rsidR="004976FA" w:rsidRPr="007D16E6" w:rsidRDefault="007D16E6" w:rsidP="004976FA">
            <w:pPr>
              <w:rPr>
                <w:b/>
                <w:u w:val="single"/>
                <w:lang w:val="uk-UA"/>
              </w:rPr>
            </w:pPr>
            <w:r>
              <w:rPr>
                <w:color w:val="000000"/>
                <w:spacing w:val="7"/>
                <w:u w:val="single"/>
                <w:lang w:val="uk-UA"/>
              </w:rPr>
              <w:t>_________________</w:t>
            </w:r>
            <w:r w:rsidR="004976FA" w:rsidRPr="00190DDD">
              <w:rPr>
                <w:color w:val="000000"/>
                <w:spacing w:val="7"/>
                <w:u w:val="single"/>
                <w:lang w:val="uk-UA"/>
              </w:rPr>
              <w:t xml:space="preserve">                        </w:t>
            </w:r>
          </w:p>
          <w:p w:rsidR="003675C3" w:rsidRPr="00190DDD" w:rsidRDefault="003675C3" w:rsidP="00CF603D">
            <w:pPr>
              <w:shd w:val="clear" w:color="auto" w:fill="FFFFFF"/>
              <w:tabs>
                <w:tab w:val="left" w:pos="5083"/>
              </w:tabs>
              <w:ind w:left="5"/>
              <w:rPr>
                <w:color w:val="000000"/>
                <w:lang w:val="uk-UA"/>
              </w:rPr>
            </w:pPr>
            <w:r w:rsidRPr="00190DDD">
              <w:rPr>
                <w:color w:val="000000"/>
                <w:spacing w:val="7"/>
                <w:u w:val="single"/>
                <w:lang w:val="uk-UA"/>
              </w:rPr>
              <w:t xml:space="preserve">                    </w:t>
            </w:r>
            <w:r w:rsidR="004C5EB7" w:rsidRPr="00190DDD">
              <w:rPr>
                <w:color w:val="000000"/>
                <w:spacing w:val="7"/>
                <w:u w:val="single"/>
                <w:lang w:val="uk-UA"/>
              </w:rPr>
              <w:t xml:space="preserve">  </w:t>
            </w:r>
            <w:r w:rsidR="006D108D" w:rsidRPr="00190DDD">
              <w:rPr>
                <w:color w:val="000000"/>
                <w:spacing w:val="7"/>
                <w:u w:val="single"/>
                <w:lang w:val="uk-UA"/>
              </w:rPr>
              <w:t xml:space="preserve"> </w:t>
            </w:r>
            <w:r w:rsidR="004C5EB7" w:rsidRPr="00190DDD">
              <w:rPr>
                <w:color w:val="000000"/>
                <w:spacing w:val="7"/>
                <w:u w:val="single"/>
                <w:lang w:val="uk-UA"/>
              </w:rPr>
              <w:t xml:space="preserve"> </w:t>
            </w:r>
          </w:p>
        </w:tc>
        <w:tc>
          <w:tcPr>
            <w:tcW w:w="4731" w:type="dxa"/>
          </w:tcPr>
          <w:p w:rsidR="003675C3" w:rsidRPr="00190DDD" w:rsidRDefault="00CF603D" w:rsidP="00376DCE">
            <w:pPr>
              <w:rPr>
                <w:b/>
                <w:bCs/>
                <w:spacing w:val="-7"/>
                <w:lang w:val="uk-UA"/>
              </w:rPr>
            </w:pPr>
            <w:r w:rsidRPr="00190DDD">
              <w:rPr>
                <w:b/>
                <w:bCs/>
                <w:spacing w:val="-7"/>
                <w:lang w:val="uk-UA"/>
              </w:rPr>
              <w:t xml:space="preserve">                    </w:t>
            </w:r>
            <w:r w:rsidR="003675C3" w:rsidRPr="00190DDD">
              <w:rPr>
                <w:b/>
                <w:bCs/>
                <w:spacing w:val="-7"/>
                <w:lang w:val="uk-UA"/>
              </w:rPr>
              <w:t>ПОСТАЧАЛЬНИК</w:t>
            </w:r>
          </w:p>
          <w:p w:rsidR="00190DDD" w:rsidRDefault="00190DDD" w:rsidP="007E1D7B">
            <w:pPr>
              <w:shd w:val="clear" w:color="auto" w:fill="FFFFFF"/>
              <w:tabs>
                <w:tab w:val="left" w:pos="5083"/>
              </w:tabs>
              <w:ind w:left="5"/>
              <w:jc w:val="both"/>
              <w:rPr>
                <w:lang w:val="uk-UA"/>
              </w:rPr>
            </w:pPr>
          </w:p>
          <w:p w:rsidR="007D16E6" w:rsidRDefault="007D16E6" w:rsidP="007E1D7B">
            <w:pPr>
              <w:shd w:val="clear" w:color="auto" w:fill="FFFFFF"/>
              <w:tabs>
                <w:tab w:val="left" w:pos="5083"/>
              </w:tabs>
              <w:ind w:left="5"/>
              <w:jc w:val="both"/>
              <w:rPr>
                <w:lang w:val="uk-UA"/>
              </w:rPr>
            </w:pPr>
          </w:p>
          <w:p w:rsidR="007D16E6" w:rsidRDefault="007D16E6" w:rsidP="007E1D7B">
            <w:pPr>
              <w:shd w:val="clear" w:color="auto" w:fill="FFFFFF"/>
              <w:tabs>
                <w:tab w:val="left" w:pos="5083"/>
              </w:tabs>
              <w:ind w:left="5"/>
              <w:jc w:val="both"/>
              <w:rPr>
                <w:lang w:val="uk-UA"/>
              </w:rPr>
            </w:pPr>
          </w:p>
          <w:p w:rsidR="007D16E6" w:rsidRDefault="007D16E6" w:rsidP="007E1D7B">
            <w:pPr>
              <w:shd w:val="clear" w:color="auto" w:fill="FFFFFF"/>
              <w:tabs>
                <w:tab w:val="left" w:pos="5083"/>
              </w:tabs>
              <w:ind w:left="5"/>
              <w:jc w:val="both"/>
              <w:rPr>
                <w:lang w:val="uk-UA"/>
              </w:rPr>
            </w:pPr>
          </w:p>
          <w:p w:rsidR="007D16E6" w:rsidRDefault="007D16E6" w:rsidP="007E1D7B">
            <w:pPr>
              <w:shd w:val="clear" w:color="auto" w:fill="FFFFFF"/>
              <w:tabs>
                <w:tab w:val="left" w:pos="5083"/>
              </w:tabs>
              <w:ind w:left="5"/>
              <w:jc w:val="both"/>
              <w:rPr>
                <w:lang w:val="uk-UA"/>
              </w:rPr>
            </w:pPr>
          </w:p>
          <w:p w:rsidR="007D16E6" w:rsidRDefault="007D16E6" w:rsidP="007E1D7B">
            <w:pPr>
              <w:shd w:val="clear" w:color="auto" w:fill="FFFFFF"/>
              <w:tabs>
                <w:tab w:val="left" w:pos="5083"/>
              </w:tabs>
              <w:ind w:left="5"/>
              <w:jc w:val="both"/>
              <w:rPr>
                <w:lang w:val="uk-UA"/>
              </w:rPr>
            </w:pPr>
          </w:p>
          <w:p w:rsidR="007D16E6" w:rsidRPr="00190DDD" w:rsidRDefault="007D16E6" w:rsidP="007E1D7B">
            <w:pPr>
              <w:shd w:val="clear" w:color="auto" w:fill="FFFFFF"/>
              <w:tabs>
                <w:tab w:val="left" w:pos="5083"/>
              </w:tabs>
              <w:ind w:left="5"/>
              <w:jc w:val="both"/>
              <w:rPr>
                <w:lang w:val="uk-UA"/>
              </w:rPr>
            </w:pPr>
          </w:p>
          <w:p w:rsidR="000324C4" w:rsidRPr="00190DDD" w:rsidRDefault="000324C4" w:rsidP="007E1D7B">
            <w:pPr>
              <w:shd w:val="clear" w:color="auto" w:fill="FFFFFF"/>
              <w:tabs>
                <w:tab w:val="left" w:pos="5083"/>
              </w:tabs>
              <w:ind w:left="5"/>
              <w:jc w:val="both"/>
              <w:rPr>
                <w:lang w:val="uk-UA"/>
              </w:rPr>
            </w:pPr>
          </w:p>
          <w:p w:rsidR="000324C4" w:rsidRPr="00190DDD" w:rsidRDefault="000324C4" w:rsidP="007E1D7B">
            <w:pPr>
              <w:shd w:val="clear" w:color="auto" w:fill="FFFFFF"/>
              <w:tabs>
                <w:tab w:val="left" w:pos="5083"/>
              </w:tabs>
              <w:ind w:left="5"/>
              <w:jc w:val="both"/>
              <w:rPr>
                <w:lang w:val="uk-UA"/>
              </w:rPr>
            </w:pPr>
          </w:p>
          <w:p w:rsidR="007E1D7B" w:rsidRPr="00190DDD" w:rsidRDefault="00190DDD" w:rsidP="007E1D7B">
            <w:pPr>
              <w:shd w:val="clear" w:color="auto" w:fill="FFFFFF"/>
              <w:tabs>
                <w:tab w:val="left" w:pos="5083"/>
              </w:tabs>
              <w:ind w:left="5"/>
              <w:jc w:val="both"/>
              <w:rPr>
                <w:lang w:val="uk-UA"/>
              </w:rPr>
            </w:pPr>
            <w:r w:rsidRPr="00190DDD">
              <w:rPr>
                <w:lang w:val="uk-UA"/>
              </w:rPr>
              <w:t>Директор</w:t>
            </w:r>
          </w:p>
          <w:p w:rsidR="0035286C" w:rsidRPr="00190DDD" w:rsidRDefault="0035286C" w:rsidP="007E1D7B">
            <w:pPr>
              <w:shd w:val="clear" w:color="auto" w:fill="FFFFFF"/>
              <w:tabs>
                <w:tab w:val="left" w:pos="5083"/>
              </w:tabs>
              <w:ind w:left="5"/>
              <w:jc w:val="both"/>
              <w:rPr>
                <w:lang w:val="uk-UA"/>
              </w:rPr>
            </w:pPr>
          </w:p>
          <w:p w:rsidR="007E1D7B" w:rsidRPr="00190DDD" w:rsidRDefault="007E1D7B" w:rsidP="007E1D7B">
            <w:pPr>
              <w:shd w:val="clear" w:color="auto" w:fill="FFFFFF"/>
              <w:tabs>
                <w:tab w:val="left" w:pos="5083"/>
              </w:tabs>
              <w:ind w:left="5"/>
              <w:jc w:val="both"/>
              <w:rPr>
                <w:lang w:val="uk-UA"/>
              </w:rPr>
            </w:pPr>
            <w:r w:rsidRPr="00190DDD">
              <w:rPr>
                <w:lang w:val="uk-UA"/>
              </w:rPr>
              <w:t xml:space="preserve">___________________ </w:t>
            </w:r>
          </w:p>
          <w:p w:rsidR="007E1D7B" w:rsidRPr="00190DDD" w:rsidRDefault="007E1D7B" w:rsidP="00CF603D">
            <w:pPr>
              <w:shd w:val="clear" w:color="auto" w:fill="FFFFFF"/>
              <w:tabs>
                <w:tab w:val="left" w:pos="5083"/>
              </w:tabs>
              <w:jc w:val="both"/>
              <w:rPr>
                <w:bCs/>
                <w:color w:val="FF00FF"/>
                <w:spacing w:val="-7"/>
                <w:lang w:val="uk-UA"/>
              </w:rPr>
            </w:pPr>
          </w:p>
        </w:tc>
      </w:tr>
    </w:tbl>
    <w:p w:rsidR="0059700E" w:rsidRPr="00190DDD" w:rsidRDefault="0059700E" w:rsidP="0059700E">
      <w:pPr>
        <w:shd w:val="clear" w:color="auto" w:fill="FFFFFF"/>
        <w:tabs>
          <w:tab w:val="left" w:pos="5083"/>
        </w:tabs>
        <w:spacing w:line="283" w:lineRule="exact"/>
        <w:jc w:val="both"/>
        <w:rPr>
          <w:b/>
          <w:lang w:val="uk-UA"/>
        </w:rPr>
      </w:pPr>
      <w:r w:rsidRPr="00190DDD">
        <w:rPr>
          <w:b/>
          <w:lang w:val="uk-UA"/>
        </w:rPr>
        <w:t>М.П.</w:t>
      </w:r>
      <w:r w:rsidRPr="00190DDD">
        <w:rPr>
          <w:b/>
          <w:lang w:val="uk-UA"/>
        </w:rPr>
        <w:tab/>
        <w:t>М.П.</w:t>
      </w:r>
    </w:p>
    <w:p w:rsidR="00C41849" w:rsidRPr="00190DDD" w:rsidRDefault="003675C3" w:rsidP="00C41849">
      <w:pPr>
        <w:ind w:left="6096"/>
        <w:rPr>
          <w:color w:val="000000" w:themeColor="text1"/>
          <w:sz w:val="23"/>
          <w:szCs w:val="23"/>
          <w:lang w:val="uk-UA"/>
        </w:rPr>
      </w:pPr>
      <w:r w:rsidRPr="00190DDD">
        <w:rPr>
          <w:b/>
          <w:lang w:val="uk-UA"/>
        </w:rPr>
        <w:br w:type="page"/>
      </w:r>
      <w:r w:rsidR="00A07F22" w:rsidRPr="00190DDD">
        <w:rPr>
          <w:color w:val="000000" w:themeColor="text1"/>
          <w:sz w:val="23"/>
          <w:szCs w:val="23"/>
          <w:lang w:val="uk-UA"/>
        </w:rPr>
        <w:lastRenderedPageBreak/>
        <w:t>Додаток № 1</w:t>
      </w:r>
    </w:p>
    <w:p w:rsidR="00C41849" w:rsidRPr="00190DDD" w:rsidRDefault="007D16E6" w:rsidP="00C41849">
      <w:pPr>
        <w:ind w:left="6096"/>
        <w:rPr>
          <w:color w:val="000000" w:themeColor="text1"/>
          <w:sz w:val="23"/>
          <w:szCs w:val="23"/>
          <w:lang w:val="uk-UA"/>
        </w:rPr>
      </w:pPr>
      <w:r>
        <w:rPr>
          <w:color w:val="000000" w:themeColor="text1"/>
          <w:sz w:val="23"/>
          <w:szCs w:val="23"/>
          <w:lang w:val="uk-UA"/>
        </w:rPr>
        <w:t>до Договору від “___”____2024</w:t>
      </w:r>
      <w:r w:rsidR="00C41849" w:rsidRPr="00190DDD">
        <w:rPr>
          <w:color w:val="000000" w:themeColor="text1"/>
          <w:sz w:val="23"/>
          <w:szCs w:val="23"/>
          <w:lang w:val="uk-UA"/>
        </w:rPr>
        <w:t xml:space="preserve"> р.</w:t>
      </w:r>
      <w:r w:rsidR="00C41849" w:rsidRPr="00190DDD">
        <w:rPr>
          <w:color w:val="000000" w:themeColor="text1"/>
          <w:sz w:val="25"/>
          <w:szCs w:val="25"/>
          <w:lang w:val="uk-UA"/>
        </w:rPr>
        <w:t xml:space="preserve">                                                                         </w:t>
      </w:r>
      <w:r w:rsidR="00C41849" w:rsidRPr="00190DDD">
        <w:rPr>
          <w:lang w:val="uk-UA"/>
        </w:rPr>
        <w:t>№  ______________________</w:t>
      </w:r>
    </w:p>
    <w:p w:rsidR="00C41849" w:rsidRPr="00190DDD" w:rsidRDefault="00C41849" w:rsidP="00C41849">
      <w:pPr>
        <w:shd w:val="clear" w:color="auto" w:fill="FFFFFF"/>
        <w:tabs>
          <w:tab w:val="left" w:pos="5083"/>
        </w:tabs>
        <w:spacing w:line="283" w:lineRule="exact"/>
        <w:ind w:left="1289" w:firstLine="5083"/>
        <w:rPr>
          <w:sz w:val="32"/>
          <w:szCs w:val="32"/>
          <w:lang w:val="uk-UA"/>
        </w:rPr>
      </w:pPr>
    </w:p>
    <w:p w:rsidR="003675C3" w:rsidRPr="00190DDD" w:rsidRDefault="003675C3" w:rsidP="00C41849">
      <w:pPr>
        <w:shd w:val="clear" w:color="auto" w:fill="FFFFFF"/>
        <w:tabs>
          <w:tab w:val="left" w:pos="5083"/>
        </w:tabs>
        <w:spacing w:line="283" w:lineRule="exact"/>
        <w:jc w:val="center"/>
        <w:rPr>
          <w:sz w:val="32"/>
          <w:szCs w:val="32"/>
          <w:lang w:val="uk-UA"/>
        </w:rPr>
      </w:pPr>
      <w:r w:rsidRPr="00190DDD">
        <w:rPr>
          <w:sz w:val="32"/>
          <w:szCs w:val="32"/>
          <w:lang w:val="uk-UA"/>
        </w:rPr>
        <w:t>Специфікація</w:t>
      </w:r>
    </w:p>
    <w:p w:rsidR="00C41849" w:rsidRPr="00190DDD" w:rsidRDefault="003675C3" w:rsidP="00C41849">
      <w:pPr>
        <w:autoSpaceDE w:val="0"/>
        <w:jc w:val="center"/>
        <w:rPr>
          <w:lang w:val="uk-UA"/>
        </w:rPr>
      </w:pPr>
      <w:r w:rsidRPr="00190DDD">
        <w:rPr>
          <w:lang w:val="uk-UA"/>
        </w:rPr>
        <w:t xml:space="preserve">Основні параметри і характеристики </w:t>
      </w:r>
      <w:r w:rsidR="005E25E8" w:rsidRPr="00190DDD">
        <w:rPr>
          <w:lang w:val="uk-UA"/>
        </w:rPr>
        <w:t>товару</w:t>
      </w:r>
      <w:r w:rsidRPr="00190DDD">
        <w:rPr>
          <w:lang w:val="uk-UA"/>
        </w:rPr>
        <w:t xml:space="preserve"> повинні відповідати</w:t>
      </w:r>
    </w:p>
    <w:p w:rsidR="005E6EC5" w:rsidRPr="00190DDD" w:rsidRDefault="003675C3" w:rsidP="00C41849">
      <w:pPr>
        <w:autoSpaceDE w:val="0"/>
        <w:jc w:val="center"/>
        <w:rPr>
          <w:lang w:val="uk-UA"/>
        </w:rPr>
      </w:pPr>
      <w:r w:rsidRPr="00190DDD">
        <w:rPr>
          <w:lang w:val="uk-UA"/>
        </w:rPr>
        <w:t>нормам які вказані у таблиці:</w:t>
      </w:r>
    </w:p>
    <w:p w:rsidR="006D18F8" w:rsidRPr="00190DDD" w:rsidRDefault="006D18F8" w:rsidP="003451EC">
      <w:pPr>
        <w:autoSpaceDE w:val="0"/>
        <w:jc w:val="both"/>
        <w:rPr>
          <w:lang w:val="uk-UA"/>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4536"/>
        <w:gridCol w:w="851"/>
        <w:gridCol w:w="850"/>
        <w:gridCol w:w="1276"/>
        <w:gridCol w:w="1418"/>
      </w:tblGrid>
      <w:tr w:rsidR="00A97386" w:rsidRPr="00190DDD" w:rsidTr="00A97386">
        <w:trPr>
          <w:trHeight w:val="282"/>
        </w:trPr>
        <w:tc>
          <w:tcPr>
            <w:tcW w:w="562" w:type="dxa"/>
            <w:vAlign w:val="center"/>
          </w:tcPr>
          <w:p w:rsidR="00A97386" w:rsidRPr="00190DDD" w:rsidRDefault="00A97386" w:rsidP="00350D52">
            <w:pPr>
              <w:jc w:val="center"/>
              <w:rPr>
                <w:b/>
                <w:sz w:val="22"/>
                <w:szCs w:val="22"/>
                <w:lang w:val="uk-UA"/>
              </w:rPr>
            </w:pPr>
            <w:r w:rsidRPr="00190DDD">
              <w:rPr>
                <w:b/>
                <w:sz w:val="22"/>
                <w:szCs w:val="22"/>
                <w:lang w:val="uk-UA"/>
              </w:rPr>
              <w:t>№</w:t>
            </w:r>
          </w:p>
          <w:p w:rsidR="00A97386" w:rsidRPr="00190DDD" w:rsidRDefault="00A97386" w:rsidP="00350D52">
            <w:pPr>
              <w:jc w:val="center"/>
              <w:rPr>
                <w:b/>
                <w:sz w:val="22"/>
                <w:szCs w:val="22"/>
                <w:lang w:val="uk-UA"/>
              </w:rPr>
            </w:pPr>
            <w:r w:rsidRPr="00190DDD">
              <w:rPr>
                <w:b/>
                <w:sz w:val="22"/>
                <w:szCs w:val="22"/>
                <w:lang w:val="uk-UA"/>
              </w:rPr>
              <w:t>п/п</w:t>
            </w:r>
          </w:p>
        </w:tc>
        <w:tc>
          <w:tcPr>
            <w:tcW w:w="4536" w:type="dxa"/>
            <w:tcBorders>
              <w:right w:val="single" w:sz="4" w:space="0" w:color="auto"/>
            </w:tcBorders>
            <w:vAlign w:val="center"/>
          </w:tcPr>
          <w:p w:rsidR="00A97386" w:rsidRPr="00190DDD" w:rsidRDefault="00A97386" w:rsidP="00350D52">
            <w:pPr>
              <w:jc w:val="center"/>
              <w:rPr>
                <w:b/>
                <w:sz w:val="22"/>
                <w:szCs w:val="22"/>
                <w:lang w:val="uk-UA"/>
              </w:rPr>
            </w:pPr>
            <w:r w:rsidRPr="00190DDD">
              <w:rPr>
                <w:b/>
                <w:sz w:val="22"/>
                <w:szCs w:val="22"/>
                <w:lang w:val="uk-UA"/>
              </w:rPr>
              <w:t>Найменування товару</w:t>
            </w:r>
          </w:p>
        </w:tc>
        <w:tc>
          <w:tcPr>
            <w:tcW w:w="851" w:type="dxa"/>
            <w:tcBorders>
              <w:right w:val="single" w:sz="4" w:space="0" w:color="auto"/>
            </w:tcBorders>
            <w:vAlign w:val="center"/>
          </w:tcPr>
          <w:p w:rsidR="00A97386" w:rsidRPr="00190DDD" w:rsidRDefault="00A97386" w:rsidP="00350D52">
            <w:pPr>
              <w:jc w:val="center"/>
              <w:rPr>
                <w:b/>
                <w:sz w:val="22"/>
                <w:szCs w:val="22"/>
                <w:lang w:val="uk-UA"/>
              </w:rPr>
            </w:pPr>
            <w:r w:rsidRPr="00190DDD">
              <w:rPr>
                <w:b/>
                <w:sz w:val="22"/>
                <w:szCs w:val="22"/>
                <w:lang w:val="uk-UA"/>
              </w:rPr>
              <w:t>Од. ви-міру</w:t>
            </w:r>
          </w:p>
        </w:tc>
        <w:tc>
          <w:tcPr>
            <w:tcW w:w="850" w:type="dxa"/>
            <w:tcBorders>
              <w:left w:val="single" w:sz="4" w:space="0" w:color="auto"/>
            </w:tcBorders>
            <w:vAlign w:val="center"/>
          </w:tcPr>
          <w:p w:rsidR="00A97386" w:rsidRPr="00190DDD" w:rsidRDefault="00A97386" w:rsidP="00350D52">
            <w:pPr>
              <w:jc w:val="center"/>
              <w:rPr>
                <w:b/>
                <w:sz w:val="22"/>
                <w:szCs w:val="22"/>
                <w:lang w:val="uk-UA"/>
              </w:rPr>
            </w:pPr>
            <w:r w:rsidRPr="00190DDD">
              <w:rPr>
                <w:b/>
                <w:sz w:val="22"/>
                <w:szCs w:val="22"/>
                <w:lang w:val="uk-UA"/>
              </w:rPr>
              <w:t>К-сть</w:t>
            </w:r>
          </w:p>
          <w:p w:rsidR="00A97386" w:rsidRPr="00190DDD" w:rsidRDefault="00A97386" w:rsidP="00350D52">
            <w:pPr>
              <w:jc w:val="center"/>
              <w:rPr>
                <w:b/>
                <w:sz w:val="22"/>
                <w:szCs w:val="22"/>
                <w:lang w:val="uk-UA"/>
              </w:rPr>
            </w:pPr>
          </w:p>
        </w:tc>
        <w:tc>
          <w:tcPr>
            <w:tcW w:w="1276" w:type="dxa"/>
            <w:vAlign w:val="center"/>
          </w:tcPr>
          <w:p w:rsidR="00A97386" w:rsidRPr="00190DDD" w:rsidRDefault="00A97386" w:rsidP="00350D52">
            <w:pPr>
              <w:jc w:val="center"/>
              <w:rPr>
                <w:b/>
                <w:sz w:val="22"/>
                <w:szCs w:val="22"/>
                <w:lang w:val="uk-UA"/>
              </w:rPr>
            </w:pPr>
            <w:r w:rsidRPr="00190DDD">
              <w:rPr>
                <w:b/>
                <w:sz w:val="22"/>
                <w:szCs w:val="22"/>
                <w:lang w:val="uk-UA"/>
              </w:rPr>
              <w:t>Вартість за одиницю (без ПДВ), грн.</w:t>
            </w:r>
          </w:p>
        </w:tc>
        <w:tc>
          <w:tcPr>
            <w:tcW w:w="1418" w:type="dxa"/>
            <w:vAlign w:val="center"/>
          </w:tcPr>
          <w:p w:rsidR="00A97386" w:rsidRPr="00190DDD" w:rsidRDefault="00A97386" w:rsidP="00350D52">
            <w:pPr>
              <w:jc w:val="center"/>
              <w:rPr>
                <w:b/>
                <w:sz w:val="22"/>
                <w:szCs w:val="22"/>
                <w:lang w:val="uk-UA"/>
              </w:rPr>
            </w:pPr>
            <w:r w:rsidRPr="00190DDD">
              <w:rPr>
                <w:b/>
                <w:sz w:val="22"/>
                <w:szCs w:val="22"/>
                <w:lang w:val="uk-UA"/>
              </w:rPr>
              <w:t>Загальна вартість (без ПДВ), грн.</w:t>
            </w:r>
          </w:p>
        </w:tc>
      </w:tr>
      <w:tr w:rsidR="00A97386" w:rsidRPr="00190DDD" w:rsidTr="00A97386">
        <w:trPr>
          <w:trHeight w:val="282"/>
        </w:trPr>
        <w:tc>
          <w:tcPr>
            <w:tcW w:w="562" w:type="dxa"/>
            <w:vAlign w:val="center"/>
          </w:tcPr>
          <w:p w:rsidR="00A97386" w:rsidRPr="00190DDD" w:rsidRDefault="00A97386" w:rsidP="00A97386">
            <w:pPr>
              <w:pStyle w:val="aa"/>
              <w:numPr>
                <w:ilvl w:val="0"/>
                <w:numId w:val="10"/>
              </w:numPr>
              <w:ind w:left="447" w:right="172" w:hanging="425"/>
              <w:rPr>
                <w:sz w:val="22"/>
                <w:szCs w:val="22"/>
                <w:lang w:val="uk-UA"/>
              </w:rPr>
            </w:pPr>
          </w:p>
        </w:tc>
        <w:tc>
          <w:tcPr>
            <w:tcW w:w="4536" w:type="dxa"/>
            <w:tcBorders>
              <w:right w:val="single" w:sz="4" w:space="0" w:color="auto"/>
            </w:tcBorders>
          </w:tcPr>
          <w:p w:rsidR="00A97386" w:rsidRPr="00FD0068" w:rsidRDefault="00A97386" w:rsidP="00A97386">
            <w:proofErr w:type="spellStart"/>
            <w:r w:rsidRPr="00FD0068">
              <w:t>Візок</w:t>
            </w:r>
            <w:proofErr w:type="spellEnd"/>
            <w:r w:rsidRPr="00FD0068">
              <w:t xml:space="preserve"> з </w:t>
            </w:r>
            <w:proofErr w:type="spellStart"/>
            <w:r w:rsidRPr="00FD0068">
              <w:t>інструментом</w:t>
            </w:r>
            <w:proofErr w:type="spellEnd"/>
            <w:r w:rsidRPr="00FD0068">
              <w:t xml:space="preserve"> 7 </w:t>
            </w:r>
            <w:proofErr w:type="spellStart"/>
            <w:r w:rsidRPr="00FD0068">
              <w:t>секційний</w:t>
            </w:r>
            <w:proofErr w:type="spellEnd"/>
            <w:r w:rsidRPr="00FD0068">
              <w:t xml:space="preserve"> 227од. ( </w:t>
            </w:r>
            <w:proofErr w:type="spellStart"/>
            <w:r w:rsidRPr="00FD0068">
              <w:t>Pro</w:t>
            </w:r>
            <w:proofErr w:type="spellEnd"/>
            <w:r w:rsidRPr="00FD0068">
              <w:t xml:space="preserve"> –</w:t>
            </w:r>
            <w:proofErr w:type="spellStart"/>
            <w:r w:rsidRPr="00FD0068">
              <w:t>Line</w:t>
            </w:r>
            <w:proofErr w:type="spellEnd"/>
            <w:r w:rsidRPr="00FD0068">
              <w:t>) GCAJ0012 TOPTUL</w:t>
            </w:r>
          </w:p>
        </w:tc>
        <w:tc>
          <w:tcPr>
            <w:tcW w:w="851" w:type="dxa"/>
            <w:tcBorders>
              <w:right w:val="single" w:sz="4" w:space="0" w:color="auto"/>
            </w:tcBorders>
            <w:vAlign w:val="center"/>
          </w:tcPr>
          <w:p w:rsidR="00A97386" w:rsidRPr="000B017B" w:rsidRDefault="000B017B" w:rsidP="00A97386">
            <w:pPr>
              <w:jc w:val="center"/>
              <w:rPr>
                <w:color w:val="000000"/>
                <w:lang w:val="uk-UA"/>
              </w:rPr>
            </w:pPr>
            <w:r>
              <w:rPr>
                <w:color w:val="000000"/>
                <w:lang w:val="uk-UA"/>
              </w:rPr>
              <w:t>к-т</w:t>
            </w:r>
          </w:p>
        </w:tc>
        <w:tc>
          <w:tcPr>
            <w:tcW w:w="850" w:type="dxa"/>
            <w:tcBorders>
              <w:left w:val="single" w:sz="4" w:space="0" w:color="auto"/>
            </w:tcBorders>
            <w:vAlign w:val="center"/>
          </w:tcPr>
          <w:p w:rsidR="00A97386" w:rsidRPr="000B017B" w:rsidRDefault="000B017B" w:rsidP="00A97386">
            <w:pPr>
              <w:jc w:val="center"/>
              <w:rPr>
                <w:color w:val="000000"/>
                <w:lang w:val="uk-UA"/>
              </w:rPr>
            </w:pPr>
            <w:r>
              <w:rPr>
                <w:color w:val="000000"/>
                <w:lang w:val="uk-UA"/>
              </w:rPr>
              <w:t>1</w:t>
            </w:r>
          </w:p>
        </w:tc>
        <w:tc>
          <w:tcPr>
            <w:tcW w:w="1276" w:type="dxa"/>
            <w:vAlign w:val="center"/>
          </w:tcPr>
          <w:p w:rsidR="00A97386" w:rsidRPr="00190DDD" w:rsidRDefault="00A97386" w:rsidP="00A97386">
            <w:pPr>
              <w:pStyle w:val="a3"/>
              <w:spacing w:before="0" w:after="0" w:line="300" w:lineRule="atLeast"/>
              <w:jc w:val="center"/>
              <w:textAlignment w:val="baseline"/>
              <w:rPr>
                <w:lang w:val="uk-UA"/>
              </w:rPr>
            </w:pPr>
          </w:p>
        </w:tc>
        <w:tc>
          <w:tcPr>
            <w:tcW w:w="1418" w:type="dxa"/>
            <w:vAlign w:val="center"/>
          </w:tcPr>
          <w:p w:rsidR="00A97386" w:rsidRPr="00190DDD" w:rsidRDefault="00A97386" w:rsidP="00A97386">
            <w:pPr>
              <w:jc w:val="center"/>
              <w:rPr>
                <w:lang w:val="uk-UA"/>
              </w:rPr>
            </w:pPr>
          </w:p>
        </w:tc>
      </w:tr>
      <w:tr w:rsidR="00A97386" w:rsidRPr="00190DDD" w:rsidTr="00A97386">
        <w:trPr>
          <w:trHeight w:val="282"/>
        </w:trPr>
        <w:tc>
          <w:tcPr>
            <w:tcW w:w="562" w:type="dxa"/>
            <w:vAlign w:val="center"/>
          </w:tcPr>
          <w:p w:rsidR="00A97386" w:rsidRPr="00190DDD" w:rsidRDefault="00A97386" w:rsidP="00A97386">
            <w:pPr>
              <w:pStyle w:val="aa"/>
              <w:numPr>
                <w:ilvl w:val="0"/>
                <w:numId w:val="10"/>
              </w:numPr>
              <w:ind w:left="447" w:right="172" w:hanging="425"/>
              <w:rPr>
                <w:sz w:val="22"/>
                <w:szCs w:val="22"/>
                <w:lang w:val="uk-UA"/>
              </w:rPr>
            </w:pPr>
          </w:p>
        </w:tc>
        <w:tc>
          <w:tcPr>
            <w:tcW w:w="4536" w:type="dxa"/>
            <w:tcBorders>
              <w:right w:val="single" w:sz="4" w:space="0" w:color="auto"/>
            </w:tcBorders>
          </w:tcPr>
          <w:p w:rsidR="00A97386" w:rsidRPr="00FD0068" w:rsidRDefault="00A97386" w:rsidP="00A97386">
            <w:proofErr w:type="spellStart"/>
            <w:r w:rsidRPr="00FD0068">
              <w:t>Автосканер</w:t>
            </w:r>
            <w:proofErr w:type="spellEnd"/>
            <w:r w:rsidRPr="00FD0068">
              <w:t xml:space="preserve"> </w:t>
            </w:r>
            <w:proofErr w:type="spellStart"/>
            <w:r w:rsidRPr="00FD0068">
              <w:t>діагностичний</w:t>
            </w:r>
            <w:proofErr w:type="spellEnd"/>
            <w:r w:rsidRPr="00FD0068">
              <w:t xml:space="preserve"> </w:t>
            </w:r>
            <w:proofErr w:type="spellStart"/>
            <w:r w:rsidRPr="00FD0068">
              <w:t>мультимарочний</w:t>
            </w:r>
            <w:proofErr w:type="spellEnd"/>
            <w:r w:rsidRPr="00FD0068">
              <w:t xml:space="preserve"> </w:t>
            </w:r>
            <w:proofErr w:type="spellStart"/>
            <w:r w:rsidRPr="00FD0068">
              <w:t>Brain</w:t>
            </w:r>
            <w:proofErr w:type="spellEnd"/>
            <w:r w:rsidRPr="00FD0068">
              <w:t xml:space="preserve"> </w:t>
            </w:r>
            <w:proofErr w:type="spellStart"/>
            <w:r w:rsidRPr="00FD0068">
              <w:t>Bee</w:t>
            </w:r>
            <w:proofErr w:type="spellEnd"/>
            <w:r w:rsidRPr="00FD0068">
              <w:t xml:space="preserve"> ST 6000</w:t>
            </w:r>
          </w:p>
        </w:tc>
        <w:tc>
          <w:tcPr>
            <w:tcW w:w="851" w:type="dxa"/>
            <w:tcBorders>
              <w:right w:val="single" w:sz="4" w:space="0" w:color="auto"/>
            </w:tcBorders>
            <w:vAlign w:val="center"/>
          </w:tcPr>
          <w:p w:rsidR="00A97386" w:rsidRPr="008E23C6" w:rsidRDefault="00A97386" w:rsidP="00A97386">
            <w:pPr>
              <w:jc w:val="center"/>
              <w:rPr>
                <w:color w:val="000000"/>
              </w:rPr>
            </w:pPr>
            <w:proofErr w:type="spellStart"/>
            <w:r w:rsidRPr="008E23C6">
              <w:rPr>
                <w:color w:val="000000"/>
              </w:rPr>
              <w:t>шт</w:t>
            </w:r>
            <w:proofErr w:type="spellEnd"/>
          </w:p>
        </w:tc>
        <w:tc>
          <w:tcPr>
            <w:tcW w:w="850" w:type="dxa"/>
            <w:tcBorders>
              <w:left w:val="single" w:sz="4" w:space="0" w:color="auto"/>
            </w:tcBorders>
            <w:vAlign w:val="center"/>
          </w:tcPr>
          <w:p w:rsidR="00A97386" w:rsidRPr="000B017B" w:rsidRDefault="000B017B" w:rsidP="00A97386">
            <w:pPr>
              <w:jc w:val="center"/>
              <w:rPr>
                <w:color w:val="000000"/>
                <w:lang w:val="uk-UA"/>
              </w:rPr>
            </w:pPr>
            <w:r>
              <w:rPr>
                <w:color w:val="000000"/>
                <w:lang w:val="uk-UA"/>
              </w:rPr>
              <w:t>1</w:t>
            </w:r>
          </w:p>
        </w:tc>
        <w:tc>
          <w:tcPr>
            <w:tcW w:w="1276" w:type="dxa"/>
            <w:vAlign w:val="center"/>
          </w:tcPr>
          <w:p w:rsidR="00A97386" w:rsidRDefault="00A97386" w:rsidP="00A97386">
            <w:pPr>
              <w:pStyle w:val="a3"/>
              <w:spacing w:before="0" w:after="0" w:line="300" w:lineRule="atLeast"/>
              <w:jc w:val="center"/>
              <w:textAlignment w:val="baseline"/>
              <w:rPr>
                <w:lang w:val="uk-UA"/>
              </w:rPr>
            </w:pPr>
          </w:p>
        </w:tc>
        <w:tc>
          <w:tcPr>
            <w:tcW w:w="1418" w:type="dxa"/>
            <w:vAlign w:val="center"/>
          </w:tcPr>
          <w:p w:rsidR="00A97386" w:rsidRDefault="00A97386" w:rsidP="00A97386">
            <w:pPr>
              <w:jc w:val="center"/>
              <w:rPr>
                <w:lang w:val="uk-UA"/>
              </w:rPr>
            </w:pPr>
          </w:p>
        </w:tc>
      </w:tr>
      <w:tr w:rsidR="00A97386" w:rsidRPr="00190DDD" w:rsidTr="00A97386">
        <w:trPr>
          <w:trHeight w:val="282"/>
        </w:trPr>
        <w:tc>
          <w:tcPr>
            <w:tcW w:w="562" w:type="dxa"/>
            <w:vAlign w:val="center"/>
          </w:tcPr>
          <w:p w:rsidR="00A97386" w:rsidRPr="00190DDD" w:rsidRDefault="00A97386" w:rsidP="00A97386">
            <w:pPr>
              <w:pStyle w:val="aa"/>
              <w:numPr>
                <w:ilvl w:val="0"/>
                <w:numId w:val="10"/>
              </w:numPr>
              <w:ind w:left="447" w:right="172" w:hanging="425"/>
              <w:rPr>
                <w:sz w:val="22"/>
                <w:szCs w:val="22"/>
                <w:lang w:val="uk-UA"/>
              </w:rPr>
            </w:pPr>
          </w:p>
        </w:tc>
        <w:tc>
          <w:tcPr>
            <w:tcW w:w="4536" w:type="dxa"/>
            <w:tcBorders>
              <w:right w:val="single" w:sz="4" w:space="0" w:color="auto"/>
            </w:tcBorders>
          </w:tcPr>
          <w:p w:rsidR="00A97386" w:rsidRPr="00FD0068" w:rsidRDefault="00A97386" w:rsidP="00A97386">
            <w:proofErr w:type="spellStart"/>
            <w:r w:rsidRPr="00FD0068">
              <w:t>Візок</w:t>
            </w:r>
            <w:proofErr w:type="spellEnd"/>
            <w:r w:rsidRPr="00FD0068">
              <w:t xml:space="preserve"> з </w:t>
            </w:r>
            <w:proofErr w:type="spellStart"/>
            <w:r w:rsidRPr="00FD0068">
              <w:t>інструментом</w:t>
            </w:r>
            <w:proofErr w:type="spellEnd"/>
            <w:r w:rsidRPr="00FD0068">
              <w:t xml:space="preserve"> 7 </w:t>
            </w:r>
            <w:proofErr w:type="spellStart"/>
            <w:r w:rsidRPr="00FD0068">
              <w:t>секційний</w:t>
            </w:r>
            <w:proofErr w:type="spellEnd"/>
            <w:r w:rsidRPr="00FD0068">
              <w:t xml:space="preserve"> 229од. GCAJ0008 TOPTUL</w:t>
            </w:r>
          </w:p>
        </w:tc>
        <w:tc>
          <w:tcPr>
            <w:tcW w:w="851" w:type="dxa"/>
            <w:tcBorders>
              <w:right w:val="single" w:sz="4" w:space="0" w:color="auto"/>
            </w:tcBorders>
            <w:vAlign w:val="center"/>
          </w:tcPr>
          <w:p w:rsidR="00A97386" w:rsidRPr="008E23C6" w:rsidRDefault="00A97386" w:rsidP="00A97386">
            <w:pPr>
              <w:jc w:val="center"/>
              <w:rPr>
                <w:color w:val="000000"/>
              </w:rPr>
            </w:pPr>
            <w:proofErr w:type="spellStart"/>
            <w:r w:rsidRPr="008E23C6">
              <w:rPr>
                <w:color w:val="000000"/>
              </w:rPr>
              <w:t>шт</w:t>
            </w:r>
            <w:proofErr w:type="spellEnd"/>
          </w:p>
        </w:tc>
        <w:tc>
          <w:tcPr>
            <w:tcW w:w="850" w:type="dxa"/>
            <w:tcBorders>
              <w:left w:val="single" w:sz="4" w:space="0" w:color="auto"/>
            </w:tcBorders>
            <w:vAlign w:val="center"/>
          </w:tcPr>
          <w:p w:rsidR="00A97386" w:rsidRPr="000B017B" w:rsidRDefault="000B017B" w:rsidP="00A97386">
            <w:pPr>
              <w:jc w:val="center"/>
              <w:rPr>
                <w:color w:val="000000"/>
                <w:lang w:val="uk-UA"/>
              </w:rPr>
            </w:pPr>
            <w:r>
              <w:rPr>
                <w:color w:val="000000"/>
                <w:lang w:val="uk-UA"/>
              </w:rPr>
              <w:t>1</w:t>
            </w:r>
          </w:p>
        </w:tc>
        <w:tc>
          <w:tcPr>
            <w:tcW w:w="1276" w:type="dxa"/>
            <w:vAlign w:val="center"/>
          </w:tcPr>
          <w:p w:rsidR="00A97386" w:rsidRDefault="00A97386" w:rsidP="00A97386">
            <w:pPr>
              <w:pStyle w:val="a3"/>
              <w:spacing w:before="0" w:after="0" w:line="300" w:lineRule="atLeast"/>
              <w:jc w:val="center"/>
              <w:textAlignment w:val="baseline"/>
              <w:rPr>
                <w:lang w:val="uk-UA"/>
              </w:rPr>
            </w:pPr>
          </w:p>
        </w:tc>
        <w:tc>
          <w:tcPr>
            <w:tcW w:w="1418" w:type="dxa"/>
            <w:vAlign w:val="center"/>
          </w:tcPr>
          <w:p w:rsidR="00A97386" w:rsidRDefault="00A97386" w:rsidP="00A97386">
            <w:pPr>
              <w:jc w:val="center"/>
              <w:rPr>
                <w:lang w:val="uk-UA"/>
              </w:rPr>
            </w:pPr>
          </w:p>
        </w:tc>
      </w:tr>
      <w:tr w:rsidR="00A97386" w:rsidRPr="00190DDD" w:rsidTr="00A97386">
        <w:trPr>
          <w:trHeight w:val="282"/>
        </w:trPr>
        <w:tc>
          <w:tcPr>
            <w:tcW w:w="562" w:type="dxa"/>
            <w:vAlign w:val="center"/>
          </w:tcPr>
          <w:p w:rsidR="00A97386" w:rsidRPr="00190DDD" w:rsidRDefault="00A97386" w:rsidP="00A97386">
            <w:pPr>
              <w:pStyle w:val="aa"/>
              <w:numPr>
                <w:ilvl w:val="0"/>
                <w:numId w:val="10"/>
              </w:numPr>
              <w:ind w:left="447" w:right="172" w:hanging="425"/>
              <w:rPr>
                <w:sz w:val="22"/>
                <w:szCs w:val="22"/>
                <w:lang w:val="uk-UA"/>
              </w:rPr>
            </w:pPr>
          </w:p>
        </w:tc>
        <w:tc>
          <w:tcPr>
            <w:tcW w:w="4536" w:type="dxa"/>
            <w:tcBorders>
              <w:right w:val="single" w:sz="4" w:space="0" w:color="auto"/>
            </w:tcBorders>
          </w:tcPr>
          <w:p w:rsidR="00A97386" w:rsidRDefault="00A97386" w:rsidP="00A97386">
            <w:proofErr w:type="spellStart"/>
            <w:r w:rsidRPr="00FD0068">
              <w:t>Електричний</w:t>
            </w:r>
            <w:proofErr w:type="spellEnd"/>
            <w:r w:rsidRPr="00FD0068">
              <w:t xml:space="preserve"> гайковерт MAXBOXER</w:t>
            </w:r>
          </w:p>
          <w:p w:rsidR="00A97386" w:rsidRPr="00FD0068" w:rsidRDefault="00A97386" w:rsidP="00A97386">
            <w:r w:rsidRPr="00FD0068">
              <w:t xml:space="preserve">Сила удару: 390-3600 </w:t>
            </w:r>
            <w:proofErr w:type="spellStart"/>
            <w:r w:rsidRPr="00FD0068">
              <w:t>Нм</w:t>
            </w:r>
            <w:proofErr w:type="spellEnd"/>
            <w:r w:rsidRPr="00FD0068">
              <w:br/>
              <w:t xml:space="preserve">Частота </w:t>
            </w:r>
            <w:proofErr w:type="spellStart"/>
            <w:r w:rsidRPr="00FD0068">
              <w:t>обертання</w:t>
            </w:r>
            <w:proofErr w:type="spellEnd"/>
            <w:r w:rsidRPr="00FD0068">
              <w:t xml:space="preserve"> валу: 400 об./</w:t>
            </w:r>
            <w:proofErr w:type="spellStart"/>
            <w:r w:rsidRPr="00FD0068">
              <w:t>хв</w:t>
            </w:r>
            <w:proofErr w:type="spellEnd"/>
            <w:r w:rsidRPr="00FD0068">
              <w:br/>
            </w:r>
            <w:proofErr w:type="spellStart"/>
            <w:r w:rsidRPr="00FD0068">
              <w:t>Посадковий</w:t>
            </w:r>
            <w:proofErr w:type="spellEnd"/>
            <w:r w:rsidRPr="00FD0068">
              <w:t xml:space="preserve"> квадрат </w:t>
            </w:r>
            <w:proofErr w:type="spellStart"/>
            <w:r w:rsidRPr="00FD0068">
              <w:t>під</w:t>
            </w:r>
            <w:proofErr w:type="spellEnd"/>
            <w:r w:rsidRPr="00FD0068">
              <w:t xml:space="preserve"> головку: 1”</w:t>
            </w:r>
            <w:r w:rsidRPr="00FD0068">
              <w:br/>
            </w:r>
            <w:proofErr w:type="spellStart"/>
            <w:r w:rsidRPr="00FD0068">
              <w:t>Потужність</w:t>
            </w:r>
            <w:proofErr w:type="spellEnd"/>
            <w:r w:rsidRPr="00FD0068">
              <w:t xml:space="preserve"> </w:t>
            </w:r>
            <w:proofErr w:type="spellStart"/>
            <w:r w:rsidRPr="00FD0068">
              <w:t>електродвигуна</w:t>
            </w:r>
            <w:proofErr w:type="spellEnd"/>
            <w:r w:rsidRPr="00FD0068">
              <w:t>: 1,5 кВт</w:t>
            </w:r>
            <w:r w:rsidRPr="00FD0068">
              <w:br/>
            </w:r>
            <w:proofErr w:type="spellStart"/>
            <w:r w:rsidRPr="00FD0068">
              <w:t>Напруга</w:t>
            </w:r>
            <w:proofErr w:type="spellEnd"/>
            <w:r w:rsidRPr="00FD0068">
              <w:t xml:space="preserve"> </w:t>
            </w:r>
            <w:proofErr w:type="spellStart"/>
            <w:r w:rsidRPr="00FD0068">
              <w:t>живлення</w:t>
            </w:r>
            <w:proofErr w:type="spellEnd"/>
            <w:r w:rsidRPr="00FD0068">
              <w:t xml:space="preserve">: 380 В </w:t>
            </w:r>
          </w:p>
        </w:tc>
        <w:tc>
          <w:tcPr>
            <w:tcW w:w="851" w:type="dxa"/>
            <w:tcBorders>
              <w:right w:val="single" w:sz="4" w:space="0" w:color="auto"/>
            </w:tcBorders>
            <w:vAlign w:val="center"/>
          </w:tcPr>
          <w:p w:rsidR="00A97386" w:rsidRPr="008E23C6" w:rsidRDefault="00A97386" w:rsidP="00A97386">
            <w:pPr>
              <w:jc w:val="center"/>
              <w:rPr>
                <w:color w:val="000000"/>
              </w:rPr>
            </w:pPr>
            <w:proofErr w:type="spellStart"/>
            <w:r w:rsidRPr="008E23C6">
              <w:rPr>
                <w:color w:val="000000"/>
              </w:rPr>
              <w:t>шт</w:t>
            </w:r>
            <w:proofErr w:type="spellEnd"/>
          </w:p>
        </w:tc>
        <w:tc>
          <w:tcPr>
            <w:tcW w:w="850" w:type="dxa"/>
            <w:tcBorders>
              <w:left w:val="single" w:sz="4" w:space="0" w:color="auto"/>
            </w:tcBorders>
            <w:vAlign w:val="center"/>
          </w:tcPr>
          <w:p w:rsidR="00A97386" w:rsidRPr="000B017B" w:rsidRDefault="000B017B" w:rsidP="00A97386">
            <w:pPr>
              <w:jc w:val="center"/>
              <w:rPr>
                <w:color w:val="000000"/>
                <w:lang w:val="uk-UA"/>
              </w:rPr>
            </w:pPr>
            <w:r>
              <w:rPr>
                <w:color w:val="000000"/>
                <w:lang w:val="uk-UA"/>
              </w:rPr>
              <w:t>1</w:t>
            </w:r>
          </w:p>
        </w:tc>
        <w:tc>
          <w:tcPr>
            <w:tcW w:w="1276" w:type="dxa"/>
            <w:vAlign w:val="center"/>
          </w:tcPr>
          <w:p w:rsidR="00A97386" w:rsidRDefault="00A97386" w:rsidP="00A97386">
            <w:pPr>
              <w:pStyle w:val="a3"/>
              <w:spacing w:before="0" w:after="0" w:line="300" w:lineRule="atLeast"/>
              <w:jc w:val="center"/>
              <w:textAlignment w:val="baseline"/>
              <w:rPr>
                <w:lang w:val="uk-UA"/>
              </w:rPr>
            </w:pPr>
          </w:p>
        </w:tc>
        <w:tc>
          <w:tcPr>
            <w:tcW w:w="1418" w:type="dxa"/>
            <w:vAlign w:val="center"/>
          </w:tcPr>
          <w:p w:rsidR="00A97386" w:rsidRDefault="00A97386" w:rsidP="00A97386">
            <w:pPr>
              <w:jc w:val="center"/>
              <w:rPr>
                <w:lang w:val="uk-UA"/>
              </w:rPr>
            </w:pPr>
          </w:p>
        </w:tc>
      </w:tr>
      <w:tr w:rsidR="00A97386" w:rsidRPr="00190DDD" w:rsidTr="00A97386">
        <w:trPr>
          <w:trHeight w:val="282"/>
        </w:trPr>
        <w:tc>
          <w:tcPr>
            <w:tcW w:w="562" w:type="dxa"/>
            <w:vAlign w:val="center"/>
          </w:tcPr>
          <w:p w:rsidR="00A97386" w:rsidRPr="00190DDD" w:rsidRDefault="00A97386" w:rsidP="00A97386">
            <w:pPr>
              <w:pStyle w:val="aa"/>
              <w:numPr>
                <w:ilvl w:val="0"/>
                <w:numId w:val="10"/>
              </w:numPr>
              <w:ind w:left="447" w:right="172" w:hanging="425"/>
              <w:rPr>
                <w:sz w:val="22"/>
                <w:szCs w:val="22"/>
                <w:lang w:val="uk-UA"/>
              </w:rPr>
            </w:pPr>
          </w:p>
        </w:tc>
        <w:tc>
          <w:tcPr>
            <w:tcW w:w="4536" w:type="dxa"/>
            <w:tcBorders>
              <w:right w:val="single" w:sz="4" w:space="0" w:color="auto"/>
            </w:tcBorders>
          </w:tcPr>
          <w:p w:rsidR="00A97386" w:rsidRPr="00FD0068" w:rsidRDefault="00A97386" w:rsidP="00A97386">
            <w:proofErr w:type="spellStart"/>
            <w:r w:rsidRPr="00FD0068">
              <w:t>Верстат</w:t>
            </w:r>
            <w:proofErr w:type="spellEnd"/>
            <w:r w:rsidRPr="00FD0068">
              <w:t xml:space="preserve"> для </w:t>
            </w:r>
            <w:proofErr w:type="spellStart"/>
            <w:r w:rsidRPr="00FD0068">
              <w:t>клепання</w:t>
            </w:r>
            <w:proofErr w:type="spellEnd"/>
            <w:r w:rsidRPr="00FD0068">
              <w:t xml:space="preserve"> </w:t>
            </w:r>
            <w:proofErr w:type="spellStart"/>
            <w:r w:rsidRPr="00FD0068">
              <w:t>гальмівних</w:t>
            </w:r>
            <w:proofErr w:type="spellEnd"/>
            <w:r w:rsidRPr="00FD0068">
              <w:t xml:space="preserve"> накладок </w:t>
            </w:r>
            <w:proofErr w:type="spellStart"/>
            <w:r w:rsidRPr="00FD0068">
              <w:t>вантажних</w:t>
            </w:r>
            <w:proofErr w:type="spellEnd"/>
            <w:r w:rsidRPr="00FD0068">
              <w:t xml:space="preserve"> </w:t>
            </w:r>
            <w:proofErr w:type="spellStart"/>
            <w:r w:rsidRPr="00FD0068">
              <w:t>автомобілів</w:t>
            </w:r>
            <w:proofErr w:type="spellEnd"/>
            <w:r w:rsidRPr="00FD0068">
              <w:t xml:space="preserve"> </w:t>
            </w:r>
            <w:proofErr w:type="spellStart"/>
            <w:r w:rsidRPr="00FD0068">
              <w:t>Airkraft</w:t>
            </w:r>
            <w:proofErr w:type="spellEnd"/>
            <w:r w:rsidRPr="00FD0068">
              <w:t xml:space="preserve"> ZPTN0212</w:t>
            </w:r>
          </w:p>
        </w:tc>
        <w:tc>
          <w:tcPr>
            <w:tcW w:w="851" w:type="dxa"/>
            <w:tcBorders>
              <w:right w:val="single" w:sz="4" w:space="0" w:color="auto"/>
            </w:tcBorders>
            <w:vAlign w:val="center"/>
          </w:tcPr>
          <w:p w:rsidR="00A97386" w:rsidRPr="008E23C6" w:rsidRDefault="00A97386" w:rsidP="00A97386">
            <w:pPr>
              <w:jc w:val="center"/>
              <w:rPr>
                <w:color w:val="000000"/>
              </w:rPr>
            </w:pPr>
            <w:proofErr w:type="spellStart"/>
            <w:r w:rsidRPr="008E23C6">
              <w:rPr>
                <w:color w:val="000000"/>
              </w:rPr>
              <w:t>шт</w:t>
            </w:r>
            <w:proofErr w:type="spellEnd"/>
          </w:p>
        </w:tc>
        <w:tc>
          <w:tcPr>
            <w:tcW w:w="850" w:type="dxa"/>
            <w:tcBorders>
              <w:left w:val="single" w:sz="4" w:space="0" w:color="auto"/>
            </w:tcBorders>
            <w:vAlign w:val="center"/>
          </w:tcPr>
          <w:p w:rsidR="00A97386" w:rsidRPr="000B017B" w:rsidRDefault="000B017B" w:rsidP="00A97386">
            <w:pPr>
              <w:jc w:val="center"/>
              <w:rPr>
                <w:color w:val="000000"/>
                <w:lang w:val="uk-UA"/>
              </w:rPr>
            </w:pPr>
            <w:r>
              <w:rPr>
                <w:color w:val="000000"/>
                <w:lang w:val="uk-UA"/>
              </w:rPr>
              <w:t>1</w:t>
            </w:r>
          </w:p>
        </w:tc>
        <w:tc>
          <w:tcPr>
            <w:tcW w:w="1276" w:type="dxa"/>
            <w:vAlign w:val="center"/>
          </w:tcPr>
          <w:p w:rsidR="00A97386" w:rsidRDefault="00A97386" w:rsidP="00A97386">
            <w:pPr>
              <w:pStyle w:val="a3"/>
              <w:spacing w:before="0" w:after="0" w:line="300" w:lineRule="atLeast"/>
              <w:jc w:val="center"/>
              <w:textAlignment w:val="baseline"/>
              <w:rPr>
                <w:lang w:val="uk-UA"/>
              </w:rPr>
            </w:pPr>
          </w:p>
        </w:tc>
        <w:tc>
          <w:tcPr>
            <w:tcW w:w="1418" w:type="dxa"/>
            <w:vAlign w:val="center"/>
          </w:tcPr>
          <w:p w:rsidR="00A97386" w:rsidRDefault="00A97386" w:rsidP="00A97386">
            <w:pPr>
              <w:jc w:val="center"/>
              <w:rPr>
                <w:lang w:val="uk-UA"/>
              </w:rPr>
            </w:pPr>
          </w:p>
        </w:tc>
      </w:tr>
      <w:tr w:rsidR="00A97386" w:rsidRPr="00190DDD" w:rsidTr="00A97386">
        <w:trPr>
          <w:trHeight w:val="282"/>
        </w:trPr>
        <w:tc>
          <w:tcPr>
            <w:tcW w:w="562" w:type="dxa"/>
            <w:vAlign w:val="center"/>
          </w:tcPr>
          <w:p w:rsidR="00A97386" w:rsidRPr="00190DDD" w:rsidRDefault="00A97386" w:rsidP="00A97386">
            <w:pPr>
              <w:pStyle w:val="aa"/>
              <w:numPr>
                <w:ilvl w:val="0"/>
                <w:numId w:val="10"/>
              </w:numPr>
              <w:ind w:left="447" w:right="172" w:hanging="425"/>
              <w:rPr>
                <w:sz w:val="22"/>
                <w:szCs w:val="22"/>
                <w:lang w:val="uk-UA"/>
              </w:rPr>
            </w:pPr>
          </w:p>
        </w:tc>
        <w:tc>
          <w:tcPr>
            <w:tcW w:w="4536" w:type="dxa"/>
            <w:tcBorders>
              <w:right w:val="single" w:sz="4" w:space="0" w:color="auto"/>
            </w:tcBorders>
          </w:tcPr>
          <w:p w:rsidR="00A97386" w:rsidRPr="00FD0068" w:rsidRDefault="00A97386" w:rsidP="00A97386">
            <w:r w:rsidRPr="00FD0068">
              <w:t xml:space="preserve">Установка для </w:t>
            </w:r>
            <w:proofErr w:type="spellStart"/>
            <w:r w:rsidRPr="00FD0068">
              <w:t>випресовки</w:t>
            </w:r>
            <w:proofErr w:type="spellEnd"/>
            <w:r w:rsidRPr="00FD0068">
              <w:t xml:space="preserve"> </w:t>
            </w:r>
            <w:proofErr w:type="spellStart"/>
            <w:r w:rsidRPr="00FD0068">
              <w:t>ш</w:t>
            </w:r>
            <w:r>
              <w:t>к</w:t>
            </w:r>
            <w:r w:rsidRPr="00FD0068">
              <w:t>ворнів</w:t>
            </w:r>
            <w:proofErr w:type="spellEnd"/>
            <w:r w:rsidRPr="00FD0068">
              <w:t xml:space="preserve"> </w:t>
            </w:r>
            <w:proofErr w:type="spellStart"/>
            <w:r w:rsidRPr="00FD0068">
              <w:t>Blitz</w:t>
            </w:r>
            <w:proofErr w:type="spellEnd"/>
            <w:r w:rsidRPr="00FD0068">
              <w:t xml:space="preserve"> </w:t>
            </w:r>
            <w:proofErr w:type="spellStart"/>
            <w:r w:rsidRPr="00FD0068">
              <w:t>Rota</w:t>
            </w:r>
            <w:r>
              <w:t>ry</w:t>
            </w:r>
            <w:proofErr w:type="spellEnd"/>
            <w:r>
              <w:t xml:space="preserve"> ВР 65-215/275 S3 </w:t>
            </w:r>
          </w:p>
        </w:tc>
        <w:tc>
          <w:tcPr>
            <w:tcW w:w="851" w:type="dxa"/>
            <w:tcBorders>
              <w:right w:val="single" w:sz="4" w:space="0" w:color="auto"/>
            </w:tcBorders>
            <w:vAlign w:val="center"/>
          </w:tcPr>
          <w:p w:rsidR="00A97386" w:rsidRPr="008E23C6" w:rsidRDefault="00A97386" w:rsidP="00A97386">
            <w:pPr>
              <w:jc w:val="center"/>
              <w:rPr>
                <w:color w:val="000000"/>
              </w:rPr>
            </w:pPr>
            <w:proofErr w:type="spellStart"/>
            <w:r w:rsidRPr="008E23C6">
              <w:rPr>
                <w:color w:val="000000"/>
              </w:rPr>
              <w:t>шт</w:t>
            </w:r>
            <w:proofErr w:type="spellEnd"/>
          </w:p>
        </w:tc>
        <w:tc>
          <w:tcPr>
            <w:tcW w:w="850" w:type="dxa"/>
            <w:tcBorders>
              <w:left w:val="single" w:sz="4" w:space="0" w:color="auto"/>
            </w:tcBorders>
            <w:vAlign w:val="center"/>
          </w:tcPr>
          <w:p w:rsidR="00A97386" w:rsidRPr="000B017B" w:rsidRDefault="000B017B" w:rsidP="00A97386">
            <w:pPr>
              <w:jc w:val="center"/>
              <w:rPr>
                <w:color w:val="000000"/>
                <w:lang w:val="uk-UA"/>
              </w:rPr>
            </w:pPr>
            <w:r>
              <w:rPr>
                <w:color w:val="000000"/>
                <w:lang w:val="uk-UA"/>
              </w:rPr>
              <w:t>1</w:t>
            </w:r>
          </w:p>
        </w:tc>
        <w:tc>
          <w:tcPr>
            <w:tcW w:w="1276" w:type="dxa"/>
            <w:vAlign w:val="center"/>
          </w:tcPr>
          <w:p w:rsidR="00A97386" w:rsidRDefault="00A97386" w:rsidP="00A97386">
            <w:pPr>
              <w:pStyle w:val="a3"/>
              <w:spacing w:before="0" w:after="0" w:line="300" w:lineRule="atLeast"/>
              <w:jc w:val="center"/>
              <w:textAlignment w:val="baseline"/>
              <w:rPr>
                <w:lang w:val="uk-UA"/>
              </w:rPr>
            </w:pPr>
          </w:p>
        </w:tc>
        <w:tc>
          <w:tcPr>
            <w:tcW w:w="1418" w:type="dxa"/>
            <w:vAlign w:val="center"/>
          </w:tcPr>
          <w:p w:rsidR="00A97386" w:rsidRDefault="00A97386" w:rsidP="00A97386">
            <w:pPr>
              <w:jc w:val="center"/>
              <w:rPr>
                <w:lang w:val="uk-UA"/>
              </w:rPr>
            </w:pPr>
          </w:p>
        </w:tc>
      </w:tr>
      <w:tr w:rsidR="00350D52" w:rsidRPr="00190DDD" w:rsidTr="00A97386">
        <w:trPr>
          <w:trHeight w:val="282"/>
        </w:trPr>
        <w:tc>
          <w:tcPr>
            <w:tcW w:w="562" w:type="dxa"/>
            <w:vAlign w:val="center"/>
          </w:tcPr>
          <w:p w:rsidR="00350D52" w:rsidRPr="00350D52" w:rsidRDefault="00350D52" w:rsidP="00350D52">
            <w:pPr>
              <w:ind w:left="404" w:right="172"/>
              <w:rPr>
                <w:sz w:val="22"/>
                <w:szCs w:val="22"/>
                <w:lang w:val="uk-UA"/>
              </w:rPr>
            </w:pPr>
          </w:p>
        </w:tc>
        <w:tc>
          <w:tcPr>
            <w:tcW w:w="7513" w:type="dxa"/>
            <w:gridSpan w:val="4"/>
            <w:vAlign w:val="center"/>
          </w:tcPr>
          <w:p w:rsidR="00350D52" w:rsidRPr="00190DDD" w:rsidRDefault="00A97386" w:rsidP="00350D52">
            <w:pPr>
              <w:jc w:val="right"/>
              <w:rPr>
                <w:b/>
                <w:lang w:val="uk-UA"/>
              </w:rPr>
            </w:pPr>
            <w:r>
              <w:rPr>
                <w:rFonts w:eastAsia="Calibri"/>
                <w:b/>
                <w:kern w:val="3"/>
                <w:lang w:val="uk-UA"/>
              </w:rPr>
              <w:t>Всього:</w:t>
            </w:r>
          </w:p>
        </w:tc>
        <w:tc>
          <w:tcPr>
            <w:tcW w:w="1418" w:type="dxa"/>
            <w:vAlign w:val="center"/>
          </w:tcPr>
          <w:p w:rsidR="00350D52" w:rsidRDefault="00350D52" w:rsidP="00350D52">
            <w:pPr>
              <w:jc w:val="center"/>
              <w:rPr>
                <w:lang w:val="uk-UA"/>
              </w:rPr>
            </w:pPr>
          </w:p>
        </w:tc>
      </w:tr>
      <w:tr w:rsidR="00A97386" w:rsidRPr="00190DDD" w:rsidTr="00A97386">
        <w:trPr>
          <w:trHeight w:val="282"/>
        </w:trPr>
        <w:tc>
          <w:tcPr>
            <w:tcW w:w="562" w:type="dxa"/>
            <w:vAlign w:val="center"/>
          </w:tcPr>
          <w:p w:rsidR="00A97386" w:rsidRPr="00350D52" w:rsidRDefault="00A97386" w:rsidP="00350D52">
            <w:pPr>
              <w:ind w:left="404" w:right="172"/>
              <w:rPr>
                <w:sz w:val="22"/>
                <w:szCs w:val="22"/>
                <w:lang w:val="uk-UA"/>
              </w:rPr>
            </w:pPr>
          </w:p>
        </w:tc>
        <w:tc>
          <w:tcPr>
            <w:tcW w:w="7513" w:type="dxa"/>
            <w:gridSpan w:val="4"/>
            <w:vAlign w:val="center"/>
          </w:tcPr>
          <w:p w:rsidR="00A97386" w:rsidRPr="00190DDD" w:rsidRDefault="00A97386" w:rsidP="00350D52">
            <w:pPr>
              <w:jc w:val="right"/>
              <w:rPr>
                <w:rFonts w:eastAsia="Calibri"/>
                <w:b/>
                <w:kern w:val="3"/>
                <w:lang w:val="uk-UA"/>
              </w:rPr>
            </w:pPr>
            <w:r>
              <w:rPr>
                <w:rFonts w:eastAsia="Calibri"/>
                <w:b/>
                <w:kern w:val="3"/>
                <w:lang w:val="uk-UA"/>
              </w:rPr>
              <w:t>Крім того, ПДВ:</w:t>
            </w:r>
          </w:p>
        </w:tc>
        <w:tc>
          <w:tcPr>
            <w:tcW w:w="1418" w:type="dxa"/>
            <w:vAlign w:val="center"/>
          </w:tcPr>
          <w:p w:rsidR="00A97386" w:rsidRDefault="00A97386" w:rsidP="00350D52">
            <w:pPr>
              <w:jc w:val="center"/>
              <w:rPr>
                <w:lang w:val="uk-UA"/>
              </w:rPr>
            </w:pPr>
          </w:p>
        </w:tc>
      </w:tr>
      <w:tr w:rsidR="00A97386" w:rsidRPr="00190DDD" w:rsidTr="00A97386">
        <w:trPr>
          <w:trHeight w:val="282"/>
        </w:trPr>
        <w:tc>
          <w:tcPr>
            <w:tcW w:w="562" w:type="dxa"/>
            <w:vAlign w:val="center"/>
          </w:tcPr>
          <w:p w:rsidR="00A97386" w:rsidRPr="00350D52" w:rsidRDefault="00A97386" w:rsidP="00350D52">
            <w:pPr>
              <w:ind w:left="404" w:right="172"/>
              <w:rPr>
                <w:sz w:val="22"/>
                <w:szCs w:val="22"/>
                <w:lang w:val="uk-UA"/>
              </w:rPr>
            </w:pPr>
          </w:p>
        </w:tc>
        <w:tc>
          <w:tcPr>
            <w:tcW w:w="7513" w:type="dxa"/>
            <w:gridSpan w:val="4"/>
            <w:vAlign w:val="center"/>
          </w:tcPr>
          <w:p w:rsidR="00A97386" w:rsidRPr="00190DDD" w:rsidRDefault="00A97386" w:rsidP="00350D52">
            <w:pPr>
              <w:jc w:val="right"/>
              <w:rPr>
                <w:rFonts w:eastAsia="Calibri"/>
                <w:b/>
                <w:kern w:val="3"/>
                <w:lang w:val="uk-UA"/>
              </w:rPr>
            </w:pPr>
            <w:r>
              <w:rPr>
                <w:rFonts w:eastAsia="Calibri"/>
                <w:b/>
                <w:kern w:val="3"/>
                <w:lang w:val="uk-UA"/>
              </w:rPr>
              <w:t>Разом з ПДВ:</w:t>
            </w:r>
          </w:p>
        </w:tc>
        <w:tc>
          <w:tcPr>
            <w:tcW w:w="1418" w:type="dxa"/>
            <w:vAlign w:val="center"/>
          </w:tcPr>
          <w:p w:rsidR="00A97386" w:rsidRDefault="00A97386" w:rsidP="00350D52">
            <w:pPr>
              <w:jc w:val="center"/>
              <w:rPr>
                <w:lang w:val="uk-UA"/>
              </w:rPr>
            </w:pPr>
          </w:p>
        </w:tc>
      </w:tr>
    </w:tbl>
    <w:p w:rsidR="003675C3" w:rsidRPr="00190DDD" w:rsidRDefault="003675C3" w:rsidP="003675C3">
      <w:pPr>
        <w:shd w:val="clear" w:color="auto" w:fill="FFFFFF"/>
        <w:tabs>
          <w:tab w:val="left" w:pos="5083"/>
        </w:tabs>
        <w:spacing w:line="283" w:lineRule="exact"/>
        <w:jc w:val="both"/>
        <w:rPr>
          <w:b/>
          <w:lang w:val="uk-UA"/>
        </w:rPr>
      </w:pPr>
    </w:p>
    <w:p w:rsidR="003675C3" w:rsidRPr="00190DDD" w:rsidRDefault="003675C3" w:rsidP="003675C3">
      <w:pPr>
        <w:jc w:val="center"/>
        <w:rPr>
          <w:b/>
          <w:lang w:val="uk-UA"/>
        </w:rPr>
      </w:pPr>
      <w:r w:rsidRPr="00190DDD">
        <w:rPr>
          <w:b/>
          <w:lang w:val="uk-UA"/>
        </w:rPr>
        <w:t>ЗАМОВНИК                                                                  ПОСТАЧАЛЬНИК</w:t>
      </w:r>
    </w:p>
    <w:tbl>
      <w:tblPr>
        <w:tblW w:w="10241" w:type="dxa"/>
        <w:tblInd w:w="108" w:type="dxa"/>
        <w:tblLayout w:type="fixed"/>
        <w:tblLook w:val="0000" w:firstRow="0" w:lastRow="0" w:firstColumn="0" w:lastColumn="0" w:noHBand="0" w:noVBand="0"/>
      </w:tblPr>
      <w:tblGrid>
        <w:gridCol w:w="4854"/>
        <w:gridCol w:w="425"/>
        <w:gridCol w:w="4962"/>
      </w:tblGrid>
      <w:tr w:rsidR="003675C3" w:rsidRPr="00190DDD" w:rsidTr="00190DDD">
        <w:trPr>
          <w:trHeight w:val="919"/>
        </w:trPr>
        <w:tc>
          <w:tcPr>
            <w:tcW w:w="4854" w:type="dxa"/>
          </w:tcPr>
          <w:p w:rsidR="00190DDD" w:rsidRPr="00190DDD" w:rsidRDefault="00190DDD" w:rsidP="00190DDD">
            <w:pPr>
              <w:rPr>
                <w:lang w:val="uk-UA"/>
              </w:rPr>
            </w:pPr>
            <w:r w:rsidRPr="00190DDD">
              <w:rPr>
                <w:lang w:val="uk-UA"/>
              </w:rPr>
              <w:t>Військова частина А2738</w:t>
            </w:r>
          </w:p>
          <w:p w:rsidR="003675C3" w:rsidRPr="00190DDD" w:rsidRDefault="003675C3" w:rsidP="00376DCE">
            <w:pPr>
              <w:widowControl w:val="0"/>
              <w:adjustRightInd w:val="0"/>
              <w:jc w:val="both"/>
              <w:rPr>
                <w:lang w:val="uk-UA"/>
              </w:rPr>
            </w:pPr>
          </w:p>
          <w:p w:rsidR="00190DDD" w:rsidRPr="00190DDD" w:rsidRDefault="00190DDD" w:rsidP="00190DDD">
            <w:pPr>
              <w:shd w:val="clear" w:color="auto" w:fill="FFFFFF"/>
              <w:tabs>
                <w:tab w:val="left" w:pos="5083"/>
              </w:tabs>
              <w:rPr>
                <w:color w:val="000000"/>
                <w:lang w:val="uk-UA"/>
              </w:rPr>
            </w:pPr>
            <w:r w:rsidRPr="00190DDD">
              <w:rPr>
                <w:color w:val="000000"/>
                <w:lang w:val="uk-UA"/>
              </w:rPr>
              <w:t>Командир в/ч А2738</w:t>
            </w:r>
          </w:p>
          <w:p w:rsidR="00190DDD" w:rsidRPr="00190DDD" w:rsidRDefault="00190DDD" w:rsidP="00190DDD">
            <w:pPr>
              <w:shd w:val="clear" w:color="auto" w:fill="FFFFFF"/>
              <w:tabs>
                <w:tab w:val="left" w:pos="5083"/>
              </w:tabs>
              <w:rPr>
                <w:color w:val="000000"/>
                <w:spacing w:val="7"/>
                <w:lang w:val="uk-UA"/>
              </w:rPr>
            </w:pPr>
          </w:p>
          <w:p w:rsidR="003675C3" w:rsidRPr="00190DDD" w:rsidRDefault="007D16E6" w:rsidP="007D16E6">
            <w:pPr>
              <w:rPr>
                <w:lang w:val="uk-UA"/>
              </w:rPr>
            </w:pPr>
            <w:r>
              <w:rPr>
                <w:lang w:val="uk-UA"/>
              </w:rPr>
              <w:t>___________________</w:t>
            </w:r>
          </w:p>
        </w:tc>
        <w:tc>
          <w:tcPr>
            <w:tcW w:w="425" w:type="dxa"/>
          </w:tcPr>
          <w:p w:rsidR="003675C3" w:rsidRPr="00190DDD" w:rsidRDefault="003675C3" w:rsidP="00376DCE">
            <w:pPr>
              <w:pStyle w:val="a5"/>
              <w:rPr>
                <w:szCs w:val="24"/>
                <w:highlight w:val="yellow"/>
              </w:rPr>
            </w:pPr>
          </w:p>
        </w:tc>
        <w:tc>
          <w:tcPr>
            <w:tcW w:w="4962" w:type="dxa"/>
          </w:tcPr>
          <w:p w:rsidR="00190DDD" w:rsidRPr="00190DDD" w:rsidRDefault="00190DDD" w:rsidP="00190DDD">
            <w:pPr>
              <w:shd w:val="clear" w:color="auto" w:fill="FFFFFF"/>
              <w:tabs>
                <w:tab w:val="left" w:pos="5083"/>
              </w:tabs>
              <w:ind w:left="5"/>
              <w:jc w:val="both"/>
              <w:rPr>
                <w:lang w:val="uk-UA"/>
              </w:rPr>
            </w:pPr>
          </w:p>
          <w:p w:rsidR="007E1D7B" w:rsidRPr="00190DDD" w:rsidRDefault="007E1D7B" w:rsidP="007E1D7B">
            <w:pPr>
              <w:shd w:val="clear" w:color="auto" w:fill="FFFFFF"/>
              <w:tabs>
                <w:tab w:val="left" w:pos="5083"/>
              </w:tabs>
              <w:ind w:left="5"/>
              <w:jc w:val="both"/>
              <w:rPr>
                <w:lang w:val="uk-UA"/>
              </w:rPr>
            </w:pPr>
          </w:p>
          <w:p w:rsidR="00190DDD" w:rsidRPr="00190DDD" w:rsidRDefault="00190DDD" w:rsidP="00190DDD">
            <w:pPr>
              <w:shd w:val="clear" w:color="auto" w:fill="FFFFFF"/>
              <w:tabs>
                <w:tab w:val="left" w:pos="5083"/>
              </w:tabs>
              <w:ind w:left="5"/>
              <w:jc w:val="both"/>
              <w:rPr>
                <w:lang w:val="uk-UA"/>
              </w:rPr>
            </w:pPr>
            <w:r w:rsidRPr="00190DDD">
              <w:rPr>
                <w:lang w:val="uk-UA"/>
              </w:rPr>
              <w:t>Директор</w:t>
            </w:r>
          </w:p>
          <w:p w:rsidR="00190DDD" w:rsidRPr="00190DDD" w:rsidRDefault="00190DDD" w:rsidP="00190DDD">
            <w:pPr>
              <w:shd w:val="clear" w:color="auto" w:fill="FFFFFF"/>
              <w:tabs>
                <w:tab w:val="left" w:pos="5083"/>
              </w:tabs>
              <w:ind w:left="5"/>
              <w:jc w:val="both"/>
              <w:rPr>
                <w:lang w:val="uk-UA"/>
              </w:rPr>
            </w:pPr>
          </w:p>
          <w:p w:rsidR="003675C3" w:rsidRPr="00190DDD" w:rsidRDefault="00190DDD" w:rsidP="007D16E6">
            <w:pPr>
              <w:shd w:val="clear" w:color="auto" w:fill="FFFFFF"/>
              <w:tabs>
                <w:tab w:val="left" w:pos="5083"/>
              </w:tabs>
              <w:ind w:left="5"/>
              <w:jc w:val="both"/>
              <w:rPr>
                <w:lang w:val="uk-UA"/>
              </w:rPr>
            </w:pPr>
            <w:r w:rsidRPr="00190DDD">
              <w:rPr>
                <w:lang w:val="uk-UA"/>
              </w:rPr>
              <w:t xml:space="preserve">___________________ </w:t>
            </w:r>
          </w:p>
        </w:tc>
      </w:tr>
      <w:tr w:rsidR="003675C3" w:rsidRPr="00190DDD" w:rsidTr="00190DDD">
        <w:trPr>
          <w:trHeight w:val="373"/>
        </w:trPr>
        <w:tc>
          <w:tcPr>
            <w:tcW w:w="4854" w:type="dxa"/>
          </w:tcPr>
          <w:p w:rsidR="003675C3" w:rsidRPr="00190DDD" w:rsidRDefault="0090061B" w:rsidP="00190DDD">
            <w:pPr>
              <w:pStyle w:val="a5"/>
              <w:rPr>
                <w:sz w:val="20"/>
              </w:rPr>
            </w:pPr>
            <w:r w:rsidRPr="00190DDD">
              <w:rPr>
                <w:color w:val="FFFFFF"/>
                <w:sz w:val="20"/>
              </w:rPr>
              <w:t xml:space="preserve">    </w:t>
            </w:r>
            <w:r w:rsidR="00190DDD">
              <w:rPr>
                <w:sz w:val="20"/>
              </w:rPr>
              <w:t>(підпис)</w:t>
            </w:r>
          </w:p>
        </w:tc>
        <w:tc>
          <w:tcPr>
            <w:tcW w:w="425" w:type="dxa"/>
          </w:tcPr>
          <w:p w:rsidR="003675C3" w:rsidRPr="00190DDD" w:rsidRDefault="003675C3" w:rsidP="00376DCE">
            <w:pPr>
              <w:pStyle w:val="a5"/>
              <w:rPr>
                <w:sz w:val="20"/>
                <w:highlight w:val="yellow"/>
              </w:rPr>
            </w:pPr>
          </w:p>
          <w:p w:rsidR="003675C3" w:rsidRPr="00190DDD" w:rsidRDefault="003675C3" w:rsidP="00376DCE">
            <w:pPr>
              <w:pStyle w:val="a5"/>
              <w:rPr>
                <w:sz w:val="20"/>
                <w:highlight w:val="yellow"/>
              </w:rPr>
            </w:pPr>
          </w:p>
        </w:tc>
        <w:tc>
          <w:tcPr>
            <w:tcW w:w="4962" w:type="dxa"/>
          </w:tcPr>
          <w:p w:rsidR="003675C3" w:rsidRPr="00190DDD" w:rsidRDefault="003675C3" w:rsidP="00376DCE">
            <w:pPr>
              <w:pStyle w:val="a5"/>
              <w:rPr>
                <w:sz w:val="20"/>
              </w:rPr>
            </w:pPr>
            <w:r w:rsidRPr="00190DDD">
              <w:rPr>
                <w:sz w:val="20"/>
              </w:rPr>
              <w:t>(підпис)</w:t>
            </w:r>
          </w:p>
          <w:p w:rsidR="003675C3" w:rsidRPr="00190DDD" w:rsidRDefault="003675C3" w:rsidP="00376DCE">
            <w:pPr>
              <w:pStyle w:val="a5"/>
              <w:jc w:val="right"/>
              <w:rPr>
                <w:sz w:val="20"/>
                <w:highlight w:val="yellow"/>
              </w:rPr>
            </w:pPr>
          </w:p>
        </w:tc>
      </w:tr>
    </w:tbl>
    <w:p w:rsidR="00411396" w:rsidRPr="00190DDD" w:rsidRDefault="00A07F22">
      <w:pPr>
        <w:spacing w:after="200" w:line="276" w:lineRule="auto"/>
        <w:rPr>
          <w:b/>
          <w:lang w:val="uk-UA"/>
        </w:rPr>
      </w:pPr>
      <w:r w:rsidRPr="00190DDD">
        <w:rPr>
          <w:b/>
          <w:lang w:val="uk-UA"/>
        </w:rPr>
        <w:t>М.П.</w:t>
      </w:r>
      <w:r w:rsidRPr="00190DDD">
        <w:rPr>
          <w:b/>
          <w:lang w:val="uk-UA"/>
        </w:rPr>
        <w:tab/>
      </w:r>
      <w:r w:rsidRPr="00190DDD">
        <w:rPr>
          <w:b/>
          <w:lang w:val="uk-UA"/>
        </w:rPr>
        <w:tab/>
      </w:r>
      <w:r w:rsidRPr="00190DDD">
        <w:rPr>
          <w:b/>
          <w:lang w:val="uk-UA"/>
        </w:rPr>
        <w:tab/>
      </w:r>
      <w:r w:rsidRPr="00190DDD">
        <w:rPr>
          <w:b/>
          <w:lang w:val="uk-UA"/>
        </w:rPr>
        <w:tab/>
      </w:r>
      <w:r w:rsidRPr="00190DDD">
        <w:rPr>
          <w:b/>
          <w:lang w:val="uk-UA"/>
        </w:rPr>
        <w:tab/>
      </w:r>
      <w:r w:rsidRPr="00190DDD">
        <w:rPr>
          <w:b/>
          <w:lang w:val="uk-UA"/>
        </w:rPr>
        <w:tab/>
      </w:r>
      <w:r w:rsidRPr="00190DDD">
        <w:rPr>
          <w:b/>
          <w:lang w:val="uk-UA"/>
        </w:rPr>
        <w:tab/>
        <w:t>М.П.</w:t>
      </w:r>
      <w:r w:rsidR="00411396" w:rsidRPr="00190DDD">
        <w:rPr>
          <w:b/>
          <w:lang w:val="uk-UA"/>
        </w:rPr>
        <w:br w:type="page"/>
      </w:r>
    </w:p>
    <w:p w:rsidR="00411396" w:rsidRPr="00190DDD" w:rsidRDefault="00411396" w:rsidP="00C41849">
      <w:pPr>
        <w:ind w:left="6096"/>
        <w:rPr>
          <w:color w:val="000000" w:themeColor="text1"/>
          <w:sz w:val="23"/>
          <w:szCs w:val="23"/>
          <w:lang w:val="uk-UA"/>
        </w:rPr>
      </w:pPr>
      <w:r w:rsidRPr="00190DDD">
        <w:rPr>
          <w:color w:val="000000" w:themeColor="text1"/>
          <w:sz w:val="23"/>
          <w:szCs w:val="23"/>
          <w:lang w:val="uk-UA"/>
        </w:rPr>
        <w:lastRenderedPageBreak/>
        <w:t>Додаток № 2</w:t>
      </w:r>
    </w:p>
    <w:p w:rsidR="00C41849" w:rsidRPr="00190DDD" w:rsidRDefault="00411396" w:rsidP="00C41849">
      <w:pPr>
        <w:ind w:left="6096"/>
        <w:rPr>
          <w:color w:val="000000" w:themeColor="text1"/>
          <w:sz w:val="23"/>
          <w:szCs w:val="23"/>
          <w:lang w:val="uk-UA"/>
        </w:rPr>
      </w:pPr>
      <w:r w:rsidRPr="00190DDD">
        <w:rPr>
          <w:color w:val="000000" w:themeColor="text1"/>
          <w:sz w:val="23"/>
          <w:szCs w:val="23"/>
          <w:lang w:val="uk-UA"/>
        </w:rPr>
        <w:t xml:space="preserve">до Договору </w:t>
      </w:r>
      <w:r w:rsidR="007D16E6">
        <w:rPr>
          <w:color w:val="000000" w:themeColor="text1"/>
          <w:sz w:val="23"/>
          <w:szCs w:val="23"/>
          <w:lang w:val="uk-UA"/>
        </w:rPr>
        <w:t>від “___”____2024</w:t>
      </w:r>
      <w:r w:rsidR="00C41849" w:rsidRPr="00190DDD">
        <w:rPr>
          <w:color w:val="000000" w:themeColor="text1"/>
          <w:sz w:val="23"/>
          <w:szCs w:val="23"/>
          <w:lang w:val="uk-UA"/>
        </w:rPr>
        <w:t xml:space="preserve"> р.</w:t>
      </w:r>
      <w:r w:rsidR="00C41849" w:rsidRPr="00190DDD">
        <w:rPr>
          <w:color w:val="000000" w:themeColor="text1"/>
          <w:sz w:val="25"/>
          <w:szCs w:val="25"/>
          <w:lang w:val="uk-UA"/>
        </w:rPr>
        <w:t xml:space="preserve">                                                                         </w:t>
      </w:r>
      <w:r w:rsidR="00C41849" w:rsidRPr="00190DDD">
        <w:rPr>
          <w:lang w:val="uk-UA"/>
        </w:rPr>
        <w:t>№  ______________________</w:t>
      </w:r>
    </w:p>
    <w:p w:rsidR="00411396" w:rsidRPr="00190DDD" w:rsidRDefault="00411396" w:rsidP="00C41849">
      <w:pPr>
        <w:rPr>
          <w:color w:val="000000" w:themeColor="text1"/>
          <w:sz w:val="25"/>
          <w:szCs w:val="25"/>
          <w:lang w:val="uk-UA"/>
        </w:rPr>
      </w:pPr>
    </w:p>
    <w:p w:rsidR="00411396" w:rsidRPr="00190DDD" w:rsidRDefault="00411396" w:rsidP="00411396">
      <w:pPr>
        <w:ind w:left="6237"/>
        <w:jc w:val="center"/>
        <w:rPr>
          <w:color w:val="000000" w:themeColor="text1"/>
          <w:sz w:val="25"/>
          <w:szCs w:val="25"/>
          <w:lang w:val="uk-UA"/>
        </w:rPr>
      </w:pPr>
    </w:p>
    <w:p w:rsidR="00411396" w:rsidRPr="00190DDD" w:rsidRDefault="00411396" w:rsidP="00411396">
      <w:pPr>
        <w:widowControl w:val="0"/>
        <w:jc w:val="center"/>
        <w:rPr>
          <w:color w:val="000000" w:themeColor="text1"/>
          <w:lang w:val="uk-UA"/>
        </w:rPr>
      </w:pPr>
      <w:r w:rsidRPr="00190DDD">
        <w:rPr>
          <w:color w:val="000000" w:themeColor="text1"/>
          <w:sz w:val="25"/>
          <w:szCs w:val="25"/>
          <w:lang w:val="uk-UA"/>
        </w:rPr>
        <w:t>ОСОБИСТЕ ЗОБОВ’ЯЗАННЯ</w:t>
      </w:r>
    </w:p>
    <w:p w:rsidR="00411396" w:rsidRPr="00190DDD" w:rsidRDefault="00411396" w:rsidP="00411396">
      <w:pPr>
        <w:widowControl w:val="0"/>
        <w:jc w:val="center"/>
        <w:rPr>
          <w:color w:val="000000" w:themeColor="text1"/>
          <w:sz w:val="25"/>
          <w:szCs w:val="25"/>
          <w:lang w:val="uk-UA"/>
        </w:rPr>
      </w:pPr>
    </w:p>
    <w:p w:rsidR="000324C4" w:rsidRPr="00190DDD" w:rsidRDefault="000324C4" w:rsidP="000324C4">
      <w:pPr>
        <w:shd w:val="clear" w:color="auto" w:fill="FFFFFF"/>
        <w:ind w:firstLine="708"/>
        <w:jc w:val="both"/>
        <w:rPr>
          <w:color w:val="000000" w:themeColor="text1"/>
          <w:sz w:val="25"/>
          <w:szCs w:val="25"/>
          <w:lang w:val="uk-UA"/>
        </w:rPr>
      </w:pPr>
      <w:r w:rsidRPr="00190DDD">
        <w:rPr>
          <w:color w:val="000000" w:themeColor="text1"/>
          <w:sz w:val="25"/>
          <w:szCs w:val="25"/>
          <w:lang w:val="uk-UA"/>
        </w:rPr>
        <w:t>Я,</w:t>
      </w:r>
      <w:r w:rsidRPr="00190DDD">
        <w:rPr>
          <w:color w:val="000000" w:themeColor="text1"/>
          <w:sz w:val="25"/>
          <w:szCs w:val="25"/>
          <w:lang w:val="uk-UA" w:eastAsia="en-US"/>
        </w:rPr>
        <w:t xml:space="preserve"> </w:t>
      </w:r>
      <w:r w:rsidR="007D16E6">
        <w:rPr>
          <w:color w:val="000000" w:themeColor="text1"/>
          <w:sz w:val="25"/>
          <w:szCs w:val="25"/>
          <w:lang w:val="uk-UA" w:eastAsia="en-US"/>
        </w:rPr>
        <w:t>__________________________________</w:t>
      </w:r>
      <w:r w:rsidR="005E3785">
        <w:rPr>
          <w:color w:val="000000" w:themeColor="text1"/>
          <w:sz w:val="25"/>
          <w:szCs w:val="25"/>
          <w:lang w:val="uk-UA" w:eastAsia="en-US"/>
        </w:rPr>
        <w:t xml:space="preserve"> </w:t>
      </w:r>
      <w:r w:rsidRPr="00190DDD">
        <w:rPr>
          <w:color w:val="000000" w:themeColor="text1"/>
          <w:sz w:val="25"/>
          <w:szCs w:val="25"/>
          <w:lang w:val="uk-UA"/>
        </w:rPr>
        <w:t>гарантую, що товар, який постачається мною згідно Договору № ___  від _______________ 202</w:t>
      </w:r>
      <w:r w:rsidR="007D16E6">
        <w:rPr>
          <w:color w:val="000000" w:themeColor="text1"/>
          <w:sz w:val="25"/>
          <w:szCs w:val="25"/>
          <w:lang w:val="uk-UA"/>
        </w:rPr>
        <w:t xml:space="preserve">4 </w:t>
      </w:r>
      <w:r w:rsidRPr="00190DDD">
        <w:rPr>
          <w:color w:val="000000" w:themeColor="text1"/>
          <w:sz w:val="25"/>
          <w:szCs w:val="25"/>
          <w:lang w:val="uk-UA"/>
        </w:rPr>
        <w:t>року військовій частині А2738</w:t>
      </w:r>
      <w:r w:rsidRPr="00190DDD">
        <w:rPr>
          <w:color w:val="000000" w:themeColor="text1"/>
          <w:sz w:val="25"/>
          <w:szCs w:val="25"/>
          <w:lang w:val="uk-UA" w:eastAsia="en-US"/>
        </w:rPr>
        <w:t xml:space="preserve"> не походить з Російської Федерації та/або Республіки Білорусь.</w:t>
      </w:r>
    </w:p>
    <w:p w:rsidR="000324C4" w:rsidRPr="00190DDD" w:rsidRDefault="000324C4" w:rsidP="000324C4">
      <w:pPr>
        <w:shd w:val="clear" w:color="auto" w:fill="FFFFFF"/>
        <w:jc w:val="both"/>
        <w:rPr>
          <w:color w:val="000000" w:themeColor="text1"/>
          <w:sz w:val="25"/>
          <w:szCs w:val="25"/>
          <w:lang w:val="uk-UA"/>
        </w:rPr>
      </w:pPr>
      <w:r w:rsidRPr="00190DDD">
        <w:rPr>
          <w:color w:val="000000" w:themeColor="text1"/>
          <w:sz w:val="25"/>
          <w:szCs w:val="25"/>
          <w:lang w:val="uk-UA"/>
        </w:rPr>
        <w:tab/>
        <w:t xml:space="preserve">                       </w:t>
      </w:r>
    </w:p>
    <w:p w:rsidR="000324C4" w:rsidRPr="00190DDD" w:rsidRDefault="000324C4" w:rsidP="000324C4">
      <w:pPr>
        <w:shd w:val="clear" w:color="auto" w:fill="FFFFFF"/>
        <w:jc w:val="both"/>
        <w:rPr>
          <w:color w:val="000000" w:themeColor="text1"/>
          <w:sz w:val="25"/>
          <w:szCs w:val="25"/>
          <w:lang w:val="uk-UA"/>
        </w:rPr>
      </w:pPr>
    </w:p>
    <w:p w:rsidR="000324C4" w:rsidRPr="00190DDD" w:rsidRDefault="000324C4" w:rsidP="000324C4">
      <w:pPr>
        <w:shd w:val="clear" w:color="auto" w:fill="FFFFFF"/>
        <w:jc w:val="both"/>
        <w:rPr>
          <w:color w:val="000000" w:themeColor="text1"/>
          <w:sz w:val="25"/>
          <w:szCs w:val="25"/>
          <w:lang w:val="uk-UA"/>
        </w:rPr>
      </w:pPr>
    </w:p>
    <w:p w:rsidR="000324C4" w:rsidRPr="00190DDD" w:rsidRDefault="000324C4" w:rsidP="0035286C">
      <w:pPr>
        <w:shd w:val="clear" w:color="auto" w:fill="FFFFFF"/>
        <w:ind w:left="3540" w:firstLine="708"/>
        <w:jc w:val="both"/>
        <w:rPr>
          <w:color w:val="000000" w:themeColor="text1"/>
          <w:sz w:val="25"/>
          <w:szCs w:val="25"/>
          <w:lang w:val="uk-UA"/>
        </w:rPr>
      </w:pPr>
      <w:r w:rsidRPr="00190DDD">
        <w:rPr>
          <w:color w:val="000000" w:themeColor="text1"/>
          <w:sz w:val="25"/>
          <w:szCs w:val="25"/>
          <w:lang w:val="uk-UA"/>
        </w:rPr>
        <w:t xml:space="preserve">___________________            </w:t>
      </w:r>
      <w:r w:rsidR="0035286C" w:rsidRPr="00190DDD">
        <w:rPr>
          <w:color w:val="000000" w:themeColor="text1"/>
          <w:sz w:val="25"/>
          <w:szCs w:val="25"/>
          <w:lang w:val="uk-UA"/>
        </w:rPr>
        <w:t>ПІБ</w:t>
      </w:r>
      <w:r w:rsidRPr="00190DDD">
        <w:rPr>
          <w:color w:val="000000" w:themeColor="text1"/>
          <w:sz w:val="25"/>
          <w:szCs w:val="25"/>
          <w:lang w:val="uk-UA"/>
        </w:rPr>
        <w:t xml:space="preserve">  </w:t>
      </w:r>
    </w:p>
    <w:p w:rsidR="007E1D7B" w:rsidRPr="00190DDD" w:rsidRDefault="0080393A" w:rsidP="00411396">
      <w:pPr>
        <w:shd w:val="clear" w:color="auto" w:fill="FFFFFF"/>
        <w:jc w:val="both"/>
        <w:rPr>
          <w:color w:val="000000" w:themeColor="text1"/>
          <w:sz w:val="25"/>
          <w:szCs w:val="25"/>
          <w:lang w:val="uk-UA"/>
        </w:rPr>
      </w:pPr>
      <w:r w:rsidRPr="00190DDD">
        <w:rPr>
          <w:color w:val="000000" w:themeColor="text1"/>
          <w:sz w:val="25"/>
          <w:szCs w:val="25"/>
          <w:lang w:val="uk-UA"/>
        </w:rPr>
        <w:tab/>
      </w:r>
      <w:r w:rsidRPr="00190DDD">
        <w:rPr>
          <w:color w:val="000000" w:themeColor="text1"/>
          <w:sz w:val="25"/>
          <w:szCs w:val="25"/>
          <w:lang w:val="uk-UA"/>
        </w:rPr>
        <w:tab/>
      </w:r>
      <w:r w:rsidRPr="00190DDD">
        <w:rPr>
          <w:color w:val="000000" w:themeColor="text1"/>
          <w:sz w:val="25"/>
          <w:szCs w:val="25"/>
          <w:lang w:val="uk-UA"/>
        </w:rPr>
        <w:tab/>
      </w:r>
      <w:r w:rsidRPr="00190DDD">
        <w:rPr>
          <w:color w:val="000000" w:themeColor="text1"/>
          <w:sz w:val="25"/>
          <w:szCs w:val="25"/>
          <w:lang w:val="uk-UA"/>
        </w:rPr>
        <w:tab/>
      </w:r>
      <w:r w:rsidRPr="00190DDD">
        <w:rPr>
          <w:color w:val="000000" w:themeColor="text1"/>
          <w:sz w:val="25"/>
          <w:szCs w:val="25"/>
          <w:lang w:val="uk-UA"/>
        </w:rPr>
        <w:tab/>
      </w:r>
      <w:r w:rsidRPr="00190DDD">
        <w:rPr>
          <w:color w:val="000000" w:themeColor="text1"/>
          <w:sz w:val="25"/>
          <w:szCs w:val="25"/>
          <w:lang w:val="uk-UA"/>
        </w:rPr>
        <w:tab/>
        <w:t xml:space="preserve">            </w:t>
      </w:r>
      <w:r w:rsidR="007E1D7B" w:rsidRPr="00190DDD">
        <w:rPr>
          <w:color w:val="000000" w:themeColor="text1"/>
          <w:sz w:val="20"/>
          <w:lang w:val="uk-UA"/>
        </w:rPr>
        <w:t>(підпис)</w:t>
      </w:r>
    </w:p>
    <w:p w:rsidR="007E1D7B" w:rsidRPr="00190DDD" w:rsidRDefault="007E1D7B" w:rsidP="003675C3">
      <w:pPr>
        <w:rPr>
          <w:lang w:val="uk-UA"/>
        </w:rPr>
      </w:pPr>
    </w:p>
    <w:p w:rsidR="00A07F22" w:rsidRPr="00190DDD" w:rsidRDefault="007E1D7B" w:rsidP="003675C3">
      <w:pPr>
        <w:rPr>
          <w:b/>
          <w:lang w:val="uk-UA"/>
        </w:rPr>
      </w:pPr>
      <w:r w:rsidRPr="00190DDD">
        <w:rPr>
          <w:b/>
          <w:lang w:val="uk-UA"/>
        </w:rPr>
        <w:t>М.П.</w:t>
      </w:r>
    </w:p>
    <w:p w:rsidR="00A07F22" w:rsidRPr="00190DDD" w:rsidRDefault="00A07F22">
      <w:pPr>
        <w:spacing w:after="200" w:line="276" w:lineRule="auto"/>
        <w:rPr>
          <w:lang w:val="uk-UA"/>
        </w:rPr>
      </w:pPr>
    </w:p>
    <w:sectPr w:rsidR="00A07F22" w:rsidRPr="00190DDD" w:rsidSect="00A27312">
      <w:pgSz w:w="11906" w:h="16838"/>
      <w:pgMar w:top="709"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03801"/>
    <w:multiLevelType w:val="hybridMultilevel"/>
    <w:tmpl w:val="BCB62F12"/>
    <w:lvl w:ilvl="0" w:tplc="478A06D8">
      <w:start w:val="1"/>
      <w:numFmt w:val="decimal"/>
      <w:lvlText w:val="%1."/>
      <w:lvlJc w:val="left"/>
      <w:pPr>
        <w:tabs>
          <w:tab w:val="num" w:pos="1068"/>
        </w:tabs>
        <w:ind w:left="1068" w:hanging="360"/>
      </w:pPr>
      <w:rPr>
        <w:rFonts w:hint="default"/>
      </w:rPr>
    </w:lvl>
    <w:lvl w:ilvl="1" w:tplc="D3A2A3DE">
      <w:numFmt w:val="none"/>
      <w:lvlText w:val=""/>
      <w:lvlJc w:val="left"/>
      <w:pPr>
        <w:tabs>
          <w:tab w:val="num" w:pos="360"/>
        </w:tabs>
      </w:pPr>
    </w:lvl>
    <w:lvl w:ilvl="2" w:tplc="27A093FC">
      <w:numFmt w:val="none"/>
      <w:lvlText w:val=""/>
      <w:lvlJc w:val="left"/>
      <w:pPr>
        <w:tabs>
          <w:tab w:val="num" w:pos="360"/>
        </w:tabs>
      </w:pPr>
    </w:lvl>
    <w:lvl w:ilvl="3" w:tplc="92069162">
      <w:numFmt w:val="none"/>
      <w:lvlText w:val=""/>
      <w:lvlJc w:val="left"/>
      <w:pPr>
        <w:tabs>
          <w:tab w:val="num" w:pos="360"/>
        </w:tabs>
      </w:pPr>
    </w:lvl>
    <w:lvl w:ilvl="4" w:tplc="CF28E112">
      <w:numFmt w:val="none"/>
      <w:lvlText w:val=""/>
      <w:lvlJc w:val="left"/>
      <w:pPr>
        <w:tabs>
          <w:tab w:val="num" w:pos="360"/>
        </w:tabs>
      </w:pPr>
    </w:lvl>
    <w:lvl w:ilvl="5" w:tplc="2C38BA0E">
      <w:numFmt w:val="none"/>
      <w:lvlText w:val=""/>
      <w:lvlJc w:val="left"/>
      <w:pPr>
        <w:tabs>
          <w:tab w:val="num" w:pos="360"/>
        </w:tabs>
      </w:pPr>
    </w:lvl>
    <w:lvl w:ilvl="6" w:tplc="3C96C702">
      <w:numFmt w:val="none"/>
      <w:lvlText w:val=""/>
      <w:lvlJc w:val="left"/>
      <w:pPr>
        <w:tabs>
          <w:tab w:val="num" w:pos="360"/>
        </w:tabs>
      </w:pPr>
    </w:lvl>
    <w:lvl w:ilvl="7" w:tplc="4BFECBE6">
      <w:numFmt w:val="none"/>
      <w:lvlText w:val=""/>
      <w:lvlJc w:val="left"/>
      <w:pPr>
        <w:tabs>
          <w:tab w:val="num" w:pos="360"/>
        </w:tabs>
      </w:pPr>
    </w:lvl>
    <w:lvl w:ilvl="8" w:tplc="AA420F46">
      <w:numFmt w:val="none"/>
      <w:lvlText w:val=""/>
      <w:lvlJc w:val="left"/>
      <w:pPr>
        <w:tabs>
          <w:tab w:val="num" w:pos="360"/>
        </w:tabs>
      </w:pPr>
    </w:lvl>
  </w:abstractNum>
  <w:abstractNum w:abstractNumId="1" w15:restartNumberingAfterBreak="0">
    <w:nsid w:val="1F46738A"/>
    <w:multiLevelType w:val="multilevel"/>
    <w:tmpl w:val="B69AAAB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7CA76E0"/>
    <w:multiLevelType w:val="multilevel"/>
    <w:tmpl w:val="9D2AC8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C00CFA"/>
    <w:multiLevelType w:val="hybridMultilevel"/>
    <w:tmpl w:val="032AE2B0"/>
    <w:lvl w:ilvl="0" w:tplc="0422000F">
      <w:start w:val="1"/>
      <w:numFmt w:val="decimal"/>
      <w:lvlText w:val="%1."/>
      <w:lvlJc w:val="left"/>
      <w:pPr>
        <w:ind w:left="764" w:hanging="360"/>
      </w:pPr>
    </w:lvl>
    <w:lvl w:ilvl="1" w:tplc="04220019" w:tentative="1">
      <w:start w:val="1"/>
      <w:numFmt w:val="lowerLetter"/>
      <w:lvlText w:val="%2."/>
      <w:lvlJc w:val="left"/>
      <w:pPr>
        <w:ind w:left="1484" w:hanging="360"/>
      </w:pPr>
    </w:lvl>
    <w:lvl w:ilvl="2" w:tplc="0422001B" w:tentative="1">
      <w:start w:val="1"/>
      <w:numFmt w:val="lowerRoman"/>
      <w:lvlText w:val="%3."/>
      <w:lvlJc w:val="right"/>
      <w:pPr>
        <w:ind w:left="2204" w:hanging="180"/>
      </w:pPr>
    </w:lvl>
    <w:lvl w:ilvl="3" w:tplc="0422000F" w:tentative="1">
      <w:start w:val="1"/>
      <w:numFmt w:val="decimal"/>
      <w:lvlText w:val="%4."/>
      <w:lvlJc w:val="left"/>
      <w:pPr>
        <w:ind w:left="2924" w:hanging="360"/>
      </w:pPr>
    </w:lvl>
    <w:lvl w:ilvl="4" w:tplc="04220019" w:tentative="1">
      <w:start w:val="1"/>
      <w:numFmt w:val="lowerLetter"/>
      <w:lvlText w:val="%5."/>
      <w:lvlJc w:val="left"/>
      <w:pPr>
        <w:ind w:left="3644" w:hanging="360"/>
      </w:pPr>
    </w:lvl>
    <w:lvl w:ilvl="5" w:tplc="0422001B" w:tentative="1">
      <w:start w:val="1"/>
      <w:numFmt w:val="lowerRoman"/>
      <w:lvlText w:val="%6."/>
      <w:lvlJc w:val="right"/>
      <w:pPr>
        <w:ind w:left="4364" w:hanging="180"/>
      </w:pPr>
    </w:lvl>
    <w:lvl w:ilvl="6" w:tplc="0422000F" w:tentative="1">
      <w:start w:val="1"/>
      <w:numFmt w:val="decimal"/>
      <w:lvlText w:val="%7."/>
      <w:lvlJc w:val="left"/>
      <w:pPr>
        <w:ind w:left="5084" w:hanging="360"/>
      </w:pPr>
    </w:lvl>
    <w:lvl w:ilvl="7" w:tplc="04220019" w:tentative="1">
      <w:start w:val="1"/>
      <w:numFmt w:val="lowerLetter"/>
      <w:lvlText w:val="%8."/>
      <w:lvlJc w:val="left"/>
      <w:pPr>
        <w:ind w:left="5804" w:hanging="360"/>
      </w:pPr>
    </w:lvl>
    <w:lvl w:ilvl="8" w:tplc="0422001B" w:tentative="1">
      <w:start w:val="1"/>
      <w:numFmt w:val="lowerRoman"/>
      <w:lvlText w:val="%9."/>
      <w:lvlJc w:val="right"/>
      <w:pPr>
        <w:ind w:left="6524" w:hanging="180"/>
      </w:pPr>
    </w:lvl>
  </w:abstractNum>
  <w:abstractNum w:abstractNumId="4" w15:restartNumberingAfterBreak="0">
    <w:nsid w:val="4F070B6B"/>
    <w:multiLevelType w:val="hybridMultilevel"/>
    <w:tmpl w:val="9D60F4FC"/>
    <w:lvl w:ilvl="0" w:tplc="CDD29D14">
      <w:start w:val="8"/>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5F1D2332"/>
    <w:multiLevelType w:val="multilevel"/>
    <w:tmpl w:val="9D2AC8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5E72258"/>
    <w:multiLevelType w:val="multilevel"/>
    <w:tmpl w:val="9482CB7E"/>
    <w:lvl w:ilvl="0">
      <w:start w:val="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15:restartNumberingAfterBreak="0">
    <w:nsid w:val="66B332F7"/>
    <w:multiLevelType w:val="hybridMultilevel"/>
    <w:tmpl w:val="EAD22E90"/>
    <w:lvl w:ilvl="0" w:tplc="0422000F">
      <w:start w:val="1"/>
      <w:numFmt w:val="decimal"/>
      <w:lvlText w:val="%1."/>
      <w:lvlJc w:val="left"/>
      <w:pPr>
        <w:ind w:left="76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0B23230"/>
    <w:multiLevelType w:val="hybridMultilevel"/>
    <w:tmpl w:val="1862D9A2"/>
    <w:lvl w:ilvl="0" w:tplc="DE92274C">
      <w:start w:val="6"/>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7ECB7999"/>
    <w:multiLevelType w:val="hybridMultilevel"/>
    <w:tmpl w:val="032AE2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 w:numId="7">
    <w:abstractNumId w:val="6"/>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2C"/>
    <w:rsid w:val="00000834"/>
    <w:rsid w:val="00005163"/>
    <w:rsid w:val="000324C4"/>
    <w:rsid w:val="00033A6F"/>
    <w:rsid w:val="000463CE"/>
    <w:rsid w:val="00084CE4"/>
    <w:rsid w:val="000A607F"/>
    <w:rsid w:val="000B017B"/>
    <w:rsid w:val="000B79AB"/>
    <w:rsid w:val="000C7514"/>
    <w:rsid w:val="00117DF1"/>
    <w:rsid w:val="00170557"/>
    <w:rsid w:val="0017149E"/>
    <w:rsid w:val="00173DB7"/>
    <w:rsid w:val="0017480E"/>
    <w:rsid w:val="00190DDD"/>
    <w:rsid w:val="00192B77"/>
    <w:rsid w:val="001B233F"/>
    <w:rsid w:val="001C1249"/>
    <w:rsid w:val="001D6345"/>
    <w:rsid w:val="001E2395"/>
    <w:rsid w:val="001E427E"/>
    <w:rsid w:val="002035F5"/>
    <w:rsid w:val="0020570C"/>
    <w:rsid w:val="002135AE"/>
    <w:rsid w:val="00214F2C"/>
    <w:rsid w:val="002168EE"/>
    <w:rsid w:val="002448F1"/>
    <w:rsid w:val="0025751E"/>
    <w:rsid w:val="0026684A"/>
    <w:rsid w:val="00282B46"/>
    <w:rsid w:val="002A0CA4"/>
    <w:rsid w:val="002A4D0F"/>
    <w:rsid w:val="002C0BFB"/>
    <w:rsid w:val="002C5745"/>
    <w:rsid w:val="002D274C"/>
    <w:rsid w:val="002E6501"/>
    <w:rsid w:val="00325AE1"/>
    <w:rsid w:val="0034153B"/>
    <w:rsid w:val="003451EC"/>
    <w:rsid w:val="00350D52"/>
    <w:rsid w:val="0035286C"/>
    <w:rsid w:val="003675C3"/>
    <w:rsid w:val="003708A0"/>
    <w:rsid w:val="0037336D"/>
    <w:rsid w:val="00374001"/>
    <w:rsid w:val="00376DCE"/>
    <w:rsid w:val="003A0A73"/>
    <w:rsid w:val="003E256E"/>
    <w:rsid w:val="003F045B"/>
    <w:rsid w:val="003F7AD3"/>
    <w:rsid w:val="00411396"/>
    <w:rsid w:val="004165A1"/>
    <w:rsid w:val="00421367"/>
    <w:rsid w:val="0043305C"/>
    <w:rsid w:val="00452231"/>
    <w:rsid w:val="004560C4"/>
    <w:rsid w:val="00472300"/>
    <w:rsid w:val="00475284"/>
    <w:rsid w:val="00492533"/>
    <w:rsid w:val="00493F39"/>
    <w:rsid w:val="004976FA"/>
    <w:rsid w:val="004A15F3"/>
    <w:rsid w:val="004C4369"/>
    <w:rsid w:val="004C5EB7"/>
    <w:rsid w:val="004E4B4B"/>
    <w:rsid w:val="00502CFF"/>
    <w:rsid w:val="00506FDC"/>
    <w:rsid w:val="00512E96"/>
    <w:rsid w:val="00521B29"/>
    <w:rsid w:val="00567845"/>
    <w:rsid w:val="00567E87"/>
    <w:rsid w:val="00577BAE"/>
    <w:rsid w:val="0058777D"/>
    <w:rsid w:val="0059700E"/>
    <w:rsid w:val="005A7C66"/>
    <w:rsid w:val="005B5B12"/>
    <w:rsid w:val="005C2E4D"/>
    <w:rsid w:val="005C4DEA"/>
    <w:rsid w:val="005E25E8"/>
    <w:rsid w:val="005E3785"/>
    <w:rsid w:val="005E6EC5"/>
    <w:rsid w:val="005F7B2E"/>
    <w:rsid w:val="00602A5A"/>
    <w:rsid w:val="006136A1"/>
    <w:rsid w:val="006235FE"/>
    <w:rsid w:val="00642C4E"/>
    <w:rsid w:val="006503B8"/>
    <w:rsid w:val="00650C48"/>
    <w:rsid w:val="006667BF"/>
    <w:rsid w:val="006677E3"/>
    <w:rsid w:val="00675E54"/>
    <w:rsid w:val="00684808"/>
    <w:rsid w:val="006B0C2A"/>
    <w:rsid w:val="006B3592"/>
    <w:rsid w:val="006B3594"/>
    <w:rsid w:val="006D108D"/>
    <w:rsid w:val="006D18F8"/>
    <w:rsid w:val="006D4488"/>
    <w:rsid w:val="006E1A54"/>
    <w:rsid w:val="006E25F9"/>
    <w:rsid w:val="006F0FC1"/>
    <w:rsid w:val="006F2B99"/>
    <w:rsid w:val="006F73E1"/>
    <w:rsid w:val="00720C87"/>
    <w:rsid w:val="0072487D"/>
    <w:rsid w:val="00747532"/>
    <w:rsid w:val="00763E29"/>
    <w:rsid w:val="007762EA"/>
    <w:rsid w:val="007841AC"/>
    <w:rsid w:val="0079135D"/>
    <w:rsid w:val="007C033C"/>
    <w:rsid w:val="007D16E6"/>
    <w:rsid w:val="007E1D7B"/>
    <w:rsid w:val="007E687F"/>
    <w:rsid w:val="007F1F62"/>
    <w:rsid w:val="0080393A"/>
    <w:rsid w:val="00816066"/>
    <w:rsid w:val="00896A7D"/>
    <w:rsid w:val="008A0377"/>
    <w:rsid w:val="008A3710"/>
    <w:rsid w:val="008C4C68"/>
    <w:rsid w:val="008C50EA"/>
    <w:rsid w:val="008E2026"/>
    <w:rsid w:val="008F3003"/>
    <w:rsid w:val="0090061B"/>
    <w:rsid w:val="00904D31"/>
    <w:rsid w:val="009248D7"/>
    <w:rsid w:val="00933CFC"/>
    <w:rsid w:val="00945351"/>
    <w:rsid w:val="00946827"/>
    <w:rsid w:val="0097693D"/>
    <w:rsid w:val="00995933"/>
    <w:rsid w:val="009D30C6"/>
    <w:rsid w:val="009F5D84"/>
    <w:rsid w:val="00A017DA"/>
    <w:rsid w:val="00A07F22"/>
    <w:rsid w:val="00A27312"/>
    <w:rsid w:val="00A30E10"/>
    <w:rsid w:val="00A3437D"/>
    <w:rsid w:val="00A41E0F"/>
    <w:rsid w:val="00A4231F"/>
    <w:rsid w:val="00A43071"/>
    <w:rsid w:val="00A44C9C"/>
    <w:rsid w:val="00A91A80"/>
    <w:rsid w:val="00A97386"/>
    <w:rsid w:val="00AD0A74"/>
    <w:rsid w:val="00AD45FA"/>
    <w:rsid w:val="00AE02FE"/>
    <w:rsid w:val="00AF1E5A"/>
    <w:rsid w:val="00B01741"/>
    <w:rsid w:val="00B06F54"/>
    <w:rsid w:val="00B3720F"/>
    <w:rsid w:val="00B56950"/>
    <w:rsid w:val="00B56B80"/>
    <w:rsid w:val="00B80336"/>
    <w:rsid w:val="00B83295"/>
    <w:rsid w:val="00B95DDF"/>
    <w:rsid w:val="00B96DC5"/>
    <w:rsid w:val="00BA3151"/>
    <w:rsid w:val="00BC45B9"/>
    <w:rsid w:val="00BC4D00"/>
    <w:rsid w:val="00BE1B03"/>
    <w:rsid w:val="00BF01C7"/>
    <w:rsid w:val="00C131B6"/>
    <w:rsid w:val="00C154EB"/>
    <w:rsid w:val="00C27526"/>
    <w:rsid w:val="00C33A03"/>
    <w:rsid w:val="00C41849"/>
    <w:rsid w:val="00C4715E"/>
    <w:rsid w:val="00C47B43"/>
    <w:rsid w:val="00C56A6E"/>
    <w:rsid w:val="00C64574"/>
    <w:rsid w:val="00C676F8"/>
    <w:rsid w:val="00C72FD4"/>
    <w:rsid w:val="00C7720C"/>
    <w:rsid w:val="00C8066A"/>
    <w:rsid w:val="00C81593"/>
    <w:rsid w:val="00C87A01"/>
    <w:rsid w:val="00CA4A2A"/>
    <w:rsid w:val="00CB4FFD"/>
    <w:rsid w:val="00CC2875"/>
    <w:rsid w:val="00CC44F4"/>
    <w:rsid w:val="00CC49DA"/>
    <w:rsid w:val="00CE09AD"/>
    <w:rsid w:val="00CF06E4"/>
    <w:rsid w:val="00CF603D"/>
    <w:rsid w:val="00CF63D6"/>
    <w:rsid w:val="00D237A0"/>
    <w:rsid w:val="00D47947"/>
    <w:rsid w:val="00D55659"/>
    <w:rsid w:val="00D76CCA"/>
    <w:rsid w:val="00D83333"/>
    <w:rsid w:val="00D95051"/>
    <w:rsid w:val="00DA51F1"/>
    <w:rsid w:val="00E1612F"/>
    <w:rsid w:val="00E2143C"/>
    <w:rsid w:val="00E302A1"/>
    <w:rsid w:val="00E468C9"/>
    <w:rsid w:val="00E704E5"/>
    <w:rsid w:val="00E81119"/>
    <w:rsid w:val="00E90628"/>
    <w:rsid w:val="00E93C12"/>
    <w:rsid w:val="00EA06D2"/>
    <w:rsid w:val="00EB01DF"/>
    <w:rsid w:val="00EC7E11"/>
    <w:rsid w:val="00EE1F7F"/>
    <w:rsid w:val="00F00C99"/>
    <w:rsid w:val="00F143DF"/>
    <w:rsid w:val="00F537DB"/>
    <w:rsid w:val="00F75485"/>
    <w:rsid w:val="00FA0C64"/>
    <w:rsid w:val="00FD7D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19B59"/>
  <w15:docId w15:val="{A397CF7C-0620-49B2-A87E-BC81FED1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5C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Web)"/>
    <w:basedOn w:val="a"/>
    <w:link w:val="a4"/>
    <w:uiPriority w:val="99"/>
    <w:rsid w:val="003675C3"/>
    <w:pPr>
      <w:spacing w:before="100" w:beforeAutospacing="1" w:after="100" w:afterAutospacing="1"/>
    </w:pPr>
  </w:style>
  <w:style w:type="character" w:customStyle="1" w:styleId="a4">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3"/>
    <w:locked/>
    <w:rsid w:val="003675C3"/>
    <w:rPr>
      <w:rFonts w:ascii="Times New Roman" w:eastAsia="Times New Roman" w:hAnsi="Times New Roman" w:cs="Times New Roman"/>
      <w:sz w:val="24"/>
      <w:szCs w:val="24"/>
      <w:lang w:val="ru-RU" w:eastAsia="ru-RU"/>
    </w:rPr>
  </w:style>
  <w:style w:type="paragraph" w:styleId="a5">
    <w:name w:val="Body Text"/>
    <w:basedOn w:val="a"/>
    <w:link w:val="a6"/>
    <w:rsid w:val="003675C3"/>
    <w:pPr>
      <w:spacing w:before="20" w:after="20"/>
      <w:ind w:firstLine="737"/>
      <w:jc w:val="both"/>
    </w:pPr>
    <w:rPr>
      <w:snapToGrid w:val="0"/>
      <w:szCs w:val="20"/>
      <w:lang w:val="uk-UA" w:eastAsia="x-none"/>
    </w:rPr>
  </w:style>
  <w:style w:type="character" w:customStyle="1" w:styleId="a6">
    <w:name w:val="Основной текст Знак"/>
    <w:basedOn w:val="a0"/>
    <w:link w:val="a5"/>
    <w:rsid w:val="003675C3"/>
    <w:rPr>
      <w:rFonts w:ascii="Times New Roman" w:eastAsia="Times New Roman" w:hAnsi="Times New Roman" w:cs="Times New Roman"/>
      <w:snapToGrid w:val="0"/>
      <w:sz w:val="24"/>
      <w:szCs w:val="20"/>
      <w:lang w:eastAsia="x-none"/>
    </w:rPr>
  </w:style>
  <w:style w:type="paragraph" w:styleId="a7">
    <w:name w:val="Body Text Indent"/>
    <w:basedOn w:val="a"/>
    <w:link w:val="a8"/>
    <w:rsid w:val="003675C3"/>
    <w:pPr>
      <w:spacing w:after="120"/>
      <w:ind w:left="283"/>
    </w:pPr>
  </w:style>
  <w:style w:type="character" w:customStyle="1" w:styleId="a8">
    <w:name w:val="Основной текст с отступом Знак"/>
    <w:basedOn w:val="a0"/>
    <w:link w:val="a7"/>
    <w:rsid w:val="003675C3"/>
    <w:rPr>
      <w:rFonts w:ascii="Times New Roman" w:eastAsia="Times New Roman" w:hAnsi="Times New Roman" w:cs="Times New Roman"/>
      <w:sz w:val="24"/>
      <w:szCs w:val="24"/>
      <w:lang w:val="ru-RU" w:eastAsia="ru-RU"/>
    </w:rPr>
  </w:style>
  <w:style w:type="paragraph" w:styleId="3">
    <w:name w:val="Body Text Indent 3"/>
    <w:basedOn w:val="a"/>
    <w:link w:val="30"/>
    <w:rsid w:val="003675C3"/>
    <w:pPr>
      <w:spacing w:after="120"/>
      <w:ind w:left="283"/>
    </w:pPr>
    <w:rPr>
      <w:sz w:val="16"/>
      <w:szCs w:val="16"/>
    </w:rPr>
  </w:style>
  <w:style w:type="character" w:customStyle="1" w:styleId="30">
    <w:name w:val="Основной текст с отступом 3 Знак"/>
    <w:basedOn w:val="a0"/>
    <w:link w:val="3"/>
    <w:rsid w:val="003675C3"/>
    <w:rPr>
      <w:rFonts w:ascii="Times New Roman" w:eastAsia="Times New Roman" w:hAnsi="Times New Roman" w:cs="Times New Roman"/>
      <w:sz w:val="16"/>
      <w:szCs w:val="16"/>
      <w:lang w:val="ru-RU" w:eastAsia="ru-RU"/>
    </w:rPr>
  </w:style>
  <w:style w:type="paragraph" w:styleId="a9">
    <w:name w:val="caption"/>
    <w:basedOn w:val="a"/>
    <w:next w:val="a"/>
    <w:qFormat/>
    <w:rsid w:val="003675C3"/>
    <w:pPr>
      <w:spacing w:before="120" w:after="120"/>
    </w:pPr>
    <w:rPr>
      <w:b/>
      <w:bCs/>
      <w:sz w:val="20"/>
      <w:szCs w:val="20"/>
      <w:lang w:val="uk-UA"/>
    </w:rPr>
  </w:style>
  <w:style w:type="paragraph" w:styleId="2">
    <w:name w:val="List 2"/>
    <w:basedOn w:val="a"/>
    <w:rsid w:val="003675C3"/>
    <w:pPr>
      <w:ind w:left="566" w:hanging="283"/>
    </w:pPr>
    <w:rPr>
      <w:sz w:val="28"/>
      <w:lang w:val="uk-UA"/>
    </w:rPr>
  </w:style>
  <w:style w:type="paragraph" w:styleId="31">
    <w:name w:val="List 3"/>
    <w:basedOn w:val="a"/>
    <w:rsid w:val="003675C3"/>
    <w:pPr>
      <w:ind w:left="849" w:hanging="283"/>
    </w:pPr>
    <w:rPr>
      <w:sz w:val="28"/>
      <w:lang w:val="uk-UA"/>
    </w:rPr>
  </w:style>
  <w:style w:type="paragraph" w:styleId="4">
    <w:name w:val="List 4"/>
    <w:basedOn w:val="a"/>
    <w:rsid w:val="003675C3"/>
    <w:pPr>
      <w:ind w:left="1132" w:hanging="283"/>
    </w:pPr>
    <w:rPr>
      <w:sz w:val="28"/>
      <w:lang w:val="uk-UA"/>
    </w:rPr>
  </w:style>
  <w:style w:type="paragraph" w:styleId="5">
    <w:name w:val="List 5"/>
    <w:basedOn w:val="a"/>
    <w:rsid w:val="003675C3"/>
    <w:pPr>
      <w:ind w:left="1415" w:hanging="283"/>
    </w:pPr>
    <w:rPr>
      <w:sz w:val="28"/>
      <w:lang w:val="uk-UA"/>
    </w:rPr>
  </w:style>
  <w:style w:type="paragraph" w:styleId="40">
    <w:name w:val="List Continue 4"/>
    <w:basedOn w:val="a"/>
    <w:rsid w:val="003675C3"/>
    <w:pPr>
      <w:spacing w:after="120"/>
      <w:ind w:left="1132"/>
    </w:pPr>
    <w:rPr>
      <w:sz w:val="28"/>
      <w:lang w:val="uk-UA"/>
    </w:rPr>
  </w:style>
  <w:style w:type="paragraph" w:styleId="aa">
    <w:name w:val="List Paragraph"/>
    <w:basedOn w:val="a"/>
    <w:uiPriority w:val="34"/>
    <w:qFormat/>
    <w:rsid w:val="00A4231F"/>
    <w:pPr>
      <w:ind w:left="720"/>
      <w:contextualSpacing/>
    </w:pPr>
  </w:style>
  <w:style w:type="character" w:customStyle="1" w:styleId="20">
    <w:name w:val="Основной текст (2)_"/>
    <w:basedOn w:val="a0"/>
    <w:rsid w:val="00CF06E4"/>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0"/>
    <w:rsid w:val="00CF06E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Style7">
    <w:name w:val="Style7"/>
    <w:basedOn w:val="a"/>
    <w:rsid w:val="00720C87"/>
    <w:pPr>
      <w:widowControl w:val="0"/>
      <w:autoSpaceDE w:val="0"/>
      <w:autoSpaceDN w:val="0"/>
      <w:adjustRightInd w:val="0"/>
    </w:pPr>
  </w:style>
  <w:style w:type="paragraph" w:styleId="ab">
    <w:name w:val="Balloon Text"/>
    <w:basedOn w:val="a"/>
    <w:link w:val="ac"/>
    <w:uiPriority w:val="99"/>
    <w:semiHidden/>
    <w:unhideWhenUsed/>
    <w:rsid w:val="00D47947"/>
    <w:rPr>
      <w:rFonts w:ascii="Segoe UI" w:hAnsi="Segoe UI" w:cs="Segoe UI"/>
      <w:sz w:val="18"/>
      <w:szCs w:val="18"/>
    </w:rPr>
  </w:style>
  <w:style w:type="character" w:customStyle="1" w:styleId="ac">
    <w:name w:val="Текст выноски Знак"/>
    <w:basedOn w:val="a0"/>
    <w:link w:val="ab"/>
    <w:uiPriority w:val="99"/>
    <w:semiHidden/>
    <w:rsid w:val="00D47947"/>
    <w:rPr>
      <w:rFonts w:ascii="Segoe UI" w:eastAsia="Times New Roman" w:hAnsi="Segoe UI" w:cs="Segoe UI"/>
      <w:sz w:val="18"/>
      <w:szCs w:val="18"/>
      <w:lang w:val="ru-RU" w:eastAsia="ru-RU"/>
    </w:rPr>
  </w:style>
  <w:style w:type="paragraph" w:customStyle="1" w:styleId="22">
    <w:name w:val="Основной текст2"/>
    <w:basedOn w:val="a"/>
    <w:rsid w:val="00411396"/>
    <w:pPr>
      <w:widowControl w:val="0"/>
      <w:shd w:val="clear" w:color="auto" w:fill="FFFFFF"/>
      <w:spacing w:after="300" w:line="317" w:lineRule="exact"/>
      <w:ind w:firstLine="720"/>
      <w:jc w:val="both"/>
    </w:pPr>
    <w:rPr>
      <w:sz w:val="27"/>
      <w:szCs w:val="20"/>
    </w:rPr>
  </w:style>
  <w:style w:type="character" w:customStyle="1" w:styleId="1">
    <w:name w:val="Основной текст1"/>
    <w:rsid w:val="002C5745"/>
    <w:rPr>
      <w:color w:val="000000"/>
      <w:spacing w:val="0"/>
      <w:w w:val="100"/>
      <w:position w:val="0"/>
      <w:sz w:val="27"/>
      <w:shd w:val="clear" w:color="auto" w:fill="FFFFFF"/>
      <w:lang w:val="uk-UA"/>
    </w:rPr>
  </w:style>
  <w:style w:type="paragraph" w:customStyle="1" w:styleId="FR4">
    <w:name w:val="FR4"/>
    <w:rsid w:val="002C5745"/>
    <w:pPr>
      <w:widowControl w:val="0"/>
      <w:spacing w:after="260" w:line="300" w:lineRule="auto"/>
      <w:ind w:left="160"/>
      <w:jc w:val="both"/>
    </w:pPr>
    <w:rPr>
      <w:rFonts w:ascii="Arial" w:eastAsia="Times New Roman" w:hAnsi="Arial" w:cs="Arial"/>
      <w:sz w:val="24"/>
      <w:szCs w:val="24"/>
      <w:lang w:eastAsia="ru-RU" w:bidi="ta-IN"/>
    </w:rPr>
  </w:style>
  <w:style w:type="paragraph" w:customStyle="1" w:styleId="32">
    <w:name w:val="Основной текст3"/>
    <w:basedOn w:val="a"/>
    <w:rsid w:val="006667BF"/>
    <w:pPr>
      <w:widowControl w:val="0"/>
      <w:shd w:val="clear" w:color="auto" w:fill="FFFFFF"/>
      <w:spacing w:line="317" w:lineRule="exact"/>
      <w:ind w:firstLine="700"/>
      <w:jc w:val="both"/>
    </w:pPr>
    <w:rPr>
      <w:color w:val="000000"/>
      <w:sz w:val="26"/>
      <w:szCs w:val="26"/>
      <w:lang w:val="uk-UA"/>
    </w:rPr>
  </w:style>
  <w:style w:type="paragraph" w:customStyle="1" w:styleId="210">
    <w:name w:val="Основной текст с отступом 21"/>
    <w:basedOn w:val="a"/>
    <w:rsid w:val="006667BF"/>
    <w:pPr>
      <w:suppressAutoHyphens/>
      <w:spacing w:after="120" w:line="480" w:lineRule="auto"/>
      <w:ind w:left="283"/>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040">
      <w:bodyDiv w:val="1"/>
      <w:marLeft w:val="0"/>
      <w:marRight w:val="0"/>
      <w:marTop w:val="0"/>
      <w:marBottom w:val="0"/>
      <w:divBdr>
        <w:top w:val="none" w:sz="0" w:space="0" w:color="auto"/>
        <w:left w:val="none" w:sz="0" w:space="0" w:color="auto"/>
        <w:bottom w:val="none" w:sz="0" w:space="0" w:color="auto"/>
        <w:right w:val="none" w:sz="0" w:space="0" w:color="auto"/>
      </w:divBdr>
    </w:div>
    <w:div w:id="160849374">
      <w:bodyDiv w:val="1"/>
      <w:marLeft w:val="0"/>
      <w:marRight w:val="0"/>
      <w:marTop w:val="0"/>
      <w:marBottom w:val="0"/>
      <w:divBdr>
        <w:top w:val="none" w:sz="0" w:space="0" w:color="auto"/>
        <w:left w:val="none" w:sz="0" w:space="0" w:color="auto"/>
        <w:bottom w:val="none" w:sz="0" w:space="0" w:color="auto"/>
        <w:right w:val="none" w:sz="0" w:space="0" w:color="auto"/>
      </w:divBdr>
    </w:div>
    <w:div w:id="577978609">
      <w:bodyDiv w:val="1"/>
      <w:marLeft w:val="0"/>
      <w:marRight w:val="0"/>
      <w:marTop w:val="0"/>
      <w:marBottom w:val="0"/>
      <w:divBdr>
        <w:top w:val="none" w:sz="0" w:space="0" w:color="auto"/>
        <w:left w:val="none" w:sz="0" w:space="0" w:color="auto"/>
        <w:bottom w:val="none" w:sz="0" w:space="0" w:color="auto"/>
        <w:right w:val="none" w:sz="0" w:space="0" w:color="auto"/>
      </w:divBdr>
    </w:div>
    <w:div w:id="662708119">
      <w:bodyDiv w:val="1"/>
      <w:marLeft w:val="0"/>
      <w:marRight w:val="0"/>
      <w:marTop w:val="0"/>
      <w:marBottom w:val="0"/>
      <w:divBdr>
        <w:top w:val="none" w:sz="0" w:space="0" w:color="auto"/>
        <w:left w:val="none" w:sz="0" w:space="0" w:color="auto"/>
        <w:bottom w:val="none" w:sz="0" w:space="0" w:color="auto"/>
        <w:right w:val="none" w:sz="0" w:space="0" w:color="auto"/>
      </w:divBdr>
    </w:div>
    <w:div w:id="1189443436">
      <w:bodyDiv w:val="1"/>
      <w:marLeft w:val="0"/>
      <w:marRight w:val="0"/>
      <w:marTop w:val="0"/>
      <w:marBottom w:val="0"/>
      <w:divBdr>
        <w:top w:val="none" w:sz="0" w:space="0" w:color="auto"/>
        <w:left w:val="none" w:sz="0" w:space="0" w:color="auto"/>
        <w:bottom w:val="none" w:sz="0" w:space="0" w:color="auto"/>
        <w:right w:val="none" w:sz="0" w:space="0" w:color="auto"/>
      </w:divBdr>
    </w:div>
    <w:div w:id="1224366247">
      <w:bodyDiv w:val="1"/>
      <w:marLeft w:val="0"/>
      <w:marRight w:val="0"/>
      <w:marTop w:val="0"/>
      <w:marBottom w:val="0"/>
      <w:divBdr>
        <w:top w:val="none" w:sz="0" w:space="0" w:color="auto"/>
        <w:left w:val="none" w:sz="0" w:space="0" w:color="auto"/>
        <w:bottom w:val="none" w:sz="0" w:space="0" w:color="auto"/>
        <w:right w:val="none" w:sz="0" w:space="0" w:color="auto"/>
      </w:divBdr>
    </w:div>
    <w:div w:id="1234467956">
      <w:bodyDiv w:val="1"/>
      <w:marLeft w:val="0"/>
      <w:marRight w:val="0"/>
      <w:marTop w:val="0"/>
      <w:marBottom w:val="0"/>
      <w:divBdr>
        <w:top w:val="none" w:sz="0" w:space="0" w:color="auto"/>
        <w:left w:val="none" w:sz="0" w:space="0" w:color="auto"/>
        <w:bottom w:val="none" w:sz="0" w:space="0" w:color="auto"/>
        <w:right w:val="none" w:sz="0" w:space="0" w:color="auto"/>
      </w:divBdr>
    </w:div>
    <w:div w:id="1629970667">
      <w:bodyDiv w:val="1"/>
      <w:marLeft w:val="0"/>
      <w:marRight w:val="0"/>
      <w:marTop w:val="0"/>
      <w:marBottom w:val="0"/>
      <w:divBdr>
        <w:top w:val="none" w:sz="0" w:space="0" w:color="auto"/>
        <w:left w:val="none" w:sz="0" w:space="0" w:color="auto"/>
        <w:bottom w:val="none" w:sz="0" w:space="0" w:color="auto"/>
        <w:right w:val="none" w:sz="0" w:space="0" w:color="auto"/>
      </w:divBdr>
      <w:divsChild>
        <w:div w:id="72943308">
          <w:marLeft w:val="0"/>
          <w:marRight w:val="0"/>
          <w:marTop w:val="0"/>
          <w:marBottom w:val="0"/>
          <w:divBdr>
            <w:top w:val="none" w:sz="0" w:space="0" w:color="auto"/>
            <w:left w:val="none" w:sz="0" w:space="0" w:color="auto"/>
            <w:bottom w:val="none" w:sz="0" w:space="0" w:color="auto"/>
            <w:right w:val="none" w:sz="0" w:space="0" w:color="auto"/>
          </w:divBdr>
        </w:div>
      </w:divsChild>
    </w:div>
    <w:div w:id="1778986154">
      <w:bodyDiv w:val="1"/>
      <w:marLeft w:val="0"/>
      <w:marRight w:val="0"/>
      <w:marTop w:val="0"/>
      <w:marBottom w:val="0"/>
      <w:divBdr>
        <w:top w:val="none" w:sz="0" w:space="0" w:color="auto"/>
        <w:left w:val="none" w:sz="0" w:space="0" w:color="auto"/>
        <w:bottom w:val="none" w:sz="0" w:space="0" w:color="auto"/>
        <w:right w:val="none" w:sz="0" w:space="0" w:color="auto"/>
      </w:divBdr>
    </w:div>
    <w:div w:id="196215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5522</TotalTime>
  <Pages>1</Pages>
  <Words>12233</Words>
  <Characters>6974</Characters>
  <Application>Microsoft Office Word</Application>
  <DocSecurity>0</DocSecurity>
  <Lines>58</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Мозолюк</cp:lastModifiedBy>
  <cp:revision>27</cp:revision>
  <cp:lastPrinted>2022-06-17T13:28:00Z</cp:lastPrinted>
  <dcterms:created xsi:type="dcterms:W3CDTF">2023-11-23T13:14:00Z</dcterms:created>
  <dcterms:modified xsi:type="dcterms:W3CDTF">2024-04-15T09:14:00Z</dcterms:modified>
</cp:coreProperties>
</file>