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9C7558">
        <w:t>2</w:t>
      </w:r>
      <w:r w:rsidR="007D3C3E">
        <w:t>71</w:t>
      </w:r>
      <w:r w:rsidR="009C7558">
        <w:t xml:space="preserve"> </w:t>
      </w:r>
      <w:r w:rsidRPr="00EB3CC9">
        <w:t xml:space="preserve">від  </w:t>
      </w:r>
      <w:r w:rsidR="007D3C3E">
        <w:rPr>
          <w:lang w:val="ru-RU"/>
        </w:rPr>
        <w:t>22</w:t>
      </w:r>
      <w:r w:rsidR="009C7558">
        <w:rPr>
          <w:lang w:val="ru-RU"/>
        </w:rPr>
        <w:t>.04.</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6A2923" w:rsidRDefault="001318A0" w:rsidP="00A739F7">
      <w:pPr>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lang w:val="uk-UA"/>
        </w:rPr>
        <w:t>Конструкційні матеріали</w:t>
      </w:r>
      <w:r w:rsidR="005C0337">
        <w:rPr>
          <w:rFonts w:ascii="Times New Roman" w:hAnsi="Times New Roman"/>
          <w:b/>
          <w:sz w:val="28"/>
          <w:szCs w:val="28"/>
          <w:lang w:val="uk-UA"/>
        </w:rPr>
        <w:t xml:space="preserve"> </w:t>
      </w:r>
      <w:r w:rsidR="006F6A22" w:rsidRPr="006A2923">
        <w:rPr>
          <w:rFonts w:ascii="Times New Roman" w:hAnsi="Times New Roman"/>
          <w:sz w:val="28"/>
          <w:szCs w:val="28"/>
        </w:rPr>
        <w:t xml:space="preserve">за ДК 021:2015: </w:t>
      </w:r>
      <w:r>
        <w:rPr>
          <w:rFonts w:ascii="Times New Roman" w:eastAsia="Times New Roman" w:hAnsi="Times New Roman" w:cs="Times New Roman"/>
          <w:bCs/>
          <w:sz w:val="28"/>
          <w:szCs w:val="28"/>
          <w:bdr w:val="none" w:sz="0" w:space="0" w:color="auto" w:frame="1"/>
          <w:lang w:val="uk-UA" w:eastAsia="ru-RU"/>
        </w:rPr>
        <w:t>44110000 - 4</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w:t>
      </w:r>
      <w:proofErr w:type="spellStart"/>
      <w:r w:rsidR="00FB42AC">
        <w:rPr>
          <w:rFonts w:ascii="Times New Roman" w:eastAsia="Times New Roman" w:hAnsi="Times New Roman" w:cs="Times New Roman"/>
          <w:bCs/>
          <w:sz w:val="28"/>
          <w:szCs w:val="28"/>
          <w:bdr w:val="none" w:sz="0" w:space="0" w:color="auto" w:frame="1"/>
          <w:lang w:val="uk-UA" w:eastAsia="ru-RU"/>
        </w:rPr>
        <w:t>ленолеум</w:t>
      </w:r>
      <w:proofErr w:type="spellEnd"/>
      <w:r w:rsidR="00EC336D">
        <w:rPr>
          <w:rFonts w:ascii="Times New Roman" w:eastAsia="Times New Roman" w:hAnsi="Times New Roman" w:cs="Times New Roman"/>
          <w:bCs/>
          <w:sz w:val="28"/>
          <w:szCs w:val="28"/>
          <w:bdr w:val="none" w:sz="0" w:space="0" w:color="auto" w:frame="1"/>
          <w:lang w:val="uk-UA" w:eastAsia="ru-RU"/>
        </w:rPr>
        <w:t xml:space="preserve"> )</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207D77">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D71373" w:rsidRDefault="00A91D27" w:rsidP="0058150C">
            <w:pPr>
              <w:pStyle w:val="12"/>
              <w:spacing w:line="240" w:lineRule="auto"/>
              <w:jc w:val="both"/>
              <w:rPr>
                <w:rFonts w:ascii="Times New Roman" w:hAnsi="Times New Roman" w:cs="Times New Roman"/>
                <w:b/>
                <w:sz w:val="24"/>
                <w:szCs w:val="24"/>
                <w:shd w:val="clear" w:color="auto" w:fill="FAFAFA"/>
                <w:lang w:val="uk-UA"/>
              </w:rPr>
            </w:pPr>
            <w:r w:rsidRPr="00D71373">
              <w:rPr>
                <w:rFonts w:ascii="Times New Roman" w:hAnsi="Times New Roman"/>
                <w:sz w:val="24"/>
                <w:szCs w:val="24"/>
                <w:lang w:val="uk-UA"/>
              </w:rPr>
              <w:t xml:space="preserve">за </w:t>
            </w:r>
            <w:proofErr w:type="spellStart"/>
            <w:r w:rsidRPr="00D71373">
              <w:rPr>
                <w:rFonts w:ascii="Times New Roman" w:hAnsi="Times New Roman"/>
                <w:sz w:val="24"/>
                <w:szCs w:val="24"/>
                <w:lang w:val="uk-UA"/>
              </w:rPr>
              <w:t>ДК</w:t>
            </w:r>
            <w:proofErr w:type="spellEnd"/>
            <w:r w:rsidRPr="00D71373">
              <w:rPr>
                <w:rFonts w:ascii="Times New Roman" w:hAnsi="Times New Roman"/>
                <w:sz w:val="24"/>
                <w:szCs w:val="24"/>
                <w:lang w:val="uk-UA"/>
              </w:rPr>
              <w:t xml:space="preserve"> 021:2015: </w:t>
            </w:r>
            <w:r w:rsidR="001318A0" w:rsidRPr="00D71373">
              <w:rPr>
                <w:rFonts w:ascii="Times New Roman" w:hAnsi="Times New Roman"/>
                <w:sz w:val="24"/>
                <w:szCs w:val="24"/>
                <w:lang w:val="uk-UA"/>
              </w:rPr>
              <w:t xml:space="preserve">44110000 - 4 </w:t>
            </w:r>
            <w:r w:rsidR="009D425B" w:rsidRPr="00D71373">
              <w:rPr>
                <w:rFonts w:ascii="Times New Roman" w:hAnsi="Times New Roman"/>
                <w:sz w:val="24"/>
                <w:szCs w:val="24"/>
                <w:lang w:val="uk-UA"/>
              </w:rPr>
              <w:t xml:space="preserve">Конструкційні матеріали  </w:t>
            </w:r>
            <w:r w:rsidR="001318A0" w:rsidRPr="00D71373">
              <w:rPr>
                <w:rFonts w:ascii="Times New Roman" w:hAnsi="Times New Roman"/>
                <w:sz w:val="24"/>
                <w:szCs w:val="24"/>
                <w:lang w:val="uk-UA"/>
              </w:rPr>
              <w:t>(</w:t>
            </w:r>
            <w:proofErr w:type="spellStart"/>
            <w:r w:rsidR="00FB42AC">
              <w:rPr>
                <w:rFonts w:ascii="Times New Roman" w:eastAsia="Times New Roman" w:hAnsi="Times New Roman" w:cs="Times New Roman"/>
                <w:bCs/>
                <w:sz w:val="24"/>
                <w:szCs w:val="24"/>
                <w:bdr w:val="none" w:sz="0" w:space="0" w:color="auto" w:frame="1"/>
                <w:lang w:val="uk-UA"/>
              </w:rPr>
              <w:t>ленолеум</w:t>
            </w:r>
            <w:proofErr w:type="spellEnd"/>
            <w:r w:rsidR="006A2923" w:rsidRPr="00D71373">
              <w:rPr>
                <w:rFonts w:ascii="Times New Roman" w:hAnsi="Times New Roman"/>
                <w:sz w:val="24"/>
                <w:szCs w:val="24"/>
                <w:lang w:val="uk-UA"/>
              </w:rPr>
              <w:t xml:space="preserve"> </w:t>
            </w:r>
            <w:r w:rsidR="005C0337" w:rsidRPr="00D71373">
              <w:rPr>
                <w:rFonts w:ascii="Times New Roman" w:hAnsi="Times New Roman"/>
                <w:sz w:val="24"/>
                <w:szCs w:val="24"/>
                <w:lang w:val="uk-UA"/>
              </w:rPr>
              <w:t>)</w:t>
            </w:r>
            <w:r w:rsidR="006A2923" w:rsidRPr="00D71373">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FB42AC">
              <w:rPr>
                <w:rFonts w:ascii="Times New Roman" w:hAnsi="Times New Roman" w:cs="Times New Roman"/>
                <w:b/>
                <w:iCs/>
                <w:sz w:val="24"/>
                <w:szCs w:val="24"/>
                <w:lang w:val="uk-UA"/>
              </w:rPr>
              <w:t>286 700</w:t>
            </w:r>
            <w:r w:rsidR="007C2160">
              <w:rPr>
                <w:rFonts w:ascii="Times New Roman" w:hAnsi="Times New Roman" w:cs="Times New Roman"/>
                <w:b/>
                <w:iCs/>
                <w:sz w:val="24"/>
                <w:szCs w:val="24"/>
                <w:lang w:val="uk-UA"/>
              </w:rPr>
              <w:t>,00</w:t>
            </w:r>
            <w:r w:rsidRPr="00425F05">
              <w:rPr>
                <w:rFonts w:ascii="Times New Roman" w:hAnsi="Times New Roman" w:cs="Times New Roman"/>
                <w:b/>
                <w:iCs/>
                <w:sz w:val="24"/>
                <w:szCs w:val="24"/>
                <w:lang w:val="uk-UA"/>
              </w:rPr>
              <w:t xml:space="preserve">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ED25B1" w:rsidRDefault="005C0337" w:rsidP="001C739D">
            <w:pPr>
              <w:widowControl w:val="0"/>
              <w:ind w:right="113"/>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w:t>
            </w:r>
            <w:r w:rsidR="00ED25B1">
              <w:rPr>
                <w:rFonts w:ascii="Times New Roman" w:eastAsia="Times New Roman" w:hAnsi="Times New Roman"/>
                <w:b/>
                <w:sz w:val="24"/>
                <w:szCs w:val="24"/>
                <w:lang w:val="uk-UA"/>
              </w:rPr>
              <w:t>610 м2</w:t>
            </w:r>
          </w:p>
          <w:p w:rsidR="00A91D27" w:rsidRPr="00FC63FF" w:rsidRDefault="001C739D" w:rsidP="001C739D">
            <w:pPr>
              <w:widowControl w:val="0"/>
              <w:ind w:right="113"/>
              <w:jc w:val="both"/>
              <w:rPr>
                <w:rFonts w:ascii="Times New Roman" w:hAnsi="Times New Roman" w:cs="Times New Roman"/>
                <w:iCs/>
                <w:sz w:val="24"/>
                <w:szCs w:val="24"/>
                <w:lang w:val="uk-UA"/>
              </w:rPr>
            </w:pPr>
            <w:r w:rsidRPr="001C739D">
              <w:rPr>
                <w:rFonts w:ascii="Times New Roman" w:hAnsi="Times New Roman"/>
                <w:sz w:val="24"/>
                <w:szCs w:val="24"/>
                <w:lang w:val="uk-UA"/>
              </w:rPr>
              <w:t xml:space="preserve">Місце поставки товару </w:t>
            </w:r>
            <w:proofErr w:type="spellStart"/>
            <w:r w:rsidRPr="001C739D">
              <w:rPr>
                <w:rFonts w:ascii="Times New Roman" w:hAnsi="Times New Roman"/>
                <w:sz w:val="24"/>
                <w:szCs w:val="24"/>
                <w:lang w:val="uk-UA"/>
              </w:rPr>
              <w:t>–</w:t>
            </w:r>
            <w:r>
              <w:rPr>
                <w:rFonts w:ascii="Times New Roman" w:hAnsi="Times New Roman"/>
                <w:sz w:val="24"/>
                <w:szCs w:val="24"/>
                <w:lang w:val="uk-UA"/>
              </w:rPr>
              <w:t>Миколаївська</w:t>
            </w:r>
            <w:proofErr w:type="spellEnd"/>
            <w:r>
              <w:rPr>
                <w:rFonts w:ascii="Times New Roman" w:hAnsi="Times New Roman"/>
                <w:sz w:val="24"/>
                <w:szCs w:val="24"/>
                <w:lang w:val="uk-UA"/>
              </w:rPr>
              <w:t xml:space="preserve"> </w:t>
            </w:r>
            <w:r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C32CAE">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C32CAE">
              <w:rPr>
                <w:rFonts w:ascii="Times New Roman" w:eastAsia="Times New Roman" w:hAnsi="Times New Roman" w:cs="Times New Roman"/>
                <w:color w:val="000000"/>
                <w:sz w:val="24"/>
                <w:szCs w:val="24"/>
                <w:highlight w:val="yellow"/>
                <w:lang w:val="uk-UA" w:eastAsia="ru-RU"/>
              </w:rPr>
              <w:t>20</w:t>
            </w:r>
            <w:r w:rsidRPr="005C0337">
              <w:rPr>
                <w:rFonts w:ascii="Times New Roman" w:eastAsia="Times New Roman" w:hAnsi="Times New Roman" w:cs="Times New Roman"/>
                <w:color w:val="000000"/>
                <w:sz w:val="24"/>
                <w:szCs w:val="24"/>
                <w:highlight w:val="yellow"/>
                <w:lang w:val="uk-UA" w:eastAsia="ru-RU"/>
              </w:rPr>
              <w:t>.05.24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w:t>
            </w:r>
            <w:r w:rsidRPr="00466FD8">
              <w:rPr>
                <w:rFonts w:ascii="Times New Roman" w:hAnsi="Times New Roman"/>
                <w:color w:val="000000"/>
                <w:sz w:val="24"/>
                <w:szCs w:val="24"/>
                <w:shd w:val="solid" w:color="FFFFFF" w:fill="FFFFFF"/>
                <w:lang w:val="uk-UA"/>
              </w:rPr>
              <w:lastRenderedPageBreak/>
              <w:t xml:space="preserve">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lastRenderedPageBreak/>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w:t>
            </w:r>
            <w:r w:rsidRPr="00425F05">
              <w:rPr>
                <w:rFonts w:ascii="Times New Roman" w:hAnsi="Times New Roman"/>
                <w:color w:val="000000"/>
                <w:sz w:val="24"/>
                <w:szCs w:val="24"/>
                <w:shd w:val="solid" w:color="FFFFFF" w:fill="FFFFFF"/>
                <w:lang w:val="uk-UA"/>
              </w:rPr>
              <w:lastRenderedPageBreak/>
              <w:t>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912DA1"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w:t>
            </w:r>
            <w:r w:rsidRPr="00601FF9">
              <w:rPr>
                <w:rFonts w:ascii="Times New Roman" w:eastAsia="Times New Roman" w:hAnsi="Times New Roman" w:cs="Times New Roman"/>
                <w:sz w:val="24"/>
                <w:szCs w:val="24"/>
                <w:lang w:val="uk-UA" w:eastAsia="ru-RU"/>
              </w:rPr>
              <w:lastRenderedPageBreak/>
              <w:t>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912DA1"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lastRenderedPageBreak/>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w:t>
            </w:r>
            <w:r w:rsidRPr="001C3F8A">
              <w:rPr>
                <w:rFonts w:ascii="Times New Roman" w:eastAsia="Times New Roman" w:hAnsi="Times New Roman" w:cs="Times New Roman"/>
                <w:sz w:val="24"/>
                <w:szCs w:val="24"/>
                <w:lang w:val="uk-UA"/>
              </w:rPr>
              <w:lastRenderedPageBreak/>
              <w:t>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w:t>
            </w:r>
            <w:r w:rsidRPr="001C3F8A">
              <w:rPr>
                <w:rFonts w:ascii="Times New Roman" w:eastAsia="Times New Roman" w:hAnsi="Times New Roman" w:cs="Times New Roman"/>
                <w:sz w:val="24"/>
                <w:szCs w:val="24"/>
                <w:lang w:val="uk-UA"/>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w:t>
            </w:r>
            <w:r w:rsidRPr="001C3F8A">
              <w:rPr>
                <w:rFonts w:ascii="Times New Roman" w:eastAsia="Times New Roman" w:hAnsi="Times New Roman" w:cs="Times New Roman"/>
                <w:sz w:val="24"/>
                <w:szCs w:val="24"/>
                <w:lang w:val="uk-UA"/>
              </w:rPr>
              <w:lastRenderedPageBreak/>
              <w:t>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2) тендерна пропозиція учасника повинна бути </w:t>
            </w:r>
            <w:r w:rsidRPr="001C3F8A">
              <w:rPr>
                <w:rFonts w:ascii="Times New Roman" w:eastAsia="Times New Roman" w:hAnsi="Times New Roman" w:cs="Times New Roman"/>
                <w:b/>
                <w:color w:val="000000"/>
                <w:sz w:val="24"/>
                <w:szCs w:val="24"/>
                <w:lang w:val="uk-UA"/>
              </w:rPr>
              <w:lastRenderedPageBreak/>
              <w:t>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912DA1"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w:t>
            </w:r>
            <w:r w:rsidRPr="00A14895">
              <w:rPr>
                <w:rFonts w:ascii="Times New Roman" w:eastAsia="Calibri" w:hAnsi="Times New Roman" w:cs="Times New Roman"/>
                <w:sz w:val="24"/>
                <w:szCs w:val="24"/>
                <w:lang w:val="uk-UA"/>
              </w:rPr>
              <w:lastRenderedPageBreak/>
              <w:t>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FB42AC">
              <w:rPr>
                <w:rFonts w:ascii="Times New Roman" w:eastAsia="Calibri" w:hAnsi="Times New Roman" w:cs="Times New Roman"/>
                <w:b/>
                <w:i/>
                <w:sz w:val="24"/>
                <w:szCs w:val="24"/>
                <w:lang w:val="uk-UA"/>
              </w:rPr>
              <w:t xml:space="preserve"> 8 601</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FB42AC">
              <w:rPr>
                <w:rFonts w:ascii="Times New Roman" w:eastAsia="Calibri" w:hAnsi="Times New Roman" w:cs="Times New Roman"/>
                <w:b/>
                <w:i/>
                <w:sz w:val="24"/>
                <w:szCs w:val="24"/>
                <w:lang w:val="uk-UA"/>
              </w:rPr>
              <w:t>вісім тисяч шістсот одна</w:t>
            </w:r>
            <w:r w:rsidR="005C0337">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005222B7">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lastRenderedPageBreak/>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7) зазначається дата закінчення строку дії гарантії, якщо </w:t>
            </w:r>
            <w:r w:rsidRPr="00A14895">
              <w:rPr>
                <w:rFonts w:ascii="Times New Roman" w:eastAsia="Calibri" w:hAnsi="Times New Roman" w:cs="Times New Roman"/>
                <w:sz w:val="24"/>
                <w:szCs w:val="24"/>
                <w:lang w:val="uk-UA"/>
              </w:rPr>
              <w:lastRenderedPageBreak/>
              <w:t>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Місцезнаходження Замовника: м. Миколаїв, проспект 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912DA1"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912DA1"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351996">
              <w:rPr>
                <w:rFonts w:ascii="Times New Roman" w:eastAsia="Times New Roman" w:hAnsi="Times New Roman" w:cs="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A91D27" w:rsidRPr="00912DA1"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7B0F12">
              <w:rPr>
                <w:rFonts w:ascii="Times New Roman" w:eastAsia="Times New Roman" w:hAnsi="Times New Roman" w:cs="Times New Roman"/>
                <w:sz w:val="24"/>
                <w:szCs w:val="24"/>
                <w:lang w:val="uk-UA"/>
              </w:rPr>
              <w:lastRenderedPageBreak/>
              <w:t>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7B0F12">
              <w:rPr>
                <w:rFonts w:ascii="Times New Roman" w:eastAsia="Times New Roman" w:hAnsi="Times New Roman" w:cs="Times New Roman"/>
                <w:sz w:val="24"/>
                <w:szCs w:val="24"/>
                <w:highlight w:val="white"/>
                <w:lang w:val="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00CA7056">
              <w:rPr>
                <w:rFonts w:ascii="Times New Roman" w:eastAsia="Times New Roman" w:hAnsi="Times New Roman" w:cs="Times New Roman"/>
                <w:b/>
                <w:i/>
                <w:sz w:val="24"/>
                <w:szCs w:val="24"/>
                <w:lang w:val="uk-UA"/>
              </w:rPr>
              <w:t xml:space="preserve"> </w:t>
            </w:r>
            <w:r w:rsidRPr="007B0F12">
              <w:rPr>
                <w:rFonts w:ascii="Times New Roman" w:eastAsia="Times New Roman" w:hAnsi="Times New Roman" w:cs="Times New Roman"/>
                <w:sz w:val="24"/>
                <w:szCs w:val="24"/>
                <w:lang w:val="uk-UA"/>
              </w:rPr>
              <w:t>до цієї тендерної документації.</w:t>
            </w:r>
          </w:p>
        </w:tc>
      </w:tr>
      <w:tr w:rsidR="00A91D27" w:rsidRPr="00912DA1"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351996">
              <w:rPr>
                <w:rFonts w:ascii="Times New Roman" w:eastAsia="Times New Roman" w:hAnsi="Times New Roman" w:cs="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912DA1"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Перелік критеріїв та методика оцінки </w:t>
            </w:r>
            <w:r w:rsidRPr="00351996">
              <w:rPr>
                <w:rFonts w:ascii="Times New Roman" w:eastAsia="Times New Roman" w:hAnsi="Times New Roman" w:cs="Times New Roman"/>
                <w:b/>
                <w:bCs/>
                <w:color w:val="000000"/>
                <w:sz w:val="24"/>
                <w:szCs w:val="24"/>
                <w:lang w:val="uk-UA" w:eastAsia="ru-RU"/>
              </w:rPr>
              <w:lastRenderedPageBreak/>
              <w:t>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Розгляд та оцінка тендерних пропозицій здійснюються відповідно до статті 29 Закону (положення частин </w:t>
            </w:r>
            <w:r w:rsidRPr="00351996">
              <w:rPr>
                <w:rFonts w:ascii="Times New Roman" w:eastAsia="Times New Roman" w:hAnsi="Times New Roman" w:cs="Times New Roman"/>
                <w:sz w:val="24"/>
                <w:szCs w:val="24"/>
                <w:lang w:val="uk-UA" w:eastAsia="ru-RU"/>
              </w:rPr>
              <w:lastRenderedPageBreak/>
              <w:t xml:space="preserve">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w:t>
            </w:r>
            <w:r w:rsidRPr="00351996">
              <w:rPr>
                <w:rFonts w:ascii="Times New Roman" w:eastAsia="Times New Roman" w:hAnsi="Times New Roman" w:cs="Times New Roman"/>
                <w:sz w:val="24"/>
                <w:szCs w:val="24"/>
                <w:lang w:val="uk-UA" w:eastAsia="ru-RU"/>
              </w:rPr>
              <w:lastRenderedPageBreak/>
              <w:t>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w:t>
            </w:r>
            <w:r w:rsidRPr="00351996">
              <w:rPr>
                <w:rFonts w:ascii="Times New Roman" w:eastAsia="Times New Roman" w:hAnsi="Times New Roman" w:cs="Times New Roman"/>
                <w:sz w:val="24"/>
                <w:szCs w:val="24"/>
                <w:lang w:val="uk-UA" w:eastAsia="ru-RU"/>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351996">
              <w:rPr>
                <w:rFonts w:ascii="Times New Roman" w:eastAsia="Times New Roman" w:hAnsi="Times New Roman" w:cs="Times New Roman"/>
                <w:sz w:val="24"/>
                <w:szCs w:val="24"/>
                <w:lang w:val="uk-UA" w:eastAsia="ru-RU"/>
              </w:rPr>
              <w:lastRenderedPageBreak/>
              <w:t>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912DA1"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351996">
              <w:rPr>
                <w:rFonts w:ascii="Times New Roman" w:hAnsi="Times New Roman"/>
                <w:sz w:val="24"/>
                <w:szCs w:val="24"/>
                <w:shd w:val="solid" w:color="FFFFFF" w:fill="FFFFFF"/>
                <w:lang w:val="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351996">
              <w:rPr>
                <w:rFonts w:ascii="Times New Roman" w:hAnsi="Times New Roman"/>
                <w:sz w:val="24"/>
                <w:szCs w:val="24"/>
                <w:shd w:val="solid" w:color="FFFFFF" w:fill="FFFFFF"/>
                <w:lang w:val="uk-UA"/>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2) </w:t>
            </w:r>
            <w:proofErr w:type="spellStart"/>
            <w:r w:rsidR="007A1F5E" w:rsidRPr="007A1F5E">
              <w:rPr>
                <w:rStyle w:val="afa"/>
                <w:rFonts w:ascii="Times New Roman" w:hAnsi="Times New Roman" w:cs="Times New Roman"/>
                <w:b w:val="0"/>
                <w:color w:val="323232"/>
                <w:sz w:val="24"/>
                <w:szCs w:val="24"/>
              </w:rPr>
              <w:t>учасник</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процедури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закупівлі</w:t>
            </w:r>
            <w:proofErr w:type="spellEnd"/>
            <w:r w:rsidR="007A1F5E" w:rsidRPr="007A1F5E">
              <w:rPr>
                <w:rStyle w:val="afa"/>
                <w:rFonts w:ascii="Times New Roman" w:hAnsi="Times New Roman" w:cs="Times New Roman"/>
                <w:b w:val="0"/>
                <w:color w:val="323232"/>
                <w:sz w:val="24"/>
                <w:szCs w:val="24"/>
              </w:rPr>
              <w:t xml:space="preserve"> не </w:t>
            </w:r>
            <w:proofErr w:type="spellStart"/>
            <w:r w:rsidR="007A1F5E" w:rsidRPr="007A1F5E">
              <w:rPr>
                <w:rStyle w:val="afa"/>
                <w:rFonts w:ascii="Times New Roman" w:hAnsi="Times New Roman" w:cs="Times New Roman"/>
                <w:b w:val="0"/>
                <w:color w:val="323232"/>
                <w:sz w:val="24"/>
                <w:szCs w:val="24"/>
              </w:rPr>
              <w:t>виконав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свої</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зобов’язання</w:t>
            </w:r>
            <w:proofErr w:type="spellEnd"/>
            <w:r w:rsidR="007A1F5E" w:rsidRPr="007A1F5E">
              <w:rPr>
                <w:rStyle w:val="afa"/>
                <w:rFonts w:ascii="Times New Roman" w:hAnsi="Times New Roman" w:cs="Times New Roman"/>
                <w:b w:val="0"/>
                <w:color w:val="323232"/>
                <w:sz w:val="24"/>
                <w:szCs w:val="24"/>
              </w:rPr>
              <w:t xml:space="preserve"> за </w:t>
            </w:r>
            <w:proofErr w:type="spellStart"/>
            <w:r w:rsidR="007A1F5E" w:rsidRPr="007A1F5E">
              <w:rPr>
                <w:rStyle w:val="afa"/>
                <w:rFonts w:ascii="Times New Roman" w:hAnsi="Times New Roman" w:cs="Times New Roman"/>
                <w:b w:val="0"/>
                <w:color w:val="323232"/>
                <w:sz w:val="24"/>
                <w:szCs w:val="24"/>
              </w:rPr>
              <w:t>раніше</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укладеним</w:t>
            </w:r>
            <w:proofErr w:type="spellEnd"/>
            <w:r w:rsidR="007A1F5E" w:rsidRPr="007A1F5E">
              <w:rPr>
                <w:rStyle w:val="afa"/>
                <w:rFonts w:ascii="Times New Roman" w:hAnsi="Times New Roman" w:cs="Times New Roman"/>
                <w:b w:val="0"/>
                <w:color w:val="323232"/>
                <w:sz w:val="24"/>
                <w:szCs w:val="24"/>
              </w:rPr>
              <w:t xml:space="preserve"> договором про </w:t>
            </w:r>
            <w:proofErr w:type="spellStart"/>
            <w:r w:rsidR="007A1F5E" w:rsidRPr="007A1F5E">
              <w:rPr>
                <w:rStyle w:val="afa"/>
                <w:rFonts w:ascii="Times New Roman" w:hAnsi="Times New Roman" w:cs="Times New Roman"/>
                <w:b w:val="0"/>
                <w:color w:val="323232"/>
                <w:sz w:val="24"/>
                <w:szCs w:val="24"/>
              </w:rPr>
              <w:t>закупівлю</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тим</w:t>
            </w:r>
            <w:proofErr w:type="spellEnd"/>
            <w:r w:rsidR="007A1F5E" w:rsidRPr="007A1F5E">
              <w:rPr>
                <w:rStyle w:val="afa"/>
                <w:rFonts w:ascii="Times New Roman" w:hAnsi="Times New Roman" w:cs="Times New Roman"/>
                <w:b w:val="0"/>
                <w:color w:val="323232"/>
                <w:sz w:val="24"/>
                <w:szCs w:val="24"/>
              </w:rPr>
              <w:t xml:space="preserve"> самим </w:t>
            </w:r>
            <w:proofErr w:type="spellStart"/>
            <w:r w:rsidR="007A1F5E" w:rsidRPr="007A1F5E">
              <w:rPr>
                <w:rStyle w:val="afa"/>
                <w:rFonts w:ascii="Times New Roman" w:hAnsi="Times New Roman" w:cs="Times New Roman"/>
                <w:b w:val="0"/>
                <w:color w:val="323232"/>
                <w:sz w:val="24"/>
                <w:szCs w:val="24"/>
              </w:rPr>
              <w:t>замовником</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що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призвело</w:t>
            </w:r>
            <w:proofErr w:type="spellEnd"/>
            <w:r w:rsidR="007A1F5E" w:rsidRPr="007A1F5E">
              <w:rPr>
                <w:rStyle w:val="afa"/>
                <w:rFonts w:ascii="Times New Roman" w:hAnsi="Times New Roman" w:cs="Times New Roman"/>
                <w:b w:val="0"/>
                <w:color w:val="323232"/>
                <w:sz w:val="24"/>
                <w:szCs w:val="24"/>
              </w:rPr>
              <w:t xml:space="preserve"> до </w:t>
            </w:r>
            <w:proofErr w:type="spellStart"/>
            <w:r w:rsidR="007A1F5E" w:rsidRPr="007A1F5E">
              <w:rPr>
                <w:rStyle w:val="afa"/>
                <w:rFonts w:ascii="Times New Roman" w:hAnsi="Times New Roman" w:cs="Times New Roman"/>
                <w:b w:val="0"/>
                <w:color w:val="323232"/>
                <w:sz w:val="24"/>
                <w:szCs w:val="24"/>
              </w:rPr>
              <w:t>його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дострокового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розірвання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застосування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санкцій</w:t>
            </w:r>
            <w:proofErr w:type="spellEnd"/>
            <w:r w:rsidR="007A1F5E" w:rsidRPr="007A1F5E">
              <w:rPr>
                <w:rStyle w:val="afa"/>
                <w:rFonts w:ascii="Times New Roman" w:hAnsi="Times New Roman" w:cs="Times New Roman"/>
                <w:b w:val="0"/>
                <w:color w:val="323232"/>
                <w:sz w:val="24"/>
                <w:szCs w:val="24"/>
              </w:rPr>
              <w:t xml:space="preserve"> у </w:t>
            </w:r>
            <w:proofErr w:type="spellStart"/>
            <w:r w:rsidR="007A1F5E" w:rsidRPr="007A1F5E">
              <w:rPr>
                <w:rStyle w:val="afa"/>
                <w:rFonts w:ascii="Times New Roman" w:hAnsi="Times New Roman" w:cs="Times New Roman"/>
                <w:b w:val="0"/>
                <w:color w:val="323232"/>
                <w:sz w:val="24"/>
                <w:szCs w:val="24"/>
              </w:rPr>
              <w:t>вигляді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штрафів</w:t>
            </w:r>
            <w:proofErr w:type="spellEnd"/>
            <w:r w:rsidR="007A1F5E" w:rsidRPr="007A1F5E">
              <w:rPr>
                <w:rStyle w:val="afa"/>
                <w:rFonts w:ascii="Times New Roman" w:hAnsi="Times New Roman" w:cs="Times New Roman"/>
                <w:b w:val="0"/>
                <w:color w:val="323232"/>
                <w:sz w:val="24"/>
                <w:szCs w:val="24"/>
              </w:rPr>
              <w:t xml:space="preserve"> та/</w:t>
            </w:r>
            <w:proofErr w:type="spellStart"/>
            <w:r w:rsidR="007A1F5E" w:rsidRPr="007A1F5E">
              <w:rPr>
                <w:rStyle w:val="afa"/>
                <w:rFonts w:ascii="Times New Roman" w:hAnsi="Times New Roman" w:cs="Times New Roman"/>
                <w:b w:val="0"/>
                <w:color w:val="323232"/>
                <w:sz w:val="24"/>
                <w:szCs w:val="24"/>
              </w:rPr>
              <w:t>або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відшкодування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збитків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протягом</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трьох</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років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дати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дострокового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розірвання</w:t>
            </w:r>
            <w:proofErr w:type="spellEnd"/>
            <w:r w:rsidR="007A1F5E" w:rsidRPr="007A1F5E">
              <w:rPr>
                <w:rStyle w:val="afa"/>
                <w:rFonts w:ascii="Times New Roman" w:hAnsi="Times New Roman" w:cs="Times New Roman"/>
                <w:b w:val="0"/>
                <w:color w:val="323232"/>
                <w:sz w:val="24"/>
                <w:szCs w:val="24"/>
              </w:rPr>
              <w:t xml:space="preserve"> такого договору. </w:t>
            </w:r>
            <w:proofErr w:type="spellStart"/>
            <w:r w:rsidR="007A1F5E" w:rsidRPr="007A1F5E">
              <w:rPr>
                <w:rStyle w:val="afa"/>
                <w:rFonts w:ascii="Times New Roman" w:hAnsi="Times New Roman" w:cs="Times New Roman"/>
                <w:b w:val="0"/>
                <w:color w:val="323232"/>
                <w:sz w:val="24"/>
                <w:szCs w:val="24"/>
              </w:rPr>
              <w:t>Зазначений</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учасник</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процедури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закупі</w:t>
            </w:r>
            <w:proofErr w:type="gramStart"/>
            <w:r w:rsidR="007A1F5E" w:rsidRPr="007A1F5E">
              <w:rPr>
                <w:rStyle w:val="afa"/>
                <w:rFonts w:ascii="Times New Roman" w:hAnsi="Times New Roman" w:cs="Times New Roman"/>
                <w:b w:val="0"/>
                <w:color w:val="323232"/>
                <w:sz w:val="24"/>
                <w:szCs w:val="24"/>
              </w:rPr>
              <w:t>вл</w:t>
            </w:r>
            <w:proofErr w:type="gramEnd"/>
            <w:r w:rsidR="007A1F5E" w:rsidRPr="007A1F5E">
              <w:rPr>
                <w:rStyle w:val="afa"/>
                <w:rFonts w:ascii="Times New Roman" w:hAnsi="Times New Roman" w:cs="Times New Roman"/>
                <w:b w:val="0"/>
                <w:color w:val="323232"/>
                <w:sz w:val="24"/>
                <w:szCs w:val="24"/>
              </w:rPr>
              <w:t>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може</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надати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підтвердження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вжиття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заходів</w:t>
            </w:r>
            <w:proofErr w:type="spellEnd"/>
            <w:r w:rsidR="007A1F5E" w:rsidRPr="007A1F5E">
              <w:rPr>
                <w:rStyle w:val="afa"/>
                <w:rFonts w:ascii="Times New Roman" w:hAnsi="Times New Roman" w:cs="Times New Roman"/>
                <w:b w:val="0"/>
                <w:color w:val="323232"/>
                <w:sz w:val="24"/>
                <w:szCs w:val="24"/>
              </w:rPr>
              <w:t xml:space="preserve"> для </w:t>
            </w:r>
            <w:proofErr w:type="spellStart"/>
            <w:r w:rsidR="007A1F5E" w:rsidRPr="007A1F5E">
              <w:rPr>
                <w:rStyle w:val="afa"/>
                <w:rFonts w:ascii="Times New Roman" w:hAnsi="Times New Roman" w:cs="Times New Roman"/>
                <w:b w:val="0"/>
                <w:color w:val="323232"/>
                <w:sz w:val="24"/>
                <w:szCs w:val="24"/>
              </w:rPr>
              <w:t>доведення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своєї</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надійності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незважаючи</w:t>
            </w:r>
            <w:proofErr w:type="spellEnd"/>
            <w:r w:rsidR="007A1F5E" w:rsidRPr="007A1F5E">
              <w:rPr>
                <w:rStyle w:val="afa"/>
                <w:rFonts w:ascii="Times New Roman" w:hAnsi="Times New Roman" w:cs="Times New Roman"/>
                <w:b w:val="0"/>
                <w:color w:val="323232"/>
                <w:sz w:val="24"/>
                <w:szCs w:val="24"/>
              </w:rPr>
              <w:t xml:space="preserve"> на </w:t>
            </w:r>
            <w:proofErr w:type="spellStart"/>
            <w:r w:rsidR="007A1F5E" w:rsidRPr="007A1F5E">
              <w:rPr>
                <w:rStyle w:val="afa"/>
                <w:rFonts w:ascii="Times New Roman" w:hAnsi="Times New Roman" w:cs="Times New Roman"/>
                <w:b w:val="0"/>
                <w:color w:val="323232"/>
                <w:sz w:val="24"/>
                <w:szCs w:val="24"/>
              </w:rPr>
              <w:t>наявність</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відповідної</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підстави</w:t>
            </w:r>
            <w:proofErr w:type="spellEnd"/>
            <w:r w:rsidR="007A1F5E" w:rsidRPr="007A1F5E">
              <w:rPr>
                <w:rStyle w:val="afa"/>
                <w:rFonts w:ascii="Times New Roman" w:hAnsi="Times New Roman" w:cs="Times New Roman"/>
                <w:b w:val="0"/>
                <w:color w:val="323232"/>
                <w:sz w:val="24"/>
                <w:szCs w:val="24"/>
              </w:rPr>
              <w:t xml:space="preserve"> для </w:t>
            </w:r>
            <w:proofErr w:type="spellStart"/>
            <w:r w:rsidR="007A1F5E" w:rsidRPr="007A1F5E">
              <w:rPr>
                <w:rStyle w:val="afa"/>
                <w:rFonts w:ascii="Times New Roman" w:hAnsi="Times New Roman" w:cs="Times New Roman"/>
                <w:b w:val="0"/>
                <w:color w:val="323232"/>
                <w:sz w:val="24"/>
                <w:szCs w:val="24"/>
              </w:rPr>
              <w:t>відхилення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тендерної</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пропозиції</w:t>
            </w:r>
            <w:proofErr w:type="spellEnd"/>
            <w:r w:rsidR="007A1F5E" w:rsidRPr="007A1F5E">
              <w:rPr>
                <w:rStyle w:val="afa"/>
                <w:rFonts w:ascii="Times New Roman" w:hAnsi="Times New Roman" w:cs="Times New Roman"/>
                <w:b w:val="0"/>
                <w:color w:val="323232"/>
                <w:sz w:val="24"/>
                <w:szCs w:val="24"/>
              </w:rPr>
              <w:t xml:space="preserve">. Для </w:t>
            </w:r>
            <w:proofErr w:type="spellStart"/>
            <w:r w:rsidR="007A1F5E" w:rsidRPr="007A1F5E">
              <w:rPr>
                <w:rStyle w:val="afa"/>
                <w:rFonts w:ascii="Times New Roman" w:hAnsi="Times New Roman" w:cs="Times New Roman"/>
                <w:b w:val="0"/>
                <w:color w:val="323232"/>
                <w:sz w:val="24"/>
                <w:szCs w:val="24"/>
              </w:rPr>
              <w:t>цього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учасник</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процедури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закупівлі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суб’єкт</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господарювання</w:t>
            </w:r>
            <w:proofErr w:type="spellEnd"/>
            <w:r w:rsidR="007A1F5E" w:rsidRPr="007A1F5E">
              <w:rPr>
                <w:rStyle w:val="afa"/>
                <w:rFonts w:ascii="Times New Roman" w:hAnsi="Times New Roman" w:cs="Times New Roman"/>
                <w:b w:val="0"/>
                <w:color w:val="323232"/>
                <w:sz w:val="24"/>
                <w:szCs w:val="24"/>
              </w:rPr>
              <w:t xml:space="preserve">) повинен довести, </w:t>
            </w:r>
            <w:proofErr w:type="spellStart"/>
            <w:r w:rsidR="007A1F5E" w:rsidRPr="007A1F5E">
              <w:rPr>
                <w:rStyle w:val="afa"/>
                <w:rFonts w:ascii="Times New Roman" w:hAnsi="Times New Roman" w:cs="Times New Roman"/>
                <w:b w:val="0"/>
                <w:color w:val="323232"/>
                <w:sz w:val="24"/>
                <w:szCs w:val="24"/>
              </w:rPr>
              <w:t>що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він</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сплатив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або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зобов’язався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сплатити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відповідні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зобов’язання</w:t>
            </w:r>
            <w:proofErr w:type="spellEnd"/>
            <w:r w:rsidR="007A1F5E" w:rsidRPr="007A1F5E">
              <w:rPr>
                <w:rStyle w:val="afa"/>
                <w:rFonts w:ascii="Times New Roman" w:hAnsi="Times New Roman" w:cs="Times New Roman"/>
                <w:b w:val="0"/>
                <w:color w:val="323232"/>
                <w:sz w:val="24"/>
                <w:szCs w:val="24"/>
              </w:rPr>
              <w:t xml:space="preserve"> та </w:t>
            </w:r>
            <w:proofErr w:type="spellStart"/>
            <w:r w:rsidR="007A1F5E" w:rsidRPr="007A1F5E">
              <w:rPr>
                <w:rStyle w:val="afa"/>
                <w:rFonts w:ascii="Times New Roman" w:hAnsi="Times New Roman" w:cs="Times New Roman"/>
                <w:b w:val="0"/>
                <w:color w:val="323232"/>
                <w:sz w:val="24"/>
                <w:szCs w:val="24"/>
              </w:rPr>
              <w:t>відшкодування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завданих</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збитків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Якщо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замовник</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вважає</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таке</w:t>
            </w:r>
            <w:proofErr w:type="spellEnd"/>
            <w:r w:rsidR="007A1F5E" w:rsidRPr="007A1F5E">
              <w:rPr>
                <w:rStyle w:val="afa"/>
                <w:rFonts w:ascii="Times New Roman" w:hAnsi="Times New Roman" w:cs="Times New Roman"/>
                <w:b w:val="0"/>
                <w:color w:val="323232"/>
                <w:sz w:val="24"/>
                <w:szCs w:val="24"/>
              </w:rPr>
              <w:t xml:space="preserve"> </w:t>
            </w:r>
            <w:proofErr w:type="spellStart"/>
            <w:proofErr w:type="gramStart"/>
            <w:r w:rsidR="007A1F5E" w:rsidRPr="007A1F5E">
              <w:rPr>
                <w:rStyle w:val="afa"/>
                <w:rFonts w:ascii="Times New Roman" w:hAnsi="Times New Roman" w:cs="Times New Roman"/>
                <w:b w:val="0"/>
                <w:color w:val="323232"/>
                <w:sz w:val="24"/>
                <w:szCs w:val="24"/>
              </w:rPr>
              <w:t>п</w:t>
            </w:r>
            <w:proofErr w:type="gramEnd"/>
            <w:r w:rsidR="007A1F5E" w:rsidRPr="007A1F5E">
              <w:rPr>
                <w:rStyle w:val="afa"/>
                <w:rFonts w:ascii="Times New Roman" w:hAnsi="Times New Roman" w:cs="Times New Roman"/>
                <w:b w:val="0"/>
                <w:color w:val="323232"/>
                <w:sz w:val="24"/>
                <w:szCs w:val="24"/>
              </w:rPr>
              <w:t>ідтвердження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достатнім</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тендерна</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пропозиція</w:t>
            </w:r>
            <w:proofErr w:type="spellEnd"/>
            <w:r w:rsidR="007A1F5E" w:rsidRPr="007A1F5E">
              <w:rPr>
                <w:rStyle w:val="afa"/>
                <w:rFonts w:ascii="Times New Roman" w:hAnsi="Times New Roman" w:cs="Times New Roman"/>
                <w:b w:val="0"/>
                <w:color w:val="323232"/>
                <w:sz w:val="24"/>
                <w:szCs w:val="24"/>
              </w:rPr>
              <w:t xml:space="preserve"> такого </w:t>
            </w:r>
            <w:proofErr w:type="spellStart"/>
            <w:r w:rsidR="007A1F5E" w:rsidRPr="007A1F5E">
              <w:rPr>
                <w:rStyle w:val="afa"/>
                <w:rFonts w:ascii="Times New Roman" w:hAnsi="Times New Roman" w:cs="Times New Roman"/>
                <w:b w:val="0"/>
                <w:color w:val="323232"/>
                <w:sz w:val="24"/>
                <w:szCs w:val="24"/>
              </w:rPr>
              <w:t>учасника</w:t>
            </w:r>
            <w:proofErr w:type="spellEnd"/>
            <w:r w:rsidR="007A1F5E" w:rsidRPr="007A1F5E">
              <w:rPr>
                <w:rStyle w:val="afa"/>
                <w:rFonts w:ascii="Times New Roman" w:hAnsi="Times New Roman" w:cs="Times New Roman"/>
                <w:b w:val="0"/>
                <w:color w:val="323232"/>
                <w:sz w:val="24"/>
                <w:szCs w:val="24"/>
              </w:rPr>
              <w:t xml:space="preserve"> не </w:t>
            </w:r>
            <w:proofErr w:type="spellStart"/>
            <w:r w:rsidR="007A1F5E" w:rsidRPr="007A1F5E">
              <w:rPr>
                <w:rStyle w:val="afa"/>
                <w:rFonts w:ascii="Times New Roman" w:hAnsi="Times New Roman" w:cs="Times New Roman"/>
                <w:b w:val="0"/>
                <w:color w:val="323232"/>
                <w:sz w:val="24"/>
                <w:szCs w:val="24"/>
              </w:rPr>
              <w:t>може</w:t>
            </w:r>
            <w:proofErr w:type="spellEnd"/>
            <w:r w:rsidR="007A1F5E" w:rsidRPr="007A1F5E">
              <w:rPr>
                <w:rStyle w:val="afa"/>
                <w:rFonts w:ascii="Times New Roman" w:hAnsi="Times New Roman" w:cs="Times New Roman"/>
                <w:b w:val="0"/>
                <w:color w:val="323232"/>
                <w:sz w:val="24"/>
                <w:szCs w:val="24"/>
              </w:rPr>
              <w:t xml:space="preserve"> бути </w:t>
            </w:r>
            <w:proofErr w:type="spellStart"/>
            <w:r w:rsidR="007A1F5E" w:rsidRPr="007A1F5E">
              <w:rPr>
                <w:rStyle w:val="afa"/>
                <w:rFonts w:ascii="Times New Roman" w:hAnsi="Times New Roman" w:cs="Times New Roman"/>
                <w:b w:val="0"/>
                <w:color w:val="323232"/>
                <w:sz w:val="24"/>
                <w:szCs w:val="24"/>
              </w:rPr>
              <w:t>відхилена</w:t>
            </w:r>
            <w:proofErr w:type="spellEnd"/>
            <w:r w:rsidRPr="00351996">
              <w:rPr>
                <w:rFonts w:ascii="Times New Roman" w:hAnsi="Times New Roman"/>
                <w:sz w:val="24"/>
                <w:szCs w:val="24"/>
                <w:shd w:val="solid" w:color="FFFFFF" w:fill="FFFFFF"/>
                <w:lang w:val="uk-UA"/>
              </w:rPr>
              <w:t>.</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w:t>
            </w:r>
            <w:r w:rsidRPr="00351996">
              <w:rPr>
                <w:rFonts w:ascii="Times New Roman" w:hAnsi="Times New Roman"/>
                <w:sz w:val="24"/>
                <w:szCs w:val="24"/>
                <w:shd w:val="solid" w:color="FFFFFF" w:fill="FFFFFF"/>
                <w:lang w:val="uk-UA"/>
              </w:rPr>
              <w:lastRenderedPageBreak/>
              <w:t>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9D425B" w:rsidRPr="009D425B">
              <w:rPr>
                <w:rFonts w:ascii="Times New Roman" w:hAnsi="Times New Roman"/>
                <w:b/>
                <w:sz w:val="24"/>
                <w:szCs w:val="24"/>
                <w:lang w:val="uk-UA"/>
              </w:rPr>
              <w:t>44110000 - 4 Конструкційні матеріали  (</w:t>
            </w:r>
            <w:proofErr w:type="spellStart"/>
            <w:r w:rsidR="009D425B" w:rsidRPr="009D425B">
              <w:rPr>
                <w:rFonts w:ascii="Times New Roman" w:eastAsia="Times New Roman" w:hAnsi="Times New Roman" w:cs="Times New Roman"/>
                <w:b/>
                <w:bCs/>
                <w:sz w:val="24"/>
                <w:szCs w:val="24"/>
                <w:bdr w:val="none" w:sz="0" w:space="0" w:color="auto" w:frame="1"/>
                <w:lang w:val="uk-UA"/>
              </w:rPr>
              <w:t>ленолеум</w:t>
            </w:r>
            <w:proofErr w:type="spellEnd"/>
            <w:r w:rsidR="009D425B" w:rsidRPr="009D425B">
              <w:rPr>
                <w:rFonts w:ascii="Times New Roman" w:hAnsi="Times New Roman"/>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lastRenderedPageBreak/>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912DA1"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w:t>
            </w:r>
            <w:r w:rsidRPr="007B0F12">
              <w:rPr>
                <w:rFonts w:ascii="Times New Roman" w:eastAsia="Calibri" w:hAnsi="Times New Roman" w:cs="Calibri"/>
                <w:bCs/>
                <w:i/>
                <w:sz w:val="24"/>
                <w:szCs w:val="24"/>
                <w:lang w:val="uk-UA"/>
              </w:rPr>
              <w:lastRenderedPageBreak/>
              <w:t xml:space="preserve">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912DA1"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lastRenderedPageBreak/>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w:t>
      </w:r>
      <w:proofErr w:type="spellStart"/>
      <w:r w:rsidR="007A1F5E" w:rsidRPr="00513D5F">
        <w:rPr>
          <w:rFonts w:ascii="Times New Roman" w:hAnsi="Times New Roman" w:cs="Times New Roman"/>
          <w:color w:val="323232"/>
          <w:sz w:val="24"/>
          <w:szCs w:val="24"/>
        </w:rPr>
        <w:t>Підпункт</w:t>
      </w:r>
      <w:proofErr w:type="spellEnd"/>
      <w:r w:rsidR="007A1F5E" w:rsidRPr="00513D5F">
        <w:rPr>
          <w:rFonts w:ascii="Times New Roman" w:hAnsi="Times New Roman" w:cs="Times New Roman"/>
          <w:color w:val="323232"/>
          <w:sz w:val="24"/>
          <w:szCs w:val="24"/>
        </w:rPr>
        <w:t xml:space="preserve"> 2 пункту 45 </w:t>
      </w:r>
      <w:proofErr w:type="spellStart"/>
      <w:r w:rsidR="007A1F5E" w:rsidRPr="00513D5F">
        <w:rPr>
          <w:rFonts w:ascii="Times New Roman" w:hAnsi="Times New Roman" w:cs="Times New Roman"/>
          <w:color w:val="323232"/>
          <w:sz w:val="24"/>
          <w:szCs w:val="24"/>
        </w:rPr>
        <w:t>Особливостей</w:t>
      </w:r>
      <w:proofErr w:type="spellEnd"/>
      <w:r w:rsidRPr="007B0F12">
        <w:rPr>
          <w:rFonts w:ascii="Times New Roman" w:eastAsia="Times New Roman" w:hAnsi="Times New Roman" w:cs="Times New Roman"/>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912DA1"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A1F5E" w:rsidRPr="009D425B"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B0F12" w:rsidRDefault="007A1F5E"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A1F5E" w:rsidRDefault="007A1F5E" w:rsidP="00CA7056">
            <w:pPr>
              <w:pStyle w:val="ad"/>
              <w:spacing w:before="0" w:beforeAutospacing="0" w:after="376" w:afterAutospacing="0"/>
              <w:rPr>
                <w:color w:val="323232"/>
              </w:rPr>
            </w:pPr>
            <w:r w:rsidRPr="007A1F5E">
              <w:rPr>
                <w:rStyle w:val="afa"/>
                <w:b w:val="0"/>
                <w:color w:val="323232"/>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w:t>
            </w:r>
            <w:r w:rsidRPr="007A1F5E">
              <w:rPr>
                <w:rStyle w:val="afa"/>
                <w:b w:val="0"/>
                <w:color w:val="323232"/>
              </w:rPr>
              <w:lastRenderedPageBreak/>
              <w:t>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r w:rsidRPr="007A1F5E">
              <w:rPr>
                <w:rFonts w:ascii="Times New Roman" w:eastAsia="Times New Roman" w:hAnsi="Times New Roman" w:cs="Times New Roman"/>
                <w:sz w:val="24"/>
                <w:szCs w:val="24"/>
              </w:rPr>
              <w:t>(</w:t>
            </w:r>
            <w:proofErr w:type="spellStart"/>
            <w:proofErr w:type="gramStart"/>
            <w:r w:rsidRPr="007A1F5E">
              <w:rPr>
                <w:rFonts w:ascii="Times New Roman" w:hAnsi="Times New Roman" w:cs="Times New Roman"/>
                <w:color w:val="323232"/>
                <w:sz w:val="24"/>
                <w:szCs w:val="24"/>
              </w:rPr>
              <w:t>П</w:t>
            </w:r>
            <w:proofErr w:type="gramEnd"/>
            <w:r w:rsidRPr="007A1F5E">
              <w:rPr>
                <w:rFonts w:ascii="Times New Roman" w:hAnsi="Times New Roman" w:cs="Times New Roman"/>
                <w:color w:val="323232"/>
                <w:sz w:val="24"/>
                <w:szCs w:val="24"/>
              </w:rPr>
              <w:t>ідпункт</w:t>
            </w:r>
            <w:proofErr w:type="spellEnd"/>
            <w:r w:rsidRPr="007A1F5E">
              <w:rPr>
                <w:rFonts w:ascii="Times New Roman" w:hAnsi="Times New Roman" w:cs="Times New Roman"/>
                <w:color w:val="323232"/>
                <w:sz w:val="24"/>
                <w:szCs w:val="24"/>
              </w:rPr>
              <w:t xml:space="preserve"> 2 пункту 45 </w:t>
            </w:r>
            <w:proofErr w:type="spellStart"/>
            <w:r w:rsidRPr="007A1F5E">
              <w:rPr>
                <w:rFonts w:ascii="Times New Roman" w:hAnsi="Times New Roman" w:cs="Times New Roman"/>
                <w:color w:val="323232"/>
                <w:sz w:val="24"/>
                <w:szCs w:val="24"/>
              </w:rPr>
              <w:t>Особливостей</w:t>
            </w:r>
            <w:proofErr w:type="spellEnd"/>
            <w:r w:rsidRPr="007A1F5E">
              <w:rPr>
                <w:rFonts w:ascii="Times New Roman" w:eastAsia="Times New Roman" w:hAnsi="Times New Roman" w:cs="Times New Roman"/>
                <w:sz w:val="24"/>
                <w:szCs w:val="24"/>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lastRenderedPageBreak/>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надає</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довідку</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довільній</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формі</w:t>
            </w:r>
            <w:proofErr w:type="spellEnd"/>
            <w:r w:rsidRPr="007A1F5E">
              <w:rPr>
                <w:rFonts w:ascii="Times New Roman" w:eastAsia="Times New Roman" w:hAnsi="Times New Roman" w:cs="Times New Roman"/>
                <w:sz w:val="24"/>
                <w:szCs w:val="24"/>
              </w:rPr>
              <w:t xml:space="preserve"> про те,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між</w:t>
            </w:r>
            <w:proofErr w:type="spellEnd"/>
            <w:r w:rsidRPr="007A1F5E">
              <w:rPr>
                <w:rFonts w:ascii="Times New Roman" w:eastAsia="Times New Roman" w:hAnsi="Times New Roman" w:cs="Times New Roman"/>
                <w:sz w:val="24"/>
                <w:szCs w:val="24"/>
              </w:rPr>
              <w:t xml:space="preserve"> ним </w:t>
            </w:r>
            <w:proofErr w:type="spellStart"/>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замовником</w:t>
            </w:r>
            <w:proofErr w:type="spellEnd"/>
            <w:r w:rsidRPr="007A1F5E">
              <w:rPr>
                <w:rFonts w:ascii="Times New Roman" w:eastAsia="Times New Roman" w:hAnsi="Times New Roman" w:cs="Times New Roman"/>
                <w:sz w:val="24"/>
                <w:szCs w:val="24"/>
              </w:rPr>
              <w:t xml:space="preserve"> не </w:t>
            </w:r>
            <w:proofErr w:type="spellStart"/>
            <w:r w:rsidRPr="007A1F5E">
              <w:rPr>
                <w:rFonts w:ascii="Times New Roman" w:eastAsia="Times New Roman" w:hAnsi="Times New Roman" w:cs="Times New Roman"/>
                <w:sz w:val="24"/>
                <w:szCs w:val="24"/>
              </w:rPr>
              <w:t>було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укладено</w:t>
            </w:r>
            <w:proofErr w:type="spellEnd"/>
            <w:r w:rsidRPr="007A1F5E">
              <w:rPr>
                <w:rFonts w:ascii="Times New Roman" w:eastAsia="Times New Roman" w:hAnsi="Times New Roman" w:cs="Times New Roman"/>
                <w:sz w:val="24"/>
                <w:szCs w:val="24"/>
              </w:rPr>
              <w:t xml:space="preserve"> договору про </w:t>
            </w:r>
            <w:proofErr w:type="spellStart"/>
            <w:r w:rsidRPr="007A1F5E">
              <w:rPr>
                <w:rFonts w:ascii="Times New Roman" w:eastAsia="Times New Roman" w:hAnsi="Times New Roman" w:cs="Times New Roman"/>
                <w:sz w:val="24"/>
                <w:szCs w:val="24"/>
              </w:rPr>
              <w:t>закупівлю</w:t>
            </w:r>
            <w:proofErr w:type="spellEnd"/>
            <w:r w:rsidRPr="007A1F5E">
              <w:rPr>
                <w:rFonts w:ascii="Times New Roman" w:eastAsia="Times New Roman" w:hAnsi="Times New Roman" w:cs="Times New Roman"/>
                <w:sz w:val="24"/>
                <w:szCs w:val="24"/>
              </w:rPr>
              <w:t xml:space="preserve"> за </w:t>
            </w:r>
            <w:proofErr w:type="spellStart"/>
            <w:r w:rsidRPr="007A1F5E">
              <w:rPr>
                <w:rFonts w:ascii="Times New Roman" w:eastAsia="Times New Roman" w:hAnsi="Times New Roman" w:cs="Times New Roman"/>
                <w:sz w:val="24"/>
                <w:szCs w:val="24"/>
              </w:rPr>
              <w:t>яким</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процедури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w:t>
            </w:r>
            <w:proofErr w:type="gramStart"/>
            <w:r w:rsidRPr="007A1F5E">
              <w:rPr>
                <w:rFonts w:ascii="Times New Roman" w:eastAsia="Times New Roman" w:hAnsi="Times New Roman" w:cs="Times New Roman"/>
                <w:sz w:val="24"/>
                <w:szCs w:val="24"/>
              </w:rPr>
              <w:t>вл</w:t>
            </w:r>
            <w:proofErr w:type="gramEnd"/>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не </w:t>
            </w:r>
            <w:proofErr w:type="spellStart"/>
            <w:r w:rsidRPr="007A1F5E">
              <w:rPr>
                <w:rFonts w:ascii="Times New Roman" w:eastAsia="Times New Roman" w:hAnsi="Times New Roman" w:cs="Times New Roman"/>
                <w:sz w:val="24"/>
                <w:szCs w:val="24"/>
              </w:rPr>
              <w:t>виконав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свої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призвело</w:t>
            </w:r>
            <w:proofErr w:type="spellEnd"/>
            <w:r w:rsidRPr="007A1F5E">
              <w:rPr>
                <w:rFonts w:ascii="Times New Roman" w:eastAsia="Times New Roman" w:hAnsi="Times New Roman" w:cs="Times New Roman"/>
                <w:sz w:val="24"/>
                <w:szCs w:val="24"/>
              </w:rPr>
              <w:t xml:space="preserve"> до </w:t>
            </w:r>
            <w:proofErr w:type="spellStart"/>
            <w:r w:rsidRPr="007A1F5E">
              <w:rPr>
                <w:rFonts w:ascii="Times New Roman" w:eastAsia="Times New Roman" w:hAnsi="Times New Roman" w:cs="Times New Roman"/>
                <w:sz w:val="24"/>
                <w:szCs w:val="24"/>
              </w:rPr>
              <w:t>його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дострокового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розірвання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було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застосовано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санкції</w:t>
            </w:r>
            <w:proofErr w:type="spellEnd"/>
            <w:r w:rsidRPr="007A1F5E">
              <w:rPr>
                <w:rFonts w:ascii="Times New Roman" w:eastAsia="Times New Roman" w:hAnsi="Times New Roman" w:cs="Times New Roman"/>
                <w:sz w:val="24"/>
                <w:szCs w:val="24"/>
              </w:rPr>
              <w:t xml:space="preserve"> у </w:t>
            </w:r>
            <w:proofErr w:type="spellStart"/>
            <w:r w:rsidRPr="007A1F5E">
              <w:rPr>
                <w:rFonts w:ascii="Times New Roman" w:eastAsia="Times New Roman" w:hAnsi="Times New Roman" w:cs="Times New Roman"/>
                <w:sz w:val="24"/>
                <w:szCs w:val="24"/>
              </w:rPr>
              <w:t>вигляді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штрафів</w:t>
            </w:r>
            <w:proofErr w:type="spellEnd"/>
            <w:r w:rsidRPr="007A1F5E">
              <w:rPr>
                <w:rFonts w:ascii="Times New Roman" w:eastAsia="Times New Roman" w:hAnsi="Times New Roman" w:cs="Times New Roman"/>
                <w:sz w:val="24"/>
                <w:szCs w:val="24"/>
              </w:rPr>
              <w:t xml:space="preserve"> та/</w:t>
            </w:r>
            <w:proofErr w:type="spellStart"/>
            <w:r w:rsidRPr="007A1F5E">
              <w:rPr>
                <w:rFonts w:ascii="Times New Roman" w:eastAsia="Times New Roman" w:hAnsi="Times New Roman" w:cs="Times New Roman"/>
                <w:sz w:val="24"/>
                <w:szCs w:val="24"/>
              </w:rPr>
              <w:t>або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відшкодування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збитків</w:t>
            </w:r>
            <w:proofErr w:type="spellEnd"/>
            <w:r w:rsidRPr="007A1F5E">
              <w:rPr>
                <w:rFonts w:ascii="Times New Roman" w:eastAsia="Times New Roman" w:hAnsi="Times New Roman" w:cs="Times New Roman"/>
                <w:sz w:val="24"/>
                <w:szCs w:val="24"/>
              </w:rPr>
              <w:t xml:space="preserve"> - </w:t>
            </w:r>
            <w:proofErr w:type="spellStart"/>
            <w:r w:rsidRPr="007A1F5E">
              <w:rPr>
                <w:rFonts w:ascii="Times New Roman" w:eastAsia="Times New Roman" w:hAnsi="Times New Roman" w:cs="Times New Roman"/>
                <w:sz w:val="24"/>
                <w:szCs w:val="24"/>
              </w:rPr>
              <w:t>протягом</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трьох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років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дати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дострокового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розірвання</w:t>
            </w:r>
            <w:proofErr w:type="spellEnd"/>
            <w:r w:rsidRPr="007A1F5E">
              <w:rPr>
                <w:rFonts w:ascii="Times New Roman" w:eastAsia="Times New Roman" w:hAnsi="Times New Roman" w:cs="Times New Roman"/>
                <w:sz w:val="24"/>
                <w:szCs w:val="24"/>
              </w:rPr>
              <w:t xml:space="preserve"> такого договору</w:t>
            </w:r>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або</w:t>
            </w:r>
            <w:proofErr w:type="spellEnd"/>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процедури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w:t>
            </w:r>
            <w:proofErr w:type="gramStart"/>
            <w:r w:rsidRPr="007A1F5E">
              <w:rPr>
                <w:rFonts w:ascii="Times New Roman" w:eastAsia="Times New Roman" w:hAnsi="Times New Roman" w:cs="Times New Roman"/>
                <w:sz w:val="24"/>
                <w:szCs w:val="24"/>
              </w:rPr>
              <w:t>вл</w:t>
            </w:r>
            <w:proofErr w:type="gramEnd"/>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lastRenderedPageBreak/>
              <w:t>перебуває</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обставинах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зазначених</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hAnsi="Times New Roman" w:cs="Times New Roman"/>
                <w:color w:val="323232"/>
                <w:sz w:val="24"/>
                <w:szCs w:val="24"/>
              </w:rPr>
              <w:t>Підпункт</w:t>
            </w:r>
            <w:proofErr w:type="spellEnd"/>
            <w:r w:rsidRPr="007A1F5E">
              <w:rPr>
                <w:rFonts w:ascii="Times New Roman" w:hAnsi="Times New Roman" w:cs="Times New Roman"/>
                <w:color w:val="323232"/>
                <w:sz w:val="24"/>
                <w:szCs w:val="24"/>
              </w:rPr>
              <w:t xml:space="preserve"> 2 пункту 45 </w:t>
            </w:r>
            <w:proofErr w:type="spellStart"/>
            <w:r w:rsidRPr="007A1F5E">
              <w:rPr>
                <w:rFonts w:ascii="Times New Roman" w:hAnsi="Times New Roman" w:cs="Times New Roman"/>
                <w:color w:val="323232"/>
                <w:sz w:val="24"/>
                <w:szCs w:val="24"/>
              </w:rPr>
              <w:t>Особливостей</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може</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надати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підтвердження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вжиття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заходів</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доведення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своєї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надійності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незважаючи</w:t>
            </w:r>
            <w:proofErr w:type="spellEnd"/>
            <w:r w:rsidRPr="007A1F5E">
              <w:rPr>
                <w:rFonts w:ascii="Times New Roman" w:eastAsia="Times New Roman" w:hAnsi="Times New Roman" w:cs="Times New Roman"/>
                <w:sz w:val="24"/>
                <w:szCs w:val="24"/>
              </w:rPr>
              <w:t xml:space="preserve"> на </w:t>
            </w:r>
            <w:proofErr w:type="spellStart"/>
            <w:r w:rsidRPr="007A1F5E">
              <w:rPr>
                <w:rFonts w:ascii="Times New Roman" w:eastAsia="Times New Roman" w:hAnsi="Times New Roman" w:cs="Times New Roman"/>
                <w:sz w:val="24"/>
                <w:szCs w:val="24"/>
              </w:rPr>
              <w:t>наявність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відповідної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підстави</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відмови</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участі</w:t>
            </w:r>
            <w:proofErr w:type="spellEnd"/>
            <w:r w:rsidRPr="007A1F5E">
              <w:rPr>
                <w:rFonts w:ascii="Times New Roman" w:eastAsia="Times New Roman" w:hAnsi="Times New Roman" w:cs="Times New Roman"/>
                <w:sz w:val="24"/>
                <w:szCs w:val="24"/>
              </w:rPr>
              <w:t xml:space="preserve"> у </w:t>
            </w:r>
            <w:proofErr w:type="spellStart"/>
            <w:r w:rsidRPr="007A1F5E">
              <w:rPr>
                <w:rFonts w:ascii="Times New Roman" w:eastAsia="Times New Roman" w:hAnsi="Times New Roman" w:cs="Times New Roman"/>
                <w:sz w:val="24"/>
                <w:szCs w:val="24"/>
              </w:rPr>
              <w:t>процедурі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закупівлі</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цього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він</w:t>
            </w:r>
            <w:proofErr w:type="spellEnd"/>
            <w:r w:rsidRPr="007A1F5E">
              <w:rPr>
                <w:rFonts w:ascii="Times New Roman" w:eastAsia="Times New Roman" w:hAnsi="Times New Roman" w:cs="Times New Roman"/>
                <w:sz w:val="24"/>
                <w:szCs w:val="24"/>
              </w:rPr>
              <w:t xml:space="preserve"> повинен довести,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сплатив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або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зобов’язався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сплатити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відповідні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зобов’язання</w:t>
            </w:r>
            <w:proofErr w:type="spellEnd"/>
            <w:r w:rsidRPr="007A1F5E">
              <w:rPr>
                <w:rFonts w:ascii="Times New Roman" w:eastAsia="Times New Roman" w:hAnsi="Times New Roman" w:cs="Times New Roman"/>
                <w:sz w:val="24"/>
                <w:szCs w:val="24"/>
              </w:rPr>
              <w:t xml:space="preserve"> та </w:t>
            </w:r>
            <w:proofErr w:type="spellStart"/>
            <w:r w:rsidRPr="007A1F5E">
              <w:rPr>
                <w:rFonts w:ascii="Times New Roman" w:eastAsia="Times New Roman" w:hAnsi="Times New Roman" w:cs="Times New Roman"/>
                <w:sz w:val="24"/>
                <w:szCs w:val="24"/>
              </w:rPr>
              <w:t>відшкодування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завданих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збиткі</w:t>
            </w:r>
            <w:proofErr w:type="gramStart"/>
            <w:r w:rsidRPr="007A1F5E">
              <w:rPr>
                <w:rFonts w:ascii="Times New Roman" w:eastAsia="Times New Roman" w:hAnsi="Times New Roman" w:cs="Times New Roman"/>
                <w:sz w:val="24"/>
                <w:szCs w:val="24"/>
              </w:rPr>
              <w:t>в</w:t>
            </w:r>
            <w:proofErr w:type="spellEnd"/>
            <w:proofErr w:type="gramEnd"/>
            <w:r w:rsidRPr="007A1F5E">
              <w:rPr>
                <w:rFonts w:ascii="Times New Roman" w:eastAsia="Times New Roman" w:hAnsi="Times New Roman" w:cs="Times New Roman"/>
                <w:sz w:val="24"/>
                <w:szCs w:val="24"/>
              </w:rPr>
              <w:t>.</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912DA1"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B0F12">
              <w:rPr>
                <w:rFonts w:ascii="Times New Roman" w:eastAsia="Times New Roman" w:hAnsi="Times New Roman" w:cs="Times New Roman"/>
                <w:b/>
                <w:sz w:val="24"/>
                <w:szCs w:val="24"/>
                <w:lang w:val="uk-UA"/>
              </w:rPr>
              <w:lastRenderedPageBreak/>
              <w:t xml:space="preserve">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A1F5E" w:rsidRPr="007A1F5E"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B0F12" w:rsidRDefault="007A1F5E"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A1F5E" w:rsidRDefault="007A1F5E" w:rsidP="00CA7056">
            <w:pPr>
              <w:pStyle w:val="ad"/>
              <w:spacing w:before="0" w:beforeAutospacing="0" w:after="376" w:afterAutospacing="0"/>
              <w:rPr>
                <w:color w:val="323232"/>
              </w:rPr>
            </w:pPr>
            <w:r w:rsidRPr="007A1F5E">
              <w:rPr>
                <w:rStyle w:val="afa"/>
                <w:b w:val="0"/>
                <w:color w:val="32323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r w:rsidRPr="007A1F5E">
              <w:rPr>
                <w:rFonts w:ascii="Times New Roman" w:eastAsia="Times New Roman" w:hAnsi="Times New Roman" w:cs="Times New Roman"/>
                <w:sz w:val="24"/>
                <w:szCs w:val="24"/>
              </w:rPr>
              <w:t>(</w:t>
            </w:r>
            <w:proofErr w:type="spellStart"/>
            <w:proofErr w:type="gramStart"/>
            <w:r w:rsidRPr="007A1F5E">
              <w:rPr>
                <w:rFonts w:ascii="Times New Roman" w:hAnsi="Times New Roman" w:cs="Times New Roman"/>
                <w:color w:val="323232"/>
                <w:sz w:val="24"/>
                <w:szCs w:val="24"/>
              </w:rPr>
              <w:t>П</w:t>
            </w:r>
            <w:proofErr w:type="gramEnd"/>
            <w:r w:rsidRPr="007A1F5E">
              <w:rPr>
                <w:rFonts w:ascii="Times New Roman" w:hAnsi="Times New Roman" w:cs="Times New Roman"/>
                <w:color w:val="323232"/>
                <w:sz w:val="24"/>
                <w:szCs w:val="24"/>
              </w:rPr>
              <w:t>ідпункт</w:t>
            </w:r>
            <w:proofErr w:type="spellEnd"/>
            <w:r w:rsidRPr="007A1F5E">
              <w:rPr>
                <w:rFonts w:ascii="Times New Roman" w:hAnsi="Times New Roman" w:cs="Times New Roman"/>
                <w:color w:val="323232"/>
                <w:sz w:val="24"/>
                <w:szCs w:val="24"/>
              </w:rPr>
              <w:t xml:space="preserve"> 2 пункту 45 </w:t>
            </w:r>
            <w:proofErr w:type="spellStart"/>
            <w:r w:rsidRPr="007A1F5E">
              <w:rPr>
                <w:rFonts w:ascii="Times New Roman" w:hAnsi="Times New Roman" w:cs="Times New Roman"/>
                <w:color w:val="323232"/>
                <w:sz w:val="24"/>
                <w:szCs w:val="24"/>
              </w:rPr>
              <w:t>Особливостей</w:t>
            </w:r>
            <w:proofErr w:type="spellEnd"/>
            <w:r w:rsidRPr="007A1F5E">
              <w:rPr>
                <w:rFonts w:ascii="Times New Roman" w:eastAsia="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надає</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довідку</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довільній</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формі</w:t>
            </w:r>
            <w:proofErr w:type="spellEnd"/>
            <w:r w:rsidRPr="007A1F5E">
              <w:rPr>
                <w:rFonts w:ascii="Times New Roman" w:eastAsia="Times New Roman" w:hAnsi="Times New Roman" w:cs="Times New Roman"/>
                <w:sz w:val="24"/>
                <w:szCs w:val="24"/>
              </w:rPr>
              <w:t xml:space="preserve"> про те,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між</w:t>
            </w:r>
            <w:proofErr w:type="spellEnd"/>
            <w:r w:rsidRPr="007A1F5E">
              <w:rPr>
                <w:rFonts w:ascii="Times New Roman" w:eastAsia="Times New Roman" w:hAnsi="Times New Roman" w:cs="Times New Roman"/>
                <w:sz w:val="24"/>
                <w:szCs w:val="24"/>
              </w:rPr>
              <w:t xml:space="preserve"> ним </w:t>
            </w:r>
            <w:proofErr w:type="spellStart"/>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замовником</w:t>
            </w:r>
            <w:proofErr w:type="spellEnd"/>
            <w:r w:rsidRPr="007A1F5E">
              <w:rPr>
                <w:rFonts w:ascii="Times New Roman" w:eastAsia="Times New Roman" w:hAnsi="Times New Roman" w:cs="Times New Roman"/>
                <w:sz w:val="24"/>
                <w:szCs w:val="24"/>
              </w:rPr>
              <w:t xml:space="preserve"> не </w:t>
            </w:r>
            <w:proofErr w:type="spellStart"/>
            <w:r w:rsidRPr="007A1F5E">
              <w:rPr>
                <w:rFonts w:ascii="Times New Roman" w:eastAsia="Times New Roman" w:hAnsi="Times New Roman" w:cs="Times New Roman"/>
                <w:sz w:val="24"/>
                <w:szCs w:val="24"/>
              </w:rPr>
              <w:t>було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укладено</w:t>
            </w:r>
            <w:proofErr w:type="spellEnd"/>
            <w:r w:rsidRPr="007A1F5E">
              <w:rPr>
                <w:rFonts w:ascii="Times New Roman" w:eastAsia="Times New Roman" w:hAnsi="Times New Roman" w:cs="Times New Roman"/>
                <w:sz w:val="24"/>
                <w:szCs w:val="24"/>
              </w:rPr>
              <w:t xml:space="preserve"> договору про </w:t>
            </w:r>
            <w:proofErr w:type="spellStart"/>
            <w:r w:rsidRPr="007A1F5E">
              <w:rPr>
                <w:rFonts w:ascii="Times New Roman" w:eastAsia="Times New Roman" w:hAnsi="Times New Roman" w:cs="Times New Roman"/>
                <w:sz w:val="24"/>
                <w:szCs w:val="24"/>
              </w:rPr>
              <w:t>закупівлю</w:t>
            </w:r>
            <w:proofErr w:type="spellEnd"/>
            <w:r w:rsidRPr="007A1F5E">
              <w:rPr>
                <w:rFonts w:ascii="Times New Roman" w:eastAsia="Times New Roman" w:hAnsi="Times New Roman" w:cs="Times New Roman"/>
                <w:sz w:val="24"/>
                <w:szCs w:val="24"/>
              </w:rPr>
              <w:t xml:space="preserve"> за </w:t>
            </w:r>
            <w:proofErr w:type="spellStart"/>
            <w:r w:rsidRPr="007A1F5E">
              <w:rPr>
                <w:rFonts w:ascii="Times New Roman" w:eastAsia="Times New Roman" w:hAnsi="Times New Roman" w:cs="Times New Roman"/>
                <w:sz w:val="24"/>
                <w:szCs w:val="24"/>
              </w:rPr>
              <w:t>яким</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процедури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w:t>
            </w:r>
            <w:proofErr w:type="gramStart"/>
            <w:r w:rsidRPr="007A1F5E">
              <w:rPr>
                <w:rFonts w:ascii="Times New Roman" w:eastAsia="Times New Roman" w:hAnsi="Times New Roman" w:cs="Times New Roman"/>
                <w:sz w:val="24"/>
                <w:szCs w:val="24"/>
              </w:rPr>
              <w:t>вл</w:t>
            </w:r>
            <w:proofErr w:type="gramEnd"/>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не </w:t>
            </w:r>
            <w:proofErr w:type="spellStart"/>
            <w:r w:rsidRPr="007A1F5E">
              <w:rPr>
                <w:rFonts w:ascii="Times New Roman" w:eastAsia="Times New Roman" w:hAnsi="Times New Roman" w:cs="Times New Roman"/>
                <w:sz w:val="24"/>
                <w:szCs w:val="24"/>
              </w:rPr>
              <w:t>виконав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свої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призвело</w:t>
            </w:r>
            <w:proofErr w:type="spellEnd"/>
            <w:r w:rsidRPr="007A1F5E">
              <w:rPr>
                <w:rFonts w:ascii="Times New Roman" w:eastAsia="Times New Roman" w:hAnsi="Times New Roman" w:cs="Times New Roman"/>
                <w:sz w:val="24"/>
                <w:szCs w:val="24"/>
              </w:rPr>
              <w:t xml:space="preserve"> до </w:t>
            </w:r>
            <w:proofErr w:type="spellStart"/>
            <w:r w:rsidRPr="007A1F5E">
              <w:rPr>
                <w:rFonts w:ascii="Times New Roman" w:eastAsia="Times New Roman" w:hAnsi="Times New Roman" w:cs="Times New Roman"/>
                <w:sz w:val="24"/>
                <w:szCs w:val="24"/>
              </w:rPr>
              <w:t>його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дострокового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розірвання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було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застосовано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санкції</w:t>
            </w:r>
            <w:proofErr w:type="spellEnd"/>
            <w:r w:rsidRPr="007A1F5E">
              <w:rPr>
                <w:rFonts w:ascii="Times New Roman" w:eastAsia="Times New Roman" w:hAnsi="Times New Roman" w:cs="Times New Roman"/>
                <w:sz w:val="24"/>
                <w:szCs w:val="24"/>
              </w:rPr>
              <w:t xml:space="preserve"> у </w:t>
            </w:r>
            <w:proofErr w:type="spellStart"/>
            <w:r w:rsidRPr="007A1F5E">
              <w:rPr>
                <w:rFonts w:ascii="Times New Roman" w:eastAsia="Times New Roman" w:hAnsi="Times New Roman" w:cs="Times New Roman"/>
                <w:sz w:val="24"/>
                <w:szCs w:val="24"/>
              </w:rPr>
              <w:t>вигляді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штрафів</w:t>
            </w:r>
            <w:proofErr w:type="spellEnd"/>
            <w:r w:rsidRPr="007A1F5E">
              <w:rPr>
                <w:rFonts w:ascii="Times New Roman" w:eastAsia="Times New Roman" w:hAnsi="Times New Roman" w:cs="Times New Roman"/>
                <w:sz w:val="24"/>
                <w:szCs w:val="24"/>
              </w:rPr>
              <w:t xml:space="preserve"> та/</w:t>
            </w:r>
            <w:proofErr w:type="spellStart"/>
            <w:r w:rsidRPr="007A1F5E">
              <w:rPr>
                <w:rFonts w:ascii="Times New Roman" w:eastAsia="Times New Roman" w:hAnsi="Times New Roman" w:cs="Times New Roman"/>
                <w:sz w:val="24"/>
                <w:szCs w:val="24"/>
              </w:rPr>
              <w:t>або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відшкодування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збитків</w:t>
            </w:r>
            <w:proofErr w:type="spellEnd"/>
            <w:r w:rsidRPr="007A1F5E">
              <w:rPr>
                <w:rFonts w:ascii="Times New Roman" w:eastAsia="Times New Roman" w:hAnsi="Times New Roman" w:cs="Times New Roman"/>
                <w:sz w:val="24"/>
                <w:szCs w:val="24"/>
              </w:rPr>
              <w:t xml:space="preserve"> - </w:t>
            </w:r>
            <w:proofErr w:type="spellStart"/>
            <w:r w:rsidRPr="007A1F5E">
              <w:rPr>
                <w:rFonts w:ascii="Times New Roman" w:eastAsia="Times New Roman" w:hAnsi="Times New Roman" w:cs="Times New Roman"/>
                <w:sz w:val="24"/>
                <w:szCs w:val="24"/>
              </w:rPr>
              <w:t>протягом</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трьох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років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дати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дострокового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розірвання</w:t>
            </w:r>
            <w:proofErr w:type="spellEnd"/>
            <w:r w:rsidRPr="007A1F5E">
              <w:rPr>
                <w:rFonts w:ascii="Times New Roman" w:eastAsia="Times New Roman" w:hAnsi="Times New Roman" w:cs="Times New Roman"/>
                <w:sz w:val="24"/>
                <w:szCs w:val="24"/>
              </w:rPr>
              <w:t xml:space="preserve"> такого договору</w:t>
            </w:r>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або</w:t>
            </w:r>
            <w:proofErr w:type="spellEnd"/>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процедури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w:t>
            </w:r>
            <w:proofErr w:type="gramStart"/>
            <w:r w:rsidRPr="007A1F5E">
              <w:rPr>
                <w:rFonts w:ascii="Times New Roman" w:eastAsia="Times New Roman" w:hAnsi="Times New Roman" w:cs="Times New Roman"/>
                <w:sz w:val="24"/>
                <w:szCs w:val="24"/>
              </w:rPr>
              <w:t>вл</w:t>
            </w:r>
            <w:proofErr w:type="gramEnd"/>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перебуває</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обставинах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зазначених</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hAnsi="Times New Roman" w:cs="Times New Roman"/>
                <w:color w:val="323232"/>
                <w:sz w:val="24"/>
                <w:szCs w:val="24"/>
              </w:rPr>
              <w:t>Підпункт</w:t>
            </w:r>
            <w:proofErr w:type="spellEnd"/>
            <w:r w:rsidRPr="007A1F5E">
              <w:rPr>
                <w:rFonts w:ascii="Times New Roman" w:hAnsi="Times New Roman" w:cs="Times New Roman"/>
                <w:color w:val="323232"/>
                <w:sz w:val="24"/>
                <w:szCs w:val="24"/>
              </w:rPr>
              <w:t xml:space="preserve"> 2 пункту 45 </w:t>
            </w:r>
            <w:proofErr w:type="spellStart"/>
            <w:r w:rsidRPr="007A1F5E">
              <w:rPr>
                <w:rFonts w:ascii="Times New Roman" w:hAnsi="Times New Roman" w:cs="Times New Roman"/>
                <w:color w:val="323232"/>
                <w:sz w:val="24"/>
                <w:szCs w:val="24"/>
              </w:rPr>
              <w:t>Особливостей</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може</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надати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підтвердження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вжиття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заходів</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доведення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своєї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надійності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незважаючи</w:t>
            </w:r>
            <w:proofErr w:type="spellEnd"/>
            <w:r w:rsidRPr="007A1F5E">
              <w:rPr>
                <w:rFonts w:ascii="Times New Roman" w:eastAsia="Times New Roman" w:hAnsi="Times New Roman" w:cs="Times New Roman"/>
                <w:sz w:val="24"/>
                <w:szCs w:val="24"/>
              </w:rPr>
              <w:t xml:space="preserve"> на </w:t>
            </w:r>
            <w:proofErr w:type="spellStart"/>
            <w:r w:rsidRPr="007A1F5E">
              <w:rPr>
                <w:rFonts w:ascii="Times New Roman" w:eastAsia="Times New Roman" w:hAnsi="Times New Roman" w:cs="Times New Roman"/>
                <w:sz w:val="24"/>
                <w:szCs w:val="24"/>
              </w:rPr>
              <w:t>наявність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відповідної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підстави</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відмови</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участі</w:t>
            </w:r>
            <w:proofErr w:type="spellEnd"/>
            <w:r w:rsidRPr="007A1F5E">
              <w:rPr>
                <w:rFonts w:ascii="Times New Roman" w:eastAsia="Times New Roman" w:hAnsi="Times New Roman" w:cs="Times New Roman"/>
                <w:sz w:val="24"/>
                <w:szCs w:val="24"/>
              </w:rPr>
              <w:t xml:space="preserve"> у </w:t>
            </w:r>
            <w:proofErr w:type="spellStart"/>
            <w:r w:rsidRPr="007A1F5E">
              <w:rPr>
                <w:rFonts w:ascii="Times New Roman" w:eastAsia="Times New Roman" w:hAnsi="Times New Roman" w:cs="Times New Roman"/>
                <w:sz w:val="24"/>
                <w:szCs w:val="24"/>
              </w:rPr>
              <w:t>процедурі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закупівлі</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цього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він</w:t>
            </w:r>
            <w:proofErr w:type="spellEnd"/>
            <w:r w:rsidRPr="007A1F5E">
              <w:rPr>
                <w:rFonts w:ascii="Times New Roman" w:eastAsia="Times New Roman" w:hAnsi="Times New Roman" w:cs="Times New Roman"/>
                <w:sz w:val="24"/>
                <w:szCs w:val="24"/>
              </w:rPr>
              <w:t xml:space="preserve"> повинен довести,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сплатив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або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зобов’язався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сплатити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відповідні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зобов’язання</w:t>
            </w:r>
            <w:proofErr w:type="spellEnd"/>
            <w:r w:rsidRPr="007A1F5E">
              <w:rPr>
                <w:rFonts w:ascii="Times New Roman" w:eastAsia="Times New Roman" w:hAnsi="Times New Roman" w:cs="Times New Roman"/>
                <w:sz w:val="24"/>
                <w:szCs w:val="24"/>
              </w:rPr>
              <w:t xml:space="preserve"> та </w:t>
            </w:r>
            <w:proofErr w:type="spellStart"/>
            <w:r w:rsidRPr="007A1F5E">
              <w:rPr>
                <w:rFonts w:ascii="Times New Roman" w:eastAsia="Times New Roman" w:hAnsi="Times New Roman" w:cs="Times New Roman"/>
                <w:sz w:val="24"/>
                <w:szCs w:val="24"/>
              </w:rPr>
              <w:t>відшкодування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завданих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збиткі</w:t>
            </w:r>
            <w:proofErr w:type="gramStart"/>
            <w:r w:rsidRPr="007A1F5E">
              <w:rPr>
                <w:rFonts w:ascii="Times New Roman" w:eastAsia="Times New Roman" w:hAnsi="Times New Roman" w:cs="Times New Roman"/>
                <w:sz w:val="24"/>
                <w:szCs w:val="24"/>
              </w:rPr>
              <w:t>в</w:t>
            </w:r>
            <w:proofErr w:type="spellEnd"/>
            <w:proofErr w:type="gramEnd"/>
            <w:r w:rsidRPr="007A1F5E">
              <w:rPr>
                <w:rFonts w:ascii="Times New Roman" w:eastAsia="Times New Roman" w:hAnsi="Times New Roman" w:cs="Times New Roman"/>
                <w:sz w:val="24"/>
                <w:szCs w:val="24"/>
              </w:rPr>
              <w:t>.</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lastRenderedPageBreak/>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1318A0" w:rsidRDefault="00577735" w:rsidP="00D71373">
      <w:pPr>
        <w:pStyle w:val="ad"/>
        <w:jc w:val="center"/>
        <w:rPr>
          <w:bCs/>
          <w:iCs/>
          <w:lang w:eastAsia="ru-RU"/>
        </w:rPr>
      </w:pPr>
      <w:r w:rsidRPr="00577735">
        <w:rPr>
          <w:bCs/>
          <w:iCs/>
          <w:lang w:eastAsia="ru-RU"/>
        </w:rPr>
        <w:t xml:space="preserve">до предмету закупівлі </w:t>
      </w:r>
      <w:r w:rsidR="001318A0">
        <w:rPr>
          <w:b/>
          <w:bCs/>
          <w:iCs/>
          <w:lang w:eastAsia="ru-RU"/>
        </w:rPr>
        <w:t>Конструкційні матеріали – 44110000 - 4</w:t>
      </w:r>
      <w:r w:rsidR="001318A0">
        <w:rPr>
          <w:bCs/>
          <w:iCs/>
          <w:lang w:eastAsia="ru-RU"/>
        </w:rPr>
        <w:t xml:space="preserve"> (</w:t>
      </w:r>
      <w:r w:rsidR="00FB42AC">
        <w:rPr>
          <w:bCs/>
          <w:iCs/>
          <w:lang w:eastAsia="ru-RU"/>
        </w:rPr>
        <w:t xml:space="preserve"> </w:t>
      </w:r>
      <w:proofErr w:type="spellStart"/>
      <w:r w:rsidR="00FB42AC">
        <w:rPr>
          <w:bCs/>
          <w:iCs/>
          <w:lang w:eastAsia="ru-RU"/>
        </w:rPr>
        <w:t>ленолеум</w:t>
      </w:r>
      <w:proofErr w:type="spellEnd"/>
      <w:r>
        <w:rPr>
          <w:bCs/>
          <w:iCs/>
          <w:lang w:eastAsia="ru-RU"/>
        </w:rPr>
        <w:t>)</w:t>
      </w:r>
    </w:p>
    <w:tbl>
      <w:tblPr>
        <w:tblW w:w="9654" w:type="dxa"/>
        <w:tblInd w:w="93" w:type="dxa"/>
        <w:tblLook w:val="04A0"/>
      </w:tblPr>
      <w:tblGrid>
        <w:gridCol w:w="6961"/>
        <w:gridCol w:w="1276"/>
        <w:gridCol w:w="1417"/>
      </w:tblGrid>
      <w:tr w:rsidR="00FB42AC" w:rsidRPr="00221997" w:rsidTr="00CA7056">
        <w:trPr>
          <w:trHeight w:val="197"/>
        </w:trPr>
        <w:tc>
          <w:tcPr>
            <w:tcW w:w="69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B42AC" w:rsidRPr="00221997" w:rsidRDefault="00FB42AC" w:rsidP="00CA7056">
            <w:pPr>
              <w:rPr>
                <w:rFonts w:ascii="Times New Roman" w:hAnsi="Times New Roman" w:cs="Times New Roman"/>
                <w:b/>
                <w:bCs/>
                <w:strike/>
                <w:color w:val="000000"/>
                <w:lang w:eastAsia="ru-RU"/>
              </w:rPr>
            </w:pPr>
            <w:r w:rsidRPr="00221997">
              <w:rPr>
                <w:rFonts w:ascii="Times New Roman" w:hAnsi="Times New Roman" w:cs="Times New Roman"/>
                <w:strike/>
                <w:lang w:val="uk-UA"/>
              </w:rPr>
              <w:tab/>
            </w:r>
            <w:proofErr w:type="spellStart"/>
            <w:r w:rsidRPr="00221997">
              <w:rPr>
                <w:rFonts w:ascii="Times New Roman" w:hAnsi="Times New Roman" w:cs="Times New Roman"/>
                <w:b/>
                <w:bCs/>
                <w:strike/>
                <w:color w:val="000000"/>
                <w:lang w:eastAsia="ru-RU"/>
              </w:rPr>
              <w:t>Найменування</w:t>
            </w:r>
            <w:proofErr w:type="spellEnd"/>
            <w:r w:rsidRPr="00221997">
              <w:rPr>
                <w:rFonts w:ascii="Times New Roman" w:hAnsi="Times New Roman" w:cs="Times New Roman"/>
                <w:b/>
                <w:bCs/>
                <w:strike/>
                <w:color w:val="000000"/>
                <w:lang w:eastAsia="ru-RU"/>
              </w:rPr>
              <w:t xml:space="preserve"> предмета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FB42AC" w:rsidRPr="00221997" w:rsidRDefault="00FB42AC" w:rsidP="00CA7056">
            <w:pPr>
              <w:rPr>
                <w:rFonts w:ascii="Times New Roman" w:hAnsi="Times New Roman" w:cs="Times New Roman"/>
                <w:b/>
                <w:bCs/>
                <w:strike/>
                <w:color w:val="000000"/>
                <w:lang w:eastAsia="ru-RU"/>
              </w:rPr>
            </w:pPr>
            <w:proofErr w:type="spellStart"/>
            <w:r w:rsidRPr="00221997">
              <w:rPr>
                <w:rFonts w:ascii="Times New Roman" w:hAnsi="Times New Roman" w:cs="Times New Roman"/>
                <w:b/>
                <w:bCs/>
                <w:strike/>
                <w:color w:val="000000"/>
                <w:lang w:eastAsia="ru-RU"/>
              </w:rPr>
              <w:t>Од</w:t>
            </w:r>
            <w:proofErr w:type="gramStart"/>
            <w:r w:rsidRPr="00221997">
              <w:rPr>
                <w:rFonts w:ascii="Times New Roman" w:hAnsi="Times New Roman" w:cs="Times New Roman"/>
                <w:b/>
                <w:bCs/>
                <w:strike/>
                <w:color w:val="000000"/>
                <w:lang w:eastAsia="ru-RU"/>
              </w:rPr>
              <w:t>.в</w:t>
            </w:r>
            <w:proofErr w:type="gramEnd"/>
            <w:r w:rsidRPr="00221997">
              <w:rPr>
                <w:rFonts w:ascii="Times New Roman" w:hAnsi="Times New Roman" w:cs="Times New Roman"/>
                <w:b/>
                <w:bCs/>
                <w:strike/>
                <w:color w:val="000000"/>
                <w:lang w:eastAsia="ru-RU"/>
              </w:rPr>
              <w:t>имір</w:t>
            </w:r>
            <w:proofErr w:type="spellEnd"/>
            <w:r w:rsidRPr="00221997">
              <w:rPr>
                <w:rFonts w:ascii="Times New Roman" w:hAnsi="Times New Roman" w:cs="Times New Roman"/>
                <w:b/>
                <w:bCs/>
                <w:strike/>
                <w:color w:val="000000"/>
                <w:lang w:eastAsia="ru-RU"/>
              </w:rPr>
              <w:t>.</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rsidR="00FB42AC" w:rsidRPr="00221997" w:rsidRDefault="00FB42AC" w:rsidP="00CA7056">
            <w:pPr>
              <w:rPr>
                <w:rFonts w:ascii="Times New Roman" w:hAnsi="Times New Roman" w:cs="Times New Roman"/>
                <w:b/>
                <w:bCs/>
                <w:strike/>
                <w:color w:val="000000"/>
                <w:lang w:eastAsia="ru-RU"/>
              </w:rPr>
            </w:pPr>
            <w:proofErr w:type="spellStart"/>
            <w:r w:rsidRPr="00221997">
              <w:rPr>
                <w:rFonts w:ascii="Times New Roman" w:hAnsi="Times New Roman" w:cs="Times New Roman"/>
                <w:b/>
                <w:bCs/>
                <w:strike/>
                <w:color w:val="000000"/>
                <w:lang w:eastAsia="ru-RU"/>
              </w:rPr>
              <w:t>К-ть</w:t>
            </w:r>
            <w:proofErr w:type="spellEnd"/>
          </w:p>
        </w:tc>
      </w:tr>
      <w:tr w:rsidR="00FB42AC" w:rsidRPr="00221997" w:rsidTr="00CA7056">
        <w:trPr>
          <w:trHeight w:val="329"/>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FB42AC" w:rsidRPr="00221997" w:rsidRDefault="00FB42AC" w:rsidP="00CA7056">
            <w:pPr>
              <w:rPr>
                <w:rFonts w:ascii="Times New Roman" w:hAnsi="Times New Roman" w:cs="Times New Roman"/>
                <w:strike/>
                <w:color w:val="000000"/>
                <w:lang w:val="uk-UA" w:eastAsia="ru-RU"/>
              </w:rPr>
            </w:pPr>
            <w:proofErr w:type="spellStart"/>
            <w:r w:rsidRPr="00221997">
              <w:rPr>
                <w:rFonts w:ascii="Times New Roman" w:hAnsi="Times New Roman" w:cs="Times New Roman"/>
                <w:strike/>
                <w:color w:val="000000"/>
                <w:lang w:eastAsia="ru-RU"/>
              </w:rPr>
              <w:t>Лінолеум</w:t>
            </w:r>
            <w:proofErr w:type="spellEnd"/>
            <w:r w:rsidRPr="00221997">
              <w:rPr>
                <w:rFonts w:ascii="Times New Roman" w:hAnsi="Times New Roman" w:cs="Times New Roman"/>
                <w:strike/>
                <w:color w:val="000000"/>
                <w:lang w:eastAsia="ru-RU"/>
              </w:rPr>
              <w:t xml:space="preserve"> ПВХ </w:t>
            </w:r>
            <w:r w:rsidRPr="00221997">
              <w:rPr>
                <w:rFonts w:ascii="Times New Roman" w:hAnsi="Times New Roman" w:cs="Times New Roman"/>
                <w:strike/>
                <w:color w:val="000000"/>
                <w:lang w:val="uk-UA" w:eastAsia="ru-RU"/>
              </w:rPr>
              <w:t xml:space="preserve"> покриття для </w:t>
            </w:r>
            <w:proofErr w:type="gramStart"/>
            <w:r w:rsidRPr="00221997">
              <w:rPr>
                <w:rFonts w:ascii="Times New Roman" w:hAnsi="Times New Roman" w:cs="Times New Roman"/>
                <w:strike/>
                <w:color w:val="000000"/>
                <w:lang w:val="uk-UA" w:eastAsia="ru-RU"/>
              </w:rPr>
              <w:t>п</w:t>
            </w:r>
            <w:proofErr w:type="gramEnd"/>
            <w:r w:rsidRPr="00221997">
              <w:rPr>
                <w:rFonts w:ascii="Times New Roman" w:hAnsi="Times New Roman" w:cs="Times New Roman"/>
                <w:strike/>
                <w:color w:val="000000"/>
                <w:lang w:val="uk-UA" w:eastAsia="ru-RU"/>
              </w:rPr>
              <w:t xml:space="preserve">ідлоги  </w:t>
            </w:r>
            <w:proofErr w:type="spellStart"/>
            <w:r w:rsidRPr="00221997">
              <w:rPr>
                <w:rFonts w:ascii="Times New Roman" w:hAnsi="Times New Roman" w:cs="Times New Roman"/>
                <w:strike/>
                <w:color w:val="000000"/>
                <w:lang w:eastAsia="ru-RU"/>
              </w:rPr>
              <w:t>гетерогенний</w:t>
            </w:r>
            <w:proofErr w:type="spellEnd"/>
            <w:r w:rsidRPr="00221997">
              <w:rPr>
                <w:rFonts w:ascii="Times New Roman" w:hAnsi="Times New Roman" w:cs="Times New Roman"/>
                <w:strike/>
                <w:color w:val="000000"/>
                <w:lang w:eastAsia="ru-RU"/>
              </w:rPr>
              <w:t>,</w:t>
            </w:r>
            <w:r w:rsidRPr="00221997">
              <w:rPr>
                <w:rFonts w:ascii="Times New Roman" w:hAnsi="Times New Roman" w:cs="Times New Roman"/>
                <w:strike/>
                <w:color w:val="000000"/>
                <w:lang w:val="uk-UA" w:eastAsia="ru-RU"/>
              </w:rPr>
              <w:t xml:space="preserve">  </w:t>
            </w:r>
          </w:p>
          <w:p w:rsidR="00FB42AC" w:rsidRPr="00221997" w:rsidRDefault="00FB42AC" w:rsidP="00CA7056">
            <w:pPr>
              <w:rPr>
                <w:rFonts w:ascii="Times New Roman" w:hAnsi="Times New Roman" w:cs="Times New Roman"/>
                <w:strike/>
                <w:color w:val="000000"/>
                <w:lang w:val="uk-UA" w:eastAsia="ru-RU"/>
              </w:rPr>
            </w:pPr>
            <w:r w:rsidRPr="00221997">
              <w:rPr>
                <w:rFonts w:ascii="Times New Roman" w:hAnsi="Times New Roman" w:cs="Times New Roman"/>
                <w:strike/>
                <w:color w:val="000000"/>
                <w:lang w:val="uk-UA" w:eastAsia="ru-RU"/>
              </w:rPr>
              <w:t xml:space="preserve">клас 23- 32 . Класифікація    </w:t>
            </w:r>
            <w:r w:rsidRPr="00221997">
              <w:rPr>
                <w:rFonts w:ascii="Times New Roman" w:eastAsia="Calibri" w:hAnsi="Times New Roman" w:cs="Times New Roman"/>
                <w:strike/>
                <w:lang w:val="en-US"/>
              </w:rPr>
              <w:t>ISO</w:t>
            </w:r>
            <w:r w:rsidRPr="00221997">
              <w:rPr>
                <w:rFonts w:ascii="Times New Roman" w:eastAsia="Calibri" w:hAnsi="Times New Roman" w:cs="Times New Roman"/>
                <w:strike/>
                <w:lang w:val="uk-UA"/>
              </w:rPr>
              <w:t xml:space="preserve"> 10874</w:t>
            </w:r>
            <w:r w:rsidRPr="00221997">
              <w:rPr>
                <w:rFonts w:ascii="Times New Roman" w:hAnsi="Times New Roman" w:cs="Times New Roman"/>
                <w:strike/>
                <w:color w:val="000000"/>
                <w:lang w:val="uk-UA"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B42AC" w:rsidRPr="00221997" w:rsidRDefault="00FB42AC" w:rsidP="00CA7056">
            <w:pPr>
              <w:jc w:val="center"/>
              <w:rPr>
                <w:rFonts w:ascii="Times New Roman" w:hAnsi="Times New Roman" w:cs="Times New Roman"/>
                <w:strike/>
                <w:color w:val="000000"/>
                <w:lang w:val="uk-UA" w:eastAsia="ru-RU"/>
              </w:rPr>
            </w:pPr>
            <w:r w:rsidRPr="00221997">
              <w:rPr>
                <w:rFonts w:ascii="Times New Roman" w:hAnsi="Times New Roman" w:cs="Times New Roman"/>
                <w:strike/>
                <w:color w:val="000000"/>
                <w:lang w:val="uk-UA" w:eastAsia="ru-RU"/>
              </w:rPr>
              <w:t>м2</w:t>
            </w:r>
          </w:p>
        </w:tc>
        <w:tc>
          <w:tcPr>
            <w:tcW w:w="1417" w:type="dxa"/>
            <w:tcBorders>
              <w:top w:val="nil"/>
              <w:left w:val="nil"/>
              <w:bottom w:val="single" w:sz="4" w:space="0" w:color="auto"/>
              <w:right w:val="single" w:sz="4" w:space="0" w:color="auto"/>
            </w:tcBorders>
            <w:shd w:val="clear" w:color="auto" w:fill="auto"/>
            <w:noWrap/>
            <w:vAlign w:val="bottom"/>
            <w:hideMark/>
          </w:tcPr>
          <w:p w:rsidR="00FB42AC" w:rsidRPr="00221997" w:rsidRDefault="00FB42AC" w:rsidP="00CA7056">
            <w:pPr>
              <w:jc w:val="center"/>
              <w:rPr>
                <w:rFonts w:ascii="Times New Roman" w:hAnsi="Times New Roman" w:cs="Times New Roman"/>
                <w:strike/>
                <w:lang w:val="uk-UA" w:eastAsia="ru-RU"/>
              </w:rPr>
            </w:pPr>
            <w:r w:rsidRPr="00221997">
              <w:rPr>
                <w:rFonts w:ascii="Times New Roman" w:hAnsi="Times New Roman" w:cs="Times New Roman"/>
                <w:strike/>
                <w:lang w:val="uk-UA" w:eastAsia="ru-RU"/>
              </w:rPr>
              <w:t>610</w:t>
            </w:r>
          </w:p>
        </w:tc>
      </w:tr>
      <w:tr w:rsidR="00FB42AC" w:rsidRPr="00221997" w:rsidTr="00CA7056">
        <w:trPr>
          <w:trHeight w:val="70"/>
        </w:trPr>
        <w:tc>
          <w:tcPr>
            <w:tcW w:w="6961" w:type="dxa"/>
            <w:tcBorders>
              <w:top w:val="nil"/>
              <w:left w:val="single" w:sz="4" w:space="0" w:color="auto"/>
              <w:bottom w:val="single" w:sz="4" w:space="0" w:color="auto"/>
              <w:right w:val="single" w:sz="4" w:space="0" w:color="auto"/>
            </w:tcBorders>
            <w:shd w:val="clear" w:color="000000" w:fill="D9D9D9"/>
            <w:vAlign w:val="bottom"/>
            <w:hideMark/>
          </w:tcPr>
          <w:p w:rsidR="00FB42AC" w:rsidRPr="00221997" w:rsidRDefault="00FB42AC" w:rsidP="00CA7056">
            <w:pPr>
              <w:rPr>
                <w:rFonts w:ascii="Times New Roman" w:hAnsi="Times New Roman" w:cs="Times New Roman"/>
                <w:b/>
                <w:bCs/>
                <w:strike/>
                <w:color w:val="000000"/>
                <w:lang w:val="uk-UA" w:eastAsia="ru-RU"/>
              </w:rPr>
            </w:pPr>
            <w:r w:rsidRPr="00221997">
              <w:rPr>
                <w:rFonts w:ascii="Times New Roman" w:hAnsi="Times New Roman" w:cs="Times New Roman"/>
                <w:b/>
                <w:bCs/>
                <w:strike/>
                <w:color w:val="000000"/>
                <w:lang w:eastAsia="ru-RU"/>
              </w:rPr>
              <w:t> </w:t>
            </w:r>
            <w:r w:rsidRPr="00221997">
              <w:rPr>
                <w:rFonts w:ascii="Times New Roman" w:hAnsi="Times New Roman" w:cs="Times New Roman"/>
                <w:b/>
                <w:bCs/>
                <w:strike/>
                <w:color w:val="000000"/>
                <w:lang w:val="uk-UA" w:eastAsia="ru-RU"/>
              </w:rPr>
              <w:t>Всього</w:t>
            </w:r>
          </w:p>
        </w:tc>
        <w:tc>
          <w:tcPr>
            <w:tcW w:w="1276" w:type="dxa"/>
            <w:tcBorders>
              <w:top w:val="nil"/>
              <w:left w:val="nil"/>
              <w:bottom w:val="single" w:sz="4" w:space="0" w:color="auto"/>
              <w:right w:val="single" w:sz="4" w:space="0" w:color="auto"/>
            </w:tcBorders>
            <w:shd w:val="clear" w:color="000000" w:fill="D9D9D9"/>
            <w:noWrap/>
            <w:vAlign w:val="bottom"/>
            <w:hideMark/>
          </w:tcPr>
          <w:p w:rsidR="00FB42AC" w:rsidRPr="00221997" w:rsidRDefault="00FB42AC" w:rsidP="00CA7056">
            <w:pPr>
              <w:rPr>
                <w:rFonts w:ascii="Times New Roman" w:hAnsi="Times New Roman" w:cs="Times New Roman"/>
                <w:b/>
                <w:bCs/>
                <w:strike/>
                <w:color w:val="000000"/>
                <w:lang w:val="uk-UA" w:eastAsia="ru-RU"/>
              </w:rPr>
            </w:pPr>
          </w:p>
        </w:tc>
        <w:tc>
          <w:tcPr>
            <w:tcW w:w="1417" w:type="dxa"/>
            <w:tcBorders>
              <w:top w:val="nil"/>
              <w:left w:val="nil"/>
              <w:bottom w:val="single" w:sz="4" w:space="0" w:color="auto"/>
              <w:right w:val="single" w:sz="4" w:space="0" w:color="auto"/>
            </w:tcBorders>
            <w:shd w:val="clear" w:color="000000" w:fill="D9D9D9"/>
            <w:noWrap/>
            <w:vAlign w:val="bottom"/>
            <w:hideMark/>
          </w:tcPr>
          <w:p w:rsidR="00FB42AC" w:rsidRPr="00221997" w:rsidRDefault="00FB42AC" w:rsidP="00FB42AC">
            <w:pPr>
              <w:jc w:val="center"/>
              <w:rPr>
                <w:rFonts w:ascii="Times New Roman" w:hAnsi="Times New Roman" w:cs="Times New Roman"/>
                <w:b/>
                <w:bCs/>
                <w:strike/>
                <w:color w:val="000000"/>
                <w:lang w:val="uk-UA" w:eastAsia="ru-RU"/>
              </w:rPr>
            </w:pPr>
            <w:r w:rsidRPr="00221997">
              <w:rPr>
                <w:rFonts w:ascii="Times New Roman" w:hAnsi="Times New Roman" w:cs="Times New Roman"/>
                <w:b/>
                <w:bCs/>
                <w:strike/>
                <w:color w:val="000000"/>
                <w:lang w:val="uk-UA" w:eastAsia="ru-RU"/>
              </w:rPr>
              <w:t>610</w:t>
            </w:r>
          </w:p>
        </w:tc>
      </w:tr>
    </w:tbl>
    <w:p w:rsidR="00FB42AC" w:rsidRPr="00221997" w:rsidRDefault="00FB42AC" w:rsidP="00FB42AC">
      <w:pPr>
        <w:rPr>
          <w:rFonts w:ascii="Times New Roman" w:eastAsia="Calibri" w:hAnsi="Times New Roman" w:cs="Times New Roman"/>
          <w:b/>
          <w:strike/>
          <w:lang w:val="uk-UA"/>
        </w:rPr>
      </w:pPr>
      <w:r w:rsidRPr="00221997">
        <w:rPr>
          <w:rFonts w:ascii="Times New Roman" w:eastAsia="Calibri" w:hAnsi="Times New Roman" w:cs="Times New Roman"/>
          <w:b/>
          <w:strike/>
          <w:lang w:val="uk-UA"/>
        </w:rPr>
        <w:t xml:space="preserve">Технічні характеристики </w:t>
      </w:r>
      <w:proofErr w:type="spellStart"/>
      <w:r w:rsidRPr="00221997">
        <w:rPr>
          <w:rFonts w:ascii="Times New Roman" w:eastAsia="Calibri" w:hAnsi="Times New Roman" w:cs="Times New Roman"/>
          <w:b/>
          <w:strike/>
          <w:lang w:val="uk-UA"/>
        </w:rPr>
        <w:t>лінолеума</w:t>
      </w:r>
      <w:proofErr w:type="spellEnd"/>
      <w:r w:rsidRPr="00221997">
        <w:rPr>
          <w:rFonts w:ascii="Times New Roman" w:eastAsia="Calibri" w:hAnsi="Times New Roman" w:cs="Times New Roman"/>
          <w:b/>
          <w:strike/>
          <w:lang w:val="uk-UA"/>
        </w:rPr>
        <w:t>:</w:t>
      </w:r>
    </w:p>
    <w:p w:rsidR="00FB42AC" w:rsidRPr="00221997" w:rsidRDefault="00FB42AC" w:rsidP="00FB42AC">
      <w:pPr>
        <w:numPr>
          <w:ilvl w:val="1"/>
          <w:numId w:val="11"/>
        </w:numPr>
        <w:tabs>
          <w:tab w:val="clear" w:pos="1440"/>
        </w:tabs>
        <w:spacing w:after="0" w:line="240" w:lineRule="auto"/>
        <w:ind w:left="0" w:firstLine="0"/>
        <w:rPr>
          <w:rFonts w:ascii="Times New Roman" w:eastAsia="Calibri" w:hAnsi="Times New Roman" w:cs="Times New Roman"/>
          <w:strike/>
          <w:lang w:val="uk-UA"/>
        </w:rPr>
      </w:pPr>
      <w:r w:rsidRPr="00221997">
        <w:rPr>
          <w:rFonts w:ascii="Times New Roman" w:eastAsia="Calibri" w:hAnsi="Times New Roman" w:cs="Times New Roman"/>
          <w:strike/>
          <w:lang w:val="uk-UA"/>
        </w:rPr>
        <w:t xml:space="preserve">товщина  загальна, мм. - </w:t>
      </w:r>
      <w:r w:rsidRPr="00221997">
        <w:rPr>
          <w:rFonts w:ascii="Times New Roman" w:eastAsia="Calibri" w:hAnsi="Times New Roman" w:cs="Times New Roman"/>
          <w:strike/>
          <w:lang w:val="en-US"/>
        </w:rPr>
        <w:t>ISO</w:t>
      </w:r>
      <w:r w:rsidRPr="00221997">
        <w:rPr>
          <w:rFonts w:ascii="Times New Roman" w:eastAsia="Calibri" w:hAnsi="Times New Roman" w:cs="Times New Roman"/>
          <w:strike/>
          <w:lang w:val="uk-UA"/>
        </w:rPr>
        <w:t xml:space="preserve"> 24346 (2,0мм)</w:t>
      </w:r>
    </w:p>
    <w:p w:rsidR="00EE7F1C" w:rsidRPr="00221997" w:rsidRDefault="00EE7F1C" w:rsidP="00EE7F1C">
      <w:pPr>
        <w:numPr>
          <w:ilvl w:val="1"/>
          <w:numId w:val="11"/>
        </w:numPr>
        <w:tabs>
          <w:tab w:val="clear" w:pos="1440"/>
        </w:tabs>
        <w:spacing w:after="0" w:line="240" w:lineRule="auto"/>
        <w:ind w:left="0" w:firstLine="0"/>
        <w:rPr>
          <w:rFonts w:ascii="Times New Roman" w:eastAsia="Calibri" w:hAnsi="Times New Roman" w:cs="Times New Roman"/>
          <w:strike/>
        </w:rPr>
      </w:pPr>
      <w:r w:rsidRPr="00221997">
        <w:rPr>
          <w:rFonts w:ascii="Times New Roman" w:eastAsia="Calibri" w:hAnsi="Times New Roman" w:cs="Times New Roman"/>
          <w:strike/>
          <w:lang w:val="uk-UA"/>
        </w:rPr>
        <w:t>додатковий захист – наявний</w:t>
      </w:r>
    </w:p>
    <w:p w:rsidR="00FB42AC" w:rsidRPr="00221997" w:rsidRDefault="00FB42AC" w:rsidP="00FB42AC">
      <w:pPr>
        <w:numPr>
          <w:ilvl w:val="1"/>
          <w:numId w:val="11"/>
        </w:numPr>
        <w:tabs>
          <w:tab w:val="clear" w:pos="1440"/>
        </w:tabs>
        <w:spacing w:after="0" w:line="240" w:lineRule="auto"/>
        <w:ind w:left="0" w:firstLine="0"/>
        <w:rPr>
          <w:rFonts w:ascii="Times New Roman" w:eastAsia="Calibri" w:hAnsi="Times New Roman" w:cs="Times New Roman"/>
          <w:strike/>
        </w:rPr>
      </w:pPr>
      <w:r w:rsidRPr="00221997">
        <w:rPr>
          <w:rFonts w:ascii="Times New Roman" w:eastAsia="Calibri" w:hAnsi="Times New Roman" w:cs="Times New Roman"/>
          <w:strike/>
          <w:lang w:val="uk-UA"/>
        </w:rPr>
        <w:t xml:space="preserve">загальна вага ,-  </w:t>
      </w:r>
      <w:r w:rsidRPr="00221997">
        <w:rPr>
          <w:rFonts w:ascii="Times New Roman" w:eastAsia="Calibri" w:hAnsi="Times New Roman" w:cs="Times New Roman"/>
          <w:strike/>
          <w:lang w:val="en-US"/>
        </w:rPr>
        <w:t>ISO</w:t>
      </w:r>
      <w:r w:rsidRPr="00221997">
        <w:rPr>
          <w:rFonts w:ascii="Times New Roman" w:eastAsia="Calibri" w:hAnsi="Times New Roman" w:cs="Times New Roman"/>
          <w:strike/>
        </w:rPr>
        <w:t xml:space="preserve"> 23997 (2100г/м2)</w:t>
      </w:r>
    </w:p>
    <w:p w:rsidR="00FB42AC" w:rsidRPr="00221997" w:rsidRDefault="00FB42AC" w:rsidP="00FB42AC">
      <w:pPr>
        <w:numPr>
          <w:ilvl w:val="1"/>
          <w:numId w:val="11"/>
        </w:numPr>
        <w:tabs>
          <w:tab w:val="clear" w:pos="1440"/>
        </w:tabs>
        <w:spacing w:after="0" w:line="240" w:lineRule="auto"/>
        <w:ind w:left="0" w:firstLine="0"/>
        <w:rPr>
          <w:rFonts w:ascii="Times New Roman" w:eastAsia="Calibri" w:hAnsi="Times New Roman" w:cs="Times New Roman"/>
          <w:strike/>
        </w:rPr>
      </w:pPr>
      <w:r w:rsidRPr="00221997">
        <w:rPr>
          <w:rFonts w:ascii="Times New Roman" w:eastAsia="Calibri" w:hAnsi="Times New Roman" w:cs="Times New Roman"/>
          <w:strike/>
          <w:lang w:val="uk-UA"/>
        </w:rPr>
        <w:t>абсолютна залишкова деформація</w:t>
      </w:r>
      <w:r w:rsidRPr="00221997">
        <w:rPr>
          <w:rFonts w:ascii="Times New Roman" w:eastAsia="Calibri" w:hAnsi="Times New Roman" w:cs="Times New Roman"/>
          <w:strike/>
        </w:rPr>
        <w:t xml:space="preserve">, мм - </w:t>
      </w:r>
      <w:r w:rsidRPr="00221997">
        <w:rPr>
          <w:rFonts w:ascii="Times New Roman" w:eastAsia="Calibri" w:hAnsi="Times New Roman" w:cs="Times New Roman"/>
          <w:strike/>
          <w:lang w:val="en-US"/>
        </w:rPr>
        <w:t>ISO</w:t>
      </w:r>
      <w:r w:rsidRPr="00221997">
        <w:rPr>
          <w:rFonts w:ascii="Times New Roman" w:eastAsia="Calibri" w:hAnsi="Times New Roman" w:cs="Times New Roman"/>
          <w:strike/>
        </w:rPr>
        <w:t xml:space="preserve"> 24343-1 (0,20мм)</w:t>
      </w:r>
    </w:p>
    <w:p w:rsidR="00FB42AC" w:rsidRPr="00221997" w:rsidRDefault="00FB42AC" w:rsidP="00FB42AC">
      <w:pPr>
        <w:numPr>
          <w:ilvl w:val="1"/>
          <w:numId w:val="11"/>
        </w:numPr>
        <w:tabs>
          <w:tab w:val="clear" w:pos="1440"/>
        </w:tabs>
        <w:spacing w:after="0" w:line="240" w:lineRule="auto"/>
        <w:ind w:left="0" w:firstLine="0"/>
        <w:rPr>
          <w:rFonts w:ascii="Times New Roman" w:eastAsia="Calibri" w:hAnsi="Times New Roman" w:cs="Times New Roman"/>
          <w:strike/>
        </w:rPr>
      </w:pPr>
      <w:r w:rsidRPr="00221997">
        <w:rPr>
          <w:rFonts w:ascii="Times New Roman" w:eastAsia="Calibri" w:hAnsi="Times New Roman" w:cs="Times New Roman"/>
          <w:strike/>
          <w:lang w:val="uk-UA"/>
        </w:rPr>
        <w:t>стабільність лінійних розмірів</w:t>
      </w:r>
      <w:r w:rsidRPr="00221997">
        <w:rPr>
          <w:rFonts w:ascii="Times New Roman" w:eastAsia="Calibri" w:hAnsi="Times New Roman" w:cs="Times New Roman"/>
          <w:strike/>
        </w:rPr>
        <w:t xml:space="preserve">,- </w:t>
      </w:r>
      <w:r w:rsidRPr="00221997">
        <w:rPr>
          <w:rFonts w:ascii="Times New Roman" w:eastAsia="Calibri" w:hAnsi="Times New Roman" w:cs="Times New Roman"/>
          <w:strike/>
          <w:lang w:val="uk-UA"/>
        </w:rPr>
        <w:t xml:space="preserve">  </w:t>
      </w:r>
      <w:r w:rsidRPr="00221997">
        <w:rPr>
          <w:rFonts w:ascii="Times New Roman" w:eastAsia="Calibri" w:hAnsi="Times New Roman" w:cs="Times New Roman"/>
          <w:strike/>
          <w:lang w:val="en-US"/>
        </w:rPr>
        <w:t>ISO</w:t>
      </w:r>
      <w:r w:rsidRPr="00221997">
        <w:rPr>
          <w:rFonts w:ascii="Times New Roman" w:eastAsia="Calibri" w:hAnsi="Times New Roman" w:cs="Times New Roman"/>
          <w:strike/>
        </w:rPr>
        <w:t xml:space="preserve"> 23999 (</w:t>
      </w:r>
      <w:r w:rsidRPr="00221997">
        <w:rPr>
          <w:rFonts w:ascii="Arial" w:eastAsia="Calibri" w:hAnsi="Arial" w:cs="Arial"/>
          <w:strike/>
        </w:rPr>
        <w:t>&lt;</w:t>
      </w:r>
      <w:r w:rsidRPr="00221997">
        <w:rPr>
          <w:rFonts w:ascii="Times New Roman" w:eastAsia="Calibri" w:hAnsi="Times New Roman" w:cs="Times New Roman"/>
          <w:strike/>
        </w:rPr>
        <w:t>0,1%)</w:t>
      </w:r>
    </w:p>
    <w:p w:rsidR="00FB42AC" w:rsidRPr="00221997" w:rsidRDefault="00FB42AC" w:rsidP="00FB42AC">
      <w:pPr>
        <w:numPr>
          <w:ilvl w:val="1"/>
          <w:numId w:val="11"/>
        </w:numPr>
        <w:tabs>
          <w:tab w:val="clear" w:pos="1440"/>
        </w:tabs>
        <w:spacing w:after="0" w:line="240" w:lineRule="auto"/>
        <w:ind w:left="0" w:firstLine="0"/>
        <w:rPr>
          <w:rFonts w:ascii="Times New Roman" w:eastAsia="Calibri" w:hAnsi="Times New Roman" w:cs="Times New Roman"/>
          <w:strike/>
        </w:rPr>
      </w:pPr>
      <w:r w:rsidRPr="00221997">
        <w:rPr>
          <w:rFonts w:ascii="Times New Roman" w:eastAsia="Calibri" w:hAnsi="Times New Roman" w:cs="Times New Roman"/>
          <w:strike/>
          <w:lang w:val="uk-UA"/>
        </w:rPr>
        <w:t xml:space="preserve">індекс зниження наведеного ударного шуму  – </w:t>
      </w:r>
      <w:r w:rsidRPr="00221997">
        <w:rPr>
          <w:rFonts w:ascii="Times New Roman" w:eastAsia="Calibri" w:hAnsi="Times New Roman" w:cs="Times New Roman"/>
          <w:strike/>
          <w:lang w:val="en-US"/>
        </w:rPr>
        <w:t>EN</w:t>
      </w:r>
      <w:r w:rsidRPr="00221997">
        <w:rPr>
          <w:rFonts w:ascii="Times New Roman" w:eastAsia="Calibri" w:hAnsi="Times New Roman" w:cs="Times New Roman"/>
          <w:strike/>
          <w:lang w:val="uk-UA"/>
        </w:rPr>
        <w:t>717-2 (10дБ);</w:t>
      </w:r>
    </w:p>
    <w:p w:rsidR="00FB42AC" w:rsidRPr="00221997" w:rsidRDefault="00FB42AC" w:rsidP="00FB42AC">
      <w:pPr>
        <w:numPr>
          <w:ilvl w:val="1"/>
          <w:numId w:val="11"/>
        </w:numPr>
        <w:tabs>
          <w:tab w:val="clear" w:pos="1440"/>
        </w:tabs>
        <w:spacing w:after="0" w:line="240" w:lineRule="auto"/>
        <w:ind w:left="0" w:firstLine="0"/>
        <w:rPr>
          <w:rFonts w:ascii="Times New Roman" w:eastAsia="Calibri" w:hAnsi="Times New Roman" w:cs="Times New Roman"/>
          <w:strike/>
        </w:rPr>
      </w:pPr>
      <w:r w:rsidRPr="00221997">
        <w:rPr>
          <w:rFonts w:ascii="Times New Roman" w:eastAsia="Calibri" w:hAnsi="Times New Roman" w:cs="Times New Roman"/>
          <w:strike/>
          <w:lang w:val="uk-UA"/>
        </w:rPr>
        <w:t xml:space="preserve"> строк служби -  </w:t>
      </w:r>
      <w:r w:rsidRPr="00221997">
        <w:rPr>
          <w:rFonts w:ascii="Times New Roman" w:eastAsia="Calibri" w:hAnsi="Times New Roman" w:cs="Times New Roman"/>
          <w:strike/>
        </w:rPr>
        <w:t>1</w:t>
      </w:r>
      <w:r w:rsidRPr="00221997">
        <w:rPr>
          <w:rFonts w:ascii="Times New Roman" w:eastAsia="Calibri" w:hAnsi="Times New Roman" w:cs="Times New Roman"/>
          <w:strike/>
          <w:lang w:val="uk-UA"/>
        </w:rPr>
        <w:t>більше 10років;</w:t>
      </w:r>
    </w:p>
    <w:p w:rsidR="00FB42AC" w:rsidRPr="00221997" w:rsidRDefault="00FB42AC" w:rsidP="00FB42AC">
      <w:pPr>
        <w:numPr>
          <w:ilvl w:val="1"/>
          <w:numId w:val="11"/>
        </w:numPr>
        <w:tabs>
          <w:tab w:val="clear" w:pos="1440"/>
        </w:tabs>
        <w:spacing w:after="0" w:line="240" w:lineRule="auto"/>
        <w:ind w:left="0" w:firstLine="0"/>
        <w:rPr>
          <w:rFonts w:ascii="Times New Roman" w:eastAsia="Calibri" w:hAnsi="Times New Roman" w:cs="Times New Roman"/>
          <w:strike/>
        </w:rPr>
      </w:pPr>
      <w:r w:rsidRPr="00221997">
        <w:rPr>
          <w:rFonts w:ascii="Times New Roman" w:eastAsia="Calibri" w:hAnsi="Times New Roman" w:cs="Times New Roman"/>
          <w:strike/>
          <w:lang w:val="uk-UA"/>
        </w:rPr>
        <w:t xml:space="preserve"> використання для теплих підлог  - </w:t>
      </w:r>
      <w:r w:rsidRPr="00221997">
        <w:rPr>
          <w:rFonts w:ascii="Times New Roman" w:eastAsia="Calibri" w:hAnsi="Times New Roman" w:cs="Times New Roman"/>
          <w:strike/>
        </w:rPr>
        <w:t>макс.+27°</w:t>
      </w:r>
      <w:r w:rsidRPr="00221997">
        <w:rPr>
          <w:rFonts w:ascii="Times New Roman" w:eastAsia="Calibri" w:hAnsi="Times New Roman" w:cs="Times New Roman"/>
          <w:strike/>
          <w:lang w:val="uk-UA"/>
        </w:rPr>
        <w:t>.</w:t>
      </w:r>
    </w:p>
    <w:p w:rsidR="00221997" w:rsidRDefault="00221997" w:rsidP="00221997">
      <w:pPr>
        <w:spacing w:after="0" w:line="240" w:lineRule="auto"/>
        <w:rPr>
          <w:rFonts w:ascii="Times New Roman" w:eastAsia="Calibri" w:hAnsi="Times New Roman" w:cs="Times New Roman"/>
          <w:lang w:val="uk-UA"/>
        </w:rPr>
      </w:pPr>
    </w:p>
    <w:tbl>
      <w:tblPr>
        <w:tblW w:w="9654" w:type="dxa"/>
        <w:tblInd w:w="93" w:type="dxa"/>
        <w:tblLook w:val="04A0"/>
      </w:tblPr>
      <w:tblGrid>
        <w:gridCol w:w="6961"/>
        <w:gridCol w:w="1276"/>
        <w:gridCol w:w="1417"/>
      </w:tblGrid>
      <w:tr w:rsidR="00221997" w:rsidRPr="00221997" w:rsidTr="00BE4693">
        <w:trPr>
          <w:trHeight w:val="197"/>
        </w:trPr>
        <w:tc>
          <w:tcPr>
            <w:tcW w:w="69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21997" w:rsidRPr="00221997" w:rsidRDefault="00221997" w:rsidP="00BE4693">
            <w:pPr>
              <w:rPr>
                <w:rFonts w:ascii="Times New Roman" w:hAnsi="Times New Roman" w:cs="Times New Roman"/>
                <w:b/>
                <w:bCs/>
                <w:lang w:eastAsia="ru-RU"/>
              </w:rPr>
            </w:pPr>
            <w:r w:rsidRPr="00221997">
              <w:rPr>
                <w:rFonts w:ascii="Times New Roman" w:hAnsi="Times New Roman" w:cs="Times New Roman"/>
                <w:lang w:val="uk-UA"/>
              </w:rPr>
              <w:tab/>
            </w:r>
            <w:proofErr w:type="spellStart"/>
            <w:r w:rsidRPr="00221997">
              <w:rPr>
                <w:rFonts w:ascii="Times New Roman" w:hAnsi="Times New Roman" w:cs="Times New Roman"/>
                <w:b/>
                <w:bCs/>
                <w:lang w:eastAsia="ru-RU"/>
              </w:rPr>
              <w:t>Найменування</w:t>
            </w:r>
            <w:proofErr w:type="spellEnd"/>
            <w:r w:rsidRPr="00221997">
              <w:rPr>
                <w:rFonts w:ascii="Times New Roman" w:hAnsi="Times New Roman" w:cs="Times New Roman"/>
                <w:b/>
                <w:bCs/>
                <w:lang w:eastAsia="ru-RU"/>
              </w:rPr>
              <w:t xml:space="preserve"> предмета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221997" w:rsidRPr="00221997" w:rsidRDefault="00221997" w:rsidP="00BE4693">
            <w:pPr>
              <w:rPr>
                <w:rFonts w:ascii="Times New Roman" w:hAnsi="Times New Roman" w:cs="Times New Roman"/>
                <w:b/>
                <w:bCs/>
                <w:lang w:eastAsia="ru-RU"/>
              </w:rPr>
            </w:pPr>
            <w:proofErr w:type="spellStart"/>
            <w:r w:rsidRPr="00221997">
              <w:rPr>
                <w:rFonts w:ascii="Times New Roman" w:hAnsi="Times New Roman" w:cs="Times New Roman"/>
                <w:b/>
                <w:bCs/>
                <w:lang w:eastAsia="ru-RU"/>
              </w:rPr>
              <w:t>Од</w:t>
            </w:r>
            <w:proofErr w:type="gramStart"/>
            <w:r w:rsidRPr="00221997">
              <w:rPr>
                <w:rFonts w:ascii="Times New Roman" w:hAnsi="Times New Roman" w:cs="Times New Roman"/>
                <w:b/>
                <w:bCs/>
                <w:lang w:eastAsia="ru-RU"/>
              </w:rPr>
              <w:t>.в</w:t>
            </w:r>
            <w:proofErr w:type="gramEnd"/>
            <w:r w:rsidRPr="00221997">
              <w:rPr>
                <w:rFonts w:ascii="Times New Roman" w:hAnsi="Times New Roman" w:cs="Times New Roman"/>
                <w:b/>
                <w:bCs/>
                <w:lang w:eastAsia="ru-RU"/>
              </w:rPr>
              <w:t>имір</w:t>
            </w:r>
            <w:proofErr w:type="spellEnd"/>
            <w:r w:rsidRPr="00221997">
              <w:rPr>
                <w:rFonts w:ascii="Times New Roman" w:hAnsi="Times New Roman" w:cs="Times New Roman"/>
                <w:b/>
                <w:bCs/>
                <w:lang w:eastAsia="ru-RU"/>
              </w:rPr>
              <w:t>.</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rsidR="00221997" w:rsidRPr="00221997" w:rsidRDefault="00221997" w:rsidP="00BE4693">
            <w:pPr>
              <w:rPr>
                <w:rFonts w:ascii="Times New Roman" w:hAnsi="Times New Roman" w:cs="Times New Roman"/>
                <w:b/>
                <w:bCs/>
                <w:lang w:eastAsia="ru-RU"/>
              </w:rPr>
            </w:pPr>
            <w:proofErr w:type="spellStart"/>
            <w:r w:rsidRPr="00221997">
              <w:rPr>
                <w:rFonts w:ascii="Times New Roman" w:hAnsi="Times New Roman" w:cs="Times New Roman"/>
                <w:b/>
                <w:bCs/>
                <w:lang w:eastAsia="ru-RU"/>
              </w:rPr>
              <w:t>К-ть</w:t>
            </w:r>
            <w:proofErr w:type="spellEnd"/>
          </w:p>
        </w:tc>
      </w:tr>
      <w:tr w:rsidR="00221997" w:rsidRPr="00221997" w:rsidTr="00BE4693">
        <w:trPr>
          <w:trHeight w:val="329"/>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221997" w:rsidRPr="00221997" w:rsidRDefault="00221997" w:rsidP="00BE4693">
            <w:pPr>
              <w:rPr>
                <w:rFonts w:ascii="Times New Roman" w:hAnsi="Times New Roman" w:cs="Times New Roman"/>
                <w:lang w:val="uk-UA" w:eastAsia="ru-RU"/>
              </w:rPr>
            </w:pPr>
            <w:proofErr w:type="spellStart"/>
            <w:r w:rsidRPr="00221997">
              <w:rPr>
                <w:rFonts w:ascii="Times New Roman" w:hAnsi="Times New Roman" w:cs="Times New Roman"/>
                <w:lang w:eastAsia="ru-RU"/>
              </w:rPr>
              <w:t>Лінолеум</w:t>
            </w:r>
            <w:proofErr w:type="spellEnd"/>
            <w:r w:rsidRPr="00221997">
              <w:rPr>
                <w:rFonts w:ascii="Times New Roman" w:hAnsi="Times New Roman" w:cs="Times New Roman"/>
                <w:lang w:eastAsia="ru-RU"/>
              </w:rPr>
              <w:t xml:space="preserve"> ПВХ </w:t>
            </w:r>
            <w:r w:rsidRPr="00221997">
              <w:rPr>
                <w:rFonts w:ascii="Times New Roman" w:hAnsi="Times New Roman" w:cs="Times New Roman"/>
                <w:lang w:val="uk-UA" w:eastAsia="ru-RU"/>
              </w:rPr>
              <w:t xml:space="preserve"> покриття для </w:t>
            </w:r>
            <w:proofErr w:type="gramStart"/>
            <w:r w:rsidRPr="00221997">
              <w:rPr>
                <w:rFonts w:ascii="Times New Roman" w:hAnsi="Times New Roman" w:cs="Times New Roman"/>
                <w:lang w:val="uk-UA" w:eastAsia="ru-RU"/>
              </w:rPr>
              <w:t>п</w:t>
            </w:r>
            <w:proofErr w:type="gramEnd"/>
            <w:r w:rsidRPr="00221997">
              <w:rPr>
                <w:rFonts w:ascii="Times New Roman" w:hAnsi="Times New Roman" w:cs="Times New Roman"/>
                <w:lang w:val="uk-UA" w:eastAsia="ru-RU"/>
              </w:rPr>
              <w:t xml:space="preserve">ідлоги  </w:t>
            </w:r>
            <w:proofErr w:type="spellStart"/>
            <w:r w:rsidRPr="00221997">
              <w:rPr>
                <w:rFonts w:ascii="Times New Roman" w:hAnsi="Times New Roman" w:cs="Times New Roman"/>
                <w:lang w:eastAsia="ru-RU"/>
              </w:rPr>
              <w:t>гетерогенний</w:t>
            </w:r>
            <w:proofErr w:type="spellEnd"/>
            <w:r w:rsidRPr="00221997">
              <w:rPr>
                <w:rFonts w:ascii="Times New Roman" w:hAnsi="Times New Roman" w:cs="Times New Roman"/>
                <w:lang w:eastAsia="ru-RU"/>
              </w:rPr>
              <w:t>,</w:t>
            </w:r>
            <w:r w:rsidRPr="00221997">
              <w:rPr>
                <w:rFonts w:ascii="Times New Roman" w:hAnsi="Times New Roman" w:cs="Times New Roman"/>
                <w:lang w:val="uk-UA" w:eastAsia="ru-RU"/>
              </w:rPr>
              <w:t xml:space="preserve">  </w:t>
            </w:r>
          </w:p>
          <w:p w:rsidR="00221997" w:rsidRPr="00221997" w:rsidRDefault="00221997" w:rsidP="00BE4693">
            <w:pPr>
              <w:rPr>
                <w:rFonts w:ascii="Times New Roman" w:hAnsi="Times New Roman" w:cs="Times New Roman"/>
                <w:lang w:val="uk-UA" w:eastAsia="ru-RU"/>
              </w:rPr>
            </w:pPr>
            <w:proofErr w:type="spellStart"/>
            <w:r w:rsidRPr="00221997">
              <w:rPr>
                <w:rFonts w:ascii="Times New Roman" w:hAnsi="Times New Roman" w:cs="Times New Roman"/>
                <w:shd w:val="clear" w:color="auto" w:fill="FDFEFD"/>
              </w:rPr>
              <w:t>клас</w:t>
            </w:r>
            <w:proofErr w:type="spellEnd"/>
            <w:r w:rsidRPr="00221997">
              <w:rPr>
                <w:rFonts w:ascii="Times New Roman" w:hAnsi="Times New Roman" w:cs="Times New Roman"/>
                <w:shd w:val="clear" w:color="auto" w:fill="FDFEFD"/>
              </w:rPr>
              <w:t xml:space="preserve"> </w:t>
            </w:r>
            <w:proofErr w:type="spellStart"/>
            <w:r w:rsidRPr="00221997">
              <w:rPr>
                <w:rFonts w:ascii="Times New Roman" w:hAnsi="Times New Roman" w:cs="Times New Roman"/>
                <w:shd w:val="clear" w:color="auto" w:fill="FDFEFD"/>
              </w:rPr>
              <w:t>навантаження</w:t>
            </w:r>
            <w:proofErr w:type="spellEnd"/>
            <w:r w:rsidRPr="00221997">
              <w:rPr>
                <w:rFonts w:ascii="Times New Roman" w:hAnsi="Times New Roman" w:cs="Times New Roman"/>
                <w:shd w:val="clear" w:color="auto" w:fill="FDFEFD"/>
              </w:rPr>
              <w:t xml:space="preserve"> не </w:t>
            </w:r>
            <w:proofErr w:type="spellStart"/>
            <w:r w:rsidRPr="00221997">
              <w:rPr>
                <w:rFonts w:ascii="Times New Roman" w:hAnsi="Times New Roman" w:cs="Times New Roman"/>
                <w:shd w:val="clear" w:color="auto" w:fill="FDFEFD"/>
              </w:rPr>
              <w:t>менше</w:t>
            </w:r>
            <w:proofErr w:type="spellEnd"/>
            <w:r w:rsidRPr="00221997">
              <w:rPr>
                <w:rFonts w:ascii="Times New Roman" w:hAnsi="Times New Roman" w:cs="Times New Roman"/>
                <w:shd w:val="clear" w:color="auto" w:fill="FDFEFD"/>
              </w:rPr>
              <w:t xml:space="preserve"> 32</w:t>
            </w:r>
            <w:r w:rsidRPr="00221997">
              <w:rPr>
                <w:rFonts w:ascii="Times New Roman" w:hAnsi="Times New Roman" w:cs="Times New Roman"/>
                <w:lang w:val="uk-UA"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21997" w:rsidRPr="00221997" w:rsidRDefault="00221997" w:rsidP="00BE4693">
            <w:pPr>
              <w:jc w:val="center"/>
              <w:rPr>
                <w:rFonts w:ascii="Times New Roman" w:hAnsi="Times New Roman" w:cs="Times New Roman"/>
                <w:lang w:val="uk-UA" w:eastAsia="ru-RU"/>
              </w:rPr>
            </w:pPr>
            <w:r w:rsidRPr="00221997">
              <w:rPr>
                <w:rFonts w:ascii="Times New Roman" w:hAnsi="Times New Roman" w:cs="Times New Roman"/>
                <w:lang w:val="uk-UA" w:eastAsia="ru-RU"/>
              </w:rPr>
              <w:t>м2</w:t>
            </w:r>
          </w:p>
        </w:tc>
        <w:tc>
          <w:tcPr>
            <w:tcW w:w="1417" w:type="dxa"/>
            <w:tcBorders>
              <w:top w:val="nil"/>
              <w:left w:val="nil"/>
              <w:bottom w:val="single" w:sz="4" w:space="0" w:color="auto"/>
              <w:right w:val="single" w:sz="4" w:space="0" w:color="auto"/>
            </w:tcBorders>
            <w:shd w:val="clear" w:color="auto" w:fill="auto"/>
            <w:noWrap/>
            <w:vAlign w:val="bottom"/>
            <w:hideMark/>
          </w:tcPr>
          <w:p w:rsidR="00221997" w:rsidRPr="00221997" w:rsidRDefault="00221997" w:rsidP="00BE4693">
            <w:pPr>
              <w:jc w:val="center"/>
              <w:rPr>
                <w:rFonts w:ascii="Times New Roman" w:hAnsi="Times New Roman" w:cs="Times New Roman"/>
                <w:lang w:val="uk-UA" w:eastAsia="ru-RU"/>
              </w:rPr>
            </w:pPr>
            <w:r w:rsidRPr="00221997">
              <w:rPr>
                <w:rFonts w:ascii="Times New Roman" w:hAnsi="Times New Roman" w:cs="Times New Roman"/>
                <w:lang w:val="uk-UA" w:eastAsia="ru-RU"/>
              </w:rPr>
              <w:t>610</w:t>
            </w:r>
          </w:p>
        </w:tc>
      </w:tr>
      <w:tr w:rsidR="00221997" w:rsidRPr="00221997" w:rsidTr="00BE4693">
        <w:trPr>
          <w:trHeight w:val="70"/>
        </w:trPr>
        <w:tc>
          <w:tcPr>
            <w:tcW w:w="6961" w:type="dxa"/>
            <w:tcBorders>
              <w:top w:val="nil"/>
              <w:left w:val="single" w:sz="4" w:space="0" w:color="auto"/>
              <w:bottom w:val="single" w:sz="4" w:space="0" w:color="auto"/>
              <w:right w:val="single" w:sz="4" w:space="0" w:color="auto"/>
            </w:tcBorders>
            <w:shd w:val="clear" w:color="000000" w:fill="D9D9D9"/>
            <w:vAlign w:val="bottom"/>
            <w:hideMark/>
          </w:tcPr>
          <w:p w:rsidR="00221997" w:rsidRPr="00221997" w:rsidRDefault="00221997" w:rsidP="00BE4693">
            <w:pPr>
              <w:rPr>
                <w:rFonts w:ascii="Times New Roman" w:hAnsi="Times New Roman" w:cs="Times New Roman"/>
                <w:b/>
                <w:bCs/>
                <w:lang w:val="uk-UA" w:eastAsia="ru-RU"/>
              </w:rPr>
            </w:pPr>
            <w:r w:rsidRPr="00221997">
              <w:rPr>
                <w:rFonts w:ascii="Times New Roman" w:hAnsi="Times New Roman" w:cs="Times New Roman"/>
                <w:b/>
                <w:bCs/>
                <w:lang w:eastAsia="ru-RU"/>
              </w:rPr>
              <w:t> </w:t>
            </w:r>
            <w:r w:rsidRPr="00221997">
              <w:rPr>
                <w:rFonts w:ascii="Times New Roman" w:hAnsi="Times New Roman" w:cs="Times New Roman"/>
                <w:b/>
                <w:bCs/>
                <w:lang w:val="uk-UA" w:eastAsia="ru-RU"/>
              </w:rPr>
              <w:t>Всього</w:t>
            </w:r>
          </w:p>
        </w:tc>
        <w:tc>
          <w:tcPr>
            <w:tcW w:w="1276" w:type="dxa"/>
            <w:tcBorders>
              <w:top w:val="nil"/>
              <w:left w:val="nil"/>
              <w:bottom w:val="single" w:sz="4" w:space="0" w:color="auto"/>
              <w:right w:val="single" w:sz="4" w:space="0" w:color="auto"/>
            </w:tcBorders>
            <w:shd w:val="clear" w:color="000000" w:fill="D9D9D9"/>
            <w:noWrap/>
            <w:vAlign w:val="bottom"/>
            <w:hideMark/>
          </w:tcPr>
          <w:p w:rsidR="00221997" w:rsidRPr="00221997" w:rsidRDefault="00221997" w:rsidP="00BE4693">
            <w:pPr>
              <w:rPr>
                <w:rFonts w:ascii="Times New Roman" w:hAnsi="Times New Roman" w:cs="Times New Roman"/>
                <w:b/>
                <w:bCs/>
                <w:lang w:val="uk-UA" w:eastAsia="ru-RU"/>
              </w:rPr>
            </w:pPr>
          </w:p>
        </w:tc>
        <w:tc>
          <w:tcPr>
            <w:tcW w:w="1417" w:type="dxa"/>
            <w:tcBorders>
              <w:top w:val="nil"/>
              <w:left w:val="nil"/>
              <w:bottom w:val="single" w:sz="4" w:space="0" w:color="auto"/>
              <w:right w:val="single" w:sz="4" w:space="0" w:color="auto"/>
            </w:tcBorders>
            <w:shd w:val="clear" w:color="000000" w:fill="D9D9D9"/>
            <w:noWrap/>
            <w:vAlign w:val="bottom"/>
            <w:hideMark/>
          </w:tcPr>
          <w:p w:rsidR="00221997" w:rsidRPr="00221997" w:rsidRDefault="00221997" w:rsidP="00BE4693">
            <w:pPr>
              <w:jc w:val="center"/>
              <w:rPr>
                <w:rFonts w:ascii="Times New Roman" w:hAnsi="Times New Roman" w:cs="Times New Roman"/>
                <w:b/>
                <w:bCs/>
                <w:lang w:val="uk-UA" w:eastAsia="ru-RU"/>
              </w:rPr>
            </w:pPr>
            <w:r w:rsidRPr="00221997">
              <w:rPr>
                <w:rFonts w:ascii="Times New Roman" w:hAnsi="Times New Roman" w:cs="Times New Roman"/>
                <w:b/>
                <w:bCs/>
                <w:lang w:val="uk-UA" w:eastAsia="ru-RU"/>
              </w:rPr>
              <w:t>610</w:t>
            </w:r>
          </w:p>
        </w:tc>
      </w:tr>
    </w:tbl>
    <w:p w:rsidR="00221997" w:rsidRPr="00221997" w:rsidRDefault="00221997" w:rsidP="00221997">
      <w:pPr>
        <w:rPr>
          <w:rFonts w:ascii="Times New Roman" w:eastAsia="Calibri" w:hAnsi="Times New Roman" w:cs="Times New Roman"/>
          <w:b/>
          <w:lang w:val="uk-UA"/>
        </w:rPr>
      </w:pPr>
      <w:r w:rsidRPr="00221997">
        <w:rPr>
          <w:rFonts w:ascii="Times New Roman" w:eastAsia="Calibri" w:hAnsi="Times New Roman" w:cs="Times New Roman"/>
          <w:b/>
          <w:lang w:val="uk-UA"/>
        </w:rPr>
        <w:t xml:space="preserve">Технічні характеристики </w:t>
      </w:r>
      <w:proofErr w:type="spellStart"/>
      <w:r w:rsidRPr="00221997">
        <w:rPr>
          <w:rFonts w:ascii="Times New Roman" w:eastAsia="Calibri" w:hAnsi="Times New Roman" w:cs="Times New Roman"/>
          <w:b/>
          <w:lang w:val="uk-UA"/>
        </w:rPr>
        <w:t>лінолеума</w:t>
      </w:r>
      <w:proofErr w:type="spellEnd"/>
      <w:r w:rsidRPr="00221997">
        <w:rPr>
          <w:rFonts w:ascii="Times New Roman" w:eastAsia="Calibri" w:hAnsi="Times New Roman" w:cs="Times New Roman"/>
          <w:b/>
          <w:lang w:val="uk-UA"/>
        </w:rPr>
        <w:t>:</w:t>
      </w:r>
    </w:p>
    <w:p w:rsidR="00221997" w:rsidRPr="00221997" w:rsidRDefault="00221997" w:rsidP="00221997">
      <w:pPr>
        <w:numPr>
          <w:ilvl w:val="1"/>
          <w:numId w:val="11"/>
        </w:numPr>
        <w:tabs>
          <w:tab w:val="clear" w:pos="1440"/>
        </w:tabs>
        <w:spacing w:after="0" w:line="240" w:lineRule="auto"/>
        <w:ind w:left="0" w:firstLine="0"/>
        <w:rPr>
          <w:rFonts w:ascii="Times New Roman" w:eastAsia="Calibri" w:hAnsi="Times New Roman" w:cs="Times New Roman"/>
          <w:lang w:val="uk-UA"/>
        </w:rPr>
      </w:pPr>
      <w:r w:rsidRPr="00221997">
        <w:rPr>
          <w:rFonts w:ascii="Times New Roman" w:eastAsia="Calibri" w:hAnsi="Times New Roman" w:cs="Times New Roman"/>
          <w:lang w:val="uk-UA"/>
        </w:rPr>
        <w:lastRenderedPageBreak/>
        <w:t>товщина  загальна, мм. - 2,0мм</w:t>
      </w:r>
    </w:p>
    <w:p w:rsidR="00221997" w:rsidRPr="00221997" w:rsidRDefault="00221997" w:rsidP="00221997">
      <w:pPr>
        <w:numPr>
          <w:ilvl w:val="1"/>
          <w:numId w:val="11"/>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lang w:val="uk-UA"/>
        </w:rPr>
        <w:t>додатковий захист – наявний</w:t>
      </w:r>
    </w:p>
    <w:p w:rsidR="00221997" w:rsidRPr="00221997" w:rsidRDefault="00221997" w:rsidP="00221997">
      <w:pPr>
        <w:numPr>
          <w:ilvl w:val="1"/>
          <w:numId w:val="11"/>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lang w:val="uk-UA"/>
        </w:rPr>
        <w:t xml:space="preserve">загальна вага - </w:t>
      </w:r>
      <w:r w:rsidRPr="00221997">
        <w:rPr>
          <w:rFonts w:ascii="Times New Roman" w:hAnsi="Times New Roman" w:cs="Times New Roman"/>
          <w:shd w:val="clear" w:color="auto" w:fill="FDFEFD"/>
        </w:rPr>
        <w:t xml:space="preserve">не </w:t>
      </w:r>
      <w:proofErr w:type="spellStart"/>
      <w:r w:rsidRPr="00221997">
        <w:rPr>
          <w:rFonts w:ascii="Times New Roman" w:hAnsi="Times New Roman" w:cs="Times New Roman"/>
          <w:shd w:val="clear" w:color="auto" w:fill="FDFEFD"/>
        </w:rPr>
        <w:t>менше</w:t>
      </w:r>
      <w:proofErr w:type="spellEnd"/>
      <w:r w:rsidRPr="00221997">
        <w:rPr>
          <w:rFonts w:ascii="Times New Roman" w:hAnsi="Times New Roman" w:cs="Times New Roman"/>
          <w:shd w:val="clear" w:color="auto" w:fill="FDFEFD"/>
        </w:rPr>
        <w:t xml:space="preserve"> 2100 </w:t>
      </w:r>
      <w:proofErr w:type="spellStart"/>
      <w:r w:rsidRPr="00221997">
        <w:rPr>
          <w:rFonts w:ascii="Times New Roman" w:hAnsi="Times New Roman" w:cs="Times New Roman"/>
          <w:shd w:val="clear" w:color="auto" w:fill="FDFEFD"/>
        </w:rPr>
        <w:t>гр</w:t>
      </w:r>
      <w:proofErr w:type="spellEnd"/>
      <w:r w:rsidRPr="00221997">
        <w:rPr>
          <w:rFonts w:ascii="Times New Roman" w:hAnsi="Times New Roman" w:cs="Times New Roman"/>
          <w:shd w:val="clear" w:color="auto" w:fill="FDFEFD"/>
        </w:rPr>
        <w:t>/м2</w:t>
      </w:r>
    </w:p>
    <w:p w:rsidR="00221997" w:rsidRPr="00221997" w:rsidRDefault="00221997" w:rsidP="00221997">
      <w:pPr>
        <w:numPr>
          <w:ilvl w:val="1"/>
          <w:numId w:val="11"/>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lang w:val="uk-UA"/>
        </w:rPr>
        <w:t>абсолютна залишкова деформація</w:t>
      </w:r>
      <w:r w:rsidRPr="00221997">
        <w:rPr>
          <w:rFonts w:ascii="Times New Roman" w:eastAsia="Calibri" w:hAnsi="Times New Roman" w:cs="Times New Roman"/>
        </w:rPr>
        <w:t>, мм - 0,20мм</w:t>
      </w:r>
    </w:p>
    <w:p w:rsidR="00221997" w:rsidRPr="00221997" w:rsidRDefault="00221997" w:rsidP="00221997">
      <w:pPr>
        <w:numPr>
          <w:ilvl w:val="1"/>
          <w:numId w:val="11"/>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lang w:val="uk-UA"/>
        </w:rPr>
        <w:t>стабільність лінійних розмірів</w:t>
      </w:r>
      <w:r>
        <w:rPr>
          <w:rFonts w:ascii="Times New Roman" w:eastAsia="Calibri" w:hAnsi="Times New Roman" w:cs="Times New Roman"/>
          <w:lang w:val="uk-UA"/>
        </w:rPr>
        <w:t xml:space="preserve"> </w:t>
      </w:r>
      <w:r w:rsidRPr="00221997">
        <w:rPr>
          <w:rFonts w:ascii="Times New Roman" w:eastAsia="Calibri" w:hAnsi="Times New Roman" w:cs="Times New Roman"/>
        </w:rPr>
        <w:t xml:space="preserve">- </w:t>
      </w:r>
      <w:r w:rsidRPr="00221997">
        <w:rPr>
          <w:rFonts w:ascii="Times New Roman" w:eastAsia="Calibri" w:hAnsi="Times New Roman" w:cs="Times New Roman"/>
          <w:lang w:val="uk-UA"/>
        </w:rPr>
        <w:t xml:space="preserve">  </w:t>
      </w:r>
      <w:r w:rsidRPr="00221997">
        <w:rPr>
          <w:rFonts w:ascii="Times New Roman" w:eastAsia="Calibri" w:hAnsi="Times New Roman" w:cs="Times New Roman"/>
        </w:rPr>
        <w:t>&lt;0,1%</w:t>
      </w:r>
    </w:p>
    <w:p w:rsidR="00221997" w:rsidRPr="00221997" w:rsidRDefault="00221997" w:rsidP="00221997">
      <w:pPr>
        <w:numPr>
          <w:ilvl w:val="1"/>
          <w:numId w:val="11"/>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lang w:val="uk-UA"/>
        </w:rPr>
        <w:t>індекс зниження наведеного ударного шуму  – 10дБ;</w:t>
      </w:r>
    </w:p>
    <w:p w:rsidR="00221997" w:rsidRPr="00221997" w:rsidRDefault="00221997" w:rsidP="00221997">
      <w:pPr>
        <w:numPr>
          <w:ilvl w:val="1"/>
          <w:numId w:val="11"/>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lang w:val="uk-UA"/>
        </w:rPr>
        <w:t xml:space="preserve"> строк служби -  </w:t>
      </w:r>
      <w:r w:rsidRPr="00221997">
        <w:rPr>
          <w:rFonts w:ascii="Times New Roman" w:eastAsia="Calibri" w:hAnsi="Times New Roman" w:cs="Times New Roman"/>
        </w:rPr>
        <w:t>1</w:t>
      </w:r>
      <w:r w:rsidRPr="00221997">
        <w:rPr>
          <w:rFonts w:ascii="Times New Roman" w:eastAsia="Calibri" w:hAnsi="Times New Roman" w:cs="Times New Roman"/>
          <w:lang w:val="uk-UA"/>
        </w:rPr>
        <w:t>більше 10років;</w:t>
      </w:r>
    </w:p>
    <w:p w:rsidR="00221997" w:rsidRPr="00221997" w:rsidRDefault="00221997" w:rsidP="00221997">
      <w:pPr>
        <w:numPr>
          <w:ilvl w:val="1"/>
          <w:numId w:val="11"/>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lang w:val="uk-UA"/>
        </w:rPr>
        <w:t xml:space="preserve"> використання для теплих підлог  - </w:t>
      </w:r>
      <w:r w:rsidRPr="00221997">
        <w:rPr>
          <w:rFonts w:ascii="Times New Roman" w:eastAsia="Calibri" w:hAnsi="Times New Roman" w:cs="Times New Roman"/>
        </w:rPr>
        <w:t>макс.+27°</w:t>
      </w:r>
      <w:r w:rsidRPr="00221997">
        <w:rPr>
          <w:rFonts w:ascii="Times New Roman" w:eastAsia="Calibri" w:hAnsi="Times New Roman" w:cs="Times New Roman"/>
          <w:lang w:val="uk-UA"/>
        </w:rPr>
        <w:t>.</w:t>
      </w:r>
    </w:p>
    <w:p w:rsidR="00221997" w:rsidRPr="00221997" w:rsidRDefault="00221997" w:rsidP="00221997">
      <w:pPr>
        <w:spacing w:after="0" w:line="240" w:lineRule="auto"/>
        <w:rPr>
          <w:rFonts w:ascii="Times New Roman" w:eastAsia="Calibri" w:hAnsi="Times New Roman" w:cs="Times New Roman"/>
          <w:lang w:val="uk-UA"/>
        </w:rPr>
      </w:pPr>
      <w:proofErr w:type="spellStart"/>
      <w:r w:rsidRPr="00221997">
        <w:rPr>
          <w:rFonts w:ascii="Times New Roman" w:hAnsi="Times New Roman" w:cs="Times New Roman"/>
        </w:rPr>
        <w:t>Якість</w:t>
      </w:r>
      <w:proofErr w:type="spellEnd"/>
      <w:r w:rsidRPr="00221997">
        <w:rPr>
          <w:rFonts w:ascii="Times New Roman" w:hAnsi="Times New Roman" w:cs="Times New Roman"/>
        </w:rPr>
        <w:t xml:space="preserve"> </w:t>
      </w:r>
      <w:proofErr w:type="spellStart"/>
      <w:r w:rsidRPr="00221997">
        <w:rPr>
          <w:rFonts w:ascii="Times New Roman" w:hAnsi="Times New Roman" w:cs="Times New Roman"/>
        </w:rPr>
        <w:t>товари</w:t>
      </w:r>
      <w:proofErr w:type="spellEnd"/>
      <w:r w:rsidRPr="00221997">
        <w:rPr>
          <w:rFonts w:ascii="Times New Roman" w:hAnsi="Times New Roman" w:cs="Times New Roman"/>
        </w:rPr>
        <w:t xml:space="preserve"> </w:t>
      </w:r>
      <w:proofErr w:type="gramStart"/>
      <w:r w:rsidRPr="00221997">
        <w:rPr>
          <w:rFonts w:ascii="Times New Roman" w:hAnsi="Times New Roman" w:cs="Times New Roman"/>
        </w:rPr>
        <w:t>повинна</w:t>
      </w:r>
      <w:proofErr w:type="gramEnd"/>
      <w:r w:rsidRPr="00221997">
        <w:rPr>
          <w:rFonts w:ascii="Times New Roman" w:hAnsi="Times New Roman" w:cs="Times New Roman"/>
        </w:rPr>
        <w:t xml:space="preserve"> </w:t>
      </w:r>
      <w:proofErr w:type="spellStart"/>
      <w:r w:rsidRPr="00221997">
        <w:rPr>
          <w:rFonts w:ascii="Times New Roman" w:hAnsi="Times New Roman" w:cs="Times New Roman"/>
        </w:rPr>
        <w:t>відповідати</w:t>
      </w:r>
      <w:proofErr w:type="spellEnd"/>
      <w:r w:rsidRPr="00221997">
        <w:rPr>
          <w:rFonts w:ascii="Times New Roman" w:hAnsi="Times New Roman" w:cs="Times New Roman"/>
        </w:rPr>
        <w:t xml:space="preserve"> </w:t>
      </w:r>
      <w:proofErr w:type="spellStart"/>
      <w:r w:rsidRPr="00221997">
        <w:rPr>
          <w:rFonts w:ascii="Times New Roman" w:hAnsi="Times New Roman" w:cs="Times New Roman"/>
        </w:rPr>
        <w:t>технічної</w:t>
      </w:r>
      <w:proofErr w:type="spellEnd"/>
      <w:r w:rsidRPr="00221997">
        <w:rPr>
          <w:rFonts w:ascii="Times New Roman" w:hAnsi="Times New Roman" w:cs="Times New Roman"/>
        </w:rPr>
        <w:t xml:space="preserve"> </w:t>
      </w:r>
      <w:proofErr w:type="spellStart"/>
      <w:r w:rsidRPr="00221997">
        <w:rPr>
          <w:rFonts w:ascii="Times New Roman" w:hAnsi="Times New Roman" w:cs="Times New Roman"/>
        </w:rPr>
        <w:t>документації</w:t>
      </w:r>
      <w:proofErr w:type="spellEnd"/>
      <w:r w:rsidRPr="00221997">
        <w:rPr>
          <w:rFonts w:ascii="Times New Roman" w:hAnsi="Times New Roman" w:cs="Times New Roman"/>
        </w:rPr>
        <w:t xml:space="preserve">, </w:t>
      </w:r>
      <w:proofErr w:type="spellStart"/>
      <w:r w:rsidRPr="00221997">
        <w:rPr>
          <w:rFonts w:ascii="Times New Roman" w:hAnsi="Times New Roman" w:cs="Times New Roman"/>
        </w:rPr>
        <w:t>діючим</w:t>
      </w:r>
      <w:proofErr w:type="spellEnd"/>
      <w:r w:rsidRPr="00221997">
        <w:rPr>
          <w:rFonts w:ascii="Times New Roman" w:hAnsi="Times New Roman" w:cs="Times New Roman"/>
        </w:rPr>
        <w:t xml:space="preserve"> на </w:t>
      </w:r>
      <w:proofErr w:type="spellStart"/>
      <w:r w:rsidRPr="00221997">
        <w:rPr>
          <w:rFonts w:ascii="Times New Roman" w:hAnsi="Times New Roman" w:cs="Times New Roman"/>
        </w:rPr>
        <w:t>території</w:t>
      </w:r>
      <w:proofErr w:type="spellEnd"/>
      <w:r w:rsidRPr="00221997">
        <w:rPr>
          <w:rFonts w:ascii="Times New Roman" w:hAnsi="Times New Roman" w:cs="Times New Roman"/>
        </w:rPr>
        <w:t xml:space="preserve"> </w:t>
      </w:r>
      <w:proofErr w:type="spellStart"/>
      <w:r w:rsidRPr="00221997">
        <w:rPr>
          <w:rFonts w:ascii="Times New Roman" w:hAnsi="Times New Roman" w:cs="Times New Roman"/>
        </w:rPr>
        <w:t>України</w:t>
      </w:r>
      <w:proofErr w:type="spellEnd"/>
      <w:r w:rsidRPr="00221997">
        <w:rPr>
          <w:rFonts w:ascii="Times New Roman" w:hAnsi="Times New Roman" w:cs="Times New Roman"/>
        </w:rPr>
        <w:t xml:space="preserve"> ДСТУ</w:t>
      </w:r>
      <w:r w:rsidRPr="00221997">
        <w:rPr>
          <w:rFonts w:ascii="Times New Roman" w:hAnsi="Times New Roman" w:cs="Times New Roman"/>
          <w:lang w:val="uk-UA"/>
        </w:rPr>
        <w:t xml:space="preserve"> </w:t>
      </w:r>
      <w:r w:rsidRPr="00221997">
        <w:rPr>
          <w:rFonts w:ascii="Times New Roman" w:hAnsi="Times New Roman" w:cs="Times New Roman"/>
          <w:shd w:val="clear" w:color="auto" w:fill="FDFEFD"/>
        </w:rPr>
        <w:t>ДСТУ Б B.2.7-21:2013</w:t>
      </w:r>
    </w:p>
    <w:p w:rsidR="00FB42AC" w:rsidRPr="00385316" w:rsidRDefault="00FB42AC" w:rsidP="00FB42AC">
      <w:pPr>
        <w:rPr>
          <w:lang w:val="uk-UA"/>
        </w:rPr>
      </w:pPr>
      <w:r>
        <w:rPr>
          <w:rFonts w:ascii="Times New Roman" w:eastAsia="Calibri" w:hAnsi="Times New Roman" w:cs="Times New Roman"/>
          <w:lang w:val="uk-UA"/>
        </w:rPr>
        <w:t xml:space="preserve">Колір  та розмір обговорюються при  отриманні товару. </w:t>
      </w:r>
    </w:p>
    <w:p w:rsidR="00FB42AC" w:rsidRPr="00396375" w:rsidRDefault="00FB42AC" w:rsidP="00FB42AC">
      <w:pPr>
        <w:ind w:firstLine="708"/>
        <w:rPr>
          <w:rFonts w:ascii="Times New Roman" w:eastAsia="Calibri" w:hAnsi="Times New Roman" w:cs="Times New Roman"/>
          <w:lang w:val="uk-UA"/>
        </w:rPr>
      </w:pPr>
      <w:r w:rsidRPr="00613AB7">
        <w:rPr>
          <w:rFonts w:ascii="Times New Roman" w:eastAsia="Calibri" w:hAnsi="Times New Roman" w:cs="Times New Roman"/>
          <w:lang w:val="uk-UA"/>
        </w:rPr>
        <w:t>У підтвердження якості запропонованого матеріалу Учасник повинен надати: к</w:t>
      </w:r>
      <w:r>
        <w:rPr>
          <w:rFonts w:ascii="Times New Roman" w:eastAsia="Calibri" w:hAnsi="Times New Roman" w:cs="Times New Roman"/>
          <w:lang w:val="uk-UA"/>
        </w:rPr>
        <w:t>опію сертифікату  відповідності.</w:t>
      </w:r>
    </w:p>
    <w:p w:rsidR="00577735" w:rsidRPr="00FB42AC" w:rsidRDefault="00577735" w:rsidP="00FB42AC">
      <w:pPr>
        <w:rPr>
          <w:b/>
          <w:i/>
          <w:lang w:val="uk-UA"/>
        </w:rPr>
      </w:pPr>
      <w:proofErr w:type="spellStart"/>
      <w:r w:rsidRPr="00577735">
        <w:rPr>
          <w:bCs/>
          <w:iCs/>
          <w:lang w:eastAsia="ru-RU"/>
        </w:rPr>
        <w:t>Вимоги</w:t>
      </w:r>
      <w:proofErr w:type="spellEnd"/>
      <w:r w:rsidRPr="00577735">
        <w:rPr>
          <w:bCs/>
          <w:iCs/>
          <w:lang w:eastAsia="ru-RU"/>
        </w:rPr>
        <w:t xml:space="preserve"> </w:t>
      </w:r>
      <w:proofErr w:type="gramStart"/>
      <w:r w:rsidRPr="00577735">
        <w:rPr>
          <w:bCs/>
          <w:iCs/>
          <w:lang w:eastAsia="ru-RU"/>
        </w:rPr>
        <w:t>до</w:t>
      </w:r>
      <w:proofErr w:type="gramEnd"/>
      <w:r w:rsidRPr="00577735">
        <w:rPr>
          <w:bCs/>
          <w:iCs/>
          <w:lang w:eastAsia="ru-RU"/>
        </w:rPr>
        <w:t xml:space="preserve"> </w:t>
      </w:r>
      <w:proofErr w:type="spellStart"/>
      <w:r w:rsidRPr="00577735">
        <w:rPr>
          <w:bCs/>
          <w:iCs/>
          <w:lang w:eastAsia="ru-RU"/>
        </w:rPr>
        <w:t>гарантії</w:t>
      </w:r>
      <w:proofErr w:type="spellEnd"/>
      <w:r w:rsidRPr="00577735">
        <w:rPr>
          <w:bCs/>
          <w:iCs/>
          <w:lang w:eastAsia="ru-RU"/>
        </w:rPr>
        <w:t xml:space="preserve"> </w:t>
      </w:r>
      <w:proofErr w:type="spellStart"/>
      <w:r w:rsidRPr="00577735">
        <w:rPr>
          <w:bCs/>
          <w:iCs/>
          <w:lang w:eastAsia="ru-RU"/>
        </w:rPr>
        <w:t>виробника</w:t>
      </w:r>
      <w:proofErr w:type="spellEnd"/>
      <w:r w:rsidRPr="00577735">
        <w:rPr>
          <w:bCs/>
          <w:iCs/>
          <w:lang w:eastAsia="ru-RU"/>
        </w:rPr>
        <w:t xml:space="preserve"> (</w:t>
      </w:r>
      <w:proofErr w:type="spellStart"/>
      <w:r w:rsidRPr="00577735">
        <w:rPr>
          <w:bCs/>
          <w:iCs/>
          <w:lang w:eastAsia="ru-RU"/>
        </w:rPr>
        <w:t>постачальника</w:t>
      </w:r>
      <w:proofErr w:type="spellEnd"/>
      <w:r w:rsidRPr="00577735">
        <w:rPr>
          <w:bCs/>
          <w:iCs/>
          <w:lang w:eastAsia="ru-RU"/>
        </w:rPr>
        <w:t>).</w:t>
      </w:r>
    </w:p>
    <w:p w:rsidR="00F4098A" w:rsidRPr="00F4098A" w:rsidRDefault="00577735" w:rsidP="00F4098A">
      <w:pPr>
        <w:pStyle w:val="ad"/>
        <w:jc w:val="both"/>
        <w:rPr>
          <w:bCs/>
          <w:iCs/>
          <w:lang w:eastAsia="ru-RU"/>
        </w:rPr>
      </w:pPr>
      <w:r w:rsidRPr="00577735">
        <w:rPr>
          <w:bCs/>
          <w:iCs/>
          <w:lang w:eastAsia="ru-RU"/>
        </w:rPr>
        <w:t>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поставку.</w:t>
      </w:r>
      <w:r w:rsidR="00FD42A3">
        <w:rPr>
          <w:bCs/>
          <w:iCs/>
          <w:lang w:eastAsia="ru-RU"/>
        </w:rPr>
        <w:t xml:space="preserve"> </w:t>
      </w:r>
      <w:r w:rsidR="00F4098A" w:rsidRPr="00F4098A">
        <w:rPr>
          <w:bCs/>
          <w:iCs/>
          <w:lang w:eastAsia="ru-RU"/>
        </w:rPr>
        <w:t>Поставка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r w:rsidR="00D818DE" w:rsidRPr="00D818DE">
        <w:t xml:space="preserve"> Поставка Товару здійснюється   автомобільним транспортом</w:t>
      </w:r>
      <w:r w:rsidR="00D818DE">
        <w:t>.</w:t>
      </w:r>
      <w:r w:rsidR="00D818DE">
        <w:rPr>
          <w:bCs/>
          <w:iCs/>
          <w:lang w:eastAsia="ru-RU"/>
        </w:rPr>
        <w:t xml:space="preserve"> </w:t>
      </w:r>
      <w:r w:rsidR="00FD42A3">
        <w:rPr>
          <w:bCs/>
          <w:iCs/>
          <w:lang w:eastAsia="ru-RU"/>
        </w:rPr>
        <w:t>Рік виготовлення продукції: 2022-2023рр..</w:t>
      </w:r>
      <w:r w:rsidR="00D818DE">
        <w:rPr>
          <w:bCs/>
          <w:iCs/>
          <w:lang w:eastAsia="ru-RU"/>
        </w:rPr>
        <w:t xml:space="preserve"> </w:t>
      </w:r>
      <w:r w:rsidR="00FD42A3">
        <w:rPr>
          <w:bCs/>
          <w:iCs/>
          <w:lang w:eastAsia="ru-RU"/>
        </w:rPr>
        <w:t>Товар пов</w:t>
      </w:r>
      <w:r w:rsidR="007D3C3E">
        <w:rPr>
          <w:bCs/>
          <w:iCs/>
          <w:lang w:eastAsia="ru-RU"/>
        </w:rPr>
        <w:t>и</w:t>
      </w:r>
      <w:r w:rsidR="00FD42A3">
        <w:rPr>
          <w:bCs/>
          <w:iCs/>
          <w:lang w:eastAsia="ru-RU"/>
        </w:rPr>
        <w:t xml:space="preserve">нен містити маркування відповідно до стандартів виробника, яке надає змогу: ідентифікувати товар, його походження, дату виробництва. Упаковка повинна забезпечувати повне збереження товару від різного роду пошкоджень і </w:t>
      </w:r>
      <w:proofErr w:type="spellStart"/>
      <w:r w:rsidR="00FD42A3">
        <w:rPr>
          <w:bCs/>
          <w:iCs/>
          <w:lang w:eastAsia="ru-RU"/>
        </w:rPr>
        <w:t>псуваня</w:t>
      </w:r>
      <w:proofErr w:type="spellEnd"/>
      <w:r w:rsidR="00FD42A3">
        <w:rPr>
          <w:bCs/>
          <w:iCs/>
          <w:lang w:eastAsia="ru-RU"/>
        </w:rPr>
        <w:t xml:space="preserve"> при перевезенні . </w:t>
      </w:r>
      <w:r w:rsidR="00D71373">
        <w:rPr>
          <w:bCs/>
          <w:iCs/>
          <w:lang w:eastAsia="ru-RU"/>
        </w:rPr>
        <w:t xml:space="preserve"> </w:t>
      </w:r>
      <w:r w:rsidR="009654AA">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w:t>
      </w:r>
      <w:r w:rsidR="00FB42AC">
        <w:rPr>
          <w:bCs/>
          <w:iCs/>
          <w:lang w:eastAsia="ru-RU"/>
        </w:rPr>
        <w:t xml:space="preserve"> в термін до 9</w:t>
      </w:r>
      <w:r w:rsidR="005222B7">
        <w:rPr>
          <w:bCs/>
          <w:iCs/>
          <w:lang w:eastAsia="ru-RU"/>
        </w:rPr>
        <w:t>0</w:t>
      </w:r>
      <w:r w:rsidR="00451697">
        <w:rPr>
          <w:bCs/>
          <w:iCs/>
          <w:lang w:eastAsia="ru-RU"/>
        </w:rPr>
        <w:t>днів.</w:t>
      </w:r>
      <w:r w:rsidR="00F4098A" w:rsidRPr="00F4098A">
        <w:rPr>
          <w:bCs/>
          <w:iCs/>
          <w:lang w:eastAsia="ru-RU"/>
        </w:rPr>
        <w:t xml:space="preserve">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bookmarkStart w:id="4" w:name="_GoBack"/>
      <w:bookmarkEnd w:id="4"/>
      <w:r w:rsidR="00C32CAE">
        <w:rPr>
          <w:bCs/>
          <w:iCs/>
          <w:highlight w:val="yellow"/>
          <w:lang w:val="ru-RU" w:eastAsia="ru-RU"/>
        </w:rPr>
        <w:t>20</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FB42AC" w:rsidRDefault="00FB42AC" w:rsidP="00D818DE">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D818DE">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 xml:space="preserve">,з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w:t>
      </w:r>
      <w:r w:rsidR="003976B6" w:rsidRPr="004814C5">
        <w:rPr>
          <w:rFonts w:ascii="Times New Roman" w:eastAsia="Times New Roman" w:hAnsi="Times New Roman" w:cs="Times New Roman"/>
          <w:bCs/>
          <w:sz w:val="24"/>
          <w:szCs w:val="24"/>
          <w:lang w:val="uk-UA" w:eastAsia="ru-RU"/>
        </w:rPr>
        <w:lastRenderedPageBreak/>
        <w:t>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D818DE" w:rsidRDefault="00FB42AC" w:rsidP="00D818DE">
            <w:pPr>
              <w:pStyle w:val="ab"/>
              <w:tabs>
                <w:tab w:val="left" w:pos="708"/>
              </w:tabs>
              <w:jc w:val="both"/>
              <w:rPr>
                <w:rFonts w:ascii="Times New Roman" w:hAnsi="Times New Roman" w:cs="Times New Roman"/>
                <w:lang w:val="uk-UA"/>
              </w:rPr>
            </w:pPr>
            <w:r>
              <w:rPr>
                <w:rFonts w:ascii="Times New Roman" w:hAnsi="Times New Roman" w:cs="Times New Roman"/>
                <w:lang w:val="uk-UA"/>
              </w:rPr>
              <w:t xml:space="preserve"> </w:t>
            </w:r>
            <w:proofErr w:type="spellStart"/>
            <w:r>
              <w:rPr>
                <w:rFonts w:ascii="Times New Roman" w:hAnsi="Times New Roman" w:cs="Times New Roman"/>
                <w:lang w:val="uk-UA"/>
              </w:rPr>
              <w:t>Ленолеум</w:t>
            </w:r>
            <w:proofErr w:type="spellEnd"/>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D818DE" w:rsidRDefault="00F2603D" w:rsidP="00D818DE">
            <w:pPr>
              <w:spacing w:after="0" w:line="240" w:lineRule="auto"/>
              <w:ind w:right="-6"/>
              <w:jc w:val="center"/>
              <w:outlineLvl w:val="0"/>
              <w:rPr>
                <w:rFonts w:ascii="Times New Roman" w:eastAsia="Times New Roman" w:hAnsi="Times New Roman" w:cs="Times New Roman"/>
                <w:b/>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4814C5">
        <w:rPr>
          <w:rFonts w:ascii="Times New Roman" w:eastAsia="Times New Roman" w:hAnsi="Times New Roman" w:cs="Times New Roman"/>
          <w:bCs/>
          <w:sz w:val="24"/>
          <w:szCs w:val="24"/>
          <w:lang w:val="uk-UA" w:eastAsia="ru-RU"/>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C32CAE">
        <w:rPr>
          <w:rFonts w:ascii="Times New Roman" w:eastAsia="Times New Roman" w:hAnsi="Times New Roman" w:cs="Times New Roman"/>
          <w:b/>
          <w:bCs/>
          <w:sz w:val="24"/>
          <w:szCs w:val="24"/>
          <w:highlight w:val="yellow"/>
          <w:lang w:val="uk-UA" w:eastAsia="ru-RU"/>
        </w:rPr>
        <w:t>20</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w:t>
      </w:r>
      <w:r w:rsidRPr="004814C5">
        <w:rPr>
          <w:rFonts w:ascii="Times New Roman" w:eastAsia="Times New Roman" w:hAnsi="Times New Roman" w:cs="Times New Roman"/>
          <w:bCs/>
          <w:sz w:val="24"/>
          <w:szCs w:val="24"/>
          <w:lang w:val="uk-UA" w:eastAsia="ru-RU"/>
        </w:rPr>
        <w:lastRenderedPageBreak/>
        <w:t xml:space="preserve">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B42AC"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lastRenderedPageBreak/>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9D425B">
        <w:rPr>
          <w:rFonts w:ascii="Times New Roman" w:eastAsia="Calibri" w:hAnsi="Times New Roman" w:cs="Times New Roman"/>
          <w:sz w:val="24"/>
          <w:szCs w:val="24"/>
          <w:lang w:val="uk-UA"/>
        </w:rPr>
        <w:t>Миколаївського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912DA1"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B6" w:rsidRDefault="003F6AB6" w:rsidP="003B509B">
      <w:pPr>
        <w:spacing w:after="0" w:line="240" w:lineRule="auto"/>
      </w:pPr>
      <w:r>
        <w:separator/>
      </w:r>
    </w:p>
  </w:endnote>
  <w:endnote w:type="continuationSeparator" w:id="0">
    <w:p w:rsidR="003F6AB6" w:rsidRDefault="003F6AB6"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A1" w:rsidRDefault="00912DA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912DA1" w:rsidRDefault="00912DA1">
        <w:pPr>
          <w:pStyle w:val="ab"/>
          <w:jc w:val="right"/>
        </w:pPr>
        <w:r w:rsidRPr="003B509B">
          <w:rPr>
            <w:sz w:val="20"/>
            <w:szCs w:val="20"/>
          </w:rPr>
          <w:fldChar w:fldCharType="begin"/>
        </w:r>
        <w:r w:rsidRPr="003B509B">
          <w:rPr>
            <w:sz w:val="20"/>
            <w:szCs w:val="20"/>
          </w:rPr>
          <w:instrText>PAGE   \* MERGEFORMAT</w:instrText>
        </w:r>
        <w:r w:rsidRPr="003B509B">
          <w:rPr>
            <w:sz w:val="20"/>
            <w:szCs w:val="20"/>
          </w:rPr>
          <w:fldChar w:fldCharType="separate"/>
        </w:r>
        <w:r w:rsidR="007D3C3E">
          <w:rPr>
            <w:noProof/>
            <w:sz w:val="20"/>
            <w:szCs w:val="20"/>
          </w:rPr>
          <w:t>1</w:t>
        </w:r>
        <w:r w:rsidRPr="003B509B">
          <w:rPr>
            <w:sz w:val="20"/>
            <w:szCs w:val="20"/>
          </w:rPr>
          <w:fldChar w:fldCharType="end"/>
        </w:r>
      </w:p>
    </w:sdtContent>
  </w:sdt>
  <w:p w:rsidR="00912DA1" w:rsidRDefault="00912DA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A1" w:rsidRDefault="00912D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B6" w:rsidRDefault="003F6AB6" w:rsidP="003B509B">
      <w:pPr>
        <w:spacing w:after="0" w:line="240" w:lineRule="auto"/>
      </w:pPr>
      <w:r>
        <w:separator/>
      </w:r>
    </w:p>
  </w:footnote>
  <w:footnote w:type="continuationSeparator" w:id="0">
    <w:p w:rsidR="003F6AB6" w:rsidRDefault="003F6AB6"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A1" w:rsidRDefault="00912DA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A1" w:rsidRDefault="00912DA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A1" w:rsidRDefault="00912DA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8CE2DB0"/>
    <w:multiLevelType w:val="hybridMultilevel"/>
    <w:tmpl w:val="52CCE148"/>
    <w:lvl w:ilvl="0" w:tplc="86E0B3C0">
      <w:start w:val="169"/>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
  </w:num>
  <w:num w:numId="7">
    <w:abstractNumId w:val="7"/>
  </w:num>
  <w:num w:numId="8">
    <w:abstractNumId w:val="5"/>
  </w:num>
  <w:num w:numId="9">
    <w:abstractNumId w:val="8"/>
  </w:num>
  <w:num w:numId="10">
    <w:abstractNumId w:val="2"/>
  </w:num>
  <w:num w:numId="11">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18A0"/>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12D"/>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07D77"/>
    <w:rsid w:val="002105A3"/>
    <w:rsid w:val="002120CC"/>
    <w:rsid w:val="00214ACE"/>
    <w:rsid w:val="00215C72"/>
    <w:rsid w:val="00221997"/>
    <w:rsid w:val="00222D46"/>
    <w:rsid w:val="00223105"/>
    <w:rsid w:val="0022312F"/>
    <w:rsid w:val="002232FF"/>
    <w:rsid w:val="00224369"/>
    <w:rsid w:val="0022474B"/>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5EAF"/>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3E42"/>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912"/>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3F6AB6"/>
    <w:rsid w:val="004000A0"/>
    <w:rsid w:val="00400D09"/>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1697"/>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6069"/>
    <w:rsid w:val="004B7059"/>
    <w:rsid w:val="004C108E"/>
    <w:rsid w:val="004C72A7"/>
    <w:rsid w:val="004D0412"/>
    <w:rsid w:val="004D05E0"/>
    <w:rsid w:val="004D1719"/>
    <w:rsid w:val="004D43CE"/>
    <w:rsid w:val="004D4D97"/>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197E"/>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2B7"/>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6054"/>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1F5E"/>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160"/>
    <w:rsid w:val="007C2560"/>
    <w:rsid w:val="007C260B"/>
    <w:rsid w:val="007C36E5"/>
    <w:rsid w:val="007C596D"/>
    <w:rsid w:val="007C653A"/>
    <w:rsid w:val="007C79A2"/>
    <w:rsid w:val="007D1221"/>
    <w:rsid w:val="007D1846"/>
    <w:rsid w:val="007D2C0E"/>
    <w:rsid w:val="007D3C3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1589"/>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4FCE"/>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2DA1"/>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0759"/>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558"/>
    <w:rsid w:val="009C7942"/>
    <w:rsid w:val="009D425B"/>
    <w:rsid w:val="009D5708"/>
    <w:rsid w:val="009D6C0D"/>
    <w:rsid w:val="009D6CE4"/>
    <w:rsid w:val="009D71D1"/>
    <w:rsid w:val="009D7BBE"/>
    <w:rsid w:val="009E22F0"/>
    <w:rsid w:val="009E2E5A"/>
    <w:rsid w:val="009E3874"/>
    <w:rsid w:val="009E415A"/>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500"/>
    <w:rsid w:val="00AB3F82"/>
    <w:rsid w:val="00AB4788"/>
    <w:rsid w:val="00AB4898"/>
    <w:rsid w:val="00AB7307"/>
    <w:rsid w:val="00AB78C6"/>
    <w:rsid w:val="00AC3360"/>
    <w:rsid w:val="00AC5FA4"/>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2D54"/>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2CAE"/>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6E5"/>
    <w:rsid w:val="00C52F26"/>
    <w:rsid w:val="00C55AA2"/>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3D6"/>
    <w:rsid w:val="00C867DE"/>
    <w:rsid w:val="00C92D90"/>
    <w:rsid w:val="00C941A0"/>
    <w:rsid w:val="00C946F0"/>
    <w:rsid w:val="00C94889"/>
    <w:rsid w:val="00C95510"/>
    <w:rsid w:val="00C96143"/>
    <w:rsid w:val="00C97BDF"/>
    <w:rsid w:val="00CA00BA"/>
    <w:rsid w:val="00CA0A49"/>
    <w:rsid w:val="00CA12EC"/>
    <w:rsid w:val="00CA296A"/>
    <w:rsid w:val="00CA7056"/>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273F"/>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1373"/>
    <w:rsid w:val="00D755E5"/>
    <w:rsid w:val="00D77E27"/>
    <w:rsid w:val="00D77E45"/>
    <w:rsid w:val="00D77EDF"/>
    <w:rsid w:val="00D81212"/>
    <w:rsid w:val="00D815C2"/>
    <w:rsid w:val="00D818DE"/>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475DF"/>
    <w:rsid w:val="00E50BEB"/>
    <w:rsid w:val="00E523BF"/>
    <w:rsid w:val="00E53F6E"/>
    <w:rsid w:val="00E5471E"/>
    <w:rsid w:val="00E60858"/>
    <w:rsid w:val="00E62F33"/>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25B1"/>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E7C50"/>
    <w:rsid w:val="00EE7F1C"/>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42AC"/>
    <w:rsid w:val="00FB6278"/>
    <w:rsid w:val="00FC2B31"/>
    <w:rsid w:val="00FC50E2"/>
    <w:rsid w:val="00FC63FF"/>
    <w:rsid w:val="00FC7217"/>
    <w:rsid w:val="00FC79DE"/>
    <w:rsid w:val="00FC7BE8"/>
    <w:rsid w:val="00FD1B9B"/>
    <w:rsid w:val="00FD226B"/>
    <w:rsid w:val="00FD42A3"/>
    <w:rsid w:val="00FD4890"/>
    <w:rsid w:val="00FD52B6"/>
    <w:rsid w:val="00FD5AD9"/>
    <w:rsid w:val="00FD7227"/>
    <w:rsid w:val="00FD772F"/>
    <w:rsid w:val="00FE0B14"/>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uiPriority w:val="99"/>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uiPriority w:val="99"/>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7A1F5E"/>
    <w:rPr>
      <w:b/>
      <w:bCs/>
    </w:r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664091070">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A725B-9996-4359-B060-006EE0F2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70732</Words>
  <Characters>40318</Characters>
  <Application>Microsoft Office Word</Application>
  <DocSecurity>0</DocSecurity>
  <Lines>335</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3</cp:revision>
  <cp:lastPrinted>2024-03-30T07:14:00Z</cp:lastPrinted>
  <dcterms:created xsi:type="dcterms:W3CDTF">2024-04-22T09:44:00Z</dcterms:created>
  <dcterms:modified xsi:type="dcterms:W3CDTF">2024-04-22T09:50:00Z</dcterms:modified>
</cp:coreProperties>
</file>