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19" w:rsidRPr="00E92D19" w:rsidRDefault="000E3BE9" w:rsidP="00E92D19">
      <w:pPr>
        <w:ind w:left="6720"/>
        <w:jc w:val="both"/>
        <w:rPr>
          <w:sz w:val="22"/>
          <w:szCs w:val="22"/>
          <w:lang w:val="uk-UA"/>
        </w:rPr>
      </w:pPr>
      <w:r>
        <w:rPr>
          <w:sz w:val="22"/>
          <w:szCs w:val="22"/>
          <w:lang w:val="uk-UA"/>
        </w:rPr>
        <w:t xml:space="preserve"> </w:t>
      </w:r>
      <w:r w:rsidR="00E92D19" w:rsidRPr="00E92D19">
        <w:rPr>
          <w:sz w:val="22"/>
          <w:szCs w:val="22"/>
          <w:lang w:val="uk-UA"/>
        </w:rPr>
        <w:t xml:space="preserve">        Додаток 3 до ТД</w:t>
      </w:r>
    </w:p>
    <w:p w:rsidR="00E92D19" w:rsidRPr="00E92D19" w:rsidRDefault="00E92D19" w:rsidP="00E92D19">
      <w:pPr>
        <w:ind w:left="6720"/>
        <w:jc w:val="both"/>
        <w:rPr>
          <w:sz w:val="22"/>
          <w:szCs w:val="22"/>
          <w:lang w:val="uk-UA"/>
        </w:rPr>
      </w:pPr>
    </w:p>
    <w:p w:rsidR="00E92D19" w:rsidRPr="00E92D19" w:rsidRDefault="00E92D19" w:rsidP="00E92D19">
      <w:pPr>
        <w:ind w:left="6720"/>
        <w:jc w:val="both"/>
        <w:rPr>
          <w:sz w:val="22"/>
          <w:szCs w:val="22"/>
          <w:lang w:val="uk-UA"/>
        </w:rPr>
      </w:pPr>
    </w:p>
    <w:p w:rsidR="00E92D19" w:rsidRPr="00E92D19" w:rsidRDefault="00E92D19" w:rsidP="00E92D19">
      <w:pPr>
        <w:pStyle w:val="1"/>
        <w:jc w:val="center"/>
        <w:rPr>
          <w:sz w:val="22"/>
          <w:szCs w:val="22"/>
        </w:rPr>
      </w:pPr>
      <w:r w:rsidRPr="00E92D19">
        <w:rPr>
          <w:sz w:val="22"/>
          <w:szCs w:val="22"/>
        </w:rPr>
        <w:t xml:space="preserve">Перелік документів, що вимагаються для  підтвердження кваліфікаційних критеріїв  та  інших вимог, необхідних оцінки тендерної пропозиції  </w:t>
      </w:r>
    </w:p>
    <w:p w:rsidR="00E92D19" w:rsidRPr="00E92D19" w:rsidRDefault="00E92D19" w:rsidP="00E92D19">
      <w:pPr>
        <w:widowControl w:val="0"/>
        <w:jc w:val="center"/>
        <w:rPr>
          <w:b/>
          <w:color w:val="000000"/>
          <w:sz w:val="22"/>
          <w:szCs w:val="22"/>
          <w:lang w:val="uk-UA"/>
        </w:rPr>
      </w:pPr>
    </w:p>
    <w:p w:rsidR="00E92D19" w:rsidRPr="00E92D19" w:rsidRDefault="00E92D19" w:rsidP="00E92D19">
      <w:pPr>
        <w:widowControl w:val="0"/>
        <w:tabs>
          <w:tab w:val="left" w:pos="1080"/>
        </w:tabs>
        <w:jc w:val="center"/>
        <w:rPr>
          <w:b/>
          <w:bCs/>
          <w:noProof/>
          <w:sz w:val="22"/>
          <w:szCs w:val="22"/>
          <w:lang w:val="uk-UA"/>
        </w:rPr>
      </w:pPr>
      <w:r w:rsidRPr="00E92D19">
        <w:rPr>
          <w:b/>
          <w:color w:val="000000"/>
          <w:sz w:val="22"/>
          <w:szCs w:val="22"/>
          <w:u w:val="single"/>
          <w:lang w:val="uk-UA"/>
        </w:rPr>
        <w:t>Розділ 1.</w:t>
      </w:r>
      <w:r w:rsidRPr="00E92D19">
        <w:rPr>
          <w:b/>
          <w:color w:val="000000"/>
          <w:sz w:val="22"/>
          <w:szCs w:val="22"/>
          <w:lang w:val="uk-UA"/>
        </w:rPr>
        <w:t xml:space="preserve">  </w:t>
      </w:r>
      <w:r w:rsidRPr="00E92D19">
        <w:rPr>
          <w:b/>
          <w:bCs/>
          <w:noProof/>
          <w:sz w:val="22"/>
          <w:szCs w:val="22"/>
          <w:lang w:val="uk-UA"/>
        </w:rPr>
        <w:t>Документи для підтвердження відповідності пропозиції Учасника</w:t>
      </w:r>
    </w:p>
    <w:p w:rsidR="00E92D19" w:rsidRDefault="00E92D19" w:rsidP="00E92D19">
      <w:pPr>
        <w:widowControl w:val="0"/>
        <w:tabs>
          <w:tab w:val="left" w:pos="1080"/>
        </w:tabs>
        <w:jc w:val="center"/>
        <w:rPr>
          <w:b/>
          <w:bCs/>
          <w:noProof/>
          <w:sz w:val="22"/>
          <w:szCs w:val="22"/>
          <w:lang w:val="uk-UA"/>
        </w:rPr>
      </w:pPr>
      <w:r w:rsidRPr="00E92D19">
        <w:rPr>
          <w:b/>
          <w:bCs/>
          <w:noProof/>
          <w:sz w:val="22"/>
          <w:szCs w:val="22"/>
          <w:lang w:val="uk-UA"/>
        </w:rPr>
        <w:t>кваліфікаційним критеріям визначених в статті 16 Закону</w:t>
      </w:r>
    </w:p>
    <w:p w:rsidR="00F81354" w:rsidRPr="00E92D19" w:rsidRDefault="00F81354" w:rsidP="00E92D19">
      <w:pPr>
        <w:widowControl w:val="0"/>
        <w:tabs>
          <w:tab w:val="left" w:pos="1080"/>
        </w:tabs>
        <w:jc w:val="center"/>
        <w:rPr>
          <w:b/>
          <w:bCs/>
          <w:noProof/>
          <w:sz w:val="22"/>
          <w:szCs w:val="22"/>
          <w:lang w:val="uk-UA"/>
        </w:rPr>
      </w:pPr>
    </w:p>
    <w:p w:rsidR="00E92D19" w:rsidRPr="00E92D19" w:rsidRDefault="00E92D19" w:rsidP="00E92D19">
      <w:pPr>
        <w:ind w:hanging="709"/>
        <w:rPr>
          <w:sz w:val="22"/>
          <w:szCs w:val="22"/>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8"/>
      </w:tblGrid>
      <w:tr w:rsidR="00E92D19" w:rsidRPr="00E92D19" w:rsidTr="002A65D7">
        <w:tc>
          <w:tcPr>
            <w:tcW w:w="3686" w:type="dxa"/>
            <w:shd w:val="clear" w:color="auto" w:fill="auto"/>
            <w:vAlign w:val="center"/>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i/>
                <w:color w:val="000000"/>
                <w:sz w:val="22"/>
                <w:szCs w:val="22"/>
                <w:lang w:val="uk-UA"/>
              </w:rPr>
            </w:pPr>
            <w:r w:rsidRPr="00E92D19">
              <w:rPr>
                <w:bCs/>
                <w:i/>
                <w:sz w:val="22"/>
                <w:szCs w:val="22"/>
                <w:lang w:val="uk-UA"/>
              </w:rPr>
              <w:t>Кваліфікаційна вимога</w:t>
            </w:r>
          </w:p>
        </w:tc>
        <w:tc>
          <w:tcPr>
            <w:tcW w:w="7088" w:type="dxa"/>
            <w:shd w:val="clear" w:color="auto" w:fill="auto"/>
            <w:vAlign w:val="center"/>
          </w:tcPr>
          <w:p w:rsidR="00E92D19" w:rsidRPr="00E92D19" w:rsidRDefault="00E92D19" w:rsidP="002A65D7">
            <w:pPr>
              <w:ind w:right="-49" w:hanging="142"/>
              <w:jc w:val="center"/>
              <w:rPr>
                <w:i/>
                <w:sz w:val="22"/>
                <w:szCs w:val="22"/>
                <w:lang w:val="uk-UA"/>
              </w:rPr>
            </w:pPr>
            <w:r w:rsidRPr="00E92D19">
              <w:rPr>
                <w:i/>
                <w:sz w:val="22"/>
                <w:szCs w:val="22"/>
                <w:lang w:val="uk-UA"/>
              </w:rPr>
              <w:t xml:space="preserve"> Документи, які підтверджують інформацію Учасника</w:t>
            </w:r>
          </w:p>
        </w:tc>
      </w:tr>
      <w:tr w:rsidR="00E92D19" w:rsidRPr="007F1BF3" w:rsidTr="002A65D7">
        <w:trPr>
          <w:trHeight w:val="420"/>
        </w:trPr>
        <w:tc>
          <w:tcPr>
            <w:tcW w:w="3686" w:type="dxa"/>
            <w:shd w:val="clear" w:color="auto" w:fill="auto"/>
            <w:vAlign w:val="center"/>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uk-UA"/>
              </w:rPr>
            </w:pPr>
            <w:r w:rsidRPr="00E92D19">
              <w:rPr>
                <w:sz w:val="22"/>
                <w:szCs w:val="22"/>
                <w:lang w:val="uk-UA"/>
              </w:rPr>
              <w:t>Наявність обладнання та матеріально-технічної бази</w:t>
            </w:r>
          </w:p>
        </w:tc>
        <w:tc>
          <w:tcPr>
            <w:tcW w:w="7088" w:type="dxa"/>
            <w:shd w:val="clear" w:color="auto" w:fill="auto"/>
            <w:vAlign w:val="center"/>
          </w:tcPr>
          <w:p w:rsidR="004D5084" w:rsidRDefault="0012354E" w:rsidP="002A65D7">
            <w:pPr>
              <w:jc w:val="both"/>
              <w:rPr>
                <w:sz w:val="22"/>
                <w:szCs w:val="22"/>
                <w:lang w:val="uk-UA"/>
              </w:rPr>
            </w:pPr>
            <w:r>
              <w:rPr>
                <w:sz w:val="22"/>
                <w:szCs w:val="22"/>
                <w:lang w:val="uk-UA"/>
              </w:rPr>
              <w:t xml:space="preserve"> </w:t>
            </w:r>
            <w:r w:rsidR="00F5367B">
              <w:rPr>
                <w:sz w:val="22"/>
                <w:szCs w:val="22"/>
                <w:lang w:val="uk-UA"/>
              </w:rPr>
              <w:t xml:space="preserve">   </w:t>
            </w:r>
            <w:r w:rsidR="00DF4918" w:rsidRPr="00DF4918">
              <w:rPr>
                <w:sz w:val="22"/>
                <w:szCs w:val="22"/>
                <w:lang w:val="uk-UA"/>
              </w:rPr>
              <w:t>Довідка в довільній формі про наявність  обладнання та матеріально-технічної бази, необхідних для виконання предмету закупівлі (у т.ч. приміщення, будівлі, склади, техніки, механізмів, транспортних засобів тощо).</w:t>
            </w:r>
          </w:p>
          <w:p w:rsidR="00E92D19" w:rsidRPr="004D5084" w:rsidRDefault="009E5073" w:rsidP="002A65D7">
            <w:pPr>
              <w:jc w:val="both"/>
              <w:rPr>
                <w:sz w:val="22"/>
                <w:szCs w:val="22"/>
                <w:lang w:val="uk-UA"/>
              </w:rPr>
            </w:pPr>
            <w:r>
              <w:rPr>
                <w:sz w:val="22"/>
                <w:szCs w:val="22"/>
                <w:lang w:val="uk-UA"/>
              </w:rPr>
              <w:t xml:space="preserve">     </w:t>
            </w:r>
            <w:r w:rsidR="00F378D9" w:rsidRPr="004D5084">
              <w:rPr>
                <w:sz w:val="22"/>
                <w:szCs w:val="22"/>
                <w:lang w:val="uk-UA"/>
              </w:rPr>
              <w:t>П</w:t>
            </w:r>
            <w:r w:rsidR="00C640DB" w:rsidRPr="004D5084">
              <w:rPr>
                <w:sz w:val="22"/>
                <w:szCs w:val="22"/>
                <w:lang w:val="uk-UA"/>
              </w:rPr>
              <w:t>ідтвердити наявність обладнання та матеріально-технічної бази наданням копій</w:t>
            </w:r>
            <w:r w:rsidR="00814236" w:rsidRPr="004D5084">
              <w:rPr>
                <w:sz w:val="22"/>
                <w:szCs w:val="22"/>
                <w:lang w:val="uk-UA"/>
              </w:rPr>
              <w:t>:</w:t>
            </w:r>
          </w:p>
          <w:p w:rsidR="00814236" w:rsidRPr="004D5084" w:rsidRDefault="00814236" w:rsidP="002A65D7">
            <w:pPr>
              <w:jc w:val="both"/>
              <w:rPr>
                <w:sz w:val="22"/>
                <w:szCs w:val="22"/>
                <w:lang w:val="uk-UA"/>
              </w:rPr>
            </w:pPr>
            <w:r w:rsidRPr="004D5084">
              <w:rPr>
                <w:sz w:val="22"/>
                <w:szCs w:val="22"/>
                <w:lang w:val="uk-UA"/>
              </w:rPr>
              <w:t xml:space="preserve">- документів на право користування </w:t>
            </w:r>
            <w:r w:rsidR="00D63A76" w:rsidRPr="004D5084">
              <w:rPr>
                <w:sz w:val="22"/>
                <w:szCs w:val="22"/>
                <w:lang w:val="uk-UA"/>
              </w:rPr>
              <w:t>(власність або оренда або інше);</w:t>
            </w:r>
          </w:p>
          <w:p w:rsidR="00814236" w:rsidRPr="004D5084" w:rsidRDefault="00D63A76" w:rsidP="002A65D7">
            <w:pPr>
              <w:jc w:val="both"/>
              <w:rPr>
                <w:sz w:val="22"/>
                <w:szCs w:val="22"/>
                <w:lang w:val="uk-UA"/>
              </w:rPr>
            </w:pPr>
            <w:r w:rsidRPr="004D5084">
              <w:rPr>
                <w:sz w:val="22"/>
                <w:szCs w:val="22"/>
                <w:lang w:val="uk-UA"/>
              </w:rPr>
              <w:t>- ліцензії (-й);</w:t>
            </w:r>
          </w:p>
          <w:p w:rsidR="00814236" w:rsidRPr="00F31F0B" w:rsidRDefault="007C7A23" w:rsidP="002A65D7">
            <w:pPr>
              <w:jc w:val="both"/>
              <w:rPr>
                <w:sz w:val="22"/>
                <w:szCs w:val="22"/>
                <w:lang w:val="uk-UA"/>
              </w:rPr>
            </w:pPr>
            <w:r w:rsidRPr="004D5084">
              <w:rPr>
                <w:sz w:val="22"/>
                <w:szCs w:val="22"/>
                <w:lang w:val="uk-UA"/>
              </w:rPr>
              <w:t xml:space="preserve">- </w:t>
            </w:r>
            <w:r w:rsidR="00814236" w:rsidRPr="004D5084">
              <w:rPr>
                <w:sz w:val="22"/>
                <w:szCs w:val="22"/>
                <w:lang w:val="uk-UA"/>
              </w:rPr>
              <w:t>сертифікату (</w:t>
            </w:r>
            <w:proofErr w:type="spellStart"/>
            <w:r w:rsidR="00814236" w:rsidRPr="004D5084">
              <w:rPr>
                <w:sz w:val="22"/>
                <w:szCs w:val="22"/>
                <w:lang w:val="uk-UA"/>
              </w:rPr>
              <w:t>-ів</w:t>
            </w:r>
            <w:proofErr w:type="spellEnd"/>
            <w:r w:rsidR="00814236" w:rsidRPr="004D5084">
              <w:rPr>
                <w:sz w:val="22"/>
                <w:szCs w:val="22"/>
                <w:lang w:val="uk-UA"/>
              </w:rPr>
              <w:t xml:space="preserve">) (у разі, якщо </w:t>
            </w:r>
            <w:proofErr w:type="spellStart"/>
            <w:r w:rsidR="00814236" w:rsidRPr="004D5084">
              <w:rPr>
                <w:sz w:val="22"/>
                <w:szCs w:val="22"/>
                <w:lang w:val="uk-UA"/>
              </w:rPr>
              <w:t>іх</w:t>
            </w:r>
            <w:proofErr w:type="spellEnd"/>
            <w:r w:rsidR="00814236" w:rsidRPr="004D5084">
              <w:rPr>
                <w:sz w:val="22"/>
                <w:szCs w:val="22"/>
                <w:lang w:val="uk-UA"/>
              </w:rPr>
              <w:t xml:space="preserve"> отримання</w:t>
            </w:r>
            <w:r w:rsidR="00814236" w:rsidRPr="00F31F0B">
              <w:rPr>
                <w:sz w:val="22"/>
                <w:szCs w:val="22"/>
                <w:lang w:val="uk-UA"/>
              </w:rPr>
              <w:t xml:space="preserve"> пер</w:t>
            </w:r>
            <w:r w:rsidR="00D63A76">
              <w:rPr>
                <w:sz w:val="22"/>
                <w:szCs w:val="22"/>
                <w:lang w:val="uk-UA"/>
              </w:rPr>
              <w:t>едбачене чинним законодавством);</w:t>
            </w:r>
          </w:p>
          <w:p w:rsidR="00F2002B" w:rsidRPr="00F31F0B" w:rsidRDefault="00F2002B" w:rsidP="00F2002B">
            <w:pPr>
              <w:jc w:val="both"/>
              <w:rPr>
                <w:sz w:val="22"/>
                <w:szCs w:val="22"/>
                <w:lang w:val="uk-UA"/>
              </w:rPr>
            </w:pPr>
            <w:r w:rsidRPr="00F31F0B">
              <w:rPr>
                <w:sz w:val="22"/>
                <w:szCs w:val="22"/>
                <w:lang w:val="uk-UA"/>
              </w:rPr>
              <w:t>- свідо</w:t>
            </w:r>
            <w:r w:rsidR="00F31F0B">
              <w:rPr>
                <w:sz w:val="22"/>
                <w:szCs w:val="22"/>
                <w:lang w:val="uk-UA"/>
              </w:rPr>
              <w:t>ц</w:t>
            </w:r>
            <w:r w:rsidRPr="00F31F0B">
              <w:rPr>
                <w:sz w:val="22"/>
                <w:szCs w:val="22"/>
                <w:lang w:val="uk-UA"/>
              </w:rPr>
              <w:t>тв</w:t>
            </w:r>
            <w:r w:rsidR="004B67C6">
              <w:rPr>
                <w:sz w:val="22"/>
                <w:szCs w:val="22"/>
                <w:lang w:val="uk-UA"/>
              </w:rPr>
              <w:t>а</w:t>
            </w:r>
            <w:r w:rsidRPr="00F31F0B">
              <w:rPr>
                <w:sz w:val="22"/>
                <w:szCs w:val="22"/>
                <w:lang w:val="uk-UA"/>
              </w:rPr>
              <w:t xml:space="preserve"> про повірку засобу вимірювальної техніки</w:t>
            </w:r>
            <w:r w:rsidR="004B67C6">
              <w:rPr>
                <w:sz w:val="22"/>
                <w:szCs w:val="22"/>
                <w:lang w:val="uk-UA"/>
              </w:rPr>
              <w:t>,</w:t>
            </w:r>
            <w:r w:rsidRPr="00F31F0B">
              <w:rPr>
                <w:sz w:val="22"/>
                <w:szCs w:val="22"/>
                <w:lang w:val="uk-UA"/>
              </w:rPr>
              <w:t xml:space="preserve"> яке підтверджує, що зазначений засіб </w:t>
            </w:r>
            <w:r w:rsidR="004B67C6">
              <w:rPr>
                <w:sz w:val="22"/>
                <w:szCs w:val="22"/>
                <w:lang w:val="uk-UA"/>
              </w:rPr>
              <w:t xml:space="preserve">відповідає встановленим вимогам Закону України </w:t>
            </w:r>
            <w:r w:rsidRPr="00F31F0B">
              <w:rPr>
                <w:sz w:val="22"/>
                <w:szCs w:val="22"/>
                <w:lang w:val="uk-UA"/>
              </w:rPr>
              <w:t>від  5 червня 2014 року № 1314-VII «Про метрологію та метрологічну діяльність»</w:t>
            </w:r>
            <w:r w:rsidR="00CE1643">
              <w:rPr>
                <w:sz w:val="22"/>
                <w:szCs w:val="22"/>
                <w:lang w:val="uk-UA"/>
              </w:rPr>
              <w:t xml:space="preserve"> та</w:t>
            </w:r>
            <w:r w:rsidRPr="00F31F0B">
              <w:rPr>
                <w:sz w:val="22"/>
                <w:szCs w:val="22"/>
                <w:lang w:val="uk-UA"/>
              </w:rPr>
              <w:t xml:space="preserve"> </w:t>
            </w:r>
            <w:r w:rsidR="0093263A">
              <w:rPr>
                <w:sz w:val="22"/>
                <w:szCs w:val="22"/>
                <w:lang w:val="uk-UA"/>
              </w:rPr>
              <w:t>н</w:t>
            </w:r>
            <w:r w:rsidR="00326E11" w:rsidRPr="00073289">
              <w:rPr>
                <w:sz w:val="22"/>
                <w:szCs w:val="22"/>
                <w:lang w:val="uk-UA"/>
              </w:rPr>
              <w:t>аказ</w:t>
            </w:r>
            <w:r w:rsidR="000E35E6">
              <w:rPr>
                <w:sz w:val="22"/>
                <w:szCs w:val="22"/>
                <w:lang w:val="uk-UA"/>
              </w:rPr>
              <w:t>у</w:t>
            </w:r>
            <w:r w:rsidRPr="00073289">
              <w:rPr>
                <w:sz w:val="22"/>
                <w:szCs w:val="22"/>
                <w:lang w:val="uk-UA"/>
              </w:rPr>
              <w:t xml:space="preserve"> М</w:t>
            </w:r>
            <w:r w:rsidR="006F28D1" w:rsidRPr="00073289">
              <w:rPr>
                <w:sz w:val="22"/>
                <w:szCs w:val="22"/>
                <w:lang w:val="uk-UA"/>
              </w:rPr>
              <w:t>іністерств</w:t>
            </w:r>
            <w:r w:rsidR="0063111C" w:rsidRPr="00073289">
              <w:rPr>
                <w:sz w:val="22"/>
                <w:szCs w:val="22"/>
                <w:lang w:val="uk-UA"/>
              </w:rPr>
              <w:t>а</w:t>
            </w:r>
            <w:r w:rsidRPr="00073289">
              <w:rPr>
                <w:sz w:val="22"/>
                <w:szCs w:val="22"/>
                <w:lang w:val="uk-UA"/>
              </w:rPr>
              <w:t xml:space="preserve"> </w:t>
            </w:r>
            <w:r w:rsidR="006F28D1" w:rsidRPr="00073289">
              <w:rPr>
                <w:sz w:val="22"/>
                <w:szCs w:val="22"/>
                <w:lang w:val="uk-UA"/>
              </w:rPr>
              <w:t>економічного</w:t>
            </w:r>
            <w:r w:rsidRPr="00073289">
              <w:rPr>
                <w:sz w:val="22"/>
                <w:szCs w:val="22"/>
                <w:lang w:val="uk-UA"/>
              </w:rPr>
              <w:t xml:space="preserve"> </w:t>
            </w:r>
            <w:r w:rsidR="006F28D1" w:rsidRPr="00073289">
              <w:rPr>
                <w:sz w:val="22"/>
                <w:szCs w:val="22"/>
                <w:lang w:val="uk-UA"/>
              </w:rPr>
              <w:t>розвитку</w:t>
            </w:r>
            <w:r w:rsidRPr="00073289">
              <w:rPr>
                <w:sz w:val="22"/>
                <w:szCs w:val="22"/>
                <w:lang w:val="uk-UA"/>
              </w:rPr>
              <w:t xml:space="preserve"> </w:t>
            </w:r>
            <w:r w:rsidR="006F28D1" w:rsidRPr="00073289">
              <w:rPr>
                <w:sz w:val="22"/>
                <w:szCs w:val="22"/>
                <w:lang w:val="uk-UA"/>
              </w:rPr>
              <w:t>і</w:t>
            </w:r>
            <w:r w:rsidRPr="00073289">
              <w:rPr>
                <w:sz w:val="22"/>
                <w:szCs w:val="22"/>
                <w:lang w:val="uk-UA"/>
              </w:rPr>
              <w:t xml:space="preserve"> </w:t>
            </w:r>
            <w:r w:rsidR="006F28D1" w:rsidRPr="00073289">
              <w:rPr>
                <w:sz w:val="22"/>
                <w:szCs w:val="22"/>
                <w:lang w:val="uk-UA"/>
              </w:rPr>
              <w:t>торгівлі</w:t>
            </w:r>
            <w:r w:rsidR="0063111C" w:rsidRPr="00073289">
              <w:rPr>
                <w:sz w:val="22"/>
                <w:szCs w:val="22"/>
                <w:lang w:val="uk-UA"/>
              </w:rPr>
              <w:t xml:space="preserve"> України</w:t>
            </w:r>
            <w:r w:rsidRPr="00073289">
              <w:rPr>
                <w:sz w:val="22"/>
                <w:szCs w:val="22"/>
                <w:lang w:val="uk-UA"/>
              </w:rPr>
              <w:t xml:space="preserve"> 08.02.2016  № 193</w:t>
            </w:r>
            <w:r w:rsidR="00D63A76">
              <w:rPr>
                <w:sz w:val="22"/>
                <w:szCs w:val="22"/>
                <w:lang w:val="uk-UA"/>
              </w:rPr>
              <w:t>;</w:t>
            </w:r>
          </w:p>
          <w:p w:rsidR="00F2002B" w:rsidRDefault="00791BBA" w:rsidP="00F2002B">
            <w:pPr>
              <w:jc w:val="both"/>
              <w:rPr>
                <w:sz w:val="22"/>
                <w:szCs w:val="22"/>
                <w:lang w:val="uk-UA"/>
              </w:rPr>
            </w:pPr>
            <w:r w:rsidRPr="00F31F0B">
              <w:rPr>
                <w:sz w:val="22"/>
                <w:szCs w:val="22"/>
                <w:lang w:val="uk-UA"/>
              </w:rPr>
              <w:t>- к</w:t>
            </w:r>
            <w:r w:rsidR="00E92D19" w:rsidRPr="00F31F0B">
              <w:rPr>
                <w:sz w:val="22"/>
                <w:szCs w:val="22"/>
                <w:lang w:val="uk-UA"/>
              </w:rPr>
              <w:t xml:space="preserve">опії свідоцтв про реєстрацію транспортних </w:t>
            </w:r>
            <w:r w:rsidR="00E92D19" w:rsidRPr="00E92D19">
              <w:rPr>
                <w:sz w:val="22"/>
                <w:szCs w:val="22"/>
                <w:lang w:val="uk-UA"/>
              </w:rPr>
              <w:t xml:space="preserve">засобів (надаються в разі необхідності – наявності/використання </w:t>
            </w:r>
            <w:r w:rsidR="00BC6850">
              <w:rPr>
                <w:sz w:val="22"/>
                <w:szCs w:val="22"/>
                <w:lang w:val="uk-UA"/>
              </w:rPr>
              <w:t>Учасником транспортних засобів);</w:t>
            </w:r>
          </w:p>
          <w:p w:rsidR="00F2002B" w:rsidRDefault="00F2002B" w:rsidP="00E55216">
            <w:pPr>
              <w:jc w:val="both"/>
              <w:rPr>
                <w:sz w:val="22"/>
                <w:szCs w:val="22"/>
                <w:lang w:val="uk-UA"/>
              </w:rPr>
            </w:pPr>
            <w:r>
              <w:rPr>
                <w:color w:val="000000"/>
                <w:sz w:val="22"/>
                <w:szCs w:val="22"/>
                <w:lang w:val="uk-UA"/>
              </w:rPr>
              <w:t xml:space="preserve"> - інших документів.</w:t>
            </w:r>
          </w:p>
          <w:p w:rsidR="003C24EC" w:rsidRPr="005F276A" w:rsidRDefault="00F5367B" w:rsidP="00791BBA">
            <w:pPr>
              <w:jc w:val="both"/>
              <w:rPr>
                <w:color w:val="000000"/>
                <w:sz w:val="22"/>
                <w:szCs w:val="22"/>
                <w:lang w:val="uk-UA"/>
              </w:rPr>
            </w:pPr>
            <w:r>
              <w:rPr>
                <w:sz w:val="22"/>
                <w:szCs w:val="22"/>
                <w:lang w:val="uk-UA"/>
              </w:rPr>
              <w:t xml:space="preserve">      </w:t>
            </w:r>
            <w:r w:rsidR="003C24EC" w:rsidRPr="003C24EC">
              <w:rPr>
                <w:sz w:val="22"/>
                <w:szCs w:val="22"/>
                <w:u w:val="single"/>
                <w:lang w:val="uk-UA"/>
              </w:rPr>
              <w:t>Якщо учасник не подає у складі своєї тендерної пропозиції вищезазначені документи, які не передбачені чинним законодавством для нього, а вони вимагаються цією документацією відкритих торгів, він пов</w:t>
            </w:r>
            <w:r w:rsidR="00FE279C">
              <w:rPr>
                <w:sz w:val="22"/>
                <w:szCs w:val="22"/>
                <w:u w:val="single"/>
                <w:lang w:val="uk-UA"/>
              </w:rPr>
              <w:t>и</w:t>
            </w:r>
            <w:r w:rsidR="003C24EC" w:rsidRPr="003C24EC">
              <w:rPr>
                <w:sz w:val="22"/>
                <w:szCs w:val="22"/>
                <w:u w:val="single"/>
                <w:lang w:val="uk-UA"/>
              </w:rPr>
              <w:t>нен надати щодо цього письмове пояснення.</w:t>
            </w:r>
          </w:p>
        </w:tc>
      </w:tr>
      <w:tr w:rsidR="00E92D19" w:rsidRPr="003C24EC" w:rsidTr="002A65D7">
        <w:trPr>
          <w:trHeight w:val="664"/>
        </w:trPr>
        <w:tc>
          <w:tcPr>
            <w:tcW w:w="3686" w:type="dxa"/>
            <w:shd w:val="clear" w:color="auto" w:fill="auto"/>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color w:val="000000"/>
                <w:sz w:val="22"/>
                <w:szCs w:val="22"/>
                <w:lang w:val="uk-UA"/>
              </w:rPr>
            </w:pPr>
            <w:r w:rsidRPr="00E92D19">
              <w:rPr>
                <w:color w:val="000000"/>
                <w:sz w:val="22"/>
                <w:szCs w:val="22"/>
                <w:lang w:val="uk-UA"/>
              </w:rPr>
              <w:t>Наявність працівників відповідної кваліфікації, які мають необхідні знання та досвід.</w:t>
            </w:r>
          </w:p>
        </w:tc>
        <w:tc>
          <w:tcPr>
            <w:tcW w:w="7088" w:type="dxa"/>
            <w:shd w:val="clear" w:color="auto" w:fill="auto"/>
          </w:tcPr>
          <w:p w:rsidR="00E92D19" w:rsidRPr="00E92D19" w:rsidRDefault="008156A1" w:rsidP="002A65D7">
            <w:pPr>
              <w:jc w:val="both"/>
              <w:rPr>
                <w:sz w:val="22"/>
                <w:szCs w:val="22"/>
                <w:lang w:val="uk-UA"/>
              </w:rPr>
            </w:pPr>
            <w:r>
              <w:rPr>
                <w:sz w:val="22"/>
                <w:szCs w:val="22"/>
                <w:lang w:val="uk-UA"/>
              </w:rPr>
              <w:t xml:space="preserve">    </w:t>
            </w:r>
            <w:r w:rsidR="00E92D19" w:rsidRPr="00E92D19">
              <w:rPr>
                <w:sz w:val="22"/>
                <w:szCs w:val="22"/>
                <w:lang w:val="uk-UA"/>
              </w:rPr>
              <w:t>1. Довідка</w:t>
            </w:r>
            <w:r w:rsidR="007F2719" w:rsidRPr="007F2719">
              <w:rPr>
                <w:sz w:val="22"/>
                <w:szCs w:val="22"/>
                <w:lang w:val="uk-UA"/>
              </w:rPr>
              <w:t xml:space="preserve"> в довільній формі</w:t>
            </w:r>
            <w:r w:rsidR="00E92D19" w:rsidRPr="00E92D19">
              <w:rPr>
                <w:sz w:val="22"/>
                <w:szCs w:val="22"/>
                <w:lang w:val="uk-UA"/>
              </w:rPr>
              <w:t xml:space="preserve"> про наявність, тільки в Учасника</w:t>
            </w:r>
            <w:r w:rsidR="001B2F98">
              <w:rPr>
                <w:sz w:val="22"/>
                <w:szCs w:val="22"/>
                <w:lang w:val="uk-UA"/>
              </w:rPr>
              <w:t xml:space="preserve"> (на постійній основі)</w:t>
            </w:r>
            <w:r w:rsidR="00E92D19" w:rsidRPr="00E92D19">
              <w:rPr>
                <w:sz w:val="22"/>
                <w:szCs w:val="22"/>
                <w:lang w:val="uk-UA"/>
              </w:rPr>
              <w:t xml:space="preserve">, працівників відповідної кваліфікації, які мають необхідні знання та досвід, необхідні для виконання Договору про закупівлю, </w:t>
            </w:r>
            <w:r w:rsidR="00E92D19" w:rsidRPr="00BA5F15">
              <w:rPr>
                <w:sz w:val="22"/>
                <w:szCs w:val="22"/>
                <w:lang w:val="uk-UA"/>
              </w:rPr>
              <w:t>з  урахуванням</w:t>
            </w:r>
            <w:r w:rsidR="00E92D19" w:rsidRPr="00E92D19">
              <w:rPr>
                <w:sz w:val="22"/>
                <w:szCs w:val="22"/>
                <w:lang w:val="uk-UA"/>
              </w:rPr>
              <w:t xml:space="preserve"> наявності у Учасника наступних кваліфікованих фахівців за спеціалізацією (з наданням </w:t>
            </w:r>
            <w:proofErr w:type="spellStart"/>
            <w:r w:rsidR="00557614">
              <w:rPr>
                <w:sz w:val="22"/>
                <w:szCs w:val="22"/>
                <w:lang w:val="uk-UA"/>
              </w:rPr>
              <w:t>скан-</w:t>
            </w:r>
            <w:r w:rsidR="00E92D19" w:rsidRPr="00E92D19">
              <w:rPr>
                <w:sz w:val="22"/>
                <w:szCs w:val="22"/>
                <w:lang w:val="uk-UA"/>
              </w:rPr>
              <w:t>копій</w:t>
            </w:r>
            <w:proofErr w:type="spellEnd"/>
            <w:r w:rsidR="00E92D19" w:rsidRPr="00E92D19">
              <w:rPr>
                <w:sz w:val="22"/>
                <w:szCs w:val="22"/>
                <w:lang w:val="uk-UA"/>
              </w:rPr>
              <w:t xml:space="preserve"> </w:t>
            </w:r>
            <w:r w:rsidR="00557614" w:rsidRPr="00557614">
              <w:rPr>
                <w:sz w:val="22"/>
                <w:szCs w:val="22"/>
                <w:lang w:val="uk-UA"/>
              </w:rPr>
              <w:t>сертифікатів, що підтверджують відповідну кваліфікацію працівників, які зареєстровані у відповідних реєстрах</w:t>
            </w:r>
            <w:r w:rsidR="00557614">
              <w:rPr>
                <w:sz w:val="22"/>
                <w:szCs w:val="22"/>
                <w:lang w:val="uk-UA"/>
              </w:rPr>
              <w:t>)</w:t>
            </w:r>
            <w:r w:rsidR="00E92D19" w:rsidRPr="00E92D19">
              <w:rPr>
                <w:sz w:val="22"/>
                <w:szCs w:val="22"/>
                <w:lang w:val="uk-UA"/>
              </w:rPr>
              <w:t>:</w:t>
            </w:r>
            <w:r w:rsidR="00670C12">
              <w:rPr>
                <w:sz w:val="22"/>
                <w:szCs w:val="22"/>
                <w:lang w:val="uk-UA"/>
              </w:rPr>
              <w:t xml:space="preserve"> </w:t>
            </w:r>
          </w:p>
          <w:p w:rsidR="0031386F" w:rsidRPr="00CE0B58" w:rsidRDefault="0031386F" w:rsidP="0031386F">
            <w:pPr>
              <w:jc w:val="both"/>
              <w:rPr>
                <w:sz w:val="22"/>
                <w:szCs w:val="22"/>
                <w:lang w:val="uk-UA"/>
              </w:rPr>
            </w:pPr>
            <w:r>
              <w:rPr>
                <w:sz w:val="22"/>
                <w:szCs w:val="22"/>
                <w:lang w:val="uk-UA"/>
              </w:rPr>
              <w:t xml:space="preserve">- </w:t>
            </w:r>
            <w:r w:rsidRPr="00CE0B58">
              <w:rPr>
                <w:sz w:val="22"/>
                <w:szCs w:val="22"/>
                <w:lang w:val="uk-UA"/>
              </w:rPr>
              <w:t>водії автотранспортних засобів встановлених законодавством категорій;</w:t>
            </w:r>
          </w:p>
          <w:p w:rsidR="0031386F" w:rsidRPr="00CE0B58" w:rsidRDefault="0031386F" w:rsidP="0031386F">
            <w:pPr>
              <w:jc w:val="both"/>
              <w:rPr>
                <w:sz w:val="22"/>
                <w:szCs w:val="22"/>
                <w:lang w:val="uk-UA"/>
              </w:rPr>
            </w:pPr>
            <w:r w:rsidRPr="00CE0B58">
              <w:rPr>
                <w:sz w:val="22"/>
                <w:szCs w:val="22"/>
                <w:lang w:val="uk-UA"/>
              </w:rPr>
              <w:t xml:space="preserve">- вантажників; </w:t>
            </w:r>
          </w:p>
          <w:p w:rsidR="0031386F" w:rsidRPr="00CE0B58" w:rsidRDefault="0031386F" w:rsidP="0031386F">
            <w:pPr>
              <w:jc w:val="both"/>
              <w:rPr>
                <w:sz w:val="22"/>
                <w:szCs w:val="22"/>
                <w:lang w:val="uk-UA"/>
              </w:rPr>
            </w:pPr>
            <w:r w:rsidRPr="00CE0B58">
              <w:rPr>
                <w:sz w:val="22"/>
                <w:szCs w:val="22"/>
                <w:lang w:val="uk-UA"/>
              </w:rPr>
              <w:t>- стропальників;</w:t>
            </w:r>
          </w:p>
          <w:p w:rsidR="0031386F" w:rsidRPr="00CE0B58" w:rsidRDefault="0031386F" w:rsidP="0031386F">
            <w:pPr>
              <w:jc w:val="both"/>
              <w:rPr>
                <w:sz w:val="22"/>
                <w:szCs w:val="22"/>
                <w:lang w:val="uk-UA"/>
              </w:rPr>
            </w:pPr>
            <w:r w:rsidRPr="00CE0B58">
              <w:rPr>
                <w:sz w:val="22"/>
                <w:szCs w:val="22"/>
                <w:lang w:val="uk-UA"/>
              </w:rPr>
              <w:t xml:space="preserve">- </w:t>
            </w:r>
            <w:r w:rsidR="007F1BF3">
              <w:rPr>
                <w:sz w:val="22"/>
                <w:szCs w:val="22"/>
                <w:lang w:val="uk-UA"/>
              </w:rPr>
              <w:t>монтажника</w:t>
            </w:r>
            <w:bookmarkStart w:id="0" w:name="_GoBack"/>
            <w:bookmarkEnd w:id="0"/>
            <w:r w:rsidRPr="00CE0B58">
              <w:rPr>
                <w:sz w:val="22"/>
                <w:szCs w:val="22"/>
                <w:lang w:val="uk-UA"/>
              </w:rPr>
              <w:t>;</w:t>
            </w:r>
          </w:p>
          <w:p w:rsidR="0031386F" w:rsidRDefault="0031386F" w:rsidP="0031386F">
            <w:pPr>
              <w:jc w:val="both"/>
              <w:rPr>
                <w:rFonts w:ascii="Arial" w:hAnsi="Arial" w:cs="Arial"/>
                <w:sz w:val="21"/>
                <w:szCs w:val="21"/>
                <w:lang w:val="uk-UA" w:eastAsia="uk-UA"/>
              </w:rPr>
            </w:pPr>
            <w:r w:rsidRPr="00CE0B58">
              <w:rPr>
                <w:sz w:val="22"/>
                <w:szCs w:val="22"/>
                <w:lang w:val="uk-UA"/>
              </w:rPr>
              <w:t>- різноробочих тощо.</w:t>
            </w:r>
            <w:r w:rsidR="003C24EC">
              <w:rPr>
                <w:rFonts w:ascii="Arial" w:hAnsi="Arial" w:cs="Arial"/>
                <w:sz w:val="21"/>
                <w:szCs w:val="21"/>
                <w:lang w:val="uk-UA" w:eastAsia="uk-UA"/>
              </w:rPr>
              <w:t xml:space="preserve">  </w:t>
            </w:r>
            <w:r w:rsidR="008156A1">
              <w:rPr>
                <w:rFonts w:ascii="Arial" w:hAnsi="Arial" w:cs="Arial"/>
                <w:sz w:val="21"/>
                <w:szCs w:val="21"/>
                <w:lang w:val="uk-UA" w:eastAsia="uk-UA"/>
              </w:rPr>
              <w:t xml:space="preserve">  </w:t>
            </w:r>
          </w:p>
          <w:p w:rsidR="002E209F" w:rsidRDefault="00557614" w:rsidP="0031386F">
            <w:pPr>
              <w:jc w:val="both"/>
              <w:rPr>
                <w:sz w:val="22"/>
                <w:szCs w:val="22"/>
                <w:lang w:val="uk-UA"/>
              </w:rPr>
            </w:pPr>
            <w:r w:rsidRPr="00557614">
              <w:rPr>
                <w:sz w:val="22"/>
                <w:szCs w:val="22"/>
                <w:lang w:val="uk-UA"/>
              </w:rPr>
              <w:t xml:space="preserve">2. </w:t>
            </w:r>
            <w:r w:rsidR="00EA61D1" w:rsidRPr="00EA61D1">
              <w:rPr>
                <w:sz w:val="22"/>
                <w:szCs w:val="22"/>
                <w:lang w:val="uk-UA"/>
              </w:rPr>
              <w:t>Для підтвердження правових відносин з вищевказаним кваліфікованим працівником та іншими працівниками, які  зазначаються в даній Довідці, надаються</w:t>
            </w:r>
            <w:r w:rsidR="002E209F">
              <w:rPr>
                <w:sz w:val="22"/>
                <w:szCs w:val="22"/>
                <w:lang w:val="uk-UA"/>
              </w:rPr>
              <w:t>:</w:t>
            </w:r>
          </w:p>
          <w:p w:rsidR="008156A1" w:rsidRDefault="002E209F" w:rsidP="008156A1">
            <w:pPr>
              <w:jc w:val="both"/>
              <w:rPr>
                <w:sz w:val="22"/>
                <w:szCs w:val="22"/>
                <w:lang w:val="uk-UA"/>
              </w:rPr>
            </w:pPr>
            <w:r>
              <w:rPr>
                <w:sz w:val="22"/>
                <w:szCs w:val="22"/>
                <w:lang w:val="uk-UA"/>
              </w:rPr>
              <w:t xml:space="preserve">- </w:t>
            </w:r>
            <w:proofErr w:type="spellStart"/>
            <w:r w:rsidRPr="002E209F">
              <w:rPr>
                <w:sz w:val="22"/>
                <w:szCs w:val="22"/>
                <w:lang w:val="uk-UA"/>
              </w:rPr>
              <w:t>скан-копії</w:t>
            </w:r>
            <w:proofErr w:type="spellEnd"/>
            <w:r w:rsidRPr="002E209F">
              <w:rPr>
                <w:sz w:val="22"/>
                <w:szCs w:val="22"/>
                <w:lang w:val="uk-UA"/>
              </w:rPr>
              <w:t xml:space="preserve"> трудових книжок, наказ (розпорядження) про прийняття (відповідно до наказу Державного комітету статистики України від 05.12.2008 N 489 «Про затвердження типових форм первинної  облікової  документації зі статистики праці» зі змінами) </w:t>
            </w:r>
            <w:r w:rsidR="00FA1EF3" w:rsidRPr="00FA1EF3">
              <w:rPr>
                <w:sz w:val="22"/>
                <w:szCs w:val="22"/>
                <w:lang w:val="uk-UA"/>
              </w:rPr>
              <w:t>або інші документи, що підтверджують факт працевлаштування у Учасника, на момент подання пропозицій (трудовий договір, цивільно-правовий договір та тощо).</w:t>
            </w:r>
          </w:p>
          <w:p w:rsidR="00665BCA" w:rsidRPr="00670C12" w:rsidRDefault="008156A1" w:rsidP="008156A1">
            <w:pPr>
              <w:jc w:val="both"/>
              <w:rPr>
                <w:sz w:val="22"/>
                <w:szCs w:val="22"/>
              </w:rPr>
            </w:pPr>
            <w:r>
              <w:rPr>
                <w:sz w:val="22"/>
                <w:szCs w:val="22"/>
                <w:lang w:val="uk-UA"/>
              </w:rPr>
              <w:t xml:space="preserve">    </w:t>
            </w:r>
            <w:r w:rsidR="002E209F" w:rsidRPr="002E209F">
              <w:rPr>
                <w:sz w:val="22"/>
                <w:szCs w:val="22"/>
                <w:lang w:val="uk-UA"/>
              </w:rPr>
              <w:t xml:space="preserve"> При наданні </w:t>
            </w:r>
            <w:proofErr w:type="spellStart"/>
            <w:r w:rsidR="002E209F" w:rsidRPr="002E209F">
              <w:rPr>
                <w:sz w:val="22"/>
                <w:szCs w:val="22"/>
                <w:lang w:val="uk-UA"/>
              </w:rPr>
              <w:t>скан-копії</w:t>
            </w:r>
            <w:proofErr w:type="spellEnd"/>
            <w:r w:rsidR="002E209F" w:rsidRPr="002E209F">
              <w:rPr>
                <w:sz w:val="22"/>
                <w:szCs w:val="22"/>
                <w:lang w:val="uk-UA"/>
              </w:rPr>
              <w:t xml:space="preserve"> трудових книжок достатньо надати копію сторінки з ПІБ працівника та копію сторінки з записом про прийом на роботу працівника Учасником торгів</w:t>
            </w:r>
            <w:r>
              <w:rPr>
                <w:sz w:val="22"/>
                <w:szCs w:val="22"/>
                <w:lang w:val="uk-UA"/>
              </w:rPr>
              <w:t>.</w:t>
            </w:r>
          </w:p>
        </w:tc>
      </w:tr>
      <w:tr w:rsidR="00BF610C" w:rsidRPr="00BF610C" w:rsidTr="002A65D7">
        <w:tc>
          <w:tcPr>
            <w:tcW w:w="3686" w:type="dxa"/>
            <w:shd w:val="clear" w:color="auto" w:fill="auto"/>
          </w:tcPr>
          <w:p w:rsidR="00E92D19" w:rsidRPr="00BF610C" w:rsidRDefault="00E92D19" w:rsidP="002A65D7">
            <w:pPr>
              <w:tabs>
                <w:tab w:val="left" w:pos="1080"/>
              </w:tabs>
              <w:ind w:right="-108"/>
              <w:rPr>
                <w:sz w:val="22"/>
                <w:szCs w:val="22"/>
                <w:lang w:val="uk-UA"/>
              </w:rPr>
            </w:pPr>
            <w:r w:rsidRPr="00BF610C">
              <w:rPr>
                <w:noProof/>
                <w:sz w:val="22"/>
                <w:szCs w:val="22"/>
                <w:lang w:val="uk-UA"/>
              </w:rPr>
              <w:lastRenderedPageBreak/>
              <w:t>Наявність документально підтвердженого досвіду виконання аналогічного договору</w:t>
            </w:r>
          </w:p>
        </w:tc>
        <w:tc>
          <w:tcPr>
            <w:tcW w:w="7088" w:type="dxa"/>
            <w:shd w:val="clear" w:color="auto" w:fill="auto"/>
          </w:tcPr>
          <w:p w:rsidR="00107312" w:rsidRPr="00470047" w:rsidRDefault="00257468" w:rsidP="00953F36">
            <w:pPr>
              <w:widowControl w:val="0"/>
              <w:tabs>
                <w:tab w:val="left" w:pos="1080"/>
              </w:tabs>
              <w:jc w:val="both"/>
              <w:rPr>
                <w:color w:val="FF0000"/>
                <w:sz w:val="22"/>
                <w:szCs w:val="22"/>
                <w:lang w:val="uk-UA"/>
              </w:rPr>
            </w:pPr>
            <w:r>
              <w:rPr>
                <w:noProof/>
                <w:sz w:val="22"/>
                <w:szCs w:val="22"/>
                <w:lang w:val="uk-UA"/>
              </w:rPr>
              <w:t xml:space="preserve">     </w:t>
            </w:r>
            <w:r w:rsidR="00E92D19" w:rsidRPr="00BF610C">
              <w:rPr>
                <w:noProof/>
                <w:sz w:val="22"/>
                <w:szCs w:val="22"/>
                <w:lang w:val="uk-UA"/>
              </w:rPr>
              <w:t xml:space="preserve">Довідка </w:t>
            </w:r>
            <w:r w:rsidR="000C5B91">
              <w:rPr>
                <w:noProof/>
                <w:sz w:val="22"/>
                <w:szCs w:val="22"/>
                <w:lang w:val="uk-UA"/>
              </w:rPr>
              <w:t>в довільній формі</w:t>
            </w:r>
            <w:r w:rsidR="00E92D19" w:rsidRPr="00BF610C">
              <w:rPr>
                <w:noProof/>
                <w:sz w:val="22"/>
                <w:szCs w:val="22"/>
                <w:lang w:val="uk-UA"/>
              </w:rPr>
              <w:t xml:space="preserve">, </w:t>
            </w:r>
            <w:r w:rsidR="00C15471" w:rsidRPr="007C3A81">
              <w:rPr>
                <w:noProof/>
                <w:sz w:val="22"/>
                <w:szCs w:val="22"/>
                <w:lang w:val="uk-UA"/>
              </w:rPr>
              <w:t xml:space="preserve">з інформацією про виконання </w:t>
            </w:r>
            <w:r w:rsidR="00E92D19" w:rsidRPr="007C3A81">
              <w:rPr>
                <w:noProof/>
                <w:sz w:val="22"/>
                <w:szCs w:val="22"/>
                <w:lang w:val="uk-UA"/>
              </w:rPr>
              <w:t>аналогічного(их) договору(ів)</w:t>
            </w:r>
            <w:r w:rsidR="00144071" w:rsidRPr="007C3A81">
              <w:rPr>
                <w:noProof/>
                <w:sz w:val="22"/>
                <w:szCs w:val="22"/>
                <w:lang w:val="uk-UA"/>
              </w:rPr>
              <w:t xml:space="preserve"> </w:t>
            </w:r>
            <w:r w:rsidR="00E92D19" w:rsidRPr="007C3A81">
              <w:rPr>
                <w:noProof/>
                <w:sz w:val="22"/>
                <w:szCs w:val="22"/>
                <w:u w:val="single"/>
                <w:lang w:val="uk-UA"/>
              </w:rPr>
              <w:t>(</w:t>
            </w:r>
            <w:r w:rsidR="00E92D19" w:rsidRPr="008B238F">
              <w:rPr>
                <w:noProof/>
                <w:sz w:val="22"/>
                <w:szCs w:val="22"/>
                <w:u w:val="single"/>
                <w:lang w:val="uk-UA"/>
              </w:rPr>
              <w:t xml:space="preserve">не </w:t>
            </w:r>
            <w:r w:rsidR="00E92D19" w:rsidRPr="00470047">
              <w:rPr>
                <w:noProof/>
                <w:sz w:val="22"/>
                <w:szCs w:val="22"/>
                <w:u w:val="single"/>
                <w:lang w:val="uk-UA"/>
              </w:rPr>
              <w:t xml:space="preserve">менше одного </w:t>
            </w:r>
            <w:r w:rsidR="007C75AC" w:rsidRPr="00470047">
              <w:rPr>
                <w:noProof/>
                <w:sz w:val="22"/>
                <w:szCs w:val="22"/>
                <w:u w:val="single"/>
                <w:lang w:val="uk-UA"/>
              </w:rPr>
              <w:t>виконаного договору</w:t>
            </w:r>
            <w:r w:rsidR="00107312" w:rsidRPr="00470047">
              <w:rPr>
                <w:noProof/>
                <w:sz w:val="22"/>
                <w:szCs w:val="22"/>
                <w:u w:val="single"/>
                <w:lang w:val="uk-UA"/>
              </w:rPr>
              <w:t xml:space="preserve">), </w:t>
            </w:r>
            <w:r w:rsidR="00107312" w:rsidRPr="00470047">
              <w:rPr>
                <w:sz w:val="22"/>
                <w:szCs w:val="22"/>
                <w:lang w:val="uk-UA"/>
              </w:rPr>
              <w:t>з аналогічним предметом закупівлі, який зазначено в даній ТД</w:t>
            </w:r>
            <w:r w:rsidR="00953F36" w:rsidRPr="00470047">
              <w:rPr>
                <w:lang w:val="uk-UA"/>
              </w:rPr>
              <w:t>.</w:t>
            </w:r>
          </w:p>
          <w:p w:rsidR="005F050A" w:rsidRPr="00470047" w:rsidRDefault="00AA0D8D" w:rsidP="002A65D7">
            <w:pPr>
              <w:widowControl w:val="0"/>
              <w:tabs>
                <w:tab w:val="left" w:pos="1080"/>
              </w:tabs>
              <w:jc w:val="both"/>
              <w:rPr>
                <w:sz w:val="22"/>
                <w:szCs w:val="22"/>
                <w:lang w:val="uk-UA"/>
              </w:rPr>
            </w:pPr>
            <w:r w:rsidRPr="00470047">
              <w:rPr>
                <w:sz w:val="22"/>
                <w:szCs w:val="22"/>
                <w:lang w:val="uk-UA"/>
              </w:rPr>
              <w:t xml:space="preserve">     </w:t>
            </w:r>
            <w:r w:rsidR="00E92D19" w:rsidRPr="00470047">
              <w:rPr>
                <w:sz w:val="22"/>
                <w:szCs w:val="22"/>
                <w:lang w:val="uk-UA"/>
              </w:rPr>
              <w:t xml:space="preserve">В складі тендерної пропозиції Учасник надає </w:t>
            </w:r>
            <w:r w:rsidR="00E92D19" w:rsidRPr="00470047">
              <w:rPr>
                <w:noProof/>
                <w:sz w:val="22"/>
                <w:szCs w:val="22"/>
                <w:lang w:val="uk-UA"/>
              </w:rPr>
              <w:t xml:space="preserve">копію(ї) </w:t>
            </w:r>
            <w:r w:rsidR="00E92D19" w:rsidRPr="00470047">
              <w:rPr>
                <w:sz w:val="22"/>
                <w:szCs w:val="22"/>
                <w:lang w:val="uk-UA"/>
              </w:rPr>
              <w:t>кожного договору</w:t>
            </w:r>
            <w:r w:rsidR="005F050A" w:rsidRPr="00470047">
              <w:rPr>
                <w:sz w:val="22"/>
                <w:szCs w:val="22"/>
                <w:lang w:val="uk-UA"/>
              </w:rPr>
              <w:t>(</w:t>
            </w:r>
            <w:proofErr w:type="spellStart"/>
            <w:r w:rsidR="005F050A" w:rsidRPr="00470047">
              <w:rPr>
                <w:sz w:val="22"/>
                <w:szCs w:val="22"/>
                <w:lang w:val="uk-UA"/>
              </w:rPr>
              <w:t>ів</w:t>
            </w:r>
            <w:proofErr w:type="spellEnd"/>
            <w:r w:rsidR="005F050A" w:rsidRPr="00470047">
              <w:rPr>
                <w:sz w:val="22"/>
                <w:szCs w:val="22"/>
                <w:lang w:val="uk-UA"/>
              </w:rPr>
              <w:t>)</w:t>
            </w:r>
            <w:r w:rsidR="00994F1E" w:rsidRPr="00470047">
              <w:rPr>
                <w:sz w:val="22"/>
                <w:szCs w:val="22"/>
                <w:lang w:val="uk-UA"/>
              </w:rPr>
              <w:t>,</w:t>
            </w:r>
            <w:r w:rsidR="00BD62E8" w:rsidRPr="00470047">
              <w:rPr>
                <w:sz w:val="22"/>
                <w:szCs w:val="22"/>
                <w:lang w:val="uk-UA"/>
              </w:rPr>
              <w:t xml:space="preserve"> </w:t>
            </w:r>
            <w:r w:rsidR="00E92D19" w:rsidRPr="00470047">
              <w:rPr>
                <w:sz w:val="22"/>
                <w:szCs w:val="22"/>
                <w:lang w:val="uk-UA"/>
              </w:rPr>
              <w:t xml:space="preserve"> зазначен</w:t>
            </w:r>
            <w:r w:rsidR="005F050A" w:rsidRPr="00470047">
              <w:rPr>
                <w:sz w:val="22"/>
                <w:szCs w:val="22"/>
                <w:lang w:val="uk-UA"/>
              </w:rPr>
              <w:t>их</w:t>
            </w:r>
            <w:r w:rsidR="00E92D19" w:rsidRPr="00470047">
              <w:rPr>
                <w:sz w:val="22"/>
                <w:szCs w:val="22"/>
                <w:lang w:val="uk-UA"/>
              </w:rPr>
              <w:t xml:space="preserve"> в </w:t>
            </w:r>
            <w:r w:rsidRPr="00470047">
              <w:rPr>
                <w:sz w:val="22"/>
                <w:szCs w:val="22"/>
                <w:lang w:val="uk-UA"/>
              </w:rPr>
              <w:t xml:space="preserve">даній </w:t>
            </w:r>
            <w:r w:rsidR="00E92D19" w:rsidRPr="00470047">
              <w:rPr>
                <w:sz w:val="22"/>
                <w:szCs w:val="22"/>
                <w:lang w:val="uk-UA"/>
              </w:rPr>
              <w:t xml:space="preserve">Довідці. </w:t>
            </w:r>
          </w:p>
          <w:p w:rsidR="00E92D19" w:rsidRDefault="00AA0D8D" w:rsidP="002A65D7">
            <w:pPr>
              <w:widowControl w:val="0"/>
              <w:tabs>
                <w:tab w:val="left" w:pos="1080"/>
              </w:tabs>
              <w:jc w:val="both"/>
              <w:rPr>
                <w:sz w:val="22"/>
                <w:szCs w:val="22"/>
                <w:lang w:val="uk-UA"/>
              </w:rPr>
            </w:pPr>
            <w:r w:rsidRPr="00470047">
              <w:rPr>
                <w:noProof/>
                <w:sz w:val="22"/>
                <w:szCs w:val="22"/>
                <w:lang w:val="uk-UA"/>
              </w:rPr>
              <w:t xml:space="preserve">      </w:t>
            </w:r>
            <w:r w:rsidR="00E92D19" w:rsidRPr="00470047">
              <w:rPr>
                <w:sz w:val="22"/>
                <w:szCs w:val="22"/>
                <w:lang w:val="uk-UA"/>
              </w:rPr>
              <w:t>Копія(ї) договору(</w:t>
            </w:r>
            <w:proofErr w:type="spellStart"/>
            <w:r w:rsidR="00E92D19" w:rsidRPr="00470047">
              <w:rPr>
                <w:sz w:val="22"/>
                <w:szCs w:val="22"/>
                <w:lang w:val="uk-UA"/>
              </w:rPr>
              <w:t>ів</w:t>
            </w:r>
            <w:proofErr w:type="spellEnd"/>
            <w:r w:rsidR="00E92D19" w:rsidRPr="00470047">
              <w:rPr>
                <w:sz w:val="22"/>
                <w:szCs w:val="22"/>
                <w:lang w:val="uk-UA"/>
              </w:rPr>
              <w:t xml:space="preserve">) повинна бути надана </w:t>
            </w:r>
            <w:r w:rsidR="00470047" w:rsidRPr="00470047">
              <w:rPr>
                <w:sz w:val="22"/>
                <w:szCs w:val="22"/>
                <w:lang w:val="uk-UA"/>
              </w:rPr>
              <w:t xml:space="preserve">в повному обсязі з усіма </w:t>
            </w:r>
            <w:r w:rsidR="00E92D19" w:rsidRPr="00470047">
              <w:rPr>
                <w:sz w:val="22"/>
                <w:szCs w:val="22"/>
                <w:lang w:val="uk-UA"/>
              </w:rPr>
              <w:t>додатками до нього</w:t>
            </w:r>
            <w:r w:rsidRPr="00470047">
              <w:rPr>
                <w:sz w:val="22"/>
                <w:szCs w:val="22"/>
                <w:lang w:val="uk-UA"/>
              </w:rPr>
              <w:t>, в т.ч. з актом</w:t>
            </w:r>
            <w:r w:rsidR="00434E70" w:rsidRPr="00470047">
              <w:rPr>
                <w:sz w:val="22"/>
                <w:szCs w:val="22"/>
                <w:lang w:val="uk-UA"/>
              </w:rPr>
              <w:t xml:space="preserve"> (актами) приймання-передачі наданих послуг, що свідчать про виконання зазначеного в даній Довідці договору.</w:t>
            </w:r>
          </w:p>
          <w:p w:rsidR="00E92D19" w:rsidRPr="00BF610C" w:rsidRDefault="005C10C7" w:rsidP="003F13D0">
            <w:pPr>
              <w:widowControl w:val="0"/>
              <w:tabs>
                <w:tab w:val="left" w:pos="1080"/>
              </w:tabs>
              <w:jc w:val="both"/>
              <w:rPr>
                <w:i/>
                <w:sz w:val="22"/>
                <w:szCs w:val="22"/>
                <w:lang w:val="uk-UA"/>
              </w:rPr>
            </w:pPr>
            <w:r>
              <w:rPr>
                <w:sz w:val="22"/>
                <w:szCs w:val="22"/>
                <w:lang w:val="uk-UA"/>
              </w:rPr>
              <w:t xml:space="preserve">       </w:t>
            </w:r>
            <w:r w:rsidRPr="005C10C7">
              <w:rPr>
                <w:sz w:val="22"/>
                <w:szCs w:val="22"/>
                <w:lang w:val="uk-UA"/>
              </w:rPr>
              <w:t>При наданні документів конфіденційна інформація (зокрема, суми/вартість) може бути прихована (зачернена)</w:t>
            </w:r>
            <w:r w:rsidR="00B5145E">
              <w:rPr>
                <w:sz w:val="22"/>
                <w:szCs w:val="22"/>
                <w:lang w:val="uk-UA"/>
              </w:rPr>
              <w:t>.</w:t>
            </w:r>
            <w:r w:rsidR="00AA0D8D" w:rsidRPr="005C10C7">
              <w:rPr>
                <w:sz w:val="22"/>
                <w:szCs w:val="22"/>
                <w:lang w:val="uk-UA"/>
              </w:rPr>
              <w:t xml:space="preserve">     </w:t>
            </w:r>
          </w:p>
        </w:tc>
      </w:tr>
    </w:tbl>
    <w:p w:rsidR="00E92D19" w:rsidRPr="00BF610C" w:rsidRDefault="00E92D19" w:rsidP="00E92D19">
      <w:pPr>
        <w:ind w:hanging="709"/>
        <w:rPr>
          <w:b/>
          <w:sz w:val="22"/>
          <w:szCs w:val="22"/>
          <w:u w:val="single"/>
          <w:lang w:val="uk-UA"/>
        </w:rPr>
      </w:pPr>
    </w:p>
    <w:p w:rsidR="00E55216" w:rsidRPr="00BF610C" w:rsidRDefault="00E55216" w:rsidP="00E92D19">
      <w:pPr>
        <w:widowControl w:val="0"/>
        <w:tabs>
          <w:tab w:val="left" w:pos="1080"/>
        </w:tabs>
        <w:jc w:val="center"/>
        <w:rPr>
          <w:b/>
          <w:sz w:val="22"/>
          <w:szCs w:val="22"/>
          <w:u w:val="single"/>
          <w:lang w:val="uk-UA"/>
        </w:rPr>
      </w:pPr>
    </w:p>
    <w:p w:rsidR="00B72CB5" w:rsidRDefault="00B72CB5" w:rsidP="00B72CB5">
      <w:pPr>
        <w:widowControl w:val="0"/>
        <w:tabs>
          <w:tab w:val="left" w:pos="1080"/>
        </w:tabs>
        <w:jc w:val="center"/>
        <w:rPr>
          <w:b/>
          <w:sz w:val="22"/>
          <w:szCs w:val="22"/>
          <w:highlight w:val="white"/>
          <w:lang w:val="uk-UA"/>
        </w:rPr>
      </w:pPr>
      <w:r w:rsidRPr="00BF610C">
        <w:rPr>
          <w:b/>
          <w:sz w:val="22"/>
          <w:szCs w:val="22"/>
          <w:u w:val="single"/>
          <w:lang w:val="uk-UA"/>
        </w:rPr>
        <w:t>Розділ 2.</w:t>
      </w:r>
      <w:r w:rsidRPr="00BF610C">
        <w:rPr>
          <w:b/>
          <w:sz w:val="22"/>
          <w:szCs w:val="22"/>
          <w:lang w:val="uk-UA"/>
        </w:rPr>
        <w:t xml:space="preserve">  </w:t>
      </w:r>
      <w:r w:rsidRPr="00CF6260">
        <w:rPr>
          <w:b/>
          <w:sz w:val="22"/>
          <w:szCs w:val="2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CF6260">
        <w:rPr>
          <w:b/>
          <w:sz w:val="22"/>
          <w:szCs w:val="22"/>
          <w:highlight w:val="white"/>
          <w:lang w:val="uk-UA"/>
        </w:rPr>
        <w:t xml:space="preserve"> </w:t>
      </w:r>
    </w:p>
    <w:p w:rsidR="00B72CB5" w:rsidRDefault="00B72CB5" w:rsidP="00B72CB5">
      <w:pPr>
        <w:widowControl w:val="0"/>
        <w:tabs>
          <w:tab w:val="left" w:pos="1080"/>
        </w:tabs>
        <w:jc w:val="center"/>
        <w:rPr>
          <w:b/>
          <w:sz w:val="22"/>
          <w:szCs w:val="22"/>
          <w:highlight w:val="white"/>
          <w:lang w:val="uk-UA"/>
        </w:rPr>
      </w:pPr>
    </w:p>
    <w:p w:rsidR="00B72CB5" w:rsidRDefault="00B72CB5" w:rsidP="00B72CB5">
      <w:pPr>
        <w:widowControl w:val="0"/>
        <w:tabs>
          <w:tab w:val="left" w:pos="1080"/>
        </w:tabs>
        <w:jc w:val="both"/>
        <w:rPr>
          <w:highlight w:val="white"/>
          <w:lang w:val="uk-UA" w:eastAsia="en-US"/>
        </w:rPr>
      </w:pPr>
      <w:r>
        <w:rPr>
          <w:highlight w:val="white"/>
          <w:lang w:val="uk-UA" w:eastAsia="en-US"/>
        </w:rPr>
        <w:tab/>
      </w:r>
      <w:r w:rsidRPr="00CF6260">
        <w:rPr>
          <w:highlight w:val="white"/>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F6260">
        <w:rPr>
          <w:color w:val="000000"/>
          <w:highlight w:val="white"/>
          <w:lang w:val="uk-UA" w:eastAsia="en-US"/>
        </w:rPr>
        <w:t xml:space="preserve">47 </w:t>
      </w:r>
      <w:r w:rsidRPr="00CF6260">
        <w:rPr>
          <w:highlight w:val="white"/>
          <w:lang w:val="uk-UA" w:eastAsia="en-US"/>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F6260">
        <w:rPr>
          <w:color w:val="000000"/>
          <w:highlight w:val="white"/>
          <w:lang w:val="uk-UA" w:eastAsia="en-US"/>
        </w:rPr>
        <w:t xml:space="preserve">пункту 47 </w:t>
      </w:r>
      <w:r w:rsidRPr="00CF6260">
        <w:rPr>
          <w:highlight w:val="white"/>
          <w:lang w:val="uk-UA" w:eastAsia="en-US"/>
        </w:rPr>
        <w:t>Особливостей</w:t>
      </w:r>
      <w:r>
        <w:rPr>
          <w:highlight w:val="white"/>
          <w:lang w:val="uk-UA" w:eastAsia="en-US"/>
        </w:rPr>
        <w:t>.</w:t>
      </w:r>
    </w:p>
    <w:p w:rsidR="00B72CB5" w:rsidRDefault="00B72CB5" w:rsidP="00B72CB5">
      <w:pPr>
        <w:widowControl w:val="0"/>
        <w:tabs>
          <w:tab w:val="left" w:pos="1080"/>
        </w:tabs>
        <w:jc w:val="both"/>
        <w:rPr>
          <w:sz w:val="22"/>
          <w:szCs w:val="22"/>
          <w:lang w:val="uk-UA"/>
        </w:rPr>
      </w:pPr>
      <w:r>
        <w:rPr>
          <w:sz w:val="22"/>
          <w:szCs w:val="22"/>
          <w:lang w:val="uk-UA"/>
        </w:rPr>
        <w:tab/>
      </w:r>
      <w:r w:rsidRPr="00CF6260">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sz w:val="22"/>
          <w:szCs w:val="22"/>
          <w:lang w:val="uk-UA"/>
        </w:rPr>
        <w:t>.</w:t>
      </w:r>
    </w:p>
    <w:p w:rsidR="00B72CB5" w:rsidRPr="00CF6260" w:rsidRDefault="00B72CB5" w:rsidP="00B72CB5">
      <w:pPr>
        <w:widowControl w:val="0"/>
        <w:tabs>
          <w:tab w:val="left" w:pos="1080"/>
        </w:tabs>
        <w:jc w:val="both"/>
        <w:rPr>
          <w:lang w:val="uk-UA"/>
        </w:rPr>
      </w:pPr>
      <w:r>
        <w:rPr>
          <w:lang w:val="uk-UA"/>
        </w:rPr>
        <w:t xml:space="preserve">     </w:t>
      </w:r>
      <w:r w:rsidRPr="00CF6260">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lang w:val="uk-UA"/>
        </w:rPr>
        <w:t>.</w:t>
      </w:r>
    </w:p>
    <w:p w:rsidR="00B72CB5" w:rsidRDefault="00B72CB5" w:rsidP="00B72CB5">
      <w:pPr>
        <w:widowControl w:val="0"/>
        <w:tabs>
          <w:tab w:val="left" w:pos="1080"/>
        </w:tabs>
        <w:jc w:val="both"/>
      </w:pPr>
      <w:r>
        <w:rPr>
          <w:b/>
          <w:highlight w:val="white"/>
          <w:lang w:val="uk-UA"/>
        </w:rPr>
        <w:t xml:space="preserve">         </w:t>
      </w:r>
      <w:proofErr w:type="spellStart"/>
      <w:r w:rsidRPr="00CF6260">
        <w:rPr>
          <w:b/>
          <w:highlight w:val="white"/>
        </w:rPr>
        <w:t>Учасник</w:t>
      </w:r>
      <w:proofErr w:type="spellEnd"/>
      <w:r w:rsidRPr="00CF6260">
        <w:rPr>
          <w:b/>
          <w:highlight w:val="white"/>
        </w:rPr>
        <w:t xml:space="preserve">  повинен </w:t>
      </w:r>
      <w:proofErr w:type="spellStart"/>
      <w:r w:rsidRPr="00CF6260">
        <w:rPr>
          <w:b/>
          <w:highlight w:val="white"/>
        </w:rPr>
        <w:t>надати</w:t>
      </w:r>
      <w:proofErr w:type="spellEnd"/>
      <w:r w:rsidRPr="00CF6260">
        <w:rPr>
          <w:highlight w:val="white"/>
        </w:rPr>
        <w:t xml:space="preserve"> </w:t>
      </w:r>
      <w:proofErr w:type="spellStart"/>
      <w:r w:rsidRPr="00CF6260">
        <w:rPr>
          <w:b/>
          <w:highlight w:val="white"/>
        </w:rPr>
        <w:t>довідку</w:t>
      </w:r>
      <w:proofErr w:type="spellEnd"/>
      <w:r w:rsidRPr="00CF6260">
        <w:rPr>
          <w:b/>
          <w:highlight w:val="white"/>
        </w:rPr>
        <w:t xml:space="preserve"> у </w:t>
      </w:r>
      <w:proofErr w:type="spellStart"/>
      <w:r w:rsidRPr="00CF6260">
        <w:rPr>
          <w:b/>
          <w:highlight w:val="white"/>
        </w:rPr>
        <w:t>довільній</w:t>
      </w:r>
      <w:proofErr w:type="spellEnd"/>
      <w:r w:rsidRPr="00CF6260">
        <w:rPr>
          <w:b/>
          <w:highlight w:val="white"/>
        </w:rPr>
        <w:t xml:space="preserve"> </w:t>
      </w:r>
      <w:proofErr w:type="spellStart"/>
      <w:r w:rsidRPr="00CF6260">
        <w:rPr>
          <w:b/>
          <w:highlight w:val="white"/>
        </w:rPr>
        <w:t>формі</w:t>
      </w:r>
      <w:proofErr w:type="spellEnd"/>
      <w:r w:rsidRPr="00CF6260">
        <w:rPr>
          <w:highlight w:val="white"/>
        </w:rPr>
        <w:t xml:space="preserve"> </w:t>
      </w:r>
      <w:proofErr w:type="spellStart"/>
      <w:r w:rsidRPr="00CF6260">
        <w:rPr>
          <w:highlight w:val="white"/>
        </w:rPr>
        <w:t>щодо</w:t>
      </w:r>
      <w:proofErr w:type="spellEnd"/>
      <w:r w:rsidRPr="00CF6260">
        <w:rPr>
          <w:highlight w:val="white"/>
        </w:rPr>
        <w:t xml:space="preserve"> </w:t>
      </w:r>
      <w:proofErr w:type="spellStart"/>
      <w:r w:rsidRPr="00CF6260">
        <w:rPr>
          <w:highlight w:val="white"/>
        </w:rPr>
        <w:t>відсутності</w:t>
      </w:r>
      <w:proofErr w:type="spellEnd"/>
      <w:r w:rsidRPr="00CF6260">
        <w:rPr>
          <w:highlight w:val="white"/>
        </w:rPr>
        <w:t xml:space="preserve"> </w:t>
      </w:r>
      <w:proofErr w:type="spellStart"/>
      <w:proofErr w:type="gramStart"/>
      <w:r w:rsidRPr="00CF6260">
        <w:rPr>
          <w:highlight w:val="white"/>
        </w:rPr>
        <w:t>п</w:t>
      </w:r>
      <w:proofErr w:type="gramEnd"/>
      <w:r w:rsidRPr="00CF6260">
        <w:rPr>
          <w:highlight w:val="white"/>
        </w:rPr>
        <w:t>ідстави</w:t>
      </w:r>
      <w:proofErr w:type="spellEnd"/>
      <w:r w:rsidRPr="00CF6260">
        <w:rPr>
          <w:highlight w:val="white"/>
        </w:rPr>
        <w:t xml:space="preserve"> для  </w:t>
      </w:r>
      <w:proofErr w:type="spellStart"/>
      <w:r w:rsidRPr="00CF6260">
        <w:rPr>
          <w:highlight w:val="white"/>
        </w:rPr>
        <w:t>відмови</w:t>
      </w:r>
      <w:proofErr w:type="spellEnd"/>
      <w:r w:rsidRPr="00CF6260">
        <w:rPr>
          <w:highlight w:val="white"/>
        </w:rPr>
        <w:t xml:space="preserve"> </w:t>
      </w:r>
      <w:proofErr w:type="spellStart"/>
      <w:r w:rsidRPr="00CF6260">
        <w:rPr>
          <w:highlight w:val="white"/>
        </w:rPr>
        <w:t>учаснику</w:t>
      </w:r>
      <w:proofErr w:type="spellEnd"/>
      <w:r w:rsidRPr="00CF6260">
        <w:rPr>
          <w:highlight w:val="white"/>
        </w:rPr>
        <w:t xml:space="preserve"> </w:t>
      </w:r>
      <w:proofErr w:type="spellStart"/>
      <w:r w:rsidRPr="00CF6260">
        <w:rPr>
          <w:highlight w:val="white"/>
        </w:rPr>
        <w:t>процедури</w:t>
      </w:r>
      <w:proofErr w:type="spellEnd"/>
      <w:r w:rsidRPr="00CF6260">
        <w:rPr>
          <w:highlight w:val="white"/>
        </w:rPr>
        <w:t xml:space="preserve"> </w:t>
      </w:r>
      <w:proofErr w:type="spellStart"/>
      <w:r w:rsidRPr="00CF6260">
        <w:rPr>
          <w:highlight w:val="white"/>
        </w:rPr>
        <w:t>закупівлі</w:t>
      </w:r>
      <w:proofErr w:type="spellEnd"/>
      <w:r w:rsidRPr="00CF6260">
        <w:rPr>
          <w:highlight w:val="white"/>
        </w:rPr>
        <w:t xml:space="preserve"> в </w:t>
      </w:r>
      <w:proofErr w:type="spellStart"/>
      <w:r w:rsidRPr="00CF6260">
        <w:rPr>
          <w:highlight w:val="white"/>
        </w:rPr>
        <w:t>участі</w:t>
      </w:r>
      <w:proofErr w:type="spellEnd"/>
      <w:r w:rsidRPr="00CF6260">
        <w:rPr>
          <w:highlight w:val="white"/>
        </w:rPr>
        <w:t xml:space="preserve"> у </w:t>
      </w:r>
      <w:proofErr w:type="spellStart"/>
      <w:r w:rsidRPr="00CF6260">
        <w:rPr>
          <w:highlight w:val="white"/>
        </w:rPr>
        <w:t>відкритих</w:t>
      </w:r>
      <w:proofErr w:type="spellEnd"/>
      <w:r w:rsidRPr="00CF6260">
        <w:rPr>
          <w:highlight w:val="white"/>
        </w:rPr>
        <w:t xml:space="preserve"> торгах, </w:t>
      </w:r>
      <w:proofErr w:type="spellStart"/>
      <w:r w:rsidRPr="00CF6260">
        <w:rPr>
          <w:b/>
          <w:highlight w:val="white"/>
        </w:rPr>
        <w:t>встановленої</w:t>
      </w:r>
      <w:proofErr w:type="spellEnd"/>
      <w:r w:rsidRPr="00CF6260">
        <w:rPr>
          <w:highlight w:val="white"/>
        </w:rPr>
        <w:t xml:space="preserve"> </w:t>
      </w:r>
      <w:r w:rsidRPr="00CF6260">
        <w:rPr>
          <w:b/>
          <w:highlight w:val="white"/>
        </w:rPr>
        <w:t xml:space="preserve">в </w:t>
      </w:r>
      <w:proofErr w:type="spellStart"/>
      <w:r w:rsidRPr="00CF6260">
        <w:rPr>
          <w:b/>
          <w:highlight w:val="white"/>
        </w:rPr>
        <w:t>абзаці</w:t>
      </w:r>
      <w:proofErr w:type="spellEnd"/>
      <w:r w:rsidRPr="00CF6260">
        <w:rPr>
          <w:b/>
          <w:highlight w:val="white"/>
        </w:rPr>
        <w:t xml:space="preserve"> 14 пункту 47 </w:t>
      </w:r>
      <w:proofErr w:type="spellStart"/>
      <w:r w:rsidRPr="00CF6260">
        <w:rPr>
          <w:b/>
          <w:highlight w:val="white"/>
        </w:rPr>
        <w:t>Особливостей</w:t>
      </w:r>
      <w:proofErr w:type="spellEnd"/>
      <w:r w:rsidRPr="00CF6260">
        <w:rPr>
          <w:b/>
          <w:sz w:val="22"/>
          <w:szCs w:val="22"/>
          <w:highlight w:val="white"/>
        </w:rPr>
        <w:t>.</w:t>
      </w:r>
      <w:r w:rsidRPr="00CF6260">
        <w:t xml:space="preserve"> </w:t>
      </w:r>
      <w:proofErr w:type="spellStart"/>
      <w:r w:rsidRPr="00CF6260">
        <w:t>Учасник</w:t>
      </w:r>
      <w:proofErr w:type="spellEnd"/>
      <w:r w:rsidRPr="00CF6260">
        <w:t xml:space="preserve"> </w:t>
      </w:r>
      <w:proofErr w:type="spellStart"/>
      <w:r w:rsidRPr="00CF6260">
        <w:t>процедури</w:t>
      </w:r>
      <w:proofErr w:type="spellEnd"/>
      <w:r w:rsidRPr="00CF6260">
        <w:t xml:space="preserve"> </w:t>
      </w:r>
      <w:proofErr w:type="spellStart"/>
      <w:r w:rsidRPr="00CF6260">
        <w:t>закупі</w:t>
      </w:r>
      <w:proofErr w:type="gramStart"/>
      <w:r w:rsidRPr="00CF6260">
        <w:t>вл</w:t>
      </w:r>
      <w:proofErr w:type="gramEnd"/>
      <w:r w:rsidRPr="00CF6260">
        <w:t>і</w:t>
      </w:r>
      <w:proofErr w:type="spellEnd"/>
      <w:r w:rsidRPr="00CF6260">
        <w:t xml:space="preserve">, </w:t>
      </w:r>
      <w:proofErr w:type="spellStart"/>
      <w:r w:rsidRPr="00CF6260">
        <w:t>що</w:t>
      </w:r>
      <w:proofErr w:type="spellEnd"/>
      <w:r w:rsidRPr="00CF6260">
        <w:t xml:space="preserve"> </w:t>
      </w:r>
      <w:proofErr w:type="spellStart"/>
      <w:r w:rsidRPr="00CF6260">
        <w:t>перебуває</w:t>
      </w:r>
      <w:proofErr w:type="spellEnd"/>
      <w:r w:rsidRPr="00CF6260">
        <w:t xml:space="preserve"> в </w:t>
      </w:r>
      <w:proofErr w:type="spellStart"/>
      <w:r w:rsidRPr="00CF6260">
        <w:t>обставинах</w:t>
      </w:r>
      <w:proofErr w:type="spellEnd"/>
      <w:r w:rsidRPr="00CF6260">
        <w:t xml:space="preserve">, </w:t>
      </w:r>
      <w:proofErr w:type="spellStart"/>
      <w:r w:rsidRPr="00CF6260">
        <w:t>зазначених</w:t>
      </w:r>
      <w:proofErr w:type="spellEnd"/>
      <w:r w:rsidRPr="00CF6260">
        <w:t xml:space="preserve"> у </w:t>
      </w:r>
      <w:proofErr w:type="spellStart"/>
      <w:r w:rsidRPr="00CF6260">
        <w:t>цьому</w:t>
      </w:r>
      <w:proofErr w:type="spellEnd"/>
      <w:r w:rsidRPr="00CF6260">
        <w:t xml:space="preserve"> </w:t>
      </w:r>
      <w:proofErr w:type="spellStart"/>
      <w:r w:rsidRPr="00CF6260">
        <w:t>абзаці</w:t>
      </w:r>
      <w:proofErr w:type="spellEnd"/>
      <w:r w:rsidRPr="00CF6260">
        <w:t xml:space="preserve">, </w:t>
      </w:r>
      <w:proofErr w:type="spellStart"/>
      <w:r w:rsidRPr="00CF6260">
        <w:t>може</w:t>
      </w:r>
      <w:proofErr w:type="spellEnd"/>
      <w:r w:rsidRPr="00CF6260">
        <w:t xml:space="preserve"> </w:t>
      </w:r>
      <w:proofErr w:type="spellStart"/>
      <w:r w:rsidRPr="00CF6260">
        <w:t>надати</w:t>
      </w:r>
      <w:proofErr w:type="spellEnd"/>
      <w:r w:rsidRPr="00CF6260">
        <w:t xml:space="preserve"> </w:t>
      </w:r>
      <w:proofErr w:type="spellStart"/>
      <w:r w:rsidRPr="00CF6260">
        <w:t>підтвердження</w:t>
      </w:r>
      <w:proofErr w:type="spellEnd"/>
      <w:r w:rsidRPr="00CF6260">
        <w:t xml:space="preserve"> </w:t>
      </w:r>
      <w:proofErr w:type="spellStart"/>
      <w:r w:rsidRPr="00CF6260">
        <w:t>вжиття</w:t>
      </w:r>
      <w:proofErr w:type="spellEnd"/>
      <w:r w:rsidRPr="00CF6260">
        <w:t xml:space="preserve"> </w:t>
      </w:r>
      <w:proofErr w:type="spellStart"/>
      <w:r w:rsidRPr="00CF6260">
        <w:t>заходів</w:t>
      </w:r>
      <w:proofErr w:type="spellEnd"/>
      <w:r w:rsidRPr="00CF6260">
        <w:t xml:space="preserve"> для </w:t>
      </w:r>
      <w:proofErr w:type="spellStart"/>
      <w:r w:rsidRPr="00CF6260">
        <w:t>доведення</w:t>
      </w:r>
      <w:proofErr w:type="spellEnd"/>
      <w:r w:rsidRPr="00CF6260">
        <w:t xml:space="preserve"> </w:t>
      </w:r>
      <w:proofErr w:type="spellStart"/>
      <w:r w:rsidRPr="00CF6260">
        <w:t>своєї</w:t>
      </w:r>
      <w:proofErr w:type="spellEnd"/>
      <w:r w:rsidRPr="00CF6260">
        <w:t xml:space="preserve"> </w:t>
      </w:r>
      <w:proofErr w:type="spellStart"/>
      <w:r w:rsidRPr="00CF6260">
        <w:t>надійності</w:t>
      </w:r>
      <w:proofErr w:type="spellEnd"/>
      <w:r w:rsidRPr="00CF6260">
        <w:t xml:space="preserve">, </w:t>
      </w:r>
      <w:proofErr w:type="spellStart"/>
      <w:r w:rsidRPr="00CF6260">
        <w:t>незважаючи</w:t>
      </w:r>
      <w:proofErr w:type="spellEnd"/>
      <w:r w:rsidRPr="00CF6260">
        <w:t xml:space="preserve"> на </w:t>
      </w:r>
      <w:proofErr w:type="spellStart"/>
      <w:r w:rsidRPr="00CF6260">
        <w:t>наявність</w:t>
      </w:r>
      <w:proofErr w:type="spellEnd"/>
      <w:r w:rsidRPr="00CF6260">
        <w:t xml:space="preserve"> </w:t>
      </w:r>
      <w:proofErr w:type="spellStart"/>
      <w:r w:rsidRPr="00CF6260">
        <w:t>відповідної</w:t>
      </w:r>
      <w:proofErr w:type="spellEnd"/>
      <w:r w:rsidRPr="00CF6260">
        <w:t xml:space="preserve"> </w:t>
      </w:r>
      <w:proofErr w:type="spellStart"/>
      <w:r w:rsidRPr="00CF6260">
        <w:t>підстави</w:t>
      </w:r>
      <w:proofErr w:type="spellEnd"/>
      <w:r w:rsidRPr="00CF6260">
        <w:t xml:space="preserve"> для </w:t>
      </w:r>
      <w:proofErr w:type="spellStart"/>
      <w:r w:rsidRPr="00CF6260">
        <w:t>відмови</w:t>
      </w:r>
      <w:proofErr w:type="spellEnd"/>
      <w:r w:rsidRPr="00CF6260">
        <w:t xml:space="preserve"> в </w:t>
      </w:r>
      <w:proofErr w:type="spellStart"/>
      <w:r w:rsidRPr="00CF6260">
        <w:t>участі</w:t>
      </w:r>
      <w:proofErr w:type="spellEnd"/>
      <w:r w:rsidRPr="00CF6260">
        <w:t xml:space="preserve"> у </w:t>
      </w:r>
      <w:proofErr w:type="spellStart"/>
      <w:r w:rsidRPr="00CF6260">
        <w:t>відкритих</w:t>
      </w:r>
      <w:proofErr w:type="spellEnd"/>
      <w:r w:rsidRPr="00CF6260">
        <w:t xml:space="preserve"> торгах. Для </w:t>
      </w:r>
      <w:proofErr w:type="spellStart"/>
      <w:r w:rsidRPr="00CF6260">
        <w:t>цього</w:t>
      </w:r>
      <w:proofErr w:type="spellEnd"/>
      <w:r w:rsidRPr="00CF6260">
        <w:t xml:space="preserve"> </w:t>
      </w:r>
      <w:proofErr w:type="spellStart"/>
      <w:r w:rsidRPr="00CF6260">
        <w:t>учасник</w:t>
      </w:r>
      <w:proofErr w:type="spellEnd"/>
      <w:r w:rsidRPr="00CF6260">
        <w:t xml:space="preserve"> (</w:t>
      </w:r>
      <w:proofErr w:type="spellStart"/>
      <w:r w:rsidRPr="00CF6260">
        <w:t>суб’єкт</w:t>
      </w:r>
      <w:proofErr w:type="spellEnd"/>
      <w:r w:rsidRPr="00CF6260">
        <w:t xml:space="preserve"> </w:t>
      </w:r>
      <w:proofErr w:type="spellStart"/>
      <w:r w:rsidRPr="00CF6260">
        <w:t>господарювання</w:t>
      </w:r>
      <w:proofErr w:type="spellEnd"/>
      <w:r w:rsidRPr="00CF6260">
        <w:t xml:space="preserve">) повинен довести, </w:t>
      </w:r>
      <w:proofErr w:type="spellStart"/>
      <w:r w:rsidRPr="00CF6260">
        <w:t>що</w:t>
      </w:r>
      <w:proofErr w:type="spellEnd"/>
      <w:r w:rsidRPr="00CF6260">
        <w:t xml:space="preserve"> </w:t>
      </w:r>
      <w:proofErr w:type="spellStart"/>
      <w:r w:rsidRPr="00CF6260">
        <w:t>він</w:t>
      </w:r>
      <w:proofErr w:type="spellEnd"/>
      <w:r w:rsidRPr="00CF6260">
        <w:t xml:space="preserve"> </w:t>
      </w:r>
      <w:proofErr w:type="spellStart"/>
      <w:r w:rsidRPr="00CF6260">
        <w:t>сплатив</w:t>
      </w:r>
      <w:proofErr w:type="spellEnd"/>
      <w:r w:rsidRPr="00CF6260">
        <w:t xml:space="preserve"> </w:t>
      </w:r>
      <w:proofErr w:type="spellStart"/>
      <w:r w:rsidRPr="00CF6260">
        <w:t>або</w:t>
      </w:r>
      <w:proofErr w:type="spellEnd"/>
      <w:r w:rsidRPr="00CF6260">
        <w:t xml:space="preserve"> </w:t>
      </w:r>
      <w:proofErr w:type="spellStart"/>
      <w:r w:rsidRPr="00CF6260">
        <w:t>зобов’язався</w:t>
      </w:r>
      <w:proofErr w:type="spellEnd"/>
      <w:r w:rsidRPr="00CF6260">
        <w:t xml:space="preserve"> </w:t>
      </w:r>
      <w:proofErr w:type="spellStart"/>
      <w:r w:rsidRPr="00CF6260">
        <w:t>сплатити</w:t>
      </w:r>
      <w:proofErr w:type="spellEnd"/>
      <w:r w:rsidRPr="00CF6260">
        <w:t xml:space="preserve"> </w:t>
      </w:r>
      <w:proofErr w:type="spellStart"/>
      <w:r w:rsidRPr="00CF6260">
        <w:t>відповідні</w:t>
      </w:r>
      <w:proofErr w:type="spellEnd"/>
      <w:r w:rsidRPr="00CF6260">
        <w:t xml:space="preserve"> </w:t>
      </w:r>
      <w:proofErr w:type="spellStart"/>
      <w:r w:rsidRPr="00CF6260">
        <w:t>зобов’язання</w:t>
      </w:r>
      <w:proofErr w:type="spellEnd"/>
      <w:r w:rsidRPr="00CF6260">
        <w:t xml:space="preserve"> та </w:t>
      </w:r>
      <w:proofErr w:type="spellStart"/>
      <w:r w:rsidRPr="00CF6260">
        <w:t>відшкодування</w:t>
      </w:r>
      <w:proofErr w:type="spellEnd"/>
      <w:r w:rsidRPr="00CF6260">
        <w:t xml:space="preserve"> </w:t>
      </w:r>
      <w:proofErr w:type="spellStart"/>
      <w:r w:rsidRPr="00CF6260">
        <w:t>завданих</w:t>
      </w:r>
      <w:proofErr w:type="spellEnd"/>
      <w:r w:rsidRPr="00CF6260">
        <w:t xml:space="preserve"> </w:t>
      </w:r>
      <w:proofErr w:type="spellStart"/>
      <w:r w:rsidRPr="00CF6260">
        <w:t>збитків</w:t>
      </w:r>
      <w:proofErr w:type="spellEnd"/>
      <w:r w:rsidRPr="00CF6260">
        <w:t xml:space="preserve">. </w:t>
      </w:r>
      <w:proofErr w:type="spellStart"/>
      <w:r w:rsidRPr="00CF6260">
        <w:t>Якщо</w:t>
      </w:r>
      <w:proofErr w:type="spellEnd"/>
      <w:r w:rsidRPr="00CF6260">
        <w:t xml:space="preserve"> </w:t>
      </w:r>
      <w:proofErr w:type="spellStart"/>
      <w:r w:rsidRPr="00CF6260">
        <w:t>замовник</w:t>
      </w:r>
      <w:proofErr w:type="spellEnd"/>
      <w:r w:rsidRPr="00CF6260">
        <w:t xml:space="preserve"> </w:t>
      </w:r>
      <w:proofErr w:type="spellStart"/>
      <w:r w:rsidRPr="00CF6260">
        <w:t>вважає</w:t>
      </w:r>
      <w:proofErr w:type="spellEnd"/>
      <w:r w:rsidRPr="00CF6260">
        <w:t xml:space="preserve"> </w:t>
      </w:r>
      <w:proofErr w:type="spellStart"/>
      <w:r w:rsidRPr="00CF6260">
        <w:t>таке</w:t>
      </w:r>
      <w:proofErr w:type="spellEnd"/>
      <w:r w:rsidRPr="00CF6260">
        <w:t xml:space="preserve"> </w:t>
      </w:r>
      <w:proofErr w:type="spellStart"/>
      <w:proofErr w:type="gramStart"/>
      <w:r w:rsidRPr="00CF6260">
        <w:t>п</w:t>
      </w:r>
      <w:proofErr w:type="gramEnd"/>
      <w:r w:rsidRPr="00CF6260">
        <w:t>ідтвердження</w:t>
      </w:r>
      <w:proofErr w:type="spellEnd"/>
      <w:r w:rsidRPr="00CF6260">
        <w:t xml:space="preserve"> </w:t>
      </w:r>
      <w:proofErr w:type="spellStart"/>
      <w:r w:rsidRPr="00CF6260">
        <w:t>достатнім</w:t>
      </w:r>
      <w:proofErr w:type="spellEnd"/>
      <w:r w:rsidRPr="00CF6260">
        <w:t xml:space="preserve">, </w:t>
      </w:r>
      <w:proofErr w:type="spellStart"/>
      <w:r w:rsidRPr="00CF6260">
        <w:t>учаснику</w:t>
      </w:r>
      <w:proofErr w:type="spellEnd"/>
      <w:r w:rsidRPr="00CF6260">
        <w:t xml:space="preserve"> </w:t>
      </w:r>
      <w:proofErr w:type="spellStart"/>
      <w:r w:rsidRPr="00CF6260">
        <w:t>процедури</w:t>
      </w:r>
      <w:proofErr w:type="spellEnd"/>
      <w:r w:rsidRPr="00CF6260">
        <w:t xml:space="preserve"> </w:t>
      </w:r>
      <w:proofErr w:type="spellStart"/>
      <w:r w:rsidRPr="00CF6260">
        <w:t>закупівлі</w:t>
      </w:r>
      <w:proofErr w:type="spellEnd"/>
      <w:r w:rsidRPr="00CF6260">
        <w:t xml:space="preserve"> не </w:t>
      </w:r>
      <w:proofErr w:type="spellStart"/>
      <w:r w:rsidRPr="00CF6260">
        <w:t>може</w:t>
      </w:r>
      <w:proofErr w:type="spellEnd"/>
      <w:r w:rsidRPr="00CF6260">
        <w:t xml:space="preserve"> бути </w:t>
      </w:r>
      <w:proofErr w:type="spellStart"/>
      <w:r w:rsidRPr="00CF6260">
        <w:t>відмовлено</w:t>
      </w:r>
      <w:proofErr w:type="spellEnd"/>
      <w:r w:rsidRPr="00CF6260">
        <w:t xml:space="preserve"> в </w:t>
      </w:r>
      <w:proofErr w:type="spellStart"/>
      <w:r w:rsidRPr="00CF6260">
        <w:t>участі</w:t>
      </w:r>
      <w:proofErr w:type="spellEnd"/>
      <w:r w:rsidRPr="00CF6260">
        <w:t xml:space="preserve"> в </w:t>
      </w:r>
      <w:proofErr w:type="spellStart"/>
      <w:r w:rsidRPr="00CF6260">
        <w:t>процедурі</w:t>
      </w:r>
      <w:proofErr w:type="spellEnd"/>
      <w:r w:rsidRPr="00CF6260">
        <w:t xml:space="preserve"> </w:t>
      </w:r>
      <w:proofErr w:type="spellStart"/>
      <w:r w:rsidRPr="00CF6260">
        <w:t>закупівлі</w:t>
      </w:r>
      <w:proofErr w:type="spellEnd"/>
      <w:r w:rsidRPr="00CF6260">
        <w:t>.</w:t>
      </w:r>
    </w:p>
    <w:p w:rsidR="00B72CB5" w:rsidRDefault="00B72CB5" w:rsidP="00B72CB5">
      <w:pPr>
        <w:widowControl w:val="0"/>
        <w:tabs>
          <w:tab w:val="left" w:pos="1080"/>
        </w:tabs>
        <w:jc w:val="both"/>
        <w:rPr>
          <w:b/>
          <w:sz w:val="22"/>
          <w:szCs w:val="22"/>
          <w:highlight w:val="white"/>
        </w:rPr>
      </w:pPr>
      <w:r>
        <w:rPr>
          <w:color w:val="000000"/>
          <w:lang w:eastAsia="en-US"/>
        </w:rPr>
        <w:t xml:space="preserve">        </w:t>
      </w:r>
      <w:r w:rsidRPr="00BC4DAE">
        <w:rPr>
          <w:color w:val="000000"/>
          <w:lang w:eastAsia="en-US"/>
        </w:rPr>
        <w:t xml:space="preserve">У </w:t>
      </w:r>
      <w:proofErr w:type="spellStart"/>
      <w:r w:rsidRPr="00BC4DAE">
        <w:rPr>
          <w:color w:val="000000"/>
          <w:lang w:eastAsia="en-US"/>
        </w:rPr>
        <w:t>разі</w:t>
      </w:r>
      <w:proofErr w:type="spellEnd"/>
      <w:r w:rsidRPr="00BC4DAE">
        <w:rPr>
          <w:color w:val="000000"/>
          <w:lang w:eastAsia="en-US"/>
        </w:rPr>
        <w:t xml:space="preserve"> коли </w:t>
      </w:r>
      <w:proofErr w:type="spellStart"/>
      <w:r w:rsidRPr="00BC4DAE">
        <w:rPr>
          <w:color w:val="000000"/>
          <w:lang w:eastAsia="en-US"/>
        </w:rPr>
        <w:t>учасник</w:t>
      </w:r>
      <w:proofErr w:type="spellEnd"/>
      <w:r w:rsidRPr="00BC4DAE">
        <w:rPr>
          <w:color w:val="000000"/>
          <w:lang w:eastAsia="en-US"/>
        </w:rPr>
        <w:t xml:space="preserve"> </w:t>
      </w:r>
      <w:proofErr w:type="spellStart"/>
      <w:r w:rsidRPr="00BC4DAE">
        <w:rPr>
          <w:color w:val="000000"/>
          <w:lang w:eastAsia="en-US"/>
        </w:rPr>
        <w:t>процедури</w:t>
      </w:r>
      <w:proofErr w:type="spellEnd"/>
      <w:r w:rsidRPr="00BC4DAE">
        <w:rPr>
          <w:color w:val="000000"/>
          <w:lang w:eastAsia="en-US"/>
        </w:rPr>
        <w:t xml:space="preserve"> </w:t>
      </w:r>
      <w:proofErr w:type="spellStart"/>
      <w:r w:rsidRPr="00BC4DAE">
        <w:rPr>
          <w:color w:val="000000"/>
          <w:lang w:eastAsia="en-US"/>
        </w:rPr>
        <w:t>закупівлі</w:t>
      </w:r>
      <w:proofErr w:type="spellEnd"/>
      <w:r w:rsidRPr="00BC4DAE">
        <w:rPr>
          <w:color w:val="000000"/>
          <w:lang w:eastAsia="en-US"/>
        </w:rPr>
        <w:t xml:space="preserve"> </w:t>
      </w:r>
      <w:proofErr w:type="spellStart"/>
      <w:r w:rsidRPr="00BC4DAE">
        <w:rPr>
          <w:color w:val="000000"/>
          <w:lang w:eastAsia="en-US"/>
        </w:rPr>
        <w:t>має</w:t>
      </w:r>
      <w:proofErr w:type="spellEnd"/>
      <w:r w:rsidRPr="00BC4DAE">
        <w:rPr>
          <w:color w:val="000000"/>
          <w:lang w:eastAsia="en-US"/>
        </w:rPr>
        <w:t xml:space="preserve"> </w:t>
      </w:r>
      <w:proofErr w:type="spellStart"/>
      <w:r w:rsidRPr="00BC4DAE">
        <w:rPr>
          <w:color w:val="000000"/>
          <w:lang w:eastAsia="en-US"/>
        </w:rPr>
        <w:t>намір</w:t>
      </w:r>
      <w:proofErr w:type="spellEnd"/>
      <w:r w:rsidRPr="00BC4DAE">
        <w:rPr>
          <w:color w:val="000000"/>
          <w:lang w:eastAsia="en-US"/>
        </w:rPr>
        <w:t xml:space="preserve"> </w:t>
      </w:r>
      <w:proofErr w:type="spellStart"/>
      <w:r w:rsidRPr="00BC4DAE">
        <w:rPr>
          <w:color w:val="000000"/>
          <w:lang w:eastAsia="en-US"/>
        </w:rPr>
        <w:t>залучити</w:t>
      </w:r>
      <w:proofErr w:type="spellEnd"/>
      <w:r w:rsidRPr="00BC4DAE">
        <w:rPr>
          <w:color w:val="000000"/>
          <w:lang w:eastAsia="en-US"/>
        </w:rPr>
        <w:t xml:space="preserve"> </w:t>
      </w:r>
      <w:proofErr w:type="spellStart"/>
      <w:r w:rsidRPr="00BC4DAE">
        <w:rPr>
          <w:color w:val="000000"/>
          <w:lang w:eastAsia="en-US"/>
        </w:rPr>
        <w:t>інших</w:t>
      </w:r>
      <w:proofErr w:type="spellEnd"/>
      <w:r w:rsidRPr="00BC4DAE">
        <w:rPr>
          <w:color w:val="000000"/>
          <w:lang w:eastAsia="en-US"/>
        </w:rPr>
        <w:t xml:space="preserve"> </w:t>
      </w:r>
      <w:proofErr w:type="spellStart"/>
      <w:r w:rsidRPr="00BC4DAE">
        <w:rPr>
          <w:color w:val="000000"/>
          <w:lang w:eastAsia="en-US"/>
        </w:rPr>
        <w:t>суб’єктів</w:t>
      </w:r>
      <w:proofErr w:type="spellEnd"/>
      <w:r w:rsidRPr="00BC4DAE">
        <w:rPr>
          <w:color w:val="000000"/>
          <w:lang w:eastAsia="en-US"/>
        </w:rPr>
        <w:t xml:space="preserve"> </w:t>
      </w:r>
      <w:proofErr w:type="spellStart"/>
      <w:r w:rsidRPr="00BC4DAE">
        <w:rPr>
          <w:color w:val="000000"/>
          <w:lang w:eastAsia="en-US"/>
        </w:rPr>
        <w:t>господарювання</w:t>
      </w:r>
      <w:proofErr w:type="spellEnd"/>
      <w:r w:rsidRPr="00BC4DAE">
        <w:rPr>
          <w:color w:val="000000"/>
          <w:lang w:eastAsia="en-US"/>
        </w:rPr>
        <w:t xml:space="preserve"> як </w:t>
      </w:r>
      <w:proofErr w:type="spellStart"/>
      <w:r w:rsidRPr="00BC4DAE">
        <w:rPr>
          <w:color w:val="000000"/>
          <w:lang w:eastAsia="en-US"/>
        </w:rPr>
        <w:t>субпідрядників</w:t>
      </w:r>
      <w:proofErr w:type="spellEnd"/>
      <w:r w:rsidRPr="00BC4DAE">
        <w:rPr>
          <w:color w:val="000000"/>
          <w:lang w:eastAsia="en-US"/>
        </w:rPr>
        <w:t>/</w:t>
      </w:r>
      <w:proofErr w:type="spellStart"/>
      <w:r w:rsidRPr="00BC4DAE">
        <w:rPr>
          <w:color w:val="000000"/>
          <w:lang w:eastAsia="en-US"/>
        </w:rPr>
        <w:t>співвиконавців</w:t>
      </w:r>
      <w:proofErr w:type="spellEnd"/>
      <w:r w:rsidRPr="00BC4DAE">
        <w:rPr>
          <w:color w:val="000000"/>
          <w:lang w:eastAsia="en-US"/>
        </w:rPr>
        <w:t xml:space="preserve"> </w:t>
      </w:r>
      <w:proofErr w:type="gramStart"/>
      <w:r w:rsidRPr="00BC4DAE">
        <w:rPr>
          <w:color w:val="000000"/>
          <w:lang w:eastAsia="en-US"/>
        </w:rPr>
        <w:t>в</w:t>
      </w:r>
      <w:proofErr w:type="gramEnd"/>
      <w:r w:rsidRPr="00BC4DAE">
        <w:rPr>
          <w:color w:val="000000"/>
          <w:lang w:eastAsia="en-US"/>
        </w:rPr>
        <w:t xml:space="preserve"> </w:t>
      </w:r>
      <w:proofErr w:type="spellStart"/>
      <w:r w:rsidRPr="00BC4DAE">
        <w:rPr>
          <w:color w:val="000000"/>
          <w:lang w:eastAsia="en-US"/>
        </w:rPr>
        <w:t>обсязі</w:t>
      </w:r>
      <w:proofErr w:type="spellEnd"/>
      <w:r w:rsidRPr="00BC4DAE">
        <w:rPr>
          <w:color w:val="000000"/>
          <w:lang w:eastAsia="en-US"/>
        </w:rPr>
        <w:t xml:space="preserve"> не </w:t>
      </w:r>
      <w:proofErr w:type="spellStart"/>
      <w:r w:rsidRPr="00BC4DAE">
        <w:rPr>
          <w:color w:val="000000"/>
          <w:lang w:eastAsia="en-US"/>
        </w:rPr>
        <w:t>менш</w:t>
      </w:r>
      <w:proofErr w:type="spellEnd"/>
      <w:r w:rsidRPr="00BC4DAE">
        <w:rPr>
          <w:color w:val="000000"/>
          <w:lang w:eastAsia="en-US"/>
        </w:rPr>
        <w:t xml:space="preserve"> як 20 </w:t>
      </w:r>
      <w:proofErr w:type="spellStart"/>
      <w:r w:rsidRPr="00BC4DAE">
        <w:rPr>
          <w:color w:val="000000"/>
          <w:lang w:eastAsia="en-US"/>
        </w:rPr>
        <w:t>відсотків</w:t>
      </w:r>
      <w:proofErr w:type="spellEnd"/>
      <w:r w:rsidRPr="00BC4DAE">
        <w:rPr>
          <w:color w:val="000000"/>
          <w:lang w:eastAsia="en-US"/>
        </w:rPr>
        <w:t xml:space="preserve"> </w:t>
      </w:r>
      <w:proofErr w:type="spellStart"/>
      <w:r w:rsidRPr="00BC4DAE">
        <w:rPr>
          <w:color w:val="000000"/>
          <w:lang w:eastAsia="en-US"/>
        </w:rPr>
        <w:t>вартості</w:t>
      </w:r>
      <w:proofErr w:type="spellEnd"/>
      <w:r w:rsidRPr="00BC4DAE">
        <w:rPr>
          <w:color w:val="000000"/>
          <w:lang w:eastAsia="en-US"/>
        </w:rPr>
        <w:t xml:space="preserve"> договору про </w:t>
      </w:r>
      <w:proofErr w:type="spellStart"/>
      <w:r w:rsidRPr="00BC4DAE">
        <w:rPr>
          <w:color w:val="000000"/>
          <w:lang w:eastAsia="en-US"/>
        </w:rPr>
        <w:t>закупівлю</w:t>
      </w:r>
      <w:proofErr w:type="spellEnd"/>
      <w:r w:rsidRPr="00BC4DAE">
        <w:rPr>
          <w:color w:val="000000"/>
          <w:lang w:eastAsia="en-US"/>
        </w:rPr>
        <w:t xml:space="preserve"> у </w:t>
      </w:r>
      <w:proofErr w:type="spellStart"/>
      <w:r w:rsidRPr="00BC4DAE">
        <w:rPr>
          <w:color w:val="000000"/>
          <w:lang w:eastAsia="en-US"/>
        </w:rPr>
        <w:t>разі</w:t>
      </w:r>
      <w:proofErr w:type="spellEnd"/>
      <w:r w:rsidRPr="00BC4DAE">
        <w:rPr>
          <w:color w:val="000000"/>
          <w:lang w:eastAsia="en-US"/>
        </w:rPr>
        <w:t xml:space="preserve"> </w:t>
      </w:r>
      <w:proofErr w:type="spellStart"/>
      <w:r w:rsidRPr="00BC4DAE">
        <w:rPr>
          <w:color w:val="000000"/>
          <w:lang w:eastAsia="en-US"/>
        </w:rPr>
        <w:t>закупівлі</w:t>
      </w:r>
      <w:proofErr w:type="spellEnd"/>
      <w:r w:rsidRPr="00BC4DAE">
        <w:rPr>
          <w:color w:val="000000"/>
          <w:lang w:eastAsia="en-US"/>
        </w:rPr>
        <w:t xml:space="preserve"> </w:t>
      </w:r>
      <w:proofErr w:type="spellStart"/>
      <w:r w:rsidRPr="00BC4DAE">
        <w:rPr>
          <w:color w:val="000000"/>
          <w:lang w:eastAsia="en-US"/>
        </w:rPr>
        <w:t>робіт</w:t>
      </w:r>
      <w:proofErr w:type="spellEnd"/>
      <w:r w:rsidRPr="00BC4DAE">
        <w:rPr>
          <w:color w:val="000000"/>
          <w:lang w:eastAsia="en-US"/>
        </w:rPr>
        <w:t xml:space="preserve"> </w:t>
      </w:r>
      <w:proofErr w:type="spellStart"/>
      <w:r w:rsidRPr="00BC4DAE">
        <w:rPr>
          <w:color w:val="000000"/>
          <w:lang w:eastAsia="en-US"/>
        </w:rPr>
        <w:t>або</w:t>
      </w:r>
      <w:proofErr w:type="spellEnd"/>
      <w:r w:rsidRPr="00BC4DAE">
        <w:rPr>
          <w:color w:val="000000"/>
          <w:lang w:eastAsia="en-US"/>
        </w:rPr>
        <w:t xml:space="preserve"> </w:t>
      </w:r>
      <w:proofErr w:type="spellStart"/>
      <w:r w:rsidRPr="00BC4DAE">
        <w:rPr>
          <w:color w:val="000000"/>
          <w:lang w:eastAsia="en-US"/>
        </w:rPr>
        <w:t>послуг</w:t>
      </w:r>
      <w:proofErr w:type="spellEnd"/>
      <w:r w:rsidRPr="00BC4DAE">
        <w:rPr>
          <w:color w:val="000000"/>
          <w:lang w:eastAsia="en-US"/>
        </w:rPr>
        <w:t xml:space="preserve"> для </w:t>
      </w:r>
      <w:proofErr w:type="spellStart"/>
      <w:r w:rsidRPr="00BC4DAE">
        <w:rPr>
          <w:color w:val="000000"/>
          <w:lang w:eastAsia="en-US"/>
        </w:rPr>
        <w:t>підтвердження</w:t>
      </w:r>
      <w:proofErr w:type="spellEnd"/>
      <w:r w:rsidRPr="00BC4DAE">
        <w:rPr>
          <w:color w:val="000000"/>
          <w:lang w:eastAsia="en-US"/>
        </w:rPr>
        <w:t xml:space="preserve"> </w:t>
      </w:r>
      <w:proofErr w:type="spellStart"/>
      <w:r w:rsidRPr="00BC4DAE">
        <w:rPr>
          <w:color w:val="000000"/>
          <w:lang w:eastAsia="en-US"/>
        </w:rPr>
        <w:t>його</w:t>
      </w:r>
      <w:proofErr w:type="spellEnd"/>
      <w:r w:rsidRPr="00BC4DAE">
        <w:rPr>
          <w:color w:val="000000"/>
          <w:lang w:eastAsia="en-US"/>
        </w:rPr>
        <w:t xml:space="preserve"> </w:t>
      </w:r>
      <w:proofErr w:type="spellStart"/>
      <w:r w:rsidRPr="00BC4DAE">
        <w:rPr>
          <w:color w:val="000000"/>
          <w:lang w:eastAsia="en-US"/>
        </w:rPr>
        <w:t>відповідності</w:t>
      </w:r>
      <w:proofErr w:type="spellEnd"/>
      <w:r w:rsidRPr="00BC4DAE">
        <w:rPr>
          <w:color w:val="000000"/>
          <w:lang w:eastAsia="en-US"/>
        </w:rPr>
        <w:t xml:space="preserve"> </w:t>
      </w:r>
      <w:proofErr w:type="spellStart"/>
      <w:r w:rsidRPr="00BC4DAE">
        <w:rPr>
          <w:color w:val="000000"/>
          <w:lang w:eastAsia="en-US"/>
        </w:rPr>
        <w:t>кваліфікаційним</w:t>
      </w:r>
      <w:proofErr w:type="spellEnd"/>
      <w:r w:rsidRPr="00BC4DAE">
        <w:rPr>
          <w:color w:val="000000"/>
          <w:lang w:eastAsia="en-US"/>
        </w:rPr>
        <w:t xml:space="preserve"> </w:t>
      </w:r>
      <w:proofErr w:type="spellStart"/>
      <w:r w:rsidRPr="00BC4DAE">
        <w:rPr>
          <w:color w:val="000000"/>
          <w:lang w:eastAsia="en-US"/>
        </w:rPr>
        <w:t>критеріям</w:t>
      </w:r>
      <w:proofErr w:type="spellEnd"/>
      <w:r w:rsidRPr="00BC4DAE">
        <w:rPr>
          <w:color w:val="000000"/>
          <w:lang w:eastAsia="en-US"/>
        </w:rPr>
        <w:t xml:space="preserve"> </w:t>
      </w:r>
      <w:proofErr w:type="spellStart"/>
      <w:r w:rsidRPr="00BC4DAE">
        <w:rPr>
          <w:color w:val="000000"/>
          <w:lang w:eastAsia="en-US"/>
        </w:rPr>
        <w:t>відповідно</w:t>
      </w:r>
      <w:proofErr w:type="spellEnd"/>
      <w:r w:rsidRPr="00BC4DAE">
        <w:rPr>
          <w:color w:val="000000"/>
          <w:lang w:eastAsia="en-US"/>
        </w:rPr>
        <w:t xml:space="preserve"> до </w:t>
      </w:r>
      <w:proofErr w:type="spellStart"/>
      <w:r w:rsidRPr="00BC4DAE">
        <w:rPr>
          <w:color w:val="000000"/>
          <w:lang w:eastAsia="en-US"/>
        </w:rPr>
        <w:t>частини</w:t>
      </w:r>
      <w:proofErr w:type="spellEnd"/>
      <w:r w:rsidRPr="00BC4DAE">
        <w:rPr>
          <w:color w:val="000000"/>
          <w:lang w:eastAsia="en-US"/>
        </w:rPr>
        <w:t xml:space="preserve"> </w:t>
      </w:r>
      <w:proofErr w:type="spellStart"/>
      <w:r w:rsidRPr="00BC4DAE">
        <w:rPr>
          <w:color w:val="000000"/>
          <w:lang w:eastAsia="en-US"/>
        </w:rPr>
        <w:t>третьої</w:t>
      </w:r>
      <w:proofErr w:type="spellEnd"/>
      <w:r w:rsidRPr="00BC4DAE">
        <w:rPr>
          <w:color w:val="000000"/>
          <w:lang w:eastAsia="en-US"/>
        </w:rPr>
        <w:t xml:space="preserve"> </w:t>
      </w:r>
      <w:proofErr w:type="spellStart"/>
      <w:r w:rsidRPr="00BC4DAE">
        <w:rPr>
          <w:color w:val="000000"/>
          <w:lang w:eastAsia="en-US"/>
        </w:rPr>
        <w:t>статті</w:t>
      </w:r>
      <w:proofErr w:type="spellEnd"/>
      <w:r w:rsidRPr="00BC4DAE">
        <w:rPr>
          <w:color w:val="000000"/>
          <w:lang w:eastAsia="en-US"/>
        </w:rPr>
        <w:t xml:space="preserve"> 16 Закону (</w:t>
      </w:r>
      <w:r w:rsidRPr="009D5788">
        <w:rPr>
          <w:i/>
          <w:color w:val="000000"/>
          <w:lang w:eastAsia="en-US"/>
        </w:rPr>
        <w:t xml:space="preserve">у </w:t>
      </w:r>
      <w:proofErr w:type="spellStart"/>
      <w:r w:rsidRPr="009D5788">
        <w:rPr>
          <w:i/>
          <w:color w:val="000000"/>
          <w:lang w:eastAsia="en-US"/>
        </w:rPr>
        <w:t>разі</w:t>
      </w:r>
      <w:proofErr w:type="spellEnd"/>
      <w:r w:rsidRPr="009D5788">
        <w:rPr>
          <w:i/>
          <w:color w:val="000000"/>
          <w:lang w:eastAsia="en-US"/>
        </w:rPr>
        <w:t xml:space="preserve"> </w:t>
      </w:r>
      <w:proofErr w:type="spellStart"/>
      <w:r w:rsidRPr="009D5788">
        <w:rPr>
          <w:i/>
          <w:color w:val="000000"/>
          <w:lang w:eastAsia="en-US"/>
        </w:rPr>
        <w:t>застосування</w:t>
      </w:r>
      <w:proofErr w:type="spellEnd"/>
      <w:r w:rsidRPr="009D5788">
        <w:rPr>
          <w:i/>
          <w:color w:val="000000"/>
          <w:lang w:eastAsia="en-US"/>
        </w:rPr>
        <w:t xml:space="preserve"> таких </w:t>
      </w:r>
      <w:proofErr w:type="spellStart"/>
      <w:r w:rsidRPr="009D5788">
        <w:rPr>
          <w:i/>
          <w:color w:val="000000"/>
          <w:lang w:eastAsia="en-US"/>
        </w:rPr>
        <w:t>критеріїв</w:t>
      </w:r>
      <w:proofErr w:type="spellEnd"/>
      <w:r w:rsidRPr="009D5788">
        <w:rPr>
          <w:i/>
          <w:color w:val="000000"/>
          <w:lang w:eastAsia="en-US"/>
        </w:rPr>
        <w:t xml:space="preserve"> до </w:t>
      </w:r>
      <w:proofErr w:type="spellStart"/>
      <w:r w:rsidRPr="009D5788">
        <w:rPr>
          <w:i/>
          <w:color w:val="000000"/>
          <w:lang w:eastAsia="en-US"/>
        </w:rPr>
        <w:t>учасника</w:t>
      </w:r>
      <w:proofErr w:type="spellEnd"/>
      <w:r w:rsidRPr="009D5788">
        <w:rPr>
          <w:i/>
          <w:color w:val="000000"/>
          <w:lang w:eastAsia="en-US"/>
        </w:rPr>
        <w:t xml:space="preserve"> </w:t>
      </w:r>
      <w:proofErr w:type="spellStart"/>
      <w:r w:rsidRPr="009D5788">
        <w:rPr>
          <w:i/>
          <w:color w:val="000000"/>
          <w:lang w:eastAsia="en-US"/>
        </w:rPr>
        <w:t>процедури</w:t>
      </w:r>
      <w:proofErr w:type="spellEnd"/>
      <w:r w:rsidRPr="009D5788">
        <w:rPr>
          <w:i/>
          <w:color w:val="000000"/>
          <w:lang w:eastAsia="en-US"/>
        </w:rPr>
        <w:t xml:space="preserve"> </w:t>
      </w:r>
      <w:proofErr w:type="spellStart"/>
      <w:r w:rsidRPr="009D5788">
        <w:rPr>
          <w:i/>
          <w:color w:val="000000"/>
          <w:lang w:eastAsia="en-US"/>
        </w:rPr>
        <w:t>закупі</w:t>
      </w:r>
      <w:proofErr w:type="gramStart"/>
      <w:r w:rsidRPr="009D5788">
        <w:rPr>
          <w:i/>
          <w:color w:val="000000"/>
          <w:lang w:eastAsia="en-US"/>
        </w:rPr>
        <w:t>вл</w:t>
      </w:r>
      <w:proofErr w:type="gramEnd"/>
      <w:r w:rsidRPr="009D5788">
        <w:rPr>
          <w:i/>
          <w:color w:val="000000"/>
          <w:lang w:eastAsia="en-US"/>
        </w:rPr>
        <w:t>і</w:t>
      </w:r>
      <w:proofErr w:type="spellEnd"/>
      <w:r w:rsidRPr="00BC4DAE">
        <w:rPr>
          <w:color w:val="000000"/>
          <w:lang w:eastAsia="en-US"/>
        </w:rPr>
        <w:t xml:space="preserve">), </w:t>
      </w:r>
      <w:proofErr w:type="spellStart"/>
      <w:r w:rsidRPr="00BC4DAE">
        <w:rPr>
          <w:color w:val="000000"/>
          <w:lang w:eastAsia="en-US"/>
        </w:rPr>
        <w:t>замовник</w:t>
      </w:r>
      <w:proofErr w:type="spellEnd"/>
      <w:r w:rsidRPr="00BC4DAE">
        <w:rPr>
          <w:color w:val="000000"/>
          <w:lang w:eastAsia="en-US"/>
        </w:rPr>
        <w:t xml:space="preserve"> </w:t>
      </w:r>
      <w:proofErr w:type="spellStart"/>
      <w:r w:rsidRPr="00BC4DAE">
        <w:rPr>
          <w:color w:val="000000"/>
          <w:lang w:eastAsia="en-US"/>
        </w:rPr>
        <w:t>перевіряє</w:t>
      </w:r>
      <w:proofErr w:type="spellEnd"/>
      <w:r w:rsidRPr="00BC4DAE">
        <w:rPr>
          <w:color w:val="000000"/>
          <w:lang w:eastAsia="en-US"/>
        </w:rPr>
        <w:t xml:space="preserve"> таких </w:t>
      </w:r>
      <w:proofErr w:type="spellStart"/>
      <w:r w:rsidRPr="00BC4DAE">
        <w:rPr>
          <w:color w:val="000000"/>
          <w:lang w:eastAsia="en-US"/>
        </w:rPr>
        <w:t>суб’єктів</w:t>
      </w:r>
      <w:proofErr w:type="spellEnd"/>
      <w:r w:rsidRPr="00BC4DAE">
        <w:rPr>
          <w:color w:val="000000"/>
          <w:lang w:eastAsia="en-US"/>
        </w:rPr>
        <w:t xml:space="preserve"> </w:t>
      </w:r>
      <w:proofErr w:type="spellStart"/>
      <w:r w:rsidRPr="00BC4DAE">
        <w:rPr>
          <w:color w:val="000000"/>
          <w:lang w:eastAsia="en-US"/>
        </w:rPr>
        <w:t>господарювання</w:t>
      </w:r>
      <w:proofErr w:type="spellEnd"/>
      <w:r w:rsidRPr="00BC4DAE">
        <w:rPr>
          <w:color w:val="000000"/>
          <w:lang w:eastAsia="en-US"/>
        </w:rPr>
        <w:t xml:space="preserve"> </w:t>
      </w:r>
      <w:proofErr w:type="spellStart"/>
      <w:r w:rsidRPr="00BC4DAE">
        <w:rPr>
          <w:color w:val="000000"/>
          <w:lang w:eastAsia="en-US"/>
        </w:rPr>
        <w:t>щодо</w:t>
      </w:r>
      <w:proofErr w:type="spellEnd"/>
      <w:r w:rsidRPr="00BC4DAE">
        <w:rPr>
          <w:color w:val="000000"/>
          <w:lang w:eastAsia="en-US"/>
        </w:rPr>
        <w:t xml:space="preserve"> </w:t>
      </w:r>
      <w:proofErr w:type="spellStart"/>
      <w:r w:rsidRPr="00BC4DAE">
        <w:rPr>
          <w:color w:val="000000"/>
          <w:lang w:eastAsia="en-US"/>
        </w:rPr>
        <w:t>відсутності</w:t>
      </w:r>
      <w:proofErr w:type="spellEnd"/>
      <w:r w:rsidRPr="00BC4DAE">
        <w:rPr>
          <w:color w:val="000000"/>
          <w:lang w:eastAsia="en-US"/>
        </w:rPr>
        <w:t xml:space="preserve"> </w:t>
      </w:r>
      <w:proofErr w:type="spellStart"/>
      <w:r w:rsidRPr="00BC4DAE">
        <w:rPr>
          <w:color w:val="000000"/>
          <w:lang w:eastAsia="en-US"/>
        </w:rPr>
        <w:t>підстав</w:t>
      </w:r>
      <w:proofErr w:type="spellEnd"/>
      <w:r w:rsidRPr="00BC4DAE">
        <w:rPr>
          <w:color w:val="000000"/>
          <w:lang w:eastAsia="en-US"/>
        </w:rPr>
        <w:t xml:space="preserve">, </w:t>
      </w:r>
      <w:proofErr w:type="spellStart"/>
      <w:r w:rsidRPr="00BC4DAE">
        <w:rPr>
          <w:color w:val="000000"/>
          <w:lang w:eastAsia="en-US"/>
        </w:rPr>
        <w:t>визначених</w:t>
      </w:r>
      <w:proofErr w:type="spellEnd"/>
      <w:r w:rsidRPr="00BC4DAE">
        <w:rPr>
          <w:color w:val="000000"/>
          <w:lang w:eastAsia="en-US"/>
        </w:rPr>
        <w:t xml:space="preserve"> пунктом</w:t>
      </w:r>
      <w:r>
        <w:rPr>
          <w:color w:val="000000"/>
          <w:lang w:eastAsia="en-US"/>
        </w:rPr>
        <w:t xml:space="preserve"> 47 </w:t>
      </w:r>
      <w:proofErr w:type="spellStart"/>
      <w:r>
        <w:rPr>
          <w:color w:val="000000"/>
          <w:lang w:eastAsia="en-US"/>
        </w:rPr>
        <w:t>цих</w:t>
      </w:r>
      <w:proofErr w:type="spellEnd"/>
      <w:r>
        <w:rPr>
          <w:color w:val="000000"/>
          <w:lang w:eastAsia="en-US"/>
        </w:rPr>
        <w:t xml:space="preserve"> </w:t>
      </w:r>
      <w:proofErr w:type="spellStart"/>
      <w:r>
        <w:rPr>
          <w:color w:val="000000"/>
          <w:lang w:eastAsia="en-US"/>
        </w:rPr>
        <w:t>Особливостей</w:t>
      </w:r>
      <w:proofErr w:type="spellEnd"/>
      <w:r>
        <w:rPr>
          <w:color w:val="000000"/>
          <w:lang w:eastAsia="en-US"/>
        </w:rPr>
        <w:t>.</w:t>
      </w:r>
    </w:p>
    <w:p w:rsidR="00B72CB5" w:rsidRDefault="00B72CB5" w:rsidP="00B72CB5">
      <w:pPr>
        <w:widowControl w:val="0"/>
        <w:tabs>
          <w:tab w:val="left" w:pos="1080"/>
        </w:tabs>
        <w:jc w:val="both"/>
        <w:rPr>
          <w:b/>
          <w:sz w:val="22"/>
          <w:szCs w:val="22"/>
          <w:highlight w:val="white"/>
        </w:rPr>
      </w:pPr>
    </w:p>
    <w:p w:rsidR="00B72CB5" w:rsidRPr="00BD475F" w:rsidRDefault="00B72CB5" w:rsidP="00B72CB5">
      <w:pPr>
        <w:widowControl w:val="0"/>
        <w:tabs>
          <w:tab w:val="left" w:pos="1080"/>
        </w:tabs>
        <w:jc w:val="center"/>
        <w:rPr>
          <w:szCs w:val="20"/>
          <w:highlight w:val="white"/>
          <w:lang w:val="uk-UA" w:eastAsia="en-US"/>
        </w:rPr>
      </w:pPr>
      <w:r w:rsidRPr="00BD475F">
        <w:rPr>
          <w:szCs w:val="20"/>
          <w:highlight w:val="white"/>
          <w:lang w:val="uk-UA" w:eastAsia="en-US"/>
        </w:rPr>
        <w:t>П.4</w:t>
      </w:r>
      <w:r>
        <w:rPr>
          <w:szCs w:val="20"/>
          <w:highlight w:val="white"/>
          <w:lang w:val="uk-UA" w:eastAsia="en-US"/>
        </w:rPr>
        <w:t>7</w:t>
      </w:r>
      <w:r w:rsidRPr="00BD475F">
        <w:rPr>
          <w:szCs w:val="20"/>
          <w:highlight w:val="white"/>
          <w:lang w:val="uk-UA" w:eastAsia="en-US"/>
        </w:rPr>
        <w:t xml:space="preserve"> Особливостей: </w:t>
      </w:r>
      <w:r w:rsidRPr="000875CF">
        <w:rPr>
          <w:szCs w:val="20"/>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1" w:name="n399"/>
      <w:bookmarkEnd w:id="1"/>
      <w:r w:rsidRPr="00BD475F">
        <w:rPr>
          <w:szCs w:val="20"/>
          <w:highlight w:val="white"/>
          <w:lang w:val="uk-UA" w:eastAsia="en-US"/>
        </w:rPr>
        <w:t xml:space="preserve">1) </w:t>
      </w:r>
      <w:r w:rsidRPr="00D91A58">
        <w:rPr>
          <w:szCs w:val="20"/>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2" w:name="n400"/>
      <w:bookmarkEnd w:id="2"/>
      <w:r w:rsidRPr="00BD475F">
        <w:rPr>
          <w:szCs w:val="20"/>
          <w:highlight w:val="white"/>
          <w:lang w:val="uk-UA" w:eastAsia="en-US"/>
        </w:rPr>
        <w:t xml:space="preserve">2) </w:t>
      </w:r>
      <w:r w:rsidRPr="00D91A58">
        <w:rPr>
          <w:szCs w:val="20"/>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3" w:name="n401"/>
      <w:bookmarkEnd w:id="3"/>
      <w:r w:rsidRPr="00BD475F">
        <w:rPr>
          <w:szCs w:val="20"/>
          <w:highlight w:val="white"/>
          <w:lang w:val="uk-UA" w:eastAsia="en-US"/>
        </w:rPr>
        <w:lastRenderedPageBreak/>
        <w:t xml:space="preserve">3) </w:t>
      </w:r>
      <w:r w:rsidRPr="00D91A58">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4" w:name="n402"/>
      <w:bookmarkEnd w:id="4"/>
      <w:r w:rsidRPr="00BD475F">
        <w:rPr>
          <w:szCs w:val="20"/>
          <w:highlight w:val="white"/>
          <w:lang w:val="uk-UA" w:eastAsia="en-US"/>
        </w:rPr>
        <w:t xml:space="preserve">4) </w:t>
      </w:r>
      <w:r w:rsidRPr="00D91A58">
        <w:rPr>
          <w:szCs w:val="20"/>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1A58">
        <w:rPr>
          <w:szCs w:val="20"/>
          <w:lang w:val="uk-UA" w:eastAsia="en-US"/>
        </w:rPr>
        <w:t>антиконкурентних</w:t>
      </w:r>
      <w:proofErr w:type="spellEnd"/>
      <w:r w:rsidRPr="00D91A58">
        <w:rPr>
          <w:szCs w:val="20"/>
          <w:lang w:val="uk-UA" w:eastAsia="en-US"/>
        </w:rPr>
        <w:t xml:space="preserve"> узгоджених дій, що стосуються спотворення результатів тендерів</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5" w:name="n403"/>
      <w:bookmarkEnd w:id="5"/>
      <w:r w:rsidRPr="00BD475F">
        <w:rPr>
          <w:szCs w:val="20"/>
          <w:highlight w:val="white"/>
          <w:lang w:val="uk-UA" w:eastAsia="en-US"/>
        </w:rPr>
        <w:t xml:space="preserve">5) </w:t>
      </w:r>
      <w:r w:rsidRPr="00D91A58">
        <w:rPr>
          <w:szCs w:val="2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6" w:name="n404"/>
      <w:bookmarkEnd w:id="6"/>
      <w:r w:rsidRPr="00BD475F">
        <w:rPr>
          <w:szCs w:val="20"/>
          <w:highlight w:val="white"/>
          <w:lang w:val="uk-UA" w:eastAsia="en-US"/>
        </w:rPr>
        <w:t xml:space="preserve">6) </w:t>
      </w:r>
      <w:r w:rsidRPr="00D91A58">
        <w:rPr>
          <w:szCs w:val="20"/>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7" w:name="n405"/>
      <w:bookmarkEnd w:id="7"/>
      <w:r w:rsidRPr="00BD475F">
        <w:rPr>
          <w:szCs w:val="20"/>
          <w:highlight w:val="white"/>
          <w:lang w:val="uk-UA" w:eastAsia="en-US"/>
        </w:rPr>
        <w:t xml:space="preserve">7) </w:t>
      </w:r>
      <w:r w:rsidRPr="00D91A58">
        <w:rPr>
          <w:szCs w:val="20"/>
          <w:lang w:val="uk-UA"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8" w:name="n406"/>
      <w:bookmarkEnd w:id="8"/>
      <w:r w:rsidRPr="00BD475F">
        <w:rPr>
          <w:szCs w:val="20"/>
          <w:highlight w:val="white"/>
          <w:lang w:val="uk-UA" w:eastAsia="en-US"/>
        </w:rPr>
        <w:t xml:space="preserve">8) </w:t>
      </w:r>
      <w:r w:rsidRPr="00D91A58">
        <w:rPr>
          <w:szCs w:val="20"/>
          <w:lang w:val="uk-UA" w:eastAsia="en-US"/>
        </w:rPr>
        <w:t>учасник процедури закупівлі визнаний в установленому законом порядку банкрутом та стосовно нього відкрита ліквідаційна процедура</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9" w:name="n407"/>
      <w:bookmarkEnd w:id="9"/>
      <w:r w:rsidRPr="00BD475F">
        <w:rPr>
          <w:szCs w:val="20"/>
          <w:highlight w:val="white"/>
          <w:lang w:val="uk-UA" w:eastAsia="en-US"/>
        </w:rPr>
        <w:t xml:space="preserve">9) </w:t>
      </w:r>
      <w:r w:rsidRPr="00F70F74">
        <w:rPr>
          <w:szCs w:val="20"/>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10" w:name="n408"/>
      <w:bookmarkEnd w:id="10"/>
      <w:r w:rsidRPr="00BD475F">
        <w:rPr>
          <w:szCs w:val="20"/>
          <w:highlight w:val="white"/>
          <w:lang w:val="uk-UA" w:eastAsia="en-US"/>
        </w:rPr>
        <w:t xml:space="preserve">10) </w:t>
      </w:r>
      <w:r w:rsidRPr="00F70F74">
        <w:rPr>
          <w:szCs w:val="20"/>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11" w:name="n409"/>
      <w:bookmarkEnd w:id="11"/>
      <w:r w:rsidRPr="00BD475F">
        <w:rPr>
          <w:szCs w:val="20"/>
          <w:highlight w:val="white"/>
          <w:lang w:val="uk-UA" w:eastAsia="en-US"/>
        </w:rPr>
        <w:t xml:space="preserve">11) </w:t>
      </w:r>
      <w:r w:rsidRPr="00904FFA">
        <w:rPr>
          <w:szCs w:val="20"/>
          <w:lang w:val="uk-UA" w:eastAsia="en-US"/>
        </w:rPr>
        <w:t xml:space="preserve">учасник процедури закупівлі або кінцевий </w:t>
      </w:r>
      <w:proofErr w:type="spellStart"/>
      <w:r w:rsidRPr="00904FFA">
        <w:rPr>
          <w:szCs w:val="20"/>
          <w:lang w:val="uk-UA" w:eastAsia="en-US"/>
        </w:rPr>
        <w:t>бенефіціарний</w:t>
      </w:r>
      <w:proofErr w:type="spellEnd"/>
      <w:r w:rsidRPr="00904FFA">
        <w:rPr>
          <w:szCs w:val="20"/>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zCs w:val="20"/>
          <w:lang w:val="uk-UA" w:eastAsia="en-US"/>
        </w:rPr>
        <w:t>.</w:t>
      </w:r>
    </w:p>
    <w:p w:rsidR="00B72CB5" w:rsidRPr="00BD475F" w:rsidRDefault="00B72CB5" w:rsidP="00B72CB5">
      <w:pPr>
        <w:ind w:left="284" w:firstLine="283"/>
        <w:jc w:val="both"/>
        <w:rPr>
          <w:szCs w:val="20"/>
          <w:highlight w:val="white"/>
          <w:lang w:val="uk-UA" w:eastAsia="en-US"/>
        </w:rPr>
      </w:pPr>
      <w:bookmarkStart w:id="12" w:name="n410"/>
      <w:bookmarkEnd w:id="12"/>
      <w:r w:rsidRPr="00BD475F">
        <w:rPr>
          <w:szCs w:val="20"/>
          <w:highlight w:val="white"/>
          <w:lang w:val="uk-UA" w:eastAsia="en-US"/>
        </w:rPr>
        <w:t xml:space="preserve">12) </w:t>
      </w:r>
      <w:r w:rsidRPr="00F70F74">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r w:rsidRPr="00F062A2">
        <w:rPr>
          <w:b/>
          <w:szCs w:val="20"/>
          <w:highlight w:val="white"/>
          <w:lang w:val="uk-UA" w:eastAsia="en-US"/>
        </w:rPr>
        <w:t>Абзац 14 п.47</w:t>
      </w:r>
      <w:r w:rsidRPr="00BD475F">
        <w:rPr>
          <w:szCs w:val="20"/>
          <w:highlight w:val="white"/>
          <w:lang w:val="uk-UA" w:eastAsia="en-US"/>
        </w:rPr>
        <w:t xml:space="preserve">: </w:t>
      </w:r>
      <w:r w:rsidRPr="00F70F74">
        <w:rPr>
          <w:szCs w:val="20"/>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D475F">
        <w:rPr>
          <w:szCs w:val="20"/>
          <w:highlight w:val="white"/>
          <w:lang w:val="uk-UA" w:eastAsia="en-US"/>
        </w:rPr>
        <w:t>.</w:t>
      </w:r>
    </w:p>
    <w:p w:rsidR="00B72CB5" w:rsidRPr="00BD475F" w:rsidRDefault="00B72CB5" w:rsidP="00B72CB5">
      <w:pPr>
        <w:ind w:left="284" w:firstLine="283"/>
        <w:jc w:val="center"/>
        <w:rPr>
          <w:b/>
          <w:szCs w:val="20"/>
          <w:lang w:val="uk-UA" w:eastAsia="en-US"/>
        </w:rPr>
      </w:pPr>
    </w:p>
    <w:p w:rsidR="00B72CB5" w:rsidRDefault="00B72CB5" w:rsidP="00B72CB5">
      <w:pPr>
        <w:ind w:left="284" w:firstLine="283"/>
        <w:jc w:val="both"/>
        <w:rPr>
          <w:b/>
          <w:i/>
          <w:szCs w:val="20"/>
          <w:lang w:val="uk-UA" w:eastAsia="en-US"/>
        </w:rPr>
      </w:pPr>
      <w:r w:rsidRPr="007B6F10">
        <w:rPr>
          <w:b/>
          <w:i/>
          <w:szCs w:val="20"/>
          <w:lang w:val="uk-UA" w:eastAsia="en-US"/>
        </w:rPr>
        <w:lastRenderedPageBreak/>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rsidR="00B72CB5" w:rsidRPr="007B6F10" w:rsidRDefault="00B72CB5" w:rsidP="00B72CB5">
      <w:pPr>
        <w:ind w:left="284" w:firstLine="283"/>
        <w:jc w:val="both"/>
        <w:rPr>
          <w:b/>
          <w:i/>
          <w:szCs w:val="20"/>
          <w:lang w:val="uk-UA" w:eastAsia="en-US"/>
        </w:rPr>
      </w:pPr>
    </w:p>
    <w:p w:rsidR="00B72CB5" w:rsidRPr="00BD475F" w:rsidRDefault="00B72CB5" w:rsidP="00B72CB5">
      <w:pPr>
        <w:ind w:left="284" w:firstLine="283"/>
        <w:jc w:val="both"/>
        <w:rPr>
          <w:b/>
          <w:szCs w:val="20"/>
          <w:lang w:val="uk-UA" w:eastAsia="en-US"/>
        </w:rPr>
      </w:pPr>
      <w:r w:rsidRPr="00F70F74">
        <w:rPr>
          <w:b/>
          <w:szCs w:val="20"/>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r w:rsidRPr="00A71D8C">
        <w:rPr>
          <w:b/>
          <w:szCs w:val="20"/>
          <w:lang w:val="uk-UA" w:eastAsia="en-US"/>
        </w:rPr>
        <w:t xml:space="preserve"> пункту</w:t>
      </w:r>
      <w:r>
        <w:rPr>
          <w:b/>
          <w:szCs w:val="20"/>
          <w:lang w:val="uk-UA" w:eastAsia="en-US"/>
        </w:rPr>
        <w:t xml:space="preserve"> 47 Особливостей. </w:t>
      </w:r>
      <w:r w:rsidRPr="00A71D8C">
        <w:rPr>
          <w:szCs w:val="2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D475F">
        <w:rPr>
          <w:szCs w:val="20"/>
          <w:lang w:val="uk-UA" w:eastAsia="en-US"/>
        </w:rPr>
        <w:t>.</w:t>
      </w:r>
      <w:r w:rsidRPr="00BD475F">
        <w:rPr>
          <w:b/>
          <w:szCs w:val="20"/>
          <w:lang w:val="uk-UA" w:eastAsia="en-US"/>
        </w:rPr>
        <w:t xml:space="preserve">  </w:t>
      </w:r>
    </w:p>
    <w:p w:rsidR="007C4D4A" w:rsidRPr="00BD475F" w:rsidRDefault="007C4D4A" w:rsidP="007C4D4A">
      <w:pPr>
        <w:ind w:left="284" w:firstLine="283"/>
        <w:jc w:val="both"/>
        <w:rPr>
          <w:b/>
          <w:szCs w:val="20"/>
          <w:lang w:val="uk-UA" w:eastAsia="en-US"/>
        </w:rPr>
      </w:pPr>
      <w:r w:rsidRPr="00BD475F">
        <w:rPr>
          <w:b/>
          <w:szCs w:val="20"/>
          <w:lang w:val="uk-UA" w:eastAsia="en-US"/>
        </w:rPr>
        <w:t xml:space="preserve"> </w:t>
      </w:r>
    </w:p>
    <w:p w:rsidR="007C4D4A" w:rsidRDefault="007C4D4A" w:rsidP="00F92575">
      <w:pPr>
        <w:rPr>
          <w:b/>
          <w:sz w:val="20"/>
          <w:szCs w:val="20"/>
          <w:lang w:val="uk-UA" w:eastAsia="en-US"/>
        </w:rPr>
      </w:pPr>
    </w:p>
    <w:p w:rsidR="00F92575" w:rsidRPr="00F92575" w:rsidRDefault="0051639C" w:rsidP="00F92575">
      <w:pPr>
        <w:rPr>
          <w:b/>
          <w:sz w:val="20"/>
          <w:szCs w:val="20"/>
          <w:lang w:val="uk-UA" w:eastAsia="en-US"/>
        </w:rPr>
      </w:pPr>
      <w:r>
        <w:rPr>
          <w:b/>
          <w:sz w:val="20"/>
          <w:szCs w:val="20"/>
          <w:lang w:val="uk-UA" w:eastAsia="en-US"/>
        </w:rPr>
        <w:t>2.1.</w:t>
      </w:r>
      <w:r w:rsidR="00F92575" w:rsidRPr="00F92575">
        <w:rPr>
          <w:b/>
          <w:sz w:val="20"/>
          <w:szCs w:val="20"/>
          <w:lang w:val="uk-UA" w:eastAsia="en-US"/>
        </w:rPr>
        <w:t>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657"/>
        <w:gridCol w:w="4820"/>
        <w:gridCol w:w="4362"/>
      </w:tblGrid>
      <w:tr w:rsidR="001E0235" w:rsidRPr="00F92575" w:rsidTr="00F92575">
        <w:trPr>
          <w:trHeight w:val="7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center"/>
              <w:rPr>
                <w:b/>
                <w:sz w:val="20"/>
                <w:szCs w:val="20"/>
                <w:lang w:val="uk-UA" w:eastAsia="en-US"/>
              </w:rPr>
            </w:pPr>
            <w:r w:rsidRPr="00F92575">
              <w:rPr>
                <w:b/>
                <w:sz w:val="20"/>
                <w:szCs w:val="20"/>
                <w:lang w:val="uk-UA" w:eastAsia="en-US"/>
              </w:rPr>
              <w:t>№</w:t>
            </w:r>
          </w:p>
          <w:p w:rsidR="001E0235" w:rsidRPr="00F92575" w:rsidRDefault="001E0235" w:rsidP="005015BA">
            <w:pPr>
              <w:ind w:left="100"/>
              <w:jc w:val="center"/>
              <w:rPr>
                <w:b/>
                <w:sz w:val="20"/>
                <w:szCs w:val="20"/>
                <w:lang w:val="uk-UA" w:eastAsia="en-US"/>
              </w:rPr>
            </w:pPr>
            <w:r w:rsidRPr="00F92575">
              <w:rPr>
                <w:b/>
                <w:sz w:val="20"/>
                <w:szCs w:val="20"/>
                <w:lang w:val="uk-UA" w:eastAsia="en-US"/>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235" w:rsidRPr="00F92575" w:rsidRDefault="001E0235" w:rsidP="005015BA">
            <w:pPr>
              <w:ind w:left="100"/>
              <w:jc w:val="both"/>
              <w:rPr>
                <w:b/>
                <w:sz w:val="20"/>
                <w:szCs w:val="20"/>
                <w:lang w:val="uk-UA" w:eastAsia="en-US"/>
              </w:rPr>
            </w:pPr>
            <w:r w:rsidRPr="00F52BDA">
              <w:rPr>
                <w:b/>
                <w:sz w:val="20"/>
                <w:szCs w:val="20"/>
                <w:lang w:val="uk-UA" w:eastAsia="en-US"/>
              </w:rPr>
              <w:t>Вимоги згідно п.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both"/>
              <w:rPr>
                <w:b/>
                <w:sz w:val="20"/>
                <w:szCs w:val="20"/>
                <w:lang w:val="uk-UA" w:eastAsia="en-US"/>
              </w:rPr>
            </w:pPr>
            <w:r w:rsidRPr="00F52BDA">
              <w:rPr>
                <w:b/>
                <w:sz w:val="20"/>
                <w:szCs w:val="20"/>
                <w:lang w:val="uk-UA" w:eastAsia="en-US"/>
              </w:rPr>
              <w:t>Переможець торгів на виконання вимоги п.47 Особливостей повинен надати таку інформацію:</w:t>
            </w:r>
          </w:p>
        </w:tc>
      </w:tr>
      <w:tr w:rsidR="001E0235" w:rsidRPr="007F1BF3" w:rsidTr="00F92575">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center"/>
              <w:rPr>
                <w:sz w:val="20"/>
                <w:szCs w:val="20"/>
                <w:lang w:val="uk-UA" w:eastAsia="en-US"/>
              </w:rPr>
            </w:pPr>
            <w:r w:rsidRPr="00F92575">
              <w:rPr>
                <w:sz w:val="20"/>
                <w:szCs w:val="20"/>
                <w:lang w:val="uk-UA" w:eastAsia="en-US"/>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7B6F10" w:rsidRDefault="001E0235" w:rsidP="005015BA">
            <w:pPr>
              <w:ind w:left="100"/>
              <w:jc w:val="both"/>
              <w:rPr>
                <w:sz w:val="20"/>
                <w:szCs w:val="20"/>
                <w:lang w:val="uk-UA" w:eastAsia="en-US"/>
              </w:rPr>
            </w:pPr>
            <w:r>
              <w:rPr>
                <w:sz w:val="20"/>
                <w:szCs w:val="20"/>
                <w:lang w:val="uk-UA" w:eastAsia="en-US"/>
              </w:rPr>
              <w:t>К</w:t>
            </w:r>
            <w:r w:rsidRPr="007B6F10">
              <w:rPr>
                <w:sz w:val="20"/>
                <w:szCs w:val="20"/>
                <w:lang w:val="uk-UA" w:eastAsia="en-US"/>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0235" w:rsidRPr="00F92575" w:rsidRDefault="001E0235" w:rsidP="005015BA">
            <w:pPr>
              <w:ind w:left="100"/>
              <w:jc w:val="both"/>
              <w:rPr>
                <w:sz w:val="20"/>
                <w:szCs w:val="20"/>
                <w:lang w:val="uk-UA" w:eastAsia="en-US"/>
              </w:rPr>
            </w:pPr>
            <w:r w:rsidRPr="007B6F10">
              <w:rPr>
                <w:sz w:val="20"/>
                <w:szCs w:val="20"/>
                <w:lang w:val="uk-UA" w:eastAsia="en-US"/>
              </w:rPr>
              <w:t>(підпункт 3 пункту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right="140"/>
              <w:jc w:val="both"/>
              <w:rPr>
                <w:sz w:val="20"/>
                <w:szCs w:val="20"/>
                <w:lang w:val="uk-UA" w:eastAsia="en-US"/>
              </w:rPr>
            </w:pPr>
            <w:r w:rsidRPr="009A366B">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366B">
              <w:rPr>
                <w:sz w:val="20"/>
                <w:szCs w:val="20"/>
                <w:lang w:val="uk-UA" w:eastAsia="en-US"/>
              </w:rPr>
              <w:t>вебресурсі</w:t>
            </w:r>
            <w:proofErr w:type="spellEnd"/>
            <w:r w:rsidRPr="009A366B">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r w:rsidRPr="005F5DE5">
              <w:rPr>
                <w:sz w:val="20"/>
                <w:szCs w:val="20"/>
                <w:lang w:val="uk-UA" w:eastAsia="en-US"/>
              </w:rPr>
              <w:t>.</w:t>
            </w:r>
          </w:p>
        </w:tc>
      </w:tr>
      <w:tr w:rsidR="001E0235" w:rsidRPr="00F92575" w:rsidTr="00F9257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center"/>
              <w:rPr>
                <w:sz w:val="20"/>
                <w:szCs w:val="20"/>
                <w:lang w:val="uk-UA" w:eastAsia="en-US"/>
              </w:rPr>
            </w:pPr>
            <w:r w:rsidRPr="00F92575">
              <w:rPr>
                <w:sz w:val="20"/>
                <w:szCs w:val="20"/>
                <w:lang w:val="uk-UA" w:eastAsia="en-US"/>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B95CD8" w:rsidRDefault="001E0235" w:rsidP="005015BA">
            <w:pPr>
              <w:ind w:right="140"/>
              <w:jc w:val="both"/>
              <w:rPr>
                <w:sz w:val="20"/>
                <w:szCs w:val="20"/>
                <w:lang w:eastAsia="en-US"/>
              </w:rPr>
            </w:pPr>
            <w:r>
              <w:rPr>
                <w:sz w:val="20"/>
                <w:szCs w:val="20"/>
                <w:lang w:val="uk-UA" w:eastAsia="en-US"/>
              </w:rPr>
              <w:t>К</w:t>
            </w:r>
            <w:r w:rsidRPr="00403205">
              <w:rPr>
                <w:sz w:val="20"/>
                <w:szCs w:val="20"/>
                <w:lang w:val="uk-UA" w:eastAsia="en-US"/>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B6F10">
              <w:rPr>
                <w:sz w:val="20"/>
                <w:szCs w:val="20"/>
                <w:lang w:val="uk-UA" w:eastAsia="en-US"/>
              </w:rPr>
              <w:t>(підпункт 6 пункту 47 Особливостей)</w:t>
            </w:r>
          </w:p>
        </w:tc>
        <w:tc>
          <w:tcPr>
            <w:tcW w:w="436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1E0235" w:rsidRPr="00F92575" w:rsidRDefault="001E0235" w:rsidP="005015BA">
            <w:pPr>
              <w:jc w:val="both"/>
              <w:rPr>
                <w:sz w:val="20"/>
                <w:szCs w:val="20"/>
                <w:lang w:val="uk-UA" w:eastAsia="en-US"/>
              </w:rPr>
            </w:pPr>
            <w:r w:rsidRPr="009A366B">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9A366B">
              <w:rPr>
                <w:sz w:val="20"/>
                <w:szCs w:val="20"/>
                <w:lang w:val="uk-UA" w:eastAsia="en-US"/>
              </w:rPr>
              <w:t>тридцятиденної</w:t>
            </w:r>
            <w:proofErr w:type="spellEnd"/>
            <w:r w:rsidRPr="009A366B">
              <w:rPr>
                <w:sz w:val="20"/>
                <w:szCs w:val="20"/>
                <w:lang w:val="uk-UA" w:eastAsia="en-US"/>
              </w:rPr>
              <w:t xml:space="preserve"> давнини від дати подання документа. </w:t>
            </w:r>
            <w:r w:rsidRPr="00A968AF">
              <w:rPr>
                <w:sz w:val="20"/>
                <w:szCs w:val="20"/>
                <w:lang w:val="uk-UA" w:eastAsia="en-US"/>
              </w:rPr>
              <w:t>.</w:t>
            </w:r>
            <w:r w:rsidRPr="00F92575">
              <w:rPr>
                <w:sz w:val="20"/>
                <w:szCs w:val="20"/>
                <w:lang w:val="uk-UA" w:eastAsia="en-US"/>
              </w:rPr>
              <w:t> </w:t>
            </w:r>
          </w:p>
        </w:tc>
      </w:tr>
      <w:tr w:rsidR="001E0235" w:rsidRPr="007F1BF3" w:rsidTr="00F92575">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F92575">
            <w:pPr>
              <w:ind w:left="100"/>
              <w:jc w:val="center"/>
              <w:rPr>
                <w:sz w:val="20"/>
                <w:szCs w:val="20"/>
                <w:lang w:val="uk-UA" w:eastAsia="en-US"/>
              </w:rPr>
            </w:pPr>
            <w:r>
              <w:rPr>
                <w:sz w:val="20"/>
                <w:szCs w:val="20"/>
                <w:lang w:val="uk-UA" w:eastAsia="en-US"/>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F92575">
            <w:pPr>
              <w:ind w:left="100"/>
              <w:jc w:val="both"/>
              <w:rPr>
                <w:sz w:val="20"/>
                <w:szCs w:val="20"/>
                <w:lang w:val="uk-UA" w:eastAsia="en-US"/>
              </w:rPr>
            </w:pPr>
            <w:r>
              <w:rPr>
                <w:sz w:val="20"/>
                <w:szCs w:val="20"/>
                <w:lang w:val="uk-UA" w:eastAsia="en-US"/>
              </w:rPr>
              <w:t>К</w:t>
            </w:r>
            <w:r w:rsidRPr="00D03D00">
              <w:rPr>
                <w:sz w:val="20"/>
                <w:szCs w:val="20"/>
                <w:lang w:val="uk-UA" w:eastAsia="en-US"/>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44 Особливостей)</w:t>
            </w:r>
          </w:p>
        </w:tc>
        <w:tc>
          <w:tcPr>
            <w:tcW w:w="4362" w:type="dxa"/>
            <w:vMerge/>
            <w:tcBorders>
              <w:top w:val="single" w:sz="8" w:space="0" w:color="000000"/>
              <w:left w:val="single" w:sz="8" w:space="0" w:color="000000"/>
              <w:bottom w:val="nil"/>
              <w:right w:val="single" w:sz="8" w:space="0" w:color="000000"/>
            </w:tcBorders>
            <w:vAlign w:val="center"/>
            <w:hideMark/>
          </w:tcPr>
          <w:p w:rsidR="001E0235" w:rsidRPr="00F92575" w:rsidRDefault="001E0235" w:rsidP="00F92575">
            <w:pPr>
              <w:spacing w:line="259" w:lineRule="auto"/>
              <w:rPr>
                <w:sz w:val="20"/>
                <w:szCs w:val="20"/>
                <w:lang w:val="uk-UA" w:eastAsia="en-US"/>
              </w:rPr>
            </w:pPr>
          </w:p>
        </w:tc>
      </w:tr>
      <w:tr w:rsidR="001E0235" w:rsidRPr="007F1BF3" w:rsidTr="00F92575">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center"/>
              <w:rPr>
                <w:sz w:val="20"/>
                <w:szCs w:val="20"/>
                <w:lang w:val="uk-UA" w:eastAsia="en-US"/>
              </w:rPr>
            </w:pPr>
            <w:r>
              <w:rPr>
                <w:sz w:val="20"/>
                <w:szCs w:val="20"/>
                <w:lang w:val="uk-UA" w:eastAsia="en-US"/>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9A366B" w:rsidRDefault="001E0235" w:rsidP="005015BA">
            <w:pPr>
              <w:ind w:left="100"/>
              <w:jc w:val="both"/>
              <w:rPr>
                <w:sz w:val="20"/>
                <w:szCs w:val="20"/>
                <w:lang w:val="uk-UA" w:eastAsia="en-US"/>
              </w:rPr>
            </w:pPr>
            <w:r w:rsidRPr="009A366B">
              <w:rPr>
                <w:sz w:val="20"/>
                <w:szCs w:val="20"/>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9A366B">
              <w:rPr>
                <w:sz w:val="20"/>
                <w:szCs w:val="20"/>
                <w:lang w:val="uk-UA" w:eastAsia="en-US"/>
              </w:rPr>
              <w:lastRenderedPageBreak/>
              <w:t>збитків - протягом трьох років з дати дострокового розірвання такого договору</w:t>
            </w:r>
          </w:p>
          <w:p w:rsidR="001E0235" w:rsidRPr="00F92575" w:rsidRDefault="001E0235" w:rsidP="005015BA">
            <w:pPr>
              <w:ind w:left="100"/>
              <w:jc w:val="both"/>
              <w:rPr>
                <w:sz w:val="20"/>
                <w:szCs w:val="20"/>
                <w:lang w:val="uk-UA" w:eastAsia="en-US"/>
              </w:rPr>
            </w:pPr>
            <w:r w:rsidRPr="009A366B">
              <w:rPr>
                <w:sz w:val="20"/>
                <w:szCs w:val="20"/>
                <w:lang w:val="uk-UA" w:eastAsia="en-US"/>
              </w:rPr>
              <w:t>(абзац 14 пункту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40" w:right="140"/>
              <w:jc w:val="both"/>
              <w:rPr>
                <w:sz w:val="20"/>
                <w:szCs w:val="20"/>
                <w:lang w:val="uk-UA" w:eastAsia="en-US"/>
              </w:rPr>
            </w:pPr>
            <w:r w:rsidRPr="002C2AF9">
              <w:rPr>
                <w:b/>
                <w:i/>
                <w:sz w:val="20"/>
                <w:szCs w:val="20"/>
                <w:lang w:val="uk-UA" w:eastAsia="en-US"/>
              </w:rPr>
              <w:lastRenderedPageBreak/>
              <w:t>Довідка в довільній формі</w:t>
            </w:r>
            <w:r w:rsidRPr="002C2AF9">
              <w:rPr>
                <w:sz w:val="20"/>
                <w:szCs w:val="20"/>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2C2AF9">
              <w:rPr>
                <w:sz w:val="20"/>
                <w:szCs w:val="20"/>
                <w:lang w:val="uk-UA" w:eastAsia="en-US"/>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1639C" w:rsidRPr="0051639C" w:rsidRDefault="0051639C" w:rsidP="0051639C">
      <w:pPr>
        <w:spacing w:before="240"/>
        <w:jc w:val="center"/>
        <w:rPr>
          <w:b/>
          <w:sz w:val="20"/>
          <w:szCs w:val="20"/>
          <w:lang w:val="uk-UA" w:eastAsia="en-US"/>
        </w:rPr>
      </w:pPr>
      <w:r>
        <w:rPr>
          <w:b/>
          <w:sz w:val="20"/>
          <w:szCs w:val="20"/>
          <w:lang w:val="uk-UA" w:eastAsia="en-US"/>
        </w:rPr>
        <w:lastRenderedPageBreak/>
        <w:t>2</w:t>
      </w:r>
      <w:r w:rsidRPr="0051639C">
        <w:rPr>
          <w:b/>
          <w:sz w:val="20"/>
          <w:szCs w:val="20"/>
          <w:lang w:val="uk-UA" w:eastAsia="en-US"/>
        </w:rPr>
        <w:t>.2.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748"/>
        <w:gridCol w:w="4504"/>
      </w:tblGrid>
      <w:tr w:rsidR="00865900" w:rsidRPr="0051639C" w:rsidTr="0051639C">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F36C71" w:rsidRDefault="00865900" w:rsidP="005015BA">
            <w:pPr>
              <w:ind w:left="100"/>
              <w:jc w:val="center"/>
              <w:rPr>
                <w:b/>
                <w:sz w:val="20"/>
                <w:szCs w:val="20"/>
                <w:lang w:val="uk-UA" w:eastAsia="en-US"/>
              </w:rPr>
            </w:pPr>
            <w:r w:rsidRPr="00F36C71">
              <w:rPr>
                <w:b/>
                <w:sz w:val="20"/>
                <w:szCs w:val="20"/>
                <w:lang w:val="uk-UA" w:eastAsia="en-US"/>
              </w:rPr>
              <w:t>№</w:t>
            </w:r>
          </w:p>
          <w:p w:rsidR="00865900" w:rsidRPr="00F36C71" w:rsidRDefault="00865900" w:rsidP="005015BA">
            <w:pPr>
              <w:ind w:left="100"/>
              <w:jc w:val="center"/>
              <w:rPr>
                <w:b/>
                <w:sz w:val="20"/>
                <w:szCs w:val="20"/>
                <w:lang w:val="uk-UA" w:eastAsia="en-US"/>
              </w:rPr>
            </w:pPr>
            <w:r w:rsidRPr="00F36C71">
              <w:rPr>
                <w:b/>
                <w:sz w:val="20"/>
                <w:szCs w:val="20"/>
                <w:lang w:val="uk-UA" w:eastAsia="en-US"/>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5900" w:rsidRPr="00F36C71" w:rsidRDefault="00865900" w:rsidP="005015BA">
            <w:pPr>
              <w:ind w:left="100"/>
              <w:jc w:val="both"/>
              <w:rPr>
                <w:b/>
                <w:sz w:val="20"/>
                <w:szCs w:val="20"/>
                <w:lang w:val="uk-UA" w:eastAsia="en-US"/>
              </w:rPr>
            </w:pPr>
            <w:r w:rsidRPr="006329B4">
              <w:rPr>
                <w:b/>
                <w:sz w:val="20"/>
                <w:szCs w:val="20"/>
                <w:lang w:val="uk-UA" w:eastAsia="en-US"/>
              </w:rPr>
              <w:t>Вимоги згідно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F36C71" w:rsidRDefault="00865900" w:rsidP="005015BA">
            <w:pPr>
              <w:ind w:left="100"/>
              <w:jc w:val="both"/>
              <w:rPr>
                <w:b/>
                <w:sz w:val="20"/>
                <w:szCs w:val="20"/>
                <w:lang w:val="uk-UA" w:eastAsia="en-US"/>
              </w:rPr>
            </w:pPr>
            <w:r w:rsidRPr="006329B4">
              <w:rPr>
                <w:b/>
                <w:sz w:val="20"/>
                <w:szCs w:val="20"/>
                <w:lang w:val="uk-UA" w:eastAsia="en-US"/>
              </w:rPr>
              <w:t>Переможець торгів на виконання вимоги п.47 Особливостей (підтвердження відсутності підстав) повинен надати таку інформацію:</w:t>
            </w:r>
          </w:p>
        </w:tc>
      </w:tr>
      <w:tr w:rsidR="00865900" w:rsidRPr="007F1BF3" w:rsidTr="0051639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left="100"/>
              <w:jc w:val="center"/>
              <w:rPr>
                <w:sz w:val="20"/>
                <w:szCs w:val="20"/>
                <w:lang w:val="uk-UA" w:eastAsia="en-US"/>
              </w:rPr>
            </w:pPr>
            <w:r w:rsidRPr="0051639C">
              <w:rPr>
                <w:sz w:val="20"/>
                <w:szCs w:val="20"/>
                <w:lang w:val="uk-UA" w:eastAsia="en-US"/>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4C74AC" w:rsidRDefault="00865900" w:rsidP="005015BA">
            <w:pPr>
              <w:ind w:left="140" w:right="140"/>
              <w:jc w:val="both"/>
              <w:rPr>
                <w:sz w:val="20"/>
                <w:szCs w:val="20"/>
                <w:lang w:val="uk-UA" w:eastAsia="en-US"/>
              </w:rPr>
            </w:pPr>
            <w:r>
              <w:rPr>
                <w:sz w:val="20"/>
                <w:szCs w:val="20"/>
                <w:lang w:val="uk-UA" w:eastAsia="en-US"/>
              </w:rPr>
              <w:t>Ф</w:t>
            </w:r>
            <w:r w:rsidRPr="004C74AC">
              <w:rPr>
                <w:sz w:val="20"/>
                <w:szCs w:val="20"/>
                <w:lang w:val="uk-UA" w:eastAsia="en-US"/>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5900" w:rsidRPr="0051639C" w:rsidRDefault="00865900" w:rsidP="005015BA">
            <w:pPr>
              <w:ind w:left="100"/>
              <w:jc w:val="both"/>
              <w:rPr>
                <w:sz w:val="20"/>
                <w:szCs w:val="20"/>
                <w:lang w:val="uk-UA" w:eastAsia="en-US"/>
              </w:rPr>
            </w:pPr>
            <w:r w:rsidRPr="004C74AC">
              <w:rPr>
                <w:sz w:val="20"/>
                <w:szCs w:val="20"/>
                <w:lang w:val="uk-UA" w:eastAsia="en-US"/>
              </w:rPr>
              <w:t>(підпункт 3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right="140"/>
              <w:jc w:val="both"/>
              <w:rPr>
                <w:sz w:val="20"/>
                <w:szCs w:val="20"/>
                <w:lang w:val="uk-UA" w:eastAsia="en-US"/>
              </w:rPr>
            </w:pPr>
            <w:r w:rsidRPr="000F3CBD">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3CBD">
              <w:rPr>
                <w:sz w:val="20"/>
                <w:szCs w:val="20"/>
                <w:lang w:val="uk-UA" w:eastAsia="en-US"/>
              </w:rPr>
              <w:t>вебресурсі</w:t>
            </w:r>
            <w:proofErr w:type="spellEnd"/>
            <w:r w:rsidRPr="000F3CBD">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5900" w:rsidRPr="0051639C" w:rsidTr="005163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left="100"/>
              <w:jc w:val="center"/>
              <w:rPr>
                <w:sz w:val="20"/>
                <w:szCs w:val="20"/>
                <w:lang w:val="uk-UA" w:eastAsia="en-US"/>
              </w:rPr>
            </w:pPr>
            <w:r w:rsidRPr="0051639C">
              <w:rPr>
                <w:sz w:val="20"/>
                <w:szCs w:val="20"/>
                <w:lang w:val="uk-UA" w:eastAsia="en-US"/>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4C74AC" w:rsidRDefault="00865900" w:rsidP="005015BA">
            <w:pPr>
              <w:ind w:right="140"/>
              <w:jc w:val="both"/>
              <w:rPr>
                <w:sz w:val="20"/>
                <w:szCs w:val="20"/>
                <w:lang w:val="uk-UA" w:eastAsia="en-US"/>
              </w:rPr>
            </w:pPr>
            <w:r>
              <w:rPr>
                <w:sz w:val="20"/>
                <w:szCs w:val="20"/>
                <w:lang w:val="uk-UA" w:eastAsia="en-US"/>
              </w:rPr>
              <w:t>Ф</w:t>
            </w:r>
            <w:r w:rsidRPr="004C74AC">
              <w:rPr>
                <w:sz w:val="20"/>
                <w:szCs w:val="20"/>
                <w:lang w:val="uk-UA" w:eastAsia="en-US"/>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5900" w:rsidRPr="0051639C" w:rsidRDefault="00865900" w:rsidP="005015BA">
            <w:pPr>
              <w:ind w:right="140"/>
              <w:jc w:val="both"/>
              <w:rPr>
                <w:sz w:val="20"/>
                <w:szCs w:val="20"/>
                <w:lang w:val="uk-UA" w:eastAsia="en-US"/>
              </w:rPr>
            </w:pPr>
            <w:r w:rsidRPr="004C74AC">
              <w:rPr>
                <w:sz w:val="20"/>
                <w:szCs w:val="20"/>
                <w:lang w:val="uk-UA" w:eastAsia="en-US"/>
              </w:rPr>
              <w:t> (підпункт 5 пункту 47 Особливостей)</w:t>
            </w:r>
          </w:p>
        </w:tc>
        <w:tc>
          <w:tcPr>
            <w:tcW w:w="450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865900" w:rsidRPr="0051639C" w:rsidRDefault="00865900" w:rsidP="005015BA">
            <w:pPr>
              <w:jc w:val="both"/>
              <w:rPr>
                <w:sz w:val="20"/>
                <w:szCs w:val="20"/>
                <w:lang w:val="uk-UA" w:eastAsia="en-US"/>
              </w:rPr>
            </w:pPr>
            <w:r w:rsidRPr="000F3CBD">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3CBD">
              <w:rPr>
                <w:sz w:val="20"/>
                <w:szCs w:val="20"/>
                <w:lang w:val="uk-UA" w:eastAsia="en-US"/>
              </w:rPr>
              <w:t>тридцятиденної</w:t>
            </w:r>
            <w:proofErr w:type="spellEnd"/>
            <w:r w:rsidRPr="000F3CBD">
              <w:rPr>
                <w:sz w:val="20"/>
                <w:szCs w:val="20"/>
                <w:lang w:val="uk-UA" w:eastAsia="en-US"/>
              </w:rPr>
              <w:t xml:space="preserve"> давнини від дати подання документа.</w:t>
            </w:r>
          </w:p>
        </w:tc>
      </w:tr>
      <w:tr w:rsidR="00865900" w:rsidRPr="0051639C" w:rsidTr="0051639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1639C">
            <w:pPr>
              <w:ind w:left="100"/>
              <w:jc w:val="center"/>
              <w:rPr>
                <w:sz w:val="20"/>
                <w:szCs w:val="20"/>
                <w:lang w:val="uk-UA" w:eastAsia="en-US"/>
              </w:rPr>
            </w:pPr>
            <w:r>
              <w:rPr>
                <w:sz w:val="20"/>
                <w:szCs w:val="20"/>
                <w:lang w:val="uk-UA" w:eastAsia="en-US"/>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2D3398" w:rsidRDefault="00865900" w:rsidP="005015BA">
            <w:pPr>
              <w:ind w:left="100"/>
              <w:jc w:val="both"/>
              <w:rPr>
                <w:sz w:val="20"/>
                <w:szCs w:val="20"/>
                <w:lang w:val="uk-UA" w:eastAsia="en-US"/>
              </w:rPr>
            </w:pPr>
            <w:r>
              <w:rPr>
                <w:sz w:val="20"/>
                <w:szCs w:val="20"/>
                <w:lang w:val="uk-UA" w:eastAsia="en-US"/>
              </w:rPr>
              <w:t>Ф</w:t>
            </w:r>
            <w:r w:rsidRPr="002D3398">
              <w:rPr>
                <w:sz w:val="20"/>
                <w:szCs w:val="20"/>
                <w:lang w:val="uk-UA" w:eastAsia="en-US"/>
              </w:rPr>
              <w:t xml:space="preserve">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865900" w:rsidRPr="0051639C" w:rsidRDefault="00865900" w:rsidP="00F8334D">
            <w:pPr>
              <w:ind w:left="100"/>
              <w:jc w:val="both"/>
              <w:rPr>
                <w:sz w:val="20"/>
                <w:szCs w:val="20"/>
                <w:lang w:val="uk-UA" w:eastAsia="en-US"/>
              </w:rPr>
            </w:pPr>
            <w:r w:rsidRPr="002D3398">
              <w:rPr>
                <w:sz w:val="20"/>
                <w:szCs w:val="20"/>
                <w:lang w:val="uk-UA" w:eastAsia="en-US"/>
              </w:rPr>
              <w:t>(підпункт 12 пункту 47 Особливостей)</w:t>
            </w:r>
          </w:p>
        </w:tc>
        <w:tc>
          <w:tcPr>
            <w:tcW w:w="4504" w:type="dxa"/>
            <w:vMerge/>
            <w:tcBorders>
              <w:top w:val="single" w:sz="8" w:space="0" w:color="000000"/>
              <w:left w:val="single" w:sz="8" w:space="0" w:color="000000"/>
              <w:bottom w:val="nil"/>
              <w:right w:val="single" w:sz="8" w:space="0" w:color="000000"/>
            </w:tcBorders>
            <w:vAlign w:val="center"/>
            <w:hideMark/>
          </w:tcPr>
          <w:p w:rsidR="00865900" w:rsidRPr="0051639C" w:rsidRDefault="00865900" w:rsidP="0051639C">
            <w:pPr>
              <w:spacing w:line="259" w:lineRule="auto"/>
              <w:rPr>
                <w:sz w:val="20"/>
                <w:szCs w:val="20"/>
                <w:lang w:val="uk-UA" w:eastAsia="en-US"/>
              </w:rPr>
            </w:pPr>
          </w:p>
        </w:tc>
      </w:tr>
      <w:tr w:rsidR="00865900" w:rsidRPr="007F1BF3" w:rsidTr="005163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left="100"/>
              <w:jc w:val="center"/>
              <w:rPr>
                <w:sz w:val="20"/>
                <w:szCs w:val="20"/>
                <w:lang w:val="uk-UA" w:eastAsia="en-US"/>
              </w:rPr>
            </w:pPr>
            <w:r>
              <w:rPr>
                <w:sz w:val="20"/>
                <w:szCs w:val="20"/>
                <w:lang w:val="uk-UA" w:eastAsia="en-US"/>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1E531D" w:rsidRDefault="00865900" w:rsidP="005015BA">
            <w:pPr>
              <w:ind w:left="100"/>
              <w:jc w:val="both"/>
              <w:rPr>
                <w:sz w:val="20"/>
                <w:szCs w:val="20"/>
                <w:lang w:val="uk-UA" w:eastAsia="en-US"/>
              </w:rPr>
            </w:pPr>
            <w:r w:rsidRPr="001E531D">
              <w:rPr>
                <w:sz w:val="20"/>
                <w:szCs w:val="20"/>
                <w:lang w:val="uk-UA" w:eastAsia="en-U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5900" w:rsidRPr="0051639C" w:rsidRDefault="00865900" w:rsidP="005015BA">
            <w:pPr>
              <w:ind w:left="100"/>
              <w:jc w:val="both"/>
              <w:rPr>
                <w:sz w:val="20"/>
                <w:szCs w:val="20"/>
                <w:lang w:val="uk-UA" w:eastAsia="en-US"/>
              </w:rPr>
            </w:pPr>
            <w:r w:rsidRPr="001E531D">
              <w:rPr>
                <w:sz w:val="20"/>
                <w:szCs w:val="20"/>
                <w:lang w:val="uk-UA" w:eastAsia="en-US"/>
              </w:rPr>
              <w:t>(абзац 14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left="140" w:right="140"/>
              <w:jc w:val="both"/>
              <w:rPr>
                <w:sz w:val="20"/>
                <w:szCs w:val="20"/>
                <w:lang w:val="uk-UA" w:eastAsia="en-US"/>
              </w:rPr>
            </w:pPr>
            <w:r w:rsidRPr="000F3CBD">
              <w:rPr>
                <w:b/>
                <w:i/>
                <w:sz w:val="20"/>
                <w:szCs w:val="20"/>
                <w:lang w:val="uk-UA" w:eastAsia="en-US"/>
              </w:rPr>
              <w:t>Довідка в довільній формі</w:t>
            </w:r>
            <w:r w:rsidRPr="000F3CBD">
              <w:rPr>
                <w:sz w:val="20"/>
                <w:szCs w:val="20"/>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92D19" w:rsidRPr="00BF610C" w:rsidRDefault="00E92D19" w:rsidP="00E92D19">
      <w:pPr>
        <w:widowControl w:val="0"/>
        <w:tabs>
          <w:tab w:val="left" w:pos="1080"/>
        </w:tabs>
        <w:jc w:val="center"/>
        <w:rPr>
          <w:b/>
          <w:noProof/>
          <w:sz w:val="22"/>
          <w:szCs w:val="22"/>
          <w:lang w:val="uk-UA"/>
        </w:rPr>
      </w:pPr>
    </w:p>
    <w:p w:rsidR="00875E29" w:rsidRPr="00875E29" w:rsidRDefault="00875E29" w:rsidP="00875E29">
      <w:pPr>
        <w:shd w:val="clear" w:color="auto" w:fill="FFFFFF"/>
        <w:jc w:val="center"/>
        <w:rPr>
          <w:b/>
          <w:szCs w:val="20"/>
          <w:lang w:val="uk-UA" w:eastAsia="en-US"/>
        </w:rPr>
      </w:pPr>
      <w:r w:rsidRPr="00875E29">
        <w:rPr>
          <w:b/>
          <w:szCs w:val="20"/>
          <w:lang w:val="uk-UA" w:eastAsia="en-US"/>
        </w:rPr>
        <w:t>Інша інформація встановлена відповідно до законодавства (для УЧАСНИКІВ — юридичних осіб, фізичних осіб та фізичних осіб — підприємців).</w:t>
      </w:r>
    </w:p>
    <w:p w:rsidR="00875E29" w:rsidRPr="00875E29" w:rsidRDefault="00875E29" w:rsidP="00875E29">
      <w:pPr>
        <w:shd w:val="clear" w:color="auto" w:fill="FFFFFF"/>
        <w:jc w:val="center"/>
        <w:rPr>
          <w:b/>
          <w:szCs w:val="20"/>
          <w:lang w:val="uk-UA" w:eastAsia="en-US"/>
        </w:rPr>
      </w:pPr>
    </w:p>
    <w:tbl>
      <w:tblPr>
        <w:tblW w:w="9839" w:type="dxa"/>
        <w:tblInd w:w="-100" w:type="dxa"/>
        <w:tblLayout w:type="fixed"/>
        <w:tblLook w:val="0400" w:firstRow="0" w:lastRow="0" w:firstColumn="0" w:lastColumn="0" w:noHBand="0" w:noVBand="1"/>
      </w:tblPr>
      <w:tblGrid>
        <w:gridCol w:w="400"/>
        <w:gridCol w:w="9439"/>
      </w:tblGrid>
      <w:tr w:rsidR="00875E29" w:rsidRPr="00875E29" w:rsidTr="00875E29">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5E29" w:rsidRPr="00875E29" w:rsidRDefault="00875E29" w:rsidP="00875E29">
            <w:pPr>
              <w:ind w:left="100"/>
              <w:jc w:val="center"/>
              <w:rPr>
                <w:sz w:val="20"/>
                <w:szCs w:val="20"/>
                <w:lang w:val="uk-UA" w:eastAsia="en-US"/>
              </w:rPr>
            </w:pPr>
            <w:r w:rsidRPr="00875E29">
              <w:rPr>
                <w:sz w:val="20"/>
                <w:szCs w:val="20"/>
                <w:lang w:val="uk-UA" w:eastAsia="en-US"/>
              </w:rPr>
              <w:t>Інші документи від Учасника:</w:t>
            </w:r>
          </w:p>
        </w:tc>
      </w:tr>
      <w:tr w:rsidR="00875E29" w:rsidRPr="007F1BF3" w:rsidTr="00875E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ind w:left="100"/>
              <w:rPr>
                <w:sz w:val="20"/>
                <w:szCs w:val="20"/>
                <w:lang w:val="uk-UA" w:eastAsia="en-US"/>
              </w:rPr>
            </w:pPr>
            <w:r w:rsidRPr="00875E29">
              <w:rPr>
                <w:sz w:val="20"/>
                <w:szCs w:val="20"/>
                <w:lang w:val="uk-UA" w:eastAsia="en-US"/>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B84AB9" w:rsidP="00875E29">
            <w:pPr>
              <w:ind w:left="100"/>
              <w:jc w:val="both"/>
              <w:rPr>
                <w:sz w:val="20"/>
                <w:szCs w:val="20"/>
                <w:lang w:val="uk-UA" w:eastAsia="en-US"/>
              </w:rPr>
            </w:pPr>
            <w:r w:rsidRPr="00B84AB9">
              <w:rPr>
                <w:sz w:val="20"/>
                <w:szCs w:val="20"/>
                <w:lang w:val="uk-UA"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75E29" w:rsidRPr="00875E29"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spacing w:before="240"/>
              <w:ind w:left="100"/>
              <w:rPr>
                <w:sz w:val="20"/>
                <w:szCs w:val="20"/>
                <w:lang w:val="uk-UA" w:eastAsia="en-US"/>
              </w:rPr>
            </w:pPr>
            <w:r w:rsidRPr="00875E29">
              <w:rPr>
                <w:sz w:val="20"/>
                <w:szCs w:val="20"/>
                <w:lang w:val="uk-UA" w:eastAsia="en-US"/>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B84AB9" w:rsidP="00875E29">
            <w:pPr>
              <w:ind w:left="100" w:right="120" w:hanging="20"/>
              <w:jc w:val="both"/>
              <w:rPr>
                <w:sz w:val="20"/>
                <w:szCs w:val="20"/>
                <w:lang w:val="uk-UA" w:eastAsia="en-US"/>
              </w:rPr>
            </w:pPr>
            <w:r w:rsidRPr="00B84AB9">
              <w:rPr>
                <w:sz w:val="20"/>
                <w:szCs w:val="20"/>
                <w:lang w:val="uk-UA"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84AB9">
              <w:rPr>
                <w:i/>
                <w:sz w:val="20"/>
                <w:szCs w:val="20"/>
                <w:lang w:val="uk-UA" w:eastAsia="en-US"/>
              </w:rPr>
              <w:t>Замість довідки довільної форми учасник може надати чинну ліцензію або документ дозвільного характеру</w:t>
            </w:r>
            <w:r w:rsidR="00875E29" w:rsidRPr="00875E29">
              <w:rPr>
                <w:i/>
                <w:sz w:val="20"/>
                <w:szCs w:val="20"/>
                <w:lang w:val="uk-UA" w:eastAsia="en-US"/>
              </w:rPr>
              <w:t>.</w:t>
            </w:r>
          </w:p>
        </w:tc>
      </w:tr>
      <w:tr w:rsidR="00875E29" w:rsidRPr="007F1BF3"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spacing w:before="240"/>
              <w:ind w:left="100"/>
              <w:rPr>
                <w:sz w:val="20"/>
                <w:szCs w:val="20"/>
                <w:lang w:val="uk-UA" w:eastAsia="en-US"/>
              </w:rPr>
            </w:pPr>
            <w:r w:rsidRPr="00875E29">
              <w:rPr>
                <w:sz w:val="20"/>
                <w:szCs w:val="20"/>
                <w:lang w:val="uk-UA" w:eastAsia="en-US"/>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AB9" w:rsidRPr="00B84AB9" w:rsidRDefault="00B84AB9" w:rsidP="00B84AB9">
            <w:pPr>
              <w:ind w:left="120" w:right="120" w:hanging="20"/>
              <w:jc w:val="both"/>
              <w:rPr>
                <w:sz w:val="20"/>
                <w:szCs w:val="20"/>
                <w:lang w:val="uk-UA" w:eastAsia="en-US"/>
              </w:rPr>
            </w:pPr>
            <w:r w:rsidRPr="00B84AB9">
              <w:rPr>
                <w:sz w:val="20"/>
                <w:szCs w:val="20"/>
                <w:lang w:val="uk-UA" w:eastAsia="en-US"/>
              </w:rPr>
              <w:t xml:space="preserve">Довідка, складена в довільній формі, яка містить інформацію про засновника та кінцевого </w:t>
            </w:r>
            <w:proofErr w:type="spellStart"/>
            <w:r w:rsidRPr="00B84AB9">
              <w:rPr>
                <w:sz w:val="20"/>
                <w:szCs w:val="20"/>
                <w:lang w:val="uk-UA" w:eastAsia="en-US"/>
              </w:rPr>
              <w:t>бенефіціарного</w:t>
            </w:r>
            <w:proofErr w:type="spellEnd"/>
            <w:r w:rsidRPr="00B84AB9">
              <w:rPr>
                <w:sz w:val="20"/>
                <w:szCs w:val="20"/>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84AB9">
              <w:rPr>
                <w:sz w:val="20"/>
                <w:szCs w:val="20"/>
                <w:lang w:val="uk-UA" w:eastAsia="en-US"/>
              </w:rPr>
              <w:t>бенефіціарного</w:t>
            </w:r>
            <w:proofErr w:type="spellEnd"/>
            <w:r w:rsidRPr="00B84AB9">
              <w:rPr>
                <w:sz w:val="20"/>
                <w:szCs w:val="20"/>
                <w:lang w:val="uk-UA" w:eastAsia="en-US"/>
              </w:rPr>
              <w:t xml:space="preserve"> власника, адреса його місця проживання та громадянство.</w:t>
            </w:r>
          </w:p>
          <w:p w:rsidR="00B84AB9" w:rsidRPr="00B84AB9" w:rsidRDefault="00B84AB9" w:rsidP="00B84AB9">
            <w:pPr>
              <w:ind w:left="120" w:right="120" w:hanging="20"/>
              <w:jc w:val="both"/>
              <w:rPr>
                <w:i/>
                <w:sz w:val="20"/>
                <w:szCs w:val="20"/>
                <w:lang w:val="uk-UA" w:eastAsia="en-US"/>
              </w:rPr>
            </w:pPr>
            <w:r w:rsidRPr="00B84AB9">
              <w:rPr>
                <w:i/>
                <w:sz w:val="20"/>
                <w:szCs w:val="20"/>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84AB9">
              <w:rPr>
                <w:i/>
                <w:sz w:val="20"/>
                <w:szCs w:val="20"/>
                <w:lang w:val="uk-UA" w:eastAsia="en-US"/>
              </w:rPr>
              <w:t>бенефіціарного</w:t>
            </w:r>
            <w:proofErr w:type="spellEnd"/>
            <w:r w:rsidRPr="00B84AB9">
              <w:rPr>
                <w:i/>
                <w:sz w:val="20"/>
                <w:szCs w:val="20"/>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B84AB9" w:rsidRPr="00B84AB9" w:rsidRDefault="00B84AB9" w:rsidP="00B84AB9">
            <w:pPr>
              <w:ind w:left="120" w:right="120" w:hanging="20"/>
              <w:jc w:val="both"/>
              <w:rPr>
                <w:sz w:val="20"/>
                <w:szCs w:val="20"/>
                <w:lang w:val="uk-UA" w:eastAsia="en-US"/>
              </w:rPr>
            </w:pPr>
            <w:r w:rsidRPr="00B84AB9">
              <w:rPr>
                <w:sz w:val="20"/>
                <w:szCs w:val="20"/>
                <w:lang w:val="uk-UA" w:eastAsia="en-US"/>
              </w:rPr>
              <w:t xml:space="preserve">У разі якщо учасник або його кінцевий </w:t>
            </w:r>
            <w:proofErr w:type="spellStart"/>
            <w:r w:rsidRPr="00B84AB9">
              <w:rPr>
                <w:sz w:val="20"/>
                <w:szCs w:val="20"/>
                <w:lang w:val="uk-UA" w:eastAsia="en-US"/>
              </w:rPr>
              <w:t>бенефіціарний</w:t>
            </w:r>
            <w:proofErr w:type="spellEnd"/>
            <w:r w:rsidRPr="00B84AB9">
              <w:rPr>
                <w:sz w:val="20"/>
                <w:szCs w:val="20"/>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84AB9" w:rsidRPr="00B84AB9" w:rsidRDefault="00B84AB9" w:rsidP="00B84AB9">
            <w:pPr>
              <w:numPr>
                <w:ilvl w:val="0"/>
                <w:numId w:val="2"/>
              </w:numPr>
              <w:ind w:right="120"/>
              <w:jc w:val="both"/>
              <w:rPr>
                <w:sz w:val="20"/>
                <w:szCs w:val="20"/>
                <w:lang w:val="uk-UA" w:eastAsia="en-US"/>
              </w:rPr>
            </w:pPr>
            <w:r w:rsidRPr="00B84AB9">
              <w:rPr>
                <w:sz w:val="20"/>
                <w:szCs w:val="20"/>
                <w:lang w:val="uk-UA"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5E29" w:rsidRPr="00875E29" w:rsidRDefault="00B84AB9" w:rsidP="00B84AB9">
            <w:pPr>
              <w:ind w:left="100" w:right="120" w:hanging="20"/>
              <w:jc w:val="both"/>
              <w:rPr>
                <w:sz w:val="20"/>
                <w:szCs w:val="20"/>
                <w:lang w:val="uk-UA" w:eastAsia="en-US"/>
              </w:rPr>
            </w:pPr>
            <w:r w:rsidRPr="00B84AB9">
              <w:rPr>
                <w:i/>
                <w:sz w:val="20"/>
                <w:szCs w:val="20"/>
                <w:lang w:val="uk-UA" w:eastAsia="en-US"/>
              </w:rPr>
              <w:t xml:space="preserve">або </w:t>
            </w:r>
            <w:r w:rsidRPr="00B84AB9">
              <w:rPr>
                <w:sz w:val="20"/>
                <w:szCs w:val="20"/>
                <w:lang w:val="uk-UA" w:eastAsia="en-US"/>
              </w:rPr>
              <w:t xml:space="preserve">посвідчення біженця чи документ, що підтверджує надання притулку в Україні, </w:t>
            </w:r>
            <w:r w:rsidRPr="00B84AB9">
              <w:rPr>
                <w:i/>
                <w:sz w:val="20"/>
                <w:szCs w:val="20"/>
                <w:lang w:val="uk-UA" w:eastAsia="en-US"/>
              </w:rPr>
              <w:t xml:space="preserve">або </w:t>
            </w:r>
            <w:r w:rsidRPr="00B84AB9">
              <w:rPr>
                <w:sz w:val="20"/>
                <w:szCs w:val="20"/>
                <w:lang w:val="uk-UA" w:eastAsia="en-US"/>
              </w:rPr>
              <w:t xml:space="preserve"> посвідчення особи, яка потребує додаткового захисту в Україні,  </w:t>
            </w:r>
            <w:r w:rsidRPr="00B84AB9">
              <w:rPr>
                <w:i/>
                <w:sz w:val="20"/>
                <w:szCs w:val="20"/>
                <w:lang w:val="uk-UA" w:eastAsia="en-US"/>
              </w:rPr>
              <w:t xml:space="preserve">або </w:t>
            </w:r>
            <w:r w:rsidRPr="00B84AB9">
              <w:rPr>
                <w:sz w:val="20"/>
                <w:szCs w:val="20"/>
                <w:lang w:val="uk-UA" w:eastAsia="en-US"/>
              </w:rPr>
              <w:t xml:space="preserve">посвідчення особи, якій надано тимчасовий захист в Україні,  </w:t>
            </w:r>
            <w:r w:rsidRPr="00B84AB9">
              <w:rPr>
                <w:i/>
                <w:sz w:val="20"/>
                <w:szCs w:val="20"/>
                <w:lang w:val="uk-UA" w:eastAsia="en-US"/>
              </w:rPr>
              <w:t xml:space="preserve">або </w:t>
            </w:r>
            <w:r w:rsidRPr="00B84AB9">
              <w:rPr>
                <w:sz w:val="20"/>
                <w:szCs w:val="20"/>
                <w:lang w:val="uk-UA"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C3856" w:rsidRDefault="008C3856" w:rsidP="00E92D19">
      <w:pPr>
        <w:widowControl w:val="0"/>
        <w:autoSpaceDE w:val="0"/>
        <w:autoSpaceDN w:val="0"/>
        <w:adjustRightInd w:val="0"/>
        <w:ind w:right="-1" w:firstLine="426"/>
        <w:jc w:val="both"/>
        <w:rPr>
          <w:b/>
          <w:sz w:val="22"/>
          <w:szCs w:val="22"/>
          <w:u w:val="single"/>
          <w:lang w:val="uk-UA"/>
        </w:rPr>
      </w:pPr>
    </w:p>
    <w:p w:rsidR="008C3856" w:rsidRDefault="008C3856" w:rsidP="00E92D19">
      <w:pPr>
        <w:widowControl w:val="0"/>
        <w:autoSpaceDE w:val="0"/>
        <w:autoSpaceDN w:val="0"/>
        <w:adjustRightInd w:val="0"/>
        <w:ind w:right="-1" w:firstLine="426"/>
        <w:jc w:val="both"/>
        <w:rPr>
          <w:b/>
          <w:sz w:val="22"/>
          <w:szCs w:val="22"/>
          <w:u w:val="single"/>
          <w:lang w:val="uk-UA"/>
        </w:rPr>
      </w:pPr>
    </w:p>
    <w:p w:rsidR="00991912" w:rsidRDefault="00991912" w:rsidP="0044369D">
      <w:pPr>
        <w:widowControl w:val="0"/>
        <w:autoSpaceDE w:val="0"/>
        <w:autoSpaceDN w:val="0"/>
        <w:adjustRightInd w:val="0"/>
        <w:ind w:left="426" w:right="-1"/>
        <w:rPr>
          <w:b/>
          <w:i/>
          <w:sz w:val="22"/>
          <w:szCs w:val="22"/>
          <w:lang w:val="uk-UA"/>
        </w:rPr>
      </w:pPr>
    </w:p>
    <w:p w:rsidR="00E92D19" w:rsidRDefault="008C3856" w:rsidP="00E92D19">
      <w:pPr>
        <w:widowControl w:val="0"/>
        <w:autoSpaceDE w:val="0"/>
        <w:autoSpaceDN w:val="0"/>
        <w:adjustRightInd w:val="0"/>
        <w:ind w:right="-1" w:firstLine="426"/>
        <w:jc w:val="both"/>
        <w:rPr>
          <w:b/>
          <w:sz w:val="22"/>
          <w:szCs w:val="22"/>
          <w:lang w:val="uk-UA"/>
        </w:rPr>
      </w:pPr>
      <w:r w:rsidRPr="0044369D">
        <w:rPr>
          <w:b/>
          <w:sz w:val="22"/>
          <w:szCs w:val="22"/>
          <w:lang w:val="uk-UA"/>
        </w:rPr>
        <w:t xml:space="preserve">  </w:t>
      </w:r>
    </w:p>
    <w:p w:rsidR="00991912" w:rsidRPr="0044369D" w:rsidRDefault="00991912" w:rsidP="00E92D19">
      <w:pPr>
        <w:widowControl w:val="0"/>
        <w:autoSpaceDE w:val="0"/>
        <w:autoSpaceDN w:val="0"/>
        <w:adjustRightInd w:val="0"/>
        <w:ind w:right="-1" w:firstLine="426"/>
        <w:jc w:val="both"/>
        <w:rPr>
          <w:b/>
          <w:bCs/>
          <w:iCs/>
          <w:noProof/>
          <w:color w:val="FF0000"/>
          <w:sz w:val="22"/>
          <w:szCs w:val="22"/>
          <w:lang w:val="uk-UA" w:eastAsia="uk-UA"/>
        </w:rPr>
      </w:pPr>
    </w:p>
    <w:sectPr w:rsidR="00991912" w:rsidRPr="004436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C174D5"/>
    <w:multiLevelType w:val="hybridMultilevel"/>
    <w:tmpl w:val="EF3C7064"/>
    <w:lvl w:ilvl="0" w:tplc="9800D9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6"/>
    <w:rsid w:val="00030405"/>
    <w:rsid w:val="00054BA8"/>
    <w:rsid w:val="00073289"/>
    <w:rsid w:val="000766DE"/>
    <w:rsid w:val="00086C40"/>
    <w:rsid w:val="000934E9"/>
    <w:rsid w:val="00096B60"/>
    <w:rsid w:val="00096CFB"/>
    <w:rsid w:val="000C5B91"/>
    <w:rsid w:val="000C7F61"/>
    <w:rsid w:val="000E35E6"/>
    <w:rsid w:val="000E3BE9"/>
    <w:rsid w:val="00103E15"/>
    <w:rsid w:val="00107312"/>
    <w:rsid w:val="001136F5"/>
    <w:rsid w:val="0012354E"/>
    <w:rsid w:val="00144071"/>
    <w:rsid w:val="00151678"/>
    <w:rsid w:val="00156892"/>
    <w:rsid w:val="0016622C"/>
    <w:rsid w:val="001741C0"/>
    <w:rsid w:val="00175352"/>
    <w:rsid w:val="00175844"/>
    <w:rsid w:val="00186518"/>
    <w:rsid w:val="001A376D"/>
    <w:rsid w:val="001A7863"/>
    <w:rsid w:val="001B2AAF"/>
    <w:rsid w:val="001B2F98"/>
    <w:rsid w:val="001E0235"/>
    <w:rsid w:val="001E7082"/>
    <w:rsid w:val="0022015D"/>
    <w:rsid w:val="002207C4"/>
    <w:rsid w:val="00227059"/>
    <w:rsid w:val="00247B46"/>
    <w:rsid w:val="00257468"/>
    <w:rsid w:val="00273E0D"/>
    <w:rsid w:val="002A490B"/>
    <w:rsid w:val="002A65D7"/>
    <w:rsid w:val="002C4B88"/>
    <w:rsid w:val="002D0D47"/>
    <w:rsid w:val="002E209F"/>
    <w:rsid w:val="002E6A58"/>
    <w:rsid w:val="002F0753"/>
    <w:rsid w:val="002F1635"/>
    <w:rsid w:val="00310E62"/>
    <w:rsid w:val="00310E6E"/>
    <w:rsid w:val="00312E2D"/>
    <w:rsid w:val="0031386F"/>
    <w:rsid w:val="00326E11"/>
    <w:rsid w:val="0033203B"/>
    <w:rsid w:val="00334113"/>
    <w:rsid w:val="003518C6"/>
    <w:rsid w:val="0038386B"/>
    <w:rsid w:val="003C24EC"/>
    <w:rsid w:val="003F13D0"/>
    <w:rsid w:val="003F42A8"/>
    <w:rsid w:val="00426C6A"/>
    <w:rsid w:val="00434E70"/>
    <w:rsid w:val="0044369D"/>
    <w:rsid w:val="00443F40"/>
    <w:rsid w:val="004557ED"/>
    <w:rsid w:val="00460B5D"/>
    <w:rsid w:val="00470047"/>
    <w:rsid w:val="00492707"/>
    <w:rsid w:val="004B67C6"/>
    <w:rsid w:val="004C6F69"/>
    <w:rsid w:val="004D5084"/>
    <w:rsid w:val="004E31A7"/>
    <w:rsid w:val="004E35F5"/>
    <w:rsid w:val="005032BC"/>
    <w:rsid w:val="00503E39"/>
    <w:rsid w:val="0051639C"/>
    <w:rsid w:val="00517509"/>
    <w:rsid w:val="00532BF4"/>
    <w:rsid w:val="0053324D"/>
    <w:rsid w:val="00535120"/>
    <w:rsid w:val="00540752"/>
    <w:rsid w:val="005504A5"/>
    <w:rsid w:val="00557614"/>
    <w:rsid w:val="00563A04"/>
    <w:rsid w:val="00571A96"/>
    <w:rsid w:val="00597700"/>
    <w:rsid w:val="005A6C76"/>
    <w:rsid w:val="005B2A36"/>
    <w:rsid w:val="005C10C7"/>
    <w:rsid w:val="005D6150"/>
    <w:rsid w:val="005F0504"/>
    <w:rsid w:val="005F050A"/>
    <w:rsid w:val="005F276A"/>
    <w:rsid w:val="005F2AFF"/>
    <w:rsid w:val="005F31F1"/>
    <w:rsid w:val="005F39DE"/>
    <w:rsid w:val="005F3ED5"/>
    <w:rsid w:val="006233D1"/>
    <w:rsid w:val="0063111C"/>
    <w:rsid w:val="00642BAC"/>
    <w:rsid w:val="00663263"/>
    <w:rsid w:val="00663EB6"/>
    <w:rsid w:val="006658E0"/>
    <w:rsid w:val="00665BCA"/>
    <w:rsid w:val="00670C12"/>
    <w:rsid w:val="00674885"/>
    <w:rsid w:val="00692A74"/>
    <w:rsid w:val="006A7F91"/>
    <w:rsid w:val="006E0576"/>
    <w:rsid w:val="006F28D1"/>
    <w:rsid w:val="006F3769"/>
    <w:rsid w:val="00746826"/>
    <w:rsid w:val="0076351F"/>
    <w:rsid w:val="00764DB0"/>
    <w:rsid w:val="007740B6"/>
    <w:rsid w:val="007746EF"/>
    <w:rsid w:val="00787CBE"/>
    <w:rsid w:val="00791BBA"/>
    <w:rsid w:val="007B7E85"/>
    <w:rsid w:val="007C3A81"/>
    <w:rsid w:val="007C4D4A"/>
    <w:rsid w:val="007C75AC"/>
    <w:rsid w:val="007C7A23"/>
    <w:rsid w:val="007E1E76"/>
    <w:rsid w:val="007E2B79"/>
    <w:rsid w:val="007F1BF3"/>
    <w:rsid w:val="007F2719"/>
    <w:rsid w:val="007F6A6A"/>
    <w:rsid w:val="00800732"/>
    <w:rsid w:val="00806875"/>
    <w:rsid w:val="00814236"/>
    <w:rsid w:val="008156A1"/>
    <w:rsid w:val="00817711"/>
    <w:rsid w:val="00824060"/>
    <w:rsid w:val="0082457C"/>
    <w:rsid w:val="008309DB"/>
    <w:rsid w:val="00832299"/>
    <w:rsid w:val="00833B3A"/>
    <w:rsid w:val="0084093E"/>
    <w:rsid w:val="00844D63"/>
    <w:rsid w:val="00850935"/>
    <w:rsid w:val="0085420E"/>
    <w:rsid w:val="00865900"/>
    <w:rsid w:val="008676A2"/>
    <w:rsid w:val="00873226"/>
    <w:rsid w:val="00875E29"/>
    <w:rsid w:val="0087766C"/>
    <w:rsid w:val="008A0DAE"/>
    <w:rsid w:val="008A7ADD"/>
    <w:rsid w:val="008B238F"/>
    <w:rsid w:val="008B60B0"/>
    <w:rsid w:val="008C3856"/>
    <w:rsid w:val="008C46EA"/>
    <w:rsid w:val="008E4E67"/>
    <w:rsid w:val="0090418C"/>
    <w:rsid w:val="0093263A"/>
    <w:rsid w:val="00936ECB"/>
    <w:rsid w:val="00953F36"/>
    <w:rsid w:val="009639E8"/>
    <w:rsid w:val="009700C9"/>
    <w:rsid w:val="00983058"/>
    <w:rsid w:val="009860AF"/>
    <w:rsid w:val="00986143"/>
    <w:rsid w:val="009903D7"/>
    <w:rsid w:val="009916FC"/>
    <w:rsid w:val="00991912"/>
    <w:rsid w:val="00994F1E"/>
    <w:rsid w:val="009A2A7B"/>
    <w:rsid w:val="009A792C"/>
    <w:rsid w:val="009B1EC7"/>
    <w:rsid w:val="009D6218"/>
    <w:rsid w:val="009E4D65"/>
    <w:rsid w:val="009E5073"/>
    <w:rsid w:val="009F5FD2"/>
    <w:rsid w:val="00A06712"/>
    <w:rsid w:val="00A1018C"/>
    <w:rsid w:val="00A12F67"/>
    <w:rsid w:val="00A23FC1"/>
    <w:rsid w:val="00A26800"/>
    <w:rsid w:val="00A30661"/>
    <w:rsid w:val="00A3486B"/>
    <w:rsid w:val="00A46FD7"/>
    <w:rsid w:val="00A52542"/>
    <w:rsid w:val="00A70BFC"/>
    <w:rsid w:val="00AA09F7"/>
    <w:rsid w:val="00AA0D8D"/>
    <w:rsid w:val="00AA74E0"/>
    <w:rsid w:val="00AB0931"/>
    <w:rsid w:val="00AB1D61"/>
    <w:rsid w:val="00AD115A"/>
    <w:rsid w:val="00AD115B"/>
    <w:rsid w:val="00AE2C1E"/>
    <w:rsid w:val="00AF7C18"/>
    <w:rsid w:val="00B000C5"/>
    <w:rsid w:val="00B00E28"/>
    <w:rsid w:val="00B12102"/>
    <w:rsid w:val="00B5018D"/>
    <w:rsid w:val="00B50BB9"/>
    <w:rsid w:val="00B5145E"/>
    <w:rsid w:val="00B6645A"/>
    <w:rsid w:val="00B70AA1"/>
    <w:rsid w:val="00B72CB5"/>
    <w:rsid w:val="00B75CA4"/>
    <w:rsid w:val="00B77BB5"/>
    <w:rsid w:val="00B84AB9"/>
    <w:rsid w:val="00B865C7"/>
    <w:rsid w:val="00B8778A"/>
    <w:rsid w:val="00B95794"/>
    <w:rsid w:val="00BA5F15"/>
    <w:rsid w:val="00BC6850"/>
    <w:rsid w:val="00BC6EA5"/>
    <w:rsid w:val="00BD191F"/>
    <w:rsid w:val="00BD62E8"/>
    <w:rsid w:val="00BF3AA7"/>
    <w:rsid w:val="00BF610C"/>
    <w:rsid w:val="00C15471"/>
    <w:rsid w:val="00C17F5C"/>
    <w:rsid w:val="00C25051"/>
    <w:rsid w:val="00C31D18"/>
    <w:rsid w:val="00C53B51"/>
    <w:rsid w:val="00C640DB"/>
    <w:rsid w:val="00C64DB9"/>
    <w:rsid w:val="00C9234E"/>
    <w:rsid w:val="00CA4001"/>
    <w:rsid w:val="00CA663F"/>
    <w:rsid w:val="00CE1643"/>
    <w:rsid w:val="00CF0883"/>
    <w:rsid w:val="00D00FB8"/>
    <w:rsid w:val="00D06EFE"/>
    <w:rsid w:val="00D175A0"/>
    <w:rsid w:val="00D209A8"/>
    <w:rsid w:val="00D270E8"/>
    <w:rsid w:val="00D52CE4"/>
    <w:rsid w:val="00D63A76"/>
    <w:rsid w:val="00DA6D62"/>
    <w:rsid w:val="00DC7092"/>
    <w:rsid w:val="00DE6CD2"/>
    <w:rsid w:val="00DF4918"/>
    <w:rsid w:val="00E40318"/>
    <w:rsid w:val="00E51BC0"/>
    <w:rsid w:val="00E55216"/>
    <w:rsid w:val="00E85B1C"/>
    <w:rsid w:val="00E92D19"/>
    <w:rsid w:val="00EA61D1"/>
    <w:rsid w:val="00EC3BDC"/>
    <w:rsid w:val="00ED2629"/>
    <w:rsid w:val="00EF7C41"/>
    <w:rsid w:val="00F05DE8"/>
    <w:rsid w:val="00F2002B"/>
    <w:rsid w:val="00F31F0B"/>
    <w:rsid w:val="00F378D9"/>
    <w:rsid w:val="00F5367B"/>
    <w:rsid w:val="00F53A7A"/>
    <w:rsid w:val="00F54902"/>
    <w:rsid w:val="00F81354"/>
    <w:rsid w:val="00F8334D"/>
    <w:rsid w:val="00F859D9"/>
    <w:rsid w:val="00F92575"/>
    <w:rsid w:val="00FA1EF3"/>
    <w:rsid w:val="00FB787C"/>
    <w:rsid w:val="00FE279C"/>
    <w:rsid w:val="00FE31C2"/>
    <w:rsid w:val="00FE4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9270">
      <w:bodyDiv w:val="1"/>
      <w:marLeft w:val="0"/>
      <w:marRight w:val="0"/>
      <w:marTop w:val="0"/>
      <w:marBottom w:val="0"/>
      <w:divBdr>
        <w:top w:val="none" w:sz="0" w:space="0" w:color="auto"/>
        <w:left w:val="none" w:sz="0" w:space="0" w:color="auto"/>
        <w:bottom w:val="none" w:sz="0" w:space="0" w:color="auto"/>
        <w:right w:val="none" w:sz="0" w:space="0" w:color="auto"/>
      </w:divBdr>
    </w:div>
    <w:div w:id="18318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9406-3A72-47F8-8B33-ED4B3543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Головко</dc:creator>
  <cp:lastModifiedBy>Регистратор3</cp:lastModifiedBy>
  <cp:revision>25</cp:revision>
  <cp:lastPrinted>2021-01-06T07:08:00Z</cp:lastPrinted>
  <dcterms:created xsi:type="dcterms:W3CDTF">2023-02-15T09:32:00Z</dcterms:created>
  <dcterms:modified xsi:type="dcterms:W3CDTF">2023-11-08T09:12:00Z</dcterms:modified>
</cp:coreProperties>
</file>