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C5D4" w14:textId="5A701E1E" w:rsidR="00893B2F" w:rsidRPr="00B125A8" w:rsidRDefault="00893B2F" w:rsidP="00893B2F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21661538" w14:textId="7E217C90" w:rsidR="008B4D47" w:rsidRPr="00B125A8" w:rsidRDefault="008C5874" w:rsidP="008B4D47">
      <w:pPr>
        <w:autoSpaceDE w:val="0"/>
        <w:autoSpaceDN w:val="0"/>
        <w:adjustRightInd w:val="0"/>
        <w:ind w:left="6237"/>
        <w:rPr>
          <w:rFonts w:ascii="Times New Roman CYR" w:hAnsi="Times New Roman CYR"/>
          <w:b/>
          <w:bCs/>
          <w:iCs/>
          <w:lang w:val="uk-UA"/>
        </w:rPr>
      </w:pPr>
      <w:r w:rsidRPr="00B125A8">
        <w:rPr>
          <w:rFonts w:ascii="Times New Roman CYR" w:hAnsi="Times New Roman CYR"/>
          <w:b/>
          <w:bCs/>
          <w:iCs/>
          <w:lang w:val="uk-UA"/>
        </w:rPr>
        <w:t xml:space="preserve">          </w:t>
      </w:r>
      <w:r w:rsidR="008B4D47" w:rsidRPr="00B125A8">
        <w:rPr>
          <w:rFonts w:ascii="Times New Roman CYR" w:hAnsi="Times New Roman CYR"/>
          <w:b/>
          <w:bCs/>
          <w:iCs/>
          <w:lang w:val="uk-UA"/>
        </w:rPr>
        <w:t>Додаток 2</w:t>
      </w:r>
    </w:p>
    <w:p w14:paraId="5ED44AED" w14:textId="4BBEEBF7" w:rsidR="008B4D47" w:rsidRPr="00B125A8" w:rsidRDefault="008C5874" w:rsidP="008C5874">
      <w:pPr>
        <w:jc w:val="right"/>
        <w:rPr>
          <w:b/>
          <w:sz w:val="32"/>
          <w:szCs w:val="32"/>
          <w:lang w:val="uk-UA"/>
        </w:rPr>
      </w:pPr>
      <w:r w:rsidRPr="00B125A8">
        <w:rPr>
          <w:rFonts w:ascii="Times New Roman CYR" w:hAnsi="Times New Roman CYR"/>
          <w:b/>
          <w:bCs/>
          <w:iCs/>
          <w:lang w:val="uk-UA"/>
        </w:rPr>
        <w:t>до тендерної документації</w:t>
      </w:r>
    </w:p>
    <w:p w14:paraId="5B904FF1" w14:textId="77777777" w:rsidR="008C5874" w:rsidRPr="00B125A8" w:rsidRDefault="008C5874" w:rsidP="008B4D47">
      <w:pPr>
        <w:jc w:val="center"/>
        <w:rPr>
          <w:b/>
          <w:sz w:val="32"/>
          <w:szCs w:val="32"/>
          <w:lang w:val="uk-UA"/>
        </w:rPr>
      </w:pPr>
    </w:p>
    <w:p w14:paraId="114B5AD7" w14:textId="65B493A0" w:rsidR="008B4D47" w:rsidRPr="00B125A8" w:rsidRDefault="008B4D47" w:rsidP="008B4D47">
      <w:pPr>
        <w:jc w:val="center"/>
        <w:rPr>
          <w:b/>
          <w:sz w:val="32"/>
          <w:szCs w:val="32"/>
          <w:lang w:val="uk-UA"/>
        </w:rPr>
      </w:pPr>
      <w:r w:rsidRPr="00B125A8">
        <w:rPr>
          <w:b/>
          <w:sz w:val="32"/>
          <w:szCs w:val="32"/>
          <w:lang w:val="uk-UA"/>
        </w:rPr>
        <w:t>Технічний опис предмету закупівлі</w:t>
      </w:r>
    </w:p>
    <w:p w14:paraId="12E89D6F" w14:textId="77777777" w:rsidR="008B4D47" w:rsidRPr="00B125A8" w:rsidRDefault="008B4D47" w:rsidP="008B4D47">
      <w:pPr>
        <w:jc w:val="center"/>
        <w:rPr>
          <w:sz w:val="22"/>
          <w:szCs w:val="22"/>
          <w:lang w:val="uk-UA"/>
        </w:rPr>
      </w:pPr>
      <w:r w:rsidRPr="00B125A8">
        <w:rPr>
          <w:sz w:val="22"/>
          <w:szCs w:val="22"/>
          <w:lang w:val="uk-UA"/>
        </w:rPr>
        <w:t>(Інформація про характер і необхідність технічних та якісних характеристик предмета закупівлі)</w:t>
      </w:r>
    </w:p>
    <w:p w14:paraId="00EC6F10" w14:textId="359EFE7C" w:rsidR="008B4D47" w:rsidRPr="00B125A8" w:rsidRDefault="008B4D47" w:rsidP="008B4D47">
      <w:pPr>
        <w:rPr>
          <w:sz w:val="22"/>
          <w:szCs w:val="22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288"/>
        <w:gridCol w:w="4224"/>
        <w:gridCol w:w="1275"/>
      </w:tblGrid>
      <w:tr w:rsidR="00BC0F0F" w:rsidRPr="00B125A8" w14:paraId="482FBBE3" w14:textId="77777777" w:rsidTr="008B5D97">
        <w:trPr>
          <w:cantSplit/>
          <w:trHeight w:val="20"/>
        </w:trPr>
        <w:tc>
          <w:tcPr>
            <w:tcW w:w="960" w:type="dxa"/>
            <w:shd w:val="clear" w:color="auto" w:fill="auto"/>
            <w:hideMark/>
          </w:tcPr>
          <w:p w14:paraId="0DAFD6E0" w14:textId="4D3E592E" w:rsidR="00BC0F0F" w:rsidRPr="00B125A8" w:rsidRDefault="00BC0F0F" w:rsidP="00BC0F0F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  <w:r w:rsidRPr="00B125A8">
              <w:rPr>
                <w:lang w:val="uk-UA"/>
              </w:rPr>
              <w:t>№ з/п</w:t>
            </w:r>
          </w:p>
        </w:tc>
        <w:tc>
          <w:tcPr>
            <w:tcW w:w="3288" w:type="dxa"/>
            <w:shd w:val="clear" w:color="auto" w:fill="auto"/>
            <w:noWrap/>
            <w:hideMark/>
          </w:tcPr>
          <w:p w14:paraId="2DD3039A" w14:textId="72D7A927" w:rsidR="00BC0F0F" w:rsidRPr="00B125A8" w:rsidRDefault="00BC0F0F" w:rsidP="00BC0F0F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  <w:r w:rsidRPr="00B125A8">
              <w:rPr>
                <w:lang w:val="uk-UA"/>
              </w:rPr>
              <w:t xml:space="preserve">Найменування </w:t>
            </w:r>
          </w:p>
        </w:tc>
        <w:tc>
          <w:tcPr>
            <w:tcW w:w="4224" w:type="dxa"/>
            <w:shd w:val="clear" w:color="auto" w:fill="auto"/>
            <w:hideMark/>
          </w:tcPr>
          <w:p w14:paraId="133DF594" w14:textId="352DCD81" w:rsidR="00BC0F0F" w:rsidRPr="00B125A8" w:rsidRDefault="00BC0F0F" w:rsidP="00BC0F0F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  <w:r w:rsidRPr="00B125A8">
              <w:rPr>
                <w:lang w:val="uk-UA"/>
              </w:rPr>
              <w:t>Одиниця виміру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B02DEF2" w14:textId="3EF32D79" w:rsidR="00BC0F0F" w:rsidRPr="00B125A8" w:rsidRDefault="00BC0F0F" w:rsidP="00BC0F0F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  <w:r w:rsidRPr="00B125A8">
              <w:rPr>
                <w:lang w:val="uk-UA"/>
              </w:rPr>
              <w:t>Кількість</w:t>
            </w:r>
          </w:p>
        </w:tc>
      </w:tr>
      <w:tr w:rsidR="00BC0F0F" w:rsidRPr="00B125A8" w14:paraId="21927982" w14:textId="77777777" w:rsidTr="008B4D4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6A47C25D" w14:textId="13916D6B" w:rsidR="00BC0F0F" w:rsidRPr="00B125A8" w:rsidRDefault="00BC0F0F" w:rsidP="00BC0F0F">
            <w:pPr>
              <w:jc w:val="center"/>
              <w:rPr>
                <w:color w:val="000000"/>
                <w:lang w:val="uk-UA" w:eastAsia="en-US"/>
              </w:rPr>
            </w:pPr>
            <w:r w:rsidRPr="00B125A8">
              <w:rPr>
                <w:lang w:val="uk-UA"/>
              </w:rPr>
              <w:t>1</w:t>
            </w:r>
          </w:p>
        </w:tc>
        <w:tc>
          <w:tcPr>
            <w:tcW w:w="3288" w:type="dxa"/>
            <w:shd w:val="clear" w:color="auto" w:fill="auto"/>
            <w:noWrap/>
            <w:hideMark/>
          </w:tcPr>
          <w:p w14:paraId="5DF84DE3" w14:textId="47871894" w:rsidR="00BC0F0F" w:rsidRPr="00B125A8" w:rsidRDefault="00BC0F0F" w:rsidP="00BC0F0F">
            <w:pPr>
              <w:jc w:val="center"/>
              <w:rPr>
                <w:color w:val="000000"/>
                <w:lang w:val="uk-UA" w:eastAsia="en-US"/>
              </w:rPr>
            </w:pPr>
            <w:r w:rsidRPr="00B125A8">
              <w:rPr>
                <w:lang w:val="uk-UA"/>
              </w:rPr>
              <w:t xml:space="preserve">Тягова батарея електротранспортних засобів з зарядним пристроєм </w:t>
            </w:r>
          </w:p>
        </w:tc>
        <w:tc>
          <w:tcPr>
            <w:tcW w:w="4224" w:type="dxa"/>
            <w:shd w:val="clear" w:color="auto" w:fill="auto"/>
            <w:hideMark/>
          </w:tcPr>
          <w:p w14:paraId="19D0F115" w14:textId="79AE3816" w:rsidR="00BC0F0F" w:rsidRPr="00B125A8" w:rsidRDefault="00BC0F0F" w:rsidP="00BC0F0F">
            <w:pPr>
              <w:jc w:val="center"/>
              <w:rPr>
                <w:color w:val="000000"/>
                <w:lang w:val="uk-UA" w:eastAsia="en-US"/>
              </w:rPr>
            </w:pPr>
            <w:r w:rsidRPr="00B125A8">
              <w:rPr>
                <w:lang w:val="uk-UA"/>
              </w:rPr>
              <w:t>комплект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FBD7084" w14:textId="6B8C9687" w:rsidR="00BC0F0F" w:rsidRPr="00B125A8" w:rsidRDefault="003E45C0" w:rsidP="00BC0F0F">
            <w:pPr>
              <w:jc w:val="center"/>
              <w:rPr>
                <w:color w:val="000000"/>
                <w:highlight w:val="yellow"/>
                <w:lang w:val="uk-UA" w:eastAsia="en-US"/>
              </w:rPr>
            </w:pPr>
            <w:r w:rsidRPr="003E45C0">
              <w:rPr>
                <w:color w:val="000000"/>
                <w:lang w:val="uk-UA" w:eastAsia="en-US"/>
              </w:rPr>
              <w:t>7</w:t>
            </w:r>
          </w:p>
        </w:tc>
      </w:tr>
    </w:tbl>
    <w:p w14:paraId="2F95B9FB" w14:textId="77777777" w:rsidR="008B4D47" w:rsidRPr="00B125A8" w:rsidRDefault="008B4D47" w:rsidP="008B4D47">
      <w:pPr>
        <w:rPr>
          <w:sz w:val="22"/>
          <w:szCs w:val="22"/>
          <w:lang w:val="uk-UA"/>
        </w:rPr>
      </w:pPr>
    </w:p>
    <w:p w14:paraId="0F82451C" w14:textId="77777777" w:rsidR="008B4D47" w:rsidRPr="00B125A8" w:rsidRDefault="008B4D47" w:rsidP="008B4D47">
      <w:pPr>
        <w:rPr>
          <w:b/>
          <w:bCs/>
          <w:sz w:val="22"/>
          <w:szCs w:val="22"/>
          <w:lang w:val="uk-UA"/>
        </w:rPr>
      </w:pPr>
      <w:r w:rsidRPr="00B125A8">
        <w:rPr>
          <w:b/>
          <w:bCs/>
          <w:sz w:val="22"/>
          <w:szCs w:val="22"/>
          <w:lang w:val="uk-UA"/>
        </w:rPr>
        <w:t>Обґрунтування необхідності закупівлі даного виду товару :</w:t>
      </w:r>
    </w:p>
    <w:p w14:paraId="13A1FA52" w14:textId="77777777" w:rsidR="008B4D47" w:rsidRPr="00B125A8" w:rsidRDefault="008B4D47" w:rsidP="008B4D47">
      <w:pPr>
        <w:rPr>
          <w:sz w:val="22"/>
          <w:szCs w:val="22"/>
          <w:lang w:val="uk-UA"/>
        </w:rPr>
      </w:pPr>
      <w:r w:rsidRPr="00B125A8">
        <w:rPr>
          <w:b/>
          <w:bCs/>
          <w:sz w:val="22"/>
          <w:szCs w:val="22"/>
          <w:lang w:val="uk-UA"/>
        </w:rPr>
        <w:t>Замовник здійснює закупівлю даного виду товару, оскільки він за своїми якісними та технічними характеристиками найбільше відповідатиме вимогам та потребам замовника.</w:t>
      </w:r>
    </w:p>
    <w:p w14:paraId="350F275E" w14:textId="77777777" w:rsidR="008B4D47" w:rsidRPr="00B125A8" w:rsidRDefault="008B4D47" w:rsidP="00893B2F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4E360FD3" w14:textId="77777777" w:rsidR="00BC0F0F" w:rsidRPr="00B125A8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b/>
          <w:bCs/>
          <w:color w:val="000000"/>
        </w:rPr>
      </w:pPr>
      <w:r w:rsidRPr="00B125A8">
        <w:rPr>
          <w:b/>
          <w:bCs/>
          <w:color w:val="000000"/>
        </w:rPr>
        <w:t>ТЕХНІЧНІ ВИМОГИ</w:t>
      </w:r>
    </w:p>
    <w:p w14:paraId="0B09E726" w14:textId="48D70854" w:rsidR="00BC0F0F" w:rsidRPr="00B125A8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125A8">
        <w:rPr>
          <w:color w:val="000000"/>
        </w:rPr>
        <w:t>1.</w:t>
      </w:r>
      <w:r w:rsidRPr="00B125A8">
        <w:rPr>
          <w:color w:val="000000"/>
        </w:rPr>
        <w:tab/>
        <w:t xml:space="preserve">Товар повинен бути новим, виготовленим </w:t>
      </w:r>
      <w:r w:rsidR="00B125A8">
        <w:rPr>
          <w:color w:val="000000"/>
        </w:rPr>
        <w:t xml:space="preserve">не раніше </w:t>
      </w:r>
      <w:r w:rsidRPr="00B125A8">
        <w:rPr>
          <w:color w:val="000000"/>
        </w:rPr>
        <w:t xml:space="preserve"> 2022 ро</w:t>
      </w:r>
      <w:r w:rsidR="00B125A8">
        <w:rPr>
          <w:color w:val="000000"/>
        </w:rPr>
        <w:t>ку</w:t>
      </w:r>
      <w:r w:rsidRPr="00B125A8">
        <w:rPr>
          <w:color w:val="000000"/>
        </w:rPr>
        <w:t xml:space="preserve">. </w:t>
      </w:r>
    </w:p>
    <w:p w14:paraId="15F559F3" w14:textId="77777777" w:rsidR="00BC0F0F" w:rsidRPr="00B125A8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125A8">
        <w:rPr>
          <w:color w:val="000000"/>
        </w:rPr>
        <w:t>2.</w:t>
      </w:r>
      <w:r w:rsidRPr="00B125A8">
        <w:rPr>
          <w:color w:val="000000"/>
        </w:rPr>
        <w:tab/>
        <w:t>Товар повинен бути  призначеним для  використання на транспортних засобах наземного міського електричного транспорту.</w:t>
      </w:r>
    </w:p>
    <w:p w14:paraId="00887B26" w14:textId="77777777" w:rsidR="00BC0F0F" w:rsidRPr="00B125A8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125A8">
        <w:rPr>
          <w:color w:val="000000"/>
        </w:rPr>
        <w:t>3.</w:t>
      </w:r>
      <w:r w:rsidRPr="00B125A8">
        <w:rPr>
          <w:color w:val="000000"/>
        </w:rPr>
        <w:tab/>
        <w:t>Товар повинен бути адаптований для застосування на тролейбусах типу Т 70117.</w:t>
      </w:r>
    </w:p>
    <w:p w14:paraId="0EE9194E" w14:textId="32A24EBE" w:rsidR="00BC0F0F" w:rsidRPr="00B125A8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125A8">
        <w:rPr>
          <w:color w:val="000000"/>
        </w:rPr>
        <w:t>4.</w:t>
      </w:r>
      <w:r w:rsidRPr="00B125A8">
        <w:rPr>
          <w:color w:val="000000"/>
        </w:rPr>
        <w:tab/>
        <w:t xml:space="preserve">З Товаром Учасник надає документацію для адаптації на тролейбус та забезпечує технічний супровід  </w:t>
      </w:r>
      <w:r w:rsidR="00B125A8">
        <w:rPr>
          <w:color w:val="000000"/>
        </w:rPr>
        <w:t>і</w:t>
      </w:r>
      <w:r w:rsidRPr="00B125A8">
        <w:rPr>
          <w:color w:val="000000"/>
        </w:rPr>
        <w:t xml:space="preserve"> консультації з монтажу </w:t>
      </w:r>
      <w:r w:rsidR="00B125A8">
        <w:rPr>
          <w:color w:val="000000"/>
        </w:rPr>
        <w:t>Т</w:t>
      </w:r>
      <w:r w:rsidRPr="00B125A8">
        <w:rPr>
          <w:color w:val="000000"/>
        </w:rPr>
        <w:t>овару на тролейбус.</w:t>
      </w:r>
    </w:p>
    <w:p w14:paraId="1F7C772B" w14:textId="77777777" w:rsidR="00BC0F0F" w:rsidRPr="00B125A8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125A8">
        <w:rPr>
          <w:color w:val="000000"/>
        </w:rPr>
        <w:t>5.</w:t>
      </w:r>
      <w:r w:rsidRPr="00B125A8">
        <w:rPr>
          <w:color w:val="000000"/>
        </w:rPr>
        <w:tab/>
        <w:t>Тягова батарея з зарядним пристроєм (Товар) повинна забезпечувати живлення тролейбуса для руху автономним ходом з повного заряду на відстань не менше 20 км при повному забезпеченні функціонування таких основних агрегатів та систем тролейбуса, як: компресорна станція, гідростанція підсилювача керма, не менше 50% системи опалення кабіни і салону, системи інформування пасажирів, системи оплати проїзду, роботу приладів зовнішньої сигналізації і освітлення та системи заряду бортової батареї.</w:t>
      </w:r>
    </w:p>
    <w:p w14:paraId="04F46396" w14:textId="77777777" w:rsidR="00BC0F0F" w:rsidRPr="00B125A8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125A8">
        <w:rPr>
          <w:color w:val="000000"/>
        </w:rPr>
        <w:t>6.</w:t>
      </w:r>
      <w:r w:rsidRPr="00B125A8">
        <w:rPr>
          <w:color w:val="000000"/>
        </w:rPr>
        <w:tab/>
        <w:t>Комплект зарядного пристрою для  тягових батарей міського електричного транспорту з системою керування процесами заряджання повинен забезпечувати:</w:t>
      </w:r>
    </w:p>
    <w:p w14:paraId="2E9D1ABE" w14:textId="77777777" w:rsidR="00BC0F0F" w:rsidRPr="00B125A8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125A8">
        <w:rPr>
          <w:color w:val="000000"/>
        </w:rPr>
        <w:t>-</w:t>
      </w:r>
      <w:r w:rsidRPr="00B125A8">
        <w:rPr>
          <w:color w:val="000000"/>
        </w:rPr>
        <w:tab/>
        <w:t>можливість  заряджання тягової батареї від контактної мережі;</w:t>
      </w:r>
    </w:p>
    <w:p w14:paraId="5C17B16B" w14:textId="77777777" w:rsidR="00BC0F0F" w:rsidRPr="00B125A8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125A8">
        <w:rPr>
          <w:color w:val="000000"/>
        </w:rPr>
        <w:t>-</w:t>
      </w:r>
      <w:r w:rsidRPr="00B125A8">
        <w:rPr>
          <w:color w:val="000000"/>
        </w:rPr>
        <w:tab/>
        <w:t>можливість заряджання тягової батареї від промислової електричної мережі змінного струму напругою 380 V;</w:t>
      </w:r>
    </w:p>
    <w:p w14:paraId="13FE3585" w14:textId="77777777" w:rsidR="00BC0F0F" w:rsidRPr="00B125A8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125A8">
        <w:rPr>
          <w:color w:val="000000"/>
        </w:rPr>
        <w:t>-</w:t>
      </w:r>
      <w:r w:rsidRPr="00B125A8">
        <w:rPr>
          <w:color w:val="000000"/>
        </w:rPr>
        <w:tab/>
        <w:t>забезпечувати блокування можливості ходу тролейбуса та всіх його силових систем при приєднанні зарядного пристрою до мережі 380V;</w:t>
      </w:r>
    </w:p>
    <w:p w14:paraId="1A57F0CE" w14:textId="77777777" w:rsidR="00BC0F0F" w:rsidRPr="00B125A8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125A8">
        <w:rPr>
          <w:color w:val="000000"/>
        </w:rPr>
        <w:t>-</w:t>
      </w:r>
      <w:r w:rsidRPr="00B125A8">
        <w:rPr>
          <w:color w:val="000000"/>
        </w:rPr>
        <w:tab/>
        <w:t>контроль за станом ходу заряджання та припиняти заряджання батарей при досягненні 100% зарядженості;</w:t>
      </w:r>
    </w:p>
    <w:p w14:paraId="3ABDDF3C" w14:textId="77777777" w:rsidR="00BC0F0F" w:rsidRPr="00B125A8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125A8">
        <w:rPr>
          <w:color w:val="000000"/>
        </w:rPr>
        <w:t>-</w:t>
      </w:r>
      <w:r w:rsidRPr="00B125A8">
        <w:rPr>
          <w:color w:val="000000"/>
        </w:rPr>
        <w:tab/>
        <w:t>контроль та керування стану  заряду-розряду  кожного елементу батареї;</w:t>
      </w:r>
    </w:p>
    <w:p w14:paraId="2129D6D1" w14:textId="77777777" w:rsidR="00BC0F0F" w:rsidRPr="00B125A8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125A8">
        <w:rPr>
          <w:color w:val="000000"/>
        </w:rPr>
        <w:t>-</w:t>
      </w:r>
      <w:r w:rsidRPr="00B125A8">
        <w:rPr>
          <w:color w:val="000000"/>
        </w:rPr>
        <w:tab/>
        <w:t>контроль та керування  системи підігріву кожного елементу батареї;</w:t>
      </w:r>
    </w:p>
    <w:p w14:paraId="5D22D77B" w14:textId="77777777" w:rsidR="00BC0F0F" w:rsidRPr="00B125A8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125A8">
        <w:rPr>
          <w:color w:val="000000"/>
        </w:rPr>
        <w:t>-</w:t>
      </w:r>
      <w:r w:rsidRPr="00B125A8">
        <w:rPr>
          <w:color w:val="000000"/>
        </w:rPr>
        <w:tab/>
        <w:t>діагностику стану зарядженості кожного елемента батареї та балансування системи в цілому;</w:t>
      </w:r>
    </w:p>
    <w:p w14:paraId="1CB1756F" w14:textId="77777777" w:rsidR="00BC0F0F" w:rsidRPr="00B125A8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125A8">
        <w:rPr>
          <w:color w:val="000000"/>
        </w:rPr>
        <w:t>-</w:t>
      </w:r>
      <w:r w:rsidRPr="00B125A8">
        <w:rPr>
          <w:color w:val="000000"/>
        </w:rPr>
        <w:tab/>
        <w:t>передачу/отримання інформації про стан зарядженості кожного елементу батареї через CAN- шину з виведенням її на панель водія;</w:t>
      </w:r>
    </w:p>
    <w:p w14:paraId="5EF2DE71" w14:textId="77777777" w:rsidR="00BC0F0F" w:rsidRPr="00B125A8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125A8">
        <w:rPr>
          <w:color w:val="000000"/>
        </w:rPr>
        <w:t>7.</w:t>
      </w:r>
      <w:r w:rsidRPr="00B125A8">
        <w:rPr>
          <w:color w:val="000000"/>
        </w:rPr>
        <w:tab/>
        <w:t>Тягова батарея з зарядним пристроєм повинна бути придатна для експлуатування при температурах навколишнього середовища від -20°С до + 55°С і, придатна для комплектування системи охолодження батареї при необхідності.</w:t>
      </w:r>
    </w:p>
    <w:p w14:paraId="264C7AF5" w14:textId="77777777" w:rsidR="00BC0F0F" w:rsidRPr="00B125A8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125A8">
        <w:rPr>
          <w:color w:val="000000"/>
        </w:rPr>
        <w:t>8.</w:t>
      </w:r>
      <w:r w:rsidRPr="00B125A8">
        <w:rPr>
          <w:color w:val="000000"/>
        </w:rPr>
        <w:tab/>
        <w:t xml:space="preserve">Потужність батареї -  не менше  65 </w:t>
      </w:r>
      <w:proofErr w:type="spellStart"/>
      <w:r w:rsidRPr="00B125A8">
        <w:rPr>
          <w:color w:val="000000"/>
        </w:rPr>
        <w:t>kW</w:t>
      </w:r>
      <w:proofErr w:type="spellEnd"/>
      <w:r w:rsidRPr="00B125A8">
        <w:rPr>
          <w:color w:val="000000"/>
        </w:rPr>
        <w:t>;</w:t>
      </w:r>
    </w:p>
    <w:p w14:paraId="5F15BDAD" w14:textId="77777777" w:rsidR="00BC0F0F" w:rsidRPr="00B125A8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125A8">
        <w:rPr>
          <w:color w:val="000000"/>
        </w:rPr>
        <w:t>9.</w:t>
      </w:r>
      <w:r w:rsidRPr="00B125A8">
        <w:rPr>
          <w:color w:val="000000"/>
        </w:rPr>
        <w:tab/>
        <w:t xml:space="preserve">Потужність зарядного пристрою - не менше  30 </w:t>
      </w:r>
      <w:proofErr w:type="spellStart"/>
      <w:r w:rsidRPr="00B125A8">
        <w:rPr>
          <w:color w:val="000000"/>
        </w:rPr>
        <w:t>kW</w:t>
      </w:r>
      <w:proofErr w:type="spellEnd"/>
      <w:r w:rsidRPr="00B125A8">
        <w:rPr>
          <w:color w:val="000000"/>
        </w:rPr>
        <w:t>;</w:t>
      </w:r>
    </w:p>
    <w:p w14:paraId="601A8A49" w14:textId="77777777" w:rsidR="00BC0F0F" w:rsidRPr="00B125A8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125A8">
        <w:rPr>
          <w:color w:val="000000"/>
        </w:rPr>
        <w:t>10.</w:t>
      </w:r>
      <w:r w:rsidRPr="00B125A8">
        <w:rPr>
          <w:color w:val="000000"/>
        </w:rPr>
        <w:tab/>
        <w:t>Вхідна напруга зарядного пристрою – не менше 400 В від контактної мережі;</w:t>
      </w:r>
    </w:p>
    <w:p w14:paraId="7537F6B2" w14:textId="77777777" w:rsidR="00BC0F0F" w:rsidRPr="00B125A8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125A8">
        <w:rPr>
          <w:color w:val="000000"/>
        </w:rPr>
        <w:lastRenderedPageBreak/>
        <w:t>11.</w:t>
      </w:r>
      <w:r w:rsidRPr="00B125A8">
        <w:rPr>
          <w:color w:val="000000"/>
        </w:rPr>
        <w:tab/>
        <w:t>Батарея повинна бути сформована в блоки, придатні для розміщення на даху  тролейбуса Т70117;</w:t>
      </w:r>
    </w:p>
    <w:p w14:paraId="7F00053E" w14:textId="77777777" w:rsidR="00BC0F0F" w:rsidRPr="00B125A8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125A8">
        <w:rPr>
          <w:color w:val="000000"/>
        </w:rPr>
        <w:t>12.</w:t>
      </w:r>
      <w:r w:rsidRPr="00B125A8">
        <w:rPr>
          <w:color w:val="000000"/>
        </w:rPr>
        <w:tab/>
        <w:t>Зарядний пристрій повен бути придатним для розміщення  в тяговому контейнері СТТ- 01;</w:t>
      </w:r>
    </w:p>
    <w:p w14:paraId="3ED62205" w14:textId="77777777" w:rsidR="00BC0F0F" w:rsidRPr="00B125A8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125A8">
        <w:rPr>
          <w:color w:val="000000"/>
        </w:rPr>
        <w:t>13.</w:t>
      </w:r>
      <w:r w:rsidRPr="00B125A8">
        <w:rPr>
          <w:color w:val="000000"/>
        </w:rPr>
        <w:tab/>
        <w:t xml:space="preserve">Номінальна ємність, не менше – 126 </w:t>
      </w:r>
      <w:proofErr w:type="spellStart"/>
      <w:r w:rsidRPr="00B125A8">
        <w:rPr>
          <w:color w:val="000000"/>
        </w:rPr>
        <w:t>Aгод</w:t>
      </w:r>
      <w:proofErr w:type="spellEnd"/>
      <w:r w:rsidRPr="00B125A8">
        <w:rPr>
          <w:color w:val="000000"/>
        </w:rPr>
        <w:t>;</w:t>
      </w:r>
    </w:p>
    <w:p w14:paraId="37E3F574" w14:textId="47621ACA" w:rsidR="00BC0F0F" w:rsidRPr="00B125A8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125A8">
        <w:rPr>
          <w:color w:val="000000"/>
        </w:rPr>
        <w:t>14.</w:t>
      </w:r>
      <w:r w:rsidRPr="00B125A8">
        <w:rPr>
          <w:color w:val="000000"/>
        </w:rPr>
        <w:tab/>
      </w:r>
      <w:r w:rsidR="00995F5E" w:rsidRPr="00502EA4">
        <w:rPr>
          <w:color w:val="000000"/>
        </w:rPr>
        <w:t xml:space="preserve">Тягова батарея обладнується охолоджувачем елементів батареї для недопущення </w:t>
      </w:r>
      <w:r w:rsidR="00B125A8" w:rsidRPr="00502EA4">
        <w:rPr>
          <w:color w:val="000000"/>
        </w:rPr>
        <w:t xml:space="preserve">їх </w:t>
      </w:r>
      <w:r w:rsidR="00995F5E" w:rsidRPr="00502EA4">
        <w:rPr>
          <w:color w:val="000000"/>
        </w:rPr>
        <w:t xml:space="preserve">перегрівання </w:t>
      </w:r>
      <w:r w:rsidR="00B125A8" w:rsidRPr="00502EA4">
        <w:rPr>
          <w:color w:val="000000"/>
        </w:rPr>
        <w:t xml:space="preserve">вище нормованої температури - </w:t>
      </w:r>
      <w:r w:rsidR="008144B1" w:rsidRPr="00502EA4">
        <w:rPr>
          <w:color w:val="000000"/>
        </w:rPr>
        <w:t xml:space="preserve">t◦ ≤ </w:t>
      </w:r>
      <w:r w:rsidRPr="00502EA4">
        <w:rPr>
          <w:color w:val="000000"/>
        </w:rPr>
        <w:t xml:space="preserve"> </w:t>
      </w:r>
      <w:r w:rsidR="008144B1" w:rsidRPr="00502EA4">
        <w:rPr>
          <w:color w:val="000000"/>
        </w:rPr>
        <w:t>4</w:t>
      </w:r>
      <w:r w:rsidR="00B125A8" w:rsidRPr="00502EA4">
        <w:rPr>
          <w:color w:val="000000"/>
        </w:rPr>
        <w:t>6°</w:t>
      </w:r>
      <w:r w:rsidR="008144B1" w:rsidRPr="00502EA4">
        <w:rPr>
          <w:color w:val="000000"/>
        </w:rPr>
        <w:t>C</w:t>
      </w:r>
    </w:p>
    <w:p w14:paraId="3F4C429A" w14:textId="0D73E296" w:rsidR="00BC0F0F" w:rsidRPr="00B125A8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125A8">
        <w:rPr>
          <w:color w:val="000000"/>
        </w:rPr>
        <w:t>15.</w:t>
      </w:r>
      <w:r w:rsidRPr="00B125A8">
        <w:rPr>
          <w:color w:val="000000"/>
        </w:rPr>
        <w:tab/>
        <w:t>Маса батареї не повинна перевищувати – 600 кг.</w:t>
      </w:r>
    </w:p>
    <w:p w14:paraId="31C84CD7" w14:textId="7FBB5E43" w:rsidR="00411EA6" w:rsidRPr="00B125A8" w:rsidRDefault="00411EA6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125A8">
        <w:rPr>
          <w:color w:val="000000"/>
        </w:rPr>
        <w:t xml:space="preserve">16. </w:t>
      </w:r>
      <w:r w:rsidR="00D757E4" w:rsidRPr="00B125A8">
        <w:rPr>
          <w:color w:val="000000"/>
        </w:rPr>
        <w:t xml:space="preserve"> </w:t>
      </w:r>
      <w:r w:rsidR="00B125A8">
        <w:rPr>
          <w:color w:val="000000"/>
        </w:rPr>
        <w:t>З</w:t>
      </w:r>
      <w:r w:rsidRPr="00B125A8">
        <w:rPr>
          <w:color w:val="000000"/>
        </w:rPr>
        <w:t>арядн</w:t>
      </w:r>
      <w:r w:rsidR="00502EA4">
        <w:rPr>
          <w:color w:val="000000"/>
        </w:rPr>
        <w:t>ий</w:t>
      </w:r>
      <w:r w:rsidRPr="00B125A8">
        <w:rPr>
          <w:color w:val="000000"/>
        </w:rPr>
        <w:t xml:space="preserve"> пристр</w:t>
      </w:r>
      <w:r w:rsidR="00502EA4">
        <w:rPr>
          <w:color w:val="000000"/>
        </w:rPr>
        <w:t>ій</w:t>
      </w:r>
      <w:r w:rsidRPr="00B125A8">
        <w:rPr>
          <w:color w:val="000000"/>
        </w:rPr>
        <w:t xml:space="preserve"> </w:t>
      </w:r>
      <w:r w:rsidR="00B125A8">
        <w:rPr>
          <w:color w:val="000000"/>
        </w:rPr>
        <w:t xml:space="preserve">тягової </w:t>
      </w:r>
      <w:r w:rsidRPr="00B125A8">
        <w:rPr>
          <w:color w:val="000000"/>
        </w:rPr>
        <w:t>батареї автономного ходу</w:t>
      </w:r>
      <w:r w:rsidR="00502EA4">
        <w:rPr>
          <w:color w:val="000000"/>
        </w:rPr>
        <w:t>, як мінімум,</w:t>
      </w:r>
      <w:r w:rsidRPr="00B125A8">
        <w:rPr>
          <w:color w:val="000000"/>
        </w:rPr>
        <w:t xml:space="preserve"> </w:t>
      </w:r>
      <w:r w:rsidR="00502EA4">
        <w:rPr>
          <w:color w:val="000000"/>
        </w:rPr>
        <w:t xml:space="preserve">повинен відповідати наступним </w:t>
      </w:r>
      <w:r w:rsidRPr="00B125A8">
        <w:rPr>
          <w:color w:val="000000"/>
        </w:rPr>
        <w:t>технічн</w:t>
      </w:r>
      <w:r w:rsidR="00502EA4">
        <w:rPr>
          <w:color w:val="000000"/>
        </w:rPr>
        <w:t>им</w:t>
      </w:r>
      <w:r w:rsidRPr="00B125A8">
        <w:rPr>
          <w:color w:val="000000"/>
        </w:rPr>
        <w:t xml:space="preserve"> характеристик</w:t>
      </w:r>
      <w:r w:rsidR="00502EA4">
        <w:rPr>
          <w:color w:val="000000"/>
        </w:rPr>
        <w:t>ам</w:t>
      </w:r>
      <w:r w:rsidR="00D757E4" w:rsidRPr="00B125A8">
        <w:rPr>
          <w:color w:val="000000"/>
        </w:rPr>
        <w:t xml:space="preserve">: </w:t>
      </w:r>
      <w:bookmarkStart w:id="0" w:name="_Hlk121750056"/>
      <w:proofErr w:type="spellStart"/>
      <w:r w:rsidR="00D757E4" w:rsidRPr="00B125A8">
        <w:rPr>
          <w:color w:val="000000"/>
        </w:rPr>
        <w:t>Uвх</w:t>
      </w:r>
      <w:bookmarkEnd w:id="0"/>
      <w:proofErr w:type="spellEnd"/>
      <w:r w:rsidR="00D757E4" w:rsidRPr="00B125A8">
        <w:rPr>
          <w:color w:val="000000"/>
        </w:rPr>
        <w:t>=830V</w:t>
      </w:r>
      <w:r w:rsidR="00502EA4">
        <w:rPr>
          <w:color w:val="000000"/>
        </w:rPr>
        <w:t xml:space="preserve"> </w:t>
      </w:r>
      <w:r w:rsidR="00D757E4" w:rsidRPr="00B125A8">
        <w:rPr>
          <w:color w:val="000000"/>
        </w:rPr>
        <w:t xml:space="preserve">DC, </w:t>
      </w:r>
      <w:proofErr w:type="spellStart"/>
      <w:r w:rsidR="00D757E4" w:rsidRPr="00B125A8">
        <w:rPr>
          <w:color w:val="000000"/>
        </w:rPr>
        <w:t>Uвих</w:t>
      </w:r>
      <w:proofErr w:type="spellEnd"/>
      <w:r w:rsidR="00D757E4" w:rsidRPr="00B125A8">
        <w:rPr>
          <w:color w:val="000000"/>
        </w:rPr>
        <w:t xml:space="preserve"> </w:t>
      </w:r>
      <w:r w:rsidR="00502EA4">
        <w:rPr>
          <w:color w:val="000000"/>
        </w:rPr>
        <w:t xml:space="preserve">= </w:t>
      </w:r>
      <w:r w:rsidR="00D757E4" w:rsidRPr="00B125A8">
        <w:rPr>
          <w:color w:val="000000"/>
        </w:rPr>
        <w:t>450-750V,</w:t>
      </w:r>
      <w:r w:rsidR="00502EA4">
        <w:rPr>
          <w:color w:val="000000"/>
        </w:rPr>
        <w:t xml:space="preserve">                      </w:t>
      </w:r>
      <w:r w:rsidR="00D757E4" w:rsidRPr="00B125A8">
        <w:rPr>
          <w:color w:val="000000"/>
        </w:rPr>
        <w:t xml:space="preserve"> </w:t>
      </w:r>
      <w:proofErr w:type="spellStart"/>
      <w:r w:rsidR="00D757E4" w:rsidRPr="00B125A8">
        <w:rPr>
          <w:color w:val="000000"/>
        </w:rPr>
        <w:t>Івих</w:t>
      </w:r>
      <w:proofErr w:type="spellEnd"/>
      <w:r w:rsidR="00502EA4">
        <w:rPr>
          <w:color w:val="000000"/>
        </w:rPr>
        <w:t>.</w:t>
      </w:r>
      <w:r w:rsidR="00D757E4" w:rsidRPr="00B125A8">
        <w:rPr>
          <w:color w:val="000000"/>
        </w:rPr>
        <w:t xml:space="preserve"> </w:t>
      </w:r>
      <w:proofErr w:type="spellStart"/>
      <w:r w:rsidR="00D757E4" w:rsidRPr="00B125A8">
        <w:rPr>
          <w:color w:val="000000"/>
        </w:rPr>
        <w:t>max</w:t>
      </w:r>
      <w:proofErr w:type="spellEnd"/>
      <w:r w:rsidR="00502EA4">
        <w:rPr>
          <w:color w:val="000000"/>
        </w:rPr>
        <w:t xml:space="preserve"> </w:t>
      </w:r>
      <w:r w:rsidR="00D757E4" w:rsidRPr="00B125A8">
        <w:rPr>
          <w:color w:val="000000"/>
        </w:rPr>
        <w:t>=</w:t>
      </w:r>
      <w:r w:rsidR="00502EA4">
        <w:rPr>
          <w:color w:val="000000"/>
        </w:rPr>
        <w:t xml:space="preserve"> </w:t>
      </w:r>
      <w:r w:rsidR="00D757E4" w:rsidRPr="00B125A8">
        <w:rPr>
          <w:color w:val="000000"/>
        </w:rPr>
        <w:t>50А, з можливістю заря</w:t>
      </w:r>
      <w:r w:rsidR="00B125A8">
        <w:rPr>
          <w:color w:val="000000"/>
        </w:rPr>
        <w:t>д</w:t>
      </w:r>
      <w:r w:rsidR="00D757E4" w:rsidRPr="00B125A8">
        <w:rPr>
          <w:color w:val="000000"/>
        </w:rPr>
        <w:t>жання від мережі змінної напруги 380V AC.</w:t>
      </w:r>
    </w:p>
    <w:p w14:paraId="6BA3D127" w14:textId="446F40BD" w:rsidR="00BC0F0F" w:rsidRPr="00B125A8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125A8">
        <w:rPr>
          <w:color w:val="000000"/>
        </w:rPr>
        <w:t>1</w:t>
      </w:r>
      <w:r w:rsidR="00D757E4" w:rsidRPr="00B125A8">
        <w:rPr>
          <w:color w:val="000000"/>
        </w:rPr>
        <w:t>7</w:t>
      </w:r>
      <w:r w:rsidRPr="00B125A8">
        <w:rPr>
          <w:color w:val="000000"/>
        </w:rPr>
        <w:t>.</w:t>
      </w:r>
      <w:r w:rsidRPr="00B125A8">
        <w:rPr>
          <w:color w:val="000000"/>
        </w:rPr>
        <w:tab/>
        <w:t>Учасник гарантує:</w:t>
      </w:r>
      <w:r w:rsidR="00502EA4">
        <w:rPr>
          <w:color w:val="000000"/>
        </w:rPr>
        <w:t xml:space="preserve"> </w:t>
      </w:r>
    </w:p>
    <w:p w14:paraId="069BC2C0" w14:textId="77777777" w:rsidR="00BC0F0F" w:rsidRPr="00B125A8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125A8">
        <w:rPr>
          <w:color w:val="000000"/>
        </w:rPr>
        <w:t>-</w:t>
      </w:r>
      <w:r w:rsidRPr="00B125A8">
        <w:rPr>
          <w:color w:val="000000"/>
        </w:rPr>
        <w:tab/>
        <w:t>відповідність товару нормативно-технічним вимогам, встановленим для даної категорії продукції;</w:t>
      </w:r>
    </w:p>
    <w:p w14:paraId="208B03B6" w14:textId="6F50D53A" w:rsidR="00BC0F0F" w:rsidRPr="00B125A8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125A8">
        <w:rPr>
          <w:color w:val="000000"/>
        </w:rPr>
        <w:t>-</w:t>
      </w:r>
      <w:r w:rsidRPr="00B125A8">
        <w:rPr>
          <w:color w:val="000000"/>
        </w:rPr>
        <w:tab/>
        <w:t xml:space="preserve">забезпечення технічного супроводу </w:t>
      </w:r>
      <w:r w:rsidR="00502EA4">
        <w:rPr>
          <w:color w:val="000000"/>
        </w:rPr>
        <w:t xml:space="preserve">з </w:t>
      </w:r>
      <w:r w:rsidRPr="00B125A8">
        <w:rPr>
          <w:color w:val="000000"/>
        </w:rPr>
        <w:t>монтажу,</w:t>
      </w:r>
      <w:r w:rsidR="008144B1" w:rsidRPr="00B125A8">
        <w:rPr>
          <w:color w:val="000000"/>
        </w:rPr>
        <w:t xml:space="preserve"> </w:t>
      </w:r>
      <w:r w:rsidR="008144B1" w:rsidRPr="00502EA4">
        <w:rPr>
          <w:color w:val="000000"/>
        </w:rPr>
        <w:t xml:space="preserve">внесення </w:t>
      </w:r>
      <w:r w:rsidR="00502EA4" w:rsidRPr="00502EA4">
        <w:rPr>
          <w:color w:val="000000"/>
        </w:rPr>
        <w:t xml:space="preserve">відповідних </w:t>
      </w:r>
      <w:r w:rsidR="008144B1" w:rsidRPr="00502EA4">
        <w:rPr>
          <w:color w:val="000000"/>
        </w:rPr>
        <w:t>змін до СТТ-01</w:t>
      </w:r>
      <w:r w:rsidR="00502EA4" w:rsidRPr="00502EA4">
        <w:rPr>
          <w:color w:val="000000"/>
        </w:rPr>
        <w:t xml:space="preserve"> </w:t>
      </w:r>
      <w:r w:rsidR="002A1263">
        <w:rPr>
          <w:color w:val="000000"/>
        </w:rPr>
        <w:t>і</w:t>
      </w:r>
      <w:r w:rsidR="008144B1" w:rsidRPr="00502EA4">
        <w:rPr>
          <w:color w:val="000000"/>
        </w:rPr>
        <w:t xml:space="preserve"> програмного забезпечення</w:t>
      </w:r>
      <w:r w:rsidR="00502EA4" w:rsidRPr="00502EA4">
        <w:rPr>
          <w:color w:val="000000"/>
        </w:rPr>
        <w:t>,</w:t>
      </w:r>
      <w:r w:rsidR="008144B1" w:rsidRPr="00502EA4">
        <w:rPr>
          <w:color w:val="000000"/>
        </w:rPr>
        <w:t xml:space="preserve"> </w:t>
      </w:r>
      <w:r w:rsidR="00502EA4" w:rsidRPr="00502EA4">
        <w:rPr>
          <w:color w:val="000000"/>
        </w:rPr>
        <w:t xml:space="preserve">виконання наладки </w:t>
      </w:r>
      <w:r w:rsidRPr="00502EA4">
        <w:rPr>
          <w:color w:val="000000"/>
        </w:rPr>
        <w:t>та експлуатування товару;</w:t>
      </w:r>
      <w:r w:rsidRPr="00B125A8">
        <w:rPr>
          <w:color w:val="000000"/>
        </w:rPr>
        <w:t xml:space="preserve"> </w:t>
      </w:r>
    </w:p>
    <w:p w14:paraId="101A2D4B" w14:textId="0C3DAF72" w:rsidR="00BC0F0F" w:rsidRPr="00B125A8" w:rsidRDefault="00BC0F0F" w:rsidP="00F21833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125A8">
        <w:rPr>
          <w:color w:val="000000"/>
        </w:rPr>
        <w:t xml:space="preserve">-   забезпечення гарантійного обслуговування упродовж 24 місяців </w:t>
      </w:r>
      <w:r w:rsidR="009D0992" w:rsidRPr="00F21833">
        <w:rPr>
          <w:color w:val="000000"/>
        </w:rPr>
        <w:t xml:space="preserve">з дати поставки Товару; </w:t>
      </w:r>
    </w:p>
    <w:p w14:paraId="5748575C" w14:textId="77777777" w:rsidR="00BC0F0F" w:rsidRPr="00B125A8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125A8">
        <w:rPr>
          <w:color w:val="000000"/>
        </w:rPr>
        <w:t>-</w:t>
      </w:r>
      <w:r w:rsidRPr="00B125A8">
        <w:rPr>
          <w:color w:val="000000"/>
        </w:rPr>
        <w:tab/>
        <w:t>надання технічного опису товару та настанови з експлуатування;</w:t>
      </w:r>
    </w:p>
    <w:p w14:paraId="7BEB3544" w14:textId="0D4C3858" w:rsidR="00395C43" w:rsidRPr="00B125A8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125A8">
        <w:rPr>
          <w:color w:val="000000"/>
        </w:rPr>
        <w:t>-</w:t>
      </w:r>
      <w:r w:rsidRPr="00B125A8">
        <w:rPr>
          <w:color w:val="000000"/>
        </w:rPr>
        <w:tab/>
        <w:t>товар не завдає шкоди навколишньому середовищу при дотриманні вимог настанови з експлуатування товару.</w:t>
      </w:r>
    </w:p>
    <w:sectPr w:rsidR="00395C43" w:rsidRPr="00B125A8" w:rsidSect="008A239B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32E"/>
    <w:multiLevelType w:val="hybridMultilevel"/>
    <w:tmpl w:val="471C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3AD3"/>
    <w:multiLevelType w:val="hybridMultilevel"/>
    <w:tmpl w:val="FF7A92CA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B085E0D"/>
    <w:multiLevelType w:val="hybridMultilevel"/>
    <w:tmpl w:val="414E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37CF"/>
    <w:multiLevelType w:val="hybridMultilevel"/>
    <w:tmpl w:val="5BC289DA"/>
    <w:lvl w:ilvl="0" w:tplc="9A2626D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851FC"/>
    <w:multiLevelType w:val="hybridMultilevel"/>
    <w:tmpl w:val="BE32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D5DDD"/>
    <w:multiLevelType w:val="hybridMultilevel"/>
    <w:tmpl w:val="81F06980"/>
    <w:lvl w:ilvl="0" w:tplc="D8526628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1F791090"/>
    <w:multiLevelType w:val="hybridMultilevel"/>
    <w:tmpl w:val="541AFCC4"/>
    <w:lvl w:ilvl="0" w:tplc="9F16B5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A024A"/>
    <w:multiLevelType w:val="hybridMultilevel"/>
    <w:tmpl w:val="8428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A128D"/>
    <w:multiLevelType w:val="hybridMultilevel"/>
    <w:tmpl w:val="BD0CF420"/>
    <w:lvl w:ilvl="0" w:tplc="D2386024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6B61938"/>
    <w:multiLevelType w:val="hybridMultilevel"/>
    <w:tmpl w:val="F6C4868C"/>
    <w:lvl w:ilvl="0" w:tplc="A86A68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021BD"/>
    <w:multiLevelType w:val="hybridMultilevel"/>
    <w:tmpl w:val="B64AC99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55E1D"/>
    <w:multiLevelType w:val="hybridMultilevel"/>
    <w:tmpl w:val="0C20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77FBD"/>
    <w:multiLevelType w:val="hybridMultilevel"/>
    <w:tmpl w:val="5AC6E300"/>
    <w:lvl w:ilvl="0" w:tplc="3C4CB71C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DD65BC6"/>
    <w:multiLevelType w:val="hybridMultilevel"/>
    <w:tmpl w:val="CDCA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D6C93"/>
    <w:multiLevelType w:val="hybridMultilevel"/>
    <w:tmpl w:val="5DA4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B4108"/>
    <w:multiLevelType w:val="hybridMultilevel"/>
    <w:tmpl w:val="163E8D80"/>
    <w:lvl w:ilvl="0" w:tplc="F53479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E3643"/>
    <w:multiLevelType w:val="hybridMultilevel"/>
    <w:tmpl w:val="FB7A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519994">
    <w:abstractNumId w:val="3"/>
  </w:num>
  <w:num w:numId="2" w16cid:durableId="1768189192">
    <w:abstractNumId w:val="10"/>
  </w:num>
  <w:num w:numId="3" w16cid:durableId="506793964">
    <w:abstractNumId w:val="1"/>
  </w:num>
  <w:num w:numId="4" w16cid:durableId="1827815826">
    <w:abstractNumId w:val="13"/>
  </w:num>
  <w:num w:numId="5" w16cid:durableId="1280531786">
    <w:abstractNumId w:val="7"/>
  </w:num>
  <w:num w:numId="6" w16cid:durableId="297418783">
    <w:abstractNumId w:val="0"/>
  </w:num>
  <w:num w:numId="7" w16cid:durableId="1234317190">
    <w:abstractNumId w:val="9"/>
  </w:num>
  <w:num w:numId="8" w16cid:durableId="1152134182">
    <w:abstractNumId w:val="15"/>
  </w:num>
  <w:num w:numId="9" w16cid:durableId="1054548346">
    <w:abstractNumId w:val="16"/>
  </w:num>
  <w:num w:numId="10" w16cid:durableId="331759539">
    <w:abstractNumId w:val="5"/>
  </w:num>
  <w:num w:numId="11" w16cid:durableId="236598334">
    <w:abstractNumId w:val="4"/>
  </w:num>
  <w:num w:numId="12" w16cid:durableId="764882492">
    <w:abstractNumId w:val="2"/>
  </w:num>
  <w:num w:numId="13" w16cid:durableId="1004941541">
    <w:abstractNumId w:val="6"/>
  </w:num>
  <w:num w:numId="14" w16cid:durableId="1022635353">
    <w:abstractNumId w:val="14"/>
  </w:num>
  <w:num w:numId="15" w16cid:durableId="127093622">
    <w:abstractNumId w:val="11"/>
  </w:num>
  <w:num w:numId="16" w16cid:durableId="1258246268">
    <w:abstractNumId w:val="8"/>
  </w:num>
  <w:num w:numId="17" w16cid:durableId="9797265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9B"/>
    <w:rsid w:val="0000126E"/>
    <w:rsid w:val="00051C21"/>
    <w:rsid w:val="000A10F0"/>
    <w:rsid w:val="000E0F30"/>
    <w:rsid w:val="001003F4"/>
    <w:rsid w:val="00161940"/>
    <w:rsid w:val="00180EB5"/>
    <w:rsid w:val="00185C43"/>
    <w:rsid w:val="001964BC"/>
    <w:rsid w:val="001B13B2"/>
    <w:rsid w:val="001E3A89"/>
    <w:rsid w:val="001F71E6"/>
    <w:rsid w:val="00213B71"/>
    <w:rsid w:val="002909F4"/>
    <w:rsid w:val="002A1263"/>
    <w:rsid w:val="002A4C73"/>
    <w:rsid w:val="002D2F29"/>
    <w:rsid w:val="00350887"/>
    <w:rsid w:val="00364827"/>
    <w:rsid w:val="00370E8E"/>
    <w:rsid w:val="00372B93"/>
    <w:rsid w:val="00395C43"/>
    <w:rsid w:val="003A7E52"/>
    <w:rsid w:val="003B6821"/>
    <w:rsid w:val="003D6A1D"/>
    <w:rsid w:val="003E45C0"/>
    <w:rsid w:val="0040291D"/>
    <w:rsid w:val="00410209"/>
    <w:rsid w:val="00411EA6"/>
    <w:rsid w:val="004279AA"/>
    <w:rsid w:val="00435876"/>
    <w:rsid w:val="004C0B50"/>
    <w:rsid w:val="004C285B"/>
    <w:rsid w:val="004C7C8B"/>
    <w:rsid w:val="004F0AC7"/>
    <w:rsid w:val="00502EA4"/>
    <w:rsid w:val="00523620"/>
    <w:rsid w:val="0053444A"/>
    <w:rsid w:val="00543C10"/>
    <w:rsid w:val="00573776"/>
    <w:rsid w:val="005A68AA"/>
    <w:rsid w:val="005B3658"/>
    <w:rsid w:val="005C5933"/>
    <w:rsid w:val="005E3662"/>
    <w:rsid w:val="005F09D0"/>
    <w:rsid w:val="005F6315"/>
    <w:rsid w:val="006349A4"/>
    <w:rsid w:val="006817E7"/>
    <w:rsid w:val="00686E2E"/>
    <w:rsid w:val="006C637B"/>
    <w:rsid w:val="006D59A3"/>
    <w:rsid w:val="006F092F"/>
    <w:rsid w:val="00746A2D"/>
    <w:rsid w:val="007838D4"/>
    <w:rsid w:val="00793F4E"/>
    <w:rsid w:val="007D1EC2"/>
    <w:rsid w:val="007F735F"/>
    <w:rsid w:val="008144B1"/>
    <w:rsid w:val="00824AA5"/>
    <w:rsid w:val="00893B2F"/>
    <w:rsid w:val="008A239B"/>
    <w:rsid w:val="008A6B0B"/>
    <w:rsid w:val="008B4D47"/>
    <w:rsid w:val="008C5874"/>
    <w:rsid w:val="008F16C8"/>
    <w:rsid w:val="008F7891"/>
    <w:rsid w:val="00933321"/>
    <w:rsid w:val="009362AA"/>
    <w:rsid w:val="00990DD6"/>
    <w:rsid w:val="00995F5E"/>
    <w:rsid w:val="009A1145"/>
    <w:rsid w:val="009B4B3C"/>
    <w:rsid w:val="009D0992"/>
    <w:rsid w:val="009D63DE"/>
    <w:rsid w:val="009F56D2"/>
    <w:rsid w:val="00A121A3"/>
    <w:rsid w:val="00A26568"/>
    <w:rsid w:val="00A6119C"/>
    <w:rsid w:val="00A81DC0"/>
    <w:rsid w:val="00AD204A"/>
    <w:rsid w:val="00AD6ACB"/>
    <w:rsid w:val="00B0276B"/>
    <w:rsid w:val="00B125A8"/>
    <w:rsid w:val="00B57B66"/>
    <w:rsid w:val="00B67FFD"/>
    <w:rsid w:val="00B83A96"/>
    <w:rsid w:val="00BC0F0F"/>
    <w:rsid w:val="00BE4066"/>
    <w:rsid w:val="00C14578"/>
    <w:rsid w:val="00C1699C"/>
    <w:rsid w:val="00C3262A"/>
    <w:rsid w:val="00C462C0"/>
    <w:rsid w:val="00C5353B"/>
    <w:rsid w:val="00C54D2E"/>
    <w:rsid w:val="00C67A69"/>
    <w:rsid w:val="00C70E10"/>
    <w:rsid w:val="00C907C7"/>
    <w:rsid w:val="00D52B0E"/>
    <w:rsid w:val="00D757E4"/>
    <w:rsid w:val="00D85235"/>
    <w:rsid w:val="00E27A5D"/>
    <w:rsid w:val="00E5360F"/>
    <w:rsid w:val="00E9628B"/>
    <w:rsid w:val="00E97AE4"/>
    <w:rsid w:val="00E97B29"/>
    <w:rsid w:val="00ED07EF"/>
    <w:rsid w:val="00EE56A3"/>
    <w:rsid w:val="00F044C5"/>
    <w:rsid w:val="00F14996"/>
    <w:rsid w:val="00F17AC3"/>
    <w:rsid w:val="00F21833"/>
    <w:rsid w:val="00F21C8F"/>
    <w:rsid w:val="00F3660B"/>
    <w:rsid w:val="00F41BD2"/>
    <w:rsid w:val="00F47504"/>
    <w:rsid w:val="00F608BC"/>
    <w:rsid w:val="00F623AA"/>
    <w:rsid w:val="00FA45ED"/>
    <w:rsid w:val="00FB621A"/>
    <w:rsid w:val="00FC03A5"/>
    <w:rsid w:val="00FD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0C0F"/>
  <w15:docId w15:val="{52BB8F15-30CC-4A73-B40F-BF277ABE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535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36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aliases w:val="Обычный (веб) Знак Знак,Знак5 Знак Знак,Знак5 Знак2,Обычный (Web) Знак,Знак5 Знак1 Знак"/>
    <w:link w:val="a4"/>
    <w:rsid w:val="008A239B"/>
    <w:rPr>
      <w:sz w:val="16"/>
      <w:szCs w:val="16"/>
      <w:lang w:val="ru-RU" w:eastAsia="ru-RU"/>
    </w:rPr>
  </w:style>
  <w:style w:type="paragraph" w:styleId="a4">
    <w:name w:val="Normal (Web)"/>
    <w:aliases w:val="Обычный (веб) Знак,Знак5 Знак,Знак5,Обычный (Web),Знак5 Знак1"/>
    <w:basedOn w:val="a"/>
    <w:link w:val="a3"/>
    <w:uiPriority w:val="99"/>
    <w:rsid w:val="008A239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xfm32309211">
    <w:name w:val="xfm_32309211"/>
    <w:basedOn w:val="a0"/>
    <w:rsid w:val="008A239B"/>
  </w:style>
  <w:style w:type="character" w:styleId="a5">
    <w:name w:val="Strong"/>
    <w:qFormat/>
    <w:rsid w:val="008A239B"/>
    <w:rPr>
      <w:b/>
      <w:bCs/>
    </w:rPr>
  </w:style>
  <w:style w:type="paragraph" w:styleId="a6">
    <w:name w:val="List Paragraph"/>
    <w:basedOn w:val="a"/>
    <w:uiPriority w:val="34"/>
    <w:qFormat/>
    <w:rsid w:val="008A239B"/>
    <w:pPr>
      <w:ind w:left="720"/>
      <w:contextualSpacing/>
    </w:pPr>
    <w:rPr>
      <w:lang w:val="uk-UA"/>
    </w:rPr>
  </w:style>
  <w:style w:type="character" w:customStyle="1" w:styleId="10">
    <w:name w:val="Заголовок 1 Знак"/>
    <w:basedOn w:val="a0"/>
    <w:link w:val="1"/>
    <w:rsid w:val="00C535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table" w:styleId="a7">
    <w:name w:val="Table Grid"/>
    <w:basedOn w:val="a1"/>
    <w:rsid w:val="00C5353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E536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paragraph" w:styleId="a8">
    <w:name w:val="No Spacing"/>
    <w:link w:val="a9"/>
    <w:uiPriority w:val="99"/>
    <w:qFormat/>
    <w:rsid w:val="00161940"/>
    <w:pPr>
      <w:spacing w:after="0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a9">
    <w:name w:val="Без интервала Знак"/>
    <w:link w:val="a8"/>
    <w:uiPriority w:val="99"/>
    <w:locked/>
    <w:rsid w:val="00161940"/>
    <w:rPr>
      <w:rFonts w:ascii="Calibri" w:eastAsia="Times New Roman" w:hAnsi="Calibri" w:cs="Calibri"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EE56A3"/>
    <w:rPr>
      <w:i/>
      <w:iCs/>
    </w:rPr>
  </w:style>
  <w:style w:type="character" w:customStyle="1" w:styleId="shorttext">
    <w:name w:val="short_text"/>
    <w:uiPriority w:val="99"/>
    <w:rsid w:val="009362AA"/>
  </w:style>
  <w:style w:type="character" w:customStyle="1" w:styleId="apple-style-span">
    <w:name w:val="apple-style-span"/>
    <w:basedOn w:val="a0"/>
    <w:rsid w:val="009D0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91456-13EC-4A72-BDE7-12CCD402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1</cp:lastModifiedBy>
  <cp:revision>6</cp:revision>
  <cp:lastPrinted>2020-11-18T10:27:00Z</cp:lastPrinted>
  <dcterms:created xsi:type="dcterms:W3CDTF">2022-12-13T13:04:00Z</dcterms:created>
  <dcterms:modified xsi:type="dcterms:W3CDTF">2023-01-10T09:30:00Z</dcterms:modified>
</cp:coreProperties>
</file>