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8DC6" w14:textId="2D5CA2C1" w:rsidR="0014012A" w:rsidRPr="00D35C7C" w:rsidRDefault="0069497D" w:rsidP="0014012A">
      <w:pPr>
        <w:spacing w:after="0" w:line="240" w:lineRule="auto"/>
        <w:jc w:val="center"/>
        <w:rPr>
          <w:b/>
          <w:sz w:val="24"/>
          <w:szCs w:val="24"/>
        </w:rPr>
      </w:pPr>
      <w:r>
        <w:rPr>
          <w:b/>
          <w:sz w:val="24"/>
          <w:szCs w:val="24"/>
        </w:rPr>
        <w:t>КОМУНАЛЬНЕ НЕКОМЕРЦІЙНЕ ПІДПРИЄМСТВО «ГАЙСИНСЬКА ЦЕНТРАЛЬНА РАЙОННА ЛІКАРНЯ ГАЙСИНСЬКОЇ МІСЬКОЇ РАДИ»</w:t>
      </w:r>
    </w:p>
    <w:p w14:paraId="2568A033" w14:textId="77777777" w:rsidR="0014012A" w:rsidRPr="00D35C7C" w:rsidRDefault="0014012A" w:rsidP="0014012A">
      <w:pPr>
        <w:spacing w:after="0" w:line="240" w:lineRule="auto"/>
        <w:jc w:val="center"/>
        <w:rPr>
          <w:sz w:val="24"/>
          <w:szCs w:val="24"/>
        </w:rPr>
      </w:pPr>
    </w:p>
    <w:p w14:paraId="39D69201" w14:textId="77777777" w:rsidR="0014012A" w:rsidRPr="00D35C7C" w:rsidRDefault="0014012A" w:rsidP="0014012A">
      <w:pPr>
        <w:spacing w:after="0" w:line="240" w:lineRule="auto"/>
        <w:rPr>
          <w:sz w:val="24"/>
          <w:szCs w:val="24"/>
        </w:rPr>
      </w:pPr>
    </w:p>
    <w:p w14:paraId="77AC0328" w14:textId="77777777" w:rsidR="0014012A" w:rsidRPr="00D35C7C" w:rsidRDefault="0014012A" w:rsidP="0014012A">
      <w:pPr>
        <w:spacing w:after="0" w:line="240" w:lineRule="auto"/>
        <w:rPr>
          <w:sz w:val="24"/>
          <w:szCs w:val="24"/>
        </w:rPr>
      </w:pPr>
    </w:p>
    <w:p w14:paraId="0730F063" w14:textId="77777777" w:rsidR="0069497D" w:rsidRDefault="0014012A" w:rsidP="0069497D">
      <w:pPr>
        <w:spacing w:after="0" w:line="240" w:lineRule="auto"/>
        <w:jc w:val="right"/>
        <w:rPr>
          <w:szCs w:val="28"/>
        </w:rPr>
      </w:pPr>
      <w:r w:rsidRPr="0069497D">
        <w:rPr>
          <w:szCs w:val="28"/>
        </w:rPr>
        <w:t xml:space="preserve">                                                          Затверджено рішенням </w:t>
      </w:r>
    </w:p>
    <w:p w14:paraId="1D020AB9" w14:textId="278728B2" w:rsidR="0014012A" w:rsidRPr="0069497D" w:rsidRDefault="0014012A" w:rsidP="0069497D">
      <w:pPr>
        <w:spacing w:after="0" w:line="240" w:lineRule="auto"/>
        <w:jc w:val="right"/>
        <w:rPr>
          <w:szCs w:val="28"/>
        </w:rPr>
      </w:pPr>
      <w:r w:rsidRPr="0069497D">
        <w:rPr>
          <w:szCs w:val="28"/>
        </w:rPr>
        <w:t>уповноваженої</w:t>
      </w:r>
    </w:p>
    <w:p w14:paraId="726211FA" w14:textId="300EFB9C" w:rsidR="0014012A" w:rsidRPr="0069497D" w:rsidRDefault="0014012A" w:rsidP="0069497D">
      <w:pPr>
        <w:spacing w:after="0" w:line="240" w:lineRule="auto"/>
        <w:jc w:val="right"/>
        <w:rPr>
          <w:szCs w:val="28"/>
        </w:rPr>
      </w:pPr>
      <w:r w:rsidRPr="0069497D">
        <w:rPr>
          <w:szCs w:val="28"/>
        </w:rPr>
        <w:t xml:space="preserve">                                                                                      особи від </w:t>
      </w:r>
      <w:r w:rsidR="00071451">
        <w:rPr>
          <w:szCs w:val="28"/>
        </w:rPr>
        <w:t>04</w:t>
      </w:r>
      <w:r w:rsidR="00580280">
        <w:rPr>
          <w:szCs w:val="28"/>
        </w:rPr>
        <w:t>.0</w:t>
      </w:r>
      <w:r w:rsidR="00071451">
        <w:rPr>
          <w:szCs w:val="28"/>
        </w:rPr>
        <w:t>4</w:t>
      </w:r>
      <w:r w:rsidR="00580280">
        <w:rPr>
          <w:szCs w:val="28"/>
        </w:rPr>
        <w:t>.</w:t>
      </w:r>
      <w:r w:rsidR="0069497D">
        <w:rPr>
          <w:szCs w:val="28"/>
        </w:rPr>
        <w:t>2023 року</w:t>
      </w:r>
    </w:p>
    <w:p w14:paraId="37589B8E" w14:textId="25FA4FD7" w:rsidR="0014012A" w:rsidRDefault="0014012A" w:rsidP="0014012A">
      <w:pPr>
        <w:spacing w:after="0" w:line="240" w:lineRule="auto"/>
        <w:jc w:val="right"/>
        <w:rPr>
          <w:sz w:val="24"/>
          <w:szCs w:val="24"/>
        </w:rPr>
      </w:pPr>
    </w:p>
    <w:p w14:paraId="0ED5B091" w14:textId="0CCDD4CF" w:rsidR="007D5CEC" w:rsidRPr="004C158F" w:rsidRDefault="00580280" w:rsidP="0014012A">
      <w:pPr>
        <w:spacing w:after="0" w:line="240" w:lineRule="auto"/>
        <w:jc w:val="right"/>
        <w:rPr>
          <w:b/>
          <w:bCs/>
          <w:sz w:val="24"/>
          <w:szCs w:val="24"/>
        </w:rPr>
      </w:pPr>
      <w:r w:rsidRPr="004C158F">
        <w:rPr>
          <w:b/>
          <w:bCs/>
          <w:sz w:val="24"/>
          <w:szCs w:val="24"/>
        </w:rPr>
        <w:t xml:space="preserve">Юлія </w:t>
      </w:r>
      <w:proofErr w:type="spellStart"/>
      <w:r w:rsidRPr="004C158F">
        <w:rPr>
          <w:b/>
          <w:bCs/>
          <w:sz w:val="24"/>
          <w:szCs w:val="24"/>
        </w:rPr>
        <w:t>Хавхалюк</w:t>
      </w:r>
      <w:proofErr w:type="spellEnd"/>
    </w:p>
    <w:p w14:paraId="5D547A9D" w14:textId="77777777" w:rsidR="0014012A" w:rsidRPr="00D35C7C" w:rsidRDefault="0014012A" w:rsidP="0014012A">
      <w:pPr>
        <w:spacing w:after="0" w:line="240" w:lineRule="auto"/>
        <w:jc w:val="right"/>
        <w:rPr>
          <w:sz w:val="24"/>
          <w:szCs w:val="24"/>
        </w:rPr>
      </w:pPr>
    </w:p>
    <w:p w14:paraId="0CF0C5AF" w14:textId="77777777" w:rsidR="0014012A" w:rsidRPr="00D35C7C" w:rsidRDefault="0014012A" w:rsidP="0014012A">
      <w:pPr>
        <w:spacing w:after="0" w:line="240" w:lineRule="auto"/>
        <w:jc w:val="right"/>
        <w:rPr>
          <w:sz w:val="24"/>
          <w:szCs w:val="24"/>
        </w:rPr>
      </w:pPr>
    </w:p>
    <w:p w14:paraId="0BDC8C97" w14:textId="77777777" w:rsidR="0014012A" w:rsidRPr="00D35C7C" w:rsidRDefault="0014012A" w:rsidP="0014012A">
      <w:pPr>
        <w:spacing w:after="0" w:line="240" w:lineRule="auto"/>
        <w:jc w:val="right"/>
        <w:rPr>
          <w:sz w:val="24"/>
          <w:szCs w:val="24"/>
        </w:rPr>
      </w:pPr>
      <w:r w:rsidRPr="00D35C7C">
        <w:rPr>
          <w:sz w:val="24"/>
          <w:szCs w:val="24"/>
        </w:rPr>
        <w:t xml:space="preserve">                 </w:t>
      </w:r>
    </w:p>
    <w:p w14:paraId="270A314F" w14:textId="77777777" w:rsidR="0014012A" w:rsidRPr="00D35C7C" w:rsidRDefault="0014012A" w:rsidP="0014012A">
      <w:pPr>
        <w:spacing w:after="0" w:line="240" w:lineRule="auto"/>
        <w:rPr>
          <w:sz w:val="24"/>
          <w:szCs w:val="24"/>
        </w:rPr>
      </w:pPr>
    </w:p>
    <w:p w14:paraId="4D125CDE" w14:textId="3F389042" w:rsidR="0014012A" w:rsidRDefault="0014012A" w:rsidP="0014012A">
      <w:pPr>
        <w:spacing w:after="0" w:line="240" w:lineRule="auto"/>
        <w:rPr>
          <w:sz w:val="24"/>
          <w:szCs w:val="24"/>
        </w:rPr>
      </w:pPr>
    </w:p>
    <w:p w14:paraId="7802F756" w14:textId="24D78366" w:rsidR="007D5CEC" w:rsidRDefault="007D5CEC" w:rsidP="0014012A">
      <w:pPr>
        <w:spacing w:after="0" w:line="240" w:lineRule="auto"/>
        <w:rPr>
          <w:sz w:val="24"/>
          <w:szCs w:val="24"/>
        </w:rPr>
      </w:pPr>
    </w:p>
    <w:p w14:paraId="7AD89BEB" w14:textId="62E28B98" w:rsidR="007D5CEC" w:rsidRDefault="007D5CEC" w:rsidP="0014012A">
      <w:pPr>
        <w:spacing w:after="0" w:line="240" w:lineRule="auto"/>
        <w:rPr>
          <w:sz w:val="24"/>
          <w:szCs w:val="24"/>
        </w:rPr>
      </w:pPr>
    </w:p>
    <w:p w14:paraId="28121E90" w14:textId="5A2B33B5" w:rsidR="007D5CEC" w:rsidRDefault="007D5CEC" w:rsidP="0014012A">
      <w:pPr>
        <w:spacing w:after="0" w:line="240" w:lineRule="auto"/>
        <w:rPr>
          <w:sz w:val="24"/>
          <w:szCs w:val="24"/>
        </w:rPr>
      </w:pPr>
    </w:p>
    <w:p w14:paraId="466B85D6" w14:textId="77777777" w:rsidR="007D5CEC" w:rsidRPr="00D35C7C" w:rsidRDefault="007D5CEC" w:rsidP="0014012A">
      <w:pPr>
        <w:spacing w:after="0" w:line="240" w:lineRule="auto"/>
        <w:rPr>
          <w:sz w:val="24"/>
          <w:szCs w:val="24"/>
        </w:rPr>
      </w:pPr>
    </w:p>
    <w:p w14:paraId="5481A131" w14:textId="77777777" w:rsidR="0014012A" w:rsidRPr="0069497D" w:rsidRDefault="0014012A" w:rsidP="0014012A">
      <w:pPr>
        <w:spacing w:after="0" w:line="240" w:lineRule="auto"/>
        <w:rPr>
          <w:szCs w:val="28"/>
        </w:rPr>
      </w:pPr>
    </w:p>
    <w:p w14:paraId="0C11A7E6" w14:textId="3D3F63E4" w:rsidR="0014012A" w:rsidRPr="0069497D" w:rsidRDefault="0014012A" w:rsidP="0014012A">
      <w:pPr>
        <w:spacing w:after="0" w:line="240" w:lineRule="auto"/>
        <w:jc w:val="center"/>
        <w:rPr>
          <w:b/>
          <w:sz w:val="32"/>
          <w:szCs w:val="32"/>
        </w:rPr>
      </w:pPr>
      <w:r w:rsidRPr="0069497D">
        <w:rPr>
          <w:b/>
          <w:sz w:val="32"/>
          <w:szCs w:val="32"/>
        </w:rPr>
        <w:t>ТЕНДЕРНА ДОКУМЕНТАЦІЯ</w:t>
      </w:r>
    </w:p>
    <w:p w14:paraId="43E8002A" w14:textId="77777777" w:rsidR="0069497D" w:rsidRPr="0069497D" w:rsidRDefault="0069497D" w:rsidP="0014012A">
      <w:pPr>
        <w:spacing w:after="0" w:line="240" w:lineRule="auto"/>
        <w:jc w:val="center"/>
        <w:rPr>
          <w:b/>
          <w:szCs w:val="28"/>
        </w:rPr>
      </w:pPr>
    </w:p>
    <w:p w14:paraId="1C62E6E4" w14:textId="4B089A64" w:rsidR="0014012A" w:rsidRDefault="0014012A" w:rsidP="0069497D">
      <w:pPr>
        <w:jc w:val="center"/>
        <w:rPr>
          <w:szCs w:val="28"/>
          <w:shd w:val="clear" w:color="auto" w:fill="FFFFFF"/>
        </w:rPr>
      </w:pPr>
      <w:r w:rsidRPr="0069497D">
        <w:rPr>
          <w:szCs w:val="28"/>
        </w:rPr>
        <w:t>щодо проведення процедури відкритих торгів (з особливостями) на закупівлю:</w:t>
      </w:r>
      <w:r w:rsidRPr="0069497D">
        <w:rPr>
          <w:szCs w:val="28"/>
          <w:shd w:val="clear" w:color="auto" w:fill="FFFFFF"/>
        </w:rPr>
        <w:t xml:space="preserve"> </w:t>
      </w:r>
    </w:p>
    <w:p w14:paraId="49FC2761" w14:textId="64C86062" w:rsidR="0014012A" w:rsidRPr="006B1F5F" w:rsidRDefault="006B1F5F" w:rsidP="00976EA6">
      <w:pPr>
        <w:spacing w:after="0" w:line="240" w:lineRule="auto"/>
        <w:jc w:val="center"/>
        <w:rPr>
          <w:b/>
          <w:bCs/>
          <w:sz w:val="24"/>
          <w:szCs w:val="24"/>
        </w:rPr>
      </w:pPr>
      <w:bookmarkStart w:id="0" w:name="_Hlk131426624"/>
      <w:r w:rsidRPr="006B1F5F">
        <w:rPr>
          <w:b/>
          <w:bCs/>
          <w:sz w:val="24"/>
          <w:szCs w:val="24"/>
        </w:rPr>
        <w:t>Код ДК 021:2015</w:t>
      </w:r>
      <w:r w:rsidR="00071451">
        <w:rPr>
          <w:b/>
          <w:bCs/>
          <w:sz w:val="24"/>
          <w:szCs w:val="24"/>
        </w:rPr>
        <w:t xml:space="preserve"> </w:t>
      </w:r>
      <w:r w:rsidR="00976EA6">
        <w:rPr>
          <w:b/>
          <w:bCs/>
          <w:sz w:val="24"/>
          <w:szCs w:val="24"/>
        </w:rPr>
        <w:t xml:space="preserve"> </w:t>
      </w:r>
      <w:r w:rsidR="00071451">
        <w:rPr>
          <w:b/>
          <w:bCs/>
          <w:sz w:val="24"/>
          <w:szCs w:val="24"/>
        </w:rPr>
        <w:t xml:space="preserve">- </w:t>
      </w:r>
      <w:r w:rsidR="00071451" w:rsidRPr="00071451">
        <w:rPr>
          <w:b/>
          <w:bCs/>
          <w:sz w:val="24"/>
          <w:szCs w:val="24"/>
        </w:rPr>
        <w:t xml:space="preserve"> </w:t>
      </w:r>
      <w:r w:rsidR="00976EA6" w:rsidRPr="00976EA6">
        <w:rPr>
          <w:b/>
          <w:bCs/>
          <w:sz w:val="24"/>
          <w:szCs w:val="24"/>
        </w:rPr>
        <w:t>33120000-7: Системи реєстрації медичної інформації та дослідне обладнання, Код НК:</w:t>
      </w:r>
      <w:r w:rsidR="00976EA6">
        <w:rPr>
          <w:b/>
          <w:bCs/>
          <w:sz w:val="24"/>
          <w:szCs w:val="24"/>
        </w:rPr>
        <w:t xml:space="preserve"> </w:t>
      </w:r>
      <w:r w:rsidR="00976EA6" w:rsidRPr="00976EA6">
        <w:rPr>
          <w:b/>
          <w:bCs/>
          <w:sz w:val="24"/>
          <w:szCs w:val="24"/>
        </w:rPr>
        <w:t>61389 D-</w:t>
      </w:r>
      <w:proofErr w:type="spellStart"/>
      <w:r w:rsidR="00976EA6" w:rsidRPr="00976EA6">
        <w:rPr>
          <w:b/>
          <w:bCs/>
          <w:sz w:val="24"/>
          <w:szCs w:val="24"/>
        </w:rPr>
        <w:t>димер</w:t>
      </w:r>
      <w:proofErr w:type="spellEnd"/>
      <w:r w:rsidR="00976EA6" w:rsidRPr="00976EA6">
        <w:rPr>
          <w:b/>
          <w:bCs/>
          <w:sz w:val="24"/>
          <w:szCs w:val="24"/>
        </w:rPr>
        <w:t xml:space="preserve"> ІВД, набір, реакція </w:t>
      </w:r>
      <w:proofErr w:type="spellStart"/>
      <w:r w:rsidR="00976EA6" w:rsidRPr="00976EA6">
        <w:rPr>
          <w:b/>
          <w:bCs/>
          <w:sz w:val="24"/>
          <w:szCs w:val="24"/>
        </w:rPr>
        <w:t>імунофлюоресценції</w:t>
      </w:r>
      <w:proofErr w:type="spellEnd"/>
      <w:r w:rsidR="00976EA6">
        <w:rPr>
          <w:b/>
          <w:bCs/>
          <w:sz w:val="24"/>
          <w:szCs w:val="24"/>
        </w:rPr>
        <w:t>.</w:t>
      </w:r>
    </w:p>
    <w:bookmarkEnd w:id="0"/>
    <w:p w14:paraId="697F8D40" w14:textId="77777777" w:rsidR="0014012A" w:rsidRPr="00D35C7C" w:rsidRDefault="0014012A" w:rsidP="0014012A">
      <w:pPr>
        <w:spacing w:after="0" w:line="240" w:lineRule="auto"/>
        <w:rPr>
          <w:sz w:val="24"/>
          <w:szCs w:val="24"/>
        </w:rPr>
      </w:pPr>
    </w:p>
    <w:p w14:paraId="5D5AC85C" w14:textId="77777777" w:rsidR="0014012A" w:rsidRPr="00D35C7C" w:rsidRDefault="0014012A" w:rsidP="0014012A">
      <w:pPr>
        <w:spacing w:after="0" w:line="240" w:lineRule="auto"/>
        <w:rPr>
          <w:sz w:val="24"/>
          <w:szCs w:val="24"/>
        </w:rPr>
      </w:pPr>
    </w:p>
    <w:p w14:paraId="7EC551C7" w14:textId="77777777" w:rsidR="0014012A" w:rsidRPr="00D35C7C" w:rsidRDefault="0014012A" w:rsidP="0014012A">
      <w:pPr>
        <w:spacing w:after="0" w:line="240" w:lineRule="auto"/>
        <w:rPr>
          <w:sz w:val="24"/>
          <w:szCs w:val="24"/>
        </w:rPr>
      </w:pPr>
    </w:p>
    <w:p w14:paraId="72DF2FC2" w14:textId="77777777" w:rsidR="0014012A" w:rsidRPr="00D35C7C" w:rsidRDefault="0014012A" w:rsidP="0014012A">
      <w:pPr>
        <w:spacing w:after="0" w:line="240" w:lineRule="auto"/>
        <w:rPr>
          <w:sz w:val="24"/>
          <w:szCs w:val="24"/>
        </w:rPr>
      </w:pPr>
    </w:p>
    <w:p w14:paraId="7738180A" w14:textId="77777777" w:rsidR="0014012A" w:rsidRPr="00D35C7C" w:rsidRDefault="0014012A" w:rsidP="0014012A">
      <w:pPr>
        <w:spacing w:after="0" w:line="240" w:lineRule="auto"/>
        <w:rPr>
          <w:sz w:val="24"/>
          <w:szCs w:val="24"/>
        </w:rPr>
      </w:pPr>
    </w:p>
    <w:p w14:paraId="3DFF2D7F" w14:textId="77777777" w:rsidR="0014012A" w:rsidRPr="00D35C7C" w:rsidRDefault="0014012A" w:rsidP="0014012A">
      <w:pPr>
        <w:spacing w:after="0" w:line="240" w:lineRule="auto"/>
        <w:rPr>
          <w:sz w:val="24"/>
          <w:szCs w:val="24"/>
        </w:rPr>
      </w:pPr>
    </w:p>
    <w:p w14:paraId="01813057" w14:textId="77777777" w:rsidR="0014012A" w:rsidRPr="00D35C7C" w:rsidRDefault="0014012A" w:rsidP="0014012A">
      <w:pPr>
        <w:spacing w:after="0" w:line="240" w:lineRule="auto"/>
        <w:rPr>
          <w:sz w:val="24"/>
          <w:szCs w:val="24"/>
        </w:rPr>
      </w:pPr>
    </w:p>
    <w:p w14:paraId="54282CDB" w14:textId="77777777" w:rsidR="0014012A" w:rsidRPr="00D35C7C" w:rsidRDefault="0014012A" w:rsidP="0014012A">
      <w:pPr>
        <w:spacing w:after="0" w:line="240" w:lineRule="auto"/>
        <w:rPr>
          <w:sz w:val="24"/>
          <w:szCs w:val="24"/>
        </w:rPr>
      </w:pPr>
    </w:p>
    <w:p w14:paraId="244DB0B1" w14:textId="77777777" w:rsidR="0014012A" w:rsidRPr="00D35C7C" w:rsidRDefault="0014012A" w:rsidP="0014012A">
      <w:pPr>
        <w:spacing w:after="0" w:line="240" w:lineRule="auto"/>
        <w:rPr>
          <w:sz w:val="24"/>
          <w:szCs w:val="24"/>
        </w:rPr>
      </w:pPr>
    </w:p>
    <w:p w14:paraId="53804127" w14:textId="77777777" w:rsidR="0014012A" w:rsidRPr="00D35C7C" w:rsidRDefault="0014012A" w:rsidP="0014012A">
      <w:pPr>
        <w:spacing w:after="0" w:line="240" w:lineRule="auto"/>
        <w:rPr>
          <w:sz w:val="24"/>
          <w:szCs w:val="24"/>
        </w:rPr>
      </w:pPr>
    </w:p>
    <w:p w14:paraId="7A50609D" w14:textId="77777777" w:rsidR="0014012A" w:rsidRPr="00D35C7C" w:rsidRDefault="0014012A" w:rsidP="0014012A">
      <w:pPr>
        <w:spacing w:after="0" w:line="240" w:lineRule="auto"/>
        <w:rPr>
          <w:sz w:val="24"/>
          <w:szCs w:val="24"/>
        </w:rPr>
      </w:pPr>
    </w:p>
    <w:p w14:paraId="78975301" w14:textId="77777777" w:rsidR="0014012A" w:rsidRPr="00D35C7C" w:rsidRDefault="0014012A" w:rsidP="0014012A">
      <w:pPr>
        <w:spacing w:after="0" w:line="240" w:lineRule="auto"/>
        <w:rPr>
          <w:sz w:val="24"/>
          <w:szCs w:val="24"/>
        </w:rPr>
      </w:pPr>
    </w:p>
    <w:p w14:paraId="605843D3" w14:textId="77777777" w:rsidR="0014012A" w:rsidRPr="00D35C7C" w:rsidRDefault="0014012A" w:rsidP="0014012A">
      <w:pPr>
        <w:spacing w:after="0" w:line="240" w:lineRule="auto"/>
        <w:rPr>
          <w:sz w:val="24"/>
          <w:szCs w:val="24"/>
        </w:rPr>
      </w:pPr>
    </w:p>
    <w:p w14:paraId="352ED63C" w14:textId="77777777" w:rsidR="0014012A" w:rsidRPr="00D35C7C" w:rsidRDefault="0014012A" w:rsidP="0014012A">
      <w:pPr>
        <w:spacing w:after="0" w:line="240" w:lineRule="auto"/>
        <w:rPr>
          <w:sz w:val="24"/>
          <w:szCs w:val="24"/>
        </w:rPr>
      </w:pPr>
    </w:p>
    <w:p w14:paraId="60DD9ACE" w14:textId="77777777" w:rsidR="0014012A" w:rsidRPr="00D35C7C" w:rsidRDefault="0014012A" w:rsidP="0014012A">
      <w:pPr>
        <w:spacing w:after="0" w:line="240" w:lineRule="auto"/>
        <w:rPr>
          <w:sz w:val="24"/>
          <w:szCs w:val="24"/>
        </w:rPr>
      </w:pPr>
    </w:p>
    <w:p w14:paraId="3088B6F7" w14:textId="77777777" w:rsidR="0014012A" w:rsidRPr="00D35C7C" w:rsidRDefault="0014012A" w:rsidP="0014012A">
      <w:pPr>
        <w:spacing w:after="0" w:line="240" w:lineRule="auto"/>
        <w:rPr>
          <w:sz w:val="24"/>
          <w:szCs w:val="24"/>
        </w:rPr>
      </w:pPr>
    </w:p>
    <w:p w14:paraId="07DFEB50" w14:textId="77777777" w:rsidR="0014012A" w:rsidRPr="00D35C7C" w:rsidRDefault="0014012A" w:rsidP="0014012A">
      <w:pPr>
        <w:spacing w:after="0" w:line="240" w:lineRule="auto"/>
        <w:rPr>
          <w:sz w:val="24"/>
          <w:szCs w:val="24"/>
        </w:rPr>
      </w:pPr>
    </w:p>
    <w:p w14:paraId="34531DC7" w14:textId="77777777" w:rsidR="0014012A" w:rsidRPr="00D35C7C" w:rsidRDefault="0014012A" w:rsidP="0014012A">
      <w:pPr>
        <w:spacing w:after="0" w:line="240" w:lineRule="auto"/>
        <w:rPr>
          <w:sz w:val="24"/>
          <w:szCs w:val="24"/>
        </w:rPr>
      </w:pPr>
    </w:p>
    <w:p w14:paraId="73AA1A3B" w14:textId="77777777" w:rsidR="0014012A" w:rsidRPr="00D35C7C" w:rsidRDefault="0014012A" w:rsidP="0014012A">
      <w:pPr>
        <w:spacing w:after="0" w:line="240" w:lineRule="auto"/>
        <w:rPr>
          <w:sz w:val="24"/>
          <w:szCs w:val="24"/>
        </w:rPr>
      </w:pPr>
    </w:p>
    <w:p w14:paraId="5FBD3973" w14:textId="77777777" w:rsidR="0014012A" w:rsidRPr="00D35C7C" w:rsidRDefault="0014012A" w:rsidP="0014012A">
      <w:pPr>
        <w:spacing w:after="0" w:line="240" w:lineRule="auto"/>
        <w:rPr>
          <w:sz w:val="24"/>
          <w:szCs w:val="24"/>
        </w:rPr>
      </w:pPr>
    </w:p>
    <w:p w14:paraId="043B7065" w14:textId="6022CA1D" w:rsidR="0014012A" w:rsidRDefault="0014012A" w:rsidP="0014012A">
      <w:pPr>
        <w:spacing w:after="0" w:line="240" w:lineRule="auto"/>
        <w:rPr>
          <w:sz w:val="24"/>
          <w:szCs w:val="24"/>
        </w:rPr>
      </w:pPr>
    </w:p>
    <w:p w14:paraId="31B09EF1" w14:textId="77777777" w:rsidR="007D5CEC" w:rsidRDefault="007D5CEC" w:rsidP="0014012A">
      <w:pPr>
        <w:spacing w:after="0" w:line="240" w:lineRule="auto"/>
        <w:rPr>
          <w:sz w:val="24"/>
          <w:szCs w:val="24"/>
        </w:rPr>
      </w:pPr>
    </w:p>
    <w:p w14:paraId="603ADA5B" w14:textId="77777777" w:rsidR="0014012A" w:rsidRPr="00D35C7C" w:rsidRDefault="0014012A" w:rsidP="0014012A">
      <w:pPr>
        <w:spacing w:after="0" w:line="240" w:lineRule="auto"/>
        <w:rPr>
          <w:sz w:val="24"/>
          <w:szCs w:val="24"/>
        </w:rPr>
      </w:pPr>
    </w:p>
    <w:p w14:paraId="4CD7C633" w14:textId="526D50CC" w:rsidR="0014012A" w:rsidRPr="005D3FB8" w:rsidRDefault="0069497D" w:rsidP="0014012A">
      <w:pPr>
        <w:spacing w:after="0" w:line="240" w:lineRule="auto"/>
        <w:jc w:val="center"/>
        <w:rPr>
          <w:b/>
          <w:sz w:val="24"/>
          <w:szCs w:val="24"/>
        </w:rPr>
      </w:pPr>
      <w:r>
        <w:rPr>
          <w:b/>
          <w:sz w:val="24"/>
          <w:szCs w:val="24"/>
        </w:rPr>
        <w:t xml:space="preserve">      М. ГАЙСИН </w:t>
      </w:r>
      <w:r w:rsidR="0014012A" w:rsidRPr="005D3FB8">
        <w:rPr>
          <w:b/>
          <w:sz w:val="24"/>
          <w:szCs w:val="24"/>
        </w:rPr>
        <w:t xml:space="preserve"> -</w:t>
      </w:r>
      <w:r w:rsidR="00E37EA4">
        <w:rPr>
          <w:b/>
          <w:sz w:val="24"/>
          <w:szCs w:val="24"/>
        </w:rPr>
        <w:t xml:space="preserve"> </w:t>
      </w:r>
      <w:r w:rsidR="0014012A" w:rsidRPr="005D3FB8">
        <w:rPr>
          <w:b/>
          <w:sz w:val="24"/>
          <w:szCs w:val="24"/>
        </w:rPr>
        <w:t>2023</w:t>
      </w:r>
      <w:r>
        <w:rPr>
          <w:b/>
          <w:sz w:val="24"/>
          <w:szCs w:val="24"/>
        </w:rPr>
        <w:t xml:space="preserve"> р.</w:t>
      </w:r>
    </w:p>
    <w:p w14:paraId="3477A431" w14:textId="77777777" w:rsidR="009D7C44" w:rsidRDefault="009D7C44" w:rsidP="003F7853">
      <w:pPr>
        <w:widowControl w:val="0"/>
        <w:autoSpaceDE w:val="0"/>
        <w:autoSpaceDN w:val="0"/>
        <w:adjustRightInd w:val="0"/>
        <w:ind w:right="175"/>
        <w:jc w:val="center"/>
        <w:rPr>
          <w:b/>
          <w:szCs w:val="28"/>
        </w:rPr>
      </w:pPr>
    </w:p>
    <w:p w14:paraId="4E866722" w14:textId="77777777" w:rsidR="009D7C44" w:rsidRDefault="009D7C44" w:rsidP="003F7853">
      <w:pPr>
        <w:widowControl w:val="0"/>
        <w:autoSpaceDE w:val="0"/>
        <w:autoSpaceDN w:val="0"/>
        <w:adjustRightInd w:val="0"/>
        <w:ind w:right="175"/>
        <w:jc w:val="center"/>
        <w:rPr>
          <w:b/>
          <w:szCs w:val="28"/>
        </w:rPr>
      </w:pPr>
    </w:p>
    <w:p w14:paraId="0CDB7702" w14:textId="6CE2A951" w:rsidR="003E44E6" w:rsidRPr="0069497D" w:rsidRDefault="003E44E6" w:rsidP="003F7853">
      <w:pPr>
        <w:widowControl w:val="0"/>
        <w:autoSpaceDE w:val="0"/>
        <w:autoSpaceDN w:val="0"/>
        <w:adjustRightInd w:val="0"/>
        <w:ind w:right="175"/>
        <w:jc w:val="center"/>
        <w:rPr>
          <w:b/>
          <w:szCs w:val="28"/>
        </w:rPr>
      </w:pPr>
      <w:r w:rsidRPr="0069497D">
        <w:rPr>
          <w:b/>
          <w:szCs w:val="28"/>
        </w:rPr>
        <w:t>ЗМІСТ</w:t>
      </w:r>
    </w:p>
    <w:p w14:paraId="5A715174" w14:textId="77777777" w:rsidR="003E44E6" w:rsidRPr="0069497D" w:rsidRDefault="003E44E6" w:rsidP="003E44E6">
      <w:pPr>
        <w:spacing w:after="0" w:line="240" w:lineRule="auto"/>
        <w:jc w:val="both"/>
        <w:rPr>
          <w:b/>
          <w:szCs w:val="28"/>
          <w:u w:val="single"/>
        </w:rPr>
      </w:pPr>
      <w:r w:rsidRPr="0069497D">
        <w:rPr>
          <w:b/>
          <w:szCs w:val="28"/>
          <w:u w:val="single"/>
        </w:rPr>
        <w:lastRenderedPageBreak/>
        <w:t xml:space="preserve">Розділ </w:t>
      </w:r>
      <w:r w:rsidRPr="0069497D">
        <w:rPr>
          <w:b/>
          <w:szCs w:val="28"/>
          <w:u w:val="single"/>
          <w:lang w:val="en-US"/>
        </w:rPr>
        <w:t>I</w:t>
      </w:r>
      <w:r w:rsidR="001B776A" w:rsidRPr="0069497D">
        <w:rPr>
          <w:b/>
          <w:szCs w:val="28"/>
          <w:u w:val="single"/>
        </w:rPr>
        <w:t>. Загальні положення</w:t>
      </w:r>
    </w:p>
    <w:p w14:paraId="484EC527" w14:textId="77777777" w:rsidR="003E44E6" w:rsidRPr="0069497D" w:rsidRDefault="003E44E6" w:rsidP="003E44E6">
      <w:pPr>
        <w:spacing w:after="0" w:line="240" w:lineRule="auto"/>
        <w:jc w:val="both"/>
        <w:rPr>
          <w:szCs w:val="28"/>
        </w:rPr>
      </w:pPr>
      <w:r w:rsidRPr="0069497D">
        <w:rPr>
          <w:szCs w:val="28"/>
        </w:rPr>
        <w:t xml:space="preserve">1. Терміни, які вживаються в </w:t>
      </w:r>
      <w:proofErr w:type="spellStart"/>
      <w:r w:rsidR="007C74C3" w:rsidRPr="0069497D">
        <w:rPr>
          <w:szCs w:val="28"/>
          <w:lang w:val="ru-RU"/>
        </w:rPr>
        <w:t>тендерні</w:t>
      </w:r>
      <w:r w:rsidRPr="0069497D">
        <w:rPr>
          <w:szCs w:val="28"/>
          <w:lang w:val="ru-RU"/>
        </w:rPr>
        <w:t>й</w:t>
      </w:r>
      <w:proofErr w:type="spellEnd"/>
      <w:r w:rsidR="003E1D0B" w:rsidRPr="0069497D">
        <w:rPr>
          <w:szCs w:val="28"/>
          <w:lang w:val="ru-RU"/>
        </w:rPr>
        <w:t xml:space="preserve"> </w:t>
      </w:r>
      <w:r w:rsidRPr="0069497D">
        <w:rPr>
          <w:szCs w:val="28"/>
        </w:rPr>
        <w:t>документац</w:t>
      </w:r>
      <w:r w:rsidR="001B776A" w:rsidRPr="0069497D">
        <w:rPr>
          <w:szCs w:val="28"/>
        </w:rPr>
        <w:t>ії</w:t>
      </w:r>
    </w:p>
    <w:p w14:paraId="10EE463B" w14:textId="77777777" w:rsidR="003E44E6" w:rsidRPr="0069497D" w:rsidRDefault="003E44E6" w:rsidP="003E44E6">
      <w:pPr>
        <w:spacing w:after="0" w:line="240" w:lineRule="auto"/>
        <w:jc w:val="both"/>
        <w:rPr>
          <w:szCs w:val="28"/>
        </w:rPr>
      </w:pPr>
      <w:r w:rsidRPr="0069497D">
        <w:rPr>
          <w:szCs w:val="28"/>
        </w:rPr>
        <w:t xml:space="preserve">2. </w:t>
      </w:r>
      <w:r w:rsidR="001B776A" w:rsidRPr="0069497D">
        <w:rPr>
          <w:szCs w:val="28"/>
        </w:rPr>
        <w:t>Інформація про замовника торгів</w:t>
      </w:r>
    </w:p>
    <w:p w14:paraId="20090FD7" w14:textId="29919FFD" w:rsidR="003E44E6" w:rsidRPr="0069497D" w:rsidRDefault="003E44E6" w:rsidP="003E44E6">
      <w:pPr>
        <w:spacing w:after="0" w:line="240" w:lineRule="auto"/>
        <w:jc w:val="both"/>
        <w:rPr>
          <w:szCs w:val="28"/>
        </w:rPr>
      </w:pPr>
      <w:r w:rsidRPr="0069497D">
        <w:rPr>
          <w:szCs w:val="28"/>
        </w:rPr>
        <w:t>3.</w:t>
      </w:r>
      <w:r w:rsidR="0069497D">
        <w:rPr>
          <w:szCs w:val="28"/>
        </w:rPr>
        <w:t xml:space="preserve"> </w:t>
      </w:r>
      <w:r w:rsidRPr="0069497D">
        <w:rPr>
          <w:szCs w:val="28"/>
          <w:lang w:eastAsia="uk-UA"/>
        </w:rPr>
        <w:t>Процедура закупівлі</w:t>
      </w:r>
    </w:p>
    <w:p w14:paraId="16B16CBF" w14:textId="52B384BA" w:rsidR="003E44E6" w:rsidRPr="0069497D" w:rsidRDefault="003E44E6" w:rsidP="003E44E6">
      <w:pPr>
        <w:spacing w:after="0" w:line="240" w:lineRule="auto"/>
        <w:jc w:val="both"/>
        <w:rPr>
          <w:szCs w:val="28"/>
        </w:rPr>
      </w:pPr>
      <w:r w:rsidRPr="0069497D">
        <w:rPr>
          <w:szCs w:val="28"/>
        </w:rPr>
        <w:t>4. І</w:t>
      </w:r>
      <w:r w:rsidR="001B776A" w:rsidRPr="0069497D">
        <w:rPr>
          <w:szCs w:val="28"/>
        </w:rPr>
        <w:t>нформація про предмет закупівлі</w:t>
      </w:r>
    </w:p>
    <w:p w14:paraId="2FA5935C" w14:textId="77777777" w:rsidR="003E44E6" w:rsidRPr="0069497D" w:rsidRDefault="001B776A" w:rsidP="003E44E6">
      <w:pPr>
        <w:spacing w:after="0" w:line="240" w:lineRule="auto"/>
        <w:jc w:val="both"/>
        <w:rPr>
          <w:szCs w:val="28"/>
        </w:rPr>
      </w:pPr>
      <w:r w:rsidRPr="0069497D">
        <w:rPr>
          <w:szCs w:val="28"/>
        </w:rPr>
        <w:t>5. Недискримінація учасників</w:t>
      </w:r>
    </w:p>
    <w:p w14:paraId="7E12FE32" w14:textId="77777777" w:rsidR="003E44E6" w:rsidRPr="0069497D" w:rsidRDefault="003E44E6" w:rsidP="003E44E6">
      <w:pPr>
        <w:spacing w:after="0" w:line="240" w:lineRule="auto"/>
        <w:jc w:val="both"/>
        <w:rPr>
          <w:szCs w:val="28"/>
          <w:lang w:val="ru-RU"/>
        </w:rPr>
      </w:pPr>
      <w:r w:rsidRPr="0069497D">
        <w:rPr>
          <w:szCs w:val="28"/>
        </w:rPr>
        <w:t xml:space="preserve">6. </w:t>
      </w:r>
      <w:r w:rsidRPr="0069497D">
        <w:rPr>
          <w:szCs w:val="28"/>
          <w:lang w:eastAsia="uk-UA"/>
        </w:rPr>
        <w:t>Інформація про валюту, у якій повинно бути розраховано та зазначено ціну тендерної пропозиції</w:t>
      </w:r>
    </w:p>
    <w:p w14:paraId="39AEB2D5" w14:textId="77777777" w:rsidR="003E44E6" w:rsidRPr="0069497D" w:rsidRDefault="003E44E6" w:rsidP="003E44E6">
      <w:pPr>
        <w:spacing w:after="0" w:line="240" w:lineRule="auto"/>
        <w:jc w:val="both"/>
        <w:rPr>
          <w:szCs w:val="28"/>
          <w:lang w:val="ru-RU"/>
        </w:rPr>
      </w:pPr>
      <w:r w:rsidRPr="0069497D">
        <w:rPr>
          <w:szCs w:val="28"/>
        </w:rPr>
        <w:t xml:space="preserve">7. </w:t>
      </w:r>
      <w:r w:rsidRPr="0069497D">
        <w:rPr>
          <w:szCs w:val="28"/>
          <w:lang w:eastAsia="uk-UA"/>
        </w:rPr>
        <w:t>Інформація про мову (мови), якою (якими) повинно бути складено тендерні пропозиції</w:t>
      </w:r>
    </w:p>
    <w:p w14:paraId="7E0F7A27" w14:textId="77777777" w:rsidR="003E44E6" w:rsidRPr="0069497D" w:rsidRDefault="003E44E6" w:rsidP="003E44E6">
      <w:pPr>
        <w:spacing w:after="0" w:line="240" w:lineRule="auto"/>
        <w:jc w:val="both"/>
        <w:rPr>
          <w:b/>
          <w:szCs w:val="28"/>
          <w:u w:val="single"/>
          <w:lang w:val="ru-RU"/>
        </w:rPr>
      </w:pPr>
      <w:r w:rsidRPr="0069497D">
        <w:rPr>
          <w:b/>
          <w:szCs w:val="28"/>
          <w:u w:val="single"/>
        </w:rPr>
        <w:t xml:space="preserve">Розділ </w:t>
      </w:r>
      <w:r w:rsidRPr="0069497D">
        <w:rPr>
          <w:b/>
          <w:szCs w:val="28"/>
          <w:u w:val="single"/>
          <w:lang w:val="en-US"/>
        </w:rPr>
        <w:t>II</w:t>
      </w:r>
      <w:r w:rsidRPr="0069497D">
        <w:rPr>
          <w:b/>
          <w:szCs w:val="28"/>
          <w:u w:val="single"/>
        </w:rPr>
        <w:t>. Порядок внесення змін та надання роз`яснень до тендерної документації</w:t>
      </w:r>
    </w:p>
    <w:p w14:paraId="32CE3623" w14:textId="77777777" w:rsidR="003E44E6" w:rsidRPr="0069497D" w:rsidRDefault="003E44E6" w:rsidP="003E44E6">
      <w:pPr>
        <w:spacing w:after="0" w:line="240" w:lineRule="auto"/>
        <w:jc w:val="both"/>
        <w:rPr>
          <w:szCs w:val="28"/>
        </w:rPr>
      </w:pPr>
      <w:r w:rsidRPr="0069497D">
        <w:rPr>
          <w:szCs w:val="28"/>
        </w:rPr>
        <w:t>1. Процедура надання роз’яснен</w:t>
      </w:r>
      <w:r w:rsidR="001B776A" w:rsidRPr="0069497D">
        <w:rPr>
          <w:szCs w:val="28"/>
        </w:rPr>
        <w:t>ь щодо   тендерної документації</w:t>
      </w:r>
    </w:p>
    <w:p w14:paraId="2BFF9BE2" w14:textId="77777777" w:rsidR="003E44E6" w:rsidRPr="0069497D" w:rsidRDefault="003E44E6" w:rsidP="003E44E6">
      <w:pPr>
        <w:spacing w:after="0" w:line="240" w:lineRule="auto"/>
        <w:jc w:val="both"/>
        <w:rPr>
          <w:szCs w:val="28"/>
        </w:rPr>
      </w:pPr>
      <w:r w:rsidRPr="0069497D">
        <w:rPr>
          <w:szCs w:val="28"/>
        </w:rPr>
        <w:t>2. Унесення</w:t>
      </w:r>
      <w:r w:rsidR="001B776A" w:rsidRPr="0069497D">
        <w:rPr>
          <w:szCs w:val="28"/>
        </w:rPr>
        <w:t xml:space="preserve"> змін до тендерної документації</w:t>
      </w:r>
    </w:p>
    <w:p w14:paraId="080BE54D"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III</w:t>
      </w:r>
      <w:r w:rsidRPr="0069497D">
        <w:rPr>
          <w:b/>
          <w:szCs w:val="28"/>
          <w:u w:val="single"/>
        </w:rPr>
        <w:t>.</w:t>
      </w:r>
      <w:r w:rsidR="003E1D0B" w:rsidRPr="0069497D">
        <w:rPr>
          <w:b/>
          <w:szCs w:val="28"/>
          <w:u w:val="single"/>
        </w:rPr>
        <w:t xml:space="preserve"> </w:t>
      </w:r>
      <w:r w:rsidRPr="0069497D">
        <w:rPr>
          <w:b/>
          <w:szCs w:val="28"/>
          <w:u w:val="single"/>
          <w:bdr w:val="none" w:sz="0" w:space="0" w:color="auto" w:frame="1"/>
          <w:lang w:eastAsia="uk-UA"/>
        </w:rPr>
        <w:t>Інструкція з підготовки тендерної пропозиції</w:t>
      </w:r>
    </w:p>
    <w:p w14:paraId="4B68774A"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Зміст і спос</w:t>
      </w:r>
      <w:r w:rsidR="001B776A" w:rsidRPr="0069497D">
        <w:rPr>
          <w:szCs w:val="28"/>
          <w:lang w:eastAsia="uk-UA"/>
        </w:rPr>
        <w:t>іб подання тендерної пропозиції</w:t>
      </w:r>
    </w:p>
    <w:p w14:paraId="01B53431" w14:textId="77777777" w:rsidR="003E44E6" w:rsidRPr="0069497D" w:rsidRDefault="003E44E6" w:rsidP="003E44E6">
      <w:pPr>
        <w:spacing w:after="0" w:line="240" w:lineRule="auto"/>
        <w:jc w:val="both"/>
        <w:rPr>
          <w:szCs w:val="28"/>
        </w:rPr>
      </w:pPr>
      <w:r w:rsidRPr="0069497D">
        <w:rPr>
          <w:szCs w:val="28"/>
        </w:rPr>
        <w:t>2.</w:t>
      </w:r>
      <w:r w:rsidRPr="0069497D">
        <w:rPr>
          <w:szCs w:val="28"/>
          <w:lang w:eastAsia="uk-UA"/>
        </w:rPr>
        <w:t xml:space="preserve"> Забезпечення тендерної пропозиції</w:t>
      </w:r>
    </w:p>
    <w:p w14:paraId="1F9FFB44" w14:textId="77777777" w:rsidR="003E44E6" w:rsidRPr="0069497D" w:rsidRDefault="003E44E6" w:rsidP="003E44E6">
      <w:pPr>
        <w:spacing w:after="0" w:line="240" w:lineRule="auto"/>
        <w:jc w:val="both"/>
        <w:rPr>
          <w:szCs w:val="28"/>
        </w:rPr>
      </w:pPr>
      <w:r w:rsidRPr="0069497D">
        <w:rPr>
          <w:szCs w:val="28"/>
        </w:rPr>
        <w:t xml:space="preserve">3. </w:t>
      </w:r>
      <w:r w:rsidRPr="0069497D">
        <w:rPr>
          <w:szCs w:val="28"/>
          <w:lang w:eastAsia="uk-UA"/>
        </w:rPr>
        <w:t>Умови повернення чи неповернення за</w:t>
      </w:r>
      <w:r w:rsidR="001B776A" w:rsidRPr="0069497D">
        <w:rPr>
          <w:szCs w:val="28"/>
          <w:lang w:eastAsia="uk-UA"/>
        </w:rPr>
        <w:t>безпечення тендерної пропозиції</w:t>
      </w:r>
    </w:p>
    <w:p w14:paraId="577733C6" w14:textId="77777777" w:rsidR="003E44E6" w:rsidRPr="0069497D" w:rsidRDefault="003E44E6" w:rsidP="003E44E6">
      <w:pPr>
        <w:spacing w:after="0" w:line="240" w:lineRule="auto"/>
        <w:jc w:val="both"/>
        <w:rPr>
          <w:szCs w:val="28"/>
        </w:rPr>
      </w:pPr>
      <w:r w:rsidRPr="0069497D">
        <w:rPr>
          <w:szCs w:val="28"/>
        </w:rPr>
        <w:t xml:space="preserve">4. </w:t>
      </w:r>
      <w:r w:rsidRPr="0069497D">
        <w:rPr>
          <w:szCs w:val="28"/>
          <w:lang w:eastAsia="uk-UA"/>
        </w:rPr>
        <w:t>Строк, протягом якого тендерні пропози</w:t>
      </w:r>
      <w:r w:rsidR="001B776A" w:rsidRPr="0069497D">
        <w:rPr>
          <w:szCs w:val="28"/>
          <w:lang w:eastAsia="uk-UA"/>
        </w:rPr>
        <w:t>ції є дійсними</w:t>
      </w:r>
    </w:p>
    <w:p w14:paraId="130A1C22" w14:textId="77777777" w:rsidR="0013770C" w:rsidRPr="0069497D" w:rsidRDefault="003E44E6" w:rsidP="0013770C">
      <w:pPr>
        <w:spacing w:after="0" w:line="240" w:lineRule="auto"/>
        <w:jc w:val="both"/>
        <w:rPr>
          <w:color w:val="000000"/>
          <w:szCs w:val="28"/>
        </w:rPr>
      </w:pPr>
      <w:r w:rsidRPr="0069497D">
        <w:rPr>
          <w:szCs w:val="28"/>
        </w:rPr>
        <w:t xml:space="preserve">5. </w:t>
      </w:r>
      <w:r w:rsidR="0013770C" w:rsidRPr="0069497D">
        <w:rPr>
          <w:color w:val="000000"/>
          <w:szCs w:val="28"/>
        </w:rPr>
        <w:t xml:space="preserve">Кваліфікаційні критерії до учасників торгів та вимоги, установлені статтею 17 Закону </w:t>
      </w:r>
    </w:p>
    <w:p w14:paraId="05E5F8BB" w14:textId="77777777" w:rsidR="003E44E6" w:rsidRPr="0069497D" w:rsidRDefault="003E44E6" w:rsidP="0013770C">
      <w:pPr>
        <w:spacing w:after="0" w:line="240" w:lineRule="auto"/>
        <w:jc w:val="both"/>
        <w:rPr>
          <w:szCs w:val="28"/>
        </w:rPr>
      </w:pPr>
      <w:r w:rsidRPr="0069497D">
        <w:rPr>
          <w:szCs w:val="28"/>
        </w:rPr>
        <w:t xml:space="preserve">6. </w:t>
      </w:r>
      <w:r w:rsidRPr="0069497D">
        <w:rPr>
          <w:szCs w:val="28"/>
          <w:lang w:eastAsia="uk-UA"/>
        </w:rPr>
        <w:t>Інформація про технічні, якісні та кількісні ха</w:t>
      </w:r>
      <w:r w:rsidR="001B776A" w:rsidRPr="0069497D">
        <w:rPr>
          <w:szCs w:val="28"/>
          <w:lang w:eastAsia="uk-UA"/>
        </w:rPr>
        <w:t>рактеристики предмета закупівлі</w:t>
      </w:r>
    </w:p>
    <w:p w14:paraId="6283D022" w14:textId="77777777" w:rsidR="003E44E6" w:rsidRPr="0069497D" w:rsidRDefault="003E44E6" w:rsidP="003E44E6">
      <w:pPr>
        <w:spacing w:after="0" w:line="240" w:lineRule="auto"/>
        <w:jc w:val="both"/>
        <w:rPr>
          <w:szCs w:val="28"/>
        </w:rPr>
      </w:pPr>
      <w:r w:rsidRPr="0069497D">
        <w:rPr>
          <w:szCs w:val="28"/>
        </w:rPr>
        <w:t xml:space="preserve">7. </w:t>
      </w:r>
      <w:r w:rsidRPr="0069497D">
        <w:rPr>
          <w:szCs w:val="28"/>
          <w:lang w:eastAsia="uk-UA"/>
        </w:rPr>
        <w:t>Інформація про субпідрядн</w:t>
      </w:r>
      <w:r w:rsidR="001B776A" w:rsidRPr="0069497D">
        <w:rPr>
          <w:szCs w:val="28"/>
          <w:lang w:eastAsia="uk-UA"/>
        </w:rPr>
        <w:t>ика (у випадку закупівлі робіт)</w:t>
      </w:r>
    </w:p>
    <w:p w14:paraId="75D49D03" w14:textId="77777777" w:rsidR="003E44E6" w:rsidRPr="0069497D" w:rsidRDefault="003E44E6" w:rsidP="003E44E6">
      <w:pPr>
        <w:spacing w:after="0" w:line="240" w:lineRule="auto"/>
        <w:jc w:val="both"/>
        <w:rPr>
          <w:szCs w:val="28"/>
          <w:lang w:eastAsia="uk-UA"/>
        </w:rPr>
      </w:pPr>
      <w:r w:rsidRPr="0069497D">
        <w:rPr>
          <w:szCs w:val="28"/>
        </w:rPr>
        <w:t>8.</w:t>
      </w:r>
      <w:r w:rsidRPr="0069497D">
        <w:rPr>
          <w:szCs w:val="28"/>
          <w:lang w:eastAsia="uk-UA"/>
        </w:rPr>
        <w:t xml:space="preserve"> Унесення змін або відкликання</w:t>
      </w:r>
      <w:r w:rsidR="001B776A" w:rsidRPr="0069497D">
        <w:rPr>
          <w:szCs w:val="28"/>
          <w:lang w:eastAsia="uk-UA"/>
        </w:rPr>
        <w:t xml:space="preserve"> тендерної пропозиції учасником</w:t>
      </w:r>
    </w:p>
    <w:p w14:paraId="7898752C" w14:textId="77777777" w:rsidR="00012568" w:rsidRPr="0069497D" w:rsidRDefault="00012568" w:rsidP="003E44E6">
      <w:pPr>
        <w:spacing w:after="0" w:line="240" w:lineRule="auto"/>
        <w:jc w:val="both"/>
        <w:rPr>
          <w:szCs w:val="28"/>
        </w:rPr>
      </w:pPr>
      <w:r w:rsidRPr="0069497D">
        <w:rPr>
          <w:szCs w:val="28"/>
          <w:lang w:eastAsia="uk-UA"/>
        </w:rPr>
        <w:t>9. Прийняття чи неприйняття до розгляду тендерної пропозиції, ціна якої є вищою, ніж очікувана вартість предмета закупівлі</w:t>
      </w:r>
    </w:p>
    <w:p w14:paraId="0BD40735"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IV</w:t>
      </w:r>
      <w:r w:rsidRPr="0069497D">
        <w:rPr>
          <w:b/>
          <w:szCs w:val="28"/>
          <w:u w:val="single"/>
        </w:rPr>
        <w:t>. Подання та</w:t>
      </w:r>
      <w:r w:rsidR="001B776A" w:rsidRPr="0069497D">
        <w:rPr>
          <w:b/>
          <w:szCs w:val="28"/>
          <w:u w:val="single"/>
        </w:rPr>
        <w:t xml:space="preserve"> розкриття тендерної пропозиції</w:t>
      </w:r>
    </w:p>
    <w:p w14:paraId="60253739" w14:textId="77777777" w:rsidR="003E44E6" w:rsidRPr="0069497D" w:rsidRDefault="003E44E6" w:rsidP="003E44E6">
      <w:pPr>
        <w:spacing w:after="0" w:line="240" w:lineRule="auto"/>
        <w:jc w:val="both"/>
        <w:rPr>
          <w:szCs w:val="28"/>
        </w:rPr>
      </w:pPr>
      <w:r w:rsidRPr="0069497D">
        <w:rPr>
          <w:szCs w:val="28"/>
        </w:rPr>
        <w:t>1.</w:t>
      </w:r>
      <w:r w:rsidRPr="0069497D">
        <w:rPr>
          <w:rStyle w:val="rvts0"/>
          <w:rFonts w:eastAsia="Calibri"/>
          <w:szCs w:val="28"/>
        </w:rPr>
        <w:t xml:space="preserve"> Кінцевий строк подання тендерної пропозиції</w:t>
      </w:r>
    </w:p>
    <w:p w14:paraId="0EC45DAD" w14:textId="77777777" w:rsidR="003E44E6" w:rsidRPr="0069497D" w:rsidRDefault="003E44E6" w:rsidP="003E44E6">
      <w:pPr>
        <w:spacing w:after="0" w:line="240" w:lineRule="auto"/>
        <w:jc w:val="both"/>
        <w:rPr>
          <w:szCs w:val="28"/>
        </w:rPr>
      </w:pPr>
      <w:r w:rsidRPr="0069497D">
        <w:rPr>
          <w:szCs w:val="28"/>
        </w:rPr>
        <w:t>2. Дата та час</w:t>
      </w:r>
      <w:r w:rsidR="001B776A" w:rsidRPr="0069497D">
        <w:rPr>
          <w:szCs w:val="28"/>
        </w:rPr>
        <w:t xml:space="preserve"> розкриття тендерної пропозиції</w:t>
      </w:r>
    </w:p>
    <w:p w14:paraId="1E4A72C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w:t>
      </w:r>
      <w:r w:rsidR="001B776A" w:rsidRPr="0069497D">
        <w:rPr>
          <w:b/>
          <w:szCs w:val="28"/>
          <w:u w:val="single"/>
        </w:rPr>
        <w:t>. Оцінка тендерної пропозиції</w:t>
      </w:r>
    </w:p>
    <w:p w14:paraId="29219688" w14:textId="77777777" w:rsidR="003E44E6" w:rsidRPr="0069497D" w:rsidRDefault="003E44E6" w:rsidP="003E44E6">
      <w:pPr>
        <w:spacing w:after="0" w:line="240" w:lineRule="auto"/>
        <w:jc w:val="both"/>
        <w:rPr>
          <w:szCs w:val="28"/>
          <w:lang w:eastAsia="uk-UA"/>
        </w:rPr>
      </w:pPr>
      <w:r w:rsidRPr="0069497D">
        <w:rPr>
          <w:szCs w:val="28"/>
        </w:rPr>
        <w:t>1.</w:t>
      </w:r>
      <w:r w:rsidRPr="0069497D">
        <w:rPr>
          <w:szCs w:val="28"/>
          <w:lang w:eastAsia="uk-UA"/>
        </w:rPr>
        <w:t>Перелік критеріїв та методика оцінки тендерної пропозиції із зазначенням питомої ваги критерію</w:t>
      </w:r>
    </w:p>
    <w:p w14:paraId="0898A445" w14:textId="77777777" w:rsidR="003E44E6" w:rsidRPr="0069497D" w:rsidRDefault="00B632E2" w:rsidP="003E44E6">
      <w:pPr>
        <w:spacing w:after="0" w:line="240" w:lineRule="auto"/>
        <w:jc w:val="both"/>
        <w:rPr>
          <w:szCs w:val="28"/>
        </w:rPr>
      </w:pPr>
      <w:r w:rsidRPr="0069497D">
        <w:rPr>
          <w:szCs w:val="28"/>
        </w:rPr>
        <w:t>2</w:t>
      </w:r>
      <w:r w:rsidR="003E44E6" w:rsidRPr="0069497D">
        <w:rPr>
          <w:szCs w:val="28"/>
        </w:rPr>
        <w:t xml:space="preserve">. </w:t>
      </w:r>
      <w:r w:rsidR="001B776A" w:rsidRPr="0069497D">
        <w:rPr>
          <w:szCs w:val="28"/>
          <w:lang w:eastAsia="uk-UA"/>
        </w:rPr>
        <w:t>Інша інформація</w:t>
      </w:r>
    </w:p>
    <w:p w14:paraId="62E29BC5" w14:textId="77777777" w:rsidR="003E44E6" w:rsidRPr="0069497D" w:rsidRDefault="00B632E2" w:rsidP="003E44E6">
      <w:pPr>
        <w:spacing w:after="0" w:line="240" w:lineRule="auto"/>
        <w:jc w:val="both"/>
        <w:rPr>
          <w:szCs w:val="28"/>
        </w:rPr>
      </w:pPr>
      <w:r w:rsidRPr="0069497D">
        <w:rPr>
          <w:szCs w:val="28"/>
        </w:rPr>
        <w:t>3</w:t>
      </w:r>
      <w:r w:rsidR="003E44E6" w:rsidRPr="0069497D">
        <w:rPr>
          <w:szCs w:val="28"/>
        </w:rPr>
        <w:t xml:space="preserve">. </w:t>
      </w:r>
      <w:r w:rsidR="001B776A" w:rsidRPr="0069497D">
        <w:rPr>
          <w:szCs w:val="28"/>
          <w:lang w:eastAsia="uk-UA"/>
        </w:rPr>
        <w:t>Відхилення тендерних пропозицій</w:t>
      </w:r>
    </w:p>
    <w:p w14:paraId="2A7EB0F4" w14:textId="77777777" w:rsidR="003E44E6" w:rsidRPr="0069497D" w:rsidRDefault="003E44E6" w:rsidP="003E44E6">
      <w:pPr>
        <w:spacing w:after="0" w:line="240" w:lineRule="auto"/>
        <w:jc w:val="both"/>
        <w:rPr>
          <w:b/>
          <w:szCs w:val="28"/>
          <w:u w:val="single"/>
        </w:rPr>
      </w:pPr>
      <w:r w:rsidRPr="0069497D">
        <w:rPr>
          <w:b/>
          <w:szCs w:val="28"/>
          <w:u w:val="single"/>
        </w:rPr>
        <w:t xml:space="preserve">Розділ </w:t>
      </w:r>
      <w:r w:rsidRPr="0069497D">
        <w:rPr>
          <w:b/>
          <w:szCs w:val="28"/>
          <w:u w:val="single"/>
          <w:lang w:val="en-US"/>
        </w:rPr>
        <w:t>VI</w:t>
      </w:r>
      <w:r w:rsidRPr="0069497D">
        <w:rPr>
          <w:b/>
          <w:szCs w:val="28"/>
          <w:u w:val="single"/>
        </w:rPr>
        <w:t xml:space="preserve">. </w:t>
      </w:r>
      <w:r w:rsidRPr="0069497D">
        <w:rPr>
          <w:b/>
          <w:szCs w:val="28"/>
          <w:u w:val="single"/>
          <w:bdr w:val="none" w:sz="0" w:space="0" w:color="auto" w:frame="1"/>
          <w:lang w:eastAsia="uk-UA"/>
        </w:rPr>
        <w:t>Результати торгів та укладання договору про закупівлю</w:t>
      </w:r>
    </w:p>
    <w:p w14:paraId="5957590E" w14:textId="77777777" w:rsidR="003E44E6" w:rsidRPr="0069497D" w:rsidRDefault="003E44E6" w:rsidP="003E44E6">
      <w:pPr>
        <w:spacing w:after="0" w:line="240" w:lineRule="auto"/>
        <w:jc w:val="both"/>
        <w:rPr>
          <w:szCs w:val="28"/>
        </w:rPr>
      </w:pPr>
      <w:r w:rsidRPr="0069497D">
        <w:rPr>
          <w:szCs w:val="28"/>
        </w:rPr>
        <w:t xml:space="preserve">1. </w:t>
      </w:r>
      <w:r w:rsidRPr="0069497D">
        <w:rPr>
          <w:szCs w:val="28"/>
          <w:lang w:eastAsia="uk-UA"/>
        </w:rPr>
        <w:t xml:space="preserve">Відміна замовником торгів чи визнання їх такими, </w:t>
      </w:r>
      <w:r w:rsidR="001B776A" w:rsidRPr="0069497D">
        <w:rPr>
          <w:szCs w:val="28"/>
          <w:lang w:eastAsia="uk-UA"/>
        </w:rPr>
        <w:t>що не відбулися</w:t>
      </w:r>
    </w:p>
    <w:p w14:paraId="070054D1" w14:textId="77777777" w:rsidR="003E44E6" w:rsidRPr="0069497D" w:rsidRDefault="003E44E6" w:rsidP="003E44E6">
      <w:pPr>
        <w:spacing w:after="0" w:line="240" w:lineRule="auto"/>
        <w:jc w:val="both"/>
        <w:rPr>
          <w:szCs w:val="28"/>
        </w:rPr>
      </w:pPr>
      <w:r w:rsidRPr="0069497D">
        <w:rPr>
          <w:szCs w:val="28"/>
        </w:rPr>
        <w:t xml:space="preserve">2. </w:t>
      </w:r>
      <w:r w:rsidRPr="0069497D">
        <w:rPr>
          <w:szCs w:val="28"/>
          <w:lang w:eastAsia="uk-UA"/>
        </w:rPr>
        <w:t>Строк укладання договору</w:t>
      </w:r>
    </w:p>
    <w:p w14:paraId="32C28A87" w14:textId="77777777" w:rsidR="003E44E6" w:rsidRPr="0069497D" w:rsidRDefault="003E44E6" w:rsidP="003E44E6">
      <w:pPr>
        <w:spacing w:after="0" w:line="240" w:lineRule="auto"/>
        <w:jc w:val="both"/>
        <w:rPr>
          <w:szCs w:val="28"/>
        </w:rPr>
      </w:pPr>
      <w:r w:rsidRPr="0069497D">
        <w:rPr>
          <w:szCs w:val="28"/>
        </w:rPr>
        <w:t xml:space="preserve">3. </w:t>
      </w:r>
      <w:proofErr w:type="spellStart"/>
      <w:r w:rsidR="0057043C" w:rsidRPr="0069497D">
        <w:rPr>
          <w:szCs w:val="28"/>
          <w:lang w:eastAsia="uk-UA"/>
        </w:rPr>
        <w:t>Проє</w:t>
      </w:r>
      <w:r w:rsidRPr="0069497D">
        <w:rPr>
          <w:szCs w:val="28"/>
          <w:lang w:eastAsia="uk-UA"/>
        </w:rPr>
        <w:t>кт</w:t>
      </w:r>
      <w:proofErr w:type="spellEnd"/>
      <w:r w:rsidRPr="0069497D">
        <w:rPr>
          <w:szCs w:val="28"/>
          <w:lang w:eastAsia="uk-UA"/>
        </w:rPr>
        <w:t xml:space="preserve"> договору про закупівлю</w:t>
      </w:r>
    </w:p>
    <w:p w14:paraId="6C492426" w14:textId="77777777" w:rsidR="003E44E6" w:rsidRPr="0069497D" w:rsidRDefault="003E44E6" w:rsidP="003E44E6">
      <w:pPr>
        <w:spacing w:after="0" w:line="240" w:lineRule="auto"/>
        <w:jc w:val="both"/>
        <w:rPr>
          <w:szCs w:val="28"/>
          <w:lang w:eastAsia="uk-UA"/>
        </w:rPr>
      </w:pPr>
      <w:r w:rsidRPr="0069497D">
        <w:rPr>
          <w:szCs w:val="28"/>
        </w:rPr>
        <w:t xml:space="preserve">4. </w:t>
      </w:r>
      <w:r w:rsidRPr="0069497D">
        <w:rPr>
          <w:szCs w:val="28"/>
          <w:lang w:eastAsia="uk-UA"/>
        </w:rPr>
        <w:t>Істотні умови, що обов’язково включаються до договору про закупівлю</w:t>
      </w:r>
    </w:p>
    <w:p w14:paraId="4CFCAE1B" w14:textId="77777777" w:rsidR="003E44E6" w:rsidRPr="0069497D" w:rsidRDefault="003E44E6" w:rsidP="003E44E6">
      <w:pPr>
        <w:spacing w:after="0" w:line="240" w:lineRule="auto"/>
        <w:jc w:val="both"/>
        <w:rPr>
          <w:szCs w:val="28"/>
          <w:lang w:eastAsia="uk-UA"/>
        </w:rPr>
      </w:pPr>
      <w:r w:rsidRPr="0069497D">
        <w:rPr>
          <w:szCs w:val="28"/>
          <w:lang w:eastAsia="uk-UA"/>
        </w:rPr>
        <w:t>5. Дії замовника при відмові переможця торгів підписати договір про закупівлю</w:t>
      </w:r>
    </w:p>
    <w:p w14:paraId="14B015A8" w14:textId="77777777" w:rsidR="003E44E6" w:rsidRPr="0069497D" w:rsidRDefault="003E44E6" w:rsidP="003E44E6">
      <w:pPr>
        <w:spacing w:after="0" w:line="240" w:lineRule="auto"/>
        <w:jc w:val="both"/>
        <w:rPr>
          <w:szCs w:val="28"/>
        </w:rPr>
      </w:pPr>
      <w:r w:rsidRPr="0069497D">
        <w:rPr>
          <w:szCs w:val="28"/>
          <w:lang w:eastAsia="uk-UA"/>
        </w:rPr>
        <w:t>6. Забезпечення виконання договору про закупівлю</w:t>
      </w:r>
    </w:p>
    <w:p w14:paraId="042295F3" w14:textId="77777777" w:rsidR="0069497D" w:rsidRDefault="0069497D" w:rsidP="003E44E6">
      <w:pPr>
        <w:spacing w:after="0" w:line="240" w:lineRule="auto"/>
        <w:jc w:val="both"/>
        <w:rPr>
          <w:b/>
          <w:szCs w:val="28"/>
        </w:rPr>
      </w:pPr>
    </w:p>
    <w:p w14:paraId="423B8B53" w14:textId="2A5E7105" w:rsidR="003E44E6" w:rsidRPr="0069497D" w:rsidRDefault="003E44E6" w:rsidP="003E44E6">
      <w:pPr>
        <w:spacing w:after="0" w:line="240" w:lineRule="auto"/>
        <w:jc w:val="both"/>
        <w:rPr>
          <w:b/>
          <w:szCs w:val="28"/>
          <w:u w:val="single"/>
        </w:rPr>
      </w:pPr>
      <w:r w:rsidRPr="0069497D">
        <w:rPr>
          <w:b/>
          <w:szCs w:val="28"/>
          <w:u w:val="single"/>
        </w:rPr>
        <w:t>Додатки</w:t>
      </w:r>
    </w:p>
    <w:p w14:paraId="015CB8F6" w14:textId="77777777" w:rsidR="00D430B1" w:rsidRPr="0069497D" w:rsidRDefault="00D430B1" w:rsidP="00D430B1">
      <w:pPr>
        <w:spacing w:after="0" w:line="240" w:lineRule="auto"/>
        <w:jc w:val="both"/>
        <w:rPr>
          <w:szCs w:val="28"/>
          <w:lang w:val="ru-RU"/>
        </w:rPr>
      </w:pPr>
      <w:r w:rsidRPr="0069497D">
        <w:rPr>
          <w:szCs w:val="28"/>
        </w:rPr>
        <w:t>Додаток №1. Форма цінової пропозиції</w:t>
      </w:r>
    </w:p>
    <w:p w14:paraId="5D30659F" w14:textId="77777777" w:rsidR="000B26EB" w:rsidRPr="0069497D" w:rsidRDefault="00D430B1" w:rsidP="00D430B1">
      <w:pPr>
        <w:spacing w:after="0" w:line="240" w:lineRule="auto"/>
        <w:jc w:val="both"/>
        <w:rPr>
          <w:szCs w:val="28"/>
        </w:rPr>
      </w:pPr>
      <w:r w:rsidRPr="0069497D">
        <w:rPr>
          <w:szCs w:val="28"/>
        </w:rPr>
        <w:t>Додаток №</w:t>
      </w:r>
      <w:r w:rsidR="00B521A7" w:rsidRPr="0069497D">
        <w:rPr>
          <w:szCs w:val="28"/>
          <w:lang w:val="ru-RU"/>
        </w:rPr>
        <w:t>2</w:t>
      </w:r>
      <w:r w:rsidRPr="0069497D">
        <w:rPr>
          <w:szCs w:val="28"/>
        </w:rPr>
        <w:t xml:space="preserve">. </w:t>
      </w:r>
      <w:r w:rsidR="000B26EB" w:rsidRPr="0069497D">
        <w:rPr>
          <w:szCs w:val="28"/>
        </w:rPr>
        <w:t>Підстави для відмови в участі процедури закупівлі (пункт 44 Особливостей)</w:t>
      </w:r>
    </w:p>
    <w:p w14:paraId="24B75DB4" w14:textId="77777777" w:rsidR="00FE6C99" w:rsidRPr="0069497D" w:rsidRDefault="00FE6C99" w:rsidP="00D430B1">
      <w:pPr>
        <w:spacing w:after="0" w:line="240" w:lineRule="auto"/>
        <w:jc w:val="both"/>
        <w:rPr>
          <w:szCs w:val="28"/>
        </w:rPr>
      </w:pPr>
      <w:r w:rsidRPr="0069497D">
        <w:rPr>
          <w:szCs w:val="28"/>
        </w:rPr>
        <w:t>Додаток №3. Кваліфікаційні критерії</w:t>
      </w:r>
    </w:p>
    <w:p w14:paraId="299298A3" w14:textId="77777777" w:rsidR="00D430B1" w:rsidRPr="0069497D" w:rsidRDefault="00D430B1" w:rsidP="00D430B1">
      <w:pPr>
        <w:spacing w:after="0" w:line="240" w:lineRule="auto"/>
        <w:jc w:val="both"/>
        <w:rPr>
          <w:szCs w:val="28"/>
          <w:highlight w:val="yellow"/>
        </w:rPr>
      </w:pPr>
      <w:r w:rsidRPr="0069497D">
        <w:rPr>
          <w:szCs w:val="28"/>
        </w:rPr>
        <w:t>Додаток №</w:t>
      </w:r>
      <w:r w:rsidR="005617C1" w:rsidRPr="0069497D">
        <w:rPr>
          <w:szCs w:val="28"/>
        </w:rPr>
        <w:t>4</w:t>
      </w:r>
      <w:r w:rsidRPr="0069497D">
        <w:rPr>
          <w:szCs w:val="28"/>
        </w:rPr>
        <w:t>. Технічні, якісні, кількісні характеристики предмета закупівлі</w:t>
      </w:r>
    </w:p>
    <w:p w14:paraId="77F65B4F"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szCs w:val="28"/>
        </w:rPr>
        <w:lastRenderedPageBreak/>
        <w:t>Додаток №</w:t>
      </w:r>
      <w:r w:rsidR="005617C1" w:rsidRPr="0069497D">
        <w:rPr>
          <w:szCs w:val="28"/>
          <w:lang w:val="ru-RU"/>
        </w:rPr>
        <w:t>5</w:t>
      </w:r>
      <w:r w:rsidRPr="0069497D">
        <w:rPr>
          <w:szCs w:val="28"/>
        </w:rPr>
        <w:t xml:space="preserve">. </w:t>
      </w:r>
      <w:proofErr w:type="spellStart"/>
      <w:r w:rsidRPr="0069497D">
        <w:rPr>
          <w:rStyle w:val="af5"/>
          <w:b w:val="0"/>
          <w:szCs w:val="28"/>
        </w:rPr>
        <w:t>Проєкт</w:t>
      </w:r>
      <w:proofErr w:type="spellEnd"/>
      <w:r w:rsidRPr="0069497D">
        <w:rPr>
          <w:rStyle w:val="af5"/>
          <w:b w:val="0"/>
          <w:szCs w:val="28"/>
        </w:rPr>
        <w:t xml:space="preserve"> договору </w:t>
      </w:r>
    </w:p>
    <w:p w14:paraId="4119EB72" w14:textId="77777777" w:rsidR="00D430B1" w:rsidRPr="0069497D" w:rsidRDefault="00D430B1" w:rsidP="00D430B1">
      <w:pPr>
        <w:widowControl w:val="0"/>
        <w:spacing w:after="0" w:line="240" w:lineRule="auto"/>
        <w:contextualSpacing/>
        <w:jc w:val="both"/>
        <w:outlineLvl w:val="0"/>
        <w:rPr>
          <w:rStyle w:val="af5"/>
          <w:b w:val="0"/>
          <w:szCs w:val="28"/>
        </w:rPr>
      </w:pPr>
      <w:r w:rsidRPr="0069497D">
        <w:rPr>
          <w:rStyle w:val="af5"/>
          <w:b w:val="0"/>
          <w:szCs w:val="28"/>
        </w:rPr>
        <w:t>Додаток №</w:t>
      </w:r>
      <w:r w:rsidR="005617C1" w:rsidRPr="0069497D">
        <w:rPr>
          <w:rStyle w:val="af5"/>
          <w:b w:val="0"/>
          <w:szCs w:val="28"/>
          <w:lang w:val="ru-RU"/>
        </w:rPr>
        <w:t>6</w:t>
      </w:r>
      <w:r w:rsidRPr="0069497D">
        <w:rPr>
          <w:rStyle w:val="af5"/>
          <w:b w:val="0"/>
          <w:szCs w:val="28"/>
        </w:rPr>
        <w:t>. Загальна інформація про учасника</w:t>
      </w:r>
    </w:p>
    <w:p w14:paraId="1A6A5719" w14:textId="77777777" w:rsidR="008944C1" w:rsidRPr="0069497D" w:rsidRDefault="008944C1" w:rsidP="00D430B1">
      <w:pPr>
        <w:widowControl w:val="0"/>
        <w:spacing w:after="0" w:line="240" w:lineRule="auto"/>
        <w:contextualSpacing/>
        <w:jc w:val="both"/>
        <w:outlineLvl w:val="0"/>
        <w:rPr>
          <w:rStyle w:val="af5"/>
          <w:b w:val="0"/>
          <w:szCs w:val="28"/>
        </w:rPr>
      </w:pPr>
      <w:r w:rsidRPr="0069497D">
        <w:rPr>
          <w:rStyle w:val="af5"/>
          <w:b w:val="0"/>
          <w:szCs w:val="28"/>
        </w:rPr>
        <w:t>Додаток №7 Лист-згода на обробку персональних даних.</w:t>
      </w:r>
    </w:p>
    <w:p w14:paraId="7C9C1605" w14:textId="77777777" w:rsidR="00F8400B" w:rsidRPr="0069497D" w:rsidRDefault="00F8400B" w:rsidP="003E44E6">
      <w:pPr>
        <w:widowControl w:val="0"/>
        <w:spacing w:after="0" w:line="240" w:lineRule="auto"/>
        <w:contextualSpacing/>
        <w:jc w:val="both"/>
        <w:outlineLvl w:val="0"/>
        <w:rPr>
          <w:bCs/>
          <w:szCs w:val="28"/>
        </w:rPr>
      </w:pPr>
    </w:p>
    <w:p w14:paraId="0B05CA03" w14:textId="77777777" w:rsidR="00D238E6" w:rsidRPr="0069497D" w:rsidRDefault="00D238E6" w:rsidP="003E44E6">
      <w:pPr>
        <w:spacing w:after="0" w:line="240" w:lineRule="auto"/>
        <w:jc w:val="center"/>
        <w:rPr>
          <w:rStyle w:val="af5"/>
          <w:b w:val="0"/>
          <w:szCs w:val="28"/>
        </w:rPr>
      </w:pPr>
    </w:p>
    <w:p w14:paraId="782382DE" w14:textId="77777777" w:rsidR="008F4527" w:rsidRPr="0069497D" w:rsidRDefault="00D238E6" w:rsidP="00D238E6">
      <w:pPr>
        <w:widowControl w:val="0"/>
        <w:spacing w:after="0" w:line="240" w:lineRule="auto"/>
        <w:contextualSpacing/>
        <w:jc w:val="center"/>
        <w:outlineLvl w:val="0"/>
        <w:rPr>
          <w:b/>
          <w:bCs/>
          <w:szCs w:val="28"/>
          <w:bdr w:val="none" w:sz="0" w:space="0" w:color="auto" w:frame="1"/>
          <w:lang w:eastAsia="uk-UA"/>
        </w:rPr>
      </w:pPr>
      <w:r w:rsidRPr="0069497D">
        <w:rPr>
          <w:rStyle w:val="af5"/>
          <w:b w:val="0"/>
          <w:szCs w:val="28"/>
        </w:rPr>
        <w:br w:type="page"/>
      </w:r>
      <w:r w:rsidR="008F4527" w:rsidRPr="0069497D">
        <w:rPr>
          <w:b/>
          <w:bCs/>
          <w:szCs w:val="28"/>
          <w:bdr w:val="none" w:sz="0" w:space="0" w:color="auto" w:frame="1"/>
          <w:lang w:eastAsia="uk-UA"/>
        </w:rPr>
        <w:lastRenderedPageBreak/>
        <w:t>ТЕНДЕРНА ДОКУМЕНТАЦІЯ</w:t>
      </w:r>
    </w:p>
    <w:p w14:paraId="05607E2E" w14:textId="77777777" w:rsidR="008F4527" w:rsidRPr="0069497D" w:rsidRDefault="008F4527" w:rsidP="008F4527">
      <w:pPr>
        <w:widowControl w:val="0"/>
        <w:spacing w:line="240" w:lineRule="auto"/>
        <w:contextualSpacing/>
        <w:jc w:val="center"/>
        <w:rPr>
          <w:b/>
          <w:szCs w:val="28"/>
          <w:lang w:eastAsia="uk-UA"/>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57"/>
        <w:gridCol w:w="6642"/>
      </w:tblGrid>
      <w:tr w:rsidR="008F4527" w:rsidRPr="0069497D" w14:paraId="58B607D0" w14:textId="77777777" w:rsidTr="001A021B">
        <w:trPr>
          <w:trHeight w:val="160"/>
          <w:jc w:val="center"/>
        </w:trPr>
        <w:tc>
          <w:tcPr>
            <w:tcW w:w="576" w:type="dxa"/>
            <w:shd w:val="clear" w:color="auto" w:fill="auto"/>
            <w:vAlign w:val="center"/>
          </w:tcPr>
          <w:p w14:paraId="61D5642E"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w:t>
            </w:r>
          </w:p>
        </w:tc>
        <w:tc>
          <w:tcPr>
            <w:tcW w:w="9899" w:type="dxa"/>
            <w:gridSpan w:val="2"/>
            <w:shd w:val="clear" w:color="auto" w:fill="auto"/>
            <w:vAlign w:val="center"/>
          </w:tcPr>
          <w:p w14:paraId="52711EC3" w14:textId="77777777" w:rsidR="008F4527" w:rsidRPr="0069497D" w:rsidRDefault="0052602E" w:rsidP="008F4527">
            <w:pPr>
              <w:widowControl w:val="0"/>
              <w:spacing w:after="60" w:line="240" w:lineRule="auto"/>
              <w:contextualSpacing/>
              <w:jc w:val="center"/>
              <w:rPr>
                <w:b/>
                <w:szCs w:val="28"/>
                <w:lang w:eastAsia="uk-UA"/>
              </w:rPr>
            </w:pPr>
            <w:r w:rsidRPr="0069497D">
              <w:rPr>
                <w:b/>
                <w:szCs w:val="28"/>
              </w:rPr>
              <w:t xml:space="preserve">Розділ </w:t>
            </w:r>
            <w:r w:rsidR="009A05D7" w:rsidRPr="0069497D">
              <w:rPr>
                <w:b/>
                <w:szCs w:val="28"/>
              </w:rPr>
              <w:t xml:space="preserve">І. </w:t>
            </w:r>
            <w:r w:rsidR="008F4527" w:rsidRPr="0069497D">
              <w:rPr>
                <w:b/>
                <w:szCs w:val="28"/>
                <w:bdr w:val="none" w:sz="0" w:space="0" w:color="auto" w:frame="1"/>
                <w:lang w:eastAsia="uk-UA"/>
              </w:rPr>
              <w:t>Загальні положення</w:t>
            </w:r>
          </w:p>
        </w:tc>
      </w:tr>
      <w:tr w:rsidR="008F4527" w:rsidRPr="0069497D" w14:paraId="3B9C474A" w14:textId="77777777" w:rsidTr="00CC1878">
        <w:trPr>
          <w:trHeight w:val="123"/>
          <w:jc w:val="center"/>
        </w:trPr>
        <w:tc>
          <w:tcPr>
            <w:tcW w:w="576" w:type="dxa"/>
            <w:shd w:val="clear" w:color="auto" w:fill="auto"/>
            <w:vAlign w:val="center"/>
          </w:tcPr>
          <w:p w14:paraId="5A56A2C2"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vAlign w:val="center"/>
          </w:tcPr>
          <w:p w14:paraId="48AED168"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2</w:t>
            </w:r>
          </w:p>
        </w:tc>
        <w:tc>
          <w:tcPr>
            <w:tcW w:w="6752" w:type="dxa"/>
            <w:shd w:val="clear" w:color="auto" w:fill="auto"/>
            <w:vAlign w:val="center"/>
          </w:tcPr>
          <w:p w14:paraId="75A44FF4" w14:textId="77777777" w:rsidR="008F4527" w:rsidRPr="0069497D" w:rsidRDefault="008F4527" w:rsidP="008F4527">
            <w:pPr>
              <w:widowControl w:val="0"/>
              <w:spacing w:after="60" w:line="240" w:lineRule="auto"/>
              <w:contextualSpacing/>
              <w:jc w:val="center"/>
              <w:rPr>
                <w:szCs w:val="28"/>
                <w:lang w:eastAsia="uk-UA"/>
              </w:rPr>
            </w:pPr>
            <w:r w:rsidRPr="0069497D">
              <w:rPr>
                <w:szCs w:val="28"/>
                <w:lang w:eastAsia="uk-UA"/>
              </w:rPr>
              <w:t>3</w:t>
            </w:r>
          </w:p>
        </w:tc>
      </w:tr>
      <w:tr w:rsidR="003D610B" w:rsidRPr="0069497D" w14:paraId="05669D39" w14:textId="77777777" w:rsidTr="00CC1878">
        <w:trPr>
          <w:trHeight w:val="522"/>
          <w:jc w:val="center"/>
        </w:trPr>
        <w:tc>
          <w:tcPr>
            <w:tcW w:w="576" w:type="dxa"/>
            <w:shd w:val="clear" w:color="auto" w:fill="auto"/>
          </w:tcPr>
          <w:p w14:paraId="7567C14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286E304F"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Терміни, які вживаються в тендерній документації</w:t>
            </w:r>
          </w:p>
        </w:tc>
        <w:tc>
          <w:tcPr>
            <w:tcW w:w="6752" w:type="dxa"/>
            <w:shd w:val="clear" w:color="auto" w:fill="auto"/>
            <w:vAlign w:val="center"/>
          </w:tcPr>
          <w:p w14:paraId="2640220A" w14:textId="77777777" w:rsidR="003D610B" w:rsidRPr="0069497D" w:rsidRDefault="00161D5A" w:rsidP="0017075A">
            <w:pPr>
              <w:widowControl w:val="0"/>
              <w:spacing w:after="60" w:line="240" w:lineRule="auto"/>
              <w:contextualSpacing/>
              <w:rPr>
                <w:szCs w:val="28"/>
                <w:lang w:eastAsia="uk-UA"/>
              </w:rPr>
            </w:pPr>
            <w:r w:rsidRPr="0069497D">
              <w:rPr>
                <w:szCs w:val="28"/>
                <w:lang w:eastAsia="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sidRPr="0069497D">
              <w:rPr>
                <w:szCs w:val="28"/>
                <w:lang w:eastAsia="uk-UA"/>
              </w:rPr>
              <w:t>закупівель</w:t>
            </w:r>
            <w:proofErr w:type="spellEnd"/>
            <w:r w:rsidRPr="0069497D">
              <w:rPr>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w:t>
            </w:r>
            <w:proofErr w:type="spellStart"/>
            <w:r w:rsidRPr="0069497D">
              <w:rPr>
                <w:szCs w:val="28"/>
                <w:lang w:eastAsia="uk-UA"/>
              </w:rPr>
              <w:t>закупівель</w:t>
            </w:r>
            <w:proofErr w:type="spellEnd"/>
            <w:r w:rsidRPr="0069497D">
              <w:rPr>
                <w:szCs w:val="28"/>
                <w:lang w:eastAsia="uk-UA"/>
              </w:rPr>
              <w:t>.</w:t>
            </w:r>
          </w:p>
        </w:tc>
      </w:tr>
      <w:tr w:rsidR="003D610B" w:rsidRPr="0069497D" w14:paraId="2E68A6E5" w14:textId="77777777" w:rsidTr="00CC1878">
        <w:trPr>
          <w:trHeight w:val="362"/>
          <w:jc w:val="center"/>
        </w:trPr>
        <w:tc>
          <w:tcPr>
            <w:tcW w:w="576" w:type="dxa"/>
            <w:shd w:val="clear" w:color="auto" w:fill="auto"/>
          </w:tcPr>
          <w:p w14:paraId="4CAA41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w:t>
            </w:r>
          </w:p>
        </w:tc>
        <w:tc>
          <w:tcPr>
            <w:tcW w:w="3147" w:type="dxa"/>
            <w:shd w:val="clear" w:color="auto" w:fill="auto"/>
          </w:tcPr>
          <w:p w14:paraId="3A8DF25A"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Інформація про замовника торгів</w:t>
            </w:r>
          </w:p>
        </w:tc>
        <w:tc>
          <w:tcPr>
            <w:tcW w:w="6752" w:type="dxa"/>
            <w:shd w:val="clear" w:color="auto" w:fill="auto"/>
          </w:tcPr>
          <w:p w14:paraId="729738BD" w14:textId="77777777" w:rsidR="003D610B" w:rsidRPr="0069497D" w:rsidRDefault="003D610B" w:rsidP="0017075A">
            <w:pPr>
              <w:widowControl w:val="0"/>
              <w:spacing w:after="60" w:line="240" w:lineRule="auto"/>
              <w:contextualSpacing/>
              <w:jc w:val="both"/>
              <w:rPr>
                <w:szCs w:val="28"/>
                <w:lang w:eastAsia="uk-UA"/>
              </w:rPr>
            </w:pPr>
          </w:p>
        </w:tc>
      </w:tr>
      <w:tr w:rsidR="003D610B" w:rsidRPr="0069497D" w14:paraId="49F881B7" w14:textId="77777777" w:rsidTr="00CC1878">
        <w:trPr>
          <w:trHeight w:val="200"/>
          <w:jc w:val="center"/>
        </w:trPr>
        <w:tc>
          <w:tcPr>
            <w:tcW w:w="576" w:type="dxa"/>
            <w:shd w:val="clear" w:color="auto" w:fill="auto"/>
          </w:tcPr>
          <w:p w14:paraId="7FD758F5"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2.1</w:t>
            </w:r>
          </w:p>
        </w:tc>
        <w:tc>
          <w:tcPr>
            <w:tcW w:w="3147" w:type="dxa"/>
            <w:shd w:val="clear" w:color="auto" w:fill="auto"/>
          </w:tcPr>
          <w:p w14:paraId="037CB0EF"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повне найменування</w:t>
            </w:r>
          </w:p>
        </w:tc>
        <w:tc>
          <w:tcPr>
            <w:tcW w:w="6752" w:type="dxa"/>
            <w:shd w:val="clear" w:color="auto" w:fill="auto"/>
          </w:tcPr>
          <w:p w14:paraId="619C7319" w14:textId="1EE2F557" w:rsidR="003D610B" w:rsidRPr="0069497D" w:rsidRDefault="0069497D" w:rsidP="0069497D">
            <w:pPr>
              <w:pStyle w:val="a7"/>
              <w:ind w:right="175"/>
              <w:rPr>
                <w:b/>
                <w:bCs/>
                <w:sz w:val="28"/>
                <w:szCs w:val="28"/>
              </w:rPr>
            </w:pPr>
            <w:r w:rsidRPr="0069497D">
              <w:rPr>
                <w:b/>
                <w:bCs/>
                <w:sz w:val="28"/>
                <w:szCs w:val="28"/>
              </w:rPr>
              <w:t>КОМУНАЛЬНЕ НЕКОМЕРЦІЙНЕ ПІДПРИЄМСТВО «ГАЙСИНСЬКА ЦЕНТРАЛЬНА РАЙОННА ЛІКАРНЯ ГАЙСИНСЬКОЇ МІСЬКОЇ РАДИ»</w:t>
            </w:r>
          </w:p>
        </w:tc>
      </w:tr>
      <w:tr w:rsidR="003D610B" w:rsidRPr="0069497D" w14:paraId="338DFDCA" w14:textId="77777777" w:rsidTr="00CC1878">
        <w:trPr>
          <w:trHeight w:val="317"/>
          <w:jc w:val="center"/>
        </w:trPr>
        <w:tc>
          <w:tcPr>
            <w:tcW w:w="576" w:type="dxa"/>
            <w:shd w:val="clear" w:color="auto" w:fill="auto"/>
          </w:tcPr>
          <w:p w14:paraId="5D95181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2.2</w:t>
            </w:r>
          </w:p>
        </w:tc>
        <w:tc>
          <w:tcPr>
            <w:tcW w:w="3147" w:type="dxa"/>
            <w:shd w:val="clear" w:color="auto" w:fill="auto"/>
          </w:tcPr>
          <w:p w14:paraId="3BC9A5DC"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місцезнаходження</w:t>
            </w:r>
          </w:p>
        </w:tc>
        <w:tc>
          <w:tcPr>
            <w:tcW w:w="6752" w:type="dxa"/>
            <w:shd w:val="clear" w:color="auto" w:fill="auto"/>
          </w:tcPr>
          <w:p w14:paraId="41ECC6A8" w14:textId="461D839C" w:rsidR="003D610B" w:rsidRPr="0069497D" w:rsidRDefault="0069497D" w:rsidP="0017075A">
            <w:pPr>
              <w:pStyle w:val="a7"/>
              <w:ind w:right="175"/>
              <w:rPr>
                <w:sz w:val="28"/>
                <w:szCs w:val="28"/>
              </w:rPr>
            </w:pPr>
            <w:r>
              <w:rPr>
                <w:sz w:val="28"/>
                <w:szCs w:val="28"/>
              </w:rPr>
              <w:t>23700</w:t>
            </w:r>
            <w:r w:rsidR="003E1D0B" w:rsidRPr="0069497D">
              <w:rPr>
                <w:sz w:val="28"/>
                <w:szCs w:val="28"/>
              </w:rPr>
              <w:t xml:space="preserve">, </w:t>
            </w:r>
            <w:r>
              <w:rPr>
                <w:sz w:val="28"/>
                <w:szCs w:val="28"/>
              </w:rPr>
              <w:t>м. Гайсин</w:t>
            </w:r>
            <w:r w:rsidR="003E1D0B" w:rsidRPr="0069497D">
              <w:rPr>
                <w:sz w:val="28"/>
                <w:szCs w:val="28"/>
              </w:rPr>
              <w:t>, вул.</w:t>
            </w:r>
            <w:r>
              <w:rPr>
                <w:sz w:val="28"/>
                <w:szCs w:val="28"/>
              </w:rPr>
              <w:t xml:space="preserve"> В’ячеслава Чорновола,1,Вінницька</w:t>
            </w:r>
            <w:r w:rsidR="003E1D0B" w:rsidRPr="0069497D">
              <w:rPr>
                <w:sz w:val="28"/>
                <w:szCs w:val="28"/>
              </w:rPr>
              <w:t xml:space="preserve"> обл.</w:t>
            </w:r>
          </w:p>
        </w:tc>
      </w:tr>
      <w:tr w:rsidR="003D610B" w:rsidRPr="0069497D" w14:paraId="0DB96532" w14:textId="77777777" w:rsidTr="00CC1878">
        <w:trPr>
          <w:trHeight w:val="522"/>
          <w:jc w:val="center"/>
        </w:trPr>
        <w:tc>
          <w:tcPr>
            <w:tcW w:w="576" w:type="dxa"/>
            <w:shd w:val="clear" w:color="auto" w:fill="auto"/>
          </w:tcPr>
          <w:p w14:paraId="694DF14B"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2.3</w:t>
            </w:r>
          </w:p>
        </w:tc>
        <w:tc>
          <w:tcPr>
            <w:tcW w:w="3147" w:type="dxa"/>
            <w:shd w:val="clear" w:color="auto" w:fill="auto"/>
          </w:tcPr>
          <w:p w14:paraId="6E2EABF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посадова особа замовника, уповноважена здійснювати зв'язок з учасниками</w:t>
            </w:r>
          </w:p>
        </w:tc>
        <w:tc>
          <w:tcPr>
            <w:tcW w:w="6752" w:type="dxa"/>
            <w:shd w:val="clear" w:color="auto" w:fill="auto"/>
          </w:tcPr>
          <w:p w14:paraId="7487F2E1" w14:textId="638EB848" w:rsidR="0069497D" w:rsidRPr="0069497D" w:rsidRDefault="003E1D0B" w:rsidP="003E1D0B">
            <w:pPr>
              <w:rPr>
                <w:szCs w:val="28"/>
                <w:highlight w:val="yellow"/>
                <w:shd w:val="clear" w:color="auto" w:fill="FFFFFF"/>
              </w:rPr>
            </w:pPr>
            <w:r w:rsidRPr="0069497D">
              <w:rPr>
                <w:szCs w:val="28"/>
                <w:shd w:val="clear" w:color="auto" w:fill="FFFFFF"/>
              </w:rPr>
              <w:t>З усіх питань, пов’язаних  з організацією проведення процедури закупівлі, підготовкою та подачею тендерної пропозиції,</w:t>
            </w:r>
            <w:r w:rsidR="0069497D">
              <w:rPr>
                <w:szCs w:val="28"/>
                <w:shd w:val="clear" w:color="auto" w:fill="FFFFFF"/>
              </w:rPr>
              <w:t xml:space="preserve"> </w:t>
            </w:r>
            <w:r w:rsidRPr="0069497D">
              <w:rPr>
                <w:szCs w:val="28"/>
                <w:shd w:val="clear" w:color="auto" w:fill="FFFFFF"/>
              </w:rPr>
              <w:t xml:space="preserve">отримання інформації щодо предмета закупівлі, його технічних, якісних та кількісних характеристик звертатися до </w:t>
            </w:r>
            <w:r w:rsidR="007D5CEC">
              <w:rPr>
                <w:szCs w:val="28"/>
                <w:shd w:val="clear" w:color="auto" w:fill="FFFFFF"/>
              </w:rPr>
              <w:t>уповноваженої особи</w:t>
            </w:r>
            <w:r w:rsidR="00580280">
              <w:rPr>
                <w:szCs w:val="28"/>
                <w:shd w:val="clear" w:color="auto" w:fill="FFFFFF"/>
              </w:rPr>
              <w:t xml:space="preserve"> </w:t>
            </w:r>
            <w:proofErr w:type="spellStart"/>
            <w:r w:rsidR="00580280" w:rsidRPr="002E6770">
              <w:rPr>
                <w:b/>
                <w:szCs w:val="28"/>
              </w:rPr>
              <w:t>Хавхалюк</w:t>
            </w:r>
            <w:proofErr w:type="spellEnd"/>
            <w:r w:rsidR="00580280" w:rsidRPr="002E6770">
              <w:rPr>
                <w:b/>
                <w:szCs w:val="28"/>
              </w:rPr>
              <w:t xml:space="preserve"> Юлі</w:t>
            </w:r>
            <w:r w:rsidR="00580280">
              <w:rPr>
                <w:b/>
                <w:szCs w:val="28"/>
              </w:rPr>
              <w:t>ї</w:t>
            </w:r>
            <w:r w:rsidR="00580280" w:rsidRPr="002E6770">
              <w:rPr>
                <w:b/>
                <w:szCs w:val="28"/>
              </w:rPr>
              <w:t xml:space="preserve"> Віталіївн</w:t>
            </w:r>
            <w:r w:rsidR="00580280">
              <w:rPr>
                <w:b/>
                <w:szCs w:val="28"/>
              </w:rPr>
              <w:t>и</w:t>
            </w:r>
          </w:p>
          <w:p w14:paraId="0F878417" w14:textId="339521D2" w:rsidR="003E1D0B" w:rsidRPr="0069497D" w:rsidRDefault="003E1D0B" w:rsidP="003E1D0B">
            <w:pPr>
              <w:rPr>
                <w:szCs w:val="28"/>
                <w:highlight w:val="yellow"/>
                <w:shd w:val="clear" w:color="auto" w:fill="FFFFFF"/>
              </w:rPr>
            </w:pPr>
            <w:proofErr w:type="spellStart"/>
            <w:r w:rsidRPr="00580280">
              <w:rPr>
                <w:szCs w:val="28"/>
                <w:shd w:val="clear" w:color="auto" w:fill="FFFFFF"/>
              </w:rPr>
              <w:t>тел</w:t>
            </w:r>
            <w:proofErr w:type="spellEnd"/>
            <w:r w:rsidRPr="00580280">
              <w:rPr>
                <w:szCs w:val="28"/>
                <w:shd w:val="clear" w:color="auto" w:fill="FFFFFF"/>
              </w:rPr>
              <w:t xml:space="preserve">.: </w:t>
            </w:r>
            <w:r w:rsidR="00580280" w:rsidRPr="00005F7D">
              <w:rPr>
                <w:bCs/>
                <w:szCs w:val="28"/>
              </w:rPr>
              <w:t>(04334)2-50-16</w:t>
            </w:r>
          </w:p>
          <w:p w14:paraId="5CE30EBE" w14:textId="461A01BA" w:rsidR="003D610B" w:rsidRPr="0069497D" w:rsidRDefault="003E1D0B" w:rsidP="003E1D0B">
            <w:pPr>
              <w:spacing w:after="0" w:line="240" w:lineRule="auto"/>
              <w:jc w:val="both"/>
              <w:rPr>
                <w:szCs w:val="28"/>
                <w:lang w:val="en-US" w:eastAsia="uk-UA"/>
              </w:rPr>
            </w:pPr>
            <w:r w:rsidRPr="00580280">
              <w:rPr>
                <w:szCs w:val="28"/>
                <w:shd w:val="clear" w:color="auto" w:fill="FFFFFF"/>
                <w:lang w:val="en-US"/>
              </w:rPr>
              <w:t>e-mail</w:t>
            </w:r>
            <w:r w:rsidRPr="00580280">
              <w:rPr>
                <w:szCs w:val="28"/>
                <w:shd w:val="clear" w:color="auto" w:fill="FFFFFF"/>
              </w:rPr>
              <w:t>:</w:t>
            </w:r>
            <w:r w:rsidRPr="0069497D">
              <w:rPr>
                <w:szCs w:val="28"/>
                <w:shd w:val="clear" w:color="auto" w:fill="FFFFFF"/>
              </w:rPr>
              <w:t xml:space="preserve"> </w:t>
            </w:r>
            <w:hyperlink r:id="rId8" w:history="1">
              <w:r w:rsidR="00580280">
                <w:rPr>
                  <w:rStyle w:val="af3"/>
                  <w:bCs/>
                  <w:lang w:val="en-US"/>
                </w:rPr>
                <w:t>khavkhaliuk</w:t>
              </w:r>
              <w:r w:rsidR="00580280" w:rsidRPr="00AD77DB">
                <w:rPr>
                  <w:rStyle w:val="af3"/>
                  <w:bCs/>
                </w:rPr>
                <w:t>99@</w:t>
              </w:r>
              <w:r w:rsidR="00580280">
                <w:rPr>
                  <w:rStyle w:val="af3"/>
                  <w:bCs/>
                  <w:lang w:val="en-US"/>
                </w:rPr>
                <w:t>ukr</w:t>
              </w:r>
              <w:r w:rsidR="00580280" w:rsidRPr="00AD77DB">
                <w:rPr>
                  <w:rStyle w:val="af3"/>
                  <w:bCs/>
                </w:rPr>
                <w:t>.</w:t>
              </w:r>
              <w:r w:rsidR="00580280">
                <w:rPr>
                  <w:rStyle w:val="af3"/>
                  <w:bCs/>
                  <w:lang w:val="en-US"/>
                </w:rPr>
                <w:t>net</w:t>
              </w:r>
            </w:hyperlink>
          </w:p>
        </w:tc>
      </w:tr>
      <w:tr w:rsidR="003D610B" w:rsidRPr="0069497D" w14:paraId="6B3A9D1E" w14:textId="77777777" w:rsidTr="00CC1878">
        <w:trPr>
          <w:trHeight w:val="182"/>
          <w:jc w:val="center"/>
        </w:trPr>
        <w:tc>
          <w:tcPr>
            <w:tcW w:w="576" w:type="dxa"/>
            <w:shd w:val="clear" w:color="auto" w:fill="auto"/>
          </w:tcPr>
          <w:p w14:paraId="1C6BDE4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713BC6C0" w14:textId="77777777" w:rsidR="003D610B" w:rsidRPr="0069497D" w:rsidRDefault="003D610B" w:rsidP="00D8543E">
            <w:pPr>
              <w:widowControl w:val="0"/>
              <w:spacing w:after="60" w:line="240" w:lineRule="auto"/>
              <w:contextualSpacing/>
              <w:jc w:val="both"/>
              <w:rPr>
                <w:szCs w:val="28"/>
                <w:lang w:eastAsia="uk-UA"/>
              </w:rPr>
            </w:pPr>
            <w:r w:rsidRPr="0069497D">
              <w:rPr>
                <w:szCs w:val="28"/>
                <w:lang w:eastAsia="uk-UA"/>
              </w:rPr>
              <w:t>Процедура закупівлі</w:t>
            </w:r>
          </w:p>
        </w:tc>
        <w:tc>
          <w:tcPr>
            <w:tcW w:w="6752" w:type="dxa"/>
            <w:shd w:val="clear" w:color="auto" w:fill="auto"/>
          </w:tcPr>
          <w:p w14:paraId="1D4495FC" w14:textId="77777777" w:rsidR="003D610B" w:rsidRPr="0069497D" w:rsidRDefault="000E17CC" w:rsidP="004B30C4">
            <w:pPr>
              <w:widowControl w:val="0"/>
              <w:spacing w:after="60" w:line="240" w:lineRule="auto"/>
              <w:contextualSpacing/>
              <w:jc w:val="both"/>
              <w:rPr>
                <w:szCs w:val="28"/>
                <w:lang w:eastAsia="uk-UA"/>
              </w:rPr>
            </w:pPr>
            <w:r w:rsidRPr="0069497D">
              <w:rPr>
                <w:szCs w:val="28"/>
                <w:lang w:eastAsia="uk-UA"/>
              </w:rPr>
              <w:t xml:space="preserve">Відкриті торги у порядку, визначеному Особливостями (далі – відкриті торги, процедура </w:t>
            </w:r>
            <w:r w:rsidRPr="0069497D">
              <w:rPr>
                <w:szCs w:val="28"/>
                <w:lang w:eastAsia="uk-UA"/>
              </w:rPr>
              <w:lastRenderedPageBreak/>
              <w:t>закупівлі).</w:t>
            </w:r>
          </w:p>
        </w:tc>
      </w:tr>
      <w:tr w:rsidR="003D610B" w:rsidRPr="0069497D" w14:paraId="715ADE77" w14:textId="77777777" w:rsidTr="00CC1878">
        <w:trPr>
          <w:trHeight w:val="413"/>
          <w:jc w:val="center"/>
        </w:trPr>
        <w:tc>
          <w:tcPr>
            <w:tcW w:w="576" w:type="dxa"/>
            <w:shd w:val="clear" w:color="auto" w:fill="auto"/>
          </w:tcPr>
          <w:p w14:paraId="42AA670F"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4</w:t>
            </w:r>
          </w:p>
        </w:tc>
        <w:tc>
          <w:tcPr>
            <w:tcW w:w="3147" w:type="dxa"/>
            <w:shd w:val="clear" w:color="auto" w:fill="auto"/>
          </w:tcPr>
          <w:p w14:paraId="1E40784D"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Інформація про предмет закупівлі</w:t>
            </w:r>
          </w:p>
        </w:tc>
        <w:tc>
          <w:tcPr>
            <w:tcW w:w="6752" w:type="dxa"/>
            <w:shd w:val="clear" w:color="auto" w:fill="auto"/>
          </w:tcPr>
          <w:p w14:paraId="2A53F140" w14:textId="77777777" w:rsidR="003D610B" w:rsidRPr="0069497D" w:rsidRDefault="003D610B" w:rsidP="008F4527">
            <w:pPr>
              <w:widowControl w:val="0"/>
              <w:spacing w:after="60" w:line="240" w:lineRule="auto"/>
              <w:contextualSpacing/>
              <w:jc w:val="both"/>
              <w:rPr>
                <w:szCs w:val="28"/>
                <w:lang w:eastAsia="uk-UA"/>
              </w:rPr>
            </w:pPr>
          </w:p>
        </w:tc>
      </w:tr>
      <w:tr w:rsidR="003D610B" w:rsidRPr="0069497D" w14:paraId="5341C9C7" w14:textId="77777777" w:rsidTr="0069497D">
        <w:trPr>
          <w:trHeight w:val="1272"/>
          <w:jc w:val="center"/>
        </w:trPr>
        <w:tc>
          <w:tcPr>
            <w:tcW w:w="576" w:type="dxa"/>
            <w:shd w:val="clear" w:color="auto" w:fill="auto"/>
          </w:tcPr>
          <w:p w14:paraId="4615809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4.1</w:t>
            </w:r>
          </w:p>
        </w:tc>
        <w:tc>
          <w:tcPr>
            <w:tcW w:w="3147" w:type="dxa"/>
            <w:shd w:val="clear" w:color="auto" w:fill="auto"/>
          </w:tcPr>
          <w:p w14:paraId="41F37A13" w14:textId="77777777" w:rsidR="003D610B" w:rsidRPr="0069497D" w:rsidRDefault="003D610B" w:rsidP="00D8543E">
            <w:pPr>
              <w:widowControl w:val="0"/>
              <w:spacing w:after="60" w:line="240" w:lineRule="auto"/>
              <w:ind w:left="-9" w:right="113"/>
              <w:contextualSpacing/>
              <w:jc w:val="both"/>
              <w:rPr>
                <w:szCs w:val="28"/>
                <w:lang w:eastAsia="uk-UA"/>
              </w:rPr>
            </w:pPr>
            <w:r w:rsidRPr="0069497D">
              <w:rPr>
                <w:szCs w:val="28"/>
                <w:lang w:eastAsia="uk-UA"/>
              </w:rPr>
              <w:t>назва предмета закупівлі</w:t>
            </w:r>
          </w:p>
        </w:tc>
        <w:tc>
          <w:tcPr>
            <w:tcW w:w="6752" w:type="dxa"/>
            <w:shd w:val="clear" w:color="auto" w:fill="auto"/>
          </w:tcPr>
          <w:p w14:paraId="073D83CF" w14:textId="6D0094FD" w:rsidR="00976EA6" w:rsidRPr="00976EA6" w:rsidRDefault="00976EA6" w:rsidP="003E1D0B">
            <w:pPr>
              <w:pStyle w:val="rvps2"/>
              <w:spacing w:before="0" w:beforeAutospacing="0" w:after="0" w:afterAutospacing="0" w:line="276" w:lineRule="auto"/>
              <w:textAlignment w:val="baseline"/>
              <w:rPr>
                <w:b/>
                <w:bCs/>
                <w:sz w:val="28"/>
                <w:szCs w:val="28"/>
              </w:rPr>
            </w:pPr>
            <w:r w:rsidRPr="00976EA6">
              <w:rPr>
                <w:b/>
                <w:bCs/>
                <w:sz w:val="28"/>
                <w:szCs w:val="28"/>
              </w:rPr>
              <w:t>Код ДК 021:2015  -  33120000-7: Системи реєстрації медичної інформації та дослідне обладнання, Код НК: 61389 D-</w:t>
            </w:r>
            <w:proofErr w:type="spellStart"/>
            <w:r w:rsidRPr="00976EA6">
              <w:rPr>
                <w:b/>
                <w:bCs/>
                <w:sz w:val="28"/>
                <w:szCs w:val="28"/>
              </w:rPr>
              <w:t>димер</w:t>
            </w:r>
            <w:proofErr w:type="spellEnd"/>
            <w:r w:rsidRPr="00976EA6">
              <w:rPr>
                <w:b/>
                <w:bCs/>
                <w:sz w:val="28"/>
                <w:szCs w:val="28"/>
              </w:rPr>
              <w:t xml:space="preserve"> ІВД, набір, реакція </w:t>
            </w:r>
            <w:proofErr w:type="spellStart"/>
            <w:r w:rsidRPr="00976EA6">
              <w:rPr>
                <w:b/>
                <w:bCs/>
                <w:sz w:val="28"/>
                <w:szCs w:val="28"/>
              </w:rPr>
              <w:t>імунофлюоресценції</w:t>
            </w:r>
            <w:proofErr w:type="spellEnd"/>
            <w:r w:rsidRPr="00976EA6">
              <w:rPr>
                <w:b/>
                <w:bCs/>
                <w:sz w:val="28"/>
                <w:szCs w:val="28"/>
              </w:rPr>
              <w:t>.</w:t>
            </w:r>
          </w:p>
          <w:p w14:paraId="5115FAC2" w14:textId="2BE4E54D" w:rsidR="003D610B" w:rsidRPr="0069497D" w:rsidRDefault="003E1D0B" w:rsidP="003E1D0B">
            <w:pPr>
              <w:pStyle w:val="rvps2"/>
              <w:spacing w:before="0" w:beforeAutospacing="0" w:after="0" w:afterAutospacing="0" w:line="276" w:lineRule="auto"/>
              <w:textAlignment w:val="baseline"/>
              <w:rPr>
                <w:sz w:val="28"/>
                <w:szCs w:val="28"/>
              </w:rPr>
            </w:pPr>
            <w:r w:rsidRPr="00580280">
              <w:rPr>
                <w:sz w:val="28"/>
                <w:szCs w:val="28"/>
              </w:rPr>
              <w:t xml:space="preserve">Джерело фінансування закупівлі </w:t>
            </w:r>
            <w:r w:rsidR="00580280">
              <w:rPr>
                <w:sz w:val="28"/>
                <w:szCs w:val="28"/>
              </w:rPr>
              <w:t>–</w:t>
            </w:r>
            <w:r w:rsidRPr="0069497D">
              <w:rPr>
                <w:sz w:val="28"/>
                <w:szCs w:val="28"/>
              </w:rPr>
              <w:t xml:space="preserve"> </w:t>
            </w:r>
            <w:r w:rsidR="00A22DA3">
              <w:rPr>
                <w:sz w:val="28"/>
                <w:szCs w:val="28"/>
              </w:rPr>
              <w:t xml:space="preserve"> </w:t>
            </w:r>
            <w:r w:rsidR="00A22DA3" w:rsidRPr="00B11317">
              <w:rPr>
                <w:sz w:val="28"/>
                <w:szCs w:val="28"/>
              </w:rPr>
              <w:t>зазначено в оголошенні.</w:t>
            </w:r>
          </w:p>
        </w:tc>
      </w:tr>
      <w:tr w:rsidR="003D610B" w:rsidRPr="0069497D" w14:paraId="0D53FD49" w14:textId="77777777" w:rsidTr="00CC1878">
        <w:trPr>
          <w:trHeight w:val="232"/>
          <w:jc w:val="center"/>
        </w:trPr>
        <w:tc>
          <w:tcPr>
            <w:tcW w:w="576" w:type="dxa"/>
            <w:shd w:val="clear" w:color="auto" w:fill="auto"/>
          </w:tcPr>
          <w:p w14:paraId="1DE6C75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4.2</w:t>
            </w:r>
          </w:p>
        </w:tc>
        <w:tc>
          <w:tcPr>
            <w:tcW w:w="3147" w:type="dxa"/>
            <w:shd w:val="clear" w:color="auto" w:fill="auto"/>
          </w:tcPr>
          <w:p w14:paraId="397910BE" w14:textId="77777777" w:rsidR="003D610B" w:rsidRPr="0069497D" w:rsidRDefault="003D610B" w:rsidP="00D8543E">
            <w:pPr>
              <w:widowControl w:val="0"/>
              <w:spacing w:after="60" w:line="240" w:lineRule="auto"/>
              <w:ind w:left="-9" w:right="113"/>
              <w:contextualSpacing/>
              <w:rPr>
                <w:szCs w:val="28"/>
                <w:lang w:eastAsia="uk-UA"/>
              </w:rPr>
            </w:pPr>
            <w:r w:rsidRPr="0069497D">
              <w:rPr>
                <w:szCs w:val="28"/>
                <w:lang w:eastAsia="uk-UA"/>
              </w:rPr>
              <w:t xml:space="preserve">опис окремої частини (частин) предмета закупівлі (лота), щодо якої можуть бути подані тендерні пропозиції </w:t>
            </w:r>
          </w:p>
        </w:tc>
        <w:tc>
          <w:tcPr>
            <w:tcW w:w="6752" w:type="dxa"/>
            <w:shd w:val="clear" w:color="auto" w:fill="auto"/>
          </w:tcPr>
          <w:p w14:paraId="74842A34" w14:textId="77777777" w:rsidR="00077CB2" w:rsidRPr="0069497D" w:rsidRDefault="00161D5A" w:rsidP="00C871E9">
            <w:pPr>
              <w:widowControl w:val="0"/>
              <w:spacing w:after="60" w:line="240" w:lineRule="auto"/>
              <w:ind w:right="113"/>
              <w:contextualSpacing/>
              <w:jc w:val="both"/>
              <w:rPr>
                <w:szCs w:val="28"/>
                <w:lang w:val="ru-RU" w:eastAsia="uk-UA"/>
              </w:rPr>
            </w:pPr>
            <w:r w:rsidRPr="0069497D">
              <w:rPr>
                <w:szCs w:val="28"/>
                <w:lang w:eastAsia="uk-UA"/>
              </w:rPr>
              <w:t>Дана закупівля здійснюється без поділу на окремі частини предмета закупівлі (лоти).</w:t>
            </w:r>
          </w:p>
        </w:tc>
      </w:tr>
      <w:tr w:rsidR="003D610B" w:rsidRPr="0069497D" w14:paraId="1BB9D92E" w14:textId="77777777" w:rsidTr="001A021B">
        <w:trPr>
          <w:trHeight w:val="274"/>
          <w:jc w:val="center"/>
        </w:trPr>
        <w:tc>
          <w:tcPr>
            <w:tcW w:w="576" w:type="dxa"/>
            <w:shd w:val="clear" w:color="auto" w:fill="auto"/>
          </w:tcPr>
          <w:p w14:paraId="6A289EAD"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4.3</w:t>
            </w:r>
          </w:p>
        </w:tc>
        <w:tc>
          <w:tcPr>
            <w:tcW w:w="3147" w:type="dxa"/>
            <w:shd w:val="clear" w:color="auto" w:fill="auto"/>
          </w:tcPr>
          <w:p w14:paraId="335C45CA" w14:textId="77777777" w:rsidR="003D610B" w:rsidRPr="0069497D" w:rsidRDefault="003D610B" w:rsidP="0042278D">
            <w:pPr>
              <w:widowControl w:val="0"/>
              <w:spacing w:after="60" w:line="240" w:lineRule="auto"/>
              <w:ind w:left="-9" w:right="113"/>
              <w:contextualSpacing/>
              <w:rPr>
                <w:szCs w:val="28"/>
              </w:rPr>
            </w:pPr>
            <w:r w:rsidRPr="0069497D">
              <w:rPr>
                <w:szCs w:val="28"/>
              </w:rPr>
              <w:t>місце, кількість, обсяг поставки товарів (надання послуг, виконання робіт)</w:t>
            </w:r>
            <w:r w:rsidR="0042278D" w:rsidRPr="0069497D">
              <w:rPr>
                <w:szCs w:val="28"/>
                <w:lang w:val="ru-RU"/>
              </w:rPr>
              <w:t xml:space="preserve">, </w:t>
            </w:r>
            <w:proofErr w:type="spellStart"/>
            <w:r w:rsidR="0042278D" w:rsidRPr="0069497D">
              <w:rPr>
                <w:szCs w:val="28"/>
                <w:lang w:val="ru-RU"/>
              </w:rPr>
              <w:t>очікуванавартість</w:t>
            </w:r>
            <w:proofErr w:type="spellEnd"/>
          </w:p>
        </w:tc>
        <w:tc>
          <w:tcPr>
            <w:tcW w:w="6752" w:type="dxa"/>
            <w:shd w:val="clear" w:color="auto" w:fill="auto"/>
          </w:tcPr>
          <w:p w14:paraId="75EE2248" w14:textId="77777777" w:rsidR="003E1D0B" w:rsidRPr="0069497D" w:rsidRDefault="003E1D0B" w:rsidP="003E1D0B">
            <w:pPr>
              <w:keepNext/>
              <w:keepLines/>
              <w:ind w:right="119"/>
              <w:contextualSpacing/>
              <w:jc w:val="both"/>
              <w:rPr>
                <w:b/>
                <w:szCs w:val="28"/>
              </w:rPr>
            </w:pPr>
            <w:r w:rsidRPr="0069497D">
              <w:rPr>
                <w:b/>
                <w:szCs w:val="28"/>
              </w:rPr>
              <w:t>Кількість, обсяг поставки товарів:</w:t>
            </w:r>
          </w:p>
          <w:p w14:paraId="4BA6246F" w14:textId="77777777" w:rsidR="003E1D0B" w:rsidRPr="0069497D" w:rsidRDefault="003E1D0B" w:rsidP="003E1D0B">
            <w:pPr>
              <w:keepNext/>
              <w:keepLines/>
              <w:ind w:right="119"/>
              <w:contextualSpacing/>
              <w:jc w:val="both"/>
              <w:rPr>
                <w:b/>
                <w:szCs w:val="28"/>
              </w:rPr>
            </w:pPr>
            <w:r w:rsidRPr="0069497D">
              <w:rPr>
                <w:b/>
                <w:szCs w:val="28"/>
              </w:rPr>
              <w:t>Перелік товарів зазначено у Таблиця №1 до Додатку №4.</w:t>
            </w:r>
          </w:p>
          <w:p w14:paraId="3FD08EF7" w14:textId="50D525CC" w:rsidR="0042278D" w:rsidRPr="0069497D" w:rsidRDefault="003E1D0B" w:rsidP="003E1D0B">
            <w:pPr>
              <w:pStyle w:val="11"/>
              <w:widowControl w:val="0"/>
              <w:spacing w:line="240" w:lineRule="auto"/>
              <w:ind w:right="113" w:hanging="2"/>
              <w:jc w:val="both"/>
              <w:rPr>
                <w:rFonts w:ascii="Times New Roman" w:hAnsi="Times New Roman" w:cs="Times New Roman"/>
                <w:b/>
                <w:bCs/>
                <w:sz w:val="28"/>
                <w:szCs w:val="28"/>
                <w:highlight w:val="yellow"/>
                <w:lang w:val="uk-UA"/>
              </w:rPr>
            </w:pPr>
            <w:proofErr w:type="spellStart"/>
            <w:r w:rsidRPr="0069497D">
              <w:rPr>
                <w:rFonts w:ascii="Times New Roman" w:hAnsi="Times New Roman" w:cs="Times New Roman"/>
                <w:sz w:val="28"/>
                <w:szCs w:val="28"/>
              </w:rPr>
              <w:t>Місце</w:t>
            </w:r>
            <w:proofErr w:type="spellEnd"/>
            <w:r w:rsidRPr="0069497D">
              <w:rPr>
                <w:rFonts w:ascii="Times New Roman" w:hAnsi="Times New Roman" w:cs="Times New Roman"/>
                <w:sz w:val="28"/>
                <w:szCs w:val="28"/>
              </w:rPr>
              <w:t xml:space="preserve"> поставки: </w:t>
            </w:r>
            <w:r w:rsidR="0069497D" w:rsidRPr="0069497D">
              <w:rPr>
                <w:rFonts w:ascii="Times New Roman" w:hAnsi="Times New Roman" w:cs="Times New Roman"/>
                <w:b/>
                <w:bCs/>
                <w:sz w:val="28"/>
                <w:szCs w:val="28"/>
                <w:lang w:val="uk-UA"/>
              </w:rPr>
              <w:t>м. Гайсин,</w:t>
            </w:r>
            <w:r w:rsidRPr="0069497D">
              <w:rPr>
                <w:rFonts w:ascii="Times New Roman" w:hAnsi="Times New Roman" w:cs="Times New Roman"/>
                <w:b/>
                <w:bCs/>
                <w:sz w:val="28"/>
                <w:szCs w:val="28"/>
              </w:rPr>
              <w:t xml:space="preserve"> </w:t>
            </w:r>
            <w:proofErr w:type="spellStart"/>
            <w:r w:rsidRPr="0069497D">
              <w:rPr>
                <w:rFonts w:ascii="Times New Roman" w:hAnsi="Times New Roman" w:cs="Times New Roman"/>
                <w:b/>
                <w:bCs/>
                <w:sz w:val="28"/>
                <w:szCs w:val="28"/>
              </w:rPr>
              <w:t>вул</w:t>
            </w:r>
            <w:proofErr w:type="spellEnd"/>
            <w:r w:rsidR="0069497D" w:rsidRPr="0069497D">
              <w:rPr>
                <w:rFonts w:ascii="Times New Roman" w:hAnsi="Times New Roman" w:cs="Times New Roman"/>
                <w:b/>
                <w:bCs/>
                <w:sz w:val="28"/>
                <w:szCs w:val="28"/>
                <w:lang w:val="uk-UA"/>
              </w:rPr>
              <w:t xml:space="preserve">. В’ячеслава </w:t>
            </w:r>
            <w:proofErr w:type="spellStart"/>
            <w:r w:rsidR="0069497D" w:rsidRPr="0069497D">
              <w:rPr>
                <w:rFonts w:ascii="Times New Roman" w:hAnsi="Times New Roman" w:cs="Times New Roman"/>
                <w:b/>
                <w:bCs/>
                <w:sz w:val="28"/>
                <w:szCs w:val="28"/>
                <w:lang w:val="uk-UA"/>
              </w:rPr>
              <w:t>Чорновола</w:t>
            </w:r>
            <w:proofErr w:type="spellEnd"/>
            <w:r w:rsidRPr="0069497D">
              <w:rPr>
                <w:rFonts w:ascii="Times New Roman" w:hAnsi="Times New Roman" w:cs="Times New Roman"/>
                <w:b/>
                <w:bCs/>
                <w:sz w:val="28"/>
                <w:szCs w:val="28"/>
              </w:rPr>
              <w:t xml:space="preserve">, 1, </w:t>
            </w:r>
            <w:r w:rsidR="0069497D" w:rsidRPr="0069497D">
              <w:rPr>
                <w:rFonts w:ascii="Times New Roman" w:hAnsi="Times New Roman" w:cs="Times New Roman"/>
                <w:b/>
                <w:bCs/>
                <w:sz w:val="28"/>
                <w:szCs w:val="28"/>
                <w:lang w:val="uk-UA"/>
              </w:rPr>
              <w:t xml:space="preserve">Вінницька </w:t>
            </w:r>
            <w:r w:rsidRPr="0069497D">
              <w:rPr>
                <w:rFonts w:ascii="Times New Roman" w:hAnsi="Times New Roman" w:cs="Times New Roman"/>
                <w:b/>
                <w:bCs/>
                <w:sz w:val="28"/>
                <w:szCs w:val="28"/>
              </w:rPr>
              <w:t>обл.</w:t>
            </w:r>
          </w:p>
          <w:p w14:paraId="07E36260" w14:textId="77777777" w:rsidR="0069497D" w:rsidRDefault="0069497D" w:rsidP="007225C2">
            <w:pPr>
              <w:spacing w:after="0" w:line="240" w:lineRule="auto"/>
              <w:jc w:val="both"/>
              <w:rPr>
                <w:b/>
                <w:szCs w:val="28"/>
              </w:rPr>
            </w:pPr>
          </w:p>
          <w:p w14:paraId="67F42199" w14:textId="77777777" w:rsidR="0042278D" w:rsidRPr="0069497D" w:rsidRDefault="0042278D" w:rsidP="00A22DA3">
            <w:pPr>
              <w:spacing w:after="0" w:line="240" w:lineRule="auto"/>
              <w:jc w:val="both"/>
              <w:rPr>
                <w:color w:val="FF0000"/>
                <w:szCs w:val="28"/>
              </w:rPr>
            </w:pPr>
          </w:p>
        </w:tc>
      </w:tr>
      <w:tr w:rsidR="009B7A74" w:rsidRPr="0069497D" w14:paraId="108E2816" w14:textId="77777777" w:rsidTr="00CC1878">
        <w:trPr>
          <w:trHeight w:val="522"/>
          <w:jc w:val="center"/>
        </w:trPr>
        <w:tc>
          <w:tcPr>
            <w:tcW w:w="576" w:type="dxa"/>
            <w:shd w:val="clear" w:color="auto" w:fill="auto"/>
          </w:tcPr>
          <w:p w14:paraId="43CD7115" w14:textId="77777777" w:rsidR="009B7A74" w:rsidRPr="0069497D" w:rsidRDefault="009B7A74" w:rsidP="00CC3EE1">
            <w:pPr>
              <w:widowControl w:val="0"/>
              <w:spacing w:after="60" w:line="240" w:lineRule="auto"/>
              <w:contextualSpacing/>
              <w:jc w:val="center"/>
              <w:rPr>
                <w:szCs w:val="28"/>
                <w:lang w:eastAsia="uk-UA"/>
              </w:rPr>
            </w:pPr>
            <w:r w:rsidRPr="0069497D">
              <w:rPr>
                <w:szCs w:val="28"/>
                <w:lang w:eastAsia="uk-UA"/>
              </w:rPr>
              <w:t>4.4</w:t>
            </w:r>
          </w:p>
        </w:tc>
        <w:tc>
          <w:tcPr>
            <w:tcW w:w="3147" w:type="dxa"/>
            <w:shd w:val="clear" w:color="auto" w:fill="auto"/>
          </w:tcPr>
          <w:p w14:paraId="3B781563" w14:textId="77777777" w:rsidR="009B7A74" w:rsidRPr="0069497D" w:rsidRDefault="009B7A74" w:rsidP="00D8543E">
            <w:pPr>
              <w:widowControl w:val="0"/>
              <w:spacing w:after="60" w:line="240" w:lineRule="auto"/>
              <w:ind w:left="-9" w:right="113"/>
              <w:contextualSpacing/>
              <w:rPr>
                <w:szCs w:val="28"/>
              </w:rPr>
            </w:pPr>
            <w:r w:rsidRPr="0069497D">
              <w:rPr>
                <w:szCs w:val="28"/>
              </w:rPr>
              <w:t>строк поставки товарів (надання послуг, виконання робіт)</w:t>
            </w:r>
          </w:p>
        </w:tc>
        <w:tc>
          <w:tcPr>
            <w:tcW w:w="6752" w:type="dxa"/>
            <w:shd w:val="clear" w:color="auto" w:fill="auto"/>
          </w:tcPr>
          <w:p w14:paraId="08D939E1" w14:textId="77777777" w:rsidR="009B7A74" w:rsidRPr="0069497D" w:rsidRDefault="00EC48FB" w:rsidP="00EC48FB">
            <w:pPr>
              <w:widowControl w:val="0"/>
              <w:spacing w:after="60" w:line="240" w:lineRule="auto"/>
              <w:ind w:right="113"/>
              <w:contextualSpacing/>
              <w:jc w:val="both"/>
              <w:rPr>
                <w:b/>
                <w:bCs/>
                <w:i/>
                <w:iCs/>
                <w:szCs w:val="28"/>
              </w:rPr>
            </w:pPr>
            <w:r w:rsidRPr="0069497D">
              <w:rPr>
                <w:rStyle w:val="af4"/>
                <w:b/>
                <w:bCs/>
                <w:i w:val="0"/>
                <w:iCs w:val="0"/>
                <w:szCs w:val="28"/>
              </w:rPr>
              <w:t>До 31 грудня</w:t>
            </w:r>
            <w:r w:rsidR="00043FD6" w:rsidRPr="0069497D">
              <w:rPr>
                <w:rStyle w:val="af4"/>
                <w:b/>
                <w:bCs/>
                <w:i w:val="0"/>
                <w:iCs w:val="0"/>
                <w:szCs w:val="28"/>
              </w:rPr>
              <w:t xml:space="preserve"> 2023 року</w:t>
            </w:r>
          </w:p>
        </w:tc>
      </w:tr>
      <w:tr w:rsidR="003D610B" w:rsidRPr="0069497D" w14:paraId="55AB1258" w14:textId="77777777" w:rsidTr="00CC1878">
        <w:trPr>
          <w:trHeight w:val="522"/>
          <w:jc w:val="center"/>
        </w:trPr>
        <w:tc>
          <w:tcPr>
            <w:tcW w:w="576" w:type="dxa"/>
            <w:shd w:val="clear" w:color="auto" w:fill="auto"/>
          </w:tcPr>
          <w:p w14:paraId="38A48213"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1A1EE194"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Недискримінація учасників</w:t>
            </w:r>
          </w:p>
        </w:tc>
        <w:tc>
          <w:tcPr>
            <w:tcW w:w="6752" w:type="dxa"/>
            <w:shd w:val="clear" w:color="auto" w:fill="auto"/>
          </w:tcPr>
          <w:p w14:paraId="2DC0B9F7" w14:textId="77777777" w:rsidR="003D610B" w:rsidRPr="0069497D" w:rsidRDefault="000972D6" w:rsidP="00CD0667">
            <w:pPr>
              <w:widowControl w:val="0"/>
              <w:spacing w:after="60" w:line="240" w:lineRule="auto"/>
              <w:ind w:left="13" w:right="113"/>
              <w:contextualSpacing/>
              <w:jc w:val="both"/>
              <w:rPr>
                <w:szCs w:val="28"/>
              </w:rPr>
            </w:pPr>
            <w:r w:rsidRPr="0069497D">
              <w:rPr>
                <w:szCs w:val="28"/>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3E1D0B" w:rsidRPr="0069497D">
              <w:rPr>
                <w:szCs w:val="28"/>
                <w:lang w:eastAsia="uk-UA"/>
              </w:rPr>
              <w:t>закупівель</w:t>
            </w:r>
            <w:proofErr w:type="spellEnd"/>
            <w:r w:rsidR="003E1D0B" w:rsidRPr="0069497D">
              <w:rPr>
                <w:szCs w:val="28"/>
                <w:lang w:eastAsia="uk-UA"/>
              </w:rPr>
              <w:t xml:space="preserve"> </w:t>
            </w:r>
            <w:r w:rsidRPr="0069497D">
              <w:rPr>
                <w:szCs w:val="28"/>
                <w:lang w:eastAsia="uk-UA"/>
              </w:rPr>
              <w:t>на рівних умовах.</w:t>
            </w:r>
          </w:p>
        </w:tc>
      </w:tr>
      <w:tr w:rsidR="003D610B" w:rsidRPr="0069497D" w14:paraId="1CD4AFCA" w14:textId="77777777" w:rsidTr="00CC1878">
        <w:trPr>
          <w:trHeight w:val="522"/>
          <w:jc w:val="center"/>
        </w:trPr>
        <w:tc>
          <w:tcPr>
            <w:tcW w:w="576" w:type="dxa"/>
            <w:shd w:val="clear" w:color="auto" w:fill="auto"/>
          </w:tcPr>
          <w:p w14:paraId="1EEB9D1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4FF6ADD6"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валюту, у якій повинно бути розраховано та зазначено ціну тендерної пропозиції</w:t>
            </w:r>
          </w:p>
        </w:tc>
        <w:tc>
          <w:tcPr>
            <w:tcW w:w="6752" w:type="dxa"/>
            <w:shd w:val="clear" w:color="auto" w:fill="auto"/>
          </w:tcPr>
          <w:p w14:paraId="4577B7D8" w14:textId="77777777" w:rsidR="003D610B" w:rsidRPr="0069497D" w:rsidRDefault="003D610B" w:rsidP="00D42536">
            <w:pPr>
              <w:spacing w:line="240" w:lineRule="auto"/>
              <w:ind w:right="175"/>
              <w:jc w:val="both"/>
              <w:rPr>
                <w:szCs w:val="28"/>
              </w:rPr>
            </w:pPr>
            <w:r w:rsidRPr="0069497D">
              <w:rPr>
                <w:szCs w:val="28"/>
              </w:rPr>
              <w:t xml:space="preserve">Валютою </w:t>
            </w:r>
            <w:r w:rsidR="0017075A" w:rsidRPr="0069497D">
              <w:rPr>
                <w:szCs w:val="28"/>
              </w:rPr>
              <w:t xml:space="preserve">тендерної </w:t>
            </w:r>
            <w:r w:rsidRPr="0069497D">
              <w:rPr>
                <w:szCs w:val="28"/>
              </w:rPr>
              <w:t>пропозиції є національна валюта України - гривня.</w:t>
            </w:r>
          </w:p>
        </w:tc>
      </w:tr>
      <w:tr w:rsidR="003D610B" w:rsidRPr="0069497D" w14:paraId="615A645F" w14:textId="77777777" w:rsidTr="00CC1878">
        <w:trPr>
          <w:trHeight w:val="522"/>
          <w:jc w:val="center"/>
        </w:trPr>
        <w:tc>
          <w:tcPr>
            <w:tcW w:w="576" w:type="dxa"/>
            <w:shd w:val="clear" w:color="auto" w:fill="auto"/>
          </w:tcPr>
          <w:p w14:paraId="2668957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7</w:t>
            </w:r>
          </w:p>
        </w:tc>
        <w:tc>
          <w:tcPr>
            <w:tcW w:w="3147" w:type="dxa"/>
            <w:shd w:val="clear" w:color="auto" w:fill="auto"/>
            <w:vAlign w:val="center"/>
          </w:tcPr>
          <w:p w14:paraId="153A380B"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Інформація  про  мову (мови),  якою  (якими) повинно  бути  складено тендерні пропозиції</w:t>
            </w:r>
          </w:p>
        </w:tc>
        <w:tc>
          <w:tcPr>
            <w:tcW w:w="6752" w:type="dxa"/>
            <w:shd w:val="clear" w:color="auto" w:fill="auto"/>
          </w:tcPr>
          <w:p w14:paraId="7584BA9C"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 xml:space="preserve">Під час проведення процедур </w:t>
            </w:r>
            <w:proofErr w:type="spellStart"/>
            <w:r w:rsidRPr="0069497D">
              <w:rPr>
                <w:rFonts w:ascii="Times New Roman" w:hAnsi="Times New Roman" w:cs="Times New Roman"/>
                <w:sz w:val="28"/>
                <w:szCs w:val="28"/>
                <w:lang w:val="uk-UA"/>
              </w:rPr>
              <w:t>закупіве</w:t>
            </w:r>
            <w:r w:rsidR="006B03BA" w:rsidRPr="0069497D">
              <w:rPr>
                <w:rFonts w:ascii="Times New Roman" w:hAnsi="Times New Roman" w:cs="Times New Roman"/>
                <w:sz w:val="28"/>
                <w:szCs w:val="28"/>
                <w:lang w:val="uk-UA"/>
              </w:rPr>
              <w:t>ль</w:t>
            </w:r>
            <w:proofErr w:type="spellEnd"/>
            <w:r w:rsidR="006B03BA" w:rsidRPr="0069497D">
              <w:rPr>
                <w:rFonts w:ascii="Times New Roman" w:hAnsi="Times New Roman" w:cs="Times New Roman"/>
                <w:sz w:val="28"/>
                <w:szCs w:val="28"/>
                <w:lang w:val="uk-UA"/>
              </w:rPr>
              <w:t xml:space="preserve"> усі документи, що готуються З</w:t>
            </w:r>
            <w:r w:rsidRPr="0069497D">
              <w:rPr>
                <w:rFonts w:ascii="Times New Roman" w:hAnsi="Times New Roman" w:cs="Times New Roman"/>
                <w:sz w:val="28"/>
                <w:szCs w:val="28"/>
                <w:lang w:val="uk-UA"/>
              </w:rPr>
              <w:t>амовником, викладаються українською мовою.</w:t>
            </w:r>
          </w:p>
          <w:p w14:paraId="7FF7F0D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Під час проведення процедури закупівлі усі документи, що мають відношення до тендерної пропозиці</w:t>
            </w:r>
            <w:r w:rsidR="006B03BA" w:rsidRPr="0069497D">
              <w:rPr>
                <w:rFonts w:ascii="Times New Roman" w:hAnsi="Times New Roman" w:cs="Times New Roman"/>
                <w:sz w:val="28"/>
                <w:szCs w:val="28"/>
                <w:lang w:val="uk-UA"/>
              </w:rPr>
              <w:t>ї та складаються безпосередньо У</w:t>
            </w:r>
            <w:r w:rsidRPr="0069497D">
              <w:rPr>
                <w:rFonts w:ascii="Times New Roman" w:hAnsi="Times New Roman" w:cs="Times New Roman"/>
                <w:sz w:val="28"/>
                <w:szCs w:val="28"/>
                <w:lang w:val="uk-UA"/>
              </w:rPr>
              <w:t xml:space="preserve">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w:t>
            </w:r>
            <w:r w:rsidRPr="0069497D">
              <w:rPr>
                <w:rFonts w:ascii="Times New Roman" w:hAnsi="Times New Roman" w:cs="Times New Roman"/>
                <w:sz w:val="28"/>
                <w:szCs w:val="28"/>
                <w:lang w:val="uk-UA"/>
              </w:rPr>
              <w:lastRenderedPageBreak/>
              <w:t xml:space="preserve">завірений. Тексти повинні бути автентичними, визначальним є текст, викладений українською мовою. </w:t>
            </w:r>
          </w:p>
          <w:p w14:paraId="65DFB089" w14:textId="77777777" w:rsidR="00BE472F" w:rsidRPr="0069497D" w:rsidRDefault="00BE472F" w:rsidP="00BE472F">
            <w:pPr>
              <w:pStyle w:val="HTML"/>
              <w:jc w:val="both"/>
              <w:rPr>
                <w:rFonts w:ascii="Times New Roman" w:hAnsi="Times New Roman" w:cs="Times New Roman"/>
                <w:sz w:val="28"/>
                <w:szCs w:val="28"/>
                <w:lang w:val="uk-UA"/>
              </w:rPr>
            </w:pPr>
            <w:r w:rsidRPr="0069497D">
              <w:rPr>
                <w:rFonts w:ascii="Times New Roman" w:hAnsi="Times New Roman" w:cs="Times New Roman"/>
                <w:sz w:val="28"/>
                <w:szCs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18473C6" w14:textId="77777777" w:rsidR="003D610B" w:rsidRPr="0069497D" w:rsidRDefault="00BE472F" w:rsidP="00BE472F">
            <w:pPr>
              <w:pStyle w:val="HTML"/>
              <w:jc w:val="both"/>
              <w:rPr>
                <w:rFonts w:ascii="Times New Roman" w:hAnsi="Times New Roman" w:cs="Times New Roman"/>
                <w:sz w:val="28"/>
                <w:szCs w:val="28"/>
                <w:lang w:eastAsia="uk-UA"/>
              </w:rPr>
            </w:pPr>
            <w:r w:rsidRPr="0069497D">
              <w:rPr>
                <w:rFonts w:ascii="Times New Roman" w:hAnsi="Times New Roman" w:cs="Times New Roman"/>
                <w:sz w:val="28"/>
                <w:szCs w:val="28"/>
                <w:lang w:val="uk-UA"/>
              </w:rPr>
              <w:t xml:space="preserve">Уся інформація розміщується в електронній системі </w:t>
            </w:r>
            <w:proofErr w:type="spellStart"/>
            <w:r w:rsidRPr="0069497D">
              <w:rPr>
                <w:rFonts w:ascii="Times New Roman" w:hAnsi="Times New Roman" w:cs="Times New Roman"/>
                <w:sz w:val="28"/>
                <w:szCs w:val="28"/>
                <w:lang w:val="uk-UA"/>
              </w:rPr>
              <w:t>закупівель</w:t>
            </w:r>
            <w:proofErr w:type="spellEnd"/>
            <w:r w:rsidRPr="0069497D">
              <w:rPr>
                <w:rFonts w:ascii="Times New Roman" w:hAnsi="Times New Roman" w:cs="Times New Roman"/>
                <w:sz w:val="28"/>
                <w:szCs w:val="28"/>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w:t>
            </w:r>
            <w:r w:rsidR="006B03BA" w:rsidRPr="0069497D">
              <w:rPr>
                <w:rFonts w:ascii="Times New Roman" w:hAnsi="Times New Roman" w:cs="Times New Roman"/>
                <w:sz w:val="28"/>
                <w:szCs w:val="28"/>
                <w:lang w:val="uk-UA"/>
              </w:rPr>
              <w:t>няті міжнародні терміни). Якщо У</w:t>
            </w:r>
            <w:r w:rsidRPr="0069497D">
              <w:rPr>
                <w:rFonts w:ascii="Times New Roman" w:hAnsi="Times New Roman" w:cs="Times New Roman"/>
                <w:sz w:val="28"/>
                <w:szCs w:val="28"/>
                <w:lang w:val="uk-UA"/>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D610B" w:rsidRPr="0069497D" w14:paraId="4107901C" w14:textId="77777777" w:rsidTr="00CC1878">
        <w:trPr>
          <w:trHeight w:val="283"/>
          <w:jc w:val="center"/>
        </w:trPr>
        <w:tc>
          <w:tcPr>
            <w:tcW w:w="10475" w:type="dxa"/>
            <w:gridSpan w:val="3"/>
            <w:shd w:val="clear" w:color="auto" w:fill="auto"/>
            <w:vAlign w:val="center"/>
          </w:tcPr>
          <w:p w14:paraId="63C96A80" w14:textId="77777777" w:rsidR="003D610B" w:rsidRPr="0069497D" w:rsidRDefault="0052602E" w:rsidP="004D2BE0">
            <w:pPr>
              <w:widowControl w:val="0"/>
              <w:spacing w:after="60" w:line="240" w:lineRule="auto"/>
              <w:contextualSpacing/>
              <w:jc w:val="center"/>
              <w:rPr>
                <w:b/>
                <w:szCs w:val="28"/>
                <w:lang w:eastAsia="uk-UA"/>
              </w:rPr>
            </w:pPr>
            <w:r w:rsidRPr="0069497D">
              <w:rPr>
                <w:b/>
                <w:szCs w:val="28"/>
              </w:rPr>
              <w:lastRenderedPageBreak/>
              <w:t xml:space="preserve">Розділ </w:t>
            </w:r>
            <w:r w:rsidR="005C6A30" w:rsidRPr="0069497D">
              <w:rPr>
                <w:b/>
                <w:szCs w:val="28"/>
              </w:rPr>
              <w:t>І</w:t>
            </w:r>
            <w:r w:rsidR="00F44EEA" w:rsidRPr="0069497D">
              <w:rPr>
                <w:b/>
                <w:szCs w:val="28"/>
              </w:rPr>
              <w:t xml:space="preserve">І. </w:t>
            </w:r>
            <w:r w:rsidR="003D610B" w:rsidRPr="0069497D">
              <w:rPr>
                <w:b/>
                <w:szCs w:val="28"/>
              </w:rPr>
              <w:t>Порядок внесення змін та надання роз’яснень до тендерної документації</w:t>
            </w:r>
          </w:p>
        </w:tc>
      </w:tr>
      <w:tr w:rsidR="003D610B" w:rsidRPr="0069497D" w14:paraId="7FD30B57" w14:textId="77777777" w:rsidTr="00CC1878">
        <w:trPr>
          <w:trHeight w:val="522"/>
          <w:jc w:val="center"/>
        </w:trPr>
        <w:tc>
          <w:tcPr>
            <w:tcW w:w="576" w:type="dxa"/>
            <w:shd w:val="clear" w:color="auto" w:fill="auto"/>
          </w:tcPr>
          <w:p w14:paraId="5A305351"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AF93FC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Процедура надання роз’яснень щодо тендерної документації </w:t>
            </w:r>
          </w:p>
        </w:tc>
        <w:tc>
          <w:tcPr>
            <w:tcW w:w="6752" w:type="dxa"/>
            <w:shd w:val="clear" w:color="auto" w:fill="auto"/>
          </w:tcPr>
          <w:p w14:paraId="171006EA" w14:textId="77777777" w:rsidR="00BE472F"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 xml:space="preserve">Фізична/юридична особа має право не пізніше ніж за </w:t>
            </w:r>
            <w:r w:rsidRPr="00CE70D6">
              <w:rPr>
                <w:rFonts w:ascii="Times New Roman" w:hAnsi="Times New Roman"/>
                <w:b/>
                <w:bCs/>
                <w:sz w:val="28"/>
                <w:szCs w:val="28"/>
              </w:rPr>
              <w:t>три дні</w:t>
            </w:r>
            <w:r w:rsidRPr="0069497D">
              <w:rPr>
                <w:rFonts w:ascii="Times New Roman" w:hAnsi="Times New Roman"/>
                <w:sz w:val="28"/>
                <w:szCs w:val="28"/>
              </w:rPr>
              <w:t xml:space="preserve"> до закінчення строку подання тендерної пропозиції звернутися через елек</w:t>
            </w:r>
            <w:r w:rsidR="006B03BA" w:rsidRPr="0069497D">
              <w:rPr>
                <w:rFonts w:ascii="Times New Roman" w:hAnsi="Times New Roman"/>
                <w:sz w:val="28"/>
                <w:szCs w:val="28"/>
              </w:rPr>
              <w:t xml:space="preserve">тронну систему </w:t>
            </w:r>
            <w:proofErr w:type="spellStart"/>
            <w:r w:rsidR="006B03BA" w:rsidRPr="0069497D">
              <w:rPr>
                <w:rFonts w:ascii="Times New Roman" w:hAnsi="Times New Roman"/>
                <w:sz w:val="28"/>
                <w:szCs w:val="28"/>
              </w:rPr>
              <w:t>закупівель</w:t>
            </w:r>
            <w:proofErr w:type="spellEnd"/>
            <w:r w:rsidR="006B03BA" w:rsidRPr="0069497D">
              <w:rPr>
                <w:rFonts w:ascii="Times New Roman" w:hAnsi="Times New Roman"/>
                <w:sz w:val="28"/>
                <w:szCs w:val="28"/>
              </w:rPr>
              <w:t xml:space="preserve"> до З</w:t>
            </w:r>
            <w:r w:rsidRPr="0069497D">
              <w:rPr>
                <w:rFonts w:ascii="Times New Roman" w:hAnsi="Times New Roman"/>
                <w:sz w:val="28"/>
                <w:szCs w:val="28"/>
              </w:rPr>
              <w:t>амовника за роз’ясненнями щодо тендерної док</w:t>
            </w:r>
            <w:r w:rsidR="006B03BA" w:rsidRPr="0069497D">
              <w:rPr>
                <w:rFonts w:ascii="Times New Roman" w:hAnsi="Times New Roman"/>
                <w:sz w:val="28"/>
                <w:szCs w:val="28"/>
              </w:rPr>
              <w:t>ументації та/або звернутися до З</w:t>
            </w:r>
            <w:r w:rsidRPr="0069497D">
              <w:rPr>
                <w:rFonts w:ascii="Times New Roman" w:hAnsi="Times New Roman"/>
                <w:sz w:val="28"/>
                <w:szCs w:val="28"/>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без ідентифі</w:t>
            </w:r>
            <w:r w:rsidR="006B03BA" w:rsidRPr="0069497D">
              <w:rPr>
                <w:rFonts w:ascii="Times New Roman" w:hAnsi="Times New Roman"/>
                <w:sz w:val="28"/>
                <w:szCs w:val="28"/>
              </w:rPr>
              <w:t xml:space="preserve">кації особи, яка звернулася до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амовника</w:t>
            </w:r>
            <w:proofErr w:type="spellEnd"/>
            <w:r w:rsidRPr="0069497D">
              <w:rPr>
                <w:rFonts w:ascii="Times New Roman" w:hAnsi="Times New Roman"/>
                <w:sz w:val="28"/>
                <w:szCs w:val="28"/>
              </w:rPr>
              <w:t xml:space="preserve">. Замовник повинен протягом </w:t>
            </w:r>
            <w:r w:rsidRPr="00CE70D6">
              <w:rPr>
                <w:rFonts w:ascii="Times New Roman" w:hAnsi="Times New Roman"/>
                <w:b/>
                <w:bCs/>
                <w:sz w:val="28"/>
                <w:szCs w:val="28"/>
              </w:rPr>
              <w:t>трьох днів</w:t>
            </w:r>
            <w:r w:rsidRPr="0069497D">
              <w:rPr>
                <w:rFonts w:ascii="Times New Roman" w:hAnsi="Times New Roman"/>
                <w:sz w:val="28"/>
                <w:szCs w:val="28"/>
              </w:rPr>
              <w:t xml:space="preserve"> з дати їх оприлюднення надати роз’яснення на звернення шляхом оприлюднення його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У </w:t>
            </w:r>
            <w:r w:rsidR="006B03BA" w:rsidRPr="0069497D">
              <w:rPr>
                <w:rFonts w:ascii="Times New Roman" w:hAnsi="Times New Roman"/>
                <w:sz w:val="28"/>
                <w:szCs w:val="28"/>
              </w:rPr>
              <w:t xml:space="preserve">разі несвоєчасного надання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роз’яснень щодо змісту тендерної документації електронна система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автоматично зупиняє перебіг відкритих торгів.</w:t>
            </w:r>
          </w:p>
          <w:p w14:paraId="5CE60823" w14:textId="77777777" w:rsidR="003D610B" w:rsidRPr="0069497D" w:rsidRDefault="00BE472F" w:rsidP="00BE472F">
            <w:pPr>
              <w:pStyle w:val="a9"/>
              <w:widowControl w:val="0"/>
              <w:spacing w:after="60"/>
              <w:ind w:right="113" w:firstLine="105"/>
              <w:contextualSpacing/>
              <w:jc w:val="both"/>
              <w:rPr>
                <w:rFonts w:ascii="Times New Roman" w:hAnsi="Times New Roman"/>
                <w:sz w:val="28"/>
                <w:szCs w:val="28"/>
              </w:rPr>
            </w:pPr>
            <w:r w:rsidRPr="0069497D">
              <w:rPr>
                <w:rFonts w:ascii="Times New Roman" w:hAnsi="Times New Roman"/>
                <w:sz w:val="28"/>
                <w:szCs w:val="28"/>
              </w:rPr>
              <w:t>Для поновл</w:t>
            </w:r>
            <w:r w:rsidR="006B03BA" w:rsidRPr="0069497D">
              <w:rPr>
                <w:rFonts w:ascii="Times New Roman" w:hAnsi="Times New Roman"/>
                <w:sz w:val="28"/>
                <w:szCs w:val="28"/>
              </w:rPr>
              <w:t>ення перебігу відкритих торгів З</w:t>
            </w:r>
            <w:r w:rsidRPr="0069497D">
              <w:rPr>
                <w:rFonts w:ascii="Times New Roman" w:hAnsi="Times New Roman"/>
                <w:sz w:val="28"/>
                <w:szCs w:val="28"/>
              </w:rPr>
              <w:t xml:space="preserve">амовник повинен розмістити роз’яснення щодо змісту тендерної документації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з одночасним продовженням строку подання тендерних пропозицій не менш як на чотири </w:t>
            </w:r>
            <w:r w:rsidRPr="0069497D">
              <w:rPr>
                <w:rFonts w:ascii="Times New Roman" w:hAnsi="Times New Roman"/>
                <w:sz w:val="28"/>
                <w:szCs w:val="28"/>
              </w:rPr>
              <w:lastRenderedPageBreak/>
              <w:t>дні.</w:t>
            </w:r>
          </w:p>
        </w:tc>
      </w:tr>
      <w:tr w:rsidR="003D610B" w:rsidRPr="0069497D" w14:paraId="56BE0366" w14:textId="77777777" w:rsidTr="00CC1878">
        <w:trPr>
          <w:trHeight w:val="522"/>
          <w:jc w:val="center"/>
        </w:trPr>
        <w:tc>
          <w:tcPr>
            <w:tcW w:w="576" w:type="dxa"/>
            <w:shd w:val="clear" w:color="auto" w:fill="auto"/>
          </w:tcPr>
          <w:p w14:paraId="5E6706A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17662C6"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Унесення змін до тендерної документації</w:t>
            </w:r>
          </w:p>
        </w:tc>
        <w:tc>
          <w:tcPr>
            <w:tcW w:w="6752" w:type="dxa"/>
            <w:shd w:val="clear" w:color="auto" w:fill="auto"/>
          </w:tcPr>
          <w:p w14:paraId="25B80B51" w14:textId="77777777" w:rsidR="00BE472F" w:rsidRPr="0069497D" w:rsidRDefault="00BE472F"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 xml:space="preserve">Замовник має право з власної ініціативи або у разі усунення порушень вимог законодавства у сфері публічних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497D">
              <w:rPr>
                <w:rFonts w:ascii="Times New Roman" w:hAnsi="Times New Roman"/>
                <w:sz w:val="28"/>
                <w:szCs w:val="28"/>
              </w:rPr>
              <w:t>внести</w:t>
            </w:r>
            <w:proofErr w:type="spellEnd"/>
            <w:r w:rsidRPr="0069497D">
              <w:rPr>
                <w:rFonts w:ascii="Times New Roman" w:hAnsi="Times New Roman"/>
                <w:sz w:val="28"/>
                <w:szCs w:val="28"/>
              </w:rPr>
              <w:t xml:space="preserve"> зміни до тендерної документації. У разі внесення змін до тендерної документації строк для подання тенд</w:t>
            </w:r>
            <w:r w:rsidR="006B03BA" w:rsidRPr="0069497D">
              <w:rPr>
                <w:rFonts w:ascii="Times New Roman" w:hAnsi="Times New Roman"/>
                <w:sz w:val="28"/>
                <w:szCs w:val="28"/>
              </w:rPr>
              <w:t xml:space="preserve">ерних пропозицій продовжується </w:t>
            </w:r>
            <w:r w:rsidR="006B03BA" w:rsidRPr="0069497D">
              <w:rPr>
                <w:rFonts w:ascii="Times New Roman" w:hAnsi="Times New Roman"/>
                <w:sz w:val="28"/>
                <w:szCs w:val="28"/>
                <w:lang w:val="ru-RU"/>
              </w:rPr>
              <w:t>З</w:t>
            </w:r>
            <w:proofErr w:type="spellStart"/>
            <w:r w:rsidRPr="0069497D">
              <w:rPr>
                <w:rFonts w:ascii="Times New Roman" w:hAnsi="Times New Roman"/>
                <w:sz w:val="28"/>
                <w:szCs w:val="28"/>
              </w:rPr>
              <w:t>амовником</w:t>
            </w:r>
            <w:proofErr w:type="spellEnd"/>
            <w:r w:rsidRPr="0069497D">
              <w:rPr>
                <w:rFonts w:ascii="Times New Roman" w:hAnsi="Times New Roman"/>
                <w:sz w:val="28"/>
                <w:szCs w:val="28"/>
              </w:rPr>
              <w:t xml:space="preserve"> в електронній системі </w:t>
            </w:r>
            <w:proofErr w:type="spellStart"/>
            <w:r w:rsidRPr="0069497D">
              <w:rPr>
                <w:rFonts w:ascii="Times New Roman" w:hAnsi="Times New Roman"/>
                <w:sz w:val="28"/>
                <w:szCs w:val="28"/>
              </w:rPr>
              <w:t>закупівель</w:t>
            </w:r>
            <w:proofErr w:type="spellEnd"/>
            <w:r w:rsidRPr="0069497D">
              <w:rPr>
                <w:rFonts w:ascii="Times New Roman" w:hAnsi="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96DD8C" w14:textId="77777777" w:rsidR="00493620" w:rsidRPr="0069497D" w:rsidRDefault="006B03BA" w:rsidP="00BE472F">
            <w:pPr>
              <w:pStyle w:val="a9"/>
              <w:widowControl w:val="0"/>
              <w:spacing w:after="60"/>
              <w:ind w:right="113" w:hanging="21"/>
              <w:contextualSpacing/>
              <w:jc w:val="both"/>
              <w:rPr>
                <w:rFonts w:ascii="Times New Roman" w:hAnsi="Times New Roman"/>
                <w:sz w:val="28"/>
                <w:szCs w:val="28"/>
              </w:rPr>
            </w:pPr>
            <w:r w:rsidRPr="0069497D">
              <w:rPr>
                <w:rFonts w:ascii="Times New Roman" w:hAnsi="Times New Roman"/>
                <w:sz w:val="28"/>
                <w:szCs w:val="28"/>
              </w:rPr>
              <w:t>Зміни, що вносяться З</w:t>
            </w:r>
            <w:r w:rsidR="00BE472F" w:rsidRPr="0069497D">
              <w:rPr>
                <w:rFonts w:ascii="Times New Roman" w:hAnsi="Times New Roman"/>
                <w:sz w:val="28"/>
                <w:szCs w:val="28"/>
              </w:rPr>
              <w:t xml:space="preserve">амовником до тендерної документації, розміщуються та відображаються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E472F" w:rsidRPr="0069497D">
              <w:rPr>
                <w:rFonts w:ascii="Times New Roman" w:hAnsi="Times New Roman"/>
                <w:sz w:val="28"/>
                <w:szCs w:val="28"/>
              </w:rPr>
              <w:t>машинозчитувальному</w:t>
            </w:r>
            <w:proofErr w:type="spellEnd"/>
            <w:r w:rsidR="00BE472F" w:rsidRPr="0069497D">
              <w:rPr>
                <w:rFonts w:ascii="Times New Roman" w:hAnsi="Times New Roman"/>
                <w:sz w:val="28"/>
                <w:szCs w:val="28"/>
              </w:rPr>
              <w:t xml:space="preserve"> форматі розміщуються в електронній системі </w:t>
            </w:r>
            <w:proofErr w:type="spellStart"/>
            <w:r w:rsidR="00BE472F" w:rsidRPr="0069497D">
              <w:rPr>
                <w:rFonts w:ascii="Times New Roman" w:hAnsi="Times New Roman"/>
                <w:sz w:val="28"/>
                <w:szCs w:val="28"/>
              </w:rPr>
              <w:t>закупівель</w:t>
            </w:r>
            <w:proofErr w:type="spellEnd"/>
            <w:r w:rsidR="00BE472F" w:rsidRPr="0069497D">
              <w:rPr>
                <w:rFonts w:ascii="Times New Roman" w:hAnsi="Times New Roman"/>
                <w:sz w:val="28"/>
                <w:szCs w:val="28"/>
              </w:rPr>
              <w:t xml:space="preserve"> протягом одного дня з дати прийняття рішення про їх внесення.</w:t>
            </w:r>
          </w:p>
        </w:tc>
      </w:tr>
      <w:tr w:rsidR="003D610B" w:rsidRPr="0069497D" w14:paraId="4208D5CB" w14:textId="77777777" w:rsidTr="00CC1878">
        <w:trPr>
          <w:trHeight w:val="266"/>
          <w:jc w:val="center"/>
        </w:trPr>
        <w:tc>
          <w:tcPr>
            <w:tcW w:w="10475" w:type="dxa"/>
            <w:gridSpan w:val="3"/>
            <w:shd w:val="clear" w:color="auto" w:fill="auto"/>
            <w:vAlign w:val="center"/>
          </w:tcPr>
          <w:p w14:paraId="52953B17" w14:textId="77777777" w:rsidR="003D610B" w:rsidRPr="0069497D" w:rsidRDefault="0052602E" w:rsidP="00CC3EE1">
            <w:pPr>
              <w:widowControl w:val="0"/>
              <w:spacing w:after="60" w:line="240" w:lineRule="auto"/>
              <w:contextualSpacing/>
              <w:jc w:val="center"/>
              <w:rPr>
                <w:b/>
                <w:szCs w:val="28"/>
                <w:lang w:eastAsia="uk-UA"/>
              </w:rPr>
            </w:pPr>
            <w:r w:rsidRPr="0069497D">
              <w:rPr>
                <w:b/>
                <w:szCs w:val="28"/>
              </w:rPr>
              <w:t xml:space="preserve">Розділ </w:t>
            </w:r>
            <w:r w:rsidR="00CC508E" w:rsidRPr="0069497D">
              <w:rPr>
                <w:b/>
                <w:szCs w:val="28"/>
              </w:rPr>
              <w:t>І</w:t>
            </w:r>
            <w:r w:rsidR="00F44EEA" w:rsidRPr="0069497D">
              <w:rPr>
                <w:b/>
                <w:szCs w:val="28"/>
                <w:bdr w:val="none" w:sz="0" w:space="0" w:color="auto" w:frame="1"/>
                <w:lang w:eastAsia="uk-UA"/>
              </w:rPr>
              <w:t xml:space="preserve">ІІ. </w:t>
            </w:r>
            <w:r w:rsidR="003D610B" w:rsidRPr="0069497D">
              <w:rPr>
                <w:b/>
                <w:szCs w:val="28"/>
                <w:bdr w:val="none" w:sz="0" w:space="0" w:color="auto" w:frame="1"/>
                <w:lang w:eastAsia="uk-UA"/>
              </w:rPr>
              <w:t>Інструкція з підготовки тендерної пропозиції</w:t>
            </w:r>
          </w:p>
        </w:tc>
      </w:tr>
      <w:tr w:rsidR="003D610B" w:rsidRPr="0069497D" w14:paraId="51CD0A7E" w14:textId="77777777" w:rsidTr="00CC1878">
        <w:trPr>
          <w:trHeight w:val="522"/>
          <w:jc w:val="center"/>
        </w:trPr>
        <w:tc>
          <w:tcPr>
            <w:tcW w:w="576" w:type="dxa"/>
            <w:shd w:val="clear" w:color="auto" w:fill="auto"/>
          </w:tcPr>
          <w:p w14:paraId="67FEB0E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30D64851" w14:textId="77777777" w:rsidR="003D610B" w:rsidRPr="0069497D" w:rsidRDefault="003D610B" w:rsidP="008E015F">
            <w:pPr>
              <w:widowControl w:val="0"/>
              <w:spacing w:after="60" w:line="240" w:lineRule="auto"/>
              <w:ind w:right="113"/>
              <w:contextualSpacing/>
              <w:jc w:val="both"/>
              <w:rPr>
                <w:szCs w:val="28"/>
              </w:rPr>
            </w:pPr>
            <w:r w:rsidRPr="0069497D">
              <w:rPr>
                <w:color w:val="000000" w:themeColor="text1"/>
                <w:szCs w:val="28"/>
                <w:lang w:eastAsia="uk-UA"/>
              </w:rPr>
              <w:t>Зміст і спосіб подання тендерної пропозиції</w:t>
            </w:r>
          </w:p>
          <w:p w14:paraId="27A12B90" w14:textId="77777777" w:rsidR="008E015F" w:rsidRPr="0069497D" w:rsidRDefault="008E015F" w:rsidP="008E015F">
            <w:pPr>
              <w:widowControl w:val="0"/>
              <w:spacing w:after="60" w:line="240" w:lineRule="auto"/>
              <w:ind w:right="113"/>
              <w:contextualSpacing/>
              <w:jc w:val="both"/>
              <w:rPr>
                <w:szCs w:val="28"/>
              </w:rPr>
            </w:pPr>
          </w:p>
          <w:p w14:paraId="6D10E882" w14:textId="77777777" w:rsidR="008E015F" w:rsidRPr="0069497D" w:rsidRDefault="008E015F" w:rsidP="008E015F">
            <w:pPr>
              <w:widowControl w:val="0"/>
              <w:spacing w:after="60" w:line="240" w:lineRule="auto"/>
              <w:ind w:right="113"/>
              <w:contextualSpacing/>
              <w:jc w:val="both"/>
              <w:rPr>
                <w:color w:val="000000" w:themeColor="text1"/>
                <w:szCs w:val="28"/>
                <w:lang w:eastAsia="uk-UA"/>
              </w:rPr>
            </w:pPr>
          </w:p>
        </w:tc>
        <w:tc>
          <w:tcPr>
            <w:tcW w:w="6752" w:type="dxa"/>
            <w:shd w:val="clear" w:color="auto" w:fill="auto"/>
          </w:tcPr>
          <w:p w14:paraId="3CB4C215" w14:textId="77777777" w:rsidR="006B03BA"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Тендерна пропозиція подається в електронному вигляді </w:t>
            </w:r>
            <w:r w:rsidR="00B83320" w:rsidRPr="0069497D">
              <w:rPr>
                <w:szCs w:val="28"/>
                <w:lang w:eastAsia="uk-UA"/>
              </w:rPr>
              <w:t xml:space="preserve">через електронну систему </w:t>
            </w:r>
            <w:proofErr w:type="spellStart"/>
            <w:r w:rsidR="00B83320" w:rsidRPr="0069497D">
              <w:rPr>
                <w:szCs w:val="28"/>
                <w:lang w:eastAsia="uk-UA"/>
              </w:rPr>
              <w:t>закупівель</w:t>
            </w:r>
            <w:proofErr w:type="spellEnd"/>
            <w:r w:rsidR="00B83320" w:rsidRPr="0069497D">
              <w:rPr>
                <w:szCs w:val="28"/>
                <w:lang w:eastAsia="uk-UA"/>
              </w:rPr>
              <w:t xml:space="preserve"> </w:t>
            </w:r>
            <w:r w:rsidRPr="0069497D">
              <w:rPr>
                <w:szCs w:val="28"/>
                <w:lang w:eastAsia="uk-UA"/>
              </w:rPr>
              <w:t>шляхом заповнення електронних форм з окремими полями, у яких зазначається інформація про ціну, інші критерії оцінки (у разі їх установлен</w:t>
            </w:r>
            <w:r w:rsidR="006B03BA" w:rsidRPr="0069497D">
              <w:rPr>
                <w:szCs w:val="28"/>
                <w:lang w:eastAsia="uk-UA"/>
              </w:rPr>
              <w:t>ня Замовником), інформація від У</w:t>
            </w:r>
            <w:r w:rsidRPr="0069497D">
              <w:rPr>
                <w:szCs w:val="28"/>
                <w:lang w:eastAsia="uk-UA"/>
              </w:rPr>
              <w:t>часника процедури закупівлі про його відповідність кваліфікаційним (кваліфікаційному) критеріям, наявність/відсутність підстав</w:t>
            </w:r>
            <w:r w:rsidR="00B83320" w:rsidRPr="0069497D">
              <w:rPr>
                <w:szCs w:val="28"/>
                <w:lang w:eastAsia="uk-UA"/>
              </w:rPr>
              <w:t xml:space="preserve"> для відмови в участі у відкритих торгах</w:t>
            </w:r>
            <w:r w:rsidRPr="0069497D">
              <w:rPr>
                <w:szCs w:val="28"/>
                <w:lang w:eastAsia="uk-UA"/>
              </w:rPr>
              <w:t xml:space="preserve">, </w:t>
            </w:r>
            <w:r w:rsidR="00671F03" w:rsidRPr="0069497D">
              <w:rPr>
                <w:szCs w:val="28"/>
                <w:lang w:eastAsia="uk-UA"/>
              </w:rPr>
              <w:t>встановлених пунктом 44 Особливостей і в тендерній документації</w:t>
            </w:r>
            <w:r w:rsidRPr="0069497D">
              <w:rPr>
                <w:szCs w:val="28"/>
                <w:lang w:eastAsia="uk-UA"/>
              </w:rPr>
              <w:t xml:space="preserve">, </w:t>
            </w:r>
            <w:r w:rsidR="006B03BA" w:rsidRPr="0069497D">
              <w:rPr>
                <w:szCs w:val="28"/>
                <w:lang w:eastAsia="uk-UA"/>
              </w:rPr>
              <w:t>та шляхом завантаження:</w:t>
            </w:r>
          </w:p>
          <w:p w14:paraId="7D86670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p>
          <w:p w14:paraId="282BA215"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w:t>
            </w:r>
            <w:r w:rsidRPr="0069497D">
              <w:rPr>
                <w:szCs w:val="28"/>
                <w:lang w:eastAsia="uk-UA"/>
              </w:rPr>
              <w:lastRenderedPageBreak/>
              <w:t>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2CF5C2FE"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 у разі, якщо учасником є фізична особа або фізична особа-підприємець – </w:t>
            </w:r>
            <w:proofErr w:type="spellStart"/>
            <w:r w:rsidR="00200258" w:rsidRPr="0069497D">
              <w:rPr>
                <w:szCs w:val="28"/>
                <w:lang w:eastAsia="uk-UA"/>
              </w:rPr>
              <w:t>скан</w:t>
            </w:r>
            <w:proofErr w:type="spellEnd"/>
            <w:r w:rsidR="00200258" w:rsidRPr="0069497D">
              <w:rPr>
                <w:szCs w:val="28"/>
                <w:lang w:eastAsia="uk-UA"/>
              </w:rPr>
              <w:t>-копією усіх</w:t>
            </w:r>
            <w:r w:rsidRPr="0069497D">
              <w:rPr>
                <w:szCs w:val="28"/>
                <w:lang w:eastAsia="uk-UA"/>
              </w:rPr>
              <w:t xml:space="preserve"> сторінок </w:t>
            </w:r>
            <w:r w:rsidR="00200258" w:rsidRPr="0069497D">
              <w:rPr>
                <w:szCs w:val="28"/>
                <w:lang w:eastAsia="uk-UA"/>
              </w:rPr>
              <w:t>паспорта</w:t>
            </w:r>
            <w:r w:rsidRPr="0069497D">
              <w:rPr>
                <w:szCs w:val="28"/>
                <w:lang w:eastAsia="uk-UA"/>
              </w:rPr>
              <w:t xml:space="preserve">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14:paraId="6B464910" w14:textId="77777777" w:rsidR="00360950" w:rsidRPr="0069497D" w:rsidRDefault="00360950" w:rsidP="00360950">
            <w:pPr>
              <w:widowControl w:val="0"/>
              <w:jc w:val="both"/>
              <w:rPr>
                <w:szCs w:val="28"/>
              </w:rPr>
            </w:pPr>
            <w:r w:rsidRPr="0069497D">
              <w:rPr>
                <w:szCs w:val="28"/>
              </w:rPr>
              <w:t xml:space="preserve">- Лист-згоду на обробку персональних даних   </w:t>
            </w:r>
            <w:r w:rsidRPr="00CE70D6">
              <w:rPr>
                <w:b/>
                <w:bCs/>
                <w:szCs w:val="28"/>
              </w:rPr>
              <w:t>(Додаток 7 до цієї тендерної документації).</w:t>
            </w:r>
          </w:p>
          <w:p w14:paraId="026DCCE6" w14:textId="77777777" w:rsidR="00360950" w:rsidRPr="0069497D" w:rsidRDefault="00360950" w:rsidP="00360950">
            <w:pPr>
              <w:widowControl w:val="0"/>
              <w:jc w:val="both"/>
              <w:rPr>
                <w:szCs w:val="28"/>
              </w:rPr>
            </w:pPr>
            <w:r w:rsidRPr="0069497D">
              <w:rPr>
                <w:szCs w:val="28"/>
              </w:rPr>
              <w:t>- Довідка у довільній формі, про те, чи використовує такий учасник у своїй діяльності печатку.</w:t>
            </w:r>
          </w:p>
          <w:p w14:paraId="495A3E30"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26109ED8" w14:textId="77777777" w:rsidR="00DB0065"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3. У разі, якщо тендерна пропозиція подається об’єднанням Учасників, надається документ про створення такого об’єднання.  </w:t>
            </w:r>
          </w:p>
          <w:p w14:paraId="66AA820F" w14:textId="77777777" w:rsidR="00493620" w:rsidRPr="0069497D" w:rsidRDefault="00DB0065"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4</w:t>
            </w:r>
            <w:r w:rsidR="00493620" w:rsidRPr="0069497D">
              <w:rPr>
                <w:szCs w:val="28"/>
                <w:lang w:eastAsia="uk-UA"/>
              </w:rPr>
              <w:t>. Свідоцтва платника ПДВ або витягу з реєстру платників ПДВ (якщо Учасник є платником ПДВ) або платника єдиного податку (якщо Учасник</w:t>
            </w:r>
            <w:r w:rsidR="001448D2" w:rsidRPr="0069497D">
              <w:rPr>
                <w:szCs w:val="28"/>
                <w:lang w:eastAsia="uk-UA"/>
              </w:rPr>
              <w:t xml:space="preserve"> є </w:t>
            </w:r>
            <w:r w:rsidR="001448D2" w:rsidRPr="0069497D">
              <w:rPr>
                <w:szCs w:val="28"/>
                <w:lang w:eastAsia="uk-UA"/>
              </w:rPr>
              <w:lastRenderedPageBreak/>
              <w:t>платником єдиного податку), у разі наявності.</w:t>
            </w:r>
          </w:p>
          <w:p w14:paraId="364C5F21"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eastAsia="uk-UA"/>
              </w:rPr>
              <w:t>5. Цінової пропозиції, оформленої згідно з Додатком 1 до тендерної документації, завіреної підписом уповноваженої особи Учасника.</w:t>
            </w:r>
          </w:p>
          <w:p w14:paraId="2AEA3B1F" w14:textId="77777777" w:rsidR="00B84329" w:rsidRPr="00CE70D6" w:rsidRDefault="00833C48" w:rsidP="00570E39">
            <w:pPr>
              <w:widowControl w:val="0"/>
              <w:tabs>
                <w:tab w:val="left" w:pos="2187"/>
              </w:tabs>
              <w:spacing w:after="60" w:line="240" w:lineRule="auto"/>
              <w:ind w:left="34" w:hanging="21"/>
              <w:contextualSpacing/>
              <w:jc w:val="both"/>
              <w:rPr>
                <w:b/>
                <w:bCs/>
                <w:szCs w:val="28"/>
                <w:lang w:eastAsia="uk-UA"/>
              </w:rPr>
            </w:pPr>
            <w:r w:rsidRPr="0069497D">
              <w:rPr>
                <w:szCs w:val="28"/>
                <w:lang w:val="ru-RU" w:eastAsia="uk-UA"/>
              </w:rPr>
              <w:t>6</w:t>
            </w:r>
            <w:r w:rsidR="00B84329" w:rsidRPr="0069497D">
              <w:rPr>
                <w:szCs w:val="28"/>
                <w:lang w:val="ru-RU" w:eastAsia="uk-UA"/>
              </w:rPr>
              <w:t xml:space="preserve">. </w:t>
            </w:r>
            <w:r w:rsidR="00B84329" w:rsidRPr="0069497D">
              <w:rPr>
                <w:szCs w:val="28"/>
                <w:lang w:eastAsia="uk-UA"/>
              </w:rPr>
              <w:t xml:space="preserve">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w:t>
            </w:r>
            <w:r w:rsidR="00B84329" w:rsidRPr="00CE70D6">
              <w:rPr>
                <w:b/>
                <w:bCs/>
                <w:szCs w:val="28"/>
                <w:lang w:eastAsia="uk-UA"/>
              </w:rPr>
              <w:t>у додатку 2 тендерної документації.</w:t>
            </w:r>
          </w:p>
          <w:p w14:paraId="76EAEEB2" w14:textId="77777777" w:rsidR="003968FF" w:rsidRPr="0069497D" w:rsidRDefault="00833C48" w:rsidP="003968FF">
            <w:pPr>
              <w:widowControl w:val="0"/>
              <w:tabs>
                <w:tab w:val="left" w:pos="2187"/>
              </w:tabs>
              <w:spacing w:after="60" w:line="240" w:lineRule="auto"/>
              <w:ind w:left="34" w:hanging="21"/>
              <w:contextualSpacing/>
              <w:jc w:val="both"/>
              <w:rPr>
                <w:szCs w:val="28"/>
                <w:lang w:eastAsia="uk-UA"/>
              </w:rPr>
            </w:pPr>
            <w:r w:rsidRPr="0069497D">
              <w:rPr>
                <w:szCs w:val="28"/>
                <w:lang w:eastAsia="uk-UA"/>
              </w:rPr>
              <w:t>7</w:t>
            </w:r>
            <w:r w:rsidR="003968FF" w:rsidRPr="0069497D">
              <w:rPr>
                <w:szCs w:val="28"/>
                <w:lang w:eastAsia="uk-UA"/>
              </w:rPr>
              <w:t xml:space="preserve">. Інформації та документів, що підтверджують відповідність учасника кваліфікаційним критеріям відповідно до </w:t>
            </w:r>
            <w:r w:rsidR="00200258" w:rsidRPr="00CE70D6">
              <w:rPr>
                <w:b/>
                <w:bCs/>
                <w:szCs w:val="28"/>
                <w:lang w:eastAsia="uk-UA"/>
              </w:rPr>
              <w:t>Д</w:t>
            </w:r>
            <w:r w:rsidR="003968FF" w:rsidRPr="00CE70D6">
              <w:rPr>
                <w:b/>
                <w:bCs/>
                <w:szCs w:val="28"/>
                <w:lang w:eastAsia="uk-UA"/>
              </w:rPr>
              <w:t>одатку 3 тендерної</w:t>
            </w:r>
            <w:r w:rsidR="003968FF" w:rsidRPr="0069497D">
              <w:rPr>
                <w:szCs w:val="28"/>
                <w:lang w:eastAsia="uk-UA"/>
              </w:rPr>
              <w:t xml:space="preserve"> документації.</w:t>
            </w:r>
          </w:p>
          <w:p w14:paraId="2DD42C16" w14:textId="77777777" w:rsidR="00833C48" w:rsidRPr="0069497D" w:rsidRDefault="00833C48" w:rsidP="00833C48">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8</w:t>
            </w:r>
            <w:r w:rsidRPr="0069497D">
              <w:rPr>
                <w:szCs w:val="28"/>
                <w:lang w:eastAsia="uk-UA"/>
              </w:rPr>
              <w:t xml:space="preserve">. Інформації та документів про відповідність запропонованого товару технічним вимогам, встановленим у </w:t>
            </w:r>
            <w:r w:rsidRPr="00CE70D6">
              <w:rPr>
                <w:b/>
                <w:bCs/>
                <w:szCs w:val="28"/>
                <w:lang w:eastAsia="uk-UA"/>
              </w:rPr>
              <w:t xml:space="preserve">Додатку </w:t>
            </w:r>
            <w:r w:rsidRPr="00CE70D6">
              <w:rPr>
                <w:b/>
                <w:bCs/>
                <w:szCs w:val="28"/>
                <w:lang w:val="ru-RU" w:eastAsia="uk-UA"/>
              </w:rPr>
              <w:t>4</w:t>
            </w:r>
            <w:r w:rsidRPr="0069497D">
              <w:rPr>
                <w:szCs w:val="28"/>
                <w:lang w:eastAsia="uk-UA"/>
              </w:rPr>
              <w:t xml:space="preserve"> до цієї тендерної документації.</w:t>
            </w:r>
          </w:p>
          <w:p w14:paraId="3FAC0090" w14:textId="77777777" w:rsidR="00B84329" w:rsidRPr="0069497D" w:rsidRDefault="00833C48"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9</w:t>
            </w:r>
            <w:r w:rsidR="00B84329" w:rsidRPr="0069497D">
              <w:rPr>
                <w:szCs w:val="28"/>
                <w:lang w:eastAsia="uk-UA"/>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449E7379" w14:textId="77777777" w:rsidR="00493620" w:rsidRPr="0069497D" w:rsidRDefault="00833C48" w:rsidP="00570E39">
            <w:pPr>
              <w:widowControl w:val="0"/>
              <w:tabs>
                <w:tab w:val="left" w:pos="2187"/>
              </w:tabs>
              <w:spacing w:after="60" w:line="240" w:lineRule="auto"/>
              <w:ind w:left="34" w:hanging="21"/>
              <w:contextualSpacing/>
              <w:jc w:val="both"/>
              <w:rPr>
                <w:szCs w:val="28"/>
                <w:lang w:val="ru-RU" w:eastAsia="uk-UA"/>
              </w:rPr>
            </w:pPr>
            <w:r w:rsidRPr="0069497D">
              <w:rPr>
                <w:szCs w:val="28"/>
                <w:lang w:val="ru-RU" w:eastAsia="uk-UA"/>
              </w:rPr>
              <w:t>10</w:t>
            </w:r>
            <w:r w:rsidR="00493620" w:rsidRPr="0069497D">
              <w:rPr>
                <w:szCs w:val="28"/>
                <w:lang w:eastAsia="uk-UA"/>
              </w:rPr>
              <w:t>. Документально підтвердженої згоди з умовами договору про за</w:t>
            </w:r>
            <w:r w:rsidR="00015D43" w:rsidRPr="0069497D">
              <w:rPr>
                <w:szCs w:val="28"/>
                <w:lang w:eastAsia="uk-UA"/>
              </w:rPr>
              <w:t xml:space="preserve">купівлю, викладеними у </w:t>
            </w:r>
            <w:r w:rsidR="00015D43" w:rsidRPr="00CE70D6">
              <w:rPr>
                <w:b/>
                <w:bCs/>
                <w:szCs w:val="28"/>
                <w:lang w:eastAsia="uk-UA"/>
              </w:rPr>
              <w:t xml:space="preserve">Додатку </w:t>
            </w:r>
            <w:r w:rsidRPr="00CE70D6">
              <w:rPr>
                <w:b/>
                <w:bCs/>
                <w:szCs w:val="28"/>
                <w:lang w:eastAsia="uk-UA"/>
              </w:rPr>
              <w:t>5</w:t>
            </w:r>
            <w:r w:rsidR="00493620" w:rsidRPr="0069497D">
              <w:rPr>
                <w:szCs w:val="28"/>
                <w:lang w:eastAsia="uk-UA"/>
              </w:rPr>
              <w:t xml:space="preserve"> до цієї тендерної документації (підписаний Учас</w:t>
            </w:r>
            <w:r w:rsidR="000F3E06" w:rsidRPr="0069497D">
              <w:rPr>
                <w:szCs w:val="28"/>
                <w:lang w:eastAsia="uk-UA"/>
              </w:rPr>
              <w:t xml:space="preserve">ником </w:t>
            </w:r>
            <w:proofErr w:type="spellStart"/>
            <w:r w:rsidR="000F3E06" w:rsidRPr="0069497D">
              <w:rPr>
                <w:szCs w:val="28"/>
                <w:lang w:eastAsia="uk-UA"/>
              </w:rPr>
              <w:t>проє</w:t>
            </w:r>
            <w:r w:rsidR="00493620" w:rsidRPr="0069497D">
              <w:rPr>
                <w:szCs w:val="28"/>
                <w:lang w:eastAsia="uk-UA"/>
              </w:rPr>
              <w:t>кт</w:t>
            </w:r>
            <w:proofErr w:type="spellEnd"/>
            <w:r w:rsidR="00493620" w:rsidRPr="0069497D">
              <w:rPr>
                <w:szCs w:val="28"/>
                <w:lang w:eastAsia="uk-UA"/>
              </w:rPr>
              <w:t xml:space="preserve"> </w:t>
            </w:r>
            <w:r w:rsidR="00015D43" w:rsidRPr="0069497D">
              <w:rPr>
                <w:szCs w:val="28"/>
                <w:lang w:eastAsia="uk-UA"/>
              </w:rPr>
              <w:t xml:space="preserve">договору, викладений у </w:t>
            </w:r>
            <w:r w:rsidR="00015D43" w:rsidRPr="00CE70D6">
              <w:rPr>
                <w:b/>
                <w:bCs/>
                <w:szCs w:val="28"/>
                <w:lang w:eastAsia="uk-UA"/>
              </w:rPr>
              <w:t xml:space="preserve">Додатку </w:t>
            </w:r>
            <w:r w:rsidRPr="00CE70D6">
              <w:rPr>
                <w:b/>
                <w:bCs/>
                <w:szCs w:val="28"/>
                <w:lang w:eastAsia="uk-UA"/>
              </w:rPr>
              <w:t>5</w:t>
            </w:r>
            <w:r w:rsidR="00200258" w:rsidRPr="0069497D">
              <w:rPr>
                <w:szCs w:val="28"/>
                <w:lang w:eastAsia="uk-UA"/>
              </w:rPr>
              <w:t xml:space="preserve"> та</w:t>
            </w:r>
            <w:r w:rsidR="00493620" w:rsidRPr="0069497D">
              <w:rPr>
                <w:szCs w:val="28"/>
                <w:lang w:eastAsia="uk-UA"/>
              </w:rPr>
              <w:t xml:space="preserve"> довідка у довільній формі про підтвердження згоди Учасника із запропонованими умовами договору).</w:t>
            </w:r>
          </w:p>
          <w:p w14:paraId="0DC0B6A9" w14:textId="77777777" w:rsidR="00493620" w:rsidRPr="0069497D" w:rsidRDefault="00B84329" w:rsidP="00570E39">
            <w:pPr>
              <w:widowControl w:val="0"/>
              <w:tabs>
                <w:tab w:val="left" w:pos="2187"/>
              </w:tabs>
              <w:spacing w:after="60" w:line="240" w:lineRule="auto"/>
              <w:ind w:left="34" w:hanging="21"/>
              <w:contextualSpacing/>
              <w:jc w:val="both"/>
              <w:rPr>
                <w:szCs w:val="28"/>
                <w:lang w:eastAsia="uk-UA"/>
              </w:rPr>
            </w:pPr>
            <w:r w:rsidRPr="0069497D">
              <w:rPr>
                <w:szCs w:val="28"/>
                <w:lang w:val="ru-RU" w:eastAsia="uk-UA"/>
              </w:rPr>
              <w:t>1</w:t>
            </w:r>
            <w:r w:rsidR="00833C48" w:rsidRPr="0069497D">
              <w:rPr>
                <w:szCs w:val="28"/>
                <w:lang w:val="ru-RU" w:eastAsia="uk-UA"/>
              </w:rPr>
              <w:t>1</w:t>
            </w:r>
            <w:r w:rsidR="00493620" w:rsidRPr="0069497D">
              <w:rPr>
                <w:szCs w:val="28"/>
                <w:lang w:eastAsia="uk-UA"/>
              </w:rPr>
              <w:t>. Інших документів, передбачених умовами цієї тендерної документації.</w:t>
            </w:r>
          </w:p>
          <w:p w14:paraId="352C32BC" w14:textId="77777777" w:rsidR="00493620" w:rsidRPr="0069497D" w:rsidRDefault="00493620" w:rsidP="00570E39">
            <w:pPr>
              <w:widowControl w:val="0"/>
              <w:tabs>
                <w:tab w:val="left" w:pos="2187"/>
              </w:tabs>
              <w:spacing w:after="60" w:line="240" w:lineRule="auto"/>
              <w:ind w:left="34" w:hanging="21"/>
              <w:contextualSpacing/>
              <w:jc w:val="both"/>
              <w:rPr>
                <w:szCs w:val="28"/>
                <w:lang w:eastAsia="uk-UA"/>
              </w:rPr>
            </w:pPr>
          </w:p>
          <w:p w14:paraId="7BA318C1"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AF9A8BD"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p>
          <w:p w14:paraId="16CB219F" w14:textId="77777777" w:rsidR="001D790A"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69497D">
              <w:rPr>
                <w:szCs w:val="28"/>
                <w:lang w:eastAsia="uk-UA"/>
              </w:rPr>
              <w:t>закупівель</w:t>
            </w:r>
            <w:proofErr w:type="spellEnd"/>
            <w:r w:rsidRPr="0069497D">
              <w:rPr>
                <w:szCs w:val="28"/>
                <w:lang w:eastAsia="uk-UA"/>
              </w:rPr>
              <w:t xml:space="preserve"> у вигляді </w:t>
            </w:r>
            <w:proofErr w:type="spellStart"/>
            <w:r w:rsidRPr="0069497D">
              <w:rPr>
                <w:szCs w:val="28"/>
                <w:lang w:eastAsia="uk-UA"/>
              </w:rPr>
              <w:t>скан</w:t>
            </w:r>
            <w:proofErr w:type="spellEnd"/>
            <w:r w:rsidRPr="0069497D">
              <w:rPr>
                <w:szCs w:val="28"/>
                <w:lang w:eastAsia="uk-UA"/>
              </w:rPr>
              <w:t xml:space="preserve">-копій придатних для </w:t>
            </w:r>
            <w:proofErr w:type="spellStart"/>
            <w:r w:rsidRPr="0069497D">
              <w:rPr>
                <w:szCs w:val="28"/>
                <w:lang w:eastAsia="uk-UA"/>
              </w:rPr>
              <w:t>машинозчитування</w:t>
            </w:r>
            <w:proofErr w:type="spellEnd"/>
            <w:r w:rsidRPr="0069497D">
              <w:rPr>
                <w:szCs w:val="28"/>
                <w:lang w:eastAsia="uk-UA"/>
              </w:rPr>
              <w:t xml:space="preserve"> (файли з розширенням «..</w:t>
            </w:r>
            <w:proofErr w:type="spellStart"/>
            <w:r w:rsidRPr="0069497D">
              <w:rPr>
                <w:szCs w:val="28"/>
                <w:lang w:eastAsia="uk-UA"/>
              </w:rPr>
              <w:t>pdf</w:t>
            </w:r>
            <w:proofErr w:type="spellEnd"/>
            <w:r w:rsidRPr="0069497D">
              <w:rPr>
                <w:szCs w:val="28"/>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Pr="0069497D">
              <w:rPr>
                <w:szCs w:val="28"/>
                <w:lang w:eastAsia="uk-UA"/>
              </w:rPr>
              <w:t>скан</w:t>
            </w:r>
            <w:proofErr w:type="spellEnd"/>
            <w:r w:rsidRPr="0069497D">
              <w:rPr>
                <w:szCs w:val="28"/>
                <w:lang w:eastAsia="uk-UA"/>
              </w:rPr>
              <w:t xml:space="preserve">-копії. Під час використання електронної системи </w:t>
            </w:r>
            <w:proofErr w:type="spellStart"/>
            <w:r w:rsidRPr="0069497D">
              <w:rPr>
                <w:szCs w:val="28"/>
                <w:lang w:eastAsia="uk-UA"/>
              </w:rPr>
              <w:t>закупівель</w:t>
            </w:r>
            <w:proofErr w:type="spellEnd"/>
            <w:r w:rsidRPr="0069497D">
              <w:rPr>
                <w:szCs w:val="28"/>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w:t>
            </w:r>
            <w:r w:rsidRPr="0069497D">
              <w:rPr>
                <w:szCs w:val="28"/>
                <w:lang w:eastAsia="uk-UA"/>
              </w:rPr>
              <w:lastRenderedPageBreak/>
              <w:t xml:space="preserve">пропозиція у будь-якому випадку повинна містити накладений </w:t>
            </w:r>
            <w:r w:rsidRPr="0069497D">
              <w:rPr>
                <w:b/>
                <w:szCs w:val="28"/>
                <w:lang w:eastAsia="uk-UA"/>
              </w:rPr>
              <w:t>удосконалений електронний підпис (УЕП) або кваліфікований електронний підпис (КЕП)</w:t>
            </w:r>
            <w:r w:rsidRPr="0069497D">
              <w:rPr>
                <w:szCs w:val="28"/>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9D584C4" w14:textId="77777777" w:rsidR="006D5A8F" w:rsidRPr="0069497D" w:rsidRDefault="006D5A8F" w:rsidP="00570E39">
            <w:pPr>
              <w:widowControl w:val="0"/>
              <w:tabs>
                <w:tab w:val="left" w:pos="2187"/>
              </w:tabs>
              <w:spacing w:after="60" w:line="240" w:lineRule="auto"/>
              <w:ind w:left="34" w:hanging="21"/>
              <w:contextualSpacing/>
              <w:jc w:val="both"/>
              <w:rPr>
                <w:szCs w:val="28"/>
                <w:lang w:eastAsia="uk-UA"/>
              </w:rPr>
            </w:pPr>
            <w:r w:rsidRPr="0069497D">
              <w:rPr>
                <w:szCs w:val="28"/>
                <w:lang w:eastAsia="uk-UA"/>
              </w:rPr>
              <w:t>Учасник несе відповідальність за достовірність наданої інформації в своїй  пропозиції.</w:t>
            </w:r>
          </w:p>
          <w:p w14:paraId="5F5308E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F8A4F0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69497D">
              <w:rPr>
                <w:bCs/>
                <w:szCs w:val="28"/>
                <w:lang w:eastAsia="uk-UA"/>
              </w:rPr>
              <w:t>закупівель</w:t>
            </w:r>
            <w:proofErr w:type="spellEnd"/>
            <w:r w:rsidRPr="0069497D">
              <w:rPr>
                <w:bCs/>
                <w:szCs w:val="28"/>
                <w:lang w:eastAsia="uk-UA"/>
              </w:rPr>
              <w:t xml:space="preserve"> до кінцевого строку подання тендерних пропозицій або не усунення </w:t>
            </w:r>
            <w:proofErr w:type="spellStart"/>
            <w:r w:rsidRPr="0069497D">
              <w:rPr>
                <w:bCs/>
                <w:szCs w:val="28"/>
                <w:lang w:eastAsia="uk-UA"/>
              </w:rPr>
              <w:t>невідповідностей</w:t>
            </w:r>
            <w:proofErr w:type="spellEnd"/>
            <w:r w:rsidRPr="0069497D">
              <w:rPr>
                <w:bCs/>
                <w:szCs w:val="28"/>
                <w:lang w:eastAsia="uk-UA"/>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4805AA3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C5FB316"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Перелік формальних помилок, затверджений наказом Мінекономіки від 15.04.2020 № 710:</w:t>
            </w:r>
          </w:p>
          <w:p w14:paraId="1E6601D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 Інформація/документ, подана учасником процедури закупівлі у складі тендерної пропозиції, містить помилку (помилки) у частині:</w:t>
            </w:r>
          </w:p>
          <w:p w14:paraId="4A60C349"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великої літери;</w:t>
            </w:r>
          </w:p>
          <w:p w14:paraId="7D3093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уживання розділових знаків та відмінювання слів у реченні;</w:t>
            </w:r>
          </w:p>
          <w:p w14:paraId="4BA5AF5F"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використання слова або </w:t>
            </w:r>
            <w:proofErr w:type="spellStart"/>
            <w:r w:rsidRPr="0069497D">
              <w:rPr>
                <w:bCs/>
                <w:szCs w:val="28"/>
                <w:lang w:eastAsia="uk-UA"/>
              </w:rPr>
              <w:t>мовного</w:t>
            </w:r>
            <w:proofErr w:type="spellEnd"/>
            <w:r w:rsidRPr="0069497D">
              <w:rPr>
                <w:bCs/>
                <w:szCs w:val="28"/>
                <w:lang w:eastAsia="uk-UA"/>
              </w:rPr>
              <w:t xml:space="preserve"> звороту, запозичених з іншої мови;</w:t>
            </w:r>
          </w:p>
          <w:p w14:paraId="2E45B5F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9497D">
              <w:rPr>
                <w:bCs/>
                <w:szCs w:val="28"/>
                <w:lang w:eastAsia="uk-UA"/>
              </w:rPr>
              <w:t>закупівель</w:t>
            </w:r>
            <w:proofErr w:type="spellEnd"/>
            <w:r w:rsidRPr="0069497D">
              <w:rPr>
                <w:bCs/>
                <w:szCs w:val="28"/>
                <w:lang w:eastAsia="uk-UA"/>
              </w:rPr>
              <w:t xml:space="preserve"> та/або унікального номера повідомлення про намір укласти договір про закупівлю - помилка в цифрах;</w:t>
            </w:r>
          </w:p>
          <w:p w14:paraId="43619DA4"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застосування правил переносу частини слова з рядка </w:t>
            </w:r>
            <w:r w:rsidRPr="0069497D">
              <w:rPr>
                <w:bCs/>
                <w:szCs w:val="28"/>
                <w:lang w:eastAsia="uk-UA"/>
              </w:rPr>
              <w:lastRenderedPageBreak/>
              <w:t>в рядок;</w:t>
            </w:r>
          </w:p>
          <w:p w14:paraId="12E9742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написання слів разом та/або окремо, та/або через дефіс;</w:t>
            </w:r>
          </w:p>
          <w:p w14:paraId="211A7C6D"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241D2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7FBD9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99CB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3352DE"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FF041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4BA590"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1B77A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8. Подання документа учасником процедури закупівлі у складі тендерної пропозиції, що є </w:t>
            </w:r>
            <w:r w:rsidRPr="0069497D">
              <w:rPr>
                <w:bCs/>
                <w:szCs w:val="28"/>
                <w:lang w:eastAsia="uk-UA"/>
              </w:rPr>
              <w:lastRenderedPageBreak/>
              <w:t>сканованою копією оригіналу документа/електронного документа.</w:t>
            </w:r>
          </w:p>
          <w:p w14:paraId="7CCA22B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A20F7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38D598"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67286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8688F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2041E58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Приклади формальних помилок.</w:t>
            </w:r>
          </w:p>
          <w:p w14:paraId="1B0FCF9A"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До формальних (несуттєвих) помилок можуть бути віднесені такі помилки:</w:t>
            </w:r>
          </w:p>
          <w:p w14:paraId="489C1312"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 завірення окремої сторінки (сторінок) підписом та/або печаткою (за наявності) учасника торгів;</w:t>
            </w:r>
          </w:p>
          <w:p w14:paraId="2694885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неправильне (неповне) завірення та/або не завірення учасником копії документа згідно з вимогами цієї документації.</w:t>
            </w:r>
          </w:p>
          <w:p w14:paraId="2B3FFDB3"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0F4926B"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нумерації сторінок пропозиції;</w:t>
            </w:r>
          </w:p>
          <w:p w14:paraId="51A1FD4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4E7E173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lastRenderedPageBreak/>
              <w:t>- технічні помилки та описки.</w:t>
            </w:r>
          </w:p>
          <w:p w14:paraId="564D2F9C"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xml:space="preserve">Наприклад: зазначення в довідці русизмів, </w:t>
            </w:r>
            <w:proofErr w:type="spellStart"/>
            <w:r w:rsidRPr="0069497D">
              <w:rPr>
                <w:bCs/>
                <w:szCs w:val="28"/>
                <w:lang w:eastAsia="uk-UA"/>
              </w:rPr>
              <w:t>сленгових</w:t>
            </w:r>
            <w:proofErr w:type="spellEnd"/>
            <w:r w:rsidRPr="0069497D">
              <w:rPr>
                <w:bCs/>
                <w:szCs w:val="28"/>
                <w:lang w:eastAsia="uk-UA"/>
              </w:rPr>
              <w:t xml:space="preserve"> слів або технічних помилок;</w:t>
            </w:r>
          </w:p>
          <w:p w14:paraId="6A2847F7"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5DB5D5"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Наприклад: замість вимоги надати довідку в довільній формі учасник надав лист-пояснення;</w:t>
            </w:r>
          </w:p>
          <w:p w14:paraId="741583D1" w14:textId="77777777" w:rsidR="001D790A" w:rsidRPr="0069497D" w:rsidRDefault="001D790A" w:rsidP="001D790A">
            <w:pPr>
              <w:widowControl w:val="0"/>
              <w:tabs>
                <w:tab w:val="left" w:pos="2187"/>
              </w:tabs>
              <w:spacing w:after="60" w:line="240" w:lineRule="auto"/>
              <w:ind w:left="34" w:hanging="21"/>
              <w:contextualSpacing/>
              <w:jc w:val="both"/>
              <w:rPr>
                <w:bCs/>
                <w:szCs w:val="28"/>
                <w:lang w:eastAsia="uk-UA"/>
              </w:rPr>
            </w:pPr>
            <w:r w:rsidRPr="0069497D">
              <w:rPr>
                <w:bCs/>
                <w:szCs w:val="28"/>
                <w:lang w:eastAsia="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786EE827" w14:textId="77777777" w:rsidR="001D790A" w:rsidRPr="0069497D" w:rsidRDefault="001D790A" w:rsidP="001D790A">
            <w:pPr>
              <w:widowControl w:val="0"/>
              <w:tabs>
                <w:tab w:val="left" w:pos="2187"/>
              </w:tabs>
              <w:spacing w:after="60" w:line="240" w:lineRule="auto"/>
              <w:ind w:left="34" w:hanging="21"/>
              <w:contextualSpacing/>
              <w:jc w:val="both"/>
              <w:rPr>
                <w:b/>
                <w:bCs/>
                <w:szCs w:val="28"/>
                <w:lang w:val="ru-RU" w:eastAsia="uk-UA"/>
              </w:rPr>
            </w:pPr>
            <w:r w:rsidRPr="0069497D">
              <w:rPr>
                <w:bCs/>
                <w:szCs w:val="28"/>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3D610B" w:rsidRPr="0069497D" w14:paraId="08089DB7" w14:textId="77777777" w:rsidTr="00CC1878">
        <w:trPr>
          <w:trHeight w:val="410"/>
          <w:jc w:val="center"/>
        </w:trPr>
        <w:tc>
          <w:tcPr>
            <w:tcW w:w="576" w:type="dxa"/>
            <w:shd w:val="clear" w:color="auto" w:fill="auto"/>
          </w:tcPr>
          <w:p w14:paraId="4218540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2</w:t>
            </w:r>
          </w:p>
        </w:tc>
        <w:tc>
          <w:tcPr>
            <w:tcW w:w="3147" w:type="dxa"/>
            <w:shd w:val="clear" w:color="auto" w:fill="auto"/>
          </w:tcPr>
          <w:p w14:paraId="3A5C3243" w14:textId="77777777" w:rsidR="003D610B" w:rsidRPr="0069497D" w:rsidRDefault="003D610B" w:rsidP="00D8543E">
            <w:pPr>
              <w:widowControl w:val="0"/>
              <w:spacing w:after="60" w:line="240" w:lineRule="auto"/>
              <w:contextualSpacing/>
              <w:rPr>
                <w:szCs w:val="28"/>
                <w:lang w:eastAsia="uk-UA"/>
              </w:rPr>
            </w:pPr>
            <w:r w:rsidRPr="0069497D">
              <w:rPr>
                <w:szCs w:val="28"/>
                <w:lang w:eastAsia="uk-UA"/>
              </w:rPr>
              <w:t>Забезпечення тендерної пропозиції</w:t>
            </w:r>
          </w:p>
        </w:tc>
        <w:tc>
          <w:tcPr>
            <w:tcW w:w="6752" w:type="dxa"/>
            <w:shd w:val="clear" w:color="auto" w:fill="auto"/>
          </w:tcPr>
          <w:p w14:paraId="7E010423" w14:textId="77777777" w:rsidR="003D610B" w:rsidRPr="0069497D" w:rsidRDefault="003D610B" w:rsidP="00881911">
            <w:pPr>
              <w:widowControl w:val="0"/>
              <w:tabs>
                <w:tab w:val="left" w:pos="2187"/>
              </w:tabs>
              <w:spacing w:after="60" w:line="240" w:lineRule="auto"/>
              <w:ind w:left="34" w:right="113" w:firstLine="169"/>
              <w:contextualSpacing/>
              <w:jc w:val="both"/>
              <w:rPr>
                <w:szCs w:val="28"/>
                <w:lang w:eastAsia="uk-UA"/>
              </w:rPr>
            </w:pPr>
            <w:r w:rsidRPr="0069497D">
              <w:rPr>
                <w:szCs w:val="28"/>
              </w:rPr>
              <w:t>Не вимагається.</w:t>
            </w:r>
          </w:p>
        </w:tc>
      </w:tr>
      <w:tr w:rsidR="003D610B" w:rsidRPr="0069497D" w14:paraId="367CD821" w14:textId="77777777" w:rsidTr="00CC1878">
        <w:trPr>
          <w:trHeight w:val="522"/>
          <w:jc w:val="center"/>
        </w:trPr>
        <w:tc>
          <w:tcPr>
            <w:tcW w:w="576" w:type="dxa"/>
            <w:shd w:val="clear" w:color="auto" w:fill="auto"/>
          </w:tcPr>
          <w:p w14:paraId="4D9737A4"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3</w:t>
            </w:r>
          </w:p>
        </w:tc>
        <w:tc>
          <w:tcPr>
            <w:tcW w:w="3147" w:type="dxa"/>
            <w:shd w:val="clear" w:color="auto" w:fill="auto"/>
          </w:tcPr>
          <w:p w14:paraId="3D3E7754" w14:textId="77777777" w:rsidR="003D610B" w:rsidRPr="0069497D" w:rsidRDefault="003D610B" w:rsidP="00D8543E">
            <w:pPr>
              <w:pStyle w:val="a9"/>
              <w:widowControl w:val="0"/>
              <w:spacing w:after="60"/>
              <w:ind w:right="113"/>
              <w:contextualSpacing/>
              <w:jc w:val="both"/>
              <w:rPr>
                <w:rFonts w:ascii="Times New Roman" w:hAnsi="Times New Roman"/>
                <w:sz w:val="28"/>
                <w:szCs w:val="28"/>
                <w:lang w:eastAsia="uk-UA"/>
              </w:rPr>
            </w:pPr>
            <w:r w:rsidRPr="0069497D">
              <w:rPr>
                <w:rFonts w:ascii="Times New Roman" w:hAnsi="Times New Roman"/>
                <w:sz w:val="28"/>
                <w:szCs w:val="28"/>
                <w:lang w:eastAsia="uk-UA"/>
              </w:rPr>
              <w:t>Умови повернення чи неповернення забезпечення тендерної пропозиції</w:t>
            </w:r>
          </w:p>
        </w:tc>
        <w:tc>
          <w:tcPr>
            <w:tcW w:w="6752" w:type="dxa"/>
            <w:shd w:val="clear" w:color="auto" w:fill="auto"/>
          </w:tcPr>
          <w:p w14:paraId="2074A8CF" w14:textId="77777777" w:rsidR="003D610B" w:rsidRPr="0069497D" w:rsidRDefault="0046419A" w:rsidP="00881911">
            <w:pPr>
              <w:pStyle w:val="rvps2"/>
              <w:widowControl w:val="0"/>
              <w:shd w:val="clear" w:color="auto" w:fill="FFFFFF"/>
              <w:tabs>
                <w:tab w:val="left" w:pos="2187"/>
              </w:tabs>
              <w:spacing w:before="0" w:beforeAutospacing="0" w:after="60" w:afterAutospacing="0"/>
              <w:ind w:left="34" w:firstLine="169"/>
              <w:contextualSpacing/>
              <w:jc w:val="both"/>
              <w:textAlignment w:val="baseline"/>
              <w:rPr>
                <w:sz w:val="28"/>
                <w:szCs w:val="28"/>
              </w:rPr>
            </w:pPr>
            <w:bookmarkStart w:id="1" w:name="n445"/>
            <w:bookmarkEnd w:id="1"/>
            <w:r w:rsidRPr="0069497D">
              <w:rPr>
                <w:sz w:val="28"/>
                <w:szCs w:val="28"/>
              </w:rPr>
              <w:t>Не вимагається.</w:t>
            </w:r>
          </w:p>
        </w:tc>
      </w:tr>
      <w:tr w:rsidR="003D610B" w:rsidRPr="0069497D" w14:paraId="308D7A45" w14:textId="77777777" w:rsidTr="006D2336">
        <w:trPr>
          <w:trHeight w:val="416"/>
          <w:jc w:val="center"/>
        </w:trPr>
        <w:tc>
          <w:tcPr>
            <w:tcW w:w="576" w:type="dxa"/>
            <w:shd w:val="clear" w:color="auto" w:fill="auto"/>
          </w:tcPr>
          <w:p w14:paraId="6E7C360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4</w:t>
            </w:r>
          </w:p>
        </w:tc>
        <w:tc>
          <w:tcPr>
            <w:tcW w:w="3147" w:type="dxa"/>
            <w:shd w:val="clear" w:color="auto" w:fill="auto"/>
          </w:tcPr>
          <w:p w14:paraId="2E32057C"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Fonts w:ascii="Times New Roman" w:hAnsi="Times New Roman"/>
                <w:sz w:val="28"/>
                <w:szCs w:val="28"/>
                <w:lang w:eastAsia="uk-UA"/>
              </w:rPr>
              <w:t>Строк, протягом якого тендерні пропозиції є дійсними</w:t>
            </w:r>
          </w:p>
        </w:tc>
        <w:tc>
          <w:tcPr>
            <w:tcW w:w="6752" w:type="dxa"/>
            <w:shd w:val="clear" w:color="auto" w:fill="auto"/>
          </w:tcPr>
          <w:p w14:paraId="50093698" w14:textId="77777777" w:rsidR="0046419A" w:rsidRPr="0069497D" w:rsidRDefault="0046419A" w:rsidP="00570E39">
            <w:pPr>
              <w:widowControl w:val="0"/>
              <w:tabs>
                <w:tab w:val="left" w:pos="2187"/>
              </w:tabs>
              <w:spacing w:after="0" w:line="240" w:lineRule="auto"/>
              <w:ind w:right="113"/>
              <w:contextualSpacing/>
              <w:jc w:val="both"/>
              <w:rPr>
                <w:szCs w:val="28"/>
                <w:lang w:eastAsia="uk-UA"/>
              </w:rPr>
            </w:pPr>
            <w:r w:rsidRPr="0069497D">
              <w:rPr>
                <w:szCs w:val="28"/>
                <w:lang w:eastAsia="uk-UA"/>
              </w:rPr>
              <w:t xml:space="preserve">Тендерні пропозиції залишаються дійсними протягом </w:t>
            </w:r>
            <w:r w:rsidR="00F20C30" w:rsidRPr="0069497D">
              <w:rPr>
                <w:b/>
                <w:szCs w:val="28"/>
                <w:lang w:eastAsia="uk-UA"/>
              </w:rPr>
              <w:t>90</w:t>
            </w:r>
            <w:r w:rsidRPr="0069497D">
              <w:rPr>
                <w:b/>
                <w:szCs w:val="28"/>
                <w:lang w:eastAsia="uk-UA"/>
              </w:rPr>
              <w:t xml:space="preserve"> днів</w:t>
            </w:r>
            <w:r w:rsidRPr="0069497D">
              <w:rPr>
                <w:szCs w:val="28"/>
                <w:lang w:eastAsia="uk-UA"/>
              </w:rPr>
              <w:t xml:space="preserve"> з дати кінцевого строку подання тендерних пропозиц</w:t>
            </w:r>
            <w:r w:rsidR="00DB0065" w:rsidRPr="0069497D">
              <w:rPr>
                <w:szCs w:val="28"/>
                <w:lang w:eastAsia="uk-UA"/>
              </w:rPr>
              <w:t>ій. До закінчення цього строку З</w:t>
            </w:r>
            <w:r w:rsidRPr="0069497D">
              <w:rPr>
                <w:szCs w:val="28"/>
                <w:lang w:eastAsia="uk-UA"/>
              </w:rPr>
              <w:t>амовник має право в</w:t>
            </w:r>
            <w:r w:rsidR="00DB0065" w:rsidRPr="0069497D">
              <w:rPr>
                <w:szCs w:val="28"/>
                <w:lang w:eastAsia="uk-UA"/>
              </w:rPr>
              <w:t>имагати від У</w:t>
            </w:r>
            <w:r w:rsidRPr="0069497D">
              <w:rPr>
                <w:szCs w:val="28"/>
                <w:lang w:eastAsia="uk-UA"/>
              </w:rPr>
              <w:t>часників продовження строку дії тендерних пропозицій.</w:t>
            </w:r>
          </w:p>
          <w:p w14:paraId="0C80492D" w14:textId="77777777" w:rsidR="0046419A" w:rsidRPr="0069497D" w:rsidRDefault="0046419A" w:rsidP="00570E39">
            <w:pPr>
              <w:widowControl w:val="0"/>
              <w:tabs>
                <w:tab w:val="left" w:pos="2187"/>
              </w:tabs>
              <w:spacing w:after="0" w:line="240" w:lineRule="auto"/>
              <w:contextualSpacing/>
              <w:jc w:val="both"/>
              <w:rPr>
                <w:szCs w:val="28"/>
                <w:lang w:eastAsia="uk-UA"/>
              </w:rPr>
            </w:pPr>
            <w:r w:rsidRPr="0069497D">
              <w:rPr>
                <w:szCs w:val="28"/>
                <w:lang w:eastAsia="uk-UA"/>
              </w:rPr>
              <w:t>Учасник має право:</w:t>
            </w:r>
          </w:p>
          <w:p w14:paraId="308402AA" w14:textId="77777777" w:rsidR="0046419A"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відхилити таку вимогу, не втрачаючи при цьому наданого ним забезпечення тендерної пропозиції;</w:t>
            </w:r>
          </w:p>
          <w:p w14:paraId="5366F9E4" w14:textId="77777777" w:rsidR="003D610B" w:rsidRPr="0069497D" w:rsidRDefault="0046419A" w:rsidP="00571521">
            <w:pPr>
              <w:widowControl w:val="0"/>
              <w:numPr>
                <w:ilvl w:val="0"/>
                <w:numId w:val="2"/>
              </w:numPr>
              <w:tabs>
                <w:tab w:val="clear" w:pos="1070"/>
                <w:tab w:val="num" w:pos="487"/>
                <w:tab w:val="left" w:pos="2187"/>
              </w:tabs>
              <w:spacing w:after="0" w:line="240" w:lineRule="auto"/>
              <w:ind w:left="0" w:hanging="4"/>
              <w:contextualSpacing/>
              <w:jc w:val="both"/>
              <w:rPr>
                <w:szCs w:val="28"/>
                <w:lang w:eastAsia="uk-UA"/>
              </w:rPr>
            </w:pPr>
            <w:r w:rsidRPr="0069497D">
              <w:rPr>
                <w:szCs w:val="28"/>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3D610B" w:rsidRPr="0069497D" w14:paraId="2EFBDB55" w14:textId="77777777" w:rsidTr="00CC1878">
        <w:trPr>
          <w:trHeight w:val="522"/>
          <w:jc w:val="center"/>
        </w:trPr>
        <w:tc>
          <w:tcPr>
            <w:tcW w:w="576" w:type="dxa"/>
            <w:shd w:val="clear" w:color="auto" w:fill="auto"/>
          </w:tcPr>
          <w:p w14:paraId="3E9865C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5</w:t>
            </w:r>
          </w:p>
        </w:tc>
        <w:tc>
          <w:tcPr>
            <w:tcW w:w="3147" w:type="dxa"/>
            <w:shd w:val="clear" w:color="auto" w:fill="auto"/>
          </w:tcPr>
          <w:p w14:paraId="7784A242" w14:textId="77777777" w:rsidR="003D610B" w:rsidRPr="0069497D" w:rsidRDefault="0013770C" w:rsidP="001F697C">
            <w:pPr>
              <w:widowControl w:val="0"/>
              <w:spacing w:after="60" w:line="240" w:lineRule="auto"/>
              <w:ind w:right="113"/>
              <w:contextualSpacing/>
              <w:rPr>
                <w:szCs w:val="28"/>
                <w:highlight w:val="yellow"/>
                <w:lang w:val="ru-RU" w:eastAsia="uk-UA"/>
              </w:rPr>
            </w:pPr>
            <w:r w:rsidRPr="0069497D">
              <w:rPr>
                <w:szCs w:val="28"/>
              </w:rPr>
              <w:t>Кваліфікаційні критерії до учасників торгів та вимоги, установлені статтею 17 Закону</w:t>
            </w:r>
          </w:p>
        </w:tc>
        <w:tc>
          <w:tcPr>
            <w:tcW w:w="6752" w:type="dxa"/>
            <w:shd w:val="clear" w:color="auto" w:fill="auto"/>
          </w:tcPr>
          <w:p w14:paraId="3651B590" w14:textId="77777777" w:rsidR="00DC69BF" w:rsidRPr="0069497D" w:rsidRDefault="00DC69BF" w:rsidP="00DC69BF">
            <w:pPr>
              <w:widowControl w:val="0"/>
              <w:tabs>
                <w:tab w:val="left" w:pos="2187"/>
              </w:tabs>
              <w:spacing w:after="60" w:line="240" w:lineRule="auto"/>
              <w:ind w:right="113"/>
              <w:contextualSpacing/>
              <w:jc w:val="both"/>
              <w:rPr>
                <w:szCs w:val="28"/>
              </w:rPr>
            </w:pPr>
            <w:r w:rsidRPr="0069497D">
              <w:rPr>
                <w:szCs w:val="28"/>
              </w:rPr>
              <w:t>Кваліфікаційні критерії, що встановлені замовником та інформація про спосіб їх підтв</w:t>
            </w:r>
            <w:r w:rsidR="00200258" w:rsidRPr="0069497D">
              <w:rPr>
                <w:szCs w:val="28"/>
              </w:rPr>
              <w:t xml:space="preserve">ердження викладені в </w:t>
            </w:r>
            <w:r w:rsidR="00200258" w:rsidRPr="00CE70D6">
              <w:rPr>
                <w:b/>
                <w:bCs/>
                <w:szCs w:val="28"/>
              </w:rPr>
              <w:t>Д</w:t>
            </w:r>
            <w:r w:rsidR="00437397" w:rsidRPr="00CE70D6">
              <w:rPr>
                <w:b/>
                <w:bCs/>
                <w:szCs w:val="28"/>
              </w:rPr>
              <w:t>одатку № 3</w:t>
            </w:r>
            <w:r w:rsidRPr="0069497D">
              <w:rPr>
                <w:szCs w:val="28"/>
              </w:rPr>
              <w:t xml:space="preserve"> тендерної документації.</w:t>
            </w:r>
          </w:p>
          <w:p w14:paraId="77AF2B41" w14:textId="77777777" w:rsidR="00DC69BF" w:rsidRPr="0069497D" w:rsidRDefault="00DC69BF" w:rsidP="00DC69BF">
            <w:pPr>
              <w:widowControl w:val="0"/>
              <w:tabs>
                <w:tab w:val="left" w:pos="2187"/>
              </w:tabs>
              <w:spacing w:after="60" w:line="240" w:lineRule="auto"/>
              <w:ind w:right="113"/>
              <w:contextualSpacing/>
              <w:jc w:val="both"/>
              <w:rPr>
                <w:szCs w:val="28"/>
              </w:rPr>
            </w:pPr>
          </w:p>
          <w:p w14:paraId="161B4391" w14:textId="77777777" w:rsidR="003D610B" w:rsidRPr="0069497D" w:rsidRDefault="00DC69BF" w:rsidP="00DC69BF">
            <w:pPr>
              <w:widowControl w:val="0"/>
              <w:tabs>
                <w:tab w:val="left" w:pos="2187"/>
              </w:tabs>
              <w:spacing w:after="60" w:line="240" w:lineRule="auto"/>
              <w:ind w:right="113"/>
              <w:contextualSpacing/>
              <w:jc w:val="both"/>
              <w:rPr>
                <w:szCs w:val="28"/>
              </w:rPr>
            </w:pPr>
            <w:r w:rsidRPr="0069497D">
              <w:rPr>
                <w:szCs w:val="28"/>
              </w:rPr>
              <w:t>Підстави для відмови в участі у процедурі закупівлі встановлені пунктом 44 та спосіб підтвердження відповідності учасників відповід</w:t>
            </w:r>
            <w:r w:rsidR="00200258" w:rsidRPr="0069497D">
              <w:rPr>
                <w:szCs w:val="28"/>
              </w:rPr>
              <w:t xml:space="preserve">но до Особливостей викладені у </w:t>
            </w:r>
            <w:r w:rsidR="00200258" w:rsidRPr="00CE70D6">
              <w:rPr>
                <w:b/>
                <w:bCs/>
                <w:szCs w:val="28"/>
              </w:rPr>
              <w:t>Д</w:t>
            </w:r>
            <w:r w:rsidRPr="00CE70D6">
              <w:rPr>
                <w:b/>
                <w:bCs/>
                <w:szCs w:val="28"/>
              </w:rPr>
              <w:t>одатку № 2</w:t>
            </w:r>
            <w:r w:rsidRPr="0069497D">
              <w:rPr>
                <w:szCs w:val="28"/>
              </w:rPr>
              <w:t xml:space="preserve"> тендерної документації</w:t>
            </w:r>
          </w:p>
        </w:tc>
      </w:tr>
      <w:tr w:rsidR="003D610B" w:rsidRPr="0069497D" w14:paraId="030E53D9" w14:textId="77777777" w:rsidTr="00CC1878">
        <w:trPr>
          <w:trHeight w:val="522"/>
          <w:jc w:val="center"/>
        </w:trPr>
        <w:tc>
          <w:tcPr>
            <w:tcW w:w="576" w:type="dxa"/>
            <w:shd w:val="clear" w:color="auto" w:fill="auto"/>
          </w:tcPr>
          <w:p w14:paraId="0F1A1490"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6</w:t>
            </w:r>
          </w:p>
        </w:tc>
        <w:tc>
          <w:tcPr>
            <w:tcW w:w="3147" w:type="dxa"/>
            <w:shd w:val="clear" w:color="auto" w:fill="auto"/>
          </w:tcPr>
          <w:p w14:paraId="76939321" w14:textId="77777777" w:rsidR="003D610B" w:rsidRPr="0069497D" w:rsidRDefault="003D610B" w:rsidP="00D8543E">
            <w:pPr>
              <w:widowControl w:val="0"/>
              <w:spacing w:after="60" w:line="240" w:lineRule="auto"/>
              <w:ind w:right="113"/>
              <w:contextualSpacing/>
              <w:rPr>
                <w:szCs w:val="28"/>
                <w:highlight w:val="yellow"/>
                <w:lang w:eastAsia="uk-UA"/>
              </w:rPr>
            </w:pPr>
            <w:r w:rsidRPr="0069497D">
              <w:rPr>
                <w:szCs w:val="28"/>
                <w:lang w:eastAsia="uk-UA"/>
              </w:rPr>
              <w:t xml:space="preserve">Інформація про технічні, якісні та </w:t>
            </w:r>
            <w:r w:rsidRPr="0069497D">
              <w:rPr>
                <w:szCs w:val="28"/>
                <w:lang w:eastAsia="uk-UA"/>
              </w:rPr>
              <w:lastRenderedPageBreak/>
              <w:t>кількісні характеристики предмета закупівлі</w:t>
            </w:r>
          </w:p>
        </w:tc>
        <w:tc>
          <w:tcPr>
            <w:tcW w:w="6752" w:type="dxa"/>
            <w:shd w:val="clear" w:color="auto" w:fill="auto"/>
          </w:tcPr>
          <w:p w14:paraId="1680496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lastRenderedPageBreak/>
              <w:t xml:space="preserve">Учасники процедури закупівлі повинні надати у складі тендерних пропозицій інформацію та </w:t>
            </w:r>
            <w:r w:rsidRPr="0069497D">
              <w:rPr>
                <w:szCs w:val="28"/>
                <w:lang w:eastAsia="uk-UA"/>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8BF9C2"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EF97A6A" w14:textId="77777777" w:rsidR="002D563C" w:rsidRPr="0069497D" w:rsidRDefault="002D563C" w:rsidP="002D563C">
            <w:pPr>
              <w:widowControl w:val="0"/>
              <w:tabs>
                <w:tab w:val="left" w:pos="2187"/>
              </w:tabs>
              <w:spacing w:after="60" w:line="240" w:lineRule="auto"/>
              <w:ind w:right="113"/>
              <w:contextualSpacing/>
              <w:jc w:val="both"/>
              <w:rPr>
                <w:szCs w:val="28"/>
                <w:lang w:eastAsia="uk-UA"/>
              </w:rPr>
            </w:pPr>
            <w:r w:rsidRPr="0069497D">
              <w:rPr>
                <w:szCs w:val="28"/>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DA26C7" w14:textId="6F533DE9" w:rsidR="00DC16F1" w:rsidRPr="0069497D" w:rsidRDefault="002D563C" w:rsidP="008E257A">
            <w:pPr>
              <w:widowControl w:val="0"/>
              <w:tabs>
                <w:tab w:val="left" w:pos="2187"/>
              </w:tabs>
              <w:spacing w:after="60" w:line="240" w:lineRule="auto"/>
              <w:ind w:right="113"/>
              <w:contextualSpacing/>
              <w:jc w:val="both"/>
              <w:rPr>
                <w:b/>
                <w:szCs w:val="28"/>
                <w:lang w:eastAsia="uk-UA"/>
              </w:rPr>
            </w:pPr>
            <w:r w:rsidRPr="0069497D">
              <w:rPr>
                <w:szCs w:val="28"/>
                <w:lang w:eastAsia="uk-UA"/>
              </w:rPr>
              <w:t xml:space="preserve">Інформація про технічні, якісні та кількісні характеристики </w:t>
            </w:r>
            <w:r w:rsidR="00200258" w:rsidRPr="0069497D">
              <w:rPr>
                <w:szCs w:val="28"/>
                <w:lang w:eastAsia="uk-UA"/>
              </w:rPr>
              <w:t xml:space="preserve">предмета закупівлі викладена в </w:t>
            </w:r>
            <w:r w:rsidR="00200258" w:rsidRPr="00CE70D6">
              <w:rPr>
                <w:b/>
                <w:bCs/>
                <w:szCs w:val="28"/>
                <w:lang w:eastAsia="uk-UA"/>
              </w:rPr>
              <w:t>Д</w:t>
            </w:r>
            <w:r w:rsidRPr="00CE70D6">
              <w:rPr>
                <w:b/>
                <w:bCs/>
                <w:szCs w:val="28"/>
                <w:lang w:eastAsia="uk-UA"/>
              </w:rPr>
              <w:t>одатку №</w:t>
            </w:r>
            <w:r w:rsidR="00437397" w:rsidRPr="00CE70D6">
              <w:rPr>
                <w:b/>
                <w:bCs/>
                <w:szCs w:val="28"/>
                <w:lang w:val="ru-RU" w:eastAsia="uk-UA"/>
              </w:rPr>
              <w:t>4</w:t>
            </w:r>
            <w:r w:rsidR="00CE70D6">
              <w:rPr>
                <w:szCs w:val="28"/>
                <w:lang w:val="ru-RU" w:eastAsia="uk-UA"/>
              </w:rPr>
              <w:t xml:space="preserve"> </w:t>
            </w:r>
            <w:r w:rsidRPr="0069497D">
              <w:rPr>
                <w:szCs w:val="28"/>
                <w:lang w:eastAsia="uk-UA"/>
              </w:rPr>
              <w:t>тендерної документації.</w:t>
            </w:r>
          </w:p>
        </w:tc>
      </w:tr>
      <w:tr w:rsidR="003D610B" w:rsidRPr="0069497D" w14:paraId="3FEE4532" w14:textId="77777777" w:rsidTr="00CC1878">
        <w:trPr>
          <w:trHeight w:val="522"/>
          <w:jc w:val="center"/>
        </w:trPr>
        <w:tc>
          <w:tcPr>
            <w:tcW w:w="576" w:type="dxa"/>
            <w:shd w:val="clear" w:color="auto" w:fill="auto"/>
          </w:tcPr>
          <w:p w14:paraId="57B35E1C"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lastRenderedPageBreak/>
              <w:t>7</w:t>
            </w:r>
          </w:p>
        </w:tc>
        <w:tc>
          <w:tcPr>
            <w:tcW w:w="3147" w:type="dxa"/>
            <w:shd w:val="clear" w:color="auto" w:fill="auto"/>
          </w:tcPr>
          <w:p w14:paraId="172E2D72"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Інформація про субпідрядника (у випадку закупівлі робіт)</w:t>
            </w:r>
          </w:p>
        </w:tc>
        <w:tc>
          <w:tcPr>
            <w:tcW w:w="6752" w:type="dxa"/>
            <w:shd w:val="clear" w:color="auto" w:fill="auto"/>
          </w:tcPr>
          <w:p w14:paraId="61922DA7" w14:textId="77777777" w:rsidR="003D610B" w:rsidRPr="0069497D" w:rsidRDefault="002D563C" w:rsidP="00570E39">
            <w:pPr>
              <w:widowControl w:val="0"/>
              <w:tabs>
                <w:tab w:val="left" w:pos="2187"/>
              </w:tabs>
              <w:spacing w:after="60" w:line="240" w:lineRule="auto"/>
              <w:ind w:right="113"/>
              <w:contextualSpacing/>
              <w:jc w:val="both"/>
              <w:rPr>
                <w:szCs w:val="28"/>
                <w:lang w:eastAsia="uk-UA"/>
              </w:rPr>
            </w:pPr>
            <w:r w:rsidRPr="0069497D">
              <w:rPr>
                <w:szCs w:val="28"/>
                <w:lang w:eastAsia="uk-UA"/>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3D610B" w:rsidRPr="0069497D" w14:paraId="5637CD65" w14:textId="77777777" w:rsidTr="00CC1878">
        <w:trPr>
          <w:trHeight w:val="522"/>
          <w:jc w:val="center"/>
        </w:trPr>
        <w:tc>
          <w:tcPr>
            <w:tcW w:w="576" w:type="dxa"/>
            <w:shd w:val="clear" w:color="auto" w:fill="auto"/>
          </w:tcPr>
          <w:p w14:paraId="32E16DBA"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8</w:t>
            </w:r>
          </w:p>
        </w:tc>
        <w:tc>
          <w:tcPr>
            <w:tcW w:w="3147" w:type="dxa"/>
            <w:shd w:val="clear" w:color="auto" w:fill="auto"/>
          </w:tcPr>
          <w:p w14:paraId="0D3B34E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Унесення змін або відкликання тендерної пропозиції учасником</w:t>
            </w:r>
          </w:p>
        </w:tc>
        <w:tc>
          <w:tcPr>
            <w:tcW w:w="6752" w:type="dxa"/>
            <w:shd w:val="clear" w:color="auto" w:fill="auto"/>
          </w:tcPr>
          <w:p w14:paraId="3368CAC6" w14:textId="77777777" w:rsidR="003D610B" w:rsidRPr="0069497D" w:rsidRDefault="002D563C" w:rsidP="00570E39">
            <w:pPr>
              <w:widowControl w:val="0"/>
              <w:tabs>
                <w:tab w:val="left" w:pos="2187"/>
              </w:tabs>
              <w:spacing w:after="60" w:line="240" w:lineRule="auto"/>
              <w:ind w:right="113"/>
              <w:contextualSpacing/>
              <w:jc w:val="both"/>
              <w:rPr>
                <w:szCs w:val="28"/>
              </w:rPr>
            </w:pPr>
            <w:r w:rsidRPr="0069497D">
              <w:rPr>
                <w:szCs w:val="28"/>
              </w:rPr>
              <w:t xml:space="preserve">Учасник процедури закупівлі має право </w:t>
            </w:r>
            <w:proofErr w:type="spellStart"/>
            <w:r w:rsidRPr="0069497D">
              <w:rPr>
                <w:szCs w:val="28"/>
              </w:rPr>
              <w:t>внести</w:t>
            </w:r>
            <w:proofErr w:type="spellEnd"/>
            <w:r w:rsidRPr="0069497D">
              <w:rPr>
                <w:szCs w:val="28"/>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497D">
              <w:rPr>
                <w:szCs w:val="28"/>
              </w:rPr>
              <w:t>закупівель</w:t>
            </w:r>
            <w:proofErr w:type="spellEnd"/>
            <w:r w:rsidRPr="0069497D">
              <w:rPr>
                <w:szCs w:val="28"/>
              </w:rPr>
              <w:t xml:space="preserve"> до закінчення кінцевого строку подання тендерних пропозицій.</w:t>
            </w:r>
          </w:p>
        </w:tc>
      </w:tr>
      <w:tr w:rsidR="00012568" w:rsidRPr="0069497D" w14:paraId="3830A7A5" w14:textId="77777777" w:rsidTr="00CC1878">
        <w:trPr>
          <w:trHeight w:val="522"/>
          <w:jc w:val="center"/>
        </w:trPr>
        <w:tc>
          <w:tcPr>
            <w:tcW w:w="576" w:type="dxa"/>
            <w:shd w:val="clear" w:color="auto" w:fill="auto"/>
          </w:tcPr>
          <w:p w14:paraId="35CF6FC3" w14:textId="77777777" w:rsidR="00012568" w:rsidRPr="0069497D" w:rsidRDefault="00012568" w:rsidP="00CC3EE1">
            <w:pPr>
              <w:widowControl w:val="0"/>
              <w:spacing w:after="60" w:line="240" w:lineRule="auto"/>
              <w:contextualSpacing/>
              <w:jc w:val="center"/>
              <w:rPr>
                <w:szCs w:val="28"/>
                <w:lang w:eastAsia="uk-UA"/>
              </w:rPr>
            </w:pPr>
            <w:r w:rsidRPr="0069497D">
              <w:rPr>
                <w:szCs w:val="28"/>
                <w:lang w:eastAsia="uk-UA"/>
              </w:rPr>
              <w:t>9</w:t>
            </w:r>
          </w:p>
        </w:tc>
        <w:tc>
          <w:tcPr>
            <w:tcW w:w="3147" w:type="dxa"/>
            <w:shd w:val="clear" w:color="auto" w:fill="auto"/>
          </w:tcPr>
          <w:p w14:paraId="71FF5E09" w14:textId="77777777" w:rsidR="00012568" w:rsidRPr="0069497D" w:rsidRDefault="00012568" w:rsidP="00D8543E">
            <w:pPr>
              <w:widowControl w:val="0"/>
              <w:spacing w:after="60" w:line="240" w:lineRule="auto"/>
              <w:ind w:right="113"/>
              <w:contextualSpacing/>
              <w:rPr>
                <w:szCs w:val="28"/>
                <w:lang w:eastAsia="uk-UA"/>
              </w:rPr>
            </w:pPr>
            <w:r w:rsidRPr="0069497D">
              <w:rPr>
                <w:szCs w:val="28"/>
                <w:lang w:eastAsia="uk-UA"/>
              </w:rPr>
              <w:t>Прийняття чи неприйняття до розгляду тендерної пропозиції, ціна якої є вищою, ніж очікувана вартість предмета закупівлі</w:t>
            </w:r>
          </w:p>
        </w:tc>
        <w:tc>
          <w:tcPr>
            <w:tcW w:w="6752" w:type="dxa"/>
            <w:shd w:val="clear" w:color="auto" w:fill="auto"/>
          </w:tcPr>
          <w:p w14:paraId="6CC76312" w14:textId="77777777" w:rsidR="00012568" w:rsidRPr="0069497D" w:rsidRDefault="00012568" w:rsidP="00570E39">
            <w:pPr>
              <w:widowControl w:val="0"/>
              <w:tabs>
                <w:tab w:val="left" w:pos="2187"/>
              </w:tabs>
              <w:spacing w:after="60" w:line="240" w:lineRule="auto"/>
              <w:ind w:right="113"/>
              <w:contextualSpacing/>
              <w:jc w:val="both"/>
              <w:rPr>
                <w:b/>
                <w:szCs w:val="28"/>
              </w:rPr>
            </w:pPr>
            <w:r w:rsidRPr="0069497D">
              <w:rPr>
                <w:b/>
                <w:szCs w:val="28"/>
              </w:rPr>
              <w:t>Замовник не приймає до розгляду тендерні пропозиції, ціна яких є вищою, ніж очікувана вартість предмета закупівлі.</w:t>
            </w:r>
          </w:p>
        </w:tc>
      </w:tr>
      <w:tr w:rsidR="003D610B" w:rsidRPr="0069497D" w14:paraId="2C6C63FD" w14:textId="77777777" w:rsidTr="00CC1878">
        <w:trPr>
          <w:trHeight w:val="140"/>
          <w:jc w:val="center"/>
        </w:trPr>
        <w:tc>
          <w:tcPr>
            <w:tcW w:w="10475" w:type="dxa"/>
            <w:gridSpan w:val="3"/>
            <w:shd w:val="clear" w:color="auto" w:fill="auto"/>
          </w:tcPr>
          <w:p w14:paraId="3D9C3364" w14:textId="77777777" w:rsidR="003D610B" w:rsidRPr="0069497D" w:rsidRDefault="0052602E" w:rsidP="00570E39">
            <w:pPr>
              <w:widowControl w:val="0"/>
              <w:tabs>
                <w:tab w:val="left" w:pos="2187"/>
              </w:tabs>
              <w:spacing w:after="60" w:line="240" w:lineRule="auto"/>
              <w:ind w:left="34" w:right="113" w:hanging="23"/>
              <w:contextualSpacing/>
              <w:jc w:val="center"/>
              <w:rPr>
                <w:b/>
                <w:szCs w:val="28"/>
              </w:rPr>
            </w:pPr>
            <w:r w:rsidRPr="0069497D">
              <w:rPr>
                <w:b/>
                <w:szCs w:val="28"/>
              </w:rPr>
              <w:t xml:space="preserve">Розділ </w:t>
            </w:r>
            <w:r w:rsidR="00CC508E" w:rsidRPr="0069497D">
              <w:rPr>
                <w:b/>
                <w:szCs w:val="28"/>
              </w:rPr>
              <w:t>І</w:t>
            </w:r>
            <w:r w:rsidR="00CC508E" w:rsidRPr="0069497D">
              <w:rPr>
                <w:b/>
                <w:szCs w:val="28"/>
                <w:lang w:val="en-US"/>
              </w:rPr>
              <w:t>V</w:t>
            </w:r>
            <w:r w:rsidR="00F44EEA" w:rsidRPr="0069497D">
              <w:rPr>
                <w:b/>
                <w:szCs w:val="28"/>
              </w:rPr>
              <w:t xml:space="preserve">. </w:t>
            </w:r>
            <w:r w:rsidR="003D610B" w:rsidRPr="0069497D">
              <w:rPr>
                <w:b/>
                <w:szCs w:val="28"/>
              </w:rPr>
              <w:t>Подання та розкриття тендерної пропозиції</w:t>
            </w:r>
          </w:p>
        </w:tc>
      </w:tr>
      <w:tr w:rsidR="003D610B" w:rsidRPr="0069497D" w14:paraId="1C553A62" w14:textId="77777777" w:rsidTr="00CC1878">
        <w:trPr>
          <w:trHeight w:val="522"/>
          <w:jc w:val="center"/>
        </w:trPr>
        <w:tc>
          <w:tcPr>
            <w:tcW w:w="576" w:type="dxa"/>
            <w:shd w:val="clear" w:color="auto" w:fill="auto"/>
          </w:tcPr>
          <w:p w14:paraId="5544A086"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44CF16B0" w14:textId="77777777" w:rsidR="003D610B" w:rsidRPr="0069497D" w:rsidRDefault="003D610B" w:rsidP="00D8543E">
            <w:pPr>
              <w:pStyle w:val="a9"/>
              <w:widowControl w:val="0"/>
              <w:spacing w:after="60"/>
              <w:ind w:right="113"/>
              <w:contextualSpacing/>
              <w:rPr>
                <w:rFonts w:ascii="Times New Roman" w:hAnsi="Times New Roman"/>
                <w:sz w:val="28"/>
                <w:szCs w:val="28"/>
                <w:lang w:eastAsia="uk-UA"/>
              </w:rPr>
            </w:pPr>
            <w:r w:rsidRPr="0069497D">
              <w:rPr>
                <w:rStyle w:val="rvts0"/>
                <w:rFonts w:ascii="Times New Roman" w:hAnsi="Times New Roman"/>
                <w:sz w:val="28"/>
                <w:szCs w:val="28"/>
              </w:rPr>
              <w:t>Кінцевий строк подання тендерної пропозиції</w:t>
            </w:r>
          </w:p>
        </w:tc>
        <w:tc>
          <w:tcPr>
            <w:tcW w:w="6752" w:type="dxa"/>
            <w:shd w:val="clear" w:color="auto" w:fill="auto"/>
          </w:tcPr>
          <w:p w14:paraId="57A627E4" w14:textId="341203AF" w:rsidR="002311FA" w:rsidRPr="0069497D" w:rsidRDefault="002311FA" w:rsidP="00E94A76">
            <w:pPr>
              <w:widowControl w:val="0"/>
              <w:tabs>
                <w:tab w:val="left" w:pos="2187"/>
              </w:tabs>
              <w:spacing w:after="60" w:line="240" w:lineRule="auto"/>
              <w:ind w:left="34" w:right="113"/>
              <w:contextualSpacing/>
              <w:jc w:val="both"/>
              <w:rPr>
                <w:b/>
                <w:szCs w:val="28"/>
                <w:u w:val="single"/>
              </w:rPr>
            </w:pPr>
            <w:r w:rsidRPr="0069497D">
              <w:rPr>
                <w:szCs w:val="28"/>
              </w:rPr>
              <w:t>К</w:t>
            </w:r>
            <w:r w:rsidR="003D610B" w:rsidRPr="0069497D">
              <w:rPr>
                <w:szCs w:val="28"/>
              </w:rPr>
              <w:t xml:space="preserve">інцевий строк подання тендерних пропозицій </w:t>
            </w:r>
            <w:r w:rsidR="00580280">
              <w:rPr>
                <w:szCs w:val="28"/>
              </w:rPr>
              <w:t>-</w:t>
            </w:r>
            <w:r w:rsidR="00580280" w:rsidRPr="00580280">
              <w:rPr>
                <w:bCs/>
                <w:szCs w:val="28"/>
              </w:rPr>
              <w:t>зазначено в оголошенні.</w:t>
            </w:r>
          </w:p>
        </w:tc>
      </w:tr>
      <w:tr w:rsidR="003D610B" w:rsidRPr="0069497D" w14:paraId="2030C3A4" w14:textId="77777777" w:rsidTr="00CC1878">
        <w:trPr>
          <w:trHeight w:val="522"/>
          <w:jc w:val="center"/>
        </w:trPr>
        <w:tc>
          <w:tcPr>
            <w:tcW w:w="576" w:type="dxa"/>
            <w:shd w:val="clear" w:color="auto" w:fill="auto"/>
          </w:tcPr>
          <w:p w14:paraId="0CAD924E" w14:textId="77777777" w:rsidR="003D610B" w:rsidRPr="0069497D" w:rsidRDefault="003D610B" w:rsidP="00CC3EE1">
            <w:pPr>
              <w:widowControl w:val="0"/>
              <w:spacing w:after="60" w:line="240" w:lineRule="auto"/>
              <w:contextualSpacing/>
              <w:jc w:val="center"/>
              <w:rPr>
                <w:color w:val="000000" w:themeColor="text1"/>
                <w:szCs w:val="28"/>
                <w:lang w:eastAsia="uk-UA"/>
              </w:rPr>
            </w:pPr>
            <w:r w:rsidRPr="0069497D">
              <w:rPr>
                <w:color w:val="000000" w:themeColor="text1"/>
                <w:szCs w:val="28"/>
                <w:lang w:eastAsia="uk-UA"/>
              </w:rPr>
              <w:t>2</w:t>
            </w:r>
          </w:p>
        </w:tc>
        <w:tc>
          <w:tcPr>
            <w:tcW w:w="3147" w:type="dxa"/>
            <w:shd w:val="clear" w:color="auto" w:fill="auto"/>
          </w:tcPr>
          <w:p w14:paraId="79D25F7F" w14:textId="77777777" w:rsidR="003D610B" w:rsidRPr="0069497D" w:rsidRDefault="003D610B" w:rsidP="00D8543E">
            <w:pPr>
              <w:widowControl w:val="0"/>
              <w:spacing w:after="60" w:line="240" w:lineRule="auto"/>
              <w:ind w:right="113"/>
              <w:contextualSpacing/>
              <w:rPr>
                <w:color w:val="000000" w:themeColor="text1"/>
                <w:szCs w:val="28"/>
              </w:rPr>
            </w:pPr>
            <w:r w:rsidRPr="0069497D">
              <w:rPr>
                <w:color w:val="000000" w:themeColor="text1"/>
                <w:szCs w:val="28"/>
              </w:rPr>
              <w:t>Дата та час розкриття тендерної пропозиції</w:t>
            </w:r>
          </w:p>
        </w:tc>
        <w:tc>
          <w:tcPr>
            <w:tcW w:w="6752" w:type="dxa"/>
            <w:shd w:val="clear" w:color="auto" w:fill="auto"/>
          </w:tcPr>
          <w:p w14:paraId="16A68EF0"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Дата і час розкриття тендерних пропозицій визначаються 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w:t>
            </w:r>
          </w:p>
          <w:p w14:paraId="0EC65426"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Відкриті торги проводяться без застосування </w:t>
            </w:r>
            <w:r w:rsidRPr="0069497D">
              <w:rPr>
                <w:color w:val="000000" w:themeColor="text1"/>
                <w:szCs w:val="28"/>
              </w:rPr>
              <w:lastRenderedPageBreak/>
              <w:t xml:space="preserve">електронного аукціону. </w:t>
            </w:r>
          </w:p>
          <w:p w14:paraId="6996E9CD" w14:textId="77777777" w:rsidR="005D0004" w:rsidRPr="0069497D" w:rsidRDefault="005D0004" w:rsidP="005D0004">
            <w:pPr>
              <w:widowControl w:val="0"/>
              <w:tabs>
                <w:tab w:val="left" w:pos="2187"/>
              </w:tabs>
              <w:spacing w:after="60" w:line="240" w:lineRule="auto"/>
              <w:ind w:right="113" w:firstLine="62"/>
              <w:contextualSpacing/>
              <w:jc w:val="both"/>
              <w:rPr>
                <w:color w:val="000000" w:themeColor="text1"/>
                <w:szCs w:val="28"/>
              </w:rPr>
            </w:pPr>
            <w:r w:rsidRPr="0069497D">
              <w:rPr>
                <w:color w:val="000000" w:themeColor="text1"/>
                <w:szCs w:val="28"/>
              </w:rPr>
              <w:t xml:space="preserve">Електронною системою </w:t>
            </w:r>
            <w:proofErr w:type="spellStart"/>
            <w:r w:rsidRPr="0069497D">
              <w:rPr>
                <w:color w:val="000000" w:themeColor="text1"/>
                <w:szCs w:val="28"/>
              </w:rPr>
              <w:t>закупівель</w:t>
            </w:r>
            <w:proofErr w:type="spellEnd"/>
            <w:r w:rsidRPr="0069497D">
              <w:rPr>
                <w:color w:val="000000" w:themeColor="text1"/>
                <w:szCs w:val="28"/>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D945FEC" w14:textId="77777777" w:rsidR="003D610B" w:rsidRPr="0069497D" w:rsidRDefault="00143334" w:rsidP="005D0004">
            <w:pPr>
              <w:widowControl w:val="0"/>
              <w:tabs>
                <w:tab w:val="left" w:pos="2187"/>
              </w:tabs>
              <w:spacing w:after="60" w:line="240" w:lineRule="auto"/>
              <w:ind w:right="113" w:firstLine="62"/>
              <w:contextualSpacing/>
              <w:jc w:val="both"/>
              <w:rPr>
                <w:color w:val="000000" w:themeColor="text1"/>
                <w:szCs w:val="28"/>
                <w:lang w:val="ru-RU"/>
              </w:rPr>
            </w:pPr>
            <w:r w:rsidRPr="0069497D">
              <w:rPr>
                <w:color w:val="000000" w:themeColor="text1"/>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69497D">
              <w:rPr>
                <w:color w:val="000000" w:themeColor="text1"/>
                <w:szCs w:val="28"/>
              </w:rPr>
              <w:t>Держаудитслужба</w:t>
            </w:r>
            <w:proofErr w:type="spellEnd"/>
            <w:r w:rsidRPr="0069497D">
              <w:rPr>
                <w:color w:val="000000" w:themeColor="text1"/>
                <w:szCs w:val="28"/>
              </w:rPr>
              <w:t xml:space="preserve"> мають доступ в електронній системі </w:t>
            </w:r>
            <w:proofErr w:type="spellStart"/>
            <w:r w:rsidRPr="0069497D">
              <w:rPr>
                <w:color w:val="000000" w:themeColor="text1"/>
                <w:szCs w:val="28"/>
              </w:rPr>
              <w:t>закупівель</w:t>
            </w:r>
            <w:proofErr w:type="spellEnd"/>
            <w:r w:rsidRPr="0069497D">
              <w:rPr>
                <w:color w:val="000000" w:themeColor="text1"/>
                <w:szCs w:val="28"/>
              </w:rPr>
              <w:t xml:space="preserve"> до інформації, яка визначена учасником процедури закупівлі конфіденційною</w:t>
            </w:r>
          </w:p>
        </w:tc>
      </w:tr>
      <w:tr w:rsidR="003D610B" w:rsidRPr="0069497D" w14:paraId="47CA9E10" w14:textId="77777777" w:rsidTr="00CC1878">
        <w:trPr>
          <w:trHeight w:val="168"/>
          <w:jc w:val="center"/>
        </w:trPr>
        <w:tc>
          <w:tcPr>
            <w:tcW w:w="10475" w:type="dxa"/>
            <w:gridSpan w:val="3"/>
            <w:shd w:val="clear" w:color="auto" w:fill="auto"/>
          </w:tcPr>
          <w:p w14:paraId="09CE3B6E" w14:textId="77777777" w:rsidR="003D610B" w:rsidRPr="0069497D" w:rsidRDefault="0052602E" w:rsidP="00570E39">
            <w:pPr>
              <w:widowControl w:val="0"/>
              <w:tabs>
                <w:tab w:val="left" w:pos="2187"/>
              </w:tabs>
              <w:spacing w:after="60" w:line="240" w:lineRule="auto"/>
              <w:ind w:right="113"/>
              <w:contextualSpacing/>
              <w:jc w:val="center"/>
              <w:rPr>
                <w:b/>
                <w:szCs w:val="28"/>
              </w:rPr>
            </w:pPr>
            <w:proofErr w:type="spellStart"/>
            <w:r w:rsidRPr="0069497D">
              <w:rPr>
                <w:b/>
                <w:szCs w:val="28"/>
                <w:lang w:val="en-US"/>
              </w:rPr>
              <w:lastRenderedPageBreak/>
              <w:t>Розділ</w:t>
            </w:r>
            <w:r w:rsidR="00F44EEA" w:rsidRPr="0069497D">
              <w:rPr>
                <w:b/>
                <w:szCs w:val="28"/>
                <w:lang w:val="en-US"/>
              </w:rPr>
              <w:t>V</w:t>
            </w:r>
            <w:proofErr w:type="spellEnd"/>
            <w:r w:rsidR="00F44EEA" w:rsidRPr="0069497D">
              <w:rPr>
                <w:b/>
                <w:szCs w:val="28"/>
              </w:rPr>
              <w:t xml:space="preserve">. </w:t>
            </w:r>
            <w:r w:rsidR="003D610B" w:rsidRPr="0069497D">
              <w:rPr>
                <w:b/>
                <w:szCs w:val="28"/>
              </w:rPr>
              <w:t>Оцінка тендерної пропозиції</w:t>
            </w:r>
          </w:p>
        </w:tc>
      </w:tr>
      <w:tr w:rsidR="003D610B" w:rsidRPr="0069497D" w14:paraId="781FC068" w14:textId="77777777" w:rsidTr="00CC1878">
        <w:trPr>
          <w:trHeight w:val="522"/>
          <w:jc w:val="center"/>
        </w:trPr>
        <w:tc>
          <w:tcPr>
            <w:tcW w:w="576" w:type="dxa"/>
            <w:shd w:val="clear" w:color="auto" w:fill="auto"/>
          </w:tcPr>
          <w:p w14:paraId="431EA102" w14:textId="77777777" w:rsidR="003D610B" w:rsidRPr="0069497D" w:rsidRDefault="003D610B" w:rsidP="00CC3EE1">
            <w:pPr>
              <w:widowControl w:val="0"/>
              <w:spacing w:after="60" w:line="240" w:lineRule="auto"/>
              <w:contextualSpacing/>
              <w:jc w:val="center"/>
              <w:rPr>
                <w:szCs w:val="28"/>
                <w:lang w:eastAsia="uk-UA"/>
              </w:rPr>
            </w:pPr>
            <w:r w:rsidRPr="0069497D">
              <w:rPr>
                <w:szCs w:val="28"/>
                <w:lang w:eastAsia="uk-UA"/>
              </w:rPr>
              <w:t>1</w:t>
            </w:r>
          </w:p>
        </w:tc>
        <w:tc>
          <w:tcPr>
            <w:tcW w:w="3147" w:type="dxa"/>
            <w:shd w:val="clear" w:color="auto" w:fill="auto"/>
          </w:tcPr>
          <w:p w14:paraId="0913915D" w14:textId="77777777" w:rsidR="003D610B" w:rsidRPr="0069497D" w:rsidRDefault="003D610B" w:rsidP="00D8543E">
            <w:pPr>
              <w:widowControl w:val="0"/>
              <w:spacing w:after="60" w:line="240" w:lineRule="auto"/>
              <w:ind w:right="113"/>
              <w:contextualSpacing/>
              <w:rPr>
                <w:szCs w:val="28"/>
                <w:lang w:val="ru-RU" w:eastAsia="uk-UA"/>
              </w:rPr>
            </w:pPr>
            <w:r w:rsidRPr="0069497D">
              <w:rPr>
                <w:szCs w:val="28"/>
                <w:lang w:eastAsia="uk-UA"/>
              </w:rPr>
              <w:t>Перелік критеріїв та методика оцінки тендерної пропозиції із зазначенням питомої ваги критерію</w:t>
            </w:r>
            <w:r w:rsidR="00C20653" w:rsidRPr="0069497D">
              <w:rPr>
                <w:szCs w:val="28"/>
                <w:lang w:val="ru-RU" w:eastAsia="uk-UA"/>
              </w:rPr>
              <w:t xml:space="preserve"> (у </w:t>
            </w:r>
            <w:proofErr w:type="spellStart"/>
            <w:r w:rsidR="00C20653" w:rsidRPr="0069497D">
              <w:rPr>
                <w:szCs w:val="28"/>
                <w:lang w:val="ru-RU" w:eastAsia="uk-UA"/>
              </w:rPr>
              <w:t>разізастосування</w:t>
            </w:r>
            <w:proofErr w:type="spellEnd"/>
            <w:r w:rsidR="00C20653" w:rsidRPr="0069497D">
              <w:rPr>
                <w:szCs w:val="28"/>
                <w:lang w:val="ru-RU" w:eastAsia="uk-UA"/>
              </w:rPr>
              <w:t>)</w:t>
            </w:r>
          </w:p>
        </w:tc>
        <w:tc>
          <w:tcPr>
            <w:tcW w:w="6752" w:type="dxa"/>
            <w:shd w:val="clear" w:color="auto" w:fill="auto"/>
          </w:tcPr>
          <w:p w14:paraId="4EBC42C6" w14:textId="77777777" w:rsidR="00D26E38" w:rsidRPr="0069497D" w:rsidRDefault="00B632E2" w:rsidP="00570E39">
            <w:pPr>
              <w:widowControl w:val="0"/>
              <w:tabs>
                <w:tab w:val="left" w:pos="2187"/>
              </w:tabs>
              <w:spacing w:after="60" w:line="240" w:lineRule="auto"/>
              <w:ind w:right="113"/>
              <w:contextualSpacing/>
              <w:jc w:val="both"/>
              <w:rPr>
                <w:szCs w:val="28"/>
              </w:rPr>
            </w:pPr>
            <w:r w:rsidRPr="0069497D">
              <w:rPr>
                <w:szCs w:val="28"/>
              </w:rPr>
              <w:t>Єдиним критерієм оцінки є ціна. Питома вага цінового критерію – 100%.</w:t>
            </w:r>
          </w:p>
          <w:p w14:paraId="275A834B"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Оцінка тендерної пропозиції проводиться електронною системою </w:t>
            </w:r>
            <w:proofErr w:type="spellStart"/>
            <w:r w:rsidRPr="0069497D">
              <w:rPr>
                <w:szCs w:val="28"/>
              </w:rPr>
              <w:t>закупівель</w:t>
            </w:r>
            <w:proofErr w:type="spellEnd"/>
            <w:r w:rsidRPr="0069497D">
              <w:rPr>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66B9429" w14:textId="77777777" w:rsidR="005D0004" w:rsidRPr="0069497D" w:rsidRDefault="005D0004" w:rsidP="005D0004">
            <w:pPr>
              <w:widowControl w:val="0"/>
              <w:tabs>
                <w:tab w:val="left" w:pos="2187"/>
              </w:tabs>
              <w:spacing w:after="60" w:line="240" w:lineRule="auto"/>
              <w:ind w:right="113"/>
              <w:contextualSpacing/>
              <w:jc w:val="both"/>
              <w:rPr>
                <w:szCs w:val="28"/>
              </w:rPr>
            </w:pPr>
            <w:r w:rsidRPr="0069497D">
              <w:rPr>
                <w:szCs w:val="28"/>
              </w:rPr>
              <w:t xml:space="preserve">Найбільш економічно вигідною тендерною пропозицією електронна система </w:t>
            </w:r>
            <w:proofErr w:type="spellStart"/>
            <w:r w:rsidRPr="0069497D">
              <w:rPr>
                <w:szCs w:val="28"/>
              </w:rPr>
              <w:t>закупівель</w:t>
            </w:r>
            <w:proofErr w:type="spellEnd"/>
            <w:r w:rsidRPr="0069497D">
              <w:rPr>
                <w:szCs w:val="28"/>
              </w:rPr>
              <w:t xml:space="preserve"> визначає тендерну пропозицію, ціна/приведена ціна якої є найнижчою.</w:t>
            </w:r>
          </w:p>
        </w:tc>
      </w:tr>
      <w:tr w:rsidR="003D610B" w:rsidRPr="0069497D" w14:paraId="43460C79" w14:textId="77777777" w:rsidTr="00CC1878">
        <w:trPr>
          <w:trHeight w:val="522"/>
          <w:jc w:val="center"/>
        </w:trPr>
        <w:tc>
          <w:tcPr>
            <w:tcW w:w="576" w:type="dxa"/>
            <w:shd w:val="clear" w:color="auto" w:fill="auto"/>
          </w:tcPr>
          <w:p w14:paraId="75255BFA"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t>2</w:t>
            </w:r>
          </w:p>
        </w:tc>
        <w:tc>
          <w:tcPr>
            <w:tcW w:w="3147" w:type="dxa"/>
            <w:shd w:val="clear" w:color="auto" w:fill="auto"/>
          </w:tcPr>
          <w:p w14:paraId="35466BF3"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Інша інформація</w:t>
            </w:r>
          </w:p>
        </w:tc>
        <w:tc>
          <w:tcPr>
            <w:tcW w:w="6752" w:type="dxa"/>
            <w:shd w:val="clear" w:color="auto" w:fill="auto"/>
          </w:tcPr>
          <w:p w14:paraId="69A812EE"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497D">
              <w:rPr>
                <w:sz w:val="28"/>
                <w:szCs w:val="28"/>
              </w:rPr>
              <w:t>невідповідностей</w:t>
            </w:r>
            <w:proofErr w:type="spellEnd"/>
            <w:r w:rsidRPr="0069497D">
              <w:rPr>
                <w:sz w:val="28"/>
                <w:szCs w:val="28"/>
              </w:rPr>
              <w:t xml:space="preserve"> в електронній системі </w:t>
            </w:r>
            <w:proofErr w:type="spellStart"/>
            <w:r w:rsidRPr="0069497D">
              <w:rPr>
                <w:sz w:val="28"/>
                <w:szCs w:val="28"/>
              </w:rPr>
              <w:t>закупівель</w:t>
            </w:r>
            <w:proofErr w:type="spellEnd"/>
            <w:r w:rsidRPr="0069497D">
              <w:rPr>
                <w:sz w:val="28"/>
                <w:szCs w:val="28"/>
              </w:rPr>
              <w:t>.</w:t>
            </w:r>
          </w:p>
          <w:p w14:paraId="6FEB2381" w14:textId="3B41FAF4" w:rsidR="00B632E2" w:rsidRPr="0069497D" w:rsidRDefault="00CE70D6" w:rsidP="00B632E2">
            <w:pPr>
              <w:pStyle w:val="a7"/>
              <w:tabs>
                <w:tab w:val="left" w:pos="2187"/>
              </w:tabs>
              <w:spacing w:after="0"/>
              <w:ind w:firstLine="132"/>
              <w:jc w:val="both"/>
              <w:rPr>
                <w:sz w:val="28"/>
                <w:szCs w:val="28"/>
              </w:rPr>
            </w:pPr>
            <w:r>
              <w:rPr>
                <w:sz w:val="28"/>
                <w:szCs w:val="28"/>
              </w:rPr>
              <w:lastRenderedPageBreak/>
              <w:t xml:space="preserve">      </w:t>
            </w:r>
            <w:r w:rsidR="00B632E2" w:rsidRPr="0069497D">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ABDED0C" w14:textId="0F04B0F0" w:rsidR="00B632E2" w:rsidRPr="0069497D" w:rsidRDefault="00CE70D6" w:rsidP="00B632E2">
            <w:pPr>
              <w:pStyle w:val="a7"/>
              <w:tabs>
                <w:tab w:val="left" w:pos="2187"/>
              </w:tabs>
              <w:spacing w:after="0"/>
              <w:ind w:firstLine="132"/>
              <w:jc w:val="both"/>
              <w:rPr>
                <w:sz w:val="28"/>
                <w:szCs w:val="28"/>
              </w:rPr>
            </w:pPr>
            <w:r>
              <w:rPr>
                <w:sz w:val="28"/>
                <w:szCs w:val="28"/>
              </w:rPr>
              <w:t xml:space="preserve">    </w:t>
            </w:r>
            <w:r w:rsidR="00B632E2" w:rsidRPr="0069497D">
              <w:rPr>
                <w:sz w:val="28"/>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3BAF76"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497D">
              <w:rPr>
                <w:sz w:val="28"/>
                <w:szCs w:val="28"/>
              </w:rPr>
              <w:t>невідповідностей</w:t>
            </w:r>
            <w:proofErr w:type="spellEnd"/>
            <w:r w:rsidRPr="0069497D">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C7345C" w14:textId="77777777" w:rsidR="00603217" w:rsidRPr="0069497D" w:rsidRDefault="00603217" w:rsidP="00B632E2">
            <w:pPr>
              <w:pStyle w:val="a7"/>
              <w:tabs>
                <w:tab w:val="left" w:pos="2187"/>
              </w:tabs>
              <w:spacing w:after="0"/>
              <w:ind w:firstLine="132"/>
              <w:jc w:val="both"/>
              <w:rPr>
                <w:sz w:val="28"/>
                <w:szCs w:val="28"/>
              </w:rPr>
            </w:pPr>
            <w:r w:rsidRPr="0069497D">
              <w:rPr>
                <w:sz w:val="28"/>
                <w:szCs w:val="28"/>
              </w:rPr>
              <w:t xml:space="preserve">Якщо учасником надана тендерна пропозиція, ціна якої визнана аномально низькою, такий учасник має надати відповідне обґрунтування. </w:t>
            </w:r>
            <w:r w:rsidRPr="0069497D">
              <w:rPr>
                <w:b/>
                <w:sz w:val="28"/>
                <w:szCs w:val="28"/>
              </w:rPr>
              <w:t>Аномально низька ціна тендерної пропозиції</w:t>
            </w:r>
            <w:r w:rsidRPr="0069497D">
              <w:rPr>
                <w:sz w:val="28"/>
                <w:szCs w:val="28"/>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9497D">
              <w:rPr>
                <w:sz w:val="28"/>
                <w:szCs w:val="28"/>
              </w:rPr>
              <w:t>закупівель</w:t>
            </w:r>
            <w:proofErr w:type="spellEnd"/>
            <w:r w:rsidRPr="0069497D">
              <w:rPr>
                <w:sz w:val="28"/>
                <w:szCs w:val="28"/>
              </w:rPr>
              <w:t xml:space="preserve"> автоматично за умови наявності не менше двох </w:t>
            </w:r>
            <w:r w:rsidRPr="0069497D">
              <w:rPr>
                <w:sz w:val="28"/>
                <w:szCs w:val="28"/>
              </w:rPr>
              <w:lastRenderedPageBreak/>
              <w:t>учасників, які подали свої тендерні пропозиції щодо предмета закупівлі або його частини (лота).</w:t>
            </w:r>
          </w:p>
          <w:p w14:paraId="7C3075E0"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A270503"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5F840FE" w14:textId="77777777" w:rsidR="00B632E2" w:rsidRPr="00CE70D6" w:rsidRDefault="00B632E2" w:rsidP="00B632E2">
            <w:pPr>
              <w:pStyle w:val="a7"/>
              <w:tabs>
                <w:tab w:val="left" w:pos="2187"/>
              </w:tabs>
              <w:spacing w:after="0"/>
              <w:ind w:firstLine="132"/>
              <w:jc w:val="both"/>
              <w:rPr>
                <w:b/>
                <w:bCs/>
                <w:sz w:val="28"/>
                <w:szCs w:val="28"/>
              </w:rPr>
            </w:pPr>
            <w:r w:rsidRPr="00CE70D6">
              <w:rPr>
                <w:b/>
                <w:bCs/>
                <w:sz w:val="28"/>
                <w:szCs w:val="28"/>
              </w:rPr>
              <w:t>Обґрунтування аномально низької тендерної пропозиції може містити інформацію про:</w:t>
            </w:r>
          </w:p>
          <w:p w14:paraId="4FE2489C"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0857B9" w14:textId="77777777" w:rsidR="00B632E2" w:rsidRPr="0069497D" w:rsidRDefault="00B632E2" w:rsidP="00B632E2">
            <w:pPr>
              <w:pStyle w:val="a7"/>
              <w:tabs>
                <w:tab w:val="left" w:pos="2187"/>
              </w:tabs>
              <w:spacing w:after="0"/>
              <w:ind w:firstLine="132"/>
              <w:jc w:val="both"/>
              <w:rPr>
                <w:sz w:val="28"/>
                <w:szCs w:val="28"/>
              </w:rPr>
            </w:pPr>
            <w:r w:rsidRPr="0069497D">
              <w:rPr>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1A1FE2" w14:textId="77777777" w:rsidR="0096018A" w:rsidRPr="0069497D" w:rsidRDefault="00B632E2" w:rsidP="00A04E77">
            <w:pPr>
              <w:widowControl w:val="0"/>
              <w:tabs>
                <w:tab w:val="left" w:pos="2187"/>
              </w:tabs>
              <w:spacing w:after="0" w:line="240" w:lineRule="auto"/>
              <w:ind w:right="113"/>
              <w:contextualSpacing/>
              <w:jc w:val="both"/>
              <w:rPr>
                <w:szCs w:val="28"/>
                <w:lang w:val="ru-RU"/>
              </w:rPr>
            </w:pPr>
            <w:r w:rsidRPr="0069497D">
              <w:rPr>
                <w:szCs w:val="28"/>
              </w:rPr>
              <w:t>3) отримання Учасником державної допомоги згідно із законодавством</w:t>
            </w:r>
          </w:p>
        </w:tc>
      </w:tr>
      <w:tr w:rsidR="003D610B" w:rsidRPr="0069497D" w14:paraId="3973897B" w14:textId="77777777" w:rsidTr="00CC1878">
        <w:trPr>
          <w:trHeight w:val="522"/>
          <w:jc w:val="center"/>
        </w:trPr>
        <w:tc>
          <w:tcPr>
            <w:tcW w:w="576" w:type="dxa"/>
            <w:shd w:val="clear" w:color="auto" w:fill="auto"/>
          </w:tcPr>
          <w:p w14:paraId="715962F5" w14:textId="77777777" w:rsidR="003D610B" w:rsidRPr="0069497D" w:rsidRDefault="00B632E2" w:rsidP="00CC3EE1">
            <w:pPr>
              <w:widowControl w:val="0"/>
              <w:spacing w:after="60" w:line="240" w:lineRule="auto"/>
              <w:contextualSpacing/>
              <w:jc w:val="center"/>
              <w:rPr>
                <w:szCs w:val="28"/>
                <w:lang w:val="ru-RU" w:eastAsia="uk-UA"/>
              </w:rPr>
            </w:pPr>
            <w:r w:rsidRPr="0069497D">
              <w:rPr>
                <w:szCs w:val="28"/>
                <w:lang w:val="ru-RU" w:eastAsia="uk-UA"/>
              </w:rPr>
              <w:lastRenderedPageBreak/>
              <w:t>3</w:t>
            </w:r>
          </w:p>
        </w:tc>
        <w:tc>
          <w:tcPr>
            <w:tcW w:w="3147" w:type="dxa"/>
            <w:shd w:val="clear" w:color="auto" w:fill="auto"/>
          </w:tcPr>
          <w:p w14:paraId="0D364B84"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Відхилення тендерних пропозицій</w:t>
            </w:r>
          </w:p>
        </w:tc>
        <w:tc>
          <w:tcPr>
            <w:tcW w:w="6752" w:type="dxa"/>
            <w:shd w:val="clear" w:color="auto" w:fill="auto"/>
          </w:tcPr>
          <w:p w14:paraId="76FBB9D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відхиляє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3214E0AB"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1) учасник процедури закупівлі:</w:t>
            </w:r>
          </w:p>
          <w:p w14:paraId="65FBD443"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90B0D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тендерної пропозиції, якщо таке забезпечення вимагалося замовником;</w:t>
            </w:r>
          </w:p>
          <w:p w14:paraId="081FDD5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69497D">
              <w:rPr>
                <w:szCs w:val="28"/>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497D">
              <w:rPr>
                <w:szCs w:val="28"/>
              </w:rPr>
              <w:t>невідповідностей</w:t>
            </w:r>
            <w:proofErr w:type="spellEnd"/>
            <w:r w:rsidRPr="0069497D">
              <w:rPr>
                <w:szCs w:val="28"/>
              </w:rPr>
              <w:t xml:space="preserve">, протягом 24 годин з моменту розміщення замовником в електронній системі </w:t>
            </w:r>
            <w:proofErr w:type="spellStart"/>
            <w:r w:rsidRPr="0069497D">
              <w:rPr>
                <w:szCs w:val="28"/>
              </w:rPr>
              <w:t>закупівель</w:t>
            </w:r>
            <w:proofErr w:type="spellEnd"/>
            <w:r w:rsidRPr="0069497D">
              <w:rPr>
                <w:szCs w:val="28"/>
              </w:rPr>
              <w:t xml:space="preserve"> повідомлення з вимогою про усунення таких </w:t>
            </w:r>
            <w:proofErr w:type="spellStart"/>
            <w:r w:rsidRPr="0069497D">
              <w:rPr>
                <w:szCs w:val="28"/>
              </w:rPr>
              <w:t>невідповідностей</w:t>
            </w:r>
            <w:proofErr w:type="spellEnd"/>
            <w:r w:rsidRPr="0069497D">
              <w:rPr>
                <w:szCs w:val="28"/>
              </w:rPr>
              <w:t>;</w:t>
            </w:r>
          </w:p>
          <w:p w14:paraId="497ADDF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обґрунтування аномально низької ціни тендерної пропозиції протягом строку, визначеного  абзацом п’ятим пункту 38 особливостей;</w:t>
            </w:r>
          </w:p>
          <w:p w14:paraId="09A34A7E"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86D88DB" w14:textId="77777777" w:rsidR="00AB03E7"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AB03E7" w:rsidRPr="0069497D">
              <w:rPr>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B03E7" w:rsidRPr="0069497D">
              <w:rPr>
                <w:szCs w:val="28"/>
              </w:rPr>
              <w:t>бенефіціарним</w:t>
            </w:r>
            <w:proofErr w:type="spellEnd"/>
            <w:r w:rsidR="00AB03E7" w:rsidRPr="0069497D">
              <w:rPr>
                <w:szCs w:val="28"/>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B03E7" w:rsidRPr="0069497D">
              <w:rPr>
                <w:szCs w:val="28"/>
              </w:rPr>
              <w:t>закупівель</w:t>
            </w:r>
            <w:proofErr w:type="spellEnd"/>
            <w:r w:rsidR="00AB03E7" w:rsidRPr="0069497D">
              <w:rPr>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28258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2) тендерна пропозиція:</w:t>
            </w:r>
          </w:p>
          <w:p w14:paraId="0834A26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w:t>
            </w:r>
            <w:r w:rsidR="00B43576" w:rsidRPr="0069497D">
              <w:rPr>
                <w:szCs w:val="28"/>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B43576" w:rsidRPr="0069497D">
              <w:rPr>
                <w:szCs w:val="28"/>
              </w:rPr>
              <w:lastRenderedPageBreak/>
              <w:t>Особливостей;</w:t>
            </w:r>
          </w:p>
          <w:p w14:paraId="66482F80"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строк дії якої закінчився;</w:t>
            </w:r>
          </w:p>
          <w:p w14:paraId="7A531DA9"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A5C644"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відповідає вимогам, установленим у тендерній документації відповідно до абзацу першого частини третьої статті 22 Закону;</w:t>
            </w:r>
          </w:p>
          <w:p w14:paraId="2FB411DF"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3) переможець процедури закупівлі:</w:t>
            </w:r>
          </w:p>
          <w:p w14:paraId="2A1E5275"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відмовився від підписання договору про закупівлю відповідно до вимог тендерної документації або укладення договору про закупівлю;</w:t>
            </w:r>
          </w:p>
          <w:p w14:paraId="684E200D"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 не надав у спосіб, зазначений в тендерній документації, документи, що підтверджують відсутність підстав, </w:t>
            </w:r>
            <w:r w:rsidR="00B43576" w:rsidRPr="0069497D">
              <w:rPr>
                <w:szCs w:val="28"/>
              </w:rPr>
              <w:t>визначених пунктом 44 Особливостей</w:t>
            </w:r>
            <w:r w:rsidRPr="0069497D">
              <w:rPr>
                <w:szCs w:val="28"/>
              </w:rPr>
              <w:t>;</w:t>
            </w:r>
          </w:p>
          <w:p w14:paraId="183092DA"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копію ліцензії або документа дозвільного характеру (у разі їх наявності) відповідно до частини другої статті 41 Закону;</w:t>
            </w:r>
          </w:p>
          <w:p w14:paraId="1A7E7FE7"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не надав забезпечення виконання договору про закупівлю, якщо таке забезпечення вимагалося замовником;</w:t>
            </w:r>
          </w:p>
          <w:p w14:paraId="01FD7812"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14:paraId="73F3F206" w14:textId="77777777" w:rsidR="0001021D" w:rsidRPr="0069497D" w:rsidRDefault="0001021D" w:rsidP="0001021D">
            <w:pPr>
              <w:widowControl w:val="0"/>
              <w:tabs>
                <w:tab w:val="left" w:pos="2187"/>
              </w:tabs>
              <w:spacing w:after="60" w:line="240" w:lineRule="auto"/>
              <w:contextualSpacing/>
              <w:jc w:val="both"/>
              <w:rPr>
                <w:szCs w:val="28"/>
              </w:rPr>
            </w:pPr>
            <w:r w:rsidRPr="0069497D">
              <w:rPr>
                <w:szCs w:val="28"/>
              </w:rPr>
              <w:t xml:space="preserve">Замовник може відхилити тендерну пропозицію із зазначенням аргументації в електронній системі </w:t>
            </w:r>
            <w:proofErr w:type="spellStart"/>
            <w:r w:rsidRPr="0069497D">
              <w:rPr>
                <w:szCs w:val="28"/>
              </w:rPr>
              <w:t>закупівель</w:t>
            </w:r>
            <w:proofErr w:type="spellEnd"/>
            <w:r w:rsidRPr="0069497D">
              <w:rPr>
                <w:szCs w:val="28"/>
              </w:rPr>
              <w:t xml:space="preserve"> у разі, коли:</w:t>
            </w:r>
          </w:p>
          <w:p w14:paraId="7098C5D1" w14:textId="77777777" w:rsidR="0001021D" w:rsidRPr="0069497D" w:rsidRDefault="0001021D" w:rsidP="00E854B1">
            <w:pPr>
              <w:widowControl w:val="0"/>
              <w:tabs>
                <w:tab w:val="left" w:pos="345"/>
              </w:tabs>
              <w:spacing w:after="60" w:line="240" w:lineRule="auto"/>
              <w:contextualSpacing/>
              <w:jc w:val="both"/>
              <w:rPr>
                <w:szCs w:val="28"/>
              </w:rPr>
            </w:pPr>
            <w:r w:rsidRPr="0069497D">
              <w:rPr>
                <w:szCs w:val="28"/>
              </w:rPr>
              <w:t>1)</w:t>
            </w:r>
            <w:r w:rsidRPr="0069497D">
              <w:rPr>
                <w:szCs w:val="28"/>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9DA96" w14:textId="77777777" w:rsidR="003D610B" w:rsidRPr="0069497D" w:rsidRDefault="0001021D" w:rsidP="0001021D">
            <w:pPr>
              <w:widowControl w:val="0"/>
              <w:tabs>
                <w:tab w:val="left" w:pos="2187"/>
              </w:tabs>
              <w:spacing w:after="60" w:line="240" w:lineRule="auto"/>
              <w:ind w:left="34"/>
              <w:contextualSpacing/>
              <w:jc w:val="both"/>
              <w:rPr>
                <w:szCs w:val="28"/>
              </w:rPr>
            </w:pPr>
            <w:r w:rsidRPr="0069497D">
              <w:rPr>
                <w:szCs w:val="28"/>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69497D">
              <w:rPr>
                <w:szCs w:val="28"/>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tc>
      </w:tr>
      <w:tr w:rsidR="003D610B" w:rsidRPr="0069497D" w14:paraId="35AE2605" w14:textId="77777777" w:rsidTr="00CC1878">
        <w:trPr>
          <w:trHeight w:val="210"/>
          <w:jc w:val="center"/>
        </w:trPr>
        <w:tc>
          <w:tcPr>
            <w:tcW w:w="10475" w:type="dxa"/>
            <w:gridSpan w:val="3"/>
            <w:shd w:val="clear" w:color="auto" w:fill="auto"/>
            <w:vAlign w:val="center"/>
          </w:tcPr>
          <w:p w14:paraId="206DF71F" w14:textId="77777777" w:rsidR="003D610B" w:rsidRPr="0069497D" w:rsidRDefault="0052602E" w:rsidP="00570E39">
            <w:pPr>
              <w:widowControl w:val="0"/>
              <w:tabs>
                <w:tab w:val="left" w:pos="2187"/>
              </w:tabs>
              <w:spacing w:after="60" w:line="240" w:lineRule="auto"/>
              <w:ind w:left="92" w:hanging="21"/>
              <w:contextualSpacing/>
              <w:jc w:val="center"/>
              <w:rPr>
                <w:b/>
                <w:szCs w:val="28"/>
              </w:rPr>
            </w:pPr>
            <w:proofErr w:type="spellStart"/>
            <w:r w:rsidRPr="0069497D">
              <w:rPr>
                <w:b/>
                <w:szCs w:val="28"/>
                <w:bdr w:val="none" w:sz="0" w:space="0" w:color="auto" w:frame="1"/>
                <w:lang w:val="ru-RU" w:eastAsia="uk-UA"/>
              </w:rPr>
              <w:lastRenderedPageBreak/>
              <w:t>Розділ</w:t>
            </w:r>
            <w:proofErr w:type="spellEnd"/>
            <w:r w:rsidR="00F44EEA" w:rsidRPr="0069497D">
              <w:rPr>
                <w:b/>
                <w:szCs w:val="28"/>
                <w:bdr w:val="none" w:sz="0" w:space="0" w:color="auto" w:frame="1"/>
                <w:lang w:val="en-US" w:eastAsia="uk-UA"/>
              </w:rPr>
              <w:t>V</w:t>
            </w:r>
            <w:r w:rsidR="00CC508E" w:rsidRPr="0069497D">
              <w:rPr>
                <w:b/>
                <w:szCs w:val="28"/>
              </w:rPr>
              <w:t>І</w:t>
            </w:r>
            <w:r w:rsidR="00F44EEA" w:rsidRPr="0069497D">
              <w:rPr>
                <w:b/>
                <w:szCs w:val="28"/>
                <w:bdr w:val="none" w:sz="0" w:space="0" w:color="auto" w:frame="1"/>
                <w:lang w:val="ru-RU" w:eastAsia="uk-UA"/>
              </w:rPr>
              <w:t xml:space="preserve">. </w:t>
            </w:r>
            <w:r w:rsidR="003D610B" w:rsidRPr="0069497D">
              <w:rPr>
                <w:b/>
                <w:szCs w:val="28"/>
                <w:bdr w:val="none" w:sz="0" w:space="0" w:color="auto" w:frame="1"/>
                <w:lang w:eastAsia="uk-UA"/>
              </w:rPr>
              <w:t>Результати торгів та укладання договору про закупівлю</w:t>
            </w:r>
          </w:p>
        </w:tc>
      </w:tr>
      <w:tr w:rsidR="003D610B" w:rsidRPr="0069497D" w14:paraId="1552F0E9" w14:textId="77777777" w:rsidTr="00CC1878">
        <w:trPr>
          <w:trHeight w:val="522"/>
          <w:jc w:val="center"/>
        </w:trPr>
        <w:tc>
          <w:tcPr>
            <w:tcW w:w="576" w:type="dxa"/>
            <w:shd w:val="clear" w:color="auto" w:fill="auto"/>
          </w:tcPr>
          <w:p w14:paraId="74F56BC6" w14:textId="77777777" w:rsidR="003D610B" w:rsidRPr="0069497D" w:rsidRDefault="003D610B" w:rsidP="00CC3EE1">
            <w:pPr>
              <w:widowControl w:val="0"/>
              <w:spacing w:after="60" w:line="240" w:lineRule="auto"/>
              <w:ind w:right="113"/>
              <w:contextualSpacing/>
              <w:jc w:val="center"/>
              <w:rPr>
                <w:szCs w:val="28"/>
                <w:lang w:eastAsia="uk-UA"/>
              </w:rPr>
            </w:pPr>
            <w:r w:rsidRPr="0069497D">
              <w:rPr>
                <w:szCs w:val="28"/>
                <w:lang w:eastAsia="uk-UA"/>
              </w:rPr>
              <w:t>1</w:t>
            </w:r>
          </w:p>
        </w:tc>
        <w:tc>
          <w:tcPr>
            <w:tcW w:w="3147" w:type="dxa"/>
            <w:shd w:val="clear" w:color="auto" w:fill="auto"/>
          </w:tcPr>
          <w:p w14:paraId="06348298"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Відміна замовником торгів чи визнання їх такими, що не відбулися</w:t>
            </w:r>
          </w:p>
        </w:tc>
        <w:tc>
          <w:tcPr>
            <w:tcW w:w="6752" w:type="dxa"/>
            <w:shd w:val="clear" w:color="auto" w:fill="auto"/>
          </w:tcPr>
          <w:p w14:paraId="2782B7D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Замовник відміняє відкриті торги у разі:</w:t>
            </w:r>
          </w:p>
          <w:p w14:paraId="5CD39CE7"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1) відсутності подальшої потреби в закупівлі товарів, робіт чи послуг;</w:t>
            </w:r>
          </w:p>
          <w:p w14:paraId="3D37360A"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9497D">
              <w:rPr>
                <w:szCs w:val="28"/>
                <w:lang w:eastAsia="uk-UA"/>
              </w:rPr>
              <w:t>закупівель</w:t>
            </w:r>
            <w:proofErr w:type="spellEnd"/>
            <w:r w:rsidRPr="0069497D">
              <w:rPr>
                <w:szCs w:val="28"/>
                <w:lang w:eastAsia="uk-UA"/>
              </w:rPr>
              <w:t>, з описом таких порушень;</w:t>
            </w:r>
          </w:p>
          <w:p w14:paraId="0A20FB99"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3) скорочення обсягу видатків на здійснення закупівлі товарів, робіт чи послуг;</w:t>
            </w:r>
          </w:p>
          <w:p w14:paraId="2E60C784"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4) коли здійснення закупівлі стало неможливим внаслідок дії обставин непереборної сили.</w:t>
            </w:r>
          </w:p>
          <w:p w14:paraId="51D2EFDD"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497D">
              <w:rPr>
                <w:szCs w:val="28"/>
                <w:lang w:eastAsia="uk-UA"/>
              </w:rPr>
              <w:t>закупівель</w:t>
            </w:r>
            <w:proofErr w:type="spellEnd"/>
            <w:r w:rsidRPr="0069497D">
              <w:rPr>
                <w:szCs w:val="28"/>
                <w:lang w:eastAsia="uk-UA"/>
              </w:rPr>
              <w:t xml:space="preserve"> підстави прийняття такого рішення. </w:t>
            </w:r>
          </w:p>
          <w:p w14:paraId="2448D41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Відкриті торги автоматично відміняються електронною системою </w:t>
            </w:r>
            <w:proofErr w:type="spellStart"/>
            <w:r w:rsidRPr="0069497D">
              <w:rPr>
                <w:szCs w:val="28"/>
                <w:lang w:eastAsia="uk-UA"/>
              </w:rPr>
              <w:t>закупівель</w:t>
            </w:r>
            <w:proofErr w:type="spellEnd"/>
            <w:r w:rsidRPr="0069497D">
              <w:rPr>
                <w:szCs w:val="28"/>
                <w:lang w:eastAsia="uk-UA"/>
              </w:rPr>
              <w:t xml:space="preserve"> у разі:</w:t>
            </w:r>
          </w:p>
          <w:p w14:paraId="18FE4CC8"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ED44BE0"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14:paraId="616FCB8E"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Електронною системою </w:t>
            </w:r>
            <w:proofErr w:type="spellStart"/>
            <w:r w:rsidRPr="0069497D">
              <w:rPr>
                <w:szCs w:val="28"/>
                <w:lang w:eastAsia="uk-UA"/>
              </w:rPr>
              <w:t>закупівель</w:t>
            </w:r>
            <w:proofErr w:type="spellEnd"/>
            <w:r w:rsidRPr="0069497D">
              <w:rPr>
                <w:szCs w:val="28"/>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E0F81B" w14:textId="77777777" w:rsidR="0001021D"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Відкриті торги можуть бути відмінені частково (за лотом).</w:t>
            </w:r>
          </w:p>
          <w:p w14:paraId="099ADE68" w14:textId="77777777" w:rsidR="003D610B" w:rsidRPr="0069497D" w:rsidRDefault="0001021D" w:rsidP="0001021D">
            <w:pPr>
              <w:widowControl w:val="0"/>
              <w:tabs>
                <w:tab w:val="left" w:pos="2187"/>
              </w:tabs>
              <w:spacing w:after="60" w:line="240" w:lineRule="auto"/>
              <w:contextualSpacing/>
              <w:jc w:val="both"/>
              <w:rPr>
                <w:szCs w:val="28"/>
                <w:lang w:eastAsia="uk-UA"/>
              </w:rPr>
            </w:pPr>
            <w:r w:rsidRPr="0069497D">
              <w:rPr>
                <w:szCs w:val="28"/>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497D">
              <w:rPr>
                <w:szCs w:val="28"/>
                <w:lang w:eastAsia="uk-UA"/>
              </w:rPr>
              <w:t>закупівель</w:t>
            </w:r>
            <w:proofErr w:type="spellEnd"/>
            <w:r w:rsidRPr="0069497D">
              <w:rPr>
                <w:szCs w:val="28"/>
                <w:lang w:eastAsia="uk-UA"/>
              </w:rPr>
              <w:t xml:space="preserve"> в день її оприлюднення.</w:t>
            </w:r>
          </w:p>
        </w:tc>
      </w:tr>
      <w:tr w:rsidR="003D610B" w:rsidRPr="0069497D" w14:paraId="1C7DAD0D" w14:textId="77777777" w:rsidTr="00CC1878">
        <w:trPr>
          <w:trHeight w:val="522"/>
          <w:jc w:val="center"/>
        </w:trPr>
        <w:tc>
          <w:tcPr>
            <w:tcW w:w="576" w:type="dxa"/>
            <w:shd w:val="clear" w:color="auto" w:fill="auto"/>
          </w:tcPr>
          <w:p w14:paraId="29F0C5CE" w14:textId="77777777" w:rsidR="003D610B" w:rsidRPr="0069497D" w:rsidRDefault="003D610B" w:rsidP="00CC3EE1">
            <w:pPr>
              <w:widowControl w:val="0"/>
              <w:spacing w:after="60" w:line="240" w:lineRule="auto"/>
              <w:ind w:right="113"/>
              <w:contextualSpacing/>
              <w:jc w:val="center"/>
              <w:rPr>
                <w:szCs w:val="28"/>
              </w:rPr>
            </w:pPr>
            <w:r w:rsidRPr="0069497D">
              <w:rPr>
                <w:szCs w:val="28"/>
              </w:rPr>
              <w:t>2</w:t>
            </w:r>
          </w:p>
        </w:tc>
        <w:tc>
          <w:tcPr>
            <w:tcW w:w="3147" w:type="dxa"/>
            <w:shd w:val="clear" w:color="auto" w:fill="auto"/>
          </w:tcPr>
          <w:p w14:paraId="14E13B4B" w14:textId="77777777" w:rsidR="003D610B" w:rsidRPr="0069497D" w:rsidRDefault="003D610B" w:rsidP="008F4527">
            <w:pPr>
              <w:widowControl w:val="0"/>
              <w:spacing w:after="60" w:line="240" w:lineRule="auto"/>
              <w:ind w:right="113"/>
              <w:contextualSpacing/>
              <w:jc w:val="both"/>
              <w:rPr>
                <w:szCs w:val="28"/>
                <w:lang w:eastAsia="uk-UA"/>
              </w:rPr>
            </w:pPr>
            <w:r w:rsidRPr="0069497D">
              <w:rPr>
                <w:szCs w:val="28"/>
                <w:lang w:eastAsia="uk-UA"/>
              </w:rPr>
              <w:t xml:space="preserve">Строк укладання договору </w:t>
            </w:r>
          </w:p>
        </w:tc>
        <w:tc>
          <w:tcPr>
            <w:tcW w:w="6752" w:type="dxa"/>
            <w:shd w:val="clear" w:color="auto" w:fill="auto"/>
          </w:tcPr>
          <w:p w14:paraId="1FAC5C5A" w14:textId="77777777" w:rsidR="0001021D"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69497D">
              <w:rPr>
                <w:szCs w:val="28"/>
                <w:lang w:eastAsia="ru-RU"/>
              </w:rPr>
              <w:lastRenderedPageBreak/>
              <w:t xml:space="preserve">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про закупівлю перебіг строку для укладання договору про закупівлю зупиняється.</w:t>
            </w:r>
          </w:p>
          <w:p w14:paraId="325FB3B3" w14:textId="77777777" w:rsidR="003D610B" w:rsidRPr="0069497D" w:rsidRDefault="0001021D" w:rsidP="0001021D">
            <w:pPr>
              <w:widowControl w:val="0"/>
              <w:tabs>
                <w:tab w:val="left" w:pos="2187"/>
              </w:tabs>
              <w:spacing w:after="60" w:line="240" w:lineRule="auto"/>
              <w:ind w:right="113"/>
              <w:contextualSpacing/>
              <w:jc w:val="both"/>
              <w:rPr>
                <w:szCs w:val="28"/>
                <w:lang w:eastAsia="ru-RU"/>
              </w:rPr>
            </w:pPr>
            <w:r w:rsidRPr="0069497D">
              <w:rPr>
                <w:szCs w:val="28"/>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9497D">
              <w:rPr>
                <w:szCs w:val="28"/>
                <w:lang w:eastAsia="ru-RU"/>
              </w:rPr>
              <w:t>закупівель</w:t>
            </w:r>
            <w:proofErr w:type="spellEnd"/>
            <w:r w:rsidRPr="0069497D">
              <w:rPr>
                <w:szCs w:val="28"/>
                <w:lang w:eastAsia="ru-RU"/>
              </w:rPr>
              <w:t xml:space="preserve"> повідомлення про намір укласти договір про закупівлю.</w:t>
            </w:r>
          </w:p>
        </w:tc>
      </w:tr>
      <w:tr w:rsidR="003D610B" w:rsidRPr="0069497D" w14:paraId="55E5EA5C" w14:textId="77777777" w:rsidTr="00CC1878">
        <w:trPr>
          <w:trHeight w:val="522"/>
          <w:jc w:val="center"/>
        </w:trPr>
        <w:tc>
          <w:tcPr>
            <w:tcW w:w="576" w:type="dxa"/>
            <w:shd w:val="clear" w:color="auto" w:fill="auto"/>
          </w:tcPr>
          <w:p w14:paraId="1C648917"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3</w:t>
            </w:r>
          </w:p>
        </w:tc>
        <w:tc>
          <w:tcPr>
            <w:tcW w:w="3147" w:type="dxa"/>
            <w:shd w:val="clear" w:color="auto" w:fill="auto"/>
          </w:tcPr>
          <w:p w14:paraId="57EC0821" w14:textId="77777777" w:rsidR="003D610B" w:rsidRPr="0069497D" w:rsidRDefault="0057043C" w:rsidP="00D8543E">
            <w:pPr>
              <w:widowControl w:val="0"/>
              <w:spacing w:after="60" w:line="240" w:lineRule="auto"/>
              <w:ind w:right="113"/>
              <w:contextualSpacing/>
              <w:rPr>
                <w:szCs w:val="28"/>
                <w:lang w:eastAsia="uk-UA"/>
              </w:rPr>
            </w:pPr>
            <w:proofErr w:type="spellStart"/>
            <w:r w:rsidRPr="0069497D">
              <w:rPr>
                <w:szCs w:val="28"/>
                <w:lang w:eastAsia="uk-UA"/>
              </w:rPr>
              <w:t>Проє</w:t>
            </w:r>
            <w:r w:rsidR="003D610B" w:rsidRPr="0069497D">
              <w:rPr>
                <w:szCs w:val="28"/>
                <w:lang w:eastAsia="uk-UA"/>
              </w:rPr>
              <w:t>кт</w:t>
            </w:r>
            <w:proofErr w:type="spellEnd"/>
            <w:r w:rsidR="003D610B" w:rsidRPr="0069497D">
              <w:rPr>
                <w:szCs w:val="28"/>
                <w:lang w:eastAsia="uk-UA"/>
              </w:rPr>
              <w:t xml:space="preserve"> договору про закупівлю </w:t>
            </w:r>
          </w:p>
        </w:tc>
        <w:tc>
          <w:tcPr>
            <w:tcW w:w="6752" w:type="dxa"/>
            <w:shd w:val="clear" w:color="auto" w:fill="auto"/>
          </w:tcPr>
          <w:p w14:paraId="1500AC7D" w14:textId="77777777" w:rsidR="003D610B" w:rsidRPr="0069497D" w:rsidRDefault="00604AE0" w:rsidP="008E257A">
            <w:pPr>
              <w:widowControl w:val="0"/>
              <w:tabs>
                <w:tab w:val="left" w:pos="2187"/>
              </w:tabs>
              <w:spacing w:after="60" w:line="240" w:lineRule="auto"/>
              <w:ind w:right="113"/>
              <w:contextualSpacing/>
              <w:jc w:val="both"/>
              <w:rPr>
                <w:szCs w:val="28"/>
                <w:lang w:eastAsia="uk-UA"/>
              </w:rPr>
            </w:pPr>
            <w:proofErr w:type="spellStart"/>
            <w:r w:rsidRPr="0069497D">
              <w:rPr>
                <w:szCs w:val="28"/>
              </w:rPr>
              <w:t>Проєкт</w:t>
            </w:r>
            <w:proofErr w:type="spellEnd"/>
            <w:r w:rsidRPr="0069497D">
              <w:rPr>
                <w:szCs w:val="28"/>
              </w:rPr>
              <w:t xml:space="preserve"> договору про закупівлю викладено </w:t>
            </w:r>
            <w:r w:rsidR="00C44B56" w:rsidRPr="0069497D">
              <w:rPr>
                <w:szCs w:val="28"/>
              </w:rPr>
              <w:t xml:space="preserve">у </w:t>
            </w:r>
            <w:r w:rsidR="00C44B56" w:rsidRPr="00CE70D6">
              <w:rPr>
                <w:b/>
                <w:bCs/>
                <w:szCs w:val="28"/>
              </w:rPr>
              <w:t>Д</w:t>
            </w:r>
            <w:r w:rsidRPr="00CE70D6">
              <w:rPr>
                <w:b/>
                <w:bCs/>
                <w:szCs w:val="28"/>
              </w:rPr>
              <w:t>одатку №</w:t>
            </w:r>
            <w:r w:rsidR="003072A7" w:rsidRPr="00CE70D6">
              <w:rPr>
                <w:b/>
                <w:bCs/>
                <w:szCs w:val="28"/>
                <w:lang w:val="ru-RU"/>
              </w:rPr>
              <w:t>5</w:t>
            </w:r>
            <w:r w:rsidRPr="0069497D">
              <w:rPr>
                <w:szCs w:val="28"/>
              </w:rPr>
              <w:t xml:space="preserve"> до тендерної документації.</w:t>
            </w:r>
          </w:p>
        </w:tc>
      </w:tr>
      <w:tr w:rsidR="003D610B" w:rsidRPr="0069497D" w14:paraId="5F6DF84C" w14:textId="77777777" w:rsidTr="00CC1878">
        <w:trPr>
          <w:trHeight w:val="522"/>
          <w:jc w:val="center"/>
        </w:trPr>
        <w:tc>
          <w:tcPr>
            <w:tcW w:w="576" w:type="dxa"/>
            <w:shd w:val="clear" w:color="auto" w:fill="auto"/>
          </w:tcPr>
          <w:p w14:paraId="705CB90A" w14:textId="77777777" w:rsidR="003D610B" w:rsidRPr="0069497D" w:rsidRDefault="003D610B" w:rsidP="00CC3EE1">
            <w:pPr>
              <w:widowControl w:val="0"/>
              <w:spacing w:after="60" w:line="240" w:lineRule="auto"/>
              <w:ind w:right="113"/>
              <w:contextualSpacing/>
              <w:jc w:val="center"/>
              <w:rPr>
                <w:szCs w:val="28"/>
              </w:rPr>
            </w:pPr>
            <w:r w:rsidRPr="0069497D">
              <w:rPr>
                <w:szCs w:val="28"/>
              </w:rPr>
              <w:t>4</w:t>
            </w:r>
          </w:p>
        </w:tc>
        <w:tc>
          <w:tcPr>
            <w:tcW w:w="3147" w:type="dxa"/>
            <w:shd w:val="clear" w:color="auto" w:fill="auto"/>
          </w:tcPr>
          <w:p w14:paraId="3033AADF"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Істотні умови, що обов’язково включаються до договору про закупівлю</w:t>
            </w:r>
          </w:p>
        </w:tc>
        <w:tc>
          <w:tcPr>
            <w:tcW w:w="6752" w:type="dxa"/>
            <w:shd w:val="clear" w:color="auto" w:fill="auto"/>
          </w:tcPr>
          <w:p w14:paraId="492EF8C4"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0A432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1) зменшення обсягів закупівлі, зокрема з урахуванням фактичного обсягу видатків Замовника;</w:t>
            </w:r>
          </w:p>
          <w:p w14:paraId="66C01C97"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497D">
              <w:rPr>
                <w:rStyle w:val="rvts0"/>
                <w:szCs w:val="28"/>
              </w:rPr>
              <w:t>пропорційно</w:t>
            </w:r>
            <w:proofErr w:type="spellEnd"/>
            <w:r w:rsidRPr="0069497D">
              <w:rPr>
                <w:rStyle w:val="rvts0"/>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15C7B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14:paraId="259C734E"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00427C"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B03965D"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497D">
              <w:rPr>
                <w:rStyle w:val="rvts0"/>
                <w:szCs w:val="28"/>
              </w:rPr>
              <w:t>пропорційно</w:t>
            </w:r>
            <w:proofErr w:type="spellEnd"/>
            <w:r w:rsidRPr="0069497D">
              <w:rPr>
                <w:rStyle w:val="rvts0"/>
                <w:szCs w:val="28"/>
              </w:rPr>
              <w:t xml:space="preserve"> до зміни таких ставок та/або пільг з оподаткування, а також у зв’язку з зміною системи оподаткування </w:t>
            </w:r>
            <w:proofErr w:type="spellStart"/>
            <w:r w:rsidRPr="0069497D">
              <w:rPr>
                <w:rStyle w:val="rvts0"/>
                <w:szCs w:val="28"/>
              </w:rPr>
              <w:t>пропорційно</w:t>
            </w:r>
            <w:proofErr w:type="spellEnd"/>
            <w:r w:rsidRPr="0069497D">
              <w:rPr>
                <w:rStyle w:val="rvts0"/>
                <w:szCs w:val="28"/>
              </w:rPr>
              <w:t xml:space="preserve"> до зміни податкового навантаження внаслідок зміни системи оподаткування;</w:t>
            </w:r>
          </w:p>
          <w:p w14:paraId="03AC6FCA"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497D">
              <w:rPr>
                <w:rStyle w:val="rvts0"/>
                <w:szCs w:val="28"/>
              </w:rPr>
              <w:t>Platts</w:t>
            </w:r>
            <w:proofErr w:type="spellEnd"/>
            <w:r w:rsidRPr="0069497D">
              <w:rPr>
                <w:rStyle w:val="rvts0"/>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949518F" w14:textId="77777777" w:rsidR="000C1679" w:rsidRPr="0069497D" w:rsidRDefault="000C1679" w:rsidP="000C1679">
            <w:pPr>
              <w:widowControl w:val="0"/>
              <w:tabs>
                <w:tab w:val="left" w:pos="2187"/>
              </w:tabs>
              <w:spacing w:after="60" w:line="240" w:lineRule="auto"/>
              <w:ind w:right="113"/>
              <w:contextualSpacing/>
              <w:jc w:val="both"/>
              <w:rPr>
                <w:rStyle w:val="rvts0"/>
                <w:szCs w:val="28"/>
              </w:rPr>
            </w:pPr>
            <w:r w:rsidRPr="0069497D">
              <w:rPr>
                <w:rStyle w:val="rvts0"/>
                <w:szCs w:val="28"/>
              </w:rPr>
              <w:t>8) зміни умов у зв’язку із застосуванням положень частини шостої статті 41 Закону.</w:t>
            </w:r>
          </w:p>
          <w:p w14:paraId="5CCA7EC3" w14:textId="77777777" w:rsidR="003D610B" w:rsidRPr="0069497D" w:rsidRDefault="000C1679" w:rsidP="000C1679">
            <w:pPr>
              <w:widowControl w:val="0"/>
              <w:tabs>
                <w:tab w:val="left" w:pos="2187"/>
              </w:tabs>
              <w:spacing w:after="60" w:line="240" w:lineRule="auto"/>
              <w:ind w:right="113"/>
              <w:contextualSpacing/>
              <w:jc w:val="both"/>
              <w:rPr>
                <w:szCs w:val="28"/>
              </w:rPr>
            </w:pPr>
            <w:r w:rsidRPr="0069497D">
              <w:rPr>
                <w:rStyle w:val="rvts0"/>
                <w:szCs w:val="28"/>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D610B" w:rsidRPr="0069497D" w14:paraId="65133C77" w14:textId="77777777" w:rsidTr="00CC1878">
        <w:trPr>
          <w:trHeight w:val="522"/>
          <w:jc w:val="center"/>
        </w:trPr>
        <w:tc>
          <w:tcPr>
            <w:tcW w:w="576" w:type="dxa"/>
            <w:shd w:val="clear" w:color="auto" w:fill="auto"/>
          </w:tcPr>
          <w:p w14:paraId="18DB664F" w14:textId="77777777" w:rsidR="003D610B" w:rsidRPr="0069497D" w:rsidRDefault="003D610B" w:rsidP="00CC3EE1">
            <w:pPr>
              <w:widowControl w:val="0"/>
              <w:spacing w:after="60" w:line="240" w:lineRule="auto"/>
              <w:ind w:right="113"/>
              <w:contextualSpacing/>
              <w:jc w:val="center"/>
              <w:rPr>
                <w:szCs w:val="28"/>
              </w:rPr>
            </w:pPr>
            <w:r w:rsidRPr="0069497D">
              <w:rPr>
                <w:szCs w:val="28"/>
              </w:rPr>
              <w:lastRenderedPageBreak/>
              <w:t>5</w:t>
            </w:r>
          </w:p>
        </w:tc>
        <w:tc>
          <w:tcPr>
            <w:tcW w:w="3147" w:type="dxa"/>
            <w:shd w:val="clear" w:color="auto" w:fill="auto"/>
          </w:tcPr>
          <w:p w14:paraId="33F0B15A" w14:textId="77777777" w:rsidR="003D610B" w:rsidRPr="0069497D" w:rsidRDefault="003D610B" w:rsidP="00D8543E">
            <w:pPr>
              <w:widowControl w:val="0"/>
              <w:spacing w:after="60" w:line="240" w:lineRule="auto"/>
              <w:ind w:right="113"/>
              <w:contextualSpacing/>
              <w:jc w:val="both"/>
              <w:rPr>
                <w:szCs w:val="28"/>
                <w:lang w:eastAsia="uk-UA"/>
              </w:rPr>
            </w:pPr>
            <w:r w:rsidRPr="0069497D">
              <w:rPr>
                <w:szCs w:val="28"/>
                <w:lang w:eastAsia="uk-UA"/>
              </w:rPr>
              <w:t>Дії замовника при відмові переможця торгів підписати договір про закупівлю</w:t>
            </w:r>
          </w:p>
        </w:tc>
        <w:tc>
          <w:tcPr>
            <w:tcW w:w="6752" w:type="dxa"/>
            <w:shd w:val="clear" w:color="auto" w:fill="auto"/>
          </w:tcPr>
          <w:p w14:paraId="33D09C91" w14:textId="77777777" w:rsidR="003D610B" w:rsidRPr="0069497D" w:rsidRDefault="000C1679" w:rsidP="002201C0">
            <w:pPr>
              <w:widowControl w:val="0"/>
              <w:spacing w:after="60" w:line="240" w:lineRule="auto"/>
              <w:ind w:right="113"/>
              <w:contextualSpacing/>
              <w:jc w:val="both"/>
              <w:rPr>
                <w:szCs w:val="28"/>
              </w:rPr>
            </w:pPr>
            <w:r w:rsidRPr="0069497D">
              <w:rPr>
                <w:szCs w:val="28"/>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69497D">
              <w:rPr>
                <w:szCs w:val="28"/>
              </w:rPr>
              <w:t>неукладення</w:t>
            </w:r>
            <w:proofErr w:type="spellEnd"/>
            <w:r w:rsidRPr="0069497D">
              <w:rPr>
                <w:szCs w:val="28"/>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w:t>
            </w:r>
            <w:r w:rsidR="002201C0" w:rsidRPr="0069497D">
              <w:rPr>
                <w:szCs w:val="28"/>
              </w:rPr>
              <w:t>пунктом</w:t>
            </w:r>
            <w:r w:rsidRPr="0069497D">
              <w:rPr>
                <w:szCs w:val="28"/>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D610B" w:rsidRPr="0069497D" w14:paraId="3093A88A" w14:textId="77777777" w:rsidTr="00CC1878">
        <w:trPr>
          <w:trHeight w:val="522"/>
          <w:jc w:val="center"/>
        </w:trPr>
        <w:tc>
          <w:tcPr>
            <w:tcW w:w="576" w:type="dxa"/>
            <w:shd w:val="clear" w:color="auto" w:fill="auto"/>
          </w:tcPr>
          <w:p w14:paraId="2E03A09C" w14:textId="77777777" w:rsidR="003D610B" w:rsidRPr="0069497D" w:rsidRDefault="003D610B" w:rsidP="00CC3EE1">
            <w:pPr>
              <w:widowControl w:val="0"/>
              <w:spacing w:after="60" w:line="240" w:lineRule="auto"/>
              <w:ind w:right="113"/>
              <w:contextualSpacing/>
              <w:jc w:val="center"/>
              <w:rPr>
                <w:szCs w:val="28"/>
              </w:rPr>
            </w:pPr>
            <w:r w:rsidRPr="0069497D">
              <w:rPr>
                <w:szCs w:val="28"/>
              </w:rPr>
              <w:t>6</w:t>
            </w:r>
          </w:p>
        </w:tc>
        <w:tc>
          <w:tcPr>
            <w:tcW w:w="3147" w:type="dxa"/>
            <w:shd w:val="clear" w:color="auto" w:fill="auto"/>
          </w:tcPr>
          <w:p w14:paraId="5C35526B" w14:textId="77777777" w:rsidR="003D610B" w:rsidRPr="0069497D" w:rsidRDefault="003D610B" w:rsidP="00D8543E">
            <w:pPr>
              <w:widowControl w:val="0"/>
              <w:spacing w:after="60" w:line="240" w:lineRule="auto"/>
              <w:ind w:right="113"/>
              <w:contextualSpacing/>
              <w:rPr>
                <w:szCs w:val="28"/>
                <w:lang w:eastAsia="uk-UA"/>
              </w:rPr>
            </w:pPr>
            <w:r w:rsidRPr="0069497D">
              <w:rPr>
                <w:szCs w:val="28"/>
                <w:lang w:eastAsia="uk-UA"/>
              </w:rPr>
              <w:t xml:space="preserve">Забезпечення виконання договору про закупівлю </w:t>
            </w:r>
          </w:p>
        </w:tc>
        <w:tc>
          <w:tcPr>
            <w:tcW w:w="6752" w:type="dxa"/>
            <w:shd w:val="clear" w:color="auto" w:fill="auto"/>
          </w:tcPr>
          <w:p w14:paraId="04A7B33C" w14:textId="77777777" w:rsidR="003D610B" w:rsidRPr="0069497D" w:rsidRDefault="00F44EEA" w:rsidP="00FD4521">
            <w:pPr>
              <w:widowControl w:val="0"/>
              <w:spacing w:after="0" w:line="240" w:lineRule="auto"/>
              <w:ind w:right="113" w:firstLine="203"/>
              <w:contextualSpacing/>
              <w:jc w:val="both"/>
              <w:rPr>
                <w:szCs w:val="28"/>
              </w:rPr>
            </w:pPr>
            <w:r w:rsidRPr="0069497D">
              <w:rPr>
                <w:szCs w:val="28"/>
              </w:rPr>
              <w:t>Не вимагається</w:t>
            </w:r>
          </w:p>
        </w:tc>
      </w:tr>
    </w:tbl>
    <w:p w14:paraId="2BB58243" w14:textId="77777777" w:rsidR="001C3CFC" w:rsidRPr="00CE70D6" w:rsidRDefault="0089631B" w:rsidP="0084463D">
      <w:pPr>
        <w:spacing w:after="0" w:line="240" w:lineRule="auto"/>
        <w:jc w:val="right"/>
        <w:rPr>
          <w:b/>
          <w:szCs w:val="28"/>
        </w:rPr>
      </w:pPr>
      <w:r w:rsidRPr="0069497D">
        <w:rPr>
          <w:b/>
          <w:szCs w:val="28"/>
        </w:rPr>
        <w:br w:type="column"/>
      </w:r>
      <w:r w:rsidR="001C3CFC" w:rsidRPr="00CE70D6">
        <w:rPr>
          <w:b/>
          <w:szCs w:val="28"/>
        </w:rPr>
        <w:lastRenderedPageBreak/>
        <w:t>Додаток 1</w:t>
      </w:r>
    </w:p>
    <w:p w14:paraId="6D530CCB" w14:textId="77777777" w:rsidR="001C3CFC" w:rsidRPr="00CE70D6" w:rsidRDefault="0089631B" w:rsidP="001C3CFC">
      <w:pPr>
        <w:pStyle w:val="a7"/>
        <w:spacing w:before="0" w:beforeAutospacing="0" w:after="0" w:afterAutospacing="0"/>
        <w:ind w:right="175"/>
        <w:rPr>
          <w:i/>
          <w:sz w:val="28"/>
          <w:szCs w:val="28"/>
        </w:rPr>
      </w:pPr>
      <w:r w:rsidRPr="00CE70D6">
        <w:rPr>
          <w:i/>
          <w:sz w:val="28"/>
          <w:szCs w:val="28"/>
        </w:rPr>
        <w:t>Форма „Цінова п</w:t>
      </w:r>
      <w:r w:rsidR="001C3CFC" w:rsidRPr="00CE70D6">
        <w:rPr>
          <w:i/>
          <w:sz w:val="28"/>
          <w:szCs w:val="28"/>
        </w:rPr>
        <w:t>ропозиція" подаєт</w:t>
      </w:r>
      <w:r w:rsidR="00A35B14" w:rsidRPr="00CE70D6">
        <w:rPr>
          <w:i/>
          <w:sz w:val="28"/>
          <w:szCs w:val="28"/>
        </w:rPr>
        <w:t>ься у вигляді, наведеному нижче на фірмовому бланку.</w:t>
      </w:r>
    </w:p>
    <w:p w14:paraId="261EBA63" w14:textId="77777777" w:rsidR="001C3CFC" w:rsidRPr="00CE70D6" w:rsidRDefault="001C3CFC" w:rsidP="001C3CFC">
      <w:pPr>
        <w:pStyle w:val="a7"/>
        <w:spacing w:before="0" w:beforeAutospacing="0" w:after="0" w:afterAutospacing="0"/>
        <w:ind w:right="175"/>
        <w:rPr>
          <w:i/>
          <w:sz w:val="28"/>
          <w:szCs w:val="28"/>
        </w:rPr>
      </w:pPr>
    </w:p>
    <w:p w14:paraId="03E13E83" w14:textId="77777777" w:rsidR="001C3CFC" w:rsidRPr="00CE70D6" w:rsidRDefault="001C3CFC" w:rsidP="00397EA0">
      <w:pPr>
        <w:spacing w:line="264" w:lineRule="auto"/>
        <w:ind w:right="175"/>
        <w:jc w:val="center"/>
        <w:rPr>
          <w:b/>
          <w:bCs/>
          <w:szCs w:val="28"/>
        </w:rPr>
      </w:pPr>
      <w:r w:rsidRPr="00CE70D6">
        <w:rPr>
          <w:b/>
          <w:bCs/>
          <w:szCs w:val="28"/>
        </w:rPr>
        <w:t>ФОРМА «</w:t>
      </w:r>
      <w:r w:rsidR="0089631B" w:rsidRPr="00CE70D6">
        <w:rPr>
          <w:b/>
          <w:bCs/>
          <w:szCs w:val="28"/>
        </w:rPr>
        <w:t>ЦІНОВОЇ</w:t>
      </w:r>
      <w:r w:rsidRPr="00CE70D6">
        <w:rPr>
          <w:b/>
          <w:bCs/>
          <w:szCs w:val="28"/>
        </w:rPr>
        <w:t xml:space="preserve"> ПРОПОЗИЦІЇ»</w:t>
      </w:r>
    </w:p>
    <w:p w14:paraId="7327D332" w14:textId="1022FEAF" w:rsidR="002E1BAC" w:rsidRPr="00CE70D6" w:rsidRDefault="002E1BAC" w:rsidP="00397EA0">
      <w:pPr>
        <w:spacing w:line="264" w:lineRule="auto"/>
        <w:ind w:right="175"/>
        <w:jc w:val="center"/>
        <w:rPr>
          <w:b/>
          <w:bCs/>
          <w:szCs w:val="28"/>
        </w:rPr>
      </w:pPr>
      <w:r w:rsidRPr="00CE70D6">
        <w:rPr>
          <w:b/>
          <w:bCs/>
          <w:szCs w:val="28"/>
        </w:rPr>
        <w:t>На участь у відкритих торгах</w:t>
      </w:r>
      <w:r w:rsidR="00CE70D6">
        <w:rPr>
          <w:b/>
          <w:bCs/>
          <w:szCs w:val="28"/>
        </w:rPr>
        <w:t xml:space="preserve"> </w:t>
      </w:r>
      <w:r w:rsidR="003E5BEA" w:rsidRPr="00CE70D6">
        <w:rPr>
          <w:b/>
          <w:bCs/>
          <w:szCs w:val="28"/>
        </w:rPr>
        <w:t xml:space="preserve">з особливостями </w:t>
      </w:r>
      <w:r w:rsidRPr="00CE70D6">
        <w:rPr>
          <w:b/>
          <w:bCs/>
          <w:szCs w:val="28"/>
        </w:rPr>
        <w:t>на закупівлю</w:t>
      </w:r>
    </w:p>
    <w:p w14:paraId="594D8D76" w14:textId="61494BCB" w:rsidR="00976EA6" w:rsidRPr="00976EA6" w:rsidRDefault="00976EA6" w:rsidP="003E5BEA">
      <w:pPr>
        <w:tabs>
          <w:tab w:val="left" w:pos="2835"/>
          <w:tab w:val="left" w:pos="2977"/>
        </w:tabs>
        <w:spacing w:line="240" w:lineRule="auto"/>
        <w:ind w:right="-2"/>
        <w:jc w:val="center"/>
        <w:rPr>
          <w:b/>
          <w:bCs/>
          <w:szCs w:val="28"/>
        </w:rPr>
      </w:pPr>
      <w:r w:rsidRPr="00976EA6">
        <w:rPr>
          <w:b/>
          <w:bCs/>
          <w:szCs w:val="28"/>
        </w:rPr>
        <w:t>Код ДК 021:2015  -  33120000-7: Системи реєстрації медичної інформації та дослідне обладнання, Код НК: 61389 D-</w:t>
      </w:r>
      <w:proofErr w:type="spellStart"/>
      <w:r w:rsidRPr="00976EA6">
        <w:rPr>
          <w:b/>
          <w:bCs/>
          <w:szCs w:val="28"/>
        </w:rPr>
        <w:t>димер</w:t>
      </w:r>
      <w:proofErr w:type="spellEnd"/>
      <w:r w:rsidRPr="00976EA6">
        <w:rPr>
          <w:b/>
          <w:bCs/>
          <w:szCs w:val="28"/>
        </w:rPr>
        <w:t xml:space="preserve"> ІВД, набір, реакція </w:t>
      </w:r>
      <w:proofErr w:type="spellStart"/>
      <w:r w:rsidRPr="00976EA6">
        <w:rPr>
          <w:b/>
          <w:bCs/>
          <w:szCs w:val="28"/>
        </w:rPr>
        <w:t>імунофлюоресценції</w:t>
      </w:r>
      <w:proofErr w:type="spellEnd"/>
      <w:r w:rsidRPr="00976EA6">
        <w:rPr>
          <w:b/>
          <w:bCs/>
          <w:szCs w:val="28"/>
        </w:rPr>
        <w:t>.</w:t>
      </w:r>
    </w:p>
    <w:p w14:paraId="38A8ABC7" w14:textId="4706573D" w:rsidR="001C3CFC" w:rsidRPr="00CE70D6" w:rsidRDefault="001C3CFC" w:rsidP="003E5BEA">
      <w:pPr>
        <w:tabs>
          <w:tab w:val="left" w:pos="2835"/>
          <w:tab w:val="left" w:pos="2977"/>
        </w:tabs>
        <w:spacing w:line="240" w:lineRule="auto"/>
        <w:ind w:right="-2"/>
        <w:jc w:val="center"/>
        <w:rPr>
          <w:szCs w:val="28"/>
        </w:rPr>
      </w:pPr>
      <w:r w:rsidRPr="00CE70D6">
        <w:rPr>
          <w:szCs w:val="28"/>
        </w:rPr>
        <w:t>(форма, яка подається Учасником на фірмовому бланку)</w:t>
      </w:r>
    </w:p>
    <w:p w14:paraId="663B5927" w14:textId="20AEC89B" w:rsidR="009413AD" w:rsidRPr="009413AD" w:rsidRDefault="001C3CFC" w:rsidP="009413AD">
      <w:pPr>
        <w:jc w:val="center"/>
        <w:rPr>
          <w:b/>
          <w:bCs/>
        </w:rPr>
      </w:pPr>
      <w:r w:rsidRPr="00CE70D6">
        <w:rPr>
          <w:szCs w:val="28"/>
        </w:rPr>
        <w:t>Ми, (</w:t>
      </w:r>
      <w:r w:rsidRPr="00CE70D6">
        <w:rPr>
          <w:i/>
          <w:szCs w:val="28"/>
        </w:rPr>
        <w:t>назва Учасника</w:t>
      </w:r>
      <w:r w:rsidRPr="00CE70D6">
        <w:rPr>
          <w:szCs w:val="28"/>
        </w:rPr>
        <w:t>), надаємо свою пропозицію щодо участі у торгах на закупівлю</w:t>
      </w:r>
      <w:r w:rsidR="00397EA0" w:rsidRPr="00CE70D6">
        <w:rPr>
          <w:szCs w:val="28"/>
        </w:rPr>
        <w:t xml:space="preserve"> </w:t>
      </w:r>
      <w:r w:rsidRPr="00CE70D6">
        <w:rPr>
          <w:bCs/>
          <w:szCs w:val="28"/>
        </w:rPr>
        <w:t xml:space="preserve">за процедурою: </w:t>
      </w:r>
      <w:r w:rsidR="002E1BAC" w:rsidRPr="00CE70D6">
        <w:rPr>
          <w:bCs/>
          <w:szCs w:val="28"/>
        </w:rPr>
        <w:t>відкриті торги</w:t>
      </w:r>
      <w:r w:rsidR="003E5BEA" w:rsidRPr="00CE70D6">
        <w:rPr>
          <w:bCs/>
          <w:szCs w:val="28"/>
        </w:rPr>
        <w:t xml:space="preserve"> з особливостями</w:t>
      </w:r>
      <w:r w:rsidR="002E1BAC" w:rsidRPr="00CE70D6">
        <w:rPr>
          <w:bCs/>
          <w:szCs w:val="28"/>
        </w:rPr>
        <w:t>,</w:t>
      </w:r>
      <w:r w:rsidRPr="00CE70D6">
        <w:rPr>
          <w:szCs w:val="28"/>
        </w:rPr>
        <w:t xml:space="preserve"> згідно з тендерною документацією Замовника торгів</w:t>
      </w:r>
      <w:r w:rsidR="00453716" w:rsidRPr="00CE70D6">
        <w:rPr>
          <w:b/>
          <w:szCs w:val="28"/>
        </w:rPr>
        <w:t xml:space="preserve"> – </w:t>
      </w:r>
      <w:r w:rsidR="00151A7C">
        <w:rPr>
          <w:b/>
          <w:szCs w:val="28"/>
        </w:rPr>
        <w:t xml:space="preserve"> </w:t>
      </w:r>
      <w:r w:rsidR="00976EA6" w:rsidRPr="00976EA6">
        <w:rPr>
          <w:b/>
          <w:szCs w:val="28"/>
        </w:rPr>
        <w:t>Код ДК 021:2015  -  33120000-7: Системи реєстрації медичної інформації та дослідне обладнання, Код НК: 61389 D-</w:t>
      </w:r>
      <w:proofErr w:type="spellStart"/>
      <w:r w:rsidR="00976EA6" w:rsidRPr="00976EA6">
        <w:rPr>
          <w:b/>
          <w:szCs w:val="28"/>
        </w:rPr>
        <w:t>димер</w:t>
      </w:r>
      <w:proofErr w:type="spellEnd"/>
      <w:r w:rsidR="00976EA6" w:rsidRPr="00976EA6">
        <w:rPr>
          <w:b/>
          <w:szCs w:val="28"/>
        </w:rPr>
        <w:t xml:space="preserve"> ІВД, набір, реакція </w:t>
      </w:r>
      <w:proofErr w:type="spellStart"/>
      <w:r w:rsidR="00976EA6" w:rsidRPr="00976EA6">
        <w:rPr>
          <w:b/>
          <w:szCs w:val="28"/>
        </w:rPr>
        <w:t>імунофлюоресценції</w:t>
      </w:r>
      <w:proofErr w:type="spellEnd"/>
      <w:r w:rsidR="00976EA6" w:rsidRPr="00976EA6">
        <w:rPr>
          <w:b/>
          <w:szCs w:val="28"/>
        </w:rPr>
        <w:t>.</w:t>
      </w:r>
    </w:p>
    <w:p w14:paraId="1ED9BDF1" w14:textId="0DD82415" w:rsidR="009D7C44" w:rsidRPr="009D7C44" w:rsidRDefault="009D7C44" w:rsidP="009D7C44">
      <w:pPr>
        <w:widowControl w:val="0"/>
        <w:tabs>
          <w:tab w:val="left" w:pos="284"/>
          <w:tab w:val="left" w:pos="567"/>
        </w:tabs>
        <w:spacing w:before="60" w:after="0" w:line="240" w:lineRule="auto"/>
        <w:outlineLvl w:val="0"/>
        <w:rPr>
          <w:b/>
          <w:sz w:val="24"/>
          <w:szCs w:val="24"/>
        </w:rPr>
      </w:pPr>
    </w:p>
    <w:p w14:paraId="542D3AD8" w14:textId="22587F93" w:rsidR="00151A7C" w:rsidRPr="006828A3" w:rsidRDefault="00151A7C" w:rsidP="00151A7C">
      <w:pPr>
        <w:tabs>
          <w:tab w:val="left" w:pos="2835"/>
          <w:tab w:val="left" w:pos="2977"/>
        </w:tabs>
        <w:spacing w:line="240" w:lineRule="auto"/>
        <w:ind w:right="-2"/>
        <w:jc w:val="center"/>
        <w:rPr>
          <w:b/>
          <w:bCs/>
          <w:szCs w:val="28"/>
        </w:rPr>
      </w:pPr>
    </w:p>
    <w:p w14:paraId="39D2C583" w14:textId="66375253" w:rsidR="00397EA0" w:rsidRPr="00CE70D6" w:rsidRDefault="00397EA0" w:rsidP="00397EA0">
      <w:pPr>
        <w:jc w:val="both"/>
        <w:rPr>
          <w:b/>
          <w:szCs w:val="28"/>
        </w:rPr>
      </w:pPr>
    </w:p>
    <w:p w14:paraId="65F012B9" w14:textId="46C18C82" w:rsidR="001C3CFC" w:rsidRPr="00CE70D6" w:rsidRDefault="001C3CFC" w:rsidP="001C3CFC">
      <w:pPr>
        <w:tabs>
          <w:tab w:val="left" w:pos="0"/>
          <w:tab w:val="center" w:pos="4153"/>
          <w:tab w:val="right" w:pos="8306"/>
        </w:tabs>
        <w:ind w:right="-1" w:firstLine="567"/>
        <w:jc w:val="both"/>
        <w:rPr>
          <w:szCs w:val="28"/>
        </w:rPr>
      </w:pPr>
      <w:r w:rsidRPr="00CE70D6">
        <w:rPr>
          <w:szCs w:val="28"/>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00E37EA4">
        <w:rPr>
          <w:szCs w:val="28"/>
        </w:rPr>
        <w:t xml:space="preserve"> </w:t>
      </w:r>
      <w:r w:rsidRPr="00CE70D6">
        <w:rPr>
          <w:szCs w:val="28"/>
        </w:rPr>
        <w:t xml:space="preserve">зазначених у цій пропозиції, на загальну </w:t>
      </w:r>
    </w:p>
    <w:tbl>
      <w:tblPr>
        <w:tblW w:w="10206" w:type="dxa"/>
        <w:tblInd w:w="108" w:type="dxa"/>
        <w:tblLayout w:type="fixed"/>
        <w:tblLook w:val="04A0" w:firstRow="1" w:lastRow="0" w:firstColumn="1" w:lastColumn="0" w:noHBand="0" w:noVBand="1"/>
      </w:tblPr>
      <w:tblGrid>
        <w:gridCol w:w="567"/>
        <w:gridCol w:w="1701"/>
        <w:gridCol w:w="1418"/>
        <w:gridCol w:w="1559"/>
        <w:gridCol w:w="1134"/>
        <w:gridCol w:w="851"/>
        <w:gridCol w:w="1559"/>
        <w:gridCol w:w="1417"/>
      </w:tblGrid>
      <w:tr w:rsidR="006D2336" w:rsidRPr="00CE70D6" w14:paraId="190ECE53" w14:textId="77777777" w:rsidTr="002E36ED">
        <w:trPr>
          <w:trHeight w:val="1156"/>
        </w:trPr>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60B1EC5" w14:textId="77777777" w:rsidR="006D2336" w:rsidRPr="00CE70D6" w:rsidRDefault="006D2336" w:rsidP="002E36ED">
            <w:pPr>
              <w:spacing w:after="0" w:line="240" w:lineRule="auto"/>
              <w:jc w:val="center"/>
              <w:rPr>
                <w:szCs w:val="28"/>
                <w:lang w:eastAsia="ru-RU"/>
              </w:rPr>
            </w:pPr>
            <w:r w:rsidRPr="00CE70D6">
              <w:rPr>
                <w:szCs w:val="28"/>
                <w:lang w:eastAsia="ru-RU"/>
              </w:rPr>
              <w:t>№ п/п</w:t>
            </w:r>
          </w:p>
        </w:tc>
        <w:tc>
          <w:tcPr>
            <w:tcW w:w="170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3A8440F" w14:textId="77777777" w:rsidR="006D2336" w:rsidRPr="00CE70D6" w:rsidRDefault="006D2336" w:rsidP="002E36ED">
            <w:pPr>
              <w:spacing w:after="0" w:line="240" w:lineRule="auto"/>
              <w:jc w:val="center"/>
              <w:rPr>
                <w:szCs w:val="28"/>
                <w:lang w:eastAsia="ru-RU"/>
              </w:rPr>
            </w:pPr>
            <w:r w:rsidRPr="00CE70D6">
              <w:rPr>
                <w:szCs w:val="28"/>
                <w:lang w:eastAsia="ru-RU"/>
              </w:rPr>
              <w:t>Міжнародна непатентована назва:</w:t>
            </w:r>
          </w:p>
        </w:tc>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947BAC8" w14:textId="77777777" w:rsidR="006D2336" w:rsidRPr="00CE70D6" w:rsidRDefault="006D2336" w:rsidP="002E36ED">
            <w:pPr>
              <w:spacing w:after="0" w:line="240" w:lineRule="auto"/>
              <w:jc w:val="center"/>
              <w:rPr>
                <w:szCs w:val="28"/>
                <w:lang w:eastAsia="ru-RU"/>
              </w:rPr>
            </w:pPr>
            <w:r w:rsidRPr="00CE70D6">
              <w:rPr>
                <w:szCs w:val="28"/>
                <w:lang w:eastAsia="ru-RU"/>
              </w:rPr>
              <w:t>Торгова назва, форма випуску</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FD56180" w14:textId="77777777" w:rsidR="006D2336" w:rsidRPr="00CE70D6" w:rsidRDefault="006D2336" w:rsidP="002E36ED">
            <w:pPr>
              <w:spacing w:after="0" w:line="240" w:lineRule="auto"/>
              <w:jc w:val="center"/>
              <w:rPr>
                <w:szCs w:val="28"/>
                <w:lang w:eastAsia="ru-RU"/>
              </w:rPr>
            </w:pPr>
            <w:r w:rsidRPr="00CE70D6">
              <w:rPr>
                <w:szCs w:val="28"/>
                <w:lang w:eastAsia="ru-RU"/>
              </w:rPr>
              <w:t>Виробник, країна походження</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80A32FC" w14:textId="77777777" w:rsidR="006D2336" w:rsidRPr="00CE70D6" w:rsidRDefault="006D2336" w:rsidP="002E36ED">
            <w:pPr>
              <w:spacing w:after="0" w:line="240" w:lineRule="auto"/>
              <w:jc w:val="center"/>
              <w:rPr>
                <w:szCs w:val="28"/>
                <w:lang w:eastAsia="ru-RU"/>
              </w:rPr>
            </w:pPr>
            <w:r w:rsidRPr="00CE70D6">
              <w:rPr>
                <w:szCs w:val="28"/>
                <w:lang w:eastAsia="ru-RU"/>
              </w:rPr>
              <w:t>Од. виміру</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A52ABF7" w14:textId="77777777" w:rsidR="006D2336" w:rsidRPr="00CE70D6" w:rsidRDefault="006D2336" w:rsidP="002E36ED">
            <w:pPr>
              <w:spacing w:after="0" w:line="240" w:lineRule="auto"/>
              <w:jc w:val="center"/>
              <w:rPr>
                <w:szCs w:val="28"/>
                <w:lang w:eastAsia="ru-RU"/>
              </w:rPr>
            </w:pPr>
            <w:r w:rsidRPr="00CE70D6">
              <w:rPr>
                <w:szCs w:val="28"/>
                <w:lang w:eastAsia="ru-RU"/>
              </w:rPr>
              <w:t>К-ть</w:t>
            </w:r>
          </w:p>
        </w:tc>
        <w:tc>
          <w:tcPr>
            <w:tcW w:w="155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09BE1F8" w14:textId="77777777" w:rsidR="006D2336" w:rsidRPr="00CE70D6" w:rsidRDefault="006D2336" w:rsidP="002E36ED">
            <w:pPr>
              <w:spacing w:after="0" w:line="240" w:lineRule="auto"/>
              <w:jc w:val="center"/>
              <w:rPr>
                <w:szCs w:val="28"/>
                <w:lang w:eastAsia="ru-RU"/>
              </w:rPr>
            </w:pPr>
            <w:r w:rsidRPr="00CE70D6">
              <w:rPr>
                <w:szCs w:val="28"/>
                <w:lang w:eastAsia="ru-RU"/>
              </w:rPr>
              <w:t xml:space="preserve">Ціна за одиницю, в грн. з ПДВ </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738CC9F" w14:textId="77777777" w:rsidR="006D2336" w:rsidRPr="00CE70D6" w:rsidRDefault="006D2336" w:rsidP="002E36ED">
            <w:pPr>
              <w:spacing w:after="0" w:line="240" w:lineRule="auto"/>
              <w:jc w:val="center"/>
              <w:rPr>
                <w:szCs w:val="28"/>
                <w:lang w:eastAsia="ru-RU"/>
              </w:rPr>
            </w:pPr>
            <w:r w:rsidRPr="00CE70D6">
              <w:rPr>
                <w:szCs w:val="28"/>
                <w:lang w:eastAsia="ru-RU"/>
              </w:rPr>
              <w:t xml:space="preserve">Всього грн., з ПДВ </w:t>
            </w:r>
          </w:p>
        </w:tc>
      </w:tr>
      <w:tr w:rsidR="006D2336" w:rsidRPr="00CE70D6" w14:paraId="74A5C9CD" w14:textId="77777777" w:rsidTr="002E36ED">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0278" w14:textId="77777777" w:rsidR="006D2336" w:rsidRPr="00CE70D6" w:rsidRDefault="006D2336" w:rsidP="002E36ED">
            <w:pPr>
              <w:spacing w:after="0" w:line="240" w:lineRule="auto"/>
              <w:jc w:val="center"/>
              <w:rPr>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97E5" w14:textId="77777777" w:rsidR="006D2336" w:rsidRPr="00CE70D6" w:rsidRDefault="006D2336" w:rsidP="002E36ED">
            <w:pPr>
              <w:spacing w:after="0" w:line="240" w:lineRule="auto"/>
              <w:rPr>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3863"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DBC0" w14:textId="77777777" w:rsidR="006D2336" w:rsidRPr="00CE70D6" w:rsidRDefault="006D2336" w:rsidP="002E36ED">
            <w:pPr>
              <w:spacing w:after="0" w:line="240" w:lineRule="auto"/>
              <w:jc w:val="center"/>
              <w:rPr>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3078D" w14:textId="77777777" w:rsidR="006D2336" w:rsidRPr="00CE70D6" w:rsidRDefault="006D2336" w:rsidP="002E36ED">
            <w:pPr>
              <w:spacing w:after="0" w:line="240" w:lineRule="auto"/>
              <w:jc w:val="center"/>
              <w:rPr>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8BE8" w14:textId="77777777" w:rsidR="006D2336" w:rsidRPr="00CE70D6" w:rsidRDefault="006D2336" w:rsidP="002E36ED">
            <w:pPr>
              <w:spacing w:after="0" w:line="240" w:lineRule="auto"/>
              <w:jc w:val="center"/>
              <w:rPr>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1B65" w14:textId="77777777" w:rsidR="006D2336" w:rsidRPr="00CE70D6" w:rsidRDefault="006D2336" w:rsidP="002E36ED">
            <w:pPr>
              <w:spacing w:after="0" w:line="240" w:lineRule="auto"/>
              <w:jc w:val="center"/>
              <w:rPr>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14:paraId="6C78E2E8" w14:textId="77777777" w:rsidR="006D2336" w:rsidRPr="00CE70D6" w:rsidRDefault="006D2336" w:rsidP="002E36ED">
            <w:pPr>
              <w:spacing w:after="0" w:line="240" w:lineRule="auto"/>
              <w:jc w:val="center"/>
              <w:rPr>
                <w:szCs w:val="28"/>
                <w:lang w:eastAsia="ru-RU"/>
              </w:rPr>
            </w:pPr>
          </w:p>
        </w:tc>
      </w:tr>
      <w:tr w:rsidR="006D2336" w:rsidRPr="00CE70D6" w14:paraId="437245D2"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BB07E" w14:textId="77777777" w:rsidR="006D2336" w:rsidRPr="00CE70D6" w:rsidRDefault="006D2336" w:rsidP="002E36ED">
            <w:pPr>
              <w:spacing w:after="0" w:line="240" w:lineRule="auto"/>
              <w:jc w:val="center"/>
              <w:rPr>
                <w:szCs w:val="28"/>
                <w:lang w:eastAsia="ru-RU"/>
              </w:rPr>
            </w:pPr>
            <w:r w:rsidRPr="00CE70D6">
              <w:rPr>
                <w:b/>
                <w:bCs/>
                <w:szCs w:val="28"/>
              </w:rPr>
              <w:t xml:space="preserve">                                                                                                                                      Всього грн.,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EE7E5B" w14:textId="77777777" w:rsidR="006D2336" w:rsidRPr="00CE70D6" w:rsidRDefault="006D2336" w:rsidP="002E36ED">
            <w:pPr>
              <w:spacing w:after="0" w:line="240" w:lineRule="auto"/>
              <w:jc w:val="center"/>
              <w:rPr>
                <w:szCs w:val="28"/>
                <w:lang w:eastAsia="ru-RU"/>
              </w:rPr>
            </w:pPr>
          </w:p>
        </w:tc>
      </w:tr>
      <w:tr w:rsidR="006D2336" w:rsidRPr="00CE70D6" w14:paraId="57DE7200" w14:textId="77777777" w:rsidTr="002E36ED">
        <w:trPr>
          <w:trHeight w:val="283"/>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D5E30" w14:textId="77777777" w:rsidR="006D2336" w:rsidRPr="00CE70D6" w:rsidRDefault="006D2336" w:rsidP="002E36ED">
            <w:pPr>
              <w:spacing w:after="0" w:line="240" w:lineRule="auto"/>
              <w:jc w:val="right"/>
              <w:rPr>
                <w:b/>
                <w:bCs/>
                <w:szCs w:val="28"/>
              </w:rPr>
            </w:pPr>
            <w:r w:rsidRPr="00CE70D6">
              <w:rPr>
                <w:b/>
                <w:bCs/>
                <w:szCs w:val="28"/>
              </w:rPr>
              <w:t xml:space="preserve"> ПДВ: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0332" w14:textId="77777777" w:rsidR="006D2336" w:rsidRPr="00CE70D6" w:rsidRDefault="006D2336" w:rsidP="002E36ED">
            <w:pPr>
              <w:spacing w:after="0" w:line="240" w:lineRule="auto"/>
              <w:jc w:val="center"/>
              <w:rPr>
                <w:szCs w:val="28"/>
                <w:lang w:eastAsia="ru-RU"/>
              </w:rPr>
            </w:pPr>
          </w:p>
        </w:tc>
      </w:tr>
    </w:tbl>
    <w:p w14:paraId="0BC845DE" w14:textId="77777777" w:rsidR="006D2336" w:rsidRPr="00CE70D6" w:rsidRDefault="006D2336" w:rsidP="001C3CFC">
      <w:pPr>
        <w:tabs>
          <w:tab w:val="left" w:pos="0"/>
          <w:tab w:val="center" w:pos="4153"/>
          <w:tab w:val="right" w:pos="8306"/>
        </w:tabs>
        <w:spacing w:after="0"/>
        <w:ind w:right="175"/>
        <w:jc w:val="both"/>
        <w:rPr>
          <w:szCs w:val="28"/>
        </w:rPr>
      </w:pPr>
    </w:p>
    <w:p w14:paraId="1D2CFD4A" w14:textId="77777777" w:rsidR="001C3CFC" w:rsidRPr="00CE70D6" w:rsidRDefault="001C3CFC" w:rsidP="001C3CFC">
      <w:pPr>
        <w:tabs>
          <w:tab w:val="left" w:pos="0"/>
          <w:tab w:val="center" w:pos="4153"/>
          <w:tab w:val="right" w:pos="8306"/>
        </w:tabs>
        <w:spacing w:after="0"/>
        <w:ind w:right="175"/>
        <w:jc w:val="both"/>
        <w:rPr>
          <w:szCs w:val="28"/>
        </w:rPr>
      </w:pPr>
      <w:r w:rsidRPr="00CE70D6">
        <w:rPr>
          <w:szCs w:val="28"/>
        </w:rPr>
        <w:t>1. У разі прийняття рішення про намі</w:t>
      </w:r>
      <w:r w:rsidR="009A15B4" w:rsidRPr="00CE70D6">
        <w:rPr>
          <w:szCs w:val="28"/>
        </w:rPr>
        <w:t>р укласти договір про закупівлю</w:t>
      </w:r>
      <w:r w:rsidRPr="00CE70D6">
        <w:rPr>
          <w:szCs w:val="28"/>
        </w:rPr>
        <w:t xml:space="preserve">, за умови, що наша тендерна пропозиція відповідає усім </w:t>
      </w:r>
      <w:r w:rsidR="009A15B4" w:rsidRPr="00CE70D6">
        <w:rPr>
          <w:szCs w:val="28"/>
        </w:rPr>
        <w:t xml:space="preserve">вимогам </w:t>
      </w:r>
      <w:r w:rsidR="009E53B7" w:rsidRPr="00CE70D6">
        <w:rPr>
          <w:szCs w:val="28"/>
        </w:rPr>
        <w:t>тендерної</w:t>
      </w:r>
      <w:r w:rsidR="009A15B4" w:rsidRPr="00CE70D6">
        <w:rPr>
          <w:szCs w:val="28"/>
        </w:rPr>
        <w:t xml:space="preserve"> документації</w:t>
      </w:r>
      <w:r w:rsidRPr="00CE70D6">
        <w:rPr>
          <w:szCs w:val="28"/>
        </w:rPr>
        <w:t>, ми візьмемо на себе зобов'язання виконати всі умови, передбачені договором.</w:t>
      </w:r>
    </w:p>
    <w:p w14:paraId="61FDB6BB" w14:textId="77777777" w:rsidR="00DD5C18" w:rsidRPr="00CE70D6" w:rsidRDefault="00DD5C18" w:rsidP="001C3CFC">
      <w:pPr>
        <w:tabs>
          <w:tab w:val="left" w:pos="0"/>
          <w:tab w:val="center" w:pos="4153"/>
          <w:tab w:val="right" w:pos="8306"/>
        </w:tabs>
        <w:spacing w:after="0"/>
        <w:ind w:right="175"/>
        <w:jc w:val="both"/>
        <w:rPr>
          <w:szCs w:val="28"/>
          <w:lang w:val="ru-RU"/>
        </w:rPr>
      </w:pPr>
      <w:r w:rsidRPr="00CE70D6">
        <w:rPr>
          <w:szCs w:val="28"/>
          <w:lang w:val="ru-RU"/>
        </w:rPr>
        <w:t>2</w:t>
      </w:r>
      <w:r w:rsidRPr="00CE70D6">
        <w:rPr>
          <w:szCs w:val="28"/>
        </w:rPr>
        <w:t xml:space="preserve">. Ми погоджуємося дотримуватися </w:t>
      </w:r>
      <w:r w:rsidR="000C1679" w:rsidRPr="00CE70D6">
        <w:rPr>
          <w:szCs w:val="28"/>
        </w:rPr>
        <w:t xml:space="preserve">умов даної пропозиції протягом </w:t>
      </w:r>
      <w:r w:rsidR="003E5BEA" w:rsidRPr="00CE70D6">
        <w:rPr>
          <w:b/>
          <w:szCs w:val="28"/>
          <w:lang w:val="ru-RU"/>
        </w:rPr>
        <w:t>90</w:t>
      </w:r>
      <w:r w:rsidRPr="00CE70D6">
        <w:rPr>
          <w:szCs w:val="28"/>
        </w:rPr>
        <w:t xml:space="preserve"> днів із дати кінцевого строку подання тендерних пропозицій. </w:t>
      </w:r>
      <w:r w:rsidR="00A35B14" w:rsidRPr="00CE70D6">
        <w:rPr>
          <w:szCs w:val="28"/>
        </w:rPr>
        <w:t>Наша пропозиція є обов'язковою для нас до закінчення зазначеного терміну.</w:t>
      </w:r>
    </w:p>
    <w:p w14:paraId="5D57FC46" w14:textId="77777777" w:rsidR="001C3CFC" w:rsidRPr="00CE70D6" w:rsidRDefault="00DD5C18" w:rsidP="001C3CFC">
      <w:pPr>
        <w:spacing w:after="0"/>
        <w:ind w:right="-1"/>
        <w:jc w:val="both"/>
        <w:rPr>
          <w:szCs w:val="28"/>
        </w:rPr>
      </w:pPr>
      <w:r w:rsidRPr="00CE70D6">
        <w:rPr>
          <w:szCs w:val="28"/>
          <w:lang w:val="ru-RU"/>
        </w:rPr>
        <w:t>3</w:t>
      </w:r>
      <w:r w:rsidR="001C3CFC" w:rsidRPr="00CE70D6">
        <w:rPr>
          <w:szCs w:val="28"/>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375E931" w14:textId="77777777" w:rsidR="00A30B6F" w:rsidRPr="00CE70D6" w:rsidRDefault="00DD5C18" w:rsidP="00A30B6F">
      <w:pPr>
        <w:spacing w:after="0"/>
        <w:ind w:right="-1"/>
        <w:jc w:val="both"/>
        <w:rPr>
          <w:szCs w:val="28"/>
        </w:rPr>
      </w:pPr>
      <w:r w:rsidRPr="00CE70D6">
        <w:rPr>
          <w:szCs w:val="28"/>
        </w:rPr>
        <w:lastRenderedPageBreak/>
        <w:t>4</w:t>
      </w:r>
      <w:r w:rsidR="001C3CFC" w:rsidRPr="00CE70D6">
        <w:rPr>
          <w:szCs w:val="28"/>
        </w:rPr>
        <w:t xml:space="preserve">. Якщо буде прийнято рішення про намір укласти договір, ми зобов'язуємося підписати даний Договір із Замовником у строк не раніше ніж через </w:t>
      </w:r>
      <w:r w:rsidR="000C1679" w:rsidRPr="00CE70D6">
        <w:rPr>
          <w:szCs w:val="28"/>
        </w:rPr>
        <w:t xml:space="preserve">5 (п’ять) днів з дати оприлюднення в електронній системі </w:t>
      </w:r>
      <w:proofErr w:type="spellStart"/>
      <w:r w:rsidR="000C1679" w:rsidRPr="00CE70D6">
        <w:rPr>
          <w:szCs w:val="28"/>
        </w:rPr>
        <w:t>закупівель</w:t>
      </w:r>
      <w:proofErr w:type="spellEnd"/>
      <w:r w:rsidR="000C1679" w:rsidRPr="00CE70D6">
        <w:rPr>
          <w:szCs w:val="28"/>
        </w:rPr>
        <w:t xml:space="preserve"> повідомлення про намі</w:t>
      </w:r>
      <w:r w:rsidR="002C6C68" w:rsidRPr="00CE70D6">
        <w:rPr>
          <w:szCs w:val="28"/>
        </w:rPr>
        <w:t xml:space="preserve">р укласти договір про закупівлю, </w:t>
      </w:r>
      <w:r w:rsidR="001C3CFC" w:rsidRPr="00CE70D6">
        <w:rPr>
          <w:szCs w:val="28"/>
        </w:rPr>
        <w:t xml:space="preserve">але не пізніше ніж </w:t>
      </w:r>
      <w:r w:rsidR="002C6C68" w:rsidRPr="00CE70D6">
        <w:rPr>
          <w:szCs w:val="28"/>
        </w:rPr>
        <w:t>через 15 днів з дати прийняття рішення про намір укласти договір про закупівлю.</w:t>
      </w:r>
      <w:r w:rsidR="00A93AB4" w:rsidRPr="00CE70D6">
        <w:rPr>
          <w:szCs w:val="28"/>
        </w:rPr>
        <w:t xml:space="preserve"> </w:t>
      </w:r>
      <w:r w:rsidR="001C3CFC" w:rsidRPr="00CE70D6">
        <w:rPr>
          <w:rStyle w:val="af4"/>
          <w:szCs w:val="28"/>
        </w:rPr>
        <w:t>Посада, прізвище, ініціали, підпис уповноваженої особи Учасника, завірені печаткою, у разі наявності</w:t>
      </w:r>
      <w:r w:rsidR="00755835" w:rsidRPr="00CE70D6">
        <w:rPr>
          <w:szCs w:val="28"/>
        </w:rPr>
        <w:t>.</w:t>
      </w:r>
    </w:p>
    <w:p w14:paraId="2D7FB586" w14:textId="77777777" w:rsidR="001C3CFC" w:rsidRPr="00D35C7C" w:rsidRDefault="001C3CFC" w:rsidP="00B521A7">
      <w:pPr>
        <w:spacing w:after="0"/>
        <w:ind w:right="-1"/>
        <w:jc w:val="right"/>
        <w:rPr>
          <w:sz w:val="24"/>
          <w:szCs w:val="24"/>
        </w:rPr>
      </w:pPr>
      <w:r w:rsidRPr="00D35C7C">
        <w:rPr>
          <w:b/>
          <w:sz w:val="24"/>
          <w:szCs w:val="24"/>
        </w:rPr>
        <w:br w:type="page"/>
      </w:r>
    </w:p>
    <w:p w14:paraId="17639C6A" w14:textId="77777777" w:rsidR="002E16B3" w:rsidRPr="00CE70D6" w:rsidRDefault="008E257A" w:rsidP="002E16B3">
      <w:pPr>
        <w:pageBreakBefore/>
        <w:spacing w:after="120"/>
        <w:jc w:val="right"/>
        <w:rPr>
          <w:b/>
          <w:szCs w:val="28"/>
        </w:rPr>
      </w:pPr>
      <w:r w:rsidRPr="00CE70D6">
        <w:rPr>
          <w:b/>
          <w:szCs w:val="28"/>
        </w:rPr>
        <w:lastRenderedPageBreak/>
        <w:t>Додаток № </w:t>
      </w:r>
      <w:r w:rsidRPr="00CE70D6">
        <w:rPr>
          <w:b/>
          <w:szCs w:val="28"/>
          <w:lang w:val="ru-RU"/>
        </w:rPr>
        <w:t>2</w:t>
      </w:r>
    </w:p>
    <w:p w14:paraId="637453F7" w14:textId="77777777" w:rsidR="002E16B3" w:rsidRPr="00CE70D6" w:rsidRDefault="002E16B3" w:rsidP="007E1D57">
      <w:pPr>
        <w:rPr>
          <w:b/>
          <w:szCs w:val="28"/>
        </w:rPr>
      </w:pPr>
      <w:r w:rsidRPr="00CE70D6">
        <w:rPr>
          <w:b/>
          <w:szCs w:val="28"/>
        </w:rPr>
        <w:t>Підстави для відмови в участі процедур</w:t>
      </w:r>
      <w:r w:rsidR="0082134B" w:rsidRPr="00CE70D6">
        <w:rPr>
          <w:b/>
          <w:szCs w:val="28"/>
        </w:rPr>
        <w:t>и</w:t>
      </w:r>
      <w:r w:rsidRPr="00CE70D6">
        <w:rPr>
          <w:b/>
          <w:szCs w:val="28"/>
        </w:rPr>
        <w:t xml:space="preserve"> закупівлі (</w:t>
      </w:r>
      <w:r w:rsidR="004958A1" w:rsidRPr="00CE70D6">
        <w:rPr>
          <w:b/>
          <w:szCs w:val="28"/>
        </w:rPr>
        <w:t>пункт 44 Особливостей</w:t>
      </w:r>
      <w:r w:rsidRPr="00CE70D6">
        <w:rPr>
          <w:b/>
          <w:szCs w:val="28"/>
        </w:rPr>
        <w:t>)</w:t>
      </w:r>
    </w:p>
    <w:p w14:paraId="00C6132F" w14:textId="48E34C4F" w:rsidR="002E16B3" w:rsidRPr="00CE70D6" w:rsidRDefault="00E87824" w:rsidP="0082134B">
      <w:pPr>
        <w:jc w:val="both"/>
        <w:rPr>
          <w:i/>
          <w:szCs w:val="28"/>
        </w:rPr>
      </w:pPr>
      <w:r>
        <w:rPr>
          <w:i/>
          <w:color w:val="000000"/>
          <w:szCs w:val="28"/>
          <w:shd w:val="solid" w:color="FFFFFF" w:fill="FFFFFF"/>
        </w:rPr>
        <w:t xml:space="preserve">      </w:t>
      </w:r>
      <w:r w:rsidR="002E16B3" w:rsidRPr="00CE70D6">
        <w:rPr>
          <w:i/>
          <w:color w:val="000000"/>
          <w:szCs w:val="28"/>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E16B3" w:rsidRPr="00CE70D6">
        <w:rPr>
          <w:i/>
          <w:color w:val="000000"/>
          <w:szCs w:val="28"/>
          <w:shd w:val="solid" w:color="FFFFFF" w:fill="FFFFFF"/>
        </w:rPr>
        <w:t>закупівель</w:t>
      </w:r>
      <w:proofErr w:type="spellEnd"/>
      <w:r w:rsidR="002E16B3" w:rsidRPr="00CE70D6">
        <w:rPr>
          <w:i/>
          <w:color w:val="000000"/>
          <w:szCs w:val="28"/>
          <w:shd w:val="solid" w:color="FFFFFF" w:fill="FFFFFF"/>
        </w:rPr>
        <w:t xml:space="preserve"> документи, що підтверджують відсутність підстав, </w:t>
      </w:r>
      <w:r w:rsidR="000B26EB" w:rsidRPr="00CE70D6">
        <w:rPr>
          <w:i/>
          <w:color w:val="000000"/>
          <w:szCs w:val="28"/>
          <w:shd w:val="solid" w:color="FFFFFF" w:fill="FFFFFF"/>
        </w:rPr>
        <w:t>зазначених у підпунктах 3, 5, 6 і 12 та в абзаці чотирнадцятому пункту 44 Особливостей.</w:t>
      </w:r>
      <w:r w:rsidR="002E16B3" w:rsidRPr="00CE70D6">
        <w:rPr>
          <w:i/>
          <w:color w:val="000000"/>
          <w:szCs w:val="28"/>
          <w:shd w:val="solid" w:color="FFFFFF" w:fill="FFFFFF"/>
        </w:rPr>
        <w:t xml:space="preserve">. </w:t>
      </w:r>
    </w:p>
    <w:p w14:paraId="49DAAD7E" w14:textId="320E75F7" w:rsidR="002E16B3"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2E16B3" w:rsidRPr="00CE70D6">
        <w:rPr>
          <w:color w:val="000000"/>
          <w:szCs w:val="28"/>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0B26EB" w:rsidRPr="00CE70D6">
        <w:rPr>
          <w:color w:val="000000"/>
          <w:szCs w:val="28"/>
          <w:shd w:val="solid" w:color="FFFFFF" w:fill="FFFFFF"/>
        </w:rPr>
        <w:t>публічних</w:t>
      </w:r>
      <w:r>
        <w:rPr>
          <w:color w:val="000000"/>
          <w:szCs w:val="28"/>
          <w:shd w:val="solid" w:color="FFFFFF" w:fill="FFFFFF"/>
        </w:rPr>
        <w:t xml:space="preserve"> </w:t>
      </w:r>
      <w:r w:rsidR="000B26EB" w:rsidRPr="00CE70D6">
        <w:rPr>
          <w:color w:val="000000"/>
          <w:szCs w:val="28"/>
          <w:shd w:val="solid" w:color="FFFFFF" w:fill="FFFFFF"/>
        </w:rPr>
        <w:t>електронних</w:t>
      </w:r>
      <w:r w:rsidR="002E16B3" w:rsidRPr="00CE70D6">
        <w:rPr>
          <w:color w:val="000000"/>
          <w:szCs w:val="28"/>
          <w:shd w:val="solid" w:color="FFFFFF" w:fill="FFFFFF"/>
        </w:rPr>
        <w:t xml:space="preserve"> реєстрах, доступ до яких є вільним, або публічної інформації, що є доступною в електронній системі </w:t>
      </w:r>
      <w:proofErr w:type="spellStart"/>
      <w:r w:rsidR="002E16B3" w:rsidRPr="00CE70D6">
        <w:rPr>
          <w:color w:val="000000"/>
          <w:szCs w:val="28"/>
          <w:shd w:val="solid" w:color="FFFFFF" w:fill="FFFFFF"/>
        </w:rPr>
        <w:t>закупівель</w:t>
      </w:r>
      <w:proofErr w:type="spellEnd"/>
      <w:r w:rsidR="002E16B3" w:rsidRPr="00CE70D6">
        <w:rPr>
          <w:color w:val="000000"/>
          <w:szCs w:val="28"/>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653E962F" w14:textId="424880FA" w:rsidR="006A3D7C" w:rsidRPr="00CE70D6" w:rsidRDefault="00E87824" w:rsidP="0082134B">
      <w:pPr>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під час подання тендерної пропозиції.</w:t>
      </w:r>
    </w:p>
    <w:p w14:paraId="2D148575" w14:textId="1A67199A" w:rsidR="006A3D7C" w:rsidRPr="00CE70D6" w:rsidRDefault="00E87824" w:rsidP="0082134B">
      <w:pPr>
        <w:pBdr>
          <w:top w:val="nil"/>
          <w:left w:val="nil"/>
          <w:bottom w:val="nil"/>
          <w:right w:val="nil"/>
          <w:between w:val="nil"/>
        </w:pBdr>
        <w:shd w:val="clear" w:color="auto" w:fill="FFFFFF"/>
        <w:spacing w:before="120" w:after="12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006A3D7C" w:rsidRPr="00CE70D6">
        <w:rPr>
          <w:color w:val="000000"/>
          <w:szCs w:val="28"/>
          <w:shd w:val="solid" w:color="FFFFFF" w:fill="FFFFFF"/>
        </w:rPr>
        <w:t>закупівель</w:t>
      </w:r>
      <w:proofErr w:type="spellEnd"/>
      <w:r w:rsidR="006A3D7C" w:rsidRPr="00CE70D6">
        <w:rPr>
          <w:color w:val="000000"/>
          <w:szCs w:val="28"/>
          <w:shd w:val="solid" w:color="FFFFFF" w:fill="FFFFFF"/>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750A110" w14:textId="70992973" w:rsidR="006A3D7C" w:rsidRPr="00CE70D6" w:rsidRDefault="00E87824" w:rsidP="0082134B">
      <w:pPr>
        <w:spacing w:before="120" w:after="120"/>
        <w:jc w:val="both"/>
        <w:rPr>
          <w:color w:val="000000"/>
          <w:szCs w:val="28"/>
        </w:rPr>
      </w:pPr>
      <w:r>
        <w:rPr>
          <w:color w:val="000000"/>
          <w:szCs w:val="28"/>
        </w:rPr>
        <w:t xml:space="preserve">       </w:t>
      </w:r>
      <w:r w:rsidR="006A3D7C" w:rsidRPr="00CE70D6">
        <w:rPr>
          <w:color w:val="000000"/>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3B3FA832" w14:textId="30908EFA" w:rsidR="002E16B3" w:rsidRPr="00CE70D6" w:rsidRDefault="00E87824" w:rsidP="002E16B3">
      <w:pPr>
        <w:spacing w:before="60" w:after="0"/>
        <w:jc w:val="both"/>
        <w:rPr>
          <w:color w:val="000000"/>
          <w:szCs w:val="28"/>
          <w:shd w:val="solid" w:color="FFFFFF" w:fill="FFFFFF"/>
        </w:rPr>
      </w:pPr>
      <w:r>
        <w:rPr>
          <w:color w:val="000000"/>
          <w:szCs w:val="28"/>
          <w:shd w:val="solid" w:color="FFFFFF" w:fill="FFFFFF"/>
        </w:rPr>
        <w:t xml:space="preserve">        </w:t>
      </w:r>
      <w:r w:rsidR="006A3D7C" w:rsidRPr="00CE70D6">
        <w:rPr>
          <w:color w:val="000000"/>
          <w:szCs w:val="28"/>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42467A6" w14:textId="77777777" w:rsidR="002E16B3" w:rsidRPr="00CE70D6" w:rsidRDefault="002E16B3" w:rsidP="002E16B3">
      <w:pPr>
        <w:spacing w:before="120"/>
        <w:jc w:val="both"/>
        <w:rPr>
          <w:color w:val="000000"/>
          <w:szCs w:val="28"/>
          <w:shd w:val="solid" w:color="FFFFFF" w:fill="FFFFFF"/>
        </w:rPr>
      </w:pPr>
    </w:p>
    <w:p w14:paraId="682AC819" w14:textId="77777777" w:rsidR="002E16B3" w:rsidRPr="00CE70D6" w:rsidRDefault="002E16B3" w:rsidP="002E16B3">
      <w:pPr>
        <w:spacing w:before="120"/>
        <w:jc w:val="both"/>
        <w:rPr>
          <w:color w:val="000000"/>
          <w:szCs w:val="28"/>
          <w:shd w:val="solid" w:color="FFFFFF" w:fill="FFFFFF"/>
        </w:rPr>
      </w:pPr>
    </w:p>
    <w:p w14:paraId="4C4B42A5" w14:textId="77777777" w:rsidR="002E16B3" w:rsidRPr="00CE70D6" w:rsidRDefault="002E16B3" w:rsidP="002E16B3">
      <w:pPr>
        <w:spacing w:before="120"/>
        <w:jc w:val="both"/>
        <w:rPr>
          <w:color w:val="000000"/>
          <w:szCs w:val="28"/>
          <w:shd w:val="solid" w:color="FFFFFF" w:fill="FFFFFF"/>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544"/>
        <w:gridCol w:w="3260"/>
        <w:gridCol w:w="2835"/>
      </w:tblGrid>
      <w:tr w:rsidR="002E16B3" w:rsidRPr="00D35C7C" w14:paraId="504C627D" w14:textId="77777777" w:rsidTr="00E87824">
        <w:trPr>
          <w:cantSplit/>
          <w:trHeight w:val="1134"/>
          <w:tblHeader/>
        </w:trPr>
        <w:tc>
          <w:tcPr>
            <w:tcW w:w="817" w:type="dxa"/>
            <w:vAlign w:val="center"/>
          </w:tcPr>
          <w:p w14:paraId="7E488C6E" w14:textId="77777777" w:rsidR="002E16B3" w:rsidRPr="00D35C7C" w:rsidRDefault="002E16B3" w:rsidP="00B754E8">
            <w:pPr>
              <w:spacing w:after="0" w:line="240" w:lineRule="auto"/>
              <w:ind w:left="-142" w:right="-157"/>
              <w:jc w:val="center"/>
              <w:rPr>
                <w:b/>
                <w:color w:val="000000"/>
                <w:sz w:val="24"/>
                <w:szCs w:val="24"/>
              </w:rPr>
            </w:pPr>
            <w:r w:rsidRPr="00D35C7C">
              <w:rPr>
                <w:b/>
                <w:color w:val="000000"/>
                <w:sz w:val="24"/>
                <w:szCs w:val="24"/>
              </w:rPr>
              <w:lastRenderedPageBreak/>
              <w:t>№ з/п</w:t>
            </w:r>
          </w:p>
        </w:tc>
        <w:tc>
          <w:tcPr>
            <w:tcW w:w="3544" w:type="dxa"/>
            <w:vAlign w:val="center"/>
          </w:tcPr>
          <w:p w14:paraId="404045A8" w14:textId="77777777" w:rsidR="002E16B3" w:rsidRPr="00D35C7C" w:rsidRDefault="002E16B3" w:rsidP="00B754E8">
            <w:pPr>
              <w:spacing w:after="0" w:line="240" w:lineRule="auto"/>
              <w:jc w:val="center"/>
              <w:rPr>
                <w:b/>
                <w:color w:val="000000"/>
                <w:sz w:val="24"/>
                <w:szCs w:val="24"/>
              </w:rPr>
            </w:pPr>
            <w:r w:rsidRPr="00D35C7C">
              <w:rPr>
                <w:b/>
                <w:color w:val="000000"/>
                <w:sz w:val="24"/>
                <w:szCs w:val="24"/>
              </w:rPr>
              <w:t>Підстава для відмови в участі</w:t>
            </w:r>
            <w:r w:rsidRPr="00D35C7C">
              <w:rPr>
                <w:b/>
                <w:color w:val="000000"/>
                <w:sz w:val="24"/>
                <w:szCs w:val="24"/>
              </w:rPr>
              <w:br/>
              <w:t>у процедурі закупівлі</w:t>
            </w:r>
          </w:p>
        </w:tc>
        <w:tc>
          <w:tcPr>
            <w:tcW w:w="3260" w:type="dxa"/>
            <w:vAlign w:val="center"/>
          </w:tcPr>
          <w:p w14:paraId="7CBD14DF" w14:textId="77777777" w:rsidR="002E16B3" w:rsidRPr="00D35C7C" w:rsidRDefault="002E16B3" w:rsidP="00B754E8">
            <w:pPr>
              <w:spacing w:after="0" w:line="240" w:lineRule="auto"/>
              <w:jc w:val="center"/>
              <w:rPr>
                <w:b/>
                <w:sz w:val="24"/>
                <w:szCs w:val="24"/>
              </w:rPr>
            </w:pPr>
            <w:r w:rsidRPr="00D35C7C">
              <w:rPr>
                <w:b/>
                <w:sz w:val="24"/>
                <w:szCs w:val="24"/>
              </w:rPr>
              <w:t>Для учасника</w:t>
            </w:r>
          </w:p>
        </w:tc>
        <w:tc>
          <w:tcPr>
            <w:tcW w:w="2835" w:type="dxa"/>
            <w:vAlign w:val="center"/>
          </w:tcPr>
          <w:p w14:paraId="7CD69CDA" w14:textId="77777777" w:rsidR="002E16B3" w:rsidRPr="00D35C7C" w:rsidRDefault="002E16B3" w:rsidP="00B754E8">
            <w:pPr>
              <w:spacing w:after="0" w:line="240" w:lineRule="auto"/>
              <w:jc w:val="center"/>
              <w:rPr>
                <w:b/>
                <w:sz w:val="24"/>
                <w:szCs w:val="24"/>
              </w:rPr>
            </w:pPr>
            <w:r w:rsidRPr="00D35C7C">
              <w:rPr>
                <w:b/>
                <w:sz w:val="24"/>
                <w:szCs w:val="24"/>
              </w:rPr>
              <w:t>Для переможця</w:t>
            </w:r>
          </w:p>
        </w:tc>
      </w:tr>
      <w:tr w:rsidR="002E16B3" w:rsidRPr="00D35C7C" w14:paraId="2AADCB0D" w14:textId="77777777" w:rsidTr="00E87824">
        <w:trPr>
          <w:tblHeader/>
        </w:trPr>
        <w:tc>
          <w:tcPr>
            <w:tcW w:w="817" w:type="dxa"/>
          </w:tcPr>
          <w:p w14:paraId="1D6B22AA" w14:textId="77777777" w:rsidR="002E16B3" w:rsidRPr="00D35C7C" w:rsidRDefault="002E16B3" w:rsidP="00B754E8">
            <w:pPr>
              <w:spacing w:after="0" w:line="240" w:lineRule="auto"/>
              <w:ind w:left="-142" w:right="-157"/>
              <w:jc w:val="center"/>
              <w:rPr>
                <w:sz w:val="24"/>
                <w:szCs w:val="24"/>
              </w:rPr>
            </w:pPr>
            <w:r w:rsidRPr="00D35C7C">
              <w:rPr>
                <w:sz w:val="24"/>
                <w:szCs w:val="24"/>
              </w:rPr>
              <w:t>1.</w:t>
            </w:r>
          </w:p>
        </w:tc>
        <w:tc>
          <w:tcPr>
            <w:tcW w:w="3544" w:type="dxa"/>
          </w:tcPr>
          <w:p w14:paraId="321D91A6"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0" w:type="dxa"/>
          </w:tcPr>
          <w:p w14:paraId="3369687E" w14:textId="77777777" w:rsidR="002E16B3" w:rsidRPr="00D35C7C" w:rsidRDefault="009B6B14" w:rsidP="007E756E">
            <w:pPr>
              <w:spacing w:after="0" w:line="240" w:lineRule="auto"/>
              <w:rPr>
                <w:b/>
                <w:sz w:val="24"/>
                <w:szCs w:val="24"/>
              </w:rPr>
            </w:pPr>
            <w:r w:rsidRPr="00D35C7C">
              <w:rPr>
                <w:color w:val="242424"/>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242424"/>
                <w:sz w:val="24"/>
                <w:szCs w:val="24"/>
              </w:rPr>
              <w:t>закупівель</w:t>
            </w:r>
            <w:proofErr w:type="spellEnd"/>
            <w:r w:rsidRPr="00D35C7C">
              <w:rPr>
                <w:color w:val="242424"/>
                <w:sz w:val="24"/>
                <w:szCs w:val="24"/>
              </w:rPr>
              <w:t xml:space="preserve"> під час подання тендерної пропозиції.</w:t>
            </w:r>
          </w:p>
        </w:tc>
        <w:tc>
          <w:tcPr>
            <w:tcW w:w="2835" w:type="dxa"/>
          </w:tcPr>
          <w:p w14:paraId="6DDA85C8"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734B4BF4" w14:textId="77777777" w:rsidR="002E16B3" w:rsidRPr="00D35C7C" w:rsidRDefault="002E16B3" w:rsidP="007E756E">
            <w:pPr>
              <w:spacing w:after="0" w:line="240" w:lineRule="auto"/>
              <w:rPr>
                <w:b/>
                <w:sz w:val="24"/>
                <w:szCs w:val="24"/>
              </w:rPr>
            </w:pPr>
          </w:p>
        </w:tc>
      </w:tr>
      <w:tr w:rsidR="002E16B3" w:rsidRPr="00D35C7C" w14:paraId="2E1A1BC0" w14:textId="77777777" w:rsidTr="00E87824">
        <w:trPr>
          <w:trHeight w:val="1821"/>
          <w:tblHeader/>
        </w:trPr>
        <w:tc>
          <w:tcPr>
            <w:tcW w:w="817" w:type="dxa"/>
          </w:tcPr>
          <w:p w14:paraId="68536B7E" w14:textId="77777777" w:rsidR="002E16B3" w:rsidRPr="00D35C7C" w:rsidRDefault="002E16B3" w:rsidP="00B754E8">
            <w:pPr>
              <w:spacing w:after="0" w:line="240" w:lineRule="auto"/>
              <w:ind w:left="-142" w:right="-157"/>
              <w:jc w:val="center"/>
              <w:rPr>
                <w:sz w:val="24"/>
                <w:szCs w:val="24"/>
              </w:rPr>
            </w:pPr>
            <w:r w:rsidRPr="00D35C7C">
              <w:rPr>
                <w:sz w:val="24"/>
                <w:szCs w:val="24"/>
              </w:rPr>
              <w:t>2.</w:t>
            </w:r>
          </w:p>
        </w:tc>
        <w:tc>
          <w:tcPr>
            <w:tcW w:w="3544" w:type="dxa"/>
          </w:tcPr>
          <w:p w14:paraId="634F9C55" w14:textId="77777777" w:rsidR="002E16B3" w:rsidRPr="00D35C7C" w:rsidRDefault="002E16B3" w:rsidP="007E756E">
            <w:pPr>
              <w:spacing w:after="0" w:line="240" w:lineRule="auto"/>
              <w:rPr>
                <w:b/>
                <w:color w:val="242424"/>
                <w:sz w:val="24"/>
                <w:szCs w:val="24"/>
              </w:rPr>
            </w:pPr>
            <w:r w:rsidRPr="00D35C7C">
              <w:rPr>
                <w:color w:val="000000"/>
                <w:sz w:val="24"/>
                <w:szCs w:val="24"/>
                <w:highlight w:val="white"/>
              </w:rPr>
              <w:t xml:space="preserve">Відомості про юридичну особу, яка є учасником процедури закупівлі, </w:t>
            </w:r>
            <w:proofErr w:type="spellStart"/>
            <w:r w:rsidRPr="00D35C7C">
              <w:rPr>
                <w:color w:val="000000"/>
                <w:sz w:val="24"/>
                <w:szCs w:val="24"/>
                <w:highlight w:val="white"/>
              </w:rPr>
              <w:t>внесено</w:t>
            </w:r>
            <w:proofErr w:type="spellEnd"/>
            <w:r w:rsidRPr="00D35C7C">
              <w:rPr>
                <w:color w:val="000000"/>
                <w:sz w:val="24"/>
                <w:szCs w:val="24"/>
                <w:highlight w:val="white"/>
              </w:rPr>
              <w:t xml:space="preserve"> до Єдиного державного реєстру осіб, які вчинили корупційні або пов’язані з корупцією правопорушення</w:t>
            </w:r>
          </w:p>
        </w:tc>
        <w:tc>
          <w:tcPr>
            <w:tcW w:w="3260" w:type="dxa"/>
          </w:tcPr>
          <w:p w14:paraId="002D67BD" w14:textId="77777777" w:rsidR="002E16B3" w:rsidRPr="00D35C7C" w:rsidRDefault="002E16B3" w:rsidP="007E756E">
            <w:pPr>
              <w:pStyle w:val="a7"/>
              <w:spacing w:before="0" w:beforeAutospacing="0" w:after="0" w:afterAutospacing="0"/>
            </w:pPr>
            <w:r w:rsidRPr="00D35C7C">
              <w:rPr>
                <w:color w:val="000000"/>
              </w:rPr>
              <w:t xml:space="preserve">Учасник процедури закупівлі підтверджує відсутність </w:t>
            </w:r>
            <w:proofErr w:type="spellStart"/>
            <w:r w:rsidRPr="00D35C7C">
              <w:rPr>
                <w:color w:val="000000"/>
              </w:rPr>
              <w:t>підстав</w:t>
            </w:r>
            <w:r w:rsidR="009B6B14" w:rsidRPr="00D35C7C">
              <w:rPr>
                <w:color w:val="000000"/>
              </w:rPr>
              <w:t>,</w:t>
            </w:r>
            <w:r w:rsidR="00EA32F1" w:rsidRPr="00D35C7C">
              <w:rPr>
                <w:color w:val="000000"/>
              </w:rPr>
              <w:t>шляхом</w:t>
            </w:r>
            <w:proofErr w:type="spellEnd"/>
            <w:r w:rsidR="00EA32F1" w:rsidRPr="00D35C7C">
              <w:rPr>
                <w:color w:val="000000"/>
              </w:rPr>
              <w:t xml:space="preserve"> самостійного декларування </w:t>
            </w:r>
            <w:r w:rsidRPr="00D35C7C">
              <w:rPr>
                <w:color w:val="000000"/>
              </w:rPr>
              <w:t xml:space="preserve">відсутності </w:t>
            </w:r>
            <w:r w:rsidR="009B6B14" w:rsidRPr="00D35C7C">
              <w:rPr>
                <w:color w:val="000000"/>
              </w:rPr>
              <w:t>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68F15EA0" w14:textId="77777777" w:rsidR="002E16B3" w:rsidRPr="00D35C7C" w:rsidRDefault="002E16B3" w:rsidP="007E756E">
            <w:pPr>
              <w:pStyle w:val="1"/>
              <w:spacing w:line="240" w:lineRule="auto"/>
              <w:ind w:left="1" w:hanging="3"/>
              <w:jc w:val="left"/>
              <w:rPr>
                <w:rFonts w:ascii="Times New Roman" w:hAnsi="Times New Roman"/>
                <w:b w:val="0"/>
                <w:color w:val="000000"/>
                <w:sz w:val="24"/>
                <w:szCs w:val="24"/>
              </w:rPr>
            </w:pPr>
          </w:p>
          <w:p w14:paraId="0EC81D56" w14:textId="77777777" w:rsidR="002E16B3" w:rsidRPr="00E87824" w:rsidRDefault="002E16B3" w:rsidP="007E756E">
            <w:pPr>
              <w:spacing w:after="0" w:line="240" w:lineRule="auto"/>
              <w:rPr>
                <w:color w:val="FF0000"/>
                <w:sz w:val="24"/>
                <w:szCs w:val="24"/>
              </w:rPr>
            </w:pPr>
            <w:r w:rsidRPr="00E87824">
              <w:rPr>
                <w:color w:val="FF0000"/>
                <w:sz w:val="24"/>
                <w:szCs w:val="24"/>
              </w:rPr>
              <w:t>Підтвердження не вимагається</w:t>
            </w:r>
          </w:p>
        </w:tc>
      </w:tr>
      <w:tr w:rsidR="002E16B3" w:rsidRPr="00D35C7C" w14:paraId="0571D91B" w14:textId="77777777" w:rsidTr="00E87824">
        <w:trPr>
          <w:tblHeader/>
        </w:trPr>
        <w:tc>
          <w:tcPr>
            <w:tcW w:w="817" w:type="dxa"/>
          </w:tcPr>
          <w:p w14:paraId="3AA74E5F" w14:textId="77777777" w:rsidR="002E16B3" w:rsidRPr="00D35C7C" w:rsidRDefault="002E16B3" w:rsidP="00B754E8">
            <w:pPr>
              <w:spacing w:after="0" w:line="240" w:lineRule="auto"/>
              <w:ind w:left="-142" w:right="-157"/>
              <w:jc w:val="center"/>
              <w:rPr>
                <w:sz w:val="24"/>
                <w:szCs w:val="24"/>
              </w:rPr>
            </w:pPr>
            <w:r w:rsidRPr="00D35C7C">
              <w:rPr>
                <w:sz w:val="24"/>
                <w:szCs w:val="24"/>
              </w:rPr>
              <w:t>3.</w:t>
            </w:r>
          </w:p>
        </w:tc>
        <w:tc>
          <w:tcPr>
            <w:tcW w:w="3544" w:type="dxa"/>
          </w:tcPr>
          <w:p w14:paraId="3F766023" w14:textId="77777777" w:rsidR="002E16B3" w:rsidRPr="00D35C7C" w:rsidRDefault="007E756E" w:rsidP="007E756E">
            <w:pPr>
              <w:spacing w:after="0" w:line="240" w:lineRule="auto"/>
              <w:rPr>
                <w:b/>
                <w:color w:val="242424"/>
                <w:sz w:val="24"/>
                <w:szCs w:val="24"/>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Pr>
          <w:p w14:paraId="3B52FF73"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самостійного декларування відсутності так</w:t>
            </w:r>
            <w:r w:rsidR="007E756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A1EA55B"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04BA9850" w14:textId="77777777" w:rsidR="002E16B3" w:rsidRPr="00D35C7C" w:rsidRDefault="007E756E" w:rsidP="007E756E">
            <w:pPr>
              <w:ind w:hanging="2"/>
              <w:rPr>
                <w:sz w:val="24"/>
                <w:szCs w:val="24"/>
              </w:rPr>
            </w:pPr>
            <w:r w:rsidRPr="00D35C7C">
              <w:rPr>
                <w:sz w:val="24"/>
                <w:szCs w:val="24"/>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2E16B3" w:rsidRPr="00D35C7C" w14:paraId="720E87EF" w14:textId="77777777" w:rsidTr="00E87824">
        <w:trPr>
          <w:tblHeader/>
        </w:trPr>
        <w:tc>
          <w:tcPr>
            <w:tcW w:w="817" w:type="dxa"/>
          </w:tcPr>
          <w:p w14:paraId="7BA2A271" w14:textId="77777777" w:rsidR="002E16B3" w:rsidRPr="00D35C7C" w:rsidRDefault="002E16B3" w:rsidP="00B754E8">
            <w:pPr>
              <w:spacing w:after="0" w:line="240" w:lineRule="auto"/>
              <w:ind w:left="-142" w:right="-157"/>
              <w:jc w:val="center"/>
              <w:rPr>
                <w:sz w:val="24"/>
                <w:szCs w:val="24"/>
              </w:rPr>
            </w:pPr>
            <w:r w:rsidRPr="00D35C7C">
              <w:rPr>
                <w:sz w:val="24"/>
                <w:szCs w:val="24"/>
              </w:rPr>
              <w:t>4.</w:t>
            </w:r>
          </w:p>
        </w:tc>
        <w:tc>
          <w:tcPr>
            <w:tcW w:w="3544" w:type="dxa"/>
          </w:tcPr>
          <w:p w14:paraId="293ECDC0" w14:textId="77777777" w:rsidR="002E16B3" w:rsidRPr="00D35C7C" w:rsidRDefault="007E756E" w:rsidP="007E756E">
            <w:pPr>
              <w:spacing w:after="0" w:line="240" w:lineRule="auto"/>
              <w:rPr>
                <w:b/>
                <w:color w:val="000000"/>
                <w:sz w:val="24"/>
                <w:szCs w:val="24"/>
              </w:rPr>
            </w:pPr>
            <w:r w:rsidRPr="00D35C7C">
              <w:rPr>
                <w:color w:val="000000"/>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5C7C">
              <w:rPr>
                <w:color w:val="000000"/>
                <w:sz w:val="24"/>
                <w:szCs w:val="24"/>
              </w:rPr>
              <w:t>антиконкурентних</w:t>
            </w:r>
            <w:proofErr w:type="spellEnd"/>
            <w:r w:rsidRPr="00D35C7C">
              <w:rPr>
                <w:color w:val="000000"/>
                <w:sz w:val="24"/>
                <w:szCs w:val="24"/>
              </w:rPr>
              <w:t xml:space="preserve"> узгоджених дій, що стосуються спотворення результатів тендерів</w:t>
            </w:r>
          </w:p>
        </w:tc>
        <w:tc>
          <w:tcPr>
            <w:tcW w:w="3260" w:type="dxa"/>
          </w:tcPr>
          <w:p w14:paraId="69680C99"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7E756E" w:rsidRPr="00D35C7C">
              <w:rPr>
                <w:color w:val="000000"/>
              </w:rPr>
              <w:t>,</w:t>
            </w:r>
            <w:r w:rsidRPr="00D35C7C">
              <w:rPr>
                <w:color w:val="000000"/>
              </w:rPr>
              <w:t xml:space="preserve"> шляхом самостійног</w:t>
            </w:r>
            <w:r w:rsidR="007E756E"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7B83F38" w14:textId="77777777" w:rsidR="002E16B3" w:rsidRPr="00D35C7C" w:rsidRDefault="002E16B3" w:rsidP="007E756E">
            <w:pPr>
              <w:spacing w:after="0" w:line="240" w:lineRule="auto"/>
              <w:rPr>
                <w:b/>
                <w:sz w:val="24"/>
                <w:szCs w:val="24"/>
              </w:rPr>
            </w:pPr>
          </w:p>
        </w:tc>
        <w:tc>
          <w:tcPr>
            <w:tcW w:w="2835" w:type="dxa"/>
          </w:tcPr>
          <w:p w14:paraId="525E27ED"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012E8E1C" w14:textId="77777777" w:rsidR="002E16B3" w:rsidRPr="00D35C7C" w:rsidRDefault="002E16B3" w:rsidP="007E756E">
            <w:pPr>
              <w:spacing w:after="0" w:line="240" w:lineRule="auto"/>
              <w:rPr>
                <w:sz w:val="24"/>
                <w:szCs w:val="24"/>
              </w:rPr>
            </w:pPr>
          </w:p>
        </w:tc>
      </w:tr>
      <w:tr w:rsidR="002E16B3" w:rsidRPr="00D35C7C" w14:paraId="6EFEA39C" w14:textId="77777777" w:rsidTr="00E87824">
        <w:trPr>
          <w:tblHeader/>
        </w:trPr>
        <w:tc>
          <w:tcPr>
            <w:tcW w:w="817" w:type="dxa"/>
          </w:tcPr>
          <w:p w14:paraId="3281CBC5"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5.</w:t>
            </w:r>
          </w:p>
        </w:tc>
        <w:tc>
          <w:tcPr>
            <w:tcW w:w="3544" w:type="dxa"/>
          </w:tcPr>
          <w:p w14:paraId="387311D1" w14:textId="77777777" w:rsidR="002E16B3" w:rsidRPr="00E87824" w:rsidRDefault="002E16B3" w:rsidP="007E756E">
            <w:pPr>
              <w:spacing w:after="0" w:line="240" w:lineRule="auto"/>
              <w:rPr>
                <w:color w:val="000000"/>
                <w:sz w:val="24"/>
                <w:szCs w:val="24"/>
              </w:rPr>
            </w:pPr>
            <w:r w:rsidRPr="00E87824">
              <w:rPr>
                <w:color w:val="000000"/>
                <w:sz w:val="24"/>
                <w:szCs w:val="24"/>
                <w:highlight w:val="yellow"/>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0" w:type="dxa"/>
          </w:tcPr>
          <w:p w14:paraId="317F632E"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1B7CD7" w:rsidRPr="00D35C7C">
              <w:rPr>
                <w:color w:val="000000"/>
              </w:rPr>
              <w:t>,</w:t>
            </w:r>
            <w:r w:rsidRPr="00D35C7C">
              <w:rPr>
                <w:color w:val="000000"/>
              </w:rPr>
              <w:t xml:space="preserve"> шляхом самостійног</w:t>
            </w:r>
            <w:r w:rsidR="001B7CD7"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7F0CB6E5" w14:textId="77777777" w:rsidR="002E16B3" w:rsidRPr="00D35C7C" w:rsidRDefault="002E16B3" w:rsidP="007E756E">
            <w:pPr>
              <w:pBdr>
                <w:top w:val="nil"/>
                <w:left w:val="nil"/>
                <w:bottom w:val="nil"/>
                <w:right w:val="nil"/>
                <w:between w:val="nil"/>
              </w:pBdr>
              <w:spacing w:after="0" w:line="240" w:lineRule="auto"/>
              <w:ind w:hanging="2"/>
              <w:rPr>
                <w:b/>
                <w:color w:val="000000"/>
                <w:sz w:val="24"/>
                <w:szCs w:val="24"/>
                <w:u w:val="single"/>
              </w:rPr>
            </w:pPr>
          </w:p>
        </w:tc>
        <w:tc>
          <w:tcPr>
            <w:tcW w:w="2835" w:type="dxa"/>
          </w:tcPr>
          <w:p w14:paraId="25D17192" w14:textId="6C24D151" w:rsidR="002E16B3" w:rsidRPr="00D35C7C" w:rsidRDefault="002E16B3" w:rsidP="001B7CD7">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1B7CD7" w:rsidRPr="00E87824">
              <w:rPr>
                <w:b/>
                <w:bCs/>
                <w:color w:val="000000"/>
                <w:sz w:val="24"/>
                <w:szCs w:val="24"/>
              </w:rPr>
              <w:t>(щодо керівника</w:t>
            </w:r>
            <w:r w:rsidR="00E87824">
              <w:rPr>
                <w:b/>
                <w:bCs/>
                <w:color w:val="000000"/>
                <w:sz w:val="24"/>
                <w:szCs w:val="24"/>
              </w:rPr>
              <w:t xml:space="preserve"> підприємства</w:t>
            </w:r>
            <w:r w:rsidR="001B7CD7" w:rsidRPr="00E87824">
              <w:rPr>
                <w:b/>
                <w:bCs/>
                <w:color w:val="000000"/>
                <w:sz w:val="24"/>
                <w:szCs w:val="24"/>
              </w:rPr>
              <w:t>)</w:t>
            </w:r>
            <w:r w:rsidR="00E87824">
              <w:rPr>
                <w:b/>
                <w:bCs/>
                <w:color w:val="000000"/>
                <w:sz w:val="24"/>
                <w:szCs w:val="24"/>
              </w:rPr>
              <w:t>.</w:t>
            </w:r>
          </w:p>
        </w:tc>
      </w:tr>
      <w:tr w:rsidR="002E16B3" w:rsidRPr="00D35C7C" w14:paraId="5B345DFE" w14:textId="77777777" w:rsidTr="00E87824">
        <w:trPr>
          <w:tblHeader/>
        </w:trPr>
        <w:tc>
          <w:tcPr>
            <w:tcW w:w="817" w:type="dxa"/>
          </w:tcPr>
          <w:p w14:paraId="39D79301" w14:textId="77777777" w:rsidR="002E16B3" w:rsidRPr="00D35C7C" w:rsidRDefault="002E16B3" w:rsidP="00B754E8">
            <w:pPr>
              <w:spacing w:after="0" w:line="240" w:lineRule="auto"/>
              <w:ind w:left="-142" w:right="-157"/>
              <w:jc w:val="center"/>
              <w:rPr>
                <w:sz w:val="24"/>
                <w:szCs w:val="24"/>
              </w:rPr>
            </w:pPr>
            <w:r w:rsidRPr="00D35C7C">
              <w:rPr>
                <w:sz w:val="24"/>
                <w:szCs w:val="24"/>
              </w:rPr>
              <w:t>6.</w:t>
            </w:r>
          </w:p>
        </w:tc>
        <w:tc>
          <w:tcPr>
            <w:tcW w:w="3544" w:type="dxa"/>
          </w:tcPr>
          <w:p w14:paraId="1E2F669B" w14:textId="77777777" w:rsidR="002E16B3" w:rsidRPr="00E87824" w:rsidRDefault="002B5FFD" w:rsidP="007E756E">
            <w:pPr>
              <w:spacing w:after="0" w:line="240" w:lineRule="auto"/>
              <w:rPr>
                <w:color w:val="000000"/>
                <w:sz w:val="24"/>
                <w:szCs w:val="24"/>
                <w:highlight w:val="yellow"/>
              </w:rPr>
            </w:pPr>
            <w:r w:rsidRPr="00E87824">
              <w:rPr>
                <w:color w:val="000000"/>
                <w:sz w:val="24"/>
                <w:szCs w:val="24"/>
                <w:highlight w:val="yellow"/>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60" w:type="dxa"/>
          </w:tcPr>
          <w:p w14:paraId="1B80089A" w14:textId="77777777" w:rsidR="002E16B3" w:rsidRPr="00D35C7C" w:rsidRDefault="002E16B3" w:rsidP="002B5FFD">
            <w:pPr>
              <w:pStyle w:val="a7"/>
              <w:spacing w:before="0" w:beforeAutospacing="0" w:after="0" w:afterAutospacing="0"/>
            </w:pPr>
            <w:r w:rsidRPr="00D35C7C">
              <w:rPr>
                <w:color w:val="000000"/>
              </w:rPr>
              <w:t xml:space="preserve">Учасник процедури закупівлі </w:t>
            </w:r>
            <w:r w:rsidR="002B5FFD" w:rsidRPr="00D35C7C">
              <w:rPr>
                <w:color w:val="000000"/>
              </w:rPr>
              <w:t>підтверджує відсутність підстав,</w:t>
            </w:r>
            <w:r w:rsidRPr="00D35C7C">
              <w:rPr>
                <w:color w:val="000000"/>
              </w:rPr>
              <w:t xml:space="preserve"> шляхом самостійног</w:t>
            </w:r>
            <w:r w:rsidR="002B5FFD"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19D6A994" w14:textId="5D15996F" w:rsidR="002E16B3" w:rsidRPr="00D35C7C" w:rsidRDefault="002E16B3" w:rsidP="002B5FFD">
            <w:pPr>
              <w:spacing w:after="0" w:line="240" w:lineRule="auto"/>
              <w:rPr>
                <w:color w:val="000000"/>
                <w:sz w:val="24"/>
                <w:szCs w:val="24"/>
                <w:highlight w:val="white"/>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E87824">
              <w:rPr>
                <w:color w:val="000000"/>
                <w:sz w:val="24"/>
                <w:szCs w:val="24"/>
              </w:rPr>
              <w:t xml:space="preserve"> </w:t>
            </w:r>
            <w:r w:rsidR="002B5FFD" w:rsidRPr="00E87824">
              <w:rPr>
                <w:b/>
                <w:bCs/>
                <w:color w:val="000000"/>
                <w:sz w:val="24"/>
                <w:szCs w:val="24"/>
              </w:rPr>
              <w:t>(щодо керівника</w:t>
            </w:r>
            <w:r w:rsidR="00E87824" w:rsidRPr="00E87824">
              <w:rPr>
                <w:b/>
                <w:bCs/>
                <w:color w:val="000000"/>
                <w:sz w:val="24"/>
                <w:szCs w:val="24"/>
              </w:rPr>
              <w:t xml:space="preserve"> підприємства</w:t>
            </w:r>
            <w:r w:rsidR="002B5FFD" w:rsidRPr="00E87824">
              <w:rPr>
                <w:b/>
                <w:bCs/>
                <w:color w:val="000000"/>
                <w:sz w:val="24"/>
                <w:szCs w:val="24"/>
              </w:rPr>
              <w:t>)</w:t>
            </w:r>
            <w:r w:rsidR="00E87824" w:rsidRPr="00E87824">
              <w:rPr>
                <w:b/>
                <w:bCs/>
                <w:color w:val="000000"/>
                <w:sz w:val="24"/>
                <w:szCs w:val="24"/>
              </w:rPr>
              <w:t>.</w:t>
            </w:r>
          </w:p>
        </w:tc>
      </w:tr>
      <w:tr w:rsidR="002E16B3" w:rsidRPr="00D35C7C" w14:paraId="1A5931B3" w14:textId="77777777" w:rsidTr="00E87824">
        <w:trPr>
          <w:tblHeader/>
        </w:trPr>
        <w:tc>
          <w:tcPr>
            <w:tcW w:w="817" w:type="dxa"/>
          </w:tcPr>
          <w:p w14:paraId="0306C134" w14:textId="77777777" w:rsidR="002E16B3" w:rsidRPr="00D35C7C" w:rsidRDefault="002E16B3" w:rsidP="00B754E8">
            <w:pPr>
              <w:spacing w:after="0" w:line="240" w:lineRule="auto"/>
              <w:ind w:left="-142" w:right="-157"/>
              <w:jc w:val="center"/>
              <w:rPr>
                <w:sz w:val="24"/>
                <w:szCs w:val="24"/>
              </w:rPr>
            </w:pPr>
            <w:r w:rsidRPr="00D35C7C">
              <w:rPr>
                <w:sz w:val="24"/>
                <w:szCs w:val="24"/>
              </w:rPr>
              <w:t>7.</w:t>
            </w:r>
          </w:p>
        </w:tc>
        <w:tc>
          <w:tcPr>
            <w:tcW w:w="3544" w:type="dxa"/>
          </w:tcPr>
          <w:p w14:paraId="352E98E5" w14:textId="77777777" w:rsidR="002E16B3" w:rsidRPr="00D35C7C" w:rsidRDefault="00BA7736" w:rsidP="007E756E">
            <w:pPr>
              <w:spacing w:after="0" w:line="240" w:lineRule="auto"/>
              <w:rPr>
                <w:b/>
                <w:color w:val="000000"/>
                <w:sz w:val="24"/>
                <w:szCs w:val="24"/>
              </w:rPr>
            </w:pPr>
            <w:r w:rsidRPr="00D35C7C">
              <w:rPr>
                <w:color w:val="000000"/>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60" w:type="dxa"/>
          </w:tcPr>
          <w:p w14:paraId="57AC5B17" w14:textId="77777777" w:rsidR="002E16B3" w:rsidRPr="00D35C7C" w:rsidRDefault="00BA7736" w:rsidP="007E756E">
            <w:pPr>
              <w:spacing w:after="0" w:line="240" w:lineRule="auto"/>
              <w:rPr>
                <w:b/>
                <w:sz w:val="24"/>
                <w:szCs w:val="24"/>
              </w:rPr>
            </w:pPr>
            <w:r w:rsidRPr="00D35C7C">
              <w:rPr>
                <w:color w:val="000000"/>
                <w:sz w:val="24"/>
                <w:szCs w:val="24"/>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D35C7C">
              <w:rPr>
                <w:color w:val="000000"/>
                <w:sz w:val="24"/>
                <w:szCs w:val="24"/>
              </w:rPr>
              <w:t>закупівель</w:t>
            </w:r>
            <w:proofErr w:type="spellEnd"/>
            <w:r w:rsidRPr="00D35C7C">
              <w:rPr>
                <w:color w:val="000000"/>
                <w:sz w:val="24"/>
                <w:szCs w:val="24"/>
              </w:rPr>
              <w:t xml:space="preserve"> під час подання тендерної пропозиції</w:t>
            </w:r>
          </w:p>
        </w:tc>
        <w:tc>
          <w:tcPr>
            <w:tcW w:w="2835" w:type="dxa"/>
          </w:tcPr>
          <w:p w14:paraId="0A2F604B"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568DD60A" w14:textId="77777777" w:rsidR="002E16B3" w:rsidRPr="00D35C7C" w:rsidRDefault="002E16B3" w:rsidP="007E756E">
            <w:pPr>
              <w:pStyle w:val="1"/>
              <w:spacing w:line="240" w:lineRule="auto"/>
              <w:ind w:left="2" w:hanging="2"/>
              <w:jc w:val="left"/>
              <w:rPr>
                <w:rFonts w:ascii="Times New Roman" w:hAnsi="Times New Roman"/>
                <w:b w:val="0"/>
                <w:sz w:val="24"/>
                <w:szCs w:val="24"/>
              </w:rPr>
            </w:pPr>
          </w:p>
        </w:tc>
      </w:tr>
      <w:tr w:rsidR="002E16B3" w:rsidRPr="00D35C7C" w14:paraId="466A4F1D" w14:textId="77777777" w:rsidTr="00E87824">
        <w:trPr>
          <w:tblHeader/>
        </w:trPr>
        <w:tc>
          <w:tcPr>
            <w:tcW w:w="817" w:type="dxa"/>
          </w:tcPr>
          <w:p w14:paraId="6AD4615D" w14:textId="77777777" w:rsidR="002E16B3" w:rsidRPr="00D35C7C" w:rsidRDefault="002E16B3" w:rsidP="00B754E8">
            <w:pPr>
              <w:spacing w:after="0" w:line="240" w:lineRule="auto"/>
              <w:ind w:left="-142" w:right="-157"/>
              <w:jc w:val="center"/>
              <w:rPr>
                <w:sz w:val="24"/>
                <w:szCs w:val="24"/>
              </w:rPr>
            </w:pPr>
            <w:r w:rsidRPr="00D35C7C">
              <w:rPr>
                <w:sz w:val="24"/>
                <w:szCs w:val="24"/>
              </w:rPr>
              <w:t>8.</w:t>
            </w:r>
          </w:p>
        </w:tc>
        <w:tc>
          <w:tcPr>
            <w:tcW w:w="3544" w:type="dxa"/>
          </w:tcPr>
          <w:p w14:paraId="70A8159B"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Pr>
          <w:p w14:paraId="7B51E001" w14:textId="77777777" w:rsidR="002E16B3" w:rsidRPr="00D35C7C" w:rsidRDefault="002E16B3" w:rsidP="00CF179E">
            <w:pPr>
              <w:pStyle w:val="a7"/>
              <w:spacing w:before="0" w:beforeAutospacing="0" w:after="0" w:afterAutospacing="0"/>
            </w:pPr>
            <w:r w:rsidRPr="00D35C7C">
              <w:rPr>
                <w:color w:val="000000"/>
              </w:rPr>
              <w:t>Учасник процедури закупівлі під</w:t>
            </w:r>
            <w:r w:rsidR="00CF179E" w:rsidRPr="00D35C7C">
              <w:rPr>
                <w:color w:val="000000"/>
              </w:rPr>
              <w:t>тверджує відсутність підстав,</w:t>
            </w:r>
            <w:r w:rsidRPr="00D35C7C">
              <w:rPr>
                <w:color w:val="000000"/>
              </w:rPr>
              <w:t xml:space="preserve"> шляхом самостійного декларування відсутності так</w:t>
            </w:r>
            <w:r w:rsidR="00CF179E"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tc>
        <w:tc>
          <w:tcPr>
            <w:tcW w:w="2835" w:type="dxa"/>
          </w:tcPr>
          <w:p w14:paraId="0F0B7A95"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3A7DF2F6" w14:textId="77777777" w:rsidTr="00E87824">
        <w:trPr>
          <w:tblHeader/>
        </w:trPr>
        <w:tc>
          <w:tcPr>
            <w:tcW w:w="817" w:type="dxa"/>
          </w:tcPr>
          <w:p w14:paraId="7769F315" w14:textId="77777777" w:rsidR="002E16B3" w:rsidRPr="00D35C7C" w:rsidRDefault="002E16B3" w:rsidP="00B754E8">
            <w:pPr>
              <w:spacing w:after="0" w:line="240" w:lineRule="auto"/>
              <w:ind w:left="-142" w:right="-157"/>
              <w:jc w:val="center"/>
              <w:rPr>
                <w:sz w:val="24"/>
                <w:szCs w:val="24"/>
              </w:rPr>
            </w:pPr>
            <w:r w:rsidRPr="00D35C7C">
              <w:rPr>
                <w:sz w:val="24"/>
                <w:szCs w:val="24"/>
              </w:rPr>
              <w:t>9.</w:t>
            </w:r>
          </w:p>
        </w:tc>
        <w:tc>
          <w:tcPr>
            <w:tcW w:w="3544" w:type="dxa"/>
          </w:tcPr>
          <w:p w14:paraId="369F6DE2"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r w:rsidRPr="00D35C7C">
                <w:rPr>
                  <w:color w:val="000000"/>
                  <w:sz w:val="24"/>
                  <w:szCs w:val="24"/>
                  <w:highlight w:val="white"/>
                  <w:u w:val="single"/>
                </w:rPr>
                <w:t>пунктом 9</w:t>
              </w:r>
            </w:hyperlink>
            <w:r w:rsidRPr="00D35C7C">
              <w:rPr>
                <w:color w:val="000000"/>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Pr>
          <w:p w14:paraId="1D473751"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BD6C3A" w:rsidRPr="00D35C7C">
              <w:rPr>
                <w:color w:val="000000"/>
              </w:rPr>
              <w:t>,</w:t>
            </w:r>
            <w:r w:rsidRPr="00D35C7C">
              <w:rPr>
                <w:color w:val="000000"/>
              </w:rPr>
              <w:t xml:space="preserve"> шляхом самостійног</w:t>
            </w:r>
            <w:r w:rsidR="00BD6C3A"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5021EB74" w14:textId="77777777" w:rsidR="002E16B3" w:rsidRPr="00D35C7C" w:rsidRDefault="002E16B3" w:rsidP="007E756E">
            <w:pPr>
              <w:pStyle w:val="1"/>
              <w:spacing w:line="240" w:lineRule="auto"/>
              <w:ind w:left="2" w:hanging="2"/>
              <w:jc w:val="left"/>
              <w:rPr>
                <w:rFonts w:ascii="Times New Roman" w:hAnsi="Times New Roman"/>
                <w:sz w:val="24"/>
                <w:szCs w:val="24"/>
              </w:rPr>
            </w:pPr>
          </w:p>
        </w:tc>
        <w:tc>
          <w:tcPr>
            <w:tcW w:w="2835" w:type="dxa"/>
          </w:tcPr>
          <w:p w14:paraId="4052907D" w14:textId="77777777" w:rsidR="002E16B3" w:rsidRPr="00E87824" w:rsidRDefault="002E16B3" w:rsidP="007E756E">
            <w:pPr>
              <w:spacing w:after="0" w:line="240" w:lineRule="auto"/>
              <w:rPr>
                <w:color w:val="FF0000"/>
                <w:sz w:val="24"/>
                <w:szCs w:val="24"/>
                <w:u w:val="single"/>
              </w:rPr>
            </w:pPr>
            <w:r w:rsidRPr="00E87824">
              <w:rPr>
                <w:color w:val="FF0000"/>
                <w:sz w:val="24"/>
                <w:szCs w:val="24"/>
              </w:rPr>
              <w:t>Підтвердження не вимагається</w:t>
            </w:r>
          </w:p>
        </w:tc>
      </w:tr>
      <w:tr w:rsidR="002E16B3" w:rsidRPr="00D35C7C" w14:paraId="08375896" w14:textId="77777777" w:rsidTr="00E87824">
        <w:trPr>
          <w:tblHeader/>
        </w:trPr>
        <w:tc>
          <w:tcPr>
            <w:tcW w:w="817" w:type="dxa"/>
          </w:tcPr>
          <w:p w14:paraId="0CDEA242"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10.</w:t>
            </w:r>
          </w:p>
        </w:tc>
        <w:tc>
          <w:tcPr>
            <w:tcW w:w="3544" w:type="dxa"/>
          </w:tcPr>
          <w:p w14:paraId="54037E1D" w14:textId="77777777" w:rsidR="002E16B3" w:rsidRPr="00D35C7C" w:rsidRDefault="002E16B3" w:rsidP="007E756E">
            <w:pPr>
              <w:spacing w:after="0" w:line="240" w:lineRule="auto"/>
              <w:rPr>
                <w:b/>
                <w:color w:val="000000"/>
                <w:sz w:val="24"/>
                <w:szCs w:val="24"/>
              </w:rPr>
            </w:pPr>
            <w:r w:rsidRPr="00D35C7C">
              <w:rPr>
                <w:color w:val="000000"/>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Pr>
          <w:p w14:paraId="250A0AF5"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0D532C7A" w14:textId="77777777" w:rsidR="002E16B3" w:rsidRPr="00D35C7C" w:rsidRDefault="002E16B3" w:rsidP="007E756E">
            <w:pPr>
              <w:spacing w:after="0" w:line="240" w:lineRule="auto"/>
              <w:rPr>
                <w:b/>
                <w:sz w:val="24"/>
                <w:szCs w:val="24"/>
              </w:rPr>
            </w:pPr>
          </w:p>
        </w:tc>
        <w:tc>
          <w:tcPr>
            <w:tcW w:w="2835" w:type="dxa"/>
          </w:tcPr>
          <w:p w14:paraId="4ADE0522" w14:textId="77777777" w:rsidR="002E16B3" w:rsidRPr="00E87824" w:rsidRDefault="002E16B3" w:rsidP="007E756E">
            <w:pPr>
              <w:spacing w:after="0" w:line="240" w:lineRule="auto"/>
              <w:rPr>
                <w:color w:val="FF0000"/>
                <w:sz w:val="24"/>
                <w:szCs w:val="24"/>
              </w:rPr>
            </w:pPr>
            <w:r w:rsidRPr="00E87824">
              <w:rPr>
                <w:color w:val="FF0000"/>
                <w:sz w:val="24"/>
                <w:szCs w:val="24"/>
              </w:rPr>
              <w:t xml:space="preserve">Підтвердження не вимагається </w:t>
            </w:r>
          </w:p>
          <w:p w14:paraId="4277C7C3" w14:textId="77777777" w:rsidR="002E16B3" w:rsidRPr="00E87824" w:rsidRDefault="002E16B3" w:rsidP="007E756E">
            <w:pPr>
              <w:spacing w:after="0" w:line="240" w:lineRule="auto"/>
              <w:rPr>
                <w:b/>
                <w:color w:val="FF0000"/>
                <w:sz w:val="24"/>
                <w:szCs w:val="24"/>
              </w:rPr>
            </w:pPr>
          </w:p>
        </w:tc>
      </w:tr>
      <w:tr w:rsidR="002E16B3" w:rsidRPr="00D35C7C" w14:paraId="173B83BD" w14:textId="77777777" w:rsidTr="00E87824">
        <w:trPr>
          <w:tblHeader/>
        </w:trPr>
        <w:tc>
          <w:tcPr>
            <w:tcW w:w="817" w:type="dxa"/>
          </w:tcPr>
          <w:p w14:paraId="4E4E36AD" w14:textId="77777777" w:rsidR="002E16B3" w:rsidRPr="00D35C7C" w:rsidRDefault="002E16B3" w:rsidP="00B754E8">
            <w:pPr>
              <w:spacing w:after="0" w:line="240" w:lineRule="auto"/>
              <w:ind w:left="-142" w:right="-157"/>
              <w:jc w:val="center"/>
              <w:rPr>
                <w:sz w:val="24"/>
                <w:szCs w:val="24"/>
              </w:rPr>
            </w:pPr>
            <w:r w:rsidRPr="00D35C7C">
              <w:rPr>
                <w:sz w:val="24"/>
                <w:szCs w:val="24"/>
              </w:rPr>
              <w:t>11.</w:t>
            </w:r>
          </w:p>
        </w:tc>
        <w:tc>
          <w:tcPr>
            <w:tcW w:w="3544" w:type="dxa"/>
          </w:tcPr>
          <w:p w14:paraId="29946FED" w14:textId="77777777" w:rsidR="002E16B3" w:rsidRPr="00D35C7C" w:rsidRDefault="00831830" w:rsidP="007E756E">
            <w:pPr>
              <w:spacing w:after="0" w:line="240" w:lineRule="auto"/>
              <w:rPr>
                <w:b/>
                <w:color w:val="000000"/>
                <w:sz w:val="24"/>
                <w:szCs w:val="24"/>
              </w:rPr>
            </w:pPr>
            <w:r w:rsidRPr="00D35C7C">
              <w:rPr>
                <w:color w:val="000000"/>
                <w:sz w:val="24"/>
                <w:szCs w:val="24"/>
              </w:rPr>
              <w:t xml:space="preserve">Учасник процедури закупівлі або кінцевий </w:t>
            </w:r>
            <w:proofErr w:type="spellStart"/>
            <w:r w:rsidRPr="00D35C7C">
              <w:rPr>
                <w:color w:val="000000"/>
                <w:sz w:val="24"/>
                <w:szCs w:val="24"/>
              </w:rPr>
              <w:t>бенефіціарний</w:t>
            </w:r>
            <w:proofErr w:type="spellEnd"/>
            <w:r w:rsidRPr="00D35C7C">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35C7C">
              <w:rPr>
                <w:color w:val="000000"/>
                <w:sz w:val="24"/>
                <w:szCs w:val="24"/>
              </w:rPr>
              <w:t>закупівель</w:t>
            </w:r>
            <w:proofErr w:type="spellEnd"/>
            <w:r w:rsidRPr="00D35C7C">
              <w:rPr>
                <w:color w:val="000000"/>
                <w:sz w:val="24"/>
                <w:szCs w:val="24"/>
              </w:rPr>
              <w:t xml:space="preserve"> товарів, робіт і послуг згідно із Законом України “Про санкції”</w:t>
            </w:r>
          </w:p>
        </w:tc>
        <w:tc>
          <w:tcPr>
            <w:tcW w:w="3260" w:type="dxa"/>
          </w:tcPr>
          <w:p w14:paraId="3E96B236"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831830" w:rsidRPr="00D35C7C">
              <w:rPr>
                <w:color w:val="000000"/>
              </w:rPr>
              <w:t>,</w:t>
            </w:r>
            <w:r w:rsidRPr="00D35C7C">
              <w:rPr>
                <w:color w:val="000000"/>
              </w:rPr>
              <w:t xml:space="preserve"> шляхом самостійног</w:t>
            </w:r>
            <w:r w:rsidR="00831830" w:rsidRPr="00D35C7C">
              <w:rPr>
                <w:color w:val="000000"/>
              </w:rPr>
              <w:t>о декларування відсутності таких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363F96A9" w14:textId="77777777" w:rsidR="002E16B3" w:rsidRPr="00D35C7C" w:rsidRDefault="002E16B3" w:rsidP="007E756E">
            <w:pPr>
              <w:spacing w:after="0" w:line="240" w:lineRule="auto"/>
              <w:rPr>
                <w:b/>
                <w:sz w:val="24"/>
                <w:szCs w:val="24"/>
              </w:rPr>
            </w:pPr>
          </w:p>
        </w:tc>
        <w:tc>
          <w:tcPr>
            <w:tcW w:w="2835" w:type="dxa"/>
          </w:tcPr>
          <w:p w14:paraId="4083B174" w14:textId="77777777" w:rsidR="002E16B3" w:rsidRPr="00E87824" w:rsidRDefault="002E16B3" w:rsidP="007E756E">
            <w:pPr>
              <w:spacing w:after="0" w:line="240" w:lineRule="auto"/>
              <w:rPr>
                <w:b/>
                <w:color w:val="FF0000"/>
                <w:sz w:val="24"/>
                <w:szCs w:val="24"/>
              </w:rPr>
            </w:pPr>
            <w:r w:rsidRPr="00E87824">
              <w:rPr>
                <w:color w:val="FF0000"/>
                <w:sz w:val="24"/>
                <w:szCs w:val="24"/>
              </w:rPr>
              <w:t>Підтвердження не вимагається</w:t>
            </w:r>
          </w:p>
        </w:tc>
      </w:tr>
      <w:tr w:rsidR="002E16B3" w:rsidRPr="00D35C7C" w14:paraId="51E736C9" w14:textId="77777777" w:rsidTr="00E87824">
        <w:trPr>
          <w:tblHeader/>
        </w:trPr>
        <w:tc>
          <w:tcPr>
            <w:tcW w:w="817" w:type="dxa"/>
          </w:tcPr>
          <w:p w14:paraId="61399FE8" w14:textId="77777777" w:rsidR="002E16B3" w:rsidRPr="00D35C7C" w:rsidRDefault="002E16B3" w:rsidP="00B754E8">
            <w:pPr>
              <w:spacing w:after="0" w:line="240" w:lineRule="auto"/>
              <w:ind w:left="-142" w:right="-157"/>
              <w:jc w:val="center"/>
              <w:rPr>
                <w:sz w:val="24"/>
                <w:szCs w:val="24"/>
              </w:rPr>
            </w:pPr>
            <w:r w:rsidRPr="00D35C7C">
              <w:rPr>
                <w:sz w:val="24"/>
                <w:szCs w:val="24"/>
              </w:rPr>
              <w:t>12.</w:t>
            </w:r>
          </w:p>
        </w:tc>
        <w:tc>
          <w:tcPr>
            <w:tcW w:w="3544" w:type="dxa"/>
          </w:tcPr>
          <w:p w14:paraId="7AB87499" w14:textId="77777777" w:rsidR="002E16B3" w:rsidRPr="00E87824" w:rsidRDefault="00A04B24" w:rsidP="007E756E">
            <w:pPr>
              <w:spacing w:after="0" w:line="240" w:lineRule="auto"/>
              <w:rPr>
                <w:b/>
                <w:color w:val="000000"/>
                <w:sz w:val="24"/>
                <w:szCs w:val="24"/>
                <w:highlight w:val="yellow"/>
              </w:rPr>
            </w:pPr>
            <w:r w:rsidRPr="00E87824">
              <w:rPr>
                <w:color w:val="000000"/>
                <w:sz w:val="24"/>
                <w:szCs w:val="24"/>
                <w:highlight w:val="yellow"/>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Pr>
          <w:p w14:paraId="115E1250" w14:textId="77777777" w:rsidR="002E16B3" w:rsidRPr="00D35C7C" w:rsidRDefault="002E16B3" w:rsidP="007E756E">
            <w:pPr>
              <w:pStyle w:val="a7"/>
              <w:spacing w:before="0" w:beforeAutospacing="0" w:after="0" w:afterAutospacing="0"/>
            </w:pPr>
            <w:r w:rsidRPr="00D35C7C">
              <w:rPr>
                <w:color w:val="000000"/>
              </w:rPr>
              <w:t>Учасник процедури закупівлі підтверджує відсутність підстав</w:t>
            </w:r>
            <w:r w:rsidR="00A04B24" w:rsidRPr="00D35C7C">
              <w:rPr>
                <w:color w:val="000000"/>
              </w:rPr>
              <w:t>,</w:t>
            </w:r>
            <w:r w:rsidRPr="00D35C7C">
              <w:rPr>
                <w:color w:val="000000"/>
              </w:rPr>
              <w:t xml:space="preserve"> шляхом самостійного декларування відсутності так</w:t>
            </w:r>
            <w:r w:rsidR="00A04B24" w:rsidRPr="00D35C7C">
              <w:rPr>
                <w:color w:val="000000"/>
              </w:rPr>
              <w:t>их</w:t>
            </w:r>
            <w:r w:rsidRPr="00D35C7C">
              <w:rPr>
                <w:color w:val="000000"/>
              </w:rPr>
              <w:t xml:space="preserve"> підстав в електронній системі </w:t>
            </w:r>
            <w:proofErr w:type="spellStart"/>
            <w:r w:rsidRPr="00D35C7C">
              <w:rPr>
                <w:color w:val="000000"/>
              </w:rPr>
              <w:t>закупівель</w:t>
            </w:r>
            <w:proofErr w:type="spellEnd"/>
            <w:r w:rsidRPr="00D35C7C">
              <w:rPr>
                <w:color w:val="000000"/>
              </w:rPr>
              <w:t xml:space="preserve"> під час подання тендерної пропозиції</w:t>
            </w:r>
          </w:p>
          <w:p w14:paraId="60F13CEF" w14:textId="77777777" w:rsidR="002E16B3" w:rsidRPr="00D35C7C" w:rsidRDefault="002E16B3" w:rsidP="007E756E">
            <w:pPr>
              <w:pBdr>
                <w:top w:val="nil"/>
                <w:left w:val="nil"/>
                <w:bottom w:val="nil"/>
                <w:right w:val="nil"/>
                <w:between w:val="nil"/>
              </w:pBdr>
              <w:spacing w:after="0" w:line="240" w:lineRule="auto"/>
              <w:ind w:hanging="2"/>
              <w:rPr>
                <w:color w:val="000000"/>
                <w:sz w:val="24"/>
                <w:szCs w:val="24"/>
                <w:u w:val="single"/>
              </w:rPr>
            </w:pPr>
          </w:p>
        </w:tc>
        <w:tc>
          <w:tcPr>
            <w:tcW w:w="2835" w:type="dxa"/>
          </w:tcPr>
          <w:p w14:paraId="21BB8DAB" w14:textId="77777777" w:rsidR="00A04B24" w:rsidRPr="00D35C7C" w:rsidRDefault="002E16B3" w:rsidP="007E756E">
            <w:pPr>
              <w:spacing w:after="0" w:line="240" w:lineRule="auto"/>
              <w:rPr>
                <w:color w:val="000000"/>
                <w:sz w:val="24"/>
                <w:szCs w:val="24"/>
              </w:rPr>
            </w:pPr>
            <w:r w:rsidRPr="00D35C7C">
              <w:rPr>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336A1BA" w14:textId="39B91B61" w:rsidR="002E16B3" w:rsidRPr="00E87824" w:rsidRDefault="00A04B24" w:rsidP="00A04B24">
            <w:pPr>
              <w:spacing w:after="0" w:line="240" w:lineRule="auto"/>
              <w:rPr>
                <w:b/>
                <w:bCs/>
                <w:color w:val="000000"/>
                <w:sz w:val="24"/>
                <w:szCs w:val="24"/>
                <w:highlight w:val="white"/>
              </w:rPr>
            </w:pPr>
            <w:r w:rsidRPr="00E87824">
              <w:rPr>
                <w:b/>
                <w:bCs/>
                <w:color w:val="000000"/>
                <w:sz w:val="24"/>
                <w:szCs w:val="24"/>
              </w:rPr>
              <w:t>(щодо керівника</w:t>
            </w:r>
            <w:r w:rsidR="00E87824" w:rsidRPr="00E87824">
              <w:rPr>
                <w:b/>
                <w:bCs/>
                <w:color w:val="000000"/>
                <w:sz w:val="24"/>
                <w:szCs w:val="24"/>
              </w:rPr>
              <w:t xml:space="preserve"> підприємства</w:t>
            </w:r>
            <w:r w:rsidRPr="00E87824">
              <w:rPr>
                <w:b/>
                <w:bCs/>
                <w:color w:val="000000"/>
                <w:sz w:val="24"/>
                <w:szCs w:val="24"/>
              </w:rPr>
              <w:t>)</w:t>
            </w:r>
            <w:r w:rsidR="00E87824">
              <w:rPr>
                <w:b/>
                <w:bCs/>
                <w:color w:val="000000"/>
                <w:sz w:val="24"/>
                <w:szCs w:val="24"/>
              </w:rPr>
              <w:t>.</w:t>
            </w:r>
          </w:p>
        </w:tc>
      </w:tr>
      <w:tr w:rsidR="002E16B3" w:rsidRPr="00D35C7C" w14:paraId="0FF47B58" w14:textId="77777777" w:rsidTr="00E87824">
        <w:trPr>
          <w:tblHeader/>
        </w:trPr>
        <w:tc>
          <w:tcPr>
            <w:tcW w:w="817" w:type="dxa"/>
          </w:tcPr>
          <w:p w14:paraId="2E2D8B2C" w14:textId="77777777" w:rsidR="002E16B3" w:rsidRPr="00D35C7C" w:rsidRDefault="002E16B3" w:rsidP="00B754E8">
            <w:pPr>
              <w:spacing w:after="0" w:line="240" w:lineRule="auto"/>
              <w:ind w:left="-142" w:right="-157"/>
              <w:jc w:val="center"/>
              <w:rPr>
                <w:sz w:val="24"/>
                <w:szCs w:val="24"/>
              </w:rPr>
            </w:pPr>
            <w:r w:rsidRPr="00D35C7C">
              <w:rPr>
                <w:sz w:val="24"/>
                <w:szCs w:val="24"/>
              </w:rPr>
              <w:lastRenderedPageBreak/>
              <w:t>13.</w:t>
            </w:r>
          </w:p>
        </w:tc>
        <w:tc>
          <w:tcPr>
            <w:tcW w:w="3544" w:type="dxa"/>
          </w:tcPr>
          <w:p w14:paraId="2440DBC5" w14:textId="77777777" w:rsidR="002E16B3" w:rsidRPr="00D35C7C" w:rsidRDefault="00A04B24" w:rsidP="007E756E">
            <w:pPr>
              <w:spacing w:after="0" w:line="240" w:lineRule="auto"/>
              <w:rPr>
                <w:color w:val="000000"/>
                <w:sz w:val="24"/>
                <w:szCs w:val="24"/>
                <w:highlight w:val="white"/>
              </w:rPr>
            </w:pPr>
            <w:r w:rsidRPr="00E87824">
              <w:rPr>
                <w:color w:val="000000"/>
                <w:sz w:val="24"/>
                <w:szCs w:val="24"/>
                <w:highlight w:val="yellow"/>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0" w:type="dxa"/>
          </w:tcPr>
          <w:p w14:paraId="673BE4AA" w14:textId="77777777" w:rsidR="00A04B24" w:rsidRPr="00D35C7C" w:rsidRDefault="00A04B24" w:rsidP="00A04B24">
            <w:pPr>
              <w:pStyle w:val="a7"/>
              <w:spacing w:after="0"/>
              <w:rPr>
                <w:color w:val="000000"/>
              </w:rPr>
            </w:pPr>
            <w:r w:rsidRPr="00D35C7C">
              <w:rPr>
                <w:color w:val="000000"/>
              </w:rPr>
              <w:t>Довідка в довільній формі про відсутність зазначених підстав;</w:t>
            </w:r>
          </w:p>
          <w:p w14:paraId="7FC02E43"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color w:val="000000"/>
                <w:sz w:val="24"/>
                <w:szCs w:val="24"/>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35" w:type="dxa"/>
          </w:tcPr>
          <w:p w14:paraId="0ABBBEBF" w14:textId="77777777" w:rsidR="00A04B24" w:rsidRPr="00D35C7C" w:rsidRDefault="00A04B24" w:rsidP="00A04B24">
            <w:pPr>
              <w:spacing w:after="0" w:line="240" w:lineRule="auto"/>
              <w:rPr>
                <w:sz w:val="24"/>
                <w:szCs w:val="24"/>
              </w:rPr>
            </w:pPr>
            <w:r w:rsidRPr="00D35C7C">
              <w:rPr>
                <w:sz w:val="24"/>
                <w:szCs w:val="24"/>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916958" w14:textId="77777777" w:rsidR="00A04B24" w:rsidRPr="00D35C7C" w:rsidRDefault="00A04B24" w:rsidP="00A04B24">
            <w:pPr>
              <w:spacing w:after="0" w:line="240" w:lineRule="auto"/>
              <w:rPr>
                <w:sz w:val="24"/>
                <w:szCs w:val="24"/>
              </w:rPr>
            </w:pPr>
          </w:p>
          <w:p w14:paraId="68834B81" w14:textId="77777777" w:rsidR="002E16B3" w:rsidRPr="00D35C7C" w:rsidRDefault="00A04B24" w:rsidP="00A04B24">
            <w:pPr>
              <w:pBdr>
                <w:top w:val="nil"/>
                <w:left w:val="nil"/>
                <w:bottom w:val="nil"/>
                <w:right w:val="nil"/>
                <w:between w:val="nil"/>
              </w:pBdr>
              <w:shd w:val="clear" w:color="auto" w:fill="FFFFFF"/>
              <w:spacing w:after="150" w:line="240" w:lineRule="auto"/>
              <w:ind w:hanging="2"/>
              <w:rPr>
                <w:color w:val="333333"/>
                <w:sz w:val="24"/>
                <w:szCs w:val="24"/>
              </w:rPr>
            </w:pPr>
            <w:r w:rsidRPr="00D35C7C">
              <w:rPr>
                <w:sz w:val="24"/>
                <w:szCs w:val="24"/>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312C8C87" w14:textId="77777777" w:rsidR="002E16B3" w:rsidRPr="00D35C7C" w:rsidRDefault="002E16B3" w:rsidP="002E16B3">
      <w:pPr>
        <w:rPr>
          <w:sz w:val="24"/>
          <w:szCs w:val="24"/>
        </w:rPr>
      </w:pPr>
    </w:p>
    <w:p w14:paraId="1517DB4E" w14:textId="77777777" w:rsidR="0042278D" w:rsidRPr="00D35C7C" w:rsidRDefault="0042278D">
      <w:pPr>
        <w:spacing w:after="0" w:line="240" w:lineRule="auto"/>
        <w:rPr>
          <w:b/>
          <w:sz w:val="24"/>
          <w:szCs w:val="24"/>
        </w:rPr>
      </w:pPr>
    </w:p>
    <w:p w14:paraId="4F450505" w14:textId="77777777" w:rsidR="002E16B3" w:rsidRPr="00D35C7C" w:rsidRDefault="002E16B3">
      <w:pPr>
        <w:spacing w:after="0" w:line="240" w:lineRule="auto"/>
        <w:rPr>
          <w:b/>
          <w:sz w:val="24"/>
          <w:szCs w:val="24"/>
        </w:rPr>
      </w:pPr>
      <w:r w:rsidRPr="00D35C7C">
        <w:rPr>
          <w:b/>
          <w:sz w:val="24"/>
          <w:szCs w:val="24"/>
        </w:rPr>
        <w:br w:type="page"/>
      </w:r>
    </w:p>
    <w:p w14:paraId="25DE67CF" w14:textId="77777777" w:rsidR="003E00C1" w:rsidRPr="00D35C7C" w:rsidRDefault="003E00C1" w:rsidP="003E00C1">
      <w:pPr>
        <w:pageBreakBefore/>
        <w:spacing w:after="120"/>
        <w:jc w:val="right"/>
        <w:rPr>
          <w:b/>
          <w:sz w:val="24"/>
          <w:szCs w:val="24"/>
        </w:rPr>
      </w:pPr>
      <w:r w:rsidRPr="00D35C7C">
        <w:rPr>
          <w:b/>
          <w:sz w:val="24"/>
          <w:szCs w:val="24"/>
        </w:rPr>
        <w:lastRenderedPageBreak/>
        <w:t>Додаток №3</w:t>
      </w:r>
    </w:p>
    <w:p w14:paraId="6041459E" w14:textId="77777777" w:rsidR="00A93AB4" w:rsidRPr="00D35C7C" w:rsidRDefault="00A93AB4" w:rsidP="00A93AB4">
      <w:pPr>
        <w:shd w:val="clear" w:color="auto" w:fill="FFFFFF"/>
        <w:spacing w:after="0" w:line="240" w:lineRule="auto"/>
        <w:ind w:left="502"/>
        <w:jc w:val="both"/>
        <w:rPr>
          <w:b/>
          <w:color w:val="000000"/>
          <w:sz w:val="24"/>
          <w:szCs w:val="24"/>
        </w:rPr>
      </w:pPr>
      <w:r w:rsidRPr="00D35C7C">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80" w:rightFromText="180" w:bottomFromText="200" w:vertAnchor="text" w:horzAnchor="page" w:tblpX="877" w:tblpY="172"/>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710"/>
        <w:gridCol w:w="6639"/>
      </w:tblGrid>
      <w:tr w:rsidR="00A93AB4" w:rsidRPr="00D35C7C" w14:paraId="299A2418" w14:textId="77777777" w:rsidTr="00887D40">
        <w:trPr>
          <w:trHeight w:val="659"/>
        </w:trPr>
        <w:tc>
          <w:tcPr>
            <w:tcW w:w="586" w:type="dxa"/>
            <w:tcBorders>
              <w:top w:val="single" w:sz="4" w:space="0" w:color="auto"/>
              <w:left w:val="single" w:sz="4" w:space="0" w:color="auto"/>
              <w:bottom w:val="single" w:sz="4" w:space="0" w:color="auto"/>
              <w:right w:val="single" w:sz="4" w:space="0" w:color="auto"/>
            </w:tcBorders>
            <w:hideMark/>
          </w:tcPr>
          <w:p w14:paraId="43189AEF" w14:textId="77777777" w:rsidR="00A93AB4" w:rsidRPr="00D35C7C" w:rsidRDefault="00A93AB4" w:rsidP="00887D40">
            <w:pPr>
              <w:spacing w:before="120" w:after="0" w:line="240" w:lineRule="auto"/>
              <w:rPr>
                <w:sz w:val="24"/>
                <w:szCs w:val="24"/>
              </w:rPr>
            </w:pPr>
            <w:r w:rsidRPr="00D35C7C">
              <w:rPr>
                <w:sz w:val="24"/>
                <w:szCs w:val="24"/>
              </w:rPr>
              <w:t>№ з/п</w:t>
            </w:r>
          </w:p>
        </w:tc>
        <w:tc>
          <w:tcPr>
            <w:tcW w:w="3710" w:type="dxa"/>
            <w:tcBorders>
              <w:top w:val="single" w:sz="4" w:space="0" w:color="auto"/>
              <w:left w:val="single" w:sz="4" w:space="0" w:color="auto"/>
              <w:bottom w:val="single" w:sz="4" w:space="0" w:color="auto"/>
              <w:right w:val="single" w:sz="4" w:space="0" w:color="auto"/>
            </w:tcBorders>
            <w:hideMark/>
          </w:tcPr>
          <w:p w14:paraId="21FCA92E" w14:textId="77777777" w:rsidR="00A93AB4" w:rsidRPr="00D35C7C" w:rsidRDefault="00A93AB4" w:rsidP="00887D40">
            <w:pPr>
              <w:spacing w:before="120" w:after="0" w:line="240" w:lineRule="auto"/>
              <w:jc w:val="center"/>
              <w:rPr>
                <w:sz w:val="24"/>
                <w:szCs w:val="24"/>
              </w:rPr>
            </w:pPr>
            <w:r w:rsidRPr="00D35C7C">
              <w:rPr>
                <w:sz w:val="24"/>
                <w:szCs w:val="24"/>
              </w:rPr>
              <w:t>Кваліфікаційна вимога</w:t>
            </w:r>
          </w:p>
        </w:tc>
        <w:tc>
          <w:tcPr>
            <w:tcW w:w="6639" w:type="dxa"/>
            <w:tcBorders>
              <w:top w:val="single" w:sz="4" w:space="0" w:color="auto"/>
              <w:left w:val="single" w:sz="4" w:space="0" w:color="auto"/>
              <w:bottom w:val="single" w:sz="4" w:space="0" w:color="auto"/>
              <w:right w:val="single" w:sz="4" w:space="0" w:color="auto"/>
            </w:tcBorders>
            <w:hideMark/>
          </w:tcPr>
          <w:p w14:paraId="74F301D4" w14:textId="77777777" w:rsidR="00A93AB4" w:rsidRPr="00D35C7C" w:rsidRDefault="00A93AB4" w:rsidP="00887D40">
            <w:pPr>
              <w:spacing w:before="120" w:after="0" w:line="240" w:lineRule="auto"/>
              <w:jc w:val="center"/>
              <w:rPr>
                <w:sz w:val="24"/>
                <w:szCs w:val="24"/>
              </w:rPr>
            </w:pPr>
            <w:r w:rsidRPr="00D35C7C">
              <w:rPr>
                <w:sz w:val="24"/>
                <w:szCs w:val="24"/>
              </w:rPr>
              <w:t xml:space="preserve">Документи, що підтверджують відповідність Учасника кваліфікаційній </w:t>
            </w:r>
            <w:proofErr w:type="spellStart"/>
            <w:r w:rsidRPr="00D35C7C">
              <w:rPr>
                <w:sz w:val="24"/>
                <w:szCs w:val="24"/>
              </w:rPr>
              <w:t>вимозі</w:t>
            </w:r>
            <w:proofErr w:type="spellEnd"/>
          </w:p>
        </w:tc>
      </w:tr>
      <w:tr w:rsidR="00A93AB4" w:rsidRPr="00D35C7C" w14:paraId="63CCA393" w14:textId="77777777" w:rsidTr="00887D40">
        <w:trPr>
          <w:trHeight w:val="490"/>
        </w:trPr>
        <w:tc>
          <w:tcPr>
            <w:tcW w:w="586" w:type="dxa"/>
            <w:tcBorders>
              <w:top w:val="single" w:sz="4" w:space="0" w:color="auto"/>
              <w:left w:val="single" w:sz="4" w:space="0" w:color="auto"/>
              <w:bottom w:val="single" w:sz="4" w:space="0" w:color="auto"/>
              <w:right w:val="single" w:sz="4" w:space="0" w:color="auto"/>
            </w:tcBorders>
            <w:hideMark/>
          </w:tcPr>
          <w:p w14:paraId="19676CC9" w14:textId="77777777" w:rsidR="00A93AB4" w:rsidRPr="00D35C7C" w:rsidRDefault="00A93AB4" w:rsidP="00887D40">
            <w:pPr>
              <w:spacing w:after="0" w:line="240" w:lineRule="auto"/>
              <w:jc w:val="both"/>
              <w:rPr>
                <w:sz w:val="24"/>
                <w:szCs w:val="24"/>
              </w:rPr>
            </w:pPr>
            <w:r w:rsidRPr="00D35C7C">
              <w:rPr>
                <w:sz w:val="24"/>
                <w:szCs w:val="24"/>
              </w:rPr>
              <w:t>1.</w:t>
            </w:r>
          </w:p>
        </w:tc>
        <w:tc>
          <w:tcPr>
            <w:tcW w:w="3710" w:type="dxa"/>
            <w:tcBorders>
              <w:top w:val="single" w:sz="4" w:space="0" w:color="auto"/>
              <w:left w:val="single" w:sz="4" w:space="0" w:color="auto"/>
              <w:bottom w:val="single" w:sz="4" w:space="0" w:color="auto"/>
              <w:right w:val="single" w:sz="4" w:space="0" w:color="auto"/>
            </w:tcBorders>
            <w:hideMark/>
          </w:tcPr>
          <w:p w14:paraId="2FC51A1C" w14:textId="77777777" w:rsidR="00A93AB4" w:rsidRPr="00D35C7C" w:rsidRDefault="00A93AB4" w:rsidP="00887D40">
            <w:pPr>
              <w:spacing w:after="0" w:line="240" w:lineRule="auto"/>
              <w:rPr>
                <w:color w:val="000000"/>
                <w:sz w:val="24"/>
                <w:szCs w:val="24"/>
              </w:rPr>
            </w:pPr>
            <w:r w:rsidRPr="00D35C7C">
              <w:rPr>
                <w:color w:val="000000"/>
                <w:sz w:val="24"/>
                <w:szCs w:val="24"/>
              </w:rPr>
              <w:t xml:space="preserve">Документи, які підтверджують </w:t>
            </w:r>
            <w:r w:rsidRPr="00D35C7C">
              <w:rPr>
                <w:sz w:val="24"/>
                <w:szCs w:val="24"/>
              </w:rPr>
              <w:t>наявність документально підтвердженого досвіду виконання аналогічного (аналогічних) договору (договорів).</w:t>
            </w:r>
          </w:p>
        </w:tc>
        <w:tc>
          <w:tcPr>
            <w:tcW w:w="6639" w:type="dxa"/>
            <w:tcBorders>
              <w:top w:val="single" w:sz="4" w:space="0" w:color="auto"/>
              <w:left w:val="single" w:sz="4" w:space="0" w:color="auto"/>
              <w:bottom w:val="single" w:sz="4" w:space="0" w:color="auto"/>
              <w:right w:val="single" w:sz="4" w:space="0" w:color="auto"/>
            </w:tcBorders>
            <w:hideMark/>
          </w:tcPr>
          <w:p w14:paraId="37877BC4" w14:textId="77777777" w:rsidR="00A93AB4" w:rsidRPr="00D35C7C" w:rsidRDefault="00A93AB4" w:rsidP="00887D40">
            <w:pPr>
              <w:tabs>
                <w:tab w:val="left" w:pos="1080"/>
              </w:tabs>
              <w:spacing w:after="0" w:line="240" w:lineRule="auto"/>
              <w:jc w:val="both"/>
              <w:rPr>
                <w:sz w:val="24"/>
                <w:szCs w:val="24"/>
              </w:rPr>
            </w:pPr>
            <w:r w:rsidRPr="00D35C7C">
              <w:rPr>
                <w:sz w:val="24"/>
                <w:szCs w:val="24"/>
              </w:rPr>
              <w:t>1.1.</w:t>
            </w:r>
            <w:r w:rsidRPr="00D35C7C">
              <w:rPr>
                <w:sz w:val="24"/>
                <w:szCs w:val="24"/>
                <w:shd w:val="clear" w:color="auto" w:fill="FFFFFF"/>
              </w:rPr>
              <w:t xml:space="preserve">Довідка з </w:t>
            </w:r>
            <w:r w:rsidRPr="00D35C7C">
              <w:rPr>
                <w:sz w:val="24"/>
                <w:szCs w:val="24"/>
              </w:rPr>
              <w:t>інформацією щодо виконання Учасником не менше двох аналогічних договорів,</w:t>
            </w:r>
            <w:r w:rsidRPr="00D35C7C">
              <w:rPr>
                <w:color w:val="000000"/>
                <w:sz w:val="24"/>
                <w:szCs w:val="24"/>
              </w:rPr>
              <w:t xml:space="preserve"> (що є аналогічними за предметом закупівлі згідно коду національного класифікатора ДК </w:t>
            </w:r>
            <w:r w:rsidRPr="00D35C7C">
              <w:rPr>
                <w:sz w:val="24"/>
                <w:szCs w:val="24"/>
              </w:rPr>
              <w:t xml:space="preserve">із зазначенням </w:t>
            </w:r>
            <w:r w:rsidRPr="00D35C7C">
              <w:rPr>
                <w:b/>
                <w:sz w:val="24"/>
                <w:szCs w:val="24"/>
              </w:rPr>
              <w:t>предмету договору</w:t>
            </w:r>
            <w:r w:rsidRPr="00D35C7C">
              <w:rPr>
                <w:sz w:val="24"/>
                <w:szCs w:val="24"/>
              </w:rPr>
              <w:t xml:space="preserve">, коду ДК </w:t>
            </w:r>
            <w:r w:rsidRPr="00D35C7C">
              <w:rPr>
                <w:color w:val="000000"/>
                <w:sz w:val="24"/>
                <w:szCs w:val="24"/>
              </w:rPr>
              <w:t xml:space="preserve">021:2015, </w:t>
            </w:r>
            <w:r w:rsidRPr="00D35C7C">
              <w:rPr>
                <w:b/>
                <w:sz w:val="24"/>
                <w:szCs w:val="24"/>
              </w:rPr>
              <w:t>найменування замовника</w:t>
            </w:r>
            <w:r w:rsidRPr="00D35C7C">
              <w:rPr>
                <w:sz w:val="24"/>
                <w:szCs w:val="24"/>
              </w:rPr>
              <w:t xml:space="preserve">, </w:t>
            </w:r>
            <w:r w:rsidRPr="00D35C7C">
              <w:rPr>
                <w:b/>
                <w:sz w:val="24"/>
                <w:szCs w:val="24"/>
              </w:rPr>
              <w:t>його місцезнаходження</w:t>
            </w:r>
            <w:r w:rsidRPr="00D35C7C">
              <w:rPr>
                <w:sz w:val="24"/>
                <w:szCs w:val="24"/>
              </w:rPr>
              <w:t xml:space="preserve">, </w:t>
            </w:r>
            <w:r w:rsidRPr="00D35C7C">
              <w:rPr>
                <w:b/>
                <w:sz w:val="24"/>
                <w:szCs w:val="24"/>
              </w:rPr>
              <w:t>достовірного номера телефону</w:t>
            </w:r>
            <w:r w:rsidRPr="00D35C7C">
              <w:rPr>
                <w:sz w:val="24"/>
                <w:szCs w:val="24"/>
              </w:rPr>
              <w:t xml:space="preserve"> замовника за відповідним договором. У складі тендерної пропозиції учасник також надає належним чином </w:t>
            </w:r>
            <w:r w:rsidRPr="00D35C7C">
              <w:rPr>
                <w:b/>
                <w:sz w:val="24"/>
                <w:szCs w:val="24"/>
              </w:rPr>
              <w:t>завірені копії договорів, зазначених у довідці (з усіма додатками)</w:t>
            </w:r>
            <w:r w:rsidRPr="00D35C7C">
              <w:rPr>
                <w:sz w:val="24"/>
                <w:szCs w:val="24"/>
              </w:rPr>
              <w:t xml:space="preserve"> та </w:t>
            </w:r>
            <w:r w:rsidRPr="00D35C7C">
              <w:rPr>
                <w:b/>
                <w:sz w:val="24"/>
                <w:szCs w:val="24"/>
              </w:rPr>
              <w:t>підтверджуючі документи їх виконання</w:t>
            </w:r>
            <w:r w:rsidRPr="00D35C7C">
              <w:rPr>
                <w:sz w:val="24"/>
                <w:szCs w:val="24"/>
              </w:rPr>
              <w:t xml:space="preserve"> (копії </w:t>
            </w:r>
            <w:r w:rsidRPr="00D35C7C">
              <w:rPr>
                <w:iCs/>
                <w:sz w:val="24"/>
                <w:szCs w:val="24"/>
              </w:rPr>
              <w:t>листів-</w:t>
            </w:r>
            <w:r w:rsidRPr="00D35C7C">
              <w:rPr>
                <w:sz w:val="24"/>
                <w:szCs w:val="24"/>
              </w:rPr>
              <w:t xml:space="preserve">відгуків від  контрагентів про співпрацю та виконання аналогічних договорів, зазначених у довідці. </w:t>
            </w:r>
            <w:r w:rsidRPr="00D35C7C">
              <w:rPr>
                <w:sz w:val="24"/>
                <w:szCs w:val="24"/>
                <w:u w:val="single"/>
              </w:rPr>
              <w:t xml:space="preserve">Відгуки </w:t>
            </w:r>
            <w:proofErr w:type="spellStart"/>
            <w:r w:rsidRPr="00D35C7C">
              <w:rPr>
                <w:sz w:val="24"/>
                <w:szCs w:val="24"/>
                <w:u w:val="single"/>
              </w:rPr>
              <w:t>повиненні</w:t>
            </w:r>
            <w:proofErr w:type="spellEnd"/>
            <w:r w:rsidRPr="00D35C7C">
              <w:rPr>
                <w:sz w:val="24"/>
                <w:szCs w:val="24"/>
                <w:u w:val="single"/>
              </w:rPr>
              <w:t xml:space="preserve"> мати посилання на </w:t>
            </w:r>
            <w:r w:rsidRPr="00D35C7C">
              <w:rPr>
                <w:b/>
                <w:sz w:val="24"/>
                <w:szCs w:val="24"/>
                <w:u w:val="single"/>
              </w:rPr>
              <w:t>виконані (завершені)</w:t>
            </w:r>
            <w:r w:rsidRPr="00D35C7C">
              <w:rPr>
                <w:sz w:val="24"/>
                <w:szCs w:val="24"/>
                <w:u w:val="single"/>
              </w:rPr>
              <w:t xml:space="preserve"> договори, </w:t>
            </w:r>
            <w:r w:rsidRPr="00D35C7C">
              <w:rPr>
                <w:sz w:val="24"/>
                <w:szCs w:val="24"/>
              </w:rPr>
              <w:t>та бути належно оформленими, містити вихідний номер та дату видачі такого документа.</w:t>
            </w:r>
          </w:p>
          <w:p w14:paraId="63A3CEA4" w14:textId="77777777" w:rsidR="00A93AB4" w:rsidRPr="00D35C7C" w:rsidRDefault="00A93AB4" w:rsidP="00887D40">
            <w:pPr>
              <w:spacing w:after="0" w:line="240" w:lineRule="auto"/>
              <w:jc w:val="both"/>
              <w:rPr>
                <w:color w:val="000000"/>
                <w:sz w:val="24"/>
                <w:szCs w:val="24"/>
              </w:rPr>
            </w:pPr>
            <w:r w:rsidRPr="00D35C7C">
              <w:rPr>
                <w:color w:val="000000"/>
                <w:sz w:val="24"/>
                <w:szCs w:val="24"/>
              </w:rPr>
              <w:t>*інформація, викладена в договорах,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14:paraId="1E3B4B83" w14:textId="77777777" w:rsidR="00A93AB4" w:rsidRPr="00D35C7C" w:rsidRDefault="00A93AB4" w:rsidP="00887D40">
            <w:pPr>
              <w:pStyle w:val="a7"/>
              <w:spacing w:after="0" w:afterAutospacing="0"/>
              <w:ind w:left="495"/>
              <w:jc w:val="both"/>
              <w:rPr>
                <w:color w:val="000000"/>
              </w:rPr>
            </w:pPr>
          </w:p>
        </w:tc>
      </w:tr>
    </w:tbl>
    <w:p w14:paraId="3CAC2714" w14:textId="77777777" w:rsidR="00142C3A" w:rsidRPr="00D35C7C" w:rsidRDefault="00142C3A">
      <w:pPr>
        <w:spacing w:after="0" w:line="240" w:lineRule="auto"/>
        <w:rPr>
          <w:b/>
          <w:sz w:val="24"/>
          <w:szCs w:val="24"/>
        </w:rPr>
      </w:pPr>
      <w:r w:rsidRPr="00D35C7C">
        <w:rPr>
          <w:b/>
          <w:sz w:val="24"/>
          <w:szCs w:val="24"/>
        </w:rPr>
        <w:br w:type="page"/>
      </w:r>
    </w:p>
    <w:p w14:paraId="3363FA97" w14:textId="25F12FD1" w:rsidR="001C3CFC" w:rsidRPr="004C158F" w:rsidRDefault="001C3CFC" w:rsidP="001C3CFC">
      <w:pPr>
        <w:jc w:val="right"/>
        <w:rPr>
          <w:b/>
          <w:sz w:val="24"/>
          <w:szCs w:val="24"/>
        </w:rPr>
      </w:pPr>
      <w:r w:rsidRPr="00D35C7C">
        <w:rPr>
          <w:b/>
          <w:sz w:val="24"/>
          <w:szCs w:val="24"/>
        </w:rPr>
        <w:lastRenderedPageBreak/>
        <w:t>Додато</w:t>
      </w:r>
      <w:r w:rsidR="008E257A" w:rsidRPr="00D35C7C">
        <w:rPr>
          <w:b/>
          <w:sz w:val="24"/>
          <w:szCs w:val="24"/>
        </w:rPr>
        <w:t xml:space="preserve">к </w:t>
      </w:r>
      <w:r w:rsidR="00E87824">
        <w:rPr>
          <w:b/>
          <w:sz w:val="24"/>
          <w:szCs w:val="24"/>
        </w:rPr>
        <w:t xml:space="preserve">№ </w:t>
      </w:r>
      <w:r w:rsidR="00774405" w:rsidRPr="004C158F">
        <w:rPr>
          <w:b/>
          <w:sz w:val="24"/>
          <w:szCs w:val="24"/>
        </w:rPr>
        <w:t>4</w:t>
      </w:r>
    </w:p>
    <w:p w14:paraId="1D9141E8" w14:textId="77777777" w:rsidR="00A93AB4" w:rsidRPr="00D35C7C" w:rsidRDefault="00A93AB4" w:rsidP="00A93AB4">
      <w:pPr>
        <w:ind w:left="-900" w:right="-365"/>
        <w:jc w:val="center"/>
        <w:rPr>
          <w:b/>
          <w:bCs/>
          <w:i/>
          <w:iCs/>
          <w:sz w:val="24"/>
          <w:szCs w:val="24"/>
        </w:rPr>
      </w:pPr>
      <w:r w:rsidRPr="00D35C7C">
        <w:rPr>
          <w:b/>
          <w:bCs/>
          <w:sz w:val="24"/>
          <w:szCs w:val="24"/>
        </w:rPr>
        <w:t>МЕДИКО-ТЕХНІЧНІ ВИМОГИ</w:t>
      </w:r>
      <w:r w:rsidRPr="00D35C7C">
        <w:rPr>
          <w:b/>
          <w:bCs/>
          <w:i/>
          <w:iCs/>
          <w:sz w:val="24"/>
          <w:szCs w:val="24"/>
        </w:rPr>
        <w:t xml:space="preserve"> </w:t>
      </w:r>
    </w:p>
    <w:p w14:paraId="233972AE" w14:textId="77777777" w:rsidR="00976EA6" w:rsidRPr="006B1F5F" w:rsidRDefault="00976EA6" w:rsidP="00976EA6">
      <w:pPr>
        <w:spacing w:after="0" w:line="240" w:lineRule="auto"/>
        <w:jc w:val="center"/>
        <w:rPr>
          <w:b/>
          <w:bCs/>
          <w:sz w:val="24"/>
          <w:szCs w:val="24"/>
        </w:rPr>
      </w:pPr>
      <w:bookmarkStart w:id="2" w:name="_Hlk131426826"/>
      <w:r w:rsidRPr="006B1F5F">
        <w:rPr>
          <w:b/>
          <w:bCs/>
          <w:sz w:val="24"/>
          <w:szCs w:val="24"/>
        </w:rPr>
        <w:t>Код ДК 021:2015</w:t>
      </w:r>
      <w:r>
        <w:rPr>
          <w:b/>
          <w:bCs/>
          <w:sz w:val="24"/>
          <w:szCs w:val="24"/>
        </w:rPr>
        <w:t xml:space="preserve">  - </w:t>
      </w:r>
      <w:r w:rsidRPr="00071451">
        <w:rPr>
          <w:b/>
          <w:bCs/>
          <w:sz w:val="24"/>
          <w:szCs w:val="24"/>
        </w:rPr>
        <w:t xml:space="preserve"> </w:t>
      </w:r>
      <w:r w:rsidRPr="00976EA6">
        <w:rPr>
          <w:b/>
          <w:bCs/>
          <w:sz w:val="24"/>
          <w:szCs w:val="24"/>
        </w:rPr>
        <w:t>33120000-7: Системи реєстрації медичної інформації та дослідне обладнання, Код НК:</w:t>
      </w:r>
      <w:r>
        <w:rPr>
          <w:b/>
          <w:bCs/>
          <w:sz w:val="24"/>
          <w:szCs w:val="24"/>
        </w:rPr>
        <w:t xml:space="preserve"> </w:t>
      </w:r>
      <w:r w:rsidRPr="00976EA6">
        <w:rPr>
          <w:b/>
          <w:bCs/>
          <w:sz w:val="24"/>
          <w:szCs w:val="24"/>
        </w:rPr>
        <w:t>61389 D-</w:t>
      </w:r>
      <w:proofErr w:type="spellStart"/>
      <w:r w:rsidRPr="00976EA6">
        <w:rPr>
          <w:b/>
          <w:bCs/>
          <w:sz w:val="24"/>
          <w:szCs w:val="24"/>
        </w:rPr>
        <w:t>димер</w:t>
      </w:r>
      <w:proofErr w:type="spellEnd"/>
      <w:r w:rsidRPr="00976EA6">
        <w:rPr>
          <w:b/>
          <w:bCs/>
          <w:sz w:val="24"/>
          <w:szCs w:val="24"/>
        </w:rPr>
        <w:t xml:space="preserve"> ІВД, набір, реакція </w:t>
      </w:r>
      <w:proofErr w:type="spellStart"/>
      <w:r w:rsidRPr="00976EA6">
        <w:rPr>
          <w:b/>
          <w:bCs/>
          <w:sz w:val="24"/>
          <w:szCs w:val="24"/>
        </w:rPr>
        <w:t>імунофлюоресценції</w:t>
      </w:r>
      <w:proofErr w:type="spellEnd"/>
      <w:r>
        <w:rPr>
          <w:b/>
          <w:bCs/>
          <w:sz w:val="24"/>
          <w:szCs w:val="24"/>
        </w:rPr>
        <w:t>.</w:t>
      </w:r>
    </w:p>
    <w:bookmarkEnd w:id="2"/>
    <w:p w14:paraId="3B390602" w14:textId="77777777" w:rsidR="009D7C44" w:rsidRPr="006B1F5F" w:rsidRDefault="009D7C44" w:rsidP="009D7C44">
      <w:pPr>
        <w:shd w:val="clear" w:color="auto" w:fill="FFFFFF"/>
        <w:tabs>
          <w:tab w:val="left" w:pos="426"/>
        </w:tabs>
        <w:spacing w:after="0" w:line="240" w:lineRule="auto"/>
        <w:ind w:right="142"/>
        <w:contextualSpacing/>
        <w:jc w:val="both"/>
        <w:rPr>
          <w:b/>
          <w:szCs w:val="28"/>
          <w:u w:val="single"/>
        </w:rPr>
      </w:pPr>
    </w:p>
    <w:p w14:paraId="15A84A4E" w14:textId="77777777" w:rsidR="009D7C44" w:rsidRPr="00FB016E" w:rsidRDefault="009D7C44" w:rsidP="009D7C44">
      <w:pPr>
        <w:numPr>
          <w:ilvl w:val="1"/>
          <w:numId w:val="41"/>
        </w:numPr>
        <w:shd w:val="clear" w:color="auto" w:fill="FFFFFF"/>
        <w:tabs>
          <w:tab w:val="left" w:pos="426"/>
        </w:tabs>
        <w:spacing w:after="0" w:line="240" w:lineRule="auto"/>
        <w:ind w:right="142"/>
        <w:contextualSpacing/>
        <w:jc w:val="center"/>
        <w:rPr>
          <w:b/>
          <w:sz w:val="24"/>
          <w:szCs w:val="24"/>
          <w:u w:val="single"/>
        </w:rPr>
      </w:pPr>
      <w:r w:rsidRPr="00FB016E">
        <w:rPr>
          <w:b/>
          <w:sz w:val="24"/>
          <w:szCs w:val="24"/>
          <w:u w:val="single"/>
        </w:rPr>
        <w:t>Специфікація предмета закупівлі:</w:t>
      </w:r>
    </w:p>
    <w:p w14:paraId="75C45874" w14:textId="77777777" w:rsidR="009D7C44" w:rsidRPr="00967E90" w:rsidRDefault="009D7C44" w:rsidP="006B1F5F">
      <w:pPr>
        <w:spacing w:after="0" w:line="240" w:lineRule="auto"/>
        <w:jc w:val="center"/>
        <w:rPr>
          <w:b/>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9"/>
        <w:gridCol w:w="709"/>
        <w:gridCol w:w="1984"/>
        <w:gridCol w:w="2267"/>
        <w:gridCol w:w="1701"/>
        <w:gridCol w:w="993"/>
        <w:gridCol w:w="1134"/>
      </w:tblGrid>
      <w:tr w:rsidR="00976EA6" w:rsidRPr="00976EA6" w14:paraId="44FEF5BE" w14:textId="77777777" w:rsidTr="00707F36">
        <w:tblPrEx>
          <w:tblCellMar>
            <w:top w:w="0" w:type="dxa"/>
            <w:bottom w:w="0" w:type="dxa"/>
          </w:tblCellMar>
        </w:tblPrEx>
        <w:tc>
          <w:tcPr>
            <w:tcW w:w="568" w:type="dxa"/>
            <w:vAlign w:val="center"/>
          </w:tcPr>
          <w:p w14:paraId="544FBBB3" w14:textId="77777777" w:rsidR="00976EA6" w:rsidRPr="00976EA6" w:rsidRDefault="00976EA6" w:rsidP="00976EA6">
            <w:pPr>
              <w:spacing w:after="0" w:line="240" w:lineRule="auto"/>
              <w:jc w:val="center"/>
              <w:rPr>
                <w:b/>
                <w:bCs/>
                <w:i/>
                <w:iCs/>
                <w:sz w:val="24"/>
                <w:szCs w:val="24"/>
                <w:lang w:val="ru-RU" w:eastAsia="ru-RU"/>
              </w:rPr>
            </w:pPr>
            <w:r w:rsidRPr="00976EA6">
              <w:rPr>
                <w:b/>
                <w:bCs/>
                <w:i/>
                <w:iCs/>
                <w:sz w:val="24"/>
                <w:szCs w:val="24"/>
                <w:lang w:val="ru-RU" w:eastAsia="ru-RU"/>
              </w:rPr>
              <w:t>№</w:t>
            </w:r>
          </w:p>
        </w:tc>
        <w:tc>
          <w:tcPr>
            <w:tcW w:w="3402" w:type="dxa"/>
            <w:gridSpan w:val="3"/>
            <w:vAlign w:val="center"/>
          </w:tcPr>
          <w:p w14:paraId="11E0B56C" w14:textId="77777777" w:rsidR="00976EA6" w:rsidRPr="00976EA6" w:rsidRDefault="00976EA6" w:rsidP="00976EA6">
            <w:pPr>
              <w:spacing w:after="0" w:line="240" w:lineRule="auto"/>
              <w:jc w:val="center"/>
              <w:rPr>
                <w:b/>
                <w:bCs/>
                <w:i/>
                <w:iCs/>
                <w:sz w:val="24"/>
                <w:szCs w:val="24"/>
                <w:lang w:eastAsia="ru-RU"/>
              </w:rPr>
            </w:pPr>
            <w:r w:rsidRPr="00976EA6">
              <w:rPr>
                <w:b/>
                <w:bCs/>
                <w:i/>
                <w:iCs/>
                <w:sz w:val="24"/>
                <w:szCs w:val="24"/>
                <w:lang w:eastAsia="ru-RU"/>
              </w:rPr>
              <w:t>Назва</w:t>
            </w:r>
            <w:r w:rsidRPr="00976EA6">
              <w:rPr>
                <w:b/>
                <w:bCs/>
                <w:i/>
                <w:iCs/>
                <w:sz w:val="24"/>
                <w:szCs w:val="24"/>
                <w:lang w:val="ru-RU" w:eastAsia="ru-RU"/>
              </w:rPr>
              <w:t xml:space="preserve"> товар</w:t>
            </w:r>
            <w:r w:rsidRPr="00976EA6">
              <w:rPr>
                <w:b/>
                <w:bCs/>
                <w:i/>
                <w:iCs/>
                <w:sz w:val="24"/>
                <w:szCs w:val="24"/>
                <w:lang w:eastAsia="ru-RU"/>
              </w:rPr>
              <w:t>у</w:t>
            </w:r>
          </w:p>
        </w:tc>
        <w:tc>
          <w:tcPr>
            <w:tcW w:w="2267" w:type="dxa"/>
          </w:tcPr>
          <w:p w14:paraId="749C9938" w14:textId="77777777" w:rsidR="00976EA6" w:rsidRPr="00976EA6" w:rsidRDefault="00976EA6" w:rsidP="00976EA6">
            <w:pPr>
              <w:spacing w:after="0" w:line="240" w:lineRule="auto"/>
              <w:jc w:val="center"/>
              <w:rPr>
                <w:b/>
                <w:bCs/>
                <w:i/>
                <w:iCs/>
                <w:sz w:val="24"/>
                <w:szCs w:val="24"/>
                <w:lang w:eastAsia="ru-RU"/>
              </w:rPr>
            </w:pPr>
            <w:r w:rsidRPr="00976EA6">
              <w:rPr>
                <w:b/>
                <w:bCs/>
                <w:i/>
                <w:iCs/>
                <w:sz w:val="24"/>
                <w:szCs w:val="24"/>
                <w:lang w:eastAsia="ru-RU"/>
              </w:rPr>
              <w:t>Код ДК</w:t>
            </w:r>
          </w:p>
        </w:tc>
        <w:tc>
          <w:tcPr>
            <w:tcW w:w="1701" w:type="dxa"/>
          </w:tcPr>
          <w:p w14:paraId="36AEE0E5" w14:textId="77777777" w:rsidR="00976EA6" w:rsidRPr="00976EA6" w:rsidRDefault="00976EA6" w:rsidP="00976EA6">
            <w:pPr>
              <w:spacing w:after="0" w:line="240" w:lineRule="auto"/>
              <w:jc w:val="center"/>
              <w:rPr>
                <w:b/>
                <w:bCs/>
                <w:i/>
                <w:iCs/>
                <w:sz w:val="24"/>
                <w:szCs w:val="24"/>
                <w:lang w:eastAsia="ru-RU"/>
              </w:rPr>
            </w:pPr>
            <w:r w:rsidRPr="00976EA6">
              <w:rPr>
                <w:b/>
                <w:i/>
                <w:sz w:val="22"/>
              </w:rPr>
              <w:t>Код за НК 024:2019</w:t>
            </w:r>
          </w:p>
        </w:tc>
        <w:tc>
          <w:tcPr>
            <w:tcW w:w="993" w:type="dxa"/>
            <w:vAlign w:val="center"/>
          </w:tcPr>
          <w:p w14:paraId="6DF68C3A" w14:textId="77777777" w:rsidR="00976EA6" w:rsidRPr="00976EA6" w:rsidRDefault="00976EA6" w:rsidP="00976EA6">
            <w:pPr>
              <w:spacing w:after="0" w:line="240" w:lineRule="auto"/>
              <w:jc w:val="center"/>
              <w:rPr>
                <w:b/>
                <w:bCs/>
                <w:i/>
                <w:iCs/>
                <w:sz w:val="24"/>
                <w:szCs w:val="24"/>
                <w:lang w:eastAsia="ru-RU"/>
              </w:rPr>
            </w:pPr>
            <w:r w:rsidRPr="00976EA6">
              <w:rPr>
                <w:b/>
                <w:bCs/>
                <w:i/>
                <w:iCs/>
                <w:sz w:val="24"/>
                <w:szCs w:val="24"/>
                <w:lang w:eastAsia="ru-RU"/>
              </w:rPr>
              <w:t>Од.</w:t>
            </w:r>
          </w:p>
          <w:p w14:paraId="266E8183" w14:textId="77777777" w:rsidR="00976EA6" w:rsidRPr="00976EA6" w:rsidRDefault="00976EA6" w:rsidP="00976EA6">
            <w:pPr>
              <w:spacing w:after="0" w:line="240" w:lineRule="auto"/>
              <w:jc w:val="center"/>
              <w:rPr>
                <w:b/>
                <w:bCs/>
                <w:i/>
                <w:iCs/>
                <w:sz w:val="24"/>
                <w:szCs w:val="24"/>
                <w:lang w:val="ru-RU" w:eastAsia="ru-RU"/>
              </w:rPr>
            </w:pPr>
            <w:proofErr w:type="spellStart"/>
            <w:r w:rsidRPr="00976EA6">
              <w:rPr>
                <w:b/>
                <w:bCs/>
                <w:i/>
                <w:iCs/>
                <w:sz w:val="24"/>
                <w:szCs w:val="24"/>
                <w:lang w:eastAsia="ru-RU"/>
              </w:rPr>
              <w:t>Вим</w:t>
            </w:r>
            <w:proofErr w:type="spellEnd"/>
          </w:p>
        </w:tc>
        <w:tc>
          <w:tcPr>
            <w:tcW w:w="1134" w:type="dxa"/>
            <w:vAlign w:val="center"/>
          </w:tcPr>
          <w:p w14:paraId="786B3C8D" w14:textId="77777777" w:rsidR="00976EA6" w:rsidRPr="00976EA6" w:rsidRDefault="00976EA6" w:rsidP="00976EA6">
            <w:pPr>
              <w:spacing w:after="0" w:line="240" w:lineRule="auto"/>
              <w:jc w:val="center"/>
              <w:rPr>
                <w:b/>
                <w:bCs/>
                <w:i/>
                <w:iCs/>
                <w:sz w:val="24"/>
                <w:szCs w:val="24"/>
                <w:lang w:eastAsia="ru-RU"/>
              </w:rPr>
            </w:pPr>
            <w:r w:rsidRPr="00976EA6">
              <w:rPr>
                <w:b/>
                <w:bCs/>
                <w:i/>
                <w:iCs/>
                <w:sz w:val="24"/>
                <w:szCs w:val="24"/>
                <w:lang w:eastAsia="ru-RU"/>
              </w:rPr>
              <w:t>К-сть</w:t>
            </w:r>
          </w:p>
        </w:tc>
      </w:tr>
      <w:tr w:rsidR="00976EA6" w:rsidRPr="00976EA6" w14:paraId="5B93C545" w14:textId="77777777" w:rsidTr="00707F36">
        <w:tblPrEx>
          <w:tblCellMar>
            <w:top w:w="0" w:type="dxa"/>
            <w:bottom w:w="0" w:type="dxa"/>
          </w:tblCellMar>
        </w:tblPrEx>
        <w:tc>
          <w:tcPr>
            <w:tcW w:w="568" w:type="dxa"/>
          </w:tcPr>
          <w:p w14:paraId="04265211" w14:textId="77777777" w:rsidR="00976EA6" w:rsidRPr="00976EA6" w:rsidRDefault="00976EA6" w:rsidP="00976EA6">
            <w:pPr>
              <w:spacing w:after="0" w:line="240" w:lineRule="auto"/>
              <w:jc w:val="center"/>
              <w:rPr>
                <w:sz w:val="20"/>
                <w:szCs w:val="20"/>
                <w:lang w:val="ru-RU" w:eastAsia="ru-RU"/>
              </w:rPr>
            </w:pPr>
            <w:r w:rsidRPr="00976EA6">
              <w:rPr>
                <w:sz w:val="20"/>
                <w:szCs w:val="20"/>
                <w:lang w:val="ru-RU" w:eastAsia="ru-RU"/>
              </w:rPr>
              <w:t xml:space="preserve"> 1.</w:t>
            </w:r>
          </w:p>
        </w:tc>
        <w:tc>
          <w:tcPr>
            <w:tcW w:w="3402" w:type="dxa"/>
            <w:gridSpan w:val="3"/>
          </w:tcPr>
          <w:p w14:paraId="4D271A0F" w14:textId="7FA3BD56" w:rsidR="00976EA6" w:rsidRPr="00976EA6" w:rsidRDefault="00976EA6" w:rsidP="00976EA6">
            <w:pPr>
              <w:spacing w:after="0" w:line="240" w:lineRule="auto"/>
              <w:rPr>
                <w:sz w:val="20"/>
                <w:szCs w:val="20"/>
                <w:lang w:val="ru-RU" w:eastAsia="ru-RU"/>
              </w:rPr>
            </w:pPr>
            <w:r w:rsidRPr="00976EA6">
              <w:rPr>
                <w:sz w:val="20"/>
                <w:szCs w:val="20"/>
                <w:lang w:val="ru-RU" w:eastAsia="ru-RU"/>
              </w:rPr>
              <w:t xml:space="preserve"> W211 D-</w:t>
            </w:r>
            <w:proofErr w:type="spellStart"/>
            <w:r w:rsidRPr="00976EA6">
              <w:rPr>
                <w:sz w:val="20"/>
                <w:szCs w:val="20"/>
                <w:lang w:val="ru-RU" w:eastAsia="ru-RU"/>
              </w:rPr>
              <w:t>Dimer</w:t>
            </w:r>
            <w:proofErr w:type="spellEnd"/>
            <w:r w:rsidRPr="00976EA6">
              <w:rPr>
                <w:sz w:val="20"/>
                <w:szCs w:val="20"/>
                <w:lang w:val="ru-RU" w:eastAsia="ru-RU"/>
              </w:rPr>
              <w:t xml:space="preserve"> Тест-система для </w:t>
            </w:r>
            <w:proofErr w:type="spellStart"/>
            <w:r w:rsidRPr="00976EA6">
              <w:rPr>
                <w:sz w:val="20"/>
                <w:szCs w:val="20"/>
                <w:lang w:val="ru-RU" w:eastAsia="ru-RU"/>
              </w:rPr>
              <w:t>кількісної</w:t>
            </w:r>
            <w:proofErr w:type="spellEnd"/>
            <w:r w:rsidRPr="00976EA6">
              <w:rPr>
                <w:sz w:val="20"/>
                <w:szCs w:val="20"/>
                <w:lang w:val="ru-RU" w:eastAsia="ru-RU"/>
              </w:rPr>
              <w:t xml:space="preserve"> </w:t>
            </w:r>
            <w:proofErr w:type="spellStart"/>
            <w:r w:rsidRPr="00976EA6">
              <w:rPr>
                <w:sz w:val="20"/>
                <w:szCs w:val="20"/>
                <w:lang w:val="ru-RU" w:eastAsia="ru-RU"/>
              </w:rPr>
              <w:t>експрес</w:t>
            </w:r>
            <w:proofErr w:type="spellEnd"/>
            <w:r w:rsidRPr="00976EA6">
              <w:rPr>
                <w:sz w:val="20"/>
                <w:szCs w:val="20"/>
                <w:lang w:val="ru-RU" w:eastAsia="ru-RU"/>
              </w:rPr>
              <w:t xml:space="preserve"> </w:t>
            </w:r>
            <w:proofErr w:type="spellStart"/>
            <w:r w:rsidRPr="00976EA6">
              <w:rPr>
                <w:sz w:val="20"/>
                <w:szCs w:val="20"/>
                <w:lang w:val="ru-RU" w:eastAsia="ru-RU"/>
              </w:rPr>
              <w:t>діагностики</w:t>
            </w:r>
            <w:proofErr w:type="spellEnd"/>
            <w:r w:rsidRPr="00976EA6">
              <w:rPr>
                <w:sz w:val="20"/>
                <w:szCs w:val="20"/>
                <w:lang w:val="ru-RU" w:eastAsia="ru-RU"/>
              </w:rPr>
              <w:t xml:space="preserve"> Д-</w:t>
            </w:r>
            <w:proofErr w:type="spellStart"/>
            <w:r w:rsidRPr="00976EA6">
              <w:rPr>
                <w:sz w:val="20"/>
                <w:szCs w:val="20"/>
                <w:lang w:val="ru-RU" w:eastAsia="ru-RU"/>
              </w:rPr>
              <w:t>дімеру</w:t>
            </w:r>
            <w:proofErr w:type="spellEnd"/>
            <w:r w:rsidRPr="00976EA6">
              <w:rPr>
                <w:sz w:val="20"/>
                <w:szCs w:val="20"/>
                <w:lang w:val="ru-RU" w:eastAsia="ru-RU"/>
              </w:rPr>
              <w:t xml:space="preserve"> (</w:t>
            </w:r>
            <w:proofErr w:type="spellStart"/>
            <w:r>
              <w:rPr>
                <w:sz w:val="20"/>
                <w:szCs w:val="20"/>
                <w:lang w:val="ru-RU" w:eastAsia="ru-RU"/>
              </w:rPr>
              <w:t>уп</w:t>
            </w:r>
            <w:proofErr w:type="spellEnd"/>
            <w:r w:rsidRPr="00976EA6">
              <w:rPr>
                <w:sz w:val="20"/>
                <w:szCs w:val="20"/>
                <w:lang w:val="ru-RU" w:eastAsia="ru-RU"/>
              </w:rPr>
              <w:t xml:space="preserve">/25 </w:t>
            </w:r>
            <w:proofErr w:type="spellStart"/>
            <w:r w:rsidRPr="00976EA6">
              <w:rPr>
                <w:sz w:val="20"/>
                <w:szCs w:val="20"/>
                <w:lang w:val="ru-RU" w:eastAsia="ru-RU"/>
              </w:rPr>
              <w:t>шт</w:t>
            </w:r>
            <w:proofErr w:type="spellEnd"/>
            <w:r w:rsidRPr="00976EA6">
              <w:rPr>
                <w:sz w:val="20"/>
                <w:szCs w:val="20"/>
                <w:lang w:val="ru-RU" w:eastAsia="ru-RU"/>
              </w:rPr>
              <w:t>)</w:t>
            </w:r>
          </w:p>
        </w:tc>
        <w:tc>
          <w:tcPr>
            <w:tcW w:w="2267" w:type="dxa"/>
          </w:tcPr>
          <w:p w14:paraId="701FA104" w14:textId="77777777" w:rsidR="00976EA6" w:rsidRPr="00976EA6" w:rsidRDefault="00976EA6" w:rsidP="00976EA6">
            <w:pPr>
              <w:spacing w:after="0" w:line="240" w:lineRule="auto"/>
              <w:jc w:val="center"/>
              <w:rPr>
                <w:sz w:val="20"/>
                <w:szCs w:val="20"/>
                <w:lang w:val="ru-RU" w:eastAsia="ru-RU"/>
              </w:rPr>
            </w:pPr>
            <w:r w:rsidRPr="00976EA6">
              <w:rPr>
                <w:sz w:val="20"/>
                <w:szCs w:val="20"/>
                <w:lang w:val="ru-RU" w:eastAsia="ru-RU"/>
              </w:rPr>
              <w:t xml:space="preserve">33120000-7: </w:t>
            </w:r>
            <w:proofErr w:type="spellStart"/>
            <w:r w:rsidRPr="00976EA6">
              <w:rPr>
                <w:sz w:val="20"/>
                <w:szCs w:val="20"/>
                <w:lang w:val="ru-RU" w:eastAsia="ru-RU"/>
              </w:rPr>
              <w:t>Системи</w:t>
            </w:r>
            <w:proofErr w:type="spellEnd"/>
            <w:r w:rsidRPr="00976EA6">
              <w:rPr>
                <w:sz w:val="20"/>
                <w:szCs w:val="20"/>
                <w:lang w:val="ru-RU" w:eastAsia="ru-RU"/>
              </w:rPr>
              <w:t xml:space="preserve"> </w:t>
            </w:r>
            <w:proofErr w:type="spellStart"/>
            <w:r w:rsidRPr="00976EA6">
              <w:rPr>
                <w:sz w:val="20"/>
                <w:szCs w:val="20"/>
                <w:lang w:val="ru-RU" w:eastAsia="ru-RU"/>
              </w:rPr>
              <w:t>реєстрації</w:t>
            </w:r>
            <w:proofErr w:type="spellEnd"/>
            <w:r w:rsidRPr="00976EA6">
              <w:rPr>
                <w:sz w:val="20"/>
                <w:szCs w:val="20"/>
                <w:lang w:val="ru-RU" w:eastAsia="ru-RU"/>
              </w:rPr>
              <w:t xml:space="preserve"> </w:t>
            </w:r>
            <w:proofErr w:type="spellStart"/>
            <w:r w:rsidRPr="00976EA6">
              <w:rPr>
                <w:sz w:val="20"/>
                <w:szCs w:val="20"/>
                <w:lang w:val="ru-RU" w:eastAsia="ru-RU"/>
              </w:rPr>
              <w:t>медичної</w:t>
            </w:r>
            <w:proofErr w:type="spellEnd"/>
            <w:r w:rsidRPr="00976EA6">
              <w:rPr>
                <w:sz w:val="20"/>
                <w:szCs w:val="20"/>
                <w:lang w:val="ru-RU" w:eastAsia="ru-RU"/>
              </w:rPr>
              <w:t xml:space="preserve"> </w:t>
            </w:r>
            <w:proofErr w:type="spellStart"/>
            <w:r w:rsidRPr="00976EA6">
              <w:rPr>
                <w:sz w:val="20"/>
                <w:szCs w:val="20"/>
                <w:lang w:val="ru-RU" w:eastAsia="ru-RU"/>
              </w:rPr>
              <w:t>інформації</w:t>
            </w:r>
            <w:proofErr w:type="spellEnd"/>
            <w:r w:rsidRPr="00976EA6">
              <w:rPr>
                <w:sz w:val="20"/>
                <w:szCs w:val="20"/>
                <w:lang w:val="ru-RU" w:eastAsia="ru-RU"/>
              </w:rPr>
              <w:t xml:space="preserve"> та </w:t>
            </w:r>
            <w:proofErr w:type="spellStart"/>
            <w:r w:rsidRPr="00976EA6">
              <w:rPr>
                <w:sz w:val="20"/>
                <w:szCs w:val="20"/>
                <w:lang w:val="ru-RU" w:eastAsia="ru-RU"/>
              </w:rPr>
              <w:t>дослідне</w:t>
            </w:r>
            <w:proofErr w:type="spellEnd"/>
            <w:r w:rsidRPr="00976EA6">
              <w:rPr>
                <w:sz w:val="20"/>
                <w:szCs w:val="20"/>
                <w:lang w:val="ru-RU" w:eastAsia="ru-RU"/>
              </w:rPr>
              <w:t xml:space="preserve"> </w:t>
            </w:r>
            <w:proofErr w:type="spellStart"/>
            <w:r w:rsidRPr="00976EA6">
              <w:rPr>
                <w:sz w:val="20"/>
                <w:szCs w:val="20"/>
                <w:lang w:val="ru-RU" w:eastAsia="ru-RU"/>
              </w:rPr>
              <w:t>обладнання</w:t>
            </w:r>
            <w:proofErr w:type="spellEnd"/>
          </w:p>
        </w:tc>
        <w:tc>
          <w:tcPr>
            <w:tcW w:w="1701" w:type="dxa"/>
          </w:tcPr>
          <w:p w14:paraId="0871020E" w14:textId="77777777" w:rsidR="00976EA6" w:rsidRPr="00976EA6" w:rsidRDefault="00976EA6" w:rsidP="00976EA6">
            <w:pPr>
              <w:spacing w:after="0" w:line="240" w:lineRule="auto"/>
              <w:jc w:val="center"/>
              <w:rPr>
                <w:sz w:val="20"/>
                <w:szCs w:val="20"/>
                <w:lang w:val="ru-RU" w:eastAsia="ru-RU"/>
              </w:rPr>
            </w:pPr>
            <w:r w:rsidRPr="00976EA6">
              <w:rPr>
                <w:sz w:val="20"/>
                <w:szCs w:val="20"/>
                <w:lang w:val="ru-RU" w:eastAsia="ru-RU"/>
              </w:rPr>
              <w:t>61389 D-</w:t>
            </w:r>
            <w:proofErr w:type="spellStart"/>
            <w:r w:rsidRPr="00976EA6">
              <w:rPr>
                <w:sz w:val="20"/>
                <w:szCs w:val="20"/>
                <w:lang w:val="ru-RU" w:eastAsia="ru-RU"/>
              </w:rPr>
              <w:t>димер</w:t>
            </w:r>
            <w:proofErr w:type="spellEnd"/>
            <w:r w:rsidRPr="00976EA6">
              <w:rPr>
                <w:sz w:val="20"/>
                <w:szCs w:val="20"/>
                <w:lang w:val="ru-RU" w:eastAsia="ru-RU"/>
              </w:rPr>
              <w:t xml:space="preserve"> ІВД, </w:t>
            </w:r>
            <w:proofErr w:type="spellStart"/>
            <w:r w:rsidRPr="00976EA6">
              <w:rPr>
                <w:sz w:val="20"/>
                <w:szCs w:val="20"/>
                <w:lang w:val="ru-RU" w:eastAsia="ru-RU"/>
              </w:rPr>
              <w:t>набір</w:t>
            </w:r>
            <w:proofErr w:type="spellEnd"/>
            <w:r w:rsidRPr="00976EA6">
              <w:rPr>
                <w:sz w:val="20"/>
                <w:szCs w:val="20"/>
                <w:lang w:val="ru-RU" w:eastAsia="ru-RU"/>
              </w:rPr>
              <w:t xml:space="preserve">, </w:t>
            </w:r>
            <w:proofErr w:type="spellStart"/>
            <w:r w:rsidRPr="00976EA6">
              <w:rPr>
                <w:sz w:val="20"/>
                <w:szCs w:val="20"/>
                <w:lang w:val="ru-RU" w:eastAsia="ru-RU"/>
              </w:rPr>
              <w:t>реакція</w:t>
            </w:r>
            <w:proofErr w:type="spellEnd"/>
            <w:r w:rsidRPr="00976EA6">
              <w:rPr>
                <w:sz w:val="20"/>
                <w:szCs w:val="20"/>
                <w:lang w:val="ru-RU" w:eastAsia="ru-RU"/>
              </w:rPr>
              <w:t xml:space="preserve"> </w:t>
            </w:r>
            <w:proofErr w:type="spellStart"/>
            <w:r w:rsidRPr="00976EA6">
              <w:rPr>
                <w:sz w:val="20"/>
                <w:szCs w:val="20"/>
                <w:lang w:val="ru-RU" w:eastAsia="ru-RU"/>
              </w:rPr>
              <w:t>імунофлюоресценції</w:t>
            </w:r>
            <w:proofErr w:type="spellEnd"/>
          </w:p>
        </w:tc>
        <w:tc>
          <w:tcPr>
            <w:tcW w:w="993" w:type="dxa"/>
          </w:tcPr>
          <w:p w14:paraId="72688044" w14:textId="77777777" w:rsidR="00976EA6" w:rsidRPr="00976EA6" w:rsidRDefault="00976EA6" w:rsidP="00976EA6">
            <w:pPr>
              <w:spacing w:after="0" w:line="240" w:lineRule="auto"/>
              <w:jc w:val="center"/>
              <w:rPr>
                <w:sz w:val="20"/>
                <w:szCs w:val="20"/>
                <w:lang w:eastAsia="ru-RU"/>
              </w:rPr>
            </w:pPr>
            <w:proofErr w:type="spellStart"/>
            <w:r w:rsidRPr="00976EA6">
              <w:rPr>
                <w:sz w:val="20"/>
                <w:szCs w:val="20"/>
                <w:lang w:eastAsia="ru-RU"/>
              </w:rPr>
              <w:t>Уп</w:t>
            </w:r>
            <w:proofErr w:type="spellEnd"/>
            <w:r w:rsidRPr="00976EA6">
              <w:rPr>
                <w:sz w:val="20"/>
                <w:szCs w:val="20"/>
                <w:lang w:eastAsia="ru-RU"/>
              </w:rPr>
              <w:t>.</w:t>
            </w:r>
          </w:p>
        </w:tc>
        <w:tc>
          <w:tcPr>
            <w:tcW w:w="1134" w:type="dxa"/>
          </w:tcPr>
          <w:p w14:paraId="2E0D9ED9" w14:textId="77777777" w:rsidR="00976EA6" w:rsidRPr="00976EA6" w:rsidRDefault="00976EA6" w:rsidP="00976EA6">
            <w:pPr>
              <w:spacing w:after="0" w:line="240" w:lineRule="auto"/>
              <w:jc w:val="center"/>
              <w:rPr>
                <w:sz w:val="20"/>
                <w:szCs w:val="20"/>
                <w:lang w:val="ru-RU" w:eastAsia="ru-RU"/>
              </w:rPr>
            </w:pPr>
            <w:r w:rsidRPr="00976EA6">
              <w:rPr>
                <w:sz w:val="20"/>
                <w:szCs w:val="20"/>
                <w:lang w:val="ru-RU" w:eastAsia="ru-RU"/>
              </w:rPr>
              <w:t>30</w:t>
            </w:r>
          </w:p>
        </w:tc>
      </w:tr>
      <w:tr w:rsidR="00976EA6" w:rsidRPr="00976EA6" w14:paraId="430EFE47" w14:textId="77777777" w:rsidTr="00707F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68" w:type="dxa"/>
          </w:tcPr>
          <w:p w14:paraId="4F03CB1F" w14:textId="77777777" w:rsidR="00976EA6" w:rsidRPr="00976EA6" w:rsidRDefault="00976EA6" w:rsidP="00976EA6">
            <w:pPr>
              <w:spacing w:after="0" w:line="240" w:lineRule="auto"/>
              <w:rPr>
                <w:b/>
                <w:bCs/>
                <w:sz w:val="24"/>
                <w:szCs w:val="24"/>
                <w:lang w:val="en-US" w:eastAsia="ru-RU"/>
              </w:rPr>
            </w:pPr>
            <w:r w:rsidRPr="00976EA6">
              <w:rPr>
                <w:sz w:val="20"/>
                <w:szCs w:val="20"/>
                <w:lang w:val="en-US" w:eastAsia="ru-RU"/>
              </w:rPr>
              <w:t xml:space="preserve">  </w:t>
            </w:r>
          </w:p>
        </w:tc>
        <w:tc>
          <w:tcPr>
            <w:tcW w:w="709" w:type="dxa"/>
          </w:tcPr>
          <w:p w14:paraId="5F94430B" w14:textId="77777777" w:rsidR="00976EA6" w:rsidRPr="00976EA6" w:rsidRDefault="00976EA6" w:rsidP="00976EA6">
            <w:pPr>
              <w:spacing w:after="0" w:line="240" w:lineRule="auto"/>
              <w:jc w:val="right"/>
              <w:rPr>
                <w:b/>
                <w:bCs/>
                <w:sz w:val="24"/>
                <w:szCs w:val="24"/>
                <w:lang w:val="en-US" w:eastAsia="ru-RU"/>
              </w:rPr>
            </w:pPr>
          </w:p>
        </w:tc>
        <w:tc>
          <w:tcPr>
            <w:tcW w:w="709" w:type="dxa"/>
          </w:tcPr>
          <w:p w14:paraId="55DCF495" w14:textId="77777777" w:rsidR="00976EA6" w:rsidRPr="00976EA6" w:rsidRDefault="00976EA6" w:rsidP="00976EA6">
            <w:pPr>
              <w:spacing w:after="0" w:line="240" w:lineRule="auto"/>
              <w:jc w:val="right"/>
              <w:rPr>
                <w:b/>
                <w:bCs/>
                <w:sz w:val="24"/>
                <w:szCs w:val="24"/>
                <w:lang w:val="en-US" w:eastAsia="ru-RU"/>
              </w:rPr>
            </w:pPr>
          </w:p>
        </w:tc>
        <w:tc>
          <w:tcPr>
            <w:tcW w:w="6945" w:type="dxa"/>
            <w:gridSpan w:val="4"/>
          </w:tcPr>
          <w:p w14:paraId="189FCE13" w14:textId="77777777" w:rsidR="00976EA6" w:rsidRPr="00976EA6" w:rsidRDefault="00976EA6" w:rsidP="00976EA6">
            <w:pPr>
              <w:spacing w:after="0" w:line="240" w:lineRule="auto"/>
              <w:jc w:val="right"/>
              <w:rPr>
                <w:b/>
                <w:bCs/>
                <w:sz w:val="24"/>
                <w:szCs w:val="24"/>
                <w:lang w:val="en-US" w:eastAsia="ru-RU"/>
              </w:rPr>
            </w:pPr>
          </w:p>
        </w:tc>
        <w:tc>
          <w:tcPr>
            <w:tcW w:w="1134" w:type="dxa"/>
          </w:tcPr>
          <w:p w14:paraId="45B16F7E" w14:textId="77777777" w:rsidR="00976EA6" w:rsidRPr="00976EA6" w:rsidRDefault="00976EA6" w:rsidP="00976EA6">
            <w:pPr>
              <w:spacing w:after="0" w:line="240" w:lineRule="auto"/>
              <w:jc w:val="center"/>
              <w:rPr>
                <w:b/>
                <w:bCs/>
                <w:sz w:val="24"/>
                <w:szCs w:val="24"/>
                <w:lang w:val="en-US" w:eastAsia="ru-RU"/>
              </w:rPr>
            </w:pPr>
          </w:p>
        </w:tc>
      </w:tr>
    </w:tbl>
    <w:p w14:paraId="08BD1728" w14:textId="77777777" w:rsidR="009D7C44" w:rsidRPr="00967E90" w:rsidRDefault="009D7C44" w:rsidP="007C783C">
      <w:pPr>
        <w:spacing w:after="0" w:line="240" w:lineRule="auto"/>
        <w:jc w:val="right"/>
        <w:rPr>
          <w:b/>
          <w:sz w:val="24"/>
          <w:szCs w:val="24"/>
          <w:lang w:val="ru-RU"/>
        </w:rPr>
      </w:pPr>
    </w:p>
    <w:p w14:paraId="0AD8167B" w14:textId="77777777" w:rsidR="00F947D7" w:rsidRPr="00F947D7" w:rsidRDefault="00F947D7" w:rsidP="00F947D7">
      <w:pPr>
        <w:tabs>
          <w:tab w:val="left" w:pos="8364"/>
        </w:tabs>
        <w:spacing w:after="0" w:line="240" w:lineRule="auto"/>
        <w:jc w:val="both"/>
        <w:rPr>
          <w:b/>
          <w:sz w:val="24"/>
          <w:szCs w:val="24"/>
          <w:lang w:eastAsia="ru-RU"/>
        </w:rPr>
      </w:pPr>
      <w:r w:rsidRPr="00F947D7">
        <w:rPr>
          <w:sz w:val="24"/>
          <w:szCs w:val="24"/>
          <w:lang w:eastAsia="ru-RU"/>
        </w:rPr>
        <w:t xml:space="preserve">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14:paraId="1EE31B11" w14:textId="77777777" w:rsidR="00F947D7" w:rsidRPr="00F947D7" w:rsidRDefault="00F947D7" w:rsidP="00F9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x-none"/>
        </w:rPr>
      </w:pPr>
      <w:r w:rsidRPr="00F947D7">
        <w:rPr>
          <w:sz w:val="24"/>
          <w:szCs w:val="24"/>
          <w:lang w:eastAsia="x-none"/>
        </w:rPr>
        <w:t>1. Учасник повинен надати:</w:t>
      </w:r>
    </w:p>
    <w:p w14:paraId="09921F5D" w14:textId="77777777" w:rsidR="00F947D7" w:rsidRPr="00F947D7" w:rsidRDefault="00F947D7" w:rsidP="00F9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x-none"/>
        </w:rPr>
      </w:pPr>
      <w:r w:rsidRPr="00F947D7">
        <w:rPr>
          <w:sz w:val="24"/>
          <w:szCs w:val="24"/>
          <w:lang w:eastAsia="x-none"/>
        </w:rPr>
        <w:t xml:space="preserve">-  гарантійний лист,  що підтверджує постачання товару в необхідній кількості, відповідної якості та в потрібний термін товару відповідно до переліку, наведеному в цьому додатку; </w:t>
      </w:r>
    </w:p>
    <w:p w14:paraId="45C9F180" w14:textId="77777777" w:rsidR="00F947D7" w:rsidRPr="00F947D7" w:rsidRDefault="00F947D7" w:rsidP="00F9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x-none"/>
        </w:rPr>
      </w:pPr>
      <w:r w:rsidRPr="00F947D7">
        <w:rPr>
          <w:sz w:val="24"/>
          <w:szCs w:val="24"/>
          <w:lang w:eastAsia="x-none"/>
        </w:rPr>
        <w:t xml:space="preserve">2. Перелік документів, які повинен надати учасник для підтвердження технічних та якісних характеристик предмета закупівлі: </w:t>
      </w:r>
    </w:p>
    <w:p w14:paraId="6F42969C" w14:textId="77777777" w:rsidR="00F947D7" w:rsidRPr="00F947D7" w:rsidRDefault="00F947D7" w:rsidP="00F9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Cs/>
          <w:sz w:val="24"/>
          <w:szCs w:val="24"/>
          <w:lang w:eastAsia="ru-RU"/>
        </w:rPr>
      </w:pPr>
      <w:r w:rsidRPr="00F947D7">
        <w:rPr>
          <w:sz w:val="24"/>
          <w:szCs w:val="24"/>
          <w:lang w:eastAsia="x-none"/>
        </w:rPr>
        <w:t>2.1. 1. Товар повинен відповідати вимогам, наведеним в переліку,  та нормативним документам і стандартам, діючим в Україні, та підтверджуватися сертифікатами якості (паспортами).</w:t>
      </w:r>
    </w:p>
    <w:p w14:paraId="6898DA14" w14:textId="77777777" w:rsidR="00F947D7" w:rsidRPr="00F947D7" w:rsidRDefault="00F947D7" w:rsidP="00F947D7">
      <w:pPr>
        <w:spacing w:after="0" w:line="240" w:lineRule="auto"/>
        <w:rPr>
          <w:color w:val="000000"/>
          <w:sz w:val="24"/>
          <w:szCs w:val="24"/>
          <w:lang w:eastAsia="ru-RU"/>
        </w:rPr>
      </w:pPr>
      <w:r w:rsidRPr="00F947D7">
        <w:rPr>
          <w:color w:val="000000"/>
          <w:sz w:val="24"/>
          <w:szCs w:val="24"/>
          <w:lang w:eastAsia="ru-RU"/>
        </w:rPr>
        <w:t xml:space="preserve">2.1.2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а саме: </w:t>
      </w:r>
    </w:p>
    <w:p w14:paraId="4AF31166" w14:textId="77777777" w:rsidR="00F947D7" w:rsidRPr="00F947D7" w:rsidRDefault="00F947D7" w:rsidP="00F947D7">
      <w:pPr>
        <w:spacing w:after="0" w:line="240" w:lineRule="auto"/>
        <w:rPr>
          <w:bCs/>
          <w:iCs/>
          <w:sz w:val="24"/>
          <w:szCs w:val="24"/>
          <w:lang w:eastAsia="ru-RU"/>
        </w:rPr>
      </w:pPr>
      <w:r w:rsidRPr="00F947D7">
        <w:rPr>
          <w:color w:val="000000"/>
          <w:sz w:val="24"/>
          <w:szCs w:val="24"/>
          <w:lang w:eastAsia="ru-RU"/>
        </w:rPr>
        <w:t xml:space="preserve">Клініко-діагностична лабораторія працює на обладнані, яке адаптовано та </w:t>
      </w:r>
      <w:proofErr w:type="spellStart"/>
      <w:r w:rsidRPr="00F947D7">
        <w:rPr>
          <w:color w:val="000000"/>
          <w:sz w:val="24"/>
          <w:szCs w:val="24"/>
          <w:lang w:eastAsia="ru-RU"/>
        </w:rPr>
        <w:t>відкалібровано</w:t>
      </w:r>
      <w:proofErr w:type="spellEnd"/>
      <w:r w:rsidRPr="00F947D7">
        <w:rPr>
          <w:color w:val="000000"/>
          <w:sz w:val="24"/>
          <w:szCs w:val="24"/>
          <w:lang w:eastAsia="ru-RU"/>
        </w:rPr>
        <w:t xml:space="preserve"> на реактиви виробників, що зазначені в таблиці,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в зв'язку з цим аналоги та/або еквіваленти предмету закупівлі не допускаються  .</w:t>
      </w:r>
    </w:p>
    <w:p w14:paraId="69EF519D" w14:textId="77777777" w:rsidR="00F947D7" w:rsidRPr="00F947D7" w:rsidRDefault="00F947D7" w:rsidP="00F947D7">
      <w:pPr>
        <w:tabs>
          <w:tab w:val="left" w:pos="9781"/>
        </w:tabs>
        <w:spacing w:after="0" w:line="240" w:lineRule="auto"/>
        <w:jc w:val="both"/>
        <w:rPr>
          <w:bCs/>
          <w:iCs/>
          <w:sz w:val="24"/>
          <w:szCs w:val="24"/>
          <w:lang w:eastAsia="ru-RU"/>
        </w:rPr>
      </w:pPr>
      <w:r w:rsidRPr="00F947D7">
        <w:rPr>
          <w:bCs/>
          <w:iCs/>
          <w:sz w:val="24"/>
          <w:szCs w:val="24"/>
          <w:lang w:eastAsia="ru-RU"/>
        </w:rPr>
        <w:t>У зв’язку з особливою діагностичною значущістю реагентів (</w:t>
      </w:r>
      <w:r w:rsidRPr="00F947D7">
        <w:rPr>
          <w:sz w:val="24"/>
          <w:szCs w:val="24"/>
          <w:lang w:eastAsia="ru-RU"/>
        </w:rPr>
        <w:t xml:space="preserve">діагностичне обладнання налагоджене та відкаліброване для роботи з реактивами цього виробника, переналагодження обладнання під аналог потребує додаткового часу,  витрат,  що може негативно вплинути на якість медичного обслуговування) </w:t>
      </w:r>
      <w:r w:rsidRPr="00F947D7">
        <w:rPr>
          <w:bCs/>
          <w:iCs/>
          <w:sz w:val="24"/>
          <w:szCs w:val="24"/>
          <w:lang w:eastAsia="ru-RU"/>
        </w:rPr>
        <w:t xml:space="preserve">та з метою запобігання закупівлі фальсифікатів та отримання гарантій на своєчасне постачання товару у кількості та якості, яких вимагає ця документація, Замовник вимагає від Учасників  документального підтвердження спроможності поставити запропонований товар. Спроможність  Учасника   поставити запропонований товар повинна підтверджуватись оригіналами гарантійних листів виробників, або їх офіційних представників (якщо Учасник не є виробником товару), якщо їх повноваження поширюються на територію України, в яких гарантується можливість постачання Учасником запропонованого товару для потреб Замовника у відповідній до вимог цієї документації, кількості, якості та у встановлені терміни. Учасник повинен надати оригінали таких гарантійних листів. Гарантійний лист виробника повинен містити посилання на повну назву учасника, номер оголошення в електронній системі </w:t>
      </w:r>
      <w:proofErr w:type="spellStart"/>
      <w:r w:rsidRPr="00F947D7">
        <w:rPr>
          <w:bCs/>
          <w:iCs/>
          <w:sz w:val="24"/>
          <w:szCs w:val="24"/>
          <w:lang w:eastAsia="ru-RU"/>
        </w:rPr>
        <w:t>закупівель</w:t>
      </w:r>
      <w:proofErr w:type="spellEnd"/>
      <w:r w:rsidRPr="00F947D7">
        <w:rPr>
          <w:bCs/>
          <w:iCs/>
          <w:sz w:val="24"/>
          <w:szCs w:val="24"/>
          <w:lang w:eastAsia="ru-RU"/>
        </w:rPr>
        <w:t>,  а також назву предмету закупівлі згідно з оголошенням.</w:t>
      </w:r>
    </w:p>
    <w:p w14:paraId="1D1AF2E4" w14:textId="77777777" w:rsidR="00F947D7" w:rsidRPr="00F947D7" w:rsidRDefault="00F947D7" w:rsidP="00F947D7">
      <w:pPr>
        <w:spacing w:after="0" w:line="240" w:lineRule="auto"/>
        <w:rPr>
          <w:b/>
          <w:bCs/>
          <w:sz w:val="24"/>
          <w:szCs w:val="24"/>
          <w:lang w:val="ru-RU" w:eastAsia="ru-RU"/>
        </w:rPr>
      </w:pPr>
    </w:p>
    <w:p w14:paraId="546E51A7" w14:textId="77777777" w:rsidR="009D7C44" w:rsidRPr="00F947D7" w:rsidRDefault="009D7C44" w:rsidP="00F947D7">
      <w:pPr>
        <w:spacing w:after="0" w:line="240" w:lineRule="auto"/>
        <w:rPr>
          <w:b/>
          <w:sz w:val="24"/>
          <w:szCs w:val="24"/>
          <w:lang w:val="ru-RU"/>
        </w:rPr>
      </w:pPr>
    </w:p>
    <w:p w14:paraId="415F737A" w14:textId="77777777" w:rsidR="009D7C44" w:rsidRDefault="009D7C44" w:rsidP="007C783C">
      <w:pPr>
        <w:spacing w:after="0" w:line="240" w:lineRule="auto"/>
        <w:jc w:val="right"/>
        <w:rPr>
          <w:b/>
          <w:sz w:val="24"/>
          <w:szCs w:val="24"/>
        </w:rPr>
      </w:pPr>
    </w:p>
    <w:p w14:paraId="757CAE10" w14:textId="77777777" w:rsidR="00265878" w:rsidRDefault="00265878" w:rsidP="005F4D21">
      <w:pPr>
        <w:spacing w:after="0" w:line="240" w:lineRule="auto"/>
        <w:rPr>
          <w:b/>
          <w:sz w:val="24"/>
          <w:szCs w:val="24"/>
        </w:rPr>
      </w:pPr>
    </w:p>
    <w:p w14:paraId="563DF5F6" w14:textId="77777777" w:rsidR="00265878" w:rsidRDefault="00265878" w:rsidP="005F4D21">
      <w:pPr>
        <w:spacing w:after="0" w:line="240" w:lineRule="auto"/>
        <w:rPr>
          <w:b/>
          <w:sz w:val="24"/>
          <w:szCs w:val="24"/>
        </w:rPr>
      </w:pPr>
    </w:p>
    <w:p w14:paraId="1CF43981" w14:textId="77777777" w:rsidR="00265878" w:rsidRDefault="00265878" w:rsidP="005F4D21">
      <w:pPr>
        <w:spacing w:after="0" w:line="240" w:lineRule="auto"/>
        <w:rPr>
          <w:b/>
          <w:sz w:val="24"/>
          <w:szCs w:val="24"/>
        </w:rPr>
      </w:pPr>
    </w:p>
    <w:p w14:paraId="4C65AEDE" w14:textId="77777777" w:rsidR="00265878" w:rsidRDefault="00265878" w:rsidP="005F4D21">
      <w:pPr>
        <w:spacing w:after="0" w:line="240" w:lineRule="auto"/>
        <w:rPr>
          <w:b/>
          <w:sz w:val="24"/>
          <w:szCs w:val="24"/>
        </w:rPr>
      </w:pPr>
    </w:p>
    <w:p w14:paraId="669F2B5F" w14:textId="77777777" w:rsidR="006B1F5F" w:rsidRDefault="00265878" w:rsidP="005F4D21">
      <w:pPr>
        <w:spacing w:after="0" w:line="240" w:lineRule="auto"/>
        <w:rPr>
          <w:b/>
          <w:sz w:val="24"/>
          <w:szCs w:val="24"/>
        </w:rPr>
      </w:pPr>
      <w:r>
        <w:rPr>
          <w:b/>
          <w:sz w:val="24"/>
          <w:szCs w:val="24"/>
        </w:rPr>
        <w:t xml:space="preserve">                                                                                                                                                   </w:t>
      </w:r>
    </w:p>
    <w:p w14:paraId="0FAAC0ED" w14:textId="38D1DF48" w:rsidR="00A87C26" w:rsidRPr="009413AD" w:rsidRDefault="00976EA6" w:rsidP="005F4D21">
      <w:pPr>
        <w:spacing w:after="0" w:line="240" w:lineRule="auto"/>
        <w:rPr>
          <w:b/>
          <w:sz w:val="24"/>
          <w:szCs w:val="24"/>
        </w:rPr>
      </w:pPr>
      <w:r>
        <w:rPr>
          <w:b/>
          <w:sz w:val="24"/>
          <w:szCs w:val="24"/>
        </w:rPr>
        <w:t xml:space="preserve">                                                                                                                                           </w:t>
      </w:r>
      <w:r w:rsidR="006B1F5F">
        <w:rPr>
          <w:b/>
          <w:sz w:val="24"/>
          <w:szCs w:val="24"/>
        </w:rPr>
        <w:t xml:space="preserve">     </w:t>
      </w:r>
      <w:r w:rsidR="00265878">
        <w:rPr>
          <w:b/>
          <w:sz w:val="24"/>
          <w:szCs w:val="24"/>
        </w:rPr>
        <w:t xml:space="preserve"> </w:t>
      </w:r>
      <w:r w:rsidR="005F4D21">
        <w:rPr>
          <w:b/>
          <w:sz w:val="24"/>
          <w:szCs w:val="24"/>
        </w:rPr>
        <w:t xml:space="preserve">  </w:t>
      </w:r>
      <w:r w:rsidR="00A87C26" w:rsidRPr="00D35C7C">
        <w:rPr>
          <w:b/>
          <w:sz w:val="24"/>
          <w:szCs w:val="24"/>
        </w:rPr>
        <w:t xml:space="preserve">Додаток </w:t>
      </w:r>
      <w:r w:rsidR="00FC0F84" w:rsidRPr="009413AD">
        <w:rPr>
          <w:b/>
          <w:sz w:val="24"/>
          <w:szCs w:val="24"/>
        </w:rPr>
        <w:t>5</w:t>
      </w:r>
    </w:p>
    <w:p w14:paraId="24B80D4E" w14:textId="4ECF221E" w:rsidR="00AE0A20"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 xml:space="preserve">           </w:t>
      </w:r>
      <w:r w:rsidR="00AE0A20" w:rsidRPr="00D35C7C">
        <w:rPr>
          <w:b/>
          <w:bCs/>
          <w:color w:val="000000"/>
          <w:sz w:val="24"/>
          <w:szCs w:val="24"/>
        </w:rPr>
        <w:t>Д</w:t>
      </w:r>
      <w:r>
        <w:rPr>
          <w:b/>
          <w:bCs/>
          <w:color w:val="000000"/>
          <w:sz w:val="24"/>
          <w:szCs w:val="24"/>
        </w:rPr>
        <w:t>оговір</w:t>
      </w:r>
      <w:r w:rsidR="00AE0A20" w:rsidRPr="00D35C7C">
        <w:rPr>
          <w:b/>
          <w:bCs/>
          <w:color w:val="000000"/>
          <w:sz w:val="24"/>
          <w:szCs w:val="24"/>
        </w:rPr>
        <w:t xml:space="preserve"> №______</w:t>
      </w:r>
    </w:p>
    <w:p w14:paraId="40F3697D" w14:textId="19144BB2" w:rsidR="00E87824" w:rsidRDefault="00E87824" w:rsidP="00AE0A20">
      <w:pPr>
        <w:shd w:val="clear" w:color="auto" w:fill="FFFFFF"/>
        <w:tabs>
          <w:tab w:val="left" w:pos="7464"/>
        </w:tabs>
        <w:spacing w:after="0" w:line="240" w:lineRule="auto"/>
        <w:ind w:firstLine="426"/>
        <w:jc w:val="center"/>
        <w:rPr>
          <w:b/>
          <w:bCs/>
          <w:color w:val="000000"/>
          <w:sz w:val="24"/>
          <w:szCs w:val="24"/>
        </w:rPr>
      </w:pPr>
      <w:r>
        <w:rPr>
          <w:b/>
          <w:bCs/>
          <w:color w:val="000000"/>
          <w:sz w:val="24"/>
          <w:szCs w:val="24"/>
        </w:rPr>
        <w:t>Про закупівлю товарів</w:t>
      </w:r>
    </w:p>
    <w:p w14:paraId="52DF3F17" w14:textId="77777777" w:rsidR="00E87824" w:rsidRPr="00D35C7C" w:rsidRDefault="00E87824" w:rsidP="00AE0A20">
      <w:pPr>
        <w:shd w:val="clear" w:color="auto" w:fill="FFFFFF"/>
        <w:tabs>
          <w:tab w:val="left" w:pos="7464"/>
        </w:tabs>
        <w:spacing w:after="0" w:line="240" w:lineRule="auto"/>
        <w:ind w:firstLine="426"/>
        <w:jc w:val="center"/>
        <w:rPr>
          <w:b/>
          <w:bCs/>
          <w:color w:val="000000"/>
          <w:sz w:val="24"/>
          <w:szCs w:val="24"/>
        </w:rPr>
      </w:pPr>
    </w:p>
    <w:p w14:paraId="7D7E6A95" w14:textId="7B5CB103" w:rsidR="00AE0A20" w:rsidRPr="00E87824" w:rsidRDefault="00E87824" w:rsidP="00AE0A20">
      <w:pPr>
        <w:shd w:val="clear" w:color="auto" w:fill="FFFFFF"/>
        <w:tabs>
          <w:tab w:val="left" w:pos="7464"/>
        </w:tabs>
        <w:spacing w:after="0" w:line="240" w:lineRule="auto"/>
        <w:ind w:firstLine="426"/>
        <w:jc w:val="center"/>
        <w:rPr>
          <w:b/>
          <w:bCs/>
          <w:color w:val="000000"/>
          <w:sz w:val="24"/>
          <w:szCs w:val="24"/>
        </w:rPr>
      </w:pPr>
      <w:r w:rsidRPr="00E87824">
        <w:rPr>
          <w:b/>
          <w:bCs/>
          <w:sz w:val="24"/>
          <w:szCs w:val="24"/>
        </w:rPr>
        <w:t>м.</w:t>
      </w:r>
      <w:r>
        <w:rPr>
          <w:b/>
          <w:bCs/>
          <w:sz w:val="24"/>
          <w:szCs w:val="24"/>
        </w:rPr>
        <w:t xml:space="preserve"> </w:t>
      </w:r>
      <w:r w:rsidRPr="00E87824">
        <w:rPr>
          <w:b/>
          <w:bCs/>
          <w:sz w:val="24"/>
          <w:szCs w:val="24"/>
        </w:rPr>
        <w:t xml:space="preserve">Гайсин </w:t>
      </w:r>
      <w:r w:rsidR="00AE0A20" w:rsidRPr="00E87824">
        <w:rPr>
          <w:b/>
          <w:bCs/>
          <w:sz w:val="24"/>
          <w:szCs w:val="24"/>
        </w:rPr>
        <w:t xml:space="preserve">                                                                                             </w:t>
      </w:r>
      <w:r w:rsidRPr="00E87824">
        <w:rPr>
          <w:b/>
          <w:bCs/>
          <w:sz w:val="24"/>
          <w:szCs w:val="24"/>
        </w:rPr>
        <w:t>«</w:t>
      </w:r>
      <w:r w:rsidR="00AE0A20" w:rsidRPr="00E87824">
        <w:rPr>
          <w:b/>
          <w:bCs/>
          <w:sz w:val="24"/>
          <w:szCs w:val="24"/>
        </w:rPr>
        <w:t>___» __________ 2023 р.</w:t>
      </w:r>
    </w:p>
    <w:p w14:paraId="75CBC445" w14:textId="77777777" w:rsidR="00AE0A20" w:rsidRPr="00E87824" w:rsidRDefault="00AE0A20" w:rsidP="00AE0A20">
      <w:pPr>
        <w:shd w:val="clear" w:color="auto" w:fill="FFFFFF"/>
        <w:tabs>
          <w:tab w:val="left" w:pos="7464"/>
        </w:tabs>
        <w:spacing w:after="0" w:line="240" w:lineRule="auto"/>
        <w:jc w:val="both"/>
        <w:rPr>
          <w:b/>
          <w:bCs/>
          <w:sz w:val="24"/>
          <w:szCs w:val="24"/>
        </w:rPr>
      </w:pPr>
    </w:p>
    <w:p w14:paraId="25358BDF" w14:textId="70AF7261" w:rsidR="00AE0A20" w:rsidRDefault="00E87824" w:rsidP="007D5CEC">
      <w:pPr>
        <w:spacing w:after="0" w:line="240" w:lineRule="auto"/>
        <w:ind w:left="284" w:right="-2" w:firstLine="426"/>
        <w:jc w:val="both"/>
        <w:rPr>
          <w:sz w:val="24"/>
          <w:szCs w:val="24"/>
        </w:rPr>
      </w:pPr>
      <w:r w:rsidRPr="006A4939">
        <w:rPr>
          <w:b/>
          <w:bCs/>
          <w:sz w:val="24"/>
          <w:szCs w:val="24"/>
        </w:rPr>
        <w:t>КОМУНАЛЬНЕ НЕКОМЕРЦІЙНЕ ПІДПРИЄМСТВО «ГАЙСИНСЬКА ЦЕНТРАЛЬНА РАЙОННА ЛІКАРН</w:t>
      </w:r>
      <w:r w:rsidR="006A4939" w:rsidRPr="006A4939">
        <w:rPr>
          <w:b/>
          <w:bCs/>
          <w:sz w:val="24"/>
          <w:szCs w:val="24"/>
        </w:rPr>
        <w:t>Я ГАЙСИНСЬКОЇ МІСЬКОЇ РАДИ»</w:t>
      </w:r>
      <w:r w:rsidR="006A4939">
        <w:rPr>
          <w:sz w:val="24"/>
          <w:szCs w:val="24"/>
        </w:rPr>
        <w:t xml:space="preserve"> </w:t>
      </w:r>
      <w:r w:rsidR="00AE0A20" w:rsidRPr="00D35C7C">
        <w:rPr>
          <w:sz w:val="24"/>
          <w:szCs w:val="24"/>
        </w:rPr>
        <w:t xml:space="preserve">в особі </w:t>
      </w:r>
      <w:r w:rsidR="006A4939">
        <w:rPr>
          <w:sz w:val="24"/>
          <w:szCs w:val="24"/>
        </w:rPr>
        <w:t xml:space="preserve">головного лікаря КОХАНА ІГОРЯ ВАСИЛЬОВИЧА, </w:t>
      </w:r>
      <w:r w:rsidR="00AE0A20" w:rsidRPr="00D35C7C">
        <w:rPr>
          <w:sz w:val="24"/>
          <w:szCs w:val="24"/>
        </w:rPr>
        <w:t xml:space="preserve">що діє на підставі Статуту (далі ПОКУПЕЦЬ), з однієї сторони, і____________________________________________________________________________, в особі __________________________________________________________________, що діє на підставі  ______________________(далі ПОСТАЧАЛЬНИК) з іншої сторони, разом іменовані як Сторони, уклали цей Договір про наступне: </w:t>
      </w:r>
    </w:p>
    <w:p w14:paraId="15C3F4DE" w14:textId="77777777" w:rsidR="006A4939" w:rsidRPr="00D35C7C" w:rsidRDefault="006A4939" w:rsidP="007D5CEC">
      <w:pPr>
        <w:spacing w:after="0" w:line="240" w:lineRule="auto"/>
        <w:ind w:left="284" w:right="-2" w:firstLine="426"/>
        <w:jc w:val="both"/>
        <w:rPr>
          <w:sz w:val="24"/>
          <w:szCs w:val="24"/>
        </w:rPr>
      </w:pPr>
    </w:p>
    <w:p w14:paraId="1243A6C8" w14:textId="3A63759C" w:rsidR="00AE0A20" w:rsidRPr="00D35C7C" w:rsidRDefault="00AE0A20" w:rsidP="007D5CEC">
      <w:pPr>
        <w:pStyle w:val="2"/>
        <w:spacing w:line="240" w:lineRule="auto"/>
        <w:ind w:left="284" w:right="-2" w:hanging="254"/>
        <w:rPr>
          <w:rFonts w:ascii="Times New Roman" w:hAnsi="Times New Roman"/>
          <w:i/>
          <w:sz w:val="24"/>
          <w:szCs w:val="24"/>
        </w:rPr>
      </w:pPr>
      <w:r w:rsidRPr="00D35C7C">
        <w:rPr>
          <w:rFonts w:ascii="Times New Roman" w:hAnsi="Times New Roman"/>
          <w:sz w:val="24"/>
          <w:szCs w:val="24"/>
          <w:lang w:val="en-US"/>
        </w:rPr>
        <w:t>I</w:t>
      </w:r>
      <w:r w:rsidRPr="00D35C7C">
        <w:rPr>
          <w:rFonts w:ascii="Times New Roman" w:hAnsi="Times New Roman"/>
          <w:sz w:val="24"/>
          <w:szCs w:val="24"/>
        </w:rPr>
        <w:t xml:space="preserve">. </w:t>
      </w:r>
      <w:r w:rsidR="006A4939">
        <w:rPr>
          <w:rFonts w:ascii="Times New Roman" w:hAnsi="Times New Roman"/>
          <w:sz w:val="24"/>
          <w:szCs w:val="24"/>
        </w:rPr>
        <w:t>ПРЕДМЕТ ДОГОВОРУ</w:t>
      </w:r>
    </w:p>
    <w:p w14:paraId="4862060C" w14:textId="33E6E6D2" w:rsidR="00AE0A20" w:rsidRPr="00D35C7C" w:rsidRDefault="00AE0A20" w:rsidP="007D5CEC">
      <w:pPr>
        <w:tabs>
          <w:tab w:val="left" w:pos="0"/>
        </w:tabs>
        <w:suppressAutoHyphens/>
        <w:spacing w:after="0" w:line="240" w:lineRule="auto"/>
        <w:ind w:left="284" w:right="-2"/>
        <w:jc w:val="both"/>
        <w:rPr>
          <w:sz w:val="24"/>
          <w:szCs w:val="24"/>
        </w:rPr>
      </w:pPr>
      <w:r w:rsidRPr="00D35C7C">
        <w:rPr>
          <w:sz w:val="24"/>
          <w:szCs w:val="24"/>
        </w:rPr>
        <w:t xml:space="preserve">1.1. ПОСТАЧАЛЬНИК зобов’язується у </w:t>
      </w:r>
      <w:r w:rsidRPr="00205B09">
        <w:rPr>
          <w:b/>
          <w:bCs/>
          <w:sz w:val="24"/>
          <w:szCs w:val="24"/>
        </w:rPr>
        <w:t>2023 році</w:t>
      </w:r>
      <w:r w:rsidRPr="00D35C7C">
        <w:rPr>
          <w:sz w:val="24"/>
          <w:szCs w:val="24"/>
        </w:rPr>
        <w:t xml:space="preserve"> поставити ПОКУПЦЮ </w:t>
      </w:r>
      <w:r w:rsidR="006A4939">
        <w:rPr>
          <w:sz w:val="24"/>
          <w:szCs w:val="24"/>
        </w:rPr>
        <w:t>товар</w:t>
      </w:r>
      <w:r w:rsidRPr="00D35C7C">
        <w:rPr>
          <w:sz w:val="24"/>
          <w:szCs w:val="24"/>
        </w:rPr>
        <w:t xml:space="preserve">, </w:t>
      </w:r>
      <w:r w:rsidRPr="00D35C7C">
        <w:rPr>
          <w:kern w:val="16"/>
          <w:sz w:val="24"/>
          <w:szCs w:val="24"/>
        </w:rPr>
        <w:t>в асортименті, кількості та ціні, зазначених у специфікації до цього Договору (додаток 1)</w:t>
      </w:r>
      <w:r w:rsidRPr="00D35C7C">
        <w:rPr>
          <w:sz w:val="24"/>
          <w:szCs w:val="24"/>
        </w:rPr>
        <w:t>, яка є невід’ємною його частиною</w:t>
      </w:r>
      <w:r w:rsidRPr="00D35C7C">
        <w:rPr>
          <w:color w:val="800000"/>
          <w:sz w:val="24"/>
          <w:szCs w:val="24"/>
        </w:rPr>
        <w:t xml:space="preserve">, </w:t>
      </w:r>
      <w:r w:rsidRPr="00D35C7C">
        <w:rPr>
          <w:sz w:val="24"/>
          <w:szCs w:val="24"/>
        </w:rPr>
        <w:t xml:space="preserve">а ПОКУПЕЦЬ зобов’язується прийняти та оплатити такий товар на умовах, визначених Договором. </w:t>
      </w:r>
    </w:p>
    <w:p w14:paraId="738EC775" w14:textId="68F08720" w:rsidR="00AE0A20" w:rsidRPr="006A4939" w:rsidRDefault="00AE0A20" w:rsidP="007D5CEC">
      <w:pPr>
        <w:spacing w:after="0" w:line="240" w:lineRule="auto"/>
        <w:ind w:left="284" w:right="-2"/>
        <w:jc w:val="both"/>
        <w:rPr>
          <w:rFonts w:eastAsia="Courier New"/>
          <w:color w:val="000000"/>
          <w:sz w:val="24"/>
          <w:szCs w:val="24"/>
        </w:rPr>
      </w:pPr>
      <w:r w:rsidRPr="006A4939">
        <w:rPr>
          <w:sz w:val="24"/>
          <w:szCs w:val="24"/>
        </w:rPr>
        <w:t xml:space="preserve">1.2. Найменування товару </w:t>
      </w:r>
      <w:r w:rsidRPr="006A4939">
        <w:rPr>
          <w:rFonts w:eastAsia="Courier New"/>
          <w:color w:val="000000"/>
          <w:sz w:val="24"/>
          <w:szCs w:val="24"/>
        </w:rPr>
        <w:t xml:space="preserve">та код відповідно до класифікатора: </w:t>
      </w:r>
      <w:r w:rsidR="006A4939">
        <w:rPr>
          <w:rFonts w:eastAsia="Courier New"/>
          <w:color w:val="000000"/>
          <w:sz w:val="24"/>
          <w:szCs w:val="24"/>
        </w:rPr>
        <w:t>_____________________________</w:t>
      </w:r>
    </w:p>
    <w:p w14:paraId="471AF620" w14:textId="6E7CC7C4" w:rsidR="00AE0A20" w:rsidRPr="006A4939" w:rsidRDefault="006A4939" w:rsidP="007D5CEC">
      <w:pPr>
        <w:spacing w:after="0" w:line="240" w:lineRule="auto"/>
        <w:ind w:left="284" w:right="-2"/>
        <w:jc w:val="both"/>
        <w:rPr>
          <w:rFonts w:eastAsia="Courier New"/>
          <w:color w:val="000000"/>
          <w:sz w:val="24"/>
          <w:szCs w:val="24"/>
        </w:rPr>
      </w:pPr>
      <w:r w:rsidRPr="006A4939">
        <w:rPr>
          <w:rFonts w:eastAsia="Courier New"/>
          <w:color w:val="000000"/>
          <w:sz w:val="24"/>
          <w:szCs w:val="24"/>
        </w:rPr>
        <w:t xml:space="preserve">1.3. Ідентифікатор закупівлі: </w:t>
      </w:r>
      <w:r>
        <w:rPr>
          <w:rFonts w:eastAsia="Courier New"/>
          <w:color w:val="000000"/>
          <w:sz w:val="24"/>
          <w:szCs w:val="24"/>
        </w:rPr>
        <w:t>___________________________________________________________</w:t>
      </w:r>
    </w:p>
    <w:p w14:paraId="70610C9A" w14:textId="6C6376DC" w:rsidR="00AE0A20" w:rsidRDefault="00AE0A20" w:rsidP="007D5CEC">
      <w:pPr>
        <w:spacing w:after="0" w:line="240" w:lineRule="auto"/>
        <w:ind w:left="284" w:right="-2"/>
        <w:jc w:val="both"/>
        <w:rPr>
          <w:sz w:val="24"/>
          <w:szCs w:val="24"/>
        </w:rPr>
      </w:pPr>
      <w:r w:rsidRPr="00D35C7C">
        <w:rPr>
          <w:sz w:val="24"/>
          <w:szCs w:val="24"/>
        </w:rPr>
        <w:t>1.</w:t>
      </w:r>
      <w:r w:rsidR="006A4939">
        <w:rPr>
          <w:sz w:val="24"/>
          <w:szCs w:val="24"/>
        </w:rPr>
        <w:t>4</w:t>
      </w:r>
      <w:r w:rsidRPr="00D35C7C">
        <w:rPr>
          <w:sz w:val="24"/>
          <w:szCs w:val="24"/>
        </w:rPr>
        <w:t>.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ПОКУПЦЯ.</w:t>
      </w:r>
    </w:p>
    <w:p w14:paraId="3ED3CFD5" w14:textId="77777777" w:rsidR="006A4939" w:rsidRPr="00D35C7C" w:rsidRDefault="006A4939" w:rsidP="007D5CEC">
      <w:pPr>
        <w:spacing w:after="0" w:line="240" w:lineRule="auto"/>
        <w:ind w:left="284" w:right="-2"/>
        <w:jc w:val="both"/>
        <w:rPr>
          <w:b/>
          <w:sz w:val="24"/>
          <w:szCs w:val="24"/>
        </w:rPr>
      </w:pPr>
    </w:p>
    <w:p w14:paraId="562D6E20" w14:textId="76FACD8D" w:rsidR="00AE0A20" w:rsidRPr="00D35C7C" w:rsidRDefault="00AE0A20" w:rsidP="007D5CEC">
      <w:pPr>
        <w:pStyle w:val="a7"/>
        <w:widowControl w:val="0"/>
        <w:suppressAutoHyphens/>
        <w:spacing w:before="0" w:beforeAutospacing="0" w:after="0" w:afterAutospacing="0"/>
        <w:ind w:left="284" w:right="-2" w:firstLine="540"/>
        <w:jc w:val="center"/>
        <w:rPr>
          <w:b/>
          <w:lang w:eastAsia="en-US"/>
        </w:rPr>
      </w:pPr>
      <w:r w:rsidRPr="00D35C7C">
        <w:rPr>
          <w:b/>
          <w:lang w:eastAsia="en-US"/>
        </w:rPr>
        <w:t xml:space="preserve">II. </w:t>
      </w:r>
      <w:r w:rsidR="006A4939">
        <w:rPr>
          <w:b/>
          <w:lang w:eastAsia="en-US"/>
        </w:rPr>
        <w:t>ЯКІСТЬ ТА КІЛЬКІСТЬ ТОВАРУ</w:t>
      </w:r>
    </w:p>
    <w:p w14:paraId="27E696F8"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543A7DA9"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2.2. Якщо поставлений товар виявиться неякісним, або таким, що не відповідає умовам цього Договору, ПОСТАЧАЛЬНИК зобов’язаний замінити цей товар на першу вимогу ПОКУПЦЯ</w:t>
      </w:r>
      <w:r w:rsidRPr="00D35C7C">
        <w:rPr>
          <w:spacing w:val="-2"/>
          <w:sz w:val="24"/>
          <w:szCs w:val="24"/>
        </w:rPr>
        <w:t xml:space="preserve"> протягом 2 (двох) календарних днів</w:t>
      </w:r>
      <w:r w:rsidRPr="00D35C7C">
        <w:rPr>
          <w:kern w:val="16"/>
          <w:sz w:val="24"/>
          <w:szCs w:val="24"/>
        </w:rPr>
        <w:t>. Всі витрати, пов’язані із заміною товару неналежної якості, несе ПОСТАЧАЛЬНИК.</w:t>
      </w:r>
    </w:p>
    <w:p w14:paraId="62F3A6DE" w14:textId="47DCE25E"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 xml:space="preserve">2.3. Терміном придатності товару є строк, встановлений виробником товару та вказаний на упаковці товару. На дату передачі товару від ПОСТАЧАЛЬНИКА до ПОКУПЦЯ, кінцевий термін придатності товару повинен становити не менше як </w:t>
      </w:r>
      <w:r w:rsidR="00E35545">
        <w:rPr>
          <w:kern w:val="16"/>
          <w:sz w:val="24"/>
          <w:szCs w:val="24"/>
        </w:rPr>
        <w:t>75</w:t>
      </w:r>
      <w:r w:rsidR="00B94E79">
        <w:rPr>
          <w:kern w:val="16"/>
          <w:sz w:val="24"/>
          <w:szCs w:val="24"/>
        </w:rPr>
        <w:t xml:space="preserve">% </w:t>
      </w:r>
      <w:r w:rsidRPr="00D35C7C">
        <w:rPr>
          <w:kern w:val="16"/>
          <w:sz w:val="24"/>
          <w:szCs w:val="24"/>
        </w:rPr>
        <w:t xml:space="preserve"> від вказаного на упаковці.</w:t>
      </w:r>
    </w:p>
    <w:p w14:paraId="3147F5F3"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385570C2" w14:textId="616FD83E" w:rsidR="00AE0A20" w:rsidRPr="00D35C7C" w:rsidRDefault="00AE0A20" w:rsidP="007D5CEC">
      <w:pPr>
        <w:spacing w:after="0" w:line="240" w:lineRule="auto"/>
        <w:ind w:left="284" w:right="-2" w:firstLine="540"/>
        <w:jc w:val="center"/>
        <w:rPr>
          <w:b/>
          <w:sz w:val="24"/>
          <w:szCs w:val="24"/>
        </w:rPr>
      </w:pPr>
      <w:r w:rsidRPr="00D35C7C">
        <w:rPr>
          <w:b/>
          <w:sz w:val="24"/>
          <w:szCs w:val="24"/>
        </w:rPr>
        <w:t xml:space="preserve">III. </w:t>
      </w:r>
      <w:r w:rsidR="006A4939">
        <w:rPr>
          <w:b/>
          <w:sz w:val="24"/>
          <w:szCs w:val="24"/>
        </w:rPr>
        <w:t>ЦІНА ДОГОВОРУ</w:t>
      </w:r>
    </w:p>
    <w:p w14:paraId="40D3A1B6"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3.1. Ціни на товар встановлюються в національній валюті України (гривнях). </w:t>
      </w:r>
    </w:p>
    <w:p w14:paraId="11EF97CA" w14:textId="77777777" w:rsidR="00AE0A20" w:rsidRPr="00D35C7C" w:rsidRDefault="00AE0A20" w:rsidP="007D5CEC">
      <w:pPr>
        <w:pStyle w:val="a7"/>
        <w:widowControl w:val="0"/>
        <w:suppressAutoHyphens/>
        <w:spacing w:before="0" w:beforeAutospacing="0" w:after="0" w:afterAutospacing="0"/>
        <w:ind w:left="284" w:right="-2"/>
        <w:jc w:val="both"/>
        <w:rPr>
          <w:lang w:eastAsia="en-US"/>
        </w:rPr>
      </w:pPr>
      <w:r w:rsidRPr="00D35C7C">
        <w:rPr>
          <w:lang w:eastAsia="en-US"/>
        </w:rPr>
        <w:t xml:space="preserve">3.2. Ціну Договору становить загальна ціна товару, що передається за цим договором. </w:t>
      </w:r>
    </w:p>
    <w:p w14:paraId="2F9EDD9A" w14:textId="570F8989" w:rsidR="00AE0A20" w:rsidRPr="00D35C7C" w:rsidRDefault="00AE0A20" w:rsidP="007D5CEC">
      <w:pPr>
        <w:tabs>
          <w:tab w:val="left" w:pos="540"/>
        </w:tabs>
        <w:spacing w:after="0" w:line="240" w:lineRule="auto"/>
        <w:ind w:left="284" w:right="-2"/>
        <w:jc w:val="both"/>
        <w:rPr>
          <w:b/>
          <w:sz w:val="24"/>
          <w:szCs w:val="24"/>
        </w:rPr>
      </w:pPr>
      <w:r w:rsidRPr="00D35C7C">
        <w:rPr>
          <w:sz w:val="24"/>
          <w:szCs w:val="24"/>
        </w:rPr>
        <w:t xml:space="preserve">3.3. Сума цього Договору складає: </w:t>
      </w:r>
      <w:r w:rsidRPr="00D35C7C">
        <w:rPr>
          <w:b/>
          <w:sz w:val="24"/>
          <w:szCs w:val="24"/>
        </w:rPr>
        <w:t>__________грн. _________коп. (___________________).</w:t>
      </w:r>
    </w:p>
    <w:p w14:paraId="7CA81FC7" w14:textId="0A1C3466" w:rsidR="00AE0A20" w:rsidRPr="00D35C7C" w:rsidRDefault="00AE0A20" w:rsidP="007D5CEC">
      <w:pPr>
        <w:tabs>
          <w:tab w:val="left" w:pos="540"/>
        </w:tabs>
        <w:spacing w:after="0" w:line="240" w:lineRule="auto"/>
        <w:ind w:left="284" w:right="-2"/>
        <w:jc w:val="both"/>
        <w:rPr>
          <w:sz w:val="24"/>
          <w:szCs w:val="24"/>
        </w:rPr>
      </w:pPr>
      <w:r w:rsidRPr="00D35C7C">
        <w:rPr>
          <w:sz w:val="24"/>
          <w:szCs w:val="24"/>
        </w:rPr>
        <w:t>3.4. Ціна (сума) Договору може бути зменшена за взаємною згодою сторін.</w:t>
      </w:r>
    </w:p>
    <w:p w14:paraId="58D81665" w14:textId="77777777" w:rsidR="00AE0A20" w:rsidRPr="00D35C7C" w:rsidRDefault="00AE0A20" w:rsidP="007D5CEC">
      <w:pPr>
        <w:spacing w:after="0" w:line="240" w:lineRule="auto"/>
        <w:ind w:left="284" w:right="-2"/>
        <w:jc w:val="both"/>
        <w:rPr>
          <w:kern w:val="16"/>
          <w:sz w:val="24"/>
          <w:szCs w:val="24"/>
        </w:rPr>
      </w:pPr>
      <w:r w:rsidRPr="00D35C7C">
        <w:rPr>
          <w:sz w:val="24"/>
          <w:szCs w:val="24"/>
        </w:rPr>
        <w:t xml:space="preserve">3.5. </w:t>
      </w:r>
      <w:r w:rsidRPr="00D35C7C">
        <w:rPr>
          <w:kern w:val="16"/>
          <w:sz w:val="24"/>
          <w:szCs w:val="24"/>
        </w:rPr>
        <w:t xml:space="preserve">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w:t>
      </w:r>
      <w:proofErr w:type="spellStart"/>
      <w:r w:rsidRPr="00D35C7C">
        <w:rPr>
          <w:kern w:val="16"/>
          <w:sz w:val="24"/>
          <w:szCs w:val="24"/>
        </w:rPr>
        <w:t>п.п</w:t>
      </w:r>
      <w:proofErr w:type="spellEnd"/>
      <w:r w:rsidRPr="00D35C7C">
        <w:rPr>
          <w:kern w:val="16"/>
          <w:sz w:val="24"/>
          <w:szCs w:val="24"/>
        </w:rPr>
        <w:t>. 2 п. 12.5 даного Договору).</w:t>
      </w:r>
    </w:p>
    <w:p w14:paraId="74DFF954"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3.6. Зміни цін та доповнення до специфікації оформлюються письмово у вигляді додаткових угод до цього Договору, які є його невід</w:t>
      </w:r>
      <w:r w:rsidRPr="00D35C7C">
        <w:rPr>
          <w:kern w:val="16"/>
          <w:sz w:val="24"/>
          <w:szCs w:val="24"/>
          <w:lang w:val="ru-RU"/>
        </w:rPr>
        <w:t>’</w:t>
      </w:r>
      <w:r w:rsidRPr="00D35C7C">
        <w:rPr>
          <w:kern w:val="16"/>
          <w:sz w:val="24"/>
          <w:szCs w:val="24"/>
        </w:rPr>
        <w:t>ємними частинами.</w:t>
      </w:r>
    </w:p>
    <w:p w14:paraId="4F6D0726" w14:textId="77777777"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p>
    <w:p w14:paraId="24B80B8E" w14:textId="4C870F21" w:rsidR="00AE0A20" w:rsidRPr="00D35C7C" w:rsidRDefault="00AE0A20" w:rsidP="007D5CEC">
      <w:pPr>
        <w:numPr>
          <w:ilvl w:val="1"/>
          <w:numId w:val="40"/>
        </w:numPr>
        <w:tabs>
          <w:tab w:val="clear" w:pos="360"/>
          <w:tab w:val="num" w:pos="540"/>
        </w:tabs>
        <w:autoSpaceDN w:val="0"/>
        <w:spacing w:after="0" w:line="240" w:lineRule="auto"/>
        <w:ind w:left="284" w:right="-2"/>
        <w:jc w:val="center"/>
        <w:rPr>
          <w:b/>
          <w:sz w:val="24"/>
          <w:szCs w:val="24"/>
        </w:rPr>
      </w:pPr>
      <w:r w:rsidRPr="00D35C7C">
        <w:rPr>
          <w:b/>
          <w:sz w:val="24"/>
          <w:szCs w:val="24"/>
        </w:rPr>
        <w:lastRenderedPageBreak/>
        <w:t xml:space="preserve">ІV. </w:t>
      </w:r>
      <w:r w:rsidR="006A4939">
        <w:rPr>
          <w:b/>
          <w:sz w:val="24"/>
          <w:szCs w:val="24"/>
        </w:rPr>
        <w:t>ПОРЯДОК РОЗРАХУНКІВ</w:t>
      </w:r>
    </w:p>
    <w:p w14:paraId="43A01CC1" w14:textId="77777777" w:rsidR="00AE0A20" w:rsidRPr="00D35C7C" w:rsidRDefault="00AE0A20" w:rsidP="007D5CEC">
      <w:pPr>
        <w:pStyle w:val="a7"/>
        <w:tabs>
          <w:tab w:val="left" w:pos="298"/>
        </w:tabs>
        <w:spacing w:before="0" w:beforeAutospacing="0" w:after="0" w:afterAutospacing="0"/>
        <w:ind w:left="284" w:right="-2"/>
        <w:jc w:val="both"/>
      </w:pPr>
      <w:r w:rsidRPr="00D35C7C">
        <w:t xml:space="preserve">4.1. Для проведення оплати ПОСТАЧАЛЬНИК зобов’язаний попередньо надати ПОКУПЦЮ в письмовій формі платіжні реквізити (розрахунковий рахунок), накладну на отримання товару та документ, підтверджуючий якість товару. </w:t>
      </w:r>
    </w:p>
    <w:p w14:paraId="707BED9B" w14:textId="77777777" w:rsidR="00AE0A20" w:rsidRPr="00D35C7C" w:rsidRDefault="00AE0A20" w:rsidP="007D5CEC">
      <w:pPr>
        <w:pStyle w:val="a7"/>
        <w:tabs>
          <w:tab w:val="left" w:pos="298"/>
        </w:tabs>
        <w:spacing w:before="0" w:beforeAutospacing="0" w:after="0" w:afterAutospacing="0"/>
        <w:ind w:left="284" w:right="-2"/>
        <w:jc w:val="both"/>
      </w:pPr>
      <w:r w:rsidRPr="00D35C7C">
        <w:t xml:space="preserve">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p>
    <w:p w14:paraId="5D5736D0" w14:textId="1582CAFC" w:rsidR="00AE0A20" w:rsidRPr="00D35C7C" w:rsidRDefault="00AE0A20" w:rsidP="007D5CEC">
      <w:pPr>
        <w:pStyle w:val="a7"/>
        <w:tabs>
          <w:tab w:val="left" w:pos="298"/>
        </w:tabs>
        <w:spacing w:before="0" w:beforeAutospacing="0" w:after="0" w:afterAutospacing="0"/>
        <w:ind w:left="284" w:right="-2"/>
        <w:jc w:val="both"/>
      </w:pPr>
      <w:r w:rsidRPr="00D35C7C">
        <w:t xml:space="preserve">4.3. Розрахунки за поставлений товар здійснюються </w:t>
      </w:r>
      <w:r w:rsidR="006A4939">
        <w:t xml:space="preserve">протягом </w:t>
      </w:r>
      <w:r w:rsidR="006A4939" w:rsidRPr="00C33BA8">
        <w:t>10-ти календарних днів</w:t>
      </w:r>
      <w:r w:rsidR="006A4939">
        <w:t xml:space="preserve"> з моменту отримання товару</w:t>
      </w:r>
      <w:r w:rsidR="00205B09">
        <w:t xml:space="preserve"> та відповідної накладної</w:t>
      </w:r>
      <w:r w:rsidR="006A4939">
        <w:t xml:space="preserve">. </w:t>
      </w:r>
    </w:p>
    <w:p w14:paraId="75DEABCA" w14:textId="77777777" w:rsidR="00AE0A20" w:rsidRPr="00D35C7C" w:rsidRDefault="00AE0A20" w:rsidP="007D5CEC">
      <w:pPr>
        <w:pStyle w:val="a7"/>
        <w:tabs>
          <w:tab w:val="left" w:pos="298"/>
        </w:tabs>
        <w:spacing w:before="0" w:beforeAutospacing="0" w:after="0" w:afterAutospacing="0"/>
        <w:ind w:left="284" w:right="-2"/>
        <w:jc w:val="both"/>
      </w:pPr>
      <w:r w:rsidRPr="00D35C7C">
        <w:t>4.4. Зобов’язання з оплати вважаються виконаними з моменту зарахування коштів на рахунок ПОСТАЧАЛЬНИКА.</w:t>
      </w:r>
    </w:p>
    <w:p w14:paraId="7A71699A" w14:textId="6E4A54C8" w:rsidR="00AE0A20" w:rsidRPr="00D35C7C" w:rsidRDefault="006A4939" w:rsidP="007D5CEC">
      <w:pPr>
        <w:spacing w:after="0" w:line="240" w:lineRule="auto"/>
        <w:ind w:left="284" w:right="-2" w:firstLine="539"/>
        <w:jc w:val="both"/>
        <w:rPr>
          <w:b/>
          <w:sz w:val="24"/>
          <w:szCs w:val="24"/>
        </w:rPr>
      </w:pPr>
      <w:r>
        <w:rPr>
          <w:b/>
          <w:sz w:val="24"/>
          <w:szCs w:val="24"/>
        </w:rPr>
        <w:t xml:space="preserve">                                                         </w:t>
      </w:r>
      <w:r w:rsidR="00AE0A20" w:rsidRPr="00D35C7C">
        <w:rPr>
          <w:b/>
          <w:sz w:val="24"/>
          <w:szCs w:val="24"/>
        </w:rPr>
        <w:t xml:space="preserve">V. </w:t>
      </w:r>
      <w:r>
        <w:rPr>
          <w:b/>
          <w:sz w:val="24"/>
          <w:szCs w:val="24"/>
        </w:rPr>
        <w:t>ПОСТАВКА ТОВАРУ</w:t>
      </w:r>
    </w:p>
    <w:p w14:paraId="6BED37A6" w14:textId="68BDAA5A"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5.1.ПОСТАЧАЛЬНИК здійснює поставку товару ПОКУПЦЮ </w:t>
      </w:r>
      <w:r w:rsidRPr="00D35C7C">
        <w:rPr>
          <w:sz w:val="24"/>
          <w:szCs w:val="24"/>
        </w:rPr>
        <w:t>на наступний день з дня</w:t>
      </w:r>
      <w:r w:rsidRPr="00D35C7C">
        <w:rPr>
          <w:kern w:val="16"/>
          <w:sz w:val="24"/>
          <w:szCs w:val="24"/>
        </w:rPr>
        <w:t xml:space="preserve"> усної чи письмової заявки.</w:t>
      </w:r>
    </w:p>
    <w:p w14:paraId="067CBB24" w14:textId="19D0579C" w:rsidR="00AE0A20" w:rsidRPr="00D35C7C" w:rsidRDefault="00AE0A20" w:rsidP="007D5CEC">
      <w:pPr>
        <w:spacing w:after="0" w:line="240" w:lineRule="auto"/>
        <w:ind w:left="284" w:right="-2"/>
        <w:jc w:val="both"/>
        <w:rPr>
          <w:kern w:val="16"/>
          <w:sz w:val="24"/>
          <w:szCs w:val="24"/>
        </w:rPr>
      </w:pPr>
      <w:r w:rsidRPr="00D35C7C">
        <w:rPr>
          <w:kern w:val="16"/>
          <w:sz w:val="24"/>
          <w:szCs w:val="24"/>
        </w:rPr>
        <w:t xml:space="preserve">5.2. ПОСТАЧАЛЬНИК здійснює поставку товару за кінцевим місцем призначення ПОКУПЦЯ: </w:t>
      </w:r>
      <w:r w:rsidR="006A4939" w:rsidRPr="006A4939">
        <w:rPr>
          <w:b/>
          <w:bCs/>
          <w:kern w:val="16"/>
          <w:sz w:val="24"/>
          <w:szCs w:val="24"/>
        </w:rPr>
        <w:t>23700,</w:t>
      </w:r>
      <w:r w:rsidR="006A4939">
        <w:rPr>
          <w:b/>
          <w:bCs/>
          <w:kern w:val="16"/>
          <w:sz w:val="24"/>
          <w:szCs w:val="24"/>
        </w:rPr>
        <w:t xml:space="preserve"> </w:t>
      </w:r>
      <w:r w:rsidR="006A4939" w:rsidRPr="006A4939">
        <w:rPr>
          <w:b/>
          <w:bCs/>
          <w:kern w:val="16"/>
          <w:sz w:val="24"/>
          <w:szCs w:val="24"/>
        </w:rPr>
        <w:t>м.</w:t>
      </w:r>
      <w:r w:rsidR="006A4939">
        <w:rPr>
          <w:b/>
          <w:bCs/>
          <w:kern w:val="16"/>
          <w:sz w:val="24"/>
          <w:szCs w:val="24"/>
        </w:rPr>
        <w:t xml:space="preserve"> </w:t>
      </w:r>
      <w:r w:rsidR="006A4939" w:rsidRPr="006A4939">
        <w:rPr>
          <w:b/>
          <w:bCs/>
          <w:kern w:val="16"/>
          <w:sz w:val="24"/>
          <w:szCs w:val="24"/>
        </w:rPr>
        <w:t>Гайсин,</w:t>
      </w:r>
      <w:r w:rsidR="006A4939">
        <w:rPr>
          <w:b/>
          <w:bCs/>
          <w:kern w:val="16"/>
          <w:sz w:val="24"/>
          <w:szCs w:val="24"/>
        </w:rPr>
        <w:t xml:space="preserve"> </w:t>
      </w:r>
      <w:r w:rsidR="006A4939" w:rsidRPr="006A4939">
        <w:rPr>
          <w:b/>
          <w:bCs/>
          <w:kern w:val="16"/>
          <w:sz w:val="24"/>
          <w:szCs w:val="24"/>
        </w:rPr>
        <w:t>Вінницька область,</w:t>
      </w:r>
      <w:r w:rsidR="006A4939">
        <w:rPr>
          <w:b/>
          <w:bCs/>
          <w:kern w:val="16"/>
          <w:sz w:val="24"/>
          <w:szCs w:val="24"/>
        </w:rPr>
        <w:t xml:space="preserve"> </w:t>
      </w:r>
      <w:r w:rsidR="006A4939" w:rsidRPr="006A4939">
        <w:rPr>
          <w:b/>
          <w:bCs/>
          <w:kern w:val="16"/>
          <w:sz w:val="24"/>
          <w:szCs w:val="24"/>
        </w:rPr>
        <w:t>вул.</w:t>
      </w:r>
      <w:r w:rsidR="006A4939">
        <w:rPr>
          <w:b/>
          <w:bCs/>
          <w:kern w:val="16"/>
          <w:sz w:val="24"/>
          <w:szCs w:val="24"/>
        </w:rPr>
        <w:t xml:space="preserve"> </w:t>
      </w:r>
      <w:r w:rsidR="006A4939" w:rsidRPr="006A4939">
        <w:rPr>
          <w:b/>
          <w:bCs/>
          <w:kern w:val="16"/>
          <w:sz w:val="24"/>
          <w:szCs w:val="24"/>
        </w:rPr>
        <w:t>В’ячеслава Чорновола,1.</w:t>
      </w:r>
    </w:p>
    <w:p w14:paraId="7A2413D7"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5.3. Доставка, завантаження та розвантаження товару здійснюється автотранспортом ПОСТАЧАЛЬНИКА за власні кошти.</w:t>
      </w:r>
    </w:p>
    <w:p w14:paraId="551A0F0C" w14:textId="77777777" w:rsidR="00AE0A20" w:rsidRPr="00D35C7C" w:rsidRDefault="00AE0A20" w:rsidP="007D5CEC">
      <w:pPr>
        <w:spacing w:after="0" w:line="240" w:lineRule="auto"/>
        <w:ind w:left="284" w:right="-2"/>
        <w:jc w:val="both"/>
        <w:rPr>
          <w:kern w:val="16"/>
          <w:sz w:val="24"/>
          <w:szCs w:val="24"/>
        </w:rPr>
      </w:pPr>
      <w:r w:rsidRPr="00D35C7C">
        <w:rPr>
          <w:kern w:val="16"/>
          <w:sz w:val="24"/>
          <w:szCs w:val="24"/>
        </w:rPr>
        <w:t>5.4. Зобов’язання ПОСТАЧАЛЬНИКА щодо поставки товару вважається виконаними в повному обсязі з моменту передачі товару у власність ПОКУПЦЯ.</w:t>
      </w:r>
    </w:p>
    <w:p w14:paraId="63C02795"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5DBB725E" w14:textId="4F3D1EC1" w:rsidR="00AE0A20" w:rsidRDefault="00AE0A20" w:rsidP="007D5CEC">
      <w:pPr>
        <w:tabs>
          <w:tab w:val="left" w:pos="0"/>
        </w:tabs>
        <w:suppressAutoHyphens/>
        <w:spacing w:after="0" w:line="240" w:lineRule="auto"/>
        <w:ind w:left="284" w:right="-2"/>
        <w:jc w:val="both"/>
        <w:rPr>
          <w:kern w:val="16"/>
          <w:sz w:val="24"/>
          <w:szCs w:val="24"/>
        </w:rPr>
      </w:pPr>
      <w:r w:rsidRPr="00D35C7C">
        <w:rPr>
          <w:kern w:val="16"/>
          <w:sz w:val="24"/>
          <w:szCs w:val="24"/>
        </w:rPr>
        <w:t>5.7. У випадку виявлення недоліків товару, ПОКУПЕЦЬ в присутності ПОСТАЧАЛЬНИКА або його представника (водія-експедитора, торгового представника тощо) зобов’язаний скласти Акт про недоліки товару. ПОСТАЧАЛЬНИК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76D1A6B4" w14:textId="77777777" w:rsidR="006A4939" w:rsidRPr="00D35C7C" w:rsidRDefault="006A4939" w:rsidP="007D5CEC">
      <w:pPr>
        <w:tabs>
          <w:tab w:val="left" w:pos="0"/>
        </w:tabs>
        <w:suppressAutoHyphens/>
        <w:spacing w:after="0" w:line="240" w:lineRule="auto"/>
        <w:ind w:left="284" w:right="-2"/>
        <w:jc w:val="both"/>
        <w:rPr>
          <w:kern w:val="16"/>
          <w:sz w:val="24"/>
          <w:szCs w:val="24"/>
        </w:rPr>
      </w:pPr>
    </w:p>
    <w:p w14:paraId="7B1F67EC" w14:textId="29ADE57A" w:rsidR="00AE0A20" w:rsidRPr="00D35C7C" w:rsidRDefault="00AE0A20" w:rsidP="007D5CEC">
      <w:pPr>
        <w:tabs>
          <w:tab w:val="left" w:pos="0"/>
        </w:tabs>
        <w:spacing w:after="0" w:line="240" w:lineRule="auto"/>
        <w:ind w:left="284" w:right="-2"/>
        <w:jc w:val="center"/>
        <w:rPr>
          <w:b/>
          <w:kern w:val="16"/>
          <w:sz w:val="24"/>
          <w:szCs w:val="24"/>
        </w:rPr>
      </w:pPr>
      <w:r w:rsidRPr="00D35C7C">
        <w:rPr>
          <w:b/>
          <w:kern w:val="16"/>
          <w:sz w:val="24"/>
          <w:szCs w:val="24"/>
          <w:lang w:val="en-US"/>
        </w:rPr>
        <w:t>VI</w:t>
      </w:r>
      <w:r w:rsidRPr="00D35C7C">
        <w:rPr>
          <w:b/>
          <w:kern w:val="16"/>
          <w:sz w:val="24"/>
          <w:szCs w:val="24"/>
        </w:rPr>
        <w:t>.</w:t>
      </w:r>
      <w:r w:rsidR="006A4939">
        <w:rPr>
          <w:b/>
          <w:kern w:val="16"/>
          <w:sz w:val="24"/>
          <w:szCs w:val="24"/>
        </w:rPr>
        <w:t xml:space="preserve"> ПАКУВАННЯ ТА МАРКУВАННЯ</w:t>
      </w:r>
    </w:p>
    <w:p w14:paraId="7EE2B886"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6.1. Товар повинен передаватися ПОКУПЦЕВІ в упаковці підприємства-виробника. Упаковки не повинні бути деформовані або пошкоджені.</w:t>
      </w:r>
    </w:p>
    <w:p w14:paraId="5ACDED2E" w14:textId="77777777" w:rsidR="00AE0A20" w:rsidRPr="00D35C7C" w:rsidRDefault="00AE0A20" w:rsidP="007D5CEC">
      <w:pPr>
        <w:keepLines/>
        <w:tabs>
          <w:tab w:val="left" w:pos="540"/>
        </w:tabs>
        <w:suppressAutoHyphens/>
        <w:spacing w:after="0" w:line="240" w:lineRule="auto"/>
        <w:ind w:left="284" w:right="-2"/>
        <w:jc w:val="both"/>
        <w:rPr>
          <w:kern w:val="16"/>
          <w:sz w:val="24"/>
          <w:szCs w:val="24"/>
        </w:rPr>
      </w:pPr>
      <w:r w:rsidRPr="00D35C7C">
        <w:rPr>
          <w:kern w:val="16"/>
          <w:sz w:val="24"/>
          <w:szCs w:val="24"/>
        </w:rPr>
        <w:t xml:space="preserve">6.2.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14:paraId="2910EB55" w14:textId="3B5C3F40" w:rsidR="00AE0A20" w:rsidRPr="00D35C7C" w:rsidRDefault="00AE0A20" w:rsidP="007D5CEC">
      <w:pPr>
        <w:spacing w:after="0" w:line="240" w:lineRule="auto"/>
        <w:ind w:left="284" w:right="-2" w:firstLine="480"/>
        <w:jc w:val="center"/>
        <w:rPr>
          <w:b/>
          <w:sz w:val="24"/>
          <w:szCs w:val="24"/>
        </w:rPr>
      </w:pPr>
      <w:r w:rsidRPr="00D35C7C">
        <w:rPr>
          <w:b/>
          <w:sz w:val="24"/>
          <w:szCs w:val="24"/>
        </w:rPr>
        <w:t>V</w:t>
      </w:r>
      <w:r w:rsidRPr="00D35C7C">
        <w:rPr>
          <w:b/>
          <w:sz w:val="24"/>
          <w:szCs w:val="24"/>
          <w:lang w:val="en-US"/>
        </w:rPr>
        <w:t>I</w:t>
      </w:r>
      <w:r w:rsidRPr="00D35C7C">
        <w:rPr>
          <w:b/>
          <w:sz w:val="24"/>
          <w:szCs w:val="24"/>
        </w:rPr>
        <w:t xml:space="preserve">І. </w:t>
      </w:r>
      <w:r w:rsidR="006A4939">
        <w:rPr>
          <w:b/>
          <w:sz w:val="24"/>
          <w:szCs w:val="24"/>
        </w:rPr>
        <w:t>ПРАВА І ОБОВ’ЯЗКИ СТОРІН</w:t>
      </w:r>
    </w:p>
    <w:p w14:paraId="0920EBC2" w14:textId="77777777" w:rsidR="00AE0A20" w:rsidRPr="00D35C7C" w:rsidRDefault="00AE0A20" w:rsidP="007D5CEC">
      <w:pPr>
        <w:spacing w:after="0" w:line="240" w:lineRule="auto"/>
        <w:ind w:left="284" w:right="-2"/>
        <w:jc w:val="both"/>
        <w:rPr>
          <w:sz w:val="24"/>
          <w:szCs w:val="24"/>
        </w:rPr>
      </w:pPr>
      <w:r w:rsidRPr="00D35C7C">
        <w:rPr>
          <w:sz w:val="24"/>
          <w:szCs w:val="24"/>
        </w:rPr>
        <w:t>7.1. ПОКУПЕЦЬ зобов'язаний:</w:t>
      </w:r>
    </w:p>
    <w:p w14:paraId="4F0116B7" w14:textId="77777777" w:rsidR="00AE0A20" w:rsidRPr="00D35C7C" w:rsidRDefault="00AE0A20" w:rsidP="007D5CEC">
      <w:pPr>
        <w:spacing w:after="0" w:line="240" w:lineRule="auto"/>
        <w:ind w:left="284" w:right="-2"/>
        <w:jc w:val="both"/>
        <w:rPr>
          <w:sz w:val="24"/>
          <w:szCs w:val="24"/>
        </w:rPr>
      </w:pPr>
      <w:r w:rsidRPr="00D35C7C">
        <w:rPr>
          <w:sz w:val="24"/>
          <w:szCs w:val="24"/>
        </w:rPr>
        <w:t>7.1.1. Своєчасно та в повному обсязі сплачувати кошти за поставлені товари;</w:t>
      </w:r>
    </w:p>
    <w:p w14:paraId="77D14EE2" w14:textId="77777777" w:rsidR="00AE0A20" w:rsidRPr="00D35C7C" w:rsidRDefault="00AE0A20" w:rsidP="007D5CEC">
      <w:pPr>
        <w:spacing w:after="0" w:line="240" w:lineRule="auto"/>
        <w:ind w:left="284" w:right="-2"/>
        <w:jc w:val="both"/>
        <w:rPr>
          <w:sz w:val="24"/>
          <w:szCs w:val="24"/>
        </w:rPr>
      </w:pPr>
      <w:r w:rsidRPr="00D35C7C">
        <w:rPr>
          <w:sz w:val="24"/>
          <w:szCs w:val="24"/>
        </w:rPr>
        <w:t>7.1.2. Приймати товар в обумовлених сторонами пунктах поставки-передачі.</w:t>
      </w:r>
    </w:p>
    <w:p w14:paraId="33CC1D3A" w14:textId="77777777" w:rsidR="00AE0A20" w:rsidRPr="00D35C7C" w:rsidRDefault="00AE0A20" w:rsidP="007D5CEC">
      <w:pPr>
        <w:spacing w:after="0" w:line="240" w:lineRule="auto"/>
        <w:ind w:left="284" w:right="-2"/>
        <w:jc w:val="both"/>
        <w:rPr>
          <w:sz w:val="24"/>
          <w:szCs w:val="24"/>
        </w:rPr>
      </w:pPr>
      <w:r w:rsidRPr="00D35C7C">
        <w:rPr>
          <w:sz w:val="24"/>
          <w:szCs w:val="24"/>
        </w:rPr>
        <w:t>7.2. ПОКУПЕЦЬ має право:</w:t>
      </w:r>
    </w:p>
    <w:p w14:paraId="388A0DEA" w14:textId="15F8EB97" w:rsidR="00AE0A20" w:rsidRPr="00D35C7C" w:rsidRDefault="00AE0A20" w:rsidP="007D5CEC">
      <w:pPr>
        <w:tabs>
          <w:tab w:val="left" w:pos="762"/>
        </w:tabs>
        <w:spacing w:after="0" w:line="240" w:lineRule="auto"/>
        <w:ind w:left="284" w:right="-2"/>
        <w:jc w:val="both"/>
        <w:rPr>
          <w:kern w:val="16"/>
          <w:sz w:val="24"/>
          <w:szCs w:val="24"/>
        </w:rPr>
      </w:pPr>
      <w:r w:rsidRPr="00D35C7C">
        <w:rPr>
          <w:kern w:val="16"/>
          <w:sz w:val="24"/>
          <w:szCs w:val="24"/>
        </w:rPr>
        <w:t>7.2.1.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2 робочі дні з дня настання такої події. Грубим порушенням умов цього Договору вважається:</w:t>
      </w:r>
    </w:p>
    <w:p w14:paraId="7BDC0567" w14:textId="77777777" w:rsidR="006A4939" w:rsidRDefault="00AE0A20" w:rsidP="007D5CEC">
      <w:pPr>
        <w:tabs>
          <w:tab w:val="left" w:pos="762"/>
        </w:tabs>
        <w:spacing w:after="0" w:line="240" w:lineRule="auto"/>
        <w:ind w:left="284" w:right="-2"/>
        <w:jc w:val="both"/>
        <w:rPr>
          <w:sz w:val="24"/>
          <w:szCs w:val="24"/>
        </w:rPr>
      </w:pPr>
      <w:r w:rsidRPr="00D35C7C">
        <w:rPr>
          <w:sz w:val="24"/>
          <w:szCs w:val="24"/>
        </w:rPr>
        <w:t>-  порушення терміну (строків) поставки товару, що передбачено п.5.1. даного Договору.</w:t>
      </w:r>
    </w:p>
    <w:p w14:paraId="1CC71C91" w14:textId="75453A57" w:rsidR="00AE0A20" w:rsidRPr="00D35C7C" w:rsidRDefault="00AE0A20" w:rsidP="007D5CEC">
      <w:pPr>
        <w:tabs>
          <w:tab w:val="left" w:pos="762"/>
        </w:tabs>
        <w:spacing w:after="0" w:line="240" w:lineRule="auto"/>
        <w:ind w:left="284" w:right="-2"/>
        <w:jc w:val="both"/>
        <w:rPr>
          <w:sz w:val="24"/>
          <w:szCs w:val="24"/>
        </w:rPr>
      </w:pPr>
      <w:r w:rsidRPr="00D35C7C">
        <w:rPr>
          <w:sz w:val="24"/>
          <w:szCs w:val="24"/>
        </w:rPr>
        <w:t xml:space="preserve"> - порушення умов поставки товару.</w:t>
      </w:r>
    </w:p>
    <w:p w14:paraId="72B41808" w14:textId="77777777" w:rsidR="006A4939" w:rsidRDefault="00AE0A20" w:rsidP="007D5CEC">
      <w:pPr>
        <w:spacing w:after="0" w:line="240" w:lineRule="auto"/>
        <w:ind w:left="284" w:right="-2"/>
        <w:jc w:val="both"/>
        <w:rPr>
          <w:sz w:val="24"/>
          <w:szCs w:val="24"/>
        </w:rPr>
      </w:pPr>
      <w:r w:rsidRPr="00D35C7C">
        <w:rPr>
          <w:sz w:val="24"/>
          <w:szCs w:val="24"/>
        </w:rPr>
        <w:t xml:space="preserve"> - поставка товару з порушенням терміну придатності, визначеного 2.3 даного Договору.</w:t>
      </w:r>
    </w:p>
    <w:p w14:paraId="0E6E0167" w14:textId="2C02639C" w:rsidR="00AE0A20" w:rsidRPr="00D35C7C" w:rsidRDefault="00AE0A20" w:rsidP="007D5CEC">
      <w:pPr>
        <w:spacing w:after="0" w:line="240" w:lineRule="auto"/>
        <w:ind w:left="284" w:right="-2"/>
        <w:jc w:val="both"/>
        <w:rPr>
          <w:sz w:val="24"/>
          <w:szCs w:val="24"/>
        </w:rPr>
      </w:pPr>
      <w:r w:rsidRPr="00D35C7C">
        <w:rPr>
          <w:sz w:val="24"/>
          <w:szCs w:val="24"/>
        </w:rPr>
        <w:t xml:space="preserve"> -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D389733" w14:textId="77777777" w:rsidR="00AE0A20" w:rsidRPr="00D35C7C" w:rsidRDefault="00AE0A20" w:rsidP="007D5CEC">
      <w:pPr>
        <w:spacing w:after="0" w:line="240" w:lineRule="auto"/>
        <w:ind w:left="284" w:right="-2"/>
        <w:jc w:val="both"/>
        <w:rPr>
          <w:sz w:val="24"/>
          <w:szCs w:val="24"/>
        </w:rPr>
      </w:pPr>
      <w:r w:rsidRPr="00D35C7C">
        <w:rPr>
          <w:sz w:val="24"/>
          <w:szCs w:val="24"/>
        </w:rPr>
        <w:t>При виявленні порушень, передбачених в п. 7.2.1. даного Договору, складається Акт комісії про виявлені порушення.</w:t>
      </w:r>
    </w:p>
    <w:p w14:paraId="6F0D3DA4" w14:textId="77777777" w:rsidR="00AE0A20" w:rsidRPr="00D35C7C" w:rsidRDefault="00AE0A20" w:rsidP="007D5CEC">
      <w:pPr>
        <w:spacing w:after="0" w:line="240" w:lineRule="auto"/>
        <w:ind w:left="284" w:right="-2"/>
        <w:jc w:val="both"/>
        <w:rPr>
          <w:sz w:val="24"/>
          <w:szCs w:val="24"/>
        </w:rPr>
      </w:pPr>
      <w:r w:rsidRPr="00D35C7C">
        <w:rPr>
          <w:sz w:val="24"/>
          <w:szCs w:val="24"/>
        </w:rPr>
        <w:t>7.2.3. Контролювати поставку товарів у строки, встановлені цим Договором;</w:t>
      </w:r>
    </w:p>
    <w:p w14:paraId="6A02ACAB" w14:textId="77777777" w:rsidR="00AE0A20" w:rsidRPr="00D35C7C" w:rsidRDefault="00AE0A20" w:rsidP="007D5CEC">
      <w:pPr>
        <w:spacing w:after="0" w:line="240" w:lineRule="auto"/>
        <w:ind w:left="284" w:right="-2"/>
        <w:jc w:val="both"/>
        <w:rPr>
          <w:sz w:val="24"/>
          <w:szCs w:val="24"/>
        </w:rPr>
      </w:pPr>
      <w:r w:rsidRPr="00D35C7C">
        <w:rPr>
          <w:sz w:val="24"/>
          <w:szCs w:val="24"/>
        </w:rPr>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03A71223" w14:textId="77777777" w:rsidR="00AE0A20" w:rsidRPr="00D35C7C" w:rsidRDefault="00AE0A20" w:rsidP="007D5CEC">
      <w:pPr>
        <w:spacing w:after="0" w:line="240" w:lineRule="auto"/>
        <w:ind w:left="284" w:right="-2"/>
        <w:jc w:val="both"/>
        <w:rPr>
          <w:sz w:val="24"/>
          <w:szCs w:val="24"/>
        </w:rPr>
      </w:pPr>
      <w:r w:rsidRPr="00D35C7C">
        <w:rPr>
          <w:sz w:val="24"/>
          <w:szCs w:val="24"/>
        </w:rPr>
        <w:lastRenderedPageBreak/>
        <w:t>7.2.3. Повернути ПОСТАЧАЛЬНИКУ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3B6F7F6A" w14:textId="77777777" w:rsidR="00AE0A20" w:rsidRPr="00D35C7C" w:rsidRDefault="00AE0A20" w:rsidP="007D5CEC">
      <w:pPr>
        <w:spacing w:after="0" w:line="240" w:lineRule="auto"/>
        <w:ind w:left="284" w:right="-2"/>
        <w:jc w:val="both"/>
        <w:rPr>
          <w:sz w:val="24"/>
          <w:szCs w:val="24"/>
        </w:rPr>
      </w:pPr>
      <w:r w:rsidRPr="00D35C7C">
        <w:rPr>
          <w:sz w:val="24"/>
          <w:szCs w:val="24"/>
        </w:rPr>
        <w:t>7.3. ПОСТАЧАЛЬНИК зобов'язаний:</w:t>
      </w:r>
    </w:p>
    <w:p w14:paraId="3F77CFE9" w14:textId="77777777" w:rsidR="00AE0A20" w:rsidRPr="00D35C7C" w:rsidRDefault="00AE0A20" w:rsidP="007D5CEC">
      <w:pPr>
        <w:spacing w:after="0" w:line="240" w:lineRule="auto"/>
        <w:ind w:left="284" w:right="-2"/>
        <w:jc w:val="both"/>
        <w:rPr>
          <w:sz w:val="24"/>
          <w:szCs w:val="24"/>
        </w:rPr>
      </w:pPr>
      <w:r w:rsidRPr="00D35C7C">
        <w:rPr>
          <w:sz w:val="24"/>
          <w:szCs w:val="24"/>
        </w:rPr>
        <w:t>7.3.1. Забезпечити поставку товарів у строки, згідно п.5.1. цього Договору;</w:t>
      </w:r>
    </w:p>
    <w:p w14:paraId="727005A4" w14:textId="77777777" w:rsidR="00AE0A20" w:rsidRPr="00D35C7C" w:rsidRDefault="00AE0A20" w:rsidP="007D5CEC">
      <w:pPr>
        <w:spacing w:after="0" w:line="240" w:lineRule="auto"/>
        <w:ind w:left="284" w:right="-2"/>
        <w:jc w:val="both"/>
        <w:rPr>
          <w:sz w:val="24"/>
          <w:szCs w:val="24"/>
        </w:rPr>
      </w:pPr>
      <w:r w:rsidRPr="00D35C7C">
        <w:rPr>
          <w:sz w:val="24"/>
          <w:szCs w:val="24"/>
        </w:rPr>
        <w:t>7.3.2. Забезпечити поставку товарів, згідно вимог розділу II цього Договору.</w:t>
      </w:r>
    </w:p>
    <w:p w14:paraId="4E956947" w14:textId="77777777" w:rsidR="00AE0A20" w:rsidRPr="00D35C7C" w:rsidRDefault="00AE0A20" w:rsidP="007D5CEC">
      <w:pPr>
        <w:spacing w:after="0" w:line="240" w:lineRule="auto"/>
        <w:ind w:left="284" w:right="-2"/>
        <w:jc w:val="both"/>
        <w:rPr>
          <w:sz w:val="24"/>
          <w:szCs w:val="24"/>
        </w:rPr>
      </w:pPr>
      <w:r w:rsidRPr="00D35C7C">
        <w:rPr>
          <w:sz w:val="24"/>
          <w:szCs w:val="24"/>
        </w:rPr>
        <w:t>7.4. ПОСТАЧАЛЬНИК має право:</w:t>
      </w:r>
    </w:p>
    <w:p w14:paraId="54F496A4"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7.4.1. Своєчасно та в повному обсязі отримувати плату за поставлені товари. </w:t>
      </w:r>
    </w:p>
    <w:p w14:paraId="46440737" w14:textId="5D81EC98" w:rsidR="00AE0A20" w:rsidRPr="00D35C7C" w:rsidRDefault="00AE0A20" w:rsidP="007D5CEC">
      <w:pPr>
        <w:spacing w:after="0" w:line="240" w:lineRule="auto"/>
        <w:ind w:left="284" w:right="-2"/>
        <w:jc w:val="center"/>
        <w:rPr>
          <w:b/>
          <w:sz w:val="24"/>
          <w:szCs w:val="24"/>
        </w:rPr>
      </w:pPr>
      <w:r w:rsidRPr="00D35C7C">
        <w:rPr>
          <w:b/>
          <w:sz w:val="24"/>
          <w:szCs w:val="24"/>
        </w:rPr>
        <w:t>VІI</w:t>
      </w:r>
      <w:r w:rsidRPr="00D35C7C">
        <w:rPr>
          <w:b/>
          <w:sz w:val="24"/>
          <w:szCs w:val="24"/>
          <w:lang w:val="en-US"/>
        </w:rPr>
        <w:t>I</w:t>
      </w:r>
      <w:r w:rsidRPr="00D35C7C">
        <w:rPr>
          <w:b/>
          <w:sz w:val="24"/>
          <w:szCs w:val="24"/>
        </w:rPr>
        <w:t xml:space="preserve">. </w:t>
      </w:r>
      <w:r w:rsidR="006A4939">
        <w:rPr>
          <w:b/>
          <w:sz w:val="24"/>
          <w:szCs w:val="24"/>
        </w:rPr>
        <w:t>ВІДПОВІДАЛЬНІСТЬ СТОРІН</w:t>
      </w:r>
    </w:p>
    <w:p w14:paraId="3AD5A990"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1D6D853"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8.2.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1A35A7EB" w14:textId="77777777" w:rsidR="00AE0A20" w:rsidRPr="00D35C7C"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.3. У разі прострочення оплати товару (партії товару) ПОКУПЕЦЬ зобов’язаний сплатити ПОСТАЧАЛЬНИКУ пеню у розмірі подвійної облікової ставки НБУ за кожний день прострочення від загальної ціни Договору.</w:t>
      </w:r>
    </w:p>
    <w:p w14:paraId="1777ABF4" w14:textId="183FFB03" w:rsidR="00AE0A20" w:rsidRDefault="00AE0A20" w:rsidP="007D5CEC">
      <w:pPr>
        <w:spacing w:after="0" w:line="240" w:lineRule="auto"/>
        <w:ind w:left="284" w:right="-2"/>
        <w:jc w:val="both"/>
        <w:rPr>
          <w:sz w:val="24"/>
          <w:szCs w:val="24"/>
        </w:rPr>
      </w:pPr>
      <w:r w:rsidRPr="00D35C7C">
        <w:rPr>
          <w:sz w:val="24"/>
          <w:szCs w:val="24"/>
          <w:lang w:val="ru-RU"/>
        </w:rPr>
        <w:t>8</w:t>
      </w:r>
      <w:r w:rsidRPr="00D35C7C">
        <w:rPr>
          <w:sz w:val="24"/>
          <w:szCs w:val="24"/>
        </w:rPr>
        <w:t>.4. Сплата штрафних санкцій не звільняє Сторони від виконання умов Договору.</w:t>
      </w:r>
    </w:p>
    <w:p w14:paraId="698D6479" w14:textId="77777777" w:rsidR="006A4939" w:rsidRPr="00D35C7C" w:rsidRDefault="006A4939" w:rsidP="007D5CEC">
      <w:pPr>
        <w:spacing w:after="0" w:line="240" w:lineRule="auto"/>
        <w:ind w:left="284" w:right="-2"/>
        <w:jc w:val="both"/>
        <w:rPr>
          <w:sz w:val="24"/>
          <w:szCs w:val="24"/>
        </w:rPr>
      </w:pPr>
    </w:p>
    <w:p w14:paraId="650C715A" w14:textId="278FDD5A" w:rsidR="00AE0A20" w:rsidRPr="00D35C7C" w:rsidRDefault="00AE0A20" w:rsidP="007D5CEC">
      <w:pPr>
        <w:spacing w:after="0" w:line="240" w:lineRule="auto"/>
        <w:ind w:left="284" w:right="-2" w:firstLine="480"/>
        <w:jc w:val="center"/>
        <w:rPr>
          <w:b/>
          <w:sz w:val="24"/>
          <w:szCs w:val="24"/>
        </w:rPr>
      </w:pPr>
      <w:r w:rsidRPr="00D35C7C">
        <w:rPr>
          <w:b/>
          <w:sz w:val="24"/>
          <w:szCs w:val="24"/>
        </w:rPr>
        <w:t>I</w:t>
      </w:r>
      <w:r w:rsidRPr="00D35C7C">
        <w:rPr>
          <w:b/>
          <w:sz w:val="24"/>
          <w:szCs w:val="24"/>
          <w:lang w:val="en-US"/>
        </w:rPr>
        <w:t>X</w:t>
      </w:r>
      <w:r w:rsidRPr="00D35C7C">
        <w:rPr>
          <w:b/>
          <w:sz w:val="24"/>
          <w:szCs w:val="24"/>
        </w:rPr>
        <w:t xml:space="preserve">. </w:t>
      </w:r>
      <w:r w:rsidR="006A4939">
        <w:rPr>
          <w:b/>
          <w:sz w:val="24"/>
          <w:szCs w:val="24"/>
        </w:rPr>
        <w:t>ОБСТАВИНИ НЕПЕРЕБОРНОЇ СИЛИ</w:t>
      </w:r>
    </w:p>
    <w:p w14:paraId="29656F00"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.1. Сторони звільняються від відповідальності за невиконання або неналежне </w:t>
      </w:r>
      <w:proofErr w:type="gramStart"/>
      <w:r w:rsidRPr="00D35C7C">
        <w:rPr>
          <w:sz w:val="24"/>
          <w:szCs w:val="24"/>
        </w:rPr>
        <w:t>виконання  зобов'язань</w:t>
      </w:r>
      <w:proofErr w:type="gramEnd"/>
      <w:r w:rsidRPr="00D35C7C">
        <w:rPr>
          <w:sz w:val="24"/>
          <w:szCs w:val="24"/>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3601CA8"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D35C7C">
        <w:rPr>
          <w:sz w:val="24"/>
          <w:szCs w:val="24"/>
          <w:u w:val="single"/>
        </w:rPr>
        <w:t>5</w:t>
      </w:r>
      <w:r w:rsidRPr="00D35C7C">
        <w:rPr>
          <w:sz w:val="24"/>
          <w:szCs w:val="24"/>
        </w:rPr>
        <w:t xml:space="preserve"> днів з моменту їх виникнення повідомити про це іншу Сторону у письмовій формі. </w:t>
      </w:r>
    </w:p>
    <w:p w14:paraId="093821B7" w14:textId="77777777" w:rsidR="00AE0A20" w:rsidRPr="00D35C7C" w:rsidRDefault="00AE0A20" w:rsidP="007D5CEC">
      <w:pPr>
        <w:spacing w:after="0" w:line="240" w:lineRule="auto"/>
        <w:ind w:left="284" w:right="-2"/>
        <w:jc w:val="both"/>
        <w:rPr>
          <w:sz w:val="24"/>
          <w:szCs w:val="24"/>
        </w:rPr>
      </w:pPr>
      <w:r w:rsidRPr="00D35C7C">
        <w:rPr>
          <w:sz w:val="24"/>
          <w:szCs w:val="24"/>
          <w:lang w:val="ru-RU"/>
        </w:rPr>
        <w:t>9</w:t>
      </w:r>
      <w:r w:rsidRPr="00D35C7C">
        <w:rPr>
          <w:sz w:val="24"/>
          <w:szCs w:val="24"/>
        </w:rPr>
        <w:t xml:space="preserve">.3. Доказом виникнення обставин непереборної сили та строку їх дії є відповідні документи, що видає уповноважений на це державний орган. </w:t>
      </w:r>
    </w:p>
    <w:p w14:paraId="4972244D" w14:textId="77777777" w:rsidR="00AE0A20" w:rsidRPr="00D35C7C" w:rsidRDefault="00AE0A20" w:rsidP="007D5CEC">
      <w:pPr>
        <w:spacing w:after="0" w:line="240" w:lineRule="auto"/>
        <w:ind w:left="284" w:right="-2"/>
        <w:jc w:val="both"/>
        <w:rPr>
          <w:sz w:val="24"/>
          <w:szCs w:val="24"/>
          <w:lang w:val="ru-RU"/>
        </w:rPr>
      </w:pPr>
      <w:r w:rsidRPr="00D35C7C">
        <w:rPr>
          <w:sz w:val="24"/>
          <w:szCs w:val="24"/>
          <w:lang w:val="ru-RU"/>
        </w:rPr>
        <w:t>9</w:t>
      </w:r>
      <w:r w:rsidRPr="00D35C7C">
        <w:rPr>
          <w:sz w:val="24"/>
          <w:szCs w:val="24"/>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42FAC7B" w14:textId="77777777" w:rsidR="006A4939" w:rsidRDefault="006A4939" w:rsidP="007D5CEC">
      <w:pPr>
        <w:spacing w:after="0" w:line="240" w:lineRule="auto"/>
        <w:ind w:left="284" w:right="-2" w:firstLine="480"/>
        <w:jc w:val="both"/>
        <w:rPr>
          <w:b/>
          <w:sz w:val="24"/>
          <w:szCs w:val="24"/>
        </w:rPr>
      </w:pPr>
    </w:p>
    <w:p w14:paraId="3AE76801" w14:textId="0DF0CC9F" w:rsidR="00AE0A20" w:rsidRPr="00D35C7C" w:rsidRDefault="006A4939" w:rsidP="007D5CEC">
      <w:pPr>
        <w:spacing w:after="0" w:line="240" w:lineRule="auto"/>
        <w:ind w:left="284" w:right="-2" w:firstLine="480"/>
        <w:rPr>
          <w:b/>
          <w:sz w:val="24"/>
          <w:szCs w:val="24"/>
        </w:rPr>
      </w:pPr>
      <w:r>
        <w:rPr>
          <w:b/>
          <w:sz w:val="24"/>
          <w:szCs w:val="24"/>
        </w:rPr>
        <w:t xml:space="preserve">                                                 </w:t>
      </w:r>
      <w:r w:rsidR="00AE0A20" w:rsidRPr="00D35C7C">
        <w:rPr>
          <w:b/>
          <w:sz w:val="24"/>
          <w:szCs w:val="24"/>
        </w:rPr>
        <w:t xml:space="preserve">Х. </w:t>
      </w:r>
      <w:r>
        <w:rPr>
          <w:b/>
          <w:sz w:val="24"/>
          <w:szCs w:val="24"/>
        </w:rPr>
        <w:t>ВИРІШЕННЯ СПОРІВ</w:t>
      </w:r>
    </w:p>
    <w:p w14:paraId="5A8DB385" w14:textId="77777777" w:rsidR="00AE0A20" w:rsidRPr="00D35C7C" w:rsidRDefault="00AE0A20" w:rsidP="007D5CEC">
      <w:pPr>
        <w:spacing w:after="0" w:line="240" w:lineRule="auto"/>
        <w:ind w:left="284" w:right="-2"/>
        <w:jc w:val="both"/>
        <w:rPr>
          <w:sz w:val="24"/>
          <w:szCs w:val="24"/>
        </w:rPr>
      </w:pPr>
      <w:r w:rsidRPr="00D35C7C">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92CE843" w14:textId="77777777" w:rsidR="00AE0A20" w:rsidRPr="00D35C7C" w:rsidRDefault="00AE0A20" w:rsidP="007D5CEC">
      <w:pPr>
        <w:spacing w:after="0" w:line="240" w:lineRule="auto"/>
        <w:ind w:left="284" w:right="-2"/>
        <w:jc w:val="both"/>
        <w:rPr>
          <w:sz w:val="24"/>
          <w:szCs w:val="24"/>
        </w:rPr>
      </w:pPr>
      <w:r w:rsidRPr="00D35C7C">
        <w:rPr>
          <w:sz w:val="24"/>
          <w:szCs w:val="24"/>
          <w:lang w:val="ru-RU"/>
        </w:rPr>
        <w:t>10</w:t>
      </w:r>
      <w:r w:rsidRPr="00D35C7C">
        <w:rPr>
          <w:sz w:val="24"/>
          <w:szCs w:val="24"/>
        </w:rPr>
        <w:t>.2. У разі недосягнення Сторонами згоди розбіжності вирішуються у судовому порядку.</w:t>
      </w:r>
    </w:p>
    <w:p w14:paraId="5CE365F7" w14:textId="77777777" w:rsidR="006A4939" w:rsidRDefault="006A4939" w:rsidP="007D5CEC">
      <w:pPr>
        <w:spacing w:after="0" w:line="240" w:lineRule="auto"/>
        <w:ind w:left="284" w:right="-2"/>
        <w:jc w:val="both"/>
        <w:rPr>
          <w:b/>
          <w:sz w:val="24"/>
          <w:szCs w:val="24"/>
        </w:rPr>
      </w:pPr>
    </w:p>
    <w:p w14:paraId="1AD6F7E2" w14:textId="6667E197" w:rsidR="00AE0A20" w:rsidRPr="00D35C7C" w:rsidRDefault="006A4939" w:rsidP="007D5CEC">
      <w:pPr>
        <w:spacing w:after="0" w:line="240" w:lineRule="auto"/>
        <w:ind w:left="284" w:right="-2"/>
        <w:jc w:val="both"/>
        <w:rPr>
          <w:b/>
          <w:sz w:val="24"/>
          <w:szCs w:val="24"/>
          <w:lang w:val="ru-RU"/>
        </w:rPr>
      </w:pPr>
      <w:r>
        <w:rPr>
          <w:b/>
          <w:sz w:val="24"/>
          <w:szCs w:val="24"/>
        </w:rPr>
        <w:t xml:space="preserve">                                                    </w:t>
      </w:r>
      <w:r w:rsidR="007D5CEC">
        <w:rPr>
          <w:b/>
          <w:sz w:val="24"/>
          <w:szCs w:val="24"/>
        </w:rPr>
        <w:t xml:space="preserve">     </w:t>
      </w:r>
      <w:r>
        <w:rPr>
          <w:b/>
          <w:sz w:val="24"/>
          <w:szCs w:val="24"/>
        </w:rPr>
        <w:t xml:space="preserve">   </w:t>
      </w:r>
      <w:r w:rsidR="00AE0A20" w:rsidRPr="00D35C7C">
        <w:rPr>
          <w:b/>
          <w:sz w:val="24"/>
          <w:szCs w:val="24"/>
        </w:rPr>
        <w:t>X</w:t>
      </w:r>
      <w:r w:rsidR="00AE0A20" w:rsidRPr="00D35C7C">
        <w:rPr>
          <w:b/>
          <w:sz w:val="24"/>
          <w:szCs w:val="24"/>
          <w:lang w:val="en-US"/>
        </w:rPr>
        <w:t>I</w:t>
      </w:r>
      <w:r w:rsidR="00AE0A20" w:rsidRPr="00D35C7C">
        <w:rPr>
          <w:b/>
          <w:sz w:val="24"/>
          <w:szCs w:val="24"/>
        </w:rPr>
        <w:t xml:space="preserve">. </w:t>
      </w:r>
      <w:r>
        <w:rPr>
          <w:b/>
          <w:sz w:val="24"/>
          <w:szCs w:val="24"/>
        </w:rPr>
        <w:t>ТЕРМІН ДІЇ ДОГОВОРУ</w:t>
      </w:r>
    </w:p>
    <w:p w14:paraId="43F04CA7" w14:textId="77777777" w:rsidR="00AE0A20" w:rsidRPr="00D35C7C" w:rsidRDefault="00AE0A20" w:rsidP="007D5CEC">
      <w:pPr>
        <w:spacing w:after="0" w:line="240" w:lineRule="auto"/>
        <w:ind w:left="284" w:right="-2"/>
        <w:jc w:val="both"/>
        <w:rPr>
          <w:sz w:val="24"/>
          <w:szCs w:val="24"/>
        </w:rPr>
      </w:pPr>
      <w:r w:rsidRPr="00D35C7C">
        <w:rPr>
          <w:sz w:val="24"/>
          <w:szCs w:val="24"/>
        </w:rPr>
        <w:t>11.1. Договір укладено в 2-х примірниках, по одному екземпляру для кожної із Сторін.</w:t>
      </w:r>
    </w:p>
    <w:p w14:paraId="74B97B4E" w14:textId="77777777" w:rsidR="00AE0A20" w:rsidRPr="007D5CEC" w:rsidRDefault="00AE0A20" w:rsidP="007D5CEC">
      <w:pPr>
        <w:spacing w:after="0" w:line="240" w:lineRule="auto"/>
        <w:ind w:left="284" w:right="-2"/>
        <w:jc w:val="both"/>
        <w:rPr>
          <w:b/>
          <w:bCs/>
          <w:sz w:val="24"/>
          <w:szCs w:val="24"/>
        </w:rPr>
      </w:pPr>
      <w:r w:rsidRPr="00D35C7C">
        <w:rPr>
          <w:sz w:val="24"/>
          <w:szCs w:val="24"/>
        </w:rPr>
        <w:t xml:space="preserve">11.2. Даний Договір набирає чинності з моменту його підписання Сторонами та діє </w:t>
      </w:r>
      <w:r w:rsidRPr="007D5CEC">
        <w:rPr>
          <w:b/>
          <w:bCs/>
          <w:sz w:val="24"/>
          <w:szCs w:val="24"/>
        </w:rPr>
        <w:t>до 31.12.2023 року, а в частині невиконаних зобов’язань  - до повного їх виконання.</w:t>
      </w:r>
    </w:p>
    <w:p w14:paraId="0ABC5AF9" w14:textId="77777777" w:rsidR="00AE0A20" w:rsidRPr="00D35C7C" w:rsidRDefault="00AE0A20" w:rsidP="007D5CEC">
      <w:pPr>
        <w:spacing w:after="0" w:line="240" w:lineRule="auto"/>
        <w:ind w:left="284" w:right="-2"/>
        <w:jc w:val="both"/>
        <w:rPr>
          <w:sz w:val="24"/>
          <w:szCs w:val="24"/>
        </w:rPr>
      </w:pPr>
      <w:r w:rsidRPr="00D35C7C">
        <w:rPr>
          <w:sz w:val="24"/>
          <w:szCs w:val="24"/>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705F0F9" w14:textId="77777777" w:rsidR="007D5CEC" w:rsidRDefault="007D5CEC" w:rsidP="007D5CEC">
      <w:pPr>
        <w:spacing w:after="0" w:line="240" w:lineRule="auto"/>
        <w:ind w:left="284" w:right="-2" w:firstLine="540"/>
        <w:jc w:val="center"/>
        <w:rPr>
          <w:b/>
          <w:sz w:val="24"/>
          <w:szCs w:val="24"/>
        </w:rPr>
      </w:pPr>
    </w:p>
    <w:p w14:paraId="76FAAAD7" w14:textId="73498662" w:rsidR="00AE0A20" w:rsidRPr="00D35C7C" w:rsidRDefault="007D5CEC" w:rsidP="007D5CEC">
      <w:pPr>
        <w:spacing w:after="0" w:line="240" w:lineRule="auto"/>
        <w:ind w:left="284" w:right="-2" w:firstLine="540"/>
        <w:rPr>
          <w:b/>
          <w:sz w:val="24"/>
          <w:szCs w:val="24"/>
          <w:lang w:val="ru-RU"/>
        </w:rPr>
      </w:pPr>
      <w:r>
        <w:rPr>
          <w:b/>
          <w:sz w:val="24"/>
          <w:szCs w:val="24"/>
        </w:rPr>
        <w:t xml:space="preserve">                                                       </w:t>
      </w:r>
      <w:r w:rsidR="00AE0A20" w:rsidRPr="00D35C7C">
        <w:rPr>
          <w:b/>
          <w:sz w:val="24"/>
          <w:szCs w:val="24"/>
        </w:rPr>
        <w:t>XІ</w:t>
      </w:r>
      <w:r w:rsidR="00AE0A20" w:rsidRPr="00D35C7C">
        <w:rPr>
          <w:b/>
          <w:sz w:val="24"/>
          <w:szCs w:val="24"/>
          <w:lang w:val="en-US"/>
        </w:rPr>
        <w:t>I</w:t>
      </w:r>
      <w:r w:rsidR="00AE0A20" w:rsidRPr="00D35C7C">
        <w:rPr>
          <w:b/>
          <w:sz w:val="24"/>
          <w:szCs w:val="24"/>
        </w:rPr>
        <w:t>. І</w:t>
      </w:r>
      <w:r>
        <w:rPr>
          <w:b/>
          <w:sz w:val="24"/>
          <w:szCs w:val="24"/>
        </w:rPr>
        <w:t>НШІ УМОВИ</w:t>
      </w:r>
    </w:p>
    <w:p w14:paraId="0978F6A4"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12.1. Дія Договору припиняється:</w:t>
      </w:r>
    </w:p>
    <w:p w14:paraId="009AA0D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повним виконанням Сторонами своїх зобов'язань за цим Договором;</w:t>
      </w:r>
    </w:p>
    <w:p w14:paraId="4719E300"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за згодою сторін;</w:t>
      </w:r>
    </w:p>
    <w:p w14:paraId="472650FD" w14:textId="77777777" w:rsidR="00AE0A20" w:rsidRPr="00D35C7C" w:rsidRDefault="00AE0A20" w:rsidP="007D5CEC">
      <w:pPr>
        <w:tabs>
          <w:tab w:val="left" w:pos="0"/>
        </w:tabs>
        <w:spacing w:after="0" w:line="240" w:lineRule="auto"/>
        <w:ind w:left="284" w:right="-2" w:firstLine="540"/>
        <w:jc w:val="both"/>
        <w:rPr>
          <w:kern w:val="16"/>
          <w:sz w:val="24"/>
          <w:szCs w:val="24"/>
        </w:rPr>
      </w:pPr>
      <w:r w:rsidRPr="00D35C7C">
        <w:rPr>
          <w:kern w:val="16"/>
          <w:sz w:val="24"/>
          <w:szCs w:val="24"/>
        </w:rPr>
        <w:t xml:space="preserve">- з інших підстав, передбачених чинним законодавством України та цим </w:t>
      </w:r>
      <w:r w:rsidRPr="00D35C7C">
        <w:rPr>
          <w:kern w:val="16"/>
          <w:sz w:val="24"/>
          <w:szCs w:val="24"/>
          <w:lang w:val="ru-RU"/>
        </w:rPr>
        <w:t>Д</w:t>
      </w:r>
      <w:proofErr w:type="spellStart"/>
      <w:r w:rsidRPr="00D35C7C">
        <w:rPr>
          <w:kern w:val="16"/>
          <w:sz w:val="24"/>
          <w:szCs w:val="24"/>
        </w:rPr>
        <w:t>оговором</w:t>
      </w:r>
      <w:proofErr w:type="spellEnd"/>
      <w:r w:rsidRPr="00D35C7C">
        <w:rPr>
          <w:kern w:val="16"/>
          <w:sz w:val="24"/>
          <w:szCs w:val="24"/>
        </w:rPr>
        <w:t>.</w:t>
      </w:r>
    </w:p>
    <w:p w14:paraId="23FDE4FC" w14:textId="5632E123"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12.2. Цей Договір може бути змінено та доповнено за згодою Сторін, а також в інших випадках, пе</w:t>
      </w:r>
      <w:r w:rsidR="007D5CEC">
        <w:rPr>
          <w:kern w:val="16"/>
          <w:sz w:val="24"/>
          <w:szCs w:val="24"/>
        </w:rPr>
        <w:t>р</w:t>
      </w:r>
      <w:r w:rsidRPr="00D35C7C">
        <w:rPr>
          <w:kern w:val="16"/>
          <w:sz w:val="24"/>
          <w:szCs w:val="24"/>
        </w:rPr>
        <w:t>едбачених чинним законодавством України.</w:t>
      </w:r>
    </w:p>
    <w:p w14:paraId="5E4660AD" w14:textId="77777777" w:rsidR="00AE0A20" w:rsidRPr="00D35C7C" w:rsidRDefault="00AE0A20" w:rsidP="007D5CEC">
      <w:pPr>
        <w:tabs>
          <w:tab w:val="left" w:pos="0"/>
        </w:tabs>
        <w:spacing w:after="0" w:line="240" w:lineRule="auto"/>
        <w:ind w:left="284" w:right="-2"/>
        <w:jc w:val="both"/>
        <w:rPr>
          <w:kern w:val="16"/>
          <w:sz w:val="24"/>
          <w:szCs w:val="24"/>
          <w:lang w:val="ru-RU"/>
        </w:rPr>
      </w:pPr>
      <w:r w:rsidRPr="00D35C7C">
        <w:rPr>
          <w:kern w:val="16"/>
          <w:sz w:val="24"/>
          <w:szCs w:val="24"/>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4CF7B17A" w14:textId="77777777" w:rsidR="00AE0A20" w:rsidRPr="00D35C7C" w:rsidRDefault="00AE0A20" w:rsidP="007D5CEC">
      <w:pPr>
        <w:shd w:val="clear" w:color="auto" w:fill="FFFFFF"/>
        <w:tabs>
          <w:tab w:val="left" w:pos="1075"/>
        </w:tabs>
        <w:spacing w:after="0" w:line="240" w:lineRule="auto"/>
        <w:ind w:left="284" w:right="-2"/>
        <w:jc w:val="both"/>
        <w:rPr>
          <w:sz w:val="24"/>
          <w:szCs w:val="24"/>
        </w:rPr>
      </w:pPr>
      <w:r w:rsidRPr="00D35C7C">
        <w:rPr>
          <w:sz w:val="24"/>
          <w:szCs w:val="24"/>
        </w:rPr>
        <w:lastRenderedPageBreak/>
        <w:t>1</w:t>
      </w:r>
      <w:r w:rsidRPr="00D35C7C">
        <w:rPr>
          <w:sz w:val="24"/>
          <w:szCs w:val="24"/>
          <w:lang w:val="ru-RU"/>
        </w:rPr>
        <w:t>2</w:t>
      </w:r>
      <w:r w:rsidRPr="00D35C7C">
        <w:rPr>
          <w:sz w:val="24"/>
          <w:szCs w:val="24"/>
        </w:rPr>
        <w:t>.</w:t>
      </w:r>
      <w:r w:rsidRPr="00D35C7C">
        <w:rPr>
          <w:sz w:val="24"/>
          <w:szCs w:val="24"/>
          <w:lang w:val="ru-RU"/>
        </w:rPr>
        <w:t>4</w:t>
      </w:r>
      <w:r w:rsidRPr="00D35C7C">
        <w:rPr>
          <w:sz w:val="24"/>
          <w:szCs w:val="24"/>
        </w:rPr>
        <w:t>. Зміни до договору допускається за згодою між П</w:t>
      </w:r>
      <w:r w:rsidRPr="00D35C7C">
        <w:rPr>
          <w:sz w:val="24"/>
          <w:szCs w:val="24"/>
          <w:lang w:val="ru-RU"/>
        </w:rPr>
        <w:t xml:space="preserve">ОСТАЧАЛЬНИКОМ </w:t>
      </w:r>
      <w:r w:rsidRPr="00D35C7C">
        <w:rPr>
          <w:sz w:val="24"/>
          <w:szCs w:val="24"/>
        </w:rPr>
        <w:t xml:space="preserve">та </w:t>
      </w:r>
      <w:r w:rsidRPr="00D35C7C">
        <w:rPr>
          <w:sz w:val="24"/>
          <w:szCs w:val="24"/>
          <w:lang w:val="ru-RU"/>
        </w:rPr>
        <w:t>ПОКУПЦЕМ</w:t>
      </w:r>
      <w:r w:rsidRPr="00D35C7C">
        <w:rPr>
          <w:sz w:val="24"/>
          <w:szCs w:val="24"/>
        </w:rPr>
        <w:t xml:space="preserve"> лише у тому випадку, якщо такі дії не суперечать нормам законодавства в сфері державних </w:t>
      </w:r>
      <w:proofErr w:type="spellStart"/>
      <w:r w:rsidRPr="00D35C7C">
        <w:rPr>
          <w:sz w:val="24"/>
          <w:szCs w:val="24"/>
        </w:rPr>
        <w:t>закупівель</w:t>
      </w:r>
      <w:proofErr w:type="spellEnd"/>
      <w:r w:rsidRPr="00D35C7C">
        <w:rPr>
          <w:sz w:val="24"/>
          <w:szCs w:val="24"/>
        </w:rPr>
        <w:t xml:space="preserve"> на дату внесення таких змін. В такому випадку, зміни в договір оформлюються письмовою додатковою угодою сторін. </w:t>
      </w:r>
    </w:p>
    <w:p w14:paraId="55606CFC" w14:textId="77777777" w:rsidR="00AE0A20" w:rsidRPr="00D35C7C" w:rsidRDefault="00AE0A20" w:rsidP="007D5CEC">
      <w:pPr>
        <w:spacing w:after="0" w:line="240" w:lineRule="auto"/>
        <w:ind w:left="284" w:right="-2"/>
        <w:jc w:val="both"/>
        <w:rPr>
          <w:snapToGrid w:val="0"/>
          <w:sz w:val="24"/>
          <w:szCs w:val="24"/>
        </w:rPr>
      </w:pPr>
      <w:r w:rsidRPr="00D35C7C">
        <w:rPr>
          <w:sz w:val="24"/>
          <w:szCs w:val="24"/>
        </w:rPr>
        <w:t xml:space="preserve">12.5. </w:t>
      </w:r>
      <w:r w:rsidRPr="00D35C7C">
        <w:rPr>
          <w:snapToGrid w:val="0"/>
          <w:sz w:val="24"/>
          <w:szCs w:val="24"/>
        </w:rPr>
        <w:t>Істотні умови Договору не можуть змінюватись після його підписання до виконання зобов’язань Сторонами в повному обсязі, крім випадків:</w:t>
      </w:r>
    </w:p>
    <w:p w14:paraId="6F41ED50"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1) зменшення обсягів закупівлі, зокрема з урахуванням фактичного обсягу видатків замовника;</w:t>
      </w:r>
    </w:p>
    <w:p w14:paraId="4F3A1A3C"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35C7C">
        <w:rPr>
          <w:color w:val="000000"/>
          <w:sz w:val="24"/>
          <w:szCs w:val="24"/>
        </w:rPr>
        <w:t>пропорційно</w:t>
      </w:r>
      <w:proofErr w:type="spellEnd"/>
      <w:r w:rsidRPr="00D35C7C">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0D598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302879"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8D65AD"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8285C6"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35C7C">
        <w:rPr>
          <w:color w:val="000000"/>
          <w:sz w:val="24"/>
          <w:szCs w:val="24"/>
        </w:rPr>
        <w:br/>
        <w:t xml:space="preserve">оподаткування – </w:t>
      </w:r>
      <w:proofErr w:type="spellStart"/>
      <w:r w:rsidRPr="00D35C7C">
        <w:rPr>
          <w:color w:val="000000"/>
          <w:sz w:val="24"/>
          <w:szCs w:val="24"/>
        </w:rPr>
        <w:t>пропорційно</w:t>
      </w:r>
      <w:proofErr w:type="spellEnd"/>
      <w:r w:rsidRPr="00D35C7C">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35C7C">
        <w:rPr>
          <w:color w:val="000000"/>
          <w:sz w:val="24"/>
          <w:szCs w:val="24"/>
        </w:rPr>
        <w:t>пропорційно</w:t>
      </w:r>
      <w:proofErr w:type="spellEnd"/>
      <w:r w:rsidRPr="00D35C7C">
        <w:rPr>
          <w:color w:val="000000"/>
          <w:sz w:val="24"/>
          <w:szCs w:val="24"/>
        </w:rPr>
        <w:t xml:space="preserve"> до зміни податкового навантаження внаслідок зміни системи оподаткування;</w:t>
      </w:r>
    </w:p>
    <w:p w14:paraId="4552D45F"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C7C">
        <w:rPr>
          <w:color w:val="000000"/>
          <w:sz w:val="24"/>
          <w:szCs w:val="24"/>
        </w:rPr>
        <w:t>Platts</w:t>
      </w:r>
      <w:proofErr w:type="spellEnd"/>
      <w:r w:rsidRPr="00D35C7C">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AA1961" w14:textId="77777777" w:rsidR="00AE0A20" w:rsidRPr="00D35C7C" w:rsidRDefault="00AE0A20" w:rsidP="007D5CEC">
      <w:pPr>
        <w:spacing w:after="0" w:line="240" w:lineRule="auto"/>
        <w:ind w:left="284" w:right="-2"/>
        <w:jc w:val="both"/>
        <w:rPr>
          <w:color w:val="000000"/>
          <w:sz w:val="24"/>
          <w:szCs w:val="24"/>
        </w:rPr>
      </w:pPr>
      <w:r w:rsidRPr="00D35C7C">
        <w:rPr>
          <w:color w:val="000000"/>
          <w:sz w:val="24"/>
          <w:szCs w:val="24"/>
        </w:rPr>
        <w:t>8) зміни умов у зв’язку із застосуванням положень частини шостої</w:t>
      </w:r>
      <w:r w:rsidRPr="00D35C7C">
        <w:rPr>
          <w:color w:val="000000"/>
          <w:sz w:val="24"/>
          <w:szCs w:val="24"/>
          <w:lang w:val="ru-RU"/>
        </w:rPr>
        <w:t xml:space="preserve"> </w:t>
      </w:r>
      <w:r w:rsidRPr="00D35C7C">
        <w:rPr>
          <w:color w:val="000000"/>
          <w:sz w:val="24"/>
          <w:szCs w:val="24"/>
        </w:rPr>
        <w:t>статті 41 Закону.</w:t>
      </w:r>
    </w:p>
    <w:p w14:paraId="399C620D" w14:textId="77777777" w:rsidR="00AE0A20" w:rsidRPr="00D35C7C" w:rsidRDefault="00AE0A20" w:rsidP="007D5CEC">
      <w:pPr>
        <w:pStyle w:val="rvps2"/>
        <w:shd w:val="clear" w:color="auto" w:fill="FFFFFF"/>
        <w:spacing w:before="0" w:beforeAutospacing="0" w:after="0" w:afterAutospacing="0"/>
        <w:ind w:left="284" w:right="-2"/>
        <w:jc w:val="both"/>
        <w:rPr>
          <w:kern w:val="16"/>
        </w:rPr>
      </w:pPr>
      <w:r w:rsidRPr="00D35C7C">
        <w:rPr>
          <w:kern w:val="16"/>
        </w:rPr>
        <w:t>12.6  Жодна зі Сторін не має права передавати права та обов'язки за цим Договором третій особі без отримання письмової згоди іншої сторони.</w:t>
      </w:r>
    </w:p>
    <w:p w14:paraId="3F6A4EF6" w14:textId="77777777" w:rsidR="00AE0A20" w:rsidRPr="00D35C7C" w:rsidRDefault="00AE0A20" w:rsidP="007D5CEC">
      <w:pPr>
        <w:tabs>
          <w:tab w:val="left" w:pos="0"/>
        </w:tabs>
        <w:spacing w:after="0" w:line="240" w:lineRule="auto"/>
        <w:ind w:left="284" w:right="-2"/>
        <w:jc w:val="both"/>
        <w:rPr>
          <w:kern w:val="16"/>
          <w:sz w:val="24"/>
          <w:szCs w:val="24"/>
        </w:rPr>
      </w:pPr>
      <w:r w:rsidRPr="00D35C7C">
        <w:rPr>
          <w:kern w:val="16"/>
          <w:sz w:val="24"/>
          <w:szCs w:val="24"/>
        </w:rPr>
        <w:t>12.</w:t>
      </w:r>
      <w:r w:rsidRPr="00D35C7C">
        <w:rPr>
          <w:kern w:val="16"/>
          <w:sz w:val="24"/>
          <w:szCs w:val="24"/>
          <w:lang w:val="ru-RU"/>
        </w:rPr>
        <w:t>7</w:t>
      </w:r>
      <w:r w:rsidRPr="00D35C7C">
        <w:rPr>
          <w:kern w:val="16"/>
          <w:sz w:val="24"/>
          <w:szCs w:val="24"/>
        </w:rPr>
        <w:t>. Даний договір викладений українською мовою в двох примірниках які мають однакову юридичну силу по одному для кожної зі Сторін.</w:t>
      </w:r>
    </w:p>
    <w:p w14:paraId="6C63FCB8" w14:textId="77777777" w:rsidR="00AE0A20" w:rsidRPr="00D35C7C" w:rsidRDefault="00AE0A20" w:rsidP="007D5CEC">
      <w:pPr>
        <w:spacing w:after="0" w:line="240" w:lineRule="auto"/>
        <w:ind w:left="284" w:right="-2"/>
        <w:jc w:val="both"/>
        <w:rPr>
          <w:sz w:val="24"/>
          <w:szCs w:val="24"/>
        </w:rPr>
      </w:pPr>
      <w:r w:rsidRPr="00D35C7C">
        <w:rPr>
          <w:sz w:val="24"/>
          <w:szCs w:val="24"/>
        </w:rPr>
        <w:t>1</w:t>
      </w:r>
      <w:r w:rsidRPr="00D35C7C">
        <w:rPr>
          <w:sz w:val="24"/>
          <w:szCs w:val="24"/>
          <w:lang w:val="ru-RU"/>
        </w:rPr>
        <w:t>2</w:t>
      </w:r>
      <w:r w:rsidRPr="00D35C7C">
        <w:rPr>
          <w:sz w:val="24"/>
          <w:szCs w:val="24"/>
        </w:rPr>
        <w:t>.</w:t>
      </w:r>
      <w:r w:rsidRPr="00D35C7C">
        <w:rPr>
          <w:sz w:val="24"/>
          <w:szCs w:val="24"/>
          <w:lang w:val="ru-RU"/>
        </w:rPr>
        <w:t>8</w:t>
      </w:r>
      <w:r w:rsidRPr="00D35C7C">
        <w:rPr>
          <w:sz w:val="24"/>
          <w:szCs w:val="24"/>
        </w:rPr>
        <w:t>.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476AECBD" w14:textId="77777777" w:rsidR="007D5CEC" w:rsidRDefault="007D5CEC" w:rsidP="00AE0A20">
      <w:pPr>
        <w:pStyle w:val="2"/>
        <w:tabs>
          <w:tab w:val="left" w:pos="360"/>
        </w:tabs>
        <w:spacing w:line="240" w:lineRule="auto"/>
        <w:ind w:firstLine="426"/>
        <w:jc w:val="both"/>
        <w:rPr>
          <w:rFonts w:ascii="Times New Roman" w:hAnsi="Times New Roman"/>
          <w:sz w:val="24"/>
          <w:szCs w:val="24"/>
        </w:rPr>
      </w:pPr>
      <w:r>
        <w:rPr>
          <w:rFonts w:ascii="Times New Roman" w:hAnsi="Times New Roman"/>
          <w:sz w:val="24"/>
          <w:szCs w:val="24"/>
        </w:rPr>
        <w:lastRenderedPageBreak/>
        <w:t xml:space="preserve">                </w:t>
      </w:r>
    </w:p>
    <w:p w14:paraId="52E31860" w14:textId="21FC07AF" w:rsidR="00AE0A20" w:rsidRPr="00D35C7C" w:rsidRDefault="007D5CEC" w:rsidP="00AE0A20">
      <w:pPr>
        <w:pStyle w:val="2"/>
        <w:tabs>
          <w:tab w:val="left" w:pos="360"/>
        </w:tabs>
        <w:spacing w:line="240" w:lineRule="auto"/>
        <w:ind w:firstLine="426"/>
        <w:jc w:val="both"/>
        <w:rPr>
          <w:rFonts w:ascii="Times New Roman" w:hAnsi="Times New Roman"/>
          <w:i/>
          <w:sz w:val="24"/>
          <w:szCs w:val="24"/>
        </w:rPr>
      </w:pPr>
      <w:r>
        <w:rPr>
          <w:rFonts w:ascii="Times New Roman" w:hAnsi="Times New Roman"/>
          <w:sz w:val="24"/>
          <w:szCs w:val="24"/>
        </w:rPr>
        <w:t xml:space="preserve">            </w:t>
      </w:r>
      <w:r w:rsidR="00AE0A20" w:rsidRPr="00D35C7C">
        <w:rPr>
          <w:rFonts w:ascii="Times New Roman" w:hAnsi="Times New Roman"/>
          <w:sz w:val="24"/>
          <w:szCs w:val="24"/>
          <w:lang w:val="en-US"/>
        </w:rPr>
        <w:t>XIII</w:t>
      </w:r>
      <w:r w:rsidR="00AE0A20" w:rsidRPr="00D35C7C">
        <w:rPr>
          <w:rFonts w:ascii="Times New Roman" w:hAnsi="Times New Roman"/>
          <w:sz w:val="24"/>
          <w:szCs w:val="24"/>
        </w:rPr>
        <w:t xml:space="preserve">. </w:t>
      </w:r>
      <w:r>
        <w:rPr>
          <w:rFonts w:ascii="Times New Roman" w:hAnsi="Times New Roman"/>
          <w:sz w:val="24"/>
          <w:szCs w:val="24"/>
        </w:rPr>
        <w:t>ЮРИДИЧНА АДРЕСА ТА БАНКІВСЬКІ РЕРВІЗИТИ СТОРІН</w:t>
      </w:r>
    </w:p>
    <w:tbl>
      <w:tblPr>
        <w:tblpPr w:leftFromText="180" w:rightFromText="180" w:vertAnchor="text" w:horzAnchor="margin" w:tblpY="746"/>
        <w:tblW w:w="0" w:type="auto"/>
        <w:tblLook w:val="00A0" w:firstRow="1" w:lastRow="0" w:firstColumn="1" w:lastColumn="0" w:noHBand="0" w:noVBand="0"/>
      </w:tblPr>
      <w:tblGrid>
        <w:gridCol w:w="4735"/>
        <w:gridCol w:w="4736"/>
      </w:tblGrid>
      <w:tr w:rsidR="007D5CEC" w:rsidRPr="00D35C7C" w14:paraId="70B9E672" w14:textId="77777777" w:rsidTr="007D5CEC">
        <w:trPr>
          <w:trHeight w:val="4495"/>
        </w:trPr>
        <w:tc>
          <w:tcPr>
            <w:tcW w:w="4735" w:type="dxa"/>
            <w:shd w:val="clear" w:color="auto" w:fill="auto"/>
          </w:tcPr>
          <w:p w14:paraId="6AE1D099" w14:textId="77777777" w:rsidR="007D5CEC" w:rsidRPr="00D35C7C" w:rsidRDefault="007D5CEC" w:rsidP="007D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D35C7C">
              <w:rPr>
                <w:b/>
                <w:bCs/>
                <w:sz w:val="24"/>
                <w:szCs w:val="24"/>
              </w:rPr>
              <w:t>ПОКУПЕЦЬ:</w:t>
            </w:r>
          </w:p>
          <w:p w14:paraId="35FB16AA"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b/>
                <w:bCs/>
                <w:color w:val="000000"/>
                <w:sz w:val="22"/>
                <w:lang w:eastAsia="uk-UA"/>
              </w:rPr>
              <w:t>КНП «Гайсинська центральна районна лікарня Гайсинської міської ради»</w:t>
            </w:r>
          </w:p>
          <w:p w14:paraId="7CA146CE" w14:textId="77777777" w:rsidR="007D5CEC" w:rsidRPr="007D5CEC" w:rsidRDefault="007D5CEC" w:rsidP="007D5CEC">
            <w:pPr>
              <w:widowControl w:val="0"/>
              <w:spacing w:after="0" w:line="240" w:lineRule="auto"/>
              <w:ind w:right="-72"/>
              <w:jc w:val="both"/>
              <w:rPr>
                <w:sz w:val="24"/>
                <w:szCs w:val="24"/>
                <w:lang w:eastAsia="uk-UA"/>
              </w:rPr>
            </w:pPr>
            <w:r w:rsidRPr="007D5CEC">
              <w:rPr>
                <w:sz w:val="24"/>
                <w:szCs w:val="24"/>
                <w:lang w:eastAsia="uk-UA"/>
              </w:rPr>
              <w:t> </w:t>
            </w:r>
          </w:p>
          <w:p w14:paraId="52264D43"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23700, Вінницька область,</w:t>
            </w:r>
          </w:p>
          <w:p w14:paraId="226EEA12"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м.Гайсин,вул.,В.Чорновола,1.</w:t>
            </w:r>
          </w:p>
          <w:p w14:paraId="14166924"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Розрахунковий рахунок</w:t>
            </w:r>
          </w:p>
          <w:p w14:paraId="3ACC5130" w14:textId="77777777" w:rsidR="007D5CEC" w:rsidRPr="007D5CEC" w:rsidRDefault="007D5CEC" w:rsidP="007D5CEC">
            <w:pPr>
              <w:widowControl w:val="0"/>
              <w:spacing w:after="0" w:line="240" w:lineRule="auto"/>
              <w:rPr>
                <w:sz w:val="24"/>
                <w:szCs w:val="24"/>
                <w:lang w:eastAsia="uk-UA"/>
              </w:rPr>
            </w:pPr>
            <w:r w:rsidRPr="007D5CEC">
              <w:rPr>
                <w:rFonts w:ascii="Times New Roman CYR" w:hAnsi="Times New Roman CYR" w:cs="Times New Roman CYR"/>
                <w:color w:val="000000"/>
                <w:sz w:val="22"/>
                <w:lang w:eastAsia="uk-UA"/>
              </w:rPr>
              <w:t>UA 943204780000026006924855843</w:t>
            </w:r>
          </w:p>
          <w:p w14:paraId="4B536060"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В АБ «УКРГАЗБАНК»</w:t>
            </w:r>
          </w:p>
          <w:p w14:paraId="58A516B8"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МФО 320478</w:t>
            </w:r>
          </w:p>
          <w:p w14:paraId="5065747F" w14:textId="77777777" w:rsidR="007D5CEC" w:rsidRPr="007D5CEC" w:rsidRDefault="007D5CEC" w:rsidP="007D5CEC">
            <w:pPr>
              <w:widowControl w:val="0"/>
              <w:spacing w:after="0" w:line="240" w:lineRule="auto"/>
              <w:ind w:right="-72"/>
              <w:jc w:val="both"/>
              <w:rPr>
                <w:sz w:val="24"/>
                <w:szCs w:val="24"/>
                <w:lang w:eastAsia="uk-UA"/>
              </w:rPr>
            </w:pPr>
            <w:r w:rsidRPr="007D5CEC">
              <w:rPr>
                <w:rFonts w:ascii="Times New Roman CYR" w:hAnsi="Times New Roman CYR" w:cs="Times New Roman CYR"/>
                <w:color w:val="000000"/>
                <w:sz w:val="22"/>
                <w:lang w:eastAsia="uk-UA"/>
              </w:rPr>
              <w:t>Код ЄДРПОУ 36205651</w:t>
            </w:r>
          </w:p>
          <w:p w14:paraId="5F331C4E"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Тел</w:t>
            </w:r>
            <w:proofErr w:type="spellEnd"/>
            <w:r w:rsidRPr="007D5CEC">
              <w:rPr>
                <w:rFonts w:ascii="Times New Roman CYR" w:hAnsi="Times New Roman CYR" w:cs="Times New Roman CYR"/>
                <w:color w:val="000000"/>
                <w:sz w:val="22"/>
                <w:lang w:eastAsia="uk-UA"/>
              </w:rPr>
              <w:t>. (04334) 2-50-16</w:t>
            </w:r>
          </w:p>
          <w:p w14:paraId="46D1B2F4" w14:textId="77777777" w:rsidR="007D5CEC" w:rsidRPr="007D5CEC" w:rsidRDefault="007D5CEC" w:rsidP="007D5CEC">
            <w:pPr>
              <w:widowControl w:val="0"/>
              <w:spacing w:after="0" w:line="240" w:lineRule="auto"/>
              <w:rPr>
                <w:sz w:val="24"/>
                <w:szCs w:val="24"/>
                <w:lang w:eastAsia="uk-UA"/>
              </w:rPr>
            </w:pPr>
            <w:proofErr w:type="spellStart"/>
            <w:r w:rsidRPr="007D5CEC">
              <w:rPr>
                <w:rFonts w:ascii="Times New Roman CYR" w:hAnsi="Times New Roman CYR" w:cs="Times New Roman CYR"/>
                <w:color w:val="000000"/>
                <w:sz w:val="22"/>
                <w:lang w:eastAsia="uk-UA"/>
              </w:rPr>
              <w:t>Email</w:t>
            </w:r>
            <w:proofErr w:type="spellEnd"/>
            <w:r w:rsidRPr="007D5CEC">
              <w:rPr>
                <w:rFonts w:ascii="Times New Roman CYR" w:hAnsi="Times New Roman CYR" w:cs="Times New Roman CYR"/>
                <w:color w:val="000000"/>
                <w:sz w:val="22"/>
                <w:lang w:eastAsia="uk-UA"/>
              </w:rPr>
              <w:t xml:space="preserve">:  </w:t>
            </w:r>
            <w:hyperlink r:id="rId10" w:history="1">
              <w:r w:rsidRPr="007D5CEC">
                <w:rPr>
                  <w:rFonts w:ascii="Times New Roman CYR" w:hAnsi="Times New Roman CYR" w:cs="Times New Roman CYR"/>
                  <w:color w:val="0000FF"/>
                  <w:sz w:val="22"/>
                  <w:u w:val="single"/>
                  <w:lang w:eastAsia="uk-UA"/>
                </w:rPr>
                <w:t>gaysincrl@ukr.net</w:t>
              </w:r>
            </w:hyperlink>
          </w:p>
          <w:p w14:paraId="75CB1394" w14:textId="77777777" w:rsidR="007D5CEC" w:rsidRPr="007D5CEC" w:rsidRDefault="007D5CEC" w:rsidP="007D5CEC">
            <w:pPr>
              <w:widowControl w:val="0"/>
              <w:spacing w:after="0" w:line="240" w:lineRule="auto"/>
              <w:rPr>
                <w:sz w:val="24"/>
                <w:szCs w:val="24"/>
                <w:lang w:eastAsia="uk-UA"/>
              </w:rPr>
            </w:pPr>
            <w:r w:rsidRPr="007D5CEC">
              <w:rPr>
                <w:sz w:val="24"/>
                <w:szCs w:val="24"/>
                <w:lang w:eastAsia="uk-UA"/>
              </w:rPr>
              <w:t> </w:t>
            </w:r>
          </w:p>
          <w:p w14:paraId="0ABB05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Головний лікар </w:t>
            </w:r>
          </w:p>
          <w:p w14:paraId="43DE79E9"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 xml:space="preserve">          </w:t>
            </w:r>
          </w:p>
          <w:p w14:paraId="48F7B74F" w14:textId="77777777" w:rsidR="007D5CEC" w:rsidRPr="007D5CEC" w:rsidRDefault="007D5CEC" w:rsidP="007D5CEC">
            <w:pPr>
              <w:widowControl w:val="0"/>
              <w:spacing w:after="0" w:line="240" w:lineRule="auto"/>
              <w:jc w:val="both"/>
              <w:rPr>
                <w:sz w:val="24"/>
                <w:szCs w:val="24"/>
                <w:lang w:eastAsia="uk-UA"/>
              </w:rPr>
            </w:pPr>
            <w:r w:rsidRPr="007D5CEC">
              <w:rPr>
                <w:rFonts w:ascii="Times New Roman CYR" w:hAnsi="Times New Roman CYR" w:cs="Times New Roman CYR"/>
                <w:b/>
                <w:bCs/>
                <w:color w:val="000000"/>
                <w:sz w:val="22"/>
                <w:lang w:eastAsia="uk-UA"/>
              </w:rPr>
              <w:t>________________________ І.В. Кохан</w:t>
            </w:r>
          </w:p>
          <w:p w14:paraId="62403F78" w14:textId="77777777" w:rsidR="007D5CEC" w:rsidRPr="007D5CEC" w:rsidRDefault="007D5CEC" w:rsidP="007D5CEC">
            <w:pPr>
              <w:shd w:val="clear" w:color="auto" w:fill="FFFFFF"/>
              <w:spacing w:after="0" w:line="240" w:lineRule="auto"/>
              <w:rPr>
                <w:sz w:val="24"/>
                <w:szCs w:val="24"/>
                <w:lang w:eastAsia="uk-UA"/>
              </w:rPr>
            </w:pPr>
            <w:r w:rsidRPr="007D5CEC">
              <w:rPr>
                <w:sz w:val="24"/>
                <w:szCs w:val="24"/>
                <w:lang w:eastAsia="uk-UA"/>
              </w:rPr>
              <w:t> </w:t>
            </w:r>
          </w:p>
          <w:p w14:paraId="0521310E" w14:textId="00396C44" w:rsidR="007D5CEC" w:rsidRPr="00D35C7C" w:rsidRDefault="007D5CEC" w:rsidP="007D5CEC">
            <w:pPr>
              <w:spacing w:after="0" w:line="240" w:lineRule="auto"/>
              <w:jc w:val="both"/>
              <w:rPr>
                <w:sz w:val="24"/>
                <w:szCs w:val="24"/>
              </w:rPr>
            </w:pPr>
          </w:p>
        </w:tc>
        <w:tc>
          <w:tcPr>
            <w:tcW w:w="4736" w:type="dxa"/>
            <w:shd w:val="clear" w:color="auto" w:fill="auto"/>
          </w:tcPr>
          <w:p w14:paraId="6563863A" w14:textId="77777777" w:rsidR="007D5CEC" w:rsidRPr="00D35C7C" w:rsidRDefault="007D5CEC" w:rsidP="007D5CEC">
            <w:pPr>
              <w:snapToGrid w:val="0"/>
              <w:spacing w:after="0" w:line="240" w:lineRule="auto"/>
              <w:jc w:val="center"/>
              <w:rPr>
                <w:b/>
                <w:sz w:val="24"/>
                <w:szCs w:val="24"/>
                <w:shd w:val="clear" w:color="auto" w:fill="FFFFFF"/>
              </w:rPr>
            </w:pPr>
            <w:r w:rsidRPr="00D35C7C">
              <w:rPr>
                <w:b/>
                <w:sz w:val="24"/>
                <w:szCs w:val="24"/>
                <w:shd w:val="clear" w:color="auto" w:fill="FFFFFF"/>
              </w:rPr>
              <w:t>ПОСТАЧАЛЬНИК:</w:t>
            </w:r>
          </w:p>
          <w:p w14:paraId="36215C5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38E0B725"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FDEE71A"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45549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582771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C385F7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19B2F00F"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00B0404D"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049F7D14"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_________________________________</w:t>
            </w:r>
          </w:p>
          <w:p w14:paraId="758E1718"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_________________________________</w:t>
            </w:r>
          </w:p>
          <w:p w14:paraId="6718ED35" w14:textId="77777777" w:rsidR="007D5CEC" w:rsidRPr="00D35C7C" w:rsidRDefault="007D5CEC" w:rsidP="007D5CEC">
            <w:pPr>
              <w:spacing w:after="0" w:line="240" w:lineRule="auto"/>
              <w:rPr>
                <w:sz w:val="24"/>
                <w:szCs w:val="24"/>
                <w:shd w:val="clear" w:color="auto" w:fill="FFFFFF"/>
              </w:rPr>
            </w:pPr>
          </w:p>
          <w:p w14:paraId="42510403"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w:t>
            </w:r>
          </w:p>
          <w:p w14:paraId="3913C74C" w14:textId="77777777" w:rsidR="007D5CEC" w:rsidRPr="00D35C7C" w:rsidRDefault="007D5CEC" w:rsidP="007D5CEC">
            <w:pPr>
              <w:spacing w:after="0" w:line="240" w:lineRule="auto"/>
              <w:rPr>
                <w:sz w:val="24"/>
                <w:szCs w:val="24"/>
                <w:shd w:val="clear" w:color="auto" w:fill="FFFFFF"/>
              </w:rPr>
            </w:pPr>
            <w:r w:rsidRPr="00D35C7C">
              <w:rPr>
                <w:sz w:val="24"/>
                <w:szCs w:val="24"/>
                <w:shd w:val="clear" w:color="auto" w:fill="FFFFFF"/>
              </w:rPr>
              <w:t xml:space="preserve">       ____________________ </w:t>
            </w:r>
          </w:p>
          <w:p w14:paraId="46D19124" w14:textId="77777777" w:rsidR="007D5CEC" w:rsidRPr="00D35C7C" w:rsidRDefault="007D5CEC" w:rsidP="007D5CEC">
            <w:pPr>
              <w:spacing w:after="0" w:line="240" w:lineRule="auto"/>
              <w:jc w:val="both"/>
              <w:rPr>
                <w:sz w:val="24"/>
                <w:szCs w:val="24"/>
              </w:rPr>
            </w:pPr>
            <w:proofErr w:type="spellStart"/>
            <w:r w:rsidRPr="00D35C7C">
              <w:rPr>
                <w:sz w:val="24"/>
                <w:szCs w:val="24"/>
              </w:rPr>
              <w:t>м.п</w:t>
            </w:r>
            <w:proofErr w:type="spellEnd"/>
            <w:r w:rsidRPr="00D35C7C">
              <w:rPr>
                <w:sz w:val="24"/>
                <w:szCs w:val="24"/>
              </w:rPr>
              <w:t>.</w:t>
            </w:r>
          </w:p>
        </w:tc>
      </w:tr>
    </w:tbl>
    <w:p w14:paraId="6D2B0CB0" w14:textId="77777777" w:rsidR="00AE0A20" w:rsidRPr="00D35C7C" w:rsidRDefault="00AE0A20" w:rsidP="00AE0A20">
      <w:pPr>
        <w:spacing w:after="0" w:line="240" w:lineRule="auto"/>
        <w:rPr>
          <w:sz w:val="24"/>
          <w:szCs w:val="24"/>
        </w:rPr>
      </w:pPr>
    </w:p>
    <w:p w14:paraId="077D2C8A" w14:textId="77777777" w:rsidR="00AE0A20" w:rsidRPr="00D35C7C" w:rsidRDefault="00AE0A20" w:rsidP="00AE0A20">
      <w:pPr>
        <w:spacing w:after="0" w:line="240" w:lineRule="auto"/>
        <w:jc w:val="both"/>
        <w:rPr>
          <w:sz w:val="24"/>
          <w:szCs w:val="24"/>
        </w:rPr>
      </w:pPr>
    </w:p>
    <w:p w14:paraId="68225AD6"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br w:type="page"/>
      </w:r>
      <w:r w:rsidRPr="00D35C7C">
        <w:rPr>
          <w:b/>
          <w:sz w:val="24"/>
          <w:szCs w:val="24"/>
        </w:rPr>
        <w:lastRenderedPageBreak/>
        <w:t xml:space="preserve">Додаток № 1 до </w:t>
      </w:r>
      <w:r w:rsidRPr="00D35C7C">
        <w:rPr>
          <w:b/>
          <w:sz w:val="24"/>
          <w:szCs w:val="24"/>
          <w:lang w:val="ru-RU"/>
        </w:rPr>
        <w:t>Д</w:t>
      </w:r>
      <w:proofErr w:type="spellStart"/>
      <w:r w:rsidRPr="00D35C7C">
        <w:rPr>
          <w:b/>
          <w:sz w:val="24"/>
          <w:szCs w:val="24"/>
        </w:rPr>
        <w:t>оговору</w:t>
      </w:r>
      <w:proofErr w:type="spellEnd"/>
      <w:r w:rsidRPr="00D35C7C">
        <w:rPr>
          <w:b/>
          <w:sz w:val="24"/>
          <w:szCs w:val="24"/>
        </w:rPr>
        <w:t xml:space="preserve"> №______                        </w:t>
      </w:r>
    </w:p>
    <w:p w14:paraId="0903A022" w14:textId="77777777" w:rsidR="00AE0A20" w:rsidRPr="00D35C7C" w:rsidRDefault="00AE0A20" w:rsidP="00AE0A20">
      <w:pPr>
        <w:tabs>
          <w:tab w:val="left" w:pos="8055"/>
        </w:tabs>
        <w:spacing w:after="0" w:line="240" w:lineRule="auto"/>
        <w:ind w:firstLine="709"/>
        <w:jc w:val="right"/>
        <w:rPr>
          <w:b/>
          <w:sz w:val="24"/>
          <w:szCs w:val="24"/>
        </w:rPr>
      </w:pPr>
      <w:r w:rsidRPr="00D35C7C">
        <w:rPr>
          <w:b/>
          <w:sz w:val="24"/>
          <w:szCs w:val="24"/>
        </w:rPr>
        <w:t>від «_____» ______________ 2023 р.</w:t>
      </w:r>
    </w:p>
    <w:p w14:paraId="6B22EA67" w14:textId="77777777" w:rsidR="00AE0A20" w:rsidRPr="00D35C7C" w:rsidRDefault="00AE0A20" w:rsidP="00AE0A20">
      <w:pPr>
        <w:tabs>
          <w:tab w:val="left" w:pos="8055"/>
        </w:tabs>
        <w:spacing w:after="0" w:line="240" w:lineRule="auto"/>
        <w:ind w:firstLine="709"/>
        <w:jc w:val="both"/>
        <w:rPr>
          <w:sz w:val="24"/>
          <w:szCs w:val="24"/>
        </w:rPr>
      </w:pPr>
    </w:p>
    <w:p w14:paraId="35875825" w14:textId="77777777" w:rsidR="00AE0A20" w:rsidRPr="00D35C7C" w:rsidRDefault="00AE0A20" w:rsidP="00AE0A20">
      <w:pPr>
        <w:tabs>
          <w:tab w:val="left" w:pos="8055"/>
        </w:tabs>
        <w:spacing w:after="0" w:line="240" w:lineRule="auto"/>
        <w:ind w:firstLine="708"/>
        <w:jc w:val="center"/>
        <w:rPr>
          <w:b/>
          <w:sz w:val="24"/>
          <w:szCs w:val="24"/>
          <w:u w:val="single"/>
        </w:rPr>
      </w:pPr>
      <w:r w:rsidRPr="00D35C7C">
        <w:rPr>
          <w:b/>
          <w:sz w:val="24"/>
          <w:szCs w:val="24"/>
          <w:u w:val="single"/>
        </w:rPr>
        <w:t>СПЕЦИФІКАЦІЯ</w:t>
      </w:r>
    </w:p>
    <w:p w14:paraId="244D5E7B" w14:textId="77777777" w:rsidR="00AE0A20" w:rsidRPr="00D35C7C" w:rsidRDefault="00AE0A20" w:rsidP="00AE0A20">
      <w:pPr>
        <w:tabs>
          <w:tab w:val="left" w:pos="8055"/>
        </w:tabs>
        <w:spacing w:after="0" w:line="240" w:lineRule="auto"/>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886"/>
        <w:gridCol w:w="826"/>
        <w:gridCol w:w="1087"/>
        <w:gridCol w:w="1134"/>
        <w:gridCol w:w="1467"/>
        <w:gridCol w:w="1248"/>
        <w:gridCol w:w="1751"/>
      </w:tblGrid>
      <w:tr w:rsidR="00AE0A20" w:rsidRPr="00D35C7C" w14:paraId="4CE41885" w14:textId="77777777" w:rsidTr="007D5CEC">
        <w:trPr>
          <w:cantSplit/>
          <w:trHeight w:val="746"/>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72E62C2" w14:textId="77777777" w:rsidR="00AE0A20" w:rsidRPr="007D5CEC" w:rsidRDefault="00AE0A20" w:rsidP="00887D40">
            <w:pPr>
              <w:spacing w:after="0" w:line="240" w:lineRule="auto"/>
              <w:jc w:val="center"/>
              <w:rPr>
                <w:b/>
                <w:bCs/>
                <w:sz w:val="24"/>
                <w:szCs w:val="24"/>
              </w:rPr>
            </w:pPr>
            <w:r w:rsidRPr="007D5CEC">
              <w:rPr>
                <w:b/>
                <w:bCs/>
                <w:sz w:val="24"/>
                <w:szCs w:val="24"/>
              </w:rPr>
              <w:t>№</w:t>
            </w:r>
          </w:p>
          <w:p w14:paraId="598F90A8" w14:textId="77777777" w:rsidR="00AE0A20" w:rsidRPr="007D5CEC" w:rsidRDefault="00AE0A20" w:rsidP="00887D40">
            <w:pPr>
              <w:spacing w:after="0" w:line="240" w:lineRule="auto"/>
              <w:jc w:val="center"/>
              <w:rPr>
                <w:b/>
                <w:bCs/>
                <w:sz w:val="24"/>
                <w:szCs w:val="24"/>
              </w:rPr>
            </w:pPr>
            <w:r w:rsidRPr="007D5CEC">
              <w:rPr>
                <w:b/>
                <w:bCs/>
                <w:sz w:val="24"/>
                <w:szCs w:val="24"/>
              </w:rPr>
              <w:t>п/п</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73AD513F" w14:textId="77777777" w:rsidR="00AE0A20" w:rsidRPr="007D5CEC" w:rsidRDefault="00AE0A20" w:rsidP="00887D40">
            <w:pPr>
              <w:spacing w:after="0" w:line="240" w:lineRule="auto"/>
              <w:jc w:val="center"/>
              <w:rPr>
                <w:b/>
                <w:bCs/>
                <w:sz w:val="24"/>
                <w:szCs w:val="24"/>
              </w:rPr>
            </w:pPr>
            <w:r w:rsidRPr="007D5CEC">
              <w:rPr>
                <w:b/>
                <w:bCs/>
                <w:sz w:val="24"/>
                <w:szCs w:val="24"/>
              </w:rPr>
              <w:t>Найменування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5B12E462" w14:textId="77777777" w:rsidR="00AE0A20" w:rsidRPr="007D5CEC" w:rsidRDefault="003F0313" w:rsidP="00AE0A20">
            <w:pPr>
              <w:spacing w:after="0" w:line="240" w:lineRule="auto"/>
              <w:jc w:val="center"/>
              <w:rPr>
                <w:b/>
                <w:bCs/>
                <w:sz w:val="24"/>
                <w:szCs w:val="24"/>
              </w:rPr>
            </w:pPr>
            <w:r w:rsidRPr="007D5CEC">
              <w:rPr>
                <w:b/>
                <w:bCs/>
                <w:sz w:val="24"/>
                <w:szCs w:val="24"/>
              </w:rPr>
              <w:t>МНН</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ED05F3C" w14:textId="77777777" w:rsidR="00AE0A20" w:rsidRPr="007D5CEC" w:rsidRDefault="00AE0A20" w:rsidP="00887D40">
            <w:pPr>
              <w:spacing w:after="0" w:line="240" w:lineRule="auto"/>
              <w:jc w:val="center"/>
              <w:rPr>
                <w:b/>
                <w:bCs/>
                <w:sz w:val="24"/>
                <w:szCs w:val="24"/>
              </w:rPr>
            </w:pPr>
            <w:r w:rsidRPr="007D5CEC">
              <w:rPr>
                <w:b/>
                <w:bCs/>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2869F" w14:textId="77777777" w:rsidR="00AE0A20" w:rsidRPr="007D5CEC" w:rsidRDefault="00AE0A20" w:rsidP="00887D40">
            <w:pPr>
              <w:spacing w:after="0" w:line="240" w:lineRule="auto"/>
              <w:jc w:val="center"/>
              <w:rPr>
                <w:b/>
                <w:bCs/>
                <w:sz w:val="24"/>
                <w:szCs w:val="24"/>
              </w:rPr>
            </w:pPr>
            <w:r w:rsidRPr="007D5CEC">
              <w:rPr>
                <w:b/>
                <w:bCs/>
                <w:sz w:val="24"/>
                <w:szCs w:val="24"/>
              </w:rPr>
              <w:t>Кількість</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F53451E" w14:textId="77777777" w:rsidR="00AE0A20" w:rsidRPr="007D5CEC" w:rsidRDefault="00AE0A20" w:rsidP="00887D40">
            <w:pPr>
              <w:spacing w:after="0" w:line="240" w:lineRule="auto"/>
              <w:jc w:val="center"/>
              <w:rPr>
                <w:b/>
                <w:bCs/>
                <w:sz w:val="24"/>
                <w:szCs w:val="24"/>
                <w:lang w:val="en-US"/>
              </w:rPr>
            </w:pPr>
            <w:r w:rsidRPr="007D5CEC">
              <w:rPr>
                <w:b/>
                <w:bCs/>
                <w:sz w:val="24"/>
                <w:szCs w:val="24"/>
              </w:rPr>
              <w:t xml:space="preserve">Ціна </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88F9B6A" w14:textId="77777777" w:rsidR="00AE0A20" w:rsidRPr="007D5CEC" w:rsidRDefault="00AE0A20" w:rsidP="00887D40">
            <w:pPr>
              <w:spacing w:after="0" w:line="240" w:lineRule="auto"/>
              <w:jc w:val="center"/>
              <w:rPr>
                <w:b/>
                <w:bCs/>
                <w:sz w:val="24"/>
                <w:szCs w:val="24"/>
                <w:lang w:val="en-US"/>
              </w:rPr>
            </w:pPr>
            <w:r w:rsidRPr="007D5CEC">
              <w:rPr>
                <w:b/>
                <w:bCs/>
                <w:sz w:val="24"/>
                <w:szCs w:val="24"/>
              </w:rPr>
              <w:t>Сума</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84A13BC" w14:textId="77777777" w:rsidR="00AE0A20" w:rsidRPr="007D5CEC" w:rsidRDefault="00AE0A20" w:rsidP="00887D40">
            <w:pPr>
              <w:spacing w:after="0" w:line="240" w:lineRule="auto"/>
              <w:jc w:val="center"/>
              <w:rPr>
                <w:b/>
                <w:bCs/>
                <w:sz w:val="24"/>
                <w:szCs w:val="24"/>
              </w:rPr>
            </w:pPr>
            <w:r w:rsidRPr="007D5CEC">
              <w:rPr>
                <w:b/>
                <w:bCs/>
                <w:sz w:val="24"/>
                <w:szCs w:val="24"/>
              </w:rPr>
              <w:t>Виробник товару</w:t>
            </w:r>
          </w:p>
        </w:tc>
      </w:tr>
      <w:tr w:rsidR="00AE0A20" w:rsidRPr="00D35C7C" w14:paraId="2771B07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58D7EA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040D2CB"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1E36E77"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D11B85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9425C"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8D3A71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ABD74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11AAD27" w14:textId="77777777" w:rsidR="00AE0A20" w:rsidRPr="00D35C7C" w:rsidRDefault="00AE0A20" w:rsidP="00887D40">
            <w:pPr>
              <w:spacing w:after="0" w:line="240" w:lineRule="auto"/>
              <w:jc w:val="center"/>
              <w:rPr>
                <w:sz w:val="24"/>
                <w:szCs w:val="24"/>
              </w:rPr>
            </w:pPr>
          </w:p>
        </w:tc>
      </w:tr>
      <w:tr w:rsidR="00AE0A20" w:rsidRPr="00D35C7C" w14:paraId="2956A82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F8BDCC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3A2DCA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9F791E9"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9A58E09"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6A272"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3D2CB9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8D8B048"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BEF6084" w14:textId="77777777" w:rsidR="00AE0A20" w:rsidRPr="00D35C7C" w:rsidRDefault="00AE0A20" w:rsidP="00887D40">
            <w:pPr>
              <w:spacing w:after="0" w:line="240" w:lineRule="auto"/>
              <w:jc w:val="center"/>
              <w:rPr>
                <w:sz w:val="24"/>
                <w:szCs w:val="24"/>
              </w:rPr>
            </w:pPr>
          </w:p>
        </w:tc>
      </w:tr>
      <w:tr w:rsidR="00AE0A20" w:rsidRPr="00D35C7C" w14:paraId="1266DC99"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C7DD846"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2DEFC2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F7C2E6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0DBF4E"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0C43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D234FC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EB7BC0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9B4A691" w14:textId="77777777" w:rsidR="00AE0A20" w:rsidRPr="00D35C7C" w:rsidRDefault="00AE0A20" w:rsidP="00887D40">
            <w:pPr>
              <w:spacing w:after="0" w:line="240" w:lineRule="auto"/>
              <w:jc w:val="center"/>
              <w:rPr>
                <w:sz w:val="24"/>
                <w:szCs w:val="24"/>
              </w:rPr>
            </w:pPr>
          </w:p>
        </w:tc>
      </w:tr>
      <w:tr w:rsidR="00AE0A20" w:rsidRPr="00D35C7C" w14:paraId="36034584"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F299DD8"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A992D27"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1660828"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253E24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DF39A"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73171B02"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874012E"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55E1973" w14:textId="77777777" w:rsidR="00AE0A20" w:rsidRPr="00D35C7C" w:rsidRDefault="00AE0A20" w:rsidP="00887D40">
            <w:pPr>
              <w:spacing w:after="0" w:line="240" w:lineRule="auto"/>
              <w:jc w:val="center"/>
              <w:rPr>
                <w:sz w:val="24"/>
                <w:szCs w:val="24"/>
              </w:rPr>
            </w:pPr>
          </w:p>
        </w:tc>
      </w:tr>
      <w:tr w:rsidR="00AE0A20" w:rsidRPr="00D35C7C" w14:paraId="62377E17"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68EB2CB"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6DE76C"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253CD42"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3F65191"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3F36D"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BBE8EF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87E6E13"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5517D0F" w14:textId="77777777" w:rsidR="00AE0A20" w:rsidRPr="00D35C7C" w:rsidRDefault="00AE0A20" w:rsidP="00887D40">
            <w:pPr>
              <w:spacing w:after="0" w:line="240" w:lineRule="auto"/>
              <w:jc w:val="center"/>
              <w:rPr>
                <w:sz w:val="24"/>
                <w:szCs w:val="24"/>
              </w:rPr>
            </w:pPr>
          </w:p>
        </w:tc>
      </w:tr>
      <w:tr w:rsidR="00AE0A20" w:rsidRPr="00D35C7C" w14:paraId="0B2E2830"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5ED29CD"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76695118"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1590BB1"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0225674"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B48C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1902D8D3"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D44DFC9"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649E048" w14:textId="77777777" w:rsidR="00AE0A20" w:rsidRPr="00D35C7C" w:rsidRDefault="00AE0A20" w:rsidP="00887D40">
            <w:pPr>
              <w:spacing w:after="0" w:line="240" w:lineRule="auto"/>
              <w:jc w:val="center"/>
              <w:rPr>
                <w:sz w:val="24"/>
                <w:szCs w:val="24"/>
              </w:rPr>
            </w:pPr>
          </w:p>
        </w:tc>
      </w:tr>
      <w:tr w:rsidR="00AE0A20" w:rsidRPr="00D35C7C" w14:paraId="40974568"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4C880FF"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1B097C0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5E7AD4C"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3F02283"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8D6A1"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36FEAC90"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32EF47D"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B6659FF" w14:textId="77777777" w:rsidR="00AE0A20" w:rsidRPr="00D35C7C" w:rsidRDefault="00AE0A20" w:rsidP="00887D40">
            <w:pPr>
              <w:spacing w:after="0" w:line="240" w:lineRule="auto"/>
              <w:jc w:val="center"/>
              <w:rPr>
                <w:sz w:val="24"/>
                <w:szCs w:val="24"/>
              </w:rPr>
            </w:pPr>
          </w:p>
        </w:tc>
      </w:tr>
      <w:tr w:rsidR="00AE0A20" w:rsidRPr="00D35C7C" w14:paraId="4A8F75C5" w14:textId="77777777" w:rsidTr="007D5CEC">
        <w:trPr>
          <w:cantSplit/>
          <w:trHeight w:val="397"/>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64E8259" w14:textId="77777777" w:rsidR="00AE0A20" w:rsidRPr="00D35C7C" w:rsidRDefault="00AE0A20" w:rsidP="00887D40">
            <w:pPr>
              <w:spacing w:after="0" w:line="240" w:lineRule="auto"/>
              <w:jc w:val="center"/>
              <w:rPr>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CEB4276" w14:textId="77777777" w:rsidR="00AE0A20" w:rsidRPr="00D35C7C" w:rsidRDefault="00AE0A20" w:rsidP="00887D40">
            <w:pPr>
              <w:spacing w:after="0" w:line="24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8617033" w14:textId="77777777" w:rsidR="00AE0A20" w:rsidRPr="00D35C7C" w:rsidRDefault="00AE0A20" w:rsidP="00887D40">
            <w:pPr>
              <w:spacing w:after="0" w:line="240" w:lineRule="auto"/>
              <w:rPr>
                <w:sz w:val="24"/>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D1A2B5F" w14:textId="77777777" w:rsidR="00AE0A20" w:rsidRPr="00D35C7C" w:rsidRDefault="00AE0A20" w:rsidP="00887D40">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EA2FE" w14:textId="77777777" w:rsidR="00AE0A20" w:rsidRPr="00D35C7C" w:rsidRDefault="00AE0A20" w:rsidP="00887D40">
            <w:pPr>
              <w:spacing w:after="0" w:line="240" w:lineRule="auto"/>
              <w:jc w:val="center"/>
              <w:rPr>
                <w:sz w:val="24"/>
                <w:szCs w:val="24"/>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6BFCF0E" w14:textId="77777777" w:rsidR="00AE0A20" w:rsidRPr="00D35C7C" w:rsidRDefault="00AE0A20" w:rsidP="00887D40">
            <w:pPr>
              <w:spacing w:after="0" w:line="240" w:lineRule="auto"/>
              <w:jc w:val="center"/>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7770B54" w14:textId="77777777" w:rsidR="00AE0A20" w:rsidRPr="00D35C7C" w:rsidRDefault="00AE0A20" w:rsidP="00887D40">
            <w:pPr>
              <w:spacing w:after="0" w:line="240" w:lineRule="auto"/>
              <w:jc w:val="center"/>
              <w:rPr>
                <w:sz w:val="24"/>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CFA54AF" w14:textId="77777777" w:rsidR="00AE0A20" w:rsidRPr="00D35C7C" w:rsidRDefault="00AE0A20" w:rsidP="00887D40">
            <w:pPr>
              <w:spacing w:after="0" w:line="240" w:lineRule="auto"/>
              <w:jc w:val="center"/>
              <w:rPr>
                <w:sz w:val="24"/>
                <w:szCs w:val="24"/>
              </w:rPr>
            </w:pPr>
          </w:p>
        </w:tc>
      </w:tr>
      <w:tr w:rsidR="00AE0A20" w:rsidRPr="00D35C7C" w14:paraId="37A0D58F" w14:textId="77777777" w:rsidTr="007D5CEC">
        <w:trPr>
          <w:cantSplit/>
          <w:trHeight w:val="397"/>
          <w:jc w:val="center"/>
        </w:trPr>
        <w:tc>
          <w:tcPr>
            <w:tcW w:w="7015" w:type="dxa"/>
            <w:gridSpan w:val="6"/>
            <w:tcBorders>
              <w:top w:val="single" w:sz="4" w:space="0" w:color="auto"/>
              <w:left w:val="single" w:sz="4" w:space="0" w:color="auto"/>
              <w:bottom w:val="single" w:sz="4" w:space="0" w:color="auto"/>
              <w:right w:val="single" w:sz="4" w:space="0" w:color="auto"/>
            </w:tcBorders>
            <w:shd w:val="clear" w:color="auto" w:fill="auto"/>
          </w:tcPr>
          <w:p w14:paraId="7CA5E93E" w14:textId="77777777" w:rsidR="00AE0A20" w:rsidRPr="00D35C7C" w:rsidRDefault="00AE0A20" w:rsidP="00887D40">
            <w:pPr>
              <w:spacing w:after="0" w:line="240" w:lineRule="auto"/>
              <w:jc w:val="both"/>
              <w:rPr>
                <w:sz w:val="24"/>
                <w:szCs w:val="24"/>
              </w:rPr>
            </w:pPr>
            <w:r w:rsidRPr="00D35C7C">
              <w:rPr>
                <w:sz w:val="24"/>
                <w:szCs w:val="24"/>
              </w:rPr>
              <w:t>Всього:</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3F1F832" w14:textId="77777777" w:rsidR="00AE0A20" w:rsidRPr="00D35C7C" w:rsidRDefault="00AE0A20" w:rsidP="00887D40">
            <w:pPr>
              <w:spacing w:after="0" w:line="240" w:lineRule="auto"/>
              <w:jc w:val="both"/>
              <w:rPr>
                <w:b/>
                <w:i/>
                <w:sz w:val="24"/>
                <w:szCs w:val="24"/>
                <w:lang w:val="en-US"/>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4CB55A0" w14:textId="77777777" w:rsidR="00AE0A20" w:rsidRPr="00D35C7C" w:rsidRDefault="00AE0A20" w:rsidP="00887D40">
            <w:pPr>
              <w:spacing w:after="0" w:line="240" w:lineRule="auto"/>
              <w:jc w:val="both"/>
              <w:rPr>
                <w:sz w:val="24"/>
                <w:szCs w:val="24"/>
              </w:rPr>
            </w:pPr>
          </w:p>
        </w:tc>
      </w:tr>
    </w:tbl>
    <w:p w14:paraId="302DA14C" w14:textId="77777777" w:rsidR="00AE0A20" w:rsidRPr="00D35C7C" w:rsidRDefault="00AE0A20" w:rsidP="00AE0A20">
      <w:pPr>
        <w:spacing w:after="0" w:line="240" w:lineRule="auto"/>
        <w:jc w:val="both"/>
        <w:rPr>
          <w:b/>
          <w:bCs/>
          <w:sz w:val="24"/>
          <w:szCs w:val="24"/>
          <w:lang w:val="ru-RU"/>
        </w:rPr>
      </w:pPr>
    </w:p>
    <w:p w14:paraId="181F6B78" w14:textId="77777777" w:rsidR="007D5CEC" w:rsidRDefault="007D5CEC" w:rsidP="007D5CEC">
      <w:pPr>
        <w:spacing w:after="0" w:line="240" w:lineRule="auto"/>
        <w:ind w:left="284"/>
        <w:jc w:val="both"/>
        <w:rPr>
          <w:b/>
          <w:bCs/>
          <w:sz w:val="24"/>
          <w:szCs w:val="24"/>
        </w:rPr>
      </w:pPr>
    </w:p>
    <w:p w14:paraId="7E73D0B2" w14:textId="77777777" w:rsidR="007D5CEC" w:rsidRDefault="007D5CEC" w:rsidP="007D5CEC">
      <w:pPr>
        <w:spacing w:after="0" w:line="240" w:lineRule="auto"/>
        <w:ind w:left="284"/>
        <w:jc w:val="both"/>
        <w:rPr>
          <w:b/>
          <w:bCs/>
          <w:sz w:val="24"/>
          <w:szCs w:val="24"/>
        </w:rPr>
      </w:pPr>
    </w:p>
    <w:p w14:paraId="52C6A330" w14:textId="77777777" w:rsidR="007D5CEC" w:rsidRDefault="007D5CEC" w:rsidP="007D5CEC">
      <w:pPr>
        <w:spacing w:after="0" w:line="240" w:lineRule="auto"/>
        <w:ind w:left="284"/>
        <w:jc w:val="both"/>
        <w:rPr>
          <w:b/>
          <w:bCs/>
          <w:sz w:val="24"/>
          <w:szCs w:val="24"/>
        </w:rPr>
      </w:pPr>
    </w:p>
    <w:p w14:paraId="6191ABFC" w14:textId="3C1A29E9" w:rsidR="00AE0A20" w:rsidRPr="00D35C7C" w:rsidRDefault="00AE0A20" w:rsidP="007D5CEC">
      <w:pPr>
        <w:spacing w:after="0" w:line="240" w:lineRule="auto"/>
        <w:ind w:left="284"/>
        <w:jc w:val="both"/>
        <w:rPr>
          <w:b/>
          <w:bCs/>
          <w:sz w:val="24"/>
          <w:szCs w:val="24"/>
        </w:rPr>
      </w:pPr>
      <w:r w:rsidRPr="00D35C7C">
        <w:rPr>
          <w:b/>
          <w:bCs/>
          <w:sz w:val="24"/>
          <w:szCs w:val="24"/>
        </w:rPr>
        <w:t>ПОКУПЕЦЬ:</w:t>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r>
      <w:r w:rsidRPr="00D35C7C">
        <w:rPr>
          <w:b/>
          <w:bCs/>
          <w:sz w:val="24"/>
          <w:szCs w:val="24"/>
        </w:rPr>
        <w:tab/>
        <w:t>ПОСТАЧАЛЬНИК:</w:t>
      </w:r>
      <w:r w:rsidRPr="00D35C7C">
        <w:rPr>
          <w:b/>
          <w:bCs/>
          <w:sz w:val="24"/>
          <w:szCs w:val="24"/>
        </w:rPr>
        <w:tab/>
      </w:r>
      <w:r w:rsidRPr="00D35C7C">
        <w:rPr>
          <w:b/>
          <w:bCs/>
          <w:sz w:val="24"/>
          <w:szCs w:val="24"/>
        </w:rPr>
        <w:tab/>
        <w:t xml:space="preserve">        </w:t>
      </w:r>
    </w:p>
    <w:p w14:paraId="2C7FD869" w14:textId="77777777" w:rsidR="00AE0A20" w:rsidRPr="00D35C7C" w:rsidRDefault="00AE0A20" w:rsidP="007D5CEC">
      <w:pPr>
        <w:spacing w:after="0" w:line="240" w:lineRule="auto"/>
        <w:ind w:left="284"/>
        <w:jc w:val="both"/>
        <w:rPr>
          <w:b/>
          <w:bCs/>
          <w:sz w:val="24"/>
          <w:szCs w:val="24"/>
        </w:rPr>
      </w:pPr>
    </w:p>
    <w:p w14:paraId="3E68E74C" w14:textId="77777777" w:rsidR="007D5CEC" w:rsidRDefault="007D5CEC" w:rsidP="007D5CEC">
      <w:pPr>
        <w:spacing w:after="0" w:line="240" w:lineRule="auto"/>
        <w:ind w:left="284"/>
        <w:rPr>
          <w:sz w:val="24"/>
          <w:szCs w:val="24"/>
        </w:rPr>
      </w:pPr>
      <w:r>
        <w:rPr>
          <w:sz w:val="24"/>
          <w:szCs w:val="24"/>
        </w:rPr>
        <w:t>Головний лікар</w:t>
      </w:r>
    </w:p>
    <w:p w14:paraId="3F9E0345" w14:textId="3350B60D" w:rsidR="00AE0A20" w:rsidRPr="00D35C7C" w:rsidRDefault="007D5CEC" w:rsidP="007D5CEC">
      <w:pPr>
        <w:spacing w:after="0" w:line="240" w:lineRule="auto"/>
        <w:ind w:left="284"/>
        <w:rPr>
          <w:sz w:val="24"/>
          <w:szCs w:val="24"/>
          <w:shd w:val="clear" w:color="auto" w:fill="FFFFFF"/>
        </w:rPr>
      </w:pPr>
      <w:r>
        <w:rPr>
          <w:sz w:val="24"/>
          <w:szCs w:val="24"/>
        </w:rPr>
        <w:t>________</w:t>
      </w:r>
      <w:r w:rsidR="00AE0A20" w:rsidRPr="00D35C7C">
        <w:rPr>
          <w:sz w:val="24"/>
          <w:szCs w:val="24"/>
        </w:rPr>
        <w:t>______</w:t>
      </w:r>
      <w:r>
        <w:rPr>
          <w:sz w:val="24"/>
          <w:szCs w:val="24"/>
        </w:rPr>
        <w:t>__</w:t>
      </w:r>
      <w:proofErr w:type="spellStart"/>
      <w:r>
        <w:rPr>
          <w:sz w:val="24"/>
          <w:szCs w:val="24"/>
        </w:rPr>
        <w:t>І.В.Кохан</w:t>
      </w:r>
      <w:proofErr w:type="spellEnd"/>
      <w:r w:rsidR="00AE0A20" w:rsidRPr="00D35C7C">
        <w:rPr>
          <w:b/>
          <w:bCs/>
          <w:sz w:val="24"/>
          <w:szCs w:val="24"/>
        </w:rPr>
        <w:tab/>
      </w:r>
      <w:r w:rsidR="00AE0A20" w:rsidRPr="00D35C7C">
        <w:rPr>
          <w:b/>
          <w:bCs/>
          <w:sz w:val="24"/>
          <w:szCs w:val="24"/>
        </w:rPr>
        <w:tab/>
        <w:t xml:space="preserve">                          _______________</w:t>
      </w:r>
    </w:p>
    <w:p w14:paraId="2BF040B7" w14:textId="77777777" w:rsidR="00AE0A20" w:rsidRPr="00D35C7C" w:rsidRDefault="00AE0A20" w:rsidP="007D5CEC">
      <w:pPr>
        <w:spacing w:after="0" w:line="240" w:lineRule="auto"/>
        <w:ind w:left="284"/>
        <w:jc w:val="both"/>
        <w:rPr>
          <w:b/>
          <w:bCs/>
          <w:sz w:val="24"/>
          <w:szCs w:val="24"/>
        </w:rPr>
      </w:pPr>
    </w:p>
    <w:p w14:paraId="3AEF6D5E" w14:textId="77777777" w:rsidR="00AE0A20" w:rsidRPr="00D35C7C" w:rsidRDefault="00AE0A20" w:rsidP="007D5CEC">
      <w:pPr>
        <w:spacing w:after="0" w:line="240" w:lineRule="auto"/>
        <w:ind w:left="284"/>
        <w:jc w:val="both"/>
        <w:rPr>
          <w:sz w:val="24"/>
          <w:szCs w:val="24"/>
        </w:rPr>
      </w:pPr>
      <w:proofErr w:type="spellStart"/>
      <w:r w:rsidRPr="00D35C7C">
        <w:rPr>
          <w:bCs/>
          <w:sz w:val="24"/>
          <w:szCs w:val="24"/>
        </w:rPr>
        <w:t>м.п</w:t>
      </w:r>
      <w:proofErr w:type="spellEnd"/>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r w:rsidRPr="00D35C7C">
        <w:rPr>
          <w:bCs/>
          <w:sz w:val="24"/>
          <w:szCs w:val="24"/>
        </w:rPr>
        <w:tab/>
      </w:r>
      <w:proofErr w:type="spellStart"/>
      <w:r w:rsidRPr="00D35C7C">
        <w:rPr>
          <w:bCs/>
          <w:sz w:val="24"/>
          <w:szCs w:val="24"/>
        </w:rPr>
        <w:t>м.п</w:t>
      </w:r>
      <w:proofErr w:type="spellEnd"/>
    </w:p>
    <w:p w14:paraId="0E439488" w14:textId="77777777" w:rsidR="00701718" w:rsidRPr="00D35C7C" w:rsidRDefault="00701718" w:rsidP="007D5CEC">
      <w:pPr>
        <w:ind w:left="284"/>
        <w:rPr>
          <w:sz w:val="24"/>
          <w:szCs w:val="24"/>
        </w:rPr>
      </w:pPr>
    </w:p>
    <w:p w14:paraId="51A5CFAA" w14:textId="77777777" w:rsidR="001C3CFC" w:rsidRPr="00D35C7C" w:rsidRDefault="00701718" w:rsidP="00701718">
      <w:pPr>
        <w:jc w:val="right"/>
        <w:rPr>
          <w:b/>
          <w:sz w:val="24"/>
          <w:szCs w:val="24"/>
          <w:lang w:val="ru-RU"/>
        </w:rPr>
      </w:pPr>
      <w:r w:rsidRPr="00D35C7C">
        <w:rPr>
          <w:sz w:val="24"/>
          <w:szCs w:val="24"/>
        </w:rPr>
        <w:br w:type="column"/>
      </w:r>
      <w:r w:rsidR="001C3CFC" w:rsidRPr="00D35C7C">
        <w:rPr>
          <w:b/>
          <w:sz w:val="24"/>
          <w:szCs w:val="24"/>
        </w:rPr>
        <w:lastRenderedPageBreak/>
        <w:t xml:space="preserve">Додаток </w:t>
      </w:r>
      <w:r w:rsidR="00F521E1" w:rsidRPr="00D35C7C">
        <w:rPr>
          <w:b/>
          <w:sz w:val="24"/>
          <w:szCs w:val="24"/>
          <w:lang w:val="ru-RU"/>
        </w:rPr>
        <w:t>6</w:t>
      </w:r>
    </w:p>
    <w:p w14:paraId="611C97AE" w14:textId="6FED4A7D" w:rsidR="001C3CFC" w:rsidRDefault="001C3CFC" w:rsidP="001C3CFC">
      <w:pPr>
        <w:pStyle w:val="24"/>
        <w:shd w:val="clear" w:color="auto" w:fill="auto"/>
        <w:spacing w:line="240" w:lineRule="auto"/>
        <w:jc w:val="center"/>
        <w:rPr>
          <w:sz w:val="24"/>
          <w:szCs w:val="24"/>
        </w:rPr>
      </w:pPr>
      <w:r w:rsidRPr="00D35C7C">
        <w:rPr>
          <w:sz w:val="24"/>
          <w:szCs w:val="24"/>
        </w:rPr>
        <w:t xml:space="preserve">до </w:t>
      </w:r>
      <w:proofErr w:type="spellStart"/>
      <w:r w:rsidRPr="00D35C7C">
        <w:rPr>
          <w:sz w:val="24"/>
          <w:szCs w:val="24"/>
        </w:rPr>
        <w:t>тендерної</w:t>
      </w:r>
      <w:proofErr w:type="spellEnd"/>
      <w:r w:rsidR="00B2214D" w:rsidRPr="00D35C7C">
        <w:rPr>
          <w:sz w:val="24"/>
          <w:szCs w:val="24"/>
          <w:lang w:val="uk-UA"/>
        </w:rPr>
        <w:t xml:space="preserve"> </w:t>
      </w:r>
      <w:proofErr w:type="spellStart"/>
      <w:r w:rsidRPr="00D35C7C">
        <w:rPr>
          <w:sz w:val="24"/>
          <w:szCs w:val="24"/>
        </w:rPr>
        <w:t>документації</w:t>
      </w:r>
      <w:proofErr w:type="spellEnd"/>
      <w:r w:rsidR="00B2214D" w:rsidRPr="00D35C7C">
        <w:rPr>
          <w:sz w:val="24"/>
          <w:szCs w:val="24"/>
          <w:lang w:val="uk-UA"/>
        </w:rPr>
        <w:t xml:space="preserve"> </w:t>
      </w:r>
      <w:r w:rsidRPr="00D35C7C">
        <w:rPr>
          <w:sz w:val="24"/>
          <w:szCs w:val="24"/>
        </w:rPr>
        <w:t>на</w:t>
      </w:r>
      <w:r w:rsidR="00B2214D" w:rsidRPr="00D35C7C">
        <w:rPr>
          <w:sz w:val="24"/>
          <w:szCs w:val="24"/>
          <w:lang w:val="uk-UA"/>
        </w:rPr>
        <w:t xml:space="preserve"> </w:t>
      </w:r>
      <w:proofErr w:type="spellStart"/>
      <w:r w:rsidRPr="00D35C7C">
        <w:rPr>
          <w:sz w:val="24"/>
          <w:szCs w:val="24"/>
        </w:rPr>
        <w:t>закупівлю</w:t>
      </w:r>
      <w:proofErr w:type="spellEnd"/>
      <w:r w:rsidRPr="00D35C7C">
        <w:rPr>
          <w:sz w:val="24"/>
          <w:szCs w:val="24"/>
        </w:rPr>
        <w:t>:</w:t>
      </w:r>
    </w:p>
    <w:p w14:paraId="7D4FA0AE" w14:textId="77777777" w:rsidR="00976EA6" w:rsidRPr="00D35C7C" w:rsidRDefault="00976EA6" w:rsidP="001C3CFC">
      <w:pPr>
        <w:pStyle w:val="24"/>
        <w:shd w:val="clear" w:color="auto" w:fill="auto"/>
        <w:spacing w:line="240" w:lineRule="auto"/>
        <w:jc w:val="center"/>
        <w:rPr>
          <w:sz w:val="24"/>
          <w:szCs w:val="24"/>
          <w:lang w:val="uk-UA"/>
        </w:rPr>
      </w:pPr>
    </w:p>
    <w:p w14:paraId="62F658F5" w14:textId="760C74E5" w:rsidR="00976EA6" w:rsidRPr="00976EA6" w:rsidRDefault="00976EA6" w:rsidP="001C3CFC">
      <w:pPr>
        <w:spacing w:after="0" w:line="240" w:lineRule="auto"/>
        <w:jc w:val="center"/>
        <w:rPr>
          <w:b/>
          <w:bCs/>
          <w:sz w:val="24"/>
          <w:szCs w:val="24"/>
        </w:rPr>
      </w:pPr>
      <w:r w:rsidRPr="00976EA6">
        <w:rPr>
          <w:b/>
          <w:bCs/>
          <w:sz w:val="24"/>
          <w:szCs w:val="24"/>
        </w:rPr>
        <w:t>Код ДК 021:2015  -  33120000-7: Системи реєстрації медичної інформації та дослідне обладнання, Код НК: 61389 D-</w:t>
      </w:r>
      <w:proofErr w:type="spellStart"/>
      <w:r w:rsidRPr="00976EA6">
        <w:rPr>
          <w:b/>
          <w:bCs/>
          <w:sz w:val="24"/>
          <w:szCs w:val="24"/>
        </w:rPr>
        <w:t>димер</w:t>
      </w:r>
      <w:proofErr w:type="spellEnd"/>
      <w:r w:rsidRPr="00976EA6">
        <w:rPr>
          <w:b/>
          <w:bCs/>
          <w:sz w:val="24"/>
          <w:szCs w:val="24"/>
        </w:rPr>
        <w:t xml:space="preserve"> ІВД, набір, реакція </w:t>
      </w:r>
      <w:proofErr w:type="spellStart"/>
      <w:r w:rsidRPr="00976EA6">
        <w:rPr>
          <w:b/>
          <w:bCs/>
          <w:sz w:val="24"/>
          <w:szCs w:val="24"/>
        </w:rPr>
        <w:t>імунофлюоресценції</w:t>
      </w:r>
      <w:proofErr w:type="spellEnd"/>
      <w:r w:rsidRPr="00976EA6">
        <w:rPr>
          <w:b/>
          <w:bCs/>
          <w:sz w:val="24"/>
          <w:szCs w:val="24"/>
        </w:rPr>
        <w:t>.</w:t>
      </w:r>
    </w:p>
    <w:p w14:paraId="6EEB735E" w14:textId="77777777" w:rsidR="00976EA6" w:rsidRDefault="00976EA6" w:rsidP="001C3CFC">
      <w:pPr>
        <w:spacing w:after="0" w:line="240" w:lineRule="auto"/>
        <w:jc w:val="center"/>
        <w:rPr>
          <w:sz w:val="24"/>
          <w:szCs w:val="24"/>
        </w:rPr>
      </w:pPr>
    </w:p>
    <w:p w14:paraId="10F5D2D3" w14:textId="56ED7697" w:rsidR="001C3CFC" w:rsidRPr="00D35C7C" w:rsidRDefault="001C3CFC" w:rsidP="001C3CFC">
      <w:pPr>
        <w:spacing w:after="0" w:line="240" w:lineRule="auto"/>
        <w:jc w:val="center"/>
        <w:rPr>
          <w:sz w:val="24"/>
          <w:szCs w:val="24"/>
        </w:rPr>
      </w:pPr>
      <w:r w:rsidRPr="00D35C7C">
        <w:rPr>
          <w:sz w:val="24"/>
          <w:szCs w:val="24"/>
        </w:rPr>
        <w:t xml:space="preserve">Загальна інформація про учасника </w:t>
      </w:r>
    </w:p>
    <w:p w14:paraId="41A590BD" w14:textId="77777777" w:rsidR="001C3CFC" w:rsidRPr="00D35C7C" w:rsidRDefault="001C3CFC" w:rsidP="001C3CFC">
      <w:pPr>
        <w:spacing w:after="0" w:line="240" w:lineRule="auto"/>
        <w:jc w:val="center"/>
        <w:rPr>
          <w:sz w:val="24"/>
          <w:szCs w:val="24"/>
        </w:rPr>
      </w:pPr>
    </w:p>
    <w:p w14:paraId="07AE8352" w14:textId="77777777" w:rsidR="001C3CFC" w:rsidRPr="00D35C7C" w:rsidRDefault="001C3CFC" w:rsidP="00571521">
      <w:pPr>
        <w:widowControl w:val="0"/>
        <w:numPr>
          <w:ilvl w:val="0"/>
          <w:numId w:val="1"/>
        </w:numPr>
        <w:tabs>
          <w:tab w:val="left" w:pos="525"/>
          <w:tab w:val="left" w:pos="5378"/>
          <w:tab w:val="left" w:leader="underscore" w:pos="10038"/>
        </w:tabs>
        <w:spacing w:after="0" w:line="413" w:lineRule="exact"/>
        <w:ind w:left="720" w:hanging="360"/>
        <w:rPr>
          <w:sz w:val="24"/>
          <w:szCs w:val="24"/>
        </w:rPr>
      </w:pPr>
      <w:r w:rsidRPr="00D35C7C">
        <w:rPr>
          <w:sz w:val="24"/>
          <w:szCs w:val="24"/>
        </w:rPr>
        <w:t>Повне найменування учасника:</w:t>
      </w:r>
      <w:r w:rsidRPr="00D35C7C">
        <w:rPr>
          <w:sz w:val="24"/>
          <w:szCs w:val="24"/>
        </w:rPr>
        <w:tab/>
      </w:r>
      <w:r w:rsidRPr="00D35C7C">
        <w:rPr>
          <w:sz w:val="24"/>
          <w:szCs w:val="24"/>
        </w:rPr>
        <w:tab/>
      </w:r>
    </w:p>
    <w:p w14:paraId="4CF0A06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Юридична адреса (місце реєстрації):</w:t>
      </w:r>
      <w:r w:rsidRPr="00D35C7C">
        <w:rPr>
          <w:sz w:val="24"/>
          <w:szCs w:val="24"/>
        </w:rPr>
        <w:tab/>
      </w:r>
      <w:r w:rsidRPr="00D35C7C">
        <w:rPr>
          <w:sz w:val="24"/>
          <w:szCs w:val="24"/>
        </w:rPr>
        <w:tab/>
      </w:r>
    </w:p>
    <w:p w14:paraId="4646716D" w14:textId="77777777" w:rsidR="001C3CFC" w:rsidRPr="00D35C7C" w:rsidRDefault="001C3CFC" w:rsidP="007D5CEC">
      <w:pPr>
        <w:tabs>
          <w:tab w:val="left" w:pos="567"/>
          <w:tab w:val="left" w:pos="4678"/>
          <w:tab w:val="left" w:leader="underscore" w:pos="9504"/>
        </w:tabs>
        <w:spacing w:after="0" w:line="413" w:lineRule="exact"/>
        <w:ind w:right="40"/>
        <w:jc w:val="center"/>
        <w:rPr>
          <w:sz w:val="24"/>
          <w:szCs w:val="24"/>
        </w:rPr>
      </w:pPr>
      <w:r w:rsidRPr="00D35C7C">
        <w:rPr>
          <w:sz w:val="24"/>
          <w:szCs w:val="24"/>
        </w:rPr>
        <w:t>Фактична адреса (місце знаходження):</w:t>
      </w:r>
      <w:r w:rsidRPr="00D35C7C">
        <w:rPr>
          <w:sz w:val="24"/>
          <w:szCs w:val="24"/>
        </w:rPr>
        <w:tab/>
      </w:r>
      <w:r w:rsidRPr="00D35C7C">
        <w:rPr>
          <w:sz w:val="24"/>
          <w:szCs w:val="24"/>
        </w:rPr>
        <w:tab/>
      </w:r>
    </w:p>
    <w:p w14:paraId="177A2C8E" w14:textId="77777777" w:rsidR="001C3CFC" w:rsidRPr="00D35C7C" w:rsidRDefault="001C3CFC" w:rsidP="00571521">
      <w:pPr>
        <w:widowControl w:val="0"/>
        <w:numPr>
          <w:ilvl w:val="0"/>
          <w:numId w:val="1"/>
        </w:numPr>
        <w:tabs>
          <w:tab w:val="left" w:pos="554"/>
          <w:tab w:val="left" w:pos="5397"/>
          <w:tab w:val="left" w:leader="underscore" w:pos="10058"/>
        </w:tabs>
        <w:spacing w:after="0" w:line="413" w:lineRule="exact"/>
        <w:ind w:left="720" w:hanging="360"/>
        <w:rPr>
          <w:sz w:val="24"/>
          <w:szCs w:val="24"/>
        </w:rPr>
      </w:pPr>
      <w:r w:rsidRPr="00D35C7C">
        <w:rPr>
          <w:sz w:val="24"/>
          <w:szCs w:val="24"/>
        </w:rPr>
        <w:t>Телефон/факс:</w:t>
      </w:r>
      <w:r w:rsidRPr="00D35C7C">
        <w:rPr>
          <w:sz w:val="24"/>
          <w:szCs w:val="24"/>
        </w:rPr>
        <w:tab/>
      </w:r>
      <w:r w:rsidRPr="00D35C7C">
        <w:rPr>
          <w:sz w:val="24"/>
          <w:szCs w:val="24"/>
        </w:rPr>
        <w:tab/>
      </w:r>
    </w:p>
    <w:p w14:paraId="450C01C7" w14:textId="77777777" w:rsidR="001C3CFC" w:rsidRPr="00D35C7C" w:rsidRDefault="001C3CFC" w:rsidP="00571521">
      <w:pPr>
        <w:widowControl w:val="0"/>
        <w:numPr>
          <w:ilvl w:val="0"/>
          <w:numId w:val="1"/>
        </w:numPr>
        <w:tabs>
          <w:tab w:val="left" w:pos="549"/>
          <w:tab w:val="left" w:pos="5402"/>
          <w:tab w:val="left" w:leader="underscore" w:pos="10062"/>
        </w:tabs>
        <w:spacing w:after="0" w:line="413" w:lineRule="exact"/>
        <w:ind w:left="720" w:hanging="360"/>
        <w:rPr>
          <w:sz w:val="24"/>
          <w:szCs w:val="24"/>
        </w:rPr>
      </w:pPr>
      <w:r w:rsidRPr="00D35C7C">
        <w:rPr>
          <w:sz w:val="24"/>
          <w:szCs w:val="24"/>
        </w:rPr>
        <w:t>Електронна адреса:</w:t>
      </w:r>
      <w:r w:rsidRPr="00D35C7C">
        <w:rPr>
          <w:sz w:val="24"/>
          <w:szCs w:val="24"/>
        </w:rPr>
        <w:tab/>
      </w:r>
      <w:r w:rsidRPr="00D35C7C">
        <w:rPr>
          <w:sz w:val="24"/>
          <w:szCs w:val="24"/>
        </w:rPr>
        <w:tab/>
      </w:r>
    </w:p>
    <w:p w14:paraId="78ACFFFD" w14:textId="77777777" w:rsidR="001C3CFC" w:rsidRPr="00D35C7C" w:rsidRDefault="001C3CFC" w:rsidP="00571521">
      <w:pPr>
        <w:widowControl w:val="0"/>
        <w:numPr>
          <w:ilvl w:val="0"/>
          <w:numId w:val="1"/>
        </w:numPr>
        <w:tabs>
          <w:tab w:val="left" w:pos="539"/>
          <w:tab w:val="left" w:pos="5392"/>
          <w:tab w:val="left" w:leader="underscore" w:pos="10053"/>
        </w:tabs>
        <w:spacing w:after="0" w:line="413" w:lineRule="exact"/>
        <w:ind w:left="720" w:hanging="360"/>
        <w:rPr>
          <w:sz w:val="24"/>
          <w:szCs w:val="24"/>
        </w:rPr>
      </w:pPr>
      <w:r w:rsidRPr="00D35C7C">
        <w:rPr>
          <w:sz w:val="24"/>
          <w:szCs w:val="24"/>
        </w:rPr>
        <w:t>Керівництво (прізвище, ім’я, по батькові):</w:t>
      </w:r>
      <w:r w:rsidRPr="00D35C7C">
        <w:rPr>
          <w:sz w:val="24"/>
          <w:szCs w:val="24"/>
        </w:rPr>
        <w:tab/>
      </w:r>
      <w:r w:rsidRPr="00D35C7C">
        <w:rPr>
          <w:sz w:val="24"/>
          <w:szCs w:val="24"/>
        </w:rPr>
        <w:tab/>
      </w:r>
    </w:p>
    <w:p w14:paraId="1FE57ECE" w14:textId="28CFAB72" w:rsidR="001C3CFC" w:rsidRPr="00D35C7C" w:rsidRDefault="007D5CEC" w:rsidP="00571521">
      <w:pPr>
        <w:widowControl w:val="0"/>
        <w:numPr>
          <w:ilvl w:val="0"/>
          <w:numId w:val="1"/>
        </w:numPr>
        <w:tabs>
          <w:tab w:val="left" w:pos="554"/>
        </w:tabs>
        <w:spacing w:after="0" w:line="413" w:lineRule="exact"/>
        <w:ind w:left="720" w:right="40" w:hanging="360"/>
        <w:rPr>
          <w:sz w:val="24"/>
          <w:szCs w:val="24"/>
        </w:rPr>
      </w:pPr>
      <w:r>
        <w:rPr>
          <w:sz w:val="24"/>
          <w:szCs w:val="24"/>
        </w:rPr>
        <w:t xml:space="preserve"> </w:t>
      </w:r>
      <w:r w:rsidR="001C3CFC" w:rsidRPr="00D35C7C">
        <w:rPr>
          <w:sz w:val="24"/>
          <w:szCs w:val="24"/>
        </w:rPr>
        <w:t>Форма власності та юридичний статус підприємства (організації), юридична адреса</w:t>
      </w:r>
    </w:p>
    <w:p w14:paraId="423E5BE9"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підприємства:</w:t>
      </w:r>
      <w:r w:rsidRPr="00D35C7C">
        <w:rPr>
          <w:sz w:val="24"/>
          <w:szCs w:val="24"/>
        </w:rPr>
        <w:tab/>
      </w:r>
      <w:r w:rsidRPr="00D35C7C">
        <w:rPr>
          <w:sz w:val="24"/>
          <w:szCs w:val="24"/>
        </w:rPr>
        <w:tab/>
      </w:r>
    </w:p>
    <w:p w14:paraId="6D58C086" w14:textId="41F0F4C7" w:rsidR="001C3CFC" w:rsidRPr="00D35C7C" w:rsidRDefault="007D5CEC" w:rsidP="00571521">
      <w:pPr>
        <w:widowControl w:val="0"/>
        <w:numPr>
          <w:ilvl w:val="0"/>
          <w:numId w:val="1"/>
        </w:numPr>
        <w:tabs>
          <w:tab w:val="left" w:pos="549"/>
        </w:tabs>
        <w:spacing w:after="0" w:line="413" w:lineRule="exact"/>
        <w:ind w:left="720" w:right="40" w:hanging="360"/>
        <w:rPr>
          <w:sz w:val="24"/>
          <w:szCs w:val="24"/>
        </w:rPr>
      </w:pPr>
      <w:r>
        <w:rPr>
          <w:sz w:val="24"/>
          <w:szCs w:val="24"/>
        </w:rPr>
        <w:t xml:space="preserve"> </w:t>
      </w:r>
      <w:r w:rsidR="001C3CFC" w:rsidRPr="00D35C7C">
        <w:rPr>
          <w:sz w:val="24"/>
          <w:szCs w:val="24"/>
        </w:rPr>
        <w:t>Уповноважений представник учасника на підписання документів за результатами</w:t>
      </w:r>
    </w:p>
    <w:p w14:paraId="00DECE71" w14:textId="77777777" w:rsidR="001C3CFC" w:rsidRPr="00D35C7C" w:rsidRDefault="001C3CFC" w:rsidP="007D5CEC">
      <w:pPr>
        <w:tabs>
          <w:tab w:val="left" w:pos="4843"/>
          <w:tab w:val="left" w:leader="underscore" w:pos="9504"/>
        </w:tabs>
        <w:spacing w:after="0" w:line="413" w:lineRule="exact"/>
        <w:ind w:right="40"/>
        <w:jc w:val="center"/>
        <w:rPr>
          <w:sz w:val="24"/>
          <w:szCs w:val="24"/>
        </w:rPr>
      </w:pPr>
      <w:r w:rsidRPr="00D35C7C">
        <w:rPr>
          <w:sz w:val="24"/>
          <w:szCs w:val="24"/>
        </w:rPr>
        <w:t>процедури закупівлі:</w:t>
      </w:r>
      <w:r w:rsidRPr="00D35C7C">
        <w:rPr>
          <w:sz w:val="24"/>
          <w:szCs w:val="24"/>
        </w:rPr>
        <w:tab/>
      </w:r>
      <w:r w:rsidRPr="00D35C7C">
        <w:rPr>
          <w:sz w:val="24"/>
          <w:szCs w:val="24"/>
        </w:rPr>
        <w:tab/>
      </w:r>
    </w:p>
    <w:p w14:paraId="7EA27EF8" w14:textId="769E0FC3" w:rsidR="001C3CFC" w:rsidRPr="00D35C7C" w:rsidRDefault="007D5CEC" w:rsidP="00571521">
      <w:pPr>
        <w:widowControl w:val="0"/>
        <w:numPr>
          <w:ilvl w:val="0"/>
          <w:numId w:val="1"/>
        </w:numPr>
        <w:tabs>
          <w:tab w:val="left" w:pos="539"/>
        </w:tabs>
        <w:spacing w:after="0" w:line="413" w:lineRule="exact"/>
        <w:ind w:left="720" w:hanging="360"/>
        <w:rPr>
          <w:sz w:val="24"/>
          <w:szCs w:val="24"/>
        </w:rPr>
      </w:pPr>
      <w:r>
        <w:rPr>
          <w:sz w:val="24"/>
          <w:szCs w:val="24"/>
        </w:rPr>
        <w:t xml:space="preserve"> </w:t>
      </w:r>
      <w:r w:rsidR="001C3CFC" w:rsidRPr="00D35C7C">
        <w:rPr>
          <w:sz w:val="24"/>
          <w:szCs w:val="24"/>
        </w:rPr>
        <w:t>Банківські реквізити (р/р, назва</w:t>
      </w:r>
    </w:p>
    <w:p w14:paraId="3AEDD998" w14:textId="77777777" w:rsidR="001C3CFC" w:rsidRPr="00D35C7C" w:rsidRDefault="001C3CFC" w:rsidP="001C3CFC">
      <w:pPr>
        <w:tabs>
          <w:tab w:val="left" w:pos="4843"/>
          <w:tab w:val="left" w:leader="underscore" w:pos="9504"/>
        </w:tabs>
        <w:spacing w:after="0" w:line="413" w:lineRule="exact"/>
        <w:ind w:right="40"/>
        <w:jc w:val="right"/>
        <w:rPr>
          <w:sz w:val="24"/>
          <w:szCs w:val="24"/>
        </w:rPr>
      </w:pPr>
      <w:r w:rsidRPr="00D35C7C">
        <w:rPr>
          <w:sz w:val="24"/>
          <w:szCs w:val="24"/>
        </w:rPr>
        <w:t xml:space="preserve">обслуговуючого банку, </w:t>
      </w:r>
      <w:r w:rsidRPr="00D35C7C">
        <w:rPr>
          <w:sz w:val="24"/>
          <w:szCs w:val="24"/>
          <w:lang w:val="ru-RU"/>
        </w:rPr>
        <w:t>МФО):</w:t>
      </w:r>
      <w:r w:rsidRPr="00D35C7C">
        <w:rPr>
          <w:sz w:val="24"/>
          <w:szCs w:val="24"/>
          <w:lang w:val="ru-RU"/>
        </w:rPr>
        <w:tab/>
      </w:r>
      <w:r w:rsidRPr="00D35C7C">
        <w:rPr>
          <w:sz w:val="24"/>
          <w:szCs w:val="24"/>
        </w:rPr>
        <w:tab/>
      </w:r>
    </w:p>
    <w:p w14:paraId="51C17801" w14:textId="77777777" w:rsidR="001C3CFC" w:rsidRPr="00D35C7C" w:rsidRDefault="001C3CFC" w:rsidP="00571521">
      <w:pPr>
        <w:widowControl w:val="0"/>
        <w:numPr>
          <w:ilvl w:val="0"/>
          <w:numId w:val="1"/>
        </w:numPr>
        <w:tabs>
          <w:tab w:val="left" w:pos="549"/>
          <w:tab w:val="left" w:pos="709"/>
          <w:tab w:val="left" w:pos="5529"/>
          <w:tab w:val="left" w:leader="underscore" w:pos="10058"/>
        </w:tabs>
        <w:spacing w:after="0" w:line="413" w:lineRule="exact"/>
        <w:ind w:left="540" w:hanging="114"/>
        <w:rPr>
          <w:sz w:val="24"/>
          <w:szCs w:val="24"/>
        </w:rPr>
      </w:pPr>
      <w:r w:rsidRPr="00D35C7C">
        <w:rPr>
          <w:sz w:val="24"/>
          <w:szCs w:val="24"/>
        </w:rPr>
        <w:t>Додаткові відомості:</w:t>
      </w:r>
      <w:r w:rsidRPr="00D35C7C">
        <w:rPr>
          <w:sz w:val="24"/>
          <w:szCs w:val="24"/>
        </w:rPr>
        <w:tab/>
      </w:r>
    </w:p>
    <w:p w14:paraId="0625ABC3" w14:textId="77777777" w:rsidR="001C3CFC" w:rsidRPr="00D35C7C" w:rsidRDefault="001C3CFC" w:rsidP="001C3CFC">
      <w:pPr>
        <w:widowControl w:val="0"/>
        <w:tabs>
          <w:tab w:val="left" w:pos="549"/>
          <w:tab w:val="left" w:pos="5397"/>
          <w:tab w:val="left" w:leader="underscore" w:pos="10058"/>
        </w:tabs>
        <w:spacing w:after="0" w:line="413" w:lineRule="exact"/>
        <w:rPr>
          <w:sz w:val="24"/>
          <w:szCs w:val="24"/>
        </w:rPr>
      </w:pPr>
    </w:p>
    <w:p w14:paraId="6E3B12CE" w14:textId="77777777" w:rsidR="001C3CFC" w:rsidRPr="00D35C7C" w:rsidRDefault="001C3CFC" w:rsidP="001C3CFC">
      <w:pPr>
        <w:pStyle w:val="afb"/>
        <w:shd w:val="clear" w:color="auto" w:fill="auto"/>
        <w:spacing w:after="189" w:line="190" w:lineRule="exact"/>
        <w:ind w:left="100"/>
        <w:rPr>
          <w:sz w:val="24"/>
          <w:szCs w:val="24"/>
          <w:lang w:val="uk-UA"/>
        </w:rPr>
      </w:pPr>
      <w:r w:rsidRPr="00D35C7C">
        <w:rPr>
          <w:sz w:val="24"/>
          <w:szCs w:val="24"/>
        </w:rPr>
        <w:t>(</w:t>
      </w:r>
      <w:r w:rsidRPr="00D35C7C">
        <w:rPr>
          <w:sz w:val="24"/>
          <w:szCs w:val="24"/>
          <w:lang w:val="uk-UA"/>
        </w:rPr>
        <w:t>Підпис</w:t>
      </w:r>
      <w:r w:rsidR="00661382" w:rsidRPr="00D35C7C">
        <w:rPr>
          <w:sz w:val="24"/>
          <w:szCs w:val="24"/>
          <w:lang w:val="uk-UA"/>
        </w:rPr>
        <w:t xml:space="preserve"> </w:t>
      </w:r>
      <w:r w:rsidRPr="00D35C7C">
        <w:rPr>
          <w:sz w:val="24"/>
          <w:szCs w:val="24"/>
          <w:lang w:val="uk-UA"/>
        </w:rPr>
        <w:t>керівника або уповноваженого представника підприємства, організації, установи)</w:t>
      </w:r>
    </w:p>
    <w:p w14:paraId="6B4D672A" w14:textId="77777777" w:rsidR="001C3CFC" w:rsidRPr="00D35C7C" w:rsidRDefault="001C3CFC" w:rsidP="001C3CFC">
      <w:pPr>
        <w:pStyle w:val="afb"/>
        <w:shd w:val="clear" w:color="auto" w:fill="auto"/>
        <w:spacing w:after="0" w:line="190" w:lineRule="exact"/>
        <w:ind w:left="100"/>
        <w:rPr>
          <w:sz w:val="24"/>
          <w:szCs w:val="24"/>
        </w:rPr>
      </w:pPr>
      <w:r w:rsidRPr="00D35C7C">
        <w:rPr>
          <w:sz w:val="24"/>
          <w:szCs w:val="24"/>
        </w:rPr>
        <w:t>МП*</w:t>
      </w:r>
    </w:p>
    <w:p w14:paraId="137B99B1" w14:textId="77777777" w:rsidR="0066186C" w:rsidRPr="00D35C7C" w:rsidRDefault="001C3CFC" w:rsidP="004D16D6">
      <w:pPr>
        <w:pStyle w:val="afb"/>
        <w:shd w:val="clear" w:color="auto" w:fill="auto"/>
        <w:spacing w:after="252" w:line="235" w:lineRule="exact"/>
        <w:jc w:val="both"/>
        <w:rPr>
          <w:sz w:val="24"/>
          <w:szCs w:val="24"/>
          <w:lang w:val="uk-UA"/>
        </w:rPr>
      </w:pPr>
      <w:r w:rsidRPr="00D35C7C">
        <w:rPr>
          <w:sz w:val="24"/>
          <w:szCs w:val="24"/>
        </w:rPr>
        <w:t xml:space="preserve">* </w:t>
      </w:r>
      <w:r w:rsidRPr="00D35C7C">
        <w:rPr>
          <w:sz w:val="24"/>
          <w:szCs w:val="24"/>
          <w:lang w:val="uk-UA"/>
        </w:rPr>
        <w:t>Вимога щодо печатки не стосується учасників, які здійснюють діяльність без печатки згідно з чинним законодавством.</w:t>
      </w:r>
      <w:r w:rsidR="00795227" w:rsidRPr="00D35C7C">
        <w:rPr>
          <w:sz w:val="24"/>
          <w:szCs w:val="24"/>
          <w:lang w:eastAsia="uk-UA"/>
        </w:rPr>
        <w:br/>
      </w:r>
    </w:p>
    <w:p w14:paraId="07C3D047" w14:textId="77777777" w:rsidR="003A6BA8" w:rsidRDefault="003A6BA8" w:rsidP="004D16D6">
      <w:pPr>
        <w:pStyle w:val="afb"/>
        <w:shd w:val="clear" w:color="auto" w:fill="auto"/>
        <w:spacing w:after="252" w:line="235" w:lineRule="exact"/>
        <w:jc w:val="both"/>
        <w:rPr>
          <w:sz w:val="24"/>
          <w:szCs w:val="24"/>
          <w:lang w:val="uk-UA"/>
        </w:rPr>
      </w:pPr>
    </w:p>
    <w:p w14:paraId="7E19F760" w14:textId="77777777" w:rsidR="005D3FB8" w:rsidRDefault="005D3FB8" w:rsidP="004D16D6">
      <w:pPr>
        <w:pStyle w:val="afb"/>
        <w:shd w:val="clear" w:color="auto" w:fill="auto"/>
        <w:spacing w:after="252" w:line="235" w:lineRule="exact"/>
        <w:jc w:val="both"/>
        <w:rPr>
          <w:sz w:val="24"/>
          <w:szCs w:val="24"/>
          <w:lang w:val="uk-UA"/>
        </w:rPr>
      </w:pPr>
    </w:p>
    <w:p w14:paraId="453417EF" w14:textId="77777777" w:rsidR="005D3FB8" w:rsidRDefault="005D3FB8" w:rsidP="004D16D6">
      <w:pPr>
        <w:pStyle w:val="afb"/>
        <w:shd w:val="clear" w:color="auto" w:fill="auto"/>
        <w:spacing w:after="252" w:line="235" w:lineRule="exact"/>
        <w:jc w:val="both"/>
        <w:rPr>
          <w:sz w:val="24"/>
          <w:szCs w:val="24"/>
          <w:lang w:val="uk-UA"/>
        </w:rPr>
      </w:pPr>
    </w:p>
    <w:p w14:paraId="7A87019D" w14:textId="77777777" w:rsidR="005D3FB8" w:rsidRDefault="005D3FB8" w:rsidP="004D16D6">
      <w:pPr>
        <w:pStyle w:val="afb"/>
        <w:shd w:val="clear" w:color="auto" w:fill="auto"/>
        <w:spacing w:after="252" w:line="235" w:lineRule="exact"/>
        <w:jc w:val="both"/>
        <w:rPr>
          <w:sz w:val="24"/>
          <w:szCs w:val="24"/>
          <w:lang w:val="uk-UA"/>
        </w:rPr>
      </w:pPr>
    </w:p>
    <w:p w14:paraId="2855E36A" w14:textId="77777777" w:rsidR="005D3FB8" w:rsidRDefault="005D3FB8" w:rsidP="004D16D6">
      <w:pPr>
        <w:pStyle w:val="afb"/>
        <w:shd w:val="clear" w:color="auto" w:fill="auto"/>
        <w:spacing w:after="252" w:line="235" w:lineRule="exact"/>
        <w:jc w:val="both"/>
        <w:rPr>
          <w:sz w:val="24"/>
          <w:szCs w:val="24"/>
          <w:lang w:val="uk-UA"/>
        </w:rPr>
      </w:pPr>
    </w:p>
    <w:p w14:paraId="02022B42" w14:textId="77777777" w:rsidR="005D3FB8" w:rsidRDefault="005D3FB8" w:rsidP="004D16D6">
      <w:pPr>
        <w:pStyle w:val="afb"/>
        <w:shd w:val="clear" w:color="auto" w:fill="auto"/>
        <w:spacing w:after="252" w:line="235" w:lineRule="exact"/>
        <w:jc w:val="both"/>
        <w:rPr>
          <w:sz w:val="24"/>
          <w:szCs w:val="24"/>
          <w:lang w:val="uk-UA"/>
        </w:rPr>
      </w:pPr>
    </w:p>
    <w:p w14:paraId="28423CF9" w14:textId="77777777" w:rsidR="005D3FB8" w:rsidRDefault="005D3FB8" w:rsidP="004D16D6">
      <w:pPr>
        <w:pStyle w:val="afb"/>
        <w:shd w:val="clear" w:color="auto" w:fill="auto"/>
        <w:spacing w:after="252" w:line="235" w:lineRule="exact"/>
        <w:jc w:val="both"/>
        <w:rPr>
          <w:sz w:val="24"/>
          <w:szCs w:val="24"/>
          <w:lang w:val="uk-UA"/>
        </w:rPr>
      </w:pPr>
    </w:p>
    <w:p w14:paraId="1029E691" w14:textId="77777777" w:rsidR="005D3FB8" w:rsidRDefault="005D3FB8" w:rsidP="004D16D6">
      <w:pPr>
        <w:pStyle w:val="afb"/>
        <w:shd w:val="clear" w:color="auto" w:fill="auto"/>
        <w:spacing w:after="252" w:line="235" w:lineRule="exact"/>
        <w:jc w:val="both"/>
        <w:rPr>
          <w:sz w:val="24"/>
          <w:szCs w:val="24"/>
          <w:lang w:val="uk-UA"/>
        </w:rPr>
      </w:pPr>
    </w:p>
    <w:p w14:paraId="327F0572" w14:textId="77777777" w:rsidR="005D3FB8" w:rsidRDefault="005D3FB8" w:rsidP="004D16D6">
      <w:pPr>
        <w:pStyle w:val="afb"/>
        <w:shd w:val="clear" w:color="auto" w:fill="auto"/>
        <w:spacing w:after="252" w:line="235" w:lineRule="exact"/>
        <w:jc w:val="both"/>
        <w:rPr>
          <w:sz w:val="24"/>
          <w:szCs w:val="24"/>
          <w:lang w:val="uk-UA"/>
        </w:rPr>
      </w:pPr>
    </w:p>
    <w:p w14:paraId="4E00A5CE" w14:textId="77777777" w:rsidR="005D3FB8" w:rsidRDefault="005D3FB8" w:rsidP="004D16D6">
      <w:pPr>
        <w:pStyle w:val="afb"/>
        <w:shd w:val="clear" w:color="auto" w:fill="auto"/>
        <w:spacing w:after="252" w:line="235" w:lineRule="exact"/>
        <w:jc w:val="both"/>
        <w:rPr>
          <w:sz w:val="24"/>
          <w:szCs w:val="24"/>
          <w:lang w:val="uk-UA"/>
        </w:rPr>
      </w:pPr>
    </w:p>
    <w:p w14:paraId="09E59CF1" w14:textId="77777777" w:rsidR="005D3FB8" w:rsidRDefault="005D3FB8" w:rsidP="004D16D6">
      <w:pPr>
        <w:pStyle w:val="afb"/>
        <w:shd w:val="clear" w:color="auto" w:fill="auto"/>
        <w:spacing w:after="252" w:line="235" w:lineRule="exact"/>
        <w:jc w:val="both"/>
        <w:rPr>
          <w:sz w:val="24"/>
          <w:szCs w:val="24"/>
          <w:lang w:val="uk-UA"/>
        </w:rPr>
      </w:pPr>
    </w:p>
    <w:p w14:paraId="48C27981" w14:textId="77777777" w:rsidR="005D3FB8" w:rsidRDefault="005D3FB8" w:rsidP="004D16D6">
      <w:pPr>
        <w:pStyle w:val="afb"/>
        <w:shd w:val="clear" w:color="auto" w:fill="auto"/>
        <w:spacing w:after="252" w:line="235" w:lineRule="exact"/>
        <w:jc w:val="both"/>
        <w:rPr>
          <w:sz w:val="24"/>
          <w:szCs w:val="24"/>
          <w:lang w:val="uk-UA"/>
        </w:rPr>
      </w:pPr>
    </w:p>
    <w:p w14:paraId="67BC2D4B" w14:textId="77777777" w:rsidR="003A6BA8" w:rsidRPr="00C575B1" w:rsidRDefault="003A6BA8" w:rsidP="00B97B21">
      <w:pPr>
        <w:pStyle w:val="afb"/>
        <w:shd w:val="clear" w:color="auto" w:fill="auto"/>
        <w:spacing w:after="252" w:line="235" w:lineRule="exact"/>
        <w:jc w:val="right"/>
        <w:rPr>
          <w:sz w:val="24"/>
          <w:szCs w:val="24"/>
          <w:lang w:val="uk-UA"/>
        </w:rPr>
      </w:pPr>
      <w:r w:rsidRPr="00C575B1">
        <w:rPr>
          <w:sz w:val="24"/>
          <w:szCs w:val="24"/>
          <w:lang w:val="uk-UA"/>
        </w:rPr>
        <w:t>Додаток 7</w:t>
      </w:r>
    </w:p>
    <w:p w14:paraId="39227182" w14:textId="77777777" w:rsidR="005D3FB8" w:rsidRPr="00C575B1" w:rsidRDefault="005D3FB8" w:rsidP="005D3FB8">
      <w:pPr>
        <w:spacing w:after="0" w:line="240" w:lineRule="auto"/>
        <w:ind w:left="5660" w:firstLine="700"/>
        <w:jc w:val="right"/>
        <w:rPr>
          <w:i/>
          <w:color w:val="000000"/>
          <w:sz w:val="24"/>
          <w:szCs w:val="24"/>
        </w:rPr>
      </w:pPr>
    </w:p>
    <w:p w14:paraId="79696B34" w14:textId="77777777" w:rsidR="005D3FB8" w:rsidRPr="00C575B1" w:rsidRDefault="005D3FB8" w:rsidP="005D3FB8">
      <w:pPr>
        <w:spacing w:after="0" w:line="240" w:lineRule="auto"/>
        <w:ind w:left="5660" w:firstLine="700"/>
        <w:jc w:val="right"/>
        <w:rPr>
          <w:i/>
          <w:color w:val="000000"/>
          <w:sz w:val="24"/>
          <w:szCs w:val="24"/>
        </w:rPr>
      </w:pPr>
    </w:p>
    <w:p w14:paraId="5C42A812" w14:textId="77777777" w:rsidR="005D3FB8" w:rsidRPr="00C575B1" w:rsidRDefault="005D3FB8" w:rsidP="005D3FB8">
      <w:pPr>
        <w:spacing w:after="0" w:line="240" w:lineRule="auto"/>
        <w:jc w:val="center"/>
        <w:rPr>
          <w:b/>
          <w:bCs/>
          <w:sz w:val="24"/>
          <w:szCs w:val="24"/>
        </w:rPr>
      </w:pPr>
      <w:r w:rsidRPr="00C575B1">
        <w:rPr>
          <w:b/>
          <w:bCs/>
          <w:sz w:val="24"/>
          <w:szCs w:val="24"/>
        </w:rPr>
        <w:t>Лист-згода на обробку персональних даних.</w:t>
      </w:r>
    </w:p>
    <w:p w14:paraId="04368FE3" w14:textId="77777777" w:rsidR="005D3FB8" w:rsidRPr="00C575B1" w:rsidRDefault="005D3FB8" w:rsidP="005D3FB8">
      <w:pPr>
        <w:pStyle w:val="a9"/>
        <w:jc w:val="center"/>
        <w:rPr>
          <w:rFonts w:ascii="Times New Roman" w:hAnsi="Times New Roman"/>
          <w:sz w:val="24"/>
          <w:szCs w:val="24"/>
        </w:rPr>
      </w:pPr>
      <w:r w:rsidRPr="00C575B1">
        <w:rPr>
          <w:rFonts w:ascii="Times New Roman" w:hAnsi="Times New Roman"/>
          <w:sz w:val="24"/>
          <w:szCs w:val="24"/>
        </w:rPr>
        <w:t>Лист-згода</w:t>
      </w:r>
    </w:p>
    <w:p w14:paraId="3C3AA6AC" w14:textId="77777777" w:rsidR="005D3FB8" w:rsidRPr="00C575B1" w:rsidRDefault="005D3FB8" w:rsidP="005D3FB8">
      <w:pPr>
        <w:pStyle w:val="a9"/>
        <w:rPr>
          <w:rFonts w:ascii="Times New Roman" w:hAnsi="Times New Roman"/>
          <w:sz w:val="24"/>
          <w:szCs w:val="24"/>
        </w:rPr>
      </w:pPr>
    </w:p>
    <w:p w14:paraId="3118D898" w14:textId="77777777" w:rsidR="005D3FB8" w:rsidRPr="00C575B1" w:rsidRDefault="005D3FB8" w:rsidP="005D3FB8">
      <w:pPr>
        <w:pStyle w:val="a9"/>
        <w:jc w:val="both"/>
        <w:rPr>
          <w:rFonts w:ascii="Times New Roman" w:hAnsi="Times New Roman"/>
          <w:sz w:val="24"/>
          <w:szCs w:val="24"/>
        </w:rPr>
      </w:pPr>
      <w:r w:rsidRPr="00C575B1">
        <w:rPr>
          <w:rFonts w:ascii="Times New Roman" w:hAnsi="Times New Roman"/>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575B1">
        <w:rPr>
          <w:rFonts w:ascii="Times New Roman" w:hAnsi="Times New Roman"/>
          <w:sz w:val="24"/>
          <w:szCs w:val="24"/>
        </w:rPr>
        <w:t>т.ч</w:t>
      </w:r>
      <w:proofErr w:type="spellEnd"/>
      <w:r w:rsidRPr="00C575B1">
        <w:rPr>
          <w:rFonts w:ascii="Times New Roman" w:hAnsi="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13A1D55" w14:textId="77777777" w:rsidR="005D3FB8" w:rsidRPr="00C575B1" w:rsidRDefault="005D3FB8" w:rsidP="005D3FB8">
      <w:pPr>
        <w:pStyle w:val="a9"/>
        <w:jc w:val="both"/>
        <w:rPr>
          <w:rFonts w:ascii="Times New Roman" w:hAnsi="Times New Roman"/>
          <w:sz w:val="24"/>
          <w:szCs w:val="24"/>
        </w:rPr>
      </w:pPr>
    </w:p>
    <w:p w14:paraId="4D83FEC0" w14:textId="77777777" w:rsidR="005D3FB8" w:rsidRPr="00C575B1" w:rsidRDefault="005D3FB8" w:rsidP="005D3FB8">
      <w:pPr>
        <w:pStyle w:val="a9"/>
        <w:rPr>
          <w:rFonts w:ascii="Times New Roman" w:hAnsi="Times New Roman"/>
          <w:sz w:val="24"/>
          <w:szCs w:val="24"/>
        </w:rPr>
      </w:pPr>
    </w:p>
    <w:p w14:paraId="5BD0E06B" w14:textId="77777777" w:rsidR="005D3FB8" w:rsidRPr="00C575B1" w:rsidRDefault="005D3FB8" w:rsidP="005D3FB8">
      <w:pPr>
        <w:pStyle w:val="a9"/>
        <w:rPr>
          <w:rFonts w:ascii="Times New Roman" w:hAnsi="Times New Roman"/>
          <w:sz w:val="24"/>
          <w:szCs w:val="24"/>
        </w:rPr>
      </w:pPr>
      <w:r w:rsidRPr="00C575B1">
        <w:rPr>
          <w:rFonts w:ascii="Times New Roman" w:hAnsi="Times New Roman"/>
          <w:sz w:val="24"/>
          <w:szCs w:val="24"/>
        </w:rPr>
        <w:t xml:space="preserve">                                         ________________        </w:t>
      </w:r>
      <w:r w:rsidRPr="00C575B1">
        <w:rPr>
          <w:rFonts w:ascii="Times New Roman" w:hAnsi="Times New Roman"/>
          <w:sz w:val="24"/>
          <w:szCs w:val="24"/>
        </w:rPr>
        <w:tab/>
        <w:t xml:space="preserve">                                  _________________</w:t>
      </w:r>
    </w:p>
    <w:tbl>
      <w:tblPr>
        <w:tblW w:w="10024" w:type="dxa"/>
        <w:jc w:val="center"/>
        <w:tblLayout w:type="fixed"/>
        <w:tblCellMar>
          <w:left w:w="10" w:type="dxa"/>
          <w:right w:w="10" w:type="dxa"/>
        </w:tblCellMar>
        <w:tblLook w:val="04A0" w:firstRow="1" w:lastRow="0" w:firstColumn="1" w:lastColumn="0" w:noHBand="0" w:noVBand="1"/>
      </w:tblPr>
      <w:tblGrid>
        <w:gridCol w:w="3342"/>
        <w:gridCol w:w="3341"/>
        <w:gridCol w:w="3341"/>
      </w:tblGrid>
      <w:tr w:rsidR="005D3FB8" w:rsidRPr="00C575B1" w14:paraId="4C9F5969" w14:textId="77777777" w:rsidTr="00887D40">
        <w:trPr>
          <w:jc w:val="center"/>
        </w:trPr>
        <w:tc>
          <w:tcPr>
            <w:tcW w:w="3342" w:type="dxa"/>
            <w:tcMar>
              <w:top w:w="0" w:type="dxa"/>
              <w:left w:w="108" w:type="dxa"/>
              <w:bottom w:w="0" w:type="dxa"/>
              <w:right w:w="108" w:type="dxa"/>
            </w:tcMar>
          </w:tcPr>
          <w:p w14:paraId="773E4C73" w14:textId="77777777" w:rsidR="005D3FB8" w:rsidRPr="00C575B1" w:rsidRDefault="005D3FB8" w:rsidP="00887D40">
            <w:pPr>
              <w:pStyle w:val="a9"/>
              <w:rPr>
                <w:rFonts w:ascii="Times New Roman" w:eastAsia="Arial" w:hAnsi="Times New Roman"/>
                <w:i/>
                <w:sz w:val="24"/>
                <w:szCs w:val="24"/>
              </w:rPr>
            </w:pPr>
          </w:p>
        </w:tc>
        <w:tc>
          <w:tcPr>
            <w:tcW w:w="3341" w:type="dxa"/>
            <w:tcMar>
              <w:top w:w="0" w:type="dxa"/>
              <w:left w:w="108" w:type="dxa"/>
              <w:bottom w:w="0" w:type="dxa"/>
              <w:right w:w="108" w:type="dxa"/>
            </w:tcMar>
          </w:tcPr>
          <w:p w14:paraId="2C07C0FA" w14:textId="77777777" w:rsidR="005D3FB8" w:rsidRPr="00C575B1" w:rsidRDefault="005D3FB8" w:rsidP="00887D40">
            <w:pPr>
              <w:pStyle w:val="a9"/>
              <w:rPr>
                <w:rFonts w:ascii="Times New Roman" w:eastAsia="Arial" w:hAnsi="Times New Roman"/>
                <w:i/>
                <w:sz w:val="24"/>
                <w:szCs w:val="24"/>
              </w:rPr>
            </w:pPr>
            <w:r w:rsidRPr="00C575B1">
              <w:rPr>
                <w:rFonts w:ascii="Times New Roman" w:eastAsia="Arial" w:hAnsi="Times New Roman"/>
                <w:i/>
                <w:sz w:val="24"/>
                <w:szCs w:val="24"/>
              </w:rPr>
              <w:t>Підпис, печатка(в разі наявності)</w:t>
            </w:r>
          </w:p>
        </w:tc>
        <w:tc>
          <w:tcPr>
            <w:tcW w:w="3341" w:type="dxa"/>
            <w:tcMar>
              <w:top w:w="0" w:type="dxa"/>
              <w:left w:w="108" w:type="dxa"/>
              <w:bottom w:w="0" w:type="dxa"/>
              <w:right w:w="108" w:type="dxa"/>
            </w:tcMar>
          </w:tcPr>
          <w:p w14:paraId="4083118F" w14:textId="77777777" w:rsidR="005D3FB8" w:rsidRPr="00C575B1" w:rsidRDefault="005D3FB8" w:rsidP="00887D40">
            <w:pPr>
              <w:pStyle w:val="a9"/>
              <w:rPr>
                <w:rFonts w:ascii="Times New Roman" w:eastAsia="Arial" w:hAnsi="Times New Roman"/>
                <w:i/>
                <w:sz w:val="24"/>
                <w:szCs w:val="24"/>
              </w:rPr>
            </w:pPr>
          </w:p>
          <w:p w14:paraId="7F457383" w14:textId="77777777" w:rsidR="005D3FB8" w:rsidRPr="00C575B1" w:rsidRDefault="005D3FB8" w:rsidP="00887D40">
            <w:pPr>
              <w:pStyle w:val="a9"/>
              <w:rPr>
                <w:rFonts w:ascii="Times New Roman" w:eastAsia="Arial" w:hAnsi="Times New Roman"/>
                <w:i/>
                <w:sz w:val="24"/>
                <w:szCs w:val="24"/>
              </w:rPr>
            </w:pPr>
          </w:p>
          <w:p w14:paraId="266D5D41" w14:textId="77777777" w:rsidR="005D3FB8" w:rsidRPr="00C575B1" w:rsidRDefault="005D3FB8" w:rsidP="00887D40">
            <w:pPr>
              <w:pStyle w:val="a9"/>
              <w:jc w:val="right"/>
              <w:rPr>
                <w:rFonts w:ascii="Times New Roman" w:eastAsia="Arial" w:hAnsi="Times New Roman"/>
                <w:i/>
                <w:sz w:val="24"/>
                <w:szCs w:val="24"/>
              </w:rPr>
            </w:pPr>
          </w:p>
        </w:tc>
      </w:tr>
    </w:tbl>
    <w:p w14:paraId="1835DFF9" w14:textId="77777777" w:rsidR="005D3FB8" w:rsidRPr="00B97B21" w:rsidRDefault="005D3FB8" w:rsidP="00B97B21">
      <w:pPr>
        <w:pStyle w:val="afb"/>
        <w:shd w:val="clear" w:color="auto" w:fill="auto"/>
        <w:spacing w:after="252" w:line="235" w:lineRule="exact"/>
        <w:jc w:val="right"/>
        <w:rPr>
          <w:sz w:val="24"/>
          <w:szCs w:val="24"/>
          <w:lang w:val="uk-UA"/>
        </w:rPr>
      </w:pPr>
    </w:p>
    <w:sectPr w:rsidR="005D3FB8" w:rsidRPr="00B97B21" w:rsidSect="007F2F73">
      <w:footerReference w:type="default" r:id="rId11"/>
      <w:pgSz w:w="11906" w:h="16838" w:code="9"/>
      <w:pgMar w:top="567" w:right="567" w:bottom="567" w:left="993"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8190" w14:textId="77777777" w:rsidR="00977D24" w:rsidRDefault="00977D24" w:rsidP="008F4527">
      <w:pPr>
        <w:spacing w:after="0" w:line="240" w:lineRule="auto"/>
      </w:pPr>
      <w:r>
        <w:separator/>
      </w:r>
    </w:p>
  </w:endnote>
  <w:endnote w:type="continuationSeparator" w:id="0">
    <w:p w14:paraId="3D2576DD" w14:textId="77777777" w:rsidR="00977D24" w:rsidRDefault="00977D24"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9739"/>
      <w:docPartObj>
        <w:docPartGallery w:val="Page Numbers (Bottom of Page)"/>
        <w:docPartUnique/>
      </w:docPartObj>
    </w:sdtPr>
    <w:sdtEndPr>
      <w:rPr>
        <w:sz w:val="24"/>
        <w:szCs w:val="24"/>
      </w:rPr>
    </w:sdtEndPr>
    <w:sdtContent>
      <w:p w14:paraId="60BC770E" w14:textId="77777777" w:rsidR="00E93F34" w:rsidRPr="0066186C" w:rsidRDefault="003A5836">
        <w:pPr>
          <w:pStyle w:val="ad"/>
          <w:jc w:val="center"/>
          <w:rPr>
            <w:sz w:val="24"/>
            <w:szCs w:val="24"/>
          </w:rPr>
        </w:pPr>
        <w:r w:rsidRPr="0066186C">
          <w:rPr>
            <w:sz w:val="24"/>
            <w:szCs w:val="24"/>
          </w:rPr>
          <w:fldChar w:fldCharType="begin"/>
        </w:r>
        <w:r w:rsidR="00E93F34" w:rsidRPr="0066186C">
          <w:rPr>
            <w:sz w:val="24"/>
            <w:szCs w:val="24"/>
          </w:rPr>
          <w:instrText xml:space="preserve"> PAGE   \* MERGEFORMAT </w:instrText>
        </w:r>
        <w:r w:rsidRPr="0066186C">
          <w:rPr>
            <w:sz w:val="24"/>
            <w:szCs w:val="24"/>
          </w:rPr>
          <w:fldChar w:fldCharType="separate"/>
        </w:r>
        <w:r w:rsidR="007225C2">
          <w:rPr>
            <w:noProof/>
            <w:sz w:val="24"/>
            <w:szCs w:val="24"/>
          </w:rPr>
          <w:t>4</w:t>
        </w:r>
        <w:r w:rsidRPr="0066186C">
          <w:rPr>
            <w:noProof/>
            <w:sz w:val="24"/>
            <w:szCs w:val="24"/>
          </w:rPr>
          <w:fldChar w:fldCharType="end"/>
        </w:r>
      </w:p>
    </w:sdtContent>
  </w:sdt>
  <w:p w14:paraId="39304CCC" w14:textId="77777777" w:rsidR="00E93F34" w:rsidRDefault="00E93F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532D" w14:textId="77777777" w:rsidR="00977D24" w:rsidRDefault="00977D24" w:rsidP="008F4527">
      <w:pPr>
        <w:spacing w:after="0" w:line="240" w:lineRule="auto"/>
      </w:pPr>
      <w:r>
        <w:separator/>
      </w:r>
    </w:p>
  </w:footnote>
  <w:footnote w:type="continuationSeparator" w:id="0">
    <w:p w14:paraId="5C5C6E63" w14:textId="77777777" w:rsidR="00977D24" w:rsidRDefault="00977D24" w:rsidP="008F4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abstractNum w:abstractNumId="3"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F827FB"/>
    <w:multiLevelType w:val="hybridMultilevel"/>
    <w:tmpl w:val="01D0E63C"/>
    <w:lvl w:ilvl="0" w:tplc="1A48A898">
      <w:start w:val="1"/>
      <w:numFmt w:val="decimal"/>
      <w:lvlText w:val="%1."/>
      <w:lvlJc w:val="left"/>
      <w:pPr>
        <w:ind w:left="272" w:hanging="293"/>
      </w:pPr>
      <w:rPr>
        <w:rFonts w:ascii="Times New Roman" w:eastAsia="Times New Roman" w:hAnsi="Times New Roman" w:cs="Times New Roman" w:hint="default"/>
        <w:spacing w:val="-23"/>
        <w:w w:val="100"/>
        <w:sz w:val="24"/>
        <w:szCs w:val="24"/>
        <w:lang w:val="uk-UA" w:eastAsia="uk-UA" w:bidi="uk-UA"/>
      </w:rPr>
    </w:lvl>
    <w:lvl w:ilvl="1" w:tplc="5BAA1504">
      <w:start w:val="1"/>
      <w:numFmt w:val="decimal"/>
      <w:lvlText w:val="%2."/>
      <w:lvlJc w:val="left"/>
      <w:pPr>
        <w:ind w:left="1053" w:hanging="240"/>
      </w:pPr>
      <w:rPr>
        <w:rFonts w:ascii="Times New Roman" w:eastAsia="Times New Roman" w:hAnsi="Times New Roman" w:cs="Times New Roman" w:hint="default"/>
        <w:spacing w:val="-5"/>
        <w:w w:val="100"/>
        <w:sz w:val="24"/>
        <w:szCs w:val="24"/>
        <w:lang w:val="uk-UA" w:eastAsia="uk-UA" w:bidi="uk-UA"/>
      </w:rPr>
    </w:lvl>
    <w:lvl w:ilvl="2" w:tplc="8B5CDD24">
      <w:numFmt w:val="bullet"/>
      <w:lvlText w:val="•"/>
      <w:lvlJc w:val="left"/>
      <w:pPr>
        <w:ind w:left="2151" w:hanging="240"/>
      </w:pPr>
      <w:rPr>
        <w:rFonts w:hint="default"/>
        <w:lang w:val="uk-UA" w:eastAsia="uk-UA" w:bidi="uk-UA"/>
      </w:rPr>
    </w:lvl>
    <w:lvl w:ilvl="3" w:tplc="68146630">
      <w:numFmt w:val="bullet"/>
      <w:lvlText w:val="•"/>
      <w:lvlJc w:val="left"/>
      <w:pPr>
        <w:ind w:left="3243" w:hanging="240"/>
      </w:pPr>
      <w:rPr>
        <w:rFonts w:hint="default"/>
        <w:lang w:val="uk-UA" w:eastAsia="uk-UA" w:bidi="uk-UA"/>
      </w:rPr>
    </w:lvl>
    <w:lvl w:ilvl="4" w:tplc="CDD4BCCE">
      <w:numFmt w:val="bullet"/>
      <w:lvlText w:val="•"/>
      <w:lvlJc w:val="left"/>
      <w:pPr>
        <w:ind w:left="4335" w:hanging="240"/>
      </w:pPr>
      <w:rPr>
        <w:rFonts w:hint="default"/>
        <w:lang w:val="uk-UA" w:eastAsia="uk-UA" w:bidi="uk-UA"/>
      </w:rPr>
    </w:lvl>
    <w:lvl w:ilvl="5" w:tplc="B798B216">
      <w:numFmt w:val="bullet"/>
      <w:lvlText w:val="•"/>
      <w:lvlJc w:val="left"/>
      <w:pPr>
        <w:ind w:left="5427" w:hanging="240"/>
      </w:pPr>
      <w:rPr>
        <w:rFonts w:hint="default"/>
        <w:lang w:val="uk-UA" w:eastAsia="uk-UA" w:bidi="uk-UA"/>
      </w:rPr>
    </w:lvl>
    <w:lvl w:ilvl="6" w:tplc="74D8DC62">
      <w:numFmt w:val="bullet"/>
      <w:lvlText w:val="•"/>
      <w:lvlJc w:val="left"/>
      <w:pPr>
        <w:ind w:left="6519" w:hanging="240"/>
      </w:pPr>
      <w:rPr>
        <w:rFonts w:hint="default"/>
        <w:lang w:val="uk-UA" w:eastAsia="uk-UA" w:bidi="uk-UA"/>
      </w:rPr>
    </w:lvl>
    <w:lvl w:ilvl="7" w:tplc="42004CCE">
      <w:numFmt w:val="bullet"/>
      <w:lvlText w:val="•"/>
      <w:lvlJc w:val="left"/>
      <w:pPr>
        <w:ind w:left="7610" w:hanging="240"/>
      </w:pPr>
      <w:rPr>
        <w:rFonts w:hint="default"/>
        <w:lang w:val="uk-UA" w:eastAsia="uk-UA" w:bidi="uk-UA"/>
      </w:rPr>
    </w:lvl>
    <w:lvl w:ilvl="8" w:tplc="CE80B87C">
      <w:numFmt w:val="bullet"/>
      <w:lvlText w:val="•"/>
      <w:lvlJc w:val="left"/>
      <w:pPr>
        <w:ind w:left="8702" w:hanging="240"/>
      </w:pPr>
      <w:rPr>
        <w:rFonts w:hint="default"/>
        <w:lang w:val="uk-UA" w:eastAsia="uk-UA" w:bidi="uk-UA"/>
      </w:rPr>
    </w:lvl>
  </w:abstractNum>
  <w:abstractNum w:abstractNumId="5" w15:restartNumberingAfterBreak="0">
    <w:nsid w:val="07D6431D"/>
    <w:multiLevelType w:val="multilevel"/>
    <w:tmpl w:val="D6E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EDBDAB"/>
    <w:multiLevelType w:val="hybridMultilevel"/>
    <w:tmpl w:val="E188AF32"/>
    <w:lvl w:ilvl="0" w:tplc="A81013AA">
      <w:start w:val="9"/>
      <w:numFmt w:val="decimal"/>
      <w:lvlText w:val="%1."/>
      <w:lvlJc w:val="left"/>
    </w:lvl>
    <w:lvl w:ilvl="1" w:tplc="BE8460C8">
      <w:numFmt w:val="decimal"/>
      <w:lvlText w:val=""/>
      <w:lvlJc w:val="left"/>
    </w:lvl>
    <w:lvl w:ilvl="2" w:tplc="3EAEFB24">
      <w:numFmt w:val="decimal"/>
      <w:lvlText w:val=""/>
      <w:lvlJc w:val="left"/>
    </w:lvl>
    <w:lvl w:ilvl="3" w:tplc="336655B8">
      <w:numFmt w:val="decimal"/>
      <w:lvlText w:val=""/>
      <w:lvlJc w:val="left"/>
    </w:lvl>
    <w:lvl w:ilvl="4" w:tplc="EC8EC5EC">
      <w:numFmt w:val="decimal"/>
      <w:lvlText w:val=""/>
      <w:lvlJc w:val="left"/>
    </w:lvl>
    <w:lvl w:ilvl="5" w:tplc="97AE90C2">
      <w:numFmt w:val="decimal"/>
      <w:lvlText w:val=""/>
      <w:lvlJc w:val="left"/>
    </w:lvl>
    <w:lvl w:ilvl="6" w:tplc="0EE25348">
      <w:numFmt w:val="decimal"/>
      <w:lvlText w:val=""/>
      <w:lvlJc w:val="left"/>
    </w:lvl>
    <w:lvl w:ilvl="7" w:tplc="82AC8EA8">
      <w:numFmt w:val="decimal"/>
      <w:lvlText w:val=""/>
      <w:lvlJc w:val="left"/>
    </w:lvl>
    <w:lvl w:ilvl="8" w:tplc="3378F48E">
      <w:numFmt w:val="decimal"/>
      <w:lvlText w:val=""/>
      <w:lvlJc w:val="left"/>
    </w:lvl>
  </w:abstractNum>
  <w:abstractNum w:abstractNumId="7" w15:restartNumberingAfterBreak="0">
    <w:nsid w:val="097B53FB"/>
    <w:multiLevelType w:val="hybridMultilevel"/>
    <w:tmpl w:val="FB1E7290"/>
    <w:lvl w:ilvl="0" w:tplc="30FC905A">
      <w:start w:val="6"/>
      <w:numFmt w:val="decimal"/>
      <w:lvlText w:val="%1."/>
      <w:lvlJc w:val="left"/>
      <w:pPr>
        <w:ind w:left="1053" w:hanging="240"/>
      </w:pPr>
      <w:rPr>
        <w:rFonts w:ascii="Times New Roman" w:eastAsia="Times New Roman" w:hAnsi="Times New Roman" w:cs="Times New Roman" w:hint="default"/>
        <w:spacing w:val="-8"/>
        <w:w w:val="100"/>
        <w:sz w:val="24"/>
        <w:szCs w:val="24"/>
        <w:lang w:val="uk-UA" w:eastAsia="uk-UA" w:bidi="uk-UA"/>
      </w:rPr>
    </w:lvl>
    <w:lvl w:ilvl="1" w:tplc="68D8BB6A">
      <w:start w:val="1"/>
      <w:numFmt w:val="decimal"/>
      <w:lvlText w:val="%2."/>
      <w:lvlJc w:val="left"/>
      <w:pPr>
        <w:ind w:left="4397" w:hanging="240"/>
        <w:jc w:val="right"/>
      </w:pPr>
      <w:rPr>
        <w:rFonts w:hint="default"/>
        <w:b/>
        <w:bCs/>
        <w:spacing w:val="-3"/>
        <w:w w:val="100"/>
        <w:lang w:val="uk-UA" w:eastAsia="uk-UA" w:bidi="uk-UA"/>
      </w:rPr>
    </w:lvl>
    <w:lvl w:ilvl="2" w:tplc="867266F2">
      <w:numFmt w:val="bullet"/>
      <w:lvlText w:val="•"/>
      <w:lvlJc w:val="left"/>
      <w:pPr>
        <w:ind w:left="5120" w:hanging="240"/>
      </w:pPr>
      <w:rPr>
        <w:rFonts w:hint="default"/>
        <w:lang w:val="uk-UA" w:eastAsia="uk-UA" w:bidi="uk-UA"/>
      </w:rPr>
    </w:lvl>
    <w:lvl w:ilvl="3" w:tplc="ADC6F456">
      <w:numFmt w:val="bullet"/>
      <w:lvlText w:val="•"/>
      <w:lvlJc w:val="left"/>
      <w:pPr>
        <w:ind w:left="5841" w:hanging="240"/>
      </w:pPr>
      <w:rPr>
        <w:rFonts w:hint="default"/>
        <w:lang w:val="uk-UA" w:eastAsia="uk-UA" w:bidi="uk-UA"/>
      </w:rPr>
    </w:lvl>
    <w:lvl w:ilvl="4" w:tplc="1A6C2B36">
      <w:numFmt w:val="bullet"/>
      <w:lvlText w:val="•"/>
      <w:lvlJc w:val="left"/>
      <w:pPr>
        <w:ind w:left="6562" w:hanging="240"/>
      </w:pPr>
      <w:rPr>
        <w:rFonts w:hint="default"/>
        <w:lang w:val="uk-UA" w:eastAsia="uk-UA" w:bidi="uk-UA"/>
      </w:rPr>
    </w:lvl>
    <w:lvl w:ilvl="5" w:tplc="1A3263F2">
      <w:numFmt w:val="bullet"/>
      <w:lvlText w:val="•"/>
      <w:lvlJc w:val="left"/>
      <w:pPr>
        <w:ind w:left="7282" w:hanging="240"/>
      </w:pPr>
      <w:rPr>
        <w:rFonts w:hint="default"/>
        <w:lang w:val="uk-UA" w:eastAsia="uk-UA" w:bidi="uk-UA"/>
      </w:rPr>
    </w:lvl>
    <w:lvl w:ilvl="6" w:tplc="D728DC2C">
      <w:numFmt w:val="bullet"/>
      <w:lvlText w:val="•"/>
      <w:lvlJc w:val="left"/>
      <w:pPr>
        <w:ind w:left="8003" w:hanging="240"/>
      </w:pPr>
      <w:rPr>
        <w:rFonts w:hint="default"/>
        <w:lang w:val="uk-UA" w:eastAsia="uk-UA" w:bidi="uk-UA"/>
      </w:rPr>
    </w:lvl>
    <w:lvl w:ilvl="7" w:tplc="39B422D4">
      <w:numFmt w:val="bullet"/>
      <w:lvlText w:val="•"/>
      <w:lvlJc w:val="left"/>
      <w:pPr>
        <w:ind w:left="8724" w:hanging="240"/>
      </w:pPr>
      <w:rPr>
        <w:rFonts w:hint="default"/>
        <w:lang w:val="uk-UA" w:eastAsia="uk-UA" w:bidi="uk-UA"/>
      </w:rPr>
    </w:lvl>
    <w:lvl w:ilvl="8" w:tplc="8168EDEA">
      <w:numFmt w:val="bullet"/>
      <w:lvlText w:val="•"/>
      <w:lvlJc w:val="left"/>
      <w:pPr>
        <w:ind w:left="9444" w:hanging="240"/>
      </w:pPr>
      <w:rPr>
        <w:rFonts w:hint="default"/>
        <w:lang w:val="uk-UA" w:eastAsia="uk-UA" w:bidi="uk-UA"/>
      </w:rPr>
    </w:lvl>
  </w:abstractNum>
  <w:abstractNum w:abstractNumId="8"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6EC"/>
    <w:multiLevelType w:val="multilevel"/>
    <w:tmpl w:val="006C894E"/>
    <w:lvl w:ilvl="0">
      <w:start w:val="2"/>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17804D68"/>
    <w:multiLevelType w:val="hybridMultilevel"/>
    <w:tmpl w:val="0CB4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0B30CC"/>
    <w:multiLevelType w:val="hybridMultilevel"/>
    <w:tmpl w:val="39F82CCE"/>
    <w:lvl w:ilvl="0" w:tplc="37C04CA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4" w15:restartNumberingAfterBreak="0">
    <w:nsid w:val="20726150"/>
    <w:multiLevelType w:val="hybridMultilevel"/>
    <w:tmpl w:val="EF925A26"/>
    <w:lvl w:ilvl="0" w:tplc="DF9C25C6">
      <w:numFmt w:val="bullet"/>
      <w:lvlText w:val="-"/>
      <w:lvlJc w:val="left"/>
      <w:pPr>
        <w:ind w:left="272" w:hanging="233"/>
      </w:pPr>
      <w:rPr>
        <w:rFonts w:ascii="Times New Roman" w:eastAsia="Times New Roman" w:hAnsi="Times New Roman" w:cs="Times New Roman" w:hint="default"/>
        <w:spacing w:val="-28"/>
        <w:w w:val="99"/>
        <w:sz w:val="24"/>
        <w:szCs w:val="24"/>
        <w:lang w:val="uk-UA" w:eastAsia="uk-UA" w:bidi="uk-UA"/>
      </w:rPr>
    </w:lvl>
    <w:lvl w:ilvl="1" w:tplc="839C6BE0">
      <w:numFmt w:val="bullet"/>
      <w:lvlText w:val="•"/>
      <w:lvlJc w:val="left"/>
      <w:pPr>
        <w:ind w:left="1340" w:hanging="233"/>
      </w:pPr>
      <w:rPr>
        <w:rFonts w:hint="default"/>
        <w:lang w:val="uk-UA" w:eastAsia="uk-UA" w:bidi="uk-UA"/>
      </w:rPr>
    </w:lvl>
    <w:lvl w:ilvl="2" w:tplc="F16A2186">
      <w:numFmt w:val="bullet"/>
      <w:lvlText w:val="•"/>
      <w:lvlJc w:val="left"/>
      <w:pPr>
        <w:ind w:left="2401" w:hanging="233"/>
      </w:pPr>
      <w:rPr>
        <w:rFonts w:hint="default"/>
        <w:lang w:val="uk-UA" w:eastAsia="uk-UA" w:bidi="uk-UA"/>
      </w:rPr>
    </w:lvl>
    <w:lvl w:ilvl="3" w:tplc="8752B4D4">
      <w:numFmt w:val="bullet"/>
      <w:lvlText w:val="•"/>
      <w:lvlJc w:val="left"/>
      <w:pPr>
        <w:ind w:left="3461" w:hanging="233"/>
      </w:pPr>
      <w:rPr>
        <w:rFonts w:hint="default"/>
        <w:lang w:val="uk-UA" w:eastAsia="uk-UA" w:bidi="uk-UA"/>
      </w:rPr>
    </w:lvl>
    <w:lvl w:ilvl="4" w:tplc="DDA6E58A">
      <w:numFmt w:val="bullet"/>
      <w:lvlText w:val="•"/>
      <w:lvlJc w:val="left"/>
      <w:pPr>
        <w:ind w:left="4522" w:hanging="233"/>
      </w:pPr>
      <w:rPr>
        <w:rFonts w:hint="default"/>
        <w:lang w:val="uk-UA" w:eastAsia="uk-UA" w:bidi="uk-UA"/>
      </w:rPr>
    </w:lvl>
    <w:lvl w:ilvl="5" w:tplc="91EA4628">
      <w:numFmt w:val="bullet"/>
      <w:lvlText w:val="•"/>
      <w:lvlJc w:val="left"/>
      <w:pPr>
        <w:ind w:left="5583" w:hanging="233"/>
      </w:pPr>
      <w:rPr>
        <w:rFonts w:hint="default"/>
        <w:lang w:val="uk-UA" w:eastAsia="uk-UA" w:bidi="uk-UA"/>
      </w:rPr>
    </w:lvl>
    <w:lvl w:ilvl="6" w:tplc="D1486CA6">
      <w:numFmt w:val="bullet"/>
      <w:lvlText w:val="•"/>
      <w:lvlJc w:val="left"/>
      <w:pPr>
        <w:ind w:left="6643" w:hanging="233"/>
      </w:pPr>
      <w:rPr>
        <w:rFonts w:hint="default"/>
        <w:lang w:val="uk-UA" w:eastAsia="uk-UA" w:bidi="uk-UA"/>
      </w:rPr>
    </w:lvl>
    <w:lvl w:ilvl="7" w:tplc="9B98A386">
      <w:numFmt w:val="bullet"/>
      <w:lvlText w:val="•"/>
      <w:lvlJc w:val="left"/>
      <w:pPr>
        <w:ind w:left="7704" w:hanging="233"/>
      </w:pPr>
      <w:rPr>
        <w:rFonts w:hint="default"/>
        <w:lang w:val="uk-UA" w:eastAsia="uk-UA" w:bidi="uk-UA"/>
      </w:rPr>
    </w:lvl>
    <w:lvl w:ilvl="8" w:tplc="ED5462F2">
      <w:numFmt w:val="bullet"/>
      <w:lvlText w:val="•"/>
      <w:lvlJc w:val="left"/>
      <w:pPr>
        <w:ind w:left="8765" w:hanging="233"/>
      </w:pPr>
      <w:rPr>
        <w:rFonts w:hint="default"/>
        <w:lang w:val="uk-UA" w:eastAsia="uk-UA" w:bidi="uk-UA"/>
      </w:rPr>
    </w:lvl>
  </w:abstractNum>
  <w:abstractNum w:abstractNumId="15"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443A858"/>
    <w:multiLevelType w:val="hybridMultilevel"/>
    <w:tmpl w:val="ED4E757E"/>
    <w:lvl w:ilvl="0" w:tplc="D870D064">
      <w:start w:val="6"/>
      <w:numFmt w:val="decimal"/>
      <w:lvlText w:val="%1."/>
      <w:lvlJc w:val="left"/>
    </w:lvl>
    <w:lvl w:ilvl="1" w:tplc="076C0338">
      <w:numFmt w:val="decimal"/>
      <w:lvlText w:val=""/>
      <w:lvlJc w:val="left"/>
    </w:lvl>
    <w:lvl w:ilvl="2" w:tplc="D1ECE2C2">
      <w:numFmt w:val="decimal"/>
      <w:lvlText w:val=""/>
      <w:lvlJc w:val="left"/>
    </w:lvl>
    <w:lvl w:ilvl="3" w:tplc="E4CCE73C">
      <w:numFmt w:val="decimal"/>
      <w:lvlText w:val=""/>
      <w:lvlJc w:val="left"/>
    </w:lvl>
    <w:lvl w:ilvl="4" w:tplc="64B88166">
      <w:numFmt w:val="decimal"/>
      <w:lvlText w:val=""/>
      <w:lvlJc w:val="left"/>
    </w:lvl>
    <w:lvl w:ilvl="5" w:tplc="8CBC71F8">
      <w:numFmt w:val="decimal"/>
      <w:lvlText w:val=""/>
      <w:lvlJc w:val="left"/>
    </w:lvl>
    <w:lvl w:ilvl="6" w:tplc="AD8A3988">
      <w:numFmt w:val="decimal"/>
      <w:lvlText w:val=""/>
      <w:lvlJc w:val="left"/>
    </w:lvl>
    <w:lvl w:ilvl="7" w:tplc="911C60C4">
      <w:numFmt w:val="decimal"/>
      <w:lvlText w:val=""/>
      <w:lvlJc w:val="left"/>
    </w:lvl>
    <w:lvl w:ilvl="8" w:tplc="C7BE7DBC">
      <w:numFmt w:val="decimal"/>
      <w:lvlText w:val=""/>
      <w:lvlJc w:val="left"/>
    </w:lvl>
  </w:abstractNum>
  <w:abstractNum w:abstractNumId="17" w15:restartNumberingAfterBreak="0">
    <w:nsid w:val="298F0B36"/>
    <w:multiLevelType w:val="hybridMultilevel"/>
    <w:tmpl w:val="82D8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22AE9"/>
    <w:multiLevelType w:val="multilevel"/>
    <w:tmpl w:val="CFC8C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1D5AE9"/>
    <w:multiLevelType w:val="hybridMultilevel"/>
    <w:tmpl w:val="0AAA576C"/>
    <w:lvl w:ilvl="0" w:tplc="4D40FDE2">
      <w:start w:val="1"/>
      <w:numFmt w:val="bullet"/>
      <w:lvlText w:val="−"/>
      <w:lvlJc w:val="left"/>
    </w:lvl>
    <w:lvl w:ilvl="1" w:tplc="621059E8">
      <w:numFmt w:val="decimal"/>
      <w:lvlText w:val=""/>
      <w:lvlJc w:val="left"/>
    </w:lvl>
    <w:lvl w:ilvl="2" w:tplc="B558A650">
      <w:numFmt w:val="decimal"/>
      <w:lvlText w:val=""/>
      <w:lvlJc w:val="left"/>
    </w:lvl>
    <w:lvl w:ilvl="3" w:tplc="ED5EE34A">
      <w:numFmt w:val="decimal"/>
      <w:lvlText w:val=""/>
      <w:lvlJc w:val="left"/>
    </w:lvl>
    <w:lvl w:ilvl="4" w:tplc="19B47A60">
      <w:numFmt w:val="decimal"/>
      <w:lvlText w:val=""/>
      <w:lvlJc w:val="left"/>
    </w:lvl>
    <w:lvl w:ilvl="5" w:tplc="26D88EC8">
      <w:numFmt w:val="decimal"/>
      <w:lvlText w:val=""/>
      <w:lvlJc w:val="left"/>
    </w:lvl>
    <w:lvl w:ilvl="6" w:tplc="33500474">
      <w:numFmt w:val="decimal"/>
      <w:lvlText w:val=""/>
      <w:lvlJc w:val="left"/>
    </w:lvl>
    <w:lvl w:ilvl="7" w:tplc="1FF43DE8">
      <w:numFmt w:val="decimal"/>
      <w:lvlText w:val=""/>
      <w:lvlJc w:val="left"/>
    </w:lvl>
    <w:lvl w:ilvl="8" w:tplc="4066D868">
      <w:numFmt w:val="decimal"/>
      <w:lvlText w:val=""/>
      <w:lvlJc w:val="left"/>
    </w:lvl>
  </w:abstractNum>
  <w:abstractNum w:abstractNumId="20" w15:restartNumberingAfterBreak="0">
    <w:nsid w:val="2E647DE6"/>
    <w:multiLevelType w:val="multilevel"/>
    <w:tmpl w:val="8BA4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6D7D5C"/>
    <w:multiLevelType w:val="multilevel"/>
    <w:tmpl w:val="9AD2DACA"/>
    <w:lvl w:ilvl="0">
      <w:start w:val="7"/>
      <w:numFmt w:val="decimal"/>
      <w:lvlText w:val="%1"/>
      <w:lvlJc w:val="left"/>
      <w:pPr>
        <w:ind w:left="272" w:hanging="442"/>
      </w:pPr>
      <w:rPr>
        <w:rFonts w:hint="default"/>
        <w:lang w:val="uk-UA" w:eastAsia="uk-UA" w:bidi="uk-UA"/>
      </w:rPr>
    </w:lvl>
    <w:lvl w:ilvl="1">
      <w:start w:val="1"/>
      <w:numFmt w:val="decimal"/>
      <w:lvlText w:val="%1.%2."/>
      <w:lvlJc w:val="left"/>
      <w:pPr>
        <w:ind w:left="27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401" w:hanging="442"/>
      </w:pPr>
      <w:rPr>
        <w:rFonts w:hint="default"/>
        <w:lang w:val="uk-UA" w:eastAsia="uk-UA" w:bidi="uk-UA"/>
      </w:rPr>
    </w:lvl>
    <w:lvl w:ilvl="3">
      <w:numFmt w:val="bullet"/>
      <w:lvlText w:val="•"/>
      <w:lvlJc w:val="left"/>
      <w:pPr>
        <w:ind w:left="3461" w:hanging="442"/>
      </w:pPr>
      <w:rPr>
        <w:rFonts w:hint="default"/>
        <w:lang w:val="uk-UA" w:eastAsia="uk-UA" w:bidi="uk-UA"/>
      </w:rPr>
    </w:lvl>
    <w:lvl w:ilvl="4">
      <w:numFmt w:val="bullet"/>
      <w:lvlText w:val="•"/>
      <w:lvlJc w:val="left"/>
      <w:pPr>
        <w:ind w:left="4522" w:hanging="442"/>
      </w:pPr>
      <w:rPr>
        <w:rFonts w:hint="default"/>
        <w:lang w:val="uk-UA" w:eastAsia="uk-UA" w:bidi="uk-UA"/>
      </w:rPr>
    </w:lvl>
    <w:lvl w:ilvl="5">
      <w:numFmt w:val="bullet"/>
      <w:lvlText w:val="•"/>
      <w:lvlJc w:val="left"/>
      <w:pPr>
        <w:ind w:left="5583" w:hanging="442"/>
      </w:pPr>
      <w:rPr>
        <w:rFonts w:hint="default"/>
        <w:lang w:val="uk-UA" w:eastAsia="uk-UA" w:bidi="uk-UA"/>
      </w:rPr>
    </w:lvl>
    <w:lvl w:ilvl="6">
      <w:numFmt w:val="bullet"/>
      <w:lvlText w:val="•"/>
      <w:lvlJc w:val="left"/>
      <w:pPr>
        <w:ind w:left="6643" w:hanging="442"/>
      </w:pPr>
      <w:rPr>
        <w:rFonts w:hint="default"/>
        <w:lang w:val="uk-UA" w:eastAsia="uk-UA" w:bidi="uk-UA"/>
      </w:rPr>
    </w:lvl>
    <w:lvl w:ilvl="7">
      <w:numFmt w:val="bullet"/>
      <w:lvlText w:val="•"/>
      <w:lvlJc w:val="left"/>
      <w:pPr>
        <w:ind w:left="7704" w:hanging="442"/>
      </w:pPr>
      <w:rPr>
        <w:rFonts w:hint="default"/>
        <w:lang w:val="uk-UA" w:eastAsia="uk-UA" w:bidi="uk-UA"/>
      </w:rPr>
    </w:lvl>
    <w:lvl w:ilvl="8">
      <w:numFmt w:val="bullet"/>
      <w:lvlText w:val="•"/>
      <w:lvlJc w:val="left"/>
      <w:pPr>
        <w:ind w:left="8765" w:hanging="442"/>
      </w:pPr>
      <w:rPr>
        <w:rFonts w:hint="default"/>
        <w:lang w:val="uk-UA" w:eastAsia="uk-UA" w:bidi="uk-UA"/>
      </w:rPr>
    </w:lvl>
  </w:abstractNum>
  <w:abstractNum w:abstractNumId="22" w15:restartNumberingAfterBreak="0">
    <w:nsid w:val="333AB105"/>
    <w:multiLevelType w:val="hybridMultilevel"/>
    <w:tmpl w:val="2D92A284"/>
    <w:lvl w:ilvl="0" w:tplc="1C9AADE4">
      <w:start w:val="1"/>
      <w:numFmt w:val="bullet"/>
      <w:lvlText w:val="−"/>
      <w:lvlJc w:val="left"/>
    </w:lvl>
    <w:lvl w:ilvl="1" w:tplc="AAFAD122">
      <w:start w:val="4"/>
      <w:numFmt w:val="decimal"/>
      <w:lvlText w:val="%2."/>
      <w:lvlJc w:val="left"/>
    </w:lvl>
    <w:lvl w:ilvl="2" w:tplc="88440A16">
      <w:numFmt w:val="decimal"/>
      <w:lvlText w:val=""/>
      <w:lvlJc w:val="left"/>
    </w:lvl>
    <w:lvl w:ilvl="3" w:tplc="60F4CE58">
      <w:numFmt w:val="decimal"/>
      <w:lvlText w:val=""/>
      <w:lvlJc w:val="left"/>
    </w:lvl>
    <w:lvl w:ilvl="4" w:tplc="ACB888B8">
      <w:numFmt w:val="decimal"/>
      <w:lvlText w:val=""/>
      <w:lvlJc w:val="left"/>
    </w:lvl>
    <w:lvl w:ilvl="5" w:tplc="7ABA934C">
      <w:numFmt w:val="decimal"/>
      <w:lvlText w:val=""/>
      <w:lvlJc w:val="left"/>
    </w:lvl>
    <w:lvl w:ilvl="6" w:tplc="53B0164A">
      <w:numFmt w:val="decimal"/>
      <w:lvlText w:val=""/>
      <w:lvlJc w:val="left"/>
    </w:lvl>
    <w:lvl w:ilvl="7" w:tplc="62AE04A2">
      <w:numFmt w:val="decimal"/>
      <w:lvlText w:val=""/>
      <w:lvlJc w:val="left"/>
    </w:lvl>
    <w:lvl w:ilvl="8" w:tplc="FDF2EF0E">
      <w:numFmt w:val="decimal"/>
      <w:lvlText w:val=""/>
      <w:lvlJc w:val="left"/>
    </w:lvl>
  </w:abstractNum>
  <w:abstractNum w:abstractNumId="23" w15:restartNumberingAfterBreak="0">
    <w:nsid w:val="3AAC11D2"/>
    <w:multiLevelType w:val="multilevel"/>
    <w:tmpl w:val="8F52A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6" w15:restartNumberingAfterBreak="0">
    <w:nsid w:val="4353D0CD"/>
    <w:multiLevelType w:val="hybridMultilevel"/>
    <w:tmpl w:val="AE403BE2"/>
    <w:lvl w:ilvl="0" w:tplc="DD768698">
      <w:start w:val="11"/>
      <w:numFmt w:val="decimal"/>
      <w:lvlText w:val="%1."/>
      <w:lvlJc w:val="left"/>
    </w:lvl>
    <w:lvl w:ilvl="1" w:tplc="07047FBE">
      <w:numFmt w:val="decimal"/>
      <w:lvlText w:val=""/>
      <w:lvlJc w:val="left"/>
    </w:lvl>
    <w:lvl w:ilvl="2" w:tplc="337EDCFE">
      <w:numFmt w:val="decimal"/>
      <w:lvlText w:val=""/>
      <w:lvlJc w:val="left"/>
    </w:lvl>
    <w:lvl w:ilvl="3" w:tplc="9CB07850">
      <w:numFmt w:val="decimal"/>
      <w:lvlText w:val=""/>
      <w:lvlJc w:val="left"/>
    </w:lvl>
    <w:lvl w:ilvl="4" w:tplc="1B8E8B34">
      <w:numFmt w:val="decimal"/>
      <w:lvlText w:val=""/>
      <w:lvlJc w:val="left"/>
    </w:lvl>
    <w:lvl w:ilvl="5" w:tplc="C068D88A">
      <w:numFmt w:val="decimal"/>
      <w:lvlText w:val=""/>
      <w:lvlJc w:val="left"/>
    </w:lvl>
    <w:lvl w:ilvl="6" w:tplc="A3BAC2B2">
      <w:numFmt w:val="decimal"/>
      <w:lvlText w:val=""/>
      <w:lvlJc w:val="left"/>
    </w:lvl>
    <w:lvl w:ilvl="7" w:tplc="A9800516">
      <w:numFmt w:val="decimal"/>
      <w:lvlText w:val=""/>
      <w:lvlJc w:val="left"/>
    </w:lvl>
    <w:lvl w:ilvl="8" w:tplc="86C6DA96">
      <w:numFmt w:val="decimal"/>
      <w:lvlText w:val=""/>
      <w:lvlJc w:val="left"/>
    </w:lvl>
  </w:abstractNum>
  <w:abstractNum w:abstractNumId="27" w15:restartNumberingAfterBreak="0">
    <w:nsid w:val="436C6125"/>
    <w:multiLevelType w:val="hybridMultilevel"/>
    <w:tmpl w:val="2A464C2E"/>
    <w:lvl w:ilvl="0" w:tplc="19F071C4">
      <w:start w:val="2"/>
      <w:numFmt w:val="decimal"/>
      <w:lvlText w:val="%1."/>
      <w:lvlJc w:val="left"/>
    </w:lvl>
    <w:lvl w:ilvl="1" w:tplc="EE582AFE">
      <w:numFmt w:val="decimal"/>
      <w:lvlText w:val=""/>
      <w:lvlJc w:val="left"/>
    </w:lvl>
    <w:lvl w:ilvl="2" w:tplc="A33A580A">
      <w:numFmt w:val="decimal"/>
      <w:lvlText w:val=""/>
      <w:lvlJc w:val="left"/>
    </w:lvl>
    <w:lvl w:ilvl="3" w:tplc="12A0F55C">
      <w:numFmt w:val="decimal"/>
      <w:lvlText w:val=""/>
      <w:lvlJc w:val="left"/>
    </w:lvl>
    <w:lvl w:ilvl="4" w:tplc="89005030">
      <w:numFmt w:val="decimal"/>
      <w:lvlText w:val=""/>
      <w:lvlJc w:val="left"/>
    </w:lvl>
    <w:lvl w:ilvl="5" w:tplc="C714E0EA">
      <w:numFmt w:val="decimal"/>
      <w:lvlText w:val=""/>
      <w:lvlJc w:val="left"/>
    </w:lvl>
    <w:lvl w:ilvl="6" w:tplc="F0929C4E">
      <w:numFmt w:val="decimal"/>
      <w:lvlText w:val=""/>
      <w:lvlJc w:val="left"/>
    </w:lvl>
    <w:lvl w:ilvl="7" w:tplc="CEEE373E">
      <w:numFmt w:val="decimal"/>
      <w:lvlText w:val=""/>
      <w:lvlJc w:val="left"/>
    </w:lvl>
    <w:lvl w:ilvl="8" w:tplc="956E0F8C">
      <w:numFmt w:val="decimal"/>
      <w:lvlText w:val=""/>
      <w:lvlJc w:val="left"/>
    </w:lvl>
  </w:abstractNum>
  <w:abstractNum w:abstractNumId="28" w15:restartNumberingAfterBreak="0">
    <w:nsid w:val="491204C1"/>
    <w:multiLevelType w:val="multilevel"/>
    <w:tmpl w:val="3DE4D84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30" w15:restartNumberingAfterBreak="0">
    <w:nsid w:val="5436612C"/>
    <w:multiLevelType w:val="hybridMultilevel"/>
    <w:tmpl w:val="8A566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27AEF"/>
    <w:multiLevelType w:val="multilevel"/>
    <w:tmpl w:val="CB66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744094"/>
    <w:multiLevelType w:val="multilevel"/>
    <w:tmpl w:val="52143858"/>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8C895D"/>
    <w:multiLevelType w:val="hybridMultilevel"/>
    <w:tmpl w:val="F3B63936"/>
    <w:lvl w:ilvl="0" w:tplc="28F45BDC">
      <w:start w:val="3"/>
      <w:numFmt w:val="decimal"/>
      <w:lvlText w:val="%1."/>
      <w:lvlJc w:val="left"/>
    </w:lvl>
    <w:lvl w:ilvl="1" w:tplc="A07E88BC">
      <w:numFmt w:val="decimal"/>
      <w:lvlText w:val=""/>
      <w:lvlJc w:val="left"/>
    </w:lvl>
    <w:lvl w:ilvl="2" w:tplc="2444C0F8">
      <w:numFmt w:val="decimal"/>
      <w:lvlText w:val=""/>
      <w:lvlJc w:val="left"/>
    </w:lvl>
    <w:lvl w:ilvl="3" w:tplc="8C62192C">
      <w:numFmt w:val="decimal"/>
      <w:lvlText w:val=""/>
      <w:lvlJc w:val="left"/>
    </w:lvl>
    <w:lvl w:ilvl="4" w:tplc="FB04816C">
      <w:numFmt w:val="decimal"/>
      <w:lvlText w:val=""/>
      <w:lvlJc w:val="left"/>
    </w:lvl>
    <w:lvl w:ilvl="5" w:tplc="8AD8268E">
      <w:numFmt w:val="decimal"/>
      <w:lvlText w:val=""/>
      <w:lvlJc w:val="left"/>
    </w:lvl>
    <w:lvl w:ilvl="6" w:tplc="7C1A860C">
      <w:numFmt w:val="decimal"/>
      <w:lvlText w:val=""/>
      <w:lvlJc w:val="left"/>
    </w:lvl>
    <w:lvl w:ilvl="7" w:tplc="E988B488">
      <w:numFmt w:val="decimal"/>
      <w:lvlText w:val=""/>
      <w:lvlJc w:val="left"/>
    </w:lvl>
    <w:lvl w:ilvl="8" w:tplc="6FE2BFC2">
      <w:numFmt w:val="decimal"/>
      <w:lvlText w:val=""/>
      <w:lvlJc w:val="left"/>
    </w:lvl>
  </w:abstractNum>
  <w:abstractNum w:abstractNumId="34" w15:restartNumberingAfterBreak="0">
    <w:nsid w:val="62BBD95A"/>
    <w:multiLevelType w:val="hybridMultilevel"/>
    <w:tmpl w:val="1B04E4E8"/>
    <w:lvl w:ilvl="0" w:tplc="42728BA4">
      <w:start w:val="1"/>
      <w:numFmt w:val="decimal"/>
      <w:lvlText w:val="%1."/>
      <w:lvlJc w:val="left"/>
    </w:lvl>
    <w:lvl w:ilvl="1" w:tplc="8418FBC2">
      <w:numFmt w:val="decimal"/>
      <w:lvlText w:val=""/>
      <w:lvlJc w:val="left"/>
    </w:lvl>
    <w:lvl w:ilvl="2" w:tplc="FECA22B4">
      <w:numFmt w:val="decimal"/>
      <w:lvlText w:val=""/>
      <w:lvlJc w:val="left"/>
    </w:lvl>
    <w:lvl w:ilvl="3" w:tplc="D632C6CC">
      <w:numFmt w:val="decimal"/>
      <w:lvlText w:val=""/>
      <w:lvlJc w:val="left"/>
    </w:lvl>
    <w:lvl w:ilvl="4" w:tplc="FA6CA564">
      <w:numFmt w:val="decimal"/>
      <w:lvlText w:val=""/>
      <w:lvlJc w:val="left"/>
    </w:lvl>
    <w:lvl w:ilvl="5" w:tplc="6DFE2968">
      <w:numFmt w:val="decimal"/>
      <w:lvlText w:val=""/>
      <w:lvlJc w:val="left"/>
    </w:lvl>
    <w:lvl w:ilvl="6" w:tplc="014AEED2">
      <w:numFmt w:val="decimal"/>
      <w:lvlText w:val=""/>
      <w:lvlJc w:val="left"/>
    </w:lvl>
    <w:lvl w:ilvl="7" w:tplc="B3E26914">
      <w:numFmt w:val="decimal"/>
      <w:lvlText w:val=""/>
      <w:lvlJc w:val="left"/>
    </w:lvl>
    <w:lvl w:ilvl="8" w:tplc="AAF27B9A">
      <w:numFmt w:val="decimal"/>
      <w:lvlText w:val=""/>
      <w:lvlJc w:val="left"/>
    </w:lvl>
  </w:abstractNum>
  <w:abstractNum w:abstractNumId="35" w15:restartNumberingAfterBreak="0">
    <w:nsid w:val="6763845E"/>
    <w:multiLevelType w:val="hybridMultilevel"/>
    <w:tmpl w:val="C62866F0"/>
    <w:lvl w:ilvl="0" w:tplc="7CDA3AD8">
      <w:start w:val="7"/>
      <w:numFmt w:val="decimal"/>
      <w:lvlText w:val="%1."/>
      <w:lvlJc w:val="left"/>
    </w:lvl>
    <w:lvl w:ilvl="1" w:tplc="01EABD4E">
      <w:numFmt w:val="decimal"/>
      <w:lvlText w:val=""/>
      <w:lvlJc w:val="left"/>
    </w:lvl>
    <w:lvl w:ilvl="2" w:tplc="F5C08148">
      <w:numFmt w:val="decimal"/>
      <w:lvlText w:val=""/>
      <w:lvlJc w:val="left"/>
    </w:lvl>
    <w:lvl w:ilvl="3" w:tplc="4A1A590C">
      <w:numFmt w:val="decimal"/>
      <w:lvlText w:val=""/>
      <w:lvlJc w:val="left"/>
    </w:lvl>
    <w:lvl w:ilvl="4" w:tplc="7CE02330">
      <w:numFmt w:val="decimal"/>
      <w:lvlText w:val=""/>
      <w:lvlJc w:val="left"/>
    </w:lvl>
    <w:lvl w:ilvl="5" w:tplc="33E08276">
      <w:numFmt w:val="decimal"/>
      <w:lvlText w:val=""/>
      <w:lvlJc w:val="left"/>
    </w:lvl>
    <w:lvl w:ilvl="6" w:tplc="58844FD8">
      <w:numFmt w:val="decimal"/>
      <w:lvlText w:val=""/>
      <w:lvlJc w:val="left"/>
    </w:lvl>
    <w:lvl w:ilvl="7" w:tplc="7A50D082">
      <w:numFmt w:val="decimal"/>
      <w:lvlText w:val=""/>
      <w:lvlJc w:val="left"/>
    </w:lvl>
    <w:lvl w:ilvl="8" w:tplc="940C3030">
      <w:numFmt w:val="decimal"/>
      <w:lvlText w:val=""/>
      <w:lvlJc w:val="left"/>
    </w:lvl>
  </w:abstractNum>
  <w:abstractNum w:abstractNumId="36" w15:restartNumberingAfterBreak="0">
    <w:nsid w:val="67F9182F"/>
    <w:multiLevelType w:val="multilevel"/>
    <w:tmpl w:val="FB1C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8911CE"/>
    <w:multiLevelType w:val="hybridMultilevel"/>
    <w:tmpl w:val="1F8A446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18664C2"/>
    <w:multiLevelType w:val="hybridMultilevel"/>
    <w:tmpl w:val="62F0053C"/>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39" w15:restartNumberingAfterBreak="0">
    <w:nsid w:val="721DA317"/>
    <w:multiLevelType w:val="hybridMultilevel"/>
    <w:tmpl w:val="790E89D4"/>
    <w:lvl w:ilvl="0" w:tplc="095A069E">
      <w:start w:val="5"/>
      <w:numFmt w:val="decimal"/>
      <w:lvlText w:val="%1."/>
      <w:lvlJc w:val="left"/>
    </w:lvl>
    <w:lvl w:ilvl="1" w:tplc="1EE0DB68">
      <w:numFmt w:val="decimal"/>
      <w:lvlText w:val=""/>
      <w:lvlJc w:val="left"/>
    </w:lvl>
    <w:lvl w:ilvl="2" w:tplc="E50237B4">
      <w:numFmt w:val="decimal"/>
      <w:lvlText w:val=""/>
      <w:lvlJc w:val="left"/>
    </w:lvl>
    <w:lvl w:ilvl="3" w:tplc="54A24340">
      <w:numFmt w:val="decimal"/>
      <w:lvlText w:val=""/>
      <w:lvlJc w:val="left"/>
    </w:lvl>
    <w:lvl w:ilvl="4" w:tplc="5296BFC0">
      <w:numFmt w:val="decimal"/>
      <w:lvlText w:val=""/>
      <w:lvlJc w:val="left"/>
    </w:lvl>
    <w:lvl w:ilvl="5" w:tplc="A15854B8">
      <w:numFmt w:val="decimal"/>
      <w:lvlText w:val=""/>
      <w:lvlJc w:val="left"/>
    </w:lvl>
    <w:lvl w:ilvl="6" w:tplc="A21A56D8">
      <w:numFmt w:val="decimal"/>
      <w:lvlText w:val=""/>
      <w:lvlJc w:val="left"/>
    </w:lvl>
    <w:lvl w:ilvl="7" w:tplc="11DEF5DC">
      <w:numFmt w:val="decimal"/>
      <w:lvlText w:val=""/>
      <w:lvlJc w:val="left"/>
    </w:lvl>
    <w:lvl w:ilvl="8" w:tplc="95F2E1B2">
      <w:numFmt w:val="decimal"/>
      <w:lvlText w:val=""/>
      <w:lvlJc w:val="left"/>
    </w:lvl>
  </w:abstractNum>
  <w:abstractNum w:abstractNumId="40" w15:restartNumberingAfterBreak="0">
    <w:nsid w:val="74B92BD7"/>
    <w:multiLevelType w:val="multilevel"/>
    <w:tmpl w:val="B558739E"/>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15:restartNumberingAfterBreak="0">
    <w:nsid w:val="75A2A8D4"/>
    <w:multiLevelType w:val="hybridMultilevel"/>
    <w:tmpl w:val="091A853C"/>
    <w:lvl w:ilvl="0" w:tplc="D73A5776">
      <w:start w:val="8"/>
      <w:numFmt w:val="decimal"/>
      <w:lvlText w:val="%1."/>
      <w:lvlJc w:val="left"/>
    </w:lvl>
    <w:lvl w:ilvl="1" w:tplc="C56EC81C">
      <w:numFmt w:val="decimal"/>
      <w:lvlText w:val=""/>
      <w:lvlJc w:val="left"/>
    </w:lvl>
    <w:lvl w:ilvl="2" w:tplc="73A867A6">
      <w:numFmt w:val="decimal"/>
      <w:lvlText w:val=""/>
      <w:lvlJc w:val="left"/>
    </w:lvl>
    <w:lvl w:ilvl="3" w:tplc="D5385100">
      <w:numFmt w:val="decimal"/>
      <w:lvlText w:val=""/>
      <w:lvlJc w:val="left"/>
    </w:lvl>
    <w:lvl w:ilvl="4" w:tplc="FFF4F1DA">
      <w:numFmt w:val="decimal"/>
      <w:lvlText w:val=""/>
      <w:lvlJc w:val="left"/>
    </w:lvl>
    <w:lvl w:ilvl="5" w:tplc="FBF469A4">
      <w:numFmt w:val="decimal"/>
      <w:lvlText w:val=""/>
      <w:lvlJc w:val="left"/>
    </w:lvl>
    <w:lvl w:ilvl="6" w:tplc="28E64228">
      <w:numFmt w:val="decimal"/>
      <w:lvlText w:val=""/>
      <w:lvlJc w:val="left"/>
    </w:lvl>
    <w:lvl w:ilvl="7" w:tplc="65724280">
      <w:numFmt w:val="decimal"/>
      <w:lvlText w:val=""/>
      <w:lvlJc w:val="left"/>
    </w:lvl>
    <w:lvl w:ilvl="8" w:tplc="94B67DF0">
      <w:numFmt w:val="decimal"/>
      <w:lvlText w:val=""/>
      <w:lvlJc w:val="left"/>
    </w:lvl>
  </w:abstractNum>
  <w:abstractNum w:abstractNumId="42" w15:restartNumberingAfterBreak="0">
    <w:nsid w:val="79838CB2"/>
    <w:multiLevelType w:val="hybridMultilevel"/>
    <w:tmpl w:val="6F1CEEAC"/>
    <w:lvl w:ilvl="0" w:tplc="D9A29C7C">
      <w:start w:val="10"/>
      <w:numFmt w:val="decimal"/>
      <w:lvlText w:val="%1."/>
      <w:lvlJc w:val="left"/>
    </w:lvl>
    <w:lvl w:ilvl="1" w:tplc="AB961792">
      <w:numFmt w:val="decimal"/>
      <w:lvlText w:val=""/>
      <w:lvlJc w:val="left"/>
    </w:lvl>
    <w:lvl w:ilvl="2" w:tplc="7AD022BC">
      <w:numFmt w:val="decimal"/>
      <w:lvlText w:val=""/>
      <w:lvlJc w:val="left"/>
    </w:lvl>
    <w:lvl w:ilvl="3" w:tplc="09D6C7F0">
      <w:numFmt w:val="decimal"/>
      <w:lvlText w:val=""/>
      <w:lvlJc w:val="left"/>
    </w:lvl>
    <w:lvl w:ilvl="4" w:tplc="FC12DBCC">
      <w:numFmt w:val="decimal"/>
      <w:lvlText w:val=""/>
      <w:lvlJc w:val="left"/>
    </w:lvl>
    <w:lvl w:ilvl="5" w:tplc="C6B218B4">
      <w:numFmt w:val="decimal"/>
      <w:lvlText w:val=""/>
      <w:lvlJc w:val="left"/>
    </w:lvl>
    <w:lvl w:ilvl="6" w:tplc="3768E1C0">
      <w:numFmt w:val="decimal"/>
      <w:lvlText w:val=""/>
      <w:lvlJc w:val="left"/>
    </w:lvl>
    <w:lvl w:ilvl="7" w:tplc="FFFC14B0">
      <w:numFmt w:val="decimal"/>
      <w:lvlText w:val=""/>
      <w:lvlJc w:val="left"/>
    </w:lvl>
    <w:lvl w:ilvl="8" w:tplc="08144FF4">
      <w:numFmt w:val="decimal"/>
      <w:lvlText w:val=""/>
      <w:lvlJc w:val="left"/>
    </w:lvl>
  </w:abstractNum>
  <w:num w:numId="1" w16cid:durableId="1645618441">
    <w:abstractNumId w:val="5"/>
  </w:num>
  <w:num w:numId="2" w16cid:durableId="821701149">
    <w:abstractNumId w:val="10"/>
  </w:num>
  <w:num w:numId="3" w16cid:durableId="1368875832">
    <w:abstractNumId w:val="24"/>
  </w:num>
  <w:num w:numId="4" w16cid:durableId="1023870725">
    <w:abstractNumId w:val="30"/>
  </w:num>
  <w:num w:numId="5" w16cid:durableId="1317218864">
    <w:abstractNumId w:val="17"/>
  </w:num>
  <w:num w:numId="6" w16cid:durableId="1259097697">
    <w:abstractNumId w:val="34"/>
  </w:num>
  <w:num w:numId="7" w16cid:durableId="1710295476">
    <w:abstractNumId w:val="27"/>
  </w:num>
  <w:num w:numId="8" w16cid:durableId="561525993">
    <w:abstractNumId w:val="33"/>
  </w:num>
  <w:num w:numId="9" w16cid:durableId="114371835">
    <w:abstractNumId w:val="22"/>
  </w:num>
  <w:num w:numId="10" w16cid:durableId="874852569">
    <w:abstractNumId w:val="39"/>
  </w:num>
  <w:num w:numId="11" w16cid:durableId="312686347">
    <w:abstractNumId w:val="16"/>
  </w:num>
  <w:num w:numId="12" w16cid:durableId="412050539">
    <w:abstractNumId w:val="19"/>
  </w:num>
  <w:num w:numId="13" w16cid:durableId="2067561124">
    <w:abstractNumId w:val="35"/>
  </w:num>
  <w:num w:numId="14" w16cid:durableId="1425954098">
    <w:abstractNumId w:val="41"/>
  </w:num>
  <w:num w:numId="15" w16cid:durableId="437794321">
    <w:abstractNumId w:val="6"/>
  </w:num>
  <w:num w:numId="16" w16cid:durableId="1094128235">
    <w:abstractNumId w:val="42"/>
  </w:num>
  <w:num w:numId="17" w16cid:durableId="130098583">
    <w:abstractNumId w:val="26"/>
  </w:num>
  <w:num w:numId="18" w16cid:durableId="2086490062">
    <w:abstractNumId w:val="8"/>
  </w:num>
  <w:num w:numId="19" w16cid:durableId="814613181">
    <w:abstractNumId w:val="9"/>
  </w:num>
  <w:num w:numId="20" w16cid:durableId="2034106617">
    <w:abstractNumId w:val="3"/>
  </w:num>
  <w:num w:numId="21" w16cid:durableId="1102264335">
    <w:abstractNumId w:val="4"/>
  </w:num>
  <w:num w:numId="22" w16cid:durableId="1668438761">
    <w:abstractNumId w:val="7"/>
  </w:num>
  <w:num w:numId="23" w16cid:durableId="877207424">
    <w:abstractNumId w:val="38"/>
  </w:num>
  <w:num w:numId="24" w16cid:durableId="51094746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8937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534638">
    <w:abstractNumId w:val="21"/>
  </w:num>
  <w:num w:numId="27" w16cid:durableId="58285725">
    <w:abstractNumId w:val="14"/>
  </w:num>
  <w:num w:numId="28" w16cid:durableId="314260971">
    <w:abstractNumId w:val="12"/>
  </w:num>
  <w:num w:numId="29" w16cid:durableId="326716706">
    <w:abstractNumId w:val="37"/>
  </w:num>
  <w:num w:numId="30" w16cid:durableId="1484807221">
    <w:abstractNumId w:val="2"/>
  </w:num>
  <w:num w:numId="31" w16cid:durableId="835610599">
    <w:abstractNumId w:val="15"/>
  </w:num>
  <w:num w:numId="32" w16cid:durableId="92576585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3" w16cid:durableId="1269197571">
    <w:abstractNumId w:val="31"/>
  </w:num>
  <w:num w:numId="34" w16cid:durableId="1114910935">
    <w:abstractNumId w:val="32"/>
  </w:num>
  <w:num w:numId="35" w16cid:durableId="1676762096">
    <w:abstractNumId w:val="23"/>
  </w:num>
  <w:num w:numId="36" w16cid:durableId="1686207770">
    <w:abstractNumId w:val="13"/>
  </w:num>
  <w:num w:numId="37" w16cid:durableId="934167980">
    <w:abstractNumId w:val="18"/>
  </w:num>
  <w:num w:numId="38" w16cid:durableId="1321882525">
    <w:abstractNumId w:val="20"/>
  </w:num>
  <w:num w:numId="39" w16cid:durableId="1992522305">
    <w:abstractNumId w:val="28"/>
  </w:num>
  <w:num w:numId="40" w16cid:durableId="1608348245">
    <w:abstractNumId w:val="29"/>
    <w:lvlOverride w:ilvl="0">
      <w:startOverride w:val="1"/>
    </w:lvlOverride>
    <w:lvlOverride w:ilvl="1"/>
    <w:lvlOverride w:ilvl="2"/>
    <w:lvlOverride w:ilvl="3"/>
    <w:lvlOverride w:ilvl="4"/>
    <w:lvlOverride w:ilvl="5"/>
    <w:lvlOverride w:ilvl="6"/>
    <w:lvlOverride w:ilvl="7"/>
    <w:lvlOverride w:ilvl="8"/>
  </w:num>
  <w:num w:numId="41" w16cid:durableId="1326123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99082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5B"/>
    <w:rsid w:val="000012F3"/>
    <w:rsid w:val="00003D2E"/>
    <w:rsid w:val="00003D54"/>
    <w:rsid w:val="000052F2"/>
    <w:rsid w:val="0001021D"/>
    <w:rsid w:val="00011B41"/>
    <w:rsid w:val="00012568"/>
    <w:rsid w:val="000140DE"/>
    <w:rsid w:val="00014C4E"/>
    <w:rsid w:val="00015D43"/>
    <w:rsid w:val="00016A9F"/>
    <w:rsid w:val="00017B96"/>
    <w:rsid w:val="00022544"/>
    <w:rsid w:val="00023D53"/>
    <w:rsid w:val="00035A58"/>
    <w:rsid w:val="00037A14"/>
    <w:rsid w:val="00040B4B"/>
    <w:rsid w:val="000410E1"/>
    <w:rsid w:val="00041E47"/>
    <w:rsid w:val="000424E2"/>
    <w:rsid w:val="00042BFB"/>
    <w:rsid w:val="0004332D"/>
    <w:rsid w:val="00043FD6"/>
    <w:rsid w:val="000440C1"/>
    <w:rsid w:val="000464D8"/>
    <w:rsid w:val="00047871"/>
    <w:rsid w:val="00047AF1"/>
    <w:rsid w:val="000505DE"/>
    <w:rsid w:val="00052566"/>
    <w:rsid w:val="00052FA7"/>
    <w:rsid w:val="00053F3B"/>
    <w:rsid w:val="00055193"/>
    <w:rsid w:val="00055AA4"/>
    <w:rsid w:val="00060EFB"/>
    <w:rsid w:val="00062335"/>
    <w:rsid w:val="00062DA6"/>
    <w:rsid w:val="00063C6A"/>
    <w:rsid w:val="00065184"/>
    <w:rsid w:val="000660A1"/>
    <w:rsid w:val="00067207"/>
    <w:rsid w:val="000704BC"/>
    <w:rsid w:val="00070C4D"/>
    <w:rsid w:val="00071451"/>
    <w:rsid w:val="00071BC4"/>
    <w:rsid w:val="000749A3"/>
    <w:rsid w:val="00074FFB"/>
    <w:rsid w:val="00077CB2"/>
    <w:rsid w:val="00080DF2"/>
    <w:rsid w:val="0008476B"/>
    <w:rsid w:val="000851BA"/>
    <w:rsid w:val="00087534"/>
    <w:rsid w:val="00091EC7"/>
    <w:rsid w:val="0009206B"/>
    <w:rsid w:val="000944A3"/>
    <w:rsid w:val="00095EAD"/>
    <w:rsid w:val="000962C3"/>
    <w:rsid w:val="00096584"/>
    <w:rsid w:val="000972D6"/>
    <w:rsid w:val="000A247B"/>
    <w:rsid w:val="000A5F8D"/>
    <w:rsid w:val="000A7DD5"/>
    <w:rsid w:val="000B1C19"/>
    <w:rsid w:val="000B1EDB"/>
    <w:rsid w:val="000B1F10"/>
    <w:rsid w:val="000B26EB"/>
    <w:rsid w:val="000B2B79"/>
    <w:rsid w:val="000B2EBA"/>
    <w:rsid w:val="000B444A"/>
    <w:rsid w:val="000B4A73"/>
    <w:rsid w:val="000B537A"/>
    <w:rsid w:val="000B6DA8"/>
    <w:rsid w:val="000B7821"/>
    <w:rsid w:val="000C0452"/>
    <w:rsid w:val="000C0CC6"/>
    <w:rsid w:val="000C1679"/>
    <w:rsid w:val="000C22D7"/>
    <w:rsid w:val="000C4AD4"/>
    <w:rsid w:val="000C54DE"/>
    <w:rsid w:val="000C5E66"/>
    <w:rsid w:val="000C635D"/>
    <w:rsid w:val="000D5257"/>
    <w:rsid w:val="000E125C"/>
    <w:rsid w:val="000E17CC"/>
    <w:rsid w:val="000E2937"/>
    <w:rsid w:val="000E4A57"/>
    <w:rsid w:val="000E75DD"/>
    <w:rsid w:val="000F1230"/>
    <w:rsid w:val="000F1B3F"/>
    <w:rsid w:val="000F2263"/>
    <w:rsid w:val="000F2D49"/>
    <w:rsid w:val="000F3E06"/>
    <w:rsid w:val="000F4E80"/>
    <w:rsid w:val="001006FC"/>
    <w:rsid w:val="00100724"/>
    <w:rsid w:val="00101CF0"/>
    <w:rsid w:val="00101D1D"/>
    <w:rsid w:val="00106A02"/>
    <w:rsid w:val="001103C5"/>
    <w:rsid w:val="001113D7"/>
    <w:rsid w:val="00111E38"/>
    <w:rsid w:val="0011202A"/>
    <w:rsid w:val="00112922"/>
    <w:rsid w:val="0011465C"/>
    <w:rsid w:val="001152EE"/>
    <w:rsid w:val="001173EF"/>
    <w:rsid w:val="001209AE"/>
    <w:rsid w:val="001234F7"/>
    <w:rsid w:val="00126278"/>
    <w:rsid w:val="00133DB0"/>
    <w:rsid w:val="00134A63"/>
    <w:rsid w:val="0013770C"/>
    <w:rsid w:val="0014012A"/>
    <w:rsid w:val="0014285E"/>
    <w:rsid w:val="00142C3A"/>
    <w:rsid w:val="00143334"/>
    <w:rsid w:val="001440FA"/>
    <w:rsid w:val="001448D2"/>
    <w:rsid w:val="00144D49"/>
    <w:rsid w:val="0014734C"/>
    <w:rsid w:val="00151A7C"/>
    <w:rsid w:val="00154923"/>
    <w:rsid w:val="00155415"/>
    <w:rsid w:val="001610BA"/>
    <w:rsid w:val="00161D5A"/>
    <w:rsid w:val="0016592B"/>
    <w:rsid w:val="0016657A"/>
    <w:rsid w:val="0016708E"/>
    <w:rsid w:val="00170677"/>
    <w:rsid w:val="0017075A"/>
    <w:rsid w:val="001732AF"/>
    <w:rsid w:val="0017355C"/>
    <w:rsid w:val="00173CA9"/>
    <w:rsid w:val="00176A3C"/>
    <w:rsid w:val="00177E78"/>
    <w:rsid w:val="001842E3"/>
    <w:rsid w:val="0018481E"/>
    <w:rsid w:val="00186CC5"/>
    <w:rsid w:val="001912C3"/>
    <w:rsid w:val="001921F2"/>
    <w:rsid w:val="001942CD"/>
    <w:rsid w:val="001948CE"/>
    <w:rsid w:val="00194CC9"/>
    <w:rsid w:val="00196285"/>
    <w:rsid w:val="001A00C5"/>
    <w:rsid w:val="001A021B"/>
    <w:rsid w:val="001A1815"/>
    <w:rsid w:val="001A2C5D"/>
    <w:rsid w:val="001A71E0"/>
    <w:rsid w:val="001B2767"/>
    <w:rsid w:val="001B341C"/>
    <w:rsid w:val="001B3C5F"/>
    <w:rsid w:val="001B4331"/>
    <w:rsid w:val="001B748C"/>
    <w:rsid w:val="001B776A"/>
    <w:rsid w:val="001B7CD7"/>
    <w:rsid w:val="001C0EB3"/>
    <w:rsid w:val="001C31E5"/>
    <w:rsid w:val="001C3CFC"/>
    <w:rsid w:val="001C7C57"/>
    <w:rsid w:val="001D0477"/>
    <w:rsid w:val="001D0D17"/>
    <w:rsid w:val="001D15EC"/>
    <w:rsid w:val="001D3C5E"/>
    <w:rsid w:val="001D6101"/>
    <w:rsid w:val="001D6E74"/>
    <w:rsid w:val="001D790A"/>
    <w:rsid w:val="001E0136"/>
    <w:rsid w:val="001E2B50"/>
    <w:rsid w:val="001E466C"/>
    <w:rsid w:val="001E53CE"/>
    <w:rsid w:val="001E7102"/>
    <w:rsid w:val="001E7337"/>
    <w:rsid w:val="001E741A"/>
    <w:rsid w:val="001F1EDC"/>
    <w:rsid w:val="001F2441"/>
    <w:rsid w:val="001F3A0A"/>
    <w:rsid w:val="001F4B4A"/>
    <w:rsid w:val="001F4B6A"/>
    <w:rsid w:val="001F697C"/>
    <w:rsid w:val="001F715D"/>
    <w:rsid w:val="00200258"/>
    <w:rsid w:val="00200BF5"/>
    <w:rsid w:val="0020143C"/>
    <w:rsid w:val="00203C92"/>
    <w:rsid w:val="00203DB0"/>
    <w:rsid w:val="00204E84"/>
    <w:rsid w:val="00204EF7"/>
    <w:rsid w:val="00205B09"/>
    <w:rsid w:val="00207448"/>
    <w:rsid w:val="00210D72"/>
    <w:rsid w:val="00212E88"/>
    <w:rsid w:val="00214063"/>
    <w:rsid w:val="002201C0"/>
    <w:rsid w:val="00220F8D"/>
    <w:rsid w:val="00222C32"/>
    <w:rsid w:val="00225C0A"/>
    <w:rsid w:val="00226A2F"/>
    <w:rsid w:val="002311FA"/>
    <w:rsid w:val="002321D2"/>
    <w:rsid w:val="00232A8B"/>
    <w:rsid w:val="00233016"/>
    <w:rsid w:val="002353FC"/>
    <w:rsid w:val="00240AB0"/>
    <w:rsid w:val="00242C27"/>
    <w:rsid w:val="00244E61"/>
    <w:rsid w:val="002503EA"/>
    <w:rsid w:val="00251C62"/>
    <w:rsid w:val="00254249"/>
    <w:rsid w:val="00256398"/>
    <w:rsid w:val="00257FC1"/>
    <w:rsid w:val="0026041F"/>
    <w:rsid w:val="002625FE"/>
    <w:rsid w:val="00264422"/>
    <w:rsid w:val="00265714"/>
    <w:rsid w:val="00265878"/>
    <w:rsid w:val="00267348"/>
    <w:rsid w:val="0027341B"/>
    <w:rsid w:val="00273E2E"/>
    <w:rsid w:val="00274268"/>
    <w:rsid w:val="002843F0"/>
    <w:rsid w:val="00284D88"/>
    <w:rsid w:val="0028545D"/>
    <w:rsid w:val="00292991"/>
    <w:rsid w:val="00293A11"/>
    <w:rsid w:val="00295602"/>
    <w:rsid w:val="00295B75"/>
    <w:rsid w:val="002960C1"/>
    <w:rsid w:val="002A3DDD"/>
    <w:rsid w:val="002A6431"/>
    <w:rsid w:val="002A7AC7"/>
    <w:rsid w:val="002B1616"/>
    <w:rsid w:val="002B392F"/>
    <w:rsid w:val="002B4571"/>
    <w:rsid w:val="002B5FFD"/>
    <w:rsid w:val="002B6953"/>
    <w:rsid w:val="002B7EE4"/>
    <w:rsid w:val="002C1FA2"/>
    <w:rsid w:val="002C20B3"/>
    <w:rsid w:val="002C3D90"/>
    <w:rsid w:val="002C518E"/>
    <w:rsid w:val="002C66FB"/>
    <w:rsid w:val="002C6962"/>
    <w:rsid w:val="002C6C68"/>
    <w:rsid w:val="002D086D"/>
    <w:rsid w:val="002D1825"/>
    <w:rsid w:val="002D2262"/>
    <w:rsid w:val="002D40AB"/>
    <w:rsid w:val="002D563C"/>
    <w:rsid w:val="002D6E7B"/>
    <w:rsid w:val="002E005A"/>
    <w:rsid w:val="002E0A7D"/>
    <w:rsid w:val="002E16B3"/>
    <w:rsid w:val="002E1BAC"/>
    <w:rsid w:val="002E2FD1"/>
    <w:rsid w:val="002E36ED"/>
    <w:rsid w:val="002E3750"/>
    <w:rsid w:val="002E4DC7"/>
    <w:rsid w:val="002E56F6"/>
    <w:rsid w:val="002F27AC"/>
    <w:rsid w:val="002F3471"/>
    <w:rsid w:val="002F55FD"/>
    <w:rsid w:val="002F6C26"/>
    <w:rsid w:val="002F7054"/>
    <w:rsid w:val="002F79A5"/>
    <w:rsid w:val="00300955"/>
    <w:rsid w:val="00301720"/>
    <w:rsid w:val="003062E2"/>
    <w:rsid w:val="003072A7"/>
    <w:rsid w:val="00313EC3"/>
    <w:rsid w:val="00314F35"/>
    <w:rsid w:val="00316C1D"/>
    <w:rsid w:val="00322625"/>
    <w:rsid w:val="00323571"/>
    <w:rsid w:val="00324D46"/>
    <w:rsid w:val="003260E3"/>
    <w:rsid w:val="003263C6"/>
    <w:rsid w:val="0032784A"/>
    <w:rsid w:val="003333F7"/>
    <w:rsid w:val="00335B9B"/>
    <w:rsid w:val="00336423"/>
    <w:rsid w:val="00336C47"/>
    <w:rsid w:val="00337726"/>
    <w:rsid w:val="00345094"/>
    <w:rsid w:val="00347170"/>
    <w:rsid w:val="0035117B"/>
    <w:rsid w:val="0035243B"/>
    <w:rsid w:val="00352A93"/>
    <w:rsid w:val="0035396A"/>
    <w:rsid w:val="00354196"/>
    <w:rsid w:val="00356ADE"/>
    <w:rsid w:val="00357793"/>
    <w:rsid w:val="00360950"/>
    <w:rsid w:val="00361BDE"/>
    <w:rsid w:val="00363F86"/>
    <w:rsid w:val="00366C35"/>
    <w:rsid w:val="00370AEE"/>
    <w:rsid w:val="00371ACA"/>
    <w:rsid w:val="00377187"/>
    <w:rsid w:val="00377CCA"/>
    <w:rsid w:val="0038191B"/>
    <w:rsid w:val="0038494C"/>
    <w:rsid w:val="003852E8"/>
    <w:rsid w:val="00385641"/>
    <w:rsid w:val="003861F2"/>
    <w:rsid w:val="00391283"/>
    <w:rsid w:val="00391D40"/>
    <w:rsid w:val="003922A1"/>
    <w:rsid w:val="00392CE1"/>
    <w:rsid w:val="00395865"/>
    <w:rsid w:val="003968FF"/>
    <w:rsid w:val="00397EA0"/>
    <w:rsid w:val="003A2497"/>
    <w:rsid w:val="003A332A"/>
    <w:rsid w:val="003A5836"/>
    <w:rsid w:val="003A5BD3"/>
    <w:rsid w:val="003A6692"/>
    <w:rsid w:val="003A6BA8"/>
    <w:rsid w:val="003A7AC4"/>
    <w:rsid w:val="003A7BDF"/>
    <w:rsid w:val="003B0613"/>
    <w:rsid w:val="003B19AC"/>
    <w:rsid w:val="003B3361"/>
    <w:rsid w:val="003B643B"/>
    <w:rsid w:val="003C089E"/>
    <w:rsid w:val="003C0B11"/>
    <w:rsid w:val="003C2511"/>
    <w:rsid w:val="003C4D27"/>
    <w:rsid w:val="003C6162"/>
    <w:rsid w:val="003C7E81"/>
    <w:rsid w:val="003D0CEB"/>
    <w:rsid w:val="003D4160"/>
    <w:rsid w:val="003D610B"/>
    <w:rsid w:val="003D69AA"/>
    <w:rsid w:val="003D7E4B"/>
    <w:rsid w:val="003E00C1"/>
    <w:rsid w:val="003E0BC3"/>
    <w:rsid w:val="003E1D0B"/>
    <w:rsid w:val="003E3ECA"/>
    <w:rsid w:val="003E44E6"/>
    <w:rsid w:val="003E5BEA"/>
    <w:rsid w:val="003F0313"/>
    <w:rsid w:val="003F1739"/>
    <w:rsid w:val="003F35E0"/>
    <w:rsid w:val="003F693B"/>
    <w:rsid w:val="003F7853"/>
    <w:rsid w:val="004004F2"/>
    <w:rsid w:val="00400BB3"/>
    <w:rsid w:val="004016DF"/>
    <w:rsid w:val="00403A8E"/>
    <w:rsid w:val="00410469"/>
    <w:rsid w:val="004104CA"/>
    <w:rsid w:val="00414E0A"/>
    <w:rsid w:val="00416597"/>
    <w:rsid w:val="00420B08"/>
    <w:rsid w:val="0042278D"/>
    <w:rsid w:val="00422B4D"/>
    <w:rsid w:val="00423CF7"/>
    <w:rsid w:val="00424AF9"/>
    <w:rsid w:val="00432085"/>
    <w:rsid w:val="004326E7"/>
    <w:rsid w:val="0043434C"/>
    <w:rsid w:val="00434616"/>
    <w:rsid w:val="00437397"/>
    <w:rsid w:val="004419AE"/>
    <w:rsid w:val="004471DA"/>
    <w:rsid w:val="00451A7C"/>
    <w:rsid w:val="00451F11"/>
    <w:rsid w:val="0045325D"/>
    <w:rsid w:val="00453716"/>
    <w:rsid w:val="004537AF"/>
    <w:rsid w:val="0045411E"/>
    <w:rsid w:val="00454DD5"/>
    <w:rsid w:val="00463FDC"/>
    <w:rsid w:val="0046419A"/>
    <w:rsid w:val="004716A5"/>
    <w:rsid w:val="00471A17"/>
    <w:rsid w:val="00471DDC"/>
    <w:rsid w:val="004775DA"/>
    <w:rsid w:val="00477B18"/>
    <w:rsid w:val="004802DE"/>
    <w:rsid w:val="00481088"/>
    <w:rsid w:val="004822A3"/>
    <w:rsid w:val="00484123"/>
    <w:rsid w:val="00485C71"/>
    <w:rsid w:val="004904BC"/>
    <w:rsid w:val="004908E5"/>
    <w:rsid w:val="00490F73"/>
    <w:rsid w:val="00492581"/>
    <w:rsid w:val="00493620"/>
    <w:rsid w:val="004958A1"/>
    <w:rsid w:val="004A01BB"/>
    <w:rsid w:val="004A50F1"/>
    <w:rsid w:val="004A72F9"/>
    <w:rsid w:val="004B30C4"/>
    <w:rsid w:val="004B3113"/>
    <w:rsid w:val="004B3556"/>
    <w:rsid w:val="004B39E4"/>
    <w:rsid w:val="004B6E02"/>
    <w:rsid w:val="004C033C"/>
    <w:rsid w:val="004C11C8"/>
    <w:rsid w:val="004C158F"/>
    <w:rsid w:val="004C57F8"/>
    <w:rsid w:val="004D0148"/>
    <w:rsid w:val="004D16D6"/>
    <w:rsid w:val="004D1A02"/>
    <w:rsid w:val="004D2BE0"/>
    <w:rsid w:val="004D3759"/>
    <w:rsid w:val="004E0AC5"/>
    <w:rsid w:val="004E0B38"/>
    <w:rsid w:val="004E271B"/>
    <w:rsid w:val="004E3F35"/>
    <w:rsid w:val="004E5B48"/>
    <w:rsid w:val="004E64A2"/>
    <w:rsid w:val="004F4148"/>
    <w:rsid w:val="004F5329"/>
    <w:rsid w:val="004F6A93"/>
    <w:rsid w:val="00502E79"/>
    <w:rsid w:val="00511539"/>
    <w:rsid w:val="00511BE3"/>
    <w:rsid w:val="00515765"/>
    <w:rsid w:val="00523CD8"/>
    <w:rsid w:val="0052461A"/>
    <w:rsid w:val="0052602E"/>
    <w:rsid w:val="00530859"/>
    <w:rsid w:val="00535AED"/>
    <w:rsid w:val="00540999"/>
    <w:rsid w:val="005465FA"/>
    <w:rsid w:val="00551FBD"/>
    <w:rsid w:val="00553F57"/>
    <w:rsid w:val="0055576D"/>
    <w:rsid w:val="0055642C"/>
    <w:rsid w:val="005617C1"/>
    <w:rsid w:val="005647B6"/>
    <w:rsid w:val="005669ED"/>
    <w:rsid w:val="00567103"/>
    <w:rsid w:val="0056719F"/>
    <w:rsid w:val="005700BF"/>
    <w:rsid w:val="0057043C"/>
    <w:rsid w:val="00570E39"/>
    <w:rsid w:val="0057118F"/>
    <w:rsid w:val="00571521"/>
    <w:rsid w:val="00580280"/>
    <w:rsid w:val="0058150A"/>
    <w:rsid w:val="005835A8"/>
    <w:rsid w:val="0058568C"/>
    <w:rsid w:val="00585ACE"/>
    <w:rsid w:val="0058772A"/>
    <w:rsid w:val="00590813"/>
    <w:rsid w:val="00591557"/>
    <w:rsid w:val="00592884"/>
    <w:rsid w:val="005929F7"/>
    <w:rsid w:val="00593809"/>
    <w:rsid w:val="00593F0B"/>
    <w:rsid w:val="00594797"/>
    <w:rsid w:val="005966EE"/>
    <w:rsid w:val="00596A34"/>
    <w:rsid w:val="00596CD7"/>
    <w:rsid w:val="00597E9B"/>
    <w:rsid w:val="005A0282"/>
    <w:rsid w:val="005B078B"/>
    <w:rsid w:val="005B08F9"/>
    <w:rsid w:val="005B1000"/>
    <w:rsid w:val="005B3A84"/>
    <w:rsid w:val="005B3FE8"/>
    <w:rsid w:val="005B5A1E"/>
    <w:rsid w:val="005C6A30"/>
    <w:rsid w:val="005D0004"/>
    <w:rsid w:val="005D14DF"/>
    <w:rsid w:val="005D3FB8"/>
    <w:rsid w:val="005D557E"/>
    <w:rsid w:val="005E164E"/>
    <w:rsid w:val="005E16AB"/>
    <w:rsid w:val="005E304C"/>
    <w:rsid w:val="005E58C6"/>
    <w:rsid w:val="005F151D"/>
    <w:rsid w:val="005F17FB"/>
    <w:rsid w:val="005F187A"/>
    <w:rsid w:val="005F35F0"/>
    <w:rsid w:val="005F3AE0"/>
    <w:rsid w:val="005F4D21"/>
    <w:rsid w:val="005F7C01"/>
    <w:rsid w:val="00603217"/>
    <w:rsid w:val="00603861"/>
    <w:rsid w:val="00604AE0"/>
    <w:rsid w:val="006076AF"/>
    <w:rsid w:val="00630072"/>
    <w:rsid w:val="00640BF2"/>
    <w:rsid w:val="0064112F"/>
    <w:rsid w:val="00642064"/>
    <w:rsid w:val="00644A00"/>
    <w:rsid w:val="006603E7"/>
    <w:rsid w:val="00661382"/>
    <w:rsid w:val="0066186C"/>
    <w:rsid w:val="00663A44"/>
    <w:rsid w:val="00664B09"/>
    <w:rsid w:val="00665634"/>
    <w:rsid w:val="006673C8"/>
    <w:rsid w:val="00671D04"/>
    <w:rsid w:val="00671F03"/>
    <w:rsid w:val="0067309A"/>
    <w:rsid w:val="006740E4"/>
    <w:rsid w:val="0067730E"/>
    <w:rsid w:val="006776DE"/>
    <w:rsid w:val="00677DCD"/>
    <w:rsid w:val="006808B9"/>
    <w:rsid w:val="00682602"/>
    <w:rsid w:val="006828A3"/>
    <w:rsid w:val="006831B2"/>
    <w:rsid w:val="00684D38"/>
    <w:rsid w:val="00685A09"/>
    <w:rsid w:val="00686A15"/>
    <w:rsid w:val="00691082"/>
    <w:rsid w:val="0069372C"/>
    <w:rsid w:val="0069497D"/>
    <w:rsid w:val="006953D5"/>
    <w:rsid w:val="006A13A8"/>
    <w:rsid w:val="006A1D85"/>
    <w:rsid w:val="006A2EC4"/>
    <w:rsid w:val="006A3D7C"/>
    <w:rsid w:val="006A41C4"/>
    <w:rsid w:val="006A4939"/>
    <w:rsid w:val="006A516C"/>
    <w:rsid w:val="006A6254"/>
    <w:rsid w:val="006B03BA"/>
    <w:rsid w:val="006B1232"/>
    <w:rsid w:val="006B1AA8"/>
    <w:rsid w:val="006B1F5F"/>
    <w:rsid w:val="006B263F"/>
    <w:rsid w:val="006C16D6"/>
    <w:rsid w:val="006C31A0"/>
    <w:rsid w:val="006C5704"/>
    <w:rsid w:val="006D0A73"/>
    <w:rsid w:val="006D2336"/>
    <w:rsid w:val="006D3A25"/>
    <w:rsid w:val="006D42F8"/>
    <w:rsid w:val="006D4D36"/>
    <w:rsid w:val="006D5A8F"/>
    <w:rsid w:val="006D6876"/>
    <w:rsid w:val="006D7CEA"/>
    <w:rsid w:val="006E0412"/>
    <w:rsid w:val="006E0FEA"/>
    <w:rsid w:val="006E2F05"/>
    <w:rsid w:val="006E3801"/>
    <w:rsid w:val="006E5F68"/>
    <w:rsid w:val="006F01E2"/>
    <w:rsid w:val="006F4D12"/>
    <w:rsid w:val="006F4DC2"/>
    <w:rsid w:val="006F6BA9"/>
    <w:rsid w:val="006F6C45"/>
    <w:rsid w:val="006F7EE6"/>
    <w:rsid w:val="00701028"/>
    <w:rsid w:val="00701718"/>
    <w:rsid w:val="007056DD"/>
    <w:rsid w:val="00712FDC"/>
    <w:rsid w:val="00717ABA"/>
    <w:rsid w:val="00720D1B"/>
    <w:rsid w:val="00721B9B"/>
    <w:rsid w:val="007225C2"/>
    <w:rsid w:val="007232CE"/>
    <w:rsid w:val="00724B7F"/>
    <w:rsid w:val="0072607B"/>
    <w:rsid w:val="007261C3"/>
    <w:rsid w:val="00731DC3"/>
    <w:rsid w:val="00731EB0"/>
    <w:rsid w:val="007329D9"/>
    <w:rsid w:val="0073381F"/>
    <w:rsid w:val="00744A54"/>
    <w:rsid w:val="007451B4"/>
    <w:rsid w:val="007463E5"/>
    <w:rsid w:val="00746B7F"/>
    <w:rsid w:val="00747983"/>
    <w:rsid w:val="00753303"/>
    <w:rsid w:val="007534AC"/>
    <w:rsid w:val="0075388E"/>
    <w:rsid w:val="00753DC5"/>
    <w:rsid w:val="00755835"/>
    <w:rsid w:val="00755AD5"/>
    <w:rsid w:val="007566C3"/>
    <w:rsid w:val="0075788B"/>
    <w:rsid w:val="007606E0"/>
    <w:rsid w:val="00766335"/>
    <w:rsid w:val="00766BC8"/>
    <w:rsid w:val="00767143"/>
    <w:rsid w:val="00771CFB"/>
    <w:rsid w:val="00774405"/>
    <w:rsid w:val="0077588B"/>
    <w:rsid w:val="007773A0"/>
    <w:rsid w:val="007813B7"/>
    <w:rsid w:val="00787165"/>
    <w:rsid w:val="00793E9A"/>
    <w:rsid w:val="00795227"/>
    <w:rsid w:val="00795FE5"/>
    <w:rsid w:val="007979FB"/>
    <w:rsid w:val="00797E8A"/>
    <w:rsid w:val="007A0968"/>
    <w:rsid w:val="007A445D"/>
    <w:rsid w:val="007A5DBE"/>
    <w:rsid w:val="007A728E"/>
    <w:rsid w:val="007A7BFC"/>
    <w:rsid w:val="007B0D31"/>
    <w:rsid w:val="007B193B"/>
    <w:rsid w:val="007B226D"/>
    <w:rsid w:val="007B23A7"/>
    <w:rsid w:val="007B26DF"/>
    <w:rsid w:val="007B3383"/>
    <w:rsid w:val="007B3AD6"/>
    <w:rsid w:val="007B70E5"/>
    <w:rsid w:val="007B719C"/>
    <w:rsid w:val="007B7AC9"/>
    <w:rsid w:val="007C1128"/>
    <w:rsid w:val="007C3843"/>
    <w:rsid w:val="007C70B8"/>
    <w:rsid w:val="007C74C3"/>
    <w:rsid w:val="007C783C"/>
    <w:rsid w:val="007D09BB"/>
    <w:rsid w:val="007D14A8"/>
    <w:rsid w:val="007D243B"/>
    <w:rsid w:val="007D5CEC"/>
    <w:rsid w:val="007E1D57"/>
    <w:rsid w:val="007E314E"/>
    <w:rsid w:val="007E370E"/>
    <w:rsid w:val="007E4827"/>
    <w:rsid w:val="007E678A"/>
    <w:rsid w:val="007E756E"/>
    <w:rsid w:val="007F0027"/>
    <w:rsid w:val="007F0648"/>
    <w:rsid w:val="007F14D3"/>
    <w:rsid w:val="007F2F73"/>
    <w:rsid w:val="007F37AA"/>
    <w:rsid w:val="007F5150"/>
    <w:rsid w:val="007F6985"/>
    <w:rsid w:val="008051C2"/>
    <w:rsid w:val="0080554B"/>
    <w:rsid w:val="00810E25"/>
    <w:rsid w:val="00811700"/>
    <w:rsid w:val="008156C1"/>
    <w:rsid w:val="00820362"/>
    <w:rsid w:val="0082134B"/>
    <w:rsid w:val="008244E6"/>
    <w:rsid w:val="00824AB1"/>
    <w:rsid w:val="00824AF9"/>
    <w:rsid w:val="00825169"/>
    <w:rsid w:val="00826EF6"/>
    <w:rsid w:val="0083064F"/>
    <w:rsid w:val="00831830"/>
    <w:rsid w:val="008335FB"/>
    <w:rsid w:val="00833C48"/>
    <w:rsid w:val="00834A41"/>
    <w:rsid w:val="008367FA"/>
    <w:rsid w:val="00841946"/>
    <w:rsid w:val="00843A7D"/>
    <w:rsid w:val="0084463D"/>
    <w:rsid w:val="00845B4A"/>
    <w:rsid w:val="00853734"/>
    <w:rsid w:val="00853F5A"/>
    <w:rsid w:val="008559CC"/>
    <w:rsid w:val="00857455"/>
    <w:rsid w:val="008603D4"/>
    <w:rsid w:val="00861DCF"/>
    <w:rsid w:val="00864ABD"/>
    <w:rsid w:val="00865319"/>
    <w:rsid w:val="008677C9"/>
    <w:rsid w:val="008708B0"/>
    <w:rsid w:val="008727B1"/>
    <w:rsid w:val="008735A7"/>
    <w:rsid w:val="00873B96"/>
    <w:rsid w:val="008755FE"/>
    <w:rsid w:val="008758F9"/>
    <w:rsid w:val="00881911"/>
    <w:rsid w:val="00881A1A"/>
    <w:rsid w:val="00881A87"/>
    <w:rsid w:val="00881D91"/>
    <w:rsid w:val="008835F1"/>
    <w:rsid w:val="00887365"/>
    <w:rsid w:val="0088756A"/>
    <w:rsid w:val="008915ED"/>
    <w:rsid w:val="008916CF"/>
    <w:rsid w:val="0089228C"/>
    <w:rsid w:val="008944C1"/>
    <w:rsid w:val="00894F61"/>
    <w:rsid w:val="0089631B"/>
    <w:rsid w:val="008A4E5A"/>
    <w:rsid w:val="008A7871"/>
    <w:rsid w:val="008B04C0"/>
    <w:rsid w:val="008B1608"/>
    <w:rsid w:val="008B43D5"/>
    <w:rsid w:val="008B5695"/>
    <w:rsid w:val="008C0DD2"/>
    <w:rsid w:val="008E015F"/>
    <w:rsid w:val="008E2343"/>
    <w:rsid w:val="008E257A"/>
    <w:rsid w:val="008E36D1"/>
    <w:rsid w:val="008E49A2"/>
    <w:rsid w:val="008E55F0"/>
    <w:rsid w:val="008F2155"/>
    <w:rsid w:val="008F2C7C"/>
    <w:rsid w:val="008F3AD2"/>
    <w:rsid w:val="008F4527"/>
    <w:rsid w:val="008F7481"/>
    <w:rsid w:val="0090027D"/>
    <w:rsid w:val="009008DB"/>
    <w:rsid w:val="00900FCD"/>
    <w:rsid w:val="009048BE"/>
    <w:rsid w:val="00905337"/>
    <w:rsid w:val="009079CA"/>
    <w:rsid w:val="00907B4B"/>
    <w:rsid w:val="0091494E"/>
    <w:rsid w:val="00915316"/>
    <w:rsid w:val="00915C3A"/>
    <w:rsid w:val="0091733D"/>
    <w:rsid w:val="00917354"/>
    <w:rsid w:val="00917FB4"/>
    <w:rsid w:val="00920EAA"/>
    <w:rsid w:val="0092163F"/>
    <w:rsid w:val="00922C97"/>
    <w:rsid w:val="009242C3"/>
    <w:rsid w:val="00924688"/>
    <w:rsid w:val="00924725"/>
    <w:rsid w:val="00926EF7"/>
    <w:rsid w:val="009315D4"/>
    <w:rsid w:val="00934E6E"/>
    <w:rsid w:val="009400BC"/>
    <w:rsid w:val="009413AD"/>
    <w:rsid w:val="009444D2"/>
    <w:rsid w:val="00944BE8"/>
    <w:rsid w:val="0094533B"/>
    <w:rsid w:val="00946986"/>
    <w:rsid w:val="00946B2D"/>
    <w:rsid w:val="00946BBF"/>
    <w:rsid w:val="00951A9F"/>
    <w:rsid w:val="00951F70"/>
    <w:rsid w:val="009528D6"/>
    <w:rsid w:val="009549B5"/>
    <w:rsid w:val="00955752"/>
    <w:rsid w:val="009577D2"/>
    <w:rsid w:val="0096018A"/>
    <w:rsid w:val="009608FA"/>
    <w:rsid w:val="009642DC"/>
    <w:rsid w:val="00965638"/>
    <w:rsid w:val="00967E90"/>
    <w:rsid w:val="00970D81"/>
    <w:rsid w:val="009713AA"/>
    <w:rsid w:val="00972AF2"/>
    <w:rsid w:val="00973128"/>
    <w:rsid w:val="00974253"/>
    <w:rsid w:val="00976EA6"/>
    <w:rsid w:val="00977D24"/>
    <w:rsid w:val="009827AB"/>
    <w:rsid w:val="0098643F"/>
    <w:rsid w:val="00986475"/>
    <w:rsid w:val="00986D43"/>
    <w:rsid w:val="009931F0"/>
    <w:rsid w:val="009944AE"/>
    <w:rsid w:val="009964C7"/>
    <w:rsid w:val="00996781"/>
    <w:rsid w:val="009970C3"/>
    <w:rsid w:val="00997F2F"/>
    <w:rsid w:val="009A05D7"/>
    <w:rsid w:val="009A15B4"/>
    <w:rsid w:val="009A1DBA"/>
    <w:rsid w:val="009A4B37"/>
    <w:rsid w:val="009A50C4"/>
    <w:rsid w:val="009A5417"/>
    <w:rsid w:val="009A5870"/>
    <w:rsid w:val="009A6507"/>
    <w:rsid w:val="009A75F1"/>
    <w:rsid w:val="009B0F76"/>
    <w:rsid w:val="009B0FF6"/>
    <w:rsid w:val="009B239D"/>
    <w:rsid w:val="009B6B14"/>
    <w:rsid w:val="009B6E91"/>
    <w:rsid w:val="009B726F"/>
    <w:rsid w:val="009B7A74"/>
    <w:rsid w:val="009C1AF9"/>
    <w:rsid w:val="009C2931"/>
    <w:rsid w:val="009C4C9F"/>
    <w:rsid w:val="009C7A3E"/>
    <w:rsid w:val="009C7A86"/>
    <w:rsid w:val="009C7FB8"/>
    <w:rsid w:val="009D2F50"/>
    <w:rsid w:val="009D6261"/>
    <w:rsid w:val="009D7C44"/>
    <w:rsid w:val="009E0670"/>
    <w:rsid w:val="009E30D1"/>
    <w:rsid w:val="009E53B7"/>
    <w:rsid w:val="009E578F"/>
    <w:rsid w:val="009E696E"/>
    <w:rsid w:val="009E7905"/>
    <w:rsid w:val="009F1D9C"/>
    <w:rsid w:val="00A00288"/>
    <w:rsid w:val="00A00947"/>
    <w:rsid w:val="00A02A9A"/>
    <w:rsid w:val="00A04B24"/>
    <w:rsid w:val="00A04E77"/>
    <w:rsid w:val="00A07F5E"/>
    <w:rsid w:val="00A10798"/>
    <w:rsid w:val="00A11B28"/>
    <w:rsid w:val="00A11EAD"/>
    <w:rsid w:val="00A14484"/>
    <w:rsid w:val="00A16C47"/>
    <w:rsid w:val="00A22CEF"/>
    <w:rsid w:val="00A22DA3"/>
    <w:rsid w:val="00A30673"/>
    <w:rsid w:val="00A30B6F"/>
    <w:rsid w:val="00A31FB6"/>
    <w:rsid w:val="00A3262D"/>
    <w:rsid w:val="00A3364F"/>
    <w:rsid w:val="00A33863"/>
    <w:rsid w:val="00A35775"/>
    <w:rsid w:val="00A35944"/>
    <w:rsid w:val="00A35B14"/>
    <w:rsid w:val="00A36E64"/>
    <w:rsid w:val="00A403D0"/>
    <w:rsid w:val="00A41E01"/>
    <w:rsid w:val="00A47A2C"/>
    <w:rsid w:val="00A529AE"/>
    <w:rsid w:val="00A53F46"/>
    <w:rsid w:val="00A54062"/>
    <w:rsid w:val="00A55630"/>
    <w:rsid w:val="00A56226"/>
    <w:rsid w:val="00A56366"/>
    <w:rsid w:val="00A563CF"/>
    <w:rsid w:val="00A64DAA"/>
    <w:rsid w:val="00A70EC9"/>
    <w:rsid w:val="00A71EC5"/>
    <w:rsid w:val="00A72644"/>
    <w:rsid w:val="00A76BA8"/>
    <w:rsid w:val="00A77973"/>
    <w:rsid w:val="00A80699"/>
    <w:rsid w:val="00A80933"/>
    <w:rsid w:val="00A81A82"/>
    <w:rsid w:val="00A839CE"/>
    <w:rsid w:val="00A848CF"/>
    <w:rsid w:val="00A85683"/>
    <w:rsid w:val="00A8600E"/>
    <w:rsid w:val="00A87C26"/>
    <w:rsid w:val="00A917C9"/>
    <w:rsid w:val="00A91CF9"/>
    <w:rsid w:val="00A91DDA"/>
    <w:rsid w:val="00A92907"/>
    <w:rsid w:val="00A93941"/>
    <w:rsid w:val="00A93AB4"/>
    <w:rsid w:val="00A93B0E"/>
    <w:rsid w:val="00A93E4F"/>
    <w:rsid w:val="00AA1708"/>
    <w:rsid w:val="00AA21E6"/>
    <w:rsid w:val="00AA3421"/>
    <w:rsid w:val="00AA3FDB"/>
    <w:rsid w:val="00AA4477"/>
    <w:rsid w:val="00AA489D"/>
    <w:rsid w:val="00AA4D6F"/>
    <w:rsid w:val="00AB03E7"/>
    <w:rsid w:val="00AB3B59"/>
    <w:rsid w:val="00AB7020"/>
    <w:rsid w:val="00AC077E"/>
    <w:rsid w:val="00AC4F36"/>
    <w:rsid w:val="00AC7297"/>
    <w:rsid w:val="00AD0367"/>
    <w:rsid w:val="00AD096F"/>
    <w:rsid w:val="00AD4753"/>
    <w:rsid w:val="00AD570E"/>
    <w:rsid w:val="00AD5B93"/>
    <w:rsid w:val="00AD6856"/>
    <w:rsid w:val="00AE0A20"/>
    <w:rsid w:val="00AE42E9"/>
    <w:rsid w:val="00AE6F5F"/>
    <w:rsid w:val="00AE7308"/>
    <w:rsid w:val="00AE7440"/>
    <w:rsid w:val="00AF1852"/>
    <w:rsid w:val="00AF4866"/>
    <w:rsid w:val="00AF7977"/>
    <w:rsid w:val="00AF79FF"/>
    <w:rsid w:val="00AF7D33"/>
    <w:rsid w:val="00B01075"/>
    <w:rsid w:val="00B02386"/>
    <w:rsid w:val="00B037FC"/>
    <w:rsid w:val="00B10FB5"/>
    <w:rsid w:val="00B11317"/>
    <w:rsid w:val="00B16763"/>
    <w:rsid w:val="00B21A22"/>
    <w:rsid w:val="00B2214D"/>
    <w:rsid w:val="00B236D5"/>
    <w:rsid w:val="00B25CC2"/>
    <w:rsid w:val="00B266D6"/>
    <w:rsid w:val="00B278C7"/>
    <w:rsid w:val="00B31E84"/>
    <w:rsid w:val="00B356F2"/>
    <w:rsid w:val="00B4049D"/>
    <w:rsid w:val="00B43576"/>
    <w:rsid w:val="00B43583"/>
    <w:rsid w:val="00B45ACB"/>
    <w:rsid w:val="00B46B98"/>
    <w:rsid w:val="00B5197A"/>
    <w:rsid w:val="00B51E1E"/>
    <w:rsid w:val="00B51ED4"/>
    <w:rsid w:val="00B521A7"/>
    <w:rsid w:val="00B542ED"/>
    <w:rsid w:val="00B602EB"/>
    <w:rsid w:val="00B60426"/>
    <w:rsid w:val="00B60901"/>
    <w:rsid w:val="00B60D5F"/>
    <w:rsid w:val="00B61E22"/>
    <w:rsid w:val="00B6248A"/>
    <w:rsid w:val="00B62F48"/>
    <w:rsid w:val="00B632E2"/>
    <w:rsid w:val="00B63E7F"/>
    <w:rsid w:val="00B66D4D"/>
    <w:rsid w:val="00B70FF8"/>
    <w:rsid w:val="00B726DA"/>
    <w:rsid w:val="00B754E8"/>
    <w:rsid w:val="00B77484"/>
    <w:rsid w:val="00B80884"/>
    <w:rsid w:val="00B82BEE"/>
    <w:rsid w:val="00B83320"/>
    <w:rsid w:val="00B84329"/>
    <w:rsid w:val="00B85EBD"/>
    <w:rsid w:val="00B8698A"/>
    <w:rsid w:val="00B94E79"/>
    <w:rsid w:val="00B96034"/>
    <w:rsid w:val="00B97B21"/>
    <w:rsid w:val="00B97DC9"/>
    <w:rsid w:val="00BA1F6A"/>
    <w:rsid w:val="00BA7736"/>
    <w:rsid w:val="00BA7BE6"/>
    <w:rsid w:val="00BB6705"/>
    <w:rsid w:val="00BC6267"/>
    <w:rsid w:val="00BD2A5C"/>
    <w:rsid w:val="00BD3075"/>
    <w:rsid w:val="00BD6BCA"/>
    <w:rsid w:val="00BD6C3A"/>
    <w:rsid w:val="00BE0C7C"/>
    <w:rsid w:val="00BE104D"/>
    <w:rsid w:val="00BE1DF3"/>
    <w:rsid w:val="00BE2718"/>
    <w:rsid w:val="00BE472F"/>
    <w:rsid w:val="00BF0B6B"/>
    <w:rsid w:val="00BF44EF"/>
    <w:rsid w:val="00BF5304"/>
    <w:rsid w:val="00BF569A"/>
    <w:rsid w:val="00BF5948"/>
    <w:rsid w:val="00C013CA"/>
    <w:rsid w:val="00C0301C"/>
    <w:rsid w:val="00C04C0C"/>
    <w:rsid w:val="00C05893"/>
    <w:rsid w:val="00C062FB"/>
    <w:rsid w:val="00C116BF"/>
    <w:rsid w:val="00C13A67"/>
    <w:rsid w:val="00C16759"/>
    <w:rsid w:val="00C20653"/>
    <w:rsid w:val="00C2127D"/>
    <w:rsid w:val="00C21725"/>
    <w:rsid w:val="00C22AF8"/>
    <w:rsid w:val="00C236A7"/>
    <w:rsid w:val="00C266B1"/>
    <w:rsid w:val="00C266CA"/>
    <w:rsid w:val="00C318C5"/>
    <w:rsid w:val="00C3276D"/>
    <w:rsid w:val="00C33BA8"/>
    <w:rsid w:val="00C33D3B"/>
    <w:rsid w:val="00C33EF0"/>
    <w:rsid w:val="00C36D44"/>
    <w:rsid w:val="00C44B56"/>
    <w:rsid w:val="00C47DBC"/>
    <w:rsid w:val="00C5045D"/>
    <w:rsid w:val="00C575B1"/>
    <w:rsid w:val="00C57D3B"/>
    <w:rsid w:val="00C60468"/>
    <w:rsid w:val="00C701E7"/>
    <w:rsid w:val="00C70D14"/>
    <w:rsid w:val="00C7243A"/>
    <w:rsid w:val="00C724A1"/>
    <w:rsid w:val="00C7278A"/>
    <w:rsid w:val="00C73587"/>
    <w:rsid w:val="00C7414E"/>
    <w:rsid w:val="00C746A0"/>
    <w:rsid w:val="00C750F4"/>
    <w:rsid w:val="00C7689D"/>
    <w:rsid w:val="00C76D1D"/>
    <w:rsid w:val="00C80840"/>
    <w:rsid w:val="00C81FE9"/>
    <w:rsid w:val="00C83265"/>
    <w:rsid w:val="00C83422"/>
    <w:rsid w:val="00C871E9"/>
    <w:rsid w:val="00C9113F"/>
    <w:rsid w:val="00C97C8F"/>
    <w:rsid w:val="00CA507A"/>
    <w:rsid w:val="00CA74B5"/>
    <w:rsid w:val="00CB0FF2"/>
    <w:rsid w:val="00CC1878"/>
    <w:rsid w:val="00CC2DC6"/>
    <w:rsid w:val="00CC3EE1"/>
    <w:rsid w:val="00CC41D8"/>
    <w:rsid w:val="00CC508E"/>
    <w:rsid w:val="00CC77C8"/>
    <w:rsid w:val="00CC7840"/>
    <w:rsid w:val="00CD0557"/>
    <w:rsid w:val="00CD0667"/>
    <w:rsid w:val="00CD2013"/>
    <w:rsid w:val="00CD3682"/>
    <w:rsid w:val="00CD4216"/>
    <w:rsid w:val="00CD64A4"/>
    <w:rsid w:val="00CE33A7"/>
    <w:rsid w:val="00CE46EC"/>
    <w:rsid w:val="00CE70D6"/>
    <w:rsid w:val="00CE7EBB"/>
    <w:rsid w:val="00CF0A8C"/>
    <w:rsid w:val="00CF12A1"/>
    <w:rsid w:val="00CF12DC"/>
    <w:rsid w:val="00CF179E"/>
    <w:rsid w:val="00CF392E"/>
    <w:rsid w:val="00CF4D67"/>
    <w:rsid w:val="00CF510B"/>
    <w:rsid w:val="00CF5CC8"/>
    <w:rsid w:val="00CF666D"/>
    <w:rsid w:val="00CF74FF"/>
    <w:rsid w:val="00CF7DC1"/>
    <w:rsid w:val="00D04442"/>
    <w:rsid w:val="00D04D4A"/>
    <w:rsid w:val="00D0540C"/>
    <w:rsid w:val="00D062D8"/>
    <w:rsid w:val="00D13D8B"/>
    <w:rsid w:val="00D217C7"/>
    <w:rsid w:val="00D2339F"/>
    <w:rsid w:val="00D238E6"/>
    <w:rsid w:val="00D23E60"/>
    <w:rsid w:val="00D25731"/>
    <w:rsid w:val="00D26E38"/>
    <w:rsid w:val="00D279E9"/>
    <w:rsid w:val="00D3240C"/>
    <w:rsid w:val="00D35C7C"/>
    <w:rsid w:val="00D35CF8"/>
    <w:rsid w:val="00D42536"/>
    <w:rsid w:val="00D430B1"/>
    <w:rsid w:val="00D50BE5"/>
    <w:rsid w:val="00D5197A"/>
    <w:rsid w:val="00D54823"/>
    <w:rsid w:val="00D558E5"/>
    <w:rsid w:val="00D565C1"/>
    <w:rsid w:val="00D57282"/>
    <w:rsid w:val="00D613BB"/>
    <w:rsid w:val="00D71B02"/>
    <w:rsid w:val="00D740E6"/>
    <w:rsid w:val="00D743EC"/>
    <w:rsid w:val="00D757E5"/>
    <w:rsid w:val="00D825D1"/>
    <w:rsid w:val="00D82DB8"/>
    <w:rsid w:val="00D8543E"/>
    <w:rsid w:val="00D8677C"/>
    <w:rsid w:val="00D90309"/>
    <w:rsid w:val="00D9053A"/>
    <w:rsid w:val="00D91668"/>
    <w:rsid w:val="00D93A41"/>
    <w:rsid w:val="00DA36CC"/>
    <w:rsid w:val="00DA44A5"/>
    <w:rsid w:val="00DA47B3"/>
    <w:rsid w:val="00DB0065"/>
    <w:rsid w:val="00DB0698"/>
    <w:rsid w:val="00DB088B"/>
    <w:rsid w:val="00DB2983"/>
    <w:rsid w:val="00DB44B8"/>
    <w:rsid w:val="00DB451A"/>
    <w:rsid w:val="00DB49D2"/>
    <w:rsid w:val="00DB6D1D"/>
    <w:rsid w:val="00DC08B0"/>
    <w:rsid w:val="00DC132D"/>
    <w:rsid w:val="00DC16F1"/>
    <w:rsid w:val="00DC24BA"/>
    <w:rsid w:val="00DC2AD2"/>
    <w:rsid w:val="00DC5FC5"/>
    <w:rsid w:val="00DC69BF"/>
    <w:rsid w:val="00DC745A"/>
    <w:rsid w:val="00DC7BA7"/>
    <w:rsid w:val="00DD0422"/>
    <w:rsid w:val="00DD0F9A"/>
    <w:rsid w:val="00DD243E"/>
    <w:rsid w:val="00DD26FC"/>
    <w:rsid w:val="00DD31AE"/>
    <w:rsid w:val="00DD5C18"/>
    <w:rsid w:val="00DD777F"/>
    <w:rsid w:val="00DE04B5"/>
    <w:rsid w:val="00DE24AF"/>
    <w:rsid w:val="00DE25C0"/>
    <w:rsid w:val="00DF029A"/>
    <w:rsid w:val="00DF0FE4"/>
    <w:rsid w:val="00DF591C"/>
    <w:rsid w:val="00DF61B7"/>
    <w:rsid w:val="00DF61FA"/>
    <w:rsid w:val="00DF6584"/>
    <w:rsid w:val="00E011EE"/>
    <w:rsid w:val="00E05B3E"/>
    <w:rsid w:val="00E10009"/>
    <w:rsid w:val="00E123E3"/>
    <w:rsid w:val="00E13E0E"/>
    <w:rsid w:val="00E14246"/>
    <w:rsid w:val="00E1516E"/>
    <w:rsid w:val="00E16221"/>
    <w:rsid w:val="00E16767"/>
    <w:rsid w:val="00E16F3E"/>
    <w:rsid w:val="00E17994"/>
    <w:rsid w:val="00E234C9"/>
    <w:rsid w:val="00E255D8"/>
    <w:rsid w:val="00E255EC"/>
    <w:rsid w:val="00E25F42"/>
    <w:rsid w:val="00E272D3"/>
    <w:rsid w:val="00E274A7"/>
    <w:rsid w:val="00E275EA"/>
    <w:rsid w:val="00E303F5"/>
    <w:rsid w:val="00E31C4B"/>
    <w:rsid w:val="00E322C8"/>
    <w:rsid w:val="00E32C98"/>
    <w:rsid w:val="00E3417C"/>
    <w:rsid w:val="00E35441"/>
    <w:rsid w:val="00E35545"/>
    <w:rsid w:val="00E37E6D"/>
    <w:rsid w:val="00E37EA4"/>
    <w:rsid w:val="00E40496"/>
    <w:rsid w:val="00E41603"/>
    <w:rsid w:val="00E41C3B"/>
    <w:rsid w:val="00E41F17"/>
    <w:rsid w:val="00E42455"/>
    <w:rsid w:val="00E4495A"/>
    <w:rsid w:val="00E475FF"/>
    <w:rsid w:val="00E51EC1"/>
    <w:rsid w:val="00E5374E"/>
    <w:rsid w:val="00E5616B"/>
    <w:rsid w:val="00E56CE2"/>
    <w:rsid w:val="00E57DC5"/>
    <w:rsid w:val="00E679BB"/>
    <w:rsid w:val="00E7306E"/>
    <w:rsid w:val="00E7546B"/>
    <w:rsid w:val="00E76D33"/>
    <w:rsid w:val="00E8043F"/>
    <w:rsid w:val="00E81928"/>
    <w:rsid w:val="00E83773"/>
    <w:rsid w:val="00E845BC"/>
    <w:rsid w:val="00E854B1"/>
    <w:rsid w:val="00E867BB"/>
    <w:rsid w:val="00E87824"/>
    <w:rsid w:val="00E91B7C"/>
    <w:rsid w:val="00E925CB"/>
    <w:rsid w:val="00E92B04"/>
    <w:rsid w:val="00E93F34"/>
    <w:rsid w:val="00E948CE"/>
    <w:rsid w:val="00E94A76"/>
    <w:rsid w:val="00EA19FD"/>
    <w:rsid w:val="00EA2D2A"/>
    <w:rsid w:val="00EA2D7D"/>
    <w:rsid w:val="00EA32F1"/>
    <w:rsid w:val="00EA33B4"/>
    <w:rsid w:val="00EA3917"/>
    <w:rsid w:val="00EA5E1A"/>
    <w:rsid w:val="00EA7B6F"/>
    <w:rsid w:val="00EB0A40"/>
    <w:rsid w:val="00EB2B8C"/>
    <w:rsid w:val="00EB4997"/>
    <w:rsid w:val="00EB644D"/>
    <w:rsid w:val="00EB73AE"/>
    <w:rsid w:val="00EC0F19"/>
    <w:rsid w:val="00EC1B56"/>
    <w:rsid w:val="00EC48FB"/>
    <w:rsid w:val="00EC6AEB"/>
    <w:rsid w:val="00EC6CA2"/>
    <w:rsid w:val="00EC79B3"/>
    <w:rsid w:val="00ED0EC4"/>
    <w:rsid w:val="00ED5E3A"/>
    <w:rsid w:val="00ED6BF4"/>
    <w:rsid w:val="00EE23A1"/>
    <w:rsid w:val="00EE5B34"/>
    <w:rsid w:val="00EE619E"/>
    <w:rsid w:val="00EF21BC"/>
    <w:rsid w:val="00EF5012"/>
    <w:rsid w:val="00EF509F"/>
    <w:rsid w:val="00F0152E"/>
    <w:rsid w:val="00F03509"/>
    <w:rsid w:val="00F0489A"/>
    <w:rsid w:val="00F101D0"/>
    <w:rsid w:val="00F107A4"/>
    <w:rsid w:val="00F11E6B"/>
    <w:rsid w:val="00F158DF"/>
    <w:rsid w:val="00F16DA0"/>
    <w:rsid w:val="00F20C30"/>
    <w:rsid w:val="00F214D7"/>
    <w:rsid w:val="00F24985"/>
    <w:rsid w:val="00F24B9B"/>
    <w:rsid w:val="00F25D8F"/>
    <w:rsid w:val="00F26F5C"/>
    <w:rsid w:val="00F34222"/>
    <w:rsid w:val="00F400D4"/>
    <w:rsid w:val="00F40263"/>
    <w:rsid w:val="00F406DD"/>
    <w:rsid w:val="00F40B3C"/>
    <w:rsid w:val="00F419AF"/>
    <w:rsid w:val="00F42836"/>
    <w:rsid w:val="00F4290D"/>
    <w:rsid w:val="00F42A70"/>
    <w:rsid w:val="00F44EEA"/>
    <w:rsid w:val="00F46ED9"/>
    <w:rsid w:val="00F521E1"/>
    <w:rsid w:val="00F52C25"/>
    <w:rsid w:val="00F53989"/>
    <w:rsid w:val="00F56763"/>
    <w:rsid w:val="00F57BA4"/>
    <w:rsid w:val="00F60294"/>
    <w:rsid w:val="00F612FE"/>
    <w:rsid w:val="00F626FA"/>
    <w:rsid w:val="00F62AE3"/>
    <w:rsid w:val="00F63393"/>
    <w:rsid w:val="00F708F5"/>
    <w:rsid w:val="00F72E00"/>
    <w:rsid w:val="00F73BD1"/>
    <w:rsid w:val="00F76A41"/>
    <w:rsid w:val="00F83B27"/>
    <w:rsid w:val="00F8400B"/>
    <w:rsid w:val="00F8508F"/>
    <w:rsid w:val="00F91207"/>
    <w:rsid w:val="00F9196F"/>
    <w:rsid w:val="00F91DD9"/>
    <w:rsid w:val="00F947D7"/>
    <w:rsid w:val="00F9609D"/>
    <w:rsid w:val="00FA133E"/>
    <w:rsid w:val="00FA13B0"/>
    <w:rsid w:val="00FA1B5B"/>
    <w:rsid w:val="00FA20CD"/>
    <w:rsid w:val="00FA2D23"/>
    <w:rsid w:val="00FA5CE1"/>
    <w:rsid w:val="00FA701E"/>
    <w:rsid w:val="00FA7A04"/>
    <w:rsid w:val="00FB016E"/>
    <w:rsid w:val="00FB3615"/>
    <w:rsid w:val="00FB44EA"/>
    <w:rsid w:val="00FB4757"/>
    <w:rsid w:val="00FC0F84"/>
    <w:rsid w:val="00FC2F46"/>
    <w:rsid w:val="00FC3047"/>
    <w:rsid w:val="00FC3DAA"/>
    <w:rsid w:val="00FC7C21"/>
    <w:rsid w:val="00FD26D2"/>
    <w:rsid w:val="00FD2AEA"/>
    <w:rsid w:val="00FD4521"/>
    <w:rsid w:val="00FE0E42"/>
    <w:rsid w:val="00FE0E93"/>
    <w:rsid w:val="00FE2D3B"/>
    <w:rsid w:val="00FE325B"/>
    <w:rsid w:val="00FE33E0"/>
    <w:rsid w:val="00FE3E99"/>
    <w:rsid w:val="00FE4FE6"/>
    <w:rsid w:val="00FE5E9E"/>
    <w:rsid w:val="00FE6012"/>
    <w:rsid w:val="00FE6C99"/>
    <w:rsid w:val="00FF1DB6"/>
    <w:rsid w:val="00FF2CA0"/>
    <w:rsid w:val="00FF308F"/>
    <w:rsid w:val="00FF44AF"/>
    <w:rsid w:val="00FF65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EC436"/>
  <w15:docId w15:val="{3BE23219-0BC6-4153-B297-F110483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6EA6"/>
    <w:pPr>
      <w:spacing w:after="200" w:line="276" w:lineRule="auto"/>
    </w:pPr>
    <w:rPr>
      <w:sz w:val="28"/>
      <w:szCs w:val="22"/>
      <w:lang w:val="uk-UA" w:eastAsia="en-US"/>
    </w:rPr>
  </w:style>
  <w:style w:type="paragraph" w:styleId="1">
    <w:name w:val="heading 1"/>
    <w:basedOn w:val="a"/>
    <w:next w:val="a"/>
    <w:link w:val="10"/>
    <w:qFormat/>
    <w:rsid w:val="004D0148"/>
    <w:pPr>
      <w:keepNext/>
      <w:widowControl w:val="0"/>
      <w:spacing w:after="0" w:line="560" w:lineRule="auto"/>
      <w:ind w:right="3800"/>
      <w:jc w:val="center"/>
      <w:outlineLvl w:val="0"/>
    </w:pPr>
    <w:rPr>
      <w:rFonts w:ascii="Arial" w:hAnsi="Arial"/>
      <w:b/>
      <w:snapToGrid w:val="0"/>
      <w:sz w:val="18"/>
      <w:szCs w:val="20"/>
    </w:rPr>
  </w:style>
  <w:style w:type="paragraph" w:styleId="2">
    <w:name w:val="heading 2"/>
    <w:basedOn w:val="a"/>
    <w:next w:val="a"/>
    <w:link w:val="20"/>
    <w:qFormat/>
    <w:rsid w:val="004D0148"/>
    <w:pPr>
      <w:keepNext/>
      <w:widowControl w:val="0"/>
      <w:spacing w:after="0" w:line="500" w:lineRule="auto"/>
      <w:ind w:left="680"/>
      <w:jc w:val="center"/>
      <w:outlineLvl w:val="1"/>
    </w:pPr>
    <w:rPr>
      <w:rFonts w:ascii="Arial" w:hAnsi="Arial"/>
      <w:b/>
      <w:snapToGrid w:val="0"/>
      <w:sz w:val="20"/>
      <w:szCs w:val="20"/>
    </w:rPr>
  </w:style>
  <w:style w:type="paragraph" w:styleId="3">
    <w:name w:val="heading 3"/>
    <w:basedOn w:val="a"/>
    <w:next w:val="a"/>
    <w:link w:val="30"/>
    <w:semiHidden/>
    <w:unhideWhenUsed/>
    <w:qFormat/>
    <w:rsid w:val="00FA7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и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у виносці Знак"/>
    <w:link w:val="a5"/>
    <w:uiPriority w:val="99"/>
    <w:rsid w:val="00E41603"/>
    <w:rPr>
      <w:rFonts w:ascii="Tahoma" w:eastAsia="Calibri" w:hAnsi="Tahoma" w:cs="Tahoma"/>
      <w:sz w:val="16"/>
      <w:szCs w:val="16"/>
      <w:lang w:eastAsia="en-US"/>
    </w:rPr>
  </w:style>
  <w:style w:type="paragraph" w:styleId="a7">
    <w:name w:val="Normal (Web)"/>
    <w:aliases w:val="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2"/>
    <w:basedOn w:val="a"/>
    <w:link w:val="a8"/>
    <w:uiPriority w:val="99"/>
    <w:unhideWhenUsed/>
    <w:qFormat/>
    <w:rsid w:val="003B19AC"/>
    <w:pPr>
      <w:spacing w:before="100" w:beforeAutospacing="1" w:after="100" w:afterAutospacing="1" w:line="240" w:lineRule="auto"/>
    </w:pPr>
    <w:rPr>
      <w:sz w:val="24"/>
      <w:szCs w:val="24"/>
      <w:lang w:eastAsia="uk-UA"/>
    </w:rPr>
  </w:style>
  <w:style w:type="paragraph" w:styleId="a9">
    <w:name w:val="No Spacing"/>
    <w:link w:val="aa"/>
    <w:qFormat/>
    <w:rsid w:val="008F4527"/>
    <w:rPr>
      <w:rFonts w:ascii="Calibri" w:eastAsia="Calibri" w:hAnsi="Calibri"/>
      <w:sz w:val="22"/>
      <w:szCs w:val="22"/>
      <w:lang w:val="uk-UA" w:eastAsia="en-US"/>
    </w:rPr>
  </w:style>
  <w:style w:type="character" w:customStyle="1" w:styleId="rvts0">
    <w:name w:val="rvts0"/>
    <w:uiPriority w:val="99"/>
    <w:rsid w:val="008F4527"/>
    <w:rPr>
      <w:rFonts w:cs="Times New Roman"/>
    </w:rPr>
  </w:style>
  <w:style w:type="paragraph" w:customStyle="1" w:styleId="rvps2">
    <w:name w:val="rvps2"/>
    <w:basedOn w:val="a"/>
    <w:qFormat/>
    <w:rsid w:val="008F4527"/>
    <w:pPr>
      <w:spacing w:before="100" w:beforeAutospacing="1" w:after="100" w:afterAutospacing="1" w:line="240" w:lineRule="auto"/>
    </w:pPr>
    <w:rPr>
      <w:rFonts w:eastAsia="Calibri"/>
      <w:sz w:val="24"/>
      <w:szCs w:val="24"/>
      <w:lang w:eastAsia="uk-UA"/>
    </w:rPr>
  </w:style>
  <w:style w:type="paragraph" w:styleId="ab">
    <w:name w:val="header"/>
    <w:basedOn w:val="a"/>
    <w:link w:val="ac"/>
    <w:rsid w:val="008F4527"/>
    <w:pPr>
      <w:tabs>
        <w:tab w:val="center" w:pos="4677"/>
        <w:tab w:val="right" w:pos="9355"/>
      </w:tabs>
    </w:pPr>
  </w:style>
  <w:style w:type="character" w:customStyle="1" w:styleId="ac">
    <w:name w:val="Верхній колонтитул Знак"/>
    <w:link w:val="ab"/>
    <w:rsid w:val="008F4527"/>
    <w:rPr>
      <w:sz w:val="28"/>
      <w:szCs w:val="22"/>
      <w:lang w:eastAsia="en-US"/>
    </w:rPr>
  </w:style>
  <w:style w:type="paragraph" w:styleId="ad">
    <w:name w:val="footer"/>
    <w:basedOn w:val="a"/>
    <w:link w:val="ae"/>
    <w:uiPriority w:val="99"/>
    <w:rsid w:val="008F4527"/>
    <w:pPr>
      <w:tabs>
        <w:tab w:val="center" w:pos="4677"/>
        <w:tab w:val="right" w:pos="9355"/>
      </w:tabs>
    </w:pPr>
  </w:style>
  <w:style w:type="character" w:customStyle="1" w:styleId="ae">
    <w:name w:val="Нижній колонтитул Знак"/>
    <w:link w:val="ad"/>
    <w:uiPriority w:val="99"/>
    <w:rsid w:val="008F4527"/>
    <w:rPr>
      <w:sz w:val="28"/>
      <w:szCs w:val="22"/>
      <w:lang w:eastAsia="en-US"/>
    </w:rPr>
  </w:style>
  <w:style w:type="character" w:customStyle="1" w:styleId="10">
    <w:name w:val="Заголовок 1 Знак"/>
    <w:link w:val="1"/>
    <w:rsid w:val="004D0148"/>
    <w:rPr>
      <w:rFonts w:ascii="Arial" w:hAnsi="Arial"/>
      <w:b/>
      <w:snapToGrid w:val="0"/>
      <w:sz w:val="18"/>
      <w:lang w:val="uk-UA" w:eastAsia="en-US"/>
    </w:rPr>
  </w:style>
  <w:style w:type="character" w:customStyle="1" w:styleId="20">
    <w:name w:val="Заголовок 2 Знак"/>
    <w:link w:val="2"/>
    <w:rsid w:val="004D0148"/>
    <w:rPr>
      <w:rFonts w:ascii="Arial" w:hAnsi="Arial"/>
      <w:b/>
      <w:snapToGrid w:val="0"/>
      <w:lang w:val="uk-UA" w:eastAsia="en-US"/>
    </w:rPr>
  </w:style>
  <w:style w:type="paragraph" w:styleId="af">
    <w:name w:val="Title"/>
    <w:basedOn w:val="a"/>
    <w:link w:val="af0"/>
    <w:qFormat/>
    <w:rsid w:val="004D0148"/>
    <w:pPr>
      <w:widowControl w:val="0"/>
      <w:spacing w:after="0" w:line="240" w:lineRule="auto"/>
      <w:ind w:left="320"/>
      <w:jc w:val="center"/>
    </w:pPr>
    <w:rPr>
      <w:rFonts w:ascii="Arial" w:hAnsi="Arial"/>
      <w:b/>
      <w:snapToGrid w:val="0"/>
      <w:sz w:val="18"/>
      <w:szCs w:val="20"/>
    </w:rPr>
  </w:style>
  <w:style w:type="character" w:customStyle="1" w:styleId="af0">
    <w:name w:val="Назва Знак"/>
    <w:link w:val="af"/>
    <w:rsid w:val="004D0148"/>
    <w:rPr>
      <w:rFonts w:ascii="Arial" w:hAnsi="Arial"/>
      <w:b/>
      <w:snapToGrid w:val="0"/>
      <w:sz w:val="18"/>
      <w:lang w:val="uk-UA" w:eastAsia="en-US"/>
    </w:rPr>
  </w:style>
  <w:style w:type="paragraph" w:styleId="af1">
    <w:name w:val="Subtitle"/>
    <w:basedOn w:val="a"/>
    <w:link w:val="af2"/>
    <w:qFormat/>
    <w:rsid w:val="004D0148"/>
    <w:pPr>
      <w:spacing w:after="0" w:line="360" w:lineRule="auto"/>
      <w:jc w:val="center"/>
    </w:pPr>
    <w:rPr>
      <w:b/>
      <w:noProof/>
      <w:sz w:val="24"/>
      <w:szCs w:val="24"/>
      <w:lang w:val="en-GB"/>
    </w:rPr>
  </w:style>
  <w:style w:type="character" w:customStyle="1" w:styleId="af2">
    <w:name w:val="Підзаголовок Знак"/>
    <w:link w:val="af1"/>
    <w:rsid w:val="004D0148"/>
    <w:rPr>
      <w:b/>
      <w:noProof/>
      <w:sz w:val="24"/>
      <w:szCs w:val="24"/>
      <w:lang w:val="en-GB" w:eastAsia="en-US"/>
    </w:rPr>
  </w:style>
  <w:style w:type="character" w:styleId="af3">
    <w:name w:val="Hyperlink"/>
    <w:rsid w:val="004716A5"/>
    <w:rPr>
      <w:strike w:val="0"/>
      <w:dstrike w:val="0"/>
      <w:color w:val="0260D0"/>
      <w:u w:val="none"/>
      <w:effect w:val="none"/>
    </w:rPr>
  </w:style>
  <w:style w:type="character" w:styleId="af4">
    <w:name w:val="Emphasis"/>
    <w:qFormat/>
    <w:rsid w:val="004716A5"/>
    <w:rPr>
      <w:i/>
      <w:iCs/>
    </w:rPr>
  </w:style>
  <w:style w:type="paragraph" w:styleId="HTML">
    <w:name w:val="HTML Preformatted"/>
    <w:basedOn w:val="a"/>
    <w:link w:val="HTML0"/>
    <w:rsid w:val="0047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rsid w:val="004716A5"/>
    <w:rPr>
      <w:rFonts w:ascii="Courier New" w:hAnsi="Courier New" w:cs="Courier New"/>
    </w:rPr>
  </w:style>
  <w:style w:type="paragraph" w:customStyle="1" w:styleId="CharChar1">
    <w:name w:val="Char Знак Знак Char Знак Знак Знак Знак Знак Знак Знак Знак Знак Знак Знак Знак Знак Знак Знак1 Знак"/>
    <w:basedOn w:val="a"/>
    <w:rsid w:val="00D238E6"/>
    <w:pPr>
      <w:spacing w:after="0" w:line="240" w:lineRule="auto"/>
    </w:pPr>
    <w:rPr>
      <w:rFonts w:ascii="Verdana" w:hAnsi="Verdana" w:cs="Verdana"/>
      <w:sz w:val="20"/>
      <w:szCs w:val="20"/>
      <w:lang w:val="en-US"/>
    </w:rPr>
  </w:style>
  <w:style w:type="character" w:styleId="af5">
    <w:name w:val="Strong"/>
    <w:qFormat/>
    <w:rsid w:val="00D238E6"/>
    <w:rPr>
      <w:b/>
      <w:bCs/>
    </w:rPr>
  </w:style>
  <w:style w:type="paragraph" w:styleId="af6">
    <w:name w:val="Body Text Indent"/>
    <w:basedOn w:val="a"/>
    <w:link w:val="af7"/>
    <w:rsid w:val="006B1232"/>
    <w:pPr>
      <w:spacing w:after="120"/>
      <w:ind w:left="283"/>
    </w:pPr>
  </w:style>
  <w:style w:type="character" w:customStyle="1" w:styleId="af7">
    <w:name w:val="Основний текст з відступом Знак"/>
    <w:basedOn w:val="a0"/>
    <w:link w:val="af6"/>
    <w:rsid w:val="006B1232"/>
    <w:rPr>
      <w:sz w:val="28"/>
      <w:szCs w:val="22"/>
      <w:lang w:val="uk-UA" w:eastAsia="en-US"/>
    </w:rPr>
  </w:style>
  <w:style w:type="paragraph" w:styleId="af8">
    <w:name w:val="List Paragraph"/>
    <w:basedOn w:val="a"/>
    <w:uiPriority w:val="1"/>
    <w:qFormat/>
    <w:rsid w:val="00A403D0"/>
    <w:pPr>
      <w:ind w:left="720"/>
      <w:contextualSpacing/>
    </w:pPr>
  </w:style>
  <w:style w:type="character" w:customStyle="1" w:styleId="30">
    <w:name w:val="Заголовок 3 Знак"/>
    <w:basedOn w:val="a0"/>
    <w:link w:val="3"/>
    <w:semiHidden/>
    <w:rsid w:val="00FA701E"/>
    <w:rPr>
      <w:rFonts w:asciiTheme="majorHAnsi" w:eastAsiaTheme="majorEastAsia" w:hAnsiTheme="majorHAnsi" w:cstheme="majorBidi"/>
      <w:b/>
      <w:bCs/>
      <w:color w:val="4F81BD" w:themeColor="accent1"/>
      <w:sz w:val="28"/>
      <w:szCs w:val="22"/>
      <w:lang w:val="uk-UA" w:eastAsia="en-US"/>
    </w:rPr>
  </w:style>
  <w:style w:type="character" w:customStyle="1" w:styleId="apple-converted-space">
    <w:name w:val="apple-converted-space"/>
    <w:basedOn w:val="a0"/>
    <w:rsid w:val="00FA701E"/>
  </w:style>
  <w:style w:type="paragraph" w:styleId="21">
    <w:name w:val="Body Text Indent 2"/>
    <w:basedOn w:val="a"/>
    <w:link w:val="22"/>
    <w:rsid w:val="00490F73"/>
    <w:pPr>
      <w:spacing w:after="120" w:line="480" w:lineRule="auto"/>
      <w:ind w:left="283"/>
    </w:pPr>
    <w:rPr>
      <w:sz w:val="20"/>
      <w:szCs w:val="20"/>
      <w:lang w:val="ru-RU" w:eastAsia="ru-RU"/>
    </w:rPr>
  </w:style>
  <w:style w:type="character" w:customStyle="1" w:styleId="22">
    <w:name w:val="Основний текст з відступом 2 Знак"/>
    <w:basedOn w:val="a0"/>
    <w:link w:val="21"/>
    <w:rsid w:val="00490F73"/>
  </w:style>
  <w:style w:type="paragraph" w:customStyle="1" w:styleId="11">
    <w:name w:val="Обычный1"/>
    <w:uiPriority w:val="99"/>
    <w:rsid w:val="00F9609D"/>
    <w:pPr>
      <w:spacing w:line="276" w:lineRule="auto"/>
    </w:pPr>
    <w:rPr>
      <w:rFonts w:ascii="Arial" w:eastAsia="Arial" w:hAnsi="Arial" w:cs="Arial"/>
      <w:color w:val="000000"/>
      <w:sz w:val="22"/>
      <w:szCs w:val="22"/>
    </w:rPr>
  </w:style>
  <w:style w:type="character" w:customStyle="1" w:styleId="ng-binding">
    <w:name w:val="ng-binding"/>
    <w:basedOn w:val="a0"/>
    <w:rsid w:val="00A917C9"/>
  </w:style>
  <w:style w:type="character" w:customStyle="1" w:styleId="text-info">
    <w:name w:val="text-info"/>
    <w:basedOn w:val="a0"/>
    <w:rsid w:val="00A917C9"/>
  </w:style>
  <w:style w:type="character" w:customStyle="1" w:styleId="a8">
    <w:name w:val="Звичайний (веб) Знак"/>
    <w:aliases w:val="Обычный (веб) Знак Знак2,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Знак2 Знак1"/>
    <w:link w:val="a7"/>
    <w:uiPriority w:val="99"/>
    <w:qFormat/>
    <w:locked/>
    <w:rsid w:val="003D610B"/>
    <w:rPr>
      <w:sz w:val="24"/>
      <w:szCs w:val="24"/>
      <w:lang w:val="uk-UA" w:eastAsia="uk-UA"/>
    </w:rPr>
  </w:style>
  <w:style w:type="table" w:styleId="af9">
    <w:name w:val="Table Grid"/>
    <w:basedOn w:val="a1"/>
    <w:uiPriority w:val="59"/>
    <w:rsid w:val="0066186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66186C"/>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3">
    <w:name w:val="Основной текст (2)_"/>
    <w:basedOn w:val="a0"/>
    <w:link w:val="24"/>
    <w:uiPriority w:val="99"/>
    <w:locked/>
    <w:rsid w:val="0066186C"/>
    <w:rPr>
      <w:shd w:val="clear" w:color="auto" w:fill="FFFFFF"/>
    </w:rPr>
  </w:style>
  <w:style w:type="paragraph" w:customStyle="1" w:styleId="24">
    <w:name w:val="Основной текст (2)"/>
    <w:basedOn w:val="a"/>
    <w:link w:val="23"/>
    <w:rsid w:val="0066186C"/>
    <w:pPr>
      <w:widowControl w:val="0"/>
      <w:shd w:val="clear" w:color="auto" w:fill="FFFFFF"/>
      <w:spacing w:after="0" w:line="312" w:lineRule="exact"/>
      <w:ind w:hanging="340"/>
      <w:jc w:val="both"/>
    </w:pPr>
    <w:rPr>
      <w:sz w:val="20"/>
      <w:szCs w:val="20"/>
      <w:lang w:val="ru-RU" w:eastAsia="ru-RU"/>
    </w:rPr>
  </w:style>
  <w:style w:type="character" w:customStyle="1" w:styleId="afa">
    <w:name w:val="Сноска_"/>
    <w:basedOn w:val="a0"/>
    <w:link w:val="afb"/>
    <w:rsid w:val="0066186C"/>
    <w:rPr>
      <w:b/>
      <w:bCs/>
      <w:sz w:val="19"/>
      <w:szCs w:val="19"/>
      <w:shd w:val="clear" w:color="auto" w:fill="FFFFFF"/>
    </w:rPr>
  </w:style>
  <w:style w:type="character" w:customStyle="1" w:styleId="12">
    <w:name w:val="Заголовок №1_"/>
    <w:basedOn w:val="a0"/>
    <w:link w:val="13"/>
    <w:rsid w:val="0066186C"/>
    <w:rPr>
      <w:b/>
      <w:bCs/>
      <w:sz w:val="27"/>
      <w:szCs w:val="27"/>
      <w:shd w:val="clear" w:color="auto" w:fill="FFFFFF"/>
    </w:rPr>
  </w:style>
  <w:style w:type="paragraph" w:customStyle="1" w:styleId="afb">
    <w:name w:val="Сноска"/>
    <w:basedOn w:val="a"/>
    <w:link w:val="afa"/>
    <w:rsid w:val="0066186C"/>
    <w:pPr>
      <w:widowControl w:val="0"/>
      <w:shd w:val="clear" w:color="auto" w:fill="FFFFFF"/>
      <w:spacing w:after="240" w:line="0" w:lineRule="atLeast"/>
    </w:pPr>
    <w:rPr>
      <w:b/>
      <w:bCs/>
      <w:sz w:val="19"/>
      <w:szCs w:val="19"/>
      <w:lang w:val="ru-RU" w:eastAsia="ru-RU"/>
    </w:rPr>
  </w:style>
  <w:style w:type="paragraph" w:customStyle="1" w:styleId="13">
    <w:name w:val="Заголовок №1"/>
    <w:basedOn w:val="a"/>
    <w:link w:val="12"/>
    <w:rsid w:val="0066186C"/>
    <w:pPr>
      <w:widowControl w:val="0"/>
      <w:shd w:val="clear" w:color="auto" w:fill="FFFFFF"/>
      <w:spacing w:after="0" w:line="365" w:lineRule="exact"/>
      <w:jc w:val="center"/>
      <w:outlineLvl w:val="0"/>
    </w:pPr>
    <w:rPr>
      <w:b/>
      <w:bCs/>
      <w:sz w:val="27"/>
      <w:szCs w:val="27"/>
      <w:lang w:val="ru-RU" w:eastAsia="ru-RU"/>
    </w:rPr>
  </w:style>
  <w:style w:type="character" w:customStyle="1" w:styleId="afc">
    <w:name w:val="Основний текст_"/>
    <w:link w:val="14"/>
    <w:rsid w:val="00E4495A"/>
    <w:rPr>
      <w:sz w:val="23"/>
      <w:szCs w:val="23"/>
      <w:shd w:val="clear" w:color="auto" w:fill="FFFFFF"/>
    </w:rPr>
  </w:style>
  <w:style w:type="paragraph" w:customStyle="1" w:styleId="14">
    <w:name w:val="Основний текст1"/>
    <w:basedOn w:val="a"/>
    <w:link w:val="afc"/>
    <w:rsid w:val="00E4495A"/>
    <w:pPr>
      <w:widowControl w:val="0"/>
      <w:shd w:val="clear" w:color="auto" w:fill="FFFFFF"/>
      <w:spacing w:after="480" w:line="518" w:lineRule="exact"/>
      <w:ind w:hanging="360"/>
      <w:jc w:val="center"/>
    </w:pPr>
    <w:rPr>
      <w:sz w:val="23"/>
      <w:szCs w:val="23"/>
      <w:lang w:val="ru-RU" w:eastAsia="ru-RU"/>
    </w:rPr>
  </w:style>
  <w:style w:type="paragraph" w:styleId="afd">
    <w:name w:val="footnote text"/>
    <w:basedOn w:val="a"/>
    <w:link w:val="afe"/>
    <w:rsid w:val="008E015F"/>
    <w:pPr>
      <w:spacing w:after="0" w:line="240" w:lineRule="auto"/>
    </w:pPr>
    <w:rPr>
      <w:sz w:val="20"/>
      <w:szCs w:val="20"/>
    </w:rPr>
  </w:style>
  <w:style w:type="character" w:customStyle="1" w:styleId="afe">
    <w:name w:val="Текст виноски Знак"/>
    <w:basedOn w:val="a0"/>
    <w:link w:val="afd"/>
    <w:rsid w:val="008E015F"/>
    <w:rPr>
      <w:lang w:val="uk-UA" w:eastAsia="en-US"/>
    </w:rPr>
  </w:style>
  <w:style w:type="character" w:styleId="aff">
    <w:name w:val="footnote reference"/>
    <w:basedOn w:val="a0"/>
    <w:rsid w:val="008E015F"/>
    <w:rPr>
      <w:vertAlign w:val="superscript"/>
    </w:rPr>
  </w:style>
  <w:style w:type="table" w:customStyle="1" w:styleId="15">
    <w:name w:val="Сетка таблицы1"/>
    <w:basedOn w:val="a1"/>
    <w:next w:val="af9"/>
    <w:uiPriority w:val="39"/>
    <w:rsid w:val="0009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6776DE"/>
    <w:pPr>
      <w:widowControl w:val="0"/>
      <w:shd w:val="clear" w:color="auto" w:fill="FFFFFF"/>
      <w:spacing w:after="0" w:line="240" w:lineRule="atLeast"/>
      <w:jc w:val="both"/>
    </w:pPr>
    <w:rPr>
      <w:rFonts w:asciiTheme="minorHAnsi" w:eastAsiaTheme="minorHAnsi" w:hAnsiTheme="minorHAnsi" w:cstheme="minorBidi"/>
      <w:sz w:val="22"/>
    </w:rPr>
  </w:style>
  <w:style w:type="character" w:customStyle="1" w:styleId="-">
    <w:name w:val="Интернет-ссылка"/>
    <w:rsid w:val="003922A1"/>
    <w:rPr>
      <w:color w:val="0000FF"/>
      <w:u w:val="single"/>
    </w:rPr>
  </w:style>
  <w:style w:type="character" w:customStyle="1" w:styleId="FontStyle25">
    <w:name w:val="Font Style25"/>
    <w:rsid w:val="003922A1"/>
    <w:rPr>
      <w:rFonts w:ascii="Times New Roman" w:hAnsi="Times New Roman" w:cs="Times New Roman"/>
      <w:sz w:val="22"/>
      <w:szCs w:val="22"/>
    </w:rPr>
  </w:style>
  <w:style w:type="character" w:customStyle="1" w:styleId="FontStyle22">
    <w:name w:val="Font Style22"/>
    <w:rsid w:val="003922A1"/>
    <w:rPr>
      <w:rFonts w:ascii="Times New Roman" w:hAnsi="Times New Roman" w:cs="Times New Roman"/>
      <w:i/>
      <w:iCs/>
      <w:sz w:val="24"/>
      <w:szCs w:val="24"/>
    </w:rPr>
  </w:style>
  <w:style w:type="paragraph" w:customStyle="1" w:styleId="aff0">
    <w:name w:val="ДинТекстОбыч"/>
    <w:basedOn w:val="a"/>
    <w:rsid w:val="003922A1"/>
    <w:pPr>
      <w:widowControl w:val="0"/>
      <w:suppressAutoHyphens/>
      <w:spacing w:after="0" w:line="240" w:lineRule="auto"/>
      <w:ind w:firstLine="567"/>
      <w:jc w:val="both"/>
    </w:pPr>
    <w:rPr>
      <w:b/>
      <w:color w:val="000000"/>
      <w:sz w:val="22"/>
      <w:lang w:eastAsia="zh-CN"/>
    </w:rPr>
  </w:style>
  <w:style w:type="paragraph" w:customStyle="1" w:styleId="tj">
    <w:name w:val="tj"/>
    <w:basedOn w:val="a"/>
    <w:rsid w:val="00DF61FA"/>
    <w:pPr>
      <w:spacing w:before="100" w:beforeAutospacing="1" w:after="100" w:afterAutospacing="1" w:line="240" w:lineRule="auto"/>
    </w:pPr>
    <w:rPr>
      <w:sz w:val="24"/>
      <w:szCs w:val="24"/>
      <w:lang w:val="ru-RU" w:eastAsia="ru-RU"/>
    </w:rPr>
  </w:style>
  <w:style w:type="table" w:customStyle="1" w:styleId="TableNormal">
    <w:name w:val="Table Normal"/>
    <w:uiPriority w:val="2"/>
    <w:semiHidden/>
    <w:unhideWhenUsed/>
    <w:qFormat/>
    <w:rsid w:val="000C5E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E66"/>
    <w:pPr>
      <w:widowControl w:val="0"/>
      <w:autoSpaceDE w:val="0"/>
      <w:autoSpaceDN w:val="0"/>
      <w:spacing w:after="0" w:line="240" w:lineRule="auto"/>
      <w:ind w:left="110"/>
    </w:pPr>
    <w:rPr>
      <w:sz w:val="22"/>
      <w:lang w:eastAsia="uk-UA" w:bidi="uk-UA"/>
    </w:rPr>
  </w:style>
  <w:style w:type="character" w:customStyle="1" w:styleId="fontstyle01">
    <w:name w:val="fontstyle01"/>
    <w:rsid w:val="00C70D14"/>
    <w:rPr>
      <w:rFonts w:ascii="TimesNewRomanPS-BoldMT" w:hAnsi="TimesNewRomanPS-BoldMT"/>
      <w:b/>
      <w:color w:val="000000"/>
      <w:sz w:val="22"/>
    </w:rPr>
  </w:style>
  <w:style w:type="character" w:customStyle="1" w:styleId="fontstyle21">
    <w:name w:val="fontstyle21"/>
    <w:rsid w:val="00C70D14"/>
    <w:rPr>
      <w:rFonts w:ascii="TimesNewRomanPSMT" w:hAnsi="TimesNewRomanPSMT"/>
      <w:color w:val="000000"/>
      <w:sz w:val="22"/>
    </w:rPr>
  </w:style>
  <w:style w:type="paragraph" w:customStyle="1" w:styleId="BodyText22">
    <w:name w:val="Body Text 22"/>
    <w:basedOn w:val="a"/>
    <w:rsid w:val="0004332D"/>
    <w:pPr>
      <w:widowControl w:val="0"/>
      <w:spacing w:after="0" w:line="240" w:lineRule="auto"/>
      <w:ind w:firstLine="851"/>
      <w:jc w:val="both"/>
    </w:pPr>
    <w:rPr>
      <w:snapToGrid w:val="0"/>
      <w:szCs w:val="20"/>
      <w:lang w:val="en-US" w:eastAsia="ru-RU"/>
    </w:rPr>
  </w:style>
  <w:style w:type="paragraph" w:customStyle="1" w:styleId="25">
    <w:name w:val="Обычный2"/>
    <w:rsid w:val="0004332D"/>
    <w:rPr>
      <w:lang w:val="uk-UA"/>
    </w:rPr>
  </w:style>
  <w:style w:type="paragraph" w:customStyle="1" w:styleId="Normal1">
    <w:name w:val="Normal1"/>
    <w:uiPriority w:val="99"/>
    <w:rsid w:val="00E123E3"/>
    <w:pPr>
      <w:widowControl w:val="0"/>
      <w:ind w:firstLine="567"/>
      <w:jc w:val="both"/>
    </w:pPr>
    <w:rPr>
      <w:snapToGrid w:val="0"/>
      <w:sz w:val="24"/>
      <w:lang w:val="uk-UA"/>
    </w:rPr>
  </w:style>
  <w:style w:type="paragraph" w:styleId="26">
    <w:name w:val="Body Text 2"/>
    <w:basedOn w:val="a"/>
    <w:link w:val="27"/>
    <w:semiHidden/>
    <w:unhideWhenUsed/>
    <w:rsid w:val="00EB2B8C"/>
    <w:pPr>
      <w:spacing w:after="120" w:line="480" w:lineRule="auto"/>
    </w:pPr>
  </w:style>
  <w:style w:type="character" w:customStyle="1" w:styleId="27">
    <w:name w:val="Основний текст 2 Знак"/>
    <w:basedOn w:val="a0"/>
    <w:link w:val="26"/>
    <w:semiHidden/>
    <w:rsid w:val="00EB2B8C"/>
    <w:rPr>
      <w:sz w:val="28"/>
      <w:szCs w:val="22"/>
      <w:lang w:val="uk-UA" w:eastAsia="en-US"/>
    </w:rPr>
  </w:style>
  <w:style w:type="paragraph" w:styleId="aff1">
    <w:name w:val="Plain Text"/>
    <w:basedOn w:val="a"/>
    <w:link w:val="aff2"/>
    <w:rsid w:val="00EB2B8C"/>
    <w:pPr>
      <w:spacing w:after="0" w:line="240" w:lineRule="auto"/>
    </w:pPr>
    <w:rPr>
      <w:rFonts w:ascii="Courier New" w:hAnsi="Courier New"/>
      <w:sz w:val="20"/>
      <w:szCs w:val="20"/>
      <w:lang w:val="ru-RU" w:eastAsia="ru-RU"/>
    </w:rPr>
  </w:style>
  <w:style w:type="character" w:customStyle="1" w:styleId="aff2">
    <w:name w:val="Текст Знак"/>
    <w:basedOn w:val="a0"/>
    <w:link w:val="aff1"/>
    <w:rsid w:val="00EB2B8C"/>
    <w:rPr>
      <w:rFonts w:ascii="Courier New" w:hAnsi="Courier New"/>
    </w:rPr>
  </w:style>
  <w:style w:type="character" w:customStyle="1" w:styleId="time">
    <w:name w:val="time"/>
    <w:basedOn w:val="a0"/>
    <w:rsid w:val="00F8508F"/>
  </w:style>
  <w:style w:type="character" w:customStyle="1" w:styleId="i18n">
    <w:name w:val="i18n"/>
    <w:basedOn w:val="a0"/>
    <w:rsid w:val="00F8508F"/>
  </w:style>
  <w:style w:type="paragraph" w:styleId="z-">
    <w:name w:val="HTML Top of Form"/>
    <w:basedOn w:val="a"/>
    <w:next w:val="a"/>
    <w:link w:val="z-0"/>
    <w:hidden/>
    <w:uiPriority w:val="99"/>
    <w:semiHidden/>
    <w:unhideWhenUsed/>
    <w:rsid w:val="00F8508F"/>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F8508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F8508F"/>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F8508F"/>
    <w:rPr>
      <w:rFonts w:ascii="Arial" w:hAnsi="Arial" w:cs="Arial"/>
      <w:vanish/>
      <w:sz w:val="16"/>
      <w:szCs w:val="16"/>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uiPriority w:val="99"/>
    <w:qFormat/>
    <w:locked/>
    <w:rsid w:val="00A93AB4"/>
    <w:rPr>
      <w:rFonts w:ascii="Times New Roman" w:eastAsia="Times New Roman" w:hAnsi="Times New Roman" w:cs="Times New Roman"/>
      <w:sz w:val="24"/>
      <w:szCs w:val="24"/>
      <w:lang w:eastAsia="uk-UA"/>
    </w:rPr>
  </w:style>
  <w:style w:type="character" w:customStyle="1" w:styleId="aa">
    <w:name w:val="Без інтервалів Знак"/>
    <w:link w:val="a9"/>
    <w:locked/>
    <w:rsid w:val="005D3FB8"/>
    <w:rPr>
      <w:rFonts w:ascii="Calibri" w:eastAsia="Calibri" w:hAnsi="Calibri"/>
      <w:sz w:val="22"/>
      <w:szCs w:val="22"/>
      <w:lang w:val="uk-UA" w:eastAsia="en-US"/>
    </w:rPr>
  </w:style>
  <w:style w:type="table" w:customStyle="1" w:styleId="17">
    <w:name w:val="Сітка таблиці1"/>
    <w:basedOn w:val="a1"/>
    <w:next w:val="af9"/>
    <w:uiPriority w:val="39"/>
    <w:rsid w:val="009D7C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4004F2"/>
    <w:rPr>
      <w:b/>
      <w:bCs/>
      <w:sz w:val="180"/>
      <w:szCs w:val="180"/>
    </w:rPr>
  </w:style>
  <w:style w:type="paragraph" w:customStyle="1" w:styleId="32">
    <w:name w:val="Основной текст (3)"/>
    <w:basedOn w:val="a"/>
    <w:link w:val="31"/>
    <w:rsid w:val="004004F2"/>
    <w:pPr>
      <w:widowControl w:val="0"/>
      <w:spacing w:after="480" w:line="240" w:lineRule="auto"/>
    </w:pPr>
    <w:rPr>
      <w:b/>
      <w:bCs/>
      <w:sz w:val="180"/>
      <w:szCs w:val="180"/>
      <w:lang w:val="ru-RU" w:eastAsia="ru-RU"/>
    </w:rPr>
  </w:style>
  <w:style w:type="character" w:customStyle="1" w:styleId="xfm74806175">
    <w:name w:val="xfm_74806175"/>
    <w:basedOn w:val="a0"/>
    <w:rsid w:val="0040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2065">
      <w:bodyDiv w:val="1"/>
      <w:marLeft w:val="0"/>
      <w:marRight w:val="0"/>
      <w:marTop w:val="0"/>
      <w:marBottom w:val="0"/>
      <w:divBdr>
        <w:top w:val="none" w:sz="0" w:space="0" w:color="auto"/>
        <w:left w:val="none" w:sz="0" w:space="0" w:color="auto"/>
        <w:bottom w:val="none" w:sz="0" w:space="0" w:color="auto"/>
        <w:right w:val="none" w:sz="0" w:space="0" w:color="auto"/>
      </w:divBdr>
    </w:div>
    <w:div w:id="149446142">
      <w:bodyDiv w:val="1"/>
      <w:marLeft w:val="0"/>
      <w:marRight w:val="0"/>
      <w:marTop w:val="0"/>
      <w:marBottom w:val="0"/>
      <w:divBdr>
        <w:top w:val="none" w:sz="0" w:space="0" w:color="auto"/>
        <w:left w:val="none" w:sz="0" w:space="0" w:color="auto"/>
        <w:bottom w:val="none" w:sz="0" w:space="0" w:color="auto"/>
        <w:right w:val="none" w:sz="0" w:space="0" w:color="auto"/>
      </w:divBdr>
    </w:div>
    <w:div w:id="161750109">
      <w:bodyDiv w:val="1"/>
      <w:marLeft w:val="0"/>
      <w:marRight w:val="0"/>
      <w:marTop w:val="0"/>
      <w:marBottom w:val="0"/>
      <w:divBdr>
        <w:top w:val="none" w:sz="0" w:space="0" w:color="auto"/>
        <w:left w:val="none" w:sz="0" w:space="0" w:color="auto"/>
        <w:bottom w:val="none" w:sz="0" w:space="0" w:color="auto"/>
        <w:right w:val="none" w:sz="0" w:space="0" w:color="auto"/>
      </w:divBdr>
    </w:div>
    <w:div w:id="210531794">
      <w:bodyDiv w:val="1"/>
      <w:marLeft w:val="0"/>
      <w:marRight w:val="0"/>
      <w:marTop w:val="0"/>
      <w:marBottom w:val="0"/>
      <w:divBdr>
        <w:top w:val="none" w:sz="0" w:space="0" w:color="auto"/>
        <w:left w:val="none" w:sz="0" w:space="0" w:color="auto"/>
        <w:bottom w:val="none" w:sz="0" w:space="0" w:color="auto"/>
        <w:right w:val="none" w:sz="0" w:space="0" w:color="auto"/>
      </w:divBdr>
    </w:div>
    <w:div w:id="305548376">
      <w:bodyDiv w:val="1"/>
      <w:marLeft w:val="0"/>
      <w:marRight w:val="0"/>
      <w:marTop w:val="0"/>
      <w:marBottom w:val="0"/>
      <w:divBdr>
        <w:top w:val="none" w:sz="0" w:space="0" w:color="auto"/>
        <w:left w:val="none" w:sz="0" w:space="0" w:color="auto"/>
        <w:bottom w:val="none" w:sz="0" w:space="0" w:color="auto"/>
        <w:right w:val="none" w:sz="0" w:space="0" w:color="auto"/>
      </w:divBdr>
      <w:divsChild>
        <w:div w:id="2137794383">
          <w:marLeft w:val="0"/>
          <w:marRight w:val="0"/>
          <w:marTop w:val="0"/>
          <w:marBottom w:val="0"/>
          <w:divBdr>
            <w:top w:val="none" w:sz="0" w:space="0" w:color="auto"/>
            <w:left w:val="none" w:sz="0" w:space="0" w:color="auto"/>
            <w:bottom w:val="none" w:sz="0" w:space="0" w:color="auto"/>
            <w:right w:val="none" w:sz="0" w:space="0" w:color="auto"/>
          </w:divBdr>
          <w:divsChild>
            <w:div w:id="491868609">
              <w:marLeft w:val="0"/>
              <w:marRight w:val="0"/>
              <w:marTop w:val="0"/>
              <w:marBottom w:val="0"/>
              <w:divBdr>
                <w:top w:val="none" w:sz="0" w:space="0" w:color="auto"/>
                <w:left w:val="none" w:sz="0" w:space="0" w:color="auto"/>
                <w:bottom w:val="none" w:sz="0" w:space="0" w:color="auto"/>
                <w:right w:val="none" w:sz="0" w:space="0" w:color="auto"/>
              </w:divBdr>
              <w:divsChild>
                <w:div w:id="619805055">
                  <w:marLeft w:val="0"/>
                  <w:marRight w:val="0"/>
                  <w:marTop w:val="0"/>
                  <w:marBottom w:val="0"/>
                  <w:divBdr>
                    <w:top w:val="none" w:sz="0" w:space="0" w:color="auto"/>
                    <w:left w:val="none" w:sz="0" w:space="0" w:color="auto"/>
                    <w:bottom w:val="none" w:sz="0" w:space="0" w:color="auto"/>
                    <w:right w:val="none" w:sz="0" w:space="0" w:color="auto"/>
                  </w:divBdr>
                  <w:divsChild>
                    <w:div w:id="864103251">
                      <w:marLeft w:val="0"/>
                      <w:marRight w:val="0"/>
                      <w:marTop w:val="0"/>
                      <w:marBottom w:val="0"/>
                      <w:divBdr>
                        <w:top w:val="none" w:sz="0" w:space="0" w:color="auto"/>
                        <w:left w:val="none" w:sz="0" w:space="0" w:color="auto"/>
                        <w:bottom w:val="none" w:sz="0" w:space="0" w:color="auto"/>
                        <w:right w:val="none" w:sz="0" w:space="0" w:color="auto"/>
                      </w:divBdr>
                      <w:divsChild>
                        <w:div w:id="165561754">
                          <w:marLeft w:val="0"/>
                          <w:marRight w:val="0"/>
                          <w:marTop w:val="0"/>
                          <w:marBottom w:val="0"/>
                          <w:divBdr>
                            <w:top w:val="none" w:sz="0" w:space="0" w:color="auto"/>
                            <w:left w:val="none" w:sz="0" w:space="0" w:color="auto"/>
                            <w:bottom w:val="none" w:sz="0" w:space="0" w:color="auto"/>
                            <w:right w:val="none" w:sz="0" w:space="0" w:color="auto"/>
                          </w:divBdr>
                          <w:divsChild>
                            <w:div w:id="1508330488">
                              <w:marLeft w:val="0"/>
                              <w:marRight w:val="0"/>
                              <w:marTop w:val="0"/>
                              <w:marBottom w:val="0"/>
                              <w:divBdr>
                                <w:top w:val="none" w:sz="0" w:space="0" w:color="auto"/>
                                <w:left w:val="none" w:sz="0" w:space="0" w:color="auto"/>
                                <w:bottom w:val="none" w:sz="0" w:space="0" w:color="auto"/>
                                <w:right w:val="none" w:sz="0" w:space="0" w:color="auto"/>
                              </w:divBdr>
                              <w:divsChild>
                                <w:div w:id="1131090694">
                                  <w:marLeft w:val="0"/>
                                  <w:marRight w:val="0"/>
                                  <w:marTop w:val="0"/>
                                  <w:marBottom w:val="0"/>
                                  <w:divBdr>
                                    <w:top w:val="none" w:sz="0" w:space="0" w:color="auto"/>
                                    <w:left w:val="none" w:sz="0" w:space="0" w:color="auto"/>
                                    <w:bottom w:val="none" w:sz="0" w:space="0" w:color="auto"/>
                                    <w:right w:val="none" w:sz="0" w:space="0" w:color="auto"/>
                                  </w:divBdr>
                                  <w:divsChild>
                                    <w:div w:id="1542984754">
                                      <w:marLeft w:val="0"/>
                                      <w:marRight w:val="0"/>
                                      <w:marTop w:val="0"/>
                                      <w:marBottom w:val="0"/>
                                      <w:divBdr>
                                        <w:top w:val="none" w:sz="0" w:space="0" w:color="auto"/>
                                        <w:left w:val="none" w:sz="0" w:space="0" w:color="auto"/>
                                        <w:bottom w:val="none" w:sz="0" w:space="0" w:color="auto"/>
                                        <w:right w:val="none" w:sz="0" w:space="0" w:color="auto"/>
                                      </w:divBdr>
                                      <w:divsChild>
                                        <w:div w:id="82186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73662">
          <w:marLeft w:val="0"/>
          <w:marRight w:val="0"/>
          <w:marTop w:val="0"/>
          <w:marBottom w:val="0"/>
          <w:divBdr>
            <w:top w:val="none" w:sz="0" w:space="0" w:color="auto"/>
            <w:left w:val="none" w:sz="0" w:space="0" w:color="auto"/>
            <w:bottom w:val="none" w:sz="0" w:space="0" w:color="auto"/>
            <w:right w:val="none" w:sz="0" w:space="0" w:color="auto"/>
          </w:divBdr>
          <w:divsChild>
            <w:div w:id="1897741262">
              <w:marLeft w:val="0"/>
              <w:marRight w:val="0"/>
              <w:marTop w:val="0"/>
              <w:marBottom w:val="0"/>
              <w:divBdr>
                <w:top w:val="none" w:sz="0" w:space="0" w:color="auto"/>
                <w:left w:val="none" w:sz="0" w:space="0" w:color="auto"/>
                <w:bottom w:val="none" w:sz="0" w:space="0" w:color="auto"/>
                <w:right w:val="none" w:sz="0" w:space="0" w:color="auto"/>
              </w:divBdr>
              <w:divsChild>
                <w:div w:id="1677881969">
                  <w:marLeft w:val="0"/>
                  <w:marRight w:val="0"/>
                  <w:marTop w:val="0"/>
                  <w:marBottom w:val="0"/>
                  <w:divBdr>
                    <w:top w:val="none" w:sz="0" w:space="0" w:color="auto"/>
                    <w:left w:val="none" w:sz="0" w:space="0" w:color="auto"/>
                    <w:bottom w:val="none" w:sz="0" w:space="0" w:color="auto"/>
                    <w:right w:val="none" w:sz="0" w:space="0" w:color="auto"/>
                  </w:divBdr>
                  <w:divsChild>
                    <w:div w:id="166291022">
                      <w:marLeft w:val="0"/>
                      <w:marRight w:val="0"/>
                      <w:marTop w:val="0"/>
                      <w:marBottom w:val="0"/>
                      <w:divBdr>
                        <w:top w:val="none" w:sz="0" w:space="0" w:color="auto"/>
                        <w:left w:val="none" w:sz="0" w:space="0" w:color="auto"/>
                        <w:bottom w:val="none" w:sz="0" w:space="0" w:color="auto"/>
                        <w:right w:val="none" w:sz="0" w:space="0" w:color="auto"/>
                      </w:divBdr>
                      <w:divsChild>
                        <w:div w:id="484979261">
                          <w:marLeft w:val="0"/>
                          <w:marRight w:val="0"/>
                          <w:marTop w:val="0"/>
                          <w:marBottom w:val="0"/>
                          <w:divBdr>
                            <w:top w:val="none" w:sz="0" w:space="0" w:color="auto"/>
                            <w:left w:val="none" w:sz="0" w:space="0" w:color="auto"/>
                            <w:bottom w:val="none" w:sz="0" w:space="0" w:color="auto"/>
                            <w:right w:val="none" w:sz="0" w:space="0" w:color="auto"/>
                          </w:divBdr>
                          <w:divsChild>
                            <w:div w:id="732702068">
                              <w:marLeft w:val="0"/>
                              <w:marRight w:val="0"/>
                              <w:marTop w:val="0"/>
                              <w:marBottom w:val="0"/>
                              <w:divBdr>
                                <w:top w:val="none" w:sz="0" w:space="0" w:color="auto"/>
                                <w:left w:val="none" w:sz="0" w:space="0" w:color="auto"/>
                                <w:bottom w:val="none" w:sz="0" w:space="0" w:color="auto"/>
                                <w:right w:val="none" w:sz="0" w:space="0" w:color="auto"/>
                              </w:divBdr>
                              <w:divsChild>
                                <w:div w:id="2031490077">
                                  <w:marLeft w:val="0"/>
                                  <w:marRight w:val="0"/>
                                  <w:marTop w:val="0"/>
                                  <w:marBottom w:val="0"/>
                                  <w:divBdr>
                                    <w:top w:val="none" w:sz="0" w:space="0" w:color="auto"/>
                                    <w:left w:val="none" w:sz="0" w:space="0" w:color="auto"/>
                                    <w:bottom w:val="none" w:sz="0" w:space="0" w:color="auto"/>
                                    <w:right w:val="none" w:sz="0" w:space="0" w:color="auto"/>
                                  </w:divBdr>
                                  <w:divsChild>
                                    <w:div w:id="359354071">
                                      <w:marLeft w:val="0"/>
                                      <w:marRight w:val="0"/>
                                      <w:marTop w:val="0"/>
                                      <w:marBottom w:val="15"/>
                                      <w:divBdr>
                                        <w:top w:val="none" w:sz="0" w:space="0" w:color="auto"/>
                                        <w:left w:val="none" w:sz="0" w:space="0" w:color="auto"/>
                                        <w:bottom w:val="none" w:sz="0" w:space="0" w:color="auto"/>
                                        <w:right w:val="none" w:sz="0" w:space="0" w:color="auto"/>
                                      </w:divBdr>
                                    </w:div>
                                    <w:div w:id="1082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59392">
      <w:bodyDiv w:val="1"/>
      <w:marLeft w:val="0"/>
      <w:marRight w:val="0"/>
      <w:marTop w:val="0"/>
      <w:marBottom w:val="0"/>
      <w:divBdr>
        <w:top w:val="none" w:sz="0" w:space="0" w:color="auto"/>
        <w:left w:val="none" w:sz="0" w:space="0" w:color="auto"/>
        <w:bottom w:val="none" w:sz="0" w:space="0" w:color="auto"/>
        <w:right w:val="none" w:sz="0" w:space="0" w:color="auto"/>
      </w:divBdr>
    </w:div>
    <w:div w:id="354889777">
      <w:bodyDiv w:val="1"/>
      <w:marLeft w:val="0"/>
      <w:marRight w:val="0"/>
      <w:marTop w:val="0"/>
      <w:marBottom w:val="0"/>
      <w:divBdr>
        <w:top w:val="none" w:sz="0" w:space="0" w:color="auto"/>
        <w:left w:val="none" w:sz="0" w:space="0" w:color="auto"/>
        <w:bottom w:val="none" w:sz="0" w:space="0" w:color="auto"/>
        <w:right w:val="none" w:sz="0" w:space="0" w:color="auto"/>
      </w:divBdr>
    </w:div>
    <w:div w:id="401879984">
      <w:bodyDiv w:val="1"/>
      <w:marLeft w:val="0"/>
      <w:marRight w:val="0"/>
      <w:marTop w:val="0"/>
      <w:marBottom w:val="0"/>
      <w:divBdr>
        <w:top w:val="none" w:sz="0" w:space="0" w:color="auto"/>
        <w:left w:val="none" w:sz="0" w:space="0" w:color="auto"/>
        <w:bottom w:val="none" w:sz="0" w:space="0" w:color="auto"/>
        <w:right w:val="none" w:sz="0" w:space="0" w:color="auto"/>
      </w:divBdr>
    </w:div>
    <w:div w:id="410544246">
      <w:bodyDiv w:val="1"/>
      <w:marLeft w:val="0"/>
      <w:marRight w:val="0"/>
      <w:marTop w:val="0"/>
      <w:marBottom w:val="0"/>
      <w:divBdr>
        <w:top w:val="none" w:sz="0" w:space="0" w:color="auto"/>
        <w:left w:val="none" w:sz="0" w:space="0" w:color="auto"/>
        <w:bottom w:val="none" w:sz="0" w:space="0" w:color="auto"/>
        <w:right w:val="none" w:sz="0" w:space="0" w:color="auto"/>
      </w:divBdr>
    </w:div>
    <w:div w:id="411857503">
      <w:bodyDiv w:val="1"/>
      <w:marLeft w:val="0"/>
      <w:marRight w:val="0"/>
      <w:marTop w:val="0"/>
      <w:marBottom w:val="0"/>
      <w:divBdr>
        <w:top w:val="none" w:sz="0" w:space="0" w:color="auto"/>
        <w:left w:val="none" w:sz="0" w:space="0" w:color="auto"/>
        <w:bottom w:val="none" w:sz="0" w:space="0" w:color="auto"/>
        <w:right w:val="none" w:sz="0" w:space="0" w:color="auto"/>
      </w:divBdr>
    </w:div>
    <w:div w:id="444616664">
      <w:bodyDiv w:val="1"/>
      <w:marLeft w:val="0"/>
      <w:marRight w:val="0"/>
      <w:marTop w:val="0"/>
      <w:marBottom w:val="0"/>
      <w:divBdr>
        <w:top w:val="none" w:sz="0" w:space="0" w:color="auto"/>
        <w:left w:val="none" w:sz="0" w:space="0" w:color="auto"/>
        <w:bottom w:val="none" w:sz="0" w:space="0" w:color="auto"/>
        <w:right w:val="none" w:sz="0" w:space="0" w:color="auto"/>
      </w:divBdr>
    </w:div>
    <w:div w:id="505635362">
      <w:bodyDiv w:val="1"/>
      <w:marLeft w:val="0"/>
      <w:marRight w:val="0"/>
      <w:marTop w:val="0"/>
      <w:marBottom w:val="0"/>
      <w:divBdr>
        <w:top w:val="none" w:sz="0" w:space="0" w:color="auto"/>
        <w:left w:val="none" w:sz="0" w:space="0" w:color="auto"/>
        <w:bottom w:val="none" w:sz="0" w:space="0" w:color="auto"/>
        <w:right w:val="none" w:sz="0" w:space="0" w:color="auto"/>
      </w:divBdr>
    </w:div>
    <w:div w:id="575091943">
      <w:bodyDiv w:val="1"/>
      <w:marLeft w:val="0"/>
      <w:marRight w:val="0"/>
      <w:marTop w:val="0"/>
      <w:marBottom w:val="0"/>
      <w:divBdr>
        <w:top w:val="none" w:sz="0" w:space="0" w:color="auto"/>
        <w:left w:val="none" w:sz="0" w:space="0" w:color="auto"/>
        <w:bottom w:val="none" w:sz="0" w:space="0" w:color="auto"/>
        <w:right w:val="none" w:sz="0" w:space="0" w:color="auto"/>
      </w:divBdr>
    </w:div>
    <w:div w:id="642587866">
      <w:bodyDiv w:val="1"/>
      <w:marLeft w:val="0"/>
      <w:marRight w:val="0"/>
      <w:marTop w:val="0"/>
      <w:marBottom w:val="0"/>
      <w:divBdr>
        <w:top w:val="none" w:sz="0" w:space="0" w:color="auto"/>
        <w:left w:val="none" w:sz="0" w:space="0" w:color="auto"/>
        <w:bottom w:val="none" w:sz="0" w:space="0" w:color="auto"/>
        <w:right w:val="none" w:sz="0" w:space="0" w:color="auto"/>
      </w:divBdr>
    </w:div>
    <w:div w:id="669059767">
      <w:bodyDiv w:val="1"/>
      <w:marLeft w:val="0"/>
      <w:marRight w:val="0"/>
      <w:marTop w:val="0"/>
      <w:marBottom w:val="0"/>
      <w:divBdr>
        <w:top w:val="none" w:sz="0" w:space="0" w:color="auto"/>
        <w:left w:val="none" w:sz="0" w:space="0" w:color="auto"/>
        <w:bottom w:val="none" w:sz="0" w:space="0" w:color="auto"/>
        <w:right w:val="none" w:sz="0" w:space="0" w:color="auto"/>
      </w:divBdr>
    </w:div>
    <w:div w:id="710037837">
      <w:bodyDiv w:val="1"/>
      <w:marLeft w:val="0"/>
      <w:marRight w:val="0"/>
      <w:marTop w:val="0"/>
      <w:marBottom w:val="0"/>
      <w:divBdr>
        <w:top w:val="none" w:sz="0" w:space="0" w:color="auto"/>
        <w:left w:val="none" w:sz="0" w:space="0" w:color="auto"/>
        <w:bottom w:val="none" w:sz="0" w:space="0" w:color="auto"/>
        <w:right w:val="none" w:sz="0" w:space="0" w:color="auto"/>
      </w:divBdr>
    </w:div>
    <w:div w:id="732697179">
      <w:bodyDiv w:val="1"/>
      <w:marLeft w:val="0"/>
      <w:marRight w:val="0"/>
      <w:marTop w:val="0"/>
      <w:marBottom w:val="0"/>
      <w:divBdr>
        <w:top w:val="none" w:sz="0" w:space="0" w:color="auto"/>
        <w:left w:val="none" w:sz="0" w:space="0" w:color="auto"/>
        <w:bottom w:val="none" w:sz="0" w:space="0" w:color="auto"/>
        <w:right w:val="none" w:sz="0" w:space="0" w:color="auto"/>
      </w:divBdr>
    </w:div>
    <w:div w:id="859197551">
      <w:bodyDiv w:val="1"/>
      <w:marLeft w:val="0"/>
      <w:marRight w:val="0"/>
      <w:marTop w:val="0"/>
      <w:marBottom w:val="0"/>
      <w:divBdr>
        <w:top w:val="none" w:sz="0" w:space="0" w:color="auto"/>
        <w:left w:val="none" w:sz="0" w:space="0" w:color="auto"/>
        <w:bottom w:val="none" w:sz="0" w:space="0" w:color="auto"/>
        <w:right w:val="none" w:sz="0" w:space="0" w:color="auto"/>
      </w:divBdr>
    </w:div>
    <w:div w:id="904725172">
      <w:bodyDiv w:val="1"/>
      <w:marLeft w:val="0"/>
      <w:marRight w:val="0"/>
      <w:marTop w:val="0"/>
      <w:marBottom w:val="0"/>
      <w:divBdr>
        <w:top w:val="none" w:sz="0" w:space="0" w:color="auto"/>
        <w:left w:val="none" w:sz="0" w:space="0" w:color="auto"/>
        <w:bottom w:val="none" w:sz="0" w:space="0" w:color="auto"/>
        <w:right w:val="none" w:sz="0" w:space="0" w:color="auto"/>
      </w:divBdr>
    </w:div>
    <w:div w:id="921372124">
      <w:bodyDiv w:val="1"/>
      <w:marLeft w:val="0"/>
      <w:marRight w:val="0"/>
      <w:marTop w:val="0"/>
      <w:marBottom w:val="0"/>
      <w:divBdr>
        <w:top w:val="none" w:sz="0" w:space="0" w:color="auto"/>
        <w:left w:val="none" w:sz="0" w:space="0" w:color="auto"/>
        <w:bottom w:val="none" w:sz="0" w:space="0" w:color="auto"/>
        <w:right w:val="none" w:sz="0" w:space="0" w:color="auto"/>
      </w:divBdr>
    </w:div>
    <w:div w:id="975718884">
      <w:bodyDiv w:val="1"/>
      <w:marLeft w:val="0"/>
      <w:marRight w:val="0"/>
      <w:marTop w:val="0"/>
      <w:marBottom w:val="0"/>
      <w:divBdr>
        <w:top w:val="none" w:sz="0" w:space="0" w:color="auto"/>
        <w:left w:val="none" w:sz="0" w:space="0" w:color="auto"/>
        <w:bottom w:val="none" w:sz="0" w:space="0" w:color="auto"/>
        <w:right w:val="none" w:sz="0" w:space="0" w:color="auto"/>
      </w:divBdr>
    </w:div>
    <w:div w:id="1017124008">
      <w:bodyDiv w:val="1"/>
      <w:marLeft w:val="0"/>
      <w:marRight w:val="0"/>
      <w:marTop w:val="0"/>
      <w:marBottom w:val="0"/>
      <w:divBdr>
        <w:top w:val="none" w:sz="0" w:space="0" w:color="auto"/>
        <w:left w:val="none" w:sz="0" w:space="0" w:color="auto"/>
        <w:bottom w:val="none" w:sz="0" w:space="0" w:color="auto"/>
        <w:right w:val="none" w:sz="0" w:space="0" w:color="auto"/>
      </w:divBdr>
    </w:div>
    <w:div w:id="1076710218">
      <w:bodyDiv w:val="1"/>
      <w:marLeft w:val="0"/>
      <w:marRight w:val="0"/>
      <w:marTop w:val="0"/>
      <w:marBottom w:val="0"/>
      <w:divBdr>
        <w:top w:val="none" w:sz="0" w:space="0" w:color="auto"/>
        <w:left w:val="none" w:sz="0" w:space="0" w:color="auto"/>
        <w:bottom w:val="none" w:sz="0" w:space="0" w:color="auto"/>
        <w:right w:val="none" w:sz="0" w:space="0" w:color="auto"/>
      </w:divBdr>
      <w:divsChild>
        <w:div w:id="1424453016">
          <w:marLeft w:val="0"/>
          <w:marRight w:val="0"/>
          <w:marTop w:val="0"/>
          <w:marBottom w:val="0"/>
          <w:divBdr>
            <w:top w:val="none" w:sz="0" w:space="0" w:color="auto"/>
            <w:left w:val="none" w:sz="0" w:space="0" w:color="auto"/>
            <w:bottom w:val="none" w:sz="0" w:space="0" w:color="auto"/>
            <w:right w:val="none" w:sz="0" w:space="0" w:color="auto"/>
          </w:divBdr>
          <w:divsChild>
            <w:div w:id="747970097">
              <w:marLeft w:val="0"/>
              <w:marRight w:val="0"/>
              <w:marTop w:val="0"/>
              <w:marBottom w:val="0"/>
              <w:divBdr>
                <w:top w:val="none" w:sz="0" w:space="0" w:color="auto"/>
                <w:left w:val="none" w:sz="0" w:space="0" w:color="auto"/>
                <w:bottom w:val="none" w:sz="0" w:space="0" w:color="auto"/>
                <w:right w:val="none" w:sz="0" w:space="0" w:color="auto"/>
              </w:divBdr>
              <w:divsChild>
                <w:div w:id="759832629">
                  <w:marLeft w:val="0"/>
                  <w:marRight w:val="0"/>
                  <w:marTop w:val="0"/>
                  <w:marBottom w:val="0"/>
                  <w:divBdr>
                    <w:top w:val="none" w:sz="0" w:space="0" w:color="auto"/>
                    <w:left w:val="none" w:sz="0" w:space="0" w:color="auto"/>
                    <w:bottom w:val="none" w:sz="0" w:space="0" w:color="auto"/>
                    <w:right w:val="none" w:sz="0" w:space="0" w:color="auto"/>
                  </w:divBdr>
                  <w:divsChild>
                    <w:div w:id="370112848">
                      <w:marLeft w:val="0"/>
                      <w:marRight w:val="0"/>
                      <w:marTop w:val="0"/>
                      <w:marBottom w:val="0"/>
                      <w:divBdr>
                        <w:top w:val="none" w:sz="0" w:space="0" w:color="auto"/>
                        <w:left w:val="none" w:sz="0" w:space="0" w:color="auto"/>
                        <w:bottom w:val="none" w:sz="0" w:space="0" w:color="auto"/>
                        <w:right w:val="none" w:sz="0" w:space="0" w:color="auto"/>
                      </w:divBdr>
                      <w:divsChild>
                        <w:div w:id="1430470988">
                          <w:marLeft w:val="0"/>
                          <w:marRight w:val="0"/>
                          <w:marTop w:val="0"/>
                          <w:marBottom w:val="0"/>
                          <w:divBdr>
                            <w:top w:val="none" w:sz="0" w:space="0" w:color="auto"/>
                            <w:left w:val="none" w:sz="0" w:space="0" w:color="auto"/>
                            <w:bottom w:val="none" w:sz="0" w:space="0" w:color="auto"/>
                            <w:right w:val="none" w:sz="0" w:space="0" w:color="auto"/>
                          </w:divBdr>
                          <w:divsChild>
                            <w:div w:id="1077021292">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0" w:color="auto"/>
                                    <w:left w:val="none" w:sz="0" w:space="0" w:color="auto"/>
                                    <w:bottom w:val="none" w:sz="0" w:space="0" w:color="auto"/>
                                    <w:right w:val="none" w:sz="0" w:space="0" w:color="auto"/>
                                  </w:divBdr>
                                  <w:divsChild>
                                    <w:div w:id="702175926">
                                      <w:marLeft w:val="0"/>
                                      <w:marRight w:val="0"/>
                                      <w:marTop w:val="0"/>
                                      <w:marBottom w:val="0"/>
                                      <w:divBdr>
                                        <w:top w:val="none" w:sz="0" w:space="0" w:color="auto"/>
                                        <w:left w:val="none" w:sz="0" w:space="0" w:color="auto"/>
                                        <w:bottom w:val="none" w:sz="0" w:space="0" w:color="auto"/>
                                        <w:right w:val="none" w:sz="0" w:space="0" w:color="auto"/>
                                      </w:divBdr>
                                      <w:divsChild>
                                        <w:div w:id="16106236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40128">
          <w:marLeft w:val="0"/>
          <w:marRight w:val="0"/>
          <w:marTop w:val="0"/>
          <w:marBottom w:val="0"/>
          <w:divBdr>
            <w:top w:val="none" w:sz="0" w:space="0" w:color="auto"/>
            <w:left w:val="none" w:sz="0" w:space="0" w:color="auto"/>
            <w:bottom w:val="none" w:sz="0" w:space="0" w:color="auto"/>
            <w:right w:val="none" w:sz="0" w:space="0" w:color="auto"/>
          </w:divBdr>
          <w:divsChild>
            <w:div w:id="1680083555">
              <w:marLeft w:val="0"/>
              <w:marRight w:val="0"/>
              <w:marTop w:val="0"/>
              <w:marBottom w:val="0"/>
              <w:divBdr>
                <w:top w:val="none" w:sz="0" w:space="0" w:color="auto"/>
                <w:left w:val="none" w:sz="0" w:space="0" w:color="auto"/>
                <w:bottom w:val="none" w:sz="0" w:space="0" w:color="auto"/>
                <w:right w:val="none" w:sz="0" w:space="0" w:color="auto"/>
              </w:divBdr>
              <w:divsChild>
                <w:div w:id="1768037534">
                  <w:marLeft w:val="0"/>
                  <w:marRight w:val="0"/>
                  <w:marTop w:val="0"/>
                  <w:marBottom w:val="0"/>
                  <w:divBdr>
                    <w:top w:val="none" w:sz="0" w:space="0" w:color="auto"/>
                    <w:left w:val="none" w:sz="0" w:space="0" w:color="auto"/>
                    <w:bottom w:val="none" w:sz="0" w:space="0" w:color="auto"/>
                    <w:right w:val="none" w:sz="0" w:space="0" w:color="auto"/>
                  </w:divBdr>
                  <w:divsChild>
                    <w:div w:id="1310551360">
                      <w:marLeft w:val="0"/>
                      <w:marRight w:val="0"/>
                      <w:marTop w:val="0"/>
                      <w:marBottom w:val="0"/>
                      <w:divBdr>
                        <w:top w:val="none" w:sz="0" w:space="0" w:color="auto"/>
                        <w:left w:val="none" w:sz="0" w:space="0" w:color="auto"/>
                        <w:bottom w:val="none" w:sz="0" w:space="0" w:color="auto"/>
                        <w:right w:val="none" w:sz="0" w:space="0" w:color="auto"/>
                      </w:divBdr>
                      <w:divsChild>
                        <w:div w:id="129445551">
                          <w:marLeft w:val="0"/>
                          <w:marRight w:val="0"/>
                          <w:marTop w:val="0"/>
                          <w:marBottom w:val="0"/>
                          <w:divBdr>
                            <w:top w:val="none" w:sz="0" w:space="0" w:color="auto"/>
                            <w:left w:val="none" w:sz="0" w:space="0" w:color="auto"/>
                            <w:bottom w:val="none" w:sz="0" w:space="0" w:color="auto"/>
                            <w:right w:val="none" w:sz="0" w:space="0" w:color="auto"/>
                          </w:divBdr>
                          <w:divsChild>
                            <w:div w:id="366608442">
                              <w:marLeft w:val="0"/>
                              <w:marRight w:val="0"/>
                              <w:marTop w:val="0"/>
                              <w:marBottom w:val="0"/>
                              <w:divBdr>
                                <w:top w:val="none" w:sz="0" w:space="0" w:color="auto"/>
                                <w:left w:val="none" w:sz="0" w:space="0" w:color="auto"/>
                                <w:bottom w:val="none" w:sz="0" w:space="0" w:color="auto"/>
                                <w:right w:val="none" w:sz="0" w:space="0" w:color="auto"/>
                              </w:divBdr>
                              <w:divsChild>
                                <w:div w:id="852886892">
                                  <w:marLeft w:val="0"/>
                                  <w:marRight w:val="0"/>
                                  <w:marTop w:val="0"/>
                                  <w:marBottom w:val="0"/>
                                  <w:divBdr>
                                    <w:top w:val="none" w:sz="0" w:space="0" w:color="auto"/>
                                    <w:left w:val="none" w:sz="0" w:space="0" w:color="auto"/>
                                    <w:bottom w:val="none" w:sz="0" w:space="0" w:color="auto"/>
                                    <w:right w:val="none" w:sz="0" w:space="0" w:color="auto"/>
                                  </w:divBdr>
                                  <w:divsChild>
                                    <w:div w:id="101733076">
                                      <w:marLeft w:val="0"/>
                                      <w:marRight w:val="0"/>
                                      <w:marTop w:val="0"/>
                                      <w:marBottom w:val="15"/>
                                      <w:divBdr>
                                        <w:top w:val="none" w:sz="0" w:space="0" w:color="auto"/>
                                        <w:left w:val="none" w:sz="0" w:space="0" w:color="auto"/>
                                        <w:bottom w:val="none" w:sz="0" w:space="0" w:color="auto"/>
                                        <w:right w:val="none" w:sz="0" w:space="0" w:color="auto"/>
                                      </w:divBdr>
                                    </w:div>
                                    <w:div w:id="50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67">
      <w:bodyDiv w:val="1"/>
      <w:marLeft w:val="0"/>
      <w:marRight w:val="0"/>
      <w:marTop w:val="0"/>
      <w:marBottom w:val="0"/>
      <w:divBdr>
        <w:top w:val="none" w:sz="0" w:space="0" w:color="auto"/>
        <w:left w:val="none" w:sz="0" w:space="0" w:color="auto"/>
        <w:bottom w:val="none" w:sz="0" w:space="0" w:color="auto"/>
        <w:right w:val="none" w:sz="0" w:space="0" w:color="auto"/>
      </w:divBdr>
    </w:div>
    <w:div w:id="1201432135">
      <w:bodyDiv w:val="1"/>
      <w:marLeft w:val="0"/>
      <w:marRight w:val="0"/>
      <w:marTop w:val="0"/>
      <w:marBottom w:val="0"/>
      <w:divBdr>
        <w:top w:val="none" w:sz="0" w:space="0" w:color="auto"/>
        <w:left w:val="none" w:sz="0" w:space="0" w:color="auto"/>
        <w:bottom w:val="none" w:sz="0" w:space="0" w:color="auto"/>
        <w:right w:val="none" w:sz="0" w:space="0" w:color="auto"/>
      </w:divBdr>
    </w:div>
    <w:div w:id="1300459071">
      <w:bodyDiv w:val="1"/>
      <w:marLeft w:val="0"/>
      <w:marRight w:val="0"/>
      <w:marTop w:val="0"/>
      <w:marBottom w:val="0"/>
      <w:divBdr>
        <w:top w:val="none" w:sz="0" w:space="0" w:color="auto"/>
        <w:left w:val="none" w:sz="0" w:space="0" w:color="auto"/>
        <w:bottom w:val="none" w:sz="0" w:space="0" w:color="auto"/>
        <w:right w:val="none" w:sz="0" w:space="0" w:color="auto"/>
      </w:divBdr>
    </w:div>
    <w:div w:id="1300576436">
      <w:bodyDiv w:val="1"/>
      <w:marLeft w:val="0"/>
      <w:marRight w:val="0"/>
      <w:marTop w:val="0"/>
      <w:marBottom w:val="0"/>
      <w:divBdr>
        <w:top w:val="none" w:sz="0" w:space="0" w:color="auto"/>
        <w:left w:val="none" w:sz="0" w:space="0" w:color="auto"/>
        <w:bottom w:val="none" w:sz="0" w:space="0" w:color="auto"/>
        <w:right w:val="none" w:sz="0" w:space="0" w:color="auto"/>
      </w:divBdr>
    </w:div>
    <w:div w:id="1346052938">
      <w:bodyDiv w:val="1"/>
      <w:marLeft w:val="0"/>
      <w:marRight w:val="0"/>
      <w:marTop w:val="0"/>
      <w:marBottom w:val="0"/>
      <w:divBdr>
        <w:top w:val="none" w:sz="0" w:space="0" w:color="auto"/>
        <w:left w:val="none" w:sz="0" w:space="0" w:color="auto"/>
        <w:bottom w:val="none" w:sz="0" w:space="0" w:color="auto"/>
        <w:right w:val="none" w:sz="0" w:space="0" w:color="auto"/>
      </w:divBdr>
    </w:div>
    <w:div w:id="1543518560">
      <w:bodyDiv w:val="1"/>
      <w:marLeft w:val="0"/>
      <w:marRight w:val="0"/>
      <w:marTop w:val="0"/>
      <w:marBottom w:val="0"/>
      <w:divBdr>
        <w:top w:val="none" w:sz="0" w:space="0" w:color="auto"/>
        <w:left w:val="none" w:sz="0" w:space="0" w:color="auto"/>
        <w:bottom w:val="none" w:sz="0" w:space="0" w:color="auto"/>
        <w:right w:val="none" w:sz="0" w:space="0" w:color="auto"/>
      </w:divBdr>
    </w:div>
    <w:div w:id="156861184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651246665">
      <w:bodyDiv w:val="1"/>
      <w:marLeft w:val="0"/>
      <w:marRight w:val="0"/>
      <w:marTop w:val="0"/>
      <w:marBottom w:val="0"/>
      <w:divBdr>
        <w:top w:val="none" w:sz="0" w:space="0" w:color="auto"/>
        <w:left w:val="none" w:sz="0" w:space="0" w:color="auto"/>
        <w:bottom w:val="none" w:sz="0" w:space="0" w:color="auto"/>
        <w:right w:val="none" w:sz="0" w:space="0" w:color="auto"/>
      </w:divBdr>
    </w:div>
    <w:div w:id="1674063395">
      <w:bodyDiv w:val="1"/>
      <w:marLeft w:val="0"/>
      <w:marRight w:val="0"/>
      <w:marTop w:val="0"/>
      <w:marBottom w:val="0"/>
      <w:divBdr>
        <w:top w:val="none" w:sz="0" w:space="0" w:color="auto"/>
        <w:left w:val="none" w:sz="0" w:space="0" w:color="auto"/>
        <w:bottom w:val="none" w:sz="0" w:space="0" w:color="auto"/>
        <w:right w:val="none" w:sz="0" w:space="0" w:color="auto"/>
      </w:divBdr>
    </w:div>
    <w:div w:id="1677881086">
      <w:bodyDiv w:val="1"/>
      <w:marLeft w:val="0"/>
      <w:marRight w:val="0"/>
      <w:marTop w:val="0"/>
      <w:marBottom w:val="0"/>
      <w:divBdr>
        <w:top w:val="none" w:sz="0" w:space="0" w:color="auto"/>
        <w:left w:val="none" w:sz="0" w:space="0" w:color="auto"/>
        <w:bottom w:val="none" w:sz="0" w:space="0" w:color="auto"/>
        <w:right w:val="none" w:sz="0" w:space="0" w:color="auto"/>
      </w:divBdr>
    </w:div>
    <w:div w:id="1691297941">
      <w:bodyDiv w:val="1"/>
      <w:marLeft w:val="0"/>
      <w:marRight w:val="0"/>
      <w:marTop w:val="0"/>
      <w:marBottom w:val="0"/>
      <w:divBdr>
        <w:top w:val="none" w:sz="0" w:space="0" w:color="auto"/>
        <w:left w:val="none" w:sz="0" w:space="0" w:color="auto"/>
        <w:bottom w:val="none" w:sz="0" w:space="0" w:color="auto"/>
        <w:right w:val="none" w:sz="0" w:space="0" w:color="auto"/>
      </w:divBdr>
    </w:div>
    <w:div w:id="1815636532">
      <w:bodyDiv w:val="1"/>
      <w:marLeft w:val="0"/>
      <w:marRight w:val="0"/>
      <w:marTop w:val="0"/>
      <w:marBottom w:val="0"/>
      <w:divBdr>
        <w:top w:val="none" w:sz="0" w:space="0" w:color="auto"/>
        <w:left w:val="none" w:sz="0" w:space="0" w:color="auto"/>
        <w:bottom w:val="none" w:sz="0" w:space="0" w:color="auto"/>
        <w:right w:val="none" w:sz="0" w:space="0" w:color="auto"/>
      </w:divBdr>
    </w:div>
    <w:div w:id="1845241508">
      <w:bodyDiv w:val="1"/>
      <w:marLeft w:val="0"/>
      <w:marRight w:val="0"/>
      <w:marTop w:val="0"/>
      <w:marBottom w:val="0"/>
      <w:divBdr>
        <w:top w:val="none" w:sz="0" w:space="0" w:color="auto"/>
        <w:left w:val="none" w:sz="0" w:space="0" w:color="auto"/>
        <w:bottom w:val="none" w:sz="0" w:space="0" w:color="auto"/>
        <w:right w:val="none" w:sz="0" w:space="0" w:color="auto"/>
      </w:divBdr>
    </w:div>
    <w:div w:id="1871987589">
      <w:bodyDiv w:val="1"/>
      <w:marLeft w:val="0"/>
      <w:marRight w:val="0"/>
      <w:marTop w:val="0"/>
      <w:marBottom w:val="0"/>
      <w:divBdr>
        <w:top w:val="none" w:sz="0" w:space="0" w:color="auto"/>
        <w:left w:val="none" w:sz="0" w:space="0" w:color="auto"/>
        <w:bottom w:val="none" w:sz="0" w:space="0" w:color="auto"/>
        <w:right w:val="none" w:sz="0" w:space="0" w:color="auto"/>
      </w:divBdr>
      <w:divsChild>
        <w:div w:id="534118531">
          <w:marLeft w:val="0"/>
          <w:marRight w:val="0"/>
          <w:marTop w:val="0"/>
          <w:marBottom w:val="0"/>
          <w:divBdr>
            <w:top w:val="none" w:sz="0" w:space="0" w:color="auto"/>
            <w:left w:val="none" w:sz="0" w:space="0" w:color="auto"/>
            <w:bottom w:val="none" w:sz="0" w:space="0" w:color="auto"/>
            <w:right w:val="none" w:sz="0" w:space="0" w:color="auto"/>
          </w:divBdr>
          <w:divsChild>
            <w:div w:id="1725447737">
              <w:marLeft w:val="0"/>
              <w:marRight w:val="0"/>
              <w:marTop w:val="0"/>
              <w:marBottom w:val="0"/>
              <w:divBdr>
                <w:top w:val="none" w:sz="0" w:space="0" w:color="auto"/>
                <w:left w:val="none" w:sz="0" w:space="0" w:color="auto"/>
                <w:bottom w:val="none" w:sz="0" w:space="0" w:color="auto"/>
                <w:right w:val="none" w:sz="0" w:space="0" w:color="auto"/>
              </w:divBdr>
              <w:divsChild>
                <w:div w:id="1239680053">
                  <w:marLeft w:val="0"/>
                  <w:marRight w:val="0"/>
                  <w:marTop w:val="0"/>
                  <w:marBottom w:val="0"/>
                  <w:divBdr>
                    <w:top w:val="none" w:sz="0" w:space="0" w:color="auto"/>
                    <w:left w:val="none" w:sz="0" w:space="0" w:color="auto"/>
                    <w:bottom w:val="none" w:sz="0" w:space="0" w:color="auto"/>
                    <w:right w:val="none" w:sz="0" w:space="0" w:color="auto"/>
                  </w:divBdr>
                  <w:divsChild>
                    <w:div w:id="1387796367">
                      <w:marLeft w:val="0"/>
                      <w:marRight w:val="0"/>
                      <w:marTop w:val="0"/>
                      <w:marBottom w:val="0"/>
                      <w:divBdr>
                        <w:top w:val="none" w:sz="0" w:space="0" w:color="auto"/>
                        <w:left w:val="none" w:sz="0" w:space="0" w:color="auto"/>
                        <w:bottom w:val="none" w:sz="0" w:space="0" w:color="auto"/>
                        <w:right w:val="none" w:sz="0" w:space="0" w:color="auto"/>
                      </w:divBdr>
                      <w:divsChild>
                        <w:div w:id="1728452098">
                          <w:marLeft w:val="0"/>
                          <w:marRight w:val="0"/>
                          <w:marTop w:val="0"/>
                          <w:marBottom w:val="0"/>
                          <w:divBdr>
                            <w:top w:val="none" w:sz="0" w:space="0" w:color="auto"/>
                            <w:left w:val="none" w:sz="0" w:space="0" w:color="auto"/>
                            <w:bottom w:val="none" w:sz="0" w:space="0" w:color="auto"/>
                            <w:right w:val="none" w:sz="0" w:space="0" w:color="auto"/>
                          </w:divBdr>
                          <w:divsChild>
                            <w:div w:id="1833985437">
                              <w:marLeft w:val="0"/>
                              <w:marRight w:val="0"/>
                              <w:marTop w:val="0"/>
                              <w:marBottom w:val="0"/>
                              <w:divBdr>
                                <w:top w:val="none" w:sz="0" w:space="0" w:color="auto"/>
                                <w:left w:val="none" w:sz="0" w:space="0" w:color="auto"/>
                                <w:bottom w:val="none" w:sz="0" w:space="0" w:color="auto"/>
                                <w:right w:val="none" w:sz="0" w:space="0" w:color="auto"/>
                              </w:divBdr>
                              <w:divsChild>
                                <w:div w:id="1746564003">
                                  <w:marLeft w:val="0"/>
                                  <w:marRight w:val="0"/>
                                  <w:marTop w:val="0"/>
                                  <w:marBottom w:val="0"/>
                                  <w:divBdr>
                                    <w:top w:val="none" w:sz="0" w:space="0" w:color="auto"/>
                                    <w:left w:val="none" w:sz="0" w:space="0" w:color="auto"/>
                                    <w:bottom w:val="none" w:sz="0" w:space="0" w:color="auto"/>
                                    <w:right w:val="none" w:sz="0" w:space="0" w:color="auto"/>
                                  </w:divBdr>
                                  <w:divsChild>
                                    <w:div w:id="1584337974">
                                      <w:marLeft w:val="0"/>
                                      <w:marRight w:val="0"/>
                                      <w:marTop w:val="0"/>
                                      <w:marBottom w:val="0"/>
                                      <w:divBdr>
                                        <w:top w:val="none" w:sz="0" w:space="0" w:color="auto"/>
                                        <w:left w:val="none" w:sz="0" w:space="0" w:color="auto"/>
                                        <w:bottom w:val="none" w:sz="0" w:space="0" w:color="auto"/>
                                        <w:right w:val="none" w:sz="0" w:space="0" w:color="auto"/>
                                      </w:divBdr>
                                      <w:divsChild>
                                        <w:div w:id="198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70921">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4096259">
      <w:bodyDiv w:val="1"/>
      <w:marLeft w:val="0"/>
      <w:marRight w:val="0"/>
      <w:marTop w:val="0"/>
      <w:marBottom w:val="0"/>
      <w:divBdr>
        <w:top w:val="none" w:sz="0" w:space="0" w:color="auto"/>
        <w:left w:val="none" w:sz="0" w:space="0" w:color="auto"/>
        <w:bottom w:val="none" w:sz="0" w:space="0" w:color="auto"/>
        <w:right w:val="none" w:sz="0" w:space="0" w:color="auto"/>
      </w:divBdr>
    </w:div>
    <w:div w:id="1918663810">
      <w:bodyDiv w:val="1"/>
      <w:marLeft w:val="0"/>
      <w:marRight w:val="0"/>
      <w:marTop w:val="0"/>
      <w:marBottom w:val="0"/>
      <w:divBdr>
        <w:top w:val="none" w:sz="0" w:space="0" w:color="auto"/>
        <w:left w:val="none" w:sz="0" w:space="0" w:color="auto"/>
        <w:bottom w:val="none" w:sz="0" w:space="0" w:color="auto"/>
        <w:right w:val="none" w:sz="0" w:space="0" w:color="auto"/>
      </w:divBdr>
    </w:div>
    <w:div w:id="1984004065">
      <w:bodyDiv w:val="1"/>
      <w:marLeft w:val="0"/>
      <w:marRight w:val="0"/>
      <w:marTop w:val="0"/>
      <w:marBottom w:val="0"/>
      <w:divBdr>
        <w:top w:val="none" w:sz="0" w:space="0" w:color="auto"/>
        <w:left w:val="none" w:sz="0" w:space="0" w:color="auto"/>
        <w:bottom w:val="none" w:sz="0" w:space="0" w:color="auto"/>
        <w:right w:val="none" w:sz="0" w:space="0" w:color="auto"/>
      </w:divBdr>
    </w:div>
    <w:div w:id="2031445511">
      <w:bodyDiv w:val="1"/>
      <w:marLeft w:val="0"/>
      <w:marRight w:val="0"/>
      <w:marTop w:val="0"/>
      <w:marBottom w:val="0"/>
      <w:divBdr>
        <w:top w:val="none" w:sz="0" w:space="0" w:color="auto"/>
        <w:left w:val="none" w:sz="0" w:space="0" w:color="auto"/>
        <w:bottom w:val="none" w:sz="0" w:space="0" w:color="auto"/>
        <w:right w:val="none" w:sz="0" w:space="0" w:color="auto"/>
      </w:divBdr>
    </w:div>
    <w:div w:id="2092118088">
      <w:bodyDiv w:val="1"/>
      <w:marLeft w:val="0"/>
      <w:marRight w:val="0"/>
      <w:marTop w:val="0"/>
      <w:marBottom w:val="0"/>
      <w:divBdr>
        <w:top w:val="none" w:sz="0" w:space="0" w:color="auto"/>
        <w:left w:val="none" w:sz="0" w:space="0" w:color="auto"/>
        <w:bottom w:val="none" w:sz="0" w:space="0" w:color="auto"/>
        <w:right w:val="none" w:sz="0" w:space="0" w:color="auto"/>
      </w:divBdr>
    </w:div>
    <w:div w:id="2132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lak29@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ysincrl@ukr.net"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1371-C93B-48ED-B05E-61554BCB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39</Pages>
  <Words>48214</Words>
  <Characters>27483</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me</Company>
  <LinksUpToDate>false</LinksUpToDate>
  <CharactersWithSpaces>75546</CharactersWithSpaces>
  <SharedDoc>false</SharedDoc>
  <HLinks>
    <vt:vector size="60" baseType="variant">
      <vt:variant>
        <vt:i4>2752547</vt:i4>
      </vt:variant>
      <vt:variant>
        <vt:i4>27</vt:i4>
      </vt:variant>
      <vt:variant>
        <vt:i4>0</vt:i4>
      </vt:variant>
      <vt:variant>
        <vt:i4>5</vt:i4>
      </vt:variant>
      <vt:variant>
        <vt:lpwstr>http://zakon0.rada.gov.ua/laws/show/2289-17</vt:lpwstr>
      </vt:variant>
      <vt:variant>
        <vt:lpwstr/>
      </vt:variant>
      <vt:variant>
        <vt:i4>5701723</vt:i4>
      </vt:variant>
      <vt:variant>
        <vt:i4>24</vt:i4>
      </vt:variant>
      <vt:variant>
        <vt:i4>0</vt:i4>
      </vt:variant>
      <vt:variant>
        <vt:i4>5</vt:i4>
      </vt:variant>
      <vt:variant>
        <vt:lpwstr>http://zakon5.rada.gov.ua/laws/show/922-19/print1443605167065181</vt:lpwstr>
      </vt:variant>
      <vt:variant>
        <vt:lpwstr>n308</vt:lpwstr>
      </vt:variant>
      <vt:variant>
        <vt:i4>2752547</vt:i4>
      </vt:variant>
      <vt:variant>
        <vt:i4>21</vt:i4>
      </vt:variant>
      <vt:variant>
        <vt:i4>0</vt:i4>
      </vt:variant>
      <vt:variant>
        <vt:i4>5</vt:i4>
      </vt:variant>
      <vt:variant>
        <vt:lpwstr>http://zakon0.rada.gov.ua/laws/show/2289-17</vt:lpwstr>
      </vt:variant>
      <vt:variant>
        <vt:lpwstr/>
      </vt:variant>
      <vt:variant>
        <vt:i4>2752547</vt:i4>
      </vt:variant>
      <vt:variant>
        <vt:i4>18</vt:i4>
      </vt:variant>
      <vt:variant>
        <vt:i4>0</vt:i4>
      </vt:variant>
      <vt:variant>
        <vt:i4>5</vt:i4>
      </vt:variant>
      <vt:variant>
        <vt:lpwstr>http://zakon0.rada.gov.ua/laws/show/2289-17</vt:lpwstr>
      </vt:variant>
      <vt:variant>
        <vt:lpwstr/>
      </vt:variant>
      <vt:variant>
        <vt:i4>3997756</vt:i4>
      </vt:variant>
      <vt:variant>
        <vt:i4>15</vt:i4>
      </vt:variant>
      <vt:variant>
        <vt:i4>0</vt:i4>
      </vt:variant>
      <vt:variant>
        <vt:i4>5</vt:i4>
      </vt:variant>
      <vt:variant>
        <vt:lpwstr>http://zakon0.rada.gov.ua/laws/show/851-15</vt:lpwstr>
      </vt:variant>
      <vt:variant>
        <vt:lpwstr/>
      </vt:variant>
      <vt:variant>
        <vt:i4>2752547</vt:i4>
      </vt:variant>
      <vt:variant>
        <vt:i4>12</vt:i4>
      </vt:variant>
      <vt:variant>
        <vt:i4>0</vt:i4>
      </vt:variant>
      <vt:variant>
        <vt:i4>5</vt:i4>
      </vt:variant>
      <vt:variant>
        <vt:lpwstr>http://zakon0.rada.gov.ua/laws/show/2289-17</vt:lpwstr>
      </vt:variant>
      <vt:variant>
        <vt:lpwstr/>
      </vt:variant>
      <vt:variant>
        <vt:i4>5701723</vt:i4>
      </vt:variant>
      <vt:variant>
        <vt:i4>9</vt:i4>
      </vt:variant>
      <vt:variant>
        <vt:i4>0</vt:i4>
      </vt:variant>
      <vt:variant>
        <vt:i4>5</vt:i4>
      </vt:variant>
      <vt:variant>
        <vt:lpwstr>http://zakon5.rada.gov.ua/laws/show/922-19/print1443605167065181</vt:lpwstr>
      </vt:variant>
      <vt:variant>
        <vt:lpwstr>n308</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Провізор</cp:lastModifiedBy>
  <cp:revision>30</cp:revision>
  <cp:lastPrinted>2023-03-02T07:05:00Z</cp:lastPrinted>
  <dcterms:created xsi:type="dcterms:W3CDTF">2023-03-02T13:43:00Z</dcterms:created>
  <dcterms:modified xsi:type="dcterms:W3CDTF">2023-04-03T12:07:00Z</dcterms:modified>
</cp:coreProperties>
</file>