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437B" w14:textId="77777777" w:rsidR="001E1C6A" w:rsidRPr="005B685C" w:rsidRDefault="001E1C6A" w:rsidP="001E1C6A">
      <w:pPr>
        <w:jc w:val="right"/>
        <w:rPr>
          <w:szCs w:val="24"/>
          <w:lang w:val="ru-RU"/>
        </w:rPr>
      </w:pPr>
      <w:r>
        <w:rPr>
          <w:szCs w:val="24"/>
          <w:lang w:val="uk-UA"/>
        </w:rPr>
        <w:t>Додаток (</w:t>
      </w:r>
      <w:r>
        <w:rPr>
          <w:szCs w:val="24"/>
          <w:lang w:val="en-US"/>
        </w:rPr>
        <w:t>Annex</w:t>
      </w:r>
      <w:r>
        <w:rPr>
          <w:szCs w:val="24"/>
          <w:lang w:val="uk-UA"/>
        </w:rPr>
        <w:t>) 1</w:t>
      </w:r>
      <w:r w:rsidRPr="005B685C">
        <w:rPr>
          <w:szCs w:val="24"/>
          <w:lang w:val="ru-RU"/>
        </w:rPr>
        <w:t>2</w:t>
      </w:r>
    </w:p>
    <w:p w14:paraId="00537D5C" w14:textId="77777777" w:rsidR="001E1C6A" w:rsidRPr="005B685C" w:rsidRDefault="001E1C6A" w:rsidP="001E1C6A">
      <w:pPr>
        <w:jc w:val="right"/>
        <w:rPr>
          <w:szCs w:val="24"/>
          <w:lang w:val="ru-RU"/>
        </w:rPr>
      </w:pPr>
      <w:r w:rsidRPr="00630A0A">
        <w:rPr>
          <w:szCs w:val="24"/>
          <w:lang w:val="uk-UA"/>
        </w:rPr>
        <w:t>до договору на виконання робіт</w:t>
      </w:r>
      <w:r w:rsidRPr="005B685C">
        <w:rPr>
          <w:szCs w:val="24"/>
          <w:lang w:val="ru-RU"/>
        </w:rPr>
        <w:t xml:space="preserve"> </w:t>
      </w:r>
      <w:r>
        <w:rPr>
          <w:szCs w:val="24"/>
          <w:lang w:val="uk-UA"/>
        </w:rPr>
        <w:t>з проектування та будівництва</w:t>
      </w:r>
    </w:p>
    <w:p w14:paraId="1DFCE454" w14:textId="77777777" w:rsidR="001E1C6A" w:rsidRDefault="001E1C6A" w:rsidP="001E1C6A">
      <w:pPr>
        <w:spacing w:line="360" w:lineRule="auto"/>
        <w:jc w:val="right"/>
        <w:rPr>
          <w:szCs w:val="24"/>
          <w:lang w:val="uk-UA"/>
        </w:rPr>
      </w:pPr>
      <w:r w:rsidRPr="00630A0A">
        <w:rPr>
          <w:szCs w:val="24"/>
          <w:lang w:val="uk-UA"/>
        </w:rPr>
        <w:t xml:space="preserve"> (</w:t>
      </w:r>
      <w:proofErr w:type="spellStart"/>
      <w:r w:rsidRPr="00630A0A">
        <w:rPr>
          <w:szCs w:val="24"/>
          <w:lang w:val="uk-UA"/>
        </w:rPr>
        <w:t>to</w:t>
      </w:r>
      <w:proofErr w:type="spellEnd"/>
      <w:r w:rsidRPr="00630A0A">
        <w:rPr>
          <w:szCs w:val="24"/>
          <w:lang w:val="uk-UA"/>
        </w:rPr>
        <w:t xml:space="preserve"> </w:t>
      </w:r>
      <w:proofErr w:type="spellStart"/>
      <w:r w:rsidRPr="00630A0A">
        <w:rPr>
          <w:szCs w:val="24"/>
          <w:lang w:val="uk-UA"/>
        </w:rPr>
        <w:t>the</w:t>
      </w:r>
      <w:proofErr w:type="spellEnd"/>
      <w:r w:rsidRPr="00630A0A">
        <w:rPr>
          <w:szCs w:val="24"/>
          <w:lang w:val="uk-UA"/>
        </w:rPr>
        <w:t xml:space="preserve"> </w:t>
      </w:r>
      <w:proofErr w:type="spellStart"/>
      <w:r w:rsidRPr="00630A0A">
        <w:rPr>
          <w:szCs w:val="24"/>
          <w:lang w:val="uk-UA"/>
        </w:rPr>
        <w:t>agreement</w:t>
      </w:r>
      <w:proofErr w:type="spellEnd"/>
      <w:r w:rsidRPr="00630A0A">
        <w:rPr>
          <w:szCs w:val="24"/>
          <w:lang w:val="uk-UA"/>
        </w:rPr>
        <w:t xml:space="preserve"> </w:t>
      </w:r>
      <w:proofErr w:type="spellStart"/>
      <w:r w:rsidRPr="00630A0A">
        <w:rPr>
          <w:szCs w:val="24"/>
          <w:lang w:val="uk-UA"/>
        </w:rPr>
        <w:t>the</w:t>
      </w:r>
      <w:proofErr w:type="spellEnd"/>
      <w:r w:rsidRPr="00630A0A">
        <w:rPr>
          <w:szCs w:val="24"/>
          <w:lang w:val="uk-UA"/>
        </w:rPr>
        <w:t xml:space="preserve"> </w:t>
      </w:r>
      <w:proofErr w:type="spellStart"/>
      <w:r w:rsidRPr="00630A0A">
        <w:rPr>
          <w:szCs w:val="24"/>
          <w:lang w:val="uk-UA"/>
        </w:rPr>
        <w:t>performance</w:t>
      </w:r>
      <w:proofErr w:type="spellEnd"/>
      <w:r w:rsidRPr="00630A0A">
        <w:rPr>
          <w:szCs w:val="24"/>
          <w:lang w:val="uk-UA"/>
        </w:rPr>
        <w:t xml:space="preserve"> </w:t>
      </w:r>
      <w:proofErr w:type="spellStart"/>
      <w:r w:rsidRPr="00630A0A">
        <w:rPr>
          <w:szCs w:val="24"/>
          <w:lang w:val="uk-UA"/>
        </w:rPr>
        <w:t>o</w:t>
      </w:r>
      <w:r>
        <w:rPr>
          <w:szCs w:val="24"/>
          <w:lang w:val="uk-UA"/>
        </w:rPr>
        <w:t>f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design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and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construction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works</w:t>
      </w:r>
      <w:proofErr w:type="spellEnd"/>
    </w:p>
    <w:p w14:paraId="09D02872" w14:textId="3C7F48AB" w:rsidR="001E1C6A" w:rsidRPr="00CE5D2D" w:rsidRDefault="001E1C6A" w:rsidP="001E1C6A">
      <w:pPr>
        <w:jc w:val="right"/>
        <w:rPr>
          <w:szCs w:val="24"/>
          <w:lang w:val="en-US"/>
        </w:rPr>
      </w:pPr>
      <w:r>
        <w:rPr>
          <w:szCs w:val="24"/>
          <w:lang w:val="uk-UA"/>
        </w:rPr>
        <w:t>№ _</w:t>
      </w:r>
      <w:r>
        <w:rPr>
          <w:szCs w:val="24"/>
          <w:lang w:val="en-US"/>
        </w:rPr>
        <w:t>___</w:t>
      </w:r>
      <w:r>
        <w:rPr>
          <w:szCs w:val="24"/>
          <w:lang w:val="uk-UA"/>
        </w:rPr>
        <w:t>_</w:t>
      </w:r>
      <w:r w:rsidRPr="00630A0A">
        <w:rPr>
          <w:szCs w:val="24"/>
          <w:lang w:val="uk-UA"/>
        </w:rPr>
        <w:t>__</w:t>
      </w:r>
      <w:r w:rsidR="00CE5D2D">
        <w:rPr>
          <w:szCs w:val="24"/>
          <w:lang w:val="en-US"/>
        </w:rPr>
        <w:t>_________________</w:t>
      </w:r>
      <w:r w:rsidRPr="00630A0A">
        <w:rPr>
          <w:szCs w:val="24"/>
          <w:lang w:val="uk-UA"/>
        </w:rPr>
        <w:t xml:space="preserve"> від </w:t>
      </w:r>
      <w:r>
        <w:rPr>
          <w:szCs w:val="24"/>
          <w:lang w:val="en-US"/>
        </w:rPr>
        <w:t>(</w:t>
      </w:r>
      <w:r w:rsidRPr="00630A0A">
        <w:rPr>
          <w:szCs w:val="24"/>
          <w:lang w:val="uk-UA"/>
        </w:rPr>
        <w:t>dated</w:t>
      </w:r>
      <w:r>
        <w:rPr>
          <w:szCs w:val="24"/>
          <w:lang w:val="en-US"/>
        </w:rPr>
        <w:t>)</w:t>
      </w:r>
      <w:r w:rsidRPr="00630A0A">
        <w:rPr>
          <w:szCs w:val="24"/>
          <w:lang w:val="uk-UA"/>
        </w:rPr>
        <w:t xml:space="preserve"> </w:t>
      </w:r>
      <w:r w:rsidR="00383855" w:rsidRPr="00383855">
        <w:rPr>
          <w:szCs w:val="24"/>
          <w:lang w:val="en-US"/>
        </w:rPr>
        <w:t>____.____.2024</w:t>
      </w:r>
    </w:p>
    <w:p w14:paraId="11AC54CA" w14:textId="77777777" w:rsidR="00E21611" w:rsidRDefault="00E21611" w:rsidP="006E4073">
      <w:pPr>
        <w:rPr>
          <w:lang w:val="uk-UA"/>
        </w:rPr>
      </w:pPr>
    </w:p>
    <w:tbl>
      <w:tblPr>
        <w:tblpPr w:leftFromText="141" w:rightFromText="141" w:vertAnchor="text" w:horzAnchor="margin" w:tblpY="188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63"/>
      </w:tblGrid>
      <w:tr w:rsidR="00E21611" w:rsidRPr="0044246D" w14:paraId="46E9F780" w14:textId="77777777" w:rsidTr="00A54527">
        <w:trPr>
          <w:trHeight w:val="70"/>
        </w:trPr>
        <w:tc>
          <w:tcPr>
            <w:tcW w:w="5387" w:type="dxa"/>
          </w:tcPr>
          <w:p w14:paraId="1B3D85C7" w14:textId="77777777" w:rsidR="001E1C6A" w:rsidRDefault="00E21611" w:rsidP="00CE5D2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Act of transfer and acceptance of technical documentation</w:t>
            </w:r>
          </w:p>
          <w:p w14:paraId="2241E635" w14:textId="77777777" w:rsidR="001E1C6A" w:rsidRDefault="001E1C6A" w:rsidP="00CE5D2D">
            <w:pPr>
              <w:rPr>
                <w:bCs/>
                <w:sz w:val="28"/>
                <w:szCs w:val="28"/>
                <w:lang w:val="en-US"/>
              </w:rPr>
            </w:pPr>
          </w:p>
          <w:p w14:paraId="55293A99" w14:textId="77777777" w:rsidR="00E21611" w:rsidRPr="001E1C6A" w:rsidRDefault="00E21611" w:rsidP="00CE5D2D">
            <w:pPr>
              <w:widowControl w:val="0"/>
              <w:spacing w:after="180"/>
              <w:rPr>
                <w:sz w:val="26"/>
                <w:szCs w:val="26"/>
                <w:lang w:val="en-US"/>
              </w:rPr>
            </w:pPr>
            <w:r w:rsidRPr="001E1C6A">
              <w:rPr>
                <w:sz w:val="26"/>
                <w:szCs w:val="26"/>
                <w:lang w:val="en-US"/>
              </w:rPr>
              <w:t>Kyiv city</w:t>
            </w:r>
          </w:p>
          <w:p w14:paraId="29B9D407" w14:textId="77777777" w:rsidR="00E21611" w:rsidRDefault="00E21611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Name of the object:</w:t>
            </w:r>
            <w:r w:rsidR="00A95B62">
              <w:rPr>
                <w:sz w:val="26"/>
                <w:szCs w:val="26"/>
                <w:lang w:val="en-US"/>
              </w:rPr>
              <w:t xml:space="preserve"> ………………………………………………</w:t>
            </w:r>
          </w:p>
          <w:p w14:paraId="5907DF37" w14:textId="77777777" w:rsidR="00E21611" w:rsidRDefault="00E21611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bdr w:val="none" w:sz="0" w:space="0" w:color="auto" w:frame="1"/>
                <w:lang w:val="en-US"/>
              </w:rPr>
            </w:pPr>
            <w:r>
              <w:rPr>
                <w:sz w:val="26"/>
                <w:szCs w:val="26"/>
                <w:u w:val="single"/>
                <w:bdr w:val="none" w:sz="0" w:space="0" w:color="auto" w:frame="1"/>
                <w:lang w:val="en-US"/>
              </w:rPr>
              <w:t>Customer</w:t>
            </w:r>
            <w:r>
              <w:rPr>
                <w:sz w:val="26"/>
                <w:szCs w:val="26"/>
                <w:lang w:val="en-US"/>
              </w:rPr>
              <w:t>: …………………………………………………</w:t>
            </w:r>
          </w:p>
          <w:p w14:paraId="1E0B368C" w14:textId="77777777" w:rsidR="00E21611" w:rsidRDefault="00E21611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Contractor</w:t>
            </w:r>
            <w:r>
              <w:rPr>
                <w:sz w:val="26"/>
                <w:szCs w:val="26"/>
                <w:lang w:val="en-US"/>
              </w:rPr>
              <w:t>: …………………………………………………</w:t>
            </w:r>
          </w:p>
          <w:p w14:paraId="2F384C1D" w14:textId="77777777" w:rsidR="00E21611" w:rsidRDefault="00E21611" w:rsidP="00CE5D2D">
            <w:pPr>
              <w:widowControl w:val="0"/>
              <w:spacing w:after="180"/>
              <w:rPr>
                <w:rFonts w:eastAsia="Calibri"/>
                <w:b/>
                <w:color w:val="000000"/>
                <w:lang w:val="uk-UA" w:bidi="pl-PL"/>
              </w:rPr>
            </w:pPr>
            <w:r>
              <w:rPr>
                <w:sz w:val="26"/>
                <w:szCs w:val="26"/>
                <w:lang w:val="en-US"/>
              </w:rPr>
              <w:t>Agreement ………………………………………………………………………</w:t>
            </w:r>
            <w:r>
              <w:rPr>
                <w:color w:val="000000"/>
                <w:lang w:val="en-US" w:bidi="pl-PL"/>
              </w:rPr>
              <w:t xml:space="preserve"> No. ………. as of </w:t>
            </w:r>
            <w:r>
              <w:rPr>
                <w:rFonts w:eastAsia="Calibri"/>
                <w:b/>
                <w:color w:val="000000"/>
                <w:lang w:val="uk-UA" w:bidi="pl-PL"/>
              </w:rPr>
              <w:t xml:space="preserve"> </w:t>
            </w:r>
            <w:r w:rsidRPr="00914BE0">
              <w:rPr>
                <w:rFonts w:eastAsia="Calibri"/>
                <w:color w:val="000000"/>
                <w:lang w:val="uk-UA" w:bidi="pl-PL"/>
              </w:rPr>
              <w:t>__.__.20</w:t>
            </w:r>
            <w:r w:rsidR="00972426" w:rsidRPr="00914BE0">
              <w:rPr>
                <w:rFonts w:eastAsia="Calibri"/>
                <w:color w:val="000000"/>
                <w:lang w:val="uk-UA" w:bidi="pl-PL"/>
              </w:rPr>
              <w:t>__</w:t>
            </w:r>
          </w:p>
          <w:p w14:paraId="6A7EE71E" w14:textId="77777777" w:rsidR="00CE5D2D" w:rsidRDefault="00CE5D2D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1DCCB14E" w14:textId="797DCF19" w:rsidR="00E21611" w:rsidRDefault="00E21611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BC0B0B">
              <w:rPr>
                <w:sz w:val="26"/>
                <w:szCs w:val="26"/>
                <w:lang w:val="en-US"/>
              </w:rPr>
              <w:t>The Customer transmits, and the Contractor accepts the following technical documentation: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977"/>
              <w:gridCol w:w="1314"/>
            </w:tblGrid>
            <w:tr w:rsidR="00E21611" w:rsidRPr="0044246D" w14:paraId="4BCAFFE7" w14:textId="77777777" w:rsidTr="00A54527">
              <w:tc>
                <w:tcPr>
                  <w:tcW w:w="846" w:type="dxa"/>
                </w:tcPr>
                <w:p w14:paraId="50BABCB9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14:paraId="26E6F8AC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 w:rsidRPr="00BC0B0B">
                    <w:rPr>
                      <w:sz w:val="26"/>
                      <w:szCs w:val="26"/>
                      <w:lang w:val="uk-UA"/>
                    </w:rPr>
                    <w:t>Name</w:t>
                  </w:r>
                  <w:proofErr w:type="spellEnd"/>
                  <w:r w:rsidRPr="00BC0B0B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BC0B0B">
                    <w:rPr>
                      <w:sz w:val="26"/>
                      <w:szCs w:val="26"/>
                      <w:lang w:val="uk-UA"/>
                    </w:rPr>
                    <w:t>of</w:t>
                  </w:r>
                  <w:proofErr w:type="spellEnd"/>
                  <w:r w:rsidRPr="00BC0B0B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BC0B0B">
                    <w:rPr>
                      <w:sz w:val="26"/>
                      <w:szCs w:val="26"/>
                      <w:lang w:val="uk-UA"/>
                    </w:rPr>
                    <w:t>the</w:t>
                  </w:r>
                  <w:proofErr w:type="spellEnd"/>
                  <w:r w:rsidRPr="00BC0B0B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BC0B0B">
                    <w:rPr>
                      <w:sz w:val="26"/>
                      <w:szCs w:val="26"/>
                      <w:lang w:val="uk-UA"/>
                    </w:rPr>
                    <w:t>document</w:t>
                  </w:r>
                  <w:proofErr w:type="spellEnd"/>
                </w:p>
              </w:tc>
              <w:tc>
                <w:tcPr>
                  <w:tcW w:w="1314" w:type="dxa"/>
                </w:tcPr>
                <w:p w14:paraId="05DEB4CE" w14:textId="77777777" w:rsidR="00E21611" w:rsidRPr="009C210A" w:rsidRDefault="00E21611" w:rsidP="00621D51">
                  <w:pPr>
                    <w:framePr w:hSpace="141" w:wrap="around" w:vAnchor="text" w:hAnchor="margin" w:y="188"/>
                    <w:rPr>
                      <w:szCs w:val="24"/>
                      <w:lang w:val="en-GB"/>
                    </w:rPr>
                  </w:pPr>
                  <w:r w:rsidRPr="009C210A">
                    <w:rPr>
                      <w:szCs w:val="24"/>
                      <w:lang w:val="en-GB"/>
                    </w:rPr>
                    <w:t>Notes</w:t>
                  </w:r>
                </w:p>
              </w:tc>
            </w:tr>
            <w:tr w:rsidR="00E21611" w:rsidRPr="0044246D" w14:paraId="6C8D453D" w14:textId="77777777" w:rsidTr="00A54527">
              <w:tc>
                <w:tcPr>
                  <w:tcW w:w="846" w:type="dxa"/>
                </w:tcPr>
                <w:p w14:paraId="45C81C2E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28EDF3B1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4BAAA51E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21611" w:rsidRPr="0044246D" w14:paraId="3552FDA5" w14:textId="77777777" w:rsidTr="00A54527">
              <w:tc>
                <w:tcPr>
                  <w:tcW w:w="846" w:type="dxa"/>
                </w:tcPr>
                <w:p w14:paraId="02A63118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3CB629FB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337547DF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E5D2D" w:rsidRPr="0044246D" w14:paraId="66717A6F" w14:textId="77777777" w:rsidTr="00A54527">
              <w:tc>
                <w:tcPr>
                  <w:tcW w:w="846" w:type="dxa"/>
                </w:tcPr>
                <w:p w14:paraId="3CEABA43" w14:textId="2A72D79B" w:rsidR="00CE5D2D" w:rsidRP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13F86360" w14:textId="77777777" w:rsid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3B0914D8" w14:textId="77777777" w:rsid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E5D2D" w:rsidRPr="0044246D" w14:paraId="6A61B918" w14:textId="77777777" w:rsidTr="00A54527">
              <w:tc>
                <w:tcPr>
                  <w:tcW w:w="846" w:type="dxa"/>
                </w:tcPr>
                <w:p w14:paraId="0B28114C" w14:textId="12C622A3" w:rsidR="00CE5D2D" w:rsidRP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1B2C595E" w14:textId="77777777" w:rsid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0F6D2CF0" w14:textId="77777777" w:rsid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21611" w:rsidRPr="0044246D" w14:paraId="22188716" w14:textId="77777777" w:rsidTr="00A54527">
              <w:tc>
                <w:tcPr>
                  <w:tcW w:w="846" w:type="dxa"/>
                </w:tcPr>
                <w:p w14:paraId="4BD96F4B" w14:textId="5FA98BF8" w:rsidR="00E21611" w:rsidRP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6F8F6D9B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6C6CB995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14:paraId="231A3365" w14:textId="77777777" w:rsidR="00CE5D2D" w:rsidRDefault="00CE5D2D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</w:p>
          <w:p w14:paraId="22031782" w14:textId="7C9CB6B5" w:rsidR="00E21611" w:rsidRDefault="00E21611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Total number of documents ____.</w:t>
            </w:r>
          </w:p>
          <w:p w14:paraId="6BA998C3" w14:textId="77777777" w:rsidR="00E21611" w:rsidRDefault="00E21611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r w:rsidRPr="009C210A">
              <w:rPr>
                <w:sz w:val="26"/>
                <w:szCs w:val="26"/>
                <w:lang w:val="en-GB"/>
              </w:rPr>
              <w:t>Technical documentation is provided in full, no comments on it.</w:t>
            </w:r>
          </w:p>
          <w:p w14:paraId="64565611" w14:textId="77777777" w:rsidR="00E21611" w:rsidRDefault="00E21611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2DCF5F4F" w14:textId="77777777" w:rsidR="00CE5D2D" w:rsidRDefault="00CE5D2D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160EC1B9" w14:textId="77777777" w:rsidR="00CE5D2D" w:rsidRDefault="00CE5D2D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2A81897E" w14:textId="4818F18C" w:rsidR="00CE5D2D" w:rsidRDefault="00E21611" w:rsidP="00CE5D2D">
            <w:pPr>
              <w:rPr>
                <w:rFonts w:eastAsia="Calibri"/>
                <w:szCs w:val="24"/>
                <w:lang w:val="en-US"/>
              </w:rPr>
            </w:pPr>
            <w:r w:rsidRPr="003459CA">
              <w:rPr>
                <w:lang w:val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val="en-US" w:bidi="pl-PL"/>
              </w:rPr>
              <w:t xml:space="preserve"> Payment recipient / </w:t>
            </w:r>
            <w:r w:rsidRPr="004D6005">
              <w:rPr>
                <w:color w:val="000000"/>
                <w:szCs w:val="24"/>
                <w:u w:val="single"/>
                <w:lang w:val="en-US" w:bidi="pl-PL"/>
              </w:rPr>
              <w:t xml:space="preserve">Contractor: </w:t>
            </w:r>
          </w:p>
          <w:p w14:paraId="50D35D0B" w14:textId="77777777" w:rsidR="00CE5D2D" w:rsidRPr="002E420B" w:rsidRDefault="00CE5D2D" w:rsidP="00CE5D2D">
            <w:pPr>
              <w:rPr>
                <w:rFonts w:eastAsia="Calibri"/>
                <w:szCs w:val="24"/>
                <w:lang w:val="en-US"/>
              </w:rPr>
            </w:pPr>
          </w:p>
          <w:p w14:paraId="468463D7" w14:textId="77777777" w:rsidR="00CE5D2D" w:rsidRPr="00182097" w:rsidRDefault="00CE5D2D" w:rsidP="00CE5D2D">
            <w:pPr>
              <w:rPr>
                <w:rFonts w:eastAsia="Calibri"/>
                <w:szCs w:val="24"/>
                <w:lang w:val="en-US"/>
              </w:rPr>
            </w:pPr>
            <w:r w:rsidRPr="00182097">
              <w:rPr>
                <w:rFonts w:eastAsia="Calibri"/>
                <w:szCs w:val="24"/>
                <w:lang w:val="en-US"/>
              </w:rPr>
              <w:t>____________________________________</w:t>
            </w:r>
          </w:p>
          <w:p w14:paraId="5FF70A5E" w14:textId="77777777" w:rsidR="00CE5D2D" w:rsidRPr="00914BE0" w:rsidRDefault="00CE5D2D" w:rsidP="00CE5D2D">
            <w:pPr>
              <w:rPr>
                <w:szCs w:val="24"/>
                <w:lang w:val="en-GB" w:bidi="pl-PL"/>
              </w:rPr>
            </w:pPr>
            <w:r w:rsidRPr="00182097">
              <w:rPr>
                <w:color w:val="000000"/>
                <w:szCs w:val="24"/>
                <w:lang w:val="en-US" w:bidi="pl-PL"/>
              </w:rPr>
              <w:t xml:space="preserve">(signature of authorized representative and stamp) </w:t>
            </w:r>
            <w:r w:rsidRPr="00CE5D2D">
              <w:rPr>
                <w:lang w:val="en-US"/>
              </w:rPr>
              <w:t xml:space="preserve"> </w:t>
            </w:r>
            <w:r w:rsidRPr="00972426">
              <w:rPr>
                <w:color w:val="000000"/>
                <w:szCs w:val="24"/>
                <w:lang w:val="uk-UA" w:bidi="pl-PL"/>
              </w:rPr>
              <w:t xml:space="preserve">Contractor </w:t>
            </w:r>
            <w:r w:rsidRPr="00182097">
              <w:rPr>
                <w:color w:val="000000"/>
                <w:szCs w:val="24"/>
                <w:lang w:val="en-US" w:bidi="pl-PL"/>
              </w:rPr>
              <w:t xml:space="preserve">                                    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__.__.20__</w:t>
            </w:r>
          </w:p>
          <w:p w14:paraId="23559B21" w14:textId="77777777" w:rsidR="00CE5D2D" w:rsidRPr="00914BE0" w:rsidRDefault="00CE5D2D" w:rsidP="00CE5D2D">
            <w:pPr>
              <w:rPr>
                <w:szCs w:val="24"/>
                <w:lang w:val="en-GB" w:bidi="pl-PL"/>
              </w:rPr>
            </w:pPr>
          </w:p>
          <w:p w14:paraId="262D18CE" w14:textId="77777777" w:rsidR="00CE5D2D" w:rsidRPr="00914BE0" w:rsidRDefault="00CE5D2D" w:rsidP="00CE5D2D">
            <w:pPr>
              <w:rPr>
                <w:szCs w:val="24"/>
                <w:lang w:val="en-GB"/>
              </w:rPr>
            </w:pPr>
            <w:r w:rsidRPr="00914BE0">
              <w:rPr>
                <w:szCs w:val="24"/>
                <w:lang w:val="en-GB"/>
              </w:rPr>
              <w:t>__________________________________</w:t>
            </w:r>
          </w:p>
          <w:p w14:paraId="2B1D6C2E" w14:textId="77777777" w:rsidR="00CE5D2D" w:rsidRPr="00914BE0" w:rsidRDefault="00CE5D2D" w:rsidP="00CE5D2D">
            <w:pPr>
              <w:spacing w:after="80"/>
              <w:ind w:left="-19"/>
              <w:jc w:val="both"/>
              <w:rPr>
                <w:szCs w:val="24"/>
                <w:u w:val="single"/>
                <w:lang w:val="uk-UA" w:bidi="pl-PL"/>
              </w:rPr>
            </w:pPr>
            <w:r w:rsidRPr="00914BE0">
              <w:rPr>
                <w:szCs w:val="24"/>
                <w:lang w:val="en-GB"/>
              </w:rPr>
              <w:t>(signature of authorized representative and stamp)</w:t>
            </w:r>
            <w:r w:rsidRPr="00914BE0">
              <w:rPr>
                <w:szCs w:val="24"/>
                <w:lang w:val="en-US"/>
              </w:rPr>
              <w:t xml:space="preserve"> CUSTOMER                </w:t>
            </w:r>
            <w:r w:rsidRPr="00914BE0">
              <w:rPr>
                <w:szCs w:val="24"/>
                <w:lang w:val="en-GB"/>
              </w:rPr>
              <w:t xml:space="preserve">                        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__.__.20__</w:t>
            </w:r>
            <w:r w:rsidRPr="00914BE0">
              <w:rPr>
                <w:szCs w:val="24"/>
                <w:lang w:val="en-GB"/>
              </w:rPr>
              <w:t xml:space="preserve">    </w:t>
            </w:r>
          </w:p>
          <w:p w14:paraId="03B1292B" w14:textId="77777777" w:rsidR="00CE5D2D" w:rsidRPr="009C210A" w:rsidRDefault="00CE5D2D" w:rsidP="00CE5D2D">
            <w:pPr>
              <w:rPr>
                <w:szCs w:val="24"/>
                <w:lang w:val="uk-UA" w:bidi="pl-PL"/>
              </w:rPr>
            </w:pPr>
          </w:p>
          <w:p w14:paraId="5F30B34C" w14:textId="05B3EC45" w:rsidR="00E21611" w:rsidRPr="00A95B62" w:rsidRDefault="00E21611" w:rsidP="00CE5D2D">
            <w:pPr>
              <w:widowControl w:val="0"/>
              <w:spacing w:after="180"/>
              <w:rPr>
                <w:color w:val="000000"/>
                <w:szCs w:val="24"/>
                <w:u w:val="single"/>
                <w:lang w:val="en-US" w:bidi="pl-PL"/>
              </w:rPr>
            </w:pPr>
          </w:p>
        </w:tc>
        <w:tc>
          <w:tcPr>
            <w:tcW w:w="5363" w:type="dxa"/>
          </w:tcPr>
          <w:p w14:paraId="6A5B64BD" w14:textId="77777777" w:rsidR="001E1C6A" w:rsidRDefault="00E21611" w:rsidP="00CE5D2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Акт прийому-передачі технічної документації</w:t>
            </w:r>
          </w:p>
          <w:p w14:paraId="4F34A9B6" w14:textId="77777777" w:rsidR="001E1C6A" w:rsidRDefault="001E1C6A" w:rsidP="00CE5D2D">
            <w:pPr>
              <w:rPr>
                <w:b/>
                <w:sz w:val="28"/>
                <w:szCs w:val="28"/>
                <w:lang w:val="uk-UA"/>
              </w:rPr>
            </w:pPr>
          </w:p>
          <w:p w14:paraId="325F790B" w14:textId="77777777" w:rsidR="00E21611" w:rsidRPr="005B685C" w:rsidRDefault="00E21611" w:rsidP="00CE5D2D">
            <w:pPr>
              <w:widowControl w:val="0"/>
              <w:spacing w:after="180"/>
              <w:rPr>
                <w:sz w:val="26"/>
                <w:szCs w:val="26"/>
                <w:lang w:val="ru-RU"/>
              </w:rPr>
            </w:pPr>
            <w:r w:rsidRPr="005B685C">
              <w:rPr>
                <w:sz w:val="26"/>
                <w:szCs w:val="26"/>
                <w:lang w:val="ru-RU"/>
              </w:rPr>
              <w:t xml:space="preserve">м. </w:t>
            </w:r>
            <w:proofErr w:type="spellStart"/>
            <w:r w:rsidRPr="005B685C">
              <w:rPr>
                <w:sz w:val="26"/>
                <w:szCs w:val="26"/>
                <w:lang w:val="ru-RU"/>
              </w:rPr>
              <w:t>Київ</w:t>
            </w:r>
            <w:proofErr w:type="spellEnd"/>
          </w:p>
          <w:p w14:paraId="13B3713E" w14:textId="77777777" w:rsidR="00E21611" w:rsidRDefault="00E21611" w:rsidP="00CE5D2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Найменування об'єкта</w:t>
            </w:r>
            <w:r w:rsidR="00A95B62">
              <w:rPr>
                <w:sz w:val="26"/>
                <w:szCs w:val="26"/>
                <w:lang w:val="uk-UA"/>
              </w:rPr>
              <w:t>: ……………………………………………</w:t>
            </w:r>
          </w:p>
          <w:p w14:paraId="660C0D9F" w14:textId="77777777" w:rsidR="00E21611" w:rsidRDefault="00E21611" w:rsidP="00CE5D2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Замовник</w:t>
            </w:r>
            <w:r>
              <w:rPr>
                <w:sz w:val="26"/>
                <w:szCs w:val="26"/>
                <w:lang w:val="uk-UA"/>
              </w:rPr>
              <w:t xml:space="preserve">: </w:t>
            </w:r>
            <w:r w:rsidR="00A95B62">
              <w:rPr>
                <w:sz w:val="26"/>
                <w:szCs w:val="26"/>
                <w:lang w:val="ru-RU"/>
              </w:rPr>
              <w:t>………………………………………………</w:t>
            </w:r>
          </w:p>
          <w:p w14:paraId="77736C24" w14:textId="77777777" w:rsidR="00E21611" w:rsidRDefault="00E21611" w:rsidP="00CE5D2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Виконавець</w:t>
            </w:r>
            <w:r>
              <w:rPr>
                <w:sz w:val="26"/>
                <w:szCs w:val="26"/>
                <w:lang w:val="uk-UA"/>
              </w:rPr>
              <w:t>: ………………………………………………</w:t>
            </w:r>
          </w:p>
          <w:p w14:paraId="2208AA0D" w14:textId="77777777" w:rsidR="00E21611" w:rsidRDefault="00E21611" w:rsidP="00CE5D2D">
            <w:pPr>
              <w:spacing w:after="240"/>
              <w:rPr>
                <w:color w:val="000000"/>
                <w:lang w:val="uk-UA" w:bidi="pl-PL"/>
              </w:rPr>
            </w:pPr>
            <w:r>
              <w:rPr>
                <w:sz w:val="26"/>
                <w:szCs w:val="26"/>
                <w:lang w:val="uk-UA"/>
              </w:rPr>
              <w:t xml:space="preserve">Договір </w:t>
            </w:r>
            <w:r w:rsidRPr="00E30B97">
              <w:rPr>
                <w:sz w:val="26"/>
                <w:szCs w:val="26"/>
                <w:lang w:val="ru-RU"/>
              </w:rPr>
              <w:t>………………………………………………………………</w:t>
            </w:r>
            <w:r>
              <w:rPr>
                <w:sz w:val="26"/>
                <w:szCs w:val="26"/>
                <w:lang w:val="uk-UA"/>
              </w:rPr>
              <w:t>...............</w:t>
            </w:r>
            <w:r>
              <w:rPr>
                <w:color w:val="000000"/>
                <w:lang w:val="uk-UA" w:bidi="pl-PL"/>
              </w:rPr>
              <w:t xml:space="preserve">№ </w:t>
            </w:r>
            <w:r w:rsidRPr="00914BE0">
              <w:rPr>
                <w:color w:val="000000"/>
                <w:lang w:val="uk-UA" w:bidi="pl-PL"/>
              </w:rPr>
              <w:t xml:space="preserve">………. від </w:t>
            </w:r>
            <w:r w:rsidRPr="00914BE0">
              <w:rPr>
                <w:rFonts w:eastAsia="Calibri"/>
                <w:color w:val="000000"/>
                <w:lang w:val="uk-UA" w:bidi="pl-PL"/>
              </w:rPr>
              <w:t xml:space="preserve"> __.__.20</w:t>
            </w:r>
            <w:r w:rsidR="00972426" w:rsidRPr="00914BE0">
              <w:rPr>
                <w:rFonts w:eastAsia="Calibri"/>
                <w:color w:val="000000"/>
                <w:lang w:val="uk-UA" w:bidi="pl-PL"/>
              </w:rPr>
              <w:t>__</w:t>
            </w:r>
            <w:r w:rsidRPr="00914BE0">
              <w:rPr>
                <w:color w:val="000000"/>
                <w:lang w:val="uk-UA" w:bidi="pl-PL"/>
              </w:rPr>
              <w:t>.</w:t>
            </w:r>
          </w:p>
          <w:p w14:paraId="2EE1CB39" w14:textId="77777777" w:rsidR="00CE5D2D" w:rsidRDefault="00CE5D2D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417069B2" w14:textId="21755F9D" w:rsidR="00E21611" w:rsidRDefault="00E21611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Замовник передає, а Виконавець приймає </w:t>
            </w:r>
            <w:proofErr w:type="spellStart"/>
            <w:r w:rsidRPr="005B685C">
              <w:rPr>
                <w:sz w:val="26"/>
                <w:szCs w:val="26"/>
                <w:lang w:val="ru-RU"/>
              </w:rPr>
              <w:t>наступну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технічну документацію: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977"/>
              <w:gridCol w:w="1314"/>
            </w:tblGrid>
            <w:tr w:rsidR="00E21611" w:rsidRPr="0044246D" w14:paraId="3376B8B7" w14:textId="77777777" w:rsidTr="00A95B62">
              <w:tc>
                <w:tcPr>
                  <w:tcW w:w="846" w:type="dxa"/>
                </w:tcPr>
                <w:p w14:paraId="1093BB9E" w14:textId="77777777" w:rsidR="00E21611" w:rsidRPr="009C210A" w:rsidRDefault="00E21611" w:rsidP="00621D51">
                  <w:pPr>
                    <w:framePr w:hSpace="141" w:wrap="around" w:vAnchor="text" w:hAnchor="margin" w:y="188"/>
                    <w:rPr>
                      <w:szCs w:val="24"/>
                      <w:lang w:val="uk-UA"/>
                    </w:rPr>
                  </w:pPr>
                  <w:r w:rsidRPr="009C210A">
                    <w:rPr>
                      <w:szCs w:val="24"/>
                      <w:lang w:val="uk-UA"/>
                    </w:rPr>
                    <w:t>№</w:t>
                  </w:r>
                  <w:r w:rsidRPr="00936C28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C210A">
                    <w:rPr>
                      <w:szCs w:val="24"/>
                      <w:lang w:val="uk-UA"/>
                    </w:rPr>
                    <w:t>п/п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0E9149BC" w14:textId="77777777" w:rsidR="00E21611" w:rsidRPr="009C210A" w:rsidRDefault="00E21611" w:rsidP="00621D51">
                  <w:pPr>
                    <w:framePr w:hSpace="141" w:wrap="around" w:vAnchor="text" w:hAnchor="margin" w:y="188"/>
                    <w:widowControl w:val="0"/>
                    <w:rPr>
                      <w:szCs w:val="24"/>
                      <w:lang w:val="uk-UA"/>
                    </w:rPr>
                  </w:pPr>
                  <w:r w:rsidRPr="009C210A">
                    <w:rPr>
                      <w:szCs w:val="24"/>
                      <w:lang w:val="uk-UA"/>
                    </w:rPr>
                    <w:t>Найменування документу</w:t>
                  </w:r>
                </w:p>
              </w:tc>
              <w:tc>
                <w:tcPr>
                  <w:tcW w:w="1314" w:type="dxa"/>
                </w:tcPr>
                <w:p w14:paraId="76C660A6" w14:textId="77777777" w:rsidR="00E21611" w:rsidRPr="009C210A" w:rsidRDefault="00E21611" w:rsidP="00621D51">
                  <w:pPr>
                    <w:framePr w:hSpace="141" w:wrap="around" w:vAnchor="text" w:hAnchor="margin" w:y="188"/>
                    <w:widowControl w:val="0"/>
                    <w:rPr>
                      <w:szCs w:val="24"/>
                      <w:lang w:val="uk-UA"/>
                    </w:rPr>
                  </w:pPr>
                  <w:r w:rsidRPr="009C210A">
                    <w:rPr>
                      <w:szCs w:val="24"/>
                      <w:lang w:val="uk-UA"/>
                    </w:rPr>
                    <w:t>Примітки</w:t>
                  </w:r>
                </w:p>
              </w:tc>
            </w:tr>
            <w:tr w:rsidR="00E21611" w:rsidRPr="0044246D" w14:paraId="3EF65866" w14:textId="77777777" w:rsidTr="00A95B62">
              <w:tc>
                <w:tcPr>
                  <w:tcW w:w="846" w:type="dxa"/>
                </w:tcPr>
                <w:p w14:paraId="6C991A6C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48978830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78506317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21611" w:rsidRPr="0044246D" w14:paraId="2610FE5A" w14:textId="77777777" w:rsidTr="00A95B62">
              <w:tc>
                <w:tcPr>
                  <w:tcW w:w="846" w:type="dxa"/>
                </w:tcPr>
                <w:p w14:paraId="0BAA2264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18F607EF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319B18BE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E5D2D" w:rsidRPr="0044246D" w14:paraId="344B81DB" w14:textId="77777777" w:rsidTr="00A95B62">
              <w:tc>
                <w:tcPr>
                  <w:tcW w:w="846" w:type="dxa"/>
                </w:tcPr>
                <w:p w14:paraId="44BEA366" w14:textId="71458061" w:rsidR="00CE5D2D" w:rsidRPr="001810E4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ru-RU"/>
                    </w:rPr>
                  </w:pPr>
                  <w:r w:rsidRPr="001810E4">
                    <w:rPr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608F4A02" w14:textId="77777777" w:rsid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74171347" w14:textId="77777777" w:rsid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E5D2D" w:rsidRPr="0044246D" w14:paraId="00239CDD" w14:textId="77777777" w:rsidTr="00A95B62">
              <w:tc>
                <w:tcPr>
                  <w:tcW w:w="846" w:type="dxa"/>
                </w:tcPr>
                <w:p w14:paraId="58F30F11" w14:textId="125B0EFD" w:rsidR="00CE5D2D" w:rsidRPr="001810E4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ru-RU"/>
                    </w:rPr>
                  </w:pPr>
                  <w:r w:rsidRPr="001810E4">
                    <w:rPr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7F95DBDC" w14:textId="77777777" w:rsid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33207B36" w14:textId="77777777" w:rsidR="00CE5D2D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21611" w:rsidRPr="0044246D" w14:paraId="3ED6593E" w14:textId="77777777" w:rsidTr="00A95B62">
              <w:tc>
                <w:tcPr>
                  <w:tcW w:w="846" w:type="dxa"/>
                </w:tcPr>
                <w:p w14:paraId="74FA878D" w14:textId="181BC68C" w:rsidR="00E21611" w:rsidRPr="001810E4" w:rsidRDefault="00CE5D2D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ru-RU"/>
                    </w:rPr>
                  </w:pPr>
                  <w:r w:rsidRPr="001810E4">
                    <w:rPr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4A2F29A7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14:paraId="0E5DC835" w14:textId="77777777" w:rsidR="00E21611" w:rsidRDefault="00E21611" w:rsidP="00621D51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14:paraId="0B358066" w14:textId="77777777" w:rsidR="00CE5D2D" w:rsidRDefault="00CE5D2D" w:rsidP="00CE5D2D">
            <w:pPr>
              <w:rPr>
                <w:sz w:val="26"/>
                <w:szCs w:val="26"/>
                <w:lang w:val="uk-UA"/>
              </w:rPr>
            </w:pPr>
          </w:p>
          <w:p w14:paraId="402A7E02" w14:textId="3F326410" w:rsidR="00E21611" w:rsidRDefault="00E21611" w:rsidP="00CE5D2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 ____ документів.</w:t>
            </w:r>
          </w:p>
          <w:p w14:paraId="3930EE71" w14:textId="77777777" w:rsidR="00E21611" w:rsidRDefault="00E21611" w:rsidP="00CE5D2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Технічна документація надана в повному обсязі, зауважень до неї немає. </w:t>
            </w:r>
          </w:p>
          <w:p w14:paraId="2538251E" w14:textId="77777777" w:rsidR="00E21611" w:rsidRDefault="00E21611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  <w:p w14:paraId="6C8B96E5" w14:textId="77777777" w:rsidR="00CE5D2D" w:rsidRDefault="00CE5D2D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  <w:p w14:paraId="30B9B02D" w14:textId="77777777" w:rsidR="00CE5D2D" w:rsidRDefault="00CE5D2D" w:rsidP="00CE5D2D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  <w:p w14:paraId="157800BB" w14:textId="57A54DA1" w:rsidR="00CE5D2D" w:rsidRDefault="00E21611" w:rsidP="00CE5D2D">
            <w:pPr>
              <w:rPr>
                <w:rFonts w:eastAsia="Calibri"/>
                <w:szCs w:val="24"/>
                <w:lang w:val="uk-UA"/>
              </w:rPr>
            </w:pPr>
            <w:r w:rsidRPr="003459CA">
              <w:rPr>
                <w:lang w:val="ru-RU"/>
              </w:rPr>
              <w:t xml:space="preserve"> </w:t>
            </w:r>
            <w:r>
              <w:rPr>
                <w:color w:val="000000"/>
                <w:szCs w:val="24"/>
                <w:u w:val="single"/>
                <w:lang w:val="uk-UA" w:bidi="pl-PL"/>
              </w:rPr>
              <w:t xml:space="preserve"> Одержувач платежу/ Виконавець</w:t>
            </w:r>
            <w:r w:rsidRPr="001D3DC9">
              <w:rPr>
                <w:color w:val="000000"/>
                <w:szCs w:val="24"/>
                <w:u w:val="single"/>
                <w:lang w:val="ru-RU" w:bidi="pl-PL"/>
              </w:rPr>
              <w:t xml:space="preserve">: </w:t>
            </w:r>
          </w:p>
          <w:p w14:paraId="44A533E6" w14:textId="77777777" w:rsidR="00CE5D2D" w:rsidRPr="00377317" w:rsidRDefault="00CE5D2D" w:rsidP="00CE5D2D">
            <w:pPr>
              <w:rPr>
                <w:rFonts w:eastAsia="Calibri"/>
                <w:szCs w:val="24"/>
                <w:lang w:val="uk-UA"/>
              </w:rPr>
            </w:pPr>
          </w:p>
          <w:p w14:paraId="37C0B883" w14:textId="77777777" w:rsidR="00CE5D2D" w:rsidRPr="00377317" w:rsidRDefault="00CE5D2D" w:rsidP="00CE5D2D">
            <w:pPr>
              <w:rPr>
                <w:rFonts w:eastAsia="Calibri"/>
                <w:szCs w:val="24"/>
                <w:lang w:val="uk-UA"/>
              </w:rPr>
            </w:pPr>
            <w:r w:rsidRPr="00377317">
              <w:rPr>
                <w:rFonts w:eastAsia="Calibri"/>
                <w:szCs w:val="24"/>
                <w:lang w:val="uk-UA"/>
              </w:rPr>
              <w:t>____________________________________</w:t>
            </w:r>
          </w:p>
          <w:p w14:paraId="7773445D" w14:textId="77777777" w:rsidR="00CE5D2D" w:rsidRPr="00377317" w:rsidRDefault="00CE5D2D" w:rsidP="00CE5D2D">
            <w:pPr>
              <w:rPr>
                <w:rFonts w:eastAsia="Calibri"/>
                <w:color w:val="000000"/>
                <w:szCs w:val="24"/>
                <w:lang w:val="uk-UA" w:bidi="pl-PL"/>
              </w:rPr>
            </w:pPr>
            <w:r w:rsidRPr="00377317">
              <w:rPr>
                <w:rFonts w:eastAsia="Calibri"/>
                <w:color w:val="000000"/>
                <w:szCs w:val="24"/>
                <w:lang w:val="uk-UA" w:bidi="pl-PL"/>
              </w:rPr>
              <w:t>(</w:t>
            </w:r>
            <w:r w:rsidRPr="00164282">
              <w:rPr>
                <w:rFonts w:eastAsia="Calibri"/>
                <w:color w:val="000000"/>
                <w:szCs w:val="24"/>
                <w:lang w:val="uk-UA" w:bidi="pl-PL"/>
              </w:rPr>
              <w:t>підпис уповноваженої особи та печатка</w:t>
            </w:r>
            <w:r w:rsidRPr="00377317">
              <w:rPr>
                <w:rFonts w:eastAsia="Calibri"/>
                <w:color w:val="000000"/>
                <w:szCs w:val="24"/>
                <w:lang w:val="uk-UA" w:bidi="pl-PL"/>
              </w:rPr>
              <w:t xml:space="preserve">) </w:t>
            </w:r>
          </w:p>
          <w:p w14:paraId="1C12AEA1" w14:textId="77777777" w:rsidR="00CE5D2D" w:rsidRPr="00914BE0" w:rsidRDefault="00CE5D2D" w:rsidP="00CE5D2D">
            <w:pPr>
              <w:rPr>
                <w:rFonts w:eastAsia="Calibri"/>
                <w:szCs w:val="24"/>
                <w:lang w:val="ru-RU" w:bidi="pl-PL"/>
              </w:rPr>
            </w:pP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 xml:space="preserve">Виконавець </w:t>
            </w:r>
            <w:r w:rsidRPr="00914BE0">
              <w:rPr>
                <w:rFonts w:eastAsia="Calibri"/>
                <w:color w:val="000000"/>
                <w:szCs w:val="24"/>
                <w:lang w:val="ru-RU" w:bidi="pl-PL"/>
              </w:rPr>
              <w:t xml:space="preserve">                         </w:t>
            </w:r>
            <w:r w:rsidRPr="00914BE0">
              <w:rPr>
                <w:rFonts w:eastAsia="Calibri"/>
                <w:szCs w:val="24"/>
                <w:lang w:val="ru-RU" w:bidi="pl-PL"/>
              </w:rPr>
              <w:t xml:space="preserve">            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__.__.20__</w:t>
            </w:r>
          </w:p>
          <w:p w14:paraId="13C2204C" w14:textId="77777777" w:rsidR="00CE5D2D" w:rsidRPr="00914BE0" w:rsidRDefault="00CE5D2D" w:rsidP="00CE5D2D">
            <w:pPr>
              <w:rPr>
                <w:rFonts w:eastAsia="Calibri"/>
                <w:szCs w:val="24"/>
                <w:lang w:val="ru-RU" w:bidi="pl-PL"/>
              </w:rPr>
            </w:pPr>
          </w:p>
          <w:p w14:paraId="195DB3DE" w14:textId="77777777" w:rsidR="00CE5D2D" w:rsidRPr="00914BE0" w:rsidRDefault="00CE5D2D" w:rsidP="00CE5D2D">
            <w:pPr>
              <w:rPr>
                <w:rFonts w:eastAsia="Calibri"/>
                <w:szCs w:val="24"/>
                <w:lang w:val="ru-RU"/>
              </w:rPr>
            </w:pPr>
            <w:r w:rsidRPr="00914BE0">
              <w:rPr>
                <w:rFonts w:eastAsia="Calibri"/>
                <w:szCs w:val="24"/>
                <w:lang w:val="ru-RU"/>
              </w:rPr>
              <w:t>____________________________________</w:t>
            </w:r>
          </w:p>
          <w:p w14:paraId="3AC9FE3A" w14:textId="77777777" w:rsidR="00CE5D2D" w:rsidRPr="00914BE0" w:rsidRDefault="00CE5D2D" w:rsidP="00CE5D2D">
            <w:pPr>
              <w:rPr>
                <w:szCs w:val="24"/>
                <w:u w:val="single"/>
                <w:lang w:val="uk-UA" w:bidi="pl-PL"/>
              </w:rPr>
            </w:pPr>
            <w:r w:rsidRPr="00914BE0">
              <w:rPr>
                <w:rFonts w:eastAsia="Calibri"/>
                <w:szCs w:val="24"/>
                <w:lang w:val="ru-RU"/>
              </w:rPr>
              <w:t>(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підпис уповноваженої особи та печатка</w:t>
            </w:r>
            <w:r w:rsidRPr="00914BE0">
              <w:rPr>
                <w:rFonts w:eastAsia="Calibri"/>
                <w:szCs w:val="24"/>
                <w:lang w:val="ru-RU"/>
              </w:rPr>
              <w:t xml:space="preserve">) ЗАМОВНИК                              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__.__.20__</w:t>
            </w:r>
            <w:r w:rsidRPr="00914BE0">
              <w:rPr>
                <w:rFonts w:eastAsia="Calibri"/>
                <w:szCs w:val="24"/>
                <w:lang w:val="ru-RU"/>
              </w:rPr>
              <w:t xml:space="preserve">                                     </w:t>
            </w:r>
          </w:p>
          <w:p w14:paraId="722AC1D9" w14:textId="77777777" w:rsidR="00CE5D2D" w:rsidRPr="009C210A" w:rsidRDefault="00CE5D2D" w:rsidP="00CE5D2D">
            <w:pPr>
              <w:rPr>
                <w:szCs w:val="24"/>
                <w:lang w:val="uk-UA" w:bidi="pl-PL"/>
              </w:rPr>
            </w:pPr>
          </w:p>
          <w:p w14:paraId="75F4AEFC" w14:textId="6D5B864F" w:rsidR="00972426" w:rsidRPr="00A95B62" w:rsidRDefault="00972426" w:rsidP="00CE5D2D">
            <w:pPr>
              <w:widowControl w:val="0"/>
              <w:spacing w:after="180"/>
              <w:rPr>
                <w:color w:val="000000"/>
                <w:szCs w:val="24"/>
                <w:u w:val="single"/>
                <w:lang w:val="ru-RU" w:bidi="pl-PL"/>
              </w:rPr>
            </w:pPr>
          </w:p>
        </w:tc>
      </w:tr>
    </w:tbl>
    <w:p w14:paraId="18C8D061" w14:textId="77777777" w:rsidR="00E30B97" w:rsidRPr="00E30B97" w:rsidRDefault="00E30B97" w:rsidP="00E30B97">
      <w:pPr>
        <w:jc w:val="right"/>
        <w:rPr>
          <w:lang w:val="uk-UA"/>
        </w:rPr>
      </w:pPr>
    </w:p>
    <w:tbl>
      <w:tblPr>
        <w:tblStyle w:val="ac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CE5D2D" w:rsidRPr="0044246D" w14:paraId="22FDE306" w14:textId="77777777" w:rsidTr="002C4975">
        <w:tc>
          <w:tcPr>
            <w:tcW w:w="5240" w:type="dxa"/>
          </w:tcPr>
          <w:p w14:paraId="67647C91" w14:textId="77777777" w:rsidR="0044246D" w:rsidRPr="0044246D" w:rsidRDefault="0044246D" w:rsidP="0044246D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  <w:r w:rsidRPr="0044246D">
              <w:rPr>
                <w:bCs/>
                <w:szCs w:val="24"/>
                <w:lang w:val="uk-UA"/>
              </w:rPr>
              <w:lastRenderedPageBreak/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150BBCFE" w14:textId="77777777" w:rsidR="0044246D" w:rsidRPr="0044246D" w:rsidRDefault="0044246D" w:rsidP="0044246D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  <w:proofErr w:type="spellStart"/>
            <w:r w:rsidRPr="0044246D">
              <w:rPr>
                <w:bCs/>
                <w:szCs w:val="24"/>
                <w:lang w:val="uk-UA"/>
              </w:rPr>
              <w:t>Director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of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the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Department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of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Logistics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and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State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Property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Management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of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the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State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Customs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Service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of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Ukraine</w:t>
            </w:r>
            <w:proofErr w:type="spellEnd"/>
          </w:p>
          <w:p w14:paraId="7E5E087A" w14:textId="77777777" w:rsidR="0044246D" w:rsidRPr="0044246D" w:rsidRDefault="0044246D" w:rsidP="0044246D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</w:p>
          <w:p w14:paraId="787836F7" w14:textId="77777777" w:rsidR="0044246D" w:rsidRPr="0044246D" w:rsidRDefault="0044246D" w:rsidP="0044246D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  <w:r w:rsidRPr="0044246D">
              <w:rPr>
                <w:bCs/>
                <w:szCs w:val="24"/>
                <w:lang w:val="uk-UA"/>
              </w:rPr>
              <w:t>______________________</w:t>
            </w:r>
          </w:p>
          <w:p w14:paraId="36E18B4E" w14:textId="77777777" w:rsidR="0044246D" w:rsidRPr="0044246D" w:rsidRDefault="0044246D" w:rsidP="0044246D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  <w:r w:rsidRPr="0044246D">
              <w:rPr>
                <w:bCs/>
                <w:szCs w:val="24"/>
                <w:lang w:val="uk-UA"/>
              </w:rPr>
              <w:t xml:space="preserve">                        Валерій </w:t>
            </w:r>
            <w:proofErr w:type="spellStart"/>
            <w:r w:rsidRPr="0044246D">
              <w:rPr>
                <w:bCs/>
                <w:szCs w:val="24"/>
                <w:lang w:val="uk-UA"/>
              </w:rPr>
              <w:t>Жалдак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/</w:t>
            </w:r>
          </w:p>
          <w:p w14:paraId="69398D7D" w14:textId="05AA06A2" w:rsidR="00CE5D2D" w:rsidRPr="00462F6C" w:rsidRDefault="0044246D" w:rsidP="0044246D">
            <w:pPr>
              <w:spacing w:line="252" w:lineRule="auto"/>
              <w:rPr>
                <w:bCs/>
                <w:szCs w:val="24"/>
                <w:shd w:val="clear" w:color="auto" w:fill="FFFFFF"/>
                <w:lang w:val="uk-UA" w:eastAsia="ru-RU"/>
              </w:rPr>
            </w:pPr>
            <w:r w:rsidRPr="0044246D">
              <w:rPr>
                <w:bCs/>
                <w:szCs w:val="24"/>
                <w:lang w:val="uk-UA"/>
              </w:rPr>
              <w:t xml:space="preserve">                        </w:t>
            </w:r>
            <w:proofErr w:type="spellStart"/>
            <w:r w:rsidRPr="0044246D">
              <w:rPr>
                <w:bCs/>
                <w:szCs w:val="24"/>
                <w:lang w:val="uk-UA"/>
              </w:rPr>
              <w:t>Valerіy</w:t>
            </w:r>
            <w:proofErr w:type="spellEnd"/>
            <w:r w:rsidRPr="0044246D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44246D">
              <w:rPr>
                <w:bCs/>
                <w:szCs w:val="24"/>
                <w:lang w:val="uk-UA"/>
              </w:rPr>
              <w:t>Zhaldak</w:t>
            </w:r>
            <w:proofErr w:type="spellEnd"/>
          </w:p>
          <w:p w14:paraId="075525E1" w14:textId="6A95F7F1" w:rsidR="00CE5D2D" w:rsidRPr="00462F6C" w:rsidRDefault="00CE5D2D" w:rsidP="001810E4">
            <w:pPr>
              <w:spacing w:line="252" w:lineRule="auto"/>
              <w:jc w:val="both"/>
              <w:rPr>
                <w:bCs/>
                <w:lang w:val="uk-UA"/>
              </w:rPr>
            </w:pPr>
            <w:r w:rsidRPr="00462F6C">
              <w:rPr>
                <w:bCs/>
                <w:szCs w:val="24"/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5245" w:type="dxa"/>
          </w:tcPr>
          <w:p w14:paraId="255402D8" w14:textId="1655C2A7" w:rsidR="00CE5D2D" w:rsidRPr="00723281" w:rsidRDefault="00CE5D2D" w:rsidP="00621D51">
            <w:pPr>
              <w:spacing w:line="252" w:lineRule="auto"/>
              <w:jc w:val="both"/>
              <w:rPr>
                <w:bCs/>
                <w:sz w:val="12"/>
                <w:szCs w:val="12"/>
                <w:lang w:val="uk-UA"/>
              </w:rPr>
            </w:pPr>
          </w:p>
        </w:tc>
      </w:tr>
    </w:tbl>
    <w:p w14:paraId="20778473" w14:textId="77777777" w:rsidR="00E30B97" w:rsidRPr="0044246D" w:rsidRDefault="00E30B97" w:rsidP="001701FE">
      <w:pPr>
        <w:rPr>
          <w:lang w:val="uk-UA"/>
        </w:rPr>
      </w:pPr>
    </w:p>
    <w:p w14:paraId="2420EB46" w14:textId="77777777" w:rsidR="00A863E0" w:rsidRPr="0044246D" w:rsidRDefault="00BC0B0B" w:rsidP="001701FE">
      <w:pPr>
        <w:rPr>
          <w:sz w:val="2"/>
          <w:szCs w:val="2"/>
          <w:lang w:val="uk-UA"/>
        </w:rPr>
      </w:pPr>
      <w:r w:rsidRPr="0044246D">
        <w:rPr>
          <w:lang w:val="uk-UA"/>
        </w:rPr>
        <w:t xml:space="preserve"> </w:t>
      </w:r>
    </w:p>
    <w:sectPr w:rsidR="00A863E0" w:rsidRPr="0044246D" w:rsidSect="009D3AF7">
      <w:headerReference w:type="default" r:id="rId8"/>
      <w:footerReference w:type="default" r:id="rId9"/>
      <w:pgSz w:w="11906" w:h="16838" w:code="9"/>
      <w:pgMar w:top="720" w:right="720" w:bottom="720" w:left="720" w:header="35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41E9" w14:textId="77777777" w:rsidR="00B26283" w:rsidRDefault="00B26283">
      <w:r>
        <w:separator/>
      </w:r>
    </w:p>
  </w:endnote>
  <w:endnote w:type="continuationSeparator" w:id="0">
    <w:p w14:paraId="73E3F38D" w14:textId="77777777" w:rsidR="00B26283" w:rsidRDefault="00B2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50BD" w14:textId="1288F18F" w:rsidR="00CE5D2D" w:rsidRPr="00CE5D2D" w:rsidRDefault="00CE5D2D" w:rsidP="00CE5D2D">
    <w:pPr>
      <w:pStyle w:val="a5"/>
      <w:jc w:val="center"/>
      <w:rPr>
        <w:lang w:val="en-US"/>
      </w:rPr>
    </w:pPr>
    <w:bookmarkStart w:id="0" w:name="_Hlk156293285"/>
    <w:bookmarkStart w:id="1" w:name="_Hlk156293286"/>
    <w:r w:rsidRPr="00514E2A">
      <w:t>І</w:t>
    </w:r>
    <w:proofErr w:type="spellStart"/>
    <w:r w:rsidRPr="00514E2A">
      <w:rPr>
        <w:lang w:val="en-US"/>
      </w:rPr>
      <w:t>n</w:t>
    </w:r>
    <w:proofErr w:type="spellEnd"/>
    <w:r w:rsidRPr="00514E2A">
      <w:rPr>
        <w:lang w:val="en-US"/>
      </w:rPr>
      <w:t xml:space="preserve"> accordance with the Agreement between the Government of Ukraine and the Government of the Republic of Poland on extending a tied aid credit dd 09.09.2015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C3A0" w14:textId="77777777" w:rsidR="00B26283" w:rsidRDefault="00B26283">
      <w:r>
        <w:separator/>
      </w:r>
    </w:p>
  </w:footnote>
  <w:footnote w:type="continuationSeparator" w:id="0">
    <w:p w14:paraId="47249693" w14:textId="77777777" w:rsidR="00B26283" w:rsidRDefault="00B2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524399"/>
      <w:docPartObj>
        <w:docPartGallery w:val="Page Numbers (Top of Page)"/>
        <w:docPartUnique/>
      </w:docPartObj>
    </w:sdtPr>
    <w:sdtEndPr/>
    <w:sdtContent>
      <w:p w14:paraId="05B5CACD" w14:textId="4C8CBF7A" w:rsidR="00CE5D2D" w:rsidRDefault="00CE5D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29D16B6" w14:textId="77777777" w:rsidR="00CE5D2D" w:rsidRDefault="00CE5D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503"/>
    <w:multiLevelType w:val="hybridMultilevel"/>
    <w:tmpl w:val="517C97AC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1AF138C"/>
    <w:multiLevelType w:val="hybridMultilevel"/>
    <w:tmpl w:val="15F84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3E47"/>
    <w:multiLevelType w:val="hybridMultilevel"/>
    <w:tmpl w:val="C1ECF7DC"/>
    <w:lvl w:ilvl="0" w:tplc="6346D0D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A7DB7"/>
    <w:multiLevelType w:val="hybridMultilevel"/>
    <w:tmpl w:val="AE8C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73AC"/>
    <w:multiLevelType w:val="hybridMultilevel"/>
    <w:tmpl w:val="CDCE12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E"/>
    <w:rsid w:val="00030844"/>
    <w:rsid w:val="0004347F"/>
    <w:rsid w:val="00045EE6"/>
    <w:rsid w:val="0008501F"/>
    <w:rsid w:val="000B1AD6"/>
    <w:rsid w:val="001176DC"/>
    <w:rsid w:val="00154A48"/>
    <w:rsid w:val="001701FE"/>
    <w:rsid w:val="001810E4"/>
    <w:rsid w:val="00195A37"/>
    <w:rsid w:val="001971A3"/>
    <w:rsid w:val="001B309A"/>
    <w:rsid w:val="001D2407"/>
    <w:rsid w:val="001E1C6A"/>
    <w:rsid w:val="00246B93"/>
    <w:rsid w:val="002944B4"/>
    <w:rsid w:val="002C02CA"/>
    <w:rsid w:val="002D0EFE"/>
    <w:rsid w:val="00337E2E"/>
    <w:rsid w:val="003459CA"/>
    <w:rsid w:val="00377317"/>
    <w:rsid w:val="00383855"/>
    <w:rsid w:val="004252EE"/>
    <w:rsid w:val="0044246D"/>
    <w:rsid w:val="005058C5"/>
    <w:rsid w:val="00550926"/>
    <w:rsid w:val="0057012F"/>
    <w:rsid w:val="005B685C"/>
    <w:rsid w:val="005E7980"/>
    <w:rsid w:val="00621D51"/>
    <w:rsid w:val="00631F12"/>
    <w:rsid w:val="0065485D"/>
    <w:rsid w:val="006849A7"/>
    <w:rsid w:val="006D1C14"/>
    <w:rsid w:val="006E4073"/>
    <w:rsid w:val="007667FB"/>
    <w:rsid w:val="007B13B7"/>
    <w:rsid w:val="007E71E8"/>
    <w:rsid w:val="00850D18"/>
    <w:rsid w:val="008615AC"/>
    <w:rsid w:val="00862B9E"/>
    <w:rsid w:val="008A2679"/>
    <w:rsid w:val="008A2F80"/>
    <w:rsid w:val="00914BE0"/>
    <w:rsid w:val="00936C28"/>
    <w:rsid w:val="00972426"/>
    <w:rsid w:val="009C210A"/>
    <w:rsid w:val="009D3AF7"/>
    <w:rsid w:val="00A6777F"/>
    <w:rsid w:val="00A863E0"/>
    <w:rsid w:val="00A95B62"/>
    <w:rsid w:val="00B2608F"/>
    <w:rsid w:val="00B26283"/>
    <w:rsid w:val="00B31ED5"/>
    <w:rsid w:val="00B646AF"/>
    <w:rsid w:val="00BB77A2"/>
    <w:rsid w:val="00BC0B0B"/>
    <w:rsid w:val="00BC247F"/>
    <w:rsid w:val="00BC659F"/>
    <w:rsid w:val="00C63625"/>
    <w:rsid w:val="00CA6109"/>
    <w:rsid w:val="00CA7EC1"/>
    <w:rsid w:val="00CC4AA8"/>
    <w:rsid w:val="00CE5D2D"/>
    <w:rsid w:val="00D9425D"/>
    <w:rsid w:val="00DD61B1"/>
    <w:rsid w:val="00E21611"/>
    <w:rsid w:val="00E30B97"/>
    <w:rsid w:val="00E7590D"/>
    <w:rsid w:val="00E93372"/>
    <w:rsid w:val="00F716D7"/>
    <w:rsid w:val="00F9475D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5D1C9"/>
  <w15:docId w15:val="{9220751D-462C-4F58-99E1-E93A7E4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6">
    <w:name w:val="heading 6"/>
    <w:basedOn w:val="a"/>
    <w:next w:val="a"/>
    <w:link w:val="60"/>
    <w:semiHidden/>
    <w:unhideWhenUsed/>
    <w:qFormat/>
    <w:rsid w:val="00E30B97"/>
    <w:pPr>
      <w:keepNext/>
      <w:spacing w:line="240" w:lineRule="atLeast"/>
      <w:jc w:val="center"/>
      <w:outlineLvl w:val="5"/>
    </w:pPr>
    <w:rPr>
      <w:rFonts w:ascii="Arial" w:hAnsi="Arial" w:cs="Arial"/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01FE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70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5">
    <w:name w:val="footer"/>
    <w:basedOn w:val="a"/>
    <w:link w:val="a6"/>
    <w:rsid w:val="001701FE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rsid w:val="00170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7">
    <w:name w:val="No Spacing"/>
    <w:link w:val="a8"/>
    <w:qFormat/>
    <w:rsid w:val="001701FE"/>
    <w:pPr>
      <w:spacing w:after="0" w:line="240" w:lineRule="auto"/>
    </w:pPr>
  </w:style>
  <w:style w:type="character" w:customStyle="1" w:styleId="a8">
    <w:name w:val="Без інтервалів Знак"/>
    <w:link w:val="a7"/>
    <w:rsid w:val="001701FE"/>
  </w:style>
  <w:style w:type="paragraph" w:styleId="a9">
    <w:name w:val="Normal (Web)"/>
    <w:basedOn w:val="a"/>
    <w:link w:val="aa"/>
    <w:rsid w:val="001701FE"/>
    <w:pPr>
      <w:suppressAutoHyphens/>
      <w:spacing w:before="280" w:after="280"/>
    </w:pPr>
    <w:rPr>
      <w:szCs w:val="24"/>
      <w:lang w:val="uk-UA" w:eastAsia="ar-SA"/>
    </w:rPr>
  </w:style>
  <w:style w:type="character" w:customStyle="1" w:styleId="aa">
    <w:name w:val="Звичайний (веб) Знак"/>
    <w:link w:val="a9"/>
    <w:locked/>
    <w:rsid w:val="001701F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1701FE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c">
    <w:name w:val="Table Grid"/>
    <w:basedOn w:val="a1"/>
    <w:uiPriority w:val="39"/>
    <w:rsid w:val="00B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E4073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30B97"/>
    <w:rPr>
      <w:rFonts w:ascii="Arial" w:eastAsia="Times New Roman" w:hAnsi="Arial" w:cs="Arial"/>
      <w:b/>
      <w:bCs/>
      <w:sz w:val="20"/>
      <w:szCs w:val="20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B026-B503-4438-8163-D101F11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1412</Words>
  <Characters>805</Characters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2024-01-17T12:23:00Z</cp:lastPrinted>
  <dcterms:created xsi:type="dcterms:W3CDTF">2024-01-30T07:03:00Z</dcterms:created>
  <dcterms:modified xsi:type="dcterms:W3CDTF">2024-02-16T07:45:00Z</dcterms:modified>
</cp:coreProperties>
</file>