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C7" w:rsidRDefault="00A027C7" w:rsidP="00A027C7">
      <w:pPr>
        <w:widowControl w:val="0"/>
        <w:spacing w:after="0" w:line="240" w:lineRule="auto"/>
        <w:contextualSpacing/>
        <w:rPr>
          <w:rFonts w:ascii="Times New Roman" w:hAnsi="Times New Roman"/>
          <w:b/>
          <w:sz w:val="28"/>
          <w:szCs w:val="28"/>
          <w:lang w:eastAsia="uk-UA"/>
        </w:rPr>
      </w:pPr>
    </w:p>
    <w:p w:rsidR="00BC2AD7" w:rsidRPr="00BC2AD7" w:rsidRDefault="00BC2AD7" w:rsidP="00BC2AD7">
      <w:pPr>
        <w:shd w:val="clear" w:color="auto" w:fill="FFFFFF"/>
        <w:spacing w:before="240"/>
        <w:ind w:firstLine="450"/>
        <w:jc w:val="center"/>
        <w:textAlignment w:val="baseline"/>
        <w:rPr>
          <w:rFonts w:ascii="Times New Roman" w:eastAsia="Arial" w:hAnsi="Times New Roman"/>
          <w:b/>
          <w:color w:val="000000"/>
          <w:sz w:val="24"/>
          <w:szCs w:val="24"/>
        </w:rPr>
      </w:pPr>
      <w:r w:rsidRPr="00BC2AD7">
        <w:rPr>
          <w:rFonts w:ascii="Times New Roman" w:eastAsia="Arial" w:hAnsi="Times New Roman"/>
          <w:b/>
          <w:color w:val="000000"/>
          <w:sz w:val="24"/>
          <w:szCs w:val="24"/>
        </w:rPr>
        <w:t>ВІДДІЛ ОСВІТИ  ХОРОШІВСЬКОЇ СЕЛИЩНОЇ РАДИ ЖИТОМИРСЬКОЇ ОБЛАСТІ</w:t>
      </w:r>
    </w:p>
    <w:p w:rsidR="00BC2AD7" w:rsidRPr="00BC2AD7" w:rsidRDefault="00BC2AD7" w:rsidP="00BC2AD7">
      <w:pPr>
        <w:ind w:left="5245" w:right="142"/>
        <w:rPr>
          <w:rFonts w:ascii="Times New Roman" w:hAnsi="Times New Roman"/>
          <w:b/>
          <w:sz w:val="24"/>
          <w:szCs w:val="24"/>
        </w:rPr>
      </w:pPr>
    </w:p>
    <w:p w:rsidR="00BC2AD7" w:rsidRPr="00BC2AD7" w:rsidRDefault="00BC2AD7" w:rsidP="00BC2AD7">
      <w:pPr>
        <w:widowControl w:val="0"/>
        <w:contextualSpacing/>
        <w:outlineLvl w:val="0"/>
        <w:rPr>
          <w:rFonts w:ascii="Times New Roman" w:hAnsi="Times New Roman"/>
          <w:b/>
          <w:sz w:val="24"/>
          <w:szCs w:val="24"/>
          <w:lang w:eastAsia="uk-UA"/>
        </w:rPr>
      </w:pPr>
    </w:p>
    <w:p w:rsidR="00BC2AD7" w:rsidRPr="00BC2AD7" w:rsidRDefault="00BC2AD7" w:rsidP="00BC2AD7">
      <w:pPr>
        <w:widowControl w:val="0"/>
        <w:ind w:left="5670"/>
        <w:contextualSpacing/>
        <w:jc w:val="center"/>
        <w:outlineLvl w:val="0"/>
        <w:rPr>
          <w:rFonts w:ascii="Times New Roman" w:hAnsi="Times New Roman"/>
          <w:b/>
          <w:sz w:val="24"/>
          <w:szCs w:val="24"/>
          <w:lang w:eastAsia="uk-UA"/>
        </w:rPr>
      </w:pPr>
      <w:r w:rsidRPr="00BC2AD7">
        <w:rPr>
          <w:rFonts w:ascii="Times New Roman" w:hAnsi="Times New Roman"/>
          <w:b/>
          <w:sz w:val="24"/>
          <w:szCs w:val="24"/>
          <w:lang w:eastAsia="uk-UA"/>
        </w:rPr>
        <w:t>ЗАТВЕРДЖЕНО</w:t>
      </w:r>
    </w:p>
    <w:p w:rsidR="00BC2AD7" w:rsidRPr="00BC2AD7" w:rsidRDefault="00BC2AD7" w:rsidP="00817A96">
      <w:pPr>
        <w:widowControl w:val="0"/>
        <w:ind w:left="5387"/>
        <w:contextualSpacing/>
        <w:outlineLvl w:val="0"/>
        <w:rPr>
          <w:rFonts w:ascii="Times New Roman" w:hAnsi="Times New Roman"/>
          <w:b/>
          <w:sz w:val="24"/>
          <w:szCs w:val="24"/>
          <w:lang w:eastAsia="uk-UA"/>
        </w:rPr>
      </w:pPr>
      <w:r w:rsidRPr="00BC2AD7">
        <w:rPr>
          <w:rFonts w:ascii="Times New Roman" w:hAnsi="Times New Roman"/>
          <w:b/>
          <w:sz w:val="24"/>
          <w:szCs w:val="24"/>
          <w:lang w:eastAsia="uk-UA"/>
        </w:rPr>
        <w:t xml:space="preserve">рішенням № </w:t>
      </w:r>
      <w:r w:rsidR="00642D8A">
        <w:rPr>
          <w:rFonts w:ascii="Times New Roman" w:hAnsi="Times New Roman"/>
          <w:b/>
          <w:sz w:val="24"/>
          <w:szCs w:val="24"/>
          <w:lang w:eastAsia="uk-UA"/>
        </w:rPr>
        <w:t>10</w:t>
      </w:r>
      <w:r w:rsidR="00817A96">
        <w:rPr>
          <w:rFonts w:ascii="Times New Roman" w:hAnsi="Times New Roman"/>
          <w:b/>
          <w:sz w:val="24"/>
          <w:szCs w:val="24"/>
          <w:lang w:eastAsia="uk-UA"/>
        </w:rPr>
        <w:t xml:space="preserve"> </w:t>
      </w:r>
      <w:r w:rsidRPr="00BC2AD7">
        <w:rPr>
          <w:rFonts w:ascii="Times New Roman" w:hAnsi="Times New Roman"/>
          <w:b/>
          <w:sz w:val="24"/>
          <w:szCs w:val="24"/>
          <w:lang w:eastAsia="uk-UA"/>
        </w:rPr>
        <w:t xml:space="preserve">уповноваженої особи </w:t>
      </w:r>
    </w:p>
    <w:p w:rsidR="00BC2AD7" w:rsidRPr="00BC2AD7" w:rsidRDefault="00817A96" w:rsidP="00817A96">
      <w:pPr>
        <w:widowControl w:val="0"/>
        <w:contextualSpacing/>
        <w:outlineLvl w:val="0"/>
        <w:rPr>
          <w:rFonts w:ascii="Times New Roman" w:hAnsi="Times New Roman"/>
          <w:b/>
          <w:sz w:val="24"/>
          <w:szCs w:val="24"/>
          <w:lang w:eastAsia="uk-UA"/>
        </w:rPr>
      </w:pPr>
      <w:r>
        <w:rPr>
          <w:rFonts w:ascii="Times New Roman" w:hAnsi="Times New Roman"/>
          <w:b/>
          <w:sz w:val="24"/>
          <w:szCs w:val="24"/>
          <w:lang w:eastAsia="uk-UA"/>
        </w:rPr>
        <w:t xml:space="preserve">                                                                                           </w:t>
      </w:r>
      <w:r w:rsidR="00BC2AD7" w:rsidRPr="00BC2AD7">
        <w:rPr>
          <w:rFonts w:ascii="Times New Roman" w:hAnsi="Times New Roman"/>
          <w:b/>
          <w:sz w:val="24"/>
          <w:szCs w:val="24"/>
          <w:lang w:eastAsia="uk-UA"/>
        </w:rPr>
        <w:t>від «</w:t>
      </w:r>
      <w:r w:rsidR="00642D8A">
        <w:rPr>
          <w:rFonts w:ascii="Times New Roman" w:hAnsi="Times New Roman"/>
          <w:b/>
          <w:sz w:val="24"/>
          <w:szCs w:val="24"/>
          <w:lang w:eastAsia="uk-UA"/>
        </w:rPr>
        <w:t>19</w:t>
      </w:r>
      <w:r w:rsidR="00BC2AD7" w:rsidRPr="00BC2AD7">
        <w:rPr>
          <w:rFonts w:ascii="Times New Roman" w:hAnsi="Times New Roman"/>
          <w:b/>
          <w:sz w:val="24"/>
          <w:szCs w:val="24"/>
          <w:lang w:eastAsia="uk-UA"/>
        </w:rPr>
        <w:t xml:space="preserve">» </w:t>
      </w:r>
      <w:r w:rsidR="00642D8A">
        <w:rPr>
          <w:rFonts w:ascii="Times New Roman" w:hAnsi="Times New Roman"/>
          <w:b/>
          <w:sz w:val="24"/>
          <w:szCs w:val="24"/>
          <w:lang w:eastAsia="uk-UA"/>
        </w:rPr>
        <w:t>берез</w:t>
      </w:r>
      <w:r w:rsidR="00BC2AD7" w:rsidRPr="00BC2AD7">
        <w:rPr>
          <w:rFonts w:ascii="Times New Roman" w:hAnsi="Times New Roman"/>
          <w:b/>
          <w:sz w:val="24"/>
          <w:szCs w:val="24"/>
          <w:lang w:eastAsia="uk-UA"/>
        </w:rPr>
        <w:t>ня 202</w:t>
      </w:r>
      <w:r w:rsidR="00642D8A">
        <w:rPr>
          <w:rFonts w:ascii="Times New Roman" w:hAnsi="Times New Roman"/>
          <w:b/>
          <w:sz w:val="24"/>
          <w:szCs w:val="24"/>
          <w:lang w:eastAsia="uk-UA"/>
        </w:rPr>
        <w:t>4</w:t>
      </w:r>
      <w:r w:rsidR="00BC2AD7" w:rsidRPr="00BC2AD7">
        <w:rPr>
          <w:rFonts w:ascii="Times New Roman" w:hAnsi="Times New Roman"/>
          <w:b/>
          <w:sz w:val="24"/>
          <w:szCs w:val="24"/>
          <w:lang w:eastAsia="uk-UA"/>
        </w:rPr>
        <w:t xml:space="preserve"> року</w:t>
      </w:r>
    </w:p>
    <w:p w:rsidR="00BC2AD7" w:rsidRPr="00BC2AD7" w:rsidRDefault="00817A96" w:rsidP="00817A96">
      <w:pPr>
        <w:widowControl w:val="0"/>
        <w:contextualSpacing/>
        <w:outlineLvl w:val="0"/>
        <w:rPr>
          <w:rFonts w:ascii="Times New Roman" w:hAnsi="Times New Roman"/>
          <w:b/>
          <w:sz w:val="24"/>
          <w:szCs w:val="24"/>
          <w:lang w:eastAsia="uk-UA"/>
        </w:rPr>
      </w:pPr>
      <w:r>
        <w:rPr>
          <w:rFonts w:ascii="Times New Roman" w:hAnsi="Times New Roman"/>
          <w:b/>
          <w:sz w:val="24"/>
          <w:szCs w:val="24"/>
          <w:lang w:eastAsia="uk-UA"/>
        </w:rPr>
        <w:t xml:space="preserve">                                                                                              </w:t>
      </w:r>
      <w:r w:rsidR="00BC2AD7" w:rsidRPr="00BC2AD7">
        <w:rPr>
          <w:rFonts w:ascii="Times New Roman" w:hAnsi="Times New Roman"/>
          <w:b/>
          <w:sz w:val="24"/>
          <w:szCs w:val="24"/>
          <w:lang w:eastAsia="uk-UA"/>
        </w:rPr>
        <w:t>___________ /І. М. Кравець/</w:t>
      </w:r>
    </w:p>
    <w:p w:rsidR="00A027C7" w:rsidRDefault="00A027C7" w:rsidP="00A027C7">
      <w:pPr>
        <w:tabs>
          <w:tab w:val="left" w:pos="0"/>
        </w:tabs>
        <w:rPr>
          <w:rFonts w:ascii="Times New Roman" w:hAnsi="Times New Roman"/>
          <w:b/>
          <w:sz w:val="36"/>
          <w:szCs w:val="36"/>
        </w:rPr>
      </w:pPr>
    </w:p>
    <w:tbl>
      <w:tblPr>
        <w:tblW w:w="5000" w:type="pct"/>
        <w:tblLayout w:type="fixed"/>
        <w:tblLook w:val="04A0"/>
      </w:tblPr>
      <w:tblGrid>
        <w:gridCol w:w="8863"/>
      </w:tblGrid>
      <w:tr w:rsidR="00A027C7" w:rsidTr="00A027C7">
        <w:tc>
          <w:tcPr>
            <w:tcW w:w="9355" w:type="dxa"/>
          </w:tcPr>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ТЕНДЕРНА ДОКУМЕНТАЦІЯ</w:t>
            </w:r>
          </w:p>
          <w:p w:rsidR="00A027C7" w:rsidRPr="00BB22D8" w:rsidRDefault="00A027C7" w:rsidP="00A027C7">
            <w:pPr>
              <w:widowControl w:val="0"/>
              <w:jc w:val="center"/>
              <w:rPr>
                <w:rFonts w:ascii="Times New Roman" w:hAnsi="Times New Roman"/>
                <w:sz w:val="24"/>
                <w:szCs w:val="24"/>
              </w:rPr>
            </w:pPr>
          </w:p>
        </w:tc>
      </w:tr>
      <w:tr w:rsidR="00A027C7" w:rsidTr="00A027C7">
        <w:tc>
          <w:tcPr>
            <w:tcW w:w="9355" w:type="dxa"/>
          </w:tcPr>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«ВІДКРИТІ  ТОРГИ»</w:t>
            </w:r>
          </w:p>
        </w:tc>
      </w:tr>
    </w:tbl>
    <w:p w:rsidR="00A027C7" w:rsidRDefault="00A027C7" w:rsidP="00A027C7">
      <w:pPr>
        <w:tabs>
          <w:tab w:val="left" w:pos="5760"/>
        </w:tabs>
        <w:spacing w:line="360" w:lineRule="auto"/>
        <w:jc w:val="center"/>
        <w:rPr>
          <w:rFonts w:ascii="Times New Roman" w:hAnsi="Times New Roman"/>
          <w:sz w:val="32"/>
          <w:szCs w:val="32"/>
          <w:lang w:eastAsia="uk-UA"/>
        </w:rPr>
      </w:pPr>
      <w:r>
        <w:rPr>
          <w:rFonts w:ascii="Times New Roman" w:hAnsi="Times New Roman"/>
          <w:sz w:val="32"/>
          <w:szCs w:val="32"/>
          <w:lang w:eastAsia="uk-UA"/>
        </w:rPr>
        <w:t xml:space="preserve">(з особливостями)   </w:t>
      </w:r>
    </w:p>
    <w:p w:rsidR="00A027C7" w:rsidRDefault="00A027C7" w:rsidP="00A027C7">
      <w:pPr>
        <w:tabs>
          <w:tab w:val="left" w:pos="5760"/>
        </w:tabs>
        <w:jc w:val="center"/>
        <w:rPr>
          <w:rFonts w:ascii="Times New Roman" w:hAnsi="Times New Roman"/>
          <w:b/>
          <w:color w:val="000000"/>
          <w:sz w:val="28"/>
          <w:szCs w:val="28"/>
        </w:rPr>
      </w:pPr>
      <w:r>
        <w:rPr>
          <w:rFonts w:ascii="Times New Roman" w:hAnsi="Times New Roman"/>
          <w:b/>
          <w:color w:val="000000"/>
          <w:sz w:val="28"/>
          <w:szCs w:val="28"/>
        </w:rPr>
        <w:t>На закупівлю</w:t>
      </w:r>
    </w:p>
    <w:p w:rsidR="00A027C7" w:rsidRDefault="00A027C7" w:rsidP="00A027C7">
      <w:pPr>
        <w:widowControl w:val="0"/>
        <w:spacing w:after="0" w:line="240" w:lineRule="auto"/>
        <w:jc w:val="center"/>
        <w:rPr>
          <w:rFonts w:ascii="Times New Roman" w:eastAsia="Times New Roman" w:hAnsi="Times New Roman"/>
          <w:b/>
          <w:sz w:val="36"/>
          <w:szCs w:val="36"/>
        </w:rPr>
      </w:pPr>
      <w:r w:rsidRPr="00A027C7">
        <w:rPr>
          <w:rFonts w:ascii="Times New Roman" w:eastAsia="Times New Roman" w:hAnsi="Times New Roman"/>
          <w:b/>
          <w:bCs/>
          <w:sz w:val="40"/>
          <w:szCs w:val="40"/>
          <w:lang w:eastAsia="zh-CN"/>
        </w:rPr>
        <w:t>код ДК 021:2015 – 03410000-7 - Деревина</w:t>
      </w:r>
    </w:p>
    <w:p w:rsidR="00A027C7" w:rsidRPr="004D15B1" w:rsidRDefault="00A027C7" w:rsidP="00A027C7">
      <w:pPr>
        <w:widowControl w:val="0"/>
        <w:spacing w:after="0" w:line="240" w:lineRule="auto"/>
        <w:jc w:val="center"/>
        <w:rPr>
          <w:rFonts w:ascii="Times New Roman" w:eastAsia="Times New Roman" w:hAnsi="Times New Roman"/>
          <w:b/>
          <w:sz w:val="36"/>
          <w:szCs w:val="36"/>
        </w:rPr>
      </w:pPr>
      <w:r w:rsidRPr="004D15B1">
        <w:rPr>
          <w:rFonts w:ascii="Times New Roman" w:eastAsia="Times New Roman" w:hAnsi="Times New Roman"/>
          <w:b/>
          <w:sz w:val="36"/>
          <w:szCs w:val="36"/>
        </w:rPr>
        <w:t>(</w:t>
      </w:r>
      <w:r>
        <w:rPr>
          <w:rFonts w:ascii="Times New Roman" w:eastAsia="Times New Roman" w:hAnsi="Times New Roman"/>
          <w:b/>
          <w:sz w:val="36"/>
          <w:szCs w:val="36"/>
        </w:rPr>
        <w:t>Паливна деревина</w:t>
      </w:r>
      <w:r w:rsidRPr="004D15B1">
        <w:rPr>
          <w:rFonts w:ascii="Times New Roman" w:eastAsia="Times New Roman" w:hAnsi="Times New Roman"/>
          <w:b/>
          <w:sz w:val="36"/>
          <w:szCs w:val="36"/>
        </w:rPr>
        <w:t xml:space="preserve">) </w:t>
      </w: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817A96" w:rsidRDefault="00817A96" w:rsidP="00A027C7">
      <w:pPr>
        <w:rPr>
          <w:rFonts w:ascii="Times New Roman" w:hAnsi="Times New Roman"/>
          <w:b/>
          <w:bCs/>
          <w:sz w:val="28"/>
          <w:szCs w:val="28"/>
          <w:lang w:eastAsia="uk-UA"/>
        </w:rPr>
      </w:pPr>
    </w:p>
    <w:p w:rsidR="00817A96" w:rsidRDefault="00817A96" w:rsidP="00A027C7">
      <w:pPr>
        <w:rPr>
          <w:rFonts w:ascii="Times New Roman" w:hAnsi="Times New Roman"/>
          <w:b/>
          <w:bCs/>
          <w:sz w:val="28"/>
          <w:szCs w:val="28"/>
          <w:lang w:eastAsia="uk-UA"/>
        </w:rPr>
      </w:pPr>
    </w:p>
    <w:p w:rsidR="00817A96" w:rsidRDefault="00817A96"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Pr="00BC2AD7" w:rsidRDefault="00A027C7" w:rsidP="00A027C7">
      <w:pPr>
        <w:jc w:val="center"/>
        <w:rPr>
          <w:rFonts w:ascii="Times New Roman" w:hAnsi="Times New Roman"/>
          <w:b/>
          <w:bCs/>
          <w:sz w:val="28"/>
          <w:szCs w:val="28"/>
        </w:rPr>
      </w:pPr>
      <w:r w:rsidRPr="00BC2AD7">
        <w:rPr>
          <w:rFonts w:ascii="Times New Roman" w:hAnsi="Times New Roman"/>
          <w:b/>
          <w:sz w:val="28"/>
          <w:szCs w:val="28"/>
        </w:rPr>
        <w:t xml:space="preserve">Хорошів </w:t>
      </w:r>
      <w:r w:rsidRPr="00BC2AD7">
        <w:rPr>
          <w:rFonts w:ascii="Times New Roman" w:hAnsi="Times New Roman"/>
          <w:b/>
          <w:bCs/>
          <w:sz w:val="28"/>
          <w:szCs w:val="28"/>
        </w:rPr>
        <w:t>- 202</w:t>
      </w:r>
      <w:r w:rsidR="00381D55">
        <w:rPr>
          <w:rFonts w:ascii="Times New Roman" w:hAnsi="Times New Roman"/>
          <w:b/>
          <w:bCs/>
          <w:sz w:val="28"/>
          <w:szCs w:val="28"/>
        </w:rPr>
        <w:t>4</w:t>
      </w:r>
      <w:r w:rsidRPr="00BC2AD7">
        <w:br w:type="page"/>
      </w:r>
    </w:p>
    <w:tbl>
      <w:tblPr>
        <w:tblW w:w="10102" w:type="dxa"/>
        <w:jc w:val="center"/>
        <w:tblLayout w:type="fixed"/>
        <w:tblLook w:val="04A0"/>
      </w:tblPr>
      <w:tblGrid>
        <w:gridCol w:w="516"/>
        <w:gridCol w:w="3278"/>
        <w:gridCol w:w="6308"/>
      </w:tblGrid>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pageBreakBefore/>
              <w:widowControl w:val="0"/>
              <w:spacing w:after="0" w:line="240" w:lineRule="auto"/>
              <w:contextualSpacing/>
              <w:jc w:val="center"/>
              <w:rPr>
                <w:rFonts w:ascii="Times New Roman" w:hAnsi="Times New Roman"/>
                <w:color w:val="000000"/>
                <w:sz w:val="24"/>
                <w:szCs w:val="24"/>
                <w:lang w:eastAsia="uk-UA"/>
              </w:rPr>
            </w:pPr>
          </w:p>
        </w:tc>
        <w:tc>
          <w:tcPr>
            <w:tcW w:w="95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t>І Загальні положення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89069B" w:rsidRDefault="00A027C7" w:rsidP="00A027C7">
            <w:pPr>
              <w:widowControl w:val="0"/>
              <w:spacing w:after="0" w:line="240" w:lineRule="auto"/>
              <w:contextualSpacing/>
              <w:rPr>
                <w:rFonts w:ascii="Times New Roman" w:hAnsi="Times New Roman"/>
                <w:color w:val="000000"/>
                <w:sz w:val="24"/>
                <w:szCs w:val="24"/>
                <w:lang w:eastAsia="uk-UA"/>
              </w:rPr>
            </w:pPr>
            <w:r w:rsidRPr="0089069B">
              <w:rPr>
                <w:rFonts w:ascii="Times New Roman" w:hAnsi="Times New Roman"/>
                <w:sz w:val="24"/>
                <w:szCs w:val="24"/>
                <w:lang w:eastAsia="uk-UA"/>
              </w:rPr>
              <w:t>Терміни, які вживаються в тендерній документації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381D55" w:rsidP="00A027C7">
            <w:pPr>
              <w:widowControl w:val="0"/>
              <w:spacing w:after="0" w:line="240" w:lineRule="auto"/>
              <w:contextualSpacing/>
              <w:jc w:val="both"/>
              <w:rPr>
                <w:rFonts w:ascii="Times New Roman" w:hAnsi="Times New Roman"/>
                <w:i/>
                <w:color w:val="000000"/>
                <w:sz w:val="24"/>
                <w:szCs w:val="24"/>
                <w:lang w:eastAsia="uk-UA"/>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Про публічні закупівлі</w:t>
            </w:r>
            <w:r>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(зі змінами)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Pr>
                <w:rFonts w:ascii="Times New Roman" w:eastAsia="Times New Roman" w:hAnsi="Times New Roman"/>
                <w:sz w:val="24"/>
                <w:szCs w:val="24"/>
                <w:lang w:eastAsia="ru-RU"/>
              </w:rPr>
              <w:t xml:space="preserve"> з урахуванням Особливостей.</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89069B" w:rsidRDefault="00A027C7" w:rsidP="00A027C7">
            <w:pPr>
              <w:widowControl w:val="0"/>
              <w:spacing w:after="0" w:line="240" w:lineRule="auto"/>
              <w:contextualSpacing/>
              <w:jc w:val="both"/>
              <w:rPr>
                <w:rFonts w:ascii="Times New Roman" w:hAnsi="Times New Roman"/>
                <w:color w:val="000000"/>
                <w:sz w:val="24"/>
                <w:szCs w:val="24"/>
                <w:lang w:eastAsia="uk-UA"/>
              </w:rPr>
            </w:pPr>
            <w:r w:rsidRPr="0089069B">
              <w:rPr>
                <w:rFonts w:ascii="Times New Roman" w:hAnsi="Times New Roman"/>
                <w:sz w:val="24"/>
                <w:szCs w:val="24"/>
                <w:lang w:eastAsia="uk-UA"/>
              </w:rPr>
              <w:t>Інформація про замовника торгів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p>
        </w:tc>
      </w:tr>
      <w:tr w:rsidR="00A027C7" w:rsidTr="005E6ACE">
        <w:trPr>
          <w:trHeight w:val="37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BC2AD7" w:rsidP="00A027C7">
            <w:pPr>
              <w:pStyle w:val="ad"/>
              <w:widowControl w:val="0"/>
              <w:spacing w:before="280" w:after="0"/>
              <w:ind w:right="135"/>
              <w:jc w:val="both"/>
              <w:rPr>
                <w:b/>
                <w:color w:val="000000"/>
              </w:rPr>
            </w:pPr>
            <w:r w:rsidRPr="006B0C93">
              <w:rPr>
                <w:rFonts w:cs="Times New Roman"/>
              </w:rPr>
              <w:t xml:space="preserve">Відділ освіти </w:t>
            </w:r>
            <w:proofErr w:type="spellStart"/>
            <w:r w:rsidRPr="006B0C93">
              <w:rPr>
                <w:rFonts w:cs="Times New Roman"/>
              </w:rPr>
              <w:t>Хорошівської</w:t>
            </w:r>
            <w:proofErr w:type="spellEnd"/>
            <w:r w:rsidRPr="006B0C93">
              <w:rPr>
                <w:rFonts w:cs="Times New Roman"/>
              </w:rPr>
              <w:t xml:space="preserve">  селищної ради</w:t>
            </w:r>
            <w:r>
              <w:rPr>
                <w:rFonts w:cs="Times New Roman"/>
              </w:rPr>
              <w:t xml:space="preserve"> </w:t>
            </w:r>
            <w:r w:rsidR="00A027C7">
              <w:rPr>
                <w:rFonts w:cs="Times New Roman"/>
              </w:rPr>
              <w:t>(</w:t>
            </w:r>
            <w:proofErr w:type="spellStart"/>
            <w:r w:rsidR="00A027C7">
              <w:rPr>
                <w:rFonts w:cs="Times New Roman"/>
              </w:rPr>
              <w:t>далі–</w:t>
            </w:r>
            <w:proofErr w:type="spellEnd"/>
            <w:r w:rsidR="00A027C7">
              <w:rPr>
                <w:rFonts w:cs="Times New Roman"/>
              </w:rPr>
              <w:t xml:space="preserve"> Замовник) </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C2AD7" w:rsidRPr="00BC2AD7" w:rsidRDefault="00A027C7" w:rsidP="00A027C7">
            <w:pPr>
              <w:widowControl w:val="0"/>
              <w:rPr>
                <w:rFonts w:ascii="Times New Roman" w:hAnsi="Times New Roman"/>
                <w:sz w:val="24"/>
                <w:szCs w:val="24"/>
              </w:rPr>
            </w:pPr>
            <w:r w:rsidRPr="00BC2AD7">
              <w:rPr>
                <w:rFonts w:ascii="Times New Roman" w:hAnsi="Times New Roman"/>
                <w:bCs/>
                <w:sz w:val="24"/>
                <w:szCs w:val="24"/>
              </w:rPr>
              <w:t>Юридична адреса:</w:t>
            </w:r>
            <w:r w:rsidRPr="00BC2AD7">
              <w:rPr>
                <w:rFonts w:ascii="Times New Roman" w:hAnsi="Times New Roman"/>
                <w:bCs/>
                <w:color w:val="FF0000"/>
                <w:sz w:val="24"/>
                <w:szCs w:val="24"/>
              </w:rPr>
              <w:t xml:space="preserve"> </w:t>
            </w:r>
            <w:r w:rsidR="00BC2AD7" w:rsidRPr="00BC2AD7">
              <w:rPr>
                <w:rFonts w:ascii="Times New Roman" w:hAnsi="Times New Roman"/>
                <w:sz w:val="24"/>
                <w:szCs w:val="24"/>
                <w:highlight w:val="white"/>
              </w:rPr>
              <w:t xml:space="preserve">12101, вул.. Героїв України,13, </w:t>
            </w:r>
            <w:proofErr w:type="spellStart"/>
            <w:r w:rsidR="00BC2AD7" w:rsidRPr="00BC2AD7">
              <w:rPr>
                <w:rFonts w:ascii="Times New Roman" w:hAnsi="Times New Roman"/>
                <w:sz w:val="24"/>
                <w:szCs w:val="24"/>
                <w:highlight w:val="white"/>
              </w:rPr>
              <w:t>смт</w:t>
            </w:r>
            <w:proofErr w:type="spellEnd"/>
            <w:r w:rsidR="00BC2AD7" w:rsidRPr="00BC2AD7">
              <w:rPr>
                <w:rFonts w:ascii="Times New Roman" w:hAnsi="Times New Roman"/>
                <w:sz w:val="24"/>
                <w:szCs w:val="24"/>
                <w:highlight w:val="white"/>
              </w:rPr>
              <w:t>. Хорошів, Житомирська обл.</w:t>
            </w:r>
          </w:p>
          <w:p w:rsidR="00A027C7" w:rsidRPr="00BF55AC" w:rsidRDefault="00A027C7" w:rsidP="00BC2AD7">
            <w:pPr>
              <w:widowControl w:val="0"/>
              <w:rPr>
                <w:rFonts w:ascii="Times New Roman" w:hAnsi="Times New Roman"/>
                <w:bCs/>
                <w:color w:val="FF0000"/>
                <w:sz w:val="24"/>
                <w:szCs w:val="24"/>
              </w:rPr>
            </w:pPr>
            <w:r w:rsidRPr="00BC2AD7">
              <w:rPr>
                <w:rFonts w:ascii="Times New Roman" w:hAnsi="Times New Roman"/>
                <w:bCs/>
                <w:sz w:val="24"/>
                <w:szCs w:val="24"/>
              </w:rPr>
              <w:t>Поштова адреса:</w:t>
            </w:r>
            <w:r w:rsidRPr="00BC2AD7">
              <w:rPr>
                <w:rFonts w:ascii="Times New Roman" w:hAnsi="Times New Roman"/>
                <w:bCs/>
                <w:color w:val="FF0000"/>
                <w:sz w:val="24"/>
                <w:szCs w:val="24"/>
              </w:rPr>
              <w:t xml:space="preserve"> </w:t>
            </w:r>
            <w:r w:rsidR="00BC2AD7">
              <w:rPr>
                <w:rFonts w:ascii="Times New Roman" w:hAnsi="Times New Roman"/>
                <w:sz w:val="24"/>
                <w:szCs w:val="24"/>
                <w:highlight w:val="white"/>
              </w:rPr>
              <w:t>12101, вул.. Шевченка,42</w:t>
            </w:r>
            <w:r w:rsidR="00BC2AD7" w:rsidRPr="00BC2AD7">
              <w:rPr>
                <w:rFonts w:ascii="Times New Roman" w:hAnsi="Times New Roman"/>
                <w:sz w:val="24"/>
                <w:szCs w:val="24"/>
                <w:highlight w:val="white"/>
              </w:rPr>
              <w:t xml:space="preserve">, </w:t>
            </w:r>
            <w:proofErr w:type="spellStart"/>
            <w:r w:rsidR="00BC2AD7" w:rsidRPr="00BC2AD7">
              <w:rPr>
                <w:rFonts w:ascii="Times New Roman" w:hAnsi="Times New Roman"/>
                <w:sz w:val="24"/>
                <w:szCs w:val="24"/>
                <w:highlight w:val="white"/>
              </w:rPr>
              <w:t>смт</w:t>
            </w:r>
            <w:proofErr w:type="spellEnd"/>
            <w:r w:rsidR="00BC2AD7" w:rsidRPr="00BC2AD7">
              <w:rPr>
                <w:rFonts w:ascii="Times New Roman" w:hAnsi="Times New Roman"/>
                <w:sz w:val="24"/>
                <w:szCs w:val="24"/>
                <w:highlight w:val="white"/>
              </w:rPr>
              <w:t>. Хорошів, Житомирська обл.</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Pr="007C7E99" w:rsidRDefault="00A027C7" w:rsidP="00A027C7">
            <w:pPr>
              <w:widowControl w:val="0"/>
              <w:tabs>
                <w:tab w:val="left" w:pos="388"/>
                <w:tab w:val="left" w:pos="616"/>
                <w:tab w:val="left" w:pos="3600"/>
              </w:tabs>
              <w:snapToGrid w:val="0"/>
              <w:ind w:left="5" w:right="5"/>
              <w:jc w:val="both"/>
              <w:rPr>
                <w:rFonts w:ascii="Times New Roman" w:hAnsi="Times New Roman"/>
                <w:sz w:val="24"/>
                <w:szCs w:val="24"/>
              </w:rPr>
            </w:pPr>
            <w:r w:rsidRPr="007C7E99">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sidRPr="007C7E99">
              <w:rPr>
                <w:rFonts w:ascii="Times New Roman" w:hAnsi="Times New Roman"/>
                <w:bCs/>
                <w:sz w:val="24"/>
                <w:szCs w:val="24"/>
              </w:rPr>
              <w:t>Учасник</w:t>
            </w:r>
            <w:r w:rsidRPr="007C7E99">
              <w:rPr>
                <w:rFonts w:ascii="Times New Roman" w:hAnsi="Times New Roman"/>
                <w:sz w:val="24"/>
                <w:szCs w:val="24"/>
              </w:rPr>
              <w:t xml:space="preserve">) можуть звертатися до: </w:t>
            </w:r>
          </w:p>
          <w:p w:rsidR="00BC2AD7" w:rsidRPr="00BC2AD7" w:rsidRDefault="00BC2AD7" w:rsidP="00BC2AD7">
            <w:pPr>
              <w:shd w:val="clear" w:color="auto" w:fill="FFFFFF"/>
              <w:textAlignment w:val="baseline"/>
              <w:rPr>
                <w:rStyle w:val="-"/>
                <w:rFonts w:ascii="Times New Roman" w:hAnsi="Times New Roman"/>
                <w:color w:val="auto"/>
                <w:sz w:val="24"/>
                <w:szCs w:val="24"/>
                <w:u w:val="none"/>
              </w:rPr>
            </w:pPr>
            <w:r w:rsidRPr="00BC2AD7">
              <w:rPr>
                <w:rStyle w:val="-"/>
                <w:rFonts w:ascii="Times New Roman" w:hAnsi="Times New Roman"/>
                <w:color w:val="auto"/>
                <w:sz w:val="24"/>
                <w:szCs w:val="24"/>
                <w:u w:val="none"/>
              </w:rPr>
              <w:t>Кравець Ірина Михайлівна, уповноважена особа, заступник головного бухгалтера</w:t>
            </w:r>
          </w:p>
          <w:p w:rsidR="00BC2AD7" w:rsidRPr="00BC2AD7" w:rsidRDefault="00BC2AD7" w:rsidP="00BC2AD7">
            <w:pPr>
              <w:shd w:val="clear" w:color="auto" w:fill="FFFFFF"/>
              <w:textAlignment w:val="baseline"/>
              <w:rPr>
                <w:rStyle w:val="-"/>
                <w:rFonts w:ascii="Times New Roman" w:hAnsi="Times New Roman"/>
                <w:color w:val="auto"/>
                <w:sz w:val="24"/>
                <w:szCs w:val="24"/>
                <w:u w:val="none"/>
                <w:lang w:val="en-US"/>
              </w:rPr>
            </w:pPr>
            <w:r w:rsidRPr="00BC2AD7">
              <w:rPr>
                <w:rStyle w:val="-"/>
                <w:rFonts w:ascii="Times New Roman" w:hAnsi="Times New Roman"/>
                <w:color w:val="auto"/>
                <w:sz w:val="24"/>
                <w:szCs w:val="24"/>
                <w:u w:val="none"/>
                <w:lang w:val="en-US"/>
              </w:rPr>
              <w:t>+380967892628</w:t>
            </w:r>
          </w:p>
          <w:p w:rsidR="00A027C7" w:rsidRPr="00BC2AD7" w:rsidRDefault="00BC2AD7" w:rsidP="00BC2AD7">
            <w:pPr>
              <w:widowControl w:val="0"/>
              <w:rPr>
                <w:rFonts w:ascii="Times New Roman" w:hAnsi="Times New Roman"/>
                <w:bCs/>
                <w:sz w:val="24"/>
                <w:szCs w:val="24"/>
              </w:rPr>
            </w:pPr>
            <w:r w:rsidRPr="00BC2AD7">
              <w:rPr>
                <w:rFonts w:ascii="Times New Roman" w:hAnsi="Times New Roman"/>
                <w:sz w:val="24"/>
                <w:szCs w:val="24"/>
                <w:lang w:val="en-US" w:eastAsia="uk-UA"/>
              </w:rPr>
              <w:t>e-mail:</w:t>
            </w:r>
            <w:r w:rsidRPr="00BC2AD7">
              <w:rPr>
                <w:rFonts w:ascii="Times New Roman" w:hAnsi="Times New Roman"/>
                <w:sz w:val="24"/>
                <w:szCs w:val="24"/>
                <w:u w:val="single"/>
                <w:lang w:val="en-US" w:eastAsia="uk-UA"/>
              </w:rPr>
              <w:t xml:space="preserve"> osvita-hotg@ukr.net</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Процедура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381D55" w:rsidP="00A027C7">
            <w:pPr>
              <w:widowControl w:val="0"/>
              <w:spacing w:after="0" w:line="240" w:lineRule="auto"/>
              <w:contextualSpacing/>
              <w:jc w:val="both"/>
              <w:rPr>
                <w:rFonts w:ascii="Times New Roman" w:hAnsi="Times New Roman"/>
                <w:sz w:val="24"/>
                <w:szCs w:val="24"/>
                <w:lang w:eastAsia="uk-UA"/>
              </w:rPr>
            </w:pPr>
            <w:r w:rsidRPr="00B413F2">
              <w:rPr>
                <w:rFonts w:ascii="Times New Roman" w:eastAsia="Times New Roman" w:hAnsi="Times New Roman"/>
                <w:sz w:val="24"/>
                <w:szCs w:val="24"/>
                <w:lang w:eastAsia="ru-RU"/>
              </w:rPr>
              <w:t>відкриті торги</w:t>
            </w:r>
            <w:r>
              <w:rPr>
                <w:rFonts w:ascii="Times New Roman" w:eastAsia="Times New Roman" w:hAnsi="Times New Roman"/>
                <w:sz w:val="24"/>
                <w:szCs w:val="24"/>
                <w:lang w:eastAsia="ru-RU"/>
              </w:rPr>
              <w:t xml:space="preserve"> у порядку визначеному Особливостями</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Інформація про предмет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F55AC" w:rsidRPr="00F21131" w:rsidRDefault="00BF55AC" w:rsidP="00BF55AC">
            <w:pPr>
              <w:widowControl w:val="0"/>
              <w:spacing w:after="0" w:line="240" w:lineRule="auto"/>
              <w:jc w:val="both"/>
              <w:rPr>
                <w:rFonts w:ascii="Times New Roman" w:eastAsia="Times New Roman" w:hAnsi="Times New Roman"/>
                <w:sz w:val="24"/>
                <w:szCs w:val="24"/>
              </w:rPr>
            </w:pPr>
            <w:r w:rsidRPr="00F21131">
              <w:rPr>
                <w:rFonts w:ascii="Times New Roman" w:eastAsia="Times New Roman" w:hAnsi="Times New Roman"/>
                <w:bCs/>
                <w:sz w:val="24"/>
                <w:szCs w:val="24"/>
                <w:lang w:eastAsia="zh-CN"/>
              </w:rPr>
              <w:t>код ДК 021:2015 – 03410000-7 - Деревина</w:t>
            </w:r>
          </w:p>
          <w:p w:rsidR="00A027C7" w:rsidRPr="00F21131" w:rsidRDefault="00BF55AC" w:rsidP="00BF55AC">
            <w:pPr>
              <w:widowControl w:val="0"/>
              <w:spacing w:after="0" w:line="240" w:lineRule="auto"/>
              <w:jc w:val="both"/>
              <w:rPr>
                <w:rFonts w:ascii="Times New Roman" w:eastAsia="Times New Roman" w:hAnsi="Times New Roman"/>
                <w:bCs/>
                <w:i/>
                <w:iCs/>
                <w:color w:val="000000"/>
                <w:sz w:val="24"/>
                <w:szCs w:val="24"/>
                <w:u w:val="single"/>
                <w:lang w:eastAsia="ru-RU"/>
              </w:rPr>
            </w:pPr>
            <w:r w:rsidRPr="00F21131">
              <w:rPr>
                <w:rFonts w:ascii="Times New Roman" w:eastAsia="Times New Roman" w:hAnsi="Times New Roman"/>
                <w:sz w:val="24"/>
                <w:szCs w:val="24"/>
              </w:rPr>
              <w:t>(Паливна деревина)</w:t>
            </w:r>
            <w:r w:rsidR="00A027C7" w:rsidRPr="00F21131">
              <w:rPr>
                <w:rFonts w:ascii="Times New Roman" w:hAnsi="Times New Roman"/>
                <w:color w:val="333333"/>
                <w:sz w:val="24"/>
                <w:szCs w:val="24"/>
              </w:rPr>
              <w:t> </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i/>
                <w:color w:val="FF0000"/>
                <w:sz w:val="24"/>
                <w:szCs w:val="24"/>
                <w:lang w:eastAsia="uk-UA"/>
              </w:rPr>
            </w:pPr>
            <w:r>
              <w:rPr>
                <w:rFonts w:ascii="Times New Roman" w:hAnsi="Times New Roman"/>
                <w:color w:val="000000"/>
                <w:sz w:val="24"/>
                <w:szCs w:val="24"/>
                <w:lang w:eastAsia="uk-UA"/>
              </w:rPr>
              <w:t>Окремих частин предмету закупівлі не визначено</w:t>
            </w:r>
          </w:p>
          <w:p w:rsidR="00A027C7" w:rsidRDefault="00A027C7" w:rsidP="00A027C7">
            <w:pPr>
              <w:widowControl w:val="0"/>
              <w:tabs>
                <w:tab w:val="left" w:pos="1320"/>
              </w:tabs>
              <w:spacing w:after="0" w:line="240" w:lineRule="auto"/>
              <w:rPr>
                <w:rFonts w:ascii="Times New Roman" w:hAnsi="Times New Roman"/>
                <w:sz w:val="24"/>
                <w:szCs w:val="24"/>
                <w:lang w:eastAsia="uk-UA"/>
              </w:rPr>
            </w:pP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C2AD7" w:rsidRDefault="00A027C7" w:rsidP="00604541">
            <w:pPr>
              <w:widowControl w:val="0"/>
              <w:spacing w:before="240"/>
              <w:rPr>
                <w:rFonts w:ascii="Times New Roman" w:eastAsia="Times New Roman" w:hAnsi="Times New Roman"/>
                <w:sz w:val="24"/>
                <w:szCs w:val="24"/>
                <w:lang w:eastAsia="ru-RU"/>
              </w:rPr>
            </w:pPr>
            <w:r>
              <w:rPr>
                <w:rFonts w:ascii="Times New Roman" w:eastAsia="Times New Roman" w:hAnsi="Times New Roman"/>
                <w:sz w:val="24"/>
                <w:szCs w:val="24"/>
              </w:rPr>
              <w:t xml:space="preserve">Місце </w:t>
            </w:r>
            <w:r w:rsidR="00AD7FF7">
              <w:rPr>
                <w:rFonts w:ascii="Times New Roman" w:eastAsia="Times New Roman" w:hAnsi="Times New Roman"/>
                <w:sz w:val="24"/>
                <w:szCs w:val="24"/>
              </w:rPr>
              <w:t>поставки</w:t>
            </w:r>
            <w:r>
              <w:rPr>
                <w:rFonts w:ascii="Times New Roman" w:eastAsia="Times New Roman" w:hAnsi="Times New Roman"/>
                <w:sz w:val="24"/>
                <w:szCs w:val="24"/>
              </w:rPr>
              <w:t xml:space="preserve"> – </w:t>
            </w:r>
            <w:r>
              <w:rPr>
                <w:rFonts w:ascii="Times New Roman" w:eastAsia="Times New Roman" w:hAnsi="Times New Roman"/>
                <w:sz w:val="24"/>
                <w:szCs w:val="24"/>
                <w:lang w:eastAsia="ru-RU"/>
              </w:rPr>
              <w:t xml:space="preserve"> </w:t>
            </w:r>
            <w:r w:rsidR="00BC2AD7">
              <w:rPr>
                <w:rFonts w:ascii="Times New Roman" w:eastAsia="Times New Roman" w:hAnsi="Times New Roman"/>
                <w:sz w:val="24"/>
                <w:szCs w:val="24"/>
                <w:lang w:eastAsia="ru-RU"/>
              </w:rPr>
              <w:t xml:space="preserve">Заклади освіти </w:t>
            </w:r>
            <w:proofErr w:type="spellStart"/>
            <w:r w:rsidR="00BC2AD7">
              <w:rPr>
                <w:rFonts w:ascii="Times New Roman" w:eastAsia="Times New Roman" w:hAnsi="Times New Roman"/>
                <w:sz w:val="24"/>
                <w:szCs w:val="24"/>
                <w:lang w:eastAsia="ru-RU"/>
              </w:rPr>
              <w:t>Хорошівської</w:t>
            </w:r>
            <w:proofErr w:type="spellEnd"/>
            <w:r w:rsidR="00BC2AD7">
              <w:rPr>
                <w:rFonts w:ascii="Times New Roman" w:eastAsia="Times New Roman" w:hAnsi="Times New Roman"/>
                <w:sz w:val="24"/>
                <w:szCs w:val="24"/>
                <w:lang w:eastAsia="ru-RU"/>
              </w:rPr>
              <w:t xml:space="preserve"> територіальної громади</w:t>
            </w:r>
            <w:r w:rsidR="00604541">
              <w:rPr>
                <w:rFonts w:ascii="Times New Roman" w:eastAsia="Times New Roman" w:hAnsi="Times New Roman"/>
                <w:sz w:val="24"/>
                <w:szCs w:val="24"/>
                <w:lang w:eastAsia="ru-RU"/>
              </w:rPr>
              <w:t xml:space="preserve"> (Додаток 2 до Проекту договору)</w:t>
            </w:r>
          </w:p>
          <w:p w:rsidR="00A027C7" w:rsidRPr="00BC2AD7" w:rsidRDefault="00215FB2" w:rsidP="00215FB2">
            <w:pPr>
              <w:widowControl w:val="0"/>
              <w:rPr>
                <w:rFonts w:ascii="Times New Roman" w:hAnsi="Times New Roman"/>
                <w:sz w:val="24"/>
                <w:szCs w:val="24"/>
              </w:rPr>
            </w:pPr>
            <w:r>
              <w:rPr>
                <w:rFonts w:ascii="Times New Roman" w:hAnsi="Times New Roman"/>
                <w:sz w:val="24"/>
                <w:szCs w:val="24"/>
              </w:rPr>
              <w:lastRenderedPageBreak/>
              <w:t xml:space="preserve">Кількість - </w:t>
            </w:r>
            <w:r w:rsidR="00AD7FF7" w:rsidRPr="00BC2AD7">
              <w:rPr>
                <w:rFonts w:ascii="Times New Roman" w:hAnsi="Times New Roman"/>
                <w:sz w:val="24"/>
                <w:szCs w:val="24"/>
              </w:rPr>
              <w:t>Деревина паливна</w:t>
            </w:r>
            <w:r w:rsidR="00BC2AD7">
              <w:rPr>
                <w:rFonts w:ascii="Times New Roman" w:hAnsi="Times New Roman"/>
                <w:sz w:val="24"/>
                <w:szCs w:val="24"/>
              </w:rPr>
              <w:t xml:space="preserve"> </w:t>
            </w:r>
            <w:r w:rsidR="00AD7FF7" w:rsidRPr="00BC2AD7">
              <w:rPr>
                <w:rFonts w:ascii="Times New Roman" w:hAnsi="Times New Roman"/>
                <w:sz w:val="24"/>
                <w:szCs w:val="24"/>
              </w:rPr>
              <w:t xml:space="preserve"> </w:t>
            </w:r>
            <w:r w:rsidR="00DB4EAB">
              <w:rPr>
                <w:rFonts w:ascii="Times New Roman" w:hAnsi="Times New Roman"/>
                <w:sz w:val="24"/>
                <w:szCs w:val="24"/>
              </w:rPr>
              <w:t>1</w:t>
            </w:r>
            <w:r w:rsidR="00AD7FF7" w:rsidRPr="00BC2AD7">
              <w:rPr>
                <w:rFonts w:ascii="Times New Roman" w:hAnsi="Times New Roman"/>
                <w:sz w:val="24"/>
                <w:szCs w:val="24"/>
              </w:rPr>
              <w:t xml:space="preserve"> групи</w:t>
            </w:r>
            <w:r>
              <w:rPr>
                <w:rFonts w:ascii="Times New Roman" w:hAnsi="Times New Roman"/>
                <w:sz w:val="24"/>
                <w:szCs w:val="24"/>
              </w:rPr>
              <w:t xml:space="preserve"> - </w:t>
            </w:r>
            <w:r w:rsidR="00AD7FF7" w:rsidRPr="00BC2AD7">
              <w:rPr>
                <w:rFonts w:ascii="Times New Roman" w:hAnsi="Times New Roman"/>
                <w:sz w:val="24"/>
                <w:szCs w:val="24"/>
              </w:rPr>
              <w:t xml:space="preserve"> </w:t>
            </w:r>
            <w:r w:rsidR="00312D7C">
              <w:rPr>
                <w:rFonts w:ascii="Times New Roman" w:hAnsi="Times New Roman"/>
                <w:sz w:val="24"/>
                <w:szCs w:val="24"/>
              </w:rPr>
              <w:t>22</w:t>
            </w:r>
            <w:r w:rsidR="00381D55">
              <w:rPr>
                <w:rFonts w:ascii="Times New Roman" w:hAnsi="Times New Roman"/>
                <w:sz w:val="24"/>
                <w:szCs w:val="24"/>
              </w:rPr>
              <w:t>5</w:t>
            </w:r>
            <w:r w:rsidR="00312D7C">
              <w:rPr>
                <w:rFonts w:ascii="Times New Roman" w:hAnsi="Times New Roman"/>
                <w:sz w:val="24"/>
                <w:szCs w:val="24"/>
              </w:rPr>
              <w:t xml:space="preserve">0 </w:t>
            </w:r>
            <w:r w:rsidR="00AD7FF7" w:rsidRPr="00BC2AD7">
              <w:rPr>
                <w:rFonts w:ascii="Times New Roman" w:hAnsi="Times New Roman"/>
                <w:sz w:val="24"/>
                <w:szCs w:val="24"/>
              </w:rPr>
              <w:t>м</w:t>
            </w:r>
            <w:r w:rsidR="00312D7C">
              <w:rPr>
                <w:rFonts w:ascii="Times New Roman" w:hAnsi="Times New Roman"/>
                <w:sz w:val="24"/>
                <w:szCs w:val="24"/>
                <w:vertAlign w:val="superscript"/>
              </w:rPr>
              <w:t>3</w:t>
            </w:r>
            <w:r w:rsidR="00AD7FF7" w:rsidRPr="00BC2AD7">
              <w:rPr>
                <w:rFonts w:ascii="Times New Roman" w:hAnsi="Times New Roman"/>
                <w:sz w:val="24"/>
                <w:szCs w:val="24"/>
              </w:rPr>
              <w:t>.</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381D55" w:rsidP="00381D55">
            <w:pPr>
              <w:widowControl w:val="0"/>
              <w:spacing w:after="0" w:line="240" w:lineRule="auto"/>
              <w:ind w:hanging="2"/>
              <w:contextualSpacing/>
              <w:jc w:val="both"/>
            </w:pPr>
            <w:r>
              <w:rPr>
                <w:rFonts w:ascii="Times New Roman" w:hAnsi="Times New Roman"/>
                <w:b/>
                <w:i/>
                <w:sz w:val="24"/>
                <w:szCs w:val="24"/>
                <w:lang w:eastAsia="ru-RU"/>
              </w:rPr>
              <w:t>д</w:t>
            </w:r>
            <w:r w:rsidR="00A027C7">
              <w:rPr>
                <w:rFonts w:ascii="Times New Roman" w:hAnsi="Times New Roman"/>
                <w:b/>
                <w:i/>
                <w:sz w:val="24"/>
                <w:szCs w:val="24"/>
                <w:lang w:eastAsia="ru-RU"/>
              </w:rPr>
              <w:t xml:space="preserve">о </w:t>
            </w:r>
            <w:r w:rsidR="0053037D">
              <w:rPr>
                <w:rFonts w:ascii="Times New Roman" w:hAnsi="Times New Roman"/>
                <w:b/>
                <w:i/>
                <w:sz w:val="24"/>
                <w:szCs w:val="24"/>
                <w:lang w:eastAsia="ru-RU"/>
              </w:rPr>
              <w:t xml:space="preserve">15 </w:t>
            </w:r>
            <w:r>
              <w:rPr>
                <w:rFonts w:ascii="Times New Roman" w:hAnsi="Times New Roman"/>
                <w:b/>
                <w:i/>
                <w:sz w:val="24"/>
                <w:szCs w:val="24"/>
                <w:lang w:eastAsia="ru-RU"/>
              </w:rPr>
              <w:t>вересня</w:t>
            </w:r>
            <w:r w:rsidR="00261307">
              <w:rPr>
                <w:rFonts w:ascii="Times New Roman" w:hAnsi="Times New Roman"/>
                <w:b/>
                <w:i/>
                <w:sz w:val="24"/>
                <w:szCs w:val="24"/>
                <w:lang w:eastAsia="ru-RU"/>
              </w:rPr>
              <w:t xml:space="preserve"> </w:t>
            </w:r>
            <w:r w:rsidR="00A027C7">
              <w:rPr>
                <w:rFonts w:ascii="Times New Roman" w:hAnsi="Times New Roman"/>
                <w:b/>
                <w:i/>
                <w:sz w:val="24"/>
                <w:szCs w:val="24"/>
                <w:lang w:eastAsia="ru-RU"/>
              </w:rPr>
              <w:t xml:space="preserve"> 202</w:t>
            </w:r>
            <w:r>
              <w:rPr>
                <w:rFonts w:ascii="Times New Roman" w:hAnsi="Times New Roman"/>
                <w:b/>
                <w:i/>
                <w:sz w:val="24"/>
                <w:szCs w:val="24"/>
                <w:lang w:eastAsia="ru-RU"/>
              </w:rPr>
              <w:t>4</w:t>
            </w:r>
            <w:r w:rsidR="00A027C7">
              <w:rPr>
                <w:rFonts w:ascii="Times New Roman" w:hAnsi="Times New Roman"/>
                <w:b/>
                <w:i/>
                <w:sz w:val="24"/>
                <w:szCs w:val="24"/>
                <w:lang w:eastAsia="ru-RU"/>
              </w:rPr>
              <w:t xml:space="preserve"> р.</w:t>
            </w:r>
          </w:p>
        </w:tc>
      </w:tr>
      <w:tr w:rsidR="00A027C7" w:rsidTr="005E6ACE">
        <w:trPr>
          <w:trHeight w:val="137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Недискримінація учасників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B0C0D" w:rsidP="00A027C7">
            <w:pPr>
              <w:widowControl w:val="0"/>
              <w:spacing w:after="0" w:line="240" w:lineRule="auto"/>
              <w:ind w:hanging="21"/>
              <w:contextualSpacing/>
              <w:jc w:val="both"/>
              <w:rPr>
                <w:rFonts w:ascii="Times New Roman" w:hAnsi="Times New Roman"/>
                <w:b/>
                <w:i/>
                <w:sz w:val="24"/>
                <w:szCs w:val="24"/>
              </w:rPr>
            </w:pPr>
            <w:r w:rsidRPr="006D666D">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6</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B0C0D" w:rsidP="00A027C7">
            <w:pPr>
              <w:widowControl w:val="0"/>
              <w:spacing w:after="0" w:line="240" w:lineRule="auto"/>
              <w:ind w:hanging="23"/>
              <w:contextualSpacing/>
              <w:jc w:val="both"/>
              <w:rPr>
                <w:rFonts w:ascii="Times New Roman" w:hAnsi="Times New Roman"/>
                <w:color w:val="FF0000"/>
                <w:sz w:val="24"/>
                <w:szCs w:val="24"/>
                <w:lang w:eastAsia="uk-UA"/>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 xml:space="preserve">алютою тендерної </w:t>
            </w:r>
            <w:r w:rsidRPr="00BB49F4">
              <w:rPr>
                <w:rFonts w:ascii="Times New Roman" w:eastAsia="Times New Roman" w:hAnsi="Times New Roman"/>
                <w:sz w:val="24"/>
                <w:szCs w:val="24"/>
                <w:lang w:eastAsia="ru-RU"/>
              </w:rPr>
              <w:t>пропозиції є національна валюта України – гривня.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7</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B0C0D" w:rsidRDefault="005B0C0D" w:rsidP="005B0C0D">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5B0C0D" w:rsidRDefault="005B0C0D" w:rsidP="005B0C0D">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5B0C0D" w:rsidRDefault="005B0C0D" w:rsidP="005B0C0D">
            <w:pPr>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У разі, якщо використання букв та символів української мови призводить до їх спотворення (в тому числі адреси мережі «</w:t>
            </w:r>
            <w:proofErr w:type="spellStart"/>
            <w:r w:rsidRPr="00C708BA">
              <w:rPr>
                <w:rFonts w:ascii="Times New Roman" w:eastAsia="Times New Roman" w:hAnsi="Times New Roman"/>
                <w:sz w:val="24"/>
                <w:szCs w:val="24"/>
                <w:lang w:eastAsia="ru-RU"/>
              </w:rPr>
              <w:t>інтернет</w:t>
            </w:r>
            <w:proofErr w:type="spellEnd"/>
            <w:r w:rsidRPr="00C708BA">
              <w:rPr>
                <w:rFonts w:ascii="Times New Roman" w:eastAsia="Times New Roman" w:hAnsi="Times New Roman"/>
                <w:sz w:val="24"/>
                <w:szCs w:val="24"/>
                <w:lang w:eastAsia="ru-RU"/>
              </w:rPr>
              <w:t>», адреси електронної пошти, торговельні марки, моделі, загальноприйняті міжнародні терміни) можуть бут викладені іншою мовою.</w:t>
            </w:r>
          </w:p>
          <w:p w:rsidR="00A027C7" w:rsidRDefault="005B0C0D" w:rsidP="005B0C0D">
            <w:pPr>
              <w:widowControl w:val="0"/>
              <w:spacing w:after="0" w:line="240" w:lineRule="auto"/>
              <w:jc w:val="both"/>
              <w:rPr>
                <w:rFonts w:ascii="Times New Roman" w:eastAsia="Times New Roman" w:hAnsi="Times New Roman"/>
                <w:color w:val="000000"/>
                <w:sz w:val="24"/>
                <w:szCs w:val="24"/>
                <w:lang w:eastAsia="ru-RU"/>
              </w:rPr>
            </w:pP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16469C"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6469C" w:rsidRDefault="0016469C"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69C" w:rsidRDefault="0016469C" w:rsidP="00A027C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sz w:val="24"/>
                <w:szCs w:val="24"/>
                <w:lang w:eastAsia="ru-RU"/>
              </w:rPr>
              <w:t xml:space="preserve">Інформація про </w:t>
            </w:r>
            <w:r w:rsidRPr="004411EC">
              <w:rPr>
                <w:rFonts w:ascii="Times New Roman" w:eastAsia="Times New Roman" w:hAnsi="Times New Roman"/>
                <w:sz w:val="24"/>
                <w:szCs w:val="24"/>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16469C" w:rsidRPr="0016469C" w:rsidRDefault="0016469C" w:rsidP="0016469C">
            <w:pPr>
              <w:spacing w:before="150" w:after="150" w:line="240" w:lineRule="auto"/>
              <w:jc w:val="both"/>
              <w:rPr>
                <w:rFonts w:ascii="Times New Roman" w:eastAsia="Times New Roman" w:hAnsi="Times New Roman"/>
                <w:iCs/>
                <w:sz w:val="24"/>
                <w:szCs w:val="24"/>
                <w:lang w:eastAsia="ru-RU"/>
              </w:rPr>
            </w:pPr>
            <w:r w:rsidRPr="0016469C">
              <w:rPr>
                <w:rFonts w:ascii="Times New Roman" w:eastAsia="Times New Roman" w:hAnsi="Times New Roman"/>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iCs/>
                <w:sz w:val="24"/>
                <w:szCs w:val="24"/>
                <w:lang w:eastAsia="ru-RU"/>
              </w:rPr>
              <w:t>.</w:t>
            </w:r>
          </w:p>
          <w:p w:rsidR="0016469C" w:rsidRPr="00621D5A" w:rsidRDefault="0016469C" w:rsidP="005B0C0D">
            <w:pPr>
              <w:spacing w:before="150" w:after="150" w:line="240" w:lineRule="auto"/>
              <w:jc w:val="both"/>
              <w:rPr>
                <w:rFonts w:ascii="Times New Roman" w:eastAsia="Times New Roman" w:hAnsi="Times New Roman"/>
                <w:sz w:val="24"/>
                <w:szCs w:val="24"/>
                <w:lang w:eastAsia="ru-RU"/>
              </w:rPr>
            </w:pP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ІІ Порядок унесення змін та надання роз’яснень до тендерної документації</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 xml:space="preserve">Процедура надання роз’яснень щодо тендерної документації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16469C" w:rsidRDefault="0016469C" w:rsidP="0016469C">
            <w:pPr>
              <w:spacing w:before="150" w:after="150" w:line="240" w:lineRule="auto"/>
              <w:jc w:val="both"/>
              <w:rPr>
                <w:rFonts w:ascii="Times New Roman" w:eastAsia="Times New Roman" w:hAnsi="Times New Roman"/>
                <w:sz w:val="24"/>
                <w:szCs w:val="24"/>
                <w:lang w:eastAsia="ru-RU"/>
              </w:rPr>
            </w:pPr>
            <w:r w:rsidRPr="008A7395">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8A7395">
              <w:rPr>
                <w:rFonts w:ascii="Times New Roman" w:eastAsia="Times New Roman" w:hAnsi="Times New Roman"/>
                <w:sz w:val="24"/>
                <w:szCs w:val="24"/>
                <w:lang w:eastAsia="ru-RU"/>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6469C" w:rsidRDefault="0016469C" w:rsidP="0016469C">
            <w:pPr>
              <w:spacing w:before="150" w:after="150" w:line="240" w:lineRule="auto"/>
              <w:jc w:val="both"/>
              <w:rPr>
                <w:rFonts w:ascii="Times New Roman" w:eastAsia="Times New Roman" w:hAnsi="Times New Roman"/>
                <w:sz w:val="24"/>
                <w:szCs w:val="24"/>
                <w:lang w:eastAsia="ru-RU"/>
              </w:rPr>
            </w:pPr>
            <w:r w:rsidRPr="008A7395">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27C7" w:rsidRDefault="0016469C" w:rsidP="0016469C">
            <w:pPr>
              <w:widowControl w:val="0"/>
              <w:spacing w:after="0" w:line="240" w:lineRule="auto"/>
              <w:contextualSpacing/>
              <w:jc w:val="both"/>
              <w:rPr>
                <w:rFonts w:ascii="Times New Roman" w:eastAsia="Times New Roman" w:hAnsi="Times New Roman"/>
                <w:sz w:val="24"/>
                <w:szCs w:val="24"/>
                <w:lang w:eastAsia="uk-UA"/>
              </w:rPr>
            </w:pPr>
            <w:r w:rsidRPr="008A7395">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16469C" w:rsidP="00A027C7">
            <w:pPr>
              <w:widowControl w:val="0"/>
              <w:spacing w:after="0" w:line="240" w:lineRule="auto"/>
              <w:contextualSpacing/>
              <w:rPr>
                <w:rFonts w:ascii="Times New Roman" w:hAnsi="Times New Roman"/>
                <w:b/>
                <w:sz w:val="24"/>
                <w:szCs w:val="24"/>
                <w:lang w:eastAsia="uk-UA"/>
              </w:rPr>
            </w:pPr>
            <w:r w:rsidRPr="00F21131">
              <w:rPr>
                <w:rFonts w:ascii="Times New Roman" w:hAnsi="Times New Roman"/>
                <w:sz w:val="24"/>
                <w:szCs w:val="24"/>
                <w:lang w:eastAsia="uk-UA"/>
              </w:rPr>
              <w:t>В</w:t>
            </w:r>
            <w:r w:rsidR="00A027C7" w:rsidRPr="00F21131">
              <w:rPr>
                <w:rFonts w:ascii="Times New Roman" w:hAnsi="Times New Roman"/>
                <w:sz w:val="24"/>
                <w:szCs w:val="24"/>
                <w:lang w:eastAsia="uk-UA"/>
              </w:rPr>
              <w:t>несення змін 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16469C" w:rsidRDefault="0016469C" w:rsidP="0016469C">
            <w:pPr>
              <w:spacing w:before="150" w:after="150" w:line="240" w:lineRule="auto"/>
              <w:jc w:val="both"/>
              <w:rPr>
                <w:rFonts w:ascii="Times New Roman" w:eastAsia="Times New Roman" w:hAnsi="Times New Roman"/>
                <w:sz w:val="24"/>
                <w:szCs w:val="24"/>
                <w:lang w:eastAsia="ru-RU"/>
              </w:rPr>
            </w:pPr>
            <w:r w:rsidRPr="004C45C5">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eastAsia="ru-RU"/>
              </w:rPr>
              <w:t xml:space="preserve"> до закінчення кінцевого строку подання тендерних пропозицій залишалося не менше чотирьох днів.</w:t>
            </w:r>
          </w:p>
          <w:p w:rsidR="00A027C7" w:rsidRDefault="0016469C" w:rsidP="0016469C">
            <w:pPr>
              <w:widowControl w:val="0"/>
              <w:spacing w:after="0" w:line="240" w:lineRule="auto"/>
              <w:ind w:hanging="21"/>
              <w:contextualSpacing/>
              <w:jc w:val="both"/>
              <w:rPr>
                <w:rFonts w:ascii="Times New Roman" w:hAnsi="Times New Roman"/>
                <w:sz w:val="24"/>
                <w:szCs w:val="24"/>
              </w:rPr>
            </w:pPr>
            <w:r w:rsidRPr="008A7395">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eastAsia="ru-RU"/>
              </w:rPr>
              <w:t>машинозчитувальному</w:t>
            </w:r>
            <w:proofErr w:type="spellEnd"/>
            <w:r w:rsidRPr="008A7395">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t>ІІІ Інструкція з підготовки тендерної пропозиції</w:t>
            </w:r>
          </w:p>
        </w:tc>
      </w:tr>
      <w:tr w:rsidR="00A027C7" w:rsidTr="005E6ACE">
        <w:trPr>
          <w:trHeight w:val="1107"/>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Зміст і спосіб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3073A" w:rsidRDefault="00C3073A" w:rsidP="00C3073A">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7A75D9">
              <w:rPr>
                <w:rFonts w:ascii="Times New Roman" w:eastAsia="Times New Roman" w:hAnsi="Times New Roman"/>
                <w:sz w:val="24"/>
                <w:szCs w:val="24"/>
                <w:lang w:eastAsia="ru-RU"/>
              </w:rPr>
              <w:lastRenderedPageBreak/>
              <w:t>документації, а саме:</w:t>
            </w:r>
          </w:p>
          <w:p w:rsidR="00A027C7" w:rsidRDefault="00C3073A" w:rsidP="00C3073A">
            <w:pPr>
              <w:pStyle w:val="af"/>
              <w:widowControl w:val="0"/>
              <w:numPr>
                <w:ilvl w:val="0"/>
                <w:numId w:val="14"/>
              </w:numPr>
              <w:spacing w:after="0" w:line="240" w:lineRule="auto"/>
              <w:jc w:val="both"/>
              <w:rPr>
                <w:rFonts w:ascii="Times New Roman" w:eastAsia="Times New Roman" w:hAnsi="Times New Roman"/>
                <w:sz w:val="24"/>
                <w:szCs w:val="24"/>
              </w:rPr>
            </w:pPr>
            <w:r w:rsidRPr="00C3073A">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sidRPr="00AC2592">
              <w:rPr>
                <w:rFonts w:ascii="Times New Roman" w:eastAsia="Times New Roman" w:hAnsi="Times New Roman"/>
                <w:sz w:val="24"/>
                <w:szCs w:val="24"/>
                <w:lang w:eastAsia="ru-RU"/>
              </w:rPr>
              <w:t>інформаці</w:t>
            </w:r>
            <w:r>
              <w:rPr>
                <w:rFonts w:ascii="Times New Roman" w:eastAsia="Times New Roman" w:hAnsi="Times New Roman"/>
                <w:sz w:val="24"/>
                <w:szCs w:val="24"/>
                <w:lang w:eastAsia="ru-RU"/>
              </w:rPr>
              <w:t>ї</w:t>
            </w:r>
            <w:r w:rsidRPr="00AC2592">
              <w:rPr>
                <w:rFonts w:ascii="Times New Roman" w:eastAsia="Times New Roman" w:hAnsi="Times New Roman"/>
                <w:sz w:val="24"/>
                <w:szCs w:val="24"/>
                <w:lang w:eastAsia="ru-RU"/>
              </w:rPr>
              <w:t xml:space="preserve"> про підтвердження </w:t>
            </w:r>
            <w:r w:rsidRPr="00F67975">
              <w:rPr>
                <w:rFonts w:ascii="Times New Roman" w:eastAsia="Times New Roman" w:hAnsi="Times New Roman"/>
                <w:sz w:val="24"/>
                <w:szCs w:val="24"/>
                <w:lang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eastAsia="ru-RU"/>
              </w:rPr>
              <w:t>пунктом 47</w:t>
            </w:r>
            <w:r>
              <w:rPr>
                <w:rFonts w:ascii="Times New Roman" w:eastAsia="Times New Roman" w:hAnsi="Times New Roman"/>
                <w:sz w:val="24"/>
                <w:szCs w:val="24"/>
                <w:lang w:eastAsia="ru-RU"/>
              </w:rPr>
              <w:t xml:space="preserve"> Особливостей</w:t>
            </w:r>
            <w:r w:rsidR="00604541">
              <w:rPr>
                <w:rFonts w:ascii="Times New Roman" w:eastAsia="Times New Roman" w:hAnsi="Times New Roman"/>
                <w:sz w:val="24"/>
                <w:szCs w:val="24"/>
                <w:lang w:eastAsia="ru-RU"/>
              </w:rPr>
              <w:t xml:space="preserve"> </w:t>
            </w:r>
            <w:r w:rsidRPr="00F67975">
              <w:rPr>
                <w:rFonts w:ascii="Times New Roman" w:eastAsia="Times New Roman" w:hAnsi="Times New Roman"/>
                <w:sz w:val="24"/>
                <w:szCs w:val="24"/>
                <w:lang w:eastAsia="ru-RU"/>
              </w:rPr>
              <w:t>у відповідності до вимог визначених у Додатку № 2 до тендерної документації;</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eastAsia="ru-RU"/>
              </w:rPr>
              <w:t>технічн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якісн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xml:space="preserve"> та кількісн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xml:space="preserve"> характеристики предмета закупівлі</w:t>
            </w:r>
            <w:r>
              <w:rPr>
                <w:rFonts w:ascii="Times New Roman" w:eastAsia="Times New Roman" w:hAnsi="Times New Roman"/>
                <w:sz w:val="24"/>
                <w:szCs w:val="24"/>
                <w:lang w:eastAsia="ru-RU"/>
              </w:rPr>
              <w:t xml:space="preserve"> відповідно до вимог встановлених у Додатку </w:t>
            </w:r>
            <w:r w:rsidRPr="001B5F21">
              <w:rPr>
                <w:rFonts w:ascii="Times New Roman" w:eastAsia="Times New Roman" w:hAnsi="Times New Roman"/>
                <w:sz w:val="24"/>
                <w:szCs w:val="24"/>
                <w:lang w:eastAsia="ru-RU"/>
              </w:rPr>
              <w:t>№ 3 до</w:t>
            </w:r>
            <w:r>
              <w:rPr>
                <w:rFonts w:ascii="Times New Roman" w:eastAsia="Times New Roman" w:hAnsi="Times New Roman"/>
                <w:sz w:val="24"/>
                <w:szCs w:val="24"/>
                <w:lang w:eastAsia="ru-RU"/>
              </w:rPr>
              <w:t xml:space="preserve"> тендерної документації;</w:t>
            </w:r>
          </w:p>
          <w:p w:rsidR="00C3073A" w:rsidRPr="005F2907"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 про створення такого об’єднання</w:t>
            </w:r>
            <w:r>
              <w:rPr>
                <w:rFonts w:ascii="Times New Roman" w:eastAsia="Times New Roman" w:hAnsi="Times New Roman"/>
                <w:sz w:val="24"/>
                <w:szCs w:val="24"/>
                <w:lang w:eastAsia="ru-RU"/>
              </w:rPr>
              <w:t xml:space="preserve"> (у</w:t>
            </w:r>
            <w:r w:rsidRPr="00C42478">
              <w:rPr>
                <w:rFonts w:ascii="Times New Roman" w:eastAsia="Times New Roman" w:hAnsi="Times New Roman"/>
                <w:sz w:val="24"/>
                <w:szCs w:val="24"/>
                <w:lang w:eastAsia="ru-RU"/>
              </w:rPr>
              <w:t xml:space="preserve"> разі якщо тендерна пропозиція подається об’єднанням учасників</w:t>
            </w:r>
            <w:r>
              <w:rPr>
                <w:rFonts w:ascii="Times New Roman" w:eastAsia="Times New Roman" w:hAnsi="Times New Roman"/>
                <w:sz w:val="24"/>
                <w:szCs w:val="24"/>
                <w:lang w:eastAsia="ru-RU"/>
              </w:rPr>
              <w:t>);</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sidRPr="004A2161">
              <w:rPr>
                <w:rFonts w:ascii="Times New Roman" w:eastAsia="Times New Roman" w:hAnsi="Times New Roman"/>
                <w:sz w:val="24"/>
                <w:szCs w:val="24"/>
                <w:lang w:eastAsia="ru-RU"/>
              </w:rPr>
              <w:t xml:space="preserve">документи, які підтверджують повноваження особи на підписання </w:t>
            </w:r>
            <w:r>
              <w:rPr>
                <w:rFonts w:ascii="Times New Roman" w:eastAsia="Times New Roman" w:hAnsi="Times New Roman"/>
                <w:sz w:val="24"/>
                <w:szCs w:val="24"/>
                <w:lang w:eastAsia="ru-RU"/>
              </w:rPr>
              <w:t xml:space="preserve">тендерної </w:t>
            </w:r>
            <w:r w:rsidRPr="004A2161">
              <w:rPr>
                <w:rFonts w:ascii="Times New Roman" w:eastAsia="Times New Roman" w:hAnsi="Times New Roman"/>
                <w:sz w:val="24"/>
                <w:szCs w:val="24"/>
                <w:lang w:eastAsia="ru-RU"/>
              </w:rPr>
              <w:t xml:space="preserve">пропозиції, якщо підписантом </w:t>
            </w:r>
            <w:r>
              <w:rPr>
                <w:rFonts w:ascii="Times New Roman" w:eastAsia="Times New Roman" w:hAnsi="Times New Roman"/>
                <w:sz w:val="24"/>
                <w:szCs w:val="24"/>
                <w:lang w:eastAsia="ru-RU"/>
              </w:rPr>
              <w:t xml:space="preserve">тендерної </w:t>
            </w:r>
            <w:r w:rsidRPr="004A2161">
              <w:rPr>
                <w:rFonts w:ascii="Times New Roman" w:eastAsia="Times New Roman" w:hAnsi="Times New Roman"/>
                <w:sz w:val="24"/>
                <w:szCs w:val="24"/>
                <w:lang w:eastAsia="ru-RU"/>
              </w:rPr>
              <w:t>пропозиціє є не керівник учасника</w:t>
            </w:r>
            <w:r>
              <w:rPr>
                <w:rFonts w:ascii="Times New Roman" w:eastAsia="Times New Roman" w:hAnsi="Times New Roman"/>
                <w:sz w:val="24"/>
                <w:szCs w:val="24"/>
                <w:lang w:eastAsia="ru-RU"/>
              </w:rPr>
              <w:t>;</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w:t>
            </w:r>
            <w:r w:rsidRPr="007A75D9">
              <w:rPr>
                <w:rFonts w:ascii="Times New Roman" w:eastAsia="Times New Roman" w:hAnsi="Times New Roman"/>
                <w:sz w:val="24"/>
                <w:szCs w:val="24"/>
                <w:lang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B6235B">
              <w:rPr>
                <w:rFonts w:ascii="Times New Roman" w:eastAsia="Times New Roman" w:hAnsi="Times New Roman"/>
                <w:sz w:val="24"/>
                <w:szCs w:val="24"/>
                <w:lang w:eastAsia="ru-RU"/>
              </w:rPr>
              <w:t xml:space="preserve">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lastRenderedPageBreak/>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ого(</w:t>
            </w:r>
            <w:proofErr w:type="spellStart"/>
            <w:r w:rsidRPr="00717447">
              <w:rPr>
                <w:rFonts w:ascii="Times New Roman" w:eastAsia="Times New Roman" w:hAnsi="Times New Roman"/>
                <w:sz w:val="24"/>
                <w:szCs w:val="24"/>
                <w:lang w:eastAsia="ru-RU"/>
              </w:rPr>
              <w:t>их</w:t>
            </w:r>
            <w:proofErr w:type="spellEnd"/>
            <w:r w:rsidRPr="00717447">
              <w:rPr>
                <w:rFonts w:ascii="Times New Roman" w:eastAsia="Times New Roman" w:hAnsi="Times New Roman"/>
                <w:sz w:val="24"/>
                <w:szCs w:val="24"/>
                <w:lang w:eastAsia="ru-RU"/>
              </w:rPr>
              <w:t>) документа(</w:t>
            </w:r>
            <w:proofErr w:type="spellStart"/>
            <w:r w:rsidRPr="00717447">
              <w:rPr>
                <w:rFonts w:ascii="Times New Roman" w:eastAsia="Times New Roman" w:hAnsi="Times New Roman"/>
                <w:sz w:val="24"/>
                <w:szCs w:val="24"/>
                <w:lang w:eastAsia="ru-RU"/>
              </w:rPr>
              <w:t>ів</w:t>
            </w:r>
            <w:proofErr w:type="spellEnd"/>
            <w:r w:rsidRPr="00717447">
              <w:rPr>
                <w:rFonts w:ascii="Times New Roman" w:eastAsia="Times New Roman" w:hAnsi="Times New Roman"/>
                <w:sz w:val="24"/>
                <w:szCs w:val="24"/>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C3073A" w:rsidRDefault="00C3073A" w:rsidP="00C3073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3073A" w:rsidRDefault="00C3073A" w:rsidP="00C3073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00A347A6">
              <w:rPr>
                <w:rFonts w:ascii="Times New Roman" w:eastAsia="Times New Roman" w:hAnsi="Times New Roman"/>
                <w:sz w:val="24"/>
                <w:szCs w:val="24"/>
                <w:lang w:eastAsia="ru-RU"/>
              </w:rPr>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sidR="00A347A6">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w:t>
            </w:r>
            <w:r w:rsidRPr="00717447">
              <w:rPr>
                <w:rFonts w:ascii="Times New Roman" w:eastAsia="Times New Roman" w:hAnsi="Times New Roman"/>
                <w:sz w:val="24"/>
                <w:szCs w:val="24"/>
                <w:lang w:eastAsia="ru-RU"/>
              </w:rPr>
              <w:lastRenderedPageBreak/>
              <w:t xml:space="preserve">немає нумерації сторінок/аркушів, нумерація сторінок/аркушів не відповідає переліку, зазначеному в документі).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347A6" w:rsidRDefault="00A347A6" w:rsidP="00A347A6">
            <w:p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717447">
              <w:rPr>
                <w:rFonts w:ascii="Times New Roman" w:eastAsia="Times New Roman" w:hAnsi="Times New Roman"/>
                <w:sz w:val="24"/>
                <w:szCs w:val="24"/>
                <w:lang w:eastAsia="ru-RU"/>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A347A6" w:rsidRDefault="00A347A6" w:rsidP="00A347A6">
            <w:pPr>
              <w:pStyle w:val="af"/>
              <w:numPr>
                <w:ilvl w:val="0"/>
                <w:numId w:val="17"/>
              </w:numPr>
              <w:pBdr>
                <w:bottom w:val="single" w:sz="12" w:space="1" w:color="auto"/>
              </w:pBd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A347A6" w:rsidRPr="00C708BA" w:rsidRDefault="00A347A6" w:rsidP="00A347A6">
            <w:pPr>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C3073A" w:rsidRDefault="00A347A6" w:rsidP="00A347A6">
            <w:pPr>
              <w:suppressAutoHyphens w:val="0"/>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p w:rsidR="00C3073A" w:rsidRDefault="00C3073A" w:rsidP="00C3073A">
            <w:pPr>
              <w:spacing w:before="150" w:after="150" w:line="240" w:lineRule="auto"/>
              <w:jc w:val="both"/>
              <w:rPr>
                <w:rFonts w:ascii="Times New Roman" w:eastAsia="Times New Roman" w:hAnsi="Times New Roman"/>
                <w:sz w:val="24"/>
                <w:szCs w:val="24"/>
                <w:lang w:eastAsia="ru-RU"/>
              </w:rPr>
            </w:pPr>
          </w:p>
          <w:p w:rsidR="00C3073A" w:rsidRPr="00C3073A" w:rsidRDefault="00C3073A" w:rsidP="00A347A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p>
        </w:tc>
      </w:tr>
      <w:tr w:rsidR="00A027C7" w:rsidTr="005E6ACE">
        <w:trPr>
          <w:trHeight w:val="41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color w:val="000000"/>
                <w:sz w:val="24"/>
                <w:szCs w:val="24"/>
                <w:lang w:eastAsia="uk-UA"/>
              </w:rPr>
            </w:pPr>
            <w:r w:rsidRPr="00F21131">
              <w:rPr>
                <w:rFonts w:ascii="Times New Roman" w:hAnsi="Times New Roman"/>
                <w:color w:val="000000"/>
                <w:sz w:val="24"/>
                <w:szCs w:val="24"/>
                <w:lang w:eastAsia="uk-UA"/>
              </w:rPr>
              <w:t>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highlight w:val="yellow"/>
                <w:lang w:eastAsia="uk-UA"/>
              </w:rPr>
            </w:pPr>
            <w:r>
              <w:rPr>
                <w:rFonts w:ascii="Times New Roman" w:hAnsi="Times New Roman"/>
                <w:sz w:val="24"/>
                <w:szCs w:val="24"/>
                <w:lang w:eastAsia="ru-RU"/>
              </w:rPr>
              <w:t>Не вимагається</w:t>
            </w:r>
          </w:p>
        </w:tc>
      </w:tr>
      <w:tr w:rsidR="00A027C7" w:rsidTr="005E6ACE">
        <w:trPr>
          <w:trHeight w:val="41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rPr>
                <w:rFonts w:ascii="Times New Roman" w:eastAsia="Arial" w:hAnsi="Times New Roman"/>
                <w:color w:val="000000"/>
                <w:sz w:val="24"/>
                <w:szCs w:val="24"/>
                <w:lang w:eastAsia="ru-RU"/>
              </w:rPr>
            </w:pPr>
            <w:r w:rsidRPr="00F21131">
              <w:rPr>
                <w:rFonts w:ascii="Times New Roman" w:eastAsia="Times New Roman" w:hAnsi="Times New Roman"/>
                <w:color w:val="000000"/>
                <w:sz w:val="24"/>
                <w:szCs w:val="24"/>
                <w:lang w:eastAsia="ru-RU"/>
              </w:rPr>
              <w:t>Умови повернення чи неповернення 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2B425E" w:rsidP="00A027C7">
            <w:pPr>
              <w:widowControl w:val="0"/>
              <w:spacing w:after="0" w:line="240" w:lineRule="auto"/>
              <w:jc w:val="both"/>
              <w:rPr>
                <w:rFonts w:ascii="Times New Roman" w:eastAsia="Arial" w:hAnsi="Times New Roman"/>
                <w:color w:val="000000"/>
                <w:sz w:val="24"/>
                <w:szCs w:val="24"/>
                <w:highlight w:val="yellow"/>
                <w:lang w:eastAsia="ru-RU"/>
              </w:rPr>
            </w:pPr>
            <w:bookmarkStart w:id="0" w:name="h.2et92p0"/>
            <w:bookmarkEnd w:id="0"/>
            <w:r>
              <w:rPr>
                <w:rFonts w:ascii="Times New Roman" w:hAnsi="Times New Roman"/>
                <w:sz w:val="24"/>
                <w:szCs w:val="24"/>
                <w:lang w:eastAsia="ru-RU"/>
              </w:rPr>
              <w:t>Не вимагається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Строк, протягом якого тендерні пропозиції є дійсними</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A347A6" w:rsidRPr="00E94849" w:rsidRDefault="00A347A6" w:rsidP="00A347A6">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47A6" w:rsidRPr="00E94849" w:rsidRDefault="00A347A6" w:rsidP="00A347A6">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47A6" w:rsidRPr="00E94849" w:rsidRDefault="00A347A6" w:rsidP="00A347A6">
            <w:pPr>
              <w:pStyle w:val="af"/>
              <w:numPr>
                <w:ilvl w:val="0"/>
                <w:numId w:val="18"/>
              </w:numPr>
              <w:suppressAutoHyphens w:val="0"/>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A347A6" w:rsidRPr="00E94849" w:rsidRDefault="00A347A6" w:rsidP="00A347A6">
            <w:pPr>
              <w:pStyle w:val="af"/>
              <w:numPr>
                <w:ilvl w:val="0"/>
                <w:numId w:val="18"/>
              </w:numPr>
              <w:suppressAutoHyphens w:val="0"/>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027C7" w:rsidRDefault="00A347A6" w:rsidP="00A347A6">
            <w:pPr>
              <w:widowControl w:val="0"/>
              <w:spacing w:after="0" w:line="240" w:lineRule="auto"/>
              <w:jc w:val="both"/>
              <w:rPr>
                <w:rFonts w:ascii="Times New Roman" w:hAnsi="Times New Roman"/>
                <w:color w:val="000000"/>
                <w:sz w:val="28"/>
                <w:szCs w:val="28"/>
                <w:shd w:val="clear" w:color="auto" w:fill="FFFFFF"/>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347A6" w:rsidP="00A027C7">
            <w:pPr>
              <w:widowControl w:val="0"/>
              <w:spacing w:after="0" w:line="240" w:lineRule="auto"/>
              <w:contextualSpacing/>
              <w:rPr>
                <w:rFonts w:ascii="Times New Roman" w:hAnsi="Times New Roman"/>
                <w:b/>
                <w:sz w:val="24"/>
                <w:szCs w:val="24"/>
                <w:lang w:eastAsia="uk-UA"/>
              </w:rPr>
            </w:pPr>
            <w:r w:rsidRPr="00B413F2">
              <w:rPr>
                <w:rFonts w:ascii="Times New Roman" w:eastAsia="Times New Roman" w:hAnsi="Times New Roman"/>
                <w:sz w:val="24"/>
                <w:szCs w:val="24"/>
                <w:lang w:eastAsia="ru-RU"/>
              </w:rPr>
              <w:t xml:space="preserve">Кваліфікаційні критерії до учасників та вимоги, </w:t>
            </w:r>
            <w:r>
              <w:rPr>
                <w:rFonts w:ascii="Times New Roman" w:eastAsia="Times New Roman" w:hAnsi="Times New Roman"/>
                <w:sz w:val="24"/>
                <w:szCs w:val="24"/>
                <w:lang w:eastAsia="ru-RU"/>
              </w:rPr>
              <w:t>встановлені</w:t>
            </w:r>
            <w:r w:rsidRPr="00B413F2">
              <w:rPr>
                <w:rFonts w:ascii="Times New Roman" w:eastAsia="Times New Roman" w:hAnsi="Times New Roman"/>
                <w:sz w:val="24"/>
                <w:szCs w:val="24"/>
                <w:lang w:eastAsia="ru-RU"/>
              </w:rPr>
              <w:t> </w:t>
            </w:r>
            <w:r w:rsidRPr="007A75D9">
              <w:rPr>
                <w:rFonts w:ascii="Times New Roman" w:eastAsia="Times New Roman" w:hAnsi="Times New Roman"/>
                <w:sz w:val="24"/>
                <w:szCs w:val="24"/>
                <w:lang w:eastAsia="ru-RU"/>
              </w:rPr>
              <w:t>пунктом 47 Особливостей</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w:t>
            </w:r>
            <w:r w:rsidRPr="007A75D9">
              <w:rPr>
                <w:rFonts w:ascii="Times New Roman" w:eastAsia="Times New Roman" w:hAnsi="Times New Roman"/>
                <w:sz w:val="24"/>
                <w:szCs w:val="24"/>
                <w:lang w:eastAsia="ru-RU"/>
              </w:rPr>
              <w:t>пункту 48 Особливостей.</w:t>
            </w:r>
          </w:p>
          <w:p w:rsidR="00A347A6" w:rsidRPr="007A75D9" w:rsidRDefault="00A347A6" w:rsidP="00A347A6">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027C7" w:rsidRDefault="00A347A6" w:rsidP="00A347A6">
            <w:pPr>
              <w:widowControl w:val="0"/>
              <w:spacing w:after="0" w:line="240" w:lineRule="auto"/>
              <w:jc w:val="both"/>
              <w:rPr>
                <w:rFonts w:ascii="Times New Roman" w:hAnsi="Times New Roman"/>
                <w:color w:val="000000"/>
                <w:sz w:val="24"/>
                <w:szCs w:val="24"/>
                <w:lang w:eastAsia="uk-UA"/>
              </w:rPr>
            </w:pPr>
            <w:r w:rsidRPr="007A75D9">
              <w:rPr>
                <w:rFonts w:ascii="Times New Roman" w:eastAsia="Times New Roman" w:hAnsi="Times New Roman"/>
                <w:sz w:val="24"/>
                <w:szCs w:val="24"/>
                <w:lang w:eastAsia="ru-RU"/>
              </w:rPr>
              <w:t xml:space="preserve">Підстави для відмови в участі у </w:t>
            </w:r>
            <w:proofErr w:type="spellStart"/>
            <w:r>
              <w:rPr>
                <w:rFonts w:ascii="Times New Roman" w:eastAsia="Times New Roman" w:hAnsi="Times New Roman"/>
                <w:sz w:val="24"/>
                <w:szCs w:val="24"/>
                <w:lang w:eastAsia="ru-RU"/>
              </w:rPr>
              <w:t>відкритихторгах</w:t>
            </w:r>
            <w:proofErr w:type="spellEnd"/>
            <w:r w:rsidRPr="007A75D9">
              <w:rPr>
                <w:rFonts w:ascii="Times New Roman" w:eastAsia="Times New Roman" w:hAnsi="Times New Roman"/>
                <w:sz w:val="24"/>
                <w:szCs w:val="24"/>
                <w:lang w:eastAsia="ru-RU"/>
              </w:rPr>
              <w:t xml:space="preserve"> встановлені пунктом 47 Особливостей</w:t>
            </w:r>
            <w:r>
              <w:rPr>
                <w:rFonts w:ascii="Times New Roman" w:eastAsia="Times New Roman" w:hAnsi="Times New Roman"/>
                <w:sz w:val="24"/>
                <w:szCs w:val="24"/>
                <w:lang w:eastAsia="ru-RU"/>
              </w:rPr>
              <w:t xml:space="preserve"> та спосіб підтвердження </w:t>
            </w:r>
            <w:r w:rsidRPr="00DC0363">
              <w:rPr>
                <w:rFonts w:ascii="Times New Roman" w:eastAsia="Times New Roman" w:hAnsi="Times New Roman"/>
                <w:sz w:val="24"/>
                <w:szCs w:val="24"/>
                <w:lang w:eastAsia="ru-RU"/>
              </w:rPr>
              <w:t>спосіб підтвердження відповідності учасників</w:t>
            </w:r>
            <w:r>
              <w:rPr>
                <w:rFonts w:ascii="Times New Roman" w:eastAsia="Times New Roman" w:hAnsi="Times New Roman"/>
                <w:sz w:val="24"/>
                <w:szCs w:val="24"/>
                <w:lang w:eastAsia="ru-RU"/>
              </w:rPr>
              <w:t xml:space="preserve"> викладений у Додатку № 2.</w:t>
            </w:r>
          </w:p>
        </w:tc>
      </w:tr>
      <w:tr w:rsidR="00A027C7" w:rsidTr="005E6ACE">
        <w:trPr>
          <w:trHeight w:val="155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347A6" w:rsidP="00A027C7">
            <w:pPr>
              <w:widowControl w:val="0"/>
              <w:spacing w:after="0" w:line="240" w:lineRule="auto"/>
              <w:contextualSpacing/>
              <w:jc w:val="both"/>
              <w:rPr>
                <w:rFonts w:ascii="Times New Roman" w:hAnsi="Times New Roman"/>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sidR="00215FB2">
              <w:rPr>
                <w:rFonts w:ascii="Times New Roman" w:eastAsia="Times New Roman" w:hAnsi="Times New Roman"/>
                <w:sz w:val="24"/>
                <w:szCs w:val="24"/>
                <w:lang w:eastAsia="ru-RU"/>
              </w:rPr>
              <w:t xml:space="preserve"> </w:t>
            </w:r>
            <w:r w:rsidRPr="00DC0363">
              <w:rPr>
                <w:rFonts w:ascii="Times New Roman" w:eastAsia="Times New Roman" w:hAnsi="Times New Roman"/>
                <w:sz w:val="24"/>
                <w:szCs w:val="24"/>
                <w:lang w:eastAsia="ru-RU"/>
              </w:rPr>
              <w:t>та технічн</w:t>
            </w:r>
            <w:r>
              <w:rPr>
                <w:rFonts w:ascii="Times New Roman" w:eastAsia="Times New Roman" w:hAnsi="Times New Roman"/>
                <w:sz w:val="24"/>
                <w:szCs w:val="24"/>
                <w:lang w:eastAsia="ru-RU"/>
              </w:rPr>
              <w:t>а</w:t>
            </w:r>
            <w:r w:rsidRPr="00DC0363">
              <w:rPr>
                <w:rFonts w:ascii="Times New Roman" w:eastAsia="Times New Roman" w:hAnsi="Times New Roman"/>
                <w:sz w:val="24"/>
                <w:szCs w:val="24"/>
                <w:lang w:eastAsia="ru-RU"/>
              </w:rPr>
              <w:t xml:space="preserve"> специфікаці</w:t>
            </w:r>
            <w:r>
              <w:rPr>
                <w:rFonts w:ascii="Times New Roman" w:eastAsia="Times New Roman" w:hAnsi="Times New Roman"/>
                <w:sz w:val="24"/>
                <w:szCs w:val="24"/>
                <w:lang w:eastAsia="ru-RU"/>
              </w:rPr>
              <w:t>я</w:t>
            </w:r>
            <w:r w:rsidRPr="00DC0363">
              <w:rPr>
                <w:rFonts w:ascii="Times New Roman" w:eastAsia="Times New Roman" w:hAnsi="Times New Roman"/>
                <w:sz w:val="24"/>
                <w:szCs w:val="24"/>
                <w:lang w:eastAsia="ru-RU"/>
              </w:rPr>
              <w:t xml:space="preserve"> до предмета закупівлі</w:t>
            </w:r>
            <w:r>
              <w:rPr>
                <w:rFonts w:ascii="Times New Roman" w:eastAsia="Times New Roman" w:hAnsi="Times New Roman"/>
                <w:sz w:val="24"/>
                <w:szCs w:val="24"/>
                <w:lang w:eastAsia="ru-RU"/>
              </w:rPr>
              <w:t xml:space="preserve"> викладена у Додатку № 3.</w:t>
            </w:r>
          </w:p>
        </w:tc>
      </w:tr>
      <w:tr w:rsidR="00A027C7" w:rsidTr="005E6ACE">
        <w:trPr>
          <w:trHeight w:val="90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7</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rPr>
                <w:rFonts w:ascii="Times New Roman" w:eastAsia="Arial" w:hAnsi="Times New Roman"/>
                <w:color w:val="000000"/>
                <w:sz w:val="24"/>
                <w:szCs w:val="24"/>
                <w:lang w:eastAsia="ru-RU"/>
              </w:rPr>
            </w:pPr>
            <w:r w:rsidRPr="00F21131">
              <w:rPr>
                <w:rFonts w:ascii="Times New Roman" w:eastAsia="Times New Roman" w:hAnsi="Times New Roman"/>
                <w:color w:val="000000"/>
                <w:sz w:val="24"/>
                <w:szCs w:val="24"/>
                <w:lang w:eastAsia="ru-RU"/>
              </w:rPr>
              <w:t>Інформація про субпідрядника (у випадку закупівлі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jc w:val="both"/>
              <w:rPr>
                <w:rFonts w:ascii="Times New Roman" w:eastAsia="Arial" w:hAnsi="Times New Roman"/>
                <w:color w:val="000000"/>
                <w:sz w:val="24"/>
                <w:szCs w:val="24"/>
                <w:lang w:eastAsia="ru-RU"/>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5E6ACE"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В</w:t>
            </w:r>
            <w:r w:rsidR="00A027C7" w:rsidRPr="00F21131">
              <w:rPr>
                <w:rFonts w:ascii="Times New Roman" w:hAnsi="Times New Roman"/>
                <w:sz w:val="24"/>
                <w:szCs w:val="24"/>
                <w:lang w:eastAsia="uk-UA"/>
              </w:rPr>
              <w:t>несення змін або відкликання тендерної пропозиції учасником</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contextualSpacing/>
              <w:jc w:val="both"/>
              <w:rPr>
                <w:rFonts w:ascii="Times New Roman" w:hAnsi="Times New Roman"/>
                <w:sz w:val="24"/>
                <w:szCs w:val="24"/>
              </w:rPr>
            </w:pP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9</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B6235B">
            <w:pPr>
              <w:spacing w:before="150" w:after="150" w:line="240" w:lineRule="auto"/>
              <w:rPr>
                <w:rFonts w:ascii="Times New Roman" w:eastAsia="Times New Roman" w:hAnsi="Times New Roman"/>
                <w:sz w:val="24"/>
                <w:szCs w:val="24"/>
              </w:rPr>
            </w:pPr>
            <w:r w:rsidRPr="00F21131">
              <w:rPr>
                <w:rFonts w:ascii="Times New Roman" w:eastAsia="Times New Roman" w:hAnsi="Times New Roman"/>
                <w:sz w:val="24"/>
                <w:szCs w:val="24"/>
              </w:rPr>
              <w:t>Ступінь локалізації виробництва</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B6235B">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p w:rsidR="005E6ACE" w:rsidRPr="007654DA" w:rsidRDefault="005E6ACE" w:rsidP="00B6235B">
            <w:pPr>
              <w:spacing w:before="150" w:after="150" w:line="240" w:lineRule="auto"/>
              <w:jc w:val="both"/>
              <w:rPr>
                <w:rFonts w:ascii="Times New Roman" w:eastAsia="Times New Roman" w:hAnsi="Times New Roman"/>
                <w:sz w:val="24"/>
                <w:szCs w:val="24"/>
              </w:rPr>
            </w:pPr>
          </w:p>
        </w:tc>
      </w:tr>
      <w:tr w:rsidR="005E6ACE"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ind w:hanging="23"/>
              <w:contextualSpacing/>
              <w:jc w:val="center"/>
              <w:rPr>
                <w:rFonts w:ascii="Times New Roman" w:hAnsi="Times New Roman"/>
                <w:b/>
                <w:sz w:val="24"/>
                <w:szCs w:val="24"/>
              </w:rPr>
            </w:pPr>
          </w:p>
          <w:p w:rsidR="005E6ACE" w:rsidRDefault="005E6ACE" w:rsidP="00A027C7">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ІV Подання та розкриття тендерної пропозиції</w:t>
            </w:r>
          </w:p>
          <w:p w:rsidR="005E6ACE" w:rsidRDefault="005E6ACE" w:rsidP="00A027C7">
            <w:pPr>
              <w:widowControl w:val="0"/>
              <w:spacing w:after="0" w:line="240" w:lineRule="auto"/>
              <w:ind w:hanging="23"/>
              <w:contextualSpacing/>
              <w:jc w:val="center"/>
              <w:rPr>
                <w:rFonts w:ascii="Times New Roman" w:hAnsi="Times New Roman"/>
                <w:b/>
                <w:sz w:val="24"/>
                <w:szCs w:val="24"/>
              </w:rPr>
            </w:pP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rPr>
              <w:t>Кінцевий строк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F1BC3" w:rsidRPr="00A57464" w:rsidRDefault="00CF1BC3" w:rsidP="00CF1BC3">
            <w:pPr>
              <w:spacing w:before="150" w:after="150" w:line="240" w:lineRule="auto"/>
              <w:jc w:val="both"/>
              <w:rPr>
                <w:rFonts w:ascii="Times New Roman" w:eastAsia="Times New Roman" w:hAnsi="Times New Roman"/>
                <w:i/>
                <w:iCs/>
                <w:sz w:val="24"/>
                <w:szCs w:val="24"/>
                <w:lang w:eastAsia="ru-RU"/>
              </w:rPr>
            </w:pPr>
            <w:r w:rsidRPr="00A57464">
              <w:rPr>
                <w:rFonts w:ascii="Times New Roman" w:eastAsia="Times New Roman" w:hAnsi="Times New Roman"/>
                <w:sz w:val="24"/>
                <w:szCs w:val="24"/>
                <w:lang w:eastAsia="ru-RU"/>
              </w:rPr>
              <w:t>Кінцевий строк подання тендерних пропозицій:</w:t>
            </w:r>
            <w:r>
              <w:rPr>
                <w:rFonts w:ascii="Times New Roman" w:eastAsia="Times New Roman" w:hAnsi="Times New Roman"/>
                <w:sz w:val="24"/>
                <w:szCs w:val="24"/>
                <w:lang w:eastAsia="ru-RU"/>
              </w:rPr>
              <w:t xml:space="preserve"> 2</w:t>
            </w:r>
            <w:r w:rsidR="00215FB2">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березня 2024 року </w:t>
            </w:r>
          </w:p>
          <w:p w:rsidR="005E6ACE" w:rsidRDefault="00CF1BC3" w:rsidP="00CF1BC3">
            <w:pPr>
              <w:widowControl w:val="0"/>
              <w:spacing w:after="0" w:line="240" w:lineRule="auto"/>
              <w:contextualSpacing/>
              <w:jc w:val="both"/>
              <w:rPr>
                <w:rFonts w:ascii="Times New Roman" w:hAnsi="Times New Roman"/>
                <w:sz w:val="24"/>
                <w:szCs w:val="24"/>
              </w:rPr>
            </w:pPr>
            <w:r w:rsidRPr="00A57464">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rPr>
                <w:rFonts w:ascii="Times New Roman" w:hAnsi="Times New Roman"/>
                <w:sz w:val="24"/>
                <w:szCs w:val="24"/>
              </w:rPr>
            </w:pPr>
            <w:r w:rsidRPr="00F21131">
              <w:rPr>
                <w:rFonts w:ascii="Times New Roman" w:hAnsi="Times New Roman"/>
                <w:sz w:val="24"/>
                <w:szCs w:val="24"/>
              </w:rPr>
              <w:t>Дата та час розкриття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 xml:space="preserve">Не підлягає розкриттю інформація, що обґрунтовано </w:t>
            </w:r>
            <w:r w:rsidRPr="007A75D9">
              <w:rPr>
                <w:rFonts w:ascii="Times New Roman" w:eastAsia="Times New Roman" w:hAnsi="Times New Roman"/>
                <w:sz w:val="24"/>
                <w:szCs w:val="24"/>
                <w:lang w:eastAsia="ru-RU"/>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E6ACE" w:rsidRDefault="00CF1BC3" w:rsidP="00CF1BC3">
            <w:pPr>
              <w:widowControl w:val="0"/>
              <w:spacing w:after="0" w:line="240" w:lineRule="auto"/>
              <w:contextualSpacing/>
              <w:jc w:val="both"/>
              <w:rPr>
                <w:rFonts w:ascii="Times New Roman" w:hAnsi="Times New Roman"/>
                <w:sz w:val="24"/>
                <w:szCs w:val="24"/>
              </w:rPr>
            </w:pPr>
            <w:r w:rsidRPr="007A75D9">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E6ACE"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center"/>
              <w:rPr>
                <w:rFonts w:ascii="Times New Roman" w:hAnsi="Times New Roman"/>
                <w:b/>
                <w:sz w:val="24"/>
                <w:szCs w:val="24"/>
              </w:rPr>
            </w:pPr>
          </w:p>
          <w:p w:rsidR="005E6ACE" w:rsidRDefault="005E6ACE" w:rsidP="00A027C7">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V Оцінка тендерної пропозиції</w:t>
            </w:r>
          </w:p>
          <w:p w:rsidR="005E6ACE" w:rsidRDefault="005E6ACE" w:rsidP="00A027C7">
            <w:pPr>
              <w:widowControl w:val="0"/>
              <w:spacing w:after="0" w:line="240" w:lineRule="auto"/>
              <w:contextualSpacing/>
              <w:jc w:val="center"/>
              <w:rPr>
                <w:rFonts w:ascii="Times New Roman" w:hAnsi="Times New Roman"/>
                <w:b/>
                <w:sz w:val="24"/>
                <w:szCs w:val="24"/>
              </w:rPr>
            </w:pPr>
          </w:p>
        </w:tc>
      </w:tr>
      <w:tr w:rsidR="00C44CFA" w:rsidTr="00C44CFA">
        <w:trPr>
          <w:trHeight w:val="195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44CFA" w:rsidRDefault="00C44CFA"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44CFA" w:rsidRPr="00B413F2" w:rsidRDefault="00C44CFA" w:rsidP="00B6235B">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0A5534">
              <w:rPr>
                <w:rFonts w:ascii="Times New Roman" w:eastAsia="Times New Roman" w:hAnsi="Times New Roman"/>
                <w:sz w:val="24"/>
                <w:szCs w:val="24"/>
                <w:lang w:eastAsia="ru-RU"/>
              </w:rPr>
              <w:t>ерелік критеріїв оцінки та методика оцінки тендерних пропозицій із зазначенням питомої ваги кожного критерію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Default="00C44CFA" w:rsidP="00B6235B">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w:t>
            </w:r>
            <w:r w:rsidRPr="00016C3E">
              <w:rPr>
                <w:rFonts w:ascii="Times New Roman" w:eastAsia="Times New Roman" w:hAnsi="Times New Roman"/>
                <w:sz w:val="24"/>
                <w:szCs w:val="24"/>
                <w:lang w:eastAsia="ru-RU"/>
              </w:rPr>
              <w:t>диний критерій оцінки – Ціна – 100%.</w:t>
            </w:r>
          </w:p>
          <w:p w:rsidR="00C44CFA" w:rsidRPr="00B413F2" w:rsidRDefault="00C44CFA" w:rsidP="00B6235B">
            <w:pPr>
              <w:spacing w:before="150" w:after="150" w:line="240" w:lineRule="auto"/>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Ціна</w:t>
            </w:r>
            <w:r>
              <w:rPr>
                <w:rFonts w:ascii="Times New Roman" w:eastAsia="Times New Roman" w:hAnsi="Times New Roman"/>
                <w:sz w:val="24"/>
                <w:szCs w:val="24"/>
                <w:lang w:eastAsia="ru-RU"/>
              </w:rPr>
              <w:t xml:space="preserve"> тендерної </w:t>
            </w:r>
            <w:r w:rsidRPr="00016C3E">
              <w:rPr>
                <w:rFonts w:ascii="Times New Roman" w:eastAsia="Times New Roman" w:hAnsi="Times New Roman"/>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eastAsia="ru-RU"/>
              </w:rPr>
              <w:t xml:space="preserve">тендерної </w:t>
            </w:r>
            <w:r w:rsidRPr="00016C3E">
              <w:rPr>
                <w:rFonts w:ascii="Times New Roman" w:eastAsia="Times New Roman" w:hAnsi="Times New Roman"/>
                <w:sz w:val="24"/>
                <w:szCs w:val="24"/>
                <w:lang w:eastAsia="ru-RU"/>
              </w:rPr>
              <w:t>пропозиції зазначається без ПДВ.</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Інша інформація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7C203B" w:rsidRDefault="00C44CFA" w:rsidP="00C44CFA">
            <w:pPr>
              <w:spacing w:line="240" w:lineRule="auto"/>
              <w:jc w:val="both"/>
              <w:rPr>
                <w:rFonts w:ascii="Times New Roman" w:eastAsia="Times New Roman" w:hAnsi="Times New Roman"/>
                <w:color w:val="000000"/>
                <w:sz w:val="24"/>
                <w:szCs w:val="24"/>
                <w:lang w:eastAsia="ru-RU"/>
              </w:rPr>
            </w:pPr>
            <w:r w:rsidRPr="007C203B">
              <w:rPr>
                <w:rFonts w:ascii="Times New Roman" w:eastAsia="Times New Roman" w:hAnsi="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C44CFA" w:rsidRDefault="00C44CFA" w:rsidP="00182B01">
            <w:pPr>
              <w:spacing w:line="240" w:lineRule="auto"/>
              <w:jc w:val="both"/>
              <w:rPr>
                <w:rFonts w:ascii="Times New Roman" w:eastAsia="Times New Roman" w:hAnsi="Times New Roman"/>
                <w:color w:val="000000"/>
                <w:sz w:val="24"/>
                <w:szCs w:val="24"/>
                <w:lang w:eastAsia="ru-RU"/>
              </w:rPr>
            </w:pPr>
            <w:r w:rsidRPr="007C203B">
              <w:rPr>
                <w:rFonts w:ascii="Times New Roman" w:eastAsia="Times New Roman" w:hAnsi="Times New Roman"/>
                <w:color w:val="000000"/>
                <w:sz w:val="24"/>
                <w:szCs w:val="24"/>
                <w:lang w:eastAsia="ru-RU"/>
              </w:rPr>
              <w:t xml:space="preserve"> У разі якщо учасник або його кінцевий </w:t>
            </w:r>
            <w:proofErr w:type="spellStart"/>
            <w:r w:rsidRPr="007C203B">
              <w:rPr>
                <w:rFonts w:ascii="Times New Roman" w:eastAsia="Times New Roman" w:hAnsi="Times New Roman"/>
                <w:color w:val="000000"/>
                <w:sz w:val="24"/>
                <w:szCs w:val="24"/>
                <w:lang w:eastAsia="ru-RU"/>
              </w:rPr>
              <w:t>бенефіціарний</w:t>
            </w:r>
            <w:proofErr w:type="spellEnd"/>
            <w:r w:rsidRPr="007C203B">
              <w:rPr>
                <w:rFonts w:ascii="Times New Roman" w:eastAsia="Times New Roman" w:hAnsi="Times New Roman"/>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w:t>
            </w:r>
            <w:r w:rsidRPr="007C203B">
              <w:rPr>
                <w:rFonts w:ascii="Times New Roman" w:eastAsia="Times New Roman" w:hAnsi="Times New Roman"/>
                <w:color w:val="000000"/>
                <w:sz w:val="24"/>
                <w:szCs w:val="24"/>
                <w:lang w:eastAsia="ru-RU"/>
              </w:rPr>
              <w:lastRenderedPageBreak/>
              <w:t xml:space="preserve">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C44CFA" w:rsidRPr="007C203B" w:rsidRDefault="00C44CFA" w:rsidP="00C44CFA">
            <w:pPr>
              <w:jc w:val="both"/>
              <w:rPr>
                <w:rFonts w:ascii="Times New Roman" w:eastAsia="Times New Roman" w:hAnsi="Times New Roman"/>
                <w:color w:val="000000" w:themeColor="text1"/>
                <w:sz w:val="24"/>
                <w:szCs w:val="24"/>
              </w:rPr>
            </w:pPr>
            <w:r w:rsidRPr="005C35ED">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w:t>
            </w:r>
            <w:r w:rsidRPr="005C35ED">
              <w:rPr>
                <w:rFonts w:ascii="Times New Roman" w:eastAsia="Times New Roman" w:hAnsi="Times New Roman"/>
                <w:color w:val="000000" w:themeColor="text1"/>
                <w:sz w:val="24"/>
                <w:szCs w:val="24"/>
              </w:rPr>
              <w:lastRenderedPageBreak/>
              <w:t>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rPr>
              <w:t>.</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w:t>
            </w:r>
            <w:r w:rsidRPr="007C203B">
              <w:rPr>
                <w:rFonts w:ascii="Times New Roman" w:eastAsia="Times New Roman" w:hAnsi="Times New Roman"/>
                <w:sz w:val="24"/>
                <w:szCs w:val="24"/>
              </w:rPr>
              <w:lastRenderedPageBreak/>
              <w:t>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rPr>
              <w:t>обгрунтування</w:t>
            </w:r>
            <w:proofErr w:type="spellEnd"/>
            <w:r w:rsidRPr="007C203B">
              <w:rPr>
                <w:rFonts w:ascii="Times New Roman" w:eastAsia="Times New Roman" w:hAnsi="Times New Roman"/>
                <w:sz w:val="24"/>
                <w:szCs w:val="24"/>
              </w:rPr>
              <w:t xml:space="preserve"> в довільній формі щодо цін або вартості відповідних товарів, робіт чи послуг тендерної пропозиції.</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C44CFA" w:rsidRPr="007C203B" w:rsidRDefault="00C44CFA" w:rsidP="00C44CFA">
            <w:pPr>
              <w:pStyle w:val="af"/>
              <w:numPr>
                <w:ilvl w:val="0"/>
                <w:numId w:val="25"/>
              </w:numPr>
              <w:suppressAutoHyphens w:val="0"/>
              <w:spacing w:after="160" w:line="259" w:lineRule="auto"/>
              <w:jc w:val="both"/>
              <w:rPr>
                <w:rFonts w:ascii="Times New Roman" w:eastAsia="Times New Roman" w:hAnsi="Times New Roman"/>
                <w:sz w:val="24"/>
                <w:szCs w:val="24"/>
              </w:rPr>
            </w:pPr>
            <w:r w:rsidRPr="007C203B">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44CFA" w:rsidRPr="007C203B" w:rsidRDefault="00C44CFA" w:rsidP="00C44CFA">
            <w:pPr>
              <w:pStyle w:val="af"/>
              <w:numPr>
                <w:ilvl w:val="0"/>
                <w:numId w:val="25"/>
              </w:numPr>
              <w:suppressAutoHyphens w:val="0"/>
              <w:spacing w:after="160" w:line="259" w:lineRule="auto"/>
              <w:jc w:val="both"/>
              <w:rPr>
                <w:rFonts w:ascii="Times New Roman" w:eastAsia="Times New Roman" w:hAnsi="Times New Roman"/>
                <w:sz w:val="24"/>
                <w:szCs w:val="24"/>
              </w:rPr>
            </w:pPr>
            <w:r w:rsidRPr="007C203B">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44CFA" w:rsidRPr="007C203B" w:rsidRDefault="00C44CFA" w:rsidP="00C44CFA">
            <w:pPr>
              <w:pStyle w:val="af"/>
              <w:numPr>
                <w:ilvl w:val="0"/>
                <w:numId w:val="25"/>
              </w:numPr>
              <w:suppressAutoHyphens w:val="0"/>
              <w:spacing w:after="160" w:line="259" w:lineRule="auto"/>
              <w:jc w:val="both"/>
              <w:rPr>
                <w:rFonts w:ascii="Times New Roman" w:eastAsia="Times New Roman" w:hAnsi="Times New Roman"/>
                <w:sz w:val="24"/>
                <w:szCs w:val="24"/>
              </w:rPr>
            </w:pPr>
            <w:r w:rsidRPr="007C203B">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w:t>
            </w:r>
            <w:r w:rsidRPr="007C203B">
              <w:rPr>
                <w:rFonts w:ascii="Times New Roman" w:eastAsia="Times New Roman" w:hAnsi="Times New Roman"/>
                <w:sz w:val="24"/>
                <w:szCs w:val="24"/>
                <w:lang w:eastAsia="ru-RU"/>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E6ACE" w:rsidRDefault="00C44CFA" w:rsidP="00C44CFA">
            <w:pPr>
              <w:widowControl w:val="0"/>
              <w:spacing w:after="0" w:line="240" w:lineRule="auto"/>
              <w:contextualSpacing/>
              <w:jc w:val="both"/>
              <w:rPr>
                <w:rFonts w:ascii="Times New Roman" w:hAnsi="Times New Roman"/>
                <w:b/>
                <w:sz w:val="24"/>
                <w:szCs w:val="24"/>
                <w:lang w:eastAsia="uk-UA"/>
              </w:rPr>
            </w:pPr>
            <w:r w:rsidRPr="007C203B">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Відхилення тендерних пропозицій</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1) учасник процедури закупівлі:</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підпадає під підстави, встановлені пунктом 47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забезпечення тендерної пропозиції, якщо таке забезпечення вимагалося замовником;</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w:t>
            </w:r>
            <w:r w:rsidRPr="007A75D9">
              <w:rPr>
                <w:rFonts w:ascii="Times New Roman" w:hAnsi="Times New Roman"/>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4CFA" w:rsidRPr="007C203B"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 xml:space="preserve">визначив конфіденційною інформацію, що не може бути визначена як конфіденційна </w:t>
            </w:r>
            <w:r w:rsidRPr="007C203B">
              <w:rPr>
                <w:rFonts w:ascii="Times New Roman" w:hAnsi="Times New Roman"/>
                <w:sz w:val="24"/>
                <w:szCs w:val="24"/>
              </w:rPr>
              <w:t>відповідно до вимог пункту 40 цих особливостей;</w:t>
            </w:r>
          </w:p>
          <w:p w:rsidR="00C44CFA" w:rsidRPr="007C203B" w:rsidRDefault="00C44CFA" w:rsidP="00C44CFA">
            <w:pPr>
              <w:numPr>
                <w:ilvl w:val="0"/>
                <w:numId w:val="26"/>
              </w:numPr>
              <w:suppressAutoHyphens w:val="0"/>
              <w:spacing w:after="0" w:line="240" w:lineRule="auto"/>
              <w:jc w:val="both"/>
              <w:textAlignment w:val="baseline"/>
              <w:rPr>
                <w:rFonts w:ascii="Times New Roman" w:eastAsia="Times New Roman" w:hAnsi="Times New Roman"/>
                <w:color w:val="000000"/>
                <w:sz w:val="24"/>
                <w:szCs w:val="24"/>
                <w:lang w:eastAsia="ru-RU"/>
              </w:rPr>
            </w:pPr>
            <w:r w:rsidRPr="007C203B">
              <w:rPr>
                <w:rFonts w:ascii="Times New Roman" w:eastAsia="Times New Roman" w:hAnsi="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eastAsia="ru-RU"/>
              </w:rPr>
              <w:t>No</w:t>
            </w:r>
            <w:proofErr w:type="spellEnd"/>
            <w:r w:rsidRPr="007C203B">
              <w:rPr>
                <w:rFonts w:ascii="Times New Roman" w:eastAsia="Times New Roman" w:hAnsi="Times New Roman"/>
                <w:color w:val="000000"/>
                <w:sz w:val="24"/>
                <w:szCs w:val="24"/>
                <w:lang w:eastAsia="ru-RU"/>
              </w:rPr>
              <w:t xml:space="preserve"> 1178 </w:t>
            </w:r>
            <w:proofErr w:type="spellStart"/>
            <w:r w:rsidRPr="007C203B">
              <w:rPr>
                <w:rFonts w:ascii="Times New Roman" w:eastAsia="Times New Roman" w:hAnsi="Times New Roman"/>
                <w:color w:val="000000"/>
                <w:sz w:val="24"/>
                <w:szCs w:val="24"/>
                <w:lang w:eastAsia="ru-RU"/>
              </w:rPr>
              <w:t>“Про</w:t>
            </w:r>
            <w:proofErr w:type="spellEnd"/>
            <w:r w:rsidRPr="007C203B">
              <w:rPr>
                <w:rFonts w:ascii="Times New Roman" w:eastAsia="Times New Roman" w:hAnsi="Times New Roman"/>
                <w:color w:val="000000"/>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C203B">
              <w:rPr>
                <w:rFonts w:ascii="Times New Roman" w:eastAsia="Times New Roman" w:hAnsi="Times New Roman"/>
                <w:color w:val="000000"/>
                <w:sz w:val="24"/>
                <w:szCs w:val="24"/>
                <w:lang w:eastAsia="ru-RU"/>
              </w:rPr>
              <w:t>“Про</w:t>
            </w:r>
            <w:proofErr w:type="spellEnd"/>
            <w:r w:rsidRPr="007C203B">
              <w:rPr>
                <w:rFonts w:ascii="Times New Roman" w:eastAsia="Times New Roman" w:hAnsi="Times New Roman"/>
                <w:color w:val="000000"/>
                <w:sz w:val="24"/>
                <w:szCs w:val="24"/>
                <w:lang w:eastAsia="ru-RU"/>
              </w:rPr>
              <w:t xml:space="preserve"> публічні </w:t>
            </w:r>
            <w:proofErr w:type="spellStart"/>
            <w:r w:rsidRPr="007C203B">
              <w:rPr>
                <w:rFonts w:ascii="Times New Roman" w:eastAsia="Times New Roman" w:hAnsi="Times New Roman"/>
                <w:color w:val="000000"/>
                <w:sz w:val="24"/>
                <w:szCs w:val="24"/>
                <w:lang w:eastAsia="ru-RU"/>
              </w:rPr>
              <w:t>закупівлі”</w:t>
            </w:r>
            <w:proofErr w:type="spellEnd"/>
            <w:r w:rsidRPr="007C203B">
              <w:rPr>
                <w:rFonts w:ascii="Times New Roman" w:eastAsia="Times New Roman" w:hAnsi="Times New Roman"/>
                <w:color w:val="000000"/>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7C203B">
              <w:rPr>
                <w:rFonts w:ascii="Times New Roman" w:eastAsia="Times New Roman" w:hAnsi="Times New Roman"/>
                <w:color w:val="000000"/>
                <w:sz w:val="24"/>
                <w:szCs w:val="24"/>
                <w:lang w:eastAsia="ru-RU"/>
              </w:rPr>
              <w:t>скасування”</w:t>
            </w:r>
            <w:proofErr w:type="spellEnd"/>
            <w:r w:rsidRPr="007C203B">
              <w:rPr>
                <w:rFonts w:ascii="Times New Roman" w:eastAsia="Times New Roman" w:hAnsi="Times New Roman"/>
                <w:color w:val="000000"/>
                <w:sz w:val="24"/>
                <w:szCs w:val="24"/>
                <w:lang w:eastAsia="ru-RU"/>
              </w:rPr>
              <w:t xml:space="preserve"> (Офіційний </w:t>
            </w:r>
            <w:r w:rsidRPr="007C203B">
              <w:rPr>
                <w:rFonts w:ascii="Times New Roman" w:eastAsia="Times New Roman" w:hAnsi="Times New Roman"/>
                <w:color w:val="000000"/>
                <w:sz w:val="24"/>
                <w:szCs w:val="24"/>
                <w:lang w:eastAsia="ru-RU"/>
              </w:rPr>
              <w:lastRenderedPageBreak/>
              <w:t xml:space="preserve">вісник України, 2022 р., </w:t>
            </w:r>
            <w:proofErr w:type="spellStart"/>
            <w:r w:rsidRPr="007C203B">
              <w:rPr>
                <w:rFonts w:ascii="Times New Roman" w:eastAsia="Times New Roman" w:hAnsi="Times New Roman"/>
                <w:color w:val="000000"/>
                <w:sz w:val="24"/>
                <w:szCs w:val="24"/>
                <w:lang w:eastAsia="ru-RU"/>
              </w:rPr>
              <w:t>No</w:t>
            </w:r>
            <w:proofErr w:type="spellEnd"/>
            <w:r w:rsidRPr="007C203B">
              <w:rPr>
                <w:rFonts w:ascii="Times New Roman" w:eastAsia="Times New Roman" w:hAnsi="Times New Roman"/>
                <w:color w:val="000000"/>
                <w:sz w:val="24"/>
                <w:szCs w:val="24"/>
                <w:lang w:eastAsia="ru-RU"/>
              </w:rPr>
              <w:t xml:space="preserve"> 84, ст. 5176);</w:t>
            </w:r>
          </w:p>
          <w:p w:rsidR="00C44CFA" w:rsidRPr="007C203B" w:rsidRDefault="00C44CFA" w:rsidP="00C44CFA">
            <w:pPr>
              <w:spacing w:after="0" w:line="240" w:lineRule="auto"/>
              <w:jc w:val="both"/>
              <w:rPr>
                <w:rFonts w:ascii="Times New Roman" w:hAnsi="Times New Roman"/>
                <w:sz w:val="24"/>
                <w:szCs w:val="24"/>
              </w:rPr>
            </w:pPr>
            <w:r w:rsidRPr="007C203B">
              <w:rPr>
                <w:rFonts w:ascii="Times New Roman" w:hAnsi="Times New Roman"/>
                <w:sz w:val="24"/>
                <w:szCs w:val="24"/>
              </w:rPr>
              <w:t>2) тендерна пропозиція:</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C203B">
              <w:rPr>
                <w:rFonts w:ascii="Times New Roman" w:hAnsi="Times New Roman"/>
                <w:sz w:val="24"/>
                <w:szCs w:val="24"/>
              </w:rPr>
              <w:t xml:space="preserve">не відповідає умовам технічної специфікації та іншим вимогам щодо </w:t>
            </w:r>
            <w:r w:rsidRPr="007A75D9">
              <w:rPr>
                <w:rFonts w:ascii="Times New Roman" w:hAnsi="Times New Roman"/>
                <w:sz w:val="24"/>
                <w:szCs w:val="24"/>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є такою, строк дії якої закінчився;</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3) переможець процедури закупівлі:</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C44CFA" w:rsidRPr="007A75D9" w:rsidRDefault="00C44CFA" w:rsidP="00C44CFA">
            <w:pPr>
              <w:pStyle w:val="af"/>
              <w:numPr>
                <w:ilvl w:val="0"/>
                <w:numId w:val="26"/>
              </w:numPr>
              <w:suppressAutoHyphens w:val="0"/>
              <w:spacing w:after="0" w:line="240" w:lineRule="auto"/>
              <w:rPr>
                <w:rFonts w:ascii="Times New Roman" w:hAnsi="Times New Roman"/>
                <w:sz w:val="24"/>
                <w:szCs w:val="24"/>
              </w:rPr>
            </w:pPr>
            <w:r w:rsidRPr="007A75D9">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44CFA" w:rsidRPr="007A75D9" w:rsidRDefault="00C44CFA" w:rsidP="00C44CFA">
            <w:pPr>
              <w:pStyle w:val="af"/>
              <w:spacing w:after="0" w:line="240" w:lineRule="auto"/>
              <w:rPr>
                <w:rFonts w:ascii="Times New Roman" w:hAnsi="Times New Roman"/>
                <w:sz w:val="24"/>
                <w:szCs w:val="24"/>
              </w:rPr>
            </w:pPr>
          </w:p>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44CFA" w:rsidRPr="009A1E06" w:rsidRDefault="00C44CFA" w:rsidP="00C44CFA">
            <w:pPr>
              <w:spacing w:after="0" w:line="240" w:lineRule="auto"/>
              <w:jc w:val="both"/>
              <w:rPr>
                <w:rFonts w:ascii="Times New Roman" w:hAnsi="Times New Roman"/>
                <w:sz w:val="24"/>
                <w:szCs w:val="24"/>
                <w:highlight w:val="green"/>
              </w:rPr>
            </w:pP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4CFA" w:rsidRPr="007A75D9" w:rsidRDefault="00C44CFA" w:rsidP="00C44CFA">
            <w:pPr>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 xml:space="preserve">учасник процедури закупівлі не виконав свої зобов’язання за раніше укладеним договором про </w:t>
            </w:r>
            <w:r w:rsidRPr="007A75D9">
              <w:rPr>
                <w:rFonts w:ascii="Times New Roman" w:hAnsi="Times New Roman"/>
                <w:sz w:val="24"/>
                <w:szCs w:val="24"/>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4CFA" w:rsidRPr="007A75D9" w:rsidRDefault="00C44CFA" w:rsidP="00C44CFA">
            <w:pPr>
              <w:spacing w:after="0" w:line="240" w:lineRule="auto"/>
              <w:ind w:left="720"/>
              <w:jc w:val="both"/>
              <w:rPr>
                <w:rFonts w:ascii="Times New Roman" w:hAnsi="Times New Roman"/>
                <w:sz w:val="24"/>
                <w:szCs w:val="24"/>
              </w:rPr>
            </w:pPr>
          </w:p>
          <w:p w:rsidR="00C44CFA" w:rsidRPr="00D6537C"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44CFA" w:rsidRPr="00D6537C" w:rsidRDefault="00C44CFA" w:rsidP="00C44CFA">
            <w:pPr>
              <w:spacing w:after="0" w:line="240" w:lineRule="auto"/>
              <w:jc w:val="both"/>
              <w:rPr>
                <w:rFonts w:ascii="Times New Roman" w:hAnsi="Times New Roman"/>
                <w:sz w:val="24"/>
                <w:szCs w:val="24"/>
              </w:rPr>
            </w:pPr>
          </w:p>
          <w:p w:rsidR="005E6ACE" w:rsidRDefault="00C44CFA" w:rsidP="00C44CFA">
            <w:pPr>
              <w:widowControl w:val="0"/>
              <w:spacing w:after="0" w:line="240" w:lineRule="auto"/>
              <w:ind w:firstLine="425"/>
              <w:contextualSpacing/>
              <w:jc w:val="both"/>
              <w:rPr>
                <w:rFonts w:ascii="Times New Roman" w:hAnsi="Times New Roman"/>
                <w:sz w:val="24"/>
                <w:szCs w:val="24"/>
                <w:lang w:eastAsia="uk-UA"/>
              </w:rPr>
            </w:pPr>
            <w:r w:rsidRPr="00D6537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E6ACE"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6ACE" w:rsidRDefault="005E6ACE" w:rsidP="00A027C7">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lang w:eastAsia="uk-UA"/>
              </w:rPr>
              <w:lastRenderedPageBreak/>
              <w:t>VІ Результати торгів та укладання договору про закупівлю</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C44CFA" w:rsidRDefault="005E6ACE" w:rsidP="00A027C7">
            <w:pPr>
              <w:widowControl w:val="0"/>
              <w:spacing w:after="0" w:line="240" w:lineRule="auto"/>
              <w:contextualSpacing/>
              <w:rPr>
                <w:rFonts w:ascii="Times New Roman" w:hAnsi="Times New Roman"/>
                <w:sz w:val="24"/>
                <w:szCs w:val="24"/>
                <w:lang w:eastAsia="uk-UA"/>
              </w:rPr>
            </w:pPr>
            <w:r w:rsidRPr="00C44CFA">
              <w:rPr>
                <w:rFonts w:ascii="Times New Roman" w:hAnsi="Times New Roman"/>
                <w:sz w:val="24"/>
                <w:szCs w:val="24"/>
                <w:lang w:eastAsia="uk-UA"/>
              </w:rPr>
              <w:t>Відміна замовником торгів чи визнання їх такими, що не відбулися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відміняє відкриті торги у разі:</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w:t>
            </w:r>
            <w:r>
              <w:rPr>
                <w:rFonts w:ascii="Times New Roman" w:eastAsia="Times New Roman" w:hAnsi="Times New Roman"/>
                <w:sz w:val="24"/>
                <w:szCs w:val="24"/>
                <w:lang w:eastAsia="ru-RU"/>
              </w:rPr>
              <w:t>і,</w:t>
            </w:r>
            <w:r w:rsidRPr="00877A5C">
              <w:rPr>
                <w:rFonts w:ascii="Times New Roman" w:eastAsia="Times New Roman" w:hAnsi="Times New Roman"/>
                <w:sz w:val="24"/>
                <w:szCs w:val="24"/>
                <w:lang w:eastAsia="ru-RU"/>
              </w:rPr>
              <w:t xml:space="preserve"> якщо була подана одна тендерна пропозиція, яка відхилена </w:t>
            </w:r>
            <w:r w:rsidRPr="00877A5C">
              <w:rPr>
                <w:rFonts w:ascii="Times New Roman" w:eastAsia="Times New Roman" w:hAnsi="Times New Roman"/>
                <w:sz w:val="24"/>
                <w:szCs w:val="24"/>
                <w:lang w:eastAsia="ru-RU"/>
              </w:rPr>
              <w:lastRenderedPageBreak/>
              <w:t>замовником) згідно з цими особливостями;</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5E6ACE" w:rsidRDefault="00C44CFA" w:rsidP="00C44CFA">
            <w:pPr>
              <w:widowControl w:val="0"/>
              <w:spacing w:after="0" w:line="240" w:lineRule="auto"/>
              <w:contextualSpacing/>
              <w:jc w:val="both"/>
              <w:rPr>
                <w:rFonts w:ascii="Times New Roman" w:hAnsi="Times New Roman"/>
                <w:sz w:val="24"/>
                <w:szCs w:val="24"/>
                <w:lang w:eastAsia="uk-UA"/>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укладання договору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44CFA"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E6ACE" w:rsidRDefault="00C44CFA" w:rsidP="00C44CFA">
            <w:pPr>
              <w:widowControl w:val="0"/>
              <w:spacing w:after="0" w:line="240" w:lineRule="auto"/>
              <w:jc w:val="both"/>
              <w:rPr>
                <w:rFonts w:ascii="Times New Roman" w:hAnsi="Times New Roman"/>
                <w:sz w:val="24"/>
                <w:szCs w:val="24"/>
                <w:lang w:eastAsia="uk-UA"/>
              </w:rPr>
            </w:pP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C44CFA" w:rsidRDefault="005E6ACE" w:rsidP="00A027C7">
            <w:pPr>
              <w:widowControl w:val="0"/>
              <w:spacing w:after="0" w:line="240" w:lineRule="auto"/>
              <w:contextualSpacing/>
              <w:rPr>
                <w:rFonts w:ascii="Times New Roman" w:hAnsi="Times New Roman"/>
                <w:sz w:val="24"/>
                <w:szCs w:val="24"/>
                <w:lang w:eastAsia="uk-UA"/>
              </w:rPr>
            </w:pPr>
            <w:r w:rsidRPr="00C44CFA">
              <w:rPr>
                <w:rFonts w:ascii="Times New Roman" w:hAnsi="Times New Roman"/>
                <w:sz w:val="24"/>
                <w:szCs w:val="24"/>
                <w:lang w:eastAsia="uk-UA"/>
              </w:rPr>
              <w:t xml:space="preserve">Проект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FD7FF1" w:rsidP="00A027C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FD7FF1" w:rsidP="00A027C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sz w:val="24"/>
                <w:szCs w:val="24"/>
                <w:lang w:eastAsia="ru-RU"/>
              </w:rPr>
              <w:t>Умови укладання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D7FF1" w:rsidRPr="00D6537C" w:rsidRDefault="00FD7FF1" w:rsidP="00FD7FF1">
            <w:pPr>
              <w:pStyle w:val="af"/>
              <w:numPr>
                <w:ilvl w:val="0"/>
                <w:numId w:val="27"/>
              </w:numPr>
              <w:suppressAutoHyphens w:val="0"/>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визначення грошового еквівалента зобов’язання в іноземній валюті;</w:t>
            </w:r>
          </w:p>
          <w:p w:rsidR="00FD7FF1" w:rsidRPr="00D6537C" w:rsidRDefault="00FD7FF1" w:rsidP="00FD7FF1">
            <w:pPr>
              <w:pStyle w:val="af"/>
              <w:numPr>
                <w:ilvl w:val="0"/>
                <w:numId w:val="27"/>
              </w:numPr>
              <w:suppressAutoHyphens w:val="0"/>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FD7FF1" w:rsidRPr="00D6537C" w:rsidRDefault="00FD7FF1" w:rsidP="00FD7FF1">
            <w:pPr>
              <w:pStyle w:val="af"/>
              <w:numPr>
                <w:ilvl w:val="0"/>
                <w:numId w:val="27"/>
              </w:numPr>
              <w:suppressAutoHyphens w:val="0"/>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 xml:space="preserve">перерахунку ціни та обсягів товарів в бік зменшення за умови необхідності приведення </w:t>
            </w:r>
            <w:r w:rsidRPr="00D6537C">
              <w:rPr>
                <w:rFonts w:ascii="Times New Roman" w:eastAsia="Times New Roman" w:hAnsi="Times New Roman"/>
                <w:sz w:val="24"/>
                <w:szCs w:val="24"/>
                <w:lang w:eastAsia="ru-RU"/>
              </w:rPr>
              <w:lastRenderedPageBreak/>
              <w:t>обсягів товарів до кратності упаковки.</w:t>
            </w:r>
          </w:p>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D7FF1" w:rsidRPr="00C708BA"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Pr="00C708BA">
              <w:rPr>
                <w:rFonts w:ascii="Times New Roman" w:eastAsia="Times New Roman" w:hAnsi="Times New Roman"/>
                <w:sz w:val="24"/>
                <w:szCs w:val="24"/>
                <w:lang w:eastAsia="ru-RU"/>
              </w:rPr>
              <w:t>не пізніше ніж за один робочий день до дати укладення договору про закупівлю.</w:t>
            </w:r>
          </w:p>
          <w:p w:rsidR="00FD7FF1" w:rsidRDefault="00FD7FF1" w:rsidP="00FD7FF1">
            <w:pPr>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eastAsia="ru-RU"/>
              </w:rPr>
              <w:t xml:space="preserve">, </w:t>
            </w:r>
            <w:r w:rsidRPr="00C708BA">
              <w:rPr>
                <w:rFonts w:ascii="Times New Roman" w:eastAsia="Times New Roman" w:hAnsi="Times New Roman"/>
                <w:sz w:val="24"/>
                <w:szCs w:val="24"/>
                <w:lang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eastAsia="ru-RU"/>
              </w:rPr>
              <w:t>, замовник</w:t>
            </w:r>
            <w:r w:rsidRPr="00D6537C">
              <w:rPr>
                <w:rFonts w:ascii="Times New Roman" w:eastAsia="Times New Roman" w:hAnsi="Times New Roman"/>
                <w:color w:val="000000" w:themeColor="text1"/>
                <w:sz w:val="24"/>
                <w:szCs w:val="24"/>
                <w:lang w:eastAsia="ru-RU"/>
              </w:rPr>
              <w:t xml:space="preserve"> відхиляє його </w:t>
            </w:r>
            <w:r w:rsidRPr="00D6537C">
              <w:rPr>
                <w:rFonts w:ascii="Times New Roman" w:eastAsia="Times New Roman" w:hAnsi="Times New Roman"/>
                <w:sz w:val="24"/>
                <w:szCs w:val="24"/>
                <w:lang w:eastAsia="ru-RU"/>
              </w:rPr>
              <w:t>тендерну пропозицію на підставі абзацу 2 підпункту 3 пункту 44 Особливостей.</w:t>
            </w:r>
          </w:p>
          <w:p w:rsidR="005E6ACE" w:rsidRDefault="00FD7FF1" w:rsidP="00FD7FF1">
            <w:pPr>
              <w:widowControl w:val="0"/>
              <w:spacing w:after="0" w:line="240" w:lineRule="auto"/>
              <w:contextualSpacing/>
              <w:jc w:val="both"/>
              <w:rPr>
                <w:rFonts w:ascii="Times New Roman" w:hAnsi="Times New Roman"/>
                <w:sz w:val="24"/>
                <w:szCs w:val="24"/>
              </w:rPr>
            </w:pPr>
            <w:r w:rsidRPr="00D6537C">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D7FF1" w:rsidRDefault="005E6ACE" w:rsidP="00A027C7">
            <w:pPr>
              <w:widowControl w:val="0"/>
              <w:spacing w:after="0" w:line="240" w:lineRule="auto"/>
              <w:contextualSpacing/>
              <w:rPr>
                <w:rFonts w:ascii="Times New Roman" w:hAnsi="Times New Roman"/>
                <w:sz w:val="24"/>
                <w:szCs w:val="24"/>
                <w:lang w:eastAsia="uk-UA"/>
              </w:rPr>
            </w:pPr>
            <w:r w:rsidRPr="00FD7FF1">
              <w:rPr>
                <w:rFonts w:ascii="Times New Roman" w:hAnsi="Times New Roman"/>
                <w:sz w:val="24"/>
                <w:szCs w:val="24"/>
                <w:lang w:eastAsia="uk-UA"/>
              </w:rPr>
              <w:t>Дії замовника при відмові переможця торгів підписати договір прозакупівлю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FD7FF1" w:rsidP="00A027C7">
            <w:pPr>
              <w:widowControl w:val="0"/>
              <w:spacing w:after="0" w:line="240" w:lineRule="auto"/>
              <w:contextualSpacing/>
              <w:jc w:val="both"/>
              <w:rPr>
                <w:rFonts w:ascii="Times New Roman" w:hAnsi="Times New Roman"/>
                <w:sz w:val="24"/>
                <w:szCs w:val="24"/>
              </w:rPr>
            </w:pPr>
            <w:r w:rsidRPr="00D6537C">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w:t>
            </w:r>
            <w:r w:rsidRPr="00D6537C">
              <w:rPr>
                <w:rFonts w:ascii="Times New Roman" w:eastAsia="Times New Roman" w:hAnsi="Times New Roman"/>
                <w:sz w:val="24"/>
                <w:szCs w:val="24"/>
                <w:lang w:eastAsia="ru-RU"/>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6</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D7FF1" w:rsidRDefault="005E6ACE" w:rsidP="00A027C7">
            <w:pPr>
              <w:widowControl w:val="0"/>
              <w:spacing w:after="0" w:line="240" w:lineRule="auto"/>
              <w:contextualSpacing/>
              <w:rPr>
                <w:rFonts w:ascii="Times New Roman" w:hAnsi="Times New Roman"/>
                <w:sz w:val="24"/>
                <w:szCs w:val="24"/>
                <w:lang w:eastAsia="uk-UA"/>
              </w:rPr>
            </w:pPr>
            <w:r w:rsidRPr="00FD7FF1">
              <w:rPr>
                <w:rFonts w:ascii="Times New Roman" w:hAnsi="Times New Roman"/>
                <w:sz w:val="24"/>
                <w:szCs w:val="24"/>
                <w:lang w:eastAsia="uk-UA"/>
              </w:rPr>
              <w:t xml:space="preserve">Забезпечення виконання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вимагається</w:t>
            </w:r>
          </w:p>
        </w:tc>
      </w:tr>
    </w:tbl>
    <w:p w:rsidR="00A027C7" w:rsidRDefault="00A027C7" w:rsidP="00A027C7">
      <w:pPr>
        <w:spacing w:after="0" w:line="240" w:lineRule="auto"/>
        <w:rPr>
          <w:rFonts w:ascii="Times New Roman" w:hAnsi="Times New Roman"/>
          <w:b/>
          <w:bCs/>
          <w:sz w:val="26"/>
          <w:szCs w:val="26"/>
          <w:lang w:eastAsia="ru-RU"/>
        </w:rPr>
      </w:pPr>
    </w:p>
    <w:p w:rsidR="00A027C7" w:rsidRDefault="00A027C7" w:rsidP="00A027C7">
      <w:pPr>
        <w:spacing w:after="0" w:line="240" w:lineRule="auto"/>
        <w:rPr>
          <w:rFonts w:ascii="Times New Roman" w:hAnsi="Times New Roman"/>
          <w:b/>
          <w:bCs/>
          <w:sz w:val="26"/>
          <w:szCs w:val="26"/>
          <w:lang w:eastAsia="ru-RU"/>
        </w:rPr>
      </w:pPr>
      <w:r>
        <w:br w:type="page"/>
      </w:r>
    </w:p>
    <w:p w:rsidR="00A027C7" w:rsidRDefault="00A027C7" w:rsidP="00A027C7">
      <w:pPr>
        <w:spacing w:after="0" w:line="240" w:lineRule="auto"/>
        <w:jc w:val="right"/>
        <w:rPr>
          <w:rFonts w:ascii="Times New Roman" w:hAnsi="Times New Roman"/>
          <w:b/>
          <w:bCs/>
          <w:sz w:val="26"/>
          <w:szCs w:val="26"/>
          <w:lang w:eastAsia="ru-RU"/>
        </w:rPr>
      </w:pPr>
      <w:r>
        <w:rPr>
          <w:rFonts w:ascii="Times New Roman" w:hAnsi="Times New Roman"/>
          <w:b/>
          <w:bCs/>
          <w:sz w:val="20"/>
          <w:szCs w:val="20"/>
        </w:rPr>
        <w:lastRenderedPageBreak/>
        <w:t>ДОДАТОК 1</w:t>
      </w:r>
    </w:p>
    <w:tbl>
      <w:tblPr>
        <w:tblW w:w="10206" w:type="dxa"/>
        <w:tblInd w:w="-459" w:type="dxa"/>
        <w:tblLayout w:type="fixed"/>
        <w:tblLook w:val="04A0"/>
      </w:tblPr>
      <w:tblGrid>
        <w:gridCol w:w="482"/>
        <w:gridCol w:w="3534"/>
        <w:gridCol w:w="6190"/>
      </w:tblGrid>
      <w:tr w:rsidR="00A027C7" w:rsidTr="00A027C7">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442B00" w:rsidRDefault="00442B00" w:rsidP="00442B00">
            <w:pPr>
              <w:jc w:val="center"/>
              <w:rPr>
                <w:rFonts w:ascii="Times New Roman" w:hAnsi="Times New Roman"/>
                <w:b/>
                <w:bCs/>
                <w:sz w:val="24"/>
                <w:szCs w:val="24"/>
              </w:rPr>
            </w:pPr>
            <w:r>
              <w:rPr>
                <w:rFonts w:ascii="Times New Roman" w:hAnsi="Times New Roman"/>
                <w:b/>
                <w:bCs/>
                <w:sz w:val="24"/>
                <w:szCs w:val="24"/>
              </w:rPr>
              <w:t>Кваліфікаційні критерії</w:t>
            </w:r>
          </w:p>
          <w:p w:rsidR="00A027C7" w:rsidRDefault="00A027C7" w:rsidP="00A027C7">
            <w:pPr>
              <w:widowControl w:val="0"/>
              <w:spacing w:after="0" w:line="240" w:lineRule="auto"/>
              <w:jc w:val="center"/>
              <w:rPr>
                <w:rFonts w:ascii="Times New Roman" w:hAnsi="Times New Roman"/>
                <w:b/>
                <w:bCs/>
                <w:sz w:val="26"/>
                <w:szCs w:val="26"/>
                <w:lang w:eastAsia="ru-RU"/>
              </w:rPr>
            </w:pPr>
          </w:p>
        </w:tc>
      </w:tr>
      <w:tr w:rsidR="00442B00" w:rsidTr="00B6235B">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442B00" w:rsidRDefault="00442B00" w:rsidP="00A027C7">
            <w:pPr>
              <w:widowControl w:val="0"/>
              <w:spacing w:after="0" w:line="240" w:lineRule="auto"/>
              <w:jc w:val="both"/>
              <w:rPr>
                <w:rFonts w:ascii="Times New Roman" w:hAnsi="Times New Roman"/>
                <w:sz w:val="20"/>
                <w:szCs w:val="20"/>
              </w:rPr>
            </w:pPr>
            <w:r>
              <w:rPr>
                <w:rFonts w:ascii="Times New Roman" w:hAnsi="Times New Roman"/>
                <w:sz w:val="20"/>
                <w:szCs w:val="20"/>
              </w:rPr>
              <w:t>№</w:t>
            </w:r>
          </w:p>
        </w:tc>
        <w:tc>
          <w:tcPr>
            <w:tcW w:w="3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B00" w:rsidRPr="000A74B5" w:rsidRDefault="00442B00" w:rsidP="00B6235B">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6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B00" w:rsidRPr="000A74B5" w:rsidRDefault="00442B00" w:rsidP="00B6235B">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t>1</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442B00" w:rsidP="00A027C7">
            <w:pPr>
              <w:widowControl w:val="0"/>
              <w:spacing w:after="0" w:line="240" w:lineRule="auto"/>
              <w:rPr>
                <w:rFonts w:ascii="Times New Roman" w:hAnsi="Times New Roman"/>
                <w:sz w:val="20"/>
                <w:szCs w:val="20"/>
              </w:rPr>
            </w:pPr>
            <w:r w:rsidRPr="000A74B5">
              <w:rPr>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442B00" w:rsidRDefault="00442B00" w:rsidP="00442B00">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442B00" w:rsidRDefault="00442B00" w:rsidP="00442B00">
            <w:pPr>
              <w:spacing w:after="0" w:line="240" w:lineRule="auto"/>
              <w:jc w:val="both"/>
              <w:rPr>
                <w:rFonts w:ascii="Times New Roman" w:hAnsi="Times New Roman"/>
                <w:sz w:val="24"/>
                <w:szCs w:val="24"/>
              </w:rPr>
            </w:pPr>
          </w:p>
          <w:p w:rsidR="00442B00" w:rsidRPr="00C708BA" w:rsidRDefault="00442B00" w:rsidP="00442B00">
            <w:pPr>
              <w:spacing w:after="0" w:line="240" w:lineRule="auto"/>
              <w:jc w:val="both"/>
              <w:rPr>
                <w:rFonts w:ascii="Times New Roman" w:hAnsi="Times New Roman"/>
                <w:sz w:val="24"/>
                <w:szCs w:val="24"/>
              </w:rPr>
            </w:pPr>
            <w:r w:rsidRPr="00C708BA">
              <w:rPr>
                <w:rFonts w:ascii="Times New Roman" w:hAnsi="Times New Roman"/>
                <w:sz w:val="24"/>
                <w:szCs w:val="24"/>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442B00" w:rsidRPr="00C708BA" w:rsidRDefault="00442B00" w:rsidP="00442B00">
            <w:pPr>
              <w:spacing w:after="0" w:line="240" w:lineRule="auto"/>
              <w:jc w:val="both"/>
              <w:rPr>
                <w:rFonts w:ascii="Times New Roman" w:hAnsi="Times New Roman"/>
                <w:sz w:val="24"/>
                <w:szCs w:val="24"/>
              </w:rPr>
            </w:pPr>
          </w:p>
          <w:p w:rsidR="00442B00" w:rsidRPr="00592114" w:rsidRDefault="00442B00" w:rsidP="00442B00">
            <w:pPr>
              <w:spacing w:after="0" w:line="240" w:lineRule="auto"/>
              <w:jc w:val="both"/>
              <w:rPr>
                <w:rFonts w:ascii="Times New Roman" w:hAnsi="Times New Roman"/>
                <w:sz w:val="24"/>
                <w:szCs w:val="24"/>
              </w:rPr>
            </w:pPr>
            <w:r w:rsidRPr="00C708BA">
              <w:rPr>
                <w:rFonts w:ascii="Times New Roman" w:hAnsi="Times New Roman"/>
                <w:sz w:val="24"/>
                <w:szCs w:val="24"/>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442B00" w:rsidRPr="000A74B5" w:rsidRDefault="00442B00" w:rsidP="00442B00">
            <w:pPr>
              <w:spacing w:after="0" w:line="240" w:lineRule="auto"/>
              <w:jc w:val="both"/>
              <w:rPr>
                <w:rFonts w:ascii="Times New Roman" w:hAnsi="Times New Roman"/>
                <w:sz w:val="20"/>
                <w:szCs w:val="20"/>
              </w:rPr>
            </w:pPr>
          </w:p>
          <w:p w:rsidR="00442B00" w:rsidRPr="000A74B5" w:rsidRDefault="00442B00" w:rsidP="00442B00">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1</w:t>
            </w:r>
          </w:p>
          <w:p w:rsidR="00442B00" w:rsidRPr="000A74B5" w:rsidRDefault="00442B00" w:rsidP="00442B00">
            <w:pPr>
              <w:spacing w:after="0" w:line="240" w:lineRule="auto"/>
              <w:jc w:val="both"/>
              <w:rPr>
                <w:rFonts w:ascii="Times New Roman" w:hAnsi="Times New Roman"/>
                <w:sz w:val="20"/>
                <w:szCs w:val="20"/>
              </w:rPr>
            </w:pPr>
          </w:p>
          <w:p w:rsidR="00442B00" w:rsidRPr="000A74B5" w:rsidRDefault="00442B00" w:rsidP="00442B00">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442B00" w:rsidRPr="000A74B5" w:rsidRDefault="00442B00" w:rsidP="00442B00">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обладнання, матеріально-технічної бази та технологій учасника</w:t>
            </w:r>
          </w:p>
          <w:p w:rsidR="00442B00" w:rsidRPr="000A74B5" w:rsidRDefault="00442B00" w:rsidP="00442B00">
            <w:pPr>
              <w:spacing w:after="0" w:line="240" w:lineRule="auto"/>
              <w:jc w:val="center"/>
              <w:rPr>
                <w:rFonts w:ascii="Times New Roman" w:hAnsi="Times New Roman"/>
                <w:sz w:val="20"/>
                <w:szCs w:val="20"/>
              </w:rPr>
            </w:pPr>
          </w:p>
          <w:p w:rsidR="00442B00" w:rsidRPr="000A74B5" w:rsidRDefault="00442B00" w:rsidP="00442B00">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442B00" w:rsidRPr="000A74B5" w:rsidRDefault="00442B00" w:rsidP="00442B00">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
              <w:gridCol w:w="2076"/>
              <w:gridCol w:w="1173"/>
              <w:gridCol w:w="1855"/>
            </w:tblGrid>
            <w:tr w:rsidR="00442B00" w:rsidRPr="000A74B5" w:rsidTr="00B6235B">
              <w:tc>
                <w:tcPr>
                  <w:tcW w:w="476"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2076"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w:t>
                  </w:r>
                </w:p>
              </w:tc>
              <w:tc>
                <w:tcPr>
                  <w:tcW w:w="1173"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Кількість</w:t>
                  </w:r>
                </w:p>
              </w:tc>
              <w:tc>
                <w:tcPr>
                  <w:tcW w:w="1855"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Інформація про право володіння або підстава користування або договір про надання послуг</w:t>
                  </w:r>
                </w:p>
              </w:tc>
            </w:tr>
            <w:tr w:rsidR="00442B00" w:rsidRPr="000A74B5" w:rsidTr="00B6235B">
              <w:tc>
                <w:tcPr>
                  <w:tcW w:w="476"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076"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1173"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1855"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r>
          </w:tbl>
          <w:p w:rsidR="00A027C7" w:rsidRDefault="00A027C7" w:rsidP="00A027C7">
            <w:pPr>
              <w:widowControl w:val="0"/>
              <w:spacing w:after="0" w:line="240" w:lineRule="auto"/>
              <w:rPr>
                <w:rFonts w:ascii="Times New Roman" w:hAnsi="Times New Roman"/>
                <w:b/>
                <w:sz w:val="20"/>
                <w:szCs w:val="20"/>
              </w:rPr>
            </w:pP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line="240" w:lineRule="auto"/>
              <w:jc w:val="both"/>
              <w:rPr>
                <w:rFonts w:ascii="Times New Roman" w:hAnsi="Times New Roman"/>
                <w:sz w:val="20"/>
                <w:szCs w:val="20"/>
              </w:rPr>
            </w:pPr>
            <w:r>
              <w:rPr>
                <w:rFonts w:ascii="Times New Roman" w:hAnsi="Times New Roman"/>
                <w:sz w:val="20"/>
                <w:szCs w:val="20"/>
              </w:rPr>
              <w:t>2</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442B00" w:rsidP="00A027C7">
            <w:pPr>
              <w:widowControl w:val="0"/>
              <w:spacing w:line="240" w:lineRule="auto"/>
              <w:jc w:val="both"/>
              <w:rPr>
                <w:rFonts w:ascii="Times New Roman" w:hAnsi="Times New Roman"/>
                <w:sz w:val="20"/>
                <w:szCs w:val="20"/>
              </w:rPr>
            </w:pPr>
            <w:r w:rsidRPr="000A74B5">
              <w:rPr>
                <w:rFonts w:ascii="Times New Roman" w:hAnsi="Times New Roman"/>
                <w:sz w:val="24"/>
                <w:szCs w:val="24"/>
              </w:rPr>
              <w:t xml:space="preserve">Наявність в учасника процедури закупівлі працівників відповідної кваліфікації, які мають </w:t>
            </w:r>
            <w:r w:rsidRPr="000A74B5">
              <w:rPr>
                <w:rFonts w:ascii="Times New Roman" w:hAnsi="Times New Roman"/>
                <w:sz w:val="24"/>
                <w:szCs w:val="24"/>
              </w:rPr>
              <w:lastRenderedPageBreak/>
              <w:t>необхідні знання та досвід</w:t>
            </w:r>
            <w:r w:rsidRPr="000A74B5">
              <w:rPr>
                <w:rFonts w:ascii="Times New Roman" w:hAnsi="Times New Roman"/>
                <w:sz w:val="24"/>
                <w:szCs w:val="24"/>
                <w:vertAlign w:val="superscript"/>
              </w:rPr>
              <w:t>*</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442B00" w:rsidRPr="000A74B5" w:rsidRDefault="00442B00" w:rsidP="00442B00">
            <w:pPr>
              <w:spacing w:after="0" w:line="240" w:lineRule="auto"/>
              <w:jc w:val="both"/>
              <w:rPr>
                <w:rFonts w:ascii="Times New Roman" w:hAnsi="Times New Roman"/>
                <w:sz w:val="24"/>
                <w:szCs w:val="24"/>
              </w:rPr>
            </w:pPr>
            <w:r w:rsidRPr="000A74B5">
              <w:rPr>
                <w:rFonts w:ascii="Times New Roman" w:hAnsi="Times New Roman"/>
                <w:sz w:val="24"/>
                <w:szCs w:val="24"/>
              </w:rPr>
              <w:lastRenderedPageBreak/>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w:t>
            </w:r>
            <w:r w:rsidRPr="000A74B5">
              <w:rPr>
                <w:rFonts w:ascii="Times New Roman" w:hAnsi="Times New Roman"/>
                <w:sz w:val="24"/>
                <w:szCs w:val="24"/>
              </w:rPr>
              <w:lastRenderedPageBreak/>
              <w:t>довідці учасник має надати накази про призначення працівників або трудові книжки або цивільно-правові договори.</w:t>
            </w:r>
          </w:p>
          <w:p w:rsidR="00442B00" w:rsidRPr="000A74B5" w:rsidRDefault="00442B00" w:rsidP="00442B00">
            <w:pPr>
              <w:spacing w:after="0" w:line="240" w:lineRule="auto"/>
              <w:jc w:val="both"/>
              <w:rPr>
                <w:rFonts w:ascii="Times New Roman" w:hAnsi="Times New Roman"/>
                <w:sz w:val="24"/>
                <w:szCs w:val="24"/>
              </w:rPr>
            </w:pPr>
          </w:p>
          <w:p w:rsidR="00442B00" w:rsidRPr="000A74B5" w:rsidRDefault="00442B00" w:rsidP="00442B00">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2</w:t>
            </w:r>
          </w:p>
          <w:p w:rsidR="00442B00" w:rsidRPr="000A74B5" w:rsidRDefault="00442B00" w:rsidP="00442B00">
            <w:pPr>
              <w:spacing w:after="0" w:line="240" w:lineRule="auto"/>
              <w:jc w:val="both"/>
              <w:rPr>
                <w:rFonts w:ascii="Times New Roman" w:hAnsi="Times New Roman"/>
                <w:sz w:val="20"/>
                <w:szCs w:val="20"/>
              </w:rPr>
            </w:pPr>
          </w:p>
          <w:p w:rsidR="00442B00" w:rsidRPr="000A74B5" w:rsidRDefault="00442B00" w:rsidP="00442B00">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442B00" w:rsidRPr="000A74B5" w:rsidRDefault="00442B00" w:rsidP="00442B00">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в учасника працівників відповідної кваліфікації, які мають необхідні знання та досвід</w:t>
            </w:r>
          </w:p>
          <w:p w:rsidR="00442B00" w:rsidRPr="000A74B5" w:rsidRDefault="00442B00" w:rsidP="00442B00">
            <w:pPr>
              <w:spacing w:after="0" w:line="240" w:lineRule="auto"/>
              <w:jc w:val="center"/>
              <w:rPr>
                <w:rFonts w:ascii="Times New Roman" w:hAnsi="Times New Roman"/>
                <w:sz w:val="20"/>
                <w:szCs w:val="20"/>
              </w:rPr>
            </w:pPr>
          </w:p>
          <w:p w:rsidR="00442B00" w:rsidRPr="000A74B5" w:rsidRDefault="00442B00" w:rsidP="00442B00">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442B00" w:rsidRPr="000A74B5" w:rsidRDefault="00442B00" w:rsidP="00442B00">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671"/>
              <w:gridCol w:w="1227"/>
              <w:gridCol w:w="2085"/>
              <w:gridCol w:w="2544"/>
            </w:tblGrid>
            <w:tr w:rsidR="00442B00" w:rsidRPr="000A74B5" w:rsidTr="00B6235B">
              <w:tc>
                <w:tcPr>
                  <w:tcW w:w="592"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2671"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ПІБ</w:t>
                  </w:r>
                </w:p>
              </w:tc>
              <w:tc>
                <w:tcPr>
                  <w:tcW w:w="1227"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Посада</w:t>
                  </w:r>
                </w:p>
              </w:tc>
              <w:tc>
                <w:tcPr>
                  <w:tcW w:w="2085" w:type="dxa"/>
                  <w:shd w:val="clear" w:color="auto" w:fill="auto"/>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 xml:space="preserve">Загальний стаж роботи </w:t>
                  </w:r>
                </w:p>
              </w:tc>
              <w:tc>
                <w:tcPr>
                  <w:tcW w:w="2544"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Підстава використання праці</w:t>
                  </w:r>
                </w:p>
              </w:tc>
            </w:tr>
            <w:tr w:rsidR="00442B00" w:rsidRPr="000A74B5" w:rsidTr="00B6235B">
              <w:tc>
                <w:tcPr>
                  <w:tcW w:w="592"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671"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1227"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085"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544"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r>
            <w:tr w:rsidR="00442B00" w:rsidRPr="000A74B5" w:rsidTr="00B6235B">
              <w:tc>
                <w:tcPr>
                  <w:tcW w:w="592"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671"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1227"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085"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544"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r>
            <w:tr w:rsidR="00442B00" w:rsidRPr="000A74B5" w:rsidTr="00B6235B">
              <w:tc>
                <w:tcPr>
                  <w:tcW w:w="592"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671"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1227"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085"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544"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r>
          </w:tbl>
          <w:p w:rsidR="00A027C7" w:rsidRDefault="00A027C7" w:rsidP="00A027C7">
            <w:pPr>
              <w:widowControl w:val="0"/>
              <w:spacing w:after="0" w:line="240" w:lineRule="auto"/>
              <w:jc w:val="both"/>
              <w:rPr>
                <w:rFonts w:ascii="Times New Roman" w:hAnsi="Times New Roman"/>
                <w:color w:val="FF0000"/>
                <w:sz w:val="20"/>
                <w:szCs w:val="20"/>
              </w:rPr>
            </w:pP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lastRenderedPageBreak/>
              <w:t>3</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442B00" w:rsidP="00A027C7">
            <w:pPr>
              <w:widowControl w:val="0"/>
              <w:spacing w:after="0" w:line="240" w:lineRule="auto"/>
              <w:rPr>
                <w:rFonts w:ascii="Times New Roman" w:hAnsi="Times New Roman"/>
                <w:sz w:val="20"/>
                <w:szCs w:val="20"/>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442B00" w:rsidRPr="000A74B5" w:rsidRDefault="00442B00" w:rsidP="00442B00">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w:t>
            </w:r>
            <w:r>
              <w:rPr>
                <w:rFonts w:ascii="Times New Roman" w:hAnsi="Times New Roman"/>
                <w:sz w:val="24"/>
                <w:szCs w:val="24"/>
              </w:rPr>
              <w:t>ий</w:t>
            </w:r>
            <w:r w:rsidRPr="000A74B5">
              <w:rPr>
                <w:rFonts w:ascii="Times New Roman" w:hAnsi="Times New Roman"/>
                <w:sz w:val="24"/>
                <w:szCs w:val="24"/>
              </w:rPr>
              <w:t xml:space="preserve"> догов</w:t>
            </w:r>
            <w:r>
              <w:rPr>
                <w:rFonts w:ascii="Times New Roman" w:hAnsi="Times New Roman"/>
                <w:sz w:val="24"/>
                <w:szCs w:val="24"/>
              </w:rPr>
              <w:t>ір</w:t>
            </w:r>
            <w:r w:rsidRPr="000A74B5">
              <w:rPr>
                <w:rFonts w:ascii="Times New Roman" w:hAnsi="Times New Roman"/>
                <w:sz w:val="24"/>
                <w:szCs w:val="24"/>
              </w:rPr>
              <w:t xml:space="preserve"> з усіма додатками до нього та документ(</w:t>
            </w:r>
            <w:r>
              <w:rPr>
                <w:rFonts w:ascii="Times New Roman" w:hAnsi="Times New Roman"/>
                <w:sz w:val="24"/>
                <w:szCs w:val="24"/>
              </w:rPr>
              <w:t>и</w:t>
            </w:r>
            <w:r w:rsidRPr="000A74B5">
              <w:rPr>
                <w:rFonts w:ascii="Times New Roman" w:hAnsi="Times New Roman"/>
                <w:sz w:val="24"/>
                <w:szCs w:val="24"/>
              </w:rPr>
              <w:t>), що підтверджують його виконання</w:t>
            </w:r>
            <w:r>
              <w:rPr>
                <w:rFonts w:ascii="Times New Roman" w:hAnsi="Times New Roman"/>
                <w:sz w:val="24"/>
                <w:szCs w:val="24"/>
              </w:rPr>
              <w:t xml:space="preserve"> в повному обсязі</w:t>
            </w:r>
            <w:r w:rsidRPr="000A74B5">
              <w:rPr>
                <w:rFonts w:ascii="Times New Roman" w:hAnsi="Times New Roman"/>
                <w:sz w:val="24"/>
                <w:szCs w:val="24"/>
              </w:rPr>
              <w:t>.</w:t>
            </w:r>
            <w:r>
              <w:rPr>
                <w:rFonts w:ascii="Times New Roman" w:hAnsi="Times New Roman"/>
                <w:sz w:val="24"/>
                <w:szCs w:val="24"/>
              </w:rPr>
              <w:t xml:space="preserve"> </w:t>
            </w:r>
            <w:r w:rsidRPr="00C708BA">
              <w:rPr>
                <w:rFonts w:ascii="Times New Roman" w:hAnsi="Times New Roman"/>
                <w:sz w:val="24"/>
                <w:szCs w:val="24"/>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442B00" w:rsidRPr="000A74B5" w:rsidRDefault="00442B00" w:rsidP="00442B00">
            <w:pPr>
              <w:spacing w:after="0" w:line="240" w:lineRule="auto"/>
              <w:jc w:val="both"/>
              <w:rPr>
                <w:rFonts w:ascii="Times New Roman" w:hAnsi="Times New Roman"/>
                <w:sz w:val="24"/>
                <w:szCs w:val="24"/>
              </w:rPr>
            </w:pPr>
          </w:p>
          <w:p w:rsidR="00442B00" w:rsidRPr="000A74B5" w:rsidRDefault="00442B00" w:rsidP="00442B00">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3</w:t>
            </w:r>
          </w:p>
          <w:p w:rsidR="00442B00" w:rsidRPr="000A74B5" w:rsidRDefault="00442B00" w:rsidP="00442B00">
            <w:pPr>
              <w:spacing w:after="0" w:line="240" w:lineRule="auto"/>
              <w:jc w:val="both"/>
              <w:rPr>
                <w:rFonts w:ascii="Times New Roman" w:hAnsi="Times New Roman"/>
                <w:sz w:val="20"/>
                <w:szCs w:val="20"/>
              </w:rPr>
            </w:pPr>
          </w:p>
          <w:p w:rsidR="00442B00" w:rsidRPr="000A74B5" w:rsidRDefault="00442B00" w:rsidP="00442B00">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442B00" w:rsidRPr="000A74B5" w:rsidRDefault="00442B00" w:rsidP="00442B00">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442B00" w:rsidRPr="000A74B5" w:rsidRDefault="00442B00" w:rsidP="00442B00">
            <w:pPr>
              <w:spacing w:after="0" w:line="240" w:lineRule="auto"/>
              <w:jc w:val="center"/>
              <w:rPr>
                <w:rFonts w:ascii="Times New Roman" w:hAnsi="Times New Roman"/>
                <w:sz w:val="20"/>
                <w:szCs w:val="20"/>
              </w:rPr>
            </w:pPr>
          </w:p>
          <w:p w:rsidR="00442B00" w:rsidRPr="000A74B5" w:rsidRDefault="00442B00" w:rsidP="00442B00">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42B00" w:rsidRPr="000A74B5" w:rsidRDefault="00442B00" w:rsidP="00442B00">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979"/>
              <w:gridCol w:w="2977"/>
              <w:gridCol w:w="2551"/>
            </w:tblGrid>
            <w:tr w:rsidR="00442B00" w:rsidRPr="000A74B5" w:rsidTr="00B6235B">
              <w:tc>
                <w:tcPr>
                  <w:tcW w:w="592"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2979"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 замовника за договором</w:t>
                  </w:r>
                </w:p>
              </w:tc>
              <w:tc>
                <w:tcPr>
                  <w:tcW w:w="2977"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Номер</w:t>
                  </w:r>
                  <w:r>
                    <w:rPr>
                      <w:rFonts w:ascii="Times New Roman" w:hAnsi="Times New Roman"/>
                      <w:b/>
                      <w:bCs/>
                      <w:sz w:val="20"/>
                      <w:szCs w:val="20"/>
                    </w:rPr>
                    <w:t>,</w:t>
                  </w:r>
                  <w:r w:rsidRPr="000A74B5">
                    <w:rPr>
                      <w:rFonts w:ascii="Times New Roman" w:hAnsi="Times New Roman"/>
                      <w:b/>
                      <w:bCs/>
                      <w:sz w:val="20"/>
                      <w:szCs w:val="20"/>
                    </w:rPr>
                    <w:t xml:space="preserve"> дата договору </w:t>
                  </w:r>
                  <w:r>
                    <w:rPr>
                      <w:rFonts w:ascii="Times New Roman" w:hAnsi="Times New Roman"/>
                      <w:b/>
                      <w:bCs/>
                      <w:sz w:val="20"/>
                      <w:szCs w:val="20"/>
                    </w:rPr>
                    <w:t>та предмет договору</w:t>
                  </w:r>
                </w:p>
              </w:tc>
              <w:tc>
                <w:tcPr>
                  <w:tcW w:w="2551" w:type="dxa"/>
                  <w:shd w:val="clear" w:color="auto" w:fill="auto"/>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Документ(и), що підтверджують виконання договору</w:t>
                  </w:r>
                </w:p>
              </w:tc>
            </w:tr>
            <w:tr w:rsidR="00442B00" w:rsidRPr="000A74B5" w:rsidTr="00B6235B">
              <w:tc>
                <w:tcPr>
                  <w:tcW w:w="592"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9"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7"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551"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r>
            <w:tr w:rsidR="00442B00" w:rsidRPr="000A74B5" w:rsidTr="00B6235B">
              <w:tc>
                <w:tcPr>
                  <w:tcW w:w="592"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9"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7"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551"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r>
          </w:tbl>
          <w:p w:rsidR="00A027C7" w:rsidRPr="004929C8" w:rsidRDefault="00A027C7" w:rsidP="00A027C7">
            <w:pPr>
              <w:pStyle w:val="14"/>
              <w:widowControl w:val="0"/>
              <w:spacing w:line="240" w:lineRule="auto"/>
              <w:ind w:right="113"/>
              <w:jc w:val="both"/>
              <w:rPr>
                <w:rFonts w:ascii="Times New Roman" w:eastAsia="Times New Roman" w:hAnsi="Times New Roman" w:cs="Times New Roman"/>
                <w:color w:val="auto"/>
                <w:sz w:val="20"/>
                <w:szCs w:val="20"/>
                <w:lang w:val="uk-UA"/>
              </w:rPr>
            </w:pP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t>4</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442B00" w:rsidP="00A027C7">
            <w:pPr>
              <w:widowControl w:val="0"/>
              <w:spacing w:after="0" w:line="240" w:lineRule="auto"/>
              <w:rPr>
                <w:rFonts w:ascii="Times New Roman" w:hAnsi="Times New Roman"/>
                <w:sz w:val="20"/>
                <w:szCs w:val="20"/>
              </w:rPr>
            </w:pPr>
            <w:r w:rsidRPr="000A74B5">
              <w:rPr>
                <w:rFonts w:ascii="Times New Roman" w:hAnsi="Times New Roman"/>
                <w:sz w:val="24"/>
                <w:szCs w:val="24"/>
              </w:rPr>
              <w:t>Наявність фінансової спроможності, яка підтверджується фінансовою звітністю*</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442B00" w:rsidP="00442B00">
            <w:pPr>
              <w:pStyle w:val="14"/>
              <w:widowControl w:val="0"/>
              <w:spacing w:line="240" w:lineRule="auto"/>
              <w:ind w:right="113"/>
              <w:jc w:val="both"/>
              <w:rPr>
                <w:rFonts w:ascii="Times New Roman" w:eastAsia="Times New Roman" w:hAnsi="Times New Roman" w:cs="Times New Roman"/>
                <w:color w:val="auto"/>
                <w:sz w:val="20"/>
                <w:szCs w:val="20"/>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w:t>
            </w:r>
            <w:r w:rsidRPr="000A74B5">
              <w:rPr>
                <w:rFonts w:ascii="Times New Roman" w:hAnsi="Times New Roman"/>
                <w:sz w:val="24"/>
                <w:szCs w:val="24"/>
                <w:lang w:val="uk-UA"/>
              </w:rPr>
              <w:lastRenderedPageBreak/>
              <w:t>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r w:rsidR="00A027C7">
              <w:rPr>
                <w:rFonts w:ascii="Times New Roman" w:hAnsi="Times New Roman" w:cs="Times New Roman"/>
                <w:color w:val="auto"/>
                <w:sz w:val="20"/>
                <w:szCs w:val="20"/>
                <w:lang w:val="uk-UA"/>
              </w:rPr>
              <w:t xml:space="preserve"> </w:t>
            </w:r>
          </w:p>
        </w:tc>
      </w:tr>
    </w:tbl>
    <w:p w:rsidR="00BD4BE2" w:rsidRDefault="00BD4BE2" w:rsidP="00BD4BE2">
      <w:pPr>
        <w:jc w:val="both"/>
        <w:rPr>
          <w:rFonts w:ascii="Times New Roman" w:hAnsi="Times New Roman"/>
          <w:sz w:val="24"/>
          <w:szCs w:val="24"/>
        </w:rPr>
      </w:pPr>
      <w:r>
        <w:rPr>
          <w:rFonts w:ascii="Times New Roman" w:hAnsi="Times New Roman"/>
          <w:sz w:val="24"/>
          <w:szCs w:val="24"/>
        </w:rPr>
        <w:lastRenderedPageBreak/>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right"/>
        <w:rPr>
          <w:rFonts w:ascii="Times New Roman" w:hAnsi="Times New Roman"/>
          <w:b/>
          <w:bCs/>
          <w:sz w:val="24"/>
          <w:szCs w:val="24"/>
        </w:rPr>
      </w:pPr>
      <w:r w:rsidRPr="00BD54BF">
        <w:rPr>
          <w:rFonts w:ascii="Times New Roman" w:hAnsi="Times New Roman"/>
          <w:b/>
          <w:bCs/>
          <w:sz w:val="24"/>
          <w:szCs w:val="24"/>
        </w:rPr>
        <w:lastRenderedPageBreak/>
        <w:t>Додаток № 2 до тендерної документації</w:t>
      </w:r>
    </w:p>
    <w:p w:rsidR="00BD4BE2" w:rsidRDefault="00BD4BE2" w:rsidP="00BD4BE2">
      <w:pPr>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4"/>
        <w:gridCol w:w="3241"/>
        <w:gridCol w:w="3527"/>
      </w:tblGrid>
      <w:tr w:rsidR="00BD4BE2" w:rsidRPr="00F540D8" w:rsidTr="00BE1874">
        <w:tc>
          <w:tcPr>
            <w:tcW w:w="560" w:type="dxa"/>
            <w:tcBorders>
              <w:top w:val="single" w:sz="4" w:space="0" w:color="000000"/>
              <w:left w:val="single" w:sz="4" w:space="0" w:color="000000"/>
              <w:bottom w:val="single" w:sz="4" w:space="0" w:color="000000"/>
              <w:right w:val="single" w:sz="4" w:space="0" w:color="000000"/>
            </w:tcBorders>
            <w:vAlign w:val="center"/>
            <w:hideMark/>
          </w:tcPr>
          <w:p w:rsidR="00BD4BE2" w:rsidRDefault="00BD4BE2" w:rsidP="00B6235B">
            <w:pPr>
              <w:jc w:val="center"/>
              <w:rPr>
                <w:rFonts w:ascii="Times New Roman" w:hAnsi="Times New Roman"/>
                <w:sz w:val="24"/>
                <w:szCs w:val="24"/>
                <w:lang w:eastAsia="ru-RU"/>
              </w:rPr>
            </w:pPr>
            <w:r>
              <w:rPr>
                <w:rFonts w:ascii="Times New Roman" w:hAnsi="Times New Roman"/>
                <w:b/>
                <w:bCs/>
                <w:sz w:val="24"/>
                <w:szCs w:val="24"/>
                <w:lang w:eastAsia="ru-RU"/>
              </w:rPr>
              <w:t>№ п/п</w:t>
            </w:r>
          </w:p>
        </w:tc>
        <w:tc>
          <w:tcPr>
            <w:tcW w:w="3304" w:type="dxa"/>
            <w:tcBorders>
              <w:top w:val="single" w:sz="4" w:space="0" w:color="000000"/>
              <w:left w:val="single" w:sz="4" w:space="0" w:color="000000"/>
              <w:bottom w:val="single" w:sz="4" w:space="0" w:color="000000"/>
              <w:right w:val="single" w:sz="4" w:space="0" w:color="000000"/>
            </w:tcBorders>
            <w:vAlign w:val="center"/>
            <w:hideMark/>
          </w:tcPr>
          <w:p w:rsidR="00BD4BE2" w:rsidRDefault="00BD4BE2" w:rsidP="00B6235B">
            <w:pPr>
              <w:jc w:val="center"/>
              <w:rPr>
                <w:rFonts w:ascii="Times New Roman" w:hAnsi="Times New Roman"/>
                <w:sz w:val="24"/>
                <w:szCs w:val="24"/>
                <w:lang w:eastAsia="ru-RU"/>
              </w:rPr>
            </w:pPr>
            <w:r>
              <w:rPr>
                <w:rFonts w:ascii="Times New Roman" w:hAnsi="Times New Roman"/>
                <w:b/>
                <w:bCs/>
                <w:sz w:val="24"/>
                <w:szCs w:val="24"/>
                <w:lang w:eastAsia="ru-RU"/>
              </w:rPr>
              <w:t>Підстави для відмови в участі у процедурі закупівлі</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D4BE2" w:rsidRDefault="00BD4BE2" w:rsidP="00B6235B">
            <w:pPr>
              <w:jc w:val="center"/>
              <w:rPr>
                <w:rFonts w:ascii="Times New Roman" w:hAnsi="Times New Roman"/>
                <w:b/>
                <w:bCs/>
                <w:sz w:val="24"/>
                <w:szCs w:val="24"/>
                <w:lang w:eastAsia="ru-RU"/>
              </w:rPr>
            </w:pPr>
            <w:r>
              <w:rPr>
                <w:rFonts w:ascii="Times New Roman" w:hAnsi="Times New Roman"/>
                <w:b/>
                <w:bCs/>
                <w:sz w:val="24"/>
                <w:szCs w:val="24"/>
                <w:lang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BD4BE2" w:rsidRDefault="00BD4BE2" w:rsidP="00B6235B">
            <w:pPr>
              <w:jc w:val="center"/>
              <w:rPr>
                <w:rFonts w:ascii="Times New Roman" w:hAnsi="Times New Roman"/>
                <w:sz w:val="24"/>
                <w:szCs w:val="24"/>
                <w:lang w:eastAsia="ru-RU"/>
              </w:rPr>
            </w:pPr>
            <w:r>
              <w:rPr>
                <w:rFonts w:ascii="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D4BE2"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1</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D4BE2"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2</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2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D4BE2" w:rsidRPr="00F540D8"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3</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керівника учасника процедури закупівлі, фізичну </w:t>
            </w:r>
            <w:r>
              <w:rPr>
                <w:rFonts w:ascii="Times New Roman" w:hAnsi="Times New Roman"/>
                <w:sz w:val="24"/>
                <w:szCs w:val="24"/>
                <w:shd w:val="clear" w:color="auto" w:fill="FFFFFF"/>
                <w:lang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3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 xml:space="preserve">Учасник процедури закупівлі підтверджує відсутність </w:t>
            </w:r>
            <w:r>
              <w:rPr>
                <w:rFonts w:ascii="Times New Roman" w:hAnsi="Times New Roman"/>
                <w:sz w:val="24"/>
                <w:szCs w:val="24"/>
                <w:lang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 xml:space="preserve">Замовник перевіряє самостійно у реєстрі осіб, які вчинили </w:t>
            </w:r>
            <w:r>
              <w:rPr>
                <w:rFonts w:ascii="Times New Roman" w:hAnsi="Times New Roman"/>
                <w:sz w:val="24"/>
                <w:szCs w:val="24"/>
                <w:lang w:eastAsia="ru-RU"/>
              </w:rPr>
              <w:lastRenderedPageBreak/>
              <w:t xml:space="preserve">корупційні та пов’язані з корупцією правопорушення за посиланням: </w:t>
            </w:r>
            <w:hyperlink r:id="rId5" w:history="1">
              <w:r>
                <w:rPr>
                  <w:rStyle w:val="af4"/>
                  <w:rFonts w:ascii="Times New Roman" w:hAnsi="Times New Roman"/>
                  <w:sz w:val="24"/>
                  <w:szCs w:val="24"/>
                  <w:lang w:eastAsia="ru-RU"/>
                </w:rPr>
                <w:t>https://corruptinfo.nazk.gov.ua/»</w:t>
              </w:r>
            </w:hyperlink>
          </w:p>
        </w:tc>
      </w:tr>
      <w:tr w:rsidR="00BD4BE2"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4</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eastAsia="ru-RU"/>
              </w:rPr>
              <w:t>антиконкурентних</w:t>
            </w:r>
            <w:proofErr w:type="spellEnd"/>
            <w:r>
              <w:rPr>
                <w:rFonts w:ascii="Times New Roman" w:hAnsi="Times New Roman"/>
                <w:sz w:val="24"/>
                <w:szCs w:val="24"/>
                <w:shd w:val="clear" w:color="auto" w:fill="FFFFFF"/>
                <w:lang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4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D4BE2" w:rsidRPr="00F540D8"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5</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5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eastAsia="ru-RU"/>
              </w:rPr>
              <w:t>незнятої</w:t>
            </w:r>
            <w:proofErr w:type="spellEnd"/>
            <w:r>
              <w:rPr>
                <w:rFonts w:ascii="Times New Roman" w:hAnsi="Times New Roman"/>
                <w:sz w:val="24"/>
                <w:szCs w:val="24"/>
                <w:lang w:eastAsia="ru-RU"/>
              </w:rPr>
              <w:t xml:space="preserve"> чи непогашеної судимості не має та в розшуку не перебуває</w:t>
            </w:r>
          </w:p>
        </w:tc>
      </w:tr>
      <w:tr w:rsidR="00BD4BE2" w:rsidRPr="00F540D8" w:rsidTr="00BE1874">
        <w:trPr>
          <w:trHeight w:val="4369"/>
        </w:trPr>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6</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eastAsia="ru-RU"/>
              </w:rPr>
              <w:t>(підпункт 6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eastAsia="ru-RU"/>
              </w:rPr>
              <w:t>незнятої</w:t>
            </w:r>
            <w:proofErr w:type="spellEnd"/>
            <w:r>
              <w:rPr>
                <w:rFonts w:ascii="Times New Roman" w:hAnsi="Times New Roman"/>
                <w:sz w:val="24"/>
                <w:szCs w:val="24"/>
                <w:lang w:eastAsia="ru-RU"/>
              </w:rPr>
              <w:t xml:space="preserve"> чи непогашеної судимості не має та в розшуку не перебуває.</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hideMark/>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7</w:t>
            </w:r>
          </w:p>
        </w:tc>
        <w:tc>
          <w:tcPr>
            <w:tcW w:w="3304" w:type="dxa"/>
            <w:tcBorders>
              <w:top w:val="single" w:sz="4" w:space="0" w:color="000000"/>
              <w:left w:val="single" w:sz="4" w:space="0" w:color="000000"/>
              <w:bottom w:val="single" w:sz="4" w:space="0" w:color="000000"/>
              <w:right w:val="single" w:sz="4" w:space="0" w:color="000000"/>
            </w:tcBorders>
            <w:hideMark/>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eastAsia="ru-RU"/>
              </w:rPr>
              <w:t>(</w:t>
            </w:r>
            <w:r>
              <w:rPr>
                <w:rFonts w:ascii="Times New Roman" w:hAnsi="Times New Roman"/>
                <w:i/>
                <w:iCs/>
                <w:color w:val="000000" w:themeColor="text1"/>
                <w:sz w:val="24"/>
                <w:szCs w:val="24"/>
                <w:lang w:eastAsia="ru-RU"/>
              </w:rPr>
              <w:t>підпункт 7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8</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eastAsia="ru-RU"/>
              </w:rPr>
              <w:t>(</w:t>
            </w:r>
            <w:r>
              <w:rPr>
                <w:rFonts w:ascii="Times New Roman" w:hAnsi="Times New Roman"/>
                <w:i/>
                <w:iCs/>
                <w:color w:val="000000" w:themeColor="text1"/>
                <w:sz w:val="24"/>
                <w:szCs w:val="24"/>
                <w:lang w:eastAsia="ru-RU"/>
              </w:rPr>
              <w:t>підпункт 8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9</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hAnsi="Times New Roman"/>
                <w:sz w:val="24"/>
                <w:szCs w:val="24"/>
                <w:shd w:val="clear" w:color="auto" w:fill="FFFFFF"/>
                <w:lang w:eastAsia="ru-RU"/>
              </w:rPr>
              <w:t>“Про</w:t>
            </w:r>
            <w:proofErr w:type="spellEnd"/>
            <w:r>
              <w:rPr>
                <w:rFonts w:ascii="Times New Roman" w:hAnsi="Times New Roman"/>
                <w:sz w:val="24"/>
                <w:szCs w:val="24"/>
                <w:shd w:val="clear" w:color="auto" w:fill="FFFFFF"/>
                <w:lang w:eastAsia="ru-RU"/>
              </w:rPr>
              <w:t xml:space="preserve"> державну реєстрацію юридичних осіб, фізичних осіб — підприємців та громадських </w:t>
            </w:r>
            <w:proofErr w:type="spellStart"/>
            <w:r>
              <w:rPr>
                <w:rFonts w:ascii="Times New Roman" w:hAnsi="Times New Roman"/>
                <w:sz w:val="24"/>
                <w:szCs w:val="24"/>
                <w:shd w:val="clear" w:color="auto" w:fill="FFFFFF"/>
                <w:lang w:eastAsia="ru-RU"/>
              </w:rPr>
              <w:t>формувань”</w:t>
            </w:r>
            <w:proofErr w:type="spellEnd"/>
            <w:r>
              <w:rPr>
                <w:rFonts w:ascii="Times New Roman" w:hAnsi="Times New Roman"/>
                <w:sz w:val="24"/>
                <w:szCs w:val="24"/>
                <w:shd w:val="clear" w:color="auto" w:fill="FFFFFF"/>
                <w:lang w:eastAsia="ru-RU"/>
              </w:rPr>
              <w:t xml:space="preserve"> </w:t>
            </w:r>
            <w:r>
              <w:rPr>
                <w:rFonts w:ascii="Times New Roman" w:hAnsi="Times New Roman"/>
                <w:sz w:val="24"/>
                <w:szCs w:val="24"/>
                <w:shd w:val="clear" w:color="auto" w:fill="FFFFFF"/>
                <w:lang w:eastAsia="ru-RU"/>
              </w:rPr>
              <w:lastRenderedPageBreak/>
              <w:t xml:space="preserve">(крім нерезидентів)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9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10</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10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i/>
                <w:iCs/>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E1874" w:rsidRDefault="00BE1874" w:rsidP="00B6235B">
            <w:pPr>
              <w:jc w:val="both"/>
              <w:rPr>
                <w:rFonts w:ascii="Times New Roman" w:hAnsi="Times New Roman"/>
                <w:sz w:val="24"/>
                <w:szCs w:val="24"/>
                <w:lang w:eastAsia="ru-RU"/>
              </w:rPr>
            </w:pPr>
            <w:r w:rsidRPr="003928C1">
              <w:rPr>
                <w:rFonts w:ascii="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E1874" w:rsidRDefault="00BE1874" w:rsidP="00B6235B">
            <w:pPr>
              <w:jc w:val="both"/>
              <w:rPr>
                <w:rFonts w:ascii="Times New Roman" w:hAnsi="Times New Roman"/>
                <w:sz w:val="24"/>
                <w:szCs w:val="24"/>
                <w:lang w:eastAsia="ru-RU"/>
              </w:rPr>
            </w:pP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color w:val="FF0000"/>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11</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 xml:space="preserve">учасник процедури закупівлі або кінцевий </w:t>
            </w:r>
            <w:proofErr w:type="spellStart"/>
            <w:r>
              <w:rPr>
                <w:rFonts w:ascii="Times New Roman" w:hAnsi="Times New Roman"/>
                <w:sz w:val="24"/>
                <w:szCs w:val="24"/>
                <w:lang w:eastAsia="ru-RU"/>
              </w:rPr>
              <w:t>бенефіціарний</w:t>
            </w:r>
            <w:proofErr w:type="spellEnd"/>
            <w:r>
              <w:rPr>
                <w:rFonts w:ascii="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11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12</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hAnsi="Times New Roman"/>
                <w:sz w:val="24"/>
                <w:szCs w:val="24"/>
                <w:shd w:val="clear" w:color="auto" w:fill="FFFFFF"/>
                <w:lang w:eastAsia="ru-RU"/>
              </w:rPr>
              <w:lastRenderedPageBreak/>
              <w:t xml:space="preserve">формами торгівлі людьми </w:t>
            </w:r>
            <w:r>
              <w:rPr>
                <w:rFonts w:ascii="Times New Roman" w:hAnsi="Times New Roman"/>
                <w:i/>
                <w:iCs/>
                <w:sz w:val="24"/>
                <w:szCs w:val="24"/>
                <w:shd w:val="clear" w:color="auto" w:fill="FFFFFF"/>
                <w:lang w:eastAsia="ru-RU"/>
              </w:rPr>
              <w:t>(підпункт 12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w:t>
            </w:r>
            <w:r>
              <w:rPr>
                <w:rFonts w:ascii="Times New Roman" w:hAnsi="Times New Roman"/>
                <w:sz w:val="24"/>
                <w:szCs w:val="24"/>
                <w:lang w:eastAsia="ru-RU"/>
              </w:rPr>
              <w:lastRenderedPageBreak/>
              <w:t xml:space="preserve">особу, яка є учасником до кримінальної відповідальності не притягується, </w:t>
            </w:r>
            <w:proofErr w:type="spellStart"/>
            <w:r>
              <w:rPr>
                <w:rFonts w:ascii="Times New Roman" w:hAnsi="Times New Roman"/>
                <w:sz w:val="24"/>
                <w:szCs w:val="24"/>
                <w:lang w:eastAsia="ru-RU"/>
              </w:rPr>
              <w:t>незнятої</w:t>
            </w:r>
            <w:proofErr w:type="spellEnd"/>
            <w:r>
              <w:rPr>
                <w:rFonts w:ascii="Times New Roman" w:hAnsi="Times New Roman"/>
                <w:sz w:val="24"/>
                <w:szCs w:val="24"/>
                <w:lang w:eastAsia="ru-RU"/>
              </w:rPr>
              <w:t xml:space="preserve"> чи непогашеної судимості не має та в розшуку не перебуває.</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13</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i/>
                <w:iCs/>
                <w:sz w:val="24"/>
                <w:szCs w:val="24"/>
                <w:lang w:eastAsia="ru-RU"/>
              </w:rPr>
            </w:pPr>
            <w:r>
              <w:rPr>
                <w:rFonts w:ascii="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hAnsi="Times New Roman"/>
                <w:sz w:val="24"/>
                <w:szCs w:val="24"/>
                <w:lang w:eastAsia="ru-RU"/>
              </w:rPr>
              <w:lastRenderedPageBreak/>
              <w:t xml:space="preserve">процедури закупівлі не може бути відмовлено в участі в процедурі закупівлі </w:t>
            </w:r>
            <w:r>
              <w:rPr>
                <w:rFonts w:ascii="Times New Roman" w:hAnsi="Times New Roman"/>
                <w:i/>
                <w:iCs/>
                <w:sz w:val="24"/>
                <w:szCs w:val="24"/>
                <w:lang w:eastAsia="ru-RU"/>
              </w:rPr>
              <w:t>(абзац 14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rPr>
            </w:pPr>
            <w:r>
              <w:rPr>
                <w:rFonts w:ascii="Times New Roman" w:hAnsi="Times New Roman"/>
                <w:sz w:val="24"/>
                <w:szCs w:val="24"/>
                <w:lang w:eastAsia="ru-RU"/>
              </w:rPr>
              <w:lastRenderedPageBreak/>
              <w:t xml:space="preserve">Учасник процедури закупівлі має </w:t>
            </w:r>
            <w:r>
              <w:rPr>
                <w:rFonts w:ascii="Times New Roman" w:hAnsi="Times New Roman"/>
                <w:sz w:val="24"/>
                <w:szCs w:val="24"/>
              </w:rPr>
              <w:t>надати:</w:t>
            </w:r>
          </w:p>
          <w:p w:rsidR="00BE1874" w:rsidRDefault="00BE1874" w:rsidP="00BE1874">
            <w:pPr>
              <w:numPr>
                <w:ilvl w:val="0"/>
                <w:numId w:val="28"/>
              </w:numPr>
              <w:suppressAutoHyphens w:val="0"/>
              <w:spacing w:after="0" w:line="254" w:lineRule="auto"/>
              <w:ind w:left="410"/>
              <w:contextualSpacing/>
              <w:jc w:val="both"/>
              <w:rPr>
                <w:rFonts w:ascii="Times New Roman" w:hAnsi="Times New Roman"/>
                <w:sz w:val="24"/>
                <w:szCs w:val="24"/>
              </w:rPr>
            </w:pPr>
            <w:r>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E1874" w:rsidRDefault="00BE1874" w:rsidP="00B6235B">
            <w:pPr>
              <w:ind w:left="50"/>
              <w:jc w:val="both"/>
              <w:rPr>
                <w:rFonts w:ascii="Times New Roman" w:hAnsi="Times New Roman"/>
                <w:sz w:val="24"/>
                <w:szCs w:val="24"/>
              </w:rPr>
            </w:pPr>
            <w:r>
              <w:rPr>
                <w:rFonts w:ascii="Times New Roman" w:hAnsi="Times New Roman"/>
                <w:sz w:val="24"/>
                <w:szCs w:val="24"/>
              </w:rPr>
              <w:t xml:space="preserve">або </w:t>
            </w:r>
          </w:p>
          <w:p w:rsidR="00BE1874" w:rsidRDefault="00BE1874" w:rsidP="00BE1874">
            <w:pPr>
              <w:numPr>
                <w:ilvl w:val="0"/>
                <w:numId w:val="28"/>
              </w:numPr>
              <w:suppressAutoHyphens w:val="0"/>
              <w:spacing w:after="0" w:line="254" w:lineRule="auto"/>
              <w:ind w:left="410"/>
              <w:contextualSpacing/>
              <w:jc w:val="both"/>
              <w:rPr>
                <w:rFonts w:ascii="Times New Roman" w:hAnsi="Times New Roman"/>
                <w:sz w:val="24"/>
                <w:szCs w:val="24"/>
              </w:rPr>
            </w:pPr>
            <w:r>
              <w:rPr>
                <w:rFonts w:ascii="Times New Roman" w:hAnsi="Times New Roman"/>
                <w:sz w:val="24"/>
                <w:szCs w:val="24"/>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rPr>
              <w:t>Особливсотей</w:t>
            </w:r>
            <w:proofErr w:type="spellEnd"/>
            <w:r>
              <w:rPr>
                <w:rFonts w:ascii="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E1874" w:rsidRDefault="00BE1874" w:rsidP="00B6235B">
            <w:pPr>
              <w:rPr>
                <w:rFonts w:ascii="Times New Roman" w:hAnsi="Times New Roman"/>
                <w:sz w:val="24"/>
                <w:szCs w:val="24"/>
                <w:lang w:eastAsia="ru-RU"/>
              </w:rPr>
            </w:pPr>
          </w:p>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або</w:t>
            </w:r>
          </w:p>
          <w:p w:rsidR="00BE1874" w:rsidRDefault="00BE1874" w:rsidP="00B6235B">
            <w:pPr>
              <w:rPr>
                <w:rFonts w:ascii="Times New Roman" w:hAnsi="Times New Roman"/>
                <w:sz w:val="24"/>
                <w:szCs w:val="24"/>
                <w:lang w:eastAsia="ru-RU"/>
              </w:rPr>
            </w:pPr>
          </w:p>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4BE2" w:rsidRDefault="00BD4BE2" w:rsidP="00BD4BE2">
      <w:pPr>
        <w:jc w:val="both"/>
        <w:rPr>
          <w:rFonts w:ascii="Times New Roman" w:hAnsi="Times New Roman"/>
          <w:sz w:val="24"/>
          <w:szCs w:val="24"/>
        </w:rPr>
      </w:pPr>
    </w:p>
    <w:p w:rsidR="00BE1874" w:rsidRDefault="00BE1874" w:rsidP="00BE1874">
      <w:pPr>
        <w:jc w:val="both"/>
        <w:rPr>
          <w:rFonts w:ascii="Times New Roman" w:hAnsi="Times New Roman"/>
          <w:sz w:val="24"/>
          <w:szCs w:val="24"/>
        </w:rPr>
      </w:pPr>
      <w:r>
        <w:rPr>
          <w:rFonts w:ascii="Times New Roman" w:hAnsi="Times New Roman"/>
          <w:sz w:val="24"/>
          <w:szCs w:val="24"/>
        </w:rPr>
        <w:t>_____________</w:t>
      </w:r>
    </w:p>
    <w:p w:rsidR="00BE1874" w:rsidRDefault="00BE1874" w:rsidP="00BE1874">
      <w:pPr>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E1874" w:rsidRDefault="00BE1874" w:rsidP="00BE1874">
      <w:pPr>
        <w:jc w:val="both"/>
        <w:rPr>
          <w:rFonts w:ascii="Times New Roman" w:hAnsi="Times New Roman"/>
          <w:sz w:val="24"/>
          <w:szCs w:val="24"/>
          <w:lang w:eastAsia="ru-RU"/>
        </w:rPr>
      </w:pPr>
      <w:r>
        <w:rPr>
          <w:rFonts w:ascii="Times New Roman" w:hAnsi="Times New Roman"/>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E1874" w:rsidRDefault="00BE1874" w:rsidP="00BE1874">
      <w:pPr>
        <w:jc w:val="both"/>
        <w:rPr>
          <w:rFonts w:ascii="Times New Roman" w:hAnsi="Times New Roman"/>
          <w:sz w:val="24"/>
          <w:szCs w:val="24"/>
        </w:rPr>
      </w:pPr>
      <w:r>
        <w:rPr>
          <w:rFonts w:ascii="Times New Roman" w:hAnsi="Times New Roman"/>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rPr>
        <w:t xml:space="preserve">учасника процедури закупівлі або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BE1874" w:rsidRDefault="00BE1874" w:rsidP="00BE1874">
      <w:pPr>
        <w:jc w:val="both"/>
        <w:rPr>
          <w:rFonts w:ascii="Times New Roman" w:hAnsi="Times New Roman"/>
          <w:sz w:val="24"/>
          <w:szCs w:val="24"/>
          <w:lang w:eastAsia="ru-RU"/>
        </w:rPr>
      </w:pPr>
      <w:r>
        <w:rPr>
          <w:rFonts w:ascii="Times New Roman" w:hAnsi="Times New Roman"/>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E1874" w:rsidRDefault="00BE1874" w:rsidP="00BE1874">
      <w:pPr>
        <w:jc w:val="both"/>
        <w:rPr>
          <w:rFonts w:ascii="Times New Roman" w:hAnsi="Times New Roman"/>
          <w:sz w:val="24"/>
          <w:szCs w:val="24"/>
        </w:rPr>
      </w:pPr>
      <w:r>
        <w:rPr>
          <w:rFonts w:ascii="Times New Roman" w:hAnsi="Times New Roman"/>
          <w:sz w:val="24"/>
          <w:szCs w:val="24"/>
        </w:rPr>
        <w:t>_______________</w:t>
      </w:r>
    </w:p>
    <w:p w:rsidR="00BE1874" w:rsidRDefault="00BE1874" w:rsidP="00BE1874">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w:t>
      </w:r>
      <w:r>
        <w:rPr>
          <w:rFonts w:ascii="Times New Roman" w:hAnsi="Times New Roman"/>
          <w:sz w:val="24"/>
          <w:szCs w:val="24"/>
        </w:rPr>
        <w:lastRenderedPageBreak/>
        <w:t>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E1874" w:rsidRDefault="00BE1874" w:rsidP="00BE1874">
      <w:pPr>
        <w:jc w:val="both"/>
        <w:rPr>
          <w:rFonts w:ascii="Times New Roman" w:hAnsi="Times New Roman"/>
          <w:sz w:val="24"/>
          <w:szCs w:val="24"/>
        </w:rPr>
      </w:pPr>
      <w:r>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1874" w:rsidRDefault="00BE1874"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FB2A2E">
      <w:pPr>
        <w:jc w:val="right"/>
        <w:rPr>
          <w:rFonts w:ascii="Times New Roman" w:hAnsi="Times New Roman"/>
          <w:b/>
          <w:bCs/>
          <w:sz w:val="24"/>
          <w:szCs w:val="24"/>
        </w:rPr>
      </w:pPr>
      <w:r w:rsidRPr="002626D5">
        <w:rPr>
          <w:rFonts w:ascii="Times New Roman" w:hAnsi="Times New Roman"/>
          <w:b/>
          <w:bCs/>
          <w:sz w:val="24"/>
          <w:szCs w:val="24"/>
        </w:rPr>
        <w:lastRenderedPageBreak/>
        <w:t>Додаток № 3 до тендерної документації</w:t>
      </w:r>
    </w:p>
    <w:p w:rsidR="00FB2A2E" w:rsidRPr="002626D5" w:rsidRDefault="00FB2A2E" w:rsidP="00FB2A2E">
      <w:pPr>
        <w:jc w:val="right"/>
        <w:rPr>
          <w:rFonts w:ascii="Times New Roman" w:hAnsi="Times New Roman"/>
          <w:b/>
          <w:bCs/>
          <w:sz w:val="24"/>
          <w:szCs w:val="24"/>
        </w:rPr>
      </w:pPr>
    </w:p>
    <w:p w:rsidR="00FB2A2E" w:rsidRDefault="00FB2A2E" w:rsidP="00FB2A2E">
      <w:pPr>
        <w:contextualSpacing/>
        <w:jc w:val="center"/>
        <w:rPr>
          <w:rFonts w:ascii="Times New Roman" w:hAnsi="Times New Roman"/>
          <w:b/>
          <w:bCs/>
          <w:i/>
          <w:iCs/>
          <w:sz w:val="20"/>
          <w:szCs w:val="20"/>
        </w:rPr>
      </w:pPr>
      <w:r w:rsidRPr="00502948">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13FEB" w:rsidRPr="00805C74" w:rsidRDefault="00E423BB" w:rsidP="00313FEB">
      <w:pPr>
        <w:autoSpaceDN w:val="0"/>
        <w:spacing w:after="0" w:line="240" w:lineRule="auto"/>
        <w:jc w:val="both"/>
        <w:rPr>
          <w:rFonts w:ascii="Times New Roman" w:eastAsia="Calibri" w:hAnsi="Times New Roman"/>
          <w:sz w:val="24"/>
          <w:szCs w:val="24"/>
          <w:lang w:eastAsia="zh-CN"/>
        </w:rPr>
      </w:pPr>
      <w:r>
        <w:rPr>
          <w:rFonts w:ascii="Times New Roman" w:eastAsia="Times New Roman" w:hAnsi="Times New Roman"/>
          <w:sz w:val="24"/>
          <w:szCs w:val="24"/>
          <w:lang w:eastAsia="ru-RU"/>
        </w:rPr>
        <w:t xml:space="preserve">     1</w:t>
      </w:r>
      <w:r w:rsidR="002701DC" w:rsidRPr="0003253E">
        <w:rPr>
          <w:rFonts w:ascii="Times New Roman" w:eastAsia="Times New Roman" w:hAnsi="Times New Roman"/>
          <w:sz w:val="24"/>
          <w:szCs w:val="24"/>
          <w:lang w:eastAsia="ru-RU"/>
        </w:rPr>
        <w:t xml:space="preserve">. </w:t>
      </w:r>
      <w:r w:rsidR="00313FEB" w:rsidRPr="00805C74">
        <w:rPr>
          <w:rFonts w:ascii="Times New Roman" w:eastAsia="Calibri" w:hAnsi="Times New Roman"/>
          <w:sz w:val="24"/>
          <w:szCs w:val="24"/>
          <w:lang w:eastAsia="zh-C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w:t>
      </w:r>
      <w:r w:rsidR="00313FEB" w:rsidRPr="00805C74">
        <w:rPr>
          <w:rFonts w:ascii="Times New Roman" w:eastAsia="Calibri" w:hAnsi="Times New Roman"/>
          <w:b/>
          <w:sz w:val="24"/>
          <w:szCs w:val="24"/>
          <w:lang w:eastAsia="zh-CN"/>
        </w:rPr>
        <w:t>витрат</w:t>
      </w:r>
      <w:r w:rsidR="00313FEB" w:rsidRPr="00805C74">
        <w:rPr>
          <w:rFonts w:ascii="Times New Roman" w:eastAsia="Calibri" w:hAnsi="Times New Roman"/>
          <w:sz w:val="24"/>
          <w:szCs w:val="24"/>
          <w:lang w:eastAsia="zh-CN"/>
        </w:rPr>
        <w:t xml:space="preserve"> на страхування, </w:t>
      </w:r>
      <w:r w:rsidR="00313FEB" w:rsidRPr="00805C74">
        <w:rPr>
          <w:rFonts w:ascii="Times New Roman" w:eastAsia="Calibri" w:hAnsi="Times New Roman"/>
          <w:b/>
          <w:sz w:val="24"/>
          <w:szCs w:val="24"/>
          <w:lang w:eastAsia="zh-CN"/>
        </w:rPr>
        <w:t>транспортування, завантажування, розвантажування</w:t>
      </w:r>
      <w:r w:rsidR="00313FEB" w:rsidRPr="00805C74">
        <w:rPr>
          <w:rFonts w:ascii="Times New Roman" w:eastAsia="Calibri" w:hAnsi="Times New Roman"/>
          <w:sz w:val="24"/>
          <w:szCs w:val="24"/>
          <w:lang w:eastAsia="zh-CN"/>
        </w:rPr>
        <w:t xml:space="preserve"> та інших витрат, визначених чинним законодавством України. </w:t>
      </w:r>
    </w:p>
    <w:p w:rsidR="00313FEB" w:rsidRPr="00805C74" w:rsidRDefault="00313FEB" w:rsidP="00313FEB">
      <w:pPr>
        <w:autoSpaceDN w:val="0"/>
        <w:spacing w:after="0" w:line="240" w:lineRule="auto"/>
        <w:jc w:val="both"/>
        <w:rPr>
          <w:rFonts w:ascii="Times New Roman" w:eastAsia="Calibri" w:hAnsi="Times New Roman"/>
          <w:sz w:val="24"/>
          <w:szCs w:val="24"/>
          <w:lang w:eastAsia="zh-CN"/>
        </w:rPr>
      </w:pPr>
      <w:r w:rsidRPr="00805C74">
        <w:rPr>
          <w:rFonts w:ascii="Times New Roman" w:eastAsia="Calibri" w:hAnsi="Times New Roman"/>
          <w:sz w:val="24"/>
          <w:szCs w:val="24"/>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7F6D98" w:rsidRPr="00805C74" w:rsidRDefault="00E423BB" w:rsidP="007F6D98">
      <w:pPr>
        <w:tabs>
          <w:tab w:val="left" w:pos="0"/>
          <w:tab w:val="left" w:pos="284"/>
        </w:tabs>
        <w:spacing w:after="0" w:line="240" w:lineRule="auto"/>
        <w:ind w:firstLine="284"/>
        <w:jc w:val="both"/>
        <w:rPr>
          <w:rFonts w:ascii="Times New Roman" w:eastAsia="Calibri" w:hAnsi="Times New Roman"/>
          <w:sz w:val="24"/>
          <w:szCs w:val="24"/>
        </w:rPr>
      </w:pPr>
      <w:r>
        <w:rPr>
          <w:rFonts w:ascii="Times New Roman" w:hAnsi="Times New Roman"/>
          <w:sz w:val="24"/>
          <w:szCs w:val="24"/>
        </w:rPr>
        <w:t>2</w:t>
      </w:r>
      <w:r w:rsidR="007F6D98">
        <w:rPr>
          <w:rFonts w:ascii="Times New Roman" w:eastAsia="Calibri" w:hAnsi="Times New Roman"/>
          <w:sz w:val="24"/>
          <w:szCs w:val="24"/>
        </w:rPr>
        <w:t xml:space="preserve">. </w:t>
      </w:r>
      <w:r w:rsidR="007F6D98" w:rsidRPr="00805C74">
        <w:rPr>
          <w:rFonts w:ascii="Times New Roman" w:eastAsia="Calibri" w:hAnsi="Times New Roman"/>
          <w:sz w:val="24"/>
          <w:szCs w:val="24"/>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7F6D98" w:rsidRPr="00805C74" w:rsidRDefault="00E423BB" w:rsidP="007F6D98">
      <w:pPr>
        <w:autoSpaceDN w:val="0"/>
        <w:adjustRightInd w:val="0"/>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3</w:t>
      </w:r>
      <w:r w:rsidR="007F6D98">
        <w:rPr>
          <w:rFonts w:ascii="Times New Roman" w:eastAsia="Calibri" w:hAnsi="Times New Roman"/>
          <w:sz w:val="24"/>
          <w:szCs w:val="24"/>
        </w:rPr>
        <w:t xml:space="preserve">. </w:t>
      </w:r>
      <w:r w:rsidR="007F6D98" w:rsidRPr="00805C74">
        <w:rPr>
          <w:rFonts w:ascii="Times New Roman" w:eastAsia="Calibri" w:hAnsi="Times New Roman"/>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пояснювальна записка з описом якісних та функціональних характеристик  товару, його екологічної чистоти та країни походження.</w:t>
      </w:r>
    </w:p>
    <w:p w:rsidR="007F6D98" w:rsidRDefault="003B7960" w:rsidP="007F6D98">
      <w:pPr>
        <w:shd w:val="clear" w:color="auto" w:fill="FFFFFF"/>
        <w:autoSpaceDN w:val="0"/>
        <w:adjustRightInd w:val="0"/>
        <w:spacing w:after="0" w:line="264" w:lineRule="auto"/>
        <w:jc w:val="both"/>
        <w:rPr>
          <w:rFonts w:ascii="Times New Roman" w:eastAsia="Times New Roman" w:hAnsi="Times New Roman"/>
          <w:sz w:val="24"/>
          <w:szCs w:val="24"/>
          <w:lang w:eastAsia="ru-RU"/>
        </w:rPr>
      </w:pPr>
      <w:r>
        <w:rPr>
          <w:rFonts w:ascii="Times New Roman" w:hAnsi="Times New Roman"/>
          <w:sz w:val="24"/>
          <w:szCs w:val="24"/>
          <w:lang w:eastAsia="zh-CN"/>
        </w:rPr>
        <w:t xml:space="preserve">    </w:t>
      </w:r>
      <w:r w:rsidR="00E423BB">
        <w:rPr>
          <w:rFonts w:ascii="Times New Roman" w:hAnsi="Times New Roman"/>
          <w:sz w:val="24"/>
          <w:szCs w:val="24"/>
          <w:lang w:eastAsia="zh-CN"/>
        </w:rPr>
        <w:t>4</w:t>
      </w:r>
      <w:r w:rsidR="007F6D98">
        <w:rPr>
          <w:rFonts w:ascii="Times New Roman" w:eastAsia="Calibri" w:hAnsi="Times New Roman"/>
          <w:sz w:val="24"/>
          <w:szCs w:val="24"/>
          <w:lang w:eastAsia="zh-CN"/>
        </w:rPr>
        <w:t xml:space="preserve">. </w:t>
      </w:r>
      <w:r w:rsidR="007F6D98" w:rsidRPr="00805C74">
        <w:rPr>
          <w:rFonts w:ascii="Times New Roman" w:eastAsia="Calibri" w:hAnsi="Times New Roman"/>
          <w:sz w:val="24"/>
          <w:szCs w:val="24"/>
          <w:lang w:eastAsia="zh-CN"/>
        </w:rPr>
        <w:t xml:space="preserve">Технічні, якісні характеристики предмета закупівлі повинні передбачати необхідність застосування заходів із захисту довкілля, про що у складі тендерної пропозиції </w:t>
      </w:r>
      <w:r w:rsidR="007F6D98" w:rsidRPr="00805C74">
        <w:rPr>
          <w:rFonts w:ascii="Times New Roman" w:eastAsia="Calibri" w:hAnsi="Times New Roman"/>
          <w:b/>
          <w:sz w:val="24"/>
          <w:szCs w:val="24"/>
          <w:lang w:eastAsia="zh-CN"/>
        </w:rPr>
        <w:t>надати гарантійний лист.</w:t>
      </w:r>
    </w:p>
    <w:p w:rsidR="007F6D98" w:rsidRPr="00805C74" w:rsidRDefault="00E423BB" w:rsidP="007F6D98">
      <w:pPr>
        <w:pStyle w:val="ad"/>
        <w:spacing w:beforeAutospacing="0" w:after="0" w:afterAutospacing="0"/>
        <w:ind w:firstLine="284"/>
        <w:jc w:val="both"/>
        <w:rPr>
          <w:rFonts w:cs="Times New Roman"/>
          <w:color w:val="000000"/>
        </w:rPr>
      </w:pPr>
      <w:r>
        <w:rPr>
          <w:color w:val="000000"/>
        </w:rPr>
        <w:t>5</w:t>
      </w:r>
      <w:r w:rsidR="007F6D98">
        <w:rPr>
          <w:rFonts w:cs="Times New Roman"/>
          <w:color w:val="000000"/>
        </w:rPr>
        <w:t xml:space="preserve">. </w:t>
      </w:r>
      <w:r w:rsidR="007F6D98" w:rsidRPr="00805C74">
        <w:rPr>
          <w:rFonts w:cs="Times New Roman"/>
          <w:color w:val="000000"/>
        </w:rPr>
        <w:t xml:space="preserve">Якщо </w:t>
      </w:r>
      <w:r w:rsidR="007F6D98" w:rsidRPr="00805C74">
        <w:rPr>
          <w:rFonts w:cs="Times New Roman"/>
          <w:b/>
          <w:color w:val="000000"/>
        </w:rPr>
        <w:t>учасник закупівлі є виробником продукції</w:t>
      </w:r>
      <w:r w:rsidR="007F6D98" w:rsidRPr="00805C74">
        <w:rPr>
          <w:rFonts w:cs="Times New Roman"/>
          <w:color w:val="000000"/>
        </w:rPr>
        <w:t xml:space="preserve">, що складає предмет закупівлі, такий учасник зобов’язаний надати документальне підтвердження державної реєстрації його потужностей виробництва/видобування/рубки деревини, з зазначенням їх місце розташування та легалізації згідно чинного законодавства .        </w:t>
      </w:r>
    </w:p>
    <w:p w:rsidR="007F6D98" w:rsidRPr="00805C74" w:rsidRDefault="007F6D98" w:rsidP="007F6D98">
      <w:pPr>
        <w:pStyle w:val="ad"/>
        <w:spacing w:beforeAutospacing="0" w:after="0" w:afterAutospacing="0"/>
        <w:ind w:firstLine="284"/>
        <w:jc w:val="both"/>
        <w:rPr>
          <w:rFonts w:cs="Times New Roman"/>
          <w:color w:val="000000"/>
        </w:rPr>
      </w:pPr>
      <w:r w:rsidRPr="00805C74">
        <w:rPr>
          <w:rFonts w:cs="Times New Roman"/>
          <w:color w:val="000000"/>
        </w:rPr>
        <w:t xml:space="preserve"> </w:t>
      </w:r>
      <w:r w:rsidR="00E423BB">
        <w:rPr>
          <w:color w:val="000000"/>
        </w:rPr>
        <w:t>6</w:t>
      </w:r>
      <w:r>
        <w:rPr>
          <w:rFonts w:cs="Times New Roman"/>
          <w:color w:val="000000"/>
        </w:rPr>
        <w:t xml:space="preserve">. </w:t>
      </w:r>
      <w:r w:rsidRPr="00805C74">
        <w:rPr>
          <w:rFonts w:cs="Times New Roman"/>
          <w:color w:val="000000"/>
        </w:rPr>
        <w:t xml:space="preserve"> Якщо учасник не є виробником продукції, що складає предмет закупівлі , такий учасник з</w:t>
      </w:r>
      <w:r>
        <w:rPr>
          <w:color w:val="000000"/>
        </w:rPr>
        <w:t>о</w:t>
      </w:r>
      <w:r w:rsidRPr="00805C74">
        <w:rPr>
          <w:rFonts w:cs="Times New Roman"/>
          <w:color w:val="000000"/>
        </w:rPr>
        <w:t>бов’язан</w:t>
      </w:r>
      <w:r>
        <w:rPr>
          <w:rFonts w:cs="Times New Roman"/>
          <w:color w:val="000000"/>
        </w:rPr>
        <w:t>ий</w:t>
      </w:r>
      <w:r w:rsidRPr="00805C74">
        <w:rPr>
          <w:rFonts w:cs="Times New Roman"/>
          <w:color w:val="000000"/>
        </w:rPr>
        <w:t xml:space="preserve">  надати  підтвердження законного  придбання  предмету  закупівлі.  Учасник  закупівлі   з</w:t>
      </w:r>
      <w:r w:rsidR="003B7960">
        <w:rPr>
          <w:color w:val="000000"/>
        </w:rPr>
        <w:t>о</w:t>
      </w:r>
      <w:r w:rsidRPr="00805C74">
        <w:rPr>
          <w:rFonts w:cs="Times New Roman"/>
          <w:color w:val="000000"/>
        </w:rPr>
        <w:t>бов’язан</w:t>
      </w:r>
      <w:r>
        <w:rPr>
          <w:rFonts w:cs="Times New Roman"/>
          <w:color w:val="000000"/>
        </w:rPr>
        <w:t>ий</w:t>
      </w:r>
      <w:r w:rsidRPr="00805C74">
        <w:rPr>
          <w:rFonts w:cs="Times New Roman"/>
          <w:color w:val="000000"/>
        </w:rPr>
        <w:t xml:space="preserve">   надати скановані  копії оригіналів  документів</w:t>
      </w:r>
      <w:r w:rsidR="003B7960">
        <w:rPr>
          <w:color w:val="000000"/>
        </w:rPr>
        <w:t>,</w:t>
      </w:r>
      <w:r w:rsidRPr="00805C74">
        <w:rPr>
          <w:rFonts w:cs="Times New Roman"/>
          <w:color w:val="000000"/>
        </w:rPr>
        <w:t xml:space="preserve">   які підтверджують законне   походження   предмету  закупівлі   </w:t>
      </w:r>
    </w:p>
    <w:p w:rsidR="007F6D98" w:rsidRPr="00805C74" w:rsidRDefault="00E423BB" w:rsidP="007F6D98">
      <w:pPr>
        <w:spacing w:after="0" w:line="240" w:lineRule="auto"/>
        <w:ind w:firstLine="284"/>
        <w:jc w:val="both"/>
        <w:rPr>
          <w:rFonts w:ascii="Times New Roman" w:eastAsia="Calibri" w:hAnsi="Times New Roman"/>
          <w:color w:val="000000"/>
          <w:sz w:val="24"/>
          <w:szCs w:val="24"/>
        </w:rPr>
      </w:pPr>
      <w:r>
        <w:rPr>
          <w:rFonts w:ascii="Times New Roman" w:hAnsi="Times New Roman"/>
          <w:color w:val="000000"/>
          <w:sz w:val="24"/>
          <w:szCs w:val="24"/>
        </w:rPr>
        <w:t xml:space="preserve"> 7</w:t>
      </w:r>
      <w:r w:rsidR="007F6D98">
        <w:rPr>
          <w:rFonts w:ascii="Times New Roman" w:eastAsia="Calibri" w:hAnsi="Times New Roman"/>
          <w:color w:val="000000"/>
          <w:sz w:val="24"/>
          <w:szCs w:val="24"/>
        </w:rPr>
        <w:t>.</w:t>
      </w:r>
      <w:r w:rsidR="007F6D98" w:rsidRPr="00805C74">
        <w:rPr>
          <w:rFonts w:ascii="Times New Roman" w:eastAsia="Calibri" w:hAnsi="Times New Roman"/>
          <w:color w:val="000000"/>
          <w:sz w:val="24"/>
          <w:szCs w:val="24"/>
        </w:rPr>
        <w:t xml:space="preserve"> Копії сертифікатів відповідності,</w:t>
      </w:r>
      <w:r w:rsidR="003B7960">
        <w:rPr>
          <w:rFonts w:ascii="Times New Roman" w:hAnsi="Times New Roman"/>
          <w:color w:val="000000"/>
          <w:sz w:val="24"/>
          <w:szCs w:val="24"/>
        </w:rPr>
        <w:t xml:space="preserve"> </w:t>
      </w:r>
      <w:r w:rsidR="007F6D98" w:rsidRPr="00805C74">
        <w:rPr>
          <w:rFonts w:ascii="Times New Roman" w:eastAsia="Calibri" w:hAnsi="Times New Roman"/>
          <w:color w:val="000000"/>
          <w:sz w:val="24"/>
          <w:szCs w:val="24"/>
        </w:rPr>
        <w:t>якщо товар підлягає сертифі</w:t>
      </w:r>
      <w:r w:rsidR="003B7960">
        <w:rPr>
          <w:rFonts w:ascii="Times New Roman" w:hAnsi="Times New Roman"/>
          <w:color w:val="000000"/>
          <w:sz w:val="24"/>
          <w:szCs w:val="24"/>
        </w:rPr>
        <w:t xml:space="preserve">кації або  довідку в довільній </w:t>
      </w:r>
      <w:r w:rsidR="007F6D98" w:rsidRPr="00805C74">
        <w:rPr>
          <w:rFonts w:ascii="Times New Roman" w:eastAsia="Calibri" w:hAnsi="Times New Roman"/>
          <w:color w:val="000000"/>
          <w:sz w:val="24"/>
          <w:szCs w:val="24"/>
        </w:rPr>
        <w:t xml:space="preserve">формі, якщо такий товар не підлягає  обов’язковій сертифікації.  </w:t>
      </w:r>
    </w:p>
    <w:p w:rsidR="00E423BB" w:rsidRPr="00E423BB" w:rsidRDefault="00E423BB" w:rsidP="00E423BB">
      <w:pPr>
        <w:pStyle w:val="ad"/>
        <w:spacing w:before="100" w:after="100"/>
        <w:jc w:val="both"/>
        <w:rPr>
          <w:rFonts w:cs="Times New Roman"/>
          <w:b/>
          <w:color w:val="000000"/>
        </w:rPr>
      </w:pPr>
      <w:r w:rsidRPr="00E423BB">
        <w:rPr>
          <w:rFonts w:cs="Times New Roman"/>
          <w:b/>
          <w:color w:val="000000"/>
        </w:rPr>
        <w:t>Опис технічних, кількісних та якісних характеристик товарів, що закуповуються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536"/>
        <w:gridCol w:w="4678"/>
      </w:tblGrid>
      <w:tr w:rsidR="00E423BB" w:rsidRPr="00805C74" w:rsidTr="002F1DA7">
        <w:trPr>
          <w:trHeight w:val="566"/>
        </w:trPr>
        <w:tc>
          <w:tcPr>
            <w:tcW w:w="709" w:type="dxa"/>
          </w:tcPr>
          <w:p w:rsidR="00E423BB" w:rsidRPr="00805C74" w:rsidRDefault="00E423BB" w:rsidP="00F95DEB">
            <w:pPr>
              <w:pStyle w:val="ad"/>
              <w:ind w:left="426" w:hanging="250"/>
              <w:jc w:val="center"/>
              <w:rPr>
                <w:rFonts w:cs="Times New Roman"/>
                <w:b/>
                <w:color w:val="000000"/>
              </w:rPr>
            </w:pPr>
            <w:r w:rsidRPr="00805C74">
              <w:rPr>
                <w:rFonts w:cs="Times New Roman"/>
                <w:b/>
                <w:color w:val="000000"/>
              </w:rPr>
              <w:t>№</w:t>
            </w:r>
          </w:p>
        </w:tc>
        <w:tc>
          <w:tcPr>
            <w:tcW w:w="4536" w:type="dxa"/>
          </w:tcPr>
          <w:p w:rsidR="00E423BB" w:rsidRPr="00805C74" w:rsidRDefault="00E423BB" w:rsidP="00F95DEB">
            <w:pPr>
              <w:pStyle w:val="ad"/>
              <w:ind w:left="426"/>
              <w:jc w:val="center"/>
              <w:rPr>
                <w:rFonts w:cs="Times New Roman"/>
                <w:b/>
                <w:color w:val="000000"/>
              </w:rPr>
            </w:pPr>
            <w:r w:rsidRPr="00805C74">
              <w:rPr>
                <w:rFonts w:cs="Times New Roman"/>
                <w:b/>
                <w:color w:val="000000"/>
              </w:rPr>
              <w:t>Описова назва товару</w:t>
            </w:r>
          </w:p>
        </w:tc>
        <w:tc>
          <w:tcPr>
            <w:tcW w:w="4678" w:type="dxa"/>
          </w:tcPr>
          <w:p w:rsidR="00E423BB" w:rsidRPr="00805C74" w:rsidRDefault="00E423BB" w:rsidP="00F95DEB">
            <w:pPr>
              <w:pStyle w:val="ad"/>
              <w:ind w:left="426"/>
              <w:jc w:val="center"/>
              <w:rPr>
                <w:rFonts w:cs="Times New Roman"/>
                <w:b/>
                <w:color w:val="000000"/>
              </w:rPr>
            </w:pPr>
            <w:r w:rsidRPr="00805C74">
              <w:rPr>
                <w:rFonts w:cs="Times New Roman"/>
                <w:b/>
                <w:color w:val="000000"/>
              </w:rPr>
              <w:t>Кількість товару, м</w:t>
            </w:r>
            <w:r w:rsidRPr="00805C74">
              <w:rPr>
                <w:rFonts w:cs="Times New Roman"/>
                <w:b/>
                <w:color w:val="000000"/>
                <w:vertAlign w:val="superscript"/>
              </w:rPr>
              <w:t>3</w:t>
            </w:r>
          </w:p>
        </w:tc>
      </w:tr>
      <w:tr w:rsidR="00E423BB" w:rsidRPr="00805C74" w:rsidTr="002F1DA7">
        <w:tc>
          <w:tcPr>
            <w:tcW w:w="709" w:type="dxa"/>
          </w:tcPr>
          <w:p w:rsidR="00E423BB" w:rsidRPr="00805C74" w:rsidRDefault="00E423BB" w:rsidP="00F95DEB">
            <w:pPr>
              <w:pStyle w:val="ad"/>
              <w:ind w:left="426" w:hanging="250"/>
              <w:rPr>
                <w:rFonts w:cs="Times New Roman"/>
                <w:b/>
                <w:color w:val="000000"/>
              </w:rPr>
            </w:pPr>
            <w:r w:rsidRPr="00805C74">
              <w:rPr>
                <w:rFonts w:cs="Times New Roman"/>
                <w:b/>
                <w:color w:val="000000"/>
              </w:rPr>
              <w:t>1</w:t>
            </w:r>
          </w:p>
        </w:tc>
        <w:tc>
          <w:tcPr>
            <w:tcW w:w="4536" w:type="dxa"/>
          </w:tcPr>
          <w:p w:rsidR="00E423BB" w:rsidRPr="00805C74" w:rsidRDefault="00E423BB" w:rsidP="00E423BB">
            <w:pPr>
              <w:spacing w:line="264" w:lineRule="auto"/>
              <w:jc w:val="center"/>
              <w:rPr>
                <w:rFonts w:ascii="Times New Roman" w:eastAsia="Calibri" w:hAnsi="Times New Roman"/>
                <w:b/>
                <w:color w:val="000000"/>
                <w:sz w:val="24"/>
                <w:szCs w:val="24"/>
              </w:rPr>
            </w:pPr>
            <w:r w:rsidRPr="00805C74">
              <w:rPr>
                <w:rFonts w:ascii="Times New Roman" w:eastAsia="Calibri" w:hAnsi="Times New Roman"/>
                <w:b/>
                <w:color w:val="000000"/>
                <w:sz w:val="24"/>
                <w:szCs w:val="24"/>
              </w:rPr>
              <w:t>«Деревина» (Дрова паливні І</w:t>
            </w:r>
            <w:r>
              <w:rPr>
                <w:rFonts w:ascii="Times New Roman" w:hAnsi="Times New Roman"/>
                <w:b/>
                <w:color w:val="000000"/>
                <w:sz w:val="24"/>
                <w:szCs w:val="24"/>
              </w:rPr>
              <w:t xml:space="preserve"> група</w:t>
            </w:r>
            <w:r w:rsidRPr="00805C74">
              <w:rPr>
                <w:rFonts w:ascii="Times New Roman" w:eastAsia="Calibri" w:hAnsi="Times New Roman"/>
                <w:b/>
                <w:color w:val="000000"/>
                <w:sz w:val="24"/>
                <w:szCs w:val="24"/>
              </w:rPr>
              <w:t xml:space="preserve"> </w:t>
            </w:r>
            <w:r w:rsidRPr="00805C74">
              <w:rPr>
                <w:rFonts w:ascii="Times New Roman" w:eastAsia="Calibri" w:hAnsi="Times New Roman"/>
                <w:b/>
                <w:bCs/>
                <w:color w:val="000000"/>
                <w:sz w:val="24"/>
                <w:szCs w:val="24"/>
              </w:rPr>
              <w:t>03418100-4 Деревина твердих порід</w:t>
            </w:r>
            <w:r>
              <w:rPr>
                <w:rFonts w:ascii="Times New Roman" w:hAnsi="Times New Roman"/>
                <w:b/>
                <w:bCs/>
                <w:color w:val="000000"/>
                <w:sz w:val="24"/>
                <w:szCs w:val="24"/>
              </w:rPr>
              <w:t>)</w:t>
            </w:r>
            <w:r w:rsidRPr="00805C74">
              <w:rPr>
                <w:rFonts w:ascii="Times New Roman" w:eastAsia="Calibri" w:hAnsi="Times New Roman"/>
                <w:b/>
                <w:bCs/>
                <w:color w:val="000000"/>
                <w:sz w:val="24"/>
                <w:szCs w:val="24"/>
              </w:rPr>
              <w:t xml:space="preserve"> </w:t>
            </w:r>
          </w:p>
        </w:tc>
        <w:tc>
          <w:tcPr>
            <w:tcW w:w="4678" w:type="dxa"/>
          </w:tcPr>
          <w:p w:rsidR="00E423BB" w:rsidRPr="00805C74" w:rsidRDefault="00E423BB" w:rsidP="00F95DEB">
            <w:pPr>
              <w:pStyle w:val="Standard"/>
              <w:ind w:right="-1"/>
              <w:jc w:val="center"/>
              <w:outlineLvl w:val="0"/>
              <w:rPr>
                <w:rFonts w:ascii="Times New Roman" w:hAnsi="Times New Roman" w:cs="Times New Roman"/>
                <w:lang w:val="uk-UA"/>
              </w:rPr>
            </w:pPr>
            <w:r>
              <w:rPr>
                <w:rFonts w:ascii="Times New Roman" w:hAnsi="Times New Roman" w:cs="Times New Roman"/>
                <w:lang w:val="uk-UA"/>
              </w:rPr>
              <w:t>2250</w:t>
            </w:r>
            <w:r w:rsidRPr="00805C74">
              <w:rPr>
                <w:rFonts w:ascii="Times New Roman" w:hAnsi="Times New Roman" w:cs="Times New Roman"/>
                <w:lang w:val="uk-UA"/>
              </w:rPr>
              <w:t xml:space="preserve"> </w:t>
            </w:r>
          </w:p>
          <w:p w:rsidR="00E423BB" w:rsidRPr="00805C74" w:rsidRDefault="00E423BB" w:rsidP="00E423BB">
            <w:pPr>
              <w:pStyle w:val="Standard"/>
              <w:ind w:right="-1"/>
              <w:jc w:val="center"/>
              <w:outlineLvl w:val="0"/>
              <w:rPr>
                <w:b/>
                <w:lang w:val="uk-UA"/>
              </w:rPr>
            </w:pPr>
          </w:p>
        </w:tc>
      </w:tr>
    </w:tbl>
    <w:p w:rsidR="00E423BB" w:rsidRDefault="00E423BB" w:rsidP="00E423BB">
      <w:pPr>
        <w:pStyle w:val="ad"/>
        <w:spacing w:before="100" w:after="100"/>
        <w:rPr>
          <w:b/>
          <w:color w:val="000000"/>
        </w:rPr>
      </w:pPr>
      <w:r w:rsidRPr="00805C74">
        <w:rPr>
          <w:rFonts w:cs="Times New Roman"/>
          <w:b/>
          <w:color w:val="000000"/>
        </w:rPr>
        <w:t>Опис функціональних характеристик товарів, які закуповуються, а також вимоги до умов поставки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946"/>
      </w:tblGrid>
      <w:tr w:rsidR="002F1DA7" w:rsidRPr="00805C74" w:rsidTr="002F1DA7">
        <w:trPr>
          <w:trHeight w:val="70"/>
        </w:trPr>
        <w:tc>
          <w:tcPr>
            <w:tcW w:w="709" w:type="dxa"/>
          </w:tcPr>
          <w:p w:rsidR="002F1DA7" w:rsidRPr="00805C74" w:rsidRDefault="002F1DA7" w:rsidP="00F95DEB">
            <w:pPr>
              <w:pStyle w:val="ad"/>
              <w:spacing w:beforeAutospacing="0" w:after="0" w:afterAutospacing="0"/>
              <w:ind w:left="34"/>
              <w:rPr>
                <w:rFonts w:cs="Times New Roman"/>
                <w:b/>
                <w:color w:val="000000"/>
              </w:rPr>
            </w:pPr>
            <w:r w:rsidRPr="00805C74">
              <w:rPr>
                <w:rFonts w:cs="Times New Roman"/>
                <w:b/>
                <w:color w:val="000000"/>
              </w:rPr>
              <w:t xml:space="preserve">   № </w:t>
            </w:r>
          </w:p>
        </w:tc>
        <w:tc>
          <w:tcPr>
            <w:tcW w:w="2268" w:type="dxa"/>
          </w:tcPr>
          <w:p w:rsidR="002F1DA7" w:rsidRPr="00805C74" w:rsidRDefault="002F1DA7" w:rsidP="00F95DEB">
            <w:pPr>
              <w:pStyle w:val="ad"/>
              <w:spacing w:beforeAutospacing="0" w:after="0" w:afterAutospacing="0"/>
              <w:ind w:left="34"/>
              <w:jc w:val="both"/>
              <w:rPr>
                <w:rFonts w:cs="Times New Roman"/>
                <w:b/>
                <w:color w:val="000000"/>
              </w:rPr>
            </w:pPr>
            <w:r w:rsidRPr="00805C74">
              <w:rPr>
                <w:rFonts w:cs="Times New Roman"/>
                <w:b/>
                <w:color w:val="000000"/>
              </w:rPr>
              <w:t>Перелік вимог</w:t>
            </w:r>
          </w:p>
        </w:tc>
        <w:tc>
          <w:tcPr>
            <w:tcW w:w="6946" w:type="dxa"/>
          </w:tcPr>
          <w:p w:rsidR="002F1DA7" w:rsidRPr="00805C74" w:rsidRDefault="002F1DA7" w:rsidP="00F95DEB">
            <w:pPr>
              <w:pStyle w:val="ad"/>
              <w:spacing w:beforeAutospacing="0" w:after="0" w:afterAutospacing="0"/>
              <w:ind w:left="709"/>
              <w:rPr>
                <w:rFonts w:cs="Times New Roman"/>
                <w:b/>
                <w:color w:val="000000"/>
              </w:rPr>
            </w:pPr>
            <w:r w:rsidRPr="00805C74">
              <w:rPr>
                <w:rFonts w:cs="Times New Roman"/>
                <w:b/>
                <w:color w:val="000000"/>
              </w:rPr>
              <w:t>Зміст вимоги, що встановлена замовником</w:t>
            </w:r>
          </w:p>
        </w:tc>
      </w:tr>
      <w:tr w:rsidR="002F1DA7" w:rsidRPr="00805C74" w:rsidTr="002F1DA7">
        <w:trPr>
          <w:trHeight w:val="132"/>
        </w:trPr>
        <w:tc>
          <w:tcPr>
            <w:tcW w:w="709" w:type="dxa"/>
            <w:vAlign w:val="center"/>
          </w:tcPr>
          <w:p w:rsidR="002F1DA7" w:rsidRPr="00805C74" w:rsidRDefault="002F1DA7" w:rsidP="00F95DEB">
            <w:pPr>
              <w:pStyle w:val="ad"/>
              <w:ind w:firstLine="34"/>
              <w:jc w:val="center"/>
              <w:rPr>
                <w:rFonts w:cs="Times New Roman"/>
                <w:color w:val="000000"/>
              </w:rPr>
            </w:pPr>
            <w:r w:rsidRPr="00805C74">
              <w:rPr>
                <w:rFonts w:cs="Times New Roman"/>
                <w:color w:val="000000"/>
              </w:rPr>
              <w:t>1</w:t>
            </w:r>
          </w:p>
        </w:tc>
        <w:tc>
          <w:tcPr>
            <w:tcW w:w="2268" w:type="dxa"/>
            <w:vAlign w:val="center"/>
          </w:tcPr>
          <w:p w:rsidR="002F1DA7" w:rsidRPr="00805C74" w:rsidRDefault="002F1DA7" w:rsidP="00F95DEB">
            <w:pPr>
              <w:pStyle w:val="ad"/>
              <w:spacing w:beforeAutospacing="0" w:after="0" w:afterAutospacing="0"/>
              <w:ind w:left="34"/>
              <w:jc w:val="both"/>
              <w:rPr>
                <w:rFonts w:cs="Times New Roman"/>
                <w:color w:val="000000"/>
              </w:rPr>
            </w:pPr>
            <w:r w:rsidRPr="00805C74">
              <w:rPr>
                <w:rFonts w:cs="Times New Roman"/>
                <w:color w:val="000000"/>
              </w:rPr>
              <w:t xml:space="preserve">Вимоги до зовнішнього вигляду та якості </w:t>
            </w:r>
            <w:r w:rsidRPr="00805C74">
              <w:rPr>
                <w:rFonts w:cs="Times New Roman"/>
                <w:color w:val="000000"/>
              </w:rPr>
              <w:lastRenderedPageBreak/>
              <w:t>товару</w:t>
            </w:r>
          </w:p>
        </w:tc>
        <w:tc>
          <w:tcPr>
            <w:tcW w:w="6946" w:type="dxa"/>
          </w:tcPr>
          <w:p w:rsidR="002F1DA7" w:rsidRPr="00805C74" w:rsidRDefault="002F1DA7" w:rsidP="00F95DEB">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lastRenderedPageBreak/>
              <w:t>Розмір дров:</w:t>
            </w:r>
          </w:p>
          <w:p w:rsidR="002F1DA7" w:rsidRPr="00805C74" w:rsidRDefault="002F1DA7" w:rsidP="00F95DEB">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t xml:space="preserve">- по довжині –  1,00 </w:t>
            </w:r>
            <w:r w:rsidRPr="00805C74">
              <w:rPr>
                <w:rFonts w:ascii="Times New Roman" w:eastAsia="Calibri" w:hAnsi="Times New Roman"/>
                <w:sz w:val="24"/>
                <w:szCs w:val="24"/>
              </w:rPr>
              <w:t>м</w:t>
            </w:r>
            <w:r w:rsidRPr="00805C74">
              <w:rPr>
                <w:rFonts w:ascii="Times New Roman" w:eastAsia="Calibri" w:hAnsi="Times New Roman"/>
                <w:bCs/>
                <w:sz w:val="24"/>
                <w:szCs w:val="24"/>
                <w:lang w:eastAsia="ru-RU"/>
              </w:rPr>
              <w:t>;</w:t>
            </w:r>
          </w:p>
          <w:p w:rsidR="002F1DA7" w:rsidRPr="00805C74" w:rsidRDefault="002F1DA7" w:rsidP="00F95DEB">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t>- по товщині (</w:t>
            </w:r>
            <w:r w:rsidRPr="00805C74">
              <w:rPr>
                <w:rFonts w:ascii="Times New Roman" w:eastAsia="Calibri" w:hAnsi="Times New Roman"/>
                <w:sz w:val="24"/>
                <w:szCs w:val="24"/>
              </w:rPr>
              <w:t>діаметр) – 1</w:t>
            </w:r>
            <w:r>
              <w:rPr>
                <w:rFonts w:ascii="Times New Roman" w:hAnsi="Times New Roman"/>
                <w:sz w:val="24"/>
                <w:szCs w:val="24"/>
              </w:rPr>
              <w:t>6</w:t>
            </w:r>
            <w:r w:rsidRPr="00805C74">
              <w:rPr>
                <w:rFonts w:ascii="Times New Roman" w:eastAsia="Calibri" w:hAnsi="Times New Roman"/>
                <w:sz w:val="24"/>
                <w:szCs w:val="24"/>
              </w:rPr>
              <w:t xml:space="preserve"> - </w:t>
            </w:r>
            <w:r>
              <w:rPr>
                <w:rFonts w:ascii="Times New Roman" w:hAnsi="Times New Roman"/>
                <w:sz w:val="24"/>
                <w:szCs w:val="24"/>
              </w:rPr>
              <w:t>3</w:t>
            </w:r>
            <w:r w:rsidRPr="00805C74">
              <w:rPr>
                <w:rFonts w:ascii="Times New Roman" w:eastAsia="Calibri" w:hAnsi="Times New Roman"/>
                <w:sz w:val="24"/>
                <w:szCs w:val="24"/>
              </w:rPr>
              <w:t>0 см</w:t>
            </w:r>
            <w:r w:rsidRPr="00805C74">
              <w:rPr>
                <w:rFonts w:ascii="Times New Roman" w:eastAsia="Calibri" w:hAnsi="Times New Roman"/>
                <w:bCs/>
                <w:sz w:val="24"/>
                <w:szCs w:val="24"/>
                <w:lang w:eastAsia="ru-RU"/>
              </w:rPr>
              <w:t>:</w:t>
            </w:r>
          </w:p>
          <w:p w:rsidR="002F1DA7" w:rsidRPr="00805C74" w:rsidRDefault="002F1DA7" w:rsidP="00F95DEB">
            <w:pPr>
              <w:spacing w:after="0" w:line="240" w:lineRule="auto"/>
              <w:ind w:left="709" w:hanging="675"/>
              <w:jc w:val="both"/>
              <w:rPr>
                <w:rFonts w:ascii="Times New Roman" w:eastAsia="Calibri" w:hAnsi="Times New Roman"/>
                <w:bCs/>
                <w:sz w:val="24"/>
                <w:szCs w:val="24"/>
                <w:lang w:eastAsia="ru-RU"/>
              </w:rPr>
            </w:pPr>
            <w:r w:rsidRPr="00805C74">
              <w:rPr>
                <w:rFonts w:ascii="Times New Roman" w:eastAsia="Calibri" w:hAnsi="Times New Roman"/>
                <w:bCs/>
                <w:sz w:val="24"/>
                <w:szCs w:val="24"/>
                <w:lang w:eastAsia="ru-RU"/>
              </w:rPr>
              <w:lastRenderedPageBreak/>
              <w:t>- найбільше відхилення по довжині ± 0,2 м</w:t>
            </w:r>
          </w:p>
          <w:p w:rsidR="002F1DA7" w:rsidRPr="00805C74" w:rsidRDefault="002F1DA7" w:rsidP="00F95DEB">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t>- допустима вологість – 20-30 %</w:t>
            </w:r>
          </w:p>
          <w:p w:rsidR="003928C1" w:rsidRPr="003928C1" w:rsidRDefault="002F1DA7" w:rsidP="003928C1">
            <w:pPr>
              <w:spacing w:after="0"/>
              <w:rPr>
                <w:rFonts w:ascii="Times New Roman" w:eastAsia="Times New Roman" w:hAnsi="Times New Roman"/>
                <w:sz w:val="24"/>
                <w:szCs w:val="24"/>
                <w:lang w:val="ru-RU" w:eastAsia="ru-RU"/>
              </w:rPr>
            </w:pPr>
            <w:r w:rsidRPr="00805C74">
              <w:rPr>
                <w:rFonts w:ascii="Times New Roman" w:eastAsia="Calibri" w:hAnsi="Times New Roman"/>
                <w:color w:val="000000"/>
                <w:sz w:val="24"/>
                <w:szCs w:val="24"/>
              </w:rPr>
              <w:t>Дрова повинні відповідати ТУУ-00994207-005:2018</w:t>
            </w:r>
            <w:r w:rsidR="003928C1">
              <w:rPr>
                <w:rFonts w:ascii="Times New Roman" w:hAnsi="Times New Roman"/>
                <w:sz w:val="28"/>
                <w:szCs w:val="28"/>
              </w:rPr>
              <w:t xml:space="preserve">. </w:t>
            </w:r>
            <w:r w:rsidR="003928C1" w:rsidRPr="003928C1">
              <w:rPr>
                <w:rFonts w:ascii="Times New Roman" w:hAnsi="Times New Roman"/>
                <w:sz w:val="24"/>
                <w:szCs w:val="24"/>
              </w:rPr>
              <w:t xml:space="preserve">Деревина приймається партіями. Партія належить до приймання у разі, якщо кількість дров в виборці, яка не відповідає вимогам Замовника, викладеним вище, складає не більш як 5 %. </w:t>
            </w:r>
            <w:r w:rsidR="003928C1" w:rsidRPr="003928C1">
              <w:rPr>
                <w:rFonts w:ascii="Times New Roman" w:eastAsia="Times New Roman" w:hAnsi="Times New Roman"/>
                <w:sz w:val="24"/>
                <w:szCs w:val="24"/>
                <w:lang w:val="ru-RU" w:eastAsia="ru-RU"/>
              </w:rPr>
              <w:t xml:space="preserve">В дровах не </w:t>
            </w:r>
            <w:proofErr w:type="spellStart"/>
            <w:proofErr w:type="gramStart"/>
            <w:r w:rsidR="003928C1" w:rsidRPr="003928C1">
              <w:rPr>
                <w:rFonts w:ascii="Times New Roman" w:eastAsia="Times New Roman" w:hAnsi="Times New Roman"/>
                <w:sz w:val="24"/>
                <w:szCs w:val="24"/>
                <w:lang w:val="ru-RU" w:eastAsia="ru-RU"/>
              </w:rPr>
              <w:t>допускається</w:t>
            </w:r>
            <w:proofErr w:type="spellEnd"/>
            <w:proofErr w:type="gram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зовнішня</w:t>
            </w:r>
            <w:proofErr w:type="spellEnd"/>
            <w:r w:rsidR="003928C1" w:rsidRPr="003928C1">
              <w:rPr>
                <w:rFonts w:ascii="Times New Roman" w:eastAsia="Times New Roman" w:hAnsi="Times New Roman"/>
                <w:sz w:val="24"/>
                <w:szCs w:val="24"/>
                <w:lang w:val="ru-RU" w:eastAsia="ru-RU"/>
              </w:rPr>
              <w:t xml:space="preserve"> трухлява гниль. </w:t>
            </w:r>
            <w:proofErr w:type="spellStart"/>
            <w:r w:rsidR="003928C1" w:rsidRPr="003928C1">
              <w:rPr>
                <w:rFonts w:ascii="Times New Roman" w:eastAsia="Times New Roman" w:hAnsi="Times New Roman"/>
                <w:sz w:val="24"/>
                <w:szCs w:val="24"/>
                <w:lang w:val="ru-RU" w:eastAsia="ru-RU"/>
              </w:rPr>
              <w:t>Ядрова</w:t>
            </w:r>
            <w:proofErr w:type="spellEnd"/>
            <w:r w:rsidR="003928C1" w:rsidRPr="003928C1">
              <w:rPr>
                <w:rFonts w:ascii="Times New Roman" w:eastAsia="Times New Roman" w:hAnsi="Times New Roman"/>
                <w:sz w:val="24"/>
                <w:szCs w:val="24"/>
                <w:lang w:val="ru-RU" w:eastAsia="ru-RU"/>
              </w:rPr>
              <w:t xml:space="preserve"> та </w:t>
            </w:r>
            <w:proofErr w:type="spellStart"/>
            <w:r w:rsidR="003928C1" w:rsidRPr="003928C1">
              <w:rPr>
                <w:rFonts w:ascii="Times New Roman" w:eastAsia="Times New Roman" w:hAnsi="Times New Roman"/>
                <w:sz w:val="24"/>
                <w:szCs w:val="24"/>
                <w:lang w:val="ru-RU" w:eastAsia="ru-RU"/>
              </w:rPr>
              <w:t>заболоння</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гнилі</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допускаються</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розміром</w:t>
            </w:r>
            <w:proofErr w:type="spellEnd"/>
            <w:r w:rsidR="003928C1" w:rsidRPr="003928C1">
              <w:rPr>
                <w:rFonts w:ascii="Times New Roman" w:eastAsia="Times New Roman" w:hAnsi="Times New Roman"/>
                <w:sz w:val="24"/>
                <w:szCs w:val="24"/>
                <w:lang w:val="ru-RU" w:eastAsia="ru-RU"/>
              </w:rPr>
              <w:t xml:space="preserve"> </w:t>
            </w:r>
            <w:proofErr w:type="gramStart"/>
            <w:r w:rsidR="003928C1" w:rsidRPr="003928C1">
              <w:rPr>
                <w:rFonts w:ascii="Times New Roman" w:eastAsia="Times New Roman" w:hAnsi="Times New Roman"/>
                <w:sz w:val="24"/>
                <w:szCs w:val="24"/>
                <w:lang w:val="ru-RU" w:eastAsia="ru-RU"/>
              </w:rPr>
              <w:t xml:space="preserve">не </w:t>
            </w:r>
            <w:proofErr w:type="spellStart"/>
            <w:r w:rsidR="003928C1" w:rsidRPr="003928C1">
              <w:rPr>
                <w:rFonts w:ascii="Times New Roman" w:eastAsia="Times New Roman" w:hAnsi="Times New Roman"/>
                <w:sz w:val="24"/>
                <w:szCs w:val="24"/>
                <w:lang w:val="ru-RU" w:eastAsia="ru-RU"/>
              </w:rPr>
              <w:t>б</w:t>
            </w:r>
            <w:proofErr w:type="gramEnd"/>
            <w:r w:rsidR="003928C1" w:rsidRPr="003928C1">
              <w:rPr>
                <w:rFonts w:ascii="Times New Roman" w:eastAsia="Times New Roman" w:hAnsi="Times New Roman"/>
                <w:sz w:val="24"/>
                <w:szCs w:val="24"/>
                <w:lang w:val="ru-RU" w:eastAsia="ru-RU"/>
              </w:rPr>
              <w:t>ільше</w:t>
            </w:r>
            <w:proofErr w:type="spellEnd"/>
            <w:r w:rsidR="003928C1" w:rsidRPr="003928C1">
              <w:rPr>
                <w:rFonts w:ascii="Times New Roman" w:eastAsia="Times New Roman" w:hAnsi="Times New Roman"/>
                <w:sz w:val="24"/>
                <w:szCs w:val="24"/>
                <w:lang w:val="ru-RU" w:eastAsia="ru-RU"/>
              </w:rPr>
              <w:t xml:space="preserve"> 65% </w:t>
            </w:r>
            <w:proofErr w:type="spellStart"/>
            <w:r w:rsidR="003928C1" w:rsidRPr="003928C1">
              <w:rPr>
                <w:rFonts w:ascii="Times New Roman" w:eastAsia="Times New Roman" w:hAnsi="Times New Roman"/>
                <w:sz w:val="24"/>
                <w:szCs w:val="24"/>
                <w:lang w:val="ru-RU" w:eastAsia="ru-RU"/>
              </w:rPr>
              <w:t>площі</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торця</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Кількість</w:t>
            </w:r>
            <w:proofErr w:type="spellEnd"/>
            <w:r w:rsidR="003928C1" w:rsidRPr="003928C1">
              <w:rPr>
                <w:rFonts w:ascii="Times New Roman" w:eastAsia="Times New Roman" w:hAnsi="Times New Roman"/>
                <w:sz w:val="24"/>
                <w:szCs w:val="24"/>
                <w:lang w:val="ru-RU" w:eastAsia="ru-RU"/>
              </w:rPr>
              <w:t xml:space="preserve">  дров </w:t>
            </w:r>
            <w:proofErr w:type="spellStart"/>
            <w:r w:rsidR="003928C1" w:rsidRPr="003928C1">
              <w:rPr>
                <w:rFonts w:ascii="Times New Roman" w:eastAsia="Times New Roman" w:hAnsi="Times New Roman"/>
                <w:sz w:val="24"/>
                <w:szCs w:val="24"/>
                <w:lang w:val="ru-RU" w:eastAsia="ru-RU"/>
              </w:rPr>
              <w:t>із</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гниллю</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від</w:t>
            </w:r>
            <w:proofErr w:type="spellEnd"/>
            <w:r w:rsidR="003928C1" w:rsidRPr="003928C1">
              <w:rPr>
                <w:rFonts w:ascii="Times New Roman" w:eastAsia="Times New Roman" w:hAnsi="Times New Roman"/>
                <w:sz w:val="24"/>
                <w:szCs w:val="24"/>
                <w:lang w:val="ru-RU" w:eastAsia="ru-RU"/>
              </w:rPr>
              <w:t xml:space="preserve"> 30 до 65% </w:t>
            </w:r>
            <w:proofErr w:type="spellStart"/>
            <w:r w:rsidR="003928C1" w:rsidRPr="003928C1">
              <w:rPr>
                <w:rFonts w:ascii="Times New Roman" w:eastAsia="Times New Roman" w:hAnsi="Times New Roman"/>
                <w:sz w:val="24"/>
                <w:szCs w:val="24"/>
                <w:lang w:val="ru-RU" w:eastAsia="ru-RU"/>
              </w:rPr>
              <w:t>площі</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торця</w:t>
            </w:r>
            <w:proofErr w:type="spellEnd"/>
            <w:r w:rsidR="003928C1" w:rsidRPr="003928C1">
              <w:rPr>
                <w:rFonts w:ascii="Times New Roman" w:eastAsia="Times New Roman" w:hAnsi="Times New Roman"/>
                <w:sz w:val="24"/>
                <w:szCs w:val="24"/>
                <w:lang w:val="ru-RU" w:eastAsia="ru-RU"/>
              </w:rPr>
              <w:t xml:space="preserve"> не повинно </w:t>
            </w:r>
            <w:proofErr w:type="spellStart"/>
            <w:r w:rsidR="003928C1" w:rsidRPr="003928C1">
              <w:rPr>
                <w:rFonts w:ascii="Times New Roman" w:eastAsia="Times New Roman" w:hAnsi="Times New Roman"/>
                <w:sz w:val="24"/>
                <w:szCs w:val="24"/>
                <w:lang w:val="ru-RU" w:eastAsia="ru-RU"/>
              </w:rPr>
              <w:t>перевищувати</w:t>
            </w:r>
            <w:proofErr w:type="spellEnd"/>
            <w:r w:rsidR="003928C1" w:rsidRPr="003928C1">
              <w:rPr>
                <w:rFonts w:ascii="Times New Roman" w:eastAsia="Times New Roman" w:hAnsi="Times New Roman"/>
                <w:sz w:val="24"/>
                <w:szCs w:val="24"/>
                <w:lang w:val="ru-RU" w:eastAsia="ru-RU"/>
              </w:rPr>
              <w:t xml:space="preserve"> 20% </w:t>
            </w:r>
            <w:proofErr w:type="spellStart"/>
            <w:r w:rsidR="003928C1" w:rsidRPr="003928C1">
              <w:rPr>
                <w:rFonts w:ascii="Times New Roman" w:eastAsia="Times New Roman" w:hAnsi="Times New Roman"/>
                <w:sz w:val="24"/>
                <w:szCs w:val="24"/>
                <w:lang w:val="ru-RU" w:eastAsia="ru-RU"/>
              </w:rPr>
              <w:t>об’єму</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партії</w:t>
            </w:r>
            <w:proofErr w:type="spellEnd"/>
            <w:r w:rsidR="003928C1" w:rsidRPr="003928C1">
              <w:rPr>
                <w:rFonts w:ascii="Times New Roman" w:eastAsia="Times New Roman" w:hAnsi="Times New Roman"/>
                <w:sz w:val="24"/>
                <w:szCs w:val="24"/>
                <w:lang w:val="ru-RU" w:eastAsia="ru-RU"/>
              </w:rPr>
              <w:t xml:space="preserve">. </w:t>
            </w:r>
          </w:p>
          <w:p w:rsidR="003928C1" w:rsidRPr="003928C1" w:rsidRDefault="003928C1" w:rsidP="003928C1">
            <w:pPr>
              <w:shd w:val="clear" w:color="auto" w:fill="FFFFFF"/>
              <w:autoSpaceDN w:val="0"/>
              <w:adjustRightInd w:val="0"/>
              <w:spacing w:after="0" w:line="264" w:lineRule="auto"/>
              <w:rPr>
                <w:rFonts w:ascii="Times New Roman" w:eastAsia="Times New Roman" w:hAnsi="Times New Roman"/>
                <w:sz w:val="24"/>
                <w:szCs w:val="24"/>
                <w:lang w:val="ru-RU" w:eastAsia="ru-RU"/>
              </w:rPr>
            </w:pPr>
            <w:r w:rsidRPr="003928C1">
              <w:rPr>
                <w:rFonts w:ascii="Times New Roman" w:eastAsia="Times New Roman" w:hAnsi="Times New Roman"/>
                <w:sz w:val="24"/>
                <w:szCs w:val="24"/>
                <w:lang w:val="ru-RU" w:eastAsia="ru-RU"/>
              </w:rPr>
              <w:t xml:space="preserve">Дрова </w:t>
            </w:r>
            <w:proofErr w:type="spellStart"/>
            <w:r w:rsidRPr="003928C1">
              <w:rPr>
                <w:rFonts w:ascii="Times New Roman" w:eastAsia="Times New Roman" w:hAnsi="Times New Roman"/>
                <w:sz w:val="24"/>
                <w:szCs w:val="24"/>
                <w:lang w:val="ru-RU" w:eastAsia="ru-RU"/>
              </w:rPr>
              <w:t>мають</w:t>
            </w:r>
            <w:proofErr w:type="spellEnd"/>
            <w:r w:rsidRPr="003928C1">
              <w:rPr>
                <w:rFonts w:ascii="Times New Roman" w:eastAsia="Times New Roman" w:hAnsi="Times New Roman"/>
                <w:sz w:val="24"/>
                <w:szCs w:val="24"/>
                <w:lang w:val="ru-RU" w:eastAsia="ru-RU"/>
              </w:rPr>
              <w:t xml:space="preserve"> бути </w:t>
            </w:r>
            <w:proofErr w:type="spellStart"/>
            <w:r w:rsidRPr="003928C1">
              <w:rPr>
                <w:rFonts w:ascii="Times New Roman" w:eastAsia="Times New Roman" w:hAnsi="Times New Roman"/>
                <w:sz w:val="24"/>
                <w:szCs w:val="24"/>
                <w:lang w:val="ru-RU" w:eastAsia="ru-RU"/>
              </w:rPr>
              <w:t>твердої</w:t>
            </w:r>
            <w:proofErr w:type="spellEnd"/>
            <w:r w:rsidRPr="003928C1">
              <w:rPr>
                <w:rFonts w:ascii="Times New Roman" w:eastAsia="Times New Roman" w:hAnsi="Times New Roman"/>
                <w:sz w:val="24"/>
                <w:szCs w:val="24"/>
                <w:lang w:val="ru-RU" w:eastAsia="ru-RU"/>
              </w:rPr>
              <w:t xml:space="preserve"> породи.</w:t>
            </w:r>
          </w:p>
          <w:p w:rsidR="003928C1" w:rsidRPr="003928C1" w:rsidRDefault="003928C1" w:rsidP="003928C1">
            <w:pPr>
              <w:spacing w:after="0"/>
              <w:rPr>
                <w:rFonts w:ascii="Times New Roman" w:hAnsi="Times New Roman"/>
                <w:sz w:val="24"/>
                <w:szCs w:val="24"/>
                <w:lang w:eastAsia="ru-RU"/>
              </w:rPr>
            </w:pPr>
            <w:r w:rsidRPr="003928C1">
              <w:rPr>
                <w:rFonts w:ascii="Times New Roman" w:hAnsi="Times New Roman"/>
                <w:sz w:val="24"/>
                <w:szCs w:val="24"/>
                <w:lang w:eastAsia="ru-RU"/>
              </w:rPr>
              <w:t xml:space="preserve">  Дрова повинні бути очищені від сучків. Висота сучків, що залишаються, не повинна  перевищувати 30 мм.</w:t>
            </w:r>
          </w:p>
          <w:p w:rsidR="002F1DA7" w:rsidRPr="00805C74" w:rsidRDefault="002F1DA7" w:rsidP="00F95DEB">
            <w:pPr>
              <w:pStyle w:val="ad"/>
              <w:spacing w:beforeAutospacing="0" w:after="0" w:afterAutospacing="0"/>
              <w:rPr>
                <w:rFonts w:cs="Times New Roman"/>
                <w:color w:val="000000"/>
              </w:rPr>
            </w:pPr>
          </w:p>
        </w:tc>
      </w:tr>
      <w:tr w:rsidR="002F1DA7" w:rsidRPr="00805C74" w:rsidTr="002F1DA7">
        <w:trPr>
          <w:trHeight w:val="754"/>
        </w:trPr>
        <w:tc>
          <w:tcPr>
            <w:tcW w:w="709" w:type="dxa"/>
            <w:vAlign w:val="center"/>
          </w:tcPr>
          <w:p w:rsidR="002F1DA7" w:rsidRPr="00805C74" w:rsidRDefault="002F1DA7" w:rsidP="00F95DEB">
            <w:pPr>
              <w:pStyle w:val="ad"/>
              <w:ind w:firstLine="34"/>
              <w:jc w:val="center"/>
              <w:rPr>
                <w:rFonts w:cs="Times New Roman"/>
                <w:color w:val="000000"/>
              </w:rPr>
            </w:pPr>
            <w:r w:rsidRPr="00805C74">
              <w:rPr>
                <w:rFonts w:cs="Times New Roman"/>
                <w:color w:val="000000"/>
              </w:rPr>
              <w:lastRenderedPageBreak/>
              <w:t>2</w:t>
            </w:r>
          </w:p>
        </w:tc>
        <w:tc>
          <w:tcPr>
            <w:tcW w:w="2268" w:type="dxa"/>
            <w:vAlign w:val="center"/>
          </w:tcPr>
          <w:p w:rsidR="002F1DA7" w:rsidRPr="00805C74" w:rsidRDefault="002F1DA7" w:rsidP="00F95DEB">
            <w:pPr>
              <w:pStyle w:val="ad"/>
              <w:ind w:left="34"/>
              <w:jc w:val="both"/>
              <w:rPr>
                <w:rFonts w:cs="Times New Roman"/>
                <w:color w:val="000000"/>
              </w:rPr>
            </w:pPr>
            <w:r w:rsidRPr="00805C74">
              <w:rPr>
                <w:rFonts w:cs="Times New Roman"/>
                <w:color w:val="000000"/>
              </w:rPr>
              <w:t>Вимоги до постачання товару</w:t>
            </w:r>
          </w:p>
        </w:tc>
        <w:tc>
          <w:tcPr>
            <w:tcW w:w="6946" w:type="dxa"/>
          </w:tcPr>
          <w:p w:rsidR="002F1DA7" w:rsidRPr="00805C74" w:rsidRDefault="002F1DA7" w:rsidP="00F95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Calibri" w:hAnsi="Times New Roman"/>
                <w:sz w:val="24"/>
                <w:szCs w:val="24"/>
              </w:rPr>
            </w:pPr>
            <w:r w:rsidRPr="00805C74">
              <w:rPr>
                <w:rFonts w:ascii="Times New Roman" w:eastAsia="Calibri" w:hAnsi="Times New Roman"/>
                <w:sz w:val="24"/>
                <w:szCs w:val="24"/>
              </w:rPr>
              <w:t>Товар  постачається окремими партіями протягом загального строку поставки (</w:t>
            </w:r>
            <w:r w:rsidRPr="00805C74">
              <w:rPr>
                <w:rFonts w:ascii="Times New Roman" w:eastAsia="Calibri" w:hAnsi="Times New Roman"/>
                <w:b/>
                <w:sz w:val="24"/>
                <w:szCs w:val="24"/>
              </w:rPr>
              <w:t xml:space="preserve">по </w:t>
            </w:r>
            <w:r>
              <w:rPr>
                <w:rFonts w:ascii="Times New Roman" w:hAnsi="Times New Roman"/>
                <w:b/>
                <w:sz w:val="24"/>
                <w:szCs w:val="24"/>
              </w:rPr>
              <w:t>15</w:t>
            </w:r>
            <w:r w:rsidRPr="00805C74">
              <w:rPr>
                <w:rFonts w:ascii="Times New Roman" w:eastAsia="Calibri" w:hAnsi="Times New Roman"/>
                <w:b/>
                <w:sz w:val="24"/>
                <w:szCs w:val="24"/>
              </w:rPr>
              <w:t xml:space="preserve"> </w:t>
            </w:r>
            <w:r>
              <w:rPr>
                <w:rFonts w:ascii="Times New Roman" w:hAnsi="Times New Roman"/>
                <w:b/>
                <w:sz w:val="24"/>
                <w:szCs w:val="24"/>
              </w:rPr>
              <w:t>верес</w:t>
            </w:r>
            <w:r w:rsidRPr="00805C74">
              <w:rPr>
                <w:rFonts w:ascii="Times New Roman" w:eastAsia="Calibri" w:hAnsi="Times New Roman"/>
                <w:b/>
                <w:sz w:val="24"/>
                <w:szCs w:val="24"/>
              </w:rPr>
              <w:t>ня 2024 року</w:t>
            </w:r>
            <w:r w:rsidRPr="00805C74">
              <w:rPr>
                <w:rFonts w:ascii="Times New Roman" w:eastAsia="Calibri" w:hAnsi="Times New Roman"/>
                <w:sz w:val="24"/>
                <w:szCs w:val="24"/>
              </w:rPr>
              <w:t>) за заявками замовника.  Заявка направляється замовником у любій йому доступній формі (телефоном, письмово, факсом, електронною поштою тощо).</w:t>
            </w:r>
          </w:p>
          <w:p w:rsidR="002F1DA7" w:rsidRPr="00805C74" w:rsidRDefault="002F1DA7" w:rsidP="00F95DEB">
            <w:pPr>
              <w:pStyle w:val="ad"/>
              <w:spacing w:beforeAutospacing="0" w:after="0" w:afterAutospacing="0"/>
              <w:ind w:left="34"/>
              <w:jc w:val="both"/>
              <w:rPr>
                <w:rFonts w:cs="Times New Roman"/>
                <w:color w:val="000000"/>
              </w:rPr>
            </w:pPr>
            <w:r w:rsidRPr="00805C74">
              <w:rPr>
                <w:rFonts w:cs="Times New Roman"/>
                <w:color w:val="000000"/>
              </w:rPr>
              <w:t xml:space="preserve"> Замовник перевіряє зовнішній вигляд товару та відповідність фактичної кількості поставленого товару кількості, що зазначена у накладній, та приймає товар згідно із документами, які його супроводжують.</w:t>
            </w:r>
          </w:p>
          <w:p w:rsidR="002F1DA7" w:rsidRPr="00805C74" w:rsidRDefault="002F1DA7" w:rsidP="00F95DEB">
            <w:pPr>
              <w:pStyle w:val="ad"/>
              <w:spacing w:beforeAutospacing="0" w:after="0" w:afterAutospacing="0"/>
              <w:ind w:left="34"/>
              <w:jc w:val="both"/>
              <w:rPr>
                <w:rFonts w:cs="Times New Roman"/>
              </w:rPr>
            </w:pPr>
            <w:r w:rsidRPr="00805C74">
              <w:rPr>
                <w:rFonts w:cs="Times New Roman"/>
              </w:rPr>
              <w:t>Правила обміру та обліку - згідно ДСТУ- 4020-2 та ТУУ-00994207-005:2018</w:t>
            </w:r>
          </w:p>
          <w:p w:rsidR="002F1DA7" w:rsidRPr="00805C74" w:rsidRDefault="002F1DA7" w:rsidP="00F95DEB">
            <w:pPr>
              <w:pStyle w:val="ad"/>
              <w:spacing w:beforeAutospacing="0" w:after="0" w:afterAutospacing="0"/>
              <w:ind w:left="34"/>
              <w:jc w:val="both"/>
              <w:rPr>
                <w:rFonts w:cs="Times New Roman"/>
                <w:color w:val="000000"/>
              </w:rPr>
            </w:pPr>
            <w:r w:rsidRPr="00805C74">
              <w:rPr>
                <w:rFonts w:cs="Times New Roman"/>
              </w:rPr>
              <w:t>У разі поставки неякісного товару, товар повертається Постачальнику, або підлягає обміну за рахунок  Постачальника.</w:t>
            </w:r>
            <w:r w:rsidRPr="00805C74">
              <w:rPr>
                <w:rFonts w:cs="Times New Roman"/>
                <w:color w:val="000000"/>
              </w:rPr>
              <w:t xml:space="preserve"> </w:t>
            </w:r>
          </w:p>
          <w:p w:rsidR="002F1DA7" w:rsidRPr="00805C74" w:rsidRDefault="002F1DA7" w:rsidP="00F95DEB">
            <w:pPr>
              <w:tabs>
                <w:tab w:val="left" w:pos="0"/>
                <w:tab w:val="left" w:pos="284"/>
              </w:tabs>
              <w:spacing w:after="0" w:line="240" w:lineRule="auto"/>
              <w:ind w:left="34"/>
              <w:jc w:val="both"/>
              <w:rPr>
                <w:rFonts w:ascii="Times New Roman" w:eastAsia="Calibri" w:hAnsi="Times New Roman"/>
                <w:color w:val="000000"/>
                <w:sz w:val="24"/>
                <w:szCs w:val="24"/>
              </w:rPr>
            </w:pPr>
            <w:r w:rsidRPr="00805C74">
              <w:rPr>
                <w:rFonts w:ascii="Times New Roman" w:eastAsia="Calibri" w:hAnsi="Times New Roman"/>
                <w:sz w:val="24"/>
                <w:szCs w:val="24"/>
              </w:rPr>
              <w:t>Вимоги до транспортування (доставки) – автотранспортом Постачальника. Розвантаження має здійснюватися працівниками учасника-переможця.</w:t>
            </w:r>
            <w:r>
              <w:rPr>
                <w:rFonts w:ascii="Times New Roman" w:eastAsia="Calibri" w:hAnsi="Times New Roman"/>
                <w:sz w:val="24"/>
                <w:szCs w:val="24"/>
              </w:rPr>
              <w:t xml:space="preserve"> </w:t>
            </w:r>
            <w:r w:rsidRPr="00805C74">
              <w:rPr>
                <w:rFonts w:ascii="Times New Roman" w:eastAsia="Calibri" w:hAnsi="Times New Roman"/>
                <w:color w:val="000000"/>
                <w:sz w:val="24"/>
                <w:szCs w:val="24"/>
              </w:rPr>
              <w:t>Вимірювання товару при поставці здійснюється в присутності представника замовника.</w:t>
            </w:r>
          </w:p>
        </w:tc>
      </w:tr>
      <w:tr w:rsidR="002F1DA7" w:rsidRPr="00805C74" w:rsidTr="002F1DA7">
        <w:trPr>
          <w:trHeight w:val="754"/>
        </w:trPr>
        <w:tc>
          <w:tcPr>
            <w:tcW w:w="709" w:type="dxa"/>
            <w:vAlign w:val="center"/>
          </w:tcPr>
          <w:p w:rsidR="002F1DA7" w:rsidRPr="00805C74" w:rsidRDefault="002F1DA7" w:rsidP="00F95DEB">
            <w:pPr>
              <w:pStyle w:val="ad"/>
              <w:ind w:firstLine="34"/>
              <w:jc w:val="center"/>
              <w:rPr>
                <w:rFonts w:cs="Times New Roman"/>
                <w:color w:val="000000"/>
              </w:rPr>
            </w:pPr>
            <w:r w:rsidRPr="00805C74">
              <w:rPr>
                <w:rFonts w:cs="Times New Roman"/>
                <w:color w:val="000000"/>
              </w:rPr>
              <w:t>3</w:t>
            </w:r>
          </w:p>
        </w:tc>
        <w:tc>
          <w:tcPr>
            <w:tcW w:w="2268" w:type="dxa"/>
            <w:vAlign w:val="center"/>
          </w:tcPr>
          <w:p w:rsidR="002F1DA7" w:rsidRPr="00805C74" w:rsidRDefault="002F1DA7" w:rsidP="00F95DEB">
            <w:pPr>
              <w:pStyle w:val="ad"/>
              <w:ind w:left="34"/>
              <w:jc w:val="both"/>
              <w:rPr>
                <w:rFonts w:cs="Times New Roman"/>
                <w:color w:val="000000"/>
              </w:rPr>
            </w:pPr>
            <w:r w:rsidRPr="00805C74">
              <w:rPr>
                <w:rFonts w:cs="Times New Roman"/>
                <w:color w:val="000000"/>
              </w:rPr>
              <w:t>Вимоги до документів, що супроводжують товар</w:t>
            </w:r>
          </w:p>
        </w:tc>
        <w:tc>
          <w:tcPr>
            <w:tcW w:w="6946" w:type="dxa"/>
          </w:tcPr>
          <w:p w:rsidR="002F1DA7" w:rsidRDefault="002F1DA7" w:rsidP="002F1DA7">
            <w:pPr>
              <w:pStyle w:val="ad"/>
              <w:spacing w:before="100" w:after="100"/>
              <w:ind w:left="34"/>
              <w:jc w:val="both"/>
              <w:rPr>
                <w:color w:val="000000"/>
              </w:rPr>
            </w:pPr>
            <w:r w:rsidRPr="00805C74">
              <w:rPr>
                <w:rFonts w:cs="Times New Roman"/>
                <w:color w:val="000000"/>
              </w:rPr>
              <w:t xml:space="preserve">1) Під час постачання товару Постачальник надає видаткову накладну із зазначенням кількості товару, ціни за одиницю та загальну вартість партії поставленого товару. </w:t>
            </w:r>
          </w:p>
          <w:p w:rsidR="002F1DA7" w:rsidRPr="00805C74" w:rsidRDefault="002F1DA7" w:rsidP="002F1DA7">
            <w:pPr>
              <w:pStyle w:val="ad"/>
              <w:spacing w:before="100" w:after="100"/>
              <w:ind w:left="34"/>
              <w:jc w:val="both"/>
              <w:rPr>
                <w:rFonts w:cs="Times New Roman"/>
                <w:color w:val="000000"/>
              </w:rPr>
            </w:pPr>
            <w:r w:rsidRPr="00805C74">
              <w:rPr>
                <w:rFonts w:cs="Times New Roman"/>
                <w:color w:val="000000"/>
              </w:rPr>
              <w:t xml:space="preserve">2) кожна партія супроводжується належним чином оформленим документом на право відпуску </w:t>
            </w:r>
            <w:proofErr w:type="spellStart"/>
            <w:r w:rsidRPr="00805C74">
              <w:rPr>
                <w:rFonts w:cs="Times New Roman"/>
                <w:color w:val="000000"/>
              </w:rPr>
              <w:t>лісопродукції</w:t>
            </w:r>
            <w:proofErr w:type="spellEnd"/>
            <w:r w:rsidRPr="00805C74">
              <w:rPr>
                <w:rFonts w:cs="Times New Roman"/>
                <w:color w:val="000000"/>
              </w:rPr>
              <w:t>.</w:t>
            </w:r>
          </w:p>
        </w:tc>
      </w:tr>
    </w:tbl>
    <w:p w:rsidR="002F1DA7" w:rsidRPr="00805C74" w:rsidRDefault="002F1DA7" w:rsidP="00E423BB">
      <w:pPr>
        <w:pStyle w:val="ad"/>
        <w:spacing w:before="100" w:after="100"/>
        <w:rPr>
          <w:rFonts w:cs="Times New Roman"/>
          <w:b/>
          <w:color w:val="000000"/>
        </w:rPr>
      </w:pPr>
    </w:p>
    <w:p w:rsidR="007F6D98" w:rsidRDefault="007F6D98" w:rsidP="002701DC">
      <w:pPr>
        <w:shd w:val="clear" w:color="auto" w:fill="FFFFFF"/>
        <w:autoSpaceDN w:val="0"/>
        <w:adjustRightInd w:val="0"/>
        <w:spacing w:after="0" w:line="264" w:lineRule="auto"/>
        <w:jc w:val="both"/>
        <w:rPr>
          <w:rFonts w:ascii="Times New Roman" w:eastAsia="Times New Roman" w:hAnsi="Times New Roman"/>
          <w:sz w:val="24"/>
          <w:szCs w:val="24"/>
          <w:lang w:eastAsia="ru-RU"/>
        </w:rPr>
      </w:pPr>
    </w:p>
    <w:p w:rsidR="002701DC" w:rsidRDefault="002701DC" w:rsidP="002701DC">
      <w:pPr>
        <w:spacing w:after="0" w:line="259" w:lineRule="auto"/>
        <w:jc w:val="both"/>
        <w:rPr>
          <w:rFonts w:ascii="Times New Roman" w:hAnsi="Times New Roman"/>
          <w:color w:val="000000"/>
          <w:sz w:val="24"/>
          <w:szCs w:val="24"/>
        </w:rPr>
      </w:pPr>
    </w:p>
    <w:p w:rsidR="00313FEB" w:rsidRDefault="00313FEB" w:rsidP="00313FEB">
      <w:pPr>
        <w:rPr>
          <w:rFonts w:ascii="Times New Roman" w:hAnsi="Times New Roman"/>
          <w:sz w:val="24"/>
          <w:szCs w:val="24"/>
        </w:rPr>
      </w:pPr>
    </w:p>
    <w:p w:rsidR="00313FEB" w:rsidRPr="00313FEB" w:rsidRDefault="00313FEB" w:rsidP="00313FEB">
      <w:pPr>
        <w:rPr>
          <w:rFonts w:ascii="Times New Roman" w:hAnsi="Times New Roman"/>
          <w:sz w:val="24"/>
          <w:szCs w:val="24"/>
        </w:rPr>
        <w:sectPr w:rsidR="00313FEB" w:rsidRPr="00313FEB" w:rsidSect="00313FEB">
          <w:pgSz w:w="11906" w:h="16838"/>
          <w:pgMar w:top="1134" w:right="1558" w:bottom="1134" w:left="1701" w:header="0" w:footer="0" w:gutter="0"/>
          <w:cols w:space="720"/>
          <w:formProt w:val="0"/>
          <w:docGrid w:linePitch="360"/>
        </w:sectPr>
      </w:pPr>
    </w:p>
    <w:p w:rsidR="00BD4BE2" w:rsidRDefault="00BD4BE2" w:rsidP="00BD4BE2">
      <w:pPr>
        <w:jc w:val="both"/>
        <w:rPr>
          <w:rFonts w:ascii="Times New Roman" w:hAnsi="Times New Roman"/>
          <w:sz w:val="24"/>
          <w:szCs w:val="24"/>
        </w:rPr>
      </w:pPr>
    </w:p>
    <w:p w:rsidR="00A027C7" w:rsidRDefault="00A027C7"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ДОДАТОК 4</w:t>
      </w:r>
    </w:p>
    <w:p w:rsidR="00A027C7" w:rsidRPr="004F38FC" w:rsidRDefault="00A027C7" w:rsidP="00A027C7">
      <w:pPr>
        <w:tabs>
          <w:tab w:val="left" w:pos="708"/>
        </w:tabs>
        <w:spacing w:after="0" w:line="240" w:lineRule="auto"/>
        <w:jc w:val="center"/>
        <w:rPr>
          <w:rFonts w:ascii="Times New Roman" w:eastAsia="Calibri" w:hAnsi="Times New Roman"/>
          <w:b/>
          <w:sz w:val="24"/>
          <w:szCs w:val="24"/>
        </w:rPr>
      </w:pPr>
      <w:r w:rsidRPr="004F38FC">
        <w:rPr>
          <w:rFonts w:ascii="Times New Roman" w:eastAsia="Calibri" w:hAnsi="Times New Roman"/>
          <w:b/>
          <w:sz w:val="24"/>
          <w:szCs w:val="24"/>
        </w:rPr>
        <w:t>ДОГОВІР (проект)</w:t>
      </w:r>
    </w:p>
    <w:p w:rsidR="003350D3" w:rsidRPr="0003253E" w:rsidRDefault="003350D3" w:rsidP="003350D3">
      <w:pPr>
        <w:shd w:val="clear" w:color="auto" w:fill="FFFFFF"/>
        <w:spacing w:after="0" w:line="240" w:lineRule="auto"/>
        <w:ind w:firstLine="567"/>
        <w:jc w:val="center"/>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 xml:space="preserve">про закупівлю товарів </w:t>
      </w:r>
    </w:p>
    <w:p w:rsidR="003350D3" w:rsidRPr="0003253E" w:rsidRDefault="003350D3" w:rsidP="003350D3">
      <w:pPr>
        <w:shd w:val="clear" w:color="auto" w:fill="FFFFFF"/>
        <w:spacing w:after="0" w:line="240" w:lineRule="auto"/>
        <w:ind w:firstLine="567"/>
        <w:jc w:val="center"/>
        <w:rPr>
          <w:rFonts w:ascii="Times New Roman" w:eastAsia="Times New Roman" w:hAnsi="Times New Roman"/>
          <w:b/>
          <w:sz w:val="24"/>
          <w:szCs w:val="24"/>
          <w:lang w:eastAsia="ru-RU"/>
        </w:rPr>
      </w:pPr>
    </w:p>
    <w:p w:rsidR="003350D3" w:rsidRPr="0003253E" w:rsidRDefault="003350D3" w:rsidP="003350D3">
      <w:pPr>
        <w:shd w:val="clear" w:color="auto" w:fill="FFFFFF"/>
        <w:tabs>
          <w:tab w:val="left" w:pos="6379"/>
        </w:tabs>
        <w:spacing w:after="0" w:line="240" w:lineRule="auto"/>
        <w:jc w:val="both"/>
        <w:rPr>
          <w:rFonts w:ascii="Times New Roman" w:eastAsia="Times New Roman" w:hAnsi="Times New Roman"/>
          <w:b/>
          <w:color w:val="000000"/>
          <w:sz w:val="24"/>
          <w:szCs w:val="24"/>
          <w:lang w:eastAsia="ru-RU"/>
        </w:rPr>
      </w:pPr>
      <w:r w:rsidRPr="00623852">
        <w:rPr>
          <w:rFonts w:ascii="Times New Roman" w:eastAsia="Times New Roman" w:hAnsi="Times New Roman"/>
          <w:b/>
          <w:sz w:val="24"/>
          <w:szCs w:val="24"/>
          <w:lang w:eastAsia="ru-RU"/>
        </w:rPr>
        <w:t>смт. Хорошів</w:t>
      </w:r>
      <w:r w:rsidRPr="003350D3">
        <w:rPr>
          <w:rFonts w:ascii="Times New Roman" w:eastAsia="Times New Roman" w:hAnsi="Times New Roman"/>
          <w:b/>
          <w:color w:val="FF0000"/>
          <w:sz w:val="24"/>
          <w:szCs w:val="24"/>
          <w:lang w:eastAsia="ru-RU"/>
        </w:rPr>
        <w:t xml:space="preserve">                                                    </w:t>
      </w:r>
      <w:r w:rsidRPr="0003253E">
        <w:rPr>
          <w:rFonts w:ascii="Times New Roman" w:eastAsia="Times New Roman" w:hAnsi="Times New Roman"/>
          <w:b/>
          <w:color w:val="000000"/>
          <w:sz w:val="24"/>
          <w:szCs w:val="24"/>
          <w:lang w:eastAsia="ru-RU"/>
        </w:rPr>
        <w:t>«______» ______________ 202</w:t>
      </w:r>
      <w:r w:rsidR="00C41825">
        <w:rPr>
          <w:rFonts w:ascii="Times New Roman" w:eastAsia="Times New Roman" w:hAnsi="Times New Roman"/>
          <w:b/>
          <w:color w:val="000000"/>
          <w:sz w:val="24"/>
          <w:szCs w:val="24"/>
          <w:lang w:eastAsia="ru-RU"/>
        </w:rPr>
        <w:t>4</w:t>
      </w:r>
      <w:r w:rsidRPr="0003253E">
        <w:rPr>
          <w:rFonts w:ascii="Times New Roman" w:eastAsia="Times New Roman" w:hAnsi="Times New Roman"/>
          <w:b/>
          <w:color w:val="000000"/>
          <w:sz w:val="24"/>
          <w:szCs w:val="24"/>
          <w:lang w:eastAsia="ru-RU"/>
        </w:rPr>
        <w:t xml:space="preserve"> року</w:t>
      </w:r>
    </w:p>
    <w:p w:rsidR="003350D3" w:rsidRPr="0003253E" w:rsidRDefault="003350D3" w:rsidP="003350D3">
      <w:pPr>
        <w:shd w:val="clear" w:color="auto" w:fill="FFFFFF"/>
        <w:spacing w:after="0" w:line="240" w:lineRule="auto"/>
        <w:ind w:firstLine="540"/>
        <w:jc w:val="both"/>
        <w:rPr>
          <w:rFonts w:ascii="Times New Roman" w:eastAsia="Times New Roman" w:hAnsi="Times New Roman"/>
          <w:b/>
          <w:color w:val="000000"/>
          <w:sz w:val="24"/>
          <w:szCs w:val="24"/>
          <w:lang w:eastAsia="ru-RU"/>
        </w:rPr>
      </w:pPr>
    </w:p>
    <w:p w:rsidR="003350D3" w:rsidRPr="0003253E" w:rsidRDefault="003350D3" w:rsidP="003350D3">
      <w:pPr>
        <w:spacing w:after="0" w:line="240" w:lineRule="auto"/>
        <w:jc w:val="both"/>
        <w:rPr>
          <w:rFonts w:ascii="Times New Roman" w:eastAsia="Arial Unicode MS" w:hAnsi="Times New Roman"/>
          <w:lang w:eastAsia="hi-IN" w:bidi="hi-IN"/>
        </w:rPr>
      </w:pPr>
      <w:r w:rsidRPr="00623852">
        <w:rPr>
          <w:rFonts w:ascii="Times New Roman" w:eastAsia="Times New Roman" w:hAnsi="Times New Roman"/>
          <w:b/>
        </w:rPr>
        <w:t>Відділ освіти</w:t>
      </w:r>
      <w:r w:rsidR="00623852">
        <w:rPr>
          <w:rFonts w:ascii="Times New Roman" w:eastAsia="Times New Roman" w:hAnsi="Times New Roman"/>
          <w:b/>
        </w:rPr>
        <w:t xml:space="preserve"> </w:t>
      </w:r>
      <w:proofErr w:type="spellStart"/>
      <w:r w:rsidR="00623852">
        <w:rPr>
          <w:rFonts w:ascii="Times New Roman" w:eastAsia="Times New Roman" w:hAnsi="Times New Roman"/>
          <w:b/>
        </w:rPr>
        <w:t>Хорошівської</w:t>
      </w:r>
      <w:proofErr w:type="spellEnd"/>
      <w:r w:rsidR="00623852">
        <w:rPr>
          <w:rFonts w:ascii="Times New Roman" w:eastAsia="Times New Roman" w:hAnsi="Times New Roman"/>
          <w:b/>
        </w:rPr>
        <w:t xml:space="preserve"> селищної ради </w:t>
      </w:r>
      <w:r w:rsidRPr="00623852">
        <w:rPr>
          <w:rFonts w:ascii="Times New Roman" w:eastAsia="Times New Roman" w:hAnsi="Times New Roman"/>
          <w:b/>
          <w:bCs/>
        </w:rPr>
        <w:t>,</w:t>
      </w:r>
      <w:r w:rsidRPr="003350D3">
        <w:rPr>
          <w:rFonts w:ascii="Times New Roman" w:eastAsia="Times New Roman" w:hAnsi="Times New Roman"/>
          <w:b/>
          <w:bCs/>
          <w:color w:val="FF0000"/>
        </w:rPr>
        <w:t xml:space="preserve"> </w:t>
      </w:r>
      <w:r w:rsidRPr="00623852">
        <w:rPr>
          <w:rFonts w:ascii="Times New Roman" w:eastAsia="Times New Roman" w:hAnsi="Times New Roman"/>
          <w:b/>
          <w:bCs/>
        </w:rPr>
        <w:t xml:space="preserve">в </w:t>
      </w:r>
      <w:r w:rsidRPr="00623852">
        <w:rPr>
          <w:rFonts w:ascii="Times New Roman" w:eastAsia="Times New Roman" w:hAnsi="Times New Roman"/>
          <w:b/>
        </w:rPr>
        <w:t>особі</w:t>
      </w:r>
      <w:r w:rsidRPr="00623852">
        <w:rPr>
          <w:rFonts w:ascii="Times New Roman" w:eastAsia="Times New Roman" w:hAnsi="Times New Roman"/>
        </w:rPr>
        <w:t xml:space="preserve">  начальника</w:t>
      </w:r>
      <w:r w:rsidRPr="003350D3">
        <w:rPr>
          <w:rFonts w:ascii="Times New Roman" w:eastAsia="Times New Roman" w:hAnsi="Times New Roman"/>
          <w:color w:val="FF0000"/>
        </w:rPr>
        <w:t xml:space="preserve"> </w:t>
      </w:r>
      <w:r w:rsidR="00623852" w:rsidRPr="00623852">
        <w:rPr>
          <w:rFonts w:ascii="Times New Roman" w:eastAsia="Times New Roman" w:hAnsi="Times New Roman"/>
        </w:rPr>
        <w:t>Матвійчук Олени Василівни</w:t>
      </w:r>
      <w:r w:rsidRPr="0003253E">
        <w:rPr>
          <w:rFonts w:ascii="Times New Roman" w:eastAsia="Times New Roman" w:hAnsi="Times New Roman"/>
        </w:rPr>
        <w:t xml:space="preserve">, що діє на підставі </w:t>
      </w:r>
      <w:bookmarkStart w:id="1" w:name="20"/>
      <w:bookmarkEnd w:id="1"/>
      <w:r>
        <w:rPr>
          <w:rFonts w:ascii="Times New Roman" w:eastAsia="Times New Roman" w:hAnsi="Times New Roman"/>
        </w:rPr>
        <w:t xml:space="preserve"> Положення </w:t>
      </w:r>
      <w:r w:rsidRPr="0003253E">
        <w:rPr>
          <w:rFonts w:ascii="Times New Roman" w:eastAsia="Arial Unicode MS" w:hAnsi="Times New Roman"/>
          <w:lang w:eastAsia="hi-IN" w:bidi="hi-IN"/>
        </w:rPr>
        <w:t xml:space="preserve">(далі - Замовник), з однієї сторони, і  </w:t>
      </w:r>
    </w:p>
    <w:p w:rsidR="003350D3" w:rsidRPr="0003253E" w:rsidRDefault="003350D3" w:rsidP="003350D3">
      <w:pPr>
        <w:spacing w:after="0" w:line="240" w:lineRule="auto"/>
        <w:rPr>
          <w:rFonts w:ascii="Times New Roman" w:eastAsia="Times New Roman" w:hAnsi="Times New Roman"/>
        </w:rPr>
      </w:pPr>
      <w:r w:rsidRPr="0003253E">
        <w:rPr>
          <w:rFonts w:ascii="Times New Roman" w:eastAsia="Arial Unicode MS" w:hAnsi="Times New Roman"/>
          <w:lang w:eastAsia="hi-IN" w:bidi="hi-IN"/>
        </w:rPr>
        <w:t>___________________________________________,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 ПРЕДМЕТ ДОГОВОРУ</w:t>
      </w:r>
    </w:p>
    <w:p w:rsidR="00D1762C" w:rsidRPr="004F76F2" w:rsidRDefault="00D1762C" w:rsidP="00D1762C">
      <w:pPr>
        <w:pStyle w:val="ad"/>
        <w:spacing w:beforeAutospacing="0" w:after="0" w:afterAutospacing="0"/>
        <w:jc w:val="both"/>
        <w:rPr>
          <w:i/>
        </w:rPr>
      </w:pPr>
      <w:r w:rsidRPr="004F76F2">
        <w:rPr>
          <w:rStyle w:val="16"/>
          <w:rFonts w:eastAsia="Calibri"/>
          <w:i w:val="0"/>
          <w:iCs/>
        </w:rPr>
        <w:t xml:space="preserve">1.1. Постачальник зобов'язується </w:t>
      </w:r>
      <w:r w:rsidRPr="004F76F2">
        <w:t xml:space="preserve">з дати укладання Договору </w:t>
      </w:r>
      <w:r w:rsidR="00D3378F">
        <w:t>до 15.09.</w:t>
      </w:r>
      <w:r w:rsidRPr="004F76F2">
        <w:t>2024 р</w:t>
      </w:r>
      <w:r w:rsidRPr="004F76F2">
        <w:rPr>
          <w:i/>
        </w:rPr>
        <w:t>.</w:t>
      </w:r>
      <w:r w:rsidR="00D3378F">
        <w:rPr>
          <w:i/>
        </w:rPr>
        <w:t xml:space="preserve"> </w:t>
      </w:r>
      <w:r w:rsidRPr="004F76F2">
        <w:rPr>
          <w:rStyle w:val="16"/>
          <w:rFonts w:eastAsia="Calibri"/>
          <w:i w:val="0"/>
          <w:iCs/>
        </w:rPr>
        <w:t>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D1762C" w:rsidRDefault="00D1762C" w:rsidP="00D1762C">
      <w:pPr>
        <w:pStyle w:val="rvps2"/>
        <w:shd w:val="clear" w:color="auto" w:fill="FFFFFF"/>
        <w:spacing w:beforeAutospacing="0" w:after="0" w:afterAutospacing="0"/>
        <w:jc w:val="both"/>
        <w:textAlignment w:val="baseline"/>
        <w:rPr>
          <w:rFonts w:ascii="Times New Roman CYR" w:hAnsi="Times New Roman CYR" w:cs="Times New Roman CYR"/>
          <w:b/>
          <w:bCs/>
          <w:iCs/>
          <w:shd w:val="clear" w:color="auto" w:fill="FFFFFF"/>
        </w:rPr>
      </w:pPr>
      <w:r w:rsidRPr="004F76F2">
        <w:rPr>
          <w:rStyle w:val="16"/>
          <w:i w:val="0"/>
          <w:iCs/>
        </w:rPr>
        <w:t>1.2. Найменування Товару:</w:t>
      </w:r>
      <w:r w:rsidRPr="004F76F2">
        <w:rPr>
          <w:rStyle w:val="16"/>
          <w:iCs/>
        </w:rPr>
        <w:t xml:space="preserve"> </w:t>
      </w:r>
      <w:r w:rsidRPr="004F76F2">
        <w:rPr>
          <w:rFonts w:ascii="Times New Roman CYR" w:hAnsi="Times New Roman CYR" w:cs="Times New Roman CYR"/>
          <w:b/>
          <w:bCs/>
          <w:iCs/>
          <w:shd w:val="clear" w:color="auto" w:fill="FFFFFF"/>
        </w:rPr>
        <w:t xml:space="preserve">код </w:t>
      </w:r>
      <w:proofErr w:type="spellStart"/>
      <w:r w:rsidRPr="004F76F2">
        <w:rPr>
          <w:rFonts w:ascii="Times New Roman CYR" w:hAnsi="Times New Roman CYR" w:cs="Times New Roman CYR"/>
          <w:b/>
          <w:bCs/>
          <w:iCs/>
          <w:shd w:val="clear" w:color="auto" w:fill="FFFFFF"/>
        </w:rPr>
        <w:t>ДК</w:t>
      </w:r>
      <w:proofErr w:type="spellEnd"/>
      <w:r w:rsidRPr="004F76F2">
        <w:rPr>
          <w:rFonts w:ascii="Times New Roman CYR" w:hAnsi="Times New Roman CYR" w:cs="Times New Roman CYR"/>
          <w:b/>
          <w:bCs/>
          <w:iCs/>
          <w:shd w:val="clear" w:color="auto" w:fill="FFFFFF"/>
        </w:rPr>
        <w:t xml:space="preserve"> 021:2015:03410000-7 «Деревина» (</w:t>
      </w:r>
      <w:bookmarkStart w:id="2" w:name="_Hlk92807287"/>
      <w:r w:rsidRPr="004F76F2">
        <w:rPr>
          <w:rFonts w:ascii="Times New Roman CYR" w:hAnsi="Times New Roman CYR" w:cs="Times New Roman CYR"/>
          <w:b/>
          <w:bCs/>
          <w:iCs/>
          <w:shd w:val="clear" w:color="auto" w:fill="FFFFFF"/>
        </w:rPr>
        <w:t>Паливна деревина</w:t>
      </w:r>
      <w:bookmarkEnd w:id="2"/>
      <w:r w:rsidR="00D3378F">
        <w:rPr>
          <w:rFonts w:ascii="Times New Roman CYR" w:hAnsi="Times New Roman CYR" w:cs="Times New Roman CYR"/>
          <w:b/>
          <w:bCs/>
          <w:iCs/>
          <w:shd w:val="clear" w:color="auto" w:fill="FFFFFF"/>
        </w:rPr>
        <w:t xml:space="preserve"> І групи</w:t>
      </w:r>
      <w:r>
        <w:rPr>
          <w:rFonts w:ascii="Times New Roman CYR" w:hAnsi="Times New Roman CYR" w:cs="Times New Roman CYR"/>
          <w:b/>
          <w:bCs/>
          <w:iCs/>
          <w:shd w:val="clear" w:color="auto" w:fill="FFFFFF"/>
        </w:rPr>
        <w:t>).</w:t>
      </w:r>
    </w:p>
    <w:p w:rsidR="00D1762C" w:rsidRPr="00FA1460" w:rsidRDefault="00D1762C" w:rsidP="00D1762C">
      <w:pPr>
        <w:pStyle w:val="rvps2"/>
        <w:shd w:val="clear" w:color="auto" w:fill="FFFFFF"/>
        <w:spacing w:beforeAutospacing="0" w:after="0" w:afterAutospacing="0"/>
        <w:jc w:val="both"/>
        <w:textAlignment w:val="baseline"/>
      </w:pPr>
      <w:r w:rsidRPr="004F76F2">
        <w:rPr>
          <w:rStyle w:val="16"/>
          <w:i w:val="0"/>
          <w:iCs/>
        </w:rPr>
        <w:t>1.3. Кількість, ціна за одиницю Товару зазначається у Специфікації до Договору (Додаток 1).</w:t>
      </w:r>
      <w:r w:rsidRPr="004F76F2">
        <w:rPr>
          <w:i/>
        </w:rPr>
        <w:t xml:space="preserve"> </w:t>
      </w:r>
      <w:r w:rsidRPr="00FA1460">
        <w:t xml:space="preserve">Ціна товару є незмінною протягом дії договору, крім випадків, передбачених чинним законодавством. </w:t>
      </w:r>
    </w:p>
    <w:p w:rsidR="00D1762C" w:rsidRPr="00FA1460" w:rsidRDefault="00D1762C" w:rsidP="00D1762C">
      <w:pPr>
        <w:pStyle w:val="17"/>
        <w:tabs>
          <w:tab w:val="left" w:pos="720"/>
        </w:tabs>
        <w:spacing w:after="0"/>
        <w:rPr>
          <w:rFonts w:ascii="Times New Roman" w:hAnsi="Times New Roman" w:cs="Times New Roman"/>
          <w:color w:val="auto"/>
          <w:sz w:val="24"/>
          <w:szCs w:val="24"/>
          <w:lang w:val="uk-UA"/>
        </w:rPr>
      </w:pPr>
      <w:r w:rsidRPr="00D1762C">
        <w:rPr>
          <w:rStyle w:val="16"/>
          <w:rFonts w:ascii="Times New Roman" w:eastAsia="Calibri" w:hAnsi="Times New Roman"/>
          <w:i w:val="0"/>
          <w:iCs/>
          <w:color w:val="auto"/>
          <w:sz w:val="24"/>
          <w:szCs w:val="24"/>
          <w:lang w:val="ru-RU"/>
        </w:rPr>
        <w:t>1.4.</w:t>
      </w:r>
      <w:r w:rsidRPr="00D1762C">
        <w:rPr>
          <w:rStyle w:val="16"/>
          <w:rFonts w:ascii="Times New Roman" w:eastAsia="Calibri" w:hAnsi="Times New Roman"/>
          <w:iCs/>
          <w:color w:val="auto"/>
          <w:sz w:val="24"/>
          <w:szCs w:val="24"/>
          <w:lang w:val="ru-RU"/>
        </w:rPr>
        <w:t xml:space="preserve"> </w:t>
      </w:r>
      <w:r w:rsidRPr="00FA1460">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D1762C" w:rsidRDefault="00D1762C" w:rsidP="00D1762C">
      <w:pPr>
        <w:keepNext/>
        <w:shd w:val="clear" w:color="auto" w:fill="FFFFFF"/>
        <w:tabs>
          <w:tab w:val="left" w:pos="0"/>
        </w:tabs>
        <w:spacing w:after="0" w:line="240" w:lineRule="auto"/>
        <w:ind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D1762C">
      <w:pPr>
        <w:keepNext/>
        <w:shd w:val="clear" w:color="auto" w:fill="FFFFFF"/>
        <w:tabs>
          <w:tab w:val="left" w:pos="0"/>
        </w:tabs>
        <w:spacing w:after="0" w:line="240" w:lineRule="auto"/>
        <w:ind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  ЯКІСТЬ ТОВАРІВ</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III. СУМА ДОГОВОРУ</w:t>
      </w:r>
    </w:p>
    <w:p w:rsidR="003350D3" w:rsidRPr="00F77760" w:rsidRDefault="003350D3" w:rsidP="003350D3">
      <w:pPr>
        <w:shd w:val="clear" w:color="auto" w:fill="FFFFFF"/>
        <w:spacing w:after="0" w:line="240" w:lineRule="auto"/>
        <w:rPr>
          <w:rFonts w:ascii="Times New Roman" w:eastAsia="Times New Roman" w:hAnsi="Times New Roman" w:cs="Calibri"/>
          <w:color w:val="000000"/>
        </w:rPr>
      </w:pPr>
      <w:r w:rsidRPr="00F77760">
        <w:rPr>
          <w:rFonts w:ascii="Times New Roman" w:eastAsia="Times New Roman" w:hAnsi="Times New Roman" w:cs="Calibri"/>
          <w:iCs/>
          <w:color w:val="000000"/>
        </w:rPr>
        <w:t xml:space="preserve">3.1. Сума,  визначена в договорі, становить  </w:t>
      </w:r>
      <w:r w:rsidRPr="00F77760">
        <w:rPr>
          <w:rFonts w:ascii="Times New Roman" w:eastAsia="Times New Roman" w:hAnsi="Times New Roman" w:cs="Calibri"/>
          <w:b/>
          <w:iCs/>
          <w:color w:val="000000"/>
        </w:rPr>
        <w:t>___________ грн. (___________________) з або без ПДВ.</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3.2. Сума цього  Договору  може  бути  зменшена за взаємною згодою Сторін.</w:t>
      </w:r>
    </w:p>
    <w:p w:rsidR="003350D3" w:rsidRPr="0003253E" w:rsidRDefault="003350D3" w:rsidP="003350D3">
      <w:pPr>
        <w:shd w:val="clear" w:color="auto" w:fill="FFFFFF"/>
        <w:spacing w:after="0" w:line="240" w:lineRule="auto"/>
        <w:rPr>
          <w:rFonts w:ascii="Times New Roman" w:eastAsia="Times New Roman" w:hAnsi="Times New Roman"/>
          <w:color w:val="000000"/>
          <w:spacing w:val="-1"/>
          <w:sz w:val="24"/>
          <w:szCs w:val="24"/>
          <w:lang w:eastAsia="ru-RU"/>
        </w:rPr>
      </w:pPr>
      <w:r w:rsidRPr="0003253E">
        <w:rPr>
          <w:rFonts w:ascii="Times New Roman" w:eastAsia="Times New Roman" w:hAnsi="Times New Roman"/>
          <w:color w:val="000000"/>
          <w:spacing w:val="-1"/>
          <w:sz w:val="24"/>
          <w:szCs w:val="24"/>
          <w:lang w:eastAsia="ru-RU"/>
        </w:rPr>
        <w:t>3.3. Ціна на товар встановлюється в національній грошовій одиниці України.</w:t>
      </w:r>
    </w:p>
    <w:p w:rsidR="003350D3" w:rsidRPr="007C7B2E" w:rsidRDefault="003350D3" w:rsidP="00F77760">
      <w:pPr>
        <w:pStyle w:val="ad"/>
        <w:suppressAutoHyphens w:val="0"/>
        <w:spacing w:beforeAutospacing="0" w:after="0" w:afterAutospacing="0"/>
        <w:jc w:val="both"/>
        <w:textAlignment w:val="baseline"/>
        <w:rPr>
          <w:color w:val="000000"/>
          <w:lang w:val="ru-RU" w:eastAsia="ru-RU"/>
        </w:rPr>
      </w:pPr>
      <w:r w:rsidRPr="0003253E">
        <w:rPr>
          <w:color w:val="000000"/>
          <w:lang w:eastAsia="ru-RU"/>
        </w:rPr>
        <w:t>3.4</w:t>
      </w:r>
      <w:r w:rsidR="00DF03B7">
        <w:rPr>
          <w:color w:val="000000"/>
          <w:lang w:val="ru-RU" w:eastAsia="ru-RU"/>
        </w:rPr>
        <w:t>.</w:t>
      </w:r>
      <w:r w:rsidR="00DF03B7" w:rsidRPr="00DF03B7">
        <w:rPr>
          <w:color w:val="000000"/>
          <w:lang w:val="ru-RU" w:eastAsia="ru-RU"/>
        </w:rPr>
        <w:t xml:space="preserve"> </w:t>
      </w:r>
      <w:r>
        <w:t>І</w:t>
      </w:r>
      <w:r w:rsidRPr="00C07DFA">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визначених пунктом 19 Особливостей, а саме:</w:t>
      </w:r>
      <w:proofErr w:type="spellStart"/>
      <w:r w:rsidRPr="007C7B2E">
        <w:rPr>
          <w:color w:val="000000"/>
          <w:lang w:val="ru-RU" w:eastAsia="ru-RU"/>
        </w:rPr>
        <w:t>стотніумови</w:t>
      </w:r>
      <w:proofErr w:type="spellEnd"/>
      <w:r w:rsidRPr="007C7B2E">
        <w:rPr>
          <w:color w:val="000000"/>
          <w:lang w:val="ru-RU" w:eastAsia="ru-RU"/>
        </w:rPr>
        <w:t xml:space="preserve"> договору про </w:t>
      </w:r>
      <w:proofErr w:type="spellStart"/>
      <w:r w:rsidRPr="007C7B2E">
        <w:rPr>
          <w:color w:val="000000"/>
          <w:lang w:val="ru-RU" w:eastAsia="ru-RU"/>
        </w:rPr>
        <w:t>закупівлю</w:t>
      </w:r>
      <w:proofErr w:type="spellEnd"/>
      <w:r w:rsidRPr="007C7B2E">
        <w:rPr>
          <w:color w:val="000000"/>
          <w:lang w:val="ru-RU" w:eastAsia="ru-RU"/>
        </w:rPr>
        <w:t xml:space="preserve"> не </w:t>
      </w:r>
      <w:proofErr w:type="spellStart"/>
      <w:r w:rsidRPr="007C7B2E">
        <w:rPr>
          <w:color w:val="000000"/>
          <w:lang w:val="ru-RU" w:eastAsia="ru-RU"/>
        </w:rPr>
        <w:t>можуть</w:t>
      </w:r>
      <w:proofErr w:type="spellEnd"/>
      <w:r w:rsidR="00DF03B7">
        <w:rPr>
          <w:color w:val="000000"/>
          <w:lang w:val="ru-RU" w:eastAsia="ru-RU"/>
        </w:rPr>
        <w:t xml:space="preserve"> </w:t>
      </w:r>
      <w:proofErr w:type="spellStart"/>
      <w:r w:rsidRPr="007C7B2E">
        <w:rPr>
          <w:color w:val="000000"/>
          <w:lang w:val="ru-RU" w:eastAsia="ru-RU"/>
        </w:rPr>
        <w:t>змінюватися</w:t>
      </w:r>
      <w:proofErr w:type="spellEnd"/>
      <w:r w:rsidR="00DF03B7">
        <w:rPr>
          <w:color w:val="000000"/>
          <w:lang w:val="ru-RU" w:eastAsia="ru-RU"/>
        </w:rPr>
        <w:t xml:space="preserve"> </w:t>
      </w:r>
      <w:proofErr w:type="spellStart"/>
      <w:r w:rsidRPr="007C7B2E">
        <w:rPr>
          <w:color w:val="000000"/>
          <w:lang w:val="ru-RU" w:eastAsia="ru-RU"/>
        </w:rPr>
        <w:t>після</w:t>
      </w:r>
      <w:proofErr w:type="spellEnd"/>
      <w:r w:rsidR="00DF03B7">
        <w:rPr>
          <w:color w:val="000000"/>
          <w:lang w:val="ru-RU" w:eastAsia="ru-RU"/>
        </w:rPr>
        <w:t xml:space="preserve"> </w:t>
      </w:r>
      <w:proofErr w:type="spellStart"/>
      <w:r w:rsidRPr="007C7B2E">
        <w:rPr>
          <w:color w:val="000000"/>
          <w:lang w:val="ru-RU" w:eastAsia="ru-RU"/>
        </w:rPr>
        <w:t>його</w:t>
      </w:r>
      <w:proofErr w:type="spellEnd"/>
      <w:r w:rsidR="00DF03B7">
        <w:rPr>
          <w:color w:val="000000"/>
          <w:lang w:val="ru-RU" w:eastAsia="ru-RU"/>
        </w:rPr>
        <w:t xml:space="preserve"> </w:t>
      </w:r>
      <w:proofErr w:type="spellStart"/>
      <w:r w:rsidRPr="007C7B2E">
        <w:rPr>
          <w:color w:val="000000"/>
          <w:lang w:val="ru-RU" w:eastAsia="ru-RU"/>
        </w:rPr>
        <w:t>підписання</w:t>
      </w:r>
      <w:proofErr w:type="spellEnd"/>
      <w:r w:rsidRPr="007C7B2E">
        <w:rPr>
          <w:color w:val="000000"/>
          <w:lang w:val="ru-RU" w:eastAsia="ru-RU"/>
        </w:rPr>
        <w:t xml:space="preserve"> до </w:t>
      </w:r>
      <w:proofErr w:type="spellStart"/>
      <w:r w:rsidRPr="007C7B2E">
        <w:rPr>
          <w:color w:val="000000"/>
          <w:lang w:val="ru-RU" w:eastAsia="ru-RU"/>
        </w:rPr>
        <w:t>виконання</w:t>
      </w:r>
      <w:proofErr w:type="spellEnd"/>
      <w:r w:rsidR="00DF03B7">
        <w:rPr>
          <w:color w:val="000000"/>
          <w:lang w:val="ru-RU" w:eastAsia="ru-RU"/>
        </w:rPr>
        <w:t xml:space="preserve"> </w:t>
      </w:r>
      <w:proofErr w:type="spellStart"/>
      <w:r w:rsidRPr="007C7B2E">
        <w:rPr>
          <w:color w:val="000000"/>
          <w:lang w:val="ru-RU" w:eastAsia="ru-RU"/>
        </w:rPr>
        <w:t>зобов’язань</w:t>
      </w:r>
      <w:proofErr w:type="spellEnd"/>
      <w:r w:rsidRPr="007C7B2E">
        <w:rPr>
          <w:color w:val="000000"/>
          <w:lang w:val="ru-RU" w:eastAsia="ru-RU"/>
        </w:rPr>
        <w:t xml:space="preserve"> сторонами в </w:t>
      </w:r>
      <w:proofErr w:type="spellStart"/>
      <w:r w:rsidRPr="007C7B2E">
        <w:rPr>
          <w:color w:val="000000"/>
          <w:lang w:val="ru-RU" w:eastAsia="ru-RU"/>
        </w:rPr>
        <w:t>повному</w:t>
      </w:r>
      <w:proofErr w:type="spellEnd"/>
      <w:r w:rsidR="00D3378F">
        <w:rPr>
          <w:color w:val="000000"/>
          <w:lang w:val="ru-RU" w:eastAsia="ru-RU"/>
        </w:rPr>
        <w:t xml:space="preserve"> </w:t>
      </w:r>
      <w:proofErr w:type="spellStart"/>
      <w:r w:rsidRPr="007C7B2E">
        <w:rPr>
          <w:color w:val="000000"/>
          <w:lang w:val="ru-RU" w:eastAsia="ru-RU"/>
        </w:rPr>
        <w:t>обсязі</w:t>
      </w:r>
      <w:proofErr w:type="spellEnd"/>
      <w:r w:rsidRPr="007C7B2E">
        <w:rPr>
          <w:color w:val="000000"/>
          <w:lang w:val="ru-RU" w:eastAsia="ru-RU"/>
        </w:rPr>
        <w:t xml:space="preserve">, </w:t>
      </w:r>
      <w:proofErr w:type="spellStart"/>
      <w:r w:rsidRPr="007C7B2E">
        <w:rPr>
          <w:color w:val="000000"/>
          <w:lang w:val="ru-RU" w:eastAsia="ru-RU"/>
        </w:rPr>
        <w:t>крім</w:t>
      </w:r>
      <w:proofErr w:type="spellEnd"/>
      <w:r w:rsidR="00DF03B7">
        <w:rPr>
          <w:color w:val="000000"/>
          <w:lang w:val="ru-RU" w:eastAsia="ru-RU"/>
        </w:rPr>
        <w:t xml:space="preserve"> </w:t>
      </w:r>
      <w:proofErr w:type="spellStart"/>
      <w:r w:rsidRPr="007C7B2E">
        <w:rPr>
          <w:color w:val="000000"/>
          <w:lang w:val="ru-RU" w:eastAsia="ru-RU"/>
        </w:rPr>
        <w:t>випадків</w:t>
      </w:r>
      <w:proofErr w:type="spellEnd"/>
      <w:r w:rsidR="00DF03B7">
        <w:rPr>
          <w:color w:val="000000"/>
          <w:lang w:val="ru-RU" w:eastAsia="ru-RU"/>
        </w:rPr>
        <w:t xml:space="preserve"> </w:t>
      </w:r>
      <w:proofErr w:type="spellStart"/>
      <w:r w:rsidRPr="007C7B2E">
        <w:rPr>
          <w:color w:val="000000"/>
          <w:lang w:val="ru-RU" w:eastAsia="ru-RU"/>
        </w:rPr>
        <w:t>визначених</w:t>
      </w:r>
      <w:proofErr w:type="spellEnd"/>
      <w:r w:rsidRPr="007C7B2E">
        <w:rPr>
          <w:color w:val="000000"/>
          <w:lang w:val="ru-RU" w:eastAsia="ru-RU"/>
        </w:rPr>
        <w:t xml:space="preserve"> пунктом 19 </w:t>
      </w:r>
      <w:proofErr w:type="spellStart"/>
      <w:r w:rsidRPr="007C7B2E">
        <w:rPr>
          <w:color w:val="000000"/>
          <w:lang w:val="ru-RU" w:eastAsia="ru-RU"/>
        </w:rPr>
        <w:t>Особливостей</w:t>
      </w:r>
      <w:proofErr w:type="spellEnd"/>
      <w:r w:rsidRPr="007C7B2E">
        <w:rPr>
          <w:color w:val="000000"/>
          <w:lang w:val="ru-RU" w:eastAsia="ru-RU"/>
        </w:rPr>
        <w:t xml:space="preserve">, а </w:t>
      </w:r>
      <w:proofErr w:type="spellStart"/>
      <w:r w:rsidRPr="007C7B2E">
        <w:rPr>
          <w:color w:val="000000"/>
          <w:lang w:val="ru-RU" w:eastAsia="ru-RU"/>
        </w:rPr>
        <w:t>саме</w:t>
      </w:r>
      <w:proofErr w:type="spellEnd"/>
      <w:r w:rsidRPr="007C7B2E">
        <w:rPr>
          <w:color w:val="000000"/>
          <w:lang w:val="ru-RU" w:eastAsia="ru-RU"/>
        </w:rPr>
        <w:t>:</w:t>
      </w:r>
    </w:p>
    <w:p w:rsidR="003350D3" w:rsidRPr="007C7B2E" w:rsidRDefault="003350D3" w:rsidP="00F77760">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3350D3" w:rsidRPr="007C7B2E" w:rsidRDefault="003350D3" w:rsidP="00F77760">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13B4" w:rsidRDefault="003350D3" w:rsidP="008613B4">
      <w:pPr>
        <w:spacing w:after="0" w:line="240" w:lineRule="auto"/>
        <w:jc w:val="both"/>
        <w:rPr>
          <w:rFonts w:ascii="Times New Roman" w:eastAsia="Times New Roman" w:hAnsi="Times New Roman"/>
          <w:color w:val="000000"/>
          <w:sz w:val="24"/>
          <w:szCs w:val="24"/>
          <w:lang w:eastAsia="ru-RU"/>
        </w:rPr>
      </w:pPr>
      <w:r w:rsidRPr="007C7B2E">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7B2E">
        <w:rPr>
          <w:rFonts w:ascii="Times New Roman" w:eastAsia="Times New Roman" w:hAnsi="Times New Roman"/>
          <w:color w:val="000000"/>
          <w:sz w:val="24"/>
          <w:szCs w:val="24"/>
          <w:lang w:eastAsia="ru-RU"/>
        </w:rPr>
        <w:t>Platts</w:t>
      </w:r>
      <w:proofErr w:type="spellEnd"/>
      <w:r w:rsidRPr="007C7B2E">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50D3" w:rsidRPr="0003253E" w:rsidRDefault="003350D3" w:rsidP="003350D3">
      <w:pPr>
        <w:shd w:val="clear" w:color="auto" w:fill="FFFFFF"/>
        <w:spacing w:after="0" w:line="240" w:lineRule="auto"/>
        <w:jc w:val="both"/>
        <w:rPr>
          <w:rFonts w:ascii="Times New Roman" w:eastAsia="Times New Roman" w:hAnsi="Times New Roman"/>
          <w:lang w:eastAsia="ru-RU"/>
        </w:rPr>
      </w:pPr>
      <w:r w:rsidRPr="007C7B2E">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p>
    <w:p w:rsidR="003350D3" w:rsidRPr="0003253E" w:rsidRDefault="003350D3" w:rsidP="003350D3">
      <w:pPr>
        <w:shd w:val="clear" w:color="auto" w:fill="FFFFFF"/>
        <w:tabs>
          <w:tab w:val="left" w:pos="993"/>
        </w:tabs>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sz w:val="24"/>
          <w:szCs w:val="24"/>
          <w:lang w:eastAsia="hi-IN" w:bidi="hi-IN"/>
        </w:rPr>
        <w:t>3.5. Ціна Товару визначається з урахуванням</w:t>
      </w:r>
      <w:r w:rsidRPr="0003253E">
        <w:rPr>
          <w:rFonts w:ascii="Times New Roman" w:eastAsia="Arial Unicode MS" w:hAnsi="Times New Roman"/>
          <w:color w:val="000000"/>
          <w:sz w:val="24"/>
          <w:szCs w:val="24"/>
          <w:lang w:eastAsia="hi-IN" w:bidi="hi-IN"/>
        </w:rPr>
        <w:t xml:space="preserve">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IV. ПОРЯДОК ЗДІЙСНЕННЯ ОПЛАТИ</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4.1. Розрахунки за поставлений товар проводяться шляхом </w:t>
      </w:r>
      <w:r w:rsidRPr="0003253E">
        <w:rPr>
          <w:rFonts w:ascii="Times New Roman" w:eastAsia="Times New Roman" w:hAnsi="Times New Roman"/>
          <w:color w:val="000000"/>
          <w:sz w:val="24"/>
          <w:szCs w:val="24"/>
          <w:lang w:eastAsia="ru-RU"/>
        </w:rPr>
        <w:t>оплати Замовником після пред’явлення Постачальником рахунка на оплату товару (згідно п.7 ст.51 Бюджетного кодексу України – за фактом поставки товару). Для проведення оплати до рахунка додається накладна та/або акту приймання-передачі товару.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V.ПОСТАВКА ТОВАРІВ</w:t>
      </w:r>
    </w:p>
    <w:p w:rsidR="003350D3" w:rsidRPr="00623852" w:rsidRDefault="003350D3" w:rsidP="003350D3">
      <w:pPr>
        <w:shd w:val="clear" w:color="auto" w:fill="FFFFFF"/>
        <w:spacing w:after="0" w:line="240" w:lineRule="auto"/>
        <w:jc w:val="both"/>
        <w:rPr>
          <w:rFonts w:ascii="Times New Roman" w:eastAsia="Arial Unicode MS" w:hAnsi="Times New Roman"/>
          <w:sz w:val="24"/>
          <w:szCs w:val="24"/>
          <w:lang w:eastAsia="hi-IN" w:bidi="hi-IN"/>
        </w:rPr>
      </w:pPr>
      <w:r w:rsidRPr="0003253E">
        <w:rPr>
          <w:rFonts w:ascii="Times New Roman" w:eastAsia="Arial Unicode MS" w:hAnsi="Times New Roman"/>
          <w:color w:val="000000"/>
          <w:sz w:val="24"/>
          <w:szCs w:val="24"/>
          <w:lang w:eastAsia="hi-IN" w:bidi="hi-IN"/>
        </w:rPr>
        <w:t xml:space="preserve">5.1. </w:t>
      </w:r>
      <w:r w:rsidRPr="0003253E">
        <w:rPr>
          <w:rFonts w:ascii="Times New Roman" w:eastAsia="Arial Unicode MS" w:hAnsi="Times New Roman"/>
          <w:iCs/>
          <w:color w:val="000000"/>
          <w:sz w:val="24"/>
          <w:szCs w:val="24"/>
          <w:lang w:eastAsia="hi-IN" w:bidi="hi-IN"/>
        </w:rPr>
        <w:t xml:space="preserve">Поставка товару здійснюється окремими партіями на підставі заявок Замовника за вказаними адресами відповідно до Додатку №2 </w:t>
      </w:r>
      <w:r w:rsidRPr="0003253E">
        <w:rPr>
          <w:rFonts w:ascii="Times New Roman" w:eastAsia="Times New Roman" w:hAnsi="Times New Roman"/>
          <w:color w:val="000000"/>
          <w:sz w:val="24"/>
          <w:szCs w:val="24"/>
          <w:lang w:eastAsia="ru-RU"/>
        </w:rPr>
        <w:t xml:space="preserve">Строк (термін) поставки товару: </w:t>
      </w:r>
      <w:r>
        <w:rPr>
          <w:rFonts w:ascii="Times New Roman" w:eastAsia="Times New Roman" w:hAnsi="Times New Roman"/>
          <w:b/>
          <w:color w:val="000000"/>
          <w:sz w:val="24"/>
          <w:szCs w:val="24"/>
          <w:lang w:eastAsia="ru-RU"/>
        </w:rPr>
        <w:t xml:space="preserve">до </w:t>
      </w:r>
      <w:r w:rsidRPr="00623852">
        <w:rPr>
          <w:rFonts w:ascii="Times New Roman" w:eastAsia="Times New Roman" w:hAnsi="Times New Roman"/>
          <w:b/>
          <w:sz w:val="24"/>
          <w:szCs w:val="24"/>
          <w:lang w:eastAsia="ru-RU"/>
        </w:rPr>
        <w:t>15.</w:t>
      </w:r>
      <w:r w:rsidR="00C41825">
        <w:rPr>
          <w:rFonts w:ascii="Times New Roman" w:eastAsia="Times New Roman" w:hAnsi="Times New Roman"/>
          <w:b/>
          <w:sz w:val="24"/>
          <w:szCs w:val="24"/>
          <w:lang w:eastAsia="ru-RU"/>
        </w:rPr>
        <w:t>09</w:t>
      </w:r>
      <w:r w:rsidRPr="00623852">
        <w:rPr>
          <w:rFonts w:ascii="Times New Roman" w:eastAsia="Times New Roman" w:hAnsi="Times New Roman"/>
          <w:b/>
          <w:sz w:val="24"/>
          <w:szCs w:val="24"/>
          <w:lang w:eastAsia="ru-RU"/>
        </w:rPr>
        <w:t>.202</w:t>
      </w:r>
      <w:r w:rsidR="00C41825">
        <w:rPr>
          <w:rFonts w:ascii="Times New Roman" w:eastAsia="Times New Roman" w:hAnsi="Times New Roman"/>
          <w:b/>
          <w:sz w:val="24"/>
          <w:szCs w:val="24"/>
          <w:lang w:eastAsia="ru-RU"/>
        </w:rPr>
        <w:t>4</w:t>
      </w:r>
      <w:r w:rsidRPr="00623852">
        <w:rPr>
          <w:rFonts w:ascii="Times New Roman" w:eastAsia="Times New Roman" w:hAnsi="Times New Roman"/>
          <w:b/>
          <w:sz w:val="24"/>
          <w:szCs w:val="24"/>
          <w:lang w:eastAsia="ru-RU"/>
        </w:rPr>
        <w:t xml:space="preserve"> року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5.2. Місце поставки  товарів – за адресами згідно Додатку 2 до даного Договору.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iCs/>
          <w:color w:val="000000"/>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3350D3" w:rsidRPr="0003253E" w:rsidRDefault="003350D3" w:rsidP="003350D3">
      <w:pPr>
        <w:shd w:val="clear" w:color="auto" w:fill="FFFFFF"/>
        <w:spacing w:after="0" w:line="240" w:lineRule="auto"/>
        <w:jc w:val="both"/>
        <w:rPr>
          <w:rFonts w:ascii="Times New Roman" w:eastAsia="Arial Unicode MS" w:hAnsi="Times New Roman"/>
          <w:iCs/>
          <w:color w:val="000000"/>
          <w:sz w:val="24"/>
          <w:szCs w:val="24"/>
          <w:lang w:eastAsia="hi-IN" w:bidi="hi-IN"/>
        </w:rPr>
      </w:pPr>
      <w:r w:rsidRPr="0003253E">
        <w:rPr>
          <w:rFonts w:ascii="Times New Roman" w:eastAsia="Arial Unicode MS" w:hAnsi="Times New Roman"/>
          <w:iCs/>
          <w:color w:val="000000"/>
          <w:sz w:val="24"/>
          <w:szCs w:val="24"/>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 ПРАВА ТА ОБОВ'ЯЗКИ СТОРІН</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 Замовник зобов'язаний: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6.1.1. Своєчасно та в повному обсязі сплачувати за поставлені товари;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6.1.2. Приймати поставлені товари згідно з видаткової накладної.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 Замовник має право: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6.2.2. Контролювати поставку товарів  у строки, встановлені цим Договором, та їх якість;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lastRenderedPageBreak/>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 Постачальник зобов'язаний: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6.3.1. Забезпечити поставку  товарів у строки, встановлені цим Договором; </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6.3.2.Забезпечити поставку товарів, якість яких відповідає умовам, установленим розділом II цього Договору;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 Постачальник має право: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6.4.1. Своєчасно та в повному обсязі отримувати плату за поставлені товари;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 ВІДПОВІДАЛЬНІСТЬ СТОРІН</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7.3. Види порушень та санкції за них, установлені цим Договором: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Сплата пені та/або штрафних санкцій не звільняє Сторони від виконання взятих на себе зобов'язань по даному Договору.</w:t>
      </w:r>
    </w:p>
    <w:p w:rsidR="003350D3" w:rsidRPr="0003253E" w:rsidRDefault="003350D3" w:rsidP="003350D3">
      <w:pPr>
        <w:shd w:val="clear" w:color="auto" w:fill="FFFFFF"/>
        <w:spacing w:after="0"/>
        <w:jc w:val="both"/>
        <w:rPr>
          <w:rFonts w:ascii="Times New Roman" w:eastAsia="Times New Roman" w:hAnsi="Times New Roman" w:cs="Calibri"/>
          <w:color w:val="000000"/>
        </w:rPr>
      </w:pPr>
      <w:r w:rsidRPr="0003253E">
        <w:rPr>
          <w:rFonts w:ascii="Times New Roman" w:eastAsia="Times New Roman" w:hAnsi="Times New Roman" w:cs="Calibri"/>
          <w:color w:val="000000"/>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VIII. ОБСТАВИНИ НЕПЕРЕБОРНОЇ СИЛИ</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w:t>
      </w:r>
      <w:r w:rsidRPr="0003253E">
        <w:rPr>
          <w:rFonts w:ascii="Times New Roman" w:eastAsia="Arial Unicode MS" w:hAnsi="Times New Roman"/>
          <w:color w:val="000000"/>
          <w:sz w:val="24"/>
          <w:szCs w:val="24"/>
          <w:lang w:eastAsia="hi-IN" w:bidi="hi-IN"/>
        </w:rPr>
        <w:lastRenderedPageBreak/>
        <w:t xml:space="preserve">України) Міністерства  доходів  та видатків України, Торгово-промислова палата, </w:t>
      </w:r>
      <w:proofErr w:type="spellStart"/>
      <w:r w:rsidRPr="0003253E">
        <w:rPr>
          <w:rFonts w:ascii="Times New Roman" w:eastAsia="Arial Unicode MS" w:hAnsi="Times New Roman"/>
          <w:color w:val="000000"/>
          <w:sz w:val="24"/>
          <w:szCs w:val="24"/>
          <w:lang w:eastAsia="hi-IN" w:bidi="hi-IN"/>
        </w:rPr>
        <w:t>Держпродспоживслужба</w:t>
      </w:r>
      <w:proofErr w:type="spellEnd"/>
      <w:r w:rsidRPr="0003253E">
        <w:rPr>
          <w:rFonts w:ascii="Times New Roman" w:eastAsia="Arial Unicode MS" w:hAnsi="Times New Roman"/>
          <w:color w:val="000000"/>
          <w:sz w:val="24"/>
          <w:szCs w:val="24"/>
          <w:lang w:eastAsia="hi-IN" w:bidi="hi-IN"/>
        </w:rPr>
        <w:t>, Державна автоінспекція, тощо.</w:t>
      </w:r>
    </w:p>
    <w:p w:rsidR="003350D3" w:rsidRPr="0003253E" w:rsidRDefault="003350D3" w:rsidP="003350D3">
      <w:pPr>
        <w:suppressLineNumbers/>
        <w:shd w:val="clear" w:color="auto" w:fill="FFFFFF"/>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IX. ВИРІШЕННЯ СПОРІВ</w:t>
      </w:r>
    </w:p>
    <w:p w:rsidR="003350D3" w:rsidRPr="0003253E" w:rsidRDefault="003350D3" w:rsidP="003350D3">
      <w:pPr>
        <w:suppressLineNumbers/>
        <w:shd w:val="clear" w:color="auto" w:fill="FFFFFF"/>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9.2. У разі недосягнення Сторонами згоди, спори (розбіжності) вирішуються у судовому порядку.</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 СТРОК ДІЇ ДОГОВОРУ</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10.1. Цей  Договір набирає чинності з моменту його підписання і діє до 31.12.202</w:t>
      </w:r>
      <w:r w:rsidR="00C41825">
        <w:rPr>
          <w:rFonts w:ascii="Times New Roman" w:eastAsia="Times New Roman" w:hAnsi="Times New Roman" w:cs="Calibri"/>
          <w:color w:val="000000"/>
          <w:sz w:val="24"/>
          <w:szCs w:val="24"/>
        </w:rPr>
        <w:t>4</w:t>
      </w:r>
      <w:r w:rsidRPr="003350D3">
        <w:rPr>
          <w:rFonts w:ascii="Times New Roman" w:eastAsia="Times New Roman" w:hAnsi="Times New Roman" w:cs="Calibri"/>
          <w:color w:val="000000"/>
          <w:sz w:val="24"/>
          <w:szCs w:val="24"/>
        </w:rPr>
        <w:t xml:space="preserve"> р., але не менш ніж до повного виконання зобов’язань сторонами.</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3350D3" w:rsidRPr="003350D3"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3350D3">
        <w:rPr>
          <w:rFonts w:ascii="Times New Roman" w:eastAsia="Times New Roman" w:hAnsi="Times New Roman"/>
          <w:color w:val="000000"/>
          <w:sz w:val="24"/>
          <w:szCs w:val="24"/>
          <w:lang w:eastAsia="ru-RU"/>
        </w:rPr>
        <w:t xml:space="preserve">10.3. </w:t>
      </w:r>
      <w:r w:rsidRPr="003350D3">
        <w:rPr>
          <w:rFonts w:ascii="Times New Roman" w:eastAsia="Arial Unicode MS" w:hAnsi="Times New Roman"/>
          <w:color w:val="000000"/>
          <w:sz w:val="24"/>
          <w:szCs w:val="24"/>
          <w:lang w:eastAsia="hi-IN" w:bidi="hi-IN"/>
        </w:rPr>
        <w:t>Договір може бути достроково розірваний:</w:t>
      </w:r>
    </w:p>
    <w:p w:rsidR="003350D3" w:rsidRPr="003350D3" w:rsidRDefault="003350D3" w:rsidP="003350D3">
      <w:pPr>
        <w:shd w:val="clear" w:color="auto" w:fill="FFFFFF"/>
        <w:tabs>
          <w:tab w:val="left" w:pos="142"/>
          <w:tab w:val="left" w:pos="284"/>
          <w:tab w:val="left" w:pos="993"/>
        </w:tabs>
        <w:spacing w:after="0" w:line="240" w:lineRule="auto"/>
        <w:ind w:firstLine="851"/>
        <w:jc w:val="both"/>
        <w:rPr>
          <w:rFonts w:ascii="Times New Roman" w:eastAsia="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а) коли у зв'язку зі специфікою діяльності Замовника, відпадає потреба в даному товарі;</w:t>
      </w:r>
    </w:p>
    <w:p w:rsidR="003350D3" w:rsidRPr="003350D3" w:rsidRDefault="003350D3" w:rsidP="003350D3">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10.4. Цей Договір укладений у двох примірниках українською мовою, які мають рівну юридичну силу, по одному для кожної  із Сторін.</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ХІ.  ІНШІ УМОВИ</w:t>
      </w:r>
    </w:p>
    <w:p w:rsidR="003350D3" w:rsidRPr="003350D3" w:rsidRDefault="003350D3" w:rsidP="003350D3">
      <w:pPr>
        <w:shd w:val="clear" w:color="auto" w:fill="FFFFFF"/>
        <w:tabs>
          <w:tab w:val="left" w:pos="8490"/>
        </w:tabs>
        <w:autoSpaceDN w:val="0"/>
        <w:spacing w:after="0" w:line="240" w:lineRule="auto"/>
        <w:ind w:right="-86"/>
        <w:jc w:val="both"/>
        <w:rPr>
          <w:rFonts w:ascii="Times New Roman" w:eastAsia="Times New Roman" w:hAnsi="Times New Roman"/>
          <w:color w:val="000000"/>
          <w:kern w:val="3"/>
          <w:sz w:val="24"/>
          <w:szCs w:val="24"/>
          <w:lang w:eastAsia="ar-SA"/>
        </w:rPr>
      </w:pPr>
      <w:r w:rsidRPr="003350D3">
        <w:rPr>
          <w:rFonts w:ascii="Times New Roman" w:eastAsia="Times New Roman" w:hAnsi="Times New Roman"/>
          <w:color w:val="000000"/>
          <w:kern w:val="3"/>
          <w:sz w:val="24"/>
          <w:szCs w:val="24"/>
          <w:lang w:eastAsia="ar-SA"/>
        </w:rPr>
        <w:t xml:space="preserve">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3350D3" w:rsidRPr="0003253E" w:rsidRDefault="003350D3" w:rsidP="003350D3">
      <w:pPr>
        <w:shd w:val="clear" w:color="auto" w:fill="FFFFFF"/>
        <w:spacing w:after="0" w:line="240" w:lineRule="auto"/>
        <w:jc w:val="both"/>
        <w:rPr>
          <w:rFonts w:ascii="Times New Roman" w:eastAsia="Times New Roman" w:hAnsi="Times New Roman"/>
          <w:b/>
          <w:color w:val="000000"/>
          <w:sz w:val="24"/>
          <w:szCs w:val="24"/>
          <w:lang w:eastAsia="ru-RU"/>
        </w:rPr>
      </w:pPr>
      <w:r w:rsidRPr="0003253E">
        <w:rPr>
          <w:rFonts w:ascii="Times New Roman" w:eastAsia="Times New Roman" w:hAnsi="Times New Roman"/>
          <w:color w:val="000000"/>
          <w:sz w:val="24"/>
          <w:szCs w:val="24"/>
          <w:lang w:eastAsia="ru-RU"/>
        </w:rPr>
        <w:t>11.2.</w:t>
      </w:r>
      <w:r w:rsidRPr="0003253E">
        <w:rPr>
          <w:rFonts w:ascii="Times New Roman" w:eastAsia="Times New Roman" w:hAnsi="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та кількість товарів; сума, що визначена у договорі; місце та строк поставки товарів, </w:t>
      </w:r>
      <w:r w:rsidRPr="0003253E">
        <w:rPr>
          <w:rFonts w:ascii="Times New Roman" w:eastAsia="Times New Roman" w:hAnsi="Times New Roman"/>
          <w:sz w:val="24"/>
          <w:szCs w:val="24"/>
          <w:lang w:eastAsia="ar-SA"/>
        </w:rPr>
        <w:tab/>
        <w:t>строк дії договору</w:t>
      </w:r>
      <w:r w:rsidRPr="0003253E">
        <w:rPr>
          <w:rFonts w:ascii="Times New Roman" w:eastAsia="Times New Roman" w:hAnsi="Times New Roman"/>
          <w:color w:val="000000"/>
          <w:sz w:val="24"/>
          <w:szCs w:val="24"/>
          <w:lang w:eastAsia="ru-RU"/>
        </w:rPr>
        <w:t>.</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11.3</w:t>
      </w:r>
      <w:r w:rsidRPr="0003253E">
        <w:rPr>
          <w:rFonts w:ascii="Times New Roman" w:eastAsia="Times New Roman" w:hAnsi="Times New Roman"/>
          <w:b/>
          <w:color w:val="000000"/>
          <w:sz w:val="24"/>
          <w:szCs w:val="24"/>
          <w:lang w:eastAsia="ru-RU"/>
        </w:rPr>
        <w:t xml:space="preserve">. </w:t>
      </w:r>
      <w:r w:rsidRPr="0003253E">
        <w:rPr>
          <w:rFonts w:ascii="Times New Roman" w:eastAsia="Times New Roman" w:hAnsi="Times New Roman"/>
          <w:color w:val="000000"/>
          <w:sz w:val="24"/>
          <w:szCs w:val="24"/>
          <w:lang w:eastAsia="ru-RU"/>
        </w:rPr>
        <w:t>Зміна істотних (основних) умов договору може здійснюватися за згодою сторін у випадках, які передбачені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3350D3" w:rsidRPr="003350D3" w:rsidRDefault="003350D3" w:rsidP="003350D3">
      <w:pPr>
        <w:shd w:val="clear" w:color="auto" w:fill="FFFFFF"/>
        <w:tabs>
          <w:tab w:val="left" w:pos="8490"/>
        </w:tabs>
        <w:autoSpaceDN w:val="0"/>
        <w:spacing w:after="0" w:line="240" w:lineRule="auto"/>
        <w:ind w:right="-86"/>
        <w:jc w:val="both"/>
        <w:rPr>
          <w:rFonts w:ascii="Times New Roman" w:eastAsia="Times New Roman" w:hAnsi="Times New Roman"/>
          <w:color w:val="000000"/>
          <w:kern w:val="3"/>
          <w:sz w:val="24"/>
          <w:szCs w:val="24"/>
          <w:lang w:eastAsia="ar-SA"/>
        </w:rPr>
      </w:pPr>
      <w:r w:rsidRPr="003350D3">
        <w:rPr>
          <w:rFonts w:ascii="Times New Roman" w:eastAsia="Times New Roman" w:hAnsi="Times New Roman"/>
          <w:color w:val="000000"/>
          <w:kern w:val="3"/>
          <w:sz w:val="24"/>
          <w:szCs w:val="24"/>
          <w:lang w:eastAsia="ar-S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801580" w:rsidRDefault="00801580" w:rsidP="003350D3">
      <w:pPr>
        <w:keepNext/>
        <w:shd w:val="clear" w:color="auto" w:fill="FFFFFF"/>
        <w:tabs>
          <w:tab w:val="left" w:pos="0"/>
        </w:tabs>
        <w:spacing w:after="0" w:line="240"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XIІ. ДОДАТКИ ДО ДОГОВОРУ</w:t>
      </w:r>
    </w:p>
    <w:tbl>
      <w:tblPr>
        <w:tblW w:w="9407" w:type="dxa"/>
        <w:tblInd w:w="4" w:type="dxa"/>
        <w:tblCellMar>
          <w:top w:w="28" w:type="dxa"/>
          <w:left w:w="28" w:type="dxa"/>
          <w:bottom w:w="28" w:type="dxa"/>
          <w:right w:w="28" w:type="dxa"/>
        </w:tblCellMar>
        <w:tblLook w:val="0000"/>
      </w:tblPr>
      <w:tblGrid>
        <w:gridCol w:w="9407"/>
      </w:tblGrid>
      <w:tr w:rsidR="003350D3" w:rsidRPr="0003253E" w:rsidTr="00BC2AD7">
        <w:trPr>
          <w:trHeight w:val="285"/>
        </w:trPr>
        <w:tc>
          <w:tcPr>
            <w:tcW w:w="9407" w:type="dxa"/>
            <w:shd w:val="clear" w:color="auto" w:fill="auto"/>
            <w:vAlign w:val="center"/>
          </w:tcPr>
          <w:p w:rsidR="003350D3" w:rsidRPr="0003253E" w:rsidRDefault="003350D3" w:rsidP="00BC2AD7">
            <w:pPr>
              <w:suppressLineNumbers/>
              <w:shd w:val="clear" w:color="auto" w:fill="FFFFFF"/>
              <w:tabs>
                <w:tab w:val="left" w:pos="138"/>
              </w:tabs>
              <w:snapToGrid w:val="0"/>
              <w:spacing w:after="0" w:line="240" w:lineRule="auto"/>
              <w:rPr>
                <w:rFonts w:ascii="Times New Roman" w:eastAsia="Arial Unicode MS" w:hAnsi="Times New Roman"/>
                <w:color w:val="000000"/>
                <w:sz w:val="24"/>
                <w:szCs w:val="24"/>
                <w:shd w:val="clear" w:color="auto" w:fill="FFFFFF"/>
                <w:lang w:eastAsia="hi-IN" w:bidi="hi-IN"/>
              </w:rPr>
            </w:pPr>
            <w:r w:rsidRPr="0003253E">
              <w:rPr>
                <w:rFonts w:ascii="Times New Roman" w:eastAsia="Arial Unicode MS" w:hAnsi="Times New Roman"/>
                <w:color w:val="000000"/>
                <w:sz w:val="24"/>
                <w:szCs w:val="24"/>
                <w:shd w:val="clear" w:color="auto" w:fill="FFFFFF"/>
                <w:lang w:eastAsia="hi-IN" w:bidi="hi-IN"/>
              </w:rPr>
              <w:t>Невід'ємною частиною цього Договору є:</w:t>
            </w:r>
            <w:r w:rsidRPr="0003253E">
              <w:rPr>
                <w:rFonts w:ascii="Times New Roman" w:eastAsia="Arial Unicode MS" w:hAnsi="Times New Roman"/>
                <w:color w:val="000000"/>
                <w:sz w:val="24"/>
                <w:szCs w:val="24"/>
                <w:shd w:val="clear" w:color="auto" w:fill="FFFFFF"/>
                <w:lang w:eastAsia="hi-IN" w:bidi="hi-IN"/>
              </w:rPr>
              <w:br/>
              <w:t>- Додаток 1 (</w:t>
            </w:r>
            <w:r w:rsidR="00FF4837">
              <w:rPr>
                <w:rFonts w:ascii="Times New Roman" w:eastAsia="Arial Unicode MS" w:hAnsi="Times New Roman"/>
                <w:color w:val="000000"/>
                <w:sz w:val="24"/>
                <w:szCs w:val="24"/>
                <w:shd w:val="clear" w:color="auto" w:fill="FFFFFF"/>
                <w:lang w:eastAsia="hi-IN" w:bidi="hi-IN"/>
              </w:rPr>
              <w:t>С</w:t>
            </w:r>
            <w:r w:rsidRPr="0003253E">
              <w:rPr>
                <w:rFonts w:ascii="Times New Roman" w:eastAsia="Arial Unicode MS" w:hAnsi="Times New Roman"/>
                <w:color w:val="000000"/>
                <w:sz w:val="24"/>
                <w:szCs w:val="24"/>
                <w:shd w:val="clear" w:color="auto" w:fill="FFFFFF"/>
                <w:lang w:eastAsia="hi-IN" w:bidi="hi-IN"/>
              </w:rPr>
              <w:t>пецифікація);</w:t>
            </w:r>
          </w:p>
          <w:p w:rsidR="003350D3" w:rsidRPr="0003253E" w:rsidRDefault="00FF4837" w:rsidP="00FF4837">
            <w:pPr>
              <w:widowControl w:val="0"/>
              <w:numPr>
                <w:ilvl w:val="0"/>
                <w:numId w:val="13"/>
              </w:numPr>
              <w:suppressLineNumbers/>
              <w:shd w:val="clear" w:color="auto" w:fill="FFFFFF"/>
              <w:tabs>
                <w:tab w:val="left" w:pos="138"/>
              </w:tabs>
              <w:autoSpaceDE w:val="0"/>
              <w:snapToGrid w:val="0"/>
              <w:spacing w:after="0" w:line="240" w:lineRule="auto"/>
              <w:ind w:left="138"/>
              <w:rPr>
                <w:rFonts w:ascii="Times New Roman" w:eastAsia="Times New Roman" w:hAnsi="Times New Roman"/>
                <w:color w:val="000000"/>
                <w:sz w:val="24"/>
                <w:szCs w:val="24"/>
                <w:lang w:eastAsia="ru-RU"/>
              </w:rPr>
            </w:pPr>
            <w:r>
              <w:rPr>
                <w:rFonts w:ascii="Times New Roman" w:eastAsia="Arial Unicode MS" w:hAnsi="Times New Roman"/>
                <w:color w:val="000000"/>
                <w:sz w:val="24"/>
                <w:szCs w:val="24"/>
                <w:shd w:val="clear" w:color="auto" w:fill="FFFFFF"/>
                <w:lang w:eastAsia="hi-IN" w:bidi="hi-IN"/>
              </w:rPr>
              <w:t>-  Додаток 2 ( П</w:t>
            </w:r>
            <w:r w:rsidR="003350D3" w:rsidRPr="0003253E">
              <w:rPr>
                <w:rFonts w:ascii="Times New Roman" w:eastAsia="Arial Unicode MS" w:hAnsi="Times New Roman"/>
                <w:color w:val="000000"/>
                <w:sz w:val="24"/>
                <w:szCs w:val="24"/>
                <w:shd w:val="clear" w:color="auto" w:fill="FFFFFF"/>
                <w:lang w:eastAsia="hi-IN" w:bidi="hi-IN"/>
              </w:rPr>
              <w:t>ерелік закладів</w:t>
            </w:r>
            <w:r>
              <w:rPr>
                <w:rFonts w:ascii="Times New Roman" w:eastAsia="Arial Unicode MS" w:hAnsi="Times New Roman"/>
                <w:color w:val="000000"/>
                <w:sz w:val="24"/>
                <w:szCs w:val="24"/>
                <w:shd w:val="clear" w:color="auto" w:fill="FFFFFF"/>
                <w:lang w:eastAsia="hi-IN" w:bidi="hi-IN"/>
              </w:rPr>
              <w:t xml:space="preserve"> освіти </w:t>
            </w:r>
            <w:proofErr w:type="spellStart"/>
            <w:r>
              <w:rPr>
                <w:rFonts w:ascii="Times New Roman" w:eastAsia="Arial Unicode MS" w:hAnsi="Times New Roman"/>
                <w:color w:val="000000"/>
                <w:sz w:val="24"/>
                <w:szCs w:val="24"/>
                <w:shd w:val="clear" w:color="auto" w:fill="FFFFFF"/>
                <w:lang w:eastAsia="hi-IN" w:bidi="hi-IN"/>
              </w:rPr>
              <w:t>Хорошівської</w:t>
            </w:r>
            <w:proofErr w:type="spellEnd"/>
            <w:r>
              <w:rPr>
                <w:rFonts w:ascii="Times New Roman" w:eastAsia="Arial Unicode MS" w:hAnsi="Times New Roman"/>
                <w:color w:val="000000"/>
                <w:sz w:val="24"/>
                <w:szCs w:val="24"/>
                <w:shd w:val="clear" w:color="auto" w:fill="FFFFFF"/>
                <w:lang w:eastAsia="hi-IN" w:bidi="hi-IN"/>
              </w:rPr>
              <w:t xml:space="preserve"> територіальної громади</w:t>
            </w:r>
            <w:r w:rsidR="003350D3" w:rsidRPr="0003253E">
              <w:rPr>
                <w:rFonts w:ascii="Times New Roman" w:eastAsia="Arial Unicode MS" w:hAnsi="Times New Roman"/>
                <w:color w:val="000000"/>
                <w:sz w:val="24"/>
                <w:szCs w:val="24"/>
                <w:shd w:val="clear" w:color="auto" w:fill="FFFFFF"/>
                <w:lang w:eastAsia="hi-IN" w:bidi="hi-IN"/>
              </w:rPr>
              <w:t>)</w:t>
            </w:r>
          </w:p>
        </w:tc>
      </w:tr>
    </w:tbl>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Pr="0003253E"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64"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XIII. МІСЦЕЗНАХОДЖЕННЯ ТА БАНКІВСЬКІ РЕКВІЗИТИ СТОРІН</w:t>
      </w:r>
    </w:p>
    <w:tbl>
      <w:tblPr>
        <w:tblStyle w:val="15"/>
        <w:tblW w:w="0" w:type="auto"/>
        <w:tblLook w:val="04A0"/>
      </w:tblPr>
      <w:tblGrid>
        <w:gridCol w:w="4672"/>
        <w:gridCol w:w="4673"/>
      </w:tblGrid>
      <w:tr w:rsidR="003350D3" w:rsidRPr="0003253E" w:rsidTr="00BC2AD7">
        <w:tc>
          <w:tcPr>
            <w:tcW w:w="4672"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3350D3" w:rsidRPr="0003253E" w:rsidRDefault="003350D3" w:rsidP="00BC2AD7">
            <w:pPr>
              <w:shd w:val="clear" w:color="auto" w:fill="FFFFFF"/>
              <w:spacing w:line="264" w:lineRule="auto"/>
              <w:rPr>
                <w:b/>
                <w:color w:val="000000"/>
                <w:sz w:val="24"/>
                <w:szCs w:val="24"/>
                <w:lang w:eastAsia="ru-RU"/>
              </w:rPr>
            </w:pPr>
          </w:p>
        </w:tc>
      </w:tr>
      <w:tr w:rsidR="003350D3" w:rsidRPr="0003253E" w:rsidTr="00BC2AD7">
        <w:tc>
          <w:tcPr>
            <w:tcW w:w="4672" w:type="dxa"/>
          </w:tcPr>
          <w:tbl>
            <w:tblPr>
              <w:tblpPr w:leftFromText="180" w:rightFromText="180" w:vertAnchor="text" w:tblpY="1"/>
              <w:tblOverlap w:val="never"/>
              <w:tblW w:w="0" w:type="auto"/>
              <w:tblLook w:val="00A0"/>
            </w:tblPr>
            <w:tblGrid>
              <w:gridCol w:w="4456"/>
            </w:tblGrid>
            <w:tr w:rsidR="00623852" w:rsidRPr="0009616C" w:rsidTr="00312D7C">
              <w:trPr>
                <w:trHeight w:val="313"/>
              </w:trPr>
              <w:tc>
                <w:tcPr>
                  <w:tcW w:w="5344" w:type="dxa"/>
                </w:tcPr>
                <w:p w:rsidR="00623852" w:rsidRPr="0009616C" w:rsidRDefault="00623852" w:rsidP="0062385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623852" w:rsidRPr="0009616C" w:rsidTr="00312D7C">
              <w:trPr>
                <w:trHeight w:val="243"/>
              </w:trPr>
              <w:tc>
                <w:tcPr>
                  <w:tcW w:w="5202" w:type="dxa"/>
                </w:tcPr>
                <w:p w:rsidR="00801580" w:rsidRDefault="00623852"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623852"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sidR="00623852">
                    <w:rPr>
                      <w:rFonts w:ascii="Times New Roman" w:eastAsia="Times New Roman" w:hAnsi="Times New Roman"/>
                      <w:sz w:val="24"/>
                      <w:szCs w:val="24"/>
                      <w:lang w:eastAsia="ru-RU"/>
                    </w:rPr>
                    <w:t>12101</w:t>
                  </w:r>
                  <w:r w:rsidR="00623852"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w:t>
                  </w:r>
                  <w:r w:rsidR="00623852">
                    <w:rPr>
                      <w:rFonts w:ascii="Times New Roman" w:eastAsia="Times New Roman" w:hAnsi="Times New Roman"/>
                      <w:sz w:val="24"/>
                      <w:szCs w:val="24"/>
                      <w:lang w:eastAsia="ru-RU"/>
                    </w:rPr>
                    <w:t>орошів вул.. Героїв  України,13</w:t>
                  </w:r>
                </w:p>
                <w:p w:rsidR="00623852" w:rsidRPr="0009616C" w:rsidRDefault="00623852"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Поштова адреса</w:t>
                  </w:r>
                  <w:r w:rsidR="00801580">
                    <w:rPr>
                      <w:rFonts w:ascii="Times New Roman" w:eastAsia="Times New Roman" w:hAnsi="Times New Roman"/>
                      <w:sz w:val="24"/>
                      <w:szCs w:val="24"/>
                      <w:lang w:eastAsia="ru-RU"/>
                    </w:rPr>
                    <w:t xml:space="preserve"> 12101</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623852" w:rsidRPr="0009616C" w:rsidRDefault="00623852"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623852" w:rsidRPr="0009616C" w:rsidRDefault="00623852"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623852" w:rsidRPr="0009616C" w:rsidRDefault="00623852"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623852" w:rsidRPr="0009616C" w:rsidRDefault="00623852"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ЄДРПОУ 41106304</w:t>
                  </w:r>
                  <w:r w:rsidRPr="0009616C">
                    <w:rPr>
                      <w:rFonts w:ascii="Times New Roman" w:eastAsia="Times New Roman" w:hAnsi="Times New Roman"/>
                      <w:sz w:val="24"/>
                      <w:szCs w:val="24"/>
                      <w:lang w:eastAsia="ru-RU"/>
                    </w:rPr>
                    <w:br/>
                  </w:r>
                </w:p>
              </w:tc>
            </w:tr>
          </w:tbl>
          <w:p w:rsidR="00623852" w:rsidRDefault="00623852" w:rsidP="00623852">
            <w:pPr>
              <w:shd w:val="clear" w:color="auto" w:fill="FFFFFF"/>
              <w:spacing w:after="0" w:line="280" w:lineRule="exact"/>
              <w:rPr>
                <w:b/>
                <w:bCs/>
                <w:sz w:val="24"/>
                <w:szCs w:val="24"/>
              </w:rPr>
            </w:pPr>
            <w:r>
              <w:rPr>
                <w:b/>
                <w:bCs/>
                <w:sz w:val="24"/>
                <w:szCs w:val="24"/>
              </w:rPr>
              <w:t xml:space="preserve">Начальник </w:t>
            </w:r>
          </w:p>
          <w:p w:rsidR="00623852" w:rsidRDefault="00623852" w:rsidP="00623852">
            <w:pPr>
              <w:shd w:val="clear" w:color="auto" w:fill="FFFFFF"/>
              <w:spacing w:after="0" w:line="280" w:lineRule="exact"/>
              <w:rPr>
                <w:b/>
                <w:bCs/>
                <w:sz w:val="24"/>
                <w:szCs w:val="24"/>
              </w:rPr>
            </w:pPr>
          </w:p>
          <w:p w:rsidR="00623852" w:rsidRPr="00736945" w:rsidRDefault="00623852" w:rsidP="00623852">
            <w:pPr>
              <w:shd w:val="clear" w:color="auto" w:fill="FFFFFF"/>
              <w:spacing w:after="0" w:line="280" w:lineRule="exact"/>
              <w:rPr>
                <w:b/>
                <w:bCs/>
                <w:sz w:val="24"/>
                <w:szCs w:val="24"/>
              </w:rPr>
            </w:pPr>
            <w:r>
              <w:rPr>
                <w:b/>
                <w:bCs/>
                <w:sz w:val="24"/>
                <w:szCs w:val="24"/>
              </w:rPr>
              <w:t xml:space="preserve">           </w:t>
            </w:r>
            <w:proofErr w:type="spellStart"/>
            <w:r w:rsidR="00801580">
              <w:rPr>
                <w:b/>
                <w:bCs/>
                <w:sz w:val="24"/>
                <w:szCs w:val="24"/>
              </w:rPr>
              <w:t>____________</w:t>
            </w:r>
            <w:r>
              <w:rPr>
                <w:b/>
                <w:bCs/>
                <w:sz w:val="24"/>
                <w:szCs w:val="24"/>
              </w:rPr>
              <w:t>Оле</w:t>
            </w:r>
            <w:proofErr w:type="spellEnd"/>
            <w:r>
              <w:rPr>
                <w:b/>
                <w:bCs/>
                <w:sz w:val="24"/>
                <w:szCs w:val="24"/>
              </w:rPr>
              <w:t>на МАТВІЙЧУК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Код ЄДРПОУ _______________________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в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3350D3" w:rsidRPr="0003253E" w:rsidRDefault="003350D3" w:rsidP="00BC2AD7">
            <w:pPr>
              <w:shd w:val="clear" w:color="auto" w:fill="FFFFFF"/>
              <w:spacing w:line="264" w:lineRule="auto"/>
              <w:rPr>
                <w:b/>
                <w:color w:val="000000"/>
                <w:sz w:val="24"/>
                <w:szCs w:val="24"/>
                <w:lang w:eastAsia="ru-RU"/>
              </w:rPr>
            </w:pPr>
          </w:p>
        </w:tc>
      </w:tr>
    </w:tbl>
    <w:p w:rsidR="003350D3" w:rsidRPr="0003253E" w:rsidRDefault="003350D3" w:rsidP="003350D3">
      <w:pPr>
        <w:shd w:val="clear" w:color="auto" w:fill="FFFFFF"/>
        <w:spacing w:after="0" w:line="264" w:lineRule="auto"/>
        <w:rPr>
          <w:rFonts w:ascii="Times New Roman" w:eastAsia="Times New Roman" w:hAnsi="Times New Roman"/>
          <w:b/>
          <w:color w:val="000000"/>
          <w:sz w:val="24"/>
          <w:szCs w:val="24"/>
          <w:lang w:eastAsia="ru-RU"/>
        </w:rPr>
      </w:pPr>
    </w:p>
    <w:p w:rsidR="003350D3" w:rsidRPr="0003253E" w:rsidRDefault="003350D3" w:rsidP="003350D3">
      <w:pPr>
        <w:pageBreakBefore/>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lastRenderedPageBreak/>
        <w:t>Додаток № 1</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до Договору № __________</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від «_____» __________________ 202</w:t>
      </w:r>
      <w:r w:rsidR="00C41825">
        <w:rPr>
          <w:rFonts w:ascii="Times New Roman" w:eastAsia="Times New Roman" w:hAnsi="Times New Roman"/>
          <w:b/>
          <w:sz w:val="24"/>
          <w:szCs w:val="24"/>
          <w:lang w:eastAsia="ru-RU"/>
        </w:rPr>
        <w:t>4</w:t>
      </w:r>
      <w:r w:rsidRPr="0003253E">
        <w:rPr>
          <w:rFonts w:ascii="Times New Roman" w:eastAsia="Times New Roman" w:hAnsi="Times New Roman"/>
          <w:b/>
          <w:sz w:val="24"/>
          <w:szCs w:val="24"/>
          <w:lang w:eastAsia="ru-RU"/>
        </w:rPr>
        <w:t xml:space="preserve"> року</w:t>
      </w:r>
    </w:p>
    <w:p w:rsidR="003350D3" w:rsidRPr="0003253E" w:rsidRDefault="003350D3" w:rsidP="003350D3">
      <w:pPr>
        <w:shd w:val="clear" w:color="auto" w:fill="FFFFFF"/>
        <w:spacing w:after="0" w:line="264" w:lineRule="auto"/>
        <w:ind w:firstLine="567"/>
        <w:jc w:val="both"/>
        <w:rPr>
          <w:rFonts w:ascii="Times New Roman" w:eastAsia="Times New Roman" w:hAnsi="Times New Roman"/>
          <w:b/>
          <w:sz w:val="24"/>
          <w:szCs w:val="24"/>
          <w:lang w:eastAsia="ru-RU"/>
        </w:rPr>
      </w:pPr>
    </w:p>
    <w:p w:rsidR="003350D3" w:rsidRPr="0003253E" w:rsidRDefault="003350D3" w:rsidP="003350D3">
      <w:pPr>
        <w:shd w:val="clear" w:color="auto" w:fill="FFFFFF"/>
        <w:spacing w:after="0" w:line="264" w:lineRule="auto"/>
        <w:ind w:firstLine="567"/>
        <w:jc w:val="center"/>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СПЕЦИФІКАЦІЯ</w:t>
      </w:r>
    </w:p>
    <w:p w:rsidR="003350D3" w:rsidRPr="0003253E" w:rsidRDefault="003350D3" w:rsidP="003350D3">
      <w:pPr>
        <w:shd w:val="clear" w:color="auto" w:fill="FFFFFF"/>
        <w:tabs>
          <w:tab w:val="left" w:pos="540"/>
          <w:tab w:val="left" w:pos="851"/>
        </w:tabs>
        <w:autoSpaceDN w:val="0"/>
        <w:adjustRightInd w:val="0"/>
        <w:spacing w:after="0" w:line="240" w:lineRule="auto"/>
        <w:ind w:left="567"/>
        <w:jc w:val="both"/>
        <w:rPr>
          <w:rFonts w:ascii="Times New Roman" w:eastAsia="Times New Roman" w:hAnsi="Times New Roman"/>
          <w:sz w:val="24"/>
          <w:szCs w:val="24"/>
          <w:lang w:eastAsia="ru-RU"/>
        </w:rPr>
      </w:pPr>
      <w:r w:rsidRPr="0003253E">
        <w:rPr>
          <w:rFonts w:ascii="Times New Roman" w:eastAsia="Times New Roman" w:hAnsi="Times New Roman"/>
          <w:b/>
          <w:sz w:val="24"/>
          <w:szCs w:val="24"/>
          <w:lang w:eastAsia="ru-RU"/>
        </w:rPr>
        <w:t xml:space="preserve">на закупівлю </w:t>
      </w:r>
      <w:r w:rsidRPr="0003253E">
        <w:rPr>
          <w:rFonts w:ascii="Times New Roman" w:eastAsia="Times New Roman" w:hAnsi="Times New Roman"/>
          <w:sz w:val="24"/>
          <w:szCs w:val="24"/>
          <w:lang w:eastAsia="ru-RU"/>
        </w:rPr>
        <w:t>«</w:t>
      </w:r>
      <w:r w:rsidRPr="0003253E">
        <w:rPr>
          <w:rFonts w:ascii="Times New Roman" w:eastAsia="Times New Roman" w:hAnsi="Times New Roman"/>
          <w:b/>
          <w:color w:val="000000"/>
          <w:sz w:val="24"/>
          <w:szCs w:val="24"/>
          <w:lang w:eastAsia="ru-RU"/>
        </w:rPr>
        <w:t>код ДК 021:2015 – 03410000-7: Деревина</w:t>
      </w:r>
    </w:p>
    <w:p w:rsidR="003350D3" w:rsidRPr="0003253E" w:rsidRDefault="003350D3" w:rsidP="003350D3">
      <w:pPr>
        <w:shd w:val="clear" w:color="auto" w:fill="FFFFFF"/>
        <w:tabs>
          <w:tab w:val="left" w:pos="540"/>
        </w:tabs>
        <w:spacing w:after="0" w:line="240" w:lineRule="auto"/>
        <w:ind w:firstLine="567"/>
        <w:jc w:val="both"/>
        <w:rPr>
          <w:rFonts w:ascii="Times New Roman" w:eastAsia="Times New Roman" w:hAnsi="Times New Roman"/>
          <w:sz w:val="24"/>
          <w:szCs w:val="24"/>
          <w:lang w:eastAsia="ru-RU"/>
        </w:rPr>
      </w:pPr>
    </w:p>
    <w:p w:rsidR="003350D3" w:rsidRPr="0003253E" w:rsidRDefault="003350D3" w:rsidP="003350D3">
      <w:pPr>
        <w:shd w:val="clear" w:color="auto" w:fill="FFFFFF"/>
        <w:spacing w:after="0" w:line="240" w:lineRule="auto"/>
        <w:ind w:left="899"/>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950"/>
        <w:gridCol w:w="824"/>
        <w:gridCol w:w="1307"/>
        <w:gridCol w:w="1742"/>
        <w:gridCol w:w="1748"/>
      </w:tblGrid>
      <w:tr w:rsidR="003350D3" w:rsidRPr="0003253E" w:rsidTr="003350D3">
        <w:trPr>
          <w:trHeight w:val="966"/>
        </w:trPr>
        <w:tc>
          <w:tcPr>
            <w:tcW w:w="206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Найменування товару</w:t>
            </w:r>
          </w:p>
        </w:tc>
        <w:tc>
          <w:tcPr>
            <w:tcW w:w="43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Од. </w:t>
            </w:r>
          </w:p>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proofErr w:type="spellStart"/>
            <w:r w:rsidRPr="0003253E">
              <w:rPr>
                <w:rFonts w:ascii="Times New Roman" w:eastAsia="Times New Roman" w:hAnsi="Times New Roman"/>
                <w:b/>
                <w:bCs/>
                <w:sz w:val="24"/>
                <w:szCs w:val="24"/>
                <w:lang w:eastAsia="ru-RU"/>
              </w:rPr>
              <w:t>вим</w:t>
            </w:r>
            <w:proofErr w:type="spellEnd"/>
            <w:r w:rsidRPr="0003253E">
              <w:rPr>
                <w:rFonts w:ascii="Times New Roman" w:eastAsia="Times New Roman" w:hAnsi="Times New Roman"/>
                <w:b/>
                <w:bCs/>
                <w:sz w:val="24"/>
                <w:szCs w:val="24"/>
                <w:lang w:eastAsia="ru-RU"/>
              </w:rPr>
              <w:t>.</w:t>
            </w:r>
          </w:p>
        </w:tc>
        <w:tc>
          <w:tcPr>
            <w:tcW w:w="68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Кількість</w:t>
            </w:r>
          </w:p>
        </w:tc>
        <w:tc>
          <w:tcPr>
            <w:tcW w:w="91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Ціна за од., грн., з ПДВ </w:t>
            </w:r>
          </w:p>
          <w:p w:rsidR="003350D3" w:rsidRPr="0003253E" w:rsidRDefault="003350D3" w:rsidP="00BC2AD7">
            <w:pPr>
              <w:shd w:val="clear" w:color="auto" w:fill="FFFFFF"/>
              <w:spacing w:after="0" w:line="240" w:lineRule="auto"/>
              <w:jc w:val="center"/>
              <w:rPr>
                <w:rFonts w:ascii="Times New Roman" w:eastAsia="Times New Roman" w:hAnsi="Times New Roman"/>
                <w:b/>
                <w:bCs/>
                <w:i/>
                <w:sz w:val="24"/>
                <w:szCs w:val="24"/>
                <w:lang w:eastAsia="ru-RU"/>
              </w:rPr>
            </w:pPr>
            <w:r w:rsidRPr="0003253E">
              <w:rPr>
                <w:rFonts w:ascii="Times New Roman" w:eastAsia="Times New Roman" w:hAnsi="Times New Roman"/>
                <w:b/>
                <w:bCs/>
                <w:i/>
                <w:sz w:val="24"/>
                <w:szCs w:val="24"/>
                <w:lang w:eastAsia="ru-RU"/>
              </w:rPr>
              <w:t>(або без ПДВ – якщо учасник не є платником ПДВ)</w:t>
            </w:r>
          </w:p>
        </w:tc>
        <w:tc>
          <w:tcPr>
            <w:tcW w:w="91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Загальна вартість, грн., з ПДВ </w:t>
            </w:r>
          </w:p>
          <w:p w:rsidR="003350D3" w:rsidRPr="0003253E" w:rsidRDefault="003350D3" w:rsidP="00BC2AD7">
            <w:pPr>
              <w:shd w:val="clear" w:color="auto" w:fill="FFFFFF"/>
              <w:spacing w:after="0" w:line="240" w:lineRule="auto"/>
              <w:jc w:val="center"/>
              <w:rPr>
                <w:rFonts w:ascii="Times New Roman" w:eastAsia="Times New Roman" w:hAnsi="Times New Roman"/>
                <w:b/>
                <w:bCs/>
                <w:i/>
                <w:sz w:val="24"/>
                <w:szCs w:val="24"/>
                <w:lang w:eastAsia="ru-RU"/>
              </w:rPr>
            </w:pPr>
            <w:r w:rsidRPr="0003253E">
              <w:rPr>
                <w:rFonts w:ascii="Times New Roman" w:eastAsia="Times New Roman" w:hAnsi="Times New Roman"/>
                <w:b/>
                <w:bCs/>
                <w:i/>
                <w:sz w:val="24"/>
                <w:szCs w:val="24"/>
                <w:lang w:eastAsia="ru-RU"/>
              </w:rPr>
              <w:t>(або без ПДВ – якщо учасник не є платником ПДВ)</w:t>
            </w:r>
          </w:p>
        </w:tc>
      </w:tr>
      <w:tr w:rsidR="003350D3" w:rsidRPr="0003253E" w:rsidTr="003350D3">
        <w:trPr>
          <w:trHeight w:val="755"/>
        </w:trPr>
        <w:tc>
          <w:tcPr>
            <w:tcW w:w="206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Деревина паливна</w:t>
            </w:r>
            <w:r w:rsidR="003928C1">
              <w:rPr>
                <w:rFonts w:ascii="Times New Roman" w:eastAsia="Times New Roman" w:hAnsi="Times New Roman"/>
                <w:b/>
                <w:sz w:val="24"/>
                <w:szCs w:val="24"/>
                <w:lang w:eastAsia="ru-RU"/>
              </w:rPr>
              <w:t xml:space="preserve"> І групи</w:t>
            </w:r>
          </w:p>
        </w:tc>
        <w:tc>
          <w:tcPr>
            <w:tcW w:w="43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w:t>
            </w:r>
            <w:r w:rsidRPr="0003253E">
              <w:rPr>
                <w:rFonts w:ascii="Times New Roman" w:eastAsia="Times New Roman" w:hAnsi="Times New Roman"/>
                <w:b/>
                <w:bCs/>
                <w:sz w:val="24"/>
                <w:szCs w:val="24"/>
                <w:lang w:eastAsia="ru-RU"/>
              </w:rPr>
              <w:t>3</w:t>
            </w:r>
          </w:p>
        </w:tc>
        <w:tc>
          <w:tcPr>
            <w:tcW w:w="683" w:type="pct"/>
            <w:tcBorders>
              <w:top w:val="single" w:sz="6" w:space="0" w:color="auto"/>
              <w:left w:val="single" w:sz="6" w:space="0" w:color="auto"/>
              <w:bottom w:val="single" w:sz="6" w:space="0" w:color="auto"/>
              <w:right w:val="single" w:sz="6" w:space="0" w:color="auto"/>
            </w:tcBorders>
            <w:vAlign w:val="center"/>
          </w:tcPr>
          <w:p w:rsidR="003350D3" w:rsidRPr="0003253E" w:rsidRDefault="00FF4837" w:rsidP="00BC2AD7">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2250</w:t>
            </w:r>
          </w:p>
        </w:tc>
        <w:tc>
          <w:tcPr>
            <w:tcW w:w="91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Cs/>
                <w:sz w:val="24"/>
                <w:szCs w:val="24"/>
                <w:lang w:eastAsia="ru-RU"/>
              </w:rPr>
            </w:pPr>
          </w:p>
        </w:tc>
        <w:tc>
          <w:tcPr>
            <w:tcW w:w="91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Cs/>
                <w:sz w:val="24"/>
                <w:szCs w:val="24"/>
                <w:lang w:eastAsia="ru-RU"/>
              </w:rPr>
            </w:pPr>
          </w:p>
        </w:tc>
      </w:tr>
    </w:tbl>
    <w:p w:rsidR="003350D3" w:rsidRPr="0003253E" w:rsidRDefault="003350D3" w:rsidP="003350D3">
      <w:pPr>
        <w:shd w:val="clear" w:color="auto" w:fill="FFFFFF"/>
        <w:tabs>
          <w:tab w:val="left" w:pos="540"/>
        </w:tabs>
        <w:spacing w:after="0" w:line="240" w:lineRule="auto"/>
        <w:ind w:firstLine="567"/>
        <w:jc w:val="both"/>
        <w:rPr>
          <w:rFonts w:ascii="Times New Roman" w:eastAsia="Times New Roman" w:hAnsi="Times New Roman"/>
          <w:sz w:val="24"/>
          <w:szCs w:val="24"/>
          <w:lang w:eastAsia="ru-RU"/>
        </w:rPr>
      </w:pPr>
    </w:p>
    <w:tbl>
      <w:tblPr>
        <w:tblStyle w:val="15"/>
        <w:tblW w:w="0" w:type="auto"/>
        <w:tblLook w:val="04A0"/>
      </w:tblPr>
      <w:tblGrid>
        <w:gridCol w:w="4672"/>
        <w:gridCol w:w="4673"/>
      </w:tblGrid>
      <w:tr w:rsidR="003350D3" w:rsidRPr="0003253E" w:rsidTr="00BC2AD7">
        <w:tc>
          <w:tcPr>
            <w:tcW w:w="4672"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3350D3" w:rsidRPr="0003253E" w:rsidRDefault="003350D3" w:rsidP="00BC2AD7">
            <w:pPr>
              <w:shd w:val="clear" w:color="auto" w:fill="FFFFFF"/>
              <w:spacing w:line="264" w:lineRule="auto"/>
              <w:rPr>
                <w:b/>
                <w:color w:val="000000"/>
                <w:sz w:val="24"/>
                <w:szCs w:val="24"/>
                <w:lang w:eastAsia="ru-RU"/>
              </w:rPr>
            </w:pPr>
          </w:p>
        </w:tc>
      </w:tr>
      <w:tr w:rsidR="003350D3" w:rsidRPr="0003253E" w:rsidTr="00BC2AD7">
        <w:tc>
          <w:tcPr>
            <w:tcW w:w="4672" w:type="dxa"/>
          </w:tcPr>
          <w:tbl>
            <w:tblPr>
              <w:tblpPr w:leftFromText="180" w:rightFromText="180" w:vertAnchor="text" w:tblpY="1"/>
              <w:tblOverlap w:val="never"/>
              <w:tblW w:w="0" w:type="auto"/>
              <w:tblLook w:val="00A0"/>
            </w:tblPr>
            <w:tblGrid>
              <w:gridCol w:w="4456"/>
            </w:tblGrid>
            <w:tr w:rsidR="00801580" w:rsidRPr="0009616C" w:rsidTr="00312D7C">
              <w:trPr>
                <w:trHeight w:val="313"/>
              </w:trPr>
              <w:tc>
                <w:tcPr>
                  <w:tcW w:w="5344" w:type="dxa"/>
                </w:tcPr>
                <w:p w:rsidR="00801580" w:rsidRPr="0009616C" w:rsidRDefault="00801580" w:rsidP="00801580">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801580" w:rsidRPr="0009616C" w:rsidTr="00312D7C">
              <w:trPr>
                <w:trHeight w:val="243"/>
              </w:trPr>
              <w:tc>
                <w:tcPr>
                  <w:tcW w:w="5202" w:type="dxa"/>
                </w:tcPr>
                <w:p w:rsidR="00801580" w:rsidRDefault="00801580"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801580"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Pr>
                      <w:rFonts w:ascii="Times New Roman" w:eastAsia="Times New Roman" w:hAnsi="Times New Roman"/>
                      <w:sz w:val="24"/>
                      <w:szCs w:val="24"/>
                      <w:lang w:eastAsia="ru-RU"/>
                    </w:rPr>
                    <w:t>12101</w:t>
                  </w:r>
                  <w:r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Хорошів вул.. Героїв  України,13</w:t>
                  </w:r>
                </w:p>
                <w:p w:rsidR="00801580" w:rsidRPr="0009616C" w:rsidRDefault="00801580"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Поштова адреса 12101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801580" w:rsidRPr="0009616C" w:rsidRDefault="00801580"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801580" w:rsidRPr="0009616C" w:rsidRDefault="00801580"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ЄДРПОУ 41106304</w:t>
                  </w:r>
                  <w:r w:rsidRPr="0009616C">
                    <w:rPr>
                      <w:rFonts w:ascii="Times New Roman" w:eastAsia="Times New Roman" w:hAnsi="Times New Roman"/>
                      <w:sz w:val="24"/>
                      <w:szCs w:val="24"/>
                      <w:lang w:eastAsia="ru-RU"/>
                    </w:rPr>
                    <w:br/>
                  </w:r>
                </w:p>
              </w:tc>
            </w:tr>
          </w:tbl>
          <w:p w:rsidR="00801580" w:rsidRDefault="00801580" w:rsidP="00801580">
            <w:pPr>
              <w:shd w:val="clear" w:color="auto" w:fill="FFFFFF"/>
              <w:spacing w:after="0" w:line="280" w:lineRule="exact"/>
              <w:rPr>
                <w:b/>
                <w:bCs/>
                <w:sz w:val="24"/>
                <w:szCs w:val="24"/>
              </w:rPr>
            </w:pPr>
            <w:r>
              <w:rPr>
                <w:b/>
                <w:bCs/>
                <w:sz w:val="24"/>
                <w:szCs w:val="24"/>
              </w:rPr>
              <w:t xml:space="preserve">Начальник </w:t>
            </w:r>
          </w:p>
          <w:p w:rsidR="00801580" w:rsidRDefault="00801580" w:rsidP="00801580">
            <w:pPr>
              <w:shd w:val="clear" w:color="auto" w:fill="FFFFFF"/>
              <w:spacing w:after="0" w:line="280" w:lineRule="exact"/>
              <w:rPr>
                <w:b/>
                <w:bCs/>
                <w:sz w:val="24"/>
                <w:szCs w:val="24"/>
              </w:rPr>
            </w:pPr>
          </w:p>
          <w:p w:rsidR="00801580" w:rsidRPr="00736945" w:rsidRDefault="00801580" w:rsidP="00801580">
            <w:pPr>
              <w:shd w:val="clear" w:color="auto" w:fill="FFFFFF"/>
              <w:spacing w:after="0" w:line="280" w:lineRule="exact"/>
              <w:rPr>
                <w:b/>
                <w:bCs/>
                <w:sz w:val="24"/>
                <w:szCs w:val="24"/>
              </w:rPr>
            </w:pPr>
            <w:r>
              <w:rPr>
                <w:b/>
                <w:bCs/>
                <w:sz w:val="24"/>
                <w:szCs w:val="24"/>
              </w:rPr>
              <w:t xml:space="preserve">           </w:t>
            </w:r>
            <w:proofErr w:type="spellStart"/>
            <w:r>
              <w:rPr>
                <w:b/>
                <w:bCs/>
                <w:sz w:val="24"/>
                <w:szCs w:val="24"/>
              </w:rPr>
              <w:t>____________Оле</w:t>
            </w:r>
            <w:proofErr w:type="spellEnd"/>
            <w:r>
              <w:rPr>
                <w:b/>
                <w:bCs/>
                <w:sz w:val="24"/>
                <w:szCs w:val="24"/>
              </w:rPr>
              <w:t>на МАТВІЙЧУК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Код ЄДРПОУ _______________________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в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3350D3" w:rsidRPr="0003253E" w:rsidRDefault="003350D3" w:rsidP="00BC2AD7">
            <w:pPr>
              <w:shd w:val="clear" w:color="auto" w:fill="FFFFFF"/>
              <w:spacing w:line="264" w:lineRule="auto"/>
              <w:rPr>
                <w:b/>
                <w:color w:val="000000"/>
                <w:sz w:val="24"/>
                <w:szCs w:val="24"/>
                <w:lang w:eastAsia="ru-RU"/>
              </w:rPr>
            </w:pPr>
          </w:p>
        </w:tc>
      </w:tr>
    </w:tbl>
    <w:p w:rsidR="003350D3" w:rsidRPr="0003253E" w:rsidRDefault="003350D3" w:rsidP="003350D3">
      <w:pPr>
        <w:shd w:val="clear" w:color="auto" w:fill="FFFFFF"/>
        <w:spacing w:beforeAutospacing="1" w:after="0" w:afterAutospacing="1" w:line="264" w:lineRule="auto"/>
        <w:ind w:firstLine="567"/>
        <w:jc w:val="both"/>
        <w:rPr>
          <w:rFonts w:ascii="Times New Roman" w:eastAsia="Times New Roman" w:hAnsi="Times New Roman"/>
          <w:lang w:eastAsia="ru-RU"/>
        </w:rPr>
      </w:pPr>
    </w:p>
    <w:p w:rsidR="003350D3" w:rsidRPr="0003253E" w:rsidRDefault="003350D3" w:rsidP="003350D3">
      <w:pPr>
        <w:shd w:val="clear" w:color="auto" w:fill="FFFFFF"/>
        <w:spacing w:beforeAutospacing="1" w:after="0" w:afterAutospacing="1" w:line="264" w:lineRule="auto"/>
        <w:jc w:val="both"/>
        <w:rPr>
          <w:rFonts w:ascii="Times New Roman" w:eastAsia="Times New Roman" w:hAnsi="Times New Roman"/>
          <w:lang w:eastAsia="ru-RU"/>
        </w:rPr>
      </w:pPr>
    </w:p>
    <w:p w:rsidR="003350D3" w:rsidRPr="0003253E" w:rsidRDefault="003350D3" w:rsidP="003350D3">
      <w:pPr>
        <w:shd w:val="clear" w:color="auto" w:fill="FFFFFF"/>
        <w:spacing w:after="0" w:line="264" w:lineRule="auto"/>
        <w:rPr>
          <w:rFonts w:ascii="Times New Roman" w:eastAsia="Times New Roman" w:hAnsi="Times New Roman"/>
          <w:sz w:val="24"/>
          <w:szCs w:val="24"/>
          <w:lang w:eastAsia="ru-RU"/>
        </w:rPr>
      </w:pPr>
    </w:p>
    <w:p w:rsidR="003350D3" w:rsidRPr="0003253E" w:rsidRDefault="003350D3" w:rsidP="003350D3">
      <w:pPr>
        <w:pageBreakBefore/>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lastRenderedPageBreak/>
        <w:t>Додаток № 2</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до Договору № __________</w:t>
      </w:r>
    </w:p>
    <w:p w:rsidR="003350D3" w:rsidRPr="0003253E" w:rsidRDefault="003350D3" w:rsidP="003350D3">
      <w:pPr>
        <w:shd w:val="clear" w:color="auto" w:fill="FFFFFF"/>
        <w:spacing w:after="0" w:line="264" w:lineRule="auto"/>
        <w:jc w:val="right"/>
        <w:rPr>
          <w:rFonts w:ascii="Times New Roman" w:eastAsia="Times New Roman" w:hAnsi="Times New Roman"/>
          <w:sz w:val="24"/>
          <w:szCs w:val="24"/>
          <w:lang w:eastAsia="ru-RU"/>
        </w:rPr>
      </w:pPr>
      <w:r w:rsidRPr="0003253E">
        <w:rPr>
          <w:rFonts w:ascii="Times New Roman" w:eastAsia="Times New Roman" w:hAnsi="Times New Roman"/>
          <w:b/>
          <w:sz w:val="24"/>
          <w:szCs w:val="24"/>
          <w:lang w:eastAsia="ru-RU"/>
        </w:rPr>
        <w:t>від «_____» ________</w:t>
      </w:r>
      <w:r>
        <w:rPr>
          <w:rFonts w:ascii="Times New Roman" w:eastAsia="Times New Roman" w:hAnsi="Times New Roman"/>
          <w:b/>
          <w:sz w:val="24"/>
          <w:szCs w:val="24"/>
          <w:lang w:eastAsia="ru-RU"/>
        </w:rPr>
        <w:t>__________ 202</w:t>
      </w:r>
      <w:r w:rsidR="00C41825">
        <w:rPr>
          <w:rFonts w:ascii="Times New Roman" w:eastAsia="Times New Roman" w:hAnsi="Times New Roman"/>
          <w:b/>
          <w:sz w:val="24"/>
          <w:szCs w:val="24"/>
          <w:lang w:eastAsia="ru-RU"/>
        </w:rPr>
        <w:t>4</w:t>
      </w:r>
      <w:r w:rsidRPr="0003253E">
        <w:rPr>
          <w:rFonts w:ascii="Times New Roman" w:eastAsia="Times New Roman" w:hAnsi="Times New Roman"/>
          <w:b/>
          <w:sz w:val="24"/>
          <w:szCs w:val="24"/>
          <w:lang w:eastAsia="ru-RU"/>
        </w:rPr>
        <w:t xml:space="preserve"> року</w:t>
      </w:r>
    </w:p>
    <w:p w:rsidR="003350D3" w:rsidRPr="0003253E" w:rsidRDefault="003350D3" w:rsidP="003350D3">
      <w:pPr>
        <w:spacing w:after="0" w:line="240" w:lineRule="auto"/>
        <w:rPr>
          <w:rFonts w:ascii="Times New Roman" w:eastAsia="Times New Roman" w:hAnsi="Times New Roman"/>
          <w:sz w:val="24"/>
          <w:szCs w:val="24"/>
          <w:lang w:eastAsia="ru-RU"/>
        </w:rPr>
      </w:pPr>
    </w:p>
    <w:p w:rsidR="003350D3" w:rsidRPr="0003253E" w:rsidRDefault="003350D3" w:rsidP="003350D3">
      <w:pPr>
        <w:spacing w:after="0" w:line="240" w:lineRule="auto"/>
        <w:jc w:val="center"/>
        <w:rPr>
          <w:rFonts w:ascii="Times New Roman" w:eastAsia="Arial Unicode MS" w:hAnsi="Times New Roman"/>
          <w:b/>
          <w:color w:val="000000"/>
          <w:sz w:val="28"/>
          <w:szCs w:val="28"/>
          <w:shd w:val="clear" w:color="auto" w:fill="FFFFFF"/>
          <w:lang w:eastAsia="hi-IN" w:bidi="hi-IN"/>
        </w:rPr>
      </w:pPr>
      <w:r w:rsidRPr="0003253E">
        <w:rPr>
          <w:rFonts w:ascii="Times New Roman" w:eastAsia="Arial Unicode MS" w:hAnsi="Times New Roman"/>
          <w:b/>
          <w:color w:val="000000"/>
          <w:sz w:val="28"/>
          <w:szCs w:val="28"/>
          <w:shd w:val="clear" w:color="auto" w:fill="FFFFFF"/>
          <w:lang w:eastAsia="hi-IN" w:bidi="hi-IN"/>
        </w:rPr>
        <w:t>Перелік закладів</w:t>
      </w:r>
    </w:p>
    <w:p w:rsidR="003350D3" w:rsidRPr="0003253E" w:rsidRDefault="003350D3" w:rsidP="003350D3">
      <w:pPr>
        <w:spacing w:after="0" w:line="240" w:lineRule="auto"/>
        <w:jc w:val="center"/>
        <w:rPr>
          <w:rFonts w:ascii="Times New Roman" w:eastAsia="Arial Unicode MS" w:hAnsi="Times New Roman"/>
          <w:b/>
          <w:color w:val="000000"/>
          <w:sz w:val="24"/>
          <w:szCs w:val="24"/>
          <w:shd w:val="clear" w:color="auto" w:fill="FFFFFF"/>
          <w:lang w:eastAsia="hi-IN" w:bidi="hi-IN"/>
        </w:rPr>
      </w:pPr>
    </w:p>
    <w:tbl>
      <w:tblPr>
        <w:tblW w:w="94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4"/>
        <w:gridCol w:w="3827"/>
      </w:tblGrid>
      <w:tr w:rsidR="003350D3" w:rsidRPr="0003253E" w:rsidTr="00DF03B7">
        <w:trPr>
          <w:trHeight w:val="760"/>
        </w:trPr>
        <w:tc>
          <w:tcPr>
            <w:tcW w:w="5624" w:type="dxa"/>
            <w:shd w:val="clear" w:color="auto" w:fill="auto"/>
          </w:tcPr>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ab/>
              <w:t xml:space="preserve"> Назва </w:t>
            </w:r>
            <w:r>
              <w:rPr>
                <w:rFonts w:ascii="Times New Roman" w:eastAsia="Times New Roman" w:hAnsi="Times New Roman"/>
                <w:sz w:val="24"/>
                <w:szCs w:val="24"/>
                <w:lang w:eastAsia="ru-RU"/>
              </w:rPr>
              <w:t>закладу</w:t>
            </w:r>
          </w:p>
        </w:tc>
        <w:tc>
          <w:tcPr>
            <w:tcW w:w="3827" w:type="dxa"/>
            <w:shd w:val="clear" w:color="auto" w:fill="auto"/>
          </w:tcPr>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Необхідна кількість</w:t>
            </w:r>
            <w:r w:rsidR="00DF03B7">
              <w:rPr>
                <w:rFonts w:ascii="Times New Roman" w:eastAsia="Times New Roman" w:hAnsi="Times New Roman"/>
                <w:sz w:val="24"/>
                <w:szCs w:val="24"/>
                <w:lang w:eastAsia="ru-RU"/>
              </w:rPr>
              <w:t>,</w:t>
            </w:r>
          </w:p>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м3. </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color w:val="000000"/>
                <w:sz w:val="24"/>
                <w:szCs w:val="24"/>
              </w:rPr>
              <w:t>Хорошівський</w:t>
            </w:r>
            <w:proofErr w:type="spellEnd"/>
            <w:r w:rsidRPr="0017422F">
              <w:rPr>
                <w:rFonts w:ascii="Times New Roman" w:hAnsi="Times New Roman"/>
                <w:color w:val="000000"/>
                <w:sz w:val="24"/>
                <w:szCs w:val="24"/>
              </w:rPr>
              <w:t xml:space="preserve"> ліцей №2 Житомирської області </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sidRPr="00DF03B7">
              <w:rPr>
                <w:rFonts w:ascii="Times New Roman" w:eastAsia="Times New Roman" w:hAnsi="Times New Roman"/>
                <w:sz w:val="28"/>
                <w:szCs w:val="28"/>
                <w:lang w:eastAsia="ru-RU"/>
              </w:rPr>
              <w:t>350</w:t>
            </w:r>
          </w:p>
        </w:tc>
      </w:tr>
      <w:tr w:rsidR="00DF03B7" w:rsidRPr="0003253E" w:rsidTr="00DF03B7">
        <w:trPr>
          <w:trHeight w:val="360"/>
        </w:trPr>
        <w:tc>
          <w:tcPr>
            <w:tcW w:w="5624" w:type="dxa"/>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Поромівська</w:t>
            </w:r>
            <w:proofErr w:type="spellEnd"/>
            <w:r w:rsidRPr="0017422F">
              <w:rPr>
                <w:rFonts w:ascii="Times New Roman" w:hAnsi="Times New Roman"/>
                <w:color w:val="000000"/>
                <w:sz w:val="24"/>
                <w:szCs w:val="24"/>
              </w:rPr>
              <w:t xml:space="preserve"> філія </w:t>
            </w:r>
            <w:proofErr w:type="spellStart"/>
            <w:r w:rsidRPr="0017422F">
              <w:rPr>
                <w:rFonts w:ascii="Times New Roman" w:hAnsi="Times New Roman"/>
                <w:color w:val="000000"/>
                <w:sz w:val="24"/>
                <w:szCs w:val="24"/>
              </w:rPr>
              <w:t>Хорошівського</w:t>
            </w:r>
            <w:proofErr w:type="spellEnd"/>
            <w:r w:rsidRPr="0017422F">
              <w:rPr>
                <w:rFonts w:ascii="Times New Roman" w:hAnsi="Times New Roman"/>
                <w:color w:val="000000"/>
                <w:sz w:val="24"/>
                <w:szCs w:val="24"/>
              </w:rPr>
              <w:t xml:space="preserve"> ліцею №2</w:t>
            </w:r>
          </w:p>
        </w:tc>
        <w:tc>
          <w:tcPr>
            <w:tcW w:w="3827" w:type="dxa"/>
            <w:shd w:val="clear" w:color="auto" w:fill="auto"/>
          </w:tcPr>
          <w:p w:rsidR="00DF03B7" w:rsidRPr="00DF03B7" w:rsidRDefault="00DF03B7" w:rsidP="0099555E">
            <w:pPr>
              <w:spacing w:after="0" w:line="240" w:lineRule="auto"/>
              <w:jc w:val="center"/>
              <w:rPr>
                <w:rFonts w:ascii="Times New Roman" w:eastAsia="Times New Roman" w:hAnsi="Times New Roman"/>
                <w:sz w:val="28"/>
                <w:szCs w:val="28"/>
                <w:lang w:eastAsia="ru-RU"/>
              </w:rPr>
            </w:pPr>
            <w:r w:rsidRPr="00DF03B7">
              <w:rPr>
                <w:rFonts w:ascii="Times New Roman" w:eastAsia="Times New Roman" w:hAnsi="Times New Roman"/>
                <w:sz w:val="28"/>
                <w:szCs w:val="28"/>
                <w:lang w:eastAsia="ru-RU"/>
              </w:rPr>
              <w:t>1</w:t>
            </w:r>
            <w:r w:rsidR="0099555E">
              <w:rPr>
                <w:rFonts w:ascii="Times New Roman" w:eastAsia="Times New Roman" w:hAnsi="Times New Roman"/>
                <w:sz w:val="28"/>
                <w:szCs w:val="28"/>
                <w:lang w:eastAsia="ru-RU"/>
              </w:rPr>
              <w:t>0</w:t>
            </w:r>
            <w:r w:rsidRPr="00DF03B7">
              <w:rPr>
                <w:rFonts w:ascii="Times New Roman" w:eastAsia="Times New Roman" w:hAnsi="Times New Roman"/>
                <w:sz w:val="28"/>
                <w:szCs w:val="28"/>
                <w:lang w:eastAsia="ru-RU"/>
              </w:rPr>
              <w:t>0</w:t>
            </w:r>
          </w:p>
        </w:tc>
      </w:tr>
      <w:tr w:rsidR="00DF03B7" w:rsidRPr="0003253E" w:rsidTr="00DF03B7">
        <w:trPr>
          <w:trHeight w:val="517"/>
        </w:trPr>
        <w:tc>
          <w:tcPr>
            <w:tcW w:w="5624" w:type="dxa"/>
            <w:vMerge w:val="restart"/>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Грушківська</w:t>
            </w:r>
            <w:proofErr w:type="spellEnd"/>
            <w:r w:rsidRPr="0017422F">
              <w:rPr>
                <w:rFonts w:ascii="Times New Roman" w:hAnsi="Times New Roman"/>
                <w:color w:val="000000"/>
                <w:sz w:val="24"/>
                <w:szCs w:val="24"/>
              </w:rPr>
              <w:t xml:space="preserve"> </w:t>
            </w:r>
            <w:r>
              <w:rPr>
                <w:rFonts w:ascii="Times New Roman" w:hAnsi="Times New Roman"/>
                <w:color w:val="000000"/>
                <w:sz w:val="24"/>
                <w:szCs w:val="24"/>
              </w:rPr>
              <w:t>гімназія</w:t>
            </w:r>
            <w:r w:rsidRPr="0017422F">
              <w:rPr>
                <w:rFonts w:ascii="Times New Roman" w:hAnsi="Times New Roman"/>
                <w:color w:val="000000"/>
                <w:sz w:val="24"/>
                <w:szCs w:val="24"/>
              </w:rPr>
              <w:t xml:space="preserve"> Житомирської області</w:t>
            </w:r>
          </w:p>
        </w:tc>
        <w:tc>
          <w:tcPr>
            <w:tcW w:w="3827" w:type="dxa"/>
            <w:vMerge w:val="restart"/>
            <w:shd w:val="clear" w:color="auto" w:fill="auto"/>
          </w:tcPr>
          <w:p w:rsidR="00DF03B7" w:rsidRPr="00DF03B7" w:rsidRDefault="00DF03B7" w:rsidP="0099555E">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9555E">
              <w:rPr>
                <w:rFonts w:ascii="Times New Roman" w:eastAsia="Times New Roman" w:hAnsi="Times New Roman"/>
                <w:sz w:val="28"/>
                <w:szCs w:val="28"/>
                <w:lang w:eastAsia="ru-RU"/>
              </w:rPr>
              <w:t>30</w:t>
            </w:r>
          </w:p>
        </w:tc>
      </w:tr>
      <w:tr w:rsidR="00DF03B7" w:rsidRPr="0003253E" w:rsidTr="00DF03B7">
        <w:trPr>
          <w:trHeight w:val="276"/>
        </w:trPr>
        <w:tc>
          <w:tcPr>
            <w:tcW w:w="5624" w:type="dxa"/>
            <w:vMerge/>
            <w:shd w:val="clear" w:color="auto" w:fill="auto"/>
          </w:tcPr>
          <w:p w:rsidR="00DF03B7" w:rsidRPr="0003253E" w:rsidRDefault="00DF03B7" w:rsidP="00BC2AD7">
            <w:pPr>
              <w:spacing w:after="0" w:line="240" w:lineRule="auto"/>
              <w:rPr>
                <w:rFonts w:ascii="Times New Roman" w:eastAsia="Times New Roman" w:hAnsi="Times New Roman"/>
                <w:sz w:val="24"/>
                <w:szCs w:val="24"/>
                <w:lang w:eastAsia="ru-RU"/>
              </w:rPr>
            </w:pPr>
          </w:p>
        </w:tc>
        <w:tc>
          <w:tcPr>
            <w:tcW w:w="3827" w:type="dxa"/>
            <w:vMerge/>
            <w:shd w:val="clear" w:color="auto" w:fill="auto"/>
          </w:tcPr>
          <w:p w:rsidR="00DF03B7" w:rsidRPr="00DF03B7" w:rsidRDefault="00DF03B7" w:rsidP="00BC2AD7">
            <w:pPr>
              <w:spacing w:after="0" w:line="240" w:lineRule="auto"/>
              <w:jc w:val="center"/>
              <w:rPr>
                <w:rFonts w:ascii="Times New Roman" w:eastAsia="Times New Roman" w:hAnsi="Times New Roman"/>
                <w:sz w:val="24"/>
                <w:szCs w:val="24"/>
                <w:lang w:eastAsia="ru-RU"/>
              </w:rPr>
            </w:pPr>
          </w:p>
        </w:tc>
      </w:tr>
      <w:tr w:rsidR="00DF03B7" w:rsidRPr="0003253E" w:rsidTr="00DF03B7">
        <w:tc>
          <w:tcPr>
            <w:tcW w:w="5624" w:type="dxa"/>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sz w:val="24"/>
                <w:szCs w:val="24"/>
              </w:rPr>
              <w:t>Зубринськ</w:t>
            </w:r>
            <w:r>
              <w:rPr>
                <w:rFonts w:ascii="Times New Roman" w:hAnsi="Times New Roman"/>
                <w:sz w:val="24"/>
                <w:szCs w:val="24"/>
              </w:rPr>
              <w:t>ий</w:t>
            </w:r>
            <w:proofErr w:type="spellEnd"/>
            <w:r>
              <w:rPr>
                <w:rFonts w:ascii="Times New Roman" w:hAnsi="Times New Roman"/>
                <w:sz w:val="24"/>
                <w:szCs w:val="24"/>
              </w:rPr>
              <w:t xml:space="preserve"> ліцей </w:t>
            </w:r>
            <w:r w:rsidRPr="0017422F">
              <w:rPr>
                <w:rFonts w:ascii="Times New Roman" w:hAnsi="Times New Roman"/>
                <w:color w:val="000000"/>
                <w:sz w:val="24"/>
                <w:szCs w:val="24"/>
              </w:rPr>
              <w:t xml:space="preserve"> Житомирської області</w:t>
            </w:r>
          </w:p>
        </w:tc>
        <w:tc>
          <w:tcPr>
            <w:tcW w:w="3827" w:type="dxa"/>
            <w:shd w:val="clear" w:color="auto" w:fill="auto"/>
          </w:tcPr>
          <w:p w:rsidR="00DF03B7" w:rsidRPr="00DF03B7" w:rsidRDefault="00DF03B7" w:rsidP="009955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9555E">
              <w:rPr>
                <w:rFonts w:ascii="Times New Roman" w:eastAsia="Times New Roman" w:hAnsi="Times New Roman"/>
                <w:sz w:val="28"/>
                <w:szCs w:val="28"/>
                <w:lang w:eastAsia="ru-RU"/>
              </w:rPr>
              <w:t>5</w:t>
            </w:r>
            <w:r>
              <w:rPr>
                <w:rFonts w:ascii="Times New Roman" w:eastAsia="Times New Roman" w:hAnsi="Times New Roman"/>
                <w:sz w:val="28"/>
                <w:szCs w:val="28"/>
                <w:lang w:eastAsia="ru-RU"/>
              </w:rPr>
              <w:t>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color w:val="000000"/>
                <w:sz w:val="24"/>
                <w:szCs w:val="24"/>
              </w:rPr>
              <w:t>Краївщинський</w:t>
            </w:r>
            <w:proofErr w:type="spellEnd"/>
            <w:r w:rsidRPr="0017422F">
              <w:rPr>
                <w:rFonts w:ascii="Times New Roman" w:hAnsi="Times New Roman"/>
                <w:color w:val="000000"/>
                <w:sz w:val="24"/>
                <w:szCs w:val="24"/>
              </w:rPr>
              <w:t xml:space="preserve"> </w:t>
            </w:r>
            <w:r>
              <w:rPr>
                <w:rFonts w:ascii="Times New Roman" w:hAnsi="Times New Roman"/>
                <w:color w:val="000000"/>
                <w:sz w:val="24"/>
                <w:szCs w:val="24"/>
              </w:rPr>
              <w:t xml:space="preserve">ліцей </w:t>
            </w:r>
            <w:r w:rsidRPr="0017422F">
              <w:rPr>
                <w:rFonts w:ascii="Times New Roman" w:hAnsi="Times New Roman"/>
                <w:color w:val="000000"/>
                <w:sz w:val="24"/>
                <w:szCs w:val="24"/>
              </w:rPr>
              <w:t>Житомирської області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Давидівська</w:t>
            </w:r>
            <w:proofErr w:type="spellEnd"/>
            <w:r w:rsidRPr="0017422F">
              <w:rPr>
                <w:rFonts w:ascii="Times New Roman" w:hAnsi="Times New Roman"/>
                <w:color w:val="000000"/>
                <w:sz w:val="24"/>
                <w:szCs w:val="24"/>
              </w:rPr>
              <w:t xml:space="preserve"> гімназія Житомирської області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Дворищенська</w:t>
            </w:r>
            <w:proofErr w:type="spellEnd"/>
            <w:r w:rsidRPr="0017422F">
              <w:rPr>
                <w:rFonts w:ascii="Times New Roman" w:hAnsi="Times New Roman"/>
                <w:sz w:val="24"/>
                <w:szCs w:val="24"/>
              </w:rPr>
              <w:t xml:space="preserve"> гімназія Житомирської області </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Сколобівська</w:t>
            </w:r>
            <w:proofErr w:type="spellEnd"/>
            <w:r w:rsidRPr="0017422F">
              <w:rPr>
                <w:rFonts w:ascii="Times New Roman" w:hAnsi="Times New Roman"/>
                <w:sz w:val="24"/>
                <w:szCs w:val="24"/>
              </w:rPr>
              <w:t xml:space="preserve"> гімназія</w:t>
            </w:r>
            <w:r w:rsidRPr="0017422F">
              <w:rPr>
                <w:rFonts w:ascii="Times New Roman" w:hAnsi="Times New Roman"/>
                <w:color w:val="000000"/>
                <w:sz w:val="24"/>
                <w:szCs w:val="24"/>
              </w:rPr>
              <w:t xml:space="preserve"> Житомирської області</w:t>
            </w:r>
          </w:p>
        </w:tc>
        <w:tc>
          <w:tcPr>
            <w:tcW w:w="3827" w:type="dxa"/>
            <w:shd w:val="clear" w:color="auto" w:fill="auto"/>
          </w:tcPr>
          <w:p w:rsidR="00DF03B7" w:rsidRPr="00DF03B7" w:rsidRDefault="0099555E"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Червоногранітнянська</w:t>
            </w:r>
            <w:proofErr w:type="spellEnd"/>
            <w:r w:rsidRPr="0017422F">
              <w:rPr>
                <w:rFonts w:ascii="Times New Roman" w:hAnsi="Times New Roman"/>
                <w:sz w:val="24"/>
                <w:szCs w:val="24"/>
              </w:rPr>
              <w:t xml:space="preserve"> гімназія Житомирської області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Хорошівський</w:t>
            </w:r>
            <w:proofErr w:type="spellEnd"/>
            <w:r w:rsidRPr="0017422F">
              <w:rPr>
                <w:rFonts w:ascii="Times New Roman" w:hAnsi="Times New Roman"/>
                <w:sz w:val="24"/>
                <w:szCs w:val="24"/>
              </w:rPr>
              <w:t xml:space="preserve"> заклад дошкільної освіти «Дзвіночок»</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Рижанський</w:t>
            </w:r>
            <w:proofErr w:type="spellEnd"/>
            <w:r w:rsidRPr="0017422F">
              <w:rPr>
                <w:rFonts w:ascii="Times New Roman" w:hAnsi="Times New Roman"/>
                <w:sz w:val="24"/>
                <w:szCs w:val="24"/>
              </w:rPr>
              <w:t xml:space="preserve"> заклад дошкільної освіти «</w:t>
            </w:r>
            <w:proofErr w:type="spellStart"/>
            <w:r w:rsidRPr="0017422F">
              <w:rPr>
                <w:rFonts w:ascii="Times New Roman" w:hAnsi="Times New Roman"/>
                <w:sz w:val="24"/>
                <w:szCs w:val="24"/>
              </w:rPr>
              <w:t>Горобинка</w:t>
            </w:r>
            <w:proofErr w:type="spellEnd"/>
            <w:r w:rsidRPr="0017422F">
              <w:rPr>
                <w:rFonts w:ascii="Times New Roman" w:hAnsi="Times New Roman"/>
                <w:sz w:val="24"/>
                <w:szCs w:val="24"/>
              </w:rPr>
              <w:t>»</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DF03B7" w:rsidRPr="0003253E" w:rsidTr="00DF03B7">
        <w:tc>
          <w:tcPr>
            <w:tcW w:w="5624" w:type="dxa"/>
            <w:shd w:val="clear" w:color="auto" w:fill="auto"/>
          </w:tcPr>
          <w:p w:rsidR="00DF03B7" w:rsidRPr="0003253E" w:rsidRDefault="00DF03B7" w:rsidP="00BC2AD7">
            <w:pPr>
              <w:spacing w:after="0" w:line="240" w:lineRule="auto"/>
              <w:rPr>
                <w:rFonts w:ascii="Times New Roman" w:eastAsia="Times New Roman" w:hAnsi="Times New Roman"/>
                <w:sz w:val="24"/>
                <w:szCs w:val="24"/>
                <w:lang w:eastAsia="ru-RU"/>
              </w:rPr>
            </w:pPr>
            <w:proofErr w:type="spellStart"/>
            <w:r w:rsidRPr="0017422F">
              <w:rPr>
                <w:rFonts w:ascii="Times New Roman" w:hAnsi="Times New Roman"/>
                <w:sz w:val="24"/>
                <w:szCs w:val="24"/>
              </w:rPr>
              <w:t>Хорошівський</w:t>
            </w:r>
            <w:proofErr w:type="spellEnd"/>
            <w:r w:rsidRPr="0017422F">
              <w:rPr>
                <w:rFonts w:ascii="Times New Roman" w:hAnsi="Times New Roman"/>
                <w:sz w:val="24"/>
                <w:szCs w:val="24"/>
              </w:rPr>
              <w:t xml:space="preserve"> центр дитячої та юнацької творчості</w:t>
            </w:r>
          </w:p>
        </w:tc>
        <w:tc>
          <w:tcPr>
            <w:tcW w:w="3827" w:type="dxa"/>
            <w:shd w:val="clear" w:color="auto" w:fill="auto"/>
          </w:tcPr>
          <w:p w:rsidR="00DF03B7" w:rsidRPr="00DF03B7" w:rsidRDefault="0099555E"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DF03B7" w:rsidRPr="0003253E" w:rsidTr="00DF03B7">
        <w:trPr>
          <w:trHeight w:val="347"/>
        </w:trPr>
        <w:tc>
          <w:tcPr>
            <w:tcW w:w="5624" w:type="dxa"/>
            <w:shd w:val="clear" w:color="auto" w:fill="auto"/>
          </w:tcPr>
          <w:p w:rsidR="00DF03B7" w:rsidRPr="0003253E" w:rsidRDefault="00DF03B7" w:rsidP="00BC2AD7">
            <w:pPr>
              <w:spacing w:after="0" w:line="240" w:lineRule="auto"/>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 xml:space="preserve">Всього </w:t>
            </w:r>
          </w:p>
        </w:tc>
        <w:tc>
          <w:tcPr>
            <w:tcW w:w="3827" w:type="dxa"/>
            <w:shd w:val="clear" w:color="auto" w:fill="auto"/>
          </w:tcPr>
          <w:p w:rsidR="00DF03B7" w:rsidRPr="0003253E" w:rsidRDefault="0099555E" w:rsidP="0099555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fldChar w:fldCharType="begin"/>
            </w:r>
            <w:r>
              <w:rPr>
                <w:rFonts w:ascii="Times New Roman" w:eastAsia="Times New Roman" w:hAnsi="Times New Roman"/>
                <w:b/>
                <w:sz w:val="24"/>
                <w:szCs w:val="24"/>
                <w:lang w:eastAsia="ru-RU"/>
              </w:rPr>
              <w:instrText xml:space="preserve"> =SUM(ABOVE) </w:instrText>
            </w:r>
            <w:r>
              <w:rPr>
                <w:rFonts w:ascii="Times New Roman" w:eastAsia="Times New Roman" w:hAnsi="Times New Roman"/>
                <w:b/>
                <w:sz w:val="24"/>
                <w:szCs w:val="24"/>
                <w:lang w:eastAsia="ru-RU"/>
              </w:rPr>
              <w:fldChar w:fldCharType="separate"/>
            </w:r>
            <w:r>
              <w:rPr>
                <w:rFonts w:ascii="Times New Roman" w:eastAsia="Times New Roman" w:hAnsi="Times New Roman"/>
                <w:b/>
                <w:noProof/>
                <w:sz w:val="24"/>
                <w:szCs w:val="24"/>
                <w:lang w:eastAsia="ru-RU"/>
              </w:rPr>
              <w:t>2250</w:t>
            </w:r>
            <w:r>
              <w:rPr>
                <w:rFonts w:ascii="Times New Roman" w:eastAsia="Times New Roman" w:hAnsi="Times New Roman"/>
                <w:b/>
                <w:sz w:val="24"/>
                <w:szCs w:val="24"/>
                <w:lang w:eastAsia="ru-RU"/>
              </w:rPr>
              <w:fldChar w:fldCharType="end"/>
            </w:r>
          </w:p>
        </w:tc>
      </w:tr>
    </w:tbl>
    <w:p w:rsidR="003350D3" w:rsidRPr="0003253E" w:rsidRDefault="003350D3" w:rsidP="003350D3">
      <w:pPr>
        <w:spacing w:after="0" w:line="240" w:lineRule="auto"/>
        <w:rPr>
          <w:rFonts w:ascii="Times New Roman" w:eastAsia="Arial Unicode MS" w:hAnsi="Times New Roman"/>
          <w:b/>
          <w:color w:val="000000"/>
          <w:sz w:val="24"/>
          <w:szCs w:val="24"/>
          <w:shd w:val="clear" w:color="auto" w:fill="FFFFFF"/>
          <w:lang w:eastAsia="hi-IN" w:bidi="hi-IN"/>
        </w:rPr>
      </w:pPr>
    </w:p>
    <w:p w:rsidR="003350D3" w:rsidRPr="0003253E" w:rsidRDefault="003350D3" w:rsidP="003350D3">
      <w:pPr>
        <w:spacing w:after="0" w:line="240" w:lineRule="auto"/>
        <w:rPr>
          <w:rFonts w:ascii="Times New Roman" w:eastAsia="Arial Unicode MS" w:hAnsi="Times New Roman"/>
          <w:b/>
          <w:color w:val="000000"/>
          <w:sz w:val="24"/>
          <w:szCs w:val="24"/>
          <w:shd w:val="clear" w:color="auto" w:fill="FFFFFF"/>
          <w:lang w:eastAsia="hi-IN" w:bidi="hi-IN"/>
        </w:rPr>
      </w:pPr>
    </w:p>
    <w:tbl>
      <w:tblPr>
        <w:tblStyle w:val="15"/>
        <w:tblW w:w="0" w:type="auto"/>
        <w:tblLook w:val="04A0"/>
      </w:tblPr>
      <w:tblGrid>
        <w:gridCol w:w="4672"/>
        <w:gridCol w:w="4673"/>
      </w:tblGrid>
      <w:tr w:rsidR="00260E13" w:rsidRPr="0003253E" w:rsidTr="00BC2AD7">
        <w:tc>
          <w:tcPr>
            <w:tcW w:w="4672" w:type="dxa"/>
          </w:tcPr>
          <w:p w:rsidR="00260E13" w:rsidRPr="0003253E" w:rsidRDefault="00260E1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260E13" w:rsidRPr="0003253E" w:rsidRDefault="00260E13" w:rsidP="00BC2AD7">
            <w:pPr>
              <w:shd w:val="clear" w:color="auto" w:fill="FFFFFF"/>
              <w:spacing w:line="264" w:lineRule="auto"/>
              <w:rPr>
                <w:b/>
                <w:color w:val="000000"/>
                <w:sz w:val="24"/>
                <w:szCs w:val="24"/>
                <w:lang w:eastAsia="ru-RU"/>
              </w:rPr>
            </w:pPr>
          </w:p>
        </w:tc>
        <w:tc>
          <w:tcPr>
            <w:tcW w:w="4673" w:type="dxa"/>
          </w:tcPr>
          <w:p w:rsidR="00260E13" w:rsidRPr="0003253E" w:rsidRDefault="00260E1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260E13" w:rsidRPr="0003253E" w:rsidRDefault="00260E13" w:rsidP="00BC2AD7">
            <w:pPr>
              <w:shd w:val="clear" w:color="auto" w:fill="FFFFFF"/>
              <w:spacing w:line="264" w:lineRule="auto"/>
              <w:rPr>
                <w:b/>
                <w:color w:val="000000"/>
                <w:sz w:val="24"/>
                <w:szCs w:val="24"/>
                <w:lang w:eastAsia="ru-RU"/>
              </w:rPr>
            </w:pPr>
          </w:p>
        </w:tc>
      </w:tr>
      <w:tr w:rsidR="00260E13" w:rsidRPr="0003253E" w:rsidTr="00BC2AD7">
        <w:tc>
          <w:tcPr>
            <w:tcW w:w="4672" w:type="dxa"/>
          </w:tcPr>
          <w:tbl>
            <w:tblPr>
              <w:tblpPr w:leftFromText="180" w:rightFromText="180" w:vertAnchor="text" w:tblpY="1"/>
              <w:tblOverlap w:val="never"/>
              <w:tblW w:w="0" w:type="auto"/>
              <w:tblLook w:val="00A0"/>
            </w:tblPr>
            <w:tblGrid>
              <w:gridCol w:w="4456"/>
            </w:tblGrid>
            <w:tr w:rsidR="00801580" w:rsidRPr="0009616C" w:rsidTr="00312D7C">
              <w:trPr>
                <w:trHeight w:val="313"/>
              </w:trPr>
              <w:tc>
                <w:tcPr>
                  <w:tcW w:w="5344" w:type="dxa"/>
                </w:tcPr>
                <w:p w:rsidR="00801580" w:rsidRPr="0009616C" w:rsidRDefault="00801580" w:rsidP="00801580">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801580" w:rsidRPr="0009616C" w:rsidTr="00312D7C">
              <w:trPr>
                <w:trHeight w:val="243"/>
              </w:trPr>
              <w:tc>
                <w:tcPr>
                  <w:tcW w:w="5202" w:type="dxa"/>
                </w:tcPr>
                <w:p w:rsidR="00801580" w:rsidRDefault="00801580"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801580"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Pr>
                      <w:rFonts w:ascii="Times New Roman" w:eastAsia="Times New Roman" w:hAnsi="Times New Roman"/>
                      <w:sz w:val="24"/>
                      <w:szCs w:val="24"/>
                      <w:lang w:eastAsia="ru-RU"/>
                    </w:rPr>
                    <w:t>12101</w:t>
                  </w:r>
                  <w:r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Хорошів вул.. Героїв  України,13</w:t>
                  </w:r>
                </w:p>
                <w:p w:rsidR="00801580" w:rsidRPr="0009616C" w:rsidRDefault="00801580"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Поштова адреса 12101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801580" w:rsidRPr="0009616C" w:rsidRDefault="00801580"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801580" w:rsidRPr="0009616C" w:rsidRDefault="00801580"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ЄДРПОУ 41106304</w:t>
                  </w:r>
                  <w:r w:rsidRPr="0009616C">
                    <w:rPr>
                      <w:rFonts w:ascii="Times New Roman" w:eastAsia="Times New Roman" w:hAnsi="Times New Roman"/>
                      <w:sz w:val="24"/>
                      <w:szCs w:val="24"/>
                      <w:lang w:eastAsia="ru-RU"/>
                    </w:rPr>
                    <w:br/>
                  </w:r>
                </w:p>
              </w:tc>
            </w:tr>
          </w:tbl>
          <w:p w:rsidR="00801580" w:rsidRDefault="00801580" w:rsidP="00801580">
            <w:pPr>
              <w:shd w:val="clear" w:color="auto" w:fill="FFFFFF"/>
              <w:spacing w:after="0" w:line="280" w:lineRule="exact"/>
              <w:rPr>
                <w:b/>
                <w:bCs/>
                <w:sz w:val="24"/>
                <w:szCs w:val="24"/>
              </w:rPr>
            </w:pPr>
            <w:r>
              <w:rPr>
                <w:b/>
                <w:bCs/>
                <w:sz w:val="24"/>
                <w:szCs w:val="24"/>
              </w:rPr>
              <w:lastRenderedPageBreak/>
              <w:t xml:space="preserve">Начальник </w:t>
            </w:r>
          </w:p>
          <w:p w:rsidR="00801580" w:rsidRDefault="00801580" w:rsidP="00801580">
            <w:pPr>
              <w:shd w:val="clear" w:color="auto" w:fill="FFFFFF"/>
              <w:spacing w:after="0" w:line="280" w:lineRule="exact"/>
              <w:rPr>
                <w:b/>
                <w:bCs/>
                <w:sz w:val="24"/>
                <w:szCs w:val="24"/>
              </w:rPr>
            </w:pPr>
          </w:p>
          <w:p w:rsidR="00801580" w:rsidRPr="00736945" w:rsidRDefault="00801580" w:rsidP="00801580">
            <w:pPr>
              <w:shd w:val="clear" w:color="auto" w:fill="FFFFFF"/>
              <w:spacing w:after="0" w:line="280" w:lineRule="exact"/>
              <w:rPr>
                <w:b/>
                <w:bCs/>
                <w:sz w:val="24"/>
                <w:szCs w:val="24"/>
              </w:rPr>
            </w:pPr>
            <w:r>
              <w:rPr>
                <w:b/>
                <w:bCs/>
                <w:sz w:val="24"/>
                <w:szCs w:val="24"/>
              </w:rPr>
              <w:t xml:space="preserve">           </w:t>
            </w:r>
            <w:proofErr w:type="spellStart"/>
            <w:r>
              <w:rPr>
                <w:b/>
                <w:bCs/>
                <w:sz w:val="24"/>
                <w:szCs w:val="24"/>
              </w:rPr>
              <w:t>____________Оле</w:t>
            </w:r>
            <w:proofErr w:type="spellEnd"/>
            <w:r>
              <w:rPr>
                <w:b/>
                <w:bCs/>
                <w:sz w:val="24"/>
                <w:szCs w:val="24"/>
              </w:rPr>
              <w:t>на МАТВІЙЧУК</w:t>
            </w:r>
          </w:p>
          <w:p w:rsidR="00260E13" w:rsidRPr="0003253E" w:rsidRDefault="00260E13" w:rsidP="00BC2AD7">
            <w:pPr>
              <w:shd w:val="clear" w:color="auto" w:fill="FFFFFF"/>
              <w:spacing w:line="264" w:lineRule="auto"/>
              <w:rPr>
                <w:b/>
                <w:color w:val="000000"/>
                <w:sz w:val="24"/>
                <w:szCs w:val="24"/>
                <w:lang w:eastAsia="ru-RU"/>
              </w:rPr>
            </w:pPr>
          </w:p>
        </w:tc>
        <w:tc>
          <w:tcPr>
            <w:tcW w:w="4673" w:type="dxa"/>
          </w:tcPr>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lastRenderedPageBreak/>
              <w:t>Код ЄДРПОУ _______________________</w:t>
            </w:r>
          </w:p>
          <w:p w:rsidR="00260E13" w:rsidRPr="0003253E" w:rsidRDefault="00260E1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lastRenderedPageBreak/>
              <w:t>в 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260E13" w:rsidRPr="0003253E" w:rsidRDefault="00260E1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260E13" w:rsidRPr="0003253E" w:rsidRDefault="00260E13" w:rsidP="00BC2AD7">
            <w:pPr>
              <w:shd w:val="clear" w:color="auto" w:fill="FFFFFF"/>
              <w:spacing w:line="264" w:lineRule="auto"/>
              <w:rPr>
                <w:b/>
                <w:color w:val="000000"/>
                <w:sz w:val="24"/>
                <w:szCs w:val="24"/>
                <w:lang w:eastAsia="ru-RU"/>
              </w:rPr>
            </w:pPr>
          </w:p>
        </w:tc>
      </w:tr>
    </w:tbl>
    <w:p w:rsidR="009D2228" w:rsidRDefault="009D2228" w:rsidP="00A027C7">
      <w:pPr>
        <w:spacing w:after="0" w:line="240" w:lineRule="auto"/>
        <w:jc w:val="right"/>
        <w:rPr>
          <w:rFonts w:ascii="Times New Roman" w:hAnsi="Times New Roman"/>
          <w:b/>
          <w:bCs/>
          <w:sz w:val="24"/>
          <w:szCs w:val="24"/>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6"/>
          <w:szCs w:val="26"/>
          <w:lang w:eastAsia="ru-RU"/>
        </w:rPr>
      </w:pPr>
      <w:r>
        <w:rPr>
          <w:rFonts w:ascii="Times New Roman" w:hAnsi="Times New Roman"/>
          <w:b/>
          <w:bCs/>
          <w:sz w:val="20"/>
          <w:szCs w:val="20"/>
        </w:rPr>
        <w:lastRenderedPageBreak/>
        <w:t>ДОДАТОК 5</w:t>
      </w:r>
    </w:p>
    <w:p w:rsidR="00C41825" w:rsidRDefault="00C41825" w:rsidP="00C41825">
      <w:pPr>
        <w:spacing w:after="0" w:line="240" w:lineRule="auto"/>
        <w:jc w:val="center"/>
        <w:rPr>
          <w:rFonts w:ascii="Times New Roman" w:hAnsi="Times New Roman"/>
          <w:b/>
          <w:bCs/>
          <w:sz w:val="24"/>
          <w:szCs w:val="24"/>
        </w:rPr>
      </w:pPr>
      <w:r>
        <w:rPr>
          <w:rFonts w:ascii="Times New Roman" w:hAnsi="Times New Roman"/>
          <w:b/>
          <w:bCs/>
          <w:sz w:val="24"/>
          <w:szCs w:val="24"/>
        </w:rPr>
        <w:t>ФОРМА "ТЕНДЕРНА ПРОПОЗИЦІЯ"</w:t>
      </w:r>
    </w:p>
    <w:p w:rsidR="00C41825" w:rsidRDefault="00C41825" w:rsidP="00C41825">
      <w:pPr>
        <w:spacing w:after="0" w:line="240" w:lineRule="auto"/>
        <w:jc w:val="center"/>
        <w:outlineLvl w:val="0"/>
        <w:rPr>
          <w:rFonts w:ascii="Times New Roman" w:hAnsi="Times New Roman"/>
          <w:sz w:val="24"/>
          <w:szCs w:val="24"/>
        </w:rPr>
      </w:pPr>
      <w:r>
        <w:rPr>
          <w:rFonts w:ascii="Times New Roman" w:hAnsi="Times New Roman"/>
          <w:i/>
          <w:sz w:val="24"/>
          <w:szCs w:val="24"/>
        </w:rPr>
        <w:t xml:space="preserve">(форма, яка подається Учасником) </w:t>
      </w:r>
    </w:p>
    <w:p w:rsidR="00C41825" w:rsidRDefault="00C41825" w:rsidP="00C41825">
      <w:pPr>
        <w:spacing w:after="0" w:line="240" w:lineRule="auto"/>
        <w:jc w:val="center"/>
        <w:outlineLvl w:val="0"/>
        <w:rPr>
          <w:rFonts w:ascii="Times New Roman" w:hAnsi="Times New Roman"/>
          <w:b/>
          <w:sz w:val="24"/>
          <w:szCs w:val="24"/>
        </w:rPr>
      </w:pPr>
    </w:p>
    <w:p w:rsidR="00C41825" w:rsidRPr="00AF0FFF" w:rsidRDefault="00C41825" w:rsidP="00C41825">
      <w:pPr>
        <w:widowControl w:val="0"/>
        <w:spacing w:after="0" w:line="240" w:lineRule="auto"/>
        <w:rPr>
          <w:rFonts w:ascii="Times New Roman" w:eastAsia="Times New Roman" w:hAnsi="Times New Roman"/>
          <w:b/>
          <w:sz w:val="24"/>
          <w:szCs w:val="24"/>
        </w:rPr>
      </w:pPr>
      <w:r>
        <w:rPr>
          <w:rFonts w:ascii="Times New Roman" w:hAnsi="Times New Roman"/>
          <w:sz w:val="24"/>
          <w:szCs w:val="24"/>
        </w:rPr>
        <w:t>Ми,</w:t>
      </w:r>
      <w:r>
        <w:rPr>
          <w:rFonts w:ascii="Times New Roman" w:hAnsi="Times New Roman"/>
          <w:b/>
          <w:sz w:val="24"/>
          <w:szCs w:val="24"/>
        </w:rPr>
        <w:t xml:space="preserve"> __________________________________________ </w:t>
      </w:r>
      <w:r>
        <w:rPr>
          <w:rFonts w:ascii="Times New Roman" w:hAnsi="Times New Roman"/>
          <w:i/>
          <w:sz w:val="24"/>
          <w:szCs w:val="24"/>
        </w:rPr>
        <w:t>(в цьому місці зазначається повне найменування юридичної особи/ПІБ фізичної особи - Учасника)</w:t>
      </w:r>
      <w:r>
        <w:rPr>
          <w:rFonts w:ascii="Times New Roman" w:hAnsi="Times New Roman"/>
          <w:sz w:val="24"/>
          <w:szCs w:val="24"/>
        </w:rPr>
        <w:t xml:space="preserve"> надає свою пропозицію щодо участі у відкритих торгах на закупівлю за </w:t>
      </w:r>
      <w:proofErr w:type="spellStart"/>
      <w:r>
        <w:rPr>
          <w:rFonts w:ascii="Times New Roman" w:hAnsi="Times New Roman"/>
          <w:sz w:val="24"/>
          <w:szCs w:val="24"/>
        </w:rPr>
        <w:t>предметом</w:t>
      </w:r>
      <w:r w:rsidRPr="00BF55AC">
        <w:rPr>
          <w:rFonts w:ascii="Times New Roman" w:eastAsia="Times New Roman" w:hAnsi="Times New Roman"/>
          <w:b/>
          <w:bCs/>
          <w:sz w:val="24"/>
          <w:szCs w:val="24"/>
          <w:lang w:eastAsia="zh-CN"/>
        </w:rPr>
        <w:t>код</w:t>
      </w:r>
      <w:proofErr w:type="spellEnd"/>
      <w:r w:rsidRPr="00BF55AC">
        <w:rPr>
          <w:rFonts w:ascii="Times New Roman" w:eastAsia="Times New Roman" w:hAnsi="Times New Roman"/>
          <w:b/>
          <w:bCs/>
          <w:sz w:val="24"/>
          <w:szCs w:val="24"/>
          <w:lang w:eastAsia="zh-CN"/>
        </w:rPr>
        <w:t xml:space="preserve"> </w:t>
      </w:r>
      <w:proofErr w:type="spellStart"/>
      <w:r w:rsidRPr="00BF55AC">
        <w:rPr>
          <w:rFonts w:ascii="Times New Roman" w:eastAsia="Times New Roman" w:hAnsi="Times New Roman"/>
          <w:b/>
          <w:bCs/>
          <w:sz w:val="24"/>
          <w:szCs w:val="24"/>
          <w:lang w:eastAsia="zh-CN"/>
        </w:rPr>
        <w:t>ДК</w:t>
      </w:r>
      <w:proofErr w:type="spellEnd"/>
      <w:r w:rsidRPr="00BF55AC">
        <w:rPr>
          <w:rFonts w:ascii="Times New Roman" w:eastAsia="Times New Roman" w:hAnsi="Times New Roman"/>
          <w:b/>
          <w:bCs/>
          <w:sz w:val="24"/>
          <w:szCs w:val="24"/>
          <w:lang w:eastAsia="zh-CN"/>
        </w:rPr>
        <w:t xml:space="preserve"> 021:2015 – 03410000-7 - Деревина</w:t>
      </w:r>
      <w:r w:rsidRPr="00BF55AC">
        <w:rPr>
          <w:rFonts w:ascii="Times New Roman" w:eastAsia="Times New Roman" w:hAnsi="Times New Roman"/>
          <w:b/>
          <w:sz w:val="24"/>
          <w:szCs w:val="24"/>
        </w:rPr>
        <w:t xml:space="preserve"> (Паливна деревина)</w:t>
      </w:r>
      <w:r>
        <w:rPr>
          <w:rFonts w:ascii="Times New Roman" w:hAnsi="Times New Roman"/>
          <w:sz w:val="24"/>
          <w:szCs w:val="24"/>
        </w:rPr>
        <w:t>.</w:t>
      </w:r>
    </w:p>
    <w:p w:rsidR="00C41825" w:rsidRDefault="00C41825" w:rsidP="00C41825">
      <w:pPr>
        <w:tabs>
          <w:tab w:val="left" w:pos="2715"/>
        </w:tabs>
        <w:spacing w:after="0" w:line="240" w:lineRule="auto"/>
        <w:ind w:firstLine="567"/>
        <w:jc w:val="both"/>
        <w:rPr>
          <w:rFonts w:ascii="Times New Roman" w:hAnsi="Times New Roman"/>
          <w:sz w:val="24"/>
          <w:szCs w:val="24"/>
        </w:rPr>
      </w:pPr>
      <w:r>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jc w:val="center"/>
        <w:tblLayout w:type="fixed"/>
        <w:tblLook w:val="04A0"/>
      </w:tblPr>
      <w:tblGrid>
        <w:gridCol w:w="536"/>
        <w:gridCol w:w="3543"/>
        <w:gridCol w:w="1134"/>
        <w:gridCol w:w="1276"/>
        <w:gridCol w:w="2124"/>
        <w:gridCol w:w="1985"/>
      </w:tblGrid>
      <w:tr w:rsidR="00C41825" w:rsidTr="00B6235B">
        <w:trPr>
          <w:trHeight w:val="828"/>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spacing w:after="0" w:line="240" w:lineRule="auto"/>
              <w:jc w:val="center"/>
              <w:rPr>
                <w:rFonts w:ascii="Times New Roman" w:hAnsi="Times New Roman"/>
                <w:b/>
                <w:sz w:val="24"/>
                <w:szCs w:val="24"/>
              </w:rPr>
            </w:pPr>
            <w:r>
              <w:rPr>
                <w:rFonts w:ascii="Times New Roman" w:hAnsi="Times New Roman"/>
                <w:b/>
                <w:sz w:val="24"/>
                <w:szCs w:val="24"/>
              </w:rPr>
              <w:t>№</w:t>
            </w:r>
          </w:p>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з/п</w:t>
            </w:r>
          </w:p>
        </w:tc>
        <w:tc>
          <w:tcPr>
            <w:tcW w:w="3543"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Найменування предмета закупівлі</w:t>
            </w:r>
          </w:p>
        </w:tc>
        <w:tc>
          <w:tcPr>
            <w:tcW w:w="113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proofErr w:type="spellStart"/>
            <w:r>
              <w:rPr>
                <w:rFonts w:ascii="Times New Roman" w:hAnsi="Times New Roman"/>
                <w:b/>
                <w:sz w:val="24"/>
                <w:szCs w:val="24"/>
              </w:rPr>
              <w:t>К-ть</w:t>
            </w:r>
            <w:proofErr w:type="spellEnd"/>
          </w:p>
        </w:tc>
        <w:tc>
          <w:tcPr>
            <w:tcW w:w="212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 xml:space="preserve">Ціна за одиницю, грн. з ПДВ </w:t>
            </w:r>
            <w:r>
              <w:rPr>
                <w:rFonts w:ascii="Times New Roman" w:hAnsi="Times New Roman"/>
                <w:b/>
                <w:bCs/>
                <w:sz w:val="24"/>
                <w:szCs w:val="24"/>
              </w:rPr>
              <w:t>(або без ПДВ – якщо учасник не є платником ПДВ)</w:t>
            </w:r>
          </w:p>
        </w:tc>
        <w:tc>
          <w:tcPr>
            <w:tcW w:w="198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 xml:space="preserve">Всього, грн. з ПДВ </w:t>
            </w:r>
            <w:r>
              <w:rPr>
                <w:rFonts w:ascii="Times New Roman" w:hAnsi="Times New Roman"/>
                <w:b/>
                <w:bCs/>
                <w:sz w:val="24"/>
                <w:szCs w:val="24"/>
              </w:rPr>
              <w:t>(або без ПДВ – якщо учасник не є платником ПДВ)</w:t>
            </w:r>
          </w:p>
        </w:tc>
      </w:tr>
      <w:tr w:rsidR="00C41825" w:rsidTr="00B6235B">
        <w:trPr>
          <w:trHeight w:val="1095"/>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C41825" w:rsidRPr="00BF55AC" w:rsidRDefault="00C41825" w:rsidP="00B6235B">
            <w:pPr>
              <w:widowControl w:val="0"/>
              <w:spacing w:after="0" w:line="240" w:lineRule="auto"/>
              <w:rPr>
                <w:rFonts w:ascii="Times New Roman" w:eastAsia="Times New Roman" w:hAnsi="Times New Roman"/>
                <w:b/>
                <w:sz w:val="24"/>
                <w:szCs w:val="24"/>
              </w:rPr>
            </w:pPr>
            <w:r w:rsidRPr="00BF55AC">
              <w:rPr>
                <w:rFonts w:ascii="Times New Roman" w:eastAsia="Times New Roman" w:hAnsi="Times New Roman"/>
                <w:b/>
                <w:bCs/>
                <w:sz w:val="24"/>
                <w:szCs w:val="24"/>
                <w:lang w:eastAsia="zh-CN"/>
              </w:rPr>
              <w:t xml:space="preserve">код </w:t>
            </w:r>
            <w:proofErr w:type="spellStart"/>
            <w:r w:rsidRPr="00BF55AC">
              <w:rPr>
                <w:rFonts w:ascii="Times New Roman" w:eastAsia="Times New Roman" w:hAnsi="Times New Roman"/>
                <w:b/>
                <w:bCs/>
                <w:sz w:val="24"/>
                <w:szCs w:val="24"/>
                <w:lang w:eastAsia="zh-CN"/>
              </w:rPr>
              <w:t>ДК</w:t>
            </w:r>
            <w:proofErr w:type="spellEnd"/>
            <w:r w:rsidRPr="00BF55AC">
              <w:rPr>
                <w:rFonts w:ascii="Times New Roman" w:eastAsia="Times New Roman" w:hAnsi="Times New Roman"/>
                <w:b/>
                <w:bCs/>
                <w:sz w:val="24"/>
                <w:szCs w:val="24"/>
                <w:lang w:eastAsia="zh-CN"/>
              </w:rPr>
              <w:t xml:space="preserve"> 021:2015 – 03410000-7 - Деревина</w:t>
            </w:r>
          </w:p>
          <w:p w:rsidR="00C41825" w:rsidRPr="004F38FC" w:rsidRDefault="00C41825" w:rsidP="00B6235B">
            <w:pPr>
              <w:widowControl w:val="0"/>
              <w:tabs>
                <w:tab w:val="left" w:pos="2715"/>
              </w:tabs>
              <w:spacing w:after="0" w:line="240" w:lineRule="auto"/>
              <w:rPr>
                <w:rFonts w:ascii="Times New Roman" w:hAnsi="Times New Roman"/>
                <w:b/>
                <w:bCs/>
                <w:sz w:val="24"/>
                <w:szCs w:val="24"/>
              </w:rPr>
            </w:pPr>
            <w:r w:rsidRPr="00BF55AC">
              <w:rPr>
                <w:rFonts w:ascii="Times New Roman" w:eastAsia="Times New Roman" w:hAnsi="Times New Roman"/>
                <w:b/>
                <w:sz w:val="24"/>
                <w:szCs w:val="24"/>
              </w:rPr>
              <w:t>(Паливна деревина)</w:t>
            </w:r>
            <w:r>
              <w:rPr>
                <w:rFonts w:ascii="Times New Roman" w:hAnsi="Times New Roman"/>
                <w:color w:val="333333"/>
                <w:sz w:val="24"/>
                <w:szCs w:val="24"/>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b/>
                <w:sz w:val="24"/>
                <w:szCs w:val="24"/>
              </w:rPr>
            </w:pPr>
            <w:proofErr w:type="spellStart"/>
            <w:r>
              <w:rPr>
                <w:rFonts w:ascii="Times New Roman" w:hAnsi="Times New Roman"/>
                <w:b/>
                <w:sz w:val="24"/>
                <w:szCs w:val="24"/>
              </w:rPr>
              <w:t>куб.м</w:t>
            </w:r>
            <w:proofErr w:type="spellEnd"/>
            <w:r>
              <w:rPr>
                <w:rFonts w:ascii="Times New Roman" w:hAnsi="Times New Roman"/>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b/>
                <w:sz w:val="24"/>
                <w:szCs w:val="24"/>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p>
        </w:tc>
      </w:tr>
      <w:tr w:rsidR="00C41825" w:rsidTr="00B6235B">
        <w:trPr>
          <w:trHeight w:val="564"/>
          <w:jc w:val="center"/>
        </w:trPr>
        <w:tc>
          <w:tcPr>
            <w:tcW w:w="5212" w:type="dxa"/>
            <w:gridSpan w:val="3"/>
            <w:tcBorders>
              <w:top w:val="single" w:sz="4" w:space="0" w:color="000000"/>
              <w:left w:val="single" w:sz="4" w:space="0" w:color="000000"/>
              <w:bottom w:val="single" w:sz="4" w:space="0" w:color="000000"/>
              <w:right w:val="single" w:sz="4" w:space="0" w:color="000000"/>
            </w:tcBorders>
          </w:tcPr>
          <w:p w:rsidR="00C41825" w:rsidRDefault="00C41825" w:rsidP="00B6235B">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Загальна вартість тендерної пропозиції, грн. з ПДВ </w:t>
            </w:r>
            <w:r>
              <w:rPr>
                <w:rFonts w:ascii="Times New Roman" w:hAnsi="Times New Roman"/>
                <w:i/>
                <w:sz w:val="24"/>
                <w:szCs w:val="24"/>
              </w:rPr>
              <w:t>(</w:t>
            </w:r>
            <w:r>
              <w:rPr>
                <w:rFonts w:ascii="Times New Roman" w:hAnsi="Times New Roman"/>
                <w:i/>
                <w:sz w:val="24"/>
                <w:szCs w:val="24"/>
                <w:u w:val="single"/>
              </w:rPr>
              <w:t>якщо учасник не є платником ПДВ поруч з ціною має бути зазначено: «без ПДВ»</w:t>
            </w:r>
            <w:r>
              <w:rPr>
                <w:rFonts w:ascii="Times New Roman" w:hAnsi="Times New Roman"/>
                <w:i/>
                <w:sz w:val="24"/>
                <w:szCs w:val="24"/>
              </w:rPr>
              <w:t>)</w:t>
            </w:r>
          </w:p>
        </w:tc>
        <w:tc>
          <w:tcPr>
            <w:tcW w:w="5385" w:type="dxa"/>
            <w:gridSpan w:val="3"/>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i/>
                <w:sz w:val="24"/>
                <w:szCs w:val="24"/>
              </w:rPr>
            </w:pPr>
            <w:r>
              <w:rPr>
                <w:rFonts w:ascii="Times New Roman" w:hAnsi="Times New Roman"/>
                <w:i/>
                <w:sz w:val="24"/>
                <w:szCs w:val="24"/>
              </w:rPr>
              <w:t>(цифрами та словами)</w:t>
            </w:r>
          </w:p>
        </w:tc>
      </w:tr>
    </w:tbl>
    <w:p w:rsidR="00C41825" w:rsidRDefault="00C41825" w:rsidP="00C41825">
      <w:pPr>
        <w:pStyle w:val="22"/>
        <w:tabs>
          <w:tab w:val="left" w:pos="540"/>
        </w:tabs>
        <w:spacing w:after="0" w:line="240" w:lineRule="auto"/>
        <w:ind w:left="0"/>
        <w:jc w:val="both"/>
        <w:rPr>
          <w:rFonts w:ascii="Times New Roman" w:hAnsi="Times New Roman" w:cs="Times New Roman"/>
          <w:b/>
          <w:sz w:val="24"/>
          <w:szCs w:val="24"/>
        </w:rPr>
      </w:pPr>
    </w:p>
    <w:p w:rsidR="00C41825" w:rsidRDefault="00C41825" w:rsidP="00C41825">
      <w:pPr>
        <w:pStyle w:val="22"/>
        <w:tabs>
          <w:tab w:val="left" w:pos="54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41825" w:rsidRDefault="00C41825" w:rsidP="00C41825">
      <w:pPr>
        <w:tabs>
          <w:tab w:val="left" w:pos="540"/>
        </w:tabs>
        <w:spacing w:after="0" w:line="240" w:lineRule="auto"/>
        <w:ind w:firstLine="567"/>
        <w:jc w:val="both"/>
        <w:rPr>
          <w:rFonts w:ascii="Times New Roman" w:hAnsi="Times New Roman"/>
          <w:sz w:val="24"/>
          <w:szCs w:val="24"/>
        </w:rPr>
      </w:pPr>
    </w:p>
    <w:p w:rsidR="00C41825" w:rsidRDefault="00C41825" w:rsidP="00C41825">
      <w:pPr>
        <w:tabs>
          <w:tab w:val="left" w:pos="540"/>
        </w:tabs>
        <w:spacing w:after="0" w:line="240" w:lineRule="auto"/>
        <w:jc w:val="both"/>
        <w:rPr>
          <w:rFonts w:ascii="Times New Roman" w:hAnsi="Times New Roman"/>
          <w:sz w:val="24"/>
          <w:szCs w:val="24"/>
        </w:rPr>
      </w:pPr>
    </w:p>
    <w:p w:rsidR="00C41825" w:rsidRDefault="00C41825" w:rsidP="00C41825">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Посада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підпис</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прізвище, ініціали</w:t>
      </w:r>
    </w:p>
    <w:p w:rsidR="00C41825" w:rsidRDefault="00C41825" w:rsidP="00C41825">
      <w:pPr>
        <w:spacing w:after="0" w:line="240" w:lineRule="auto"/>
        <w:rPr>
          <w:rFonts w:ascii="Times New Roman" w:hAnsi="Times New Roman"/>
          <w:b/>
          <w:bCs/>
          <w:sz w:val="24"/>
          <w:szCs w:val="24"/>
          <w:lang w:eastAsia="ru-RU"/>
        </w:rPr>
      </w:pPr>
      <w:r>
        <w:br w:type="page"/>
      </w:r>
    </w:p>
    <w:p w:rsidR="009D2228" w:rsidRDefault="009D2228" w:rsidP="00A027C7">
      <w:pPr>
        <w:spacing w:after="0" w:line="240" w:lineRule="auto"/>
        <w:jc w:val="right"/>
        <w:rPr>
          <w:rFonts w:ascii="Times New Roman" w:hAnsi="Times New Roman"/>
          <w:b/>
          <w:bCs/>
          <w:sz w:val="24"/>
          <w:szCs w:val="24"/>
        </w:rPr>
      </w:pPr>
    </w:p>
    <w:p w:rsidR="009D2228" w:rsidRDefault="009D2228" w:rsidP="00A027C7">
      <w:pPr>
        <w:spacing w:after="0" w:line="240" w:lineRule="auto"/>
        <w:jc w:val="right"/>
        <w:rPr>
          <w:rFonts w:ascii="Times New Roman" w:hAnsi="Times New Roman"/>
          <w:b/>
          <w:bCs/>
          <w:sz w:val="24"/>
          <w:szCs w:val="24"/>
        </w:rPr>
      </w:pPr>
    </w:p>
    <w:p w:rsidR="00A027C7" w:rsidRDefault="00A027C7"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w:t>
      </w:r>
      <w:r w:rsidR="00382D2F">
        <w:rPr>
          <w:rFonts w:ascii="Times New Roman" w:hAnsi="Times New Roman"/>
          <w:b/>
          <w:bCs/>
          <w:sz w:val="24"/>
          <w:szCs w:val="24"/>
        </w:rPr>
        <w:t>одаток</w:t>
      </w:r>
      <w:r>
        <w:rPr>
          <w:rFonts w:ascii="Times New Roman" w:hAnsi="Times New Roman"/>
          <w:b/>
          <w:bCs/>
          <w:sz w:val="24"/>
          <w:szCs w:val="24"/>
        </w:rPr>
        <w:t xml:space="preserve"> </w:t>
      </w:r>
      <w:r w:rsidR="00382D2F">
        <w:rPr>
          <w:rFonts w:ascii="Times New Roman" w:hAnsi="Times New Roman"/>
          <w:b/>
          <w:bCs/>
          <w:sz w:val="24"/>
          <w:szCs w:val="24"/>
        </w:rPr>
        <w:t>6</w:t>
      </w:r>
    </w:p>
    <w:p w:rsidR="00A027C7" w:rsidRDefault="00A027C7"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A027C7" w:rsidRDefault="00A027C7"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A027C7" w:rsidRDefault="00A027C7" w:rsidP="00A027C7">
      <w:pPr>
        <w:spacing w:beforeAutospacing="1" w:afterAutospacing="1" w:line="240" w:lineRule="auto"/>
        <w:rPr>
          <w:rFonts w:ascii="Times New Roman" w:hAnsi="Times New Roman"/>
          <w:sz w:val="28"/>
          <w:szCs w:val="28"/>
          <w:lang w:eastAsia="uk-UA"/>
        </w:rPr>
      </w:pPr>
      <w:r>
        <w:rPr>
          <w:rFonts w:ascii="Times New Roman" w:hAnsi="Times New Roman"/>
          <w:sz w:val="28"/>
          <w:szCs w:val="28"/>
          <w:lang w:eastAsia="uk-UA"/>
        </w:rPr>
        <w:t>  </w:t>
      </w:r>
    </w:p>
    <w:p w:rsidR="00A027C7" w:rsidRDefault="00A027C7"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Лист  -</w:t>
      </w:r>
    </w:p>
    <w:p w:rsidR="00A027C7" w:rsidRDefault="00A027C7"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згода на обробку персональних даних (зразок)</w:t>
      </w:r>
    </w:p>
    <w:p w:rsidR="00A027C7" w:rsidRDefault="00A027C7" w:rsidP="00A027C7">
      <w:pPr>
        <w:widowControl w:val="0"/>
        <w:spacing w:after="0" w:line="240" w:lineRule="auto"/>
        <w:jc w:val="center"/>
        <w:rPr>
          <w:rFonts w:ascii="Times New Roman" w:hAnsi="Times New Roman"/>
          <w:b/>
          <w:kern w:val="2"/>
          <w:sz w:val="24"/>
          <w:szCs w:val="24"/>
          <w:lang w:eastAsia="uk-UA"/>
        </w:rPr>
      </w:pP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 xml:space="preserve">                                                    (ПІБ, посада ) </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____________________________ року народження, паспорт серія_______ </w:t>
      </w:r>
      <w:proofErr w:type="spellStart"/>
      <w:r>
        <w:rPr>
          <w:rFonts w:ascii="Times New Roman" w:hAnsi="Times New Roman"/>
          <w:kern w:val="2"/>
          <w:sz w:val="24"/>
          <w:szCs w:val="24"/>
          <w:lang w:eastAsia="uk-UA"/>
        </w:rPr>
        <w:t>No</w:t>
      </w:r>
      <w:proofErr w:type="spellEnd"/>
      <w:r>
        <w:rPr>
          <w:rFonts w:ascii="Times New Roman" w:hAnsi="Times New Roman"/>
          <w:kern w:val="2"/>
          <w:sz w:val="24"/>
          <w:szCs w:val="24"/>
          <w:lang w:eastAsia="uk-UA"/>
        </w:rPr>
        <w:t xml:space="preserve"> _____________</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виданий ____________________________ «_____»___________________р., адреса реєстрації: </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Ця згода видана на невизначений термін.</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027C7" w:rsidRDefault="00A027C7" w:rsidP="00A027C7">
      <w:pPr>
        <w:widowControl w:val="0"/>
        <w:spacing w:after="0" w:line="240" w:lineRule="auto"/>
        <w:jc w:val="both"/>
        <w:rPr>
          <w:rFonts w:ascii="Times New Roman" w:hAnsi="Times New Roman"/>
          <w:kern w:val="2"/>
          <w:sz w:val="24"/>
          <w:szCs w:val="24"/>
          <w:lang w:eastAsia="uk-UA"/>
        </w:rPr>
      </w:pPr>
    </w:p>
    <w:p w:rsidR="00A027C7" w:rsidRDefault="00A027C7" w:rsidP="00A027C7">
      <w:pPr>
        <w:widowControl w:val="0"/>
        <w:spacing w:after="0" w:line="240" w:lineRule="auto"/>
        <w:ind w:left="6372" w:firstLine="708"/>
        <w:rPr>
          <w:rFonts w:ascii="Times New Roman" w:hAnsi="Times New Roman"/>
          <w:kern w:val="2"/>
          <w:sz w:val="24"/>
          <w:szCs w:val="24"/>
          <w:lang w:eastAsia="uk-UA"/>
        </w:rPr>
      </w:pPr>
      <w:r>
        <w:rPr>
          <w:rFonts w:ascii="Times New Roman" w:hAnsi="Times New Roman"/>
          <w:kern w:val="2"/>
          <w:sz w:val="24"/>
          <w:szCs w:val="24"/>
          <w:lang w:eastAsia="uk-UA"/>
        </w:rPr>
        <w:t>(підпис П.І.Б.)</w:t>
      </w:r>
    </w:p>
    <w:p w:rsidR="00A027C7" w:rsidRDefault="00A027C7" w:rsidP="00A027C7">
      <w:pPr>
        <w:widowControl w:val="0"/>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«______»____________________20___ р.</w:t>
      </w:r>
    </w:p>
    <w:sectPr w:rsidR="00A027C7" w:rsidSect="00D92883">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A2F"/>
    <w:multiLevelType w:val="multilevel"/>
    <w:tmpl w:val="A7E814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4B2DBC"/>
    <w:multiLevelType w:val="multilevel"/>
    <w:tmpl w:val="9AD2FEB8"/>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4448C"/>
    <w:multiLevelType w:val="multilevel"/>
    <w:tmpl w:val="FEC458F4"/>
    <w:lvl w:ilvl="0">
      <w:start w:val="1"/>
      <w:numFmt w:val="bullet"/>
      <w:lvlText w:val=""/>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nsid w:val="0FC120A9"/>
    <w:multiLevelType w:val="multilevel"/>
    <w:tmpl w:val="65FC039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18A63FCC"/>
    <w:multiLevelType w:val="hybridMultilevel"/>
    <w:tmpl w:val="F8E62F6E"/>
    <w:lvl w:ilvl="0" w:tplc="AC34F8A8">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84018"/>
    <w:multiLevelType w:val="multilevel"/>
    <w:tmpl w:val="4894CF6C"/>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BF0F3A"/>
    <w:multiLevelType w:val="multilevel"/>
    <w:tmpl w:val="D1A8D276"/>
    <w:lvl w:ilvl="0">
      <w:start w:val="16"/>
      <w:numFmt w:val="decimal"/>
      <w:lvlText w:val="%1"/>
      <w:lvlJc w:val="left"/>
      <w:pPr>
        <w:tabs>
          <w:tab w:val="num" w:pos="0"/>
        </w:tabs>
        <w:ind w:left="420" w:hanging="420"/>
      </w:pPr>
    </w:lvl>
    <w:lvl w:ilvl="1">
      <w:start w:val="1"/>
      <w:numFmt w:val="decimal"/>
      <w:lvlText w:val="%1.%2"/>
      <w:lvlJc w:val="left"/>
      <w:pPr>
        <w:tabs>
          <w:tab w:val="num" w:pos="0"/>
        </w:tabs>
        <w:ind w:left="1271" w:hanging="4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3E5D9B"/>
    <w:multiLevelType w:val="multilevel"/>
    <w:tmpl w:val="A446C3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E84227"/>
    <w:multiLevelType w:val="multilevel"/>
    <w:tmpl w:val="469C54EC"/>
    <w:lvl w:ilvl="0">
      <w:numFmt w:val="bullet"/>
      <w:lvlText w:val="-"/>
      <w:lvlJc w:val="left"/>
      <w:pPr>
        <w:tabs>
          <w:tab w:val="num" w:pos="0"/>
        </w:tabs>
        <w:ind w:left="720" w:hanging="360"/>
      </w:pPr>
      <w:rPr>
        <w:rFonts w:ascii="Times New Roman" w:hAnsi="Times New Roman" w:cs="Times New Roman" w:hint="default"/>
        <w:sz w:val="24"/>
        <w:szCs w:val="24"/>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50B14F1F"/>
    <w:multiLevelType w:val="multilevel"/>
    <w:tmpl w:val="5734EA3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50C729D2"/>
    <w:multiLevelType w:val="multilevel"/>
    <w:tmpl w:val="349CACCA"/>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AB47B6"/>
    <w:multiLevelType w:val="multilevel"/>
    <w:tmpl w:val="8AE04B40"/>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A0D5CEC"/>
    <w:multiLevelType w:val="hybridMultilevel"/>
    <w:tmpl w:val="2DACAAA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EF28F4"/>
    <w:multiLevelType w:val="hybridMultilevel"/>
    <w:tmpl w:val="08342A50"/>
    <w:lvl w:ilvl="0" w:tplc="79785A28">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D607DD"/>
    <w:multiLevelType w:val="multilevel"/>
    <w:tmpl w:val="D350569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
  </w:num>
  <w:num w:numId="2">
    <w:abstractNumId w:val="14"/>
  </w:num>
  <w:num w:numId="3">
    <w:abstractNumId w:val="17"/>
  </w:num>
  <w:num w:numId="4">
    <w:abstractNumId w:val="7"/>
  </w:num>
  <w:num w:numId="5">
    <w:abstractNumId w:val="3"/>
  </w:num>
  <w:num w:numId="6">
    <w:abstractNumId w:val="4"/>
  </w:num>
  <w:num w:numId="7">
    <w:abstractNumId w:val="0"/>
  </w:num>
  <w:num w:numId="8">
    <w:abstractNumId w:val="13"/>
  </w:num>
  <w:num w:numId="9">
    <w:abstractNumId w:val="9"/>
  </w:num>
  <w:num w:numId="10">
    <w:abstractNumId w:val="11"/>
  </w:num>
  <w:num w:numId="11">
    <w:abstractNumId w:val="15"/>
  </w:num>
  <w:num w:numId="12">
    <w:abstractNumId w:val="5"/>
  </w:num>
  <w:num w:numId="13">
    <w:abstractNumId w:val="23"/>
  </w:num>
  <w:num w:numId="14">
    <w:abstractNumId w:val="18"/>
  </w:num>
  <w:num w:numId="15">
    <w:abstractNumId w:val="8"/>
  </w:num>
  <w:num w:numId="16">
    <w:abstractNumId w:val="10"/>
  </w:num>
  <w:num w:numId="17">
    <w:abstractNumId w:val="2"/>
  </w:num>
  <w:num w:numId="18">
    <w:abstractNumId w:val="16"/>
  </w:num>
  <w:num w:numId="19">
    <w:abstractNumId w:val="19"/>
  </w:num>
  <w:num w:numId="20">
    <w:abstractNumId w:val="22"/>
  </w:num>
  <w:num w:numId="21">
    <w:abstractNumId w:val="27"/>
  </w:num>
  <w:num w:numId="22">
    <w:abstractNumId w:val="21"/>
  </w:num>
  <w:num w:numId="23">
    <w:abstractNumId w:val="12"/>
  </w:num>
  <w:num w:numId="24">
    <w:abstractNumId w:val="24"/>
  </w:num>
  <w:num w:numId="25">
    <w:abstractNumId w:val="25"/>
  </w:num>
  <w:num w:numId="26">
    <w:abstractNumId w:val="6"/>
  </w:num>
  <w:num w:numId="27">
    <w:abstractNumId w:val="26"/>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7C7"/>
    <w:rsid w:val="00045027"/>
    <w:rsid w:val="000F01A3"/>
    <w:rsid w:val="0016469C"/>
    <w:rsid w:val="00182B01"/>
    <w:rsid w:val="001A3561"/>
    <w:rsid w:val="001D795C"/>
    <w:rsid w:val="00215FB2"/>
    <w:rsid w:val="00260E13"/>
    <w:rsid w:val="00261307"/>
    <w:rsid w:val="002701DC"/>
    <w:rsid w:val="00277D3B"/>
    <w:rsid w:val="002B425E"/>
    <w:rsid w:val="002B67F2"/>
    <w:rsid w:val="002F1DA7"/>
    <w:rsid w:val="002F7C01"/>
    <w:rsid w:val="00312D7C"/>
    <w:rsid w:val="00313FEB"/>
    <w:rsid w:val="003350D3"/>
    <w:rsid w:val="00381D55"/>
    <w:rsid w:val="00382D2F"/>
    <w:rsid w:val="003928C1"/>
    <w:rsid w:val="003B7960"/>
    <w:rsid w:val="00442B00"/>
    <w:rsid w:val="0046768D"/>
    <w:rsid w:val="0048093D"/>
    <w:rsid w:val="00525B3F"/>
    <w:rsid w:val="0053037D"/>
    <w:rsid w:val="005B0C0D"/>
    <w:rsid w:val="005E6ACE"/>
    <w:rsid w:val="00604541"/>
    <w:rsid w:val="00623852"/>
    <w:rsid w:val="00642D8A"/>
    <w:rsid w:val="00713EA4"/>
    <w:rsid w:val="007812A3"/>
    <w:rsid w:val="007A4E42"/>
    <w:rsid w:val="007B6B6A"/>
    <w:rsid w:val="007F6D98"/>
    <w:rsid w:val="00801580"/>
    <w:rsid w:val="00810CEB"/>
    <w:rsid w:val="00817A96"/>
    <w:rsid w:val="008210C1"/>
    <w:rsid w:val="00845887"/>
    <w:rsid w:val="008613B4"/>
    <w:rsid w:val="0089069B"/>
    <w:rsid w:val="0099555E"/>
    <w:rsid w:val="009B46B9"/>
    <w:rsid w:val="009D2228"/>
    <w:rsid w:val="00A027C7"/>
    <w:rsid w:val="00A347A6"/>
    <w:rsid w:val="00AD7FF7"/>
    <w:rsid w:val="00AF0FFF"/>
    <w:rsid w:val="00AF7698"/>
    <w:rsid w:val="00B6235B"/>
    <w:rsid w:val="00BC2AD7"/>
    <w:rsid w:val="00BD4BE2"/>
    <w:rsid w:val="00BE1874"/>
    <w:rsid w:val="00BF55AC"/>
    <w:rsid w:val="00C3073A"/>
    <w:rsid w:val="00C41825"/>
    <w:rsid w:val="00C44CFA"/>
    <w:rsid w:val="00C8653B"/>
    <w:rsid w:val="00CC23D0"/>
    <w:rsid w:val="00CE28D0"/>
    <w:rsid w:val="00CF1BC3"/>
    <w:rsid w:val="00D1762C"/>
    <w:rsid w:val="00D3378F"/>
    <w:rsid w:val="00D86D29"/>
    <w:rsid w:val="00D92883"/>
    <w:rsid w:val="00DB4EAB"/>
    <w:rsid w:val="00DE2814"/>
    <w:rsid w:val="00DF03B7"/>
    <w:rsid w:val="00E423BB"/>
    <w:rsid w:val="00F043C2"/>
    <w:rsid w:val="00F17302"/>
    <w:rsid w:val="00F21131"/>
    <w:rsid w:val="00F77760"/>
    <w:rsid w:val="00F94587"/>
    <w:rsid w:val="00FB2A2E"/>
    <w:rsid w:val="00FD7FF1"/>
    <w:rsid w:val="00FF4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C7"/>
    <w:pPr>
      <w:suppressAutoHyphens/>
      <w:spacing w:after="200" w:line="276" w:lineRule="auto"/>
    </w:pPr>
    <w:rPr>
      <w:rFonts w:cs="Times New Roman"/>
      <w:sz w:val="22"/>
      <w:szCs w:val="22"/>
      <w:lang w:val="uk-UA"/>
    </w:rPr>
  </w:style>
  <w:style w:type="paragraph" w:styleId="2">
    <w:name w:val="heading 2"/>
    <w:basedOn w:val="a"/>
    <w:next w:val="a"/>
    <w:link w:val="20"/>
    <w:semiHidden/>
    <w:unhideWhenUsed/>
    <w:qFormat/>
    <w:rsid w:val="00A027C7"/>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uk-UA"/>
    </w:rPr>
  </w:style>
  <w:style w:type="paragraph" w:styleId="3">
    <w:name w:val="heading 3"/>
    <w:basedOn w:val="a"/>
    <w:next w:val="a"/>
    <w:link w:val="30"/>
    <w:qFormat/>
    <w:rsid w:val="00A027C7"/>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A027C7"/>
    <w:rPr>
      <w:rFonts w:asciiTheme="majorHAnsi" w:eastAsiaTheme="majorEastAsia" w:hAnsiTheme="majorHAnsi" w:cstheme="majorBidi"/>
      <w:b/>
      <w:bCs/>
      <w:color w:val="4472C4" w:themeColor="accent1"/>
      <w:sz w:val="26"/>
      <w:szCs w:val="26"/>
      <w:lang w:val="uk-UA" w:eastAsia="uk-UA"/>
    </w:rPr>
  </w:style>
  <w:style w:type="character" w:customStyle="1" w:styleId="30">
    <w:name w:val="Заголовок 3 Знак"/>
    <w:basedOn w:val="a0"/>
    <w:link w:val="3"/>
    <w:qFormat/>
    <w:rsid w:val="00A027C7"/>
    <w:rPr>
      <w:rFonts w:ascii="Times New Roman" w:eastAsia="Times New Roman" w:hAnsi="Times New Roman" w:cs="Times New Roman"/>
      <w:b/>
      <w:bCs/>
      <w:szCs w:val="20"/>
      <w:lang w:val="uk-UA" w:eastAsia="ru-RU"/>
    </w:rPr>
  </w:style>
  <w:style w:type="character" w:customStyle="1" w:styleId="a3">
    <w:name w:val="Текст выноски Знак"/>
    <w:basedOn w:val="a0"/>
    <w:link w:val="a4"/>
    <w:uiPriority w:val="99"/>
    <w:semiHidden/>
    <w:qFormat/>
    <w:rsid w:val="00A027C7"/>
    <w:rPr>
      <w:rFonts w:ascii="Segoe UI" w:hAnsi="Segoe UI" w:cs="Segoe UI"/>
      <w:sz w:val="18"/>
      <w:szCs w:val="18"/>
    </w:rPr>
  </w:style>
  <w:style w:type="character" w:customStyle="1" w:styleId="1">
    <w:name w:val="Текст выноски Знак1"/>
    <w:basedOn w:val="a0"/>
    <w:uiPriority w:val="99"/>
    <w:semiHidden/>
    <w:qFormat/>
    <w:rsid w:val="00A027C7"/>
    <w:rPr>
      <w:rFonts w:ascii="Times New Roman" w:eastAsia="Calibri" w:hAnsi="Times New Roman" w:cs="Times New Roman"/>
      <w:sz w:val="18"/>
      <w:szCs w:val="18"/>
      <w:lang w:val="uk-UA"/>
    </w:rPr>
  </w:style>
  <w:style w:type="character" w:customStyle="1" w:styleId="qowt-font2-timesnewroman">
    <w:name w:val="qowt-font2-timesnewroman"/>
    <w:uiPriority w:val="99"/>
    <w:qFormat/>
    <w:rsid w:val="00A027C7"/>
    <w:rPr>
      <w:rFonts w:cs="Times New Roman"/>
    </w:rPr>
  </w:style>
  <w:style w:type="character" w:customStyle="1" w:styleId="a5">
    <w:name w:val="Верхний колонтитул Знак"/>
    <w:basedOn w:val="a0"/>
    <w:link w:val="a6"/>
    <w:uiPriority w:val="99"/>
    <w:qFormat/>
    <w:rsid w:val="00A027C7"/>
    <w:rPr>
      <w:sz w:val="22"/>
      <w:szCs w:val="22"/>
    </w:rPr>
  </w:style>
  <w:style w:type="character" w:customStyle="1" w:styleId="10">
    <w:name w:val="Верхний колонтитул Знак1"/>
    <w:basedOn w:val="a0"/>
    <w:uiPriority w:val="99"/>
    <w:semiHidden/>
    <w:qFormat/>
    <w:rsid w:val="00A027C7"/>
    <w:rPr>
      <w:rFonts w:ascii="Calibri" w:eastAsia="Calibri" w:hAnsi="Calibri" w:cs="Times New Roman"/>
      <w:sz w:val="22"/>
      <w:szCs w:val="22"/>
      <w:lang w:val="uk-UA"/>
    </w:rPr>
  </w:style>
  <w:style w:type="character" w:customStyle="1" w:styleId="a7">
    <w:name w:val="Нижний колонтитул Знак"/>
    <w:basedOn w:val="a0"/>
    <w:link w:val="a8"/>
    <w:uiPriority w:val="99"/>
    <w:semiHidden/>
    <w:qFormat/>
    <w:rsid w:val="00A027C7"/>
    <w:rPr>
      <w:sz w:val="22"/>
      <w:szCs w:val="22"/>
    </w:rPr>
  </w:style>
  <w:style w:type="character" w:customStyle="1" w:styleId="11">
    <w:name w:val="Нижний колонтитул Знак1"/>
    <w:basedOn w:val="a0"/>
    <w:uiPriority w:val="99"/>
    <w:semiHidden/>
    <w:qFormat/>
    <w:rsid w:val="00A027C7"/>
    <w:rPr>
      <w:rFonts w:ascii="Calibri" w:eastAsia="Calibri" w:hAnsi="Calibri" w:cs="Times New Roman"/>
      <w:sz w:val="22"/>
      <w:szCs w:val="22"/>
      <w:lang w:val="uk-UA"/>
    </w:rPr>
  </w:style>
  <w:style w:type="character" w:customStyle="1" w:styleId="HTML">
    <w:name w:val="Стандартный HTML Знак"/>
    <w:basedOn w:val="a0"/>
    <w:link w:val="HTML0"/>
    <w:qFormat/>
    <w:rsid w:val="00A027C7"/>
    <w:rPr>
      <w:rFonts w:ascii="Courier New" w:eastAsia="Times New Roman" w:hAnsi="Courier New"/>
      <w:color w:val="000000"/>
      <w:sz w:val="18"/>
      <w:lang w:val="ru-RU" w:eastAsia="ru-RU"/>
    </w:rPr>
  </w:style>
  <w:style w:type="character" w:customStyle="1" w:styleId="HTML1">
    <w:name w:val="Стандартный HTML Знак1"/>
    <w:basedOn w:val="a0"/>
    <w:uiPriority w:val="99"/>
    <w:semiHidden/>
    <w:qFormat/>
    <w:rsid w:val="00A027C7"/>
    <w:rPr>
      <w:rFonts w:ascii="Consolas" w:eastAsia="Calibri" w:hAnsi="Consolas" w:cs="Consolas"/>
      <w:sz w:val="20"/>
      <w:szCs w:val="20"/>
      <w:lang w:val="uk-UA"/>
    </w:rPr>
  </w:style>
  <w:style w:type="character" w:styleId="a9">
    <w:name w:val="Strong"/>
    <w:basedOn w:val="a0"/>
    <w:uiPriority w:val="22"/>
    <w:qFormat/>
    <w:rsid w:val="00A027C7"/>
    <w:rPr>
      <w:rFonts w:cs="Times New Roman"/>
      <w:b/>
    </w:rPr>
  </w:style>
  <w:style w:type="character" w:customStyle="1" w:styleId="21">
    <w:name w:val="Основной текст с отступом 2 Знак"/>
    <w:qFormat/>
    <w:rsid w:val="00A027C7"/>
    <w:rPr>
      <w:rFonts w:cs="Calibri"/>
      <w:sz w:val="22"/>
      <w:szCs w:val="22"/>
      <w:lang w:val="ru-RU"/>
    </w:rPr>
  </w:style>
  <w:style w:type="character" w:customStyle="1" w:styleId="210">
    <w:name w:val="Основной текст с отступом 2 Знак1"/>
    <w:basedOn w:val="a0"/>
    <w:link w:val="22"/>
    <w:uiPriority w:val="99"/>
    <w:qFormat/>
    <w:rsid w:val="00A027C7"/>
    <w:rPr>
      <w:sz w:val="22"/>
      <w:szCs w:val="22"/>
    </w:rPr>
  </w:style>
  <w:style w:type="character" w:customStyle="1" w:styleId="220">
    <w:name w:val="Основной текст с отступом 2 Знак2"/>
    <w:basedOn w:val="a0"/>
    <w:uiPriority w:val="99"/>
    <w:semiHidden/>
    <w:qFormat/>
    <w:rsid w:val="00A027C7"/>
    <w:rPr>
      <w:rFonts w:ascii="Calibri" w:eastAsia="Calibri" w:hAnsi="Calibri" w:cs="Times New Roman"/>
      <w:sz w:val="22"/>
      <w:szCs w:val="22"/>
      <w:lang w:val="uk-UA"/>
    </w:rPr>
  </w:style>
  <w:style w:type="character" w:customStyle="1" w:styleId="aa">
    <w:name w:val="Основной текст Знак"/>
    <w:basedOn w:val="a0"/>
    <w:link w:val="ab"/>
    <w:uiPriority w:val="99"/>
    <w:semiHidden/>
    <w:qFormat/>
    <w:rsid w:val="00A027C7"/>
    <w:rPr>
      <w:sz w:val="22"/>
      <w:szCs w:val="22"/>
    </w:rPr>
  </w:style>
  <w:style w:type="character" w:customStyle="1" w:styleId="12">
    <w:name w:val="Основной текст Знак1"/>
    <w:basedOn w:val="a0"/>
    <w:uiPriority w:val="99"/>
    <w:semiHidden/>
    <w:qFormat/>
    <w:rsid w:val="00A027C7"/>
    <w:rPr>
      <w:rFonts w:ascii="Calibri" w:eastAsia="Calibri" w:hAnsi="Calibri" w:cs="Times New Roman"/>
      <w:sz w:val="22"/>
      <w:szCs w:val="22"/>
      <w:lang w:val="uk-UA"/>
    </w:rPr>
  </w:style>
  <w:style w:type="character" w:customStyle="1" w:styleId="FontStyle22">
    <w:name w:val="Font Style22"/>
    <w:qFormat/>
    <w:rsid w:val="00A027C7"/>
    <w:rPr>
      <w:rFonts w:ascii="Times New Roman" w:hAnsi="Times New Roman" w:cs="Times New Roman"/>
      <w:sz w:val="22"/>
      <w:szCs w:val="22"/>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qFormat/>
    <w:locked/>
    <w:rsid w:val="00A027C7"/>
    <w:rPr>
      <w:rFonts w:ascii="Times New Roman" w:eastAsia="Times New Roman" w:hAnsi="Times New Roman"/>
      <w:lang w:eastAsia="uk-UA"/>
    </w:rPr>
  </w:style>
  <w:style w:type="character" w:customStyle="1" w:styleId="apple-converted-space">
    <w:name w:val="apple-converted-space"/>
    <w:qFormat/>
    <w:rsid w:val="00A027C7"/>
  </w:style>
  <w:style w:type="character" w:customStyle="1" w:styleId="FontStyle12">
    <w:name w:val="Font Style12"/>
    <w:basedOn w:val="a0"/>
    <w:qFormat/>
    <w:rsid w:val="00A027C7"/>
    <w:rPr>
      <w:rFonts w:ascii="Times New Roman" w:hAnsi="Times New Roman" w:cs="Times New Roman"/>
      <w:sz w:val="22"/>
      <w:szCs w:val="22"/>
    </w:rPr>
  </w:style>
  <w:style w:type="character" w:customStyle="1" w:styleId="ae">
    <w:name w:val="Абзац списка Знак"/>
    <w:aliases w:val="AC List 01 Знак"/>
    <w:link w:val="af"/>
    <w:uiPriority w:val="34"/>
    <w:qFormat/>
    <w:locked/>
    <w:rsid w:val="00A027C7"/>
    <w:rPr>
      <w:sz w:val="22"/>
      <w:szCs w:val="22"/>
    </w:rPr>
  </w:style>
  <w:style w:type="character" w:customStyle="1" w:styleId="ng-star-inserted">
    <w:name w:val="ng-star-inserted"/>
    <w:basedOn w:val="a0"/>
    <w:qFormat/>
    <w:rsid w:val="00A027C7"/>
  </w:style>
  <w:style w:type="character" w:customStyle="1" w:styleId="af0">
    <w:name w:val="Название Знак"/>
    <w:basedOn w:val="a0"/>
    <w:link w:val="af1"/>
    <w:qFormat/>
    <w:rsid w:val="00A027C7"/>
    <w:rPr>
      <w:rFonts w:ascii="Liberation Sans" w:eastAsia="Microsoft YaHei" w:hAnsi="Liberation Sans" w:cs="Lucida Sans"/>
      <w:sz w:val="28"/>
      <w:szCs w:val="28"/>
      <w:lang w:val="uk-UA"/>
    </w:rPr>
  </w:style>
  <w:style w:type="character" w:customStyle="1" w:styleId="af2">
    <w:name w:val="Без интервала Знак"/>
    <w:link w:val="af3"/>
    <w:uiPriority w:val="99"/>
    <w:qFormat/>
    <w:rsid w:val="00A027C7"/>
    <w:rPr>
      <w:rFonts w:ascii="Calibri" w:eastAsia="Calibri" w:hAnsi="Calibri" w:cs="Times New Roman"/>
      <w:sz w:val="22"/>
      <w:szCs w:val="22"/>
      <w:lang w:val="uk-UA"/>
    </w:rPr>
  </w:style>
  <w:style w:type="character" w:customStyle="1" w:styleId="WW8Num4z2">
    <w:name w:val="WW8Num4z2"/>
    <w:qFormat/>
    <w:rsid w:val="00A027C7"/>
  </w:style>
  <w:style w:type="character" w:customStyle="1" w:styleId="WW8Num4z6">
    <w:name w:val="WW8Num4z6"/>
    <w:qFormat/>
    <w:rsid w:val="00A027C7"/>
  </w:style>
  <w:style w:type="character" w:styleId="af4">
    <w:name w:val="Hyperlink"/>
    <w:uiPriority w:val="99"/>
    <w:rsid w:val="00A027C7"/>
    <w:rPr>
      <w:color w:val="0000FF"/>
      <w:u w:val="single"/>
    </w:rPr>
  </w:style>
  <w:style w:type="paragraph" w:styleId="af1">
    <w:name w:val="Title"/>
    <w:basedOn w:val="a"/>
    <w:next w:val="ab"/>
    <w:link w:val="af0"/>
    <w:qFormat/>
    <w:rsid w:val="00A027C7"/>
    <w:pPr>
      <w:keepNext/>
      <w:spacing w:before="240" w:after="120"/>
    </w:pPr>
    <w:rPr>
      <w:rFonts w:ascii="Liberation Sans" w:eastAsia="Microsoft YaHei" w:hAnsi="Liberation Sans" w:cs="Lucida Sans"/>
      <w:sz w:val="28"/>
      <w:szCs w:val="28"/>
    </w:rPr>
  </w:style>
  <w:style w:type="character" w:customStyle="1" w:styleId="13">
    <w:name w:val="Заголовок Знак1"/>
    <w:basedOn w:val="a0"/>
    <w:uiPriority w:val="10"/>
    <w:rsid w:val="00A027C7"/>
    <w:rPr>
      <w:rFonts w:asciiTheme="majorHAnsi" w:eastAsiaTheme="majorEastAsia" w:hAnsiTheme="majorHAnsi" w:cstheme="majorBidi"/>
      <w:spacing w:val="-10"/>
      <w:kern w:val="28"/>
      <w:sz w:val="56"/>
      <w:szCs w:val="56"/>
      <w:lang w:val="uk-UA"/>
    </w:rPr>
  </w:style>
  <w:style w:type="paragraph" w:styleId="ab">
    <w:name w:val="Body Text"/>
    <w:basedOn w:val="a"/>
    <w:link w:val="aa"/>
    <w:uiPriority w:val="99"/>
    <w:semiHidden/>
    <w:unhideWhenUsed/>
    <w:rsid w:val="00A027C7"/>
    <w:pPr>
      <w:spacing w:after="120"/>
    </w:pPr>
    <w:rPr>
      <w:rFonts w:cstheme="minorBidi"/>
    </w:rPr>
  </w:style>
  <w:style w:type="character" w:customStyle="1" w:styleId="23">
    <w:name w:val="Основной текст Знак2"/>
    <w:basedOn w:val="a0"/>
    <w:uiPriority w:val="99"/>
    <w:semiHidden/>
    <w:rsid w:val="00A027C7"/>
    <w:rPr>
      <w:rFonts w:cs="Times New Roman"/>
      <w:sz w:val="22"/>
      <w:szCs w:val="22"/>
      <w:lang w:val="uk-UA"/>
    </w:rPr>
  </w:style>
  <w:style w:type="paragraph" w:styleId="af5">
    <w:name w:val="List"/>
    <w:basedOn w:val="ab"/>
    <w:rsid w:val="00A027C7"/>
    <w:rPr>
      <w:rFonts w:cs="Lucida Sans"/>
    </w:rPr>
  </w:style>
  <w:style w:type="paragraph" w:styleId="af6">
    <w:name w:val="caption"/>
    <w:basedOn w:val="a"/>
    <w:next w:val="a"/>
    <w:qFormat/>
    <w:rsid w:val="00A027C7"/>
    <w:pPr>
      <w:spacing w:after="0" w:line="240" w:lineRule="auto"/>
      <w:ind w:left="-993"/>
    </w:pPr>
    <w:rPr>
      <w:rFonts w:ascii="Times New Roman" w:eastAsia="Times New Roman" w:hAnsi="Times New Roman"/>
      <w:sz w:val="24"/>
      <w:szCs w:val="20"/>
      <w:lang w:eastAsia="ru-RU"/>
    </w:rPr>
  </w:style>
  <w:style w:type="paragraph" w:customStyle="1" w:styleId="af7">
    <w:name w:val="Покажчик"/>
    <w:basedOn w:val="a"/>
    <w:qFormat/>
    <w:rsid w:val="00A027C7"/>
    <w:pPr>
      <w:suppressLineNumbers/>
    </w:pPr>
    <w:rPr>
      <w:rFonts w:cs="Lucida Sans"/>
    </w:rPr>
  </w:style>
  <w:style w:type="paragraph" w:styleId="a4">
    <w:name w:val="Balloon Text"/>
    <w:basedOn w:val="a"/>
    <w:link w:val="a3"/>
    <w:uiPriority w:val="99"/>
    <w:semiHidden/>
    <w:unhideWhenUsed/>
    <w:qFormat/>
    <w:rsid w:val="00A027C7"/>
    <w:pPr>
      <w:spacing w:after="0" w:line="240" w:lineRule="auto"/>
    </w:pPr>
    <w:rPr>
      <w:rFonts w:ascii="Segoe UI" w:hAnsi="Segoe UI" w:cs="Segoe UI"/>
      <w:sz w:val="18"/>
      <w:szCs w:val="18"/>
    </w:rPr>
  </w:style>
  <w:style w:type="character" w:customStyle="1" w:styleId="24">
    <w:name w:val="Текст выноски Знак2"/>
    <w:basedOn w:val="a0"/>
    <w:uiPriority w:val="99"/>
    <w:semiHidden/>
    <w:rsid w:val="00A027C7"/>
    <w:rPr>
      <w:rFonts w:ascii="Times New Roman" w:hAnsi="Times New Roman" w:cs="Times New Roman"/>
      <w:sz w:val="18"/>
      <w:szCs w:val="18"/>
      <w:lang w:val="uk-UA"/>
    </w:rPr>
  </w:style>
  <w:style w:type="paragraph" w:customStyle="1" w:styleId="af8">
    <w:name w:val="Верхній і нижній колонтитули"/>
    <w:basedOn w:val="a"/>
    <w:qFormat/>
    <w:rsid w:val="00A027C7"/>
  </w:style>
  <w:style w:type="paragraph" w:styleId="a6">
    <w:name w:val="header"/>
    <w:basedOn w:val="a"/>
    <w:link w:val="a5"/>
    <w:uiPriority w:val="99"/>
    <w:unhideWhenUsed/>
    <w:rsid w:val="00A027C7"/>
    <w:pPr>
      <w:tabs>
        <w:tab w:val="center" w:pos="4677"/>
        <w:tab w:val="right" w:pos="9355"/>
      </w:tabs>
      <w:spacing w:after="0" w:line="240" w:lineRule="auto"/>
    </w:pPr>
    <w:rPr>
      <w:rFonts w:cstheme="minorBidi"/>
    </w:rPr>
  </w:style>
  <w:style w:type="character" w:customStyle="1" w:styleId="25">
    <w:name w:val="Верхний колонтитул Знак2"/>
    <w:basedOn w:val="a0"/>
    <w:uiPriority w:val="99"/>
    <w:semiHidden/>
    <w:rsid w:val="00A027C7"/>
    <w:rPr>
      <w:rFonts w:cs="Times New Roman"/>
      <w:sz w:val="22"/>
      <w:szCs w:val="22"/>
      <w:lang w:val="uk-UA"/>
    </w:rPr>
  </w:style>
  <w:style w:type="paragraph" w:styleId="a8">
    <w:name w:val="footer"/>
    <w:basedOn w:val="a"/>
    <w:link w:val="a7"/>
    <w:uiPriority w:val="99"/>
    <w:semiHidden/>
    <w:unhideWhenUsed/>
    <w:rsid w:val="00A027C7"/>
    <w:pPr>
      <w:tabs>
        <w:tab w:val="center" w:pos="4677"/>
        <w:tab w:val="right" w:pos="9355"/>
      </w:tabs>
      <w:spacing w:after="0" w:line="240" w:lineRule="auto"/>
    </w:pPr>
    <w:rPr>
      <w:rFonts w:cstheme="minorBidi"/>
    </w:rPr>
  </w:style>
  <w:style w:type="character" w:customStyle="1" w:styleId="26">
    <w:name w:val="Нижний колонтитул Знак2"/>
    <w:basedOn w:val="a0"/>
    <w:uiPriority w:val="99"/>
    <w:semiHidden/>
    <w:rsid w:val="00A027C7"/>
    <w:rPr>
      <w:rFonts w:cs="Times New Roman"/>
      <w:sz w:val="22"/>
      <w:szCs w:val="22"/>
      <w:lang w:val="uk-UA"/>
    </w:rPr>
  </w:style>
  <w:style w:type="paragraph" w:styleId="HTML0">
    <w:name w:val="HTML Preformatted"/>
    <w:basedOn w:val="a"/>
    <w:link w:val="HTML"/>
    <w:qFormat/>
    <w:rsid w:val="00A02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heme="minorBidi"/>
      <w:color w:val="000000"/>
      <w:sz w:val="18"/>
      <w:szCs w:val="24"/>
      <w:lang w:val="ru-RU" w:eastAsia="ru-RU"/>
    </w:rPr>
  </w:style>
  <w:style w:type="character" w:customStyle="1" w:styleId="HTML2">
    <w:name w:val="Стандартный HTML Знак2"/>
    <w:basedOn w:val="a0"/>
    <w:uiPriority w:val="99"/>
    <w:semiHidden/>
    <w:rsid w:val="00A027C7"/>
    <w:rPr>
      <w:rFonts w:ascii="Consolas" w:hAnsi="Consolas" w:cs="Consolas"/>
      <w:sz w:val="20"/>
      <w:szCs w:val="20"/>
      <w:lang w:val="uk-UA"/>
    </w:rPr>
  </w:style>
  <w:style w:type="paragraph" w:styleId="22">
    <w:name w:val="Body Text Indent 2"/>
    <w:basedOn w:val="a"/>
    <w:link w:val="210"/>
    <w:uiPriority w:val="99"/>
    <w:unhideWhenUsed/>
    <w:qFormat/>
    <w:rsid w:val="00A027C7"/>
    <w:pPr>
      <w:spacing w:after="120" w:line="480" w:lineRule="auto"/>
      <w:ind w:left="283"/>
    </w:pPr>
    <w:rPr>
      <w:rFonts w:cstheme="minorBidi"/>
    </w:rPr>
  </w:style>
  <w:style w:type="character" w:customStyle="1" w:styleId="230">
    <w:name w:val="Основной текст с отступом 2 Знак3"/>
    <w:basedOn w:val="a0"/>
    <w:uiPriority w:val="99"/>
    <w:semiHidden/>
    <w:rsid w:val="00A027C7"/>
    <w:rPr>
      <w:rFonts w:cs="Times New Roman"/>
      <w:sz w:val="22"/>
      <w:szCs w:val="22"/>
      <w:lang w:val="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c"/>
    <w:uiPriority w:val="99"/>
    <w:qFormat/>
    <w:rsid w:val="00A027C7"/>
    <w:pPr>
      <w:spacing w:beforeAutospacing="1" w:afterAutospacing="1" w:line="240" w:lineRule="auto"/>
    </w:pPr>
    <w:rPr>
      <w:rFonts w:ascii="Times New Roman" w:eastAsia="Times New Roman" w:hAnsi="Times New Roman" w:cstheme="minorBidi"/>
      <w:sz w:val="24"/>
      <w:szCs w:val="24"/>
      <w:lang w:eastAsia="uk-UA"/>
    </w:rPr>
  </w:style>
  <w:style w:type="paragraph" w:styleId="af">
    <w:name w:val="List Paragraph"/>
    <w:aliases w:val="AC List 01"/>
    <w:basedOn w:val="a"/>
    <w:link w:val="ae"/>
    <w:uiPriority w:val="34"/>
    <w:qFormat/>
    <w:rsid w:val="00A027C7"/>
    <w:pPr>
      <w:ind w:left="720"/>
      <w:contextualSpacing/>
    </w:pPr>
    <w:rPr>
      <w:rFonts w:cstheme="minorBidi"/>
    </w:rPr>
  </w:style>
  <w:style w:type="paragraph" w:styleId="af3">
    <w:name w:val="No Spacing"/>
    <w:link w:val="af2"/>
    <w:uiPriority w:val="99"/>
    <w:qFormat/>
    <w:rsid w:val="00A027C7"/>
    <w:pPr>
      <w:suppressAutoHyphens/>
    </w:pPr>
    <w:rPr>
      <w:rFonts w:ascii="Calibri" w:eastAsia="Calibri" w:hAnsi="Calibri" w:cs="Times New Roman"/>
      <w:sz w:val="22"/>
      <w:szCs w:val="22"/>
      <w:lang w:val="uk-UA"/>
    </w:rPr>
  </w:style>
  <w:style w:type="paragraph" w:customStyle="1" w:styleId="14">
    <w:name w:val="Обычный1"/>
    <w:qFormat/>
    <w:rsid w:val="00A027C7"/>
    <w:pPr>
      <w:suppressAutoHyphens/>
      <w:spacing w:line="276" w:lineRule="auto"/>
    </w:pPr>
    <w:rPr>
      <w:rFonts w:ascii="Arial" w:eastAsia="Arial" w:hAnsi="Arial" w:cs="Arial"/>
      <w:color w:val="000000"/>
      <w:sz w:val="22"/>
      <w:szCs w:val="22"/>
      <w:lang w:eastAsia="ru-RU"/>
    </w:rPr>
  </w:style>
  <w:style w:type="paragraph" w:customStyle="1" w:styleId="rvps2">
    <w:name w:val="rvps2"/>
    <w:basedOn w:val="a"/>
    <w:uiPriority w:val="99"/>
    <w:qFormat/>
    <w:rsid w:val="00A027C7"/>
    <w:pPr>
      <w:spacing w:beforeAutospacing="1" w:afterAutospacing="1" w:line="240" w:lineRule="auto"/>
    </w:pPr>
    <w:rPr>
      <w:rFonts w:ascii="Times New Roman" w:hAnsi="Times New Roman"/>
      <w:sz w:val="24"/>
      <w:szCs w:val="24"/>
      <w:lang w:eastAsia="uk-UA"/>
    </w:rPr>
  </w:style>
  <w:style w:type="paragraph" w:customStyle="1" w:styleId="af9">
    <w:name w:val="Базовый"/>
    <w:qFormat/>
    <w:rsid w:val="00A027C7"/>
    <w:pPr>
      <w:tabs>
        <w:tab w:val="left" w:pos="708"/>
      </w:tabs>
      <w:suppressAutoHyphens/>
      <w:spacing w:after="200" w:line="276" w:lineRule="auto"/>
    </w:pPr>
    <w:rPr>
      <w:rFonts w:ascii="Times New Roman" w:hAnsi="Times New Roman" w:cs="Times New Roman"/>
      <w:lang w:eastAsia="ru-RU"/>
    </w:rPr>
  </w:style>
  <w:style w:type="paragraph" w:customStyle="1" w:styleId="afa">
    <w:name w:val="a"/>
    <w:basedOn w:val="a"/>
    <w:qFormat/>
    <w:rsid w:val="00A027C7"/>
    <w:pPr>
      <w:spacing w:beforeAutospacing="1" w:afterAutospacing="1" w:line="240" w:lineRule="auto"/>
    </w:pPr>
    <w:rPr>
      <w:rFonts w:ascii="Times New Roman" w:eastAsia="Times New Roman" w:hAnsi="Times New Roman"/>
      <w:sz w:val="24"/>
      <w:szCs w:val="24"/>
      <w:lang w:val="ru-RU" w:eastAsia="ru-RU"/>
    </w:rPr>
  </w:style>
  <w:style w:type="paragraph" w:customStyle="1" w:styleId="Style6">
    <w:name w:val="Style6"/>
    <w:basedOn w:val="a"/>
    <w:qFormat/>
    <w:rsid w:val="00A027C7"/>
    <w:pPr>
      <w:widowControl w:val="0"/>
      <w:spacing w:after="0" w:line="362" w:lineRule="exact"/>
      <w:ind w:firstLine="562"/>
      <w:jc w:val="both"/>
    </w:pPr>
    <w:rPr>
      <w:rFonts w:ascii="Times New Roman" w:eastAsia="Times New Roman" w:hAnsi="Times New Roman"/>
      <w:sz w:val="24"/>
      <w:szCs w:val="24"/>
      <w:lang w:eastAsia="uk-UA"/>
    </w:rPr>
  </w:style>
  <w:style w:type="paragraph" w:customStyle="1" w:styleId="110">
    <w:name w:val="Заголовок 11"/>
    <w:basedOn w:val="a"/>
    <w:uiPriority w:val="1"/>
    <w:qFormat/>
    <w:rsid w:val="00A027C7"/>
    <w:pPr>
      <w:widowControl w:val="0"/>
      <w:spacing w:after="0" w:line="240" w:lineRule="auto"/>
      <w:ind w:left="227"/>
      <w:outlineLvl w:val="1"/>
    </w:pPr>
    <w:rPr>
      <w:rFonts w:ascii="Times New Roman" w:eastAsia="Times New Roman" w:hAnsi="Times New Roman"/>
      <w:b/>
      <w:bCs/>
      <w:sz w:val="20"/>
      <w:szCs w:val="20"/>
      <w:lang w:eastAsia="uk-UA" w:bidi="uk-UA"/>
    </w:rPr>
  </w:style>
  <w:style w:type="table" w:styleId="afb">
    <w:name w:val="Table Grid"/>
    <w:basedOn w:val="a1"/>
    <w:uiPriority w:val="39"/>
    <w:rsid w:val="00A027C7"/>
    <w:pPr>
      <w:suppressAutoHyphens/>
    </w:pPr>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b"/>
    <w:uiPriority w:val="39"/>
    <w:rsid w:val="003350D3"/>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BC2AD7"/>
    <w:rPr>
      <w:color w:val="0000FF"/>
      <w:u w:val="single"/>
    </w:rPr>
  </w:style>
  <w:style w:type="paragraph" w:customStyle="1" w:styleId="Standard">
    <w:name w:val="Standard"/>
    <w:uiPriority w:val="99"/>
    <w:rsid w:val="00313FEB"/>
    <w:pPr>
      <w:widowControl w:val="0"/>
      <w:suppressAutoHyphens/>
      <w:autoSpaceDN w:val="0"/>
      <w:textAlignment w:val="baseline"/>
    </w:pPr>
    <w:rPr>
      <w:rFonts w:ascii="Liberation Serif" w:eastAsia="Times New Roman" w:hAnsi="Liberation Serif" w:cs="Tahoma"/>
      <w:color w:val="000000"/>
      <w:kern w:val="3"/>
      <w:lang w:val="en-US" w:eastAsia="zh-CN" w:bidi="hi-IN"/>
    </w:rPr>
  </w:style>
  <w:style w:type="character" w:customStyle="1" w:styleId="16">
    <w:name w:val="Виділення1"/>
    <w:uiPriority w:val="99"/>
    <w:rsid w:val="00D1762C"/>
    <w:rPr>
      <w:i/>
    </w:rPr>
  </w:style>
  <w:style w:type="paragraph" w:customStyle="1" w:styleId="17">
    <w:name w:val="Основний текст1"/>
    <w:basedOn w:val="a"/>
    <w:uiPriority w:val="99"/>
    <w:rsid w:val="00D1762C"/>
    <w:pPr>
      <w:suppressAutoHyphens w:val="0"/>
      <w:spacing w:after="120" w:line="240" w:lineRule="auto"/>
      <w:jc w:val="both"/>
    </w:pPr>
    <w:rPr>
      <w:rFonts w:ascii="Arial" w:eastAsia="Times New Roman" w:hAnsi="Arial" w:cs="Arial"/>
      <w:color w:val="00000A"/>
      <w:sz w:val="20"/>
      <w:szCs w:val="20"/>
      <w:lang w:val="en-GB"/>
    </w:rPr>
  </w:style>
</w:styles>
</file>

<file path=word/webSettings.xml><?xml version="1.0" encoding="utf-8"?>
<w:webSettings xmlns:r="http://schemas.openxmlformats.org/officeDocument/2006/relationships" xmlns:w="http://schemas.openxmlformats.org/wordprocessingml/2006/main">
  <w:divs>
    <w:div w:id="494340226">
      <w:bodyDiv w:val="1"/>
      <w:marLeft w:val="0"/>
      <w:marRight w:val="0"/>
      <w:marTop w:val="0"/>
      <w:marBottom w:val="0"/>
      <w:divBdr>
        <w:top w:val="none" w:sz="0" w:space="0" w:color="auto"/>
        <w:left w:val="none" w:sz="0" w:space="0" w:color="auto"/>
        <w:bottom w:val="none" w:sz="0" w:space="0" w:color="auto"/>
        <w:right w:val="none" w:sz="0" w:space="0" w:color="auto"/>
      </w:divBdr>
      <w:divsChild>
        <w:div w:id="227111251">
          <w:marLeft w:val="0"/>
          <w:marRight w:val="0"/>
          <w:marTop w:val="0"/>
          <w:marBottom w:val="0"/>
          <w:divBdr>
            <w:top w:val="none" w:sz="0" w:space="0" w:color="auto"/>
            <w:left w:val="none" w:sz="0" w:space="0" w:color="auto"/>
            <w:bottom w:val="none" w:sz="0" w:space="0" w:color="auto"/>
            <w:right w:val="none" w:sz="0" w:space="0" w:color="auto"/>
          </w:divBdr>
          <w:divsChild>
            <w:div w:id="1421829545">
              <w:marLeft w:val="0"/>
              <w:marRight w:val="0"/>
              <w:marTop w:val="0"/>
              <w:marBottom w:val="0"/>
              <w:divBdr>
                <w:top w:val="none" w:sz="0" w:space="0" w:color="auto"/>
                <w:left w:val="none" w:sz="0" w:space="0" w:color="auto"/>
                <w:bottom w:val="none" w:sz="0" w:space="0" w:color="auto"/>
                <w:right w:val="none" w:sz="0" w:space="0" w:color="auto"/>
              </w:divBdr>
              <w:divsChild>
                <w:div w:id="36784932">
                  <w:marLeft w:val="0"/>
                  <w:marRight w:val="0"/>
                  <w:marTop w:val="0"/>
                  <w:marBottom w:val="0"/>
                  <w:divBdr>
                    <w:top w:val="none" w:sz="0" w:space="0" w:color="auto"/>
                    <w:left w:val="none" w:sz="0" w:space="0" w:color="auto"/>
                    <w:bottom w:val="none" w:sz="0" w:space="0" w:color="auto"/>
                    <w:right w:val="none" w:sz="0" w:space="0" w:color="auto"/>
                  </w:divBdr>
                </w:div>
              </w:divsChild>
            </w:div>
            <w:div w:id="184637984">
              <w:marLeft w:val="0"/>
              <w:marRight w:val="0"/>
              <w:marTop w:val="0"/>
              <w:marBottom w:val="0"/>
              <w:divBdr>
                <w:top w:val="none" w:sz="0" w:space="0" w:color="auto"/>
                <w:left w:val="none" w:sz="0" w:space="0" w:color="auto"/>
                <w:bottom w:val="none" w:sz="0" w:space="0" w:color="auto"/>
                <w:right w:val="none" w:sz="0" w:space="0" w:color="auto"/>
              </w:divBdr>
              <w:divsChild>
                <w:div w:id="949047248">
                  <w:marLeft w:val="0"/>
                  <w:marRight w:val="0"/>
                  <w:marTop w:val="0"/>
                  <w:marBottom w:val="0"/>
                  <w:divBdr>
                    <w:top w:val="none" w:sz="0" w:space="0" w:color="auto"/>
                    <w:left w:val="none" w:sz="0" w:space="0" w:color="auto"/>
                    <w:bottom w:val="none" w:sz="0" w:space="0" w:color="auto"/>
                    <w:right w:val="none" w:sz="0" w:space="0" w:color="auto"/>
                  </w:divBdr>
                </w:div>
              </w:divsChild>
            </w:div>
            <w:div w:id="1997878481">
              <w:marLeft w:val="0"/>
              <w:marRight w:val="0"/>
              <w:marTop w:val="0"/>
              <w:marBottom w:val="0"/>
              <w:divBdr>
                <w:top w:val="none" w:sz="0" w:space="0" w:color="auto"/>
                <w:left w:val="none" w:sz="0" w:space="0" w:color="auto"/>
                <w:bottom w:val="none" w:sz="0" w:space="0" w:color="auto"/>
                <w:right w:val="none" w:sz="0" w:space="0" w:color="auto"/>
              </w:divBdr>
              <w:divsChild>
                <w:div w:id="623081440">
                  <w:marLeft w:val="0"/>
                  <w:marRight w:val="0"/>
                  <w:marTop w:val="0"/>
                  <w:marBottom w:val="0"/>
                  <w:divBdr>
                    <w:top w:val="none" w:sz="0" w:space="0" w:color="auto"/>
                    <w:left w:val="none" w:sz="0" w:space="0" w:color="auto"/>
                    <w:bottom w:val="none" w:sz="0" w:space="0" w:color="auto"/>
                    <w:right w:val="none" w:sz="0" w:space="0" w:color="auto"/>
                  </w:divBdr>
                </w:div>
              </w:divsChild>
            </w:div>
            <w:div w:id="838735760">
              <w:marLeft w:val="0"/>
              <w:marRight w:val="0"/>
              <w:marTop w:val="0"/>
              <w:marBottom w:val="0"/>
              <w:divBdr>
                <w:top w:val="none" w:sz="0" w:space="0" w:color="auto"/>
                <w:left w:val="none" w:sz="0" w:space="0" w:color="auto"/>
                <w:bottom w:val="none" w:sz="0" w:space="0" w:color="auto"/>
                <w:right w:val="none" w:sz="0" w:space="0" w:color="auto"/>
              </w:divBdr>
              <w:divsChild>
                <w:div w:id="11997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9191">
      <w:bodyDiv w:val="1"/>
      <w:marLeft w:val="0"/>
      <w:marRight w:val="0"/>
      <w:marTop w:val="0"/>
      <w:marBottom w:val="0"/>
      <w:divBdr>
        <w:top w:val="none" w:sz="0" w:space="0" w:color="auto"/>
        <w:left w:val="none" w:sz="0" w:space="0" w:color="auto"/>
        <w:bottom w:val="none" w:sz="0" w:space="0" w:color="auto"/>
        <w:right w:val="none" w:sz="0" w:space="0" w:color="auto"/>
      </w:divBdr>
      <w:divsChild>
        <w:div w:id="211695885">
          <w:marLeft w:val="0"/>
          <w:marRight w:val="0"/>
          <w:marTop w:val="0"/>
          <w:marBottom w:val="0"/>
          <w:divBdr>
            <w:top w:val="none" w:sz="0" w:space="0" w:color="auto"/>
            <w:left w:val="none" w:sz="0" w:space="0" w:color="auto"/>
            <w:bottom w:val="none" w:sz="0" w:space="0" w:color="auto"/>
            <w:right w:val="none" w:sz="0" w:space="0" w:color="auto"/>
          </w:divBdr>
          <w:divsChild>
            <w:div w:id="370420171">
              <w:marLeft w:val="0"/>
              <w:marRight w:val="0"/>
              <w:marTop w:val="0"/>
              <w:marBottom w:val="0"/>
              <w:divBdr>
                <w:top w:val="none" w:sz="0" w:space="0" w:color="auto"/>
                <w:left w:val="none" w:sz="0" w:space="0" w:color="auto"/>
                <w:bottom w:val="none" w:sz="0" w:space="0" w:color="auto"/>
                <w:right w:val="none" w:sz="0" w:space="0" w:color="auto"/>
              </w:divBdr>
              <w:divsChild>
                <w:div w:id="1558738689">
                  <w:marLeft w:val="0"/>
                  <w:marRight w:val="0"/>
                  <w:marTop w:val="0"/>
                  <w:marBottom w:val="0"/>
                  <w:divBdr>
                    <w:top w:val="none" w:sz="0" w:space="0" w:color="auto"/>
                    <w:left w:val="none" w:sz="0" w:space="0" w:color="auto"/>
                    <w:bottom w:val="none" w:sz="0" w:space="0" w:color="auto"/>
                    <w:right w:val="none" w:sz="0" w:space="0" w:color="auto"/>
                  </w:divBdr>
                </w:div>
              </w:divsChild>
            </w:div>
            <w:div w:id="926354150">
              <w:marLeft w:val="0"/>
              <w:marRight w:val="0"/>
              <w:marTop w:val="0"/>
              <w:marBottom w:val="0"/>
              <w:divBdr>
                <w:top w:val="none" w:sz="0" w:space="0" w:color="auto"/>
                <w:left w:val="none" w:sz="0" w:space="0" w:color="auto"/>
                <w:bottom w:val="none" w:sz="0" w:space="0" w:color="auto"/>
                <w:right w:val="none" w:sz="0" w:space="0" w:color="auto"/>
              </w:divBdr>
              <w:divsChild>
                <w:div w:id="1671830928">
                  <w:marLeft w:val="0"/>
                  <w:marRight w:val="0"/>
                  <w:marTop w:val="0"/>
                  <w:marBottom w:val="0"/>
                  <w:divBdr>
                    <w:top w:val="none" w:sz="0" w:space="0" w:color="auto"/>
                    <w:left w:val="none" w:sz="0" w:space="0" w:color="auto"/>
                    <w:bottom w:val="none" w:sz="0" w:space="0" w:color="auto"/>
                    <w:right w:val="none" w:sz="0" w:space="0" w:color="auto"/>
                  </w:divBdr>
                </w:div>
              </w:divsChild>
            </w:div>
            <w:div w:id="1086539141">
              <w:marLeft w:val="0"/>
              <w:marRight w:val="0"/>
              <w:marTop w:val="0"/>
              <w:marBottom w:val="0"/>
              <w:divBdr>
                <w:top w:val="none" w:sz="0" w:space="0" w:color="auto"/>
                <w:left w:val="none" w:sz="0" w:space="0" w:color="auto"/>
                <w:bottom w:val="none" w:sz="0" w:space="0" w:color="auto"/>
                <w:right w:val="none" w:sz="0" w:space="0" w:color="auto"/>
              </w:divBdr>
              <w:divsChild>
                <w:div w:id="375468377">
                  <w:marLeft w:val="0"/>
                  <w:marRight w:val="0"/>
                  <w:marTop w:val="0"/>
                  <w:marBottom w:val="0"/>
                  <w:divBdr>
                    <w:top w:val="none" w:sz="0" w:space="0" w:color="auto"/>
                    <w:left w:val="none" w:sz="0" w:space="0" w:color="auto"/>
                    <w:bottom w:val="none" w:sz="0" w:space="0" w:color="auto"/>
                    <w:right w:val="none" w:sz="0" w:space="0" w:color="auto"/>
                  </w:divBdr>
                </w:div>
              </w:divsChild>
            </w:div>
            <w:div w:id="261455641">
              <w:marLeft w:val="0"/>
              <w:marRight w:val="0"/>
              <w:marTop w:val="0"/>
              <w:marBottom w:val="0"/>
              <w:divBdr>
                <w:top w:val="none" w:sz="0" w:space="0" w:color="auto"/>
                <w:left w:val="none" w:sz="0" w:space="0" w:color="auto"/>
                <w:bottom w:val="none" w:sz="0" w:space="0" w:color="auto"/>
                <w:right w:val="none" w:sz="0" w:space="0" w:color="auto"/>
              </w:divBdr>
              <w:divsChild>
                <w:div w:id="682972149">
                  <w:marLeft w:val="0"/>
                  <w:marRight w:val="0"/>
                  <w:marTop w:val="0"/>
                  <w:marBottom w:val="0"/>
                  <w:divBdr>
                    <w:top w:val="none" w:sz="0" w:space="0" w:color="auto"/>
                    <w:left w:val="none" w:sz="0" w:space="0" w:color="auto"/>
                    <w:bottom w:val="none" w:sz="0" w:space="0" w:color="auto"/>
                    <w:right w:val="none" w:sz="0" w:space="0" w:color="auto"/>
                  </w:divBdr>
                </w:div>
              </w:divsChild>
            </w:div>
            <w:div w:id="231620866">
              <w:marLeft w:val="0"/>
              <w:marRight w:val="0"/>
              <w:marTop w:val="0"/>
              <w:marBottom w:val="0"/>
              <w:divBdr>
                <w:top w:val="none" w:sz="0" w:space="0" w:color="auto"/>
                <w:left w:val="none" w:sz="0" w:space="0" w:color="auto"/>
                <w:bottom w:val="none" w:sz="0" w:space="0" w:color="auto"/>
                <w:right w:val="none" w:sz="0" w:space="0" w:color="auto"/>
              </w:divBdr>
              <w:divsChild>
                <w:div w:id="3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4251">
      <w:bodyDiv w:val="1"/>
      <w:marLeft w:val="0"/>
      <w:marRight w:val="0"/>
      <w:marTop w:val="0"/>
      <w:marBottom w:val="0"/>
      <w:divBdr>
        <w:top w:val="none" w:sz="0" w:space="0" w:color="auto"/>
        <w:left w:val="none" w:sz="0" w:space="0" w:color="auto"/>
        <w:bottom w:val="none" w:sz="0" w:space="0" w:color="auto"/>
        <w:right w:val="none" w:sz="0" w:space="0" w:color="auto"/>
      </w:divBdr>
      <w:divsChild>
        <w:div w:id="2135446439">
          <w:marLeft w:val="0"/>
          <w:marRight w:val="0"/>
          <w:marTop w:val="0"/>
          <w:marBottom w:val="0"/>
          <w:divBdr>
            <w:top w:val="none" w:sz="0" w:space="0" w:color="auto"/>
            <w:left w:val="none" w:sz="0" w:space="0" w:color="auto"/>
            <w:bottom w:val="none" w:sz="0" w:space="0" w:color="auto"/>
            <w:right w:val="none" w:sz="0" w:space="0" w:color="auto"/>
          </w:divBdr>
          <w:divsChild>
            <w:div w:id="1755781949">
              <w:marLeft w:val="0"/>
              <w:marRight w:val="0"/>
              <w:marTop w:val="0"/>
              <w:marBottom w:val="0"/>
              <w:divBdr>
                <w:top w:val="none" w:sz="0" w:space="0" w:color="auto"/>
                <w:left w:val="none" w:sz="0" w:space="0" w:color="auto"/>
                <w:bottom w:val="none" w:sz="0" w:space="0" w:color="auto"/>
                <w:right w:val="none" w:sz="0" w:space="0" w:color="auto"/>
              </w:divBdr>
              <w:divsChild>
                <w:div w:id="19089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2459">
      <w:bodyDiv w:val="1"/>
      <w:marLeft w:val="0"/>
      <w:marRight w:val="0"/>
      <w:marTop w:val="0"/>
      <w:marBottom w:val="0"/>
      <w:divBdr>
        <w:top w:val="none" w:sz="0" w:space="0" w:color="auto"/>
        <w:left w:val="none" w:sz="0" w:space="0" w:color="auto"/>
        <w:bottom w:val="none" w:sz="0" w:space="0" w:color="auto"/>
        <w:right w:val="none" w:sz="0" w:space="0" w:color="auto"/>
      </w:divBdr>
      <w:divsChild>
        <w:div w:id="1689403355">
          <w:marLeft w:val="0"/>
          <w:marRight w:val="0"/>
          <w:marTop w:val="0"/>
          <w:marBottom w:val="0"/>
          <w:divBdr>
            <w:top w:val="none" w:sz="0" w:space="0" w:color="auto"/>
            <w:left w:val="none" w:sz="0" w:space="0" w:color="auto"/>
            <w:bottom w:val="none" w:sz="0" w:space="0" w:color="auto"/>
            <w:right w:val="none" w:sz="0" w:space="0" w:color="auto"/>
          </w:divBdr>
          <w:divsChild>
            <w:div w:id="740908815">
              <w:marLeft w:val="0"/>
              <w:marRight w:val="0"/>
              <w:marTop w:val="0"/>
              <w:marBottom w:val="0"/>
              <w:divBdr>
                <w:top w:val="none" w:sz="0" w:space="0" w:color="auto"/>
                <w:left w:val="none" w:sz="0" w:space="0" w:color="auto"/>
                <w:bottom w:val="none" w:sz="0" w:space="0" w:color="auto"/>
                <w:right w:val="none" w:sz="0" w:space="0" w:color="auto"/>
              </w:divBdr>
              <w:divsChild>
                <w:div w:id="20674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8748">
      <w:bodyDiv w:val="1"/>
      <w:marLeft w:val="0"/>
      <w:marRight w:val="0"/>
      <w:marTop w:val="0"/>
      <w:marBottom w:val="0"/>
      <w:divBdr>
        <w:top w:val="none" w:sz="0" w:space="0" w:color="auto"/>
        <w:left w:val="none" w:sz="0" w:space="0" w:color="auto"/>
        <w:bottom w:val="none" w:sz="0" w:space="0" w:color="auto"/>
        <w:right w:val="none" w:sz="0" w:space="0" w:color="auto"/>
      </w:divBdr>
      <w:divsChild>
        <w:div w:id="1061827704">
          <w:marLeft w:val="0"/>
          <w:marRight w:val="0"/>
          <w:marTop w:val="0"/>
          <w:marBottom w:val="0"/>
          <w:divBdr>
            <w:top w:val="none" w:sz="0" w:space="0" w:color="auto"/>
            <w:left w:val="none" w:sz="0" w:space="0" w:color="auto"/>
            <w:bottom w:val="none" w:sz="0" w:space="0" w:color="auto"/>
            <w:right w:val="none" w:sz="0" w:space="0" w:color="auto"/>
          </w:divBdr>
          <w:divsChild>
            <w:div w:id="1561860332">
              <w:marLeft w:val="0"/>
              <w:marRight w:val="0"/>
              <w:marTop w:val="0"/>
              <w:marBottom w:val="0"/>
              <w:divBdr>
                <w:top w:val="none" w:sz="0" w:space="0" w:color="auto"/>
                <w:left w:val="none" w:sz="0" w:space="0" w:color="auto"/>
                <w:bottom w:val="none" w:sz="0" w:space="0" w:color="auto"/>
                <w:right w:val="none" w:sz="0" w:space="0" w:color="auto"/>
              </w:divBdr>
              <w:divsChild>
                <w:div w:id="1720665809">
                  <w:marLeft w:val="0"/>
                  <w:marRight w:val="0"/>
                  <w:marTop w:val="0"/>
                  <w:marBottom w:val="0"/>
                  <w:divBdr>
                    <w:top w:val="none" w:sz="0" w:space="0" w:color="auto"/>
                    <w:left w:val="none" w:sz="0" w:space="0" w:color="auto"/>
                    <w:bottom w:val="none" w:sz="0" w:space="0" w:color="auto"/>
                    <w:right w:val="none" w:sz="0" w:space="0" w:color="auto"/>
                  </w:divBdr>
                </w:div>
              </w:divsChild>
            </w:div>
            <w:div w:id="61371845">
              <w:marLeft w:val="0"/>
              <w:marRight w:val="0"/>
              <w:marTop w:val="0"/>
              <w:marBottom w:val="0"/>
              <w:divBdr>
                <w:top w:val="none" w:sz="0" w:space="0" w:color="auto"/>
                <w:left w:val="none" w:sz="0" w:space="0" w:color="auto"/>
                <w:bottom w:val="none" w:sz="0" w:space="0" w:color="auto"/>
                <w:right w:val="none" w:sz="0" w:space="0" w:color="auto"/>
              </w:divBdr>
              <w:divsChild>
                <w:div w:id="887185222">
                  <w:marLeft w:val="0"/>
                  <w:marRight w:val="0"/>
                  <w:marTop w:val="0"/>
                  <w:marBottom w:val="0"/>
                  <w:divBdr>
                    <w:top w:val="none" w:sz="0" w:space="0" w:color="auto"/>
                    <w:left w:val="none" w:sz="0" w:space="0" w:color="auto"/>
                    <w:bottom w:val="none" w:sz="0" w:space="0" w:color="auto"/>
                    <w:right w:val="none" w:sz="0" w:space="0" w:color="auto"/>
                  </w:divBdr>
                </w:div>
                <w:div w:id="427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43</Pages>
  <Words>13095</Words>
  <Characters>74645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 Windows</cp:lastModifiedBy>
  <cp:revision>30</cp:revision>
  <dcterms:created xsi:type="dcterms:W3CDTF">2024-03-18T12:13:00Z</dcterms:created>
  <dcterms:modified xsi:type="dcterms:W3CDTF">2024-03-19T14:09:00Z</dcterms:modified>
</cp:coreProperties>
</file>