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EC" w:rsidRDefault="00AE3C9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F71EC" w:rsidRDefault="00AE3C9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F71EC" w:rsidRDefault="00AE3C9F">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FF71EC" w:rsidRDefault="00AE3C9F">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F71EC" w:rsidRDefault="00AE3C9F">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вимогам та вимогам визначеним у пункті 47 Особливостей. </w:t>
      </w:r>
    </w:p>
    <w:p w:rsidR="00FF71EC" w:rsidRDefault="00FF71EC">
      <w:pPr>
        <w:spacing w:before="240" w:after="0" w:line="240" w:lineRule="auto"/>
        <w:jc w:val="both"/>
        <w:rPr>
          <w:rFonts w:ascii="Times New Roman" w:eastAsia="Times New Roman" w:hAnsi="Times New Roman" w:cs="Times New Roman"/>
          <w:b/>
          <w:color w:val="000000"/>
          <w:sz w:val="24"/>
          <w:szCs w:val="24"/>
        </w:rPr>
      </w:pPr>
    </w:p>
    <w:tbl>
      <w:tblPr>
        <w:tblW w:w="9619" w:type="dxa"/>
        <w:jc w:val="center"/>
        <w:tblLayout w:type="fixed"/>
        <w:tblCellMar>
          <w:top w:w="100" w:type="dxa"/>
          <w:left w:w="100" w:type="dxa"/>
          <w:bottom w:w="100" w:type="dxa"/>
          <w:right w:w="100" w:type="dxa"/>
        </w:tblCellMar>
        <w:tblLook w:val="0400"/>
      </w:tblPr>
      <w:tblGrid>
        <w:gridCol w:w="558"/>
        <w:gridCol w:w="3684"/>
        <w:gridCol w:w="5377"/>
      </w:tblGrid>
      <w:tr w:rsidR="00FF71EC">
        <w:trPr>
          <w:trHeight w:val="690"/>
          <w:jc w:val="center"/>
        </w:trPr>
        <w:tc>
          <w:tcPr>
            <w:tcW w:w="558" w:type="dxa"/>
            <w:tcBorders>
              <w:top w:val="single" w:sz="8" w:space="0" w:color="000000"/>
              <w:left w:val="single" w:sz="8" w:space="0" w:color="000000"/>
              <w:bottom w:val="single" w:sz="8" w:space="0" w:color="000000"/>
              <w:right w:val="single" w:sz="8" w:space="0" w:color="000000"/>
            </w:tcBorders>
            <w:vAlign w:val="center"/>
          </w:tcPr>
          <w:p w:rsidR="00FF71EC" w:rsidRDefault="00AE3C9F">
            <w:pPr>
              <w:widowControl w:val="0"/>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vAlign w:val="center"/>
          </w:tcPr>
          <w:p w:rsidR="00FF71EC" w:rsidRDefault="00AE3C9F">
            <w:pPr>
              <w:widowControl w:val="0"/>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7" w:type="dxa"/>
            <w:tcBorders>
              <w:top w:val="single" w:sz="8" w:space="0" w:color="000000"/>
              <w:left w:val="single" w:sz="8" w:space="0" w:color="000000"/>
              <w:bottom w:val="single" w:sz="8" w:space="0" w:color="000000"/>
              <w:right w:val="single" w:sz="8" w:space="0" w:color="000000"/>
            </w:tcBorders>
            <w:vAlign w:val="center"/>
          </w:tcPr>
          <w:p w:rsidR="00FF71EC" w:rsidRDefault="00AE3C9F">
            <w:pPr>
              <w:widowControl w:val="0"/>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FF71EC">
        <w:trPr>
          <w:trHeight w:val="2255"/>
          <w:jc w:val="center"/>
        </w:trPr>
        <w:tc>
          <w:tcPr>
            <w:tcW w:w="558"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7"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rsidR="00FF71EC" w:rsidRDefault="00AE3C9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rsidR="00FF71EC" w:rsidRDefault="00AE3C9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не менше </w:t>
            </w:r>
            <w:r>
              <w:rPr>
                <w:rFonts w:ascii="Times New Roman" w:eastAsia="Times New Roman" w:hAnsi="Times New Roman" w:cs="Times New Roman"/>
                <w:color w:val="000000" w:themeColor="text1"/>
                <w:sz w:val="24"/>
                <w:szCs w:val="24"/>
                <w:lang w:val="ru-RU"/>
              </w:rPr>
              <w:t>2</w:t>
            </w:r>
            <w:r>
              <w:rPr>
                <w:rFonts w:ascii="Times New Roman" w:eastAsia="Times New Roman" w:hAnsi="Times New Roman" w:cs="Times New Roman"/>
                <w:color w:val="000000" w:themeColor="text1"/>
                <w:sz w:val="24"/>
                <w:szCs w:val="24"/>
              </w:rPr>
              <w:t xml:space="preserve"> копі</w:t>
            </w:r>
            <w:proofErr w:type="spellStart"/>
            <w:r>
              <w:rPr>
                <w:rFonts w:ascii="Times New Roman" w:eastAsia="Times New Roman" w:hAnsi="Times New Roman" w:cs="Times New Roman"/>
                <w:color w:val="000000" w:themeColor="text1"/>
                <w:sz w:val="24"/>
                <w:szCs w:val="24"/>
                <w:lang w:val="ru-RU"/>
              </w:rPr>
              <w:t>й</w:t>
            </w:r>
            <w:proofErr w:type="spellEnd"/>
            <w:r>
              <w:rPr>
                <w:rFonts w:ascii="Times New Roman" w:eastAsia="Times New Roman" w:hAnsi="Times New Roman" w:cs="Times New Roman"/>
                <w:color w:val="000000" w:themeColor="text1"/>
                <w:sz w:val="24"/>
                <w:szCs w:val="24"/>
              </w:rPr>
              <w:t xml:space="preserve"> договору, </w:t>
            </w:r>
            <w:proofErr w:type="spellStart"/>
            <w:r>
              <w:rPr>
                <w:rFonts w:ascii="Times New Roman" w:eastAsia="Times New Roman" w:hAnsi="Times New Roman" w:cs="Times New Roman"/>
                <w:color w:val="000000" w:themeColor="text1"/>
                <w:sz w:val="24"/>
                <w:szCs w:val="24"/>
              </w:rPr>
              <w:t>зазначен</w:t>
            </w:r>
            <w:proofErr w:type="spellEnd"/>
            <w:r>
              <w:rPr>
                <w:rFonts w:ascii="Times New Roman" w:eastAsia="Times New Roman" w:hAnsi="Times New Roman" w:cs="Times New Roman"/>
                <w:color w:val="000000" w:themeColor="text1"/>
                <w:sz w:val="24"/>
                <w:szCs w:val="24"/>
                <w:lang w:val="ru-RU"/>
              </w:rPr>
              <w:t>их</w:t>
            </w:r>
            <w:r>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rsidR="00FF71EC" w:rsidRDefault="00AE3C9F">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Pr>
                <w:rFonts w:ascii="Times New Roman" w:eastAsia="Times New Roman" w:hAnsi="Times New Roman" w:cs="Times New Roman"/>
                <w:color w:val="000000" w:themeColor="text1"/>
                <w:sz w:val="24"/>
                <w:szCs w:val="24"/>
                <w:lang w:val="ru-RU"/>
              </w:rPr>
              <w:t>двух</w:t>
            </w:r>
            <w:r>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rsidR="00FF71EC" w:rsidRDefault="00AE3C9F">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bl>
    <w:p w:rsidR="00FF71EC" w:rsidRDefault="00FF71EC">
      <w:pPr>
        <w:spacing w:before="240" w:after="0" w:line="240" w:lineRule="auto"/>
        <w:jc w:val="both"/>
        <w:rPr>
          <w:rFonts w:ascii="Times New Roman" w:eastAsia="Times New Roman" w:hAnsi="Times New Roman" w:cs="Times New Roman"/>
          <w:color w:val="000000"/>
          <w:sz w:val="24"/>
          <w:szCs w:val="24"/>
        </w:rPr>
      </w:pPr>
    </w:p>
    <w:p w:rsidR="00FF71EC" w:rsidRDefault="00AE3C9F">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F71EC" w:rsidRDefault="00AE3C9F">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sz w:val="24"/>
          <w:szCs w:val="24"/>
        </w:rPr>
        <w:t>шляхом самостійного декларування відсутності таких підстав</w:t>
      </w:r>
      <w:r>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FF71EC" w:rsidRDefault="00AE3C9F">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Інформація, що підтверджує відсутність підстав визначених  в п. 47 Особливостей, яка надається УЧАСНИКАМИ за формою. Замовник не вимагає від учасників документів, що підтверджують відсутність підстав, визначених в п. 47 Особливостей.</w:t>
      </w:r>
    </w:p>
    <w:p w:rsidR="00FF71EC" w:rsidRDefault="00FF71EC">
      <w:pPr>
        <w:spacing w:after="0" w:line="240" w:lineRule="auto"/>
        <w:ind w:left="140"/>
        <w:jc w:val="center"/>
        <w:rPr>
          <w:rFonts w:ascii="Times New Roman" w:eastAsia="Times New Roman" w:hAnsi="Times New Roman" w:cs="Times New Roman"/>
          <w:b/>
          <w:color w:val="000000"/>
          <w:sz w:val="24"/>
          <w:szCs w:val="24"/>
        </w:rPr>
      </w:pPr>
    </w:p>
    <w:p w:rsidR="00FF71EC" w:rsidRDefault="00AE3C9F">
      <w:pPr>
        <w:spacing w:after="0" w:line="240" w:lineRule="auto"/>
        <w:ind w:lef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Довідка (інформація)</w:t>
      </w:r>
    </w:p>
    <w:p w:rsidR="00FF71EC" w:rsidRDefault="00AE3C9F">
      <w:pPr>
        <w:spacing w:after="0" w:line="240" w:lineRule="auto"/>
        <w:ind w:left="140" w:hanging="28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відсутність підстав для відмови в участі згідно </w:t>
      </w:r>
      <w:r>
        <w:rPr>
          <w:rFonts w:ascii="Times New Roman" w:eastAsia="Times New Roman" w:hAnsi="Times New Roman" w:cs="Times New Roman"/>
          <w:color w:val="000000"/>
          <w:sz w:val="24"/>
          <w:szCs w:val="24"/>
        </w:rPr>
        <w:t xml:space="preserve">в п. 47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color w:val="000000"/>
          <w:sz w:val="24"/>
          <w:szCs w:val="24"/>
        </w:rPr>
        <w:t>(із змінами)</w:t>
      </w:r>
    </w:p>
    <w:p w:rsidR="00FF71EC" w:rsidRDefault="00AE3C9F">
      <w:pPr>
        <w:spacing w:before="240" w:after="240" w:line="240" w:lineRule="auto"/>
        <w:ind w:lef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«Ми (зазначити найменування Учасника)</w:t>
      </w:r>
      <w:r w:rsidR="00217A46">
        <w:rPr>
          <w:rFonts w:ascii="Times New Roman" w:eastAsia="Times New Roman" w:hAnsi="Times New Roman" w:cs="Times New Roman"/>
          <w:color w:val="000000"/>
          <w:sz w:val="24"/>
          <w:szCs w:val="24"/>
        </w:rPr>
        <w:t>, в особі (уповноважена особо Учасника)</w:t>
      </w:r>
      <w:r>
        <w:rPr>
          <w:rFonts w:ascii="Times New Roman" w:eastAsia="Times New Roman" w:hAnsi="Times New Roman" w:cs="Times New Roman"/>
          <w:color w:val="000000"/>
          <w:sz w:val="24"/>
          <w:szCs w:val="24"/>
        </w:rPr>
        <w:t xml:space="preserve"> цією довідкою засвідчуємо про відсутність підстав для відмови в участі у процедурі закупівлі, передбачених в п. 47 Особливостей  (у разі відсутності таких підстав). </w:t>
      </w:r>
    </w:p>
    <w:p w:rsidR="00FF71EC" w:rsidRDefault="00AE3C9F">
      <w:pPr>
        <w:spacing w:before="240" w:after="240" w:line="240" w:lineRule="auto"/>
        <w:ind w:left="1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w:t>
      </w:r>
    </w:p>
    <w:p w:rsidR="00FF71EC" w:rsidRDefault="00AE3C9F">
      <w:pPr>
        <w:spacing w:before="240" w:after="24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Згідно  </w:t>
      </w:r>
      <w:proofErr w:type="spellStart"/>
      <w:r>
        <w:rPr>
          <w:rFonts w:ascii="Times New Roman" w:eastAsia="Times New Roman" w:hAnsi="Times New Roman" w:cs="Times New Roman"/>
          <w:i/>
          <w:color w:val="000000"/>
          <w:sz w:val="24"/>
          <w:szCs w:val="24"/>
        </w:rPr>
        <w:t>абз</w:t>
      </w:r>
      <w:proofErr w:type="spellEnd"/>
      <w:r>
        <w:rPr>
          <w:rFonts w:ascii="Times New Roman" w:eastAsia="Times New Roman" w:hAnsi="Times New Roman" w:cs="Times New Roman"/>
          <w:i/>
          <w:color w:val="000000"/>
          <w:sz w:val="24"/>
          <w:szCs w:val="24"/>
        </w:rPr>
        <w:t xml:space="preserve"> 14 п.47 Особливостей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Pr>
          <w:rFonts w:ascii="Times New Roman" w:eastAsia="Times New Roman" w:hAnsi="Times New Roman" w:cs="Times New Roman"/>
          <w:b/>
          <w:i/>
          <w:color w:val="000000"/>
          <w:sz w:val="24"/>
          <w:szCs w:val="24"/>
        </w:rPr>
        <w:t>має надати підтвердження</w:t>
      </w:r>
      <w:r>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F71EC" w:rsidRDefault="00AE3C9F">
      <w:pPr>
        <w:spacing w:before="240" w:after="24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 підтвердження учасник у складі тендерної пропозиції </w:t>
      </w:r>
      <w:r>
        <w:rPr>
          <w:rFonts w:ascii="Times New Roman" w:eastAsia="Times New Roman" w:hAnsi="Times New Roman" w:cs="Times New Roman"/>
          <w:b/>
          <w:i/>
          <w:color w:val="000000"/>
          <w:sz w:val="24"/>
          <w:szCs w:val="24"/>
        </w:rPr>
        <w:t>має надати гарантійний лист</w:t>
      </w:r>
      <w:r>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Pr>
          <w:rFonts w:ascii="Times New Roman" w:eastAsia="Times New Roman" w:hAnsi="Times New Roman" w:cs="Times New Roman"/>
          <w:i/>
          <w:color w:val="000000"/>
          <w:sz w:val="24"/>
          <w:szCs w:val="24"/>
        </w:rPr>
        <w:t>ів</w:t>
      </w:r>
      <w:proofErr w:type="spellEnd"/>
      <w:r>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Pr>
          <w:rFonts w:ascii="Times New Roman" w:eastAsia="Times New Roman" w:hAnsi="Times New Roman" w:cs="Times New Roman"/>
          <w:i/>
          <w:color w:val="000000"/>
          <w:sz w:val="24"/>
          <w:szCs w:val="24"/>
        </w:rPr>
        <w:t>ів</w:t>
      </w:r>
      <w:proofErr w:type="spellEnd"/>
      <w:r>
        <w:rPr>
          <w:rFonts w:ascii="Times New Roman" w:eastAsia="Times New Roman" w:hAnsi="Times New Roman" w:cs="Times New Roman"/>
          <w:i/>
          <w:color w:val="000000"/>
          <w:sz w:val="24"/>
          <w:szCs w:val="24"/>
        </w:rPr>
        <w:t xml:space="preserve"> та/або відшкодування збитків на користь замовника.</w:t>
      </w:r>
    </w:p>
    <w:p w:rsidR="00FF71EC" w:rsidRDefault="00AE3C9F">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Pr>
          <w:rFonts w:ascii="Times New Roman" w:eastAsia="Times New Roman" w:hAnsi="Times New Roman" w:cs="Times New Roman"/>
          <w:b/>
          <w:color w:val="000000"/>
          <w:sz w:val="24"/>
          <w:szCs w:val="24"/>
        </w:rPr>
        <w:t>. Перелік документів та інформації  для підтвердження відповідності ПЕРЕМОЖЦЯ вимогам, визначеним  п.47 Особливостей:</w:t>
      </w:r>
    </w:p>
    <w:p w:rsidR="00FF71EC" w:rsidRDefault="00FF71EC">
      <w:pPr>
        <w:spacing w:before="240" w:after="0" w:line="240" w:lineRule="auto"/>
        <w:jc w:val="both"/>
        <w:rPr>
          <w:rFonts w:ascii="Times New Roman" w:eastAsia="Times New Roman" w:hAnsi="Times New Roman" w:cs="Times New Roman"/>
          <w:b/>
          <w:color w:val="000000"/>
          <w:sz w:val="24"/>
          <w:szCs w:val="24"/>
        </w:rPr>
      </w:pPr>
    </w:p>
    <w:p w:rsidR="00FF71EC" w:rsidRDefault="00AE3C9F">
      <w:pPr>
        <w:spacing w:after="0" w:line="240" w:lineRule="auto"/>
        <w:rPr>
          <w:rFonts w:ascii="Times New Roman" w:eastAsia="Times New Roman" w:hAnsi="Times New Roman" w:cs="Times New Roman"/>
          <w:b/>
          <w:color w:val="000000"/>
          <w:sz w:val="24"/>
          <w:szCs w:val="24"/>
        </w:rPr>
      </w:pPr>
      <w:bookmarkStart w:id="0" w:name="_gjdgxs"/>
      <w:bookmarkEnd w:id="0"/>
      <w:r>
        <w:rPr>
          <w:rFonts w:ascii="Times New Roman" w:eastAsia="Times New Roman" w:hAnsi="Times New Roman" w:cs="Times New Roman"/>
          <w:b/>
          <w:color w:val="000000"/>
          <w:sz w:val="24"/>
          <w:szCs w:val="24"/>
          <w:lang w:val="ru-RU"/>
        </w:rPr>
        <w:t>2</w:t>
      </w:r>
      <w:r>
        <w:rPr>
          <w:rFonts w:ascii="Times New Roman" w:eastAsia="Times New Roman" w:hAnsi="Times New Roman" w:cs="Times New Roman"/>
          <w:b/>
          <w:color w:val="000000"/>
          <w:sz w:val="24"/>
          <w:szCs w:val="24"/>
        </w:rPr>
        <w:t>.1. Документи, які надаються  ПЕРЕМОЖЦЕМ (юридичною особою):</w:t>
      </w:r>
    </w:p>
    <w:tbl>
      <w:tblPr>
        <w:tblW w:w="9629" w:type="dxa"/>
        <w:tblInd w:w="-18" w:type="dxa"/>
        <w:tblLayout w:type="fixed"/>
        <w:tblCellMar>
          <w:top w:w="100" w:type="dxa"/>
          <w:left w:w="100" w:type="dxa"/>
          <w:bottom w:w="100" w:type="dxa"/>
          <w:right w:w="100" w:type="dxa"/>
        </w:tblCellMar>
        <w:tblLook w:val="0400"/>
      </w:tblPr>
      <w:tblGrid>
        <w:gridCol w:w="851"/>
        <w:gridCol w:w="4393"/>
        <w:gridCol w:w="4385"/>
      </w:tblGrid>
      <w:tr w:rsidR="00FF71EC">
        <w:trPr>
          <w:trHeight w:val="1432"/>
        </w:trPr>
        <w:tc>
          <w:tcPr>
            <w:tcW w:w="851"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FF71EC" w:rsidRDefault="00AE3C9F">
            <w:pPr>
              <w:widowControl w:val="0"/>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393"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п.47 Особливостей</w:t>
            </w:r>
          </w:p>
          <w:p w:rsidR="00FF71EC" w:rsidRDefault="00FF71EC">
            <w:pPr>
              <w:widowControl w:val="0"/>
              <w:spacing w:after="0" w:line="240" w:lineRule="auto"/>
              <w:ind w:left="140" w:right="140"/>
              <w:jc w:val="both"/>
              <w:rPr>
                <w:rFonts w:ascii="Times New Roman" w:eastAsia="Times New Roman" w:hAnsi="Times New Roman" w:cs="Times New Roman"/>
                <w:b/>
                <w:color w:val="000000"/>
                <w:sz w:val="24"/>
                <w:szCs w:val="24"/>
              </w:rPr>
            </w:pPr>
          </w:p>
        </w:tc>
        <w:tc>
          <w:tcPr>
            <w:tcW w:w="4385"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F71EC">
        <w:trPr>
          <w:trHeight w:val="2255"/>
        </w:trPr>
        <w:tc>
          <w:tcPr>
            <w:tcW w:w="851" w:type="dxa"/>
            <w:tcBorders>
              <w:top w:val="single" w:sz="8" w:space="0" w:color="000000"/>
              <w:left w:val="single" w:sz="8" w:space="0" w:color="000000"/>
              <w:bottom w:val="single" w:sz="4" w:space="0" w:color="000000"/>
              <w:right w:val="single" w:sz="8" w:space="0" w:color="000000"/>
            </w:tcBorders>
          </w:tcPr>
          <w:p w:rsidR="00FF71EC" w:rsidRDefault="00AE3C9F">
            <w:pPr>
              <w:widowControl w:val="0"/>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393" w:type="dxa"/>
            <w:tcBorders>
              <w:top w:val="single" w:sz="8" w:space="0" w:color="000000"/>
              <w:left w:val="single" w:sz="8" w:space="0" w:color="000000"/>
              <w:bottom w:val="single" w:sz="4" w:space="0" w:color="000000"/>
              <w:right w:val="single" w:sz="8" w:space="0" w:color="000000"/>
            </w:tcBorders>
          </w:tcPr>
          <w:p w:rsidR="00FF71EC" w:rsidRDefault="00AE3C9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71EC" w:rsidRDefault="00AE3C9F">
            <w:pPr>
              <w:widowControl w:val="0"/>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(підпункт 3 пункт 47 Особливостей)</w:t>
            </w:r>
          </w:p>
        </w:tc>
        <w:tc>
          <w:tcPr>
            <w:tcW w:w="4385" w:type="dxa"/>
            <w:tcBorders>
              <w:top w:val="single" w:sz="8" w:space="0" w:color="000000"/>
              <w:left w:val="single" w:sz="8" w:space="0" w:color="000000"/>
              <w:bottom w:val="single" w:sz="4" w:space="0" w:color="000000"/>
              <w:right w:val="single" w:sz="8" w:space="0" w:color="000000"/>
            </w:tcBorders>
          </w:tcPr>
          <w:p w:rsidR="00FF71EC" w:rsidRDefault="00AE3C9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bCs/>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FF71EC">
        <w:trPr>
          <w:trHeight w:val="1018"/>
        </w:trPr>
        <w:tc>
          <w:tcPr>
            <w:tcW w:w="851" w:type="dxa"/>
            <w:tcBorders>
              <w:top w:val="single" w:sz="8" w:space="0" w:color="000000"/>
              <w:left w:val="single" w:sz="8" w:space="0" w:color="000000"/>
              <w:bottom w:val="single" w:sz="4" w:space="0" w:color="000000"/>
              <w:right w:val="single" w:sz="8" w:space="0" w:color="000000"/>
            </w:tcBorders>
          </w:tcPr>
          <w:p w:rsidR="00FF71EC" w:rsidRDefault="00AE3C9F">
            <w:pPr>
              <w:widowControl w:val="0"/>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393" w:type="dxa"/>
            <w:tcBorders>
              <w:top w:val="single" w:sz="8" w:space="0" w:color="000000"/>
              <w:left w:val="single" w:sz="8" w:space="0" w:color="000000"/>
              <w:bottom w:val="single" w:sz="4" w:space="0" w:color="000000"/>
              <w:right w:val="single" w:sz="8" w:space="0" w:color="000000"/>
            </w:tcBorders>
          </w:tcPr>
          <w:p w:rsidR="00FF71EC" w:rsidRDefault="00AE3C9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71EC" w:rsidRDefault="00AE3C9F">
            <w:pPr>
              <w:widowControl w:val="0"/>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b/>
                <w:sz w:val="20"/>
                <w:szCs w:val="20"/>
              </w:rPr>
              <w:t>підпункт 6 пункт 47 Особливостей</w:t>
            </w:r>
            <w:r>
              <w:rPr>
                <w:rFonts w:ascii="Times New Roman" w:eastAsia="Times New Roman" w:hAnsi="Times New Roman" w:cs="Times New Roman"/>
                <w:sz w:val="20"/>
                <w:szCs w:val="20"/>
              </w:rPr>
              <w:t>)</w:t>
            </w:r>
          </w:p>
        </w:tc>
        <w:tc>
          <w:tcPr>
            <w:tcW w:w="4385" w:type="dxa"/>
            <w:tcBorders>
              <w:top w:val="single" w:sz="8" w:space="0" w:color="000000"/>
              <w:left w:val="single" w:sz="8" w:space="0" w:color="000000"/>
              <w:bottom w:val="single" w:sz="4" w:space="0" w:color="000000"/>
              <w:right w:val="single" w:sz="8" w:space="0" w:color="000000"/>
            </w:tcBorders>
          </w:tcPr>
          <w:p w:rsidR="00FF71EC" w:rsidRDefault="00AE3C9F">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Times New Roman" w:hAnsi="Times New Roman" w:cs="Times New Roman"/>
                <w:b/>
                <w:sz w:val="20"/>
                <w:szCs w:val="20"/>
              </w:rPr>
              <w:lastRenderedPageBreak/>
              <w:t xml:space="preserve">щодо керівника учасника процедури закупівлі, яка підписала тендерну пропозицію. </w:t>
            </w:r>
          </w:p>
        </w:tc>
      </w:tr>
      <w:tr w:rsidR="00FF71EC">
        <w:trPr>
          <w:trHeight w:val="2928"/>
        </w:trPr>
        <w:tc>
          <w:tcPr>
            <w:tcW w:w="851"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4393"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71EC" w:rsidRDefault="00AE3C9F">
            <w:pPr>
              <w:widowControl w:val="0"/>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(підпункт 12 пункт 47 Особливостей)</w:t>
            </w:r>
          </w:p>
        </w:tc>
        <w:tc>
          <w:tcPr>
            <w:tcW w:w="4385"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tc>
      </w:tr>
      <w:tr w:rsidR="00FF71EC">
        <w:trPr>
          <w:trHeight w:val="3755"/>
        </w:trPr>
        <w:tc>
          <w:tcPr>
            <w:tcW w:w="851"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3"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71EC" w:rsidRDefault="00AE3C9F">
            <w:pPr>
              <w:widowControl w:val="0"/>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(абзац 14 пункт 47 Особливостей)</w:t>
            </w:r>
          </w:p>
        </w:tc>
        <w:tc>
          <w:tcPr>
            <w:tcW w:w="4385"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F71EC" w:rsidRDefault="00FF71EC">
      <w:pPr>
        <w:spacing w:before="240" w:after="0" w:line="240" w:lineRule="auto"/>
        <w:jc w:val="center"/>
        <w:rPr>
          <w:rFonts w:ascii="Times New Roman" w:eastAsia="Times New Roman" w:hAnsi="Times New Roman" w:cs="Times New Roman"/>
          <w:b/>
          <w:color w:val="000000"/>
          <w:sz w:val="24"/>
          <w:szCs w:val="24"/>
        </w:rPr>
      </w:pPr>
    </w:p>
    <w:p w:rsidR="00FF71EC" w:rsidRDefault="00AE3C9F">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29" w:type="dxa"/>
        <w:tblInd w:w="-18" w:type="dxa"/>
        <w:tblLayout w:type="fixed"/>
        <w:tblCellMar>
          <w:top w:w="100" w:type="dxa"/>
          <w:left w:w="100" w:type="dxa"/>
          <w:bottom w:w="100" w:type="dxa"/>
          <w:right w:w="100" w:type="dxa"/>
        </w:tblCellMar>
        <w:tblLook w:val="0400"/>
      </w:tblPr>
      <w:tblGrid>
        <w:gridCol w:w="851"/>
        <w:gridCol w:w="4393"/>
        <w:gridCol w:w="4385"/>
      </w:tblGrid>
      <w:tr w:rsidR="00FF71EC">
        <w:trPr>
          <w:trHeight w:val="1723"/>
        </w:trPr>
        <w:tc>
          <w:tcPr>
            <w:tcW w:w="851"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FF71EC" w:rsidRDefault="00AE3C9F">
            <w:pPr>
              <w:widowControl w:val="0"/>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393"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47 Особливостей</w:t>
            </w:r>
          </w:p>
          <w:p w:rsidR="00FF71EC" w:rsidRDefault="00FF71EC">
            <w:pPr>
              <w:widowControl w:val="0"/>
              <w:spacing w:after="0" w:line="240" w:lineRule="auto"/>
              <w:ind w:left="100"/>
              <w:jc w:val="both"/>
              <w:rPr>
                <w:rFonts w:ascii="Times New Roman" w:eastAsia="Times New Roman" w:hAnsi="Times New Roman" w:cs="Times New Roman"/>
                <w:b/>
                <w:color w:val="000000"/>
                <w:sz w:val="24"/>
                <w:szCs w:val="24"/>
              </w:rPr>
            </w:pPr>
          </w:p>
        </w:tc>
        <w:tc>
          <w:tcPr>
            <w:tcW w:w="4385"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F71EC">
        <w:trPr>
          <w:trHeight w:val="1723"/>
        </w:trPr>
        <w:tc>
          <w:tcPr>
            <w:tcW w:w="851"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93"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71EC" w:rsidRDefault="00AE3C9F">
            <w:pPr>
              <w:widowControl w:val="0"/>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(підпункт 3 пункт 47 Особливостей)</w:t>
            </w:r>
          </w:p>
        </w:tc>
        <w:tc>
          <w:tcPr>
            <w:tcW w:w="4385"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bCs/>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FF71EC">
        <w:trPr>
          <w:trHeight w:val="1156"/>
        </w:trPr>
        <w:tc>
          <w:tcPr>
            <w:tcW w:w="851"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4393"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71EC" w:rsidRDefault="00AE3C9F">
            <w:pPr>
              <w:widowControl w:val="0"/>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(підпункт 5 пункт 47 Особливостей)</w:t>
            </w:r>
          </w:p>
        </w:tc>
        <w:tc>
          <w:tcPr>
            <w:tcW w:w="4385"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F71EC">
        <w:trPr>
          <w:trHeight w:val="2630"/>
        </w:trPr>
        <w:tc>
          <w:tcPr>
            <w:tcW w:w="851"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4393"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71EC" w:rsidRDefault="00AE3C9F">
            <w:pPr>
              <w:widowControl w:val="0"/>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(підпункт 12 пункт 47 Особливостей)</w:t>
            </w:r>
          </w:p>
        </w:tc>
        <w:tc>
          <w:tcPr>
            <w:tcW w:w="4385"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F71EC">
        <w:trPr>
          <w:trHeight w:val="589"/>
        </w:trPr>
        <w:tc>
          <w:tcPr>
            <w:tcW w:w="851"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3"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71EC" w:rsidRDefault="00AE3C9F">
            <w:pPr>
              <w:widowControl w:val="0"/>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0"/>
                <w:szCs w:val="20"/>
              </w:rPr>
              <w:t>(абзац 14 пункт 47 Особливостей)</w:t>
            </w:r>
          </w:p>
        </w:tc>
        <w:tc>
          <w:tcPr>
            <w:tcW w:w="4385"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40" w:right="14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65735" w:rsidRDefault="00F65735">
      <w:pPr>
        <w:shd w:val="clear" w:color="auto" w:fill="FFFFFF"/>
        <w:spacing w:before="240" w:after="0" w:line="240" w:lineRule="auto"/>
        <w:rPr>
          <w:rFonts w:ascii="Times New Roman" w:eastAsia="Times New Roman" w:hAnsi="Times New Roman" w:cs="Times New Roman"/>
          <w:b/>
          <w:color w:val="000000"/>
          <w:sz w:val="24"/>
          <w:szCs w:val="24"/>
        </w:rPr>
      </w:pPr>
    </w:p>
    <w:p w:rsidR="00FF71EC" w:rsidRDefault="00AE3C9F">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Інша інформація (для УЧАСНИКІВ - юридичних осіб, фізичних осіб та фізичних осіб-підприємців).</w:t>
      </w:r>
    </w:p>
    <w:tbl>
      <w:tblPr>
        <w:tblW w:w="9756" w:type="dxa"/>
        <w:tblInd w:w="-8" w:type="dxa"/>
        <w:tblLayout w:type="fixed"/>
        <w:tblCellMar>
          <w:top w:w="100" w:type="dxa"/>
          <w:left w:w="100" w:type="dxa"/>
          <w:bottom w:w="100" w:type="dxa"/>
          <w:right w:w="100" w:type="dxa"/>
        </w:tblCellMar>
        <w:tblLook w:val="0400"/>
      </w:tblPr>
      <w:tblGrid>
        <w:gridCol w:w="557"/>
        <w:gridCol w:w="9199"/>
      </w:tblGrid>
      <w:tr w:rsidR="00FF71EC" w:rsidTr="00A90CA5">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Pr>
          <w:p w:rsidR="00FF71EC" w:rsidRDefault="00AE3C9F">
            <w:pPr>
              <w:widowControl w:val="0"/>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FF71EC" w:rsidTr="00A90CA5">
        <w:trPr>
          <w:trHeight w:val="3306"/>
        </w:trPr>
        <w:tc>
          <w:tcPr>
            <w:tcW w:w="557"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Pr>
          <w:p w:rsidR="00FF71EC" w:rsidRDefault="00AE3C9F">
            <w:pPr>
              <w:widowControl w:val="0"/>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16F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для фізичних осіб, фізичних осіб-підприємців)</w:t>
            </w:r>
          </w:p>
          <w:p w:rsidR="00FF71EC" w:rsidRDefault="00AE3C9F">
            <w:pPr>
              <w:widowControl w:val="0"/>
              <w:tabs>
                <w:tab w:val="left" w:pos="10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та </w:t>
            </w:r>
          </w:p>
          <w:p w:rsidR="00FF71EC" w:rsidRPr="00F65735" w:rsidRDefault="00AE3C9F" w:rsidP="00F65735">
            <w:pPr>
              <w:pStyle w:val="af"/>
              <w:widowControl w:val="0"/>
              <w:numPr>
                <w:ilvl w:val="0"/>
                <w:numId w:val="1"/>
              </w:numPr>
              <w:spacing w:line="240" w:lineRule="auto"/>
              <w:ind w:right="120"/>
              <w:rPr>
                <w:color w:val="000000"/>
              </w:rPr>
            </w:pPr>
            <w:r w:rsidRPr="00F65735">
              <w:rPr>
                <w:color w:val="000000"/>
              </w:rPr>
              <w:t xml:space="preserve">паспорту (1-6 </w:t>
            </w:r>
            <w:proofErr w:type="spellStart"/>
            <w:r w:rsidRPr="00F65735">
              <w:rPr>
                <w:color w:val="000000"/>
              </w:rPr>
              <w:t>сторінки</w:t>
            </w:r>
            <w:proofErr w:type="spellEnd"/>
            <w:r w:rsidRPr="00F65735">
              <w:rPr>
                <w:color w:val="000000"/>
              </w:rPr>
              <w:t xml:space="preserve"> та </w:t>
            </w:r>
            <w:proofErr w:type="spellStart"/>
            <w:r w:rsidRPr="00F65735">
              <w:rPr>
                <w:color w:val="000000"/>
              </w:rPr>
              <w:t>місце</w:t>
            </w:r>
            <w:proofErr w:type="spellEnd"/>
            <w:r w:rsidRPr="00F65735">
              <w:rPr>
                <w:color w:val="000000"/>
              </w:rPr>
              <w:t xml:space="preserve"> </w:t>
            </w:r>
            <w:proofErr w:type="spellStart"/>
            <w:r w:rsidRPr="00F65735">
              <w:rPr>
                <w:color w:val="000000"/>
              </w:rPr>
              <w:t>проживання</w:t>
            </w:r>
            <w:proofErr w:type="spellEnd"/>
            <w:r w:rsidRPr="00F65735">
              <w:rPr>
                <w:color w:val="000000"/>
              </w:rPr>
              <w:t>)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F65735">
              <w:rPr>
                <w:color w:val="000000"/>
              </w:rPr>
              <w:t>стр</w:t>
            </w:r>
            <w:proofErr w:type="gramEnd"/>
            <w:r w:rsidRPr="00F65735">
              <w:rPr>
                <w:color w:val="000000"/>
              </w:rPr>
              <w:t xml:space="preserve"> та документи, що </w:t>
            </w:r>
            <w:proofErr w:type="gramStart"/>
            <w:r w:rsidRPr="00F65735">
              <w:rPr>
                <w:color w:val="000000"/>
              </w:rPr>
              <w:t>п</w:t>
            </w:r>
            <w:proofErr w:type="gramEnd"/>
            <w:r w:rsidRPr="00F65735">
              <w:rPr>
                <w:color w:val="000000"/>
              </w:rPr>
              <w:t>ідтверджують громадянство України, посвідчують особу чи її спеціальний статус» від 20.11.2012 №5492-VI (</w:t>
            </w:r>
            <w:proofErr w:type="spellStart"/>
            <w:r w:rsidRPr="00F65735">
              <w:rPr>
                <w:color w:val="000000"/>
              </w:rPr>
              <w:t>із</w:t>
            </w:r>
            <w:proofErr w:type="spellEnd"/>
            <w:r w:rsidRPr="00F65735">
              <w:rPr>
                <w:color w:val="000000"/>
              </w:rPr>
              <w:t xml:space="preserve"> </w:t>
            </w:r>
            <w:proofErr w:type="spellStart"/>
            <w:r w:rsidRPr="00F65735">
              <w:rPr>
                <w:color w:val="000000"/>
              </w:rPr>
              <w:t>змінами</w:t>
            </w:r>
            <w:proofErr w:type="spellEnd"/>
            <w:r w:rsidRPr="00F65735">
              <w:rPr>
                <w:color w:val="000000"/>
              </w:rPr>
              <w:t xml:space="preserve">)- для </w:t>
            </w:r>
            <w:proofErr w:type="spellStart"/>
            <w:r w:rsidRPr="00F65735">
              <w:rPr>
                <w:color w:val="000000"/>
              </w:rPr>
              <w:t>фізичних</w:t>
            </w:r>
            <w:proofErr w:type="spellEnd"/>
            <w:r w:rsidRPr="00F65735">
              <w:rPr>
                <w:color w:val="000000"/>
              </w:rPr>
              <w:t xml:space="preserve"> </w:t>
            </w:r>
            <w:proofErr w:type="spellStart"/>
            <w:r w:rsidRPr="00F65735">
              <w:rPr>
                <w:color w:val="000000"/>
              </w:rPr>
              <w:t>осіб</w:t>
            </w:r>
            <w:proofErr w:type="spellEnd"/>
            <w:r w:rsidRPr="00F65735">
              <w:rPr>
                <w:color w:val="000000"/>
              </w:rPr>
              <w:t xml:space="preserve">,  </w:t>
            </w:r>
            <w:proofErr w:type="spellStart"/>
            <w:r w:rsidRPr="00F65735">
              <w:rPr>
                <w:color w:val="000000"/>
              </w:rPr>
              <w:t>фізичних</w:t>
            </w:r>
            <w:proofErr w:type="spellEnd"/>
            <w:r w:rsidRPr="00F65735">
              <w:rPr>
                <w:color w:val="000000"/>
              </w:rPr>
              <w:t xml:space="preserve"> </w:t>
            </w:r>
            <w:proofErr w:type="spellStart"/>
            <w:r w:rsidRPr="00F65735">
              <w:rPr>
                <w:color w:val="000000"/>
              </w:rPr>
              <w:t>осіб-підприємців</w:t>
            </w:r>
            <w:proofErr w:type="spellEnd"/>
            <w:r w:rsidRPr="00F65735">
              <w:rPr>
                <w:color w:val="000000"/>
              </w:rPr>
              <w:t>.</w:t>
            </w:r>
          </w:p>
        </w:tc>
      </w:tr>
      <w:tr w:rsidR="00FF71EC" w:rsidTr="00A90CA5">
        <w:trPr>
          <w:trHeight w:val="807"/>
        </w:trPr>
        <w:tc>
          <w:tcPr>
            <w:tcW w:w="557"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9199"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F71EC" w:rsidTr="00A90CA5">
        <w:trPr>
          <w:trHeight w:val="436"/>
        </w:trPr>
        <w:tc>
          <w:tcPr>
            <w:tcW w:w="557" w:type="dxa"/>
            <w:tcBorders>
              <w:top w:val="single" w:sz="8" w:space="0" w:color="000000"/>
              <w:left w:val="single" w:sz="8" w:space="0" w:color="000000"/>
              <w:bottom w:val="single" w:sz="8" w:space="0" w:color="000000"/>
              <w:right w:val="single" w:sz="8" w:space="0" w:color="000000"/>
            </w:tcBorders>
          </w:tcPr>
          <w:p w:rsidR="00FF71EC" w:rsidRDefault="00D67D03">
            <w:pPr>
              <w:widowControl w:val="0"/>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199"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hAnsi="Times New Roman"/>
                <w:sz w:val="24"/>
              </w:rPr>
              <w:t>Лист-погодження Учасника з умовами проекту Договору, що міститься в Додатку 4 до Тендерної документації</w:t>
            </w:r>
            <w:r w:rsidR="00B16F38">
              <w:rPr>
                <w:rFonts w:ascii="Times New Roman" w:hAnsi="Times New Roman"/>
                <w:sz w:val="24"/>
              </w:rPr>
              <w:t>.</w:t>
            </w:r>
          </w:p>
        </w:tc>
      </w:tr>
      <w:tr w:rsidR="00FF71EC" w:rsidTr="00A90CA5">
        <w:trPr>
          <w:trHeight w:val="436"/>
        </w:trPr>
        <w:tc>
          <w:tcPr>
            <w:tcW w:w="557" w:type="dxa"/>
            <w:tcBorders>
              <w:top w:val="single" w:sz="8" w:space="0" w:color="000000"/>
              <w:left w:val="single" w:sz="8" w:space="0" w:color="000000"/>
              <w:bottom w:val="single" w:sz="8" w:space="0" w:color="000000"/>
              <w:right w:val="single" w:sz="8" w:space="0" w:color="000000"/>
            </w:tcBorders>
          </w:tcPr>
          <w:p w:rsidR="00FF71EC" w:rsidRDefault="00D67D03">
            <w:pPr>
              <w:widowControl w:val="0"/>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Pr>
          <w:p w:rsidR="00FF71EC" w:rsidRDefault="00B16F38" w:rsidP="00B16F38">
            <w:pPr>
              <w:keepNext/>
              <w:widowControl w:val="0"/>
              <w:spacing w:after="0" w:line="240" w:lineRule="auto"/>
              <w:jc w:val="both"/>
              <w:rPr>
                <w:rFonts w:ascii="Times New Roman" w:hAnsi="Times New Roman"/>
                <w:sz w:val="24"/>
              </w:rPr>
            </w:pPr>
            <w:r w:rsidRPr="00B16F38">
              <w:rPr>
                <w:rFonts w:ascii="Times New Roman" w:hAnsi="Times New Roman" w:cs="Times New Roman"/>
                <w:sz w:val="24"/>
                <w:szCs w:val="24"/>
                <w:lang w:eastAsia="en-US"/>
              </w:rPr>
              <w:t>Копія Статуту</w:t>
            </w:r>
            <w:r w:rsidRPr="0057776B">
              <w:rPr>
                <w:rFonts w:ascii="Times New Roman" w:hAnsi="Times New Roman" w:cs="Times New Roman"/>
                <w:sz w:val="24"/>
                <w:szCs w:val="24"/>
                <w:lang w:eastAsia="en-US"/>
              </w:rPr>
              <w:t xml:space="preserve"> Учасника / іншого установчого документу (з усіма додатками), підписана та завірена уповноваженою посадовою особою Учасника.</w:t>
            </w:r>
          </w:p>
        </w:tc>
      </w:tr>
      <w:tr w:rsidR="00FF71EC" w:rsidTr="00A90CA5">
        <w:trPr>
          <w:trHeight w:val="436"/>
        </w:trPr>
        <w:tc>
          <w:tcPr>
            <w:tcW w:w="557" w:type="dxa"/>
            <w:tcBorders>
              <w:top w:val="single" w:sz="8" w:space="0" w:color="000000"/>
              <w:left w:val="single" w:sz="8" w:space="0" w:color="000000"/>
              <w:bottom w:val="single" w:sz="8" w:space="0" w:color="000000"/>
              <w:right w:val="single" w:sz="8" w:space="0" w:color="000000"/>
            </w:tcBorders>
          </w:tcPr>
          <w:p w:rsidR="00FF71EC" w:rsidRDefault="00D67D03">
            <w:pPr>
              <w:widowControl w:val="0"/>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Pr>
          <w:p w:rsidR="00FF71EC" w:rsidRDefault="00B16F38" w:rsidP="00B16F38">
            <w:pPr>
              <w:keepNext/>
              <w:widowControl w:val="0"/>
              <w:spacing w:after="0" w:line="240" w:lineRule="auto"/>
              <w:jc w:val="both"/>
              <w:rPr>
                <w:rFonts w:ascii="Times New Roman" w:eastAsia="Times New Roman" w:hAnsi="Times New Roman" w:cs="Times New Roman"/>
                <w:sz w:val="24"/>
                <w:szCs w:val="24"/>
              </w:rPr>
            </w:pPr>
            <w:r w:rsidRPr="00B16F38">
              <w:rPr>
                <w:rFonts w:ascii="Times New Roman" w:eastAsia="Times New Roman" w:hAnsi="Times New Roman" w:cs="Times New Roman"/>
                <w:sz w:val="24"/>
                <w:szCs w:val="24"/>
              </w:rPr>
              <w:t xml:space="preserve">Копію витягу / виписки з Єдиного державного реєстру юридичних осіб та фізичних осіб-підприємців та громадських формувань. </w:t>
            </w:r>
          </w:p>
        </w:tc>
      </w:tr>
      <w:tr w:rsidR="00FF71EC" w:rsidTr="00A90CA5">
        <w:trPr>
          <w:trHeight w:val="436"/>
        </w:trPr>
        <w:tc>
          <w:tcPr>
            <w:tcW w:w="557" w:type="dxa"/>
            <w:tcBorders>
              <w:top w:val="single" w:sz="8" w:space="0" w:color="000000"/>
              <w:left w:val="single" w:sz="8" w:space="0" w:color="000000"/>
              <w:bottom w:val="single" w:sz="8" w:space="0" w:color="000000"/>
              <w:right w:val="single" w:sz="8" w:space="0" w:color="000000"/>
            </w:tcBorders>
          </w:tcPr>
          <w:p w:rsidR="00FF71EC" w:rsidRDefault="00D67D03">
            <w:pPr>
              <w:widowControl w:val="0"/>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Pr>
          <w:p w:rsidR="00FF71EC" w:rsidRPr="00C63A64" w:rsidRDefault="00C63A64" w:rsidP="00A90CA5">
            <w:pPr>
              <w:pStyle w:val="LO-normal"/>
              <w:widowControl w:val="0"/>
              <w:spacing w:line="240" w:lineRule="auto"/>
              <w:jc w:val="both"/>
              <w:rPr>
                <w:lang w:val="uk-UA"/>
              </w:rPr>
            </w:pPr>
            <w:r>
              <w:rPr>
                <w:rFonts w:ascii="Times New Roman" w:eastAsia="Times New Roman" w:hAnsi="Times New Roman" w:cs="Times New Roman"/>
                <w:color w:val="auto"/>
                <w:sz w:val="24"/>
                <w:szCs w:val="24"/>
                <w:lang w:val="uk-UA" w:eastAsia="ru-RU"/>
              </w:rPr>
              <w:t>К</w:t>
            </w:r>
            <w:r w:rsidRPr="00C63A64">
              <w:rPr>
                <w:rFonts w:ascii="Times New Roman" w:eastAsia="Times New Roman" w:hAnsi="Times New Roman" w:cs="Times New Roman"/>
                <w:color w:val="auto"/>
                <w:sz w:val="24"/>
                <w:szCs w:val="24"/>
                <w:lang w:val="uk-UA" w:eastAsia="ru-RU"/>
              </w:rPr>
              <w:t>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auto"/>
                <w:sz w:val="24"/>
                <w:szCs w:val="24"/>
                <w:lang w:val="uk-UA" w:eastAsia="ru-RU"/>
              </w:rPr>
              <w:t>.</w:t>
            </w:r>
          </w:p>
        </w:tc>
      </w:tr>
      <w:tr w:rsidR="00FF71EC" w:rsidTr="00A90CA5">
        <w:trPr>
          <w:trHeight w:val="436"/>
        </w:trPr>
        <w:tc>
          <w:tcPr>
            <w:tcW w:w="557" w:type="dxa"/>
            <w:tcBorders>
              <w:top w:val="single" w:sz="8" w:space="0" w:color="000000"/>
              <w:left w:val="single" w:sz="8" w:space="0" w:color="000000"/>
              <w:bottom w:val="single" w:sz="8" w:space="0" w:color="000000"/>
              <w:right w:val="single" w:sz="8" w:space="0" w:color="000000"/>
            </w:tcBorders>
          </w:tcPr>
          <w:p w:rsidR="00FF71EC" w:rsidRDefault="00D67D03">
            <w:pPr>
              <w:widowControl w:val="0"/>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7</w:t>
            </w:r>
          </w:p>
        </w:tc>
        <w:tc>
          <w:tcPr>
            <w:tcW w:w="9199" w:type="dxa"/>
            <w:tcBorders>
              <w:top w:val="single" w:sz="8" w:space="0" w:color="000000"/>
              <w:left w:val="single" w:sz="8" w:space="0" w:color="000000"/>
              <w:bottom w:val="single" w:sz="8" w:space="0" w:color="000000"/>
              <w:right w:val="single" w:sz="8" w:space="0" w:color="000000"/>
            </w:tcBorders>
          </w:tcPr>
          <w:p w:rsidR="00FF71EC" w:rsidRDefault="00AE3C9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FF71EC" w:rsidRDefault="00AE3C9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FF71EC" w:rsidRDefault="00AE3C9F">
            <w:pPr>
              <w:pStyle w:val="ae"/>
              <w:widowControl w:val="0"/>
              <w:spacing w:beforeAutospacing="0" w:after="0"/>
              <w:jc w:val="both"/>
              <w:rPr>
                <w:color w:val="000000"/>
                <w:lang w:val="uk-UA"/>
              </w:rPr>
            </w:pPr>
            <w:r>
              <w:rPr>
                <w:lang w:val="uk-UA"/>
              </w:rPr>
              <w:t xml:space="preserve">Учасником – юридичною особою, кінцевим </w:t>
            </w:r>
            <w:proofErr w:type="spellStart"/>
            <w:r>
              <w:rPr>
                <w:lang w:val="uk-UA"/>
              </w:rPr>
              <w:t>бенефіціарним</w:t>
            </w:r>
            <w:proofErr w:type="spellEnd"/>
            <w:r>
              <w:rPr>
                <w:lang w:val="uk-UA"/>
              </w:rPr>
              <w:t xml:space="preserve"> власником якої є громадянин Російської Федерації.</w:t>
            </w:r>
          </w:p>
        </w:tc>
      </w:tr>
      <w:tr w:rsidR="00FF71EC" w:rsidTr="00A90CA5">
        <w:trPr>
          <w:trHeight w:val="436"/>
        </w:trPr>
        <w:tc>
          <w:tcPr>
            <w:tcW w:w="557" w:type="dxa"/>
            <w:tcBorders>
              <w:top w:val="single" w:sz="8" w:space="0" w:color="000000"/>
              <w:left w:val="single" w:sz="8" w:space="0" w:color="000000"/>
              <w:bottom w:val="single" w:sz="8" w:space="0" w:color="000000"/>
              <w:right w:val="single" w:sz="8" w:space="0" w:color="000000"/>
            </w:tcBorders>
          </w:tcPr>
          <w:p w:rsidR="00FF71EC" w:rsidRDefault="00D67D03">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199" w:type="dxa"/>
            <w:tcBorders>
              <w:top w:val="single" w:sz="8" w:space="0" w:color="000000"/>
              <w:left w:val="single" w:sz="8" w:space="0" w:color="000000"/>
              <w:bottom w:val="single" w:sz="8" w:space="0" w:color="000000"/>
              <w:right w:val="single" w:sz="8" w:space="0" w:color="000000"/>
            </w:tcBorders>
          </w:tcPr>
          <w:p w:rsidR="00FF71EC" w:rsidRDefault="00AE3C9F">
            <w:pPr>
              <w:pStyle w:val="ae"/>
              <w:widowControl w:val="0"/>
              <w:spacing w:beforeAutospacing="0" w:after="0"/>
              <w:jc w:val="both"/>
              <w:rPr>
                <w:color w:val="000000"/>
                <w:lang w:val="uk-UA"/>
              </w:rPr>
            </w:pPr>
            <w:r>
              <w:rPr>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FF71EC" w:rsidTr="00A90CA5">
        <w:trPr>
          <w:trHeight w:val="436"/>
        </w:trPr>
        <w:tc>
          <w:tcPr>
            <w:tcW w:w="557" w:type="dxa"/>
            <w:tcBorders>
              <w:top w:val="single" w:sz="8" w:space="0" w:color="000000"/>
              <w:left w:val="single" w:sz="8" w:space="0" w:color="000000"/>
              <w:bottom w:val="single" w:sz="8" w:space="0" w:color="000000"/>
              <w:right w:val="single" w:sz="8" w:space="0" w:color="000000"/>
            </w:tcBorders>
          </w:tcPr>
          <w:p w:rsidR="00FF71EC" w:rsidRDefault="00D67D03">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c>
          <w:tcPr>
            <w:tcW w:w="9199" w:type="dxa"/>
            <w:tcBorders>
              <w:top w:val="single" w:sz="8" w:space="0" w:color="000000"/>
              <w:left w:val="single" w:sz="8" w:space="0" w:color="000000"/>
              <w:bottom w:val="single" w:sz="8" w:space="0" w:color="000000"/>
              <w:right w:val="single" w:sz="8" w:space="0" w:color="000000"/>
            </w:tcBorders>
          </w:tcPr>
          <w:p w:rsidR="00FF71EC" w:rsidRDefault="00AE3C9F">
            <w:pPr>
              <w:pStyle w:val="ae"/>
              <w:widowControl w:val="0"/>
              <w:spacing w:beforeAutospacing="0" w:after="0"/>
              <w:jc w:val="both"/>
              <w:rPr>
                <w:color w:val="000000"/>
                <w:lang w:val="uk-UA"/>
              </w:rPr>
            </w:pPr>
            <w:r>
              <w:rPr>
                <w:lang w:val="uk-UA"/>
              </w:rPr>
              <w:t>Довідка, яка містить інформацію про країну та місце походження запропонованого товару</w:t>
            </w:r>
          </w:p>
        </w:tc>
      </w:tr>
      <w:tr w:rsidR="00FF71EC" w:rsidTr="00A90CA5">
        <w:trPr>
          <w:trHeight w:val="436"/>
        </w:trPr>
        <w:tc>
          <w:tcPr>
            <w:tcW w:w="557" w:type="dxa"/>
            <w:tcBorders>
              <w:top w:val="single" w:sz="8" w:space="0" w:color="000000"/>
              <w:left w:val="single" w:sz="8" w:space="0" w:color="000000"/>
              <w:bottom w:val="single" w:sz="8" w:space="0" w:color="000000"/>
              <w:right w:val="single" w:sz="8" w:space="0" w:color="000000"/>
            </w:tcBorders>
          </w:tcPr>
          <w:p w:rsidR="00FF71EC" w:rsidRDefault="00AE3C9F" w:rsidP="00D67D03">
            <w:pPr>
              <w:widowControl w:val="0"/>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D67D03">
              <w:rPr>
                <w:rFonts w:ascii="Times New Roman" w:eastAsia="Times New Roman" w:hAnsi="Times New Roman" w:cs="Times New Roman"/>
                <w:b/>
                <w:color w:val="000000"/>
                <w:sz w:val="24"/>
                <w:szCs w:val="24"/>
              </w:rPr>
              <w:t>0</w:t>
            </w:r>
          </w:p>
        </w:tc>
        <w:tc>
          <w:tcPr>
            <w:tcW w:w="9199" w:type="dxa"/>
            <w:tcBorders>
              <w:top w:val="single" w:sz="8" w:space="0" w:color="000000"/>
              <w:left w:val="single" w:sz="8" w:space="0" w:color="000000"/>
              <w:bottom w:val="single" w:sz="8" w:space="0" w:color="000000"/>
              <w:right w:val="single" w:sz="8" w:space="0" w:color="000000"/>
            </w:tcBorders>
          </w:tcPr>
          <w:p w:rsidR="00CC3229" w:rsidRPr="005D28ED" w:rsidRDefault="00CC3229" w:rsidP="00CC3229">
            <w:pPr>
              <w:spacing w:after="0" w:line="240" w:lineRule="auto"/>
              <w:ind w:left="100" w:right="120" w:hanging="20"/>
              <w:jc w:val="both"/>
              <w:rPr>
                <w:rFonts w:ascii="Times New Roman" w:eastAsia="Times New Roman" w:hAnsi="Times New Roman" w:cs="Times New Roman"/>
                <w:i/>
                <w:color w:val="000000"/>
                <w:sz w:val="24"/>
                <w:szCs w:val="24"/>
                <w:lang w:eastAsia="uk-UA"/>
              </w:rPr>
            </w:pPr>
            <w:r w:rsidRPr="00CC3229">
              <w:rPr>
                <w:rFonts w:ascii="Times New Roman" w:eastAsia="Times New Roman" w:hAnsi="Times New Roman" w:cs="Times New Roman"/>
                <w:color w:val="000000"/>
                <w:sz w:val="24"/>
                <w:szCs w:val="24"/>
                <w:lang w:eastAsia="uk-UA"/>
              </w:rPr>
              <w:t>Достовірна інформація у вигляді довідки довільної форми,</w:t>
            </w:r>
            <w:r w:rsidRPr="005D28ED">
              <w:rPr>
                <w:rFonts w:ascii="Times New Roman" w:eastAsia="Times New Roman" w:hAnsi="Times New Roman" w:cs="Times New Roman"/>
                <w:b/>
                <w:color w:val="000000"/>
                <w:sz w:val="24"/>
                <w:szCs w:val="24"/>
                <w:lang w:eastAsia="uk-UA"/>
              </w:rPr>
              <w:t xml:space="preserve"> </w:t>
            </w:r>
            <w:r w:rsidRPr="005D28ED">
              <w:rPr>
                <w:rFonts w:ascii="Times New Roman" w:eastAsia="Times New Roman" w:hAnsi="Times New Roman" w:cs="Times New Roman"/>
                <w:sz w:val="24"/>
                <w:szCs w:val="24"/>
                <w:lang w:eastAsia="uk-UA"/>
              </w:rPr>
              <w:t>у</w:t>
            </w:r>
            <w:r w:rsidRPr="005D28ED">
              <w:rPr>
                <w:rFonts w:ascii="Times New Roman" w:eastAsia="Times New Roman" w:hAnsi="Times New Roman" w:cs="Times New Roman"/>
                <w:color w:val="000000"/>
                <w:sz w:val="24"/>
                <w:szCs w:val="24"/>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D28ED">
              <w:rPr>
                <w:rFonts w:ascii="Times New Roman" w:eastAsia="Times New Roman" w:hAnsi="Times New Roman" w:cs="Times New Roman"/>
                <w:i/>
                <w:color w:val="000000"/>
                <w:sz w:val="24"/>
                <w:szCs w:val="24"/>
                <w:lang w:eastAsia="uk-UA"/>
              </w:rPr>
              <w:t xml:space="preserve">Замість довідки довільної форми учасник може надати чинну ліцензію або документ дозвільного характеру. </w:t>
            </w:r>
          </w:p>
          <w:p w:rsidR="00FF71EC" w:rsidRPr="00CC3229" w:rsidRDefault="00CC3229" w:rsidP="00CC3229">
            <w:pPr>
              <w:pStyle w:val="ae"/>
              <w:widowControl w:val="0"/>
              <w:spacing w:beforeAutospacing="0" w:after="0"/>
              <w:jc w:val="both"/>
              <w:rPr>
                <w:lang w:val="uk-UA"/>
              </w:rPr>
            </w:pPr>
            <w:r w:rsidRPr="00CC3229">
              <w:rPr>
                <w:i/>
                <w:color w:val="000000"/>
                <w:lang w:val="uk-UA" w:eastAsia="uk-UA"/>
              </w:rPr>
              <w:t>(</w:t>
            </w:r>
            <w:r w:rsidRPr="00C83B81">
              <w:rPr>
                <w:b/>
                <w:i/>
                <w:color w:val="00000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r w:rsidRPr="00CC3229">
              <w:rPr>
                <w:i/>
                <w:color w:val="000000"/>
                <w:lang w:val="uk-UA" w:eastAsia="uk-UA"/>
              </w:rPr>
              <w:t>).</w:t>
            </w:r>
          </w:p>
        </w:tc>
      </w:tr>
    </w:tbl>
    <w:p w:rsidR="00FF71EC" w:rsidRDefault="00FF71EC">
      <w:pPr>
        <w:spacing w:after="0" w:line="240" w:lineRule="auto"/>
        <w:rPr>
          <w:rFonts w:ascii="Times New Roman" w:eastAsia="Times New Roman" w:hAnsi="Times New Roman" w:cs="Times New Roman"/>
          <w:sz w:val="24"/>
          <w:szCs w:val="24"/>
        </w:rPr>
      </w:pPr>
    </w:p>
    <w:p w:rsidR="00FF71EC" w:rsidRDefault="00AE3C9F">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sectPr w:rsidR="00FF71EC" w:rsidSect="00FF71EC">
      <w:pgSz w:w="11906" w:h="16838"/>
      <w:pgMar w:top="850"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B88"/>
    <w:multiLevelType w:val="multilevel"/>
    <w:tmpl w:val="B6C2CC7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C0C1184"/>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ADD32DA"/>
    <w:multiLevelType w:val="hybridMultilevel"/>
    <w:tmpl w:val="9564B1CC"/>
    <w:lvl w:ilvl="0" w:tplc="F3CC999C">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425"/>
  <w:characterSpacingControl w:val="doNotCompress"/>
  <w:compat/>
  <w:rsids>
    <w:rsidRoot w:val="00FF71EC"/>
    <w:rsid w:val="00051FD5"/>
    <w:rsid w:val="00217A46"/>
    <w:rsid w:val="00545A79"/>
    <w:rsid w:val="00601C9C"/>
    <w:rsid w:val="00A90CA5"/>
    <w:rsid w:val="00AE3C9F"/>
    <w:rsid w:val="00B16F38"/>
    <w:rsid w:val="00C63A64"/>
    <w:rsid w:val="00C83B81"/>
    <w:rsid w:val="00CC3229"/>
    <w:rsid w:val="00D67D03"/>
    <w:rsid w:val="00F65735"/>
    <w:rsid w:val="00FF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156B71"/>
    <w:pPr>
      <w:keepNext/>
      <w:keepLines/>
      <w:spacing w:before="480" w:after="120"/>
      <w:outlineLvl w:val="0"/>
    </w:pPr>
    <w:rPr>
      <w:b/>
      <w:sz w:val="48"/>
      <w:szCs w:val="48"/>
    </w:rPr>
  </w:style>
  <w:style w:type="paragraph" w:customStyle="1" w:styleId="Heading2">
    <w:name w:val="Heading 2"/>
    <w:basedOn w:val="a"/>
    <w:next w:val="a"/>
    <w:qFormat/>
    <w:rsid w:val="00156B71"/>
    <w:pPr>
      <w:keepNext/>
      <w:keepLines/>
      <w:spacing w:before="360" w:after="80"/>
      <w:outlineLvl w:val="1"/>
    </w:pPr>
    <w:rPr>
      <w:b/>
      <w:sz w:val="36"/>
      <w:szCs w:val="36"/>
    </w:rPr>
  </w:style>
  <w:style w:type="paragraph" w:customStyle="1" w:styleId="Heading3">
    <w:name w:val="Heading 3"/>
    <w:basedOn w:val="a"/>
    <w:next w:val="a"/>
    <w:qFormat/>
    <w:rsid w:val="00156B71"/>
    <w:pPr>
      <w:keepNext/>
      <w:keepLines/>
      <w:spacing w:before="280" w:after="80"/>
      <w:outlineLvl w:val="2"/>
    </w:pPr>
    <w:rPr>
      <w:b/>
      <w:sz w:val="28"/>
      <w:szCs w:val="28"/>
    </w:rPr>
  </w:style>
  <w:style w:type="paragraph" w:customStyle="1" w:styleId="Heading4">
    <w:name w:val="Heading 4"/>
    <w:basedOn w:val="a"/>
    <w:next w:val="a"/>
    <w:qFormat/>
    <w:rsid w:val="00156B71"/>
    <w:pPr>
      <w:keepNext/>
      <w:keepLines/>
      <w:spacing w:before="240" w:after="40"/>
      <w:outlineLvl w:val="3"/>
    </w:pPr>
    <w:rPr>
      <w:b/>
      <w:sz w:val="24"/>
      <w:szCs w:val="24"/>
    </w:rPr>
  </w:style>
  <w:style w:type="paragraph" w:customStyle="1" w:styleId="Heading5">
    <w:name w:val="Heading 5"/>
    <w:basedOn w:val="a"/>
    <w:next w:val="a"/>
    <w:qFormat/>
    <w:rsid w:val="00156B71"/>
    <w:pPr>
      <w:keepNext/>
      <w:keepLines/>
      <w:spacing w:before="220" w:after="40"/>
      <w:outlineLvl w:val="4"/>
    </w:pPr>
    <w:rPr>
      <w:b/>
    </w:rPr>
  </w:style>
  <w:style w:type="paragraph" w:customStyle="1" w:styleId="Heading6">
    <w:name w:val="Heading 6"/>
    <w:basedOn w:val="a"/>
    <w:next w:val="a"/>
    <w:qFormat/>
    <w:rsid w:val="00156B71"/>
    <w:pPr>
      <w:keepNext/>
      <w:keepLines/>
      <w:spacing w:before="200" w:after="40"/>
      <w:outlineLvl w:val="5"/>
    </w:pPr>
    <w:rPr>
      <w:b/>
      <w:sz w:val="20"/>
      <w:szCs w:val="20"/>
    </w:rPr>
  </w:style>
  <w:style w:type="character" w:customStyle="1" w:styleId="1">
    <w:name w:val="Обычный (веб) Знак1"/>
    <w:aliases w:val="Обычный (веб) Знак Знак"/>
    <w:uiPriority w:val="99"/>
    <w:qFormat/>
    <w:rsid w:val="004D39FA"/>
    <w:rPr>
      <w:rFonts w:ascii="Times New Roman" w:eastAsia="Times New Roman" w:hAnsi="Times New Roman" w:cs="Times New Roman"/>
      <w:sz w:val="24"/>
      <w:szCs w:val="24"/>
      <w:lang w:val="ru-RU"/>
    </w:rPr>
  </w:style>
  <w:style w:type="character" w:styleId="a3">
    <w:name w:val="annotation reference"/>
    <w:basedOn w:val="a0"/>
    <w:uiPriority w:val="99"/>
    <w:semiHidden/>
    <w:unhideWhenUsed/>
    <w:qFormat/>
    <w:rsid w:val="00B9781A"/>
    <w:rPr>
      <w:sz w:val="16"/>
      <w:szCs w:val="16"/>
    </w:rPr>
  </w:style>
  <w:style w:type="character" w:customStyle="1" w:styleId="a4">
    <w:name w:val="Текст примечания Знак"/>
    <w:basedOn w:val="a0"/>
    <w:uiPriority w:val="99"/>
    <w:semiHidden/>
    <w:qFormat/>
    <w:rsid w:val="00B9781A"/>
    <w:rPr>
      <w:sz w:val="20"/>
      <w:szCs w:val="20"/>
    </w:rPr>
  </w:style>
  <w:style w:type="character" w:customStyle="1" w:styleId="a5">
    <w:name w:val="Тема примечания Знак"/>
    <w:basedOn w:val="a4"/>
    <w:uiPriority w:val="99"/>
    <w:semiHidden/>
    <w:qFormat/>
    <w:rsid w:val="00B9781A"/>
    <w:rPr>
      <w:b/>
      <w:bCs/>
      <w:sz w:val="20"/>
      <w:szCs w:val="20"/>
    </w:rPr>
  </w:style>
  <w:style w:type="character" w:customStyle="1" w:styleId="a6">
    <w:name w:val="Текст выноски Знак"/>
    <w:basedOn w:val="a0"/>
    <w:uiPriority w:val="99"/>
    <w:semiHidden/>
    <w:qFormat/>
    <w:rsid w:val="00CD4196"/>
    <w:rPr>
      <w:rFonts w:ascii="Segoe UI" w:hAnsi="Segoe UI" w:cs="Segoe UI"/>
      <w:sz w:val="18"/>
      <w:szCs w:val="18"/>
    </w:rPr>
  </w:style>
  <w:style w:type="character" w:customStyle="1" w:styleId="ui-provider">
    <w:name w:val="ui-provider"/>
    <w:basedOn w:val="a0"/>
    <w:qFormat/>
    <w:rsid w:val="00CB7499"/>
  </w:style>
  <w:style w:type="character" w:customStyle="1" w:styleId="a7">
    <w:name w:val="Обычный (веб) Знак"/>
    <w:link w:val="17"/>
    <w:qFormat/>
    <w:locked/>
    <w:rsid w:val="003B5E7B"/>
    <w:rPr>
      <w:rFonts w:ascii="Times New Roman" w:eastAsia="Times New Roman" w:hAnsi="Times New Roman"/>
      <w:sz w:val="24"/>
      <w:szCs w:val="24"/>
    </w:rPr>
  </w:style>
  <w:style w:type="paragraph" w:customStyle="1" w:styleId="a8">
    <w:name w:val="Заголовок"/>
    <w:basedOn w:val="a"/>
    <w:next w:val="a9"/>
    <w:qFormat/>
    <w:rsid w:val="00FF71EC"/>
    <w:pPr>
      <w:keepNext/>
      <w:spacing w:before="240" w:after="120"/>
    </w:pPr>
    <w:rPr>
      <w:rFonts w:ascii="Liberation Sans" w:eastAsia="Microsoft YaHei" w:hAnsi="Liberation Sans" w:cs="Arial Unicode MS"/>
      <w:sz w:val="28"/>
      <w:szCs w:val="28"/>
    </w:rPr>
  </w:style>
  <w:style w:type="paragraph" w:styleId="a9">
    <w:name w:val="Body Text"/>
    <w:basedOn w:val="a"/>
    <w:rsid w:val="00FF71EC"/>
    <w:pPr>
      <w:spacing w:after="140" w:line="276" w:lineRule="auto"/>
    </w:pPr>
  </w:style>
  <w:style w:type="paragraph" w:styleId="aa">
    <w:name w:val="List"/>
    <w:basedOn w:val="a9"/>
    <w:rsid w:val="00FF71EC"/>
    <w:rPr>
      <w:rFonts w:cs="Arial Unicode MS"/>
    </w:rPr>
  </w:style>
  <w:style w:type="paragraph" w:customStyle="1" w:styleId="Caption">
    <w:name w:val="Caption"/>
    <w:basedOn w:val="a"/>
    <w:qFormat/>
    <w:rsid w:val="00FF71EC"/>
    <w:pPr>
      <w:suppressLineNumbers/>
      <w:spacing w:before="120" w:after="120"/>
    </w:pPr>
    <w:rPr>
      <w:rFonts w:cs="Arial Unicode MS"/>
      <w:i/>
      <w:iCs/>
      <w:sz w:val="24"/>
      <w:szCs w:val="24"/>
    </w:rPr>
  </w:style>
  <w:style w:type="paragraph" w:customStyle="1" w:styleId="ab">
    <w:name w:val="Покажчик"/>
    <w:basedOn w:val="a"/>
    <w:qFormat/>
    <w:rsid w:val="00FF71EC"/>
    <w:pPr>
      <w:suppressLineNumbers/>
    </w:pPr>
    <w:rPr>
      <w:rFonts w:cs="Arial Unicode MS"/>
    </w:rPr>
  </w:style>
  <w:style w:type="paragraph" w:styleId="ac">
    <w:name w:val="Title"/>
    <w:basedOn w:val="a"/>
    <w:next w:val="a"/>
    <w:qFormat/>
    <w:rsid w:val="00156B71"/>
    <w:pPr>
      <w:keepNext/>
      <w:keepLines/>
      <w:spacing w:before="480" w:after="120"/>
    </w:pPr>
    <w:rPr>
      <w:b/>
      <w:sz w:val="72"/>
      <w:szCs w:val="72"/>
    </w:rPr>
  </w:style>
  <w:style w:type="paragraph" w:styleId="ad">
    <w:name w:val="Subtitle"/>
    <w:basedOn w:val="a"/>
    <w:next w:val="a"/>
    <w:qFormat/>
    <w:rsid w:val="00156B71"/>
    <w:pPr>
      <w:keepNext/>
      <w:keepLines/>
      <w:spacing w:before="360" w:after="80"/>
    </w:pPr>
    <w:rPr>
      <w:rFonts w:ascii="Georgia" w:eastAsia="Georgia" w:hAnsi="Georgia" w:cs="Georgia"/>
      <w:i/>
      <w:color w:val="666666"/>
      <w:sz w:val="48"/>
      <w:szCs w:val="48"/>
    </w:rPr>
  </w:style>
  <w:style w:type="paragraph" w:styleId="ae">
    <w:name w:val="Normal (Web)"/>
    <w:basedOn w:val="a"/>
    <w:uiPriority w:val="99"/>
    <w:unhideWhenUsed/>
    <w:qFormat/>
    <w:rsid w:val="004D39FA"/>
    <w:pPr>
      <w:spacing w:beforeAutospacing="1" w:afterAutospacing="1" w:line="240" w:lineRule="auto"/>
    </w:pPr>
    <w:rPr>
      <w:rFonts w:ascii="Times New Roman" w:eastAsia="Times New Roman" w:hAnsi="Times New Roman" w:cs="Times New Roman"/>
      <w:sz w:val="24"/>
      <w:szCs w:val="24"/>
      <w:lang w:val="ru-RU"/>
    </w:rPr>
  </w:style>
  <w:style w:type="paragraph" w:styleId="af">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f0">
    <w:name w:val="annotation text"/>
    <w:basedOn w:val="a"/>
    <w:uiPriority w:val="99"/>
    <w:semiHidden/>
    <w:unhideWhenUsed/>
    <w:qFormat/>
    <w:rsid w:val="00B9781A"/>
    <w:pPr>
      <w:spacing w:line="240" w:lineRule="auto"/>
    </w:pPr>
    <w:rPr>
      <w:sz w:val="20"/>
      <w:szCs w:val="20"/>
    </w:rPr>
  </w:style>
  <w:style w:type="paragraph" w:styleId="af1">
    <w:name w:val="annotation subject"/>
    <w:basedOn w:val="af0"/>
    <w:next w:val="af0"/>
    <w:uiPriority w:val="99"/>
    <w:semiHidden/>
    <w:unhideWhenUsed/>
    <w:qFormat/>
    <w:rsid w:val="00B9781A"/>
    <w:rPr>
      <w:b/>
      <w:bCs/>
    </w:rPr>
  </w:style>
  <w:style w:type="paragraph" w:styleId="af2">
    <w:name w:val="Balloon Text"/>
    <w:basedOn w:val="a"/>
    <w:uiPriority w:val="99"/>
    <w:semiHidden/>
    <w:unhideWhenUsed/>
    <w:qFormat/>
    <w:rsid w:val="00CD4196"/>
    <w:pPr>
      <w:spacing w:after="0" w:line="240" w:lineRule="auto"/>
    </w:pPr>
    <w:rPr>
      <w:rFonts w:ascii="Segoe UI" w:hAnsi="Segoe UI" w:cs="Segoe UI"/>
      <w:sz w:val="18"/>
      <w:szCs w:val="18"/>
    </w:rPr>
  </w:style>
  <w:style w:type="paragraph" w:styleId="af3">
    <w:name w:val="Revision"/>
    <w:uiPriority w:val="99"/>
    <w:semiHidden/>
    <w:qFormat/>
    <w:rsid w:val="009F2D32"/>
  </w:style>
  <w:style w:type="paragraph" w:customStyle="1" w:styleId="17">
    <w:name w:val="Знак17"/>
    <w:basedOn w:val="a"/>
    <w:next w:val="ae"/>
    <w:link w:val="a7"/>
    <w:qFormat/>
    <w:rsid w:val="003B5E7B"/>
    <w:pPr>
      <w:spacing w:beforeAutospacing="1" w:afterAutospacing="1" w:line="240" w:lineRule="auto"/>
    </w:pPr>
    <w:rPr>
      <w:rFonts w:ascii="Times New Roman" w:eastAsia="Times New Roman" w:hAnsi="Times New Roman"/>
      <w:sz w:val="24"/>
      <w:szCs w:val="24"/>
    </w:rPr>
  </w:style>
  <w:style w:type="table" w:customStyle="1" w:styleId="TableNormal">
    <w:name w:val="Table Normal"/>
    <w:rsid w:val="00156B71"/>
    <w:tblPr>
      <w:tblCellMar>
        <w:top w:w="0" w:type="dxa"/>
        <w:left w:w="0" w:type="dxa"/>
        <w:bottom w:w="0" w:type="dxa"/>
        <w:right w:w="0" w:type="dxa"/>
      </w:tblCellMar>
    </w:tblPr>
  </w:style>
  <w:style w:type="paragraph" w:customStyle="1" w:styleId="LO-normal">
    <w:name w:val="LO-normal"/>
    <w:qFormat/>
    <w:rsid w:val="00A90CA5"/>
    <w:pPr>
      <w:spacing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Grygorenko Olena</dc:creator>
  <dc:description/>
  <cp:lastModifiedBy>Пользователь</cp:lastModifiedBy>
  <cp:revision>16</cp:revision>
  <dcterms:created xsi:type="dcterms:W3CDTF">2023-11-10T12:15:00Z</dcterms:created>
  <dcterms:modified xsi:type="dcterms:W3CDTF">2024-04-02T12:18:00Z</dcterms:modified>
  <dc:language>uk-UA</dc:language>
</cp:coreProperties>
</file>