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72" w:rsidRPr="00AA4695" w:rsidRDefault="00A34572" w:rsidP="00A34572">
      <w:pPr>
        <w:jc w:val="right"/>
        <w:rPr>
          <w:b/>
          <w:bCs/>
          <w:sz w:val="28"/>
          <w:szCs w:val="28"/>
        </w:rPr>
      </w:pPr>
      <w:r w:rsidRPr="00AA4695">
        <w:rPr>
          <w:b/>
          <w:bCs/>
          <w:sz w:val="28"/>
          <w:szCs w:val="28"/>
        </w:rPr>
        <w:t>ДОДАТОК 4</w:t>
      </w:r>
    </w:p>
    <w:p w:rsidR="00A34572" w:rsidRPr="00AA4695" w:rsidRDefault="00A34572" w:rsidP="00A34572">
      <w:pPr>
        <w:jc w:val="both"/>
        <w:rPr>
          <w:i/>
          <w:iCs/>
          <w:sz w:val="20"/>
          <w:szCs w:val="20"/>
        </w:rPr>
      </w:pPr>
      <w:r w:rsidRPr="00AA4695">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AA4695">
        <w:rPr>
          <w:i/>
          <w:iCs/>
          <w:sz w:val="20"/>
          <w:szCs w:val="20"/>
        </w:rPr>
        <w:t>ів</w:t>
      </w:r>
      <w:proofErr w:type="spellEnd"/>
      <w:r w:rsidRPr="00AA4695">
        <w:rPr>
          <w:i/>
          <w:iCs/>
          <w:sz w:val="20"/>
          <w:szCs w:val="20"/>
        </w:rPr>
        <w:t>) у форматах доступних для відображення такого(</w:t>
      </w:r>
      <w:proofErr w:type="spellStart"/>
      <w:r w:rsidRPr="00AA4695">
        <w:rPr>
          <w:i/>
          <w:iCs/>
          <w:sz w:val="20"/>
          <w:szCs w:val="20"/>
        </w:rPr>
        <w:t>их</w:t>
      </w:r>
      <w:proofErr w:type="spellEnd"/>
      <w:r w:rsidRPr="00AA4695">
        <w:rPr>
          <w:i/>
          <w:iCs/>
          <w:sz w:val="20"/>
          <w:szCs w:val="20"/>
        </w:rPr>
        <w:t>) електронного(</w:t>
      </w:r>
      <w:proofErr w:type="spellStart"/>
      <w:r w:rsidRPr="00AA4695">
        <w:rPr>
          <w:i/>
          <w:iCs/>
          <w:sz w:val="20"/>
          <w:szCs w:val="20"/>
        </w:rPr>
        <w:t>их</w:t>
      </w:r>
      <w:proofErr w:type="spellEnd"/>
      <w:r w:rsidRPr="00AA4695">
        <w:rPr>
          <w:i/>
          <w:iCs/>
          <w:sz w:val="20"/>
          <w:szCs w:val="20"/>
        </w:rPr>
        <w:t>) документа(</w:t>
      </w:r>
      <w:proofErr w:type="spellStart"/>
      <w:r w:rsidRPr="00AA4695">
        <w:rPr>
          <w:i/>
          <w:iCs/>
          <w:sz w:val="20"/>
          <w:szCs w:val="20"/>
        </w:rPr>
        <w:t>ів</w:t>
      </w:r>
      <w:proofErr w:type="spellEnd"/>
      <w:r w:rsidRPr="00AA4695">
        <w:rPr>
          <w:i/>
          <w:iCs/>
          <w:sz w:val="20"/>
          <w:szCs w:val="20"/>
        </w:rPr>
        <w:t>) (наприклад: *.doc, *</w:t>
      </w:r>
      <w:proofErr w:type="spellStart"/>
      <w:r w:rsidRPr="00AA4695">
        <w:rPr>
          <w:i/>
          <w:iCs/>
          <w:sz w:val="20"/>
          <w:szCs w:val="20"/>
        </w:rPr>
        <w:t>.docx</w:t>
      </w:r>
      <w:proofErr w:type="spellEnd"/>
      <w:r w:rsidRPr="00AA4695">
        <w:rPr>
          <w:i/>
          <w:iCs/>
          <w:sz w:val="20"/>
          <w:szCs w:val="20"/>
        </w:rPr>
        <w:t>, *</w:t>
      </w:r>
      <w:proofErr w:type="spellStart"/>
      <w:r w:rsidRPr="00AA4695">
        <w:rPr>
          <w:i/>
          <w:iCs/>
          <w:sz w:val="20"/>
          <w:szCs w:val="20"/>
        </w:rPr>
        <w:t>.pdf</w:t>
      </w:r>
      <w:proofErr w:type="spellEnd"/>
      <w:r w:rsidRPr="00AA4695">
        <w:rPr>
          <w:i/>
          <w:iCs/>
          <w:sz w:val="20"/>
          <w:szCs w:val="20"/>
        </w:rPr>
        <w:t>, *</w:t>
      </w:r>
      <w:proofErr w:type="spellStart"/>
      <w:r w:rsidRPr="00AA4695">
        <w:rPr>
          <w:i/>
          <w:iCs/>
          <w:sz w:val="20"/>
          <w:szCs w:val="20"/>
        </w:rPr>
        <w:t>.jpg</w:t>
      </w:r>
      <w:proofErr w:type="spellEnd"/>
      <w:r w:rsidRPr="00AA4695">
        <w:rPr>
          <w:i/>
          <w:iCs/>
          <w:sz w:val="20"/>
          <w:szCs w:val="20"/>
        </w:rPr>
        <w:t>, *</w:t>
      </w:r>
      <w:proofErr w:type="spellStart"/>
      <w:r w:rsidRPr="00AA4695">
        <w:rPr>
          <w:i/>
          <w:iCs/>
          <w:sz w:val="20"/>
          <w:szCs w:val="20"/>
        </w:rPr>
        <w:t>.jpeg</w:t>
      </w:r>
      <w:proofErr w:type="spellEnd"/>
      <w:r w:rsidRPr="00AA4695">
        <w:rPr>
          <w:i/>
          <w:iCs/>
          <w:sz w:val="20"/>
          <w:szCs w:val="20"/>
        </w:rPr>
        <w:t xml:space="preserve">), з дотриманням умов проекту договору, що викладені </w:t>
      </w:r>
      <w:proofErr w:type="spellStart"/>
      <w:r w:rsidRPr="00AA4695">
        <w:rPr>
          <w:i/>
          <w:iCs/>
          <w:sz w:val="20"/>
          <w:szCs w:val="20"/>
        </w:rPr>
        <w:t>ниже</w:t>
      </w:r>
      <w:proofErr w:type="spellEnd"/>
      <w:r w:rsidRPr="00AA4695">
        <w:rPr>
          <w:i/>
          <w:iCs/>
          <w:sz w:val="20"/>
          <w:szCs w:val="20"/>
        </w:rPr>
        <w:t>:</w:t>
      </w:r>
    </w:p>
    <w:p w:rsidR="00A34572" w:rsidRPr="00AA4695" w:rsidRDefault="00A34572" w:rsidP="00A34572"/>
    <w:p w:rsidR="00A34572" w:rsidRPr="00AA4695" w:rsidRDefault="00A34572" w:rsidP="00A34572">
      <w:pPr>
        <w:jc w:val="center"/>
        <w:rPr>
          <w:b/>
          <w:bCs/>
          <w:sz w:val="28"/>
          <w:szCs w:val="28"/>
        </w:rPr>
      </w:pPr>
      <w:r w:rsidRPr="00AA4695">
        <w:rPr>
          <w:b/>
          <w:bCs/>
          <w:sz w:val="28"/>
          <w:szCs w:val="28"/>
        </w:rPr>
        <w:t>ПРОЕКТ ДОГОВОРУ</w:t>
      </w:r>
    </w:p>
    <w:p w:rsidR="00A34572" w:rsidRPr="00AA4695" w:rsidRDefault="00A34572" w:rsidP="00A34572">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A34572" w:rsidRPr="00AA4695" w:rsidTr="00D873DA">
        <w:tc>
          <w:tcPr>
            <w:tcW w:w="4662" w:type="dxa"/>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A34572" w:rsidRPr="00AA4695" w:rsidTr="00D873DA">
        <w:tc>
          <w:tcPr>
            <w:tcW w:w="4662" w:type="dxa"/>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A34572" w:rsidRPr="00AA4695" w:rsidRDefault="00A34572" w:rsidP="00A34572">
      <w:pPr>
        <w:shd w:val="clear" w:color="auto" w:fill="FFFFFF"/>
        <w:ind w:firstLine="539"/>
        <w:jc w:val="both"/>
        <w:rPr>
          <w:b/>
          <w:bCs/>
        </w:rPr>
      </w:pPr>
      <w:r w:rsidRPr="00AA4695">
        <w:t>1.1. По</w:t>
      </w:r>
      <w:r>
        <w:t>стачальник зобов'язується у 2023</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FB607C" w:rsidRPr="006A502D">
        <w:rPr>
          <w:color w:val="000000"/>
          <w:bdr w:val="none" w:sz="0" w:space="0" w:color="auto" w:frame="1"/>
          <w:shd w:val="clear" w:color="auto" w:fill="FDFEFD"/>
        </w:rPr>
        <w:t>33690000-3</w:t>
      </w:r>
      <w:r w:rsidR="00FB607C" w:rsidRPr="006A502D">
        <w:rPr>
          <w:color w:val="000000"/>
          <w:shd w:val="clear" w:color="auto" w:fill="FDFEFD"/>
        </w:rPr>
        <w:t> - </w:t>
      </w:r>
      <w:r w:rsidR="00FB607C" w:rsidRPr="006A502D">
        <w:rPr>
          <w:color w:val="000000"/>
          <w:bdr w:val="none" w:sz="0" w:space="0" w:color="auto" w:frame="1"/>
          <w:shd w:val="clear" w:color="auto" w:fill="FDFEFD"/>
        </w:rPr>
        <w:t>Лікарські засоби різні</w:t>
      </w:r>
      <w:r w:rsidR="00FB607C" w:rsidRPr="006508D2">
        <w:t xml:space="preserve">, а саме – </w:t>
      </w:r>
      <w:r w:rsidR="00FB607C" w:rsidRPr="006A502D">
        <w:rPr>
          <w:bCs/>
        </w:rPr>
        <w:t>живильні середовища та реагенти</w:t>
      </w:r>
      <w:r w:rsidRPr="00AA4695">
        <w:rPr>
          <w:b/>
          <w:bCs/>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A34572" w:rsidRPr="00AA4695" w:rsidRDefault="00A34572" w:rsidP="00A34572">
      <w:pPr>
        <w:ind w:firstLine="539"/>
      </w:pPr>
      <w:r w:rsidRPr="00AA4695">
        <w:t xml:space="preserve">1.3. Істотними умовами договору про закупівлю є: </w:t>
      </w:r>
    </w:p>
    <w:p w:rsidR="00A34572" w:rsidRPr="00AA4695" w:rsidRDefault="00A34572" w:rsidP="00A34572">
      <w:pPr>
        <w:sectPr w:rsidR="00A34572" w:rsidRPr="00AA4695" w:rsidSect="0000280D">
          <w:pgSz w:w="11906" w:h="16838"/>
          <w:pgMar w:top="719" w:right="746" w:bottom="360" w:left="1260" w:header="708" w:footer="708" w:gutter="0"/>
          <w:cols w:space="720" w:equalWidth="0">
            <w:col w:w="9900"/>
          </w:cols>
        </w:sectPr>
      </w:pPr>
    </w:p>
    <w:p w:rsidR="00A34572" w:rsidRPr="00AA4695" w:rsidRDefault="00A34572" w:rsidP="00A34572">
      <w:r w:rsidRPr="00AA4695">
        <w:lastRenderedPageBreak/>
        <w:t xml:space="preserve">- предмет договору; </w:t>
      </w:r>
    </w:p>
    <w:p w:rsidR="00A34572" w:rsidRPr="00AA4695" w:rsidRDefault="00A34572" w:rsidP="00A34572">
      <w:r w:rsidRPr="00AA4695">
        <w:t>- обсяг товарів;</w:t>
      </w:r>
    </w:p>
    <w:p w:rsidR="00A34572" w:rsidRPr="00AA4695" w:rsidRDefault="00A34572" w:rsidP="00A34572">
      <w:r w:rsidRPr="00AA4695">
        <w:t xml:space="preserve">- </w:t>
      </w:r>
      <w:r w:rsidRPr="00AA4695">
        <w:rPr>
          <w:color w:val="000000"/>
        </w:rPr>
        <w:t>якість предмета закупівлі;</w:t>
      </w:r>
      <w:r w:rsidRPr="00AA4695">
        <w:t xml:space="preserve"> </w:t>
      </w:r>
    </w:p>
    <w:p w:rsidR="00A34572" w:rsidRPr="00AA4695" w:rsidRDefault="00A34572" w:rsidP="00A34572">
      <w:r w:rsidRPr="00AA4695">
        <w:t xml:space="preserve">- порядок здійснення оплати; </w:t>
      </w:r>
    </w:p>
    <w:p w:rsidR="00A34572" w:rsidRPr="00AA4695" w:rsidRDefault="00A34572" w:rsidP="00A34572">
      <w:r w:rsidRPr="00AA4695">
        <w:lastRenderedPageBreak/>
        <w:t xml:space="preserve">- ціна договору; </w:t>
      </w:r>
    </w:p>
    <w:p w:rsidR="00A34572" w:rsidRPr="00AA4695" w:rsidRDefault="00A34572" w:rsidP="00A34572">
      <w:r w:rsidRPr="00AA4695">
        <w:t xml:space="preserve">- термін та місце постачання товарів; </w:t>
      </w:r>
    </w:p>
    <w:p w:rsidR="00A34572" w:rsidRPr="00AA4695" w:rsidRDefault="00A34572" w:rsidP="00A34572">
      <w:r w:rsidRPr="00AA4695">
        <w:t xml:space="preserve">- права та обов'язки сторін; </w:t>
      </w:r>
    </w:p>
    <w:p w:rsidR="00A34572" w:rsidRPr="00AA4695" w:rsidRDefault="00A34572" w:rsidP="00A34572">
      <w:r w:rsidRPr="00AA4695">
        <w:t>- відповідальність сторін.</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A34572" w:rsidRPr="00AA4695" w:rsidSect="003F550F">
          <w:type w:val="continuous"/>
          <w:pgSz w:w="11906" w:h="16838"/>
          <w:pgMar w:top="719" w:right="746" w:bottom="360" w:left="1260" w:header="708" w:footer="708" w:gutter="0"/>
          <w:cols w:num="2" w:space="709"/>
        </w:sectPr>
      </w:pP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A34572" w:rsidRDefault="00A34572" w:rsidP="00A34572">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A34572" w:rsidRDefault="00A34572" w:rsidP="00A34572">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Pr>
          <w:rFonts w:ascii="Times New Roman" w:hAnsi="Times New Roman"/>
          <w:sz w:val="24"/>
          <w:szCs w:val="24"/>
        </w:rPr>
        <w:t>ків Учасника</w:t>
      </w:r>
      <w:r w:rsidRPr="00C231A4">
        <w:rPr>
          <w:rFonts w:ascii="Times New Roman" w:hAnsi="Times New Roman"/>
          <w:sz w:val="24"/>
          <w:szCs w:val="24"/>
        </w:rPr>
        <w:t xml:space="preserve"> для виявлення  причин, складання акту для перерахунку.</w:t>
      </w:r>
    </w:p>
    <w:p w:rsidR="00A34572" w:rsidRDefault="00A34572" w:rsidP="00A34572">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A34572" w:rsidRPr="00AA4695" w:rsidRDefault="00A34572" w:rsidP="00A34572">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A34572" w:rsidRPr="00AA4695" w:rsidRDefault="00A34572" w:rsidP="00A34572">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A34572" w:rsidRPr="00AA4695" w:rsidRDefault="00A34572" w:rsidP="00A34572">
      <w:pPr>
        <w:ind w:firstLine="567"/>
      </w:pPr>
      <w:r w:rsidRPr="00AA4695">
        <w:t>3.4. Сума цього Договору може бути зменшена за взаємною згодою обох Сторін.</w:t>
      </w:r>
    </w:p>
    <w:p w:rsidR="00A34572" w:rsidRPr="00AA4695" w:rsidRDefault="00A34572" w:rsidP="00A34572">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A34572" w:rsidRPr="00AA4695" w:rsidRDefault="00A34572" w:rsidP="00A34572">
      <w:pPr>
        <w:jc w:val="center"/>
        <w:rPr>
          <w:b/>
          <w:bCs/>
          <w:caps/>
        </w:rPr>
      </w:pPr>
      <w:r w:rsidRPr="00AA4695">
        <w:rPr>
          <w:b/>
          <w:bCs/>
          <w:caps/>
        </w:rPr>
        <w:t>V. постачання товару(ів)</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t>будь-якому випадку до 31.12.2023</w:t>
      </w:r>
      <w:r w:rsidRPr="00AA4695">
        <w:t xml:space="preserve"> року, а в частині розрахунків – до повного виконання своїх зобов'язань Сторонами.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C70C30">
        <w:t>Термін</w:t>
      </w:r>
      <w:r w:rsidRPr="00C70C30">
        <w:rPr>
          <w:lang w:val="ru-RU"/>
        </w:rPr>
        <w:t xml:space="preserve"> </w:t>
      </w:r>
      <w:r w:rsidRPr="00C70C30">
        <w:t>постачання товару(</w:t>
      </w:r>
      <w:proofErr w:type="spellStart"/>
      <w:r w:rsidRPr="00C70C30">
        <w:t>ів</w:t>
      </w:r>
      <w:proofErr w:type="spellEnd"/>
      <w:r w:rsidRPr="00C70C30">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rsidR="00705290">
        <w:t xml:space="preserve">              </w:t>
      </w:r>
      <w:r w:rsidRPr="00C70C30">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w:t>
      </w:r>
      <w:r w:rsidR="008060FD" w:rsidRPr="00C70C30">
        <w:t>,</w:t>
      </w:r>
      <w:r w:rsidRPr="00C70C30">
        <w:t xml:space="preserve"> Указом Президента України № 757/2022 від 07.11.2022 року «Про продовження строку дії воєнного стану в Україні»</w:t>
      </w:r>
      <w:r w:rsidR="00705290">
        <w:t xml:space="preserve">, </w:t>
      </w:r>
      <w:r w:rsidR="008060FD" w:rsidRPr="00C70C30">
        <w:t>Указом Президента України № 58/2023 від 06.02.2023 року «Про продовження строку дії воєнного стану в Україні»</w:t>
      </w:r>
      <w:r w:rsidR="00705290">
        <w:t xml:space="preserve"> та Указом Президента України № 254/2023 від 01.05</w:t>
      </w:r>
      <w:r w:rsidR="00705290" w:rsidRPr="00C70C30">
        <w:t>.2023 року «Про продовження строку дії воєнного стану в Україні»</w:t>
      </w:r>
      <w:r w:rsidRPr="00C70C30">
        <w:t>.</w:t>
      </w:r>
      <w:r>
        <w:t xml:space="preserve">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A34572" w:rsidRPr="00AA4695" w:rsidRDefault="00A34572" w:rsidP="00A34572">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A34572" w:rsidRPr="00AA4695" w:rsidRDefault="00A34572" w:rsidP="00A34572">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6.1.4. Оприлюднює в електронній системі закупівель разом із звітом про виконання Договору про закупівлю калькуляцію собівартості товару(</w:t>
      </w:r>
      <w:proofErr w:type="spellStart"/>
      <w:r w:rsidRPr="00AA4695">
        <w:t>ів</w:t>
      </w:r>
      <w:proofErr w:type="spellEnd"/>
      <w:r w:rsidRPr="00AA4695">
        <w:t xml:space="preserve">), що є предметом закупівлі.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lastRenderedPageBreak/>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t>6.3.2. забезпечити постачання товарів, якість яких відповідає умовам, установленим розділом II цього Договору.</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w:t>
      </w:r>
      <w:proofErr w:type="spellStart"/>
      <w:r w:rsidRPr="00AA4695">
        <w:t>неотриманих</w:t>
      </w:r>
      <w:proofErr w:type="spellEnd"/>
      <w:r w:rsidRPr="00AA4695">
        <w:t xml:space="preserve"> товарів за кожний день затримки.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ookmark_id_1mrcu09" w:colFirst="0" w:colLast="0"/>
      <w:bookmarkEnd w:id="27"/>
      <w:r w:rsidRPr="00AA4695">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7.4. Жодна із Сторін не має права передавати свої права та обов’язки за цим Договором третім особам без письмової згоди на те іншої Сторони.</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7.5. У випадках, не передбачених цим Договором, Сторони несуть відповідальність, передбачену чинним законодавством України.</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A34572" w:rsidRPr="00AA4695" w:rsidRDefault="00A34572" w:rsidP="00A34572">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A34572" w:rsidRPr="00AA4695" w:rsidRDefault="00A34572" w:rsidP="00A34572">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діє до 31.12.2023</w:t>
      </w:r>
      <w:r w:rsidRPr="00AA4695">
        <w:t xml:space="preserve"> року (включно), а в частині гарантійних умов – до повного виконання своїх зобов’язань Сторонами. </w:t>
      </w:r>
    </w:p>
    <w:p w:rsidR="00A34572" w:rsidRPr="00AA4695" w:rsidRDefault="00A34572" w:rsidP="00A34572">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A34572" w:rsidRPr="00AA4695" w:rsidRDefault="00A34572" w:rsidP="00A34572">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A34572" w:rsidRPr="00AA4695" w:rsidRDefault="00A34572" w:rsidP="00A34572">
      <w:pPr>
        <w:ind w:firstLine="567"/>
        <w:jc w:val="both"/>
      </w:pPr>
      <w:r w:rsidRPr="00AA4695">
        <w:lastRenderedPageBreak/>
        <w:t>10.4. Дія Договору припиняється:</w:t>
      </w:r>
    </w:p>
    <w:p w:rsidR="00A34572" w:rsidRPr="00AA4695" w:rsidRDefault="00A34572" w:rsidP="00A34572">
      <w:pPr>
        <w:ind w:firstLine="709"/>
        <w:jc w:val="both"/>
      </w:pPr>
      <w:r>
        <w:t>- 31.12.2023</w:t>
      </w:r>
      <w:r w:rsidRPr="00AA4695">
        <w:t xml:space="preserve"> р.;</w:t>
      </w:r>
    </w:p>
    <w:p w:rsidR="00A34572" w:rsidRPr="00AA4695" w:rsidRDefault="00A34572" w:rsidP="00A34572">
      <w:pPr>
        <w:ind w:firstLine="709"/>
        <w:jc w:val="both"/>
      </w:pPr>
      <w:r w:rsidRPr="00AA4695">
        <w:t>- достроково за згодою Сторін, у строк визначений Сторонами в установленому даним Договором порядку;</w:t>
      </w:r>
    </w:p>
    <w:p w:rsidR="00A34572" w:rsidRPr="00AA4695" w:rsidRDefault="00A34572" w:rsidP="00A34572">
      <w:pPr>
        <w:ind w:firstLine="709"/>
        <w:jc w:val="both"/>
      </w:pPr>
      <w:r w:rsidRPr="00AA4695">
        <w:t>- з інших підстав, передбачених чинним законодавством України, та умовами цього Договору.</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AA4695">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AA4695">
        <w:rPr>
          <w:color w:val="000000"/>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5 та 6 ЗУ «</w:t>
      </w:r>
      <w:r w:rsidRPr="00AA4695">
        <w:t>Про публічні закупівлі</w:t>
      </w:r>
      <w:r w:rsidRPr="00AA4695">
        <w:rPr>
          <w:color w:val="000000"/>
          <w:shd w:val="clear" w:color="auto" w:fill="FFFFFF"/>
        </w:rPr>
        <w:t>».</w:t>
      </w:r>
    </w:p>
    <w:p w:rsidR="00A34572" w:rsidRPr="00AA4695" w:rsidRDefault="00A34572" w:rsidP="00A34572">
      <w:pPr>
        <w:ind w:firstLine="567"/>
        <w:jc w:val="both"/>
      </w:pPr>
      <w:r w:rsidRPr="00AA4695">
        <w:t>11.2. Постачальник є платником податку на _______________________.</w:t>
      </w:r>
    </w:p>
    <w:p w:rsidR="00A34572" w:rsidRPr="00AA4695" w:rsidRDefault="00A34572" w:rsidP="00A34572">
      <w:pPr>
        <w:ind w:firstLine="567"/>
        <w:jc w:val="both"/>
      </w:pPr>
      <w:r w:rsidRPr="00AA4695">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A34572" w:rsidRPr="00AA4695" w:rsidRDefault="00A34572" w:rsidP="00A34572">
      <w:pPr>
        <w:ind w:firstLine="567"/>
        <w:jc w:val="both"/>
      </w:pPr>
      <w:r w:rsidRPr="00AA4695">
        <w:t xml:space="preserve">11.4. Порядок змін умов Договору: </w:t>
      </w:r>
    </w:p>
    <w:p w:rsidR="00A34572" w:rsidRPr="00AA4695" w:rsidRDefault="00A34572" w:rsidP="00A34572">
      <w:pPr>
        <w:ind w:firstLine="567"/>
        <w:jc w:val="both"/>
      </w:pPr>
      <w:r w:rsidRPr="00AA4695">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A34572" w:rsidRPr="00AA4695" w:rsidRDefault="00A34572" w:rsidP="00A34572">
      <w:pPr>
        <w:ind w:firstLine="567"/>
        <w:jc w:val="both"/>
      </w:pPr>
      <w:r w:rsidRPr="00AA4695">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A34572" w:rsidRPr="00AA4695" w:rsidRDefault="00A34572" w:rsidP="00A34572">
      <w:pPr>
        <w:ind w:firstLine="567"/>
        <w:jc w:val="both"/>
      </w:pPr>
      <w:r w:rsidRPr="00AA4695">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A34572" w:rsidRPr="00AA4695" w:rsidRDefault="00A34572" w:rsidP="00A34572">
      <w:pPr>
        <w:ind w:firstLine="567"/>
        <w:jc w:val="both"/>
      </w:pPr>
      <w:r w:rsidRPr="00AA4695">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A34572" w:rsidRPr="00AA4695" w:rsidRDefault="00A34572" w:rsidP="00A34572">
      <w:pPr>
        <w:ind w:firstLine="567"/>
        <w:jc w:val="both"/>
      </w:pPr>
      <w:r w:rsidRPr="00AA4695">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t>отягом 3 робочих днів з дня її у</w:t>
      </w:r>
      <w:r w:rsidRPr="00AA4695">
        <w:t>кладання інші</w:t>
      </w:r>
      <w:r>
        <w:t>й</w:t>
      </w:r>
      <w:r w:rsidRPr="00AA4695">
        <w:t xml:space="preserve"> Стороні.</w:t>
      </w:r>
    </w:p>
    <w:p w:rsidR="00A34572" w:rsidRPr="00AA4695" w:rsidRDefault="00A34572" w:rsidP="00A34572">
      <w:pPr>
        <w:ind w:firstLine="567"/>
        <w:jc w:val="both"/>
      </w:pPr>
      <w:r w:rsidRPr="00AA4695">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AA4695">
        <w:t>пропонуємих</w:t>
      </w:r>
      <w:proofErr w:type="spellEnd"/>
      <w:r w:rsidRPr="00AA4695">
        <w:t xml:space="preserve"> змін. Розгляд такого повідомлення іншою Стороною відбувається на умовах та у порядку визначеному п.11.4.3 Договору.</w:t>
      </w:r>
    </w:p>
    <w:p w:rsidR="00A34572" w:rsidRPr="00AA4695" w:rsidRDefault="00A34572" w:rsidP="00A34572">
      <w:pPr>
        <w:ind w:firstLine="567"/>
        <w:jc w:val="both"/>
      </w:pPr>
      <w:r w:rsidRPr="00AA4695">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AA4695">
        <w:t>пропонуємих</w:t>
      </w:r>
      <w:proofErr w:type="spellEnd"/>
      <w:r w:rsidRPr="00AA4695">
        <w:t xml:space="preserve"> змін.</w:t>
      </w:r>
    </w:p>
    <w:p w:rsidR="00A34572" w:rsidRPr="00AA4695" w:rsidRDefault="00A34572" w:rsidP="00A34572">
      <w:pPr>
        <w:ind w:firstLine="567"/>
        <w:jc w:val="both"/>
      </w:pPr>
      <w:r w:rsidRPr="00AA4695">
        <w:t>11.5. Жодна із Сторін не має права передавати свої права та обов’язки за цим Договором третім особам без письмової згоди іншої Сторони.</w:t>
      </w:r>
    </w:p>
    <w:p w:rsidR="00A34572" w:rsidRPr="00AA4695" w:rsidRDefault="00A34572" w:rsidP="00A34572">
      <w:pPr>
        <w:ind w:firstLine="567"/>
        <w:jc w:val="both"/>
      </w:pPr>
      <w:r w:rsidRPr="00AA4695">
        <w:t>11.6. У випадках, не передбачених цим Договором, Сторони керуються чинним законодавством України.</w:t>
      </w:r>
    </w:p>
    <w:p w:rsidR="00A34572" w:rsidRPr="00AA4695" w:rsidRDefault="00A34572" w:rsidP="00A34572">
      <w:pPr>
        <w:ind w:firstLine="567"/>
        <w:jc w:val="both"/>
      </w:pPr>
      <w:r w:rsidRPr="00AA4695">
        <w:t>11.7. Цей Договір складено у двох оригінальних примірниках, по одному для кожної зі Сторін, які мають рівну юридичну силу.</w:t>
      </w:r>
    </w:p>
    <w:p w:rsidR="00A34572" w:rsidRPr="00AA4695" w:rsidRDefault="00A34572" w:rsidP="00A34572">
      <w:pPr>
        <w:ind w:firstLine="567"/>
        <w:jc w:val="both"/>
      </w:pPr>
      <w:r w:rsidRPr="00AA4695">
        <w:t>11.8. Невід'ємною частиною цього Договору є специфікація.</w:t>
      </w:r>
    </w:p>
    <w:p w:rsidR="00D042BA" w:rsidRPr="00985F1D" w:rsidRDefault="00A34572" w:rsidP="00985F1D">
      <w:pPr>
        <w:ind w:firstLine="567"/>
        <w:jc w:val="both"/>
      </w:pPr>
      <w:r w:rsidRPr="00AA4695">
        <w:t xml:space="preserve">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w:t>
      </w:r>
      <w:r w:rsidRPr="00AA4695">
        <w:lastRenderedPageBreak/>
        <w:t>строк дії якого не закінчився, якщо видатки на досягнення цієї цілі затверджено в установленому чинним законодавством порядку.</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A34572" w:rsidRPr="00AA4695" w:rsidRDefault="00A34572" w:rsidP="00A34572">
      <w:pPr>
        <w:ind w:firstLine="567"/>
        <w:jc w:val="both"/>
      </w:pPr>
      <w:r w:rsidRPr="00AA469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A34572" w:rsidRPr="00AA4695" w:rsidRDefault="00A34572" w:rsidP="00A3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5" w:name="bookmark_id_3ygebqi" w:colFirst="0" w:colLast="0"/>
      <w:bookmarkStart w:id="36" w:name="bookmark_id_1egqt2p" w:colFirst="0" w:colLast="0"/>
      <w:bookmarkEnd w:id="35"/>
      <w:bookmarkEnd w:id="36"/>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A34572" w:rsidRPr="00AA4695" w:rsidTr="00D873DA">
        <w:tc>
          <w:tcPr>
            <w:tcW w:w="4732" w:type="dxa"/>
          </w:tcPr>
          <w:p w:rsidR="00A34572" w:rsidRPr="00AA4695" w:rsidRDefault="00A34572" w:rsidP="00D873DA">
            <w:pPr>
              <w:rPr>
                <w:b/>
                <w:bCs/>
                <w:caps/>
              </w:rPr>
            </w:pPr>
            <w:r w:rsidRPr="00AA4695">
              <w:rPr>
                <w:b/>
                <w:bCs/>
                <w:caps/>
              </w:rPr>
              <w:t>ЗАМОВНИК:</w:t>
            </w:r>
          </w:p>
        </w:tc>
        <w:tc>
          <w:tcPr>
            <w:tcW w:w="4731" w:type="dxa"/>
          </w:tcPr>
          <w:p w:rsidR="00A34572" w:rsidRPr="00AA4695" w:rsidRDefault="00A34572" w:rsidP="00D873DA">
            <w:pPr>
              <w:rPr>
                <w:b/>
                <w:bCs/>
                <w:caps/>
              </w:rPr>
            </w:pPr>
            <w:r w:rsidRPr="00AA4695">
              <w:rPr>
                <w:b/>
                <w:bCs/>
                <w:caps/>
              </w:rPr>
              <w:t>Постачальник:</w:t>
            </w:r>
          </w:p>
        </w:tc>
      </w:tr>
      <w:tr w:rsidR="00A34572" w:rsidRPr="00AA4695" w:rsidTr="00D873DA">
        <w:tc>
          <w:tcPr>
            <w:tcW w:w="4732" w:type="dxa"/>
          </w:tcPr>
          <w:p w:rsidR="00A34572" w:rsidRPr="00AA4695" w:rsidRDefault="00A34572" w:rsidP="00D873DA">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A34572" w:rsidRPr="00AA4695" w:rsidRDefault="00A34572" w:rsidP="00D873DA">
            <w:r w:rsidRPr="00AA4695">
              <w:rPr>
                <w:sz w:val="22"/>
                <w:szCs w:val="22"/>
              </w:rPr>
              <w:t>адреса: вул. Гоголя, 172, м.</w:t>
            </w:r>
            <w:r>
              <w:rPr>
                <w:sz w:val="22"/>
                <w:szCs w:val="22"/>
              </w:rPr>
              <w:t xml:space="preserve"> </w:t>
            </w:r>
            <w:r w:rsidRPr="00AA4695">
              <w:rPr>
                <w:sz w:val="22"/>
                <w:szCs w:val="22"/>
              </w:rPr>
              <w:t>Миргород, Полтавська область, 37600</w:t>
            </w:r>
          </w:p>
          <w:p w:rsidR="00A34572" w:rsidRPr="00AA4695" w:rsidRDefault="00A34572" w:rsidP="00D873DA">
            <w:r w:rsidRPr="00AA4695">
              <w:rPr>
                <w:sz w:val="22"/>
                <w:szCs w:val="22"/>
              </w:rPr>
              <w:t>код ЄДРПОУ - 01999402</w:t>
            </w:r>
          </w:p>
          <w:p w:rsidR="00A34572" w:rsidRDefault="00A34572" w:rsidP="00D873DA">
            <w:r>
              <w:rPr>
                <w:sz w:val="22"/>
                <w:szCs w:val="22"/>
              </w:rPr>
              <w:t>тел.: +380535546853</w:t>
            </w:r>
            <w:r w:rsidRPr="00AA4695">
              <w:rPr>
                <w:sz w:val="22"/>
                <w:szCs w:val="22"/>
              </w:rPr>
              <w:t xml:space="preserve"> </w:t>
            </w:r>
          </w:p>
          <w:p w:rsidR="00A34572" w:rsidRPr="00AA4695" w:rsidRDefault="00A34572" w:rsidP="00D873DA">
            <w:r w:rsidRPr="00AA4695">
              <w:rPr>
                <w:sz w:val="22"/>
                <w:szCs w:val="22"/>
              </w:rPr>
              <w:t>e-</w:t>
            </w:r>
            <w:proofErr w:type="spellStart"/>
            <w:r w:rsidRPr="00AA4695">
              <w:rPr>
                <w:sz w:val="22"/>
                <w:szCs w:val="22"/>
              </w:rPr>
              <w:t>mail</w:t>
            </w:r>
            <w:proofErr w:type="spellEnd"/>
            <w:r w:rsidRPr="00AA4695">
              <w:rPr>
                <w:sz w:val="22"/>
                <w:szCs w:val="22"/>
              </w:rPr>
              <w:t xml:space="preserve">: </w:t>
            </w:r>
            <w:proofErr w:type="spellStart"/>
            <w:r w:rsidRPr="00700C3D">
              <w:rPr>
                <w:sz w:val="22"/>
                <w:szCs w:val="22"/>
                <w:lang w:val="en-US" w:eastAsia="zh-CN"/>
              </w:rPr>
              <w:t>myrgorod</w:t>
            </w:r>
            <w:proofErr w:type="spellEnd"/>
            <w:r w:rsidRPr="005A219D">
              <w:rPr>
                <w:sz w:val="22"/>
                <w:szCs w:val="22"/>
                <w:lang w:val="ru-RU" w:eastAsia="zh-CN"/>
              </w:rPr>
              <w:t>.</w:t>
            </w:r>
            <w:proofErr w:type="spellStart"/>
            <w:r w:rsidRPr="00700C3D">
              <w:rPr>
                <w:sz w:val="22"/>
                <w:szCs w:val="22"/>
                <w:lang w:val="en-US" w:eastAsia="zh-CN"/>
              </w:rPr>
              <w:t>crl</w:t>
            </w:r>
            <w:proofErr w:type="spellEnd"/>
            <w:r w:rsidRPr="005A219D">
              <w:rPr>
                <w:sz w:val="22"/>
                <w:szCs w:val="22"/>
                <w:lang w:val="ru-RU" w:eastAsia="zh-CN"/>
              </w:rPr>
              <w:t>@</w:t>
            </w:r>
            <w:proofErr w:type="spellStart"/>
            <w:r w:rsidRPr="00700C3D">
              <w:rPr>
                <w:sz w:val="22"/>
                <w:szCs w:val="22"/>
                <w:lang w:val="en-US" w:eastAsia="zh-CN"/>
              </w:rPr>
              <w:t>gmail</w:t>
            </w:r>
            <w:proofErr w:type="spellEnd"/>
            <w:r w:rsidRPr="005A219D">
              <w:rPr>
                <w:sz w:val="22"/>
                <w:szCs w:val="22"/>
                <w:lang w:val="ru-RU" w:eastAsia="zh-CN"/>
              </w:rPr>
              <w:t>.</w:t>
            </w:r>
            <w:r w:rsidRPr="00700C3D">
              <w:rPr>
                <w:sz w:val="22"/>
                <w:szCs w:val="22"/>
                <w:lang w:val="en-US" w:eastAsia="zh-CN"/>
              </w:rPr>
              <w:t>com</w:t>
            </w:r>
          </w:p>
          <w:p w:rsidR="00A34572" w:rsidRPr="00700C3D" w:rsidRDefault="00A34572" w:rsidP="00D873DA">
            <w:pPr>
              <w:rPr>
                <w:rStyle w:val="211pt"/>
                <w:lang w:bidi="en-US"/>
              </w:rPr>
            </w:pPr>
            <w:r w:rsidRPr="00AA4695">
              <w:rPr>
                <w:sz w:val="22"/>
                <w:szCs w:val="22"/>
              </w:rPr>
              <w:t xml:space="preserve">IBAN - </w:t>
            </w:r>
            <w:r w:rsidRPr="00700C3D">
              <w:rPr>
                <w:rStyle w:val="211pt"/>
                <w:sz w:val="22"/>
                <w:szCs w:val="22"/>
                <w:lang w:val="en-US" w:bidi="en-US"/>
              </w:rPr>
              <w:t>U</w:t>
            </w:r>
            <w:r w:rsidRPr="00700C3D">
              <w:rPr>
                <w:rStyle w:val="211pt"/>
                <w:sz w:val="22"/>
                <w:szCs w:val="22"/>
                <w:lang w:bidi="en-US"/>
              </w:rPr>
              <w:t>А 973006140000026000500337367</w:t>
            </w:r>
          </w:p>
          <w:p w:rsidR="00A34572" w:rsidRPr="005472CC" w:rsidRDefault="00A34572" w:rsidP="00D873DA">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A34572" w:rsidRPr="00700C3D" w:rsidRDefault="00A34572" w:rsidP="00D873DA">
            <w:r w:rsidRPr="00700C3D">
              <w:rPr>
                <w:rStyle w:val="211pt"/>
                <w:sz w:val="22"/>
                <w:szCs w:val="22"/>
                <w:lang w:bidi="en-US"/>
              </w:rPr>
              <w:t>МФО 300614</w:t>
            </w:r>
          </w:p>
        </w:tc>
        <w:tc>
          <w:tcPr>
            <w:tcW w:w="4731" w:type="dxa"/>
          </w:tcPr>
          <w:p w:rsidR="00A34572" w:rsidRPr="00AA4695" w:rsidRDefault="00A34572" w:rsidP="00D873DA">
            <w:pPr>
              <w:rPr>
                <w:b/>
                <w:bCs/>
              </w:rPr>
            </w:pPr>
          </w:p>
        </w:tc>
      </w:tr>
      <w:tr w:rsidR="00A34572" w:rsidRPr="00AA4695" w:rsidTr="00D873DA">
        <w:tc>
          <w:tcPr>
            <w:tcW w:w="4732" w:type="dxa"/>
          </w:tcPr>
          <w:p w:rsidR="00A34572" w:rsidRPr="00AA4695" w:rsidRDefault="00A34572" w:rsidP="00D873DA">
            <w:pPr>
              <w:rPr>
                <w:b/>
                <w:bCs/>
              </w:rPr>
            </w:pPr>
            <w:r w:rsidRPr="00AA4695">
              <w:rPr>
                <w:b/>
                <w:bCs/>
              </w:rPr>
              <w:t>__________________ / ________________</w:t>
            </w:r>
          </w:p>
        </w:tc>
        <w:tc>
          <w:tcPr>
            <w:tcW w:w="4731" w:type="dxa"/>
          </w:tcPr>
          <w:p w:rsidR="00A34572" w:rsidRPr="00AA4695" w:rsidRDefault="00A34572" w:rsidP="00D873DA">
            <w:pPr>
              <w:rPr>
                <w:b/>
                <w:bCs/>
              </w:rPr>
            </w:pPr>
            <w:r w:rsidRPr="00AA4695">
              <w:rPr>
                <w:b/>
                <w:bCs/>
              </w:rPr>
              <w:t>__________________ / ________________</w:t>
            </w:r>
          </w:p>
        </w:tc>
      </w:tr>
      <w:tr w:rsidR="00A34572" w:rsidRPr="00AA4695" w:rsidTr="00D873DA">
        <w:trPr>
          <w:trHeight w:val="60"/>
        </w:trPr>
        <w:tc>
          <w:tcPr>
            <w:tcW w:w="4732" w:type="dxa"/>
          </w:tcPr>
          <w:p w:rsidR="00A34572" w:rsidRPr="00AA4695" w:rsidRDefault="00A34572" w:rsidP="00D873DA">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731" w:type="dxa"/>
          </w:tcPr>
          <w:p w:rsidR="00A34572" w:rsidRPr="00AA4695" w:rsidRDefault="00A34572" w:rsidP="00D873DA">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A34572" w:rsidRPr="00AA4695" w:rsidRDefault="00A34572" w:rsidP="00A34572">
      <w:pPr>
        <w:jc w:val="both"/>
      </w:pPr>
      <w:r w:rsidRPr="00AA4695">
        <w:t xml:space="preserve">______________ </w:t>
      </w:r>
    </w:p>
    <w:p w:rsidR="00A34572" w:rsidRPr="00AA4695" w:rsidRDefault="00A34572" w:rsidP="00A34572">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A34572" w:rsidRPr="00AA4695" w:rsidRDefault="00A34572" w:rsidP="00A34572">
      <w:pPr>
        <w:jc w:val="both"/>
        <w:sectPr w:rsidR="00A34572" w:rsidRPr="00AA4695" w:rsidSect="003F550F">
          <w:type w:val="continuous"/>
          <w:pgSz w:w="11906" w:h="16838"/>
          <w:pgMar w:top="719" w:right="746" w:bottom="360" w:left="1260" w:header="708" w:footer="708" w:gutter="0"/>
          <w:cols w:space="720" w:equalWidth="0">
            <w:col w:w="9900"/>
          </w:cols>
        </w:sectPr>
      </w:pPr>
    </w:p>
    <w:p w:rsidR="00A34572" w:rsidRPr="00AA4695" w:rsidRDefault="00A34572" w:rsidP="00A34572">
      <w:pPr>
        <w:ind w:left="5400"/>
        <w:rPr>
          <w:b/>
          <w:bCs/>
        </w:rPr>
      </w:pPr>
      <w:r w:rsidRPr="00AA4695">
        <w:rPr>
          <w:b/>
          <w:bCs/>
        </w:rPr>
        <w:lastRenderedPageBreak/>
        <w:t xml:space="preserve">Додаток 1 </w:t>
      </w:r>
    </w:p>
    <w:p w:rsidR="00A34572" w:rsidRPr="00AA4695" w:rsidRDefault="00A34572" w:rsidP="00A34572">
      <w:pPr>
        <w:ind w:left="5400"/>
      </w:pPr>
      <w:r w:rsidRPr="00AA4695">
        <w:t xml:space="preserve">до Договору про закупівлю №_______ </w:t>
      </w:r>
    </w:p>
    <w:p w:rsidR="00A34572" w:rsidRPr="00AA4695" w:rsidRDefault="00A34572" w:rsidP="00A34572">
      <w:pPr>
        <w:ind w:left="5400"/>
      </w:pPr>
      <w:r w:rsidRPr="00AA4695">
        <w:t>від "_____" _______________ 20___р.</w:t>
      </w:r>
    </w:p>
    <w:p w:rsidR="00A34572" w:rsidRPr="00AA4695" w:rsidRDefault="00A34572" w:rsidP="00A34572">
      <w:pPr>
        <w:rPr>
          <w:b/>
          <w:bCs/>
        </w:rPr>
      </w:pPr>
    </w:p>
    <w:p w:rsidR="00A34572" w:rsidRPr="00AA4695" w:rsidRDefault="00A34572" w:rsidP="00A34572">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A34572" w:rsidRPr="00AA4695" w:rsidTr="00D873DA">
        <w:trPr>
          <w:trHeight w:val="653"/>
        </w:trPr>
        <w:tc>
          <w:tcPr>
            <w:tcW w:w="711" w:type="dxa"/>
            <w:shd w:val="clear" w:color="auto" w:fill="F8F8F8"/>
            <w:vAlign w:val="center"/>
          </w:tcPr>
          <w:p w:rsidR="00A34572" w:rsidRPr="00A4727F"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A34572" w:rsidRPr="00A4727F" w:rsidRDefault="00896CF7"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з</w:t>
            </w:r>
            <w:r w:rsidR="00A34572" w:rsidRPr="00A4727F">
              <w:rPr>
                <w:b/>
                <w:bCs/>
              </w:rPr>
              <w:t>/п</w:t>
            </w:r>
          </w:p>
        </w:tc>
        <w:tc>
          <w:tcPr>
            <w:tcW w:w="3431" w:type="dxa"/>
            <w:shd w:val="clear" w:color="auto" w:fill="F8F8F8"/>
            <w:vAlign w:val="center"/>
          </w:tcPr>
          <w:p w:rsidR="00A34572" w:rsidRPr="00A4727F"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A34572" w:rsidRPr="00A4727F"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A34572" w:rsidRPr="00A4727F"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A34572" w:rsidRPr="00A4727F"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A34572" w:rsidRPr="00A4727F"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A34572" w:rsidRPr="00A4727F" w:rsidRDefault="00A34572" w:rsidP="00D873DA">
            <w:pPr>
              <w:jc w:val="center"/>
              <w:rPr>
                <w:b/>
                <w:bCs/>
              </w:rPr>
            </w:pPr>
            <w:r w:rsidRPr="00A4727F">
              <w:rPr>
                <w:b/>
                <w:bCs/>
              </w:rPr>
              <w:t>ЦІНА</w:t>
            </w:r>
          </w:p>
          <w:p w:rsidR="00A34572" w:rsidRPr="00A4727F" w:rsidRDefault="00A34572" w:rsidP="00D873DA">
            <w:pPr>
              <w:jc w:val="center"/>
              <w:rPr>
                <w:b/>
                <w:bCs/>
              </w:rPr>
            </w:pPr>
            <w:r w:rsidRPr="00A4727F">
              <w:rPr>
                <w:b/>
                <w:bCs/>
              </w:rPr>
              <w:t>за одиницю,</w:t>
            </w:r>
          </w:p>
          <w:p w:rsidR="00A34572" w:rsidRPr="00A4727F" w:rsidRDefault="00A34572" w:rsidP="00D873DA">
            <w:pPr>
              <w:jc w:val="center"/>
              <w:rPr>
                <w:b/>
                <w:bCs/>
              </w:rPr>
            </w:pPr>
            <w:r w:rsidRPr="00A4727F">
              <w:rPr>
                <w:b/>
                <w:bCs/>
              </w:rPr>
              <w:t>грн.</w:t>
            </w:r>
          </w:p>
        </w:tc>
      </w:tr>
      <w:tr w:rsidR="00A34572" w:rsidRPr="00AA4695" w:rsidTr="00D873DA">
        <w:tc>
          <w:tcPr>
            <w:tcW w:w="9540" w:type="dxa"/>
            <w:gridSpan w:val="6"/>
            <w:shd w:val="clear" w:color="auto" w:fill="F8F8F8"/>
            <w:vAlign w:val="center"/>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FB607C" w:rsidRPr="006A502D">
              <w:rPr>
                <w:color w:val="000000"/>
                <w:sz w:val="18"/>
                <w:szCs w:val="18"/>
                <w:bdr w:val="none" w:sz="0" w:space="0" w:color="auto" w:frame="1"/>
                <w:shd w:val="clear" w:color="auto" w:fill="FDFEFD"/>
              </w:rPr>
              <w:t>33690000-3</w:t>
            </w:r>
            <w:r w:rsidR="00FB607C" w:rsidRPr="006A502D">
              <w:rPr>
                <w:color w:val="000000"/>
                <w:sz w:val="18"/>
                <w:szCs w:val="18"/>
                <w:shd w:val="clear" w:color="auto" w:fill="FDFEFD"/>
              </w:rPr>
              <w:t> - </w:t>
            </w:r>
            <w:r w:rsidR="00FB607C" w:rsidRPr="006A502D">
              <w:rPr>
                <w:color w:val="000000"/>
                <w:sz w:val="18"/>
                <w:szCs w:val="18"/>
                <w:bdr w:val="none" w:sz="0" w:space="0" w:color="auto" w:frame="1"/>
                <w:shd w:val="clear" w:color="auto" w:fill="FDFEFD"/>
              </w:rPr>
              <w:t>Лікарські засоби різні</w:t>
            </w:r>
            <w:r w:rsidR="00FB607C" w:rsidRPr="006A502D">
              <w:rPr>
                <w:rFonts w:cs="Times New Roman CYR"/>
                <w:bCs/>
                <w:sz w:val="18"/>
                <w:szCs w:val="18"/>
                <w:lang w:eastAsia="zh-CN"/>
              </w:rPr>
              <w:t xml:space="preserve"> (</w:t>
            </w:r>
            <w:r w:rsidR="00FB607C" w:rsidRPr="006A502D">
              <w:rPr>
                <w:bCs/>
                <w:sz w:val="18"/>
                <w:szCs w:val="18"/>
              </w:rPr>
              <w:t>Живильні середовища та реагенти</w:t>
            </w:r>
            <w:r w:rsidR="00FB607C" w:rsidRPr="006A502D">
              <w:rPr>
                <w:rFonts w:cs="Times New Roman CYR"/>
                <w:bCs/>
                <w:sz w:val="18"/>
                <w:szCs w:val="18"/>
                <w:lang w:eastAsia="zh-CN"/>
              </w:rPr>
              <w:t>)</w:t>
            </w:r>
          </w:p>
        </w:tc>
      </w:tr>
      <w:tr w:rsidR="00A34572" w:rsidRPr="00AA4695" w:rsidTr="00D873DA">
        <w:tc>
          <w:tcPr>
            <w:tcW w:w="711" w:type="dxa"/>
            <w:vAlign w:val="center"/>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A34572" w:rsidRPr="00AA4695" w:rsidRDefault="00A34572" w:rsidP="00D873DA">
            <w:pPr>
              <w:rPr>
                <w:b/>
                <w:bCs/>
                <w:sz w:val="20"/>
                <w:szCs w:val="20"/>
              </w:rPr>
            </w:pPr>
          </w:p>
        </w:tc>
        <w:tc>
          <w:tcPr>
            <w:tcW w:w="1622" w:type="dxa"/>
            <w:vAlign w:val="center"/>
          </w:tcPr>
          <w:p w:rsidR="00A34572" w:rsidRPr="00AA4695" w:rsidRDefault="00A34572" w:rsidP="00D873DA">
            <w:pPr>
              <w:jc w:val="center"/>
              <w:rPr>
                <w:b/>
                <w:bCs/>
                <w:sz w:val="20"/>
                <w:szCs w:val="20"/>
              </w:rPr>
            </w:pPr>
          </w:p>
        </w:tc>
        <w:tc>
          <w:tcPr>
            <w:tcW w:w="1221" w:type="dxa"/>
            <w:vAlign w:val="center"/>
          </w:tcPr>
          <w:p w:rsidR="00A34572" w:rsidRPr="00AA4695" w:rsidRDefault="00A34572" w:rsidP="00D873DA">
            <w:pPr>
              <w:jc w:val="center"/>
              <w:rPr>
                <w:vertAlign w:val="superscript"/>
              </w:rPr>
            </w:pPr>
          </w:p>
        </w:tc>
        <w:tc>
          <w:tcPr>
            <w:tcW w:w="735" w:type="dxa"/>
            <w:vAlign w:val="center"/>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A34572" w:rsidRPr="00AA4695" w:rsidRDefault="00A34572" w:rsidP="00A34572">
      <w:pPr>
        <w:jc w:val="right"/>
        <w:rPr>
          <w:i/>
          <w:iCs/>
          <w:sz w:val="20"/>
          <w:szCs w:val="20"/>
        </w:rPr>
      </w:pPr>
    </w:p>
    <w:p w:rsidR="00A34572" w:rsidRPr="00AA4695" w:rsidRDefault="00A34572" w:rsidP="00A34572">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A34572" w:rsidRPr="00AA4695" w:rsidTr="00D873DA">
        <w:tc>
          <w:tcPr>
            <w:tcW w:w="7720" w:type="dxa"/>
            <w:vAlign w:val="center"/>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 т.ч. ПДВ, грн.</w:t>
            </w:r>
          </w:p>
        </w:tc>
        <w:tc>
          <w:tcPr>
            <w:tcW w:w="1820" w:type="dxa"/>
            <w:vAlign w:val="center"/>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A34572" w:rsidRPr="00AA4695" w:rsidTr="00D873DA">
        <w:tc>
          <w:tcPr>
            <w:tcW w:w="7720" w:type="dxa"/>
            <w:vAlign w:val="center"/>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A34572" w:rsidRPr="00AA4695" w:rsidRDefault="00A34572"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A34572" w:rsidRPr="00AA4695" w:rsidRDefault="00A34572" w:rsidP="00A34572">
      <w:pPr>
        <w:jc w:val="both"/>
        <w:rPr>
          <w:b/>
          <w:bCs/>
        </w:rPr>
      </w:pPr>
    </w:p>
    <w:p w:rsidR="00A34572" w:rsidRPr="00AA4695" w:rsidRDefault="00A34572" w:rsidP="00A34572">
      <w:pPr>
        <w:jc w:val="both"/>
      </w:pPr>
    </w:p>
    <w:p w:rsidR="00A34572" w:rsidRPr="00AA4695" w:rsidRDefault="00A34572" w:rsidP="00A34572">
      <w:pPr>
        <w:jc w:val="both"/>
      </w:pPr>
    </w:p>
    <w:p w:rsidR="00A34572" w:rsidRPr="00AA4695" w:rsidRDefault="00A34572" w:rsidP="00A34572">
      <w:pPr>
        <w:jc w:val="both"/>
      </w:pPr>
    </w:p>
    <w:tbl>
      <w:tblPr>
        <w:tblW w:w="9463" w:type="dxa"/>
        <w:tblInd w:w="2" w:type="dxa"/>
        <w:tblLayout w:type="fixed"/>
        <w:tblCellMar>
          <w:left w:w="115" w:type="dxa"/>
          <w:right w:w="115" w:type="dxa"/>
        </w:tblCellMar>
        <w:tblLook w:val="0000"/>
      </w:tblPr>
      <w:tblGrid>
        <w:gridCol w:w="4824"/>
        <w:gridCol w:w="4639"/>
      </w:tblGrid>
      <w:tr w:rsidR="00A34572" w:rsidRPr="00AA4695" w:rsidTr="00D873DA">
        <w:tc>
          <w:tcPr>
            <w:tcW w:w="4824" w:type="dxa"/>
          </w:tcPr>
          <w:p w:rsidR="00A34572" w:rsidRPr="00AA4695" w:rsidRDefault="00A34572" w:rsidP="00D873DA">
            <w:pPr>
              <w:rPr>
                <w:b/>
                <w:bCs/>
                <w:caps/>
              </w:rPr>
            </w:pPr>
            <w:r w:rsidRPr="00AA4695">
              <w:rPr>
                <w:b/>
                <w:bCs/>
                <w:caps/>
              </w:rPr>
              <w:t>ЗАМОВНИК:</w:t>
            </w:r>
          </w:p>
        </w:tc>
        <w:tc>
          <w:tcPr>
            <w:tcW w:w="4639" w:type="dxa"/>
          </w:tcPr>
          <w:p w:rsidR="00A34572" w:rsidRPr="00AA4695" w:rsidRDefault="00A34572" w:rsidP="00D873DA">
            <w:pPr>
              <w:rPr>
                <w:b/>
                <w:bCs/>
                <w:caps/>
              </w:rPr>
            </w:pPr>
            <w:r w:rsidRPr="00AA4695">
              <w:rPr>
                <w:b/>
                <w:bCs/>
                <w:caps/>
              </w:rPr>
              <w:t>Постачальник:</w:t>
            </w:r>
          </w:p>
        </w:tc>
      </w:tr>
      <w:tr w:rsidR="00A34572" w:rsidRPr="00AA4695" w:rsidTr="00D873DA">
        <w:tc>
          <w:tcPr>
            <w:tcW w:w="4824" w:type="dxa"/>
          </w:tcPr>
          <w:p w:rsidR="00A34572" w:rsidRPr="00AA4695" w:rsidRDefault="00A34572" w:rsidP="00D873DA">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A34572" w:rsidRPr="00D042BA" w:rsidRDefault="00A34572" w:rsidP="00D873DA">
            <w:r w:rsidRPr="00D042BA">
              <w:rPr>
                <w:sz w:val="22"/>
                <w:szCs w:val="22"/>
              </w:rPr>
              <w:t>адреса: вул. Гоголя, 172 , м. Миргород, Полтавська область, 37600</w:t>
            </w:r>
          </w:p>
          <w:p w:rsidR="00A34572" w:rsidRPr="00D042BA" w:rsidRDefault="00A34572" w:rsidP="00D873DA">
            <w:r w:rsidRPr="00D042BA">
              <w:rPr>
                <w:sz w:val="22"/>
                <w:szCs w:val="22"/>
              </w:rPr>
              <w:t>код ЄДРПОУ - 01999402</w:t>
            </w:r>
          </w:p>
          <w:p w:rsidR="00A34572" w:rsidRPr="00D042BA" w:rsidRDefault="00A34572" w:rsidP="00D873DA">
            <w:r w:rsidRPr="00D042BA">
              <w:rPr>
                <w:sz w:val="22"/>
                <w:szCs w:val="22"/>
              </w:rPr>
              <w:t>тел.: +380535546853</w:t>
            </w:r>
          </w:p>
          <w:p w:rsidR="00A34572" w:rsidRPr="00D042BA" w:rsidRDefault="00A34572" w:rsidP="00D873DA">
            <w:r w:rsidRPr="00D042BA">
              <w:rPr>
                <w:sz w:val="22"/>
                <w:szCs w:val="22"/>
              </w:rPr>
              <w:t>e-</w:t>
            </w:r>
            <w:proofErr w:type="spellStart"/>
            <w:r w:rsidRPr="00D042BA">
              <w:rPr>
                <w:sz w:val="22"/>
                <w:szCs w:val="22"/>
              </w:rPr>
              <w:t>mail</w:t>
            </w:r>
            <w:proofErr w:type="spellEnd"/>
            <w:r w:rsidRPr="00D042BA">
              <w:rPr>
                <w:sz w:val="22"/>
                <w:szCs w:val="22"/>
              </w:rPr>
              <w:t xml:space="preserve">: </w:t>
            </w:r>
            <w:proofErr w:type="spellStart"/>
            <w:r w:rsidRPr="00D042BA">
              <w:rPr>
                <w:sz w:val="22"/>
                <w:szCs w:val="22"/>
                <w:lang w:val="en-US" w:eastAsia="zh-CN"/>
              </w:rPr>
              <w:t>myrgorod</w:t>
            </w:r>
            <w:proofErr w:type="spellEnd"/>
            <w:r w:rsidRPr="00D042BA">
              <w:rPr>
                <w:sz w:val="22"/>
                <w:szCs w:val="22"/>
                <w:lang w:val="ru-RU" w:eastAsia="zh-CN"/>
              </w:rPr>
              <w:t>.</w:t>
            </w:r>
            <w:proofErr w:type="spellStart"/>
            <w:r w:rsidRPr="00D042BA">
              <w:rPr>
                <w:sz w:val="22"/>
                <w:szCs w:val="22"/>
                <w:lang w:val="en-US" w:eastAsia="zh-CN"/>
              </w:rPr>
              <w:t>crl</w:t>
            </w:r>
            <w:proofErr w:type="spellEnd"/>
            <w:r w:rsidRPr="00D042BA">
              <w:rPr>
                <w:sz w:val="22"/>
                <w:szCs w:val="22"/>
                <w:lang w:val="ru-RU" w:eastAsia="zh-CN"/>
              </w:rPr>
              <w:t>@</w:t>
            </w:r>
            <w:proofErr w:type="spellStart"/>
            <w:r w:rsidRPr="00D042BA">
              <w:rPr>
                <w:sz w:val="22"/>
                <w:szCs w:val="22"/>
                <w:lang w:val="en-US" w:eastAsia="zh-CN"/>
              </w:rPr>
              <w:t>gmail</w:t>
            </w:r>
            <w:proofErr w:type="spellEnd"/>
            <w:r w:rsidRPr="00D042BA">
              <w:rPr>
                <w:sz w:val="22"/>
                <w:szCs w:val="22"/>
                <w:lang w:val="ru-RU" w:eastAsia="zh-CN"/>
              </w:rPr>
              <w:t>.</w:t>
            </w:r>
            <w:r w:rsidRPr="00D042BA">
              <w:rPr>
                <w:sz w:val="22"/>
                <w:szCs w:val="22"/>
                <w:lang w:val="en-US" w:eastAsia="zh-CN"/>
              </w:rPr>
              <w:t>com</w:t>
            </w:r>
          </w:p>
          <w:p w:rsidR="00A34572" w:rsidRPr="00D042BA" w:rsidRDefault="00A34572" w:rsidP="00D873DA">
            <w:pPr>
              <w:rPr>
                <w:rStyle w:val="211pt"/>
                <w:lang w:bidi="en-US"/>
              </w:rPr>
            </w:pPr>
            <w:r w:rsidRPr="00D042BA">
              <w:rPr>
                <w:sz w:val="22"/>
                <w:szCs w:val="22"/>
              </w:rPr>
              <w:t xml:space="preserve">IBAN - </w:t>
            </w:r>
            <w:r w:rsidRPr="00D042BA">
              <w:rPr>
                <w:rStyle w:val="211pt"/>
                <w:sz w:val="22"/>
                <w:szCs w:val="22"/>
                <w:lang w:val="en-US" w:bidi="en-US"/>
              </w:rPr>
              <w:t>U</w:t>
            </w:r>
            <w:r w:rsidRPr="00D042BA">
              <w:rPr>
                <w:rStyle w:val="211pt"/>
                <w:sz w:val="22"/>
                <w:szCs w:val="22"/>
                <w:lang w:bidi="en-US"/>
              </w:rPr>
              <w:t>А 973006140000026000500337367</w:t>
            </w:r>
          </w:p>
          <w:p w:rsidR="00A34572" w:rsidRPr="00D042BA" w:rsidRDefault="00A34572" w:rsidP="00D873DA">
            <w:pPr>
              <w:pStyle w:val="20"/>
              <w:shd w:val="clear" w:color="auto" w:fill="auto"/>
              <w:spacing w:line="240" w:lineRule="auto"/>
              <w:jc w:val="left"/>
              <w:rPr>
                <w:rStyle w:val="211pt"/>
                <w:rFonts w:ascii="Times New Roman" w:hAnsi="Times New Roman" w:cs="Times New Roman"/>
                <w:lang w:bidi="en-US"/>
              </w:rPr>
            </w:pPr>
            <w:r w:rsidRPr="00D042BA">
              <w:rPr>
                <w:rStyle w:val="211pt"/>
                <w:rFonts w:ascii="Times New Roman" w:hAnsi="Times New Roman" w:cs="Times New Roman"/>
                <w:lang w:bidi="en-US"/>
              </w:rPr>
              <w:t>в АТ «КРЕДІ АГРІКОЛЬ БАНК»</w:t>
            </w:r>
          </w:p>
          <w:p w:rsidR="00A34572" w:rsidRPr="00D042BA" w:rsidRDefault="00A34572" w:rsidP="00D873DA">
            <w:r w:rsidRPr="00D042BA">
              <w:rPr>
                <w:rStyle w:val="211pt"/>
                <w:sz w:val="22"/>
                <w:szCs w:val="22"/>
                <w:lang w:bidi="en-US"/>
              </w:rPr>
              <w:t>МФО 300614</w:t>
            </w:r>
          </w:p>
        </w:tc>
        <w:tc>
          <w:tcPr>
            <w:tcW w:w="4639" w:type="dxa"/>
          </w:tcPr>
          <w:p w:rsidR="00A34572" w:rsidRPr="00AA4695" w:rsidRDefault="00A34572" w:rsidP="00D873DA">
            <w:pPr>
              <w:rPr>
                <w:b/>
                <w:bCs/>
              </w:rPr>
            </w:pPr>
          </w:p>
        </w:tc>
      </w:tr>
      <w:tr w:rsidR="00A34572" w:rsidRPr="00AA4695" w:rsidTr="00D873DA">
        <w:tc>
          <w:tcPr>
            <w:tcW w:w="4824" w:type="dxa"/>
          </w:tcPr>
          <w:p w:rsidR="00A34572" w:rsidRPr="00AA4695" w:rsidRDefault="00A34572" w:rsidP="00D873DA">
            <w:pPr>
              <w:rPr>
                <w:b/>
                <w:bCs/>
              </w:rPr>
            </w:pPr>
            <w:r w:rsidRPr="00AA4695">
              <w:rPr>
                <w:b/>
                <w:bCs/>
              </w:rPr>
              <w:t>__________________ / ________________</w:t>
            </w:r>
          </w:p>
        </w:tc>
        <w:tc>
          <w:tcPr>
            <w:tcW w:w="4639" w:type="dxa"/>
          </w:tcPr>
          <w:p w:rsidR="00A34572" w:rsidRPr="00AA4695" w:rsidRDefault="00A34572" w:rsidP="00D873DA">
            <w:pPr>
              <w:rPr>
                <w:b/>
                <w:bCs/>
              </w:rPr>
            </w:pPr>
            <w:r w:rsidRPr="00AA4695">
              <w:rPr>
                <w:b/>
                <w:bCs/>
              </w:rPr>
              <w:t>__________________ / ________________</w:t>
            </w:r>
          </w:p>
        </w:tc>
      </w:tr>
      <w:tr w:rsidR="00A34572" w:rsidRPr="00AA4695" w:rsidTr="00D873DA">
        <w:trPr>
          <w:trHeight w:val="60"/>
        </w:trPr>
        <w:tc>
          <w:tcPr>
            <w:tcW w:w="4824" w:type="dxa"/>
          </w:tcPr>
          <w:p w:rsidR="00A34572" w:rsidRPr="00AA4695" w:rsidRDefault="00A34572" w:rsidP="00D873DA">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A34572" w:rsidRPr="00AA4695" w:rsidRDefault="00A34572" w:rsidP="00D873DA">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A34572" w:rsidRPr="00AA4695" w:rsidRDefault="00A34572" w:rsidP="00A34572">
      <w:pPr>
        <w:jc w:val="both"/>
      </w:pPr>
    </w:p>
    <w:p w:rsidR="00A34572" w:rsidRPr="00AA4695" w:rsidRDefault="00A34572" w:rsidP="00A34572">
      <w:pPr>
        <w:jc w:val="both"/>
      </w:pPr>
    </w:p>
    <w:p w:rsidR="00A34572" w:rsidRPr="00AA4695" w:rsidRDefault="00A34572" w:rsidP="00A34572"/>
    <w:p w:rsidR="00A34572" w:rsidRPr="00AA4695" w:rsidRDefault="00A34572" w:rsidP="00A34572"/>
    <w:p w:rsidR="00A34572" w:rsidRPr="00AA4695" w:rsidRDefault="00A34572" w:rsidP="00A34572"/>
    <w:p w:rsidR="00A34572" w:rsidRPr="00AA4695" w:rsidRDefault="00A34572" w:rsidP="00A34572"/>
    <w:p w:rsidR="00A34572" w:rsidRPr="00AA4695" w:rsidRDefault="00A34572" w:rsidP="00A34572">
      <w:pPr>
        <w:jc w:val="both"/>
      </w:pPr>
      <w:r w:rsidRPr="00AA4695">
        <w:t xml:space="preserve">______________ </w:t>
      </w:r>
    </w:p>
    <w:p w:rsidR="00A34572" w:rsidRPr="00AA4695" w:rsidRDefault="00A34572" w:rsidP="00A34572">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A34572" w:rsidRPr="00AA4695" w:rsidRDefault="00A34572" w:rsidP="00A34572"/>
    <w:p w:rsidR="001F2443" w:rsidRPr="00A34572" w:rsidRDefault="001F2443" w:rsidP="00A34572"/>
    <w:sectPr w:rsidR="001F2443" w:rsidRPr="00A34572" w:rsidSect="001F2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54A5"/>
    <w:rsid w:val="000119EF"/>
    <w:rsid w:val="0016712B"/>
    <w:rsid w:val="001A7B22"/>
    <w:rsid w:val="001D01E7"/>
    <w:rsid w:val="001F2443"/>
    <w:rsid w:val="005472CC"/>
    <w:rsid w:val="00695F3F"/>
    <w:rsid w:val="00705290"/>
    <w:rsid w:val="007E305D"/>
    <w:rsid w:val="008060FD"/>
    <w:rsid w:val="00817F44"/>
    <w:rsid w:val="00827039"/>
    <w:rsid w:val="008663FB"/>
    <w:rsid w:val="00896CF7"/>
    <w:rsid w:val="0094313D"/>
    <w:rsid w:val="00985F1D"/>
    <w:rsid w:val="00A34572"/>
    <w:rsid w:val="00BC54A5"/>
    <w:rsid w:val="00BF39B3"/>
    <w:rsid w:val="00C70C30"/>
    <w:rsid w:val="00D042BA"/>
    <w:rsid w:val="00D3646B"/>
    <w:rsid w:val="00DA7479"/>
    <w:rsid w:val="00E74594"/>
    <w:rsid w:val="00E969BD"/>
    <w:rsid w:val="00FB6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A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54A5"/>
    <w:pPr>
      <w:spacing w:after="120" w:line="276" w:lineRule="auto"/>
    </w:pPr>
    <w:rPr>
      <w:rFonts w:ascii="Calibri" w:hAnsi="Calibri"/>
      <w:sz w:val="22"/>
      <w:szCs w:val="22"/>
      <w:lang w:eastAsia="en-US"/>
    </w:rPr>
  </w:style>
  <w:style w:type="character" w:customStyle="1" w:styleId="a4">
    <w:name w:val="Основной текст Знак"/>
    <w:basedOn w:val="a0"/>
    <w:link w:val="a3"/>
    <w:uiPriority w:val="99"/>
    <w:rsid w:val="00BC54A5"/>
    <w:rPr>
      <w:rFonts w:ascii="Calibri" w:eastAsia="Times New Roman" w:hAnsi="Calibri" w:cs="Times New Roman"/>
      <w:lang w:val="uk-UA"/>
    </w:rPr>
  </w:style>
  <w:style w:type="character" w:customStyle="1" w:styleId="211pt">
    <w:name w:val="Основной текст (2) + 11 pt"/>
    <w:basedOn w:val="a0"/>
    <w:rsid w:val="00BC54A5"/>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BC54A5"/>
    <w:rPr>
      <w:shd w:val="clear" w:color="auto" w:fill="FFFFFF"/>
    </w:rPr>
  </w:style>
  <w:style w:type="paragraph" w:customStyle="1" w:styleId="20">
    <w:name w:val="Основной текст (2)"/>
    <w:basedOn w:val="a"/>
    <w:link w:val="2"/>
    <w:rsid w:val="00BC54A5"/>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2615</Words>
  <Characters>14907</Characters>
  <Application>Microsoft Office Word</Application>
  <DocSecurity>0</DocSecurity>
  <Lines>124</Lines>
  <Paragraphs>34</Paragraphs>
  <ScaleCrop>false</ScaleCrop>
  <Company/>
  <LinksUpToDate>false</LinksUpToDate>
  <CharactersWithSpaces>17488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2022-12-22T12:23:00Z</dcterms:created>
  <dcterms:modified xsi:type="dcterms:W3CDTF">2023-05-31T07:01:00Z</dcterms:modified>
</cp:coreProperties>
</file>