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532BD83F"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4400A8">
              <w:rPr>
                <w:rFonts w:ascii="Times New Roman" w:hAnsi="Times New Roman"/>
                <w:bCs/>
                <w:sz w:val="24"/>
                <w:szCs w:val="24"/>
              </w:rPr>
              <w:t>81</w:t>
            </w:r>
            <w:r w:rsidR="004E2543" w:rsidRPr="005E79A7">
              <w:rPr>
                <w:rFonts w:ascii="Times New Roman" w:hAnsi="Times New Roman"/>
                <w:bCs/>
                <w:sz w:val="24"/>
                <w:szCs w:val="24"/>
                <w:lang w:val="en-US"/>
              </w:rPr>
              <w:t xml:space="preserve"> </w:t>
            </w:r>
            <w:r w:rsidR="005B3C8B" w:rsidRPr="005E79A7">
              <w:rPr>
                <w:rFonts w:ascii="Times New Roman" w:hAnsi="Times New Roman"/>
                <w:bCs/>
                <w:sz w:val="24"/>
                <w:szCs w:val="24"/>
              </w:rPr>
              <w:t>від</w:t>
            </w:r>
            <w:r w:rsidR="00721088" w:rsidRPr="005E79A7">
              <w:rPr>
                <w:rFonts w:ascii="Times New Roman" w:hAnsi="Times New Roman"/>
                <w:bCs/>
                <w:sz w:val="24"/>
                <w:szCs w:val="24"/>
              </w:rPr>
              <w:t xml:space="preserve"> </w:t>
            </w:r>
            <w:r w:rsidR="004400A8">
              <w:rPr>
                <w:rFonts w:ascii="Times New Roman" w:hAnsi="Times New Roman"/>
                <w:bCs/>
                <w:sz w:val="24"/>
                <w:szCs w:val="24"/>
              </w:rPr>
              <w:t>12</w:t>
            </w:r>
            <w:r w:rsidR="00403F2E" w:rsidRPr="005E79A7">
              <w:rPr>
                <w:rFonts w:ascii="Times New Roman" w:hAnsi="Times New Roman"/>
                <w:bCs/>
                <w:sz w:val="24"/>
                <w:szCs w:val="24"/>
              </w:rPr>
              <w:t>.0</w:t>
            </w:r>
            <w:r w:rsidR="00E918F5">
              <w:rPr>
                <w:rFonts w:ascii="Times New Roman" w:hAnsi="Times New Roman"/>
                <w:bCs/>
                <w:sz w:val="24"/>
                <w:szCs w:val="24"/>
              </w:rPr>
              <w:t>4</w:t>
            </w:r>
            <w:r w:rsidR="005B3C8B" w:rsidRPr="005E79A7">
              <w:rPr>
                <w:rFonts w:ascii="Times New Roman" w:hAnsi="Times New Roman"/>
                <w:bCs/>
                <w:sz w:val="24"/>
                <w:szCs w:val="24"/>
              </w:rPr>
              <w:t>.202</w:t>
            </w:r>
            <w:r w:rsidR="00403F2E" w:rsidRPr="005E79A7">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0B4A66E6" w14:textId="77777777" w:rsidR="00E918F5" w:rsidRPr="00DA437F" w:rsidRDefault="00E918F5" w:rsidP="00E918F5">
      <w:pPr>
        <w:pStyle w:val="28"/>
        <w:tabs>
          <w:tab w:val="left" w:pos="567"/>
        </w:tabs>
        <w:spacing w:before="0" w:line="240" w:lineRule="auto"/>
        <w:jc w:val="center"/>
        <w:rPr>
          <w:rFonts w:eastAsia="Calibri"/>
          <w:color w:val="auto"/>
          <w:sz w:val="28"/>
          <w:szCs w:val="28"/>
          <w:lang w:eastAsia="zh-CN" w:bidi="ar-SA"/>
        </w:rPr>
      </w:pPr>
      <w:r w:rsidRPr="00DA437F">
        <w:rPr>
          <w:sz w:val="28"/>
          <w:szCs w:val="28"/>
        </w:rPr>
        <w:t xml:space="preserve">за кодом ДК 021:2015: </w:t>
      </w:r>
      <w:r w:rsidRPr="00DA437F">
        <w:rPr>
          <w:sz w:val="28"/>
          <w:szCs w:val="28"/>
          <w:shd w:val="clear" w:color="auto" w:fill="FFFFFF"/>
        </w:rPr>
        <w:t>18130000-9 Спеціальний робочий одяг</w:t>
      </w:r>
      <w:r w:rsidRPr="00DA437F">
        <w:rPr>
          <w:rFonts w:eastAsia="Calibri"/>
          <w:color w:val="auto"/>
          <w:sz w:val="28"/>
          <w:szCs w:val="28"/>
          <w:lang w:eastAsia="zh-CN" w:bidi="ar-SA"/>
        </w:rPr>
        <w:t xml:space="preserve"> </w:t>
      </w:r>
    </w:p>
    <w:p w14:paraId="56559D44" w14:textId="634D16EB"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753E785" w14:textId="77777777" w:rsidR="00E918F5" w:rsidRPr="00E918F5" w:rsidRDefault="00E918F5" w:rsidP="00E918F5">
      <w:pPr>
        <w:pStyle w:val="28"/>
        <w:tabs>
          <w:tab w:val="left" w:pos="567"/>
        </w:tabs>
        <w:spacing w:before="0" w:line="240" w:lineRule="auto"/>
        <w:jc w:val="center"/>
        <w:rPr>
          <w:sz w:val="32"/>
          <w:szCs w:val="32"/>
        </w:rPr>
      </w:pPr>
      <w:r w:rsidRPr="00E918F5">
        <w:rPr>
          <w:b/>
          <w:bCs/>
          <w:sz w:val="32"/>
          <w:szCs w:val="32"/>
        </w:rPr>
        <w:t>Спеціальний робочий одяг</w:t>
      </w:r>
      <w:r w:rsidRPr="00E918F5">
        <w:rPr>
          <w:sz w:val="32"/>
          <w:szCs w:val="32"/>
        </w:rPr>
        <w:t xml:space="preserve"> </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8B6D70" w14:textId="77777777" w:rsidR="00616F8D" w:rsidRPr="00B3537F" w:rsidRDefault="00616F8D"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1B9F6140" w:rsidR="009165D2" w:rsidRDefault="009165D2" w:rsidP="00E13358">
            <w:pPr>
              <w:spacing w:after="0" w:line="240" w:lineRule="auto"/>
              <w:ind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874AC">
              <w:rPr>
                <w:rFonts w:ascii="Times New Roman" w:hAnsi="Times New Roman"/>
                <w:sz w:val="24"/>
                <w:szCs w:val="24"/>
              </w:rPr>
              <w:t xml:space="preserve">провідний інженер </w:t>
            </w:r>
            <w:r w:rsidR="00A655C7" w:rsidRPr="0072400A">
              <w:rPr>
                <w:rFonts w:ascii="Times New Roman" w:hAnsi="Times New Roman"/>
                <w:sz w:val="24"/>
                <w:szCs w:val="24"/>
              </w:rPr>
              <w:t xml:space="preserve">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r w:rsidR="009874AC">
              <w:rPr>
                <w:rFonts w:ascii="Times New Roman" w:hAnsi="Times New Roman"/>
                <w:sz w:val="24"/>
                <w:szCs w:val="24"/>
                <w:lang w:val="ru-RU"/>
              </w:rPr>
              <w:t xml:space="preserve">Петроченкова </w:t>
            </w:r>
            <w:proofErr w:type="spellStart"/>
            <w:r w:rsidR="009874AC">
              <w:rPr>
                <w:rFonts w:ascii="Times New Roman" w:hAnsi="Times New Roman"/>
                <w:sz w:val="24"/>
                <w:szCs w:val="24"/>
                <w:lang w:val="ru-RU"/>
              </w:rPr>
              <w:t>Наталія</w:t>
            </w:r>
            <w:proofErr w:type="spellEnd"/>
            <w:r w:rsidR="009874AC">
              <w:rPr>
                <w:rFonts w:ascii="Times New Roman" w:hAnsi="Times New Roman"/>
                <w:sz w:val="24"/>
                <w:szCs w:val="24"/>
                <w:lang w:val="ru-RU"/>
              </w:rPr>
              <w:t xml:space="preserve"> </w:t>
            </w:r>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3001A8C2" w14:textId="34C3BC27" w:rsidR="00E13358" w:rsidRDefault="009165D2" w:rsidP="00E13358">
            <w:pPr>
              <w:tabs>
                <w:tab w:val="left" w:pos="993"/>
              </w:tabs>
              <w:spacing w:after="0" w:line="240" w:lineRule="auto"/>
              <w:rPr>
                <w:rFonts w:ascii="Times New Roman" w:hAnsi="Times New Roman"/>
                <w:sz w:val="24"/>
                <w:szCs w:val="24"/>
              </w:rPr>
            </w:pPr>
            <w:r w:rsidRPr="00FA2CB9">
              <w:rPr>
                <w:rFonts w:ascii="Times New Roman" w:hAnsi="Times New Roman"/>
                <w:b/>
                <w:sz w:val="24"/>
                <w:szCs w:val="24"/>
              </w:rPr>
              <w:t xml:space="preserve">З технічних питань </w:t>
            </w:r>
            <w:r w:rsidR="00FA2CB9" w:rsidRPr="00FA2CB9">
              <w:rPr>
                <w:rFonts w:ascii="Times New Roman" w:hAnsi="Times New Roman"/>
                <w:b/>
                <w:sz w:val="24"/>
                <w:szCs w:val="24"/>
              </w:rPr>
              <w:t>–</w:t>
            </w:r>
            <w:r w:rsidRPr="00FA2CB9">
              <w:rPr>
                <w:color w:val="0000FF"/>
                <w:lang w:val="ru-RU"/>
              </w:rPr>
              <w:t xml:space="preserve"> </w:t>
            </w:r>
            <w:r w:rsidR="00FA2CB9" w:rsidRPr="00FA2CB9">
              <w:rPr>
                <w:rFonts w:ascii="Times New Roman" w:eastAsia="Times New Roman" w:hAnsi="Times New Roman"/>
                <w:color w:val="000000"/>
                <w:sz w:val="24"/>
                <w:szCs w:val="24"/>
              </w:rPr>
              <w:t xml:space="preserve">заст. генерального директора з ОП та ПБ Олег </w:t>
            </w:r>
            <w:r w:rsidR="00E13358">
              <w:rPr>
                <w:rFonts w:ascii="Times New Roman" w:eastAsia="Times New Roman" w:hAnsi="Times New Roman"/>
                <w:color w:val="000000"/>
                <w:sz w:val="24"/>
                <w:szCs w:val="24"/>
              </w:rPr>
              <w:t xml:space="preserve">               </w:t>
            </w:r>
            <w:r w:rsidR="00FA2CB9" w:rsidRPr="00FA2CB9">
              <w:rPr>
                <w:rFonts w:ascii="Times New Roman" w:eastAsia="Times New Roman" w:hAnsi="Times New Roman"/>
                <w:color w:val="000000"/>
                <w:sz w:val="24"/>
                <w:szCs w:val="24"/>
              </w:rPr>
              <w:t>СЕРГІЄНКО</w:t>
            </w:r>
            <w:r w:rsidR="006D3084" w:rsidRPr="00FA2CB9">
              <w:rPr>
                <w:rFonts w:ascii="Times New Roman" w:eastAsia="Times New Roman" w:hAnsi="Times New Roman"/>
                <w:bCs/>
                <w:sz w:val="24"/>
                <w:szCs w:val="24"/>
              </w:rPr>
              <w:t xml:space="preserve">, </w:t>
            </w:r>
            <w:proofErr w:type="spellStart"/>
            <w:r w:rsidR="005C7CAF" w:rsidRPr="00FA2CB9">
              <w:rPr>
                <w:rFonts w:ascii="Times New Roman" w:hAnsi="Times New Roman"/>
                <w:sz w:val="24"/>
                <w:szCs w:val="24"/>
              </w:rPr>
              <w:t>тел</w:t>
            </w:r>
            <w:proofErr w:type="spellEnd"/>
            <w:r w:rsidR="005C7CAF" w:rsidRPr="00FA2CB9">
              <w:rPr>
                <w:rFonts w:ascii="Times New Roman" w:hAnsi="Times New Roman"/>
                <w:sz w:val="24"/>
                <w:szCs w:val="24"/>
              </w:rPr>
              <w:t>. 044-277</w:t>
            </w:r>
            <w:r w:rsidR="00FA2CB9" w:rsidRPr="00FA2CB9">
              <w:rPr>
                <w:rFonts w:ascii="Times New Roman" w:hAnsi="Times New Roman"/>
                <w:sz w:val="24"/>
                <w:szCs w:val="24"/>
              </w:rPr>
              <w:t>-</w:t>
            </w:r>
            <w:r w:rsidR="005C7CAF" w:rsidRPr="00FA2CB9">
              <w:rPr>
                <w:rFonts w:ascii="Times New Roman" w:hAnsi="Times New Roman"/>
                <w:sz w:val="24"/>
                <w:szCs w:val="24"/>
              </w:rPr>
              <w:t>68</w:t>
            </w:r>
            <w:r w:rsidR="00FA2CB9" w:rsidRPr="00FA2CB9">
              <w:rPr>
                <w:rFonts w:ascii="Times New Roman" w:hAnsi="Times New Roman"/>
                <w:sz w:val="24"/>
                <w:szCs w:val="24"/>
              </w:rPr>
              <w:t>-23</w:t>
            </w:r>
            <w:r w:rsidR="00E13358">
              <w:rPr>
                <w:rFonts w:ascii="Times New Roman" w:hAnsi="Times New Roman"/>
                <w:sz w:val="24"/>
                <w:szCs w:val="24"/>
              </w:rPr>
              <w:t>;</w:t>
            </w:r>
          </w:p>
          <w:p w14:paraId="6668D651" w14:textId="77777777" w:rsidR="00E13358" w:rsidRDefault="00E13358" w:rsidP="00E13358">
            <w:pPr>
              <w:tabs>
                <w:tab w:val="left" w:pos="993"/>
              </w:tabs>
              <w:spacing w:after="0" w:line="240" w:lineRule="auto"/>
              <w:rPr>
                <w:rFonts w:ascii="Times New Roman" w:eastAsia="Times New Roman" w:hAnsi="Times New Roman"/>
                <w:color w:val="000000" w:themeColor="text1"/>
                <w:spacing w:val="-3"/>
                <w:sz w:val="24"/>
                <w:szCs w:val="24"/>
                <w:lang w:val="ru-RU" w:eastAsia="en-US"/>
              </w:rPr>
            </w:pPr>
            <w:r>
              <w:rPr>
                <w:rFonts w:ascii="Times New Roman" w:hAnsi="Times New Roman"/>
                <w:sz w:val="24"/>
                <w:szCs w:val="24"/>
              </w:rPr>
              <w:t xml:space="preserve"> </w:t>
            </w:r>
            <w:r w:rsidR="00195C61" w:rsidRPr="00195C61">
              <w:rPr>
                <w:rFonts w:ascii="Times New Roman" w:eastAsia="Times New Roman" w:hAnsi="Times New Roman"/>
                <w:color w:val="000000" w:themeColor="text1"/>
                <w:spacing w:val="-3"/>
                <w:sz w:val="24"/>
                <w:szCs w:val="24"/>
                <w:lang w:val="ru-RU" w:eastAsia="en-US"/>
              </w:rPr>
              <w:t xml:space="preserve">директор Департаменту </w:t>
            </w:r>
            <w:proofErr w:type="spellStart"/>
            <w:proofErr w:type="gramStart"/>
            <w:r w:rsidR="00195C61" w:rsidRPr="00195C61">
              <w:rPr>
                <w:rFonts w:ascii="Times New Roman" w:eastAsia="Times New Roman" w:hAnsi="Times New Roman"/>
                <w:color w:val="000000" w:themeColor="text1"/>
                <w:spacing w:val="-3"/>
                <w:sz w:val="24"/>
                <w:szCs w:val="24"/>
                <w:lang w:val="ru-RU" w:eastAsia="en-US"/>
              </w:rPr>
              <w:t>енергозбуту</w:t>
            </w:r>
            <w:proofErr w:type="spellEnd"/>
            <w:r w:rsidR="00195C61" w:rsidRPr="00195C61">
              <w:rPr>
                <w:rFonts w:ascii="Times New Roman" w:eastAsia="Times New Roman" w:hAnsi="Times New Roman"/>
                <w:color w:val="000000" w:themeColor="text1"/>
                <w:spacing w:val="-3"/>
                <w:sz w:val="24"/>
                <w:szCs w:val="24"/>
                <w:lang w:val="ru-RU" w:eastAsia="en-US"/>
              </w:rPr>
              <w:t xml:space="preserve">  Олександр</w:t>
            </w:r>
            <w:proofErr w:type="gramEnd"/>
            <w:r w:rsidR="00195C61" w:rsidRPr="00195C61">
              <w:rPr>
                <w:rFonts w:ascii="Times New Roman" w:eastAsia="Times New Roman" w:hAnsi="Times New Roman"/>
                <w:color w:val="000000" w:themeColor="text1"/>
                <w:spacing w:val="-3"/>
                <w:sz w:val="24"/>
                <w:szCs w:val="24"/>
                <w:lang w:val="ru-RU" w:eastAsia="en-US"/>
              </w:rPr>
              <w:t xml:space="preserve"> ТАРАНЕНКО</w:t>
            </w:r>
            <w:r w:rsidR="00195C61">
              <w:rPr>
                <w:rFonts w:ascii="Times New Roman" w:eastAsia="Times New Roman" w:hAnsi="Times New Roman"/>
                <w:color w:val="000000" w:themeColor="text1"/>
                <w:spacing w:val="-3"/>
                <w:sz w:val="24"/>
                <w:szCs w:val="24"/>
                <w:lang w:val="ru-RU" w:eastAsia="en-US"/>
              </w:rPr>
              <w:t xml:space="preserve">, </w:t>
            </w:r>
          </w:p>
          <w:p w14:paraId="2A120EC9" w14:textId="5415E115" w:rsidR="00D90B3A" w:rsidRPr="0082706A" w:rsidRDefault="00564AFF" w:rsidP="00E13358">
            <w:pPr>
              <w:tabs>
                <w:tab w:val="left" w:pos="993"/>
              </w:tabs>
              <w:spacing w:after="0" w:line="240" w:lineRule="auto"/>
              <w:rPr>
                <w:color w:val="0000FF"/>
                <w:u w:val="single"/>
                <w:lang w:val="ru-RU"/>
              </w:rPr>
            </w:pPr>
            <w:r w:rsidRPr="00FA2CB9">
              <w:rPr>
                <w:rFonts w:ascii="Times New Roman" w:hAnsi="Times New Roman"/>
                <w:sz w:val="24"/>
                <w:szCs w:val="24"/>
              </w:rPr>
              <w:t>044-</w:t>
            </w:r>
            <w:r>
              <w:rPr>
                <w:rFonts w:ascii="Times New Roman" w:hAnsi="Times New Roman"/>
                <w:sz w:val="24"/>
                <w:szCs w:val="24"/>
              </w:rPr>
              <w:t>292</w:t>
            </w:r>
            <w:r w:rsidRPr="00FA2CB9">
              <w:rPr>
                <w:rFonts w:ascii="Times New Roman" w:hAnsi="Times New Roman"/>
                <w:sz w:val="24"/>
                <w:szCs w:val="24"/>
              </w:rPr>
              <w:t>-</w:t>
            </w:r>
            <w:r>
              <w:rPr>
                <w:rFonts w:ascii="Times New Roman" w:hAnsi="Times New Roman"/>
                <w:sz w:val="24"/>
                <w:szCs w:val="24"/>
              </w:rPr>
              <w:t>01</w:t>
            </w:r>
            <w:r w:rsidRPr="00FA2CB9">
              <w:rPr>
                <w:rFonts w:ascii="Times New Roman" w:hAnsi="Times New Roman"/>
                <w:sz w:val="24"/>
                <w:szCs w:val="24"/>
              </w:rPr>
              <w:t>-</w:t>
            </w:r>
            <w:r>
              <w:rPr>
                <w:rFonts w:ascii="Times New Roman" w:hAnsi="Times New Roman"/>
                <w:sz w:val="24"/>
                <w:szCs w:val="24"/>
              </w:rPr>
              <w:t>51</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54D64FC4" w:rsidR="00A230AF" w:rsidRPr="00B3537F" w:rsidRDefault="00AF6420" w:rsidP="00AF6420">
            <w:pPr>
              <w:spacing w:after="0" w:line="240" w:lineRule="auto"/>
              <w:ind w:left="105" w:right="112" w:firstLine="142"/>
              <w:jc w:val="both"/>
              <w:rPr>
                <w:rFonts w:ascii="Times New Roman" w:hAnsi="Times New Roman"/>
                <w:sz w:val="24"/>
                <w:szCs w:val="24"/>
                <w:lang w:eastAsia="uk-UA"/>
              </w:rPr>
            </w:pPr>
            <w:r w:rsidRPr="00AF6420">
              <w:rPr>
                <w:rFonts w:ascii="Times New Roman" w:hAnsi="Times New Roman"/>
                <w:b/>
                <w:bCs/>
                <w:sz w:val="24"/>
                <w:szCs w:val="24"/>
                <w:lang w:eastAsia="uk-UA"/>
              </w:rPr>
              <w:t>Спеціальний робочий одяг</w:t>
            </w:r>
            <w:r w:rsidRPr="00AF6420">
              <w:rPr>
                <w:rFonts w:ascii="Times New Roman" w:hAnsi="Times New Roman"/>
                <w:sz w:val="24"/>
                <w:szCs w:val="24"/>
                <w:lang w:eastAsia="uk-UA"/>
              </w:rPr>
              <w:t xml:space="preserve"> за кодом ДК 021:2015: 18130000-9 Спеціальний робочий одяг</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889DF1A"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616F8D">
              <w:rPr>
                <w:b/>
              </w:rPr>
              <w:t>15.0</w:t>
            </w:r>
            <w:r w:rsidR="00AF6420">
              <w:rPr>
                <w:b/>
              </w:rPr>
              <w:t>6</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4" w:name="n727"/>
            <w:bookmarkStart w:id="5" w:name="n729"/>
            <w:bookmarkEnd w:id="4"/>
            <w:bookmarkEnd w:id="5"/>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3D5B185"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A52BBD" w:rsidRPr="00A52BBD">
              <w:rPr>
                <w:rFonts w:ascii="Times New Roman" w:hAnsi="Times New Roman"/>
                <w:b/>
                <w:sz w:val="24"/>
                <w:szCs w:val="24"/>
                <w:lang w:val="ru-RU" w:eastAsia="uk-UA"/>
              </w:rPr>
              <w:t>22</w:t>
            </w:r>
            <w:r w:rsidR="00403F2E" w:rsidRPr="00A52BBD">
              <w:rPr>
                <w:rFonts w:ascii="Times New Roman" w:hAnsi="Times New Roman"/>
                <w:b/>
                <w:sz w:val="24"/>
                <w:szCs w:val="24"/>
                <w:lang w:val="ru-RU" w:eastAsia="uk-UA"/>
              </w:rPr>
              <w:t>.0</w:t>
            </w:r>
            <w:r w:rsidR="009F5F72" w:rsidRPr="00A52BBD">
              <w:rPr>
                <w:rFonts w:ascii="Times New Roman" w:hAnsi="Times New Roman"/>
                <w:b/>
                <w:sz w:val="24"/>
                <w:szCs w:val="24"/>
                <w:lang w:val="ru-RU" w:eastAsia="uk-UA"/>
              </w:rPr>
              <w:t>4</w:t>
            </w:r>
            <w:r w:rsidR="005D34A9" w:rsidRPr="00A52BBD">
              <w:rPr>
                <w:rFonts w:ascii="Times New Roman" w:hAnsi="Times New Roman"/>
                <w:b/>
                <w:sz w:val="24"/>
                <w:szCs w:val="24"/>
                <w:lang w:val="ru-RU" w:eastAsia="uk-UA"/>
              </w:rPr>
              <w:t>.2024</w:t>
            </w:r>
            <w:r w:rsidRPr="00A52BBD">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6" w:name="n488"/>
            <w:bookmarkStart w:id="7" w:name="n487"/>
            <w:bookmarkEnd w:id="6"/>
            <w:bookmarkEnd w:id="7"/>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05C955F1"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6F8D">
              <w:rPr>
                <w:highlight w:val="white"/>
              </w:rPr>
              <w:t>/Ісламської Республіки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highlight w:val="white"/>
              </w:rPr>
              <w:t>/ Ісламської Республіки Іран</w:t>
            </w:r>
            <w:r w:rsidRPr="00A3193B">
              <w:rPr>
                <w:highlight w:val="white"/>
              </w:rPr>
              <w:t>, громадянин Російської Федерації/Республіки Білорусь</w:t>
            </w:r>
            <w:r w:rsidR="00616F8D">
              <w:rPr>
                <w:highlight w:val="white"/>
              </w:rPr>
              <w:t>/ Ісламської Республіки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16F8D">
              <w:rPr>
                <w:highlight w:val="white"/>
              </w:rPr>
              <w:t>/ Ісламської Республіки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8" w:name="n845"/>
            <w:bookmarkEnd w:id="8"/>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40CED6DF"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616F8D" w:rsidRPr="00112751">
              <w:rPr>
                <w:rFonts w:ascii="Times New Roman" w:eastAsia="Times New Roman" w:hAnsi="Times New Roman"/>
                <w:sz w:val="24"/>
                <w:szCs w:val="24"/>
                <w:highlight w:val="white"/>
              </w:rPr>
              <w:t>Ісламської Республіки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7281183"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616F8D">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перерахунку ціни в бік зменшення ціни тендерної пропозиції </w:t>
            </w:r>
            <w:r w:rsidRPr="00A26F69">
              <w:rPr>
                <w:rFonts w:ascii="Times New Roman" w:hAnsi="Times New Roman"/>
                <w:sz w:val="23"/>
                <w:szCs w:val="23"/>
              </w:rPr>
              <w:lastRenderedPageBreak/>
              <w:t>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C9A24ED"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40500">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9"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9"/>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10370CFA"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7C1DC1" w:rsidRPr="008C1CD2">
              <w:rPr>
                <w:b/>
                <w:bCs/>
                <w:sz w:val="20"/>
                <w:szCs w:val="20"/>
              </w:rPr>
              <w:t>Спеціальний робочий одяг</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0" w:name="_Hlk146096898"/>
      <w:bookmarkStart w:id="11"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0"/>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2"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1"/>
      <w:bookmarkEnd w:id="12"/>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3"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3"/>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20BC2890"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p>
    <w:p w14:paraId="4BCA8211" w14:textId="77777777" w:rsidR="00D93E3E" w:rsidRPr="00D93E3E" w:rsidRDefault="00D93E3E" w:rsidP="005C7CAF">
      <w:pPr>
        <w:spacing w:after="0" w:line="240" w:lineRule="auto"/>
        <w:jc w:val="center"/>
        <w:rPr>
          <w:rFonts w:ascii="Times New Roman" w:hAnsi="Times New Roman"/>
          <w:sz w:val="24"/>
          <w:szCs w:val="24"/>
        </w:rPr>
      </w:pPr>
      <w:r w:rsidRPr="00D93E3E">
        <w:rPr>
          <w:rFonts w:ascii="Times New Roman" w:hAnsi="Times New Roman"/>
          <w:b/>
          <w:bCs/>
          <w:sz w:val="24"/>
          <w:szCs w:val="24"/>
        </w:rPr>
        <w:t>Спеціальний робочий одяг</w:t>
      </w:r>
      <w:r w:rsidRPr="00D93E3E">
        <w:rPr>
          <w:rFonts w:ascii="Times New Roman" w:hAnsi="Times New Roman"/>
          <w:sz w:val="24"/>
          <w:szCs w:val="24"/>
        </w:rPr>
        <w:t xml:space="preserve"> </w:t>
      </w:r>
    </w:p>
    <w:p w14:paraId="6BE8E312" w14:textId="7B51899D" w:rsidR="005C7CAF" w:rsidRPr="00EE7797" w:rsidRDefault="00B3537F" w:rsidP="005C7CAF">
      <w:pPr>
        <w:spacing w:after="0" w:line="240" w:lineRule="auto"/>
        <w:jc w:val="center"/>
        <w:rPr>
          <w:rFonts w:ascii="Times New Roman" w:hAnsi="Times New Roman"/>
          <w:b/>
          <w:bCs/>
          <w:i/>
          <w:iCs/>
          <w:sz w:val="24"/>
          <w:szCs w:val="24"/>
          <w:lang w:eastAsia="uk-UA"/>
        </w:rPr>
      </w:pPr>
      <w:r w:rsidRPr="00D93E3E">
        <w:rPr>
          <w:rFonts w:ascii="Times New Roman" w:hAnsi="Times New Roman"/>
          <w:sz w:val="24"/>
          <w:szCs w:val="24"/>
          <w:lang w:eastAsia="uk-UA"/>
        </w:rPr>
        <w:t>за кодом ДК 021:2015</w:t>
      </w:r>
      <w:r w:rsidRPr="00EE7797">
        <w:rPr>
          <w:rFonts w:ascii="Times New Roman" w:hAnsi="Times New Roman"/>
          <w:b/>
          <w:bCs/>
          <w:i/>
          <w:iCs/>
          <w:sz w:val="24"/>
          <w:szCs w:val="24"/>
          <w:lang w:eastAsia="uk-UA"/>
        </w:rPr>
        <w:t>:</w:t>
      </w:r>
      <w:r w:rsidRPr="00EE7797">
        <w:rPr>
          <w:b/>
          <w:bCs/>
          <w:i/>
          <w:iCs/>
          <w:sz w:val="24"/>
          <w:szCs w:val="24"/>
        </w:rPr>
        <w:t xml:space="preserve"> </w:t>
      </w:r>
      <w:r w:rsidR="00D93E3E" w:rsidRPr="00D93E3E">
        <w:rPr>
          <w:rFonts w:ascii="Times New Roman" w:hAnsi="Times New Roman"/>
          <w:sz w:val="24"/>
          <w:szCs w:val="24"/>
          <w:shd w:val="clear" w:color="auto" w:fill="FFFFFF"/>
        </w:rPr>
        <w:t>18130000-9 Спеціальний робочий одяг</w:t>
      </w:r>
    </w:p>
    <w:p w14:paraId="605C1C41" w14:textId="77777777" w:rsidR="005C7CAF" w:rsidRPr="00911248" w:rsidRDefault="005C7CAF"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3C2C3E" w:rsidRDefault="005C7CAF" w:rsidP="005C7CAF">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086D6CD5" w:rsidR="009B6D92" w:rsidRPr="00D42286" w:rsidRDefault="00D42286" w:rsidP="00D42286">
      <w:pPr>
        <w:ind w:firstLine="426"/>
        <w:jc w:val="both"/>
        <w:rPr>
          <w:rFonts w:ascii="Times New Roman" w:hAnsi="Times New Roman"/>
          <w:bCs/>
          <w:i/>
          <w:sz w:val="20"/>
          <w:szCs w:val="20"/>
        </w:rPr>
      </w:pPr>
      <w:r w:rsidRPr="00026779">
        <w:rPr>
          <w:rFonts w:ascii="Times New Roman" w:hAnsi="Times New Roman"/>
          <w:bCs/>
          <w:i/>
          <w:sz w:val="20"/>
          <w:szCs w:val="20"/>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еквіваленту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(не бути нижчими та/або гіршими).</w:t>
      </w:r>
    </w:p>
    <w:p w14:paraId="46AC48A8"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tbl>
      <w:tblPr>
        <w:tblStyle w:val="aff8"/>
        <w:tblW w:w="0" w:type="auto"/>
        <w:tblLook w:val="04A0" w:firstRow="1" w:lastRow="0" w:firstColumn="1" w:lastColumn="0" w:noHBand="0" w:noVBand="1"/>
      </w:tblPr>
      <w:tblGrid>
        <w:gridCol w:w="550"/>
        <w:gridCol w:w="2163"/>
        <w:gridCol w:w="6717"/>
        <w:gridCol w:w="2162"/>
        <w:gridCol w:w="1470"/>
        <w:gridCol w:w="1275"/>
        <w:gridCol w:w="1385"/>
      </w:tblGrid>
      <w:tr w:rsidR="00076A7C" w14:paraId="298049CF" w14:textId="77777777" w:rsidTr="00EF3972">
        <w:tc>
          <w:tcPr>
            <w:tcW w:w="550" w:type="dxa"/>
          </w:tcPr>
          <w:p w14:paraId="10B94FA2" w14:textId="260E561F" w:rsidR="00B6568F" w:rsidRDefault="00B6568F"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з/п</w:t>
            </w:r>
          </w:p>
        </w:tc>
        <w:tc>
          <w:tcPr>
            <w:tcW w:w="2163" w:type="dxa"/>
          </w:tcPr>
          <w:p w14:paraId="3030BBB7" w14:textId="0F0AB1B7" w:rsidR="00B6568F" w:rsidRDefault="00B6568F"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Найменування</w:t>
            </w:r>
          </w:p>
        </w:tc>
        <w:tc>
          <w:tcPr>
            <w:tcW w:w="6717" w:type="dxa"/>
          </w:tcPr>
          <w:p w14:paraId="589E285B" w14:textId="285073C7" w:rsidR="00B6568F" w:rsidRDefault="00B6568F"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Технічні характеристики</w:t>
            </w:r>
          </w:p>
        </w:tc>
        <w:tc>
          <w:tcPr>
            <w:tcW w:w="2162" w:type="dxa"/>
          </w:tcPr>
          <w:p w14:paraId="3539FE79" w14:textId="77777777" w:rsidR="00B6568F" w:rsidRDefault="00B6568F" w:rsidP="009A7E97">
            <w:pPr>
              <w:tabs>
                <w:tab w:val="left" w:pos="567"/>
              </w:tabs>
              <w:suppressAutoHyphens w:val="0"/>
              <w:spacing w:after="0" w:line="240" w:lineRule="auto"/>
              <w:rPr>
                <w:rFonts w:ascii="Times New Roman" w:eastAsia="Arial Narrow" w:hAnsi="Times New Roman"/>
                <w:b/>
                <w:sz w:val="24"/>
              </w:rPr>
            </w:pPr>
          </w:p>
        </w:tc>
        <w:tc>
          <w:tcPr>
            <w:tcW w:w="1470" w:type="dxa"/>
          </w:tcPr>
          <w:p w14:paraId="467F12D6" w14:textId="65B6E9F3" w:rsidR="00B6568F" w:rsidRDefault="00B6568F"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Одиниця виміру</w:t>
            </w:r>
          </w:p>
        </w:tc>
        <w:tc>
          <w:tcPr>
            <w:tcW w:w="1275" w:type="dxa"/>
          </w:tcPr>
          <w:p w14:paraId="1402652D" w14:textId="243D9E4A" w:rsidR="00B6568F" w:rsidRDefault="00B6568F"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xml:space="preserve">Кількість </w:t>
            </w:r>
          </w:p>
        </w:tc>
        <w:tc>
          <w:tcPr>
            <w:tcW w:w="1385" w:type="dxa"/>
          </w:tcPr>
          <w:p w14:paraId="3AF02320" w14:textId="6AEE46D6" w:rsidR="00B6568F" w:rsidRDefault="00B6568F"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Термін поставки</w:t>
            </w:r>
          </w:p>
        </w:tc>
      </w:tr>
      <w:tr w:rsidR="00076A7C" w14:paraId="29B3C29D" w14:textId="77777777" w:rsidTr="00EF3972">
        <w:tc>
          <w:tcPr>
            <w:tcW w:w="550" w:type="dxa"/>
          </w:tcPr>
          <w:p w14:paraId="399C531B" w14:textId="73D84618" w:rsidR="00B6568F" w:rsidRPr="00930076" w:rsidRDefault="00B6568F" w:rsidP="00930076">
            <w:pPr>
              <w:tabs>
                <w:tab w:val="left" w:pos="567"/>
              </w:tabs>
              <w:suppressAutoHyphens w:val="0"/>
              <w:spacing w:after="0" w:line="240" w:lineRule="auto"/>
              <w:rPr>
                <w:rFonts w:ascii="Times New Roman" w:eastAsia="Arial Narrow" w:hAnsi="Times New Roman"/>
                <w:bCs/>
                <w:sz w:val="24"/>
              </w:rPr>
            </w:pPr>
            <w:r w:rsidRPr="00930076">
              <w:rPr>
                <w:rFonts w:ascii="Times New Roman" w:eastAsia="Arial Narrow" w:hAnsi="Times New Roman"/>
                <w:bCs/>
                <w:sz w:val="24"/>
              </w:rPr>
              <w:t>1</w:t>
            </w:r>
          </w:p>
        </w:tc>
        <w:tc>
          <w:tcPr>
            <w:tcW w:w="2163" w:type="dxa"/>
          </w:tcPr>
          <w:p w14:paraId="6187F738" w14:textId="211C7885" w:rsidR="00B6568F" w:rsidRPr="00B6568F" w:rsidRDefault="00B6568F" w:rsidP="00930076">
            <w:pPr>
              <w:spacing w:after="0" w:line="240" w:lineRule="auto"/>
              <w:rPr>
                <w:rFonts w:ascii="Times New Roman" w:hAnsi="Times New Roman"/>
                <w:b/>
                <w:bCs/>
                <w:sz w:val="24"/>
                <w:szCs w:val="24"/>
              </w:rPr>
            </w:pPr>
            <w:r w:rsidRPr="00B6568F">
              <w:rPr>
                <w:rFonts w:ascii="Times New Roman" w:hAnsi="Times New Roman"/>
                <w:b/>
                <w:bCs/>
                <w:sz w:val="24"/>
                <w:szCs w:val="24"/>
              </w:rPr>
              <w:t>Костюм бавовнян</w:t>
            </w:r>
            <w:r w:rsidR="002D2CB6">
              <w:rPr>
                <w:rFonts w:ascii="Times New Roman" w:hAnsi="Times New Roman"/>
                <w:b/>
                <w:bCs/>
                <w:sz w:val="24"/>
                <w:szCs w:val="24"/>
              </w:rPr>
              <w:t>ий</w:t>
            </w:r>
            <w:r w:rsidRPr="00B6568F">
              <w:rPr>
                <w:rFonts w:ascii="Times New Roman" w:hAnsi="Times New Roman"/>
                <w:b/>
                <w:bCs/>
                <w:sz w:val="24"/>
                <w:szCs w:val="24"/>
              </w:rPr>
              <w:t xml:space="preserve"> ІТП</w:t>
            </w:r>
          </w:p>
          <w:p w14:paraId="3D2D0288" w14:textId="12D8E1AB"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p>
        </w:tc>
        <w:tc>
          <w:tcPr>
            <w:tcW w:w="6717" w:type="dxa"/>
          </w:tcPr>
          <w:p w14:paraId="2678C879" w14:textId="77777777" w:rsidR="00B6568F" w:rsidRPr="007554B4" w:rsidRDefault="00B6568F" w:rsidP="00930076">
            <w:pPr>
              <w:spacing w:after="0" w:line="240" w:lineRule="auto"/>
              <w:rPr>
                <w:rFonts w:ascii="Times New Roman" w:hAnsi="Times New Roman"/>
                <w:sz w:val="24"/>
                <w:szCs w:val="24"/>
              </w:rPr>
            </w:pPr>
            <w:r w:rsidRPr="00DA70F7">
              <w:rPr>
                <w:rFonts w:ascii="Times New Roman" w:hAnsi="Times New Roman"/>
                <w:b/>
                <w:sz w:val="24"/>
                <w:szCs w:val="24"/>
                <w:u w:val="single"/>
              </w:rPr>
              <w:t>Опис</w:t>
            </w:r>
            <w:r w:rsidRPr="00DA70F7">
              <w:rPr>
                <w:rFonts w:ascii="Times New Roman" w:hAnsi="Times New Roman"/>
                <w:sz w:val="24"/>
                <w:szCs w:val="24"/>
                <w:u w:val="single"/>
              </w:rPr>
              <w:t>.</w:t>
            </w:r>
            <w:r w:rsidRPr="007554B4">
              <w:rPr>
                <w:rFonts w:ascii="Times New Roman" w:hAnsi="Times New Roman"/>
                <w:sz w:val="24"/>
                <w:szCs w:val="24"/>
              </w:rPr>
              <w:t xml:space="preserve"> Костюм робочий складається з куртки та брюк. </w:t>
            </w:r>
          </w:p>
          <w:p w14:paraId="02AF9CD5" w14:textId="77777777" w:rsidR="00B6568F" w:rsidRPr="007554B4" w:rsidRDefault="00B6568F" w:rsidP="00930076">
            <w:pPr>
              <w:spacing w:after="0" w:line="240" w:lineRule="auto"/>
              <w:rPr>
                <w:rFonts w:ascii="Times New Roman" w:hAnsi="Times New Roman"/>
                <w:sz w:val="24"/>
                <w:szCs w:val="24"/>
              </w:rPr>
            </w:pPr>
            <w:r w:rsidRPr="007554B4">
              <w:rPr>
                <w:rFonts w:ascii="Times New Roman" w:hAnsi="Times New Roman"/>
                <w:sz w:val="24"/>
                <w:szCs w:val="24"/>
              </w:rPr>
              <w:t>Куртка темно-синього кольору, кокетка  волошкового кольору, розділена світло-сірим кантом.</w:t>
            </w:r>
          </w:p>
          <w:p w14:paraId="262046CF" w14:textId="77777777" w:rsidR="00B6568F" w:rsidRPr="007554B4" w:rsidRDefault="00B6568F" w:rsidP="00930076">
            <w:pPr>
              <w:spacing w:after="0" w:line="240" w:lineRule="auto"/>
              <w:rPr>
                <w:rFonts w:ascii="Times New Roman" w:hAnsi="Times New Roman"/>
                <w:sz w:val="24"/>
                <w:szCs w:val="24"/>
              </w:rPr>
            </w:pPr>
            <w:r w:rsidRPr="00DA70F7">
              <w:rPr>
                <w:rFonts w:ascii="Times New Roman" w:hAnsi="Times New Roman"/>
                <w:b/>
                <w:bCs/>
                <w:sz w:val="24"/>
                <w:szCs w:val="24"/>
              </w:rPr>
              <w:t>Куртка</w:t>
            </w:r>
            <w:r w:rsidRPr="007554B4">
              <w:rPr>
                <w:rFonts w:ascii="Times New Roman" w:hAnsi="Times New Roman"/>
                <w:sz w:val="24"/>
                <w:szCs w:val="24"/>
              </w:rPr>
              <w:t xml:space="preserve"> прямого силуету з </w:t>
            </w:r>
            <w:proofErr w:type="spellStart"/>
            <w:r w:rsidRPr="007554B4">
              <w:rPr>
                <w:rFonts w:ascii="Times New Roman" w:hAnsi="Times New Roman"/>
                <w:sz w:val="24"/>
                <w:szCs w:val="24"/>
              </w:rPr>
              <w:t>вточеними</w:t>
            </w:r>
            <w:proofErr w:type="spellEnd"/>
            <w:r w:rsidRPr="007554B4">
              <w:rPr>
                <w:rFonts w:ascii="Times New Roman" w:hAnsi="Times New Roman"/>
                <w:sz w:val="24"/>
                <w:szCs w:val="24"/>
              </w:rPr>
              <w:t xml:space="preserve"> рукавами і відкладним коміром, відрізною кокеткою з оздоблювальним кантом. Центральна потайна застібка на п'ять ґудзиків та на п'ять петель. </w:t>
            </w:r>
          </w:p>
          <w:p w14:paraId="3F494C37" w14:textId="77777777" w:rsidR="00B6568F" w:rsidRPr="007554B4" w:rsidRDefault="00B6568F" w:rsidP="00930076">
            <w:pPr>
              <w:spacing w:after="0" w:line="240" w:lineRule="auto"/>
              <w:rPr>
                <w:rFonts w:ascii="Times New Roman" w:hAnsi="Times New Roman"/>
                <w:sz w:val="24"/>
                <w:szCs w:val="24"/>
              </w:rPr>
            </w:pPr>
            <w:r w:rsidRPr="007554B4">
              <w:rPr>
                <w:rFonts w:ascii="Times New Roman" w:hAnsi="Times New Roman"/>
                <w:sz w:val="24"/>
                <w:szCs w:val="24"/>
              </w:rPr>
              <w:t xml:space="preserve">Знизу на поличках дві  нижні об’ємні накладні кишені з похилим входом. </w:t>
            </w:r>
          </w:p>
          <w:p w14:paraId="79FDC2BA" w14:textId="77777777" w:rsidR="00B6568F" w:rsidRPr="007554B4" w:rsidRDefault="00B6568F" w:rsidP="00930076">
            <w:pPr>
              <w:spacing w:after="0" w:line="240" w:lineRule="auto"/>
              <w:rPr>
                <w:rFonts w:ascii="Times New Roman" w:hAnsi="Times New Roman"/>
                <w:sz w:val="24"/>
                <w:szCs w:val="24"/>
              </w:rPr>
            </w:pPr>
            <w:r w:rsidRPr="007554B4">
              <w:rPr>
                <w:rFonts w:ascii="Times New Roman" w:hAnsi="Times New Roman"/>
                <w:sz w:val="24"/>
                <w:szCs w:val="24"/>
              </w:rPr>
              <w:t xml:space="preserve">Зверху на лівій поличці нагрудна об’ємна з одного боку накладна кишеня з клапаном на липучці, а також два відділення під ручку та олівець, на правій поличці нагрудна об’ємна накладна кишеня з клапаном на липучці.   Спинка пряма з логотипом ТОВ «ЄВРО-РЕКОНСТРУКЦІЯ» нанесеною краскою білого кольору стійкою до впливу </w:t>
            </w:r>
            <w:r w:rsidRPr="007554B4">
              <w:rPr>
                <w:rFonts w:ascii="Times New Roman" w:hAnsi="Times New Roman"/>
                <w:sz w:val="24"/>
                <w:szCs w:val="24"/>
              </w:rPr>
              <w:lastRenderedPageBreak/>
              <w:t>навколишньої середи. Висота букв 25 мм, ширина 15 мм, інтервал між буквами 3 мм.</w:t>
            </w:r>
            <w:r>
              <w:rPr>
                <w:rFonts w:ascii="Times New Roman" w:hAnsi="Times New Roman"/>
                <w:sz w:val="24"/>
                <w:szCs w:val="24"/>
              </w:rPr>
              <w:t xml:space="preserve"> </w:t>
            </w:r>
            <w:r w:rsidRPr="007554B4">
              <w:rPr>
                <w:rFonts w:ascii="Times New Roman" w:hAnsi="Times New Roman"/>
                <w:sz w:val="24"/>
                <w:szCs w:val="24"/>
              </w:rPr>
              <w:t xml:space="preserve">Рукав </w:t>
            </w:r>
            <w:proofErr w:type="spellStart"/>
            <w:r w:rsidRPr="007554B4">
              <w:rPr>
                <w:rFonts w:ascii="Times New Roman" w:hAnsi="Times New Roman"/>
                <w:sz w:val="24"/>
                <w:szCs w:val="24"/>
              </w:rPr>
              <w:t>одношовний</w:t>
            </w:r>
            <w:proofErr w:type="spellEnd"/>
            <w:r w:rsidRPr="007554B4">
              <w:rPr>
                <w:rFonts w:ascii="Times New Roman" w:hAnsi="Times New Roman"/>
                <w:sz w:val="24"/>
                <w:szCs w:val="24"/>
              </w:rPr>
              <w:t xml:space="preserve"> </w:t>
            </w:r>
            <w:proofErr w:type="spellStart"/>
            <w:r w:rsidRPr="007554B4">
              <w:rPr>
                <w:rFonts w:ascii="Times New Roman" w:hAnsi="Times New Roman"/>
                <w:sz w:val="24"/>
                <w:szCs w:val="24"/>
              </w:rPr>
              <w:t>вточний</w:t>
            </w:r>
            <w:proofErr w:type="spellEnd"/>
            <w:r w:rsidRPr="007554B4">
              <w:rPr>
                <w:rFonts w:ascii="Times New Roman" w:hAnsi="Times New Roman"/>
                <w:sz w:val="24"/>
                <w:szCs w:val="24"/>
              </w:rPr>
              <w:t xml:space="preserve"> прямий, по низу манжета, що переходить в пату із застібкою на ґудзик. На ліктях – посилені накладки. На рукавах вище ліктя нашиваються світло-відбиваючі стрічки шириною 2,5 см.</w:t>
            </w:r>
          </w:p>
          <w:p w14:paraId="1724573A" w14:textId="77777777" w:rsidR="00B6568F" w:rsidRPr="007554B4" w:rsidRDefault="00B6568F" w:rsidP="00930076">
            <w:pPr>
              <w:spacing w:after="0" w:line="240" w:lineRule="auto"/>
              <w:rPr>
                <w:rFonts w:ascii="Times New Roman" w:hAnsi="Times New Roman"/>
                <w:sz w:val="24"/>
                <w:szCs w:val="24"/>
              </w:rPr>
            </w:pPr>
            <w:r w:rsidRPr="00DA70F7">
              <w:rPr>
                <w:rFonts w:ascii="Times New Roman" w:hAnsi="Times New Roman"/>
                <w:b/>
                <w:bCs/>
                <w:sz w:val="24"/>
                <w:szCs w:val="24"/>
              </w:rPr>
              <w:t xml:space="preserve">Штани </w:t>
            </w:r>
            <w:r w:rsidRPr="007554B4">
              <w:rPr>
                <w:rFonts w:ascii="Times New Roman" w:hAnsi="Times New Roman"/>
                <w:sz w:val="24"/>
                <w:szCs w:val="24"/>
              </w:rPr>
              <w:t xml:space="preserve"> темно-синього кольору прямі з приточеним поясом та гумкою для регулювання об’єму, застібається на одну петлю та ґудзик, з п'ятьма </w:t>
            </w:r>
            <w:proofErr w:type="spellStart"/>
            <w:r w:rsidRPr="007554B4">
              <w:rPr>
                <w:rFonts w:ascii="Times New Roman" w:hAnsi="Times New Roman"/>
                <w:sz w:val="24"/>
                <w:szCs w:val="24"/>
              </w:rPr>
              <w:t>шльовками</w:t>
            </w:r>
            <w:proofErr w:type="spellEnd"/>
            <w:r w:rsidRPr="007554B4">
              <w:rPr>
                <w:rFonts w:ascii="Times New Roman" w:hAnsi="Times New Roman"/>
                <w:sz w:val="24"/>
                <w:szCs w:val="24"/>
              </w:rPr>
              <w:t xml:space="preserve">, накладними об’ємними з похилим входом кишенями на передніх половинках. Застібка </w:t>
            </w:r>
            <w:proofErr w:type="spellStart"/>
            <w:r w:rsidRPr="007554B4">
              <w:rPr>
                <w:rFonts w:ascii="Times New Roman" w:hAnsi="Times New Roman"/>
                <w:sz w:val="24"/>
                <w:szCs w:val="24"/>
              </w:rPr>
              <w:t>гульфіка</w:t>
            </w:r>
            <w:proofErr w:type="spellEnd"/>
            <w:r w:rsidRPr="007554B4">
              <w:rPr>
                <w:rFonts w:ascii="Times New Roman" w:hAnsi="Times New Roman"/>
                <w:sz w:val="24"/>
                <w:szCs w:val="24"/>
              </w:rPr>
              <w:t xml:space="preserve"> потайна на три петлі і три ґудзики. </w:t>
            </w:r>
          </w:p>
          <w:p w14:paraId="68331712" w14:textId="77777777" w:rsidR="00B6568F" w:rsidRPr="007554B4" w:rsidRDefault="00B6568F" w:rsidP="00930076">
            <w:pPr>
              <w:spacing w:after="0" w:line="240" w:lineRule="auto"/>
              <w:rPr>
                <w:rFonts w:ascii="Times New Roman" w:hAnsi="Times New Roman"/>
                <w:sz w:val="24"/>
                <w:szCs w:val="24"/>
              </w:rPr>
            </w:pPr>
            <w:r w:rsidRPr="007554B4">
              <w:rPr>
                <w:rFonts w:ascii="Times New Roman" w:hAnsi="Times New Roman"/>
                <w:sz w:val="24"/>
                <w:szCs w:val="24"/>
              </w:rPr>
              <w:t>На колінах – посилені накладки. Світло-відбиваюча стрічка шириною 2,5 см на обох штанинах нижче колін.</w:t>
            </w:r>
          </w:p>
          <w:p w14:paraId="02C6FF71" w14:textId="0B0906ED"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r w:rsidRPr="007554B4">
              <w:rPr>
                <w:rFonts w:ascii="Times New Roman" w:hAnsi="Times New Roman"/>
                <w:sz w:val="24"/>
                <w:szCs w:val="24"/>
              </w:rPr>
              <w:t xml:space="preserve">Тканина: щільність не менш 260 г/м2, склад </w:t>
            </w:r>
            <w:r w:rsidRPr="00623107">
              <w:rPr>
                <w:rFonts w:ascii="Times New Roman" w:hAnsi="Times New Roman"/>
                <w:sz w:val="24"/>
                <w:szCs w:val="24"/>
              </w:rPr>
              <w:t xml:space="preserve">тканини 78% бавовни, 22% </w:t>
            </w:r>
            <w:proofErr w:type="spellStart"/>
            <w:r w:rsidRPr="00623107">
              <w:rPr>
                <w:rFonts w:ascii="Times New Roman" w:hAnsi="Times New Roman"/>
                <w:sz w:val="24"/>
                <w:szCs w:val="24"/>
              </w:rPr>
              <w:t>поліестер</w:t>
            </w:r>
            <w:proofErr w:type="spellEnd"/>
            <w:r w:rsidRPr="00623107">
              <w:rPr>
                <w:rFonts w:ascii="Times New Roman" w:hAnsi="Times New Roman"/>
                <w:sz w:val="24"/>
                <w:szCs w:val="24"/>
              </w:rPr>
              <w:t>.</w:t>
            </w:r>
          </w:p>
        </w:tc>
        <w:tc>
          <w:tcPr>
            <w:tcW w:w="2162" w:type="dxa"/>
          </w:tcPr>
          <w:p w14:paraId="77D22C53"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lastRenderedPageBreak/>
              <w:t>40-42</w:t>
            </w:r>
            <w:r w:rsidRPr="00116A0A">
              <w:rPr>
                <w:rFonts w:ascii="Times New Roman" w:hAnsi="Times New Roman"/>
                <w:sz w:val="24"/>
                <w:szCs w:val="24"/>
              </w:rPr>
              <w:t>/3-4 =</w:t>
            </w:r>
            <w:r w:rsidRPr="00116A0A">
              <w:rPr>
                <w:rFonts w:ascii="Times New Roman" w:hAnsi="Times New Roman"/>
                <w:sz w:val="24"/>
                <w:szCs w:val="24"/>
                <w:u w:val="single"/>
              </w:rPr>
              <w:t xml:space="preserve"> </w:t>
            </w:r>
            <w:r w:rsidRPr="009435E0">
              <w:rPr>
                <w:rFonts w:ascii="Times New Roman" w:hAnsi="Times New Roman"/>
                <w:sz w:val="24"/>
                <w:szCs w:val="24"/>
                <w:u w:val="single"/>
              </w:rPr>
              <w:t>2</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54FB702D"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t>44-46/1-2=</w:t>
            </w:r>
            <w:r>
              <w:rPr>
                <w:rFonts w:ascii="Times New Roman" w:hAnsi="Times New Roman"/>
                <w:sz w:val="24"/>
                <w:szCs w:val="24"/>
                <w:u w:val="single"/>
              </w:rPr>
              <w:t xml:space="preserve"> 1</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4D0B4A49"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t>44-46/3-4 =</w:t>
            </w:r>
            <w:r>
              <w:rPr>
                <w:rFonts w:ascii="Times New Roman" w:hAnsi="Times New Roman"/>
                <w:sz w:val="24"/>
                <w:szCs w:val="24"/>
                <w:u w:val="single"/>
              </w:rPr>
              <w:t xml:space="preserve"> 19</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452DA77D"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t>44-46/5-6 =</w:t>
            </w:r>
            <w:r w:rsidRPr="009435E0">
              <w:rPr>
                <w:rFonts w:ascii="Times New Roman" w:hAnsi="Times New Roman"/>
                <w:sz w:val="24"/>
                <w:szCs w:val="24"/>
                <w:u w:val="single"/>
              </w:rPr>
              <w:t xml:space="preserve"> </w:t>
            </w:r>
            <w:r>
              <w:rPr>
                <w:rFonts w:ascii="Times New Roman" w:hAnsi="Times New Roman"/>
                <w:sz w:val="24"/>
                <w:szCs w:val="24"/>
                <w:u w:val="single"/>
              </w:rPr>
              <w:t>6</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037F3F81"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t>48-50/1-2 =</w:t>
            </w:r>
            <w:r>
              <w:rPr>
                <w:rFonts w:ascii="Times New Roman" w:hAnsi="Times New Roman"/>
                <w:sz w:val="24"/>
                <w:szCs w:val="24"/>
                <w:u w:val="single"/>
              </w:rPr>
              <w:t xml:space="preserve"> 1</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43B3EA37" w14:textId="77777777" w:rsidR="00B6568F" w:rsidRPr="00116A0A" w:rsidRDefault="00B6568F" w:rsidP="00B6568F">
            <w:pPr>
              <w:spacing w:after="0"/>
              <w:jc w:val="center"/>
              <w:rPr>
                <w:rFonts w:ascii="Times New Roman" w:hAnsi="Times New Roman"/>
                <w:sz w:val="24"/>
                <w:szCs w:val="24"/>
              </w:rPr>
            </w:pPr>
            <w:r>
              <w:rPr>
                <w:rFonts w:ascii="Times New Roman" w:hAnsi="Times New Roman"/>
                <w:sz w:val="24"/>
                <w:szCs w:val="24"/>
              </w:rPr>
              <w:t>48-50/3-4 =</w:t>
            </w:r>
            <w:r>
              <w:rPr>
                <w:rFonts w:ascii="Times New Roman" w:hAnsi="Times New Roman"/>
                <w:sz w:val="24"/>
                <w:szCs w:val="24"/>
                <w:u w:val="single"/>
              </w:rPr>
              <w:t xml:space="preserve"> 33</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682D1C37"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t xml:space="preserve">48-50/5-6 = </w:t>
            </w:r>
            <w:r>
              <w:rPr>
                <w:rFonts w:ascii="Times New Roman" w:hAnsi="Times New Roman"/>
                <w:sz w:val="24"/>
                <w:szCs w:val="24"/>
                <w:u w:val="single"/>
              </w:rPr>
              <w:t>19</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25A05AD3" w14:textId="77777777" w:rsidR="00B6568F" w:rsidRPr="00116A0A" w:rsidRDefault="00B6568F" w:rsidP="00B6568F">
            <w:pPr>
              <w:spacing w:after="0"/>
              <w:jc w:val="center"/>
              <w:rPr>
                <w:rFonts w:ascii="Times New Roman" w:hAnsi="Times New Roman"/>
                <w:sz w:val="24"/>
                <w:szCs w:val="24"/>
              </w:rPr>
            </w:pPr>
            <w:r>
              <w:rPr>
                <w:rFonts w:ascii="Times New Roman" w:hAnsi="Times New Roman"/>
                <w:sz w:val="24"/>
                <w:szCs w:val="24"/>
              </w:rPr>
              <w:t xml:space="preserve">52-54/1-2 = </w:t>
            </w:r>
            <w:r>
              <w:rPr>
                <w:rFonts w:ascii="Times New Roman" w:hAnsi="Times New Roman"/>
                <w:sz w:val="24"/>
                <w:szCs w:val="24"/>
                <w:u w:val="single"/>
              </w:rPr>
              <w:t>1</w:t>
            </w:r>
            <w:r>
              <w:rPr>
                <w:rFonts w:ascii="Times New Roman" w:hAnsi="Times New Roman"/>
                <w:sz w:val="24"/>
                <w:szCs w:val="24"/>
              </w:rPr>
              <w:t xml:space="preserve"> </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13C91943" w14:textId="77777777" w:rsidR="00B6568F" w:rsidRPr="00116A0A" w:rsidRDefault="00B6568F" w:rsidP="00B6568F">
            <w:pPr>
              <w:spacing w:after="0"/>
              <w:jc w:val="center"/>
              <w:rPr>
                <w:rFonts w:ascii="Times New Roman" w:hAnsi="Times New Roman"/>
                <w:sz w:val="24"/>
                <w:szCs w:val="24"/>
              </w:rPr>
            </w:pPr>
            <w:r>
              <w:rPr>
                <w:rFonts w:ascii="Times New Roman" w:hAnsi="Times New Roman"/>
                <w:sz w:val="24"/>
                <w:szCs w:val="24"/>
              </w:rPr>
              <w:t xml:space="preserve">52-54/3-4 = </w:t>
            </w:r>
            <w:r>
              <w:rPr>
                <w:rFonts w:ascii="Times New Roman" w:hAnsi="Times New Roman"/>
                <w:sz w:val="24"/>
                <w:szCs w:val="24"/>
                <w:u w:val="single"/>
              </w:rPr>
              <w:t>30</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24DAD331" w14:textId="77777777" w:rsidR="00B6568F" w:rsidRPr="00116A0A" w:rsidRDefault="00B6568F" w:rsidP="00B6568F">
            <w:pPr>
              <w:spacing w:after="0"/>
              <w:jc w:val="center"/>
              <w:rPr>
                <w:rFonts w:ascii="Times New Roman" w:hAnsi="Times New Roman"/>
                <w:sz w:val="24"/>
                <w:szCs w:val="24"/>
              </w:rPr>
            </w:pPr>
            <w:r>
              <w:rPr>
                <w:rFonts w:ascii="Times New Roman" w:hAnsi="Times New Roman"/>
                <w:sz w:val="24"/>
                <w:szCs w:val="24"/>
              </w:rPr>
              <w:t xml:space="preserve">52-54/5-6 = </w:t>
            </w:r>
            <w:r>
              <w:rPr>
                <w:rFonts w:ascii="Times New Roman" w:hAnsi="Times New Roman"/>
                <w:sz w:val="24"/>
                <w:szCs w:val="24"/>
                <w:u w:val="single"/>
              </w:rPr>
              <w:t>32</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79E4CCF3"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t xml:space="preserve">56-58/3-4 = </w:t>
            </w:r>
            <w:r>
              <w:rPr>
                <w:rFonts w:ascii="Times New Roman" w:hAnsi="Times New Roman"/>
                <w:sz w:val="24"/>
                <w:szCs w:val="24"/>
                <w:u w:val="single"/>
              </w:rPr>
              <w:t>14</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5997716C"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t xml:space="preserve">56-58/5-6 = </w:t>
            </w:r>
            <w:r>
              <w:rPr>
                <w:rFonts w:ascii="Times New Roman" w:hAnsi="Times New Roman"/>
                <w:sz w:val="24"/>
                <w:szCs w:val="24"/>
                <w:u w:val="single"/>
              </w:rPr>
              <w:t>14</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21E732D9"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t xml:space="preserve">60-62/3-4= </w:t>
            </w:r>
            <w:r>
              <w:rPr>
                <w:rFonts w:ascii="Times New Roman" w:hAnsi="Times New Roman"/>
                <w:sz w:val="24"/>
                <w:szCs w:val="24"/>
                <w:u w:val="single"/>
              </w:rPr>
              <w:t>2</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3D9676EA"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lastRenderedPageBreak/>
              <w:t xml:space="preserve">60-62/5-6= </w:t>
            </w:r>
            <w:r>
              <w:rPr>
                <w:rFonts w:ascii="Times New Roman" w:hAnsi="Times New Roman"/>
                <w:sz w:val="24"/>
                <w:szCs w:val="24"/>
                <w:u w:val="single"/>
              </w:rPr>
              <w:t>4</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505CBECE" w14:textId="77777777" w:rsidR="00B6568F" w:rsidRDefault="00B6568F" w:rsidP="00B6568F">
            <w:pPr>
              <w:spacing w:after="0"/>
              <w:jc w:val="center"/>
              <w:rPr>
                <w:rFonts w:ascii="Times New Roman" w:hAnsi="Times New Roman"/>
                <w:sz w:val="24"/>
                <w:szCs w:val="24"/>
              </w:rPr>
            </w:pPr>
            <w:r>
              <w:rPr>
                <w:rFonts w:ascii="Times New Roman" w:hAnsi="Times New Roman"/>
                <w:sz w:val="24"/>
                <w:szCs w:val="24"/>
              </w:rPr>
              <w:t xml:space="preserve">64-66/5-6= </w:t>
            </w:r>
            <w:r>
              <w:rPr>
                <w:rFonts w:ascii="Times New Roman" w:hAnsi="Times New Roman"/>
                <w:sz w:val="24"/>
                <w:szCs w:val="24"/>
                <w:u w:val="single"/>
              </w:rPr>
              <w:t>2</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292D9E45" w14:textId="2D407CBF" w:rsidR="00B6568F" w:rsidRDefault="00B6568F" w:rsidP="00930076">
            <w:pPr>
              <w:tabs>
                <w:tab w:val="left" w:pos="567"/>
              </w:tabs>
              <w:suppressAutoHyphens w:val="0"/>
              <w:spacing w:after="0" w:line="240" w:lineRule="auto"/>
              <w:jc w:val="center"/>
              <w:rPr>
                <w:rFonts w:ascii="Times New Roman" w:eastAsia="Arial Narrow" w:hAnsi="Times New Roman"/>
                <w:bCs/>
                <w:sz w:val="24"/>
              </w:rPr>
            </w:pPr>
            <w:r>
              <w:rPr>
                <w:rFonts w:ascii="Times New Roman" w:eastAsia="Arial Narrow" w:hAnsi="Times New Roman"/>
                <w:bCs/>
                <w:sz w:val="24"/>
              </w:rPr>
              <w:t xml:space="preserve">Разом: </w:t>
            </w:r>
          </w:p>
        </w:tc>
        <w:tc>
          <w:tcPr>
            <w:tcW w:w="1470" w:type="dxa"/>
          </w:tcPr>
          <w:p w14:paraId="274231F9" w14:textId="0CE430B7" w:rsidR="00B6568F" w:rsidRPr="007D1399" w:rsidRDefault="00B6568F" w:rsidP="00930076">
            <w:pPr>
              <w:tabs>
                <w:tab w:val="left" w:pos="567"/>
              </w:tabs>
              <w:suppressAutoHyphens w:val="0"/>
              <w:spacing w:after="0" w:line="240" w:lineRule="auto"/>
              <w:jc w:val="center"/>
              <w:rPr>
                <w:rFonts w:ascii="Times New Roman" w:eastAsia="Arial Narrow" w:hAnsi="Times New Roman"/>
                <w:b/>
                <w:sz w:val="24"/>
              </w:rPr>
            </w:pPr>
            <w:r w:rsidRPr="007D1399">
              <w:rPr>
                <w:rFonts w:ascii="Times New Roman" w:eastAsia="Arial Narrow" w:hAnsi="Times New Roman"/>
                <w:b/>
                <w:sz w:val="24"/>
              </w:rPr>
              <w:lastRenderedPageBreak/>
              <w:t xml:space="preserve"> </w:t>
            </w:r>
            <w:proofErr w:type="spellStart"/>
            <w:r w:rsidRPr="007D1399">
              <w:rPr>
                <w:rFonts w:ascii="Times New Roman" w:eastAsia="Arial Narrow" w:hAnsi="Times New Roman"/>
                <w:b/>
                <w:sz w:val="24"/>
              </w:rPr>
              <w:t>компл</w:t>
            </w:r>
            <w:proofErr w:type="spellEnd"/>
            <w:r w:rsidRPr="007D1399">
              <w:rPr>
                <w:rFonts w:ascii="Times New Roman" w:eastAsia="Arial Narrow" w:hAnsi="Times New Roman"/>
                <w:b/>
                <w:sz w:val="24"/>
              </w:rPr>
              <w:t>.</w:t>
            </w:r>
          </w:p>
        </w:tc>
        <w:tc>
          <w:tcPr>
            <w:tcW w:w="1275" w:type="dxa"/>
          </w:tcPr>
          <w:p w14:paraId="3183DF79" w14:textId="1D49C00F" w:rsidR="00B6568F" w:rsidRPr="007D1399" w:rsidRDefault="003C72AD" w:rsidP="00930076">
            <w:pPr>
              <w:tabs>
                <w:tab w:val="left" w:pos="567"/>
              </w:tabs>
              <w:suppressAutoHyphens w:val="0"/>
              <w:spacing w:after="0" w:line="240" w:lineRule="auto"/>
              <w:jc w:val="center"/>
              <w:rPr>
                <w:rFonts w:ascii="Times New Roman" w:eastAsia="Arial Narrow" w:hAnsi="Times New Roman"/>
                <w:b/>
                <w:sz w:val="24"/>
              </w:rPr>
            </w:pPr>
            <w:r w:rsidRPr="007D1399">
              <w:rPr>
                <w:rFonts w:ascii="Times New Roman" w:eastAsia="Arial Narrow" w:hAnsi="Times New Roman"/>
                <w:b/>
                <w:sz w:val="24"/>
              </w:rPr>
              <w:t>180</w:t>
            </w:r>
          </w:p>
        </w:tc>
        <w:tc>
          <w:tcPr>
            <w:tcW w:w="1385" w:type="dxa"/>
          </w:tcPr>
          <w:p w14:paraId="2B20F069" w14:textId="4B685CC1" w:rsidR="00B6568F" w:rsidRPr="00930076" w:rsidRDefault="00B6568F" w:rsidP="00930076">
            <w:pPr>
              <w:tabs>
                <w:tab w:val="left" w:pos="567"/>
              </w:tabs>
              <w:suppressAutoHyphens w:val="0"/>
              <w:spacing w:after="0" w:line="240" w:lineRule="auto"/>
              <w:rPr>
                <w:rFonts w:ascii="Times New Roman" w:eastAsia="Arial Narrow" w:hAnsi="Times New Roman"/>
                <w:bCs/>
                <w:sz w:val="24"/>
              </w:rPr>
            </w:pPr>
            <w:r w:rsidRPr="00930076">
              <w:rPr>
                <w:rFonts w:ascii="Times New Roman" w:eastAsia="Arial Narrow" w:hAnsi="Times New Roman"/>
                <w:bCs/>
                <w:sz w:val="24"/>
              </w:rPr>
              <w:t>15.06.2024</w:t>
            </w:r>
          </w:p>
        </w:tc>
      </w:tr>
      <w:tr w:rsidR="00076A7C" w14:paraId="6806C989" w14:textId="77777777" w:rsidTr="00EF3972">
        <w:tc>
          <w:tcPr>
            <w:tcW w:w="550" w:type="dxa"/>
          </w:tcPr>
          <w:p w14:paraId="703DCC09" w14:textId="14AE3EBD" w:rsidR="00B6568F"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2</w:t>
            </w:r>
          </w:p>
        </w:tc>
        <w:tc>
          <w:tcPr>
            <w:tcW w:w="2163" w:type="dxa"/>
          </w:tcPr>
          <w:p w14:paraId="0DC96EA8" w14:textId="022200A2" w:rsidR="00B6568F" w:rsidRPr="002D2CB6" w:rsidRDefault="00B6568F" w:rsidP="002F76F0">
            <w:pPr>
              <w:spacing w:after="0" w:line="240" w:lineRule="auto"/>
              <w:rPr>
                <w:rFonts w:ascii="Times New Roman" w:eastAsia="Arial Narrow" w:hAnsi="Times New Roman"/>
                <w:b/>
                <w:sz w:val="24"/>
                <w:highlight w:val="yellow"/>
              </w:rPr>
            </w:pPr>
            <w:r w:rsidRPr="002D2CB6">
              <w:rPr>
                <w:rFonts w:ascii="Times New Roman" w:hAnsi="Times New Roman"/>
                <w:b/>
                <w:bCs/>
                <w:sz w:val="24"/>
                <w:szCs w:val="24"/>
              </w:rPr>
              <w:t>Костюм бавовн</w:t>
            </w:r>
            <w:r w:rsidR="002D2CB6" w:rsidRPr="002D2CB6">
              <w:rPr>
                <w:rFonts w:ascii="Times New Roman" w:hAnsi="Times New Roman"/>
                <w:b/>
                <w:bCs/>
                <w:sz w:val="24"/>
                <w:szCs w:val="24"/>
              </w:rPr>
              <w:t xml:space="preserve">яний </w:t>
            </w:r>
          </w:p>
        </w:tc>
        <w:tc>
          <w:tcPr>
            <w:tcW w:w="6717" w:type="dxa"/>
          </w:tcPr>
          <w:p w14:paraId="7364BFE3" w14:textId="77777777" w:rsidR="00765E13" w:rsidRPr="007554B4" w:rsidRDefault="00765E13" w:rsidP="00765E13">
            <w:pPr>
              <w:spacing w:after="0" w:line="240" w:lineRule="auto"/>
              <w:rPr>
                <w:rFonts w:ascii="Times New Roman" w:hAnsi="Times New Roman"/>
                <w:sz w:val="24"/>
                <w:szCs w:val="24"/>
              </w:rPr>
            </w:pPr>
            <w:r w:rsidRPr="00DA70F7">
              <w:rPr>
                <w:rFonts w:ascii="Times New Roman" w:hAnsi="Times New Roman"/>
                <w:b/>
                <w:sz w:val="24"/>
                <w:szCs w:val="24"/>
                <w:u w:val="single"/>
              </w:rPr>
              <w:t>Опис</w:t>
            </w:r>
            <w:r w:rsidRPr="007554B4">
              <w:rPr>
                <w:rFonts w:ascii="Times New Roman" w:hAnsi="Times New Roman"/>
                <w:sz w:val="24"/>
                <w:szCs w:val="24"/>
              </w:rPr>
              <w:t xml:space="preserve">. Костюм робочий складається з куртки та брюк. </w:t>
            </w:r>
          </w:p>
          <w:p w14:paraId="7B226651" w14:textId="77777777" w:rsidR="00765E13" w:rsidRPr="007554B4" w:rsidRDefault="00765E13" w:rsidP="00765E13">
            <w:pPr>
              <w:spacing w:after="0" w:line="240" w:lineRule="auto"/>
              <w:rPr>
                <w:rFonts w:ascii="Times New Roman" w:hAnsi="Times New Roman"/>
                <w:sz w:val="24"/>
                <w:szCs w:val="24"/>
              </w:rPr>
            </w:pPr>
            <w:r w:rsidRPr="00DA70F7">
              <w:rPr>
                <w:rFonts w:ascii="Times New Roman" w:hAnsi="Times New Roman"/>
                <w:b/>
                <w:bCs/>
                <w:sz w:val="24"/>
                <w:szCs w:val="24"/>
              </w:rPr>
              <w:t>Куртка</w:t>
            </w:r>
            <w:r w:rsidRPr="007554B4">
              <w:rPr>
                <w:rFonts w:ascii="Times New Roman" w:hAnsi="Times New Roman"/>
                <w:sz w:val="24"/>
                <w:szCs w:val="24"/>
              </w:rPr>
              <w:t xml:space="preserve"> темно-синього кольору з світло-сірим кантом.</w:t>
            </w:r>
          </w:p>
          <w:p w14:paraId="71BC1F31" w14:textId="77777777" w:rsidR="00765E13" w:rsidRPr="007554B4" w:rsidRDefault="00765E13" w:rsidP="00765E13">
            <w:pPr>
              <w:spacing w:after="0" w:line="240" w:lineRule="auto"/>
              <w:rPr>
                <w:rFonts w:ascii="Times New Roman" w:hAnsi="Times New Roman"/>
                <w:sz w:val="24"/>
                <w:szCs w:val="24"/>
              </w:rPr>
            </w:pPr>
            <w:r w:rsidRPr="007554B4">
              <w:rPr>
                <w:rFonts w:ascii="Times New Roman" w:hAnsi="Times New Roman"/>
                <w:sz w:val="24"/>
                <w:szCs w:val="24"/>
              </w:rPr>
              <w:t xml:space="preserve">Куртка прямого силуету з </w:t>
            </w:r>
            <w:proofErr w:type="spellStart"/>
            <w:r w:rsidRPr="007554B4">
              <w:rPr>
                <w:rFonts w:ascii="Times New Roman" w:hAnsi="Times New Roman"/>
                <w:sz w:val="24"/>
                <w:szCs w:val="24"/>
              </w:rPr>
              <w:t>вточеними</w:t>
            </w:r>
            <w:proofErr w:type="spellEnd"/>
            <w:r w:rsidRPr="007554B4">
              <w:rPr>
                <w:rFonts w:ascii="Times New Roman" w:hAnsi="Times New Roman"/>
                <w:sz w:val="24"/>
                <w:szCs w:val="24"/>
              </w:rPr>
              <w:t xml:space="preserve"> рукавами і відкладним коміром та відрізною кокеткою з оздоблювальним кантом. Центральна потайна застібка на п'ять ґудзиків та на п'ять петель. </w:t>
            </w:r>
          </w:p>
          <w:p w14:paraId="59059F0C" w14:textId="77777777" w:rsidR="00765E13" w:rsidRPr="007554B4" w:rsidRDefault="00765E13" w:rsidP="00765E13">
            <w:pPr>
              <w:spacing w:after="0" w:line="240" w:lineRule="auto"/>
              <w:rPr>
                <w:rFonts w:ascii="Times New Roman" w:hAnsi="Times New Roman"/>
                <w:sz w:val="24"/>
                <w:szCs w:val="24"/>
              </w:rPr>
            </w:pPr>
            <w:r w:rsidRPr="007554B4">
              <w:rPr>
                <w:rFonts w:ascii="Times New Roman" w:hAnsi="Times New Roman"/>
                <w:sz w:val="24"/>
                <w:szCs w:val="24"/>
              </w:rPr>
              <w:t>Знизу на поличках дві  нижні об’ємні накладні кишені з похилим входом.</w:t>
            </w:r>
          </w:p>
          <w:p w14:paraId="47B38020" w14:textId="77777777" w:rsidR="00765E13" w:rsidRPr="007554B4" w:rsidRDefault="00765E13" w:rsidP="00765E13">
            <w:pPr>
              <w:spacing w:after="0" w:line="240" w:lineRule="auto"/>
              <w:rPr>
                <w:rFonts w:ascii="Times New Roman" w:hAnsi="Times New Roman"/>
                <w:sz w:val="24"/>
                <w:szCs w:val="24"/>
              </w:rPr>
            </w:pPr>
            <w:r w:rsidRPr="007554B4">
              <w:rPr>
                <w:rFonts w:ascii="Times New Roman" w:hAnsi="Times New Roman"/>
                <w:sz w:val="24"/>
                <w:szCs w:val="24"/>
              </w:rPr>
              <w:t>Зверху на лівій поличці нагрудна об’ємна з одного боку накладна кишеня з клапаном на липучці, а також два відділення під ручку та олівець, на правій поличці нагрудна об’ємна накладна кишеня з клапаном на липучці. Спинка пряма з логотипом ТОВ «ЄВРО-РЕКОНСТРУКЦІЯ» нанесеною краскою білого кольору стійкою до впливу навколишньої середи. Висота букв 25 мм, ширина 15 мм, інтервал між буквами 3 мм.</w:t>
            </w:r>
          </w:p>
          <w:p w14:paraId="4C4733A0" w14:textId="77777777" w:rsidR="00765E13" w:rsidRPr="007554B4" w:rsidRDefault="00765E13" w:rsidP="00765E13">
            <w:pPr>
              <w:spacing w:after="0" w:line="240" w:lineRule="auto"/>
              <w:rPr>
                <w:rFonts w:ascii="Times New Roman" w:hAnsi="Times New Roman"/>
                <w:sz w:val="24"/>
                <w:szCs w:val="24"/>
              </w:rPr>
            </w:pPr>
            <w:r>
              <w:rPr>
                <w:rFonts w:ascii="Times New Roman" w:hAnsi="Times New Roman"/>
                <w:sz w:val="24"/>
                <w:szCs w:val="24"/>
              </w:rPr>
              <w:t xml:space="preserve">Рукав </w:t>
            </w:r>
            <w:proofErr w:type="spellStart"/>
            <w:r>
              <w:rPr>
                <w:rFonts w:ascii="Times New Roman" w:hAnsi="Times New Roman"/>
                <w:sz w:val="24"/>
                <w:szCs w:val="24"/>
              </w:rPr>
              <w:t>одношовний</w:t>
            </w:r>
            <w:proofErr w:type="spellEnd"/>
            <w:r>
              <w:rPr>
                <w:rFonts w:ascii="Times New Roman" w:hAnsi="Times New Roman"/>
                <w:sz w:val="24"/>
                <w:szCs w:val="24"/>
              </w:rPr>
              <w:t xml:space="preserve"> </w:t>
            </w:r>
            <w:proofErr w:type="spellStart"/>
            <w:r>
              <w:rPr>
                <w:rFonts w:ascii="Times New Roman" w:hAnsi="Times New Roman"/>
                <w:sz w:val="24"/>
                <w:szCs w:val="24"/>
              </w:rPr>
              <w:t>вто</w:t>
            </w:r>
            <w:r w:rsidRPr="007554B4">
              <w:rPr>
                <w:rFonts w:ascii="Times New Roman" w:hAnsi="Times New Roman"/>
                <w:sz w:val="24"/>
                <w:szCs w:val="24"/>
              </w:rPr>
              <w:t>чний</w:t>
            </w:r>
            <w:proofErr w:type="spellEnd"/>
            <w:r w:rsidRPr="007554B4">
              <w:rPr>
                <w:rFonts w:ascii="Times New Roman" w:hAnsi="Times New Roman"/>
                <w:sz w:val="24"/>
                <w:szCs w:val="24"/>
              </w:rPr>
              <w:t xml:space="preserve"> прямий, по низу манжета, що переходить в пату із застібкою на ґудзик. На ліктях – посилені накладки. На рукавах вище ліктя нашиваються світло-відбиваючі стрічки шириною 2,5 см.</w:t>
            </w:r>
          </w:p>
          <w:p w14:paraId="62945F75" w14:textId="77777777" w:rsidR="00765E13" w:rsidRPr="007554B4" w:rsidRDefault="00765E13" w:rsidP="00765E13">
            <w:pPr>
              <w:spacing w:after="0" w:line="240" w:lineRule="auto"/>
              <w:rPr>
                <w:rFonts w:ascii="Times New Roman" w:hAnsi="Times New Roman"/>
                <w:sz w:val="24"/>
                <w:szCs w:val="24"/>
              </w:rPr>
            </w:pPr>
            <w:r w:rsidRPr="00DA70F7">
              <w:rPr>
                <w:rFonts w:ascii="Times New Roman" w:hAnsi="Times New Roman"/>
                <w:b/>
                <w:bCs/>
                <w:sz w:val="24"/>
                <w:szCs w:val="24"/>
              </w:rPr>
              <w:t>Штани</w:t>
            </w:r>
            <w:r w:rsidRPr="00DA70F7">
              <w:rPr>
                <w:rFonts w:ascii="Times New Roman" w:hAnsi="Times New Roman"/>
                <w:sz w:val="24"/>
                <w:szCs w:val="24"/>
              </w:rPr>
              <w:t xml:space="preserve"> </w:t>
            </w:r>
            <w:r w:rsidRPr="007554B4">
              <w:rPr>
                <w:rFonts w:ascii="Times New Roman" w:hAnsi="Times New Roman"/>
                <w:sz w:val="24"/>
                <w:szCs w:val="24"/>
              </w:rPr>
              <w:t xml:space="preserve"> темно-синього кольору прямі з приточеним поясом та гумкою для регулювання об’єму, застібається на одну петлю та ґудзик, з п'ятьма </w:t>
            </w:r>
            <w:proofErr w:type="spellStart"/>
            <w:r w:rsidRPr="007554B4">
              <w:rPr>
                <w:rFonts w:ascii="Times New Roman" w:hAnsi="Times New Roman"/>
                <w:sz w:val="24"/>
                <w:szCs w:val="24"/>
              </w:rPr>
              <w:t>шльовками</w:t>
            </w:r>
            <w:proofErr w:type="spellEnd"/>
            <w:r w:rsidRPr="007554B4">
              <w:rPr>
                <w:rFonts w:ascii="Times New Roman" w:hAnsi="Times New Roman"/>
                <w:sz w:val="24"/>
                <w:szCs w:val="24"/>
              </w:rPr>
              <w:t xml:space="preserve">, накладними об’ємними з </w:t>
            </w:r>
            <w:r w:rsidRPr="007554B4">
              <w:rPr>
                <w:rFonts w:ascii="Times New Roman" w:hAnsi="Times New Roman"/>
                <w:sz w:val="24"/>
                <w:szCs w:val="24"/>
              </w:rPr>
              <w:lastRenderedPageBreak/>
              <w:t xml:space="preserve">похилим входом кишенями на передніх половинках. Застібка </w:t>
            </w:r>
            <w:proofErr w:type="spellStart"/>
            <w:r w:rsidRPr="007554B4">
              <w:rPr>
                <w:rFonts w:ascii="Times New Roman" w:hAnsi="Times New Roman"/>
                <w:sz w:val="24"/>
                <w:szCs w:val="24"/>
              </w:rPr>
              <w:t>гульфіка</w:t>
            </w:r>
            <w:proofErr w:type="spellEnd"/>
            <w:r w:rsidRPr="007554B4">
              <w:rPr>
                <w:rFonts w:ascii="Times New Roman" w:hAnsi="Times New Roman"/>
                <w:sz w:val="24"/>
                <w:szCs w:val="24"/>
              </w:rPr>
              <w:t xml:space="preserve"> потайна на три петлі і три ґудзики. </w:t>
            </w:r>
          </w:p>
          <w:p w14:paraId="711EFFA4" w14:textId="77777777" w:rsidR="00765E13" w:rsidRPr="007554B4" w:rsidRDefault="00765E13" w:rsidP="00765E13">
            <w:pPr>
              <w:spacing w:after="0" w:line="240" w:lineRule="auto"/>
              <w:rPr>
                <w:rFonts w:ascii="Times New Roman" w:hAnsi="Times New Roman"/>
                <w:sz w:val="24"/>
                <w:szCs w:val="24"/>
              </w:rPr>
            </w:pPr>
            <w:r w:rsidRPr="007554B4">
              <w:rPr>
                <w:rFonts w:ascii="Times New Roman" w:hAnsi="Times New Roman"/>
                <w:sz w:val="24"/>
                <w:szCs w:val="24"/>
              </w:rPr>
              <w:t>На колінах – посилені накладки. Світло-відбиваюча стрічка шириною 2,5 см на обох штанинах нижче колін.</w:t>
            </w:r>
          </w:p>
          <w:p w14:paraId="03A6E067" w14:textId="26A19B2E" w:rsidR="00B6568F" w:rsidRPr="00560A9A" w:rsidRDefault="00765E13" w:rsidP="00765E13">
            <w:pPr>
              <w:rPr>
                <w:rFonts w:ascii="Times New Roman" w:eastAsia="Arial Narrow" w:hAnsi="Times New Roman"/>
                <w:b/>
                <w:sz w:val="24"/>
              </w:rPr>
            </w:pPr>
            <w:r w:rsidRPr="007554B4">
              <w:rPr>
                <w:rFonts w:ascii="Times New Roman" w:hAnsi="Times New Roman"/>
                <w:sz w:val="24"/>
                <w:szCs w:val="24"/>
              </w:rPr>
              <w:t xml:space="preserve">Тканина: щільність не менш 260 г/м2, склад тканини </w:t>
            </w:r>
            <w:r w:rsidRPr="00623107">
              <w:rPr>
                <w:rFonts w:ascii="Times New Roman" w:hAnsi="Times New Roman"/>
                <w:sz w:val="24"/>
                <w:szCs w:val="24"/>
              </w:rPr>
              <w:t xml:space="preserve">78% бавовни, 22% </w:t>
            </w:r>
            <w:proofErr w:type="spellStart"/>
            <w:r w:rsidRPr="00623107">
              <w:rPr>
                <w:rFonts w:ascii="Times New Roman" w:hAnsi="Times New Roman"/>
                <w:sz w:val="24"/>
                <w:szCs w:val="24"/>
              </w:rPr>
              <w:t>поліестер</w:t>
            </w:r>
            <w:proofErr w:type="spellEnd"/>
            <w:r w:rsidRPr="00623107">
              <w:rPr>
                <w:rFonts w:ascii="Times New Roman" w:hAnsi="Times New Roman"/>
                <w:sz w:val="24"/>
                <w:szCs w:val="24"/>
              </w:rPr>
              <w:t>.</w:t>
            </w:r>
          </w:p>
        </w:tc>
        <w:tc>
          <w:tcPr>
            <w:tcW w:w="2162" w:type="dxa"/>
          </w:tcPr>
          <w:p w14:paraId="0475CA1B"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lastRenderedPageBreak/>
              <w:t>40-42</w:t>
            </w:r>
            <w:r w:rsidRPr="00116A0A">
              <w:rPr>
                <w:rFonts w:ascii="Times New Roman" w:hAnsi="Times New Roman"/>
                <w:sz w:val="24"/>
                <w:szCs w:val="24"/>
              </w:rPr>
              <w:t>/3-4 =</w:t>
            </w:r>
            <w:r w:rsidRPr="00116A0A">
              <w:rPr>
                <w:rFonts w:ascii="Times New Roman" w:hAnsi="Times New Roman"/>
                <w:sz w:val="24"/>
                <w:szCs w:val="24"/>
                <w:u w:val="single"/>
              </w:rPr>
              <w:t xml:space="preserve"> </w:t>
            </w:r>
            <w:r w:rsidRPr="009435E0">
              <w:rPr>
                <w:rFonts w:ascii="Times New Roman" w:hAnsi="Times New Roman"/>
                <w:sz w:val="24"/>
                <w:szCs w:val="24"/>
                <w:u w:val="single"/>
              </w:rPr>
              <w:t>2</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35D7319F"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t>44-46/3-4 =</w:t>
            </w:r>
            <w:r w:rsidRPr="009435E0">
              <w:rPr>
                <w:rFonts w:ascii="Times New Roman" w:hAnsi="Times New Roman"/>
                <w:sz w:val="24"/>
                <w:szCs w:val="24"/>
                <w:u w:val="single"/>
              </w:rPr>
              <w:t xml:space="preserve"> 28</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1B976300"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t>44-46/5-6 =</w:t>
            </w:r>
            <w:r w:rsidRPr="009435E0">
              <w:rPr>
                <w:rFonts w:ascii="Times New Roman" w:hAnsi="Times New Roman"/>
                <w:sz w:val="24"/>
                <w:szCs w:val="24"/>
                <w:u w:val="single"/>
              </w:rPr>
              <w:t xml:space="preserve"> </w:t>
            </w:r>
            <w:r>
              <w:rPr>
                <w:rFonts w:ascii="Times New Roman" w:hAnsi="Times New Roman"/>
                <w:sz w:val="24"/>
                <w:szCs w:val="24"/>
                <w:u w:val="single"/>
              </w:rPr>
              <w:t>10</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19BDC05C"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t>48-50/1-2 =</w:t>
            </w:r>
            <w:r w:rsidRPr="009435E0">
              <w:rPr>
                <w:rFonts w:ascii="Times New Roman" w:hAnsi="Times New Roman"/>
                <w:sz w:val="24"/>
                <w:szCs w:val="24"/>
                <w:u w:val="single"/>
              </w:rPr>
              <w:t xml:space="preserve"> 5</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1F89363B" w14:textId="77777777" w:rsidR="00765E13" w:rsidRPr="00116A0A" w:rsidRDefault="00765E13" w:rsidP="00765E13">
            <w:pPr>
              <w:spacing w:after="0"/>
              <w:jc w:val="center"/>
              <w:rPr>
                <w:rFonts w:ascii="Times New Roman" w:hAnsi="Times New Roman"/>
                <w:sz w:val="24"/>
                <w:szCs w:val="24"/>
              </w:rPr>
            </w:pPr>
            <w:r>
              <w:rPr>
                <w:rFonts w:ascii="Times New Roman" w:hAnsi="Times New Roman"/>
                <w:sz w:val="24"/>
                <w:szCs w:val="24"/>
              </w:rPr>
              <w:t>48-50/3-4 =</w:t>
            </w:r>
            <w:r>
              <w:rPr>
                <w:rFonts w:ascii="Times New Roman" w:hAnsi="Times New Roman"/>
                <w:sz w:val="24"/>
                <w:szCs w:val="24"/>
                <w:u w:val="single"/>
              </w:rPr>
              <w:t xml:space="preserve"> 83</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6DF240BC"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t xml:space="preserve">48-50/5-6 = </w:t>
            </w:r>
            <w:r w:rsidRPr="009435E0">
              <w:rPr>
                <w:rFonts w:ascii="Times New Roman" w:hAnsi="Times New Roman"/>
                <w:sz w:val="24"/>
                <w:szCs w:val="24"/>
                <w:u w:val="single"/>
              </w:rPr>
              <w:t>25</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01AA5B32" w14:textId="77777777" w:rsidR="00765E13" w:rsidRPr="00116A0A" w:rsidRDefault="00765E13" w:rsidP="00765E13">
            <w:pPr>
              <w:spacing w:after="0"/>
              <w:jc w:val="center"/>
              <w:rPr>
                <w:rFonts w:ascii="Times New Roman" w:hAnsi="Times New Roman"/>
                <w:sz w:val="24"/>
                <w:szCs w:val="24"/>
              </w:rPr>
            </w:pPr>
            <w:r>
              <w:rPr>
                <w:rFonts w:ascii="Times New Roman" w:hAnsi="Times New Roman"/>
                <w:sz w:val="24"/>
                <w:szCs w:val="24"/>
              </w:rPr>
              <w:t xml:space="preserve">52-54/1-2 = </w:t>
            </w:r>
            <w:r w:rsidRPr="009435E0">
              <w:rPr>
                <w:rFonts w:ascii="Times New Roman" w:hAnsi="Times New Roman"/>
                <w:sz w:val="24"/>
                <w:szCs w:val="24"/>
                <w:u w:val="single"/>
              </w:rPr>
              <w:t>6</w:t>
            </w:r>
            <w:r>
              <w:rPr>
                <w:rFonts w:ascii="Times New Roman" w:hAnsi="Times New Roman"/>
                <w:sz w:val="24"/>
                <w:szCs w:val="24"/>
              </w:rPr>
              <w:t xml:space="preserve"> </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7F793A0B" w14:textId="77777777" w:rsidR="00765E13" w:rsidRPr="00116A0A" w:rsidRDefault="00765E13" w:rsidP="00765E13">
            <w:pPr>
              <w:spacing w:after="0"/>
              <w:jc w:val="center"/>
              <w:rPr>
                <w:rFonts w:ascii="Times New Roman" w:hAnsi="Times New Roman"/>
                <w:sz w:val="24"/>
                <w:szCs w:val="24"/>
              </w:rPr>
            </w:pPr>
            <w:r>
              <w:rPr>
                <w:rFonts w:ascii="Times New Roman" w:hAnsi="Times New Roman"/>
                <w:sz w:val="24"/>
                <w:szCs w:val="24"/>
              </w:rPr>
              <w:t xml:space="preserve">52-54/3-4 = </w:t>
            </w:r>
            <w:r w:rsidRPr="00EF06DC">
              <w:rPr>
                <w:rFonts w:ascii="Times New Roman" w:hAnsi="Times New Roman"/>
                <w:sz w:val="24"/>
                <w:szCs w:val="24"/>
                <w:u w:val="single"/>
              </w:rPr>
              <w:t>85</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68B4B0A1" w14:textId="77777777" w:rsidR="00765E13" w:rsidRPr="00116A0A" w:rsidRDefault="00765E13" w:rsidP="00765E13">
            <w:pPr>
              <w:spacing w:after="0"/>
              <w:jc w:val="center"/>
              <w:rPr>
                <w:rFonts w:ascii="Times New Roman" w:hAnsi="Times New Roman"/>
                <w:sz w:val="24"/>
                <w:szCs w:val="24"/>
              </w:rPr>
            </w:pPr>
            <w:r>
              <w:rPr>
                <w:rFonts w:ascii="Times New Roman" w:hAnsi="Times New Roman"/>
                <w:sz w:val="24"/>
                <w:szCs w:val="24"/>
              </w:rPr>
              <w:t xml:space="preserve">52-54/5-6 = </w:t>
            </w:r>
            <w:r w:rsidRPr="00EF06DC">
              <w:rPr>
                <w:rFonts w:ascii="Times New Roman" w:hAnsi="Times New Roman"/>
                <w:sz w:val="24"/>
                <w:szCs w:val="24"/>
                <w:u w:val="single"/>
              </w:rPr>
              <w:t>50</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76E906CC"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t xml:space="preserve">56-58/3-4 = </w:t>
            </w:r>
            <w:r>
              <w:rPr>
                <w:rFonts w:ascii="Times New Roman" w:hAnsi="Times New Roman"/>
                <w:sz w:val="24"/>
                <w:szCs w:val="24"/>
                <w:u w:val="single"/>
              </w:rPr>
              <w:t>3</w:t>
            </w:r>
            <w:r w:rsidRPr="00EF06DC">
              <w:rPr>
                <w:rFonts w:ascii="Times New Roman" w:hAnsi="Times New Roman"/>
                <w:sz w:val="24"/>
                <w:szCs w:val="24"/>
                <w:u w:val="single"/>
              </w:rPr>
              <w:t>0</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64B6B90B"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t xml:space="preserve">56-58/5-6 = </w:t>
            </w:r>
            <w:r>
              <w:rPr>
                <w:rFonts w:ascii="Times New Roman" w:hAnsi="Times New Roman"/>
                <w:sz w:val="24"/>
                <w:szCs w:val="24"/>
                <w:u w:val="single"/>
              </w:rPr>
              <w:t>25</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50E5BB6E"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t xml:space="preserve">60-62/3-4= </w:t>
            </w:r>
            <w:r>
              <w:rPr>
                <w:rFonts w:ascii="Times New Roman" w:hAnsi="Times New Roman"/>
                <w:sz w:val="24"/>
                <w:szCs w:val="24"/>
                <w:u w:val="single"/>
              </w:rPr>
              <w:t>9</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18543C09"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t xml:space="preserve">60-62/5-6= </w:t>
            </w:r>
            <w:r>
              <w:rPr>
                <w:rFonts w:ascii="Times New Roman" w:hAnsi="Times New Roman"/>
                <w:sz w:val="24"/>
                <w:szCs w:val="24"/>
                <w:u w:val="single"/>
              </w:rPr>
              <w:t>9</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728FED46" w14:textId="77777777" w:rsidR="00765E13" w:rsidRDefault="00765E13" w:rsidP="00765E13">
            <w:pPr>
              <w:spacing w:after="0"/>
              <w:jc w:val="center"/>
              <w:rPr>
                <w:rFonts w:ascii="Times New Roman" w:hAnsi="Times New Roman"/>
                <w:sz w:val="24"/>
                <w:szCs w:val="24"/>
              </w:rPr>
            </w:pPr>
            <w:r>
              <w:rPr>
                <w:rFonts w:ascii="Times New Roman" w:hAnsi="Times New Roman"/>
                <w:sz w:val="24"/>
                <w:szCs w:val="24"/>
              </w:rPr>
              <w:t xml:space="preserve">64-66/5-6= </w:t>
            </w:r>
            <w:r>
              <w:rPr>
                <w:rFonts w:ascii="Times New Roman" w:hAnsi="Times New Roman"/>
                <w:sz w:val="24"/>
                <w:szCs w:val="24"/>
                <w:u w:val="single"/>
              </w:rPr>
              <w:t>2</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168E85A0" w14:textId="77777777" w:rsidR="00765E13" w:rsidRDefault="00765E13" w:rsidP="00765E13">
            <w:pPr>
              <w:spacing w:after="0"/>
              <w:jc w:val="center"/>
              <w:rPr>
                <w:rFonts w:ascii="Times New Roman" w:hAnsi="Times New Roman"/>
                <w:sz w:val="24"/>
                <w:szCs w:val="24"/>
              </w:rPr>
            </w:pPr>
          </w:p>
          <w:p w14:paraId="4536765B" w14:textId="77777777" w:rsidR="00B6568F" w:rsidRDefault="00B6568F" w:rsidP="00930076">
            <w:pPr>
              <w:tabs>
                <w:tab w:val="left" w:pos="567"/>
              </w:tabs>
              <w:suppressAutoHyphens w:val="0"/>
              <w:spacing w:after="0" w:line="240" w:lineRule="auto"/>
              <w:jc w:val="center"/>
              <w:rPr>
                <w:rFonts w:ascii="Times New Roman" w:eastAsia="Arial Narrow" w:hAnsi="Times New Roman"/>
                <w:bCs/>
                <w:sz w:val="24"/>
              </w:rPr>
            </w:pPr>
          </w:p>
        </w:tc>
        <w:tc>
          <w:tcPr>
            <w:tcW w:w="1470" w:type="dxa"/>
          </w:tcPr>
          <w:p w14:paraId="33FB79D4" w14:textId="561D82F9" w:rsidR="00B6568F" w:rsidRPr="007D1399" w:rsidRDefault="00B6568F" w:rsidP="00930076">
            <w:pPr>
              <w:tabs>
                <w:tab w:val="left" w:pos="567"/>
              </w:tabs>
              <w:suppressAutoHyphens w:val="0"/>
              <w:spacing w:after="0" w:line="240" w:lineRule="auto"/>
              <w:jc w:val="center"/>
              <w:rPr>
                <w:rFonts w:ascii="Times New Roman" w:eastAsia="Arial Narrow" w:hAnsi="Times New Roman"/>
                <w:b/>
                <w:sz w:val="24"/>
              </w:rPr>
            </w:pPr>
            <w:proofErr w:type="spellStart"/>
            <w:r w:rsidRPr="007D1399">
              <w:rPr>
                <w:rFonts w:ascii="Times New Roman" w:eastAsia="Arial Narrow" w:hAnsi="Times New Roman"/>
                <w:b/>
                <w:sz w:val="24"/>
              </w:rPr>
              <w:t>компл</w:t>
            </w:r>
            <w:proofErr w:type="spellEnd"/>
            <w:r w:rsidRPr="007D1399">
              <w:rPr>
                <w:rFonts w:ascii="Times New Roman" w:eastAsia="Arial Narrow" w:hAnsi="Times New Roman"/>
                <w:b/>
                <w:sz w:val="24"/>
              </w:rPr>
              <w:t>.</w:t>
            </w:r>
          </w:p>
        </w:tc>
        <w:tc>
          <w:tcPr>
            <w:tcW w:w="1275" w:type="dxa"/>
          </w:tcPr>
          <w:p w14:paraId="517D8C83" w14:textId="3DE4615A" w:rsidR="00B6568F" w:rsidRPr="003C72AD" w:rsidRDefault="00B6568F" w:rsidP="00930076">
            <w:pPr>
              <w:tabs>
                <w:tab w:val="left" w:pos="567"/>
              </w:tabs>
              <w:suppressAutoHyphens w:val="0"/>
              <w:spacing w:after="0" w:line="240" w:lineRule="auto"/>
              <w:jc w:val="center"/>
              <w:rPr>
                <w:rFonts w:ascii="Times New Roman" w:eastAsia="Arial Narrow" w:hAnsi="Times New Roman"/>
                <w:b/>
                <w:sz w:val="24"/>
              </w:rPr>
            </w:pPr>
            <w:r w:rsidRPr="003C72AD">
              <w:rPr>
                <w:rFonts w:ascii="Times New Roman" w:eastAsia="Arial Narrow" w:hAnsi="Times New Roman"/>
                <w:b/>
                <w:sz w:val="24"/>
              </w:rPr>
              <w:t>369</w:t>
            </w:r>
          </w:p>
        </w:tc>
        <w:tc>
          <w:tcPr>
            <w:tcW w:w="1385" w:type="dxa"/>
          </w:tcPr>
          <w:p w14:paraId="588456E7" w14:textId="543917EC"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w:t>
            </w:r>
            <w:r w:rsidR="00E86432">
              <w:rPr>
                <w:rFonts w:ascii="Times New Roman" w:eastAsia="Arial Narrow" w:hAnsi="Times New Roman"/>
                <w:b/>
                <w:sz w:val="24"/>
              </w:rPr>
              <w:t>6</w:t>
            </w:r>
            <w:r>
              <w:rPr>
                <w:rFonts w:ascii="Times New Roman" w:eastAsia="Arial Narrow" w:hAnsi="Times New Roman"/>
                <w:b/>
                <w:sz w:val="24"/>
              </w:rPr>
              <w:t>.2024</w:t>
            </w:r>
          </w:p>
        </w:tc>
      </w:tr>
      <w:tr w:rsidR="00076A7C" w14:paraId="4FBE4805" w14:textId="77777777" w:rsidTr="00EF3972">
        <w:tc>
          <w:tcPr>
            <w:tcW w:w="550" w:type="dxa"/>
          </w:tcPr>
          <w:p w14:paraId="676E8301" w14:textId="418298C4" w:rsidR="00B6568F"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w:t>
            </w:r>
          </w:p>
        </w:tc>
        <w:tc>
          <w:tcPr>
            <w:tcW w:w="2163" w:type="dxa"/>
          </w:tcPr>
          <w:p w14:paraId="15A4AF55" w14:textId="6C28B0C3" w:rsidR="00B6568F" w:rsidRPr="00560A9A" w:rsidRDefault="00D34711" w:rsidP="00930076">
            <w:pPr>
              <w:tabs>
                <w:tab w:val="left" w:pos="567"/>
              </w:tabs>
              <w:suppressAutoHyphens w:val="0"/>
              <w:spacing w:after="0" w:line="240" w:lineRule="auto"/>
              <w:rPr>
                <w:rFonts w:ascii="Times New Roman" w:eastAsia="Arial Narrow" w:hAnsi="Times New Roman"/>
                <w:b/>
                <w:sz w:val="24"/>
              </w:rPr>
            </w:pPr>
            <w:r w:rsidRPr="00D34711">
              <w:rPr>
                <w:rFonts w:ascii="Times New Roman" w:hAnsi="Times New Roman"/>
                <w:b/>
                <w:bCs/>
              </w:rPr>
              <w:t>Білизна натільна (футболки)</w:t>
            </w:r>
          </w:p>
        </w:tc>
        <w:tc>
          <w:tcPr>
            <w:tcW w:w="6717" w:type="dxa"/>
          </w:tcPr>
          <w:p w14:paraId="326C9B04" w14:textId="77777777" w:rsidR="00D34711" w:rsidRDefault="00D34711" w:rsidP="00D34711">
            <w:pPr>
              <w:spacing w:after="0"/>
              <w:rPr>
                <w:rFonts w:ascii="Times New Roman" w:hAnsi="Times New Roman"/>
                <w:sz w:val="24"/>
                <w:szCs w:val="24"/>
              </w:rPr>
            </w:pPr>
            <w:r w:rsidRPr="005B7F34">
              <w:rPr>
                <w:rFonts w:ascii="Times New Roman" w:hAnsi="Times New Roman"/>
                <w:sz w:val="24"/>
                <w:szCs w:val="24"/>
              </w:rPr>
              <w:t xml:space="preserve">Тактична футболка пошита за </w:t>
            </w:r>
            <w:proofErr w:type="spellStart"/>
            <w:r w:rsidRPr="005B7F34">
              <w:rPr>
                <w:rFonts w:ascii="Times New Roman" w:hAnsi="Times New Roman"/>
                <w:sz w:val="24"/>
                <w:szCs w:val="24"/>
              </w:rPr>
              <w:t>держстандартом</w:t>
            </w:r>
            <w:proofErr w:type="spellEnd"/>
            <w:r w:rsidRPr="005B7F34">
              <w:rPr>
                <w:rFonts w:ascii="Times New Roman" w:hAnsi="Times New Roman"/>
                <w:sz w:val="24"/>
                <w:szCs w:val="24"/>
              </w:rPr>
              <w:t xml:space="preserve"> України.  </w:t>
            </w:r>
          </w:p>
          <w:p w14:paraId="0B83B2A3" w14:textId="77777777" w:rsidR="00D34711" w:rsidRDefault="00D34711" w:rsidP="00D34711">
            <w:pPr>
              <w:spacing w:after="0"/>
              <w:rPr>
                <w:rFonts w:ascii="Times New Roman" w:hAnsi="Times New Roman"/>
                <w:sz w:val="24"/>
                <w:szCs w:val="24"/>
              </w:rPr>
            </w:pPr>
            <w:r w:rsidRPr="005B7F34">
              <w:rPr>
                <w:rFonts w:ascii="Times New Roman" w:hAnsi="Times New Roman"/>
                <w:sz w:val="24"/>
                <w:szCs w:val="24"/>
              </w:rPr>
              <w:t xml:space="preserve">Склад бавовна 100%. </w:t>
            </w:r>
          </w:p>
          <w:p w14:paraId="69E70DEB" w14:textId="5668C3F2" w:rsidR="00B6568F" w:rsidRPr="00560A9A" w:rsidRDefault="00D34711" w:rsidP="00D34711">
            <w:pPr>
              <w:tabs>
                <w:tab w:val="left" w:pos="567"/>
              </w:tabs>
              <w:suppressAutoHyphens w:val="0"/>
              <w:spacing w:after="0" w:line="240" w:lineRule="auto"/>
              <w:rPr>
                <w:rFonts w:ascii="Times New Roman" w:eastAsia="Arial Narrow" w:hAnsi="Times New Roman"/>
                <w:b/>
                <w:sz w:val="24"/>
              </w:rPr>
            </w:pPr>
            <w:r w:rsidRPr="005B7F34">
              <w:rPr>
                <w:rFonts w:ascii="Times New Roman" w:hAnsi="Times New Roman"/>
                <w:sz w:val="24"/>
                <w:szCs w:val="24"/>
              </w:rPr>
              <w:t>Колір Піксель</w:t>
            </w:r>
            <w:r>
              <w:rPr>
                <w:rFonts w:ascii="Times New Roman" w:hAnsi="Times New Roman"/>
                <w:sz w:val="24"/>
                <w:szCs w:val="24"/>
              </w:rPr>
              <w:t>.</w:t>
            </w:r>
          </w:p>
        </w:tc>
        <w:tc>
          <w:tcPr>
            <w:tcW w:w="2162" w:type="dxa"/>
          </w:tcPr>
          <w:p w14:paraId="2C18A961" w14:textId="77777777" w:rsidR="00E86432" w:rsidRDefault="00E86432" w:rsidP="00E86432">
            <w:pPr>
              <w:spacing w:after="0"/>
              <w:jc w:val="center"/>
              <w:rPr>
                <w:rFonts w:ascii="Times New Roman" w:hAnsi="Times New Roman"/>
                <w:sz w:val="24"/>
                <w:szCs w:val="24"/>
              </w:rPr>
            </w:pPr>
            <w:r>
              <w:rPr>
                <w:rFonts w:ascii="Times New Roman" w:hAnsi="Times New Roman"/>
                <w:sz w:val="24"/>
                <w:szCs w:val="24"/>
              </w:rPr>
              <w:t>44-46/1-2=</w:t>
            </w:r>
            <w:r>
              <w:rPr>
                <w:rFonts w:ascii="Times New Roman" w:hAnsi="Times New Roman"/>
                <w:sz w:val="24"/>
                <w:szCs w:val="24"/>
                <w:u w:val="single"/>
              </w:rPr>
              <w:t xml:space="preserve"> 1</w:t>
            </w:r>
            <w:r w:rsidRPr="00116A0A">
              <w:rPr>
                <w:rFonts w:ascii="Times New Roman" w:hAnsi="Times New Roman"/>
                <w:sz w:val="24"/>
                <w:szCs w:val="24"/>
              </w:rPr>
              <w:t xml:space="preserve"> </w:t>
            </w:r>
            <w:r>
              <w:rPr>
                <w:rFonts w:ascii="Times New Roman" w:hAnsi="Times New Roman"/>
                <w:sz w:val="24"/>
                <w:szCs w:val="24"/>
              </w:rPr>
              <w:t>шт.</w:t>
            </w:r>
          </w:p>
          <w:p w14:paraId="4926B44C" w14:textId="77777777" w:rsidR="00E86432" w:rsidRDefault="00E86432" w:rsidP="00E86432">
            <w:pPr>
              <w:spacing w:after="0"/>
              <w:jc w:val="center"/>
              <w:rPr>
                <w:rFonts w:ascii="Times New Roman" w:hAnsi="Times New Roman"/>
                <w:sz w:val="24"/>
                <w:szCs w:val="24"/>
              </w:rPr>
            </w:pPr>
            <w:r>
              <w:rPr>
                <w:rFonts w:ascii="Times New Roman" w:hAnsi="Times New Roman"/>
                <w:sz w:val="24"/>
                <w:szCs w:val="24"/>
              </w:rPr>
              <w:t>44-46/3-4 =</w:t>
            </w:r>
            <w:r>
              <w:rPr>
                <w:rFonts w:ascii="Times New Roman" w:hAnsi="Times New Roman"/>
                <w:sz w:val="24"/>
                <w:szCs w:val="24"/>
                <w:u w:val="single"/>
              </w:rPr>
              <w:t xml:space="preserve"> 2</w:t>
            </w:r>
            <w:r w:rsidRPr="00116A0A">
              <w:rPr>
                <w:rFonts w:ascii="Times New Roman" w:hAnsi="Times New Roman"/>
                <w:sz w:val="24"/>
                <w:szCs w:val="24"/>
              </w:rPr>
              <w:t xml:space="preserve"> </w:t>
            </w:r>
            <w:r>
              <w:rPr>
                <w:rFonts w:ascii="Times New Roman" w:hAnsi="Times New Roman"/>
                <w:sz w:val="24"/>
                <w:szCs w:val="24"/>
              </w:rPr>
              <w:t>шт.</w:t>
            </w:r>
          </w:p>
          <w:p w14:paraId="6CDF9B14" w14:textId="77777777" w:rsidR="00E86432" w:rsidRPr="00116A0A" w:rsidRDefault="00E86432" w:rsidP="00E86432">
            <w:pPr>
              <w:spacing w:after="0"/>
              <w:jc w:val="center"/>
              <w:rPr>
                <w:rFonts w:ascii="Times New Roman" w:hAnsi="Times New Roman"/>
                <w:sz w:val="24"/>
                <w:szCs w:val="24"/>
              </w:rPr>
            </w:pPr>
            <w:r>
              <w:rPr>
                <w:rFonts w:ascii="Times New Roman" w:hAnsi="Times New Roman"/>
                <w:sz w:val="24"/>
                <w:szCs w:val="24"/>
              </w:rPr>
              <w:t>48-50/3-4 =</w:t>
            </w:r>
            <w:r>
              <w:rPr>
                <w:rFonts w:ascii="Times New Roman" w:hAnsi="Times New Roman"/>
                <w:sz w:val="24"/>
                <w:szCs w:val="24"/>
                <w:u w:val="single"/>
              </w:rPr>
              <w:t xml:space="preserve"> 16</w:t>
            </w:r>
            <w:r w:rsidRPr="00116A0A">
              <w:rPr>
                <w:rFonts w:ascii="Times New Roman" w:hAnsi="Times New Roman"/>
                <w:sz w:val="24"/>
                <w:szCs w:val="24"/>
              </w:rPr>
              <w:t xml:space="preserve"> </w:t>
            </w:r>
            <w:r>
              <w:rPr>
                <w:rFonts w:ascii="Times New Roman" w:hAnsi="Times New Roman"/>
                <w:sz w:val="24"/>
                <w:szCs w:val="24"/>
              </w:rPr>
              <w:t>шт.</w:t>
            </w:r>
          </w:p>
          <w:p w14:paraId="594D3571" w14:textId="77777777" w:rsidR="00E86432" w:rsidRPr="00116A0A" w:rsidRDefault="00E86432" w:rsidP="00E86432">
            <w:pPr>
              <w:spacing w:after="0"/>
              <w:jc w:val="center"/>
              <w:rPr>
                <w:rFonts w:ascii="Times New Roman" w:hAnsi="Times New Roman"/>
                <w:sz w:val="24"/>
                <w:szCs w:val="24"/>
              </w:rPr>
            </w:pPr>
            <w:r>
              <w:rPr>
                <w:rFonts w:ascii="Times New Roman" w:hAnsi="Times New Roman"/>
                <w:sz w:val="24"/>
                <w:szCs w:val="24"/>
              </w:rPr>
              <w:t xml:space="preserve">52-54/3-4 = </w:t>
            </w:r>
            <w:r>
              <w:rPr>
                <w:rFonts w:ascii="Times New Roman" w:hAnsi="Times New Roman"/>
                <w:sz w:val="24"/>
                <w:szCs w:val="24"/>
                <w:u w:val="single"/>
              </w:rPr>
              <w:t>24</w:t>
            </w:r>
            <w:r w:rsidRPr="00116A0A">
              <w:rPr>
                <w:rFonts w:ascii="Times New Roman" w:hAnsi="Times New Roman"/>
                <w:sz w:val="24"/>
                <w:szCs w:val="24"/>
              </w:rPr>
              <w:t xml:space="preserve"> </w:t>
            </w:r>
            <w:r>
              <w:rPr>
                <w:rFonts w:ascii="Times New Roman" w:hAnsi="Times New Roman"/>
                <w:sz w:val="24"/>
                <w:szCs w:val="24"/>
              </w:rPr>
              <w:t>шт.</w:t>
            </w:r>
          </w:p>
          <w:p w14:paraId="02080E8A" w14:textId="77777777" w:rsidR="00E86432" w:rsidRPr="00116A0A" w:rsidRDefault="00E86432" w:rsidP="00E86432">
            <w:pPr>
              <w:spacing w:after="0"/>
              <w:jc w:val="center"/>
              <w:rPr>
                <w:rFonts w:ascii="Times New Roman" w:hAnsi="Times New Roman"/>
                <w:sz w:val="24"/>
                <w:szCs w:val="24"/>
              </w:rPr>
            </w:pPr>
            <w:r>
              <w:rPr>
                <w:rFonts w:ascii="Times New Roman" w:hAnsi="Times New Roman"/>
                <w:sz w:val="24"/>
                <w:szCs w:val="24"/>
              </w:rPr>
              <w:t xml:space="preserve">52-54/5-6 =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шт.</w:t>
            </w:r>
          </w:p>
          <w:p w14:paraId="0A22797C" w14:textId="77777777" w:rsidR="00E86432" w:rsidRDefault="00E86432" w:rsidP="00E86432">
            <w:pPr>
              <w:spacing w:after="0"/>
              <w:jc w:val="center"/>
              <w:rPr>
                <w:rFonts w:ascii="Times New Roman" w:hAnsi="Times New Roman"/>
                <w:sz w:val="24"/>
                <w:szCs w:val="24"/>
              </w:rPr>
            </w:pPr>
            <w:r>
              <w:rPr>
                <w:rFonts w:ascii="Times New Roman" w:hAnsi="Times New Roman"/>
                <w:sz w:val="24"/>
                <w:szCs w:val="24"/>
              </w:rPr>
              <w:t xml:space="preserve">56-58/3-4 = </w:t>
            </w:r>
            <w:r>
              <w:rPr>
                <w:rFonts w:ascii="Times New Roman" w:hAnsi="Times New Roman"/>
                <w:sz w:val="24"/>
                <w:szCs w:val="24"/>
                <w:u w:val="single"/>
              </w:rPr>
              <w:t>11</w:t>
            </w:r>
            <w:r w:rsidRPr="00116A0A">
              <w:rPr>
                <w:rFonts w:ascii="Times New Roman" w:hAnsi="Times New Roman"/>
                <w:sz w:val="24"/>
                <w:szCs w:val="24"/>
              </w:rPr>
              <w:t xml:space="preserve"> </w:t>
            </w:r>
            <w:r>
              <w:rPr>
                <w:rFonts w:ascii="Times New Roman" w:hAnsi="Times New Roman"/>
                <w:sz w:val="24"/>
                <w:szCs w:val="24"/>
              </w:rPr>
              <w:t>шт.</w:t>
            </w:r>
          </w:p>
          <w:p w14:paraId="53540467" w14:textId="77777777" w:rsidR="00B6568F" w:rsidRDefault="00E86432" w:rsidP="00E86432">
            <w:pPr>
              <w:tabs>
                <w:tab w:val="left" w:pos="567"/>
              </w:tabs>
              <w:suppressAutoHyphens w:val="0"/>
              <w:spacing w:after="0" w:line="240" w:lineRule="auto"/>
              <w:jc w:val="center"/>
              <w:rPr>
                <w:rFonts w:ascii="Times New Roman" w:hAnsi="Times New Roman"/>
                <w:sz w:val="24"/>
                <w:szCs w:val="24"/>
              </w:rPr>
            </w:pPr>
            <w:r>
              <w:rPr>
                <w:rFonts w:ascii="Times New Roman" w:hAnsi="Times New Roman"/>
                <w:sz w:val="24"/>
                <w:szCs w:val="24"/>
              </w:rPr>
              <w:t xml:space="preserve">56-58/5-6 = </w:t>
            </w:r>
            <w:r>
              <w:rPr>
                <w:rFonts w:ascii="Times New Roman" w:hAnsi="Times New Roman"/>
                <w:sz w:val="24"/>
                <w:szCs w:val="24"/>
                <w:u w:val="single"/>
              </w:rPr>
              <w:t>1</w:t>
            </w:r>
            <w:r w:rsidRPr="00116A0A">
              <w:rPr>
                <w:rFonts w:ascii="Times New Roman" w:hAnsi="Times New Roman"/>
                <w:sz w:val="24"/>
                <w:szCs w:val="24"/>
              </w:rPr>
              <w:t xml:space="preserve"> </w:t>
            </w:r>
            <w:r>
              <w:rPr>
                <w:rFonts w:ascii="Times New Roman" w:hAnsi="Times New Roman"/>
                <w:sz w:val="24"/>
                <w:szCs w:val="24"/>
              </w:rPr>
              <w:t>шт.</w:t>
            </w:r>
          </w:p>
          <w:p w14:paraId="76931831" w14:textId="679B4A1C" w:rsidR="004E4A8E" w:rsidRDefault="004E4A8E" w:rsidP="00E86432">
            <w:pPr>
              <w:tabs>
                <w:tab w:val="left" w:pos="567"/>
              </w:tabs>
              <w:suppressAutoHyphens w:val="0"/>
              <w:spacing w:after="0" w:line="240" w:lineRule="auto"/>
              <w:jc w:val="center"/>
              <w:rPr>
                <w:rFonts w:ascii="Times New Roman" w:eastAsia="Arial Narrow" w:hAnsi="Times New Roman"/>
                <w:b/>
                <w:sz w:val="24"/>
              </w:rPr>
            </w:pPr>
          </w:p>
        </w:tc>
        <w:tc>
          <w:tcPr>
            <w:tcW w:w="1470" w:type="dxa"/>
          </w:tcPr>
          <w:p w14:paraId="600DD97E" w14:textId="55674A1D" w:rsidR="00B6568F" w:rsidRPr="00560A9A" w:rsidRDefault="00B6568F" w:rsidP="00930076">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0E5DB0E9" w14:textId="7B6E9D3D" w:rsidR="00B6568F" w:rsidRPr="00560A9A" w:rsidRDefault="00D34711" w:rsidP="00930076">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57</w:t>
            </w:r>
          </w:p>
        </w:tc>
        <w:tc>
          <w:tcPr>
            <w:tcW w:w="1385" w:type="dxa"/>
          </w:tcPr>
          <w:p w14:paraId="3B5890F8" w14:textId="14C9D5A1"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w:t>
            </w:r>
            <w:r w:rsidR="00E86432">
              <w:rPr>
                <w:rFonts w:ascii="Times New Roman" w:eastAsia="Arial Narrow" w:hAnsi="Times New Roman"/>
                <w:b/>
                <w:sz w:val="24"/>
              </w:rPr>
              <w:t>6</w:t>
            </w:r>
            <w:r>
              <w:rPr>
                <w:rFonts w:ascii="Times New Roman" w:eastAsia="Arial Narrow" w:hAnsi="Times New Roman"/>
                <w:b/>
                <w:sz w:val="24"/>
              </w:rPr>
              <w:t>.2024</w:t>
            </w:r>
          </w:p>
        </w:tc>
      </w:tr>
      <w:tr w:rsidR="00076A7C" w14:paraId="40376A3D" w14:textId="77777777" w:rsidTr="00EF3972">
        <w:tc>
          <w:tcPr>
            <w:tcW w:w="550" w:type="dxa"/>
          </w:tcPr>
          <w:p w14:paraId="51DDBE0F" w14:textId="75D21AED" w:rsidR="00B6568F"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4</w:t>
            </w:r>
          </w:p>
        </w:tc>
        <w:tc>
          <w:tcPr>
            <w:tcW w:w="2163" w:type="dxa"/>
          </w:tcPr>
          <w:p w14:paraId="42D121E9" w14:textId="3E4D56DC" w:rsidR="00B6568F" w:rsidRPr="00560A9A" w:rsidRDefault="00BD3FA5" w:rsidP="00930076">
            <w:pPr>
              <w:tabs>
                <w:tab w:val="left" w:pos="567"/>
              </w:tabs>
              <w:suppressAutoHyphens w:val="0"/>
              <w:spacing w:after="0" w:line="240" w:lineRule="auto"/>
              <w:rPr>
                <w:rFonts w:ascii="Times New Roman" w:eastAsia="Arial Narrow" w:hAnsi="Times New Roman"/>
                <w:b/>
                <w:sz w:val="24"/>
              </w:rPr>
            </w:pPr>
            <w:r w:rsidRPr="00BD3FA5">
              <w:rPr>
                <w:rFonts w:ascii="Times New Roman" w:hAnsi="Times New Roman"/>
                <w:b/>
                <w:bCs/>
              </w:rPr>
              <w:t xml:space="preserve">Костюм </w:t>
            </w:r>
            <w:r w:rsidR="006E7D6A" w:rsidRPr="002D0F3F">
              <w:rPr>
                <w:rFonts w:ascii="Times New Roman" w:hAnsi="Times New Roman"/>
                <w:b/>
              </w:rPr>
              <w:t>камуфльований</w:t>
            </w:r>
            <w:r w:rsidRPr="00BD3FA5">
              <w:rPr>
                <w:rFonts w:ascii="Times New Roman" w:hAnsi="Times New Roman"/>
                <w:b/>
                <w:bCs/>
              </w:rPr>
              <w:t xml:space="preserve"> (піксель)</w:t>
            </w:r>
          </w:p>
        </w:tc>
        <w:tc>
          <w:tcPr>
            <w:tcW w:w="6717" w:type="dxa"/>
          </w:tcPr>
          <w:p w14:paraId="0A286DF8" w14:textId="77777777" w:rsidR="00BD3FA5" w:rsidRPr="00623107" w:rsidRDefault="00BD3FA5" w:rsidP="00BD3FA5">
            <w:pPr>
              <w:spacing w:after="0" w:line="240" w:lineRule="auto"/>
              <w:rPr>
                <w:rFonts w:ascii="Times New Roman" w:hAnsi="Times New Roman"/>
                <w:b/>
                <w:sz w:val="24"/>
                <w:szCs w:val="24"/>
              </w:rPr>
            </w:pPr>
            <w:r w:rsidRPr="00DA70F7">
              <w:rPr>
                <w:rFonts w:ascii="Times New Roman" w:hAnsi="Times New Roman"/>
                <w:b/>
                <w:sz w:val="24"/>
                <w:szCs w:val="24"/>
                <w:u w:val="single"/>
              </w:rPr>
              <w:t>Опис.</w:t>
            </w:r>
            <w:r w:rsidRPr="00623107">
              <w:rPr>
                <w:rFonts w:ascii="Times New Roman" w:hAnsi="Times New Roman"/>
                <w:b/>
                <w:sz w:val="24"/>
                <w:szCs w:val="24"/>
              </w:rPr>
              <w:t xml:space="preserve"> </w:t>
            </w:r>
            <w:r w:rsidRPr="00623107">
              <w:rPr>
                <w:rFonts w:ascii="Times New Roman" w:hAnsi="Times New Roman"/>
                <w:sz w:val="24"/>
                <w:szCs w:val="24"/>
              </w:rPr>
              <w:t>Костюм складається з куртки та брюк, піксель</w:t>
            </w:r>
            <w:r w:rsidRPr="00623107">
              <w:rPr>
                <w:rFonts w:ascii="Times New Roman" w:hAnsi="Times New Roman"/>
                <w:b/>
                <w:sz w:val="24"/>
                <w:szCs w:val="24"/>
              </w:rPr>
              <w:t xml:space="preserve">. </w:t>
            </w:r>
            <w:r w:rsidRPr="00623107">
              <w:rPr>
                <w:rFonts w:ascii="Times New Roman" w:hAnsi="Times New Roman"/>
                <w:sz w:val="24"/>
                <w:szCs w:val="24"/>
              </w:rPr>
              <w:t>Оливкового кольору</w:t>
            </w:r>
          </w:p>
          <w:p w14:paraId="4C0F6D47" w14:textId="77777777" w:rsidR="00BD3FA5" w:rsidRPr="00623107" w:rsidRDefault="00BD3FA5" w:rsidP="00BD3FA5">
            <w:pPr>
              <w:spacing w:line="240" w:lineRule="auto"/>
              <w:rPr>
                <w:rFonts w:ascii="Times New Roman" w:hAnsi="Times New Roman"/>
                <w:sz w:val="24"/>
                <w:szCs w:val="24"/>
              </w:rPr>
            </w:pPr>
            <w:r w:rsidRPr="00DA70F7">
              <w:rPr>
                <w:rFonts w:ascii="Times New Roman" w:hAnsi="Times New Roman"/>
                <w:b/>
                <w:bCs/>
                <w:sz w:val="24"/>
                <w:szCs w:val="24"/>
              </w:rPr>
              <w:t>Куртка</w:t>
            </w:r>
            <w:r w:rsidRPr="00DA70F7">
              <w:rPr>
                <w:rFonts w:ascii="Times New Roman" w:hAnsi="Times New Roman"/>
                <w:sz w:val="24"/>
                <w:szCs w:val="24"/>
              </w:rPr>
              <w:t xml:space="preserve"> </w:t>
            </w:r>
            <w:r w:rsidRPr="00623107">
              <w:rPr>
                <w:rFonts w:ascii="Times New Roman" w:hAnsi="Times New Roman"/>
                <w:sz w:val="24"/>
                <w:szCs w:val="24"/>
              </w:rPr>
              <w:t xml:space="preserve">прямого силуету з потайною застібкою на ґудзики. На полочках куртки дві накладні кишені з клапанами. Клапани з застібкою на ґудзик. По спинці дві складки, для забезпечення вільного руху. Рукави </w:t>
            </w:r>
            <w:proofErr w:type="spellStart"/>
            <w:r w:rsidRPr="00623107">
              <w:rPr>
                <w:rFonts w:ascii="Times New Roman" w:hAnsi="Times New Roman"/>
                <w:sz w:val="24"/>
                <w:szCs w:val="24"/>
              </w:rPr>
              <w:t>вточні</w:t>
            </w:r>
            <w:proofErr w:type="spellEnd"/>
            <w:r w:rsidRPr="00623107">
              <w:rPr>
                <w:rFonts w:ascii="Times New Roman" w:hAnsi="Times New Roman"/>
                <w:sz w:val="24"/>
                <w:szCs w:val="24"/>
              </w:rPr>
              <w:t xml:space="preserve">, </w:t>
            </w:r>
            <w:proofErr w:type="spellStart"/>
            <w:r w:rsidRPr="00623107">
              <w:rPr>
                <w:rFonts w:ascii="Times New Roman" w:hAnsi="Times New Roman"/>
                <w:sz w:val="24"/>
                <w:szCs w:val="24"/>
              </w:rPr>
              <w:t>двошовні</w:t>
            </w:r>
            <w:proofErr w:type="spellEnd"/>
            <w:r w:rsidRPr="00623107">
              <w:rPr>
                <w:rFonts w:ascii="Times New Roman" w:hAnsi="Times New Roman"/>
                <w:sz w:val="24"/>
                <w:szCs w:val="24"/>
              </w:rPr>
              <w:t>, з манжетами на ґудзики. Комір відкладний.</w:t>
            </w:r>
          </w:p>
          <w:p w14:paraId="06E020C0" w14:textId="77777777" w:rsidR="00BD3FA5" w:rsidRPr="00623107" w:rsidRDefault="00BD3FA5" w:rsidP="00BD3FA5">
            <w:pPr>
              <w:spacing w:after="0"/>
              <w:rPr>
                <w:rFonts w:ascii="Times New Roman" w:hAnsi="Times New Roman"/>
                <w:sz w:val="24"/>
                <w:szCs w:val="24"/>
              </w:rPr>
            </w:pPr>
            <w:r w:rsidRPr="00DA70F7">
              <w:rPr>
                <w:rFonts w:ascii="Times New Roman" w:hAnsi="Times New Roman"/>
                <w:b/>
                <w:bCs/>
                <w:sz w:val="24"/>
                <w:szCs w:val="24"/>
              </w:rPr>
              <w:t>Брюки</w:t>
            </w:r>
            <w:r w:rsidRPr="00623107">
              <w:rPr>
                <w:rFonts w:ascii="Times New Roman" w:hAnsi="Times New Roman"/>
                <w:sz w:val="24"/>
                <w:szCs w:val="24"/>
              </w:rPr>
              <w:t xml:space="preserve"> прямого силуету, з центральною потайною застібкою на петлі та ґудзики. Застібка </w:t>
            </w:r>
            <w:proofErr w:type="spellStart"/>
            <w:r w:rsidRPr="00623107">
              <w:rPr>
                <w:rFonts w:ascii="Times New Roman" w:hAnsi="Times New Roman"/>
                <w:sz w:val="24"/>
                <w:szCs w:val="24"/>
              </w:rPr>
              <w:t>гульфіка</w:t>
            </w:r>
            <w:proofErr w:type="spellEnd"/>
            <w:r w:rsidRPr="00623107">
              <w:rPr>
                <w:rFonts w:ascii="Times New Roman" w:hAnsi="Times New Roman"/>
                <w:sz w:val="24"/>
                <w:szCs w:val="24"/>
              </w:rPr>
              <w:t xml:space="preserve"> потайна на три петлі і три ґудзики. Пояс з </w:t>
            </w:r>
            <w:proofErr w:type="spellStart"/>
            <w:r w:rsidRPr="00623107">
              <w:rPr>
                <w:rFonts w:ascii="Times New Roman" w:hAnsi="Times New Roman"/>
                <w:sz w:val="24"/>
                <w:szCs w:val="24"/>
              </w:rPr>
              <w:t>шльовками</w:t>
            </w:r>
            <w:proofErr w:type="spellEnd"/>
            <w:r w:rsidRPr="00623107">
              <w:rPr>
                <w:rFonts w:ascii="Times New Roman" w:hAnsi="Times New Roman"/>
                <w:sz w:val="24"/>
                <w:szCs w:val="24"/>
              </w:rPr>
              <w:t>. На передніх половинках брюк настрочені стрілки. Бокові кармани внутрішні з похилим входом.</w:t>
            </w:r>
          </w:p>
          <w:p w14:paraId="5F552510" w14:textId="77777777" w:rsidR="00BD3FA5" w:rsidRDefault="00BD3FA5" w:rsidP="00BD3FA5">
            <w:pPr>
              <w:spacing w:after="0"/>
              <w:rPr>
                <w:rFonts w:ascii="Times New Roman" w:hAnsi="Times New Roman"/>
                <w:sz w:val="24"/>
                <w:szCs w:val="24"/>
              </w:rPr>
            </w:pPr>
            <w:r w:rsidRPr="00623107">
              <w:rPr>
                <w:rFonts w:ascii="Times New Roman" w:hAnsi="Times New Roman"/>
                <w:sz w:val="24"/>
                <w:szCs w:val="24"/>
              </w:rPr>
              <w:t xml:space="preserve">Тканина: Тип 3/Клас 7 склад </w:t>
            </w:r>
            <w:r w:rsidRPr="00623107">
              <w:rPr>
                <w:rFonts w:ascii="Times New Roman" w:hAnsi="Times New Roman"/>
                <w:color w:val="212121"/>
                <w:sz w:val="24"/>
                <w:szCs w:val="24"/>
              </w:rPr>
              <w:t xml:space="preserve">65% бавовна 35% </w:t>
            </w:r>
            <w:proofErr w:type="spellStart"/>
            <w:r w:rsidRPr="00623107">
              <w:rPr>
                <w:rFonts w:ascii="Times New Roman" w:hAnsi="Times New Roman"/>
                <w:color w:val="212121"/>
                <w:sz w:val="24"/>
                <w:szCs w:val="24"/>
              </w:rPr>
              <w:t>поліестер</w:t>
            </w:r>
            <w:proofErr w:type="spellEnd"/>
            <w:r w:rsidRPr="00623107">
              <w:rPr>
                <w:rFonts w:ascii="Times New Roman" w:hAnsi="Times New Roman"/>
                <w:sz w:val="24"/>
                <w:szCs w:val="24"/>
              </w:rPr>
              <w:t>.</w:t>
            </w:r>
          </w:p>
          <w:p w14:paraId="6C0EC707" w14:textId="20F3B18E"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p>
        </w:tc>
        <w:tc>
          <w:tcPr>
            <w:tcW w:w="2162" w:type="dxa"/>
          </w:tcPr>
          <w:p w14:paraId="7B4CF680" w14:textId="77777777" w:rsidR="004E4A8E" w:rsidRDefault="004E4A8E" w:rsidP="004E4A8E">
            <w:pPr>
              <w:spacing w:after="0"/>
              <w:jc w:val="center"/>
              <w:rPr>
                <w:rFonts w:ascii="Times New Roman" w:hAnsi="Times New Roman"/>
                <w:sz w:val="24"/>
                <w:szCs w:val="24"/>
              </w:rPr>
            </w:pPr>
            <w:r>
              <w:rPr>
                <w:rFonts w:ascii="Times New Roman" w:hAnsi="Times New Roman"/>
                <w:sz w:val="24"/>
                <w:szCs w:val="24"/>
              </w:rPr>
              <w:t>44-46/1-2=</w:t>
            </w:r>
            <w:r>
              <w:rPr>
                <w:rFonts w:ascii="Times New Roman" w:hAnsi="Times New Roman"/>
                <w:sz w:val="24"/>
                <w:szCs w:val="24"/>
                <w:u w:val="single"/>
              </w:rPr>
              <w:t xml:space="preserve"> 1</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52997493" w14:textId="77777777" w:rsidR="004E4A8E" w:rsidRDefault="004E4A8E" w:rsidP="004E4A8E">
            <w:pPr>
              <w:spacing w:after="0"/>
              <w:jc w:val="center"/>
              <w:rPr>
                <w:rFonts w:ascii="Times New Roman" w:hAnsi="Times New Roman"/>
                <w:sz w:val="24"/>
                <w:szCs w:val="24"/>
              </w:rPr>
            </w:pPr>
            <w:r>
              <w:rPr>
                <w:rFonts w:ascii="Times New Roman" w:hAnsi="Times New Roman"/>
                <w:sz w:val="24"/>
                <w:szCs w:val="24"/>
              </w:rPr>
              <w:t>44-46/3-4 =</w:t>
            </w:r>
            <w:r>
              <w:rPr>
                <w:rFonts w:ascii="Times New Roman" w:hAnsi="Times New Roman"/>
                <w:sz w:val="24"/>
                <w:szCs w:val="24"/>
                <w:u w:val="single"/>
              </w:rPr>
              <w:t xml:space="preserve"> 2</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641A10C7" w14:textId="77777777" w:rsidR="004E4A8E" w:rsidRPr="00116A0A" w:rsidRDefault="004E4A8E" w:rsidP="004E4A8E">
            <w:pPr>
              <w:spacing w:after="0"/>
              <w:jc w:val="center"/>
              <w:rPr>
                <w:rFonts w:ascii="Times New Roman" w:hAnsi="Times New Roman"/>
                <w:sz w:val="24"/>
                <w:szCs w:val="24"/>
              </w:rPr>
            </w:pPr>
            <w:r>
              <w:rPr>
                <w:rFonts w:ascii="Times New Roman" w:hAnsi="Times New Roman"/>
                <w:sz w:val="24"/>
                <w:szCs w:val="24"/>
              </w:rPr>
              <w:t>48-50/3-4 =</w:t>
            </w:r>
            <w:r>
              <w:rPr>
                <w:rFonts w:ascii="Times New Roman" w:hAnsi="Times New Roman"/>
                <w:sz w:val="24"/>
                <w:szCs w:val="24"/>
                <w:u w:val="single"/>
              </w:rPr>
              <w:t xml:space="preserve"> 16</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57029947" w14:textId="77777777" w:rsidR="004E4A8E" w:rsidRPr="00116A0A" w:rsidRDefault="004E4A8E" w:rsidP="004E4A8E">
            <w:pPr>
              <w:spacing w:after="0"/>
              <w:jc w:val="center"/>
              <w:rPr>
                <w:rFonts w:ascii="Times New Roman" w:hAnsi="Times New Roman"/>
                <w:sz w:val="24"/>
                <w:szCs w:val="24"/>
              </w:rPr>
            </w:pPr>
            <w:r>
              <w:rPr>
                <w:rFonts w:ascii="Times New Roman" w:hAnsi="Times New Roman"/>
                <w:sz w:val="24"/>
                <w:szCs w:val="24"/>
              </w:rPr>
              <w:t xml:space="preserve">52-54/3-4 = </w:t>
            </w:r>
            <w:r>
              <w:rPr>
                <w:rFonts w:ascii="Times New Roman" w:hAnsi="Times New Roman"/>
                <w:sz w:val="24"/>
                <w:szCs w:val="24"/>
                <w:u w:val="single"/>
              </w:rPr>
              <w:t>24</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19BF23B8" w14:textId="77777777" w:rsidR="004E4A8E" w:rsidRPr="00116A0A" w:rsidRDefault="004E4A8E" w:rsidP="004E4A8E">
            <w:pPr>
              <w:spacing w:after="0"/>
              <w:jc w:val="center"/>
              <w:rPr>
                <w:rFonts w:ascii="Times New Roman" w:hAnsi="Times New Roman"/>
                <w:sz w:val="24"/>
                <w:szCs w:val="24"/>
              </w:rPr>
            </w:pPr>
            <w:r>
              <w:rPr>
                <w:rFonts w:ascii="Times New Roman" w:hAnsi="Times New Roman"/>
                <w:sz w:val="24"/>
                <w:szCs w:val="24"/>
              </w:rPr>
              <w:t xml:space="preserve">52-54/5-6 = </w:t>
            </w:r>
            <w:r>
              <w:rPr>
                <w:rFonts w:ascii="Times New Roman" w:hAnsi="Times New Roman"/>
                <w:sz w:val="24"/>
                <w:szCs w:val="24"/>
                <w:u w:val="single"/>
              </w:rPr>
              <w:t>2</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54CA0509" w14:textId="77777777" w:rsidR="004E4A8E" w:rsidRDefault="004E4A8E" w:rsidP="004E4A8E">
            <w:pPr>
              <w:spacing w:after="0"/>
              <w:jc w:val="center"/>
              <w:rPr>
                <w:rFonts w:ascii="Times New Roman" w:hAnsi="Times New Roman"/>
                <w:sz w:val="24"/>
                <w:szCs w:val="24"/>
              </w:rPr>
            </w:pPr>
            <w:r>
              <w:rPr>
                <w:rFonts w:ascii="Times New Roman" w:hAnsi="Times New Roman"/>
                <w:sz w:val="24"/>
                <w:szCs w:val="24"/>
              </w:rPr>
              <w:t xml:space="preserve">56-58/3-4 = </w:t>
            </w:r>
            <w:r>
              <w:rPr>
                <w:rFonts w:ascii="Times New Roman" w:hAnsi="Times New Roman"/>
                <w:sz w:val="24"/>
                <w:szCs w:val="24"/>
                <w:u w:val="single"/>
              </w:rPr>
              <w:t>11</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65301723" w14:textId="77777777" w:rsidR="004E4A8E" w:rsidRDefault="004E4A8E" w:rsidP="004E4A8E">
            <w:pPr>
              <w:spacing w:after="0"/>
              <w:jc w:val="center"/>
              <w:rPr>
                <w:rFonts w:ascii="Times New Roman" w:hAnsi="Times New Roman"/>
                <w:sz w:val="24"/>
                <w:szCs w:val="24"/>
              </w:rPr>
            </w:pPr>
            <w:r>
              <w:rPr>
                <w:rFonts w:ascii="Times New Roman" w:hAnsi="Times New Roman"/>
                <w:sz w:val="24"/>
                <w:szCs w:val="24"/>
              </w:rPr>
              <w:t xml:space="preserve">56-58/5-6 = </w:t>
            </w:r>
            <w:r>
              <w:rPr>
                <w:rFonts w:ascii="Times New Roman" w:hAnsi="Times New Roman"/>
                <w:sz w:val="24"/>
                <w:szCs w:val="24"/>
                <w:u w:val="single"/>
              </w:rPr>
              <w:t>1</w:t>
            </w:r>
            <w:r w:rsidRPr="00116A0A">
              <w:rPr>
                <w:rFonts w:ascii="Times New Roman" w:hAnsi="Times New Roman"/>
                <w:sz w:val="24"/>
                <w:szCs w:val="24"/>
              </w:rPr>
              <w:t xml:space="preserve"> к-</w:t>
            </w:r>
            <w:proofErr w:type="spellStart"/>
            <w:r w:rsidRPr="00116A0A">
              <w:rPr>
                <w:rFonts w:ascii="Times New Roman" w:hAnsi="Times New Roman"/>
                <w:sz w:val="24"/>
                <w:szCs w:val="24"/>
              </w:rPr>
              <w:t>кт</w:t>
            </w:r>
            <w:proofErr w:type="spellEnd"/>
          </w:p>
          <w:p w14:paraId="110184C0" w14:textId="77777777" w:rsidR="00B6568F" w:rsidRDefault="00B6568F" w:rsidP="00930076">
            <w:pPr>
              <w:tabs>
                <w:tab w:val="left" w:pos="567"/>
              </w:tabs>
              <w:suppressAutoHyphens w:val="0"/>
              <w:spacing w:after="0" w:line="240" w:lineRule="auto"/>
              <w:jc w:val="center"/>
              <w:rPr>
                <w:rFonts w:ascii="Times New Roman" w:eastAsia="Arial Narrow" w:hAnsi="Times New Roman"/>
                <w:b/>
                <w:sz w:val="24"/>
              </w:rPr>
            </w:pPr>
          </w:p>
        </w:tc>
        <w:tc>
          <w:tcPr>
            <w:tcW w:w="1470" w:type="dxa"/>
          </w:tcPr>
          <w:p w14:paraId="0DF63A27" w14:textId="041411F5" w:rsidR="00B6568F" w:rsidRPr="00560A9A" w:rsidRDefault="00B6568F" w:rsidP="00930076">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3A219F25" w14:textId="78470389" w:rsidR="00B6568F" w:rsidRPr="00560A9A" w:rsidRDefault="00BD3FA5" w:rsidP="00930076">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57</w:t>
            </w:r>
          </w:p>
        </w:tc>
        <w:tc>
          <w:tcPr>
            <w:tcW w:w="1385" w:type="dxa"/>
          </w:tcPr>
          <w:p w14:paraId="36E31207" w14:textId="08182297"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w:t>
            </w:r>
            <w:r w:rsidR="00BD3FA5">
              <w:rPr>
                <w:rFonts w:ascii="Times New Roman" w:eastAsia="Arial Narrow" w:hAnsi="Times New Roman"/>
                <w:b/>
                <w:sz w:val="24"/>
              </w:rPr>
              <w:t>6</w:t>
            </w:r>
            <w:r>
              <w:rPr>
                <w:rFonts w:ascii="Times New Roman" w:eastAsia="Arial Narrow" w:hAnsi="Times New Roman"/>
                <w:b/>
                <w:sz w:val="24"/>
              </w:rPr>
              <w:t>.2024</w:t>
            </w:r>
          </w:p>
        </w:tc>
      </w:tr>
      <w:tr w:rsidR="00076A7C" w14:paraId="12253FC1" w14:textId="77777777" w:rsidTr="00EF3972">
        <w:tc>
          <w:tcPr>
            <w:tcW w:w="550" w:type="dxa"/>
          </w:tcPr>
          <w:p w14:paraId="28F37BE1" w14:textId="2EC1B641" w:rsidR="00B6568F"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5</w:t>
            </w:r>
          </w:p>
        </w:tc>
        <w:tc>
          <w:tcPr>
            <w:tcW w:w="2163" w:type="dxa"/>
          </w:tcPr>
          <w:p w14:paraId="1FE438C9" w14:textId="24E58936" w:rsidR="00B6568F" w:rsidRPr="00560A9A" w:rsidRDefault="00B270E8" w:rsidP="00930076">
            <w:pPr>
              <w:tabs>
                <w:tab w:val="left" w:pos="567"/>
              </w:tabs>
              <w:suppressAutoHyphens w:val="0"/>
              <w:spacing w:after="0" w:line="240" w:lineRule="auto"/>
              <w:rPr>
                <w:rFonts w:ascii="Times New Roman" w:eastAsia="Arial Narrow" w:hAnsi="Times New Roman"/>
                <w:b/>
                <w:sz w:val="24"/>
              </w:rPr>
            </w:pPr>
            <w:r w:rsidRPr="00B270E8">
              <w:rPr>
                <w:rFonts w:ascii="Times New Roman" w:hAnsi="Times New Roman"/>
                <w:b/>
                <w:bCs/>
              </w:rPr>
              <w:t>Куртка утеплена</w:t>
            </w:r>
          </w:p>
        </w:tc>
        <w:tc>
          <w:tcPr>
            <w:tcW w:w="6717" w:type="dxa"/>
          </w:tcPr>
          <w:p w14:paraId="1CDCD95F" w14:textId="77777777" w:rsidR="00B270E8" w:rsidRPr="00EE3F58" w:rsidRDefault="00B270E8" w:rsidP="00B270E8">
            <w:pPr>
              <w:spacing w:after="0"/>
              <w:rPr>
                <w:rFonts w:ascii="Times New Roman" w:hAnsi="Times New Roman"/>
                <w:color w:val="212121"/>
                <w:sz w:val="24"/>
                <w:szCs w:val="24"/>
              </w:rPr>
            </w:pPr>
            <w:r w:rsidRPr="00DA70F7">
              <w:rPr>
                <w:rFonts w:ascii="Times New Roman" w:eastAsia="Times New Roman" w:hAnsi="Times New Roman"/>
                <w:b/>
                <w:color w:val="202124"/>
                <w:sz w:val="24"/>
                <w:szCs w:val="24"/>
                <w:u w:val="single"/>
                <w:lang w:eastAsia="ru-RU"/>
              </w:rPr>
              <w:t>Опис</w:t>
            </w:r>
            <w:r w:rsidRPr="007554B4">
              <w:rPr>
                <w:rFonts w:ascii="Times New Roman" w:eastAsia="Times New Roman" w:hAnsi="Times New Roman"/>
                <w:b/>
                <w:color w:val="202124"/>
                <w:sz w:val="24"/>
                <w:szCs w:val="24"/>
                <w:lang w:eastAsia="ru-RU"/>
              </w:rPr>
              <w:t>:</w:t>
            </w:r>
            <w:r w:rsidRPr="007554B4">
              <w:rPr>
                <w:rFonts w:ascii="Times New Roman" w:eastAsia="Times New Roman" w:hAnsi="Times New Roman"/>
                <w:color w:val="202124"/>
                <w:sz w:val="24"/>
                <w:szCs w:val="24"/>
                <w:lang w:eastAsia="ru-RU"/>
              </w:rPr>
              <w:t xml:space="preserve"> </w:t>
            </w:r>
            <w:r w:rsidRPr="00DA70F7">
              <w:rPr>
                <w:rFonts w:ascii="Times New Roman" w:hAnsi="Times New Roman"/>
                <w:color w:val="212121"/>
                <w:sz w:val="24"/>
                <w:szCs w:val="24"/>
              </w:rPr>
              <w:t>Куртка</w:t>
            </w:r>
            <w:r w:rsidRPr="007554B4">
              <w:rPr>
                <w:rFonts w:ascii="Times New Roman" w:hAnsi="Times New Roman"/>
                <w:color w:val="212121"/>
                <w:sz w:val="24"/>
                <w:szCs w:val="24"/>
              </w:rPr>
              <w:t xml:space="preserve"> темно-синього кольору прямого силуету з центральною потаємною застібко</w:t>
            </w:r>
            <w:r>
              <w:rPr>
                <w:rFonts w:ascii="Times New Roman" w:hAnsi="Times New Roman"/>
                <w:color w:val="212121"/>
                <w:sz w:val="24"/>
                <w:szCs w:val="24"/>
              </w:rPr>
              <w:t>ю на ґудзики та петлі. В</w:t>
            </w:r>
            <w:r w:rsidRPr="00BD3CFC">
              <w:rPr>
                <w:rFonts w:ascii="Times New Roman" w:hAnsi="Times New Roman"/>
                <w:color w:val="212121"/>
                <w:sz w:val="24"/>
                <w:szCs w:val="24"/>
              </w:rPr>
              <w:t>ідкладний комір який застібається на ґудзик</w:t>
            </w:r>
            <w:r w:rsidRPr="00EE3F58">
              <w:rPr>
                <w:rFonts w:ascii="Times New Roman" w:hAnsi="Times New Roman"/>
                <w:color w:val="212121"/>
                <w:sz w:val="24"/>
                <w:szCs w:val="24"/>
              </w:rPr>
              <w:t xml:space="preserve">. Пристібний капюшон на ґудзиках та </w:t>
            </w:r>
            <w:proofErr w:type="spellStart"/>
            <w:r w:rsidRPr="00EE3F58">
              <w:rPr>
                <w:rFonts w:ascii="Times New Roman" w:hAnsi="Times New Roman"/>
                <w:color w:val="212121"/>
                <w:sz w:val="24"/>
                <w:szCs w:val="24"/>
              </w:rPr>
              <w:t>флісовій</w:t>
            </w:r>
            <w:proofErr w:type="spellEnd"/>
            <w:r w:rsidRPr="00EE3F58">
              <w:rPr>
                <w:rFonts w:ascii="Times New Roman" w:hAnsi="Times New Roman"/>
                <w:color w:val="212121"/>
                <w:sz w:val="24"/>
                <w:szCs w:val="24"/>
              </w:rPr>
              <w:t xml:space="preserve"> підкладці</w:t>
            </w:r>
            <w:r w:rsidRPr="007554B4">
              <w:rPr>
                <w:rFonts w:ascii="Times New Roman" w:hAnsi="Times New Roman"/>
                <w:color w:val="212121"/>
                <w:sz w:val="24"/>
                <w:szCs w:val="24"/>
              </w:rPr>
              <w:t xml:space="preserve"> темно-синього кольору</w:t>
            </w:r>
            <w:r w:rsidRPr="00EE3F58">
              <w:rPr>
                <w:rFonts w:ascii="Times New Roman" w:hAnsi="Times New Roman"/>
                <w:color w:val="212121"/>
                <w:sz w:val="24"/>
                <w:szCs w:val="24"/>
              </w:rPr>
              <w:t>,</w:t>
            </w:r>
            <w:r w:rsidRPr="007554B4">
              <w:rPr>
                <w:rFonts w:ascii="Times New Roman" w:hAnsi="Times New Roman"/>
                <w:color w:val="212121"/>
                <w:sz w:val="24"/>
                <w:szCs w:val="24"/>
              </w:rPr>
              <w:t xml:space="preserve"> регулюється за допомогою шнура та фіксаторів. В </w:t>
            </w:r>
            <w:r w:rsidRPr="007554B4">
              <w:rPr>
                <w:rFonts w:ascii="Times New Roman" w:hAnsi="Times New Roman"/>
                <w:color w:val="212121"/>
                <w:sz w:val="24"/>
                <w:szCs w:val="24"/>
              </w:rPr>
              <w:lastRenderedPageBreak/>
              <w:t>ни</w:t>
            </w:r>
            <w:r>
              <w:rPr>
                <w:rFonts w:ascii="Times New Roman" w:hAnsi="Times New Roman"/>
                <w:color w:val="212121"/>
                <w:sz w:val="24"/>
                <w:szCs w:val="24"/>
              </w:rPr>
              <w:t>зу куртки</w:t>
            </w:r>
            <w:r w:rsidRPr="007554B4">
              <w:rPr>
                <w:rFonts w:ascii="Times New Roman" w:hAnsi="Times New Roman"/>
                <w:color w:val="212121"/>
                <w:sz w:val="24"/>
                <w:szCs w:val="24"/>
              </w:rPr>
              <w:t xml:space="preserve"> дві накладні кишені з клапанами на </w:t>
            </w:r>
            <w:r>
              <w:rPr>
                <w:rFonts w:ascii="Times New Roman" w:hAnsi="Times New Roman"/>
                <w:color w:val="212121"/>
                <w:sz w:val="24"/>
                <w:szCs w:val="24"/>
              </w:rPr>
              <w:t>ґудзиках,</w:t>
            </w:r>
            <w:r w:rsidRPr="007554B4">
              <w:rPr>
                <w:rFonts w:ascii="Times New Roman" w:hAnsi="Times New Roman"/>
                <w:color w:val="212121"/>
                <w:sz w:val="24"/>
                <w:szCs w:val="24"/>
              </w:rPr>
              <w:t xml:space="preserve"> на грудях</w:t>
            </w:r>
            <w:r>
              <w:rPr>
                <w:rFonts w:ascii="Times New Roman" w:hAnsi="Times New Roman"/>
                <w:color w:val="212121"/>
                <w:sz w:val="24"/>
                <w:szCs w:val="24"/>
              </w:rPr>
              <w:t xml:space="preserve"> дві накладні кишені з клапанами які застібаються на ґудзики</w:t>
            </w:r>
            <w:r w:rsidRPr="007554B4">
              <w:rPr>
                <w:rFonts w:ascii="Times New Roman" w:hAnsi="Times New Roman"/>
                <w:color w:val="212121"/>
                <w:sz w:val="24"/>
                <w:szCs w:val="24"/>
              </w:rPr>
              <w:t xml:space="preserve">. </w:t>
            </w:r>
            <w:r w:rsidRPr="00BD3CFC">
              <w:rPr>
                <w:rFonts w:ascii="Times New Roman" w:hAnsi="Times New Roman"/>
                <w:color w:val="212121"/>
                <w:sz w:val="24"/>
                <w:szCs w:val="24"/>
              </w:rPr>
              <w:t>Рукав прямий, всередині рукава трикотажний манжет.</w:t>
            </w:r>
            <w:r w:rsidRPr="007554B4">
              <w:rPr>
                <w:rFonts w:ascii="Times New Roman" w:hAnsi="Times New Roman"/>
                <w:color w:val="212121"/>
                <w:sz w:val="24"/>
                <w:szCs w:val="24"/>
              </w:rPr>
              <w:t xml:space="preserve"> На ліктях пришиті підсилюючі налокітники. По кокетці спинки і поличок, а також в районі талії пришита сигнальна (</w:t>
            </w:r>
            <w:proofErr w:type="spellStart"/>
            <w:r w:rsidRPr="007554B4">
              <w:rPr>
                <w:rFonts w:ascii="Times New Roman" w:hAnsi="Times New Roman"/>
                <w:color w:val="212121"/>
                <w:sz w:val="24"/>
                <w:szCs w:val="24"/>
              </w:rPr>
              <w:t>світловідбиваюча</w:t>
            </w:r>
            <w:proofErr w:type="spellEnd"/>
            <w:r w:rsidRPr="007554B4">
              <w:rPr>
                <w:rFonts w:ascii="Times New Roman" w:hAnsi="Times New Roman"/>
                <w:color w:val="212121"/>
                <w:sz w:val="24"/>
                <w:szCs w:val="24"/>
              </w:rPr>
              <w:t xml:space="preserve">) смуга шириною 25 мм сірого кольору. </w:t>
            </w:r>
            <w:r w:rsidRPr="007554B4">
              <w:rPr>
                <w:rFonts w:ascii="Times New Roman" w:hAnsi="Times New Roman"/>
                <w:sz w:val="24"/>
                <w:szCs w:val="24"/>
              </w:rPr>
              <w:t xml:space="preserve">  Спинка з логотипом ТОВ «ЄВРО-РЕКОНСТРУКЦІЯ» нанесеною краскою білого кольору стійкою до впливу навколишньої середи. Висота букв 25 мм, ширина 15 мм, інтервал між буквами 3 мм.</w:t>
            </w:r>
          </w:p>
          <w:p w14:paraId="5F8BD8B1" w14:textId="77777777" w:rsidR="00B270E8" w:rsidRDefault="00B270E8" w:rsidP="00B270E8">
            <w:pPr>
              <w:spacing w:after="0"/>
              <w:rPr>
                <w:rFonts w:ascii="Times New Roman" w:hAnsi="Times New Roman"/>
                <w:color w:val="212121"/>
                <w:sz w:val="24"/>
                <w:szCs w:val="24"/>
              </w:rPr>
            </w:pPr>
            <w:r w:rsidRPr="007554B4">
              <w:rPr>
                <w:rFonts w:ascii="Times New Roman" w:hAnsi="Times New Roman"/>
                <w:color w:val="212121"/>
                <w:sz w:val="24"/>
                <w:szCs w:val="24"/>
              </w:rPr>
              <w:t xml:space="preserve">Тканина змішана плащова із вмістом бавовни не менше 53% та не більше 47% </w:t>
            </w:r>
            <w:proofErr w:type="spellStart"/>
            <w:r w:rsidRPr="007554B4">
              <w:rPr>
                <w:rFonts w:ascii="Times New Roman" w:hAnsi="Times New Roman"/>
                <w:color w:val="212121"/>
                <w:sz w:val="24"/>
                <w:szCs w:val="24"/>
              </w:rPr>
              <w:t>поліестеру</w:t>
            </w:r>
            <w:proofErr w:type="spellEnd"/>
            <w:r w:rsidRPr="007554B4">
              <w:rPr>
                <w:rFonts w:ascii="Times New Roman" w:hAnsi="Times New Roman"/>
                <w:color w:val="212121"/>
                <w:sz w:val="24"/>
                <w:szCs w:val="24"/>
              </w:rPr>
              <w:t>. Щільність тканини не менше 21</w:t>
            </w:r>
            <w:r>
              <w:rPr>
                <w:rFonts w:ascii="Times New Roman" w:hAnsi="Times New Roman"/>
                <w:color w:val="212121"/>
                <w:sz w:val="24"/>
                <w:szCs w:val="24"/>
              </w:rPr>
              <w:t xml:space="preserve">5 г/м. </w:t>
            </w:r>
            <w:proofErr w:type="spellStart"/>
            <w:r>
              <w:rPr>
                <w:rFonts w:ascii="Times New Roman" w:hAnsi="Times New Roman"/>
                <w:color w:val="212121"/>
                <w:sz w:val="24"/>
                <w:szCs w:val="24"/>
              </w:rPr>
              <w:t>кв</w:t>
            </w:r>
            <w:proofErr w:type="spellEnd"/>
            <w:r>
              <w:rPr>
                <w:rFonts w:ascii="Times New Roman" w:hAnsi="Times New Roman"/>
                <w:color w:val="212121"/>
                <w:sz w:val="24"/>
                <w:szCs w:val="24"/>
              </w:rPr>
              <w:t xml:space="preserve">. Утеплювач – </w:t>
            </w:r>
            <w:proofErr w:type="spellStart"/>
            <w:r>
              <w:rPr>
                <w:rFonts w:ascii="Times New Roman" w:hAnsi="Times New Roman"/>
                <w:color w:val="212121"/>
                <w:sz w:val="24"/>
                <w:szCs w:val="24"/>
              </w:rPr>
              <w:t>синтепон</w:t>
            </w:r>
            <w:proofErr w:type="spellEnd"/>
            <w:r w:rsidRPr="007554B4">
              <w:rPr>
                <w:rFonts w:ascii="Times New Roman" w:hAnsi="Times New Roman"/>
                <w:color w:val="212121"/>
                <w:sz w:val="24"/>
                <w:szCs w:val="24"/>
              </w:rPr>
              <w:t xml:space="preserve"> (стан – 300 г/м. </w:t>
            </w:r>
            <w:proofErr w:type="spellStart"/>
            <w:r w:rsidRPr="007554B4">
              <w:rPr>
                <w:rFonts w:ascii="Times New Roman" w:hAnsi="Times New Roman"/>
                <w:color w:val="212121"/>
                <w:sz w:val="24"/>
                <w:szCs w:val="24"/>
              </w:rPr>
              <w:t>кв</w:t>
            </w:r>
            <w:proofErr w:type="spellEnd"/>
            <w:r w:rsidRPr="007554B4">
              <w:rPr>
                <w:rFonts w:ascii="Times New Roman" w:hAnsi="Times New Roman"/>
                <w:color w:val="212121"/>
                <w:sz w:val="24"/>
                <w:szCs w:val="24"/>
              </w:rPr>
              <w:t xml:space="preserve">., рукава – 200 г/м. </w:t>
            </w:r>
            <w:proofErr w:type="spellStart"/>
            <w:r w:rsidRPr="007554B4">
              <w:rPr>
                <w:rFonts w:ascii="Times New Roman" w:hAnsi="Times New Roman"/>
                <w:color w:val="212121"/>
                <w:sz w:val="24"/>
                <w:szCs w:val="24"/>
              </w:rPr>
              <w:t>кв</w:t>
            </w:r>
            <w:proofErr w:type="spellEnd"/>
            <w:r w:rsidRPr="007554B4">
              <w:rPr>
                <w:rFonts w:ascii="Times New Roman" w:hAnsi="Times New Roman"/>
                <w:color w:val="212121"/>
                <w:sz w:val="24"/>
                <w:szCs w:val="24"/>
              </w:rPr>
              <w:t>. капюшон – 150 г/</w:t>
            </w:r>
            <w:proofErr w:type="spellStart"/>
            <w:r w:rsidRPr="007554B4">
              <w:rPr>
                <w:rFonts w:ascii="Times New Roman" w:hAnsi="Times New Roman"/>
                <w:color w:val="212121"/>
                <w:sz w:val="24"/>
                <w:szCs w:val="24"/>
              </w:rPr>
              <w:t>м.кв</w:t>
            </w:r>
            <w:proofErr w:type="spellEnd"/>
            <w:r w:rsidRPr="007554B4">
              <w:rPr>
                <w:rFonts w:ascii="Times New Roman" w:hAnsi="Times New Roman"/>
                <w:color w:val="212121"/>
                <w:sz w:val="24"/>
                <w:szCs w:val="24"/>
              </w:rPr>
              <w:t>.) Підкладка – підкладкова тканина 100% п/е.</w:t>
            </w:r>
          </w:p>
          <w:p w14:paraId="11634CE4" w14:textId="3A0A4B01"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p>
        </w:tc>
        <w:tc>
          <w:tcPr>
            <w:tcW w:w="2162" w:type="dxa"/>
          </w:tcPr>
          <w:p w14:paraId="69C81AD4" w14:textId="77777777" w:rsidR="00053AB4" w:rsidRDefault="00053AB4" w:rsidP="00053AB4">
            <w:pPr>
              <w:spacing w:after="0"/>
              <w:jc w:val="center"/>
              <w:rPr>
                <w:rFonts w:ascii="Times New Roman" w:hAnsi="Times New Roman"/>
                <w:sz w:val="24"/>
                <w:szCs w:val="24"/>
              </w:rPr>
            </w:pPr>
            <w:r>
              <w:rPr>
                <w:rFonts w:ascii="Times New Roman" w:hAnsi="Times New Roman"/>
                <w:sz w:val="24"/>
                <w:szCs w:val="24"/>
              </w:rPr>
              <w:lastRenderedPageBreak/>
              <w:t>44-46/3-4 =</w:t>
            </w:r>
            <w:r>
              <w:rPr>
                <w:rFonts w:ascii="Times New Roman" w:hAnsi="Times New Roman"/>
                <w:sz w:val="24"/>
                <w:szCs w:val="24"/>
                <w:u w:val="single"/>
              </w:rPr>
              <w:t xml:space="preserve"> 9</w:t>
            </w:r>
            <w:r w:rsidRPr="00116A0A">
              <w:rPr>
                <w:rFonts w:ascii="Times New Roman" w:hAnsi="Times New Roman"/>
                <w:sz w:val="24"/>
                <w:szCs w:val="24"/>
              </w:rPr>
              <w:t xml:space="preserve"> </w:t>
            </w:r>
            <w:r>
              <w:rPr>
                <w:rFonts w:ascii="Times New Roman" w:hAnsi="Times New Roman"/>
                <w:sz w:val="24"/>
                <w:szCs w:val="24"/>
              </w:rPr>
              <w:t>шт.</w:t>
            </w:r>
          </w:p>
          <w:p w14:paraId="3CBA2084" w14:textId="77777777" w:rsidR="00053AB4" w:rsidRPr="00116A0A" w:rsidRDefault="00053AB4" w:rsidP="00053AB4">
            <w:pPr>
              <w:spacing w:after="0"/>
              <w:jc w:val="center"/>
              <w:rPr>
                <w:rFonts w:ascii="Times New Roman" w:hAnsi="Times New Roman"/>
                <w:sz w:val="24"/>
                <w:szCs w:val="24"/>
              </w:rPr>
            </w:pPr>
            <w:r>
              <w:rPr>
                <w:rFonts w:ascii="Times New Roman" w:hAnsi="Times New Roman"/>
                <w:sz w:val="24"/>
                <w:szCs w:val="24"/>
              </w:rPr>
              <w:t>48-50/3-4 =</w:t>
            </w:r>
            <w:r>
              <w:rPr>
                <w:rFonts w:ascii="Times New Roman" w:hAnsi="Times New Roman"/>
                <w:sz w:val="24"/>
                <w:szCs w:val="24"/>
                <w:u w:val="single"/>
              </w:rPr>
              <w:t xml:space="preserve"> 10</w:t>
            </w:r>
            <w:r w:rsidRPr="00116A0A">
              <w:rPr>
                <w:rFonts w:ascii="Times New Roman" w:hAnsi="Times New Roman"/>
                <w:sz w:val="24"/>
                <w:szCs w:val="24"/>
              </w:rPr>
              <w:t xml:space="preserve"> </w:t>
            </w:r>
            <w:r>
              <w:rPr>
                <w:rFonts w:ascii="Times New Roman" w:hAnsi="Times New Roman"/>
                <w:sz w:val="24"/>
                <w:szCs w:val="24"/>
              </w:rPr>
              <w:t xml:space="preserve"> шт.</w:t>
            </w:r>
          </w:p>
          <w:p w14:paraId="4B7E3833" w14:textId="77777777" w:rsidR="00053AB4" w:rsidRDefault="00053AB4" w:rsidP="00053AB4">
            <w:pPr>
              <w:spacing w:after="0"/>
              <w:jc w:val="center"/>
              <w:rPr>
                <w:rFonts w:ascii="Times New Roman" w:hAnsi="Times New Roman"/>
                <w:sz w:val="24"/>
                <w:szCs w:val="24"/>
              </w:rPr>
            </w:pPr>
            <w:r>
              <w:rPr>
                <w:rFonts w:ascii="Times New Roman" w:hAnsi="Times New Roman"/>
                <w:sz w:val="24"/>
                <w:szCs w:val="24"/>
              </w:rPr>
              <w:t xml:space="preserve">48-50/5-6 = </w:t>
            </w:r>
            <w:r>
              <w:rPr>
                <w:rFonts w:ascii="Times New Roman" w:hAnsi="Times New Roman"/>
                <w:sz w:val="24"/>
                <w:szCs w:val="24"/>
                <w:u w:val="single"/>
              </w:rPr>
              <w:t>17</w:t>
            </w:r>
            <w:r w:rsidRPr="00116A0A">
              <w:rPr>
                <w:rFonts w:ascii="Times New Roman" w:hAnsi="Times New Roman"/>
                <w:sz w:val="24"/>
                <w:szCs w:val="24"/>
              </w:rPr>
              <w:t xml:space="preserve"> </w:t>
            </w:r>
            <w:r>
              <w:rPr>
                <w:rFonts w:ascii="Times New Roman" w:hAnsi="Times New Roman"/>
                <w:sz w:val="24"/>
                <w:szCs w:val="24"/>
              </w:rPr>
              <w:t>шт.</w:t>
            </w:r>
          </w:p>
          <w:p w14:paraId="443EEAF9" w14:textId="77777777" w:rsidR="00053AB4" w:rsidRPr="00116A0A" w:rsidRDefault="00053AB4" w:rsidP="00053AB4">
            <w:pPr>
              <w:spacing w:after="0"/>
              <w:jc w:val="center"/>
              <w:rPr>
                <w:rFonts w:ascii="Times New Roman" w:hAnsi="Times New Roman"/>
                <w:sz w:val="24"/>
                <w:szCs w:val="24"/>
              </w:rPr>
            </w:pPr>
            <w:r>
              <w:rPr>
                <w:rFonts w:ascii="Times New Roman" w:hAnsi="Times New Roman"/>
                <w:sz w:val="24"/>
                <w:szCs w:val="24"/>
              </w:rPr>
              <w:t xml:space="preserve">52-54/1-2 = </w:t>
            </w:r>
            <w:r>
              <w:rPr>
                <w:rFonts w:ascii="Times New Roman" w:hAnsi="Times New Roman"/>
                <w:sz w:val="24"/>
                <w:szCs w:val="24"/>
                <w:u w:val="single"/>
              </w:rPr>
              <w:t>1</w:t>
            </w:r>
            <w:r>
              <w:rPr>
                <w:rFonts w:ascii="Times New Roman" w:hAnsi="Times New Roman"/>
                <w:sz w:val="24"/>
                <w:szCs w:val="24"/>
              </w:rPr>
              <w:t xml:space="preserve"> шт.</w:t>
            </w:r>
          </w:p>
          <w:p w14:paraId="3CC92242" w14:textId="77777777" w:rsidR="00053AB4" w:rsidRPr="00116A0A" w:rsidRDefault="00053AB4" w:rsidP="00053AB4">
            <w:pPr>
              <w:spacing w:after="0"/>
              <w:jc w:val="center"/>
              <w:rPr>
                <w:rFonts w:ascii="Times New Roman" w:hAnsi="Times New Roman"/>
                <w:sz w:val="24"/>
                <w:szCs w:val="24"/>
              </w:rPr>
            </w:pPr>
            <w:r>
              <w:rPr>
                <w:rFonts w:ascii="Times New Roman" w:hAnsi="Times New Roman"/>
                <w:sz w:val="24"/>
                <w:szCs w:val="24"/>
              </w:rPr>
              <w:t xml:space="preserve">52-54/3-4 = </w:t>
            </w:r>
            <w:r>
              <w:rPr>
                <w:rFonts w:ascii="Times New Roman" w:hAnsi="Times New Roman"/>
                <w:sz w:val="24"/>
                <w:szCs w:val="24"/>
                <w:u w:val="single"/>
              </w:rPr>
              <w:t>27</w:t>
            </w:r>
            <w:r w:rsidRPr="00116A0A">
              <w:rPr>
                <w:rFonts w:ascii="Times New Roman" w:hAnsi="Times New Roman"/>
                <w:sz w:val="24"/>
                <w:szCs w:val="24"/>
              </w:rPr>
              <w:t xml:space="preserve"> </w:t>
            </w:r>
            <w:r>
              <w:rPr>
                <w:rFonts w:ascii="Times New Roman" w:hAnsi="Times New Roman"/>
                <w:sz w:val="24"/>
                <w:szCs w:val="24"/>
              </w:rPr>
              <w:t>шт.</w:t>
            </w:r>
          </w:p>
          <w:p w14:paraId="0B34029D" w14:textId="77777777" w:rsidR="00053AB4" w:rsidRPr="00116A0A" w:rsidRDefault="00053AB4" w:rsidP="00053AB4">
            <w:pPr>
              <w:spacing w:after="0"/>
              <w:jc w:val="center"/>
              <w:rPr>
                <w:rFonts w:ascii="Times New Roman" w:hAnsi="Times New Roman"/>
                <w:sz w:val="24"/>
                <w:szCs w:val="24"/>
              </w:rPr>
            </w:pPr>
            <w:r>
              <w:rPr>
                <w:rFonts w:ascii="Times New Roman" w:hAnsi="Times New Roman"/>
                <w:sz w:val="24"/>
                <w:szCs w:val="24"/>
              </w:rPr>
              <w:lastRenderedPageBreak/>
              <w:t xml:space="preserve">52-54/5-6 = </w:t>
            </w:r>
            <w:r>
              <w:rPr>
                <w:rFonts w:ascii="Times New Roman" w:hAnsi="Times New Roman"/>
                <w:sz w:val="24"/>
                <w:szCs w:val="24"/>
                <w:u w:val="single"/>
              </w:rPr>
              <w:t>15</w:t>
            </w:r>
            <w:r w:rsidRPr="00116A0A">
              <w:rPr>
                <w:rFonts w:ascii="Times New Roman" w:hAnsi="Times New Roman"/>
                <w:sz w:val="24"/>
                <w:szCs w:val="24"/>
              </w:rPr>
              <w:t xml:space="preserve"> </w:t>
            </w:r>
            <w:r>
              <w:rPr>
                <w:rFonts w:ascii="Times New Roman" w:hAnsi="Times New Roman"/>
                <w:sz w:val="24"/>
                <w:szCs w:val="24"/>
              </w:rPr>
              <w:t>шт.</w:t>
            </w:r>
          </w:p>
          <w:p w14:paraId="65550332" w14:textId="77777777" w:rsidR="00053AB4" w:rsidRDefault="00053AB4" w:rsidP="00053AB4">
            <w:pPr>
              <w:spacing w:after="0"/>
              <w:jc w:val="center"/>
              <w:rPr>
                <w:rFonts w:ascii="Times New Roman" w:hAnsi="Times New Roman"/>
                <w:sz w:val="24"/>
                <w:szCs w:val="24"/>
              </w:rPr>
            </w:pPr>
            <w:r>
              <w:rPr>
                <w:rFonts w:ascii="Times New Roman" w:hAnsi="Times New Roman"/>
                <w:sz w:val="24"/>
                <w:szCs w:val="24"/>
              </w:rPr>
              <w:t xml:space="preserve">56-58/3-4 = </w:t>
            </w:r>
            <w:r>
              <w:rPr>
                <w:rFonts w:ascii="Times New Roman" w:hAnsi="Times New Roman"/>
                <w:sz w:val="24"/>
                <w:szCs w:val="24"/>
                <w:u w:val="single"/>
              </w:rPr>
              <w:t xml:space="preserve">8 </w:t>
            </w:r>
            <w:r w:rsidRPr="007B06F8">
              <w:rPr>
                <w:rFonts w:ascii="Times New Roman" w:hAnsi="Times New Roman"/>
                <w:sz w:val="24"/>
                <w:szCs w:val="24"/>
              </w:rPr>
              <w:t>шт.</w:t>
            </w:r>
          </w:p>
          <w:p w14:paraId="09687DEB" w14:textId="77777777" w:rsidR="00053AB4" w:rsidRDefault="00053AB4" w:rsidP="00053AB4">
            <w:pPr>
              <w:spacing w:after="0"/>
              <w:jc w:val="center"/>
              <w:rPr>
                <w:rFonts w:ascii="Times New Roman" w:hAnsi="Times New Roman"/>
                <w:sz w:val="24"/>
                <w:szCs w:val="24"/>
              </w:rPr>
            </w:pPr>
            <w:r>
              <w:rPr>
                <w:rFonts w:ascii="Times New Roman" w:hAnsi="Times New Roman"/>
                <w:sz w:val="24"/>
                <w:szCs w:val="24"/>
              </w:rPr>
              <w:t xml:space="preserve">56-58/5-6 = </w:t>
            </w:r>
            <w:r>
              <w:rPr>
                <w:rFonts w:ascii="Times New Roman" w:hAnsi="Times New Roman"/>
                <w:sz w:val="24"/>
                <w:szCs w:val="24"/>
                <w:u w:val="single"/>
              </w:rPr>
              <w:t>13</w:t>
            </w:r>
            <w:r w:rsidRPr="00116A0A">
              <w:rPr>
                <w:rFonts w:ascii="Times New Roman" w:hAnsi="Times New Roman"/>
                <w:sz w:val="24"/>
                <w:szCs w:val="24"/>
              </w:rPr>
              <w:t xml:space="preserve"> </w:t>
            </w:r>
            <w:r>
              <w:rPr>
                <w:rFonts w:ascii="Times New Roman" w:hAnsi="Times New Roman"/>
                <w:sz w:val="24"/>
                <w:szCs w:val="24"/>
              </w:rPr>
              <w:t>шт.</w:t>
            </w:r>
          </w:p>
          <w:p w14:paraId="08B3514E" w14:textId="77777777" w:rsidR="00053AB4" w:rsidRDefault="00053AB4" w:rsidP="00053AB4">
            <w:pPr>
              <w:spacing w:after="0"/>
              <w:jc w:val="center"/>
              <w:rPr>
                <w:rFonts w:ascii="Times New Roman" w:hAnsi="Times New Roman"/>
                <w:sz w:val="24"/>
                <w:szCs w:val="24"/>
              </w:rPr>
            </w:pPr>
            <w:r>
              <w:rPr>
                <w:rFonts w:ascii="Times New Roman" w:hAnsi="Times New Roman"/>
                <w:sz w:val="24"/>
                <w:szCs w:val="24"/>
              </w:rPr>
              <w:t xml:space="preserve">60-62/3-4=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шт.</w:t>
            </w:r>
          </w:p>
          <w:p w14:paraId="6242C1E6" w14:textId="77777777" w:rsidR="00053AB4" w:rsidRDefault="00053AB4" w:rsidP="00053AB4">
            <w:pPr>
              <w:spacing w:after="0"/>
              <w:jc w:val="center"/>
              <w:rPr>
                <w:rFonts w:ascii="Times New Roman" w:hAnsi="Times New Roman"/>
                <w:sz w:val="24"/>
                <w:szCs w:val="24"/>
              </w:rPr>
            </w:pPr>
            <w:r>
              <w:rPr>
                <w:rFonts w:ascii="Times New Roman" w:hAnsi="Times New Roman"/>
                <w:sz w:val="24"/>
                <w:szCs w:val="24"/>
              </w:rPr>
              <w:t xml:space="preserve">60-62/5-6= </w:t>
            </w:r>
            <w:r>
              <w:rPr>
                <w:rFonts w:ascii="Times New Roman" w:hAnsi="Times New Roman"/>
                <w:sz w:val="24"/>
                <w:szCs w:val="24"/>
                <w:u w:val="single"/>
              </w:rPr>
              <w:t>1</w:t>
            </w:r>
            <w:r w:rsidRPr="00116A0A">
              <w:rPr>
                <w:rFonts w:ascii="Times New Roman" w:hAnsi="Times New Roman"/>
                <w:sz w:val="24"/>
                <w:szCs w:val="24"/>
              </w:rPr>
              <w:t xml:space="preserve"> </w:t>
            </w:r>
            <w:r>
              <w:rPr>
                <w:rFonts w:ascii="Times New Roman" w:hAnsi="Times New Roman"/>
                <w:sz w:val="24"/>
                <w:szCs w:val="24"/>
              </w:rPr>
              <w:t>шт.</w:t>
            </w:r>
          </w:p>
          <w:p w14:paraId="361586F9" w14:textId="77777777" w:rsidR="00053AB4" w:rsidRDefault="00053AB4" w:rsidP="00053AB4">
            <w:pPr>
              <w:spacing w:after="0"/>
              <w:jc w:val="center"/>
              <w:rPr>
                <w:rFonts w:ascii="Times New Roman" w:hAnsi="Times New Roman"/>
                <w:sz w:val="24"/>
                <w:szCs w:val="24"/>
              </w:rPr>
            </w:pPr>
            <w:r>
              <w:rPr>
                <w:rFonts w:ascii="Times New Roman" w:hAnsi="Times New Roman"/>
                <w:sz w:val="24"/>
                <w:szCs w:val="24"/>
              </w:rPr>
              <w:t xml:space="preserve">64-66/5-6= </w:t>
            </w:r>
            <w:r>
              <w:rPr>
                <w:rFonts w:ascii="Times New Roman" w:hAnsi="Times New Roman"/>
                <w:sz w:val="24"/>
                <w:szCs w:val="24"/>
                <w:u w:val="single"/>
              </w:rPr>
              <w:t>1</w:t>
            </w:r>
            <w:r w:rsidRPr="00116A0A">
              <w:rPr>
                <w:rFonts w:ascii="Times New Roman" w:hAnsi="Times New Roman"/>
                <w:sz w:val="24"/>
                <w:szCs w:val="24"/>
              </w:rPr>
              <w:t xml:space="preserve"> </w:t>
            </w:r>
            <w:r>
              <w:rPr>
                <w:rFonts w:ascii="Times New Roman" w:hAnsi="Times New Roman"/>
                <w:sz w:val="24"/>
                <w:szCs w:val="24"/>
              </w:rPr>
              <w:t>шт.</w:t>
            </w:r>
          </w:p>
          <w:p w14:paraId="17EBE2C9" w14:textId="77777777" w:rsidR="00B6568F" w:rsidRDefault="00B6568F" w:rsidP="00930076">
            <w:pPr>
              <w:tabs>
                <w:tab w:val="left" w:pos="567"/>
              </w:tabs>
              <w:suppressAutoHyphens w:val="0"/>
              <w:spacing w:after="0" w:line="240" w:lineRule="auto"/>
              <w:jc w:val="center"/>
              <w:rPr>
                <w:rFonts w:ascii="Times New Roman" w:eastAsia="Arial Narrow" w:hAnsi="Times New Roman"/>
                <w:b/>
                <w:sz w:val="24"/>
              </w:rPr>
            </w:pPr>
          </w:p>
        </w:tc>
        <w:tc>
          <w:tcPr>
            <w:tcW w:w="1470" w:type="dxa"/>
          </w:tcPr>
          <w:p w14:paraId="29898073" w14:textId="024E7BB1" w:rsidR="00B6568F" w:rsidRPr="00560A9A" w:rsidRDefault="00B6568F" w:rsidP="00930076">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lastRenderedPageBreak/>
              <w:t>шт</w:t>
            </w:r>
            <w:proofErr w:type="spellEnd"/>
          </w:p>
        </w:tc>
        <w:tc>
          <w:tcPr>
            <w:tcW w:w="1275" w:type="dxa"/>
          </w:tcPr>
          <w:p w14:paraId="1B118968" w14:textId="14D601D3" w:rsidR="00B6568F" w:rsidRPr="00560A9A" w:rsidRDefault="006C63EE" w:rsidP="00930076">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104</w:t>
            </w:r>
          </w:p>
        </w:tc>
        <w:tc>
          <w:tcPr>
            <w:tcW w:w="1385" w:type="dxa"/>
          </w:tcPr>
          <w:p w14:paraId="0AD11527" w14:textId="43B23541"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w:t>
            </w:r>
            <w:r w:rsidR="006C63EE">
              <w:rPr>
                <w:rFonts w:ascii="Times New Roman" w:eastAsia="Arial Narrow" w:hAnsi="Times New Roman"/>
                <w:b/>
                <w:sz w:val="24"/>
              </w:rPr>
              <w:t>6</w:t>
            </w:r>
            <w:r>
              <w:rPr>
                <w:rFonts w:ascii="Times New Roman" w:eastAsia="Arial Narrow" w:hAnsi="Times New Roman"/>
                <w:b/>
                <w:sz w:val="24"/>
              </w:rPr>
              <w:t>2024</w:t>
            </w:r>
          </w:p>
        </w:tc>
      </w:tr>
      <w:tr w:rsidR="00076A7C" w14:paraId="16586D4C" w14:textId="77777777" w:rsidTr="00EF3972">
        <w:tc>
          <w:tcPr>
            <w:tcW w:w="550" w:type="dxa"/>
          </w:tcPr>
          <w:p w14:paraId="5FD2D6B0" w14:textId="78076A37" w:rsidR="00B6568F"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6</w:t>
            </w:r>
          </w:p>
        </w:tc>
        <w:tc>
          <w:tcPr>
            <w:tcW w:w="2163" w:type="dxa"/>
          </w:tcPr>
          <w:p w14:paraId="34B6FD9A" w14:textId="77777777" w:rsidR="004E6382" w:rsidRDefault="004E6382" w:rsidP="004E6382">
            <w:pPr>
              <w:spacing w:after="0"/>
              <w:jc w:val="center"/>
              <w:rPr>
                <w:rFonts w:ascii="Times New Roman" w:hAnsi="Times New Roman"/>
                <w:b/>
                <w:sz w:val="24"/>
                <w:szCs w:val="24"/>
              </w:rPr>
            </w:pPr>
            <w:r>
              <w:rPr>
                <w:rFonts w:ascii="Times New Roman" w:hAnsi="Times New Roman"/>
                <w:b/>
                <w:sz w:val="24"/>
                <w:szCs w:val="24"/>
              </w:rPr>
              <w:t>Куртка утеплена</w:t>
            </w:r>
            <w:r w:rsidRPr="007554B4">
              <w:rPr>
                <w:rFonts w:ascii="Times New Roman" w:hAnsi="Times New Roman"/>
                <w:b/>
                <w:sz w:val="24"/>
                <w:szCs w:val="24"/>
              </w:rPr>
              <w:t xml:space="preserve"> ІТП</w:t>
            </w:r>
          </w:p>
          <w:p w14:paraId="368302F1" w14:textId="7A6FF92C" w:rsidR="00B6568F" w:rsidRPr="00560A9A" w:rsidRDefault="00B6568F" w:rsidP="00930076">
            <w:pPr>
              <w:tabs>
                <w:tab w:val="left" w:pos="567"/>
              </w:tabs>
              <w:suppressAutoHyphens w:val="0"/>
              <w:spacing w:after="0" w:line="240" w:lineRule="auto"/>
              <w:rPr>
                <w:rFonts w:ascii="Times New Roman" w:hAnsi="Times New Roman"/>
                <w:b/>
                <w:bCs/>
              </w:rPr>
            </w:pPr>
          </w:p>
        </w:tc>
        <w:tc>
          <w:tcPr>
            <w:tcW w:w="6717" w:type="dxa"/>
          </w:tcPr>
          <w:p w14:paraId="6B07BD09" w14:textId="77777777" w:rsidR="004E6382" w:rsidRPr="007554B4" w:rsidRDefault="004E6382" w:rsidP="004E6382">
            <w:pPr>
              <w:spacing w:after="0" w:line="240" w:lineRule="auto"/>
              <w:rPr>
                <w:rFonts w:ascii="Times New Roman" w:hAnsi="Times New Roman"/>
                <w:color w:val="212121"/>
                <w:sz w:val="24"/>
                <w:szCs w:val="24"/>
              </w:rPr>
            </w:pPr>
            <w:r w:rsidRPr="00DA70F7">
              <w:rPr>
                <w:rFonts w:ascii="Times New Roman" w:eastAsia="Times New Roman" w:hAnsi="Times New Roman"/>
                <w:b/>
                <w:color w:val="202124"/>
                <w:sz w:val="24"/>
                <w:szCs w:val="24"/>
                <w:u w:val="single"/>
                <w:lang w:eastAsia="ru-RU"/>
              </w:rPr>
              <w:t>Опис:</w:t>
            </w:r>
            <w:r w:rsidRPr="007554B4">
              <w:rPr>
                <w:rFonts w:ascii="Times New Roman" w:eastAsia="Times New Roman" w:hAnsi="Times New Roman"/>
                <w:color w:val="202124"/>
                <w:sz w:val="24"/>
                <w:szCs w:val="24"/>
                <w:lang w:eastAsia="ru-RU"/>
              </w:rPr>
              <w:t xml:space="preserve"> </w:t>
            </w:r>
            <w:r w:rsidRPr="00DA70F7">
              <w:rPr>
                <w:rFonts w:ascii="Times New Roman" w:hAnsi="Times New Roman"/>
                <w:color w:val="212121"/>
                <w:sz w:val="24"/>
                <w:szCs w:val="24"/>
                <w:u w:val="single"/>
              </w:rPr>
              <w:t>Куртка</w:t>
            </w:r>
            <w:r w:rsidRPr="007554B4">
              <w:rPr>
                <w:rFonts w:ascii="Times New Roman" w:hAnsi="Times New Roman"/>
                <w:color w:val="212121"/>
                <w:sz w:val="24"/>
                <w:szCs w:val="24"/>
              </w:rPr>
              <w:t xml:space="preserve"> темно-синього кольору прямого силуету з центральною потаємною застібко</w:t>
            </w:r>
            <w:r>
              <w:rPr>
                <w:rFonts w:ascii="Times New Roman" w:hAnsi="Times New Roman"/>
                <w:color w:val="212121"/>
                <w:sz w:val="24"/>
                <w:szCs w:val="24"/>
              </w:rPr>
              <w:t>ю на ґудзики та петлі</w:t>
            </w:r>
            <w:r w:rsidRPr="007554B4">
              <w:rPr>
                <w:rFonts w:ascii="Times New Roman" w:hAnsi="Times New Roman"/>
                <w:color w:val="212121"/>
                <w:sz w:val="24"/>
                <w:szCs w:val="24"/>
              </w:rPr>
              <w:t xml:space="preserve">. </w:t>
            </w:r>
            <w:r>
              <w:rPr>
                <w:rFonts w:ascii="Times New Roman" w:hAnsi="Times New Roman"/>
                <w:color w:val="212121"/>
                <w:sz w:val="24"/>
                <w:szCs w:val="24"/>
              </w:rPr>
              <w:t>Відкладний к</w:t>
            </w:r>
            <w:r w:rsidRPr="007554B4">
              <w:rPr>
                <w:rFonts w:ascii="Times New Roman" w:hAnsi="Times New Roman"/>
                <w:color w:val="212121"/>
                <w:sz w:val="24"/>
                <w:szCs w:val="24"/>
              </w:rPr>
              <w:t>омір</w:t>
            </w:r>
            <w:r>
              <w:rPr>
                <w:rFonts w:ascii="Times New Roman" w:hAnsi="Times New Roman"/>
                <w:color w:val="212121"/>
                <w:sz w:val="24"/>
                <w:szCs w:val="24"/>
              </w:rPr>
              <w:t xml:space="preserve"> який застібається на ґудзик</w:t>
            </w:r>
            <w:r w:rsidRPr="007554B4">
              <w:rPr>
                <w:rFonts w:ascii="Times New Roman" w:hAnsi="Times New Roman"/>
                <w:color w:val="212121"/>
                <w:sz w:val="24"/>
                <w:szCs w:val="24"/>
              </w:rPr>
              <w:t xml:space="preserve">. </w:t>
            </w:r>
            <w:r w:rsidRPr="00EE3F58">
              <w:rPr>
                <w:rFonts w:ascii="Times New Roman" w:hAnsi="Times New Roman"/>
                <w:color w:val="212121"/>
                <w:sz w:val="24"/>
                <w:szCs w:val="24"/>
              </w:rPr>
              <w:t xml:space="preserve"> Пристібний капюшон на ґудзиках та </w:t>
            </w:r>
            <w:proofErr w:type="spellStart"/>
            <w:r w:rsidRPr="00EE3F58">
              <w:rPr>
                <w:rFonts w:ascii="Times New Roman" w:hAnsi="Times New Roman"/>
                <w:color w:val="212121"/>
                <w:sz w:val="24"/>
                <w:szCs w:val="24"/>
              </w:rPr>
              <w:t>флісовій</w:t>
            </w:r>
            <w:proofErr w:type="spellEnd"/>
            <w:r w:rsidRPr="00EE3F58">
              <w:rPr>
                <w:rFonts w:ascii="Times New Roman" w:hAnsi="Times New Roman"/>
                <w:color w:val="212121"/>
                <w:sz w:val="24"/>
                <w:szCs w:val="24"/>
              </w:rPr>
              <w:t xml:space="preserve"> підкладці</w:t>
            </w:r>
            <w:r>
              <w:rPr>
                <w:rFonts w:ascii="Times New Roman" w:hAnsi="Times New Roman"/>
                <w:color w:val="212121"/>
                <w:sz w:val="24"/>
                <w:szCs w:val="24"/>
              </w:rPr>
              <w:t xml:space="preserve"> </w:t>
            </w:r>
            <w:r w:rsidRPr="007554B4">
              <w:rPr>
                <w:rFonts w:ascii="Times New Roman" w:hAnsi="Times New Roman"/>
                <w:color w:val="212121"/>
                <w:sz w:val="24"/>
                <w:szCs w:val="24"/>
              </w:rPr>
              <w:t xml:space="preserve"> темно-синього кольору</w:t>
            </w:r>
            <w:r w:rsidRPr="00EE3F58">
              <w:rPr>
                <w:rFonts w:ascii="Times New Roman" w:hAnsi="Times New Roman"/>
                <w:color w:val="212121"/>
                <w:sz w:val="24"/>
                <w:szCs w:val="24"/>
              </w:rPr>
              <w:t>,</w:t>
            </w:r>
            <w:r w:rsidRPr="007554B4">
              <w:rPr>
                <w:rFonts w:ascii="Times New Roman" w:hAnsi="Times New Roman"/>
                <w:color w:val="212121"/>
                <w:sz w:val="24"/>
                <w:szCs w:val="24"/>
              </w:rPr>
              <w:t xml:space="preserve"> регулюється за</w:t>
            </w:r>
            <w:r>
              <w:rPr>
                <w:rFonts w:ascii="Times New Roman" w:hAnsi="Times New Roman"/>
                <w:color w:val="212121"/>
                <w:sz w:val="24"/>
                <w:szCs w:val="24"/>
              </w:rPr>
              <w:t xml:space="preserve"> допомогою шнура та фіксаторів. </w:t>
            </w:r>
            <w:r w:rsidRPr="007554B4">
              <w:rPr>
                <w:rFonts w:ascii="Times New Roman" w:hAnsi="Times New Roman"/>
                <w:color w:val="212121"/>
                <w:sz w:val="24"/>
                <w:szCs w:val="24"/>
              </w:rPr>
              <w:t>В ни</w:t>
            </w:r>
            <w:r>
              <w:rPr>
                <w:rFonts w:ascii="Times New Roman" w:hAnsi="Times New Roman"/>
                <w:color w:val="212121"/>
                <w:sz w:val="24"/>
                <w:szCs w:val="24"/>
              </w:rPr>
              <w:t>зу куртки</w:t>
            </w:r>
            <w:r w:rsidRPr="007554B4">
              <w:rPr>
                <w:rFonts w:ascii="Times New Roman" w:hAnsi="Times New Roman"/>
                <w:color w:val="212121"/>
                <w:sz w:val="24"/>
                <w:szCs w:val="24"/>
              </w:rPr>
              <w:t xml:space="preserve"> дві накладні кишені з клапанами на </w:t>
            </w:r>
            <w:r>
              <w:rPr>
                <w:rFonts w:ascii="Times New Roman" w:hAnsi="Times New Roman"/>
                <w:color w:val="212121"/>
                <w:sz w:val="24"/>
                <w:szCs w:val="24"/>
              </w:rPr>
              <w:t>ґудзиках,</w:t>
            </w:r>
            <w:r w:rsidRPr="007554B4">
              <w:rPr>
                <w:rFonts w:ascii="Times New Roman" w:hAnsi="Times New Roman"/>
                <w:color w:val="212121"/>
                <w:sz w:val="24"/>
                <w:szCs w:val="24"/>
              </w:rPr>
              <w:t xml:space="preserve"> на грудях</w:t>
            </w:r>
            <w:r>
              <w:rPr>
                <w:rFonts w:ascii="Times New Roman" w:hAnsi="Times New Roman"/>
                <w:color w:val="212121"/>
                <w:sz w:val="24"/>
                <w:szCs w:val="24"/>
              </w:rPr>
              <w:t xml:space="preserve"> дві накладні кишені з клапанами які застібаються на ґудзики</w:t>
            </w:r>
            <w:r w:rsidRPr="007554B4">
              <w:rPr>
                <w:rFonts w:ascii="Times New Roman" w:hAnsi="Times New Roman"/>
                <w:color w:val="212121"/>
                <w:sz w:val="24"/>
                <w:szCs w:val="24"/>
              </w:rPr>
              <w:t>. Рукава куртки підсилені налокітниками. Всередині рукава трикотажний манжет. Спинка кокетки та полочки контрастного кольору. На спинці кокетки  пришита сигнальна (</w:t>
            </w:r>
            <w:proofErr w:type="spellStart"/>
            <w:r w:rsidRPr="007554B4">
              <w:rPr>
                <w:rFonts w:ascii="Times New Roman" w:hAnsi="Times New Roman"/>
                <w:color w:val="212121"/>
                <w:sz w:val="24"/>
                <w:szCs w:val="24"/>
              </w:rPr>
              <w:t>світловідбиваюча</w:t>
            </w:r>
            <w:proofErr w:type="spellEnd"/>
            <w:r w:rsidRPr="007554B4">
              <w:rPr>
                <w:rFonts w:ascii="Times New Roman" w:hAnsi="Times New Roman"/>
                <w:color w:val="212121"/>
                <w:sz w:val="24"/>
                <w:szCs w:val="24"/>
              </w:rPr>
              <w:t>) смуга шириною 2,5 см сірого кольору. Ширину куртки регулює куліса за допомогою шнура та фіксаторів.</w:t>
            </w:r>
            <w:r w:rsidRPr="007554B4">
              <w:rPr>
                <w:rFonts w:ascii="Times New Roman" w:hAnsi="Times New Roman"/>
                <w:sz w:val="24"/>
                <w:szCs w:val="24"/>
              </w:rPr>
              <w:t xml:space="preserve"> Спинка з логотипом </w:t>
            </w:r>
            <w:r>
              <w:rPr>
                <w:rFonts w:ascii="Times New Roman" w:hAnsi="Times New Roman"/>
                <w:sz w:val="24"/>
                <w:szCs w:val="24"/>
              </w:rPr>
              <w:t xml:space="preserve">             </w:t>
            </w:r>
            <w:r w:rsidRPr="007554B4">
              <w:rPr>
                <w:rFonts w:ascii="Times New Roman" w:hAnsi="Times New Roman"/>
                <w:sz w:val="24"/>
                <w:szCs w:val="24"/>
              </w:rPr>
              <w:t>ТОВ «ЄВРО-РЕКОНСТРУКЦІЯ» нанесеною краскою білого кольору стійкою до впливу навколишньої середи. Висота букв 25 мм, ширина 15 мм, інтервал між буквами 3 мм.</w:t>
            </w:r>
            <w:r w:rsidRPr="007554B4">
              <w:rPr>
                <w:rFonts w:ascii="Times New Roman" w:hAnsi="Times New Roman"/>
                <w:color w:val="212121"/>
                <w:sz w:val="24"/>
                <w:szCs w:val="24"/>
              </w:rPr>
              <w:t xml:space="preserve"> </w:t>
            </w:r>
          </w:p>
          <w:p w14:paraId="5B14ABB2" w14:textId="22EBF2AA" w:rsidR="00B6568F" w:rsidRPr="00560A9A" w:rsidRDefault="004E6382" w:rsidP="004E6382">
            <w:pPr>
              <w:rPr>
                <w:rFonts w:ascii="Times New Roman" w:hAnsi="Times New Roman"/>
              </w:rPr>
            </w:pPr>
            <w:r w:rsidRPr="007554B4">
              <w:rPr>
                <w:rFonts w:ascii="Times New Roman" w:hAnsi="Times New Roman"/>
                <w:color w:val="212121"/>
                <w:sz w:val="24"/>
                <w:szCs w:val="24"/>
              </w:rPr>
              <w:t xml:space="preserve">Тканина змішана плащова із вмістом бавовни не менше 53% та не більше 47% </w:t>
            </w:r>
            <w:proofErr w:type="spellStart"/>
            <w:r w:rsidRPr="007554B4">
              <w:rPr>
                <w:rFonts w:ascii="Times New Roman" w:hAnsi="Times New Roman"/>
                <w:color w:val="212121"/>
                <w:sz w:val="24"/>
                <w:szCs w:val="24"/>
              </w:rPr>
              <w:t>поліестеру</w:t>
            </w:r>
            <w:proofErr w:type="spellEnd"/>
            <w:r w:rsidRPr="007554B4">
              <w:rPr>
                <w:rFonts w:ascii="Times New Roman" w:hAnsi="Times New Roman"/>
                <w:color w:val="212121"/>
                <w:sz w:val="24"/>
                <w:szCs w:val="24"/>
              </w:rPr>
              <w:t xml:space="preserve">. Щільність тканини не менше 215 </w:t>
            </w:r>
            <w:r w:rsidRPr="007554B4">
              <w:rPr>
                <w:rFonts w:ascii="Times New Roman" w:hAnsi="Times New Roman"/>
                <w:color w:val="212121"/>
                <w:sz w:val="24"/>
                <w:szCs w:val="24"/>
              </w:rPr>
              <w:lastRenderedPageBreak/>
              <w:t xml:space="preserve">г/м. </w:t>
            </w:r>
            <w:proofErr w:type="spellStart"/>
            <w:r w:rsidRPr="007554B4">
              <w:rPr>
                <w:rFonts w:ascii="Times New Roman" w:hAnsi="Times New Roman"/>
                <w:color w:val="212121"/>
                <w:sz w:val="24"/>
                <w:szCs w:val="24"/>
              </w:rPr>
              <w:t>кв</w:t>
            </w:r>
            <w:proofErr w:type="spellEnd"/>
            <w:r w:rsidRPr="007554B4">
              <w:rPr>
                <w:rFonts w:ascii="Times New Roman" w:hAnsi="Times New Roman"/>
                <w:color w:val="212121"/>
                <w:sz w:val="24"/>
                <w:szCs w:val="24"/>
              </w:rPr>
              <w:t xml:space="preserve">. Утеплювач – </w:t>
            </w:r>
            <w:proofErr w:type="spellStart"/>
            <w:r w:rsidRPr="007554B4">
              <w:rPr>
                <w:rFonts w:ascii="Times New Roman" w:hAnsi="Times New Roman"/>
                <w:color w:val="212121"/>
                <w:sz w:val="24"/>
                <w:szCs w:val="24"/>
              </w:rPr>
              <w:t>синтепон</w:t>
            </w:r>
            <w:proofErr w:type="spellEnd"/>
            <w:r w:rsidRPr="007554B4">
              <w:rPr>
                <w:rFonts w:ascii="Times New Roman" w:hAnsi="Times New Roman"/>
                <w:color w:val="212121"/>
                <w:sz w:val="24"/>
                <w:szCs w:val="24"/>
              </w:rPr>
              <w:t xml:space="preserve">  (стан 300 г/.м </w:t>
            </w:r>
            <w:proofErr w:type="spellStart"/>
            <w:r w:rsidRPr="007554B4">
              <w:rPr>
                <w:rFonts w:ascii="Times New Roman" w:hAnsi="Times New Roman"/>
                <w:color w:val="212121"/>
                <w:sz w:val="24"/>
                <w:szCs w:val="24"/>
              </w:rPr>
              <w:t>кв</w:t>
            </w:r>
            <w:proofErr w:type="spellEnd"/>
            <w:r w:rsidRPr="007554B4">
              <w:rPr>
                <w:rFonts w:ascii="Times New Roman" w:hAnsi="Times New Roman"/>
                <w:color w:val="212121"/>
                <w:sz w:val="24"/>
                <w:szCs w:val="24"/>
              </w:rPr>
              <w:t xml:space="preserve">., рукава 200 г/м </w:t>
            </w:r>
            <w:proofErr w:type="spellStart"/>
            <w:r w:rsidRPr="007554B4">
              <w:rPr>
                <w:rFonts w:ascii="Times New Roman" w:hAnsi="Times New Roman"/>
                <w:color w:val="212121"/>
                <w:sz w:val="24"/>
                <w:szCs w:val="24"/>
              </w:rPr>
              <w:t>кв</w:t>
            </w:r>
            <w:proofErr w:type="spellEnd"/>
            <w:r w:rsidRPr="007554B4">
              <w:rPr>
                <w:rFonts w:ascii="Times New Roman" w:hAnsi="Times New Roman"/>
                <w:color w:val="212121"/>
                <w:sz w:val="24"/>
                <w:szCs w:val="24"/>
              </w:rPr>
              <w:t>.,).  Підкладка – підкладкова  тканина 100% п/е</w:t>
            </w:r>
          </w:p>
        </w:tc>
        <w:tc>
          <w:tcPr>
            <w:tcW w:w="2162" w:type="dxa"/>
          </w:tcPr>
          <w:p w14:paraId="07BA880D" w14:textId="77777777" w:rsidR="008728B5" w:rsidRDefault="008728B5" w:rsidP="008728B5">
            <w:pPr>
              <w:spacing w:after="0"/>
              <w:jc w:val="center"/>
              <w:rPr>
                <w:rFonts w:ascii="Times New Roman" w:hAnsi="Times New Roman"/>
                <w:sz w:val="24"/>
                <w:szCs w:val="24"/>
              </w:rPr>
            </w:pPr>
            <w:r>
              <w:rPr>
                <w:rFonts w:ascii="Times New Roman" w:hAnsi="Times New Roman"/>
                <w:sz w:val="24"/>
                <w:szCs w:val="24"/>
              </w:rPr>
              <w:lastRenderedPageBreak/>
              <w:t>44-46/3-4 =</w:t>
            </w:r>
            <w:r>
              <w:rPr>
                <w:rFonts w:ascii="Times New Roman" w:hAnsi="Times New Roman"/>
                <w:sz w:val="24"/>
                <w:szCs w:val="24"/>
                <w:u w:val="single"/>
              </w:rPr>
              <w:t xml:space="preserve"> 5</w:t>
            </w:r>
            <w:r w:rsidRPr="00116A0A">
              <w:rPr>
                <w:rFonts w:ascii="Times New Roman" w:hAnsi="Times New Roman"/>
                <w:sz w:val="24"/>
                <w:szCs w:val="24"/>
              </w:rPr>
              <w:t xml:space="preserve"> </w:t>
            </w:r>
            <w:r>
              <w:rPr>
                <w:rFonts w:ascii="Times New Roman" w:hAnsi="Times New Roman"/>
                <w:sz w:val="24"/>
                <w:szCs w:val="24"/>
              </w:rPr>
              <w:t>шт.</w:t>
            </w:r>
          </w:p>
          <w:p w14:paraId="1A020941" w14:textId="77777777" w:rsidR="008728B5" w:rsidRDefault="008728B5" w:rsidP="008728B5">
            <w:pPr>
              <w:spacing w:after="0"/>
              <w:jc w:val="center"/>
              <w:rPr>
                <w:rFonts w:ascii="Times New Roman" w:hAnsi="Times New Roman"/>
                <w:sz w:val="24"/>
                <w:szCs w:val="24"/>
              </w:rPr>
            </w:pPr>
            <w:r>
              <w:rPr>
                <w:rFonts w:ascii="Times New Roman" w:hAnsi="Times New Roman"/>
                <w:sz w:val="24"/>
                <w:szCs w:val="24"/>
              </w:rPr>
              <w:t>44-46/5-6=</w:t>
            </w:r>
            <w:r>
              <w:rPr>
                <w:rFonts w:ascii="Times New Roman" w:hAnsi="Times New Roman"/>
                <w:sz w:val="24"/>
                <w:szCs w:val="24"/>
                <w:u w:val="single"/>
              </w:rPr>
              <w:t xml:space="preserve"> 2</w:t>
            </w:r>
            <w:r w:rsidRPr="00116A0A">
              <w:rPr>
                <w:rFonts w:ascii="Times New Roman" w:hAnsi="Times New Roman"/>
                <w:sz w:val="24"/>
                <w:szCs w:val="24"/>
              </w:rPr>
              <w:t xml:space="preserve"> </w:t>
            </w:r>
            <w:r>
              <w:rPr>
                <w:rFonts w:ascii="Times New Roman" w:hAnsi="Times New Roman"/>
                <w:sz w:val="24"/>
                <w:szCs w:val="24"/>
              </w:rPr>
              <w:t>шт.</w:t>
            </w:r>
          </w:p>
          <w:p w14:paraId="5B29D4BC" w14:textId="77777777" w:rsidR="008728B5" w:rsidRPr="00116A0A" w:rsidRDefault="008728B5" w:rsidP="008728B5">
            <w:pPr>
              <w:spacing w:after="0"/>
              <w:jc w:val="center"/>
              <w:rPr>
                <w:rFonts w:ascii="Times New Roman" w:hAnsi="Times New Roman"/>
                <w:sz w:val="24"/>
                <w:szCs w:val="24"/>
              </w:rPr>
            </w:pPr>
            <w:r>
              <w:rPr>
                <w:rFonts w:ascii="Times New Roman" w:hAnsi="Times New Roman"/>
                <w:sz w:val="24"/>
                <w:szCs w:val="24"/>
              </w:rPr>
              <w:t>48-50/3-4 =</w:t>
            </w:r>
            <w:r>
              <w:rPr>
                <w:rFonts w:ascii="Times New Roman" w:hAnsi="Times New Roman"/>
                <w:sz w:val="24"/>
                <w:szCs w:val="24"/>
                <w:u w:val="single"/>
              </w:rPr>
              <w:t xml:space="preserve"> 16</w:t>
            </w:r>
            <w:r>
              <w:rPr>
                <w:rFonts w:ascii="Times New Roman" w:hAnsi="Times New Roman"/>
                <w:sz w:val="24"/>
                <w:szCs w:val="24"/>
              </w:rPr>
              <w:t xml:space="preserve"> шт.</w:t>
            </w:r>
          </w:p>
          <w:p w14:paraId="6ED30D21" w14:textId="77777777" w:rsidR="008728B5" w:rsidRDefault="008728B5" w:rsidP="008728B5">
            <w:pPr>
              <w:spacing w:after="0"/>
              <w:jc w:val="center"/>
              <w:rPr>
                <w:rFonts w:ascii="Times New Roman" w:hAnsi="Times New Roman"/>
                <w:sz w:val="24"/>
                <w:szCs w:val="24"/>
              </w:rPr>
            </w:pPr>
            <w:r>
              <w:rPr>
                <w:rFonts w:ascii="Times New Roman" w:hAnsi="Times New Roman"/>
                <w:sz w:val="24"/>
                <w:szCs w:val="24"/>
              </w:rPr>
              <w:t xml:space="preserve">48-50/5-6 = </w:t>
            </w:r>
            <w:r>
              <w:rPr>
                <w:rFonts w:ascii="Times New Roman" w:hAnsi="Times New Roman"/>
                <w:sz w:val="24"/>
                <w:szCs w:val="24"/>
                <w:u w:val="single"/>
              </w:rPr>
              <w:t>9</w:t>
            </w:r>
            <w:r w:rsidRPr="00116A0A">
              <w:rPr>
                <w:rFonts w:ascii="Times New Roman" w:hAnsi="Times New Roman"/>
                <w:sz w:val="24"/>
                <w:szCs w:val="24"/>
              </w:rPr>
              <w:t xml:space="preserve"> </w:t>
            </w:r>
            <w:r>
              <w:rPr>
                <w:rFonts w:ascii="Times New Roman" w:hAnsi="Times New Roman"/>
                <w:sz w:val="24"/>
                <w:szCs w:val="24"/>
              </w:rPr>
              <w:t>шт.</w:t>
            </w:r>
          </w:p>
          <w:p w14:paraId="31ABAD37" w14:textId="77777777" w:rsidR="008728B5" w:rsidRPr="00116A0A" w:rsidRDefault="008728B5" w:rsidP="008728B5">
            <w:pPr>
              <w:spacing w:after="0"/>
              <w:jc w:val="center"/>
              <w:rPr>
                <w:rFonts w:ascii="Times New Roman" w:hAnsi="Times New Roman"/>
                <w:sz w:val="24"/>
                <w:szCs w:val="24"/>
              </w:rPr>
            </w:pPr>
            <w:r>
              <w:rPr>
                <w:rFonts w:ascii="Times New Roman" w:hAnsi="Times New Roman"/>
                <w:sz w:val="24"/>
                <w:szCs w:val="24"/>
              </w:rPr>
              <w:t xml:space="preserve">52-54/3-4 = </w:t>
            </w:r>
            <w:r>
              <w:rPr>
                <w:rFonts w:ascii="Times New Roman" w:hAnsi="Times New Roman"/>
                <w:sz w:val="24"/>
                <w:szCs w:val="24"/>
                <w:u w:val="single"/>
              </w:rPr>
              <w:t>12</w:t>
            </w:r>
            <w:r w:rsidRPr="00116A0A">
              <w:rPr>
                <w:rFonts w:ascii="Times New Roman" w:hAnsi="Times New Roman"/>
                <w:sz w:val="24"/>
                <w:szCs w:val="24"/>
              </w:rPr>
              <w:t xml:space="preserve"> </w:t>
            </w:r>
            <w:r>
              <w:rPr>
                <w:rFonts w:ascii="Times New Roman" w:hAnsi="Times New Roman"/>
                <w:sz w:val="24"/>
                <w:szCs w:val="24"/>
              </w:rPr>
              <w:t>шт.</w:t>
            </w:r>
          </w:p>
          <w:p w14:paraId="2220E522" w14:textId="77777777" w:rsidR="008728B5" w:rsidRPr="00116A0A" w:rsidRDefault="008728B5" w:rsidP="008728B5">
            <w:pPr>
              <w:spacing w:after="0"/>
              <w:jc w:val="center"/>
              <w:rPr>
                <w:rFonts w:ascii="Times New Roman" w:hAnsi="Times New Roman"/>
                <w:sz w:val="24"/>
                <w:szCs w:val="24"/>
              </w:rPr>
            </w:pPr>
            <w:r>
              <w:rPr>
                <w:rFonts w:ascii="Times New Roman" w:hAnsi="Times New Roman"/>
                <w:sz w:val="24"/>
                <w:szCs w:val="24"/>
              </w:rPr>
              <w:t xml:space="preserve">52-54/5-6 = </w:t>
            </w:r>
            <w:r>
              <w:rPr>
                <w:rFonts w:ascii="Times New Roman" w:hAnsi="Times New Roman"/>
                <w:sz w:val="24"/>
                <w:szCs w:val="24"/>
                <w:u w:val="single"/>
              </w:rPr>
              <w:t>16</w:t>
            </w:r>
            <w:r w:rsidRPr="00116A0A">
              <w:rPr>
                <w:rFonts w:ascii="Times New Roman" w:hAnsi="Times New Roman"/>
                <w:sz w:val="24"/>
                <w:szCs w:val="24"/>
              </w:rPr>
              <w:t xml:space="preserve"> </w:t>
            </w:r>
            <w:r>
              <w:rPr>
                <w:rFonts w:ascii="Times New Roman" w:hAnsi="Times New Roman"/>
                <w:sz w:val="24"/>
                <w:szCs w:val="24"/>
              </w:rPr>
              <w:t>шт.</w:t>
            </w:r>
          </w:p>
          <w:p w14:paraId="63030E22" w14:textId="77777777" w:rsidR="008728B5" w:rsidRDefault="008728B5" w:rsidP="008728B5">
            <w:pPr>
              <w:spacing w:after="0"/>
              <w:jc w:val="center"/>
              <w:rPr>
                <w:rFonts w:ascii="Times New Roman" w:hAnsi="Times New Roman"/>
                <w:sz w:val="24"/>
                <w:szCs w:val="24"/>
              </w:rPr>
            </w:pPr>
            <w:r>
              <w:rPr>
                <w:rFonts w:ascii="Times New Roman" w:hAnsi="Times New Roman"/>
                <w:sz w:val="24"/>
                <w:szCs w:val="24"/>
              </w:rPr>
              <w:t xml:space="preserve">56-58/3-4 = </w:t>
            </w:r>
            <w:r>
              <w:rPr>
                <w:rFonts w:ascii="Times New Roman" w:hAnsi="Times New Roman"/>
                <w:sz w:val="24"/>
                <w:szCs w:val="24"/>
                <w:u w:val="single"/>
              </w:rPr>
              <w:t xml:space="preserve">7 </w:t>
            </w:r>
            <w:r w:rsidRPr="007B06F8">
              <w:rPr>
                <w:rFonts w:ascii="Times New Roman" w:hAnsi="Times New Roman"/>
                <w:sz w:val="24"/>
                <w:szCs w:val="24"/>
              </w:rPr>
              <w:t>шт.</w:t>
            </w:r>
          </w:p>
          <w:p w14:paraId="074224D1" w14:textId="77777777" w:rsidR="008728B5" w:rsidRDefault="008728B5" w:rsidP="008728B5">
            <w:pPr>
              <w:spacing w:after="0"/>
              <w:jc w:val="center"/>
              <w:rPr>
                <w:rFonts w:ascii="Times New Roman" w:hAnsi="Times New Roman"/>
                <w:sz w:val="24"/>
                <w:szCs w:val="24"/>
              </w:rPr>
            </w:pPr>
            <w:r>
              <w:rPr>
                <w:rFonts w:ascii="Times New Roman" w:hAnsi="Times New Roman"/>
                <w:sz w:val="24"/>
                <w:szCs w:val="24"/>
              </w:rPr>
              <w:t xml:space="preserve">56-58/5-6 = </w:t>
            </w:r>
            <w:r>
              <w:rPr>
                <w:rFonts w:ascii="Times New Roman" w:hAnsi="Times New Roman"/>
                <w:sz w:val="24"/>
                <w:szCs w:val="24"/>
                <w:u w:val="single"/>
              </w:rPr>
              <w:t>4</w:t>
            </w:r>
            <w:r w:rsidRPr="00116A0A">
              <w:rPr>
                <w:rFonts w:ascii="Times New Roman" w:hAnsi="Times New Roman"/>
                <w:sz w:val="24"/>
                <w:szCs w:val="24"/>
              </w:rPr>
              <w:t xml:space="preserve"> </w:t>
            </w:r>
            <w:r>
              <w:rPr>
                <w:rFonts w:ascii="Times New Roman" w:hAnsi="Times New Roman"/>
                <w:sz w:val="24"/>
                <w:szCs w:val="24"/>
              </w:rPr>
              <w:t>шт.</w:t>
            </w:r>
          </w:p>
          <w:p w14:paraId="0F8B2013" w14:textId="77777777" w:rsidR="008728B5" w:rsidRDefault="008728B5" w:rsidP="008728B5">
            <w:pPr>
              <w:spacing w:after="0"/>
              <w:jc w:val="center"/>
              <w:rPr>
                <w:rFonts w:ascii="Times New Roman" w:hAnsi="Times New Roman"/>
                <w:sz w:val="24"/>
                <w:szCs w:val="24"/>
              </w:rPr>
            </w:pPr>
            <w:r>
              <w:rPr>
                <w:rFonts w:ascii="Times New Roman" w:hAnsi="Times New Roman"/>
                <w:sz w:val="24"/>
                <w:szCs w:val="24"/>
              </w:rPr>
              <w:t xml:space="preserve">60-62/3-4= </w:t>
            </w:r>
            <w:r>
              <w:rPr>
                <w:rFonts w:ascii="Times New Roman" w:hAnsi="Times New Roman"/>
                <w:sz w:val="24"/>
                <w:szCs w:val="24"/>
                <w:u w:val="single"/>
              </w:rPr>
              <w:t>1</w:t>
            </w:r>
            <w:r w:rsidRPr="00116A0A">
              <w:rPr>
                <w:rFonts w:ascii="Times New Roman" w:hAnsi="Times New Roman"/>
                <w:sz w:val="24"/>
                <w:szCs w:val="24"/>
              </w:rPr>
              <w:t xml:space="preserve"> </w:t>
            </w:r>
            <w:r>
              <w:rPr>
                <w:rFonts w:ascii="Times New Roman" w:hAnsi="Times New Roman"/>
                <w:sz w:val="24"/>
                <w:szCs w:val="24"/>
              </w:rPr>
              <w:t>шт.</w:t>
            </w:r>
          </w:p>
          <w:p w14:paraId="675A2A94" w14:textId="77777777" w:rsidR="008728B5" w:rsidRDefault="008728B5" w:rsidP="008728B5">
            <w:pPr>
              <w:spacing w:after="0"/>
              <w:jc w:val="center"/>
              <w:rPr>
                <w:rFonts w:ascii="Times New Roman" w:hAnsi="Times New Roman"/>
                <w:sz w:val="24"/>
                <w:szCs w:val="24"/>
              </w:rPr>
            </w:pPr>
            <w:r>
              <w:rPr>
                <w:rFonts w:ascii="Times New Roman" w:hAnsi="Times New Roman"/>
                <w:sz w:val="24"/>
                <w:szCs w:val="24"/>
              </w:rPr>
              <w:t xml:space="preserve">60-62/5-6=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шт.</w:t>
            </w:r>
          </w:p>
          <w:p w14:paraId="62613BDE" w14:textId="77777777" w:rsidR="00B6568F" w:rsidRDefault="00B6568F" w:rsidP="00930076">
            <w:pPr>
              <w:tabs>
                <w:tab w:val="left" w:pos="567"/>
              </w:tabs>
              <w:suppressAutoHyphens w:val="0"/>
              <w:spacing w:after="0" w:line="240" w:lineRule="auto"/>
              <w:jc w:val="center"/>
              <w:rPr>
                <w:rFonts w:ascii="Times New Roman" w:eastAsia="Arial Narrow" w:hAnsi="Times New Roman"/>
                <w:b/>
                <w:sz w:val="24"/>
              </w:rPr>
            </w:pPr>
          </w:p>
        </w:tc>
        <w:tc>
          <w:tcPr>
            <w:tcW w:w="1470" w:type="dxa"/>
          </w:tcPr>
          <w:p w14:paraId="430BA4D4" w14:textId="4F67F650" w:rsidR="00B6568F" w:rsidRPr="00560A9A" w:rsidRDefault="00B6568F" w:rsidP="00930076">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30BF38B3" w14:textId="17867A30" w:rsidR="00B6568F" w:rsidRPr="00560A9A" w:rsidRDefault="004E6382" w:rsidP="00930076">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74</w:t>
            </w:r>
          </w:p>
        </w:tc>
        <w:tc>
          <w:tcPr>
            <w:tcW w:w="1385" w:type="dxa"/>
          </w:tcPr>
          <w:p w14:paraId="32EF0325" w14:textId="2F397A88"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w:t>
            </w:r>
            <w:r w:rsidR="004E6382">
              <w:rPr>
                <w:rFonts w:ascii="Times New Roman" w:eastAsia="Arial Narrow" w:hAnsi="Times New Roman"/>
                <w:b/>
                <w:sz w:val="24"/>
              </w:rPr>
              <w:t>6</w:t>
            </w:r>
            <w:r>
              <w:rPr>
                <w:rFonts w:ascii="Times New Roman" w:eastAsia="Arial Narrow" w:hAnsi="Times New Roman"/>
                <w:b/>
                <w:sz w:val="24"/>
              </w:rPr>
              <w:t>.2024</w:t>
            </w:r>
          </w:p>
        </w:tc>
      </w:tr>
      <w:tr w:rsidR="00076A7C" w14:paraId="3FAF5D5A" w14:textId="77777777" w:rsidTr="00EF3972">
        <w:tc>
          <w:tcPr>
            <w:tcW w:w="550" w:type="dxa"/>
          </w:tcPr>
          <w:p w14:paraId="110D7CD5" w14:textId="5AC7ADDE" w:rsidR="00B6568F"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7</w:t>
            </w:r>
          </w:p>
        </w:tc>
        <w:tc>
          <w:tcPr>
            <w:tcW w:w="2163" w:type="dxa"/>
          </w:tcPr>
          <w:p w14:paraId="3AE80E42" w14:textId="77777777" w:rsidR="00DA70F7" w:rsidRDefault="00DA70F7" w:rsidP="00DA70F7">
            <w:pPr>
              <w:spacing w:after="0" w:line="240" w:lineRule="auto"/>
              <w:jc w:val="center"/>
              <w:rPr>
                <w:rFonts w:ascii="Times New Roman" w:hAnsi="Times New Roman"/>
                <w:b/>
                <w:color w:val="212121"/>
                <w:sz w:val="24"/>
                <w:szCs w:val="24"/>
              </w:rPr>
            </w:pPr>
            <w:r w:rsidRPr="007474FD">
              <w:rPr>
                <w:rFonts w:ascii="Times New Roman" w:hAnsi="Times New Roman"/>
                <w:b/>
                <w:color w:val="212121"/>
                <w:sz w:val="24"/>
                <w:szCs w:val="24"/>
              </w:rPr>
              <w:t>Халат х/б</w:t>
            </w:r>
          </w:p>
          <w:p w14:paraId="4D7ABA37" w14:textId="77A61E5F" w:rsidR="00B6568F" w:rsidRPr="00560A9A" w:rsidRDefault="00B6568F" w:rsidP="00930076">
            <w:pPr>
              <w:tabs>
                <w:tab w:val="left" w:pos="567"/>
              </w:tabs>
              <w:suppressAutoHyphens w:val="0"/>
              <w:spacing w:after="0" w:line="240" w:lineRule="auto"/>
              <w:rPr>
                <w:rFonts w:ascii="Times New Roman" w:hAnsi="Times New Roman"/>
                <w:b/>
                <w:bCs/>
              </w:rPr>
            </w:pPr>
          </w:p>
        </w:tc>
        <w:tc>
          <w:tcPr>
            <w:tcW w:w="6717" w:type="dxa"/>
          </w:tcPr>
          <w:p w14:paraId="10B3590B" w14:textId="77777777" w:rsidR="00DA70F7" w:rsidRDefault="00DA70F7" w:rsidP="00DA70F7">
            <w:pPr>
              <w:spacing w:after="0"/>
              <w:rPr>
                <w:rFonts w:ascii="Times New Roman" w:hAnsi="Times New Roman"/>
                <w:sz w:val="24"/>
                <w:szCs w:val="24"/>
              </w:rPr>
            </w:pPr>
            <w:r w:rsidRPr="00DA70F7">
              <w:rPr>
                <w:rFonts w:ascii="Times New Roman" w:hAnsi="Times New Roman"/>
                <w:b/>
                <w:bCs/>
                <w:sz w:val="24"/>
                <w:szCs w:val="24"/>
                <w:u w:val="single"/>
              </w:rPr>
              <w:t>Опис:</w:t>
            </w:r>
            <w:r w:rsidRPr="00FC3519">
              <w:rPr>
                <w:rFonts w:ascii="Times New Roman" w:hAnsi="Times New Roman"/>
                <w:sz w:val="24"/>
                <w:szCs w:val="24"/>
              </w:rPr>
              <w:t xml:space="preserve"> Халат жіночий робочий пошитий із щільної тканини з 78% вмістом бавовни, 22% </w:t>
            </w:r>
            <w:proofErr w:type="spellStart"/>
            <w:r w:rsidRPr="00FC3519">
              <w:rPr>
                <w:rFonts w:ascii="Times New Roman" w:hAnsi="Times New Roman"/>
                <w:sz w:val="24"/>
                <w:szCs w:val="24"/>
              </w:rPr>
              <w:t>поліестер</w:t>
            </w:r>
            <w:proofErr w:type="spellEnd"/>
            <w:r w:rsidRPr="00FC3519">
              <w:rPr>
                <w:rFonts w:ascii="Times New Roman" w:hAnsi="Times New Roman"/>
                <w:sz w:val="24"/>
                <w:szCs w:val="24"/>
              </w:rPr>
              <w:t xml:space="preserve"> та двома накладними карманами та застібкою на ґудзиках. Також ззаду пришитий пояс для підтримки талії.</w:t>
            </w:r>
            <w:r>
              <w:rPr>
                <w:rFonts w:ascii="Times New Roman" w:hAnsi="Times New Roman"/>
                <w:sz w:val="24"/>
                <w:szCs w:val="24"/>
              </w:rPr>
              <w:t xml:space="preserve"> </w:t>
            </w:r>
          </w:p>
          <w:p w14:paraId="4B6BA6E7" w14:textId="77777777" w:rsidR="00DA70F7" w:rsidRDefault="00DA70F7" w:rsidP="00DA70F7">
            <w:pPr>
              <w:spacing w:after="0"/>
              <w:rPr>
                <w:rFonts w:ascii="Times New Roman" w:hAnsi="Times New Roman"/>
                <w:sz w:val="24"/>
                <w:szCs w:val="24"/>
              </w:rPr>
            </w:pPr>
            <w:r>
              <w:rPr>
                <w:rFonts w:ascii="Times New Roman" w:hAnsi="Times New Roman"/>
                <w:sz w:val="24"/>
                <w:szCs w:val="24"/>
              </w:rPr>
              <w:t>Халат призначений для захисту від загальних виробничих забруднень.</w:t>
            </w:r>
          </w:p>
          <w:p w14:paraId="7BEED6B0" w14:textId="77777777" w:rsidR="00DA70F7" w:rsidRDefault="00DA70F7" w:rsidP="00DA70F7">
            <w:pPr>
              <w:spacing w:after="0"/>
              <w:rPr>
                <w:rFonts w:ascii="Times New Roman" w:hAnsi="Times New Roman"/>
                <w:sz w:val="24"/>
                <w:szCs w:val="24"/>
              </w:rPr>
            </w:pPr>
            <w:r>
              <w:rPr>
                <w:rFonts w:ascii="Times New Roman" w:hAnsi="Times New Roman"/>
                <w:sz w:val="24"/>
                <w:szCs w:val="24"/>
              </w:rPr>
              <w:t xml:space="preserve">Комір: відкладний </w:t>
            </w:r>
          </w:p>
          <w:p w14:paraId="14AF17EC" w14:textId="77777777" w:rsidR="00DA70F7" w:rsidRDefault="00DA70F7" w:rsidP="00DA70F7">
            <w:pPr>
              <w:spacing w:after="0"/>
              <w:rPr>
                <w:rFonts w:ascii="Times New Roman" w:hAnsi="Times New Roman"/>
                <w:sz w:val="24"/>
                <w:szCs w:val="24"/>
              </w:rPr>
            </w:pPr>
            <w:r>
              <w:rPr>
                <w:rFonts w:ascii="Times New Roman" w:hAnsi="Times New Roman"/>
                <w:sz w:val="24"/>
                <w:szCs w:val="24"/>
              </w:rPr>
              <w:t>Рукави: прямі з манжетом на ґудзику.</w:t>
            </w:r>
          </w:p>
          <w:p w14:paraId="1C35877D" w14:textId="77777777" w:rsidR="00DA70F7" w:rsidRDefault="00DA70F7" w:rsidP="00DA70F7">
            <w:pPr>
              <w:spacing w:after="0"/>
              <w:rPr>
                <w:rFonts w:ascii="Times New Roman" w:hAnsi="Times New Roman"/>
                <w:sz w:val="24"/>
                <w:szCs w:val="24"/>
              </w:rPr>
            </w:pPr>
            <w:r>
              <w:rPr>
                <w:rFonts w:ascii="Times New Roman" w:hAnsi="Times New Roman"/>
                <w:sz w:val="24"/>
                <w:szCs w:val="24"/>
              </w:rPr>
              <w:t>Карман: 2 накладні.</w:t>
            </w:r>
          </w:p>
          <w:p w14:paraId="4C9B7637" w14:textId="77777777" w:rsidR="00DA70F7" w:rsidRDefault="00DA70F7" w:rsidP="00DA70F7">
            <w:pPr>
              <w:spacing w:after="0"/>
              <w:rPr>
                <w:rFonts w:ascii="Times New Roman" w:hAnsi="Times New Roman"/>
                <w:sz w:val="24"/>
                <w:szCs w:val="24"/>
              </w:rPr>
            </w:pPr>
            <w:r>
              <w:rPr>
                <w:rFonts w:ascii="Times New Roman" w:hAnsi="Times New Roman"/>
                <w:sz w:val="24"/>
                <w:szCs w:val="24"/>
              </w:rPr>
              <w:t>Застібка: на ґудзиках спереду</w:t>
            </w:r>
          </w:p>
          <w:p w14:paraId="0312F17A" w14:textId="77777777" w:rsidR="00DA70F7" w:rsidRDefault="00DA70F7" w:rsidP="00DA70F7">
            <w:pPr>
              <w:spacing w:after="0"/>
              <w:rPr>
                <w:rFonts w:ascii="Times New Roman" w:hAnsi="Times New Roman"/>
                <w:sz w:val="24"/>
                <w:szCs w:val="24"/>
              </w:rPr>
            </w:pPr>
            <w:r>
              <w:rPr>
                <w:rFonts w:ascii="Times New Roman" w:hAnsi="Times New Roman"/>
                <w:sz w:val="24"/>
                <w:szCs w:val="24"/>
              </w:rPr>
              <w:t>Регулювання по ширині: пояс по талії</w:t>
            </w:r>
          </w:p>
          <w:p w14:paraId="08C69277" w14:textId="77777777" w:rsidR="00DA70F7" w:rsidRDefault="00DA70F7" w:rsidP="00DA70F7">
            <w:pPr>
              <w:spacing w:after="0"/>
              <w:rPr>
                <w:rFonts w:ascii="Times New Roman" w:hAnsi="Times New Roman"/>
                <w:sz w:val="24"/>
                <w:szCs w:val="24"/>
              </w:rPr>
            </w:pPr>
            <w:r>
              <w:rPr>
                <w:rFonts w:ascii="Times New Roman" w:hAnsi="Times New Roman"/>
                <w:sz w:val="24"/>
                <w:szCs w:val="24"/>
              </w:rPr>
              <w:t xml:space="preserve">Склад: 78% - бавовна, 22 % - </w:t>
            </w:r>
            <w:proofErr w:type="spellStart"/>
            <w:r>
              <w:rPr>
                <w:rFonts w:ascii="Times New Roman" w:hAnsi="Times New Roman"/>
                <w:sz w:val="24"/>
                <w:szCs w:val="24"/>
              </w:rPr>
              <w:t>поліестер</w:t>
            </w:r>
            <w:proofErr w:type="spellEnd"/>
          </w:p>
          <w:p w14:paraId="44ED9B1A" w14:textId="77777777" w:rsidR="00DA70F7" w:rsidRDefault="00DA70F7" w:rsidP="00DA70F7">
            <w:pPr>
              <w:spacing w:after="0"/>
              <w:rPr>
                <w:rFonts w:ascii="Times New Roman" w:hAnsi="Times New Roman"/>
                <w:sz w:val="24"/>
                <w:szCs w:val="24"/>
              </w:rPr>
            </w:pPr>
            <w:r>
              <w:rPr>
                <w:rFonts w:ascii="Times New Roman" w:hAnsi="Times New Roman"/>
                <w:sz w:val="24"/>
                <w:szCs w:val="24"/>
              </w:rPr>
              <w:t xml:space="preserve">Щільність: 230 </w:t>
            </w:r>
            <w:proofErr w:type="spellStart"/>
            <w:r>
              <w:rPr>
                <w:rFonts w:ascii="Times New Roman" w:hAnsi="Times New Roman"/>
                <w:sz w:val="24"/>
                <w:szCs w:val="24"/>
              </w:rPr>
              <w:t>гр</w:t>
            </w:r>
            <w:proofErr w:type="spellEnd"/>
            <w:r>
              <w:rPr>
                <w:rFonts w:ascii="Times New Roman" w:hAnsi="Times New Roman"/>
                <w:sz w:val="24"/>
                <w:szCs w:val="24"/>
              </w:rPr>
              <w:t>/м2</w:t>
            </w:r>
          </w:p>
          <w:p w14:paraId="6A6403EF" w14:textId="77777777" w:rsidR="00DA70F7" w:rsidRDefault="00DA70F7" w:rsidP="00DA70F7">
            <w:pPr>
              <w:spacing w:after="0"/>
              <w:rPr>
                <w:rFonts w:ascii="Times New Roman" w:hAnsi="Times New Roman"/>
                <w:sz w:val="24"/>
                <w:szCs w:val="24"/>
              </w:rPr>
            </w:pPr>
            <w:r>
              <w:rPr>
                <w:rFonts w:ascii="Times New Roman" w:hAnsi="Times New Roman"/>
                <w:sz w:val="24"/>
                <w:szCs w:val="24"/>
              </w:rPr>
              <w:t>Колір: Салатовий</w:t>
            </w:r>
          </w:p>
          <w:p w14:paraId="7846AAB7" w14:textId="5FAD89D8" w:rsidR="00B6568F" w:rsidRPr="00560A9A" w:rsidRDefault="00B6568F" w:rsidP="00930076">
            <w:pPr>
              <w:rPr>
                <w:rFonts w:ascii="Times New Roman" w:hAnsi="Times New Roman"/>
              </w:rPr>
            </w:pPr>
          </w:p>
        </w:tc>
        <w:tc>
          <w:tcPr>
            <w:tcW w:w="2162" w:type="dxa"/>
          </w:tcPr>
          <w:p w14:paraId="4A91D1B1" w14:textId="77777777" w:rsidR="00DA70F7" w:rsidRDefault="00DA70F7" w:rsidP="00DA70F7">
            <w:pPr>
              <w:spacing w:after="0"/>
              <w:jc w:val="center"/>
              <w:rPr>
                <w:rFonts w:ascii="Times New Roman" w:hAnsi="Times New Roman"/>
                <w:sz w:val="24"/>
                <w:szCs w:val="24"/>
              </w:rPr>
            </w:pPr>
            <w:r>
              <w:rPr>
                <w:rFonts w:ascii="Times New Roman" w:hAnsi="Times New Roman"/>
                <w:sz w:val="24"/>
                <w:szCs w:val="24"/>
              </w:rPr>
              <w:t>40-42/3-4 =</w:t>
            </w:r>
            <w:r>
              <w:rPr>
                <w:rFonts w:ascii="Times New Roman" w:hAnsi="Times New Roman"/>
                <w:sz w:val="24"/>
                <w:szCs w:val="24"/>
                <w:u w:val="single"/>
              </w:rPr>
              <w:t xml:space="preserve"> 1</w:t>
            </w:r>
            <w:r w:rsidRPr="00116A0A">
              <w:rPr>
                <w:rFonts w:ascii="Times New Roman" w:hAnsi="Times New Roman"/>
                <w:sz w:val="24"/>
                <w:szCs w:val="24"/>
              </w:rPr>
              <w:t xml:space="preserve"> </w:t>
            </w:r>
            <w:r>
              <w:rPr>
                <w:rFonts w:ascii="Times New Roman" w:hAnsi="Times New Roman"/>
                <w:sz w:val="24"/>
                <w:szCs w:val="24"/>
              </w:rPr>
              <w:t>шт.</w:t>
            </w:r>
          </w:p>
          <w:p w14:paraId="57265CA6" w14:textId="77777777" w:rsidR="00DA70F7" w:rsidRDefault="00DA70F7" w:rsidP="00DA70F7">
            <w:pPr>
              <w:spacing w:after="0"/>
              <w:jc w:val="center"/>
              <w:rPr>
                <w:rFonts w:ascii="Times New Roman" w:hAnsi="Times New Roman"/>
                <w:sz w:val="24"/>
                <w:szCs w:val="24"/>
              </w:rPr>
            </w:pPr>
            <w:r>
              <w:rPr>
                <w:rFonts w:ascii="Times New Roman" w:hAnsi="Times New Roman"/>
                <w:sz w:val="24"/>
                <w:szCs w:val="24"/>
              </w:rPr>
              <w:t>44-46/3-4 =</w:t>
            </w:r>
            <w:r>
              <w:rPr>
                <w:rFonts w:ascii="Times New Roman" w:hAnsi="Times New Roman"/>
                <w:sz w:val="24"/>
                <w:szCs w:val="24"/>
                <w:u w:val="single"/>
              </w:rPr>
              <w:t xml:space="preserve"> 4</w:t>
            </w:r>
            <w:r w:rsidRPr="00116A0A">
              <w:rPr>
                <w:rFonts w:ascii="Times New Roman" w:hAnsi="Times New Roman"/>
                <w:sz w:val="24"/>
                <w:szCs w:val="24"/>
              </w:rPr>
              <w:t xml:space="preserve"> </w:t>
            </w:r>
            <w:r>
              <w:rPr>
                <w:rFonts w:ascii="Times New Roman" w:hAnsi="Times New Roman"/>
                <w:sz w:val="24"/>
                <w:szCs w:val="24"/>
              </w:rPr>
              <w:t>шт.</w:t>
            </w:r>
          </w:p>
          <w:p w14:paraId="75BD34FA" w14:textId="77777777" w:rsidR="00DA70F7" w:rsidRPr="00116A0A" w:rsidRDefault="00DA70F7" w:rsidP="00DA70F7">
            <w:pPr>
              <w:spacing w:after="0"/>
              <w:jc w:val="center"/>
              <w:rPr>
                <w:rFonts w:ascii="Times New Roman" w:hAnsi="Times New Roman"/>
                <w:sz w:val="24"/>
                <w:szCs w:val="24"/>
              </w:rPr>
            </w:pPr>
            <w:r>
              <w:rPr>
                <w:rFonts w:ascii="Times New Roman" w:hAnsi="Times New Roman"/>
                <w:sz w:val="24"/>
                <w:szCs w:val="24"/>
              </w:rPr>
              <w:t>48-50/3-4 =</w:t>
            </w:r>
            <w:r>
              <w:rPr>
                <w:rFonts w:ascii="Times New Roman" w:hAnsi="Times New Roman"/>
                <w:sz w:val="24"/>
                <w:szCs w:val="24"/>
                <w:u w:val="single"/>
              </w:rPr>
              <w:t xml:space="preserve"> 3</w:t>
            </w:r>
            <w:r w:rsidRPr="00116A0A">
              <w:rPr>
                <w:rFonts w:ascii="Times New Roman" w:hAnsi="Times New Roman"/>
                <w:sz w:val="24"/>
                <w:szCs w:val="24"/>
              </w:rPr>
              <w:t xml:space="preserve"> </w:t>
            </w:r>
            <w:r>
              <w:rPr>
                <w:rFonts w:ascii="Times New Roman" w:hAnsi="Times New Roman"/>
                <w:sz w:val="24"/>
                <w:szCs w:val="24"/>
              </w:rPr>
              <w:t>шт.</w:t>
            </w:r>
          </w:p>
          <w:p w14:paraId="76A65181" w14:textId="77777777" w:rsidR="00DA70F7" w:rsidRPr="00116A0A" w:rsidRDefault="00DA70F7" w:rsidP="00DA70F7">
            <w:pPr>
              <w:spacing w:after="0"/>
              <w:jc w:val="center"/>
              <w:rPr>
                <w:rFonts w:ascii="Times New Roman" w:hAnsi="Times New Roman"/>
                <w:sz w:val="24"/>
                <w:szCs w:val="24"/>
              </w:rPr>
            </w:pPr>
            <w:r>
              <w:rPr>
                <w:rFonts w:ascii="Times New Roman" w:hAnsi="Times New Roman"/>
                <w:sz w:val="24"/>
                <w:szCs w:val="24"/>
              </w:rPr>
              <w:t xml:space="preserve">52-54/3-4 = </w:t>
            </w:r>
            <w:r>
              <w:rPr>
                <w:rFonts w:ascii="Times New Roman" w:hAnsi="Times New Roman"/>
                <w:sz w:val="24"/>
                <w:szCs w:val="24"/>
                <w:u w:val="single"/>
              </w:rPr>
              <w:t>9</w:t>
            </w:r>
            <w:r w:rsidRPr="00116A0A">
              <w:rPr>
                <w:rFonts w:ascii="Times New Roman" w:hAnsi="Times New Roman"/>
                <w:sz w:val="24"/>
                <w:szCs w:val="24"/>
              </w:rPr>
              <w:t xml:space="preserve"> </w:t>
            </w:r>
            <w:r>
              <w:rPr>
                <w:rFonts w:ascii="Times New Roman" w:hAnsi="Times New Roman"/>
                <w:sz w:val="24"/>
                <w:szCs w:val="24"/>
              </w:rPr>
              <w:t>шт.</w:t>
            </w:r>
          </w:p>
          <w:p w14:paraId="6591B746" w14:textId="77777777" w:rsidR="00DA70F7" w:rsidRDefault="00DA70F7" w:rsidP="00DA70F7">
            <w:pPr>
              <w:spacing w:after="0"/>
              <w:jc w:val="center"/>
              <w:rPr>
                <w:rFonts w:ascii="Times New Roman" w:hAnsi="Times New Roman"/>
                <w:sz w:val="24"/>
                <w:szCs w:val="24"/>
              </w:rPr>
            </w:pPr>
            <w:r>
              <w:rPr>
                <w:rFonts w:ascii="Times New Roman" w:hAnsi="Times New Roman"/>
                <w:sz w:val="24"/>
                <w:szCs w:val="24"/>
              </w:rPr>
              <w:t xml:space="preserve">56-58/3-4 = </w:t>
            </w:r>
            <w:r>
              <w:rPr>
                <w:rFonts w:ascii="Times New Roman" w:hAnsi="Times New Roman"/>
                <w:sz w:val="24"/>
                <w:szCs w:val="24"/>
                <w:u w:val="single"/>
              </w:rPr>
              <w:t>1</w:t>
            </w:r>
            <w:r w:rsidRPr="00116A0A">
              <w:rPr>
                <w:rFonts w:ascii="Times New Roman" w:hAnsi="Times New Roman"/>
                <w:sz w:val="24"/>
                <w:szCs w:val="24"/>
              </w:rPr>
              <w:t xml:space="preserve"> </w:t>
            </w:r>
            <w:r>
              <w:rPr>
                <w:rFonts w:ascii="Times New Roman" w:hAnsi="Times New Roman"/>
                <w:sz w:val="24"/>
                <w:szCs w:val="24"/>
              </w:rPr>
              <w:t>шт.</w:t>
            </w:r>
          </w:p>
          <w:p w14:paraId="2230EA8C" w14:textId="77777777" w:rsidR="00DA70F7" w:rsidRDefault="00DA70F7" w:rsidP="00DA70F7">
            <w:pPr>
              <w:spacing w:after="0"/>
              <w:jc w:val="center"/>
              <w:rPr>
                <w:rFonts w:ascii="Times New Roman" w:hAnsi="Times New Roman"/>
                <w:sz w:val="24"/>
                <w:szCs w:val="24"/>
              </w:rPr>
            </w:pPr>
            <w:r>
              <w:rPr>
                <w:rFonts w:ascii="Times New Roman" w:hAnsi="Times New Roman"/>
                <w:sz w:val="24"/>
                <w:szCs w:val="24"/>
              </w:rPr>
              <w:t xml:space="preserve">60-62/3-4 = </w:t>
            </w:r>
            <w:r>
              <w:rPr>
                <w:rFonts w:ascii="Times New Roman" w:hAnsi="Times New Roman"/>
                <w:sz w:val="24"/>
                <w:szCs w:val="24"/>
                <w:u w:val="single"/>
              </w:rPr>
              <w:t>3</w:t>
            </w:r>
            <w:r w:rsidRPr="00116A0A">
              <w:rPr>
                <w:rFonts w:ascii="Times New Roman" w:hAnsi="Times New Roman"/>
                <w:sz w:val="24"/>
                <w:szCs w:val="24"/>
              </w:rPr>
              <w:t xml:space="preserve"> </w:t>
            </w:r>
            <w:r>
              <w:rPr>
                <w:rFonts w:ascii="Times New Roman" w:hAnsi="Times New Roman"/>
                <w:sz w:val="24"/>
                <w:szCs w:val="24"/>
              </w:rPr>
              <w:t>шт.</w:t>
            </w:r>
          </w:p>
          <w:p w14:paraId="49A2C8D6" w14:textId="77777777" w:rsidR="00DA70F7" w:rsidRDefault="00DA70F7" w:rsidP="00DA70F7">
            <w:pPr>
              <w:spacing w:after="0"/>
              <w:jc w:val="center"/>
              <w:rPr>
                <w:rFonts w:ascii="Times New Roman" w:hAnsi="Times New Roman"/>
                <w:sz w:val="24"/>
                <w:szCs w:val="24"/>
              </w:rPr>
            </w:pPr>
            <w:r>
              <w:rPr>
                <w:rFonts w:ascii="Times New Roman" w:hAnsi="Times New Roman"/>
                <w:sz w:val="24"/>
                <w:szCs w:val="24"/>
              </w:rPr>
              <w:t xml:space="preserve">60-62/5-6 =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шт.</w:t>
            </w:r>
          </w:p>
          <w:p w14:paraId="63231913" w14:textId="77777777" w:rsidR="00B6568F" w:rsidRDefault="00B6568F" w:rsidP="00930076">
            <w:pPr>
              <w:tabs>
                <w:tab w:val="left" w:pos="567"/>
              </w:tabs>
              <w:suppressAutoHyphens w:val="0"/>
              <w:spacing w:after="0" w:line="240" w:lineRule="auto"/>
              <w:jc w:val="center"/>
              <w:rPr>
                <w:rFonts w:ascii="Times New Roman" w:eastAsia="Arial Narrow" w:hAnsi="Times New Roman"/>
                <w:b/>
                <w:sz w:val="24"/>
              </w:rPr>
            </w:pPr>
          </w:p>
        </w:tc>
        <w:tc>
          <w:tcPr>
            <w:tcW w:w="1470" w:type="dxa"/>
          </w:tcPr>
          <w:p w14:paraId="4A102D69" w14:textId="4742A790" w:rsidR="00B6568F" w:rsidRPr="00560A9A" w:rsidRDefault="00B6568F" w:rsidP="00930076">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69AAE398" w14:textId="54CFD17F" w:rsidR="00B6568F" w:rsidRPr="00560A9A" w:rsidRDefault="00B6568F" w:rsidP="00930076">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2</w:t>
            </w:r>
            <w:r w:rsidR="00DA70F7">
              <w:rPr>
                <w:rFonts w:ascii="Times New Roman" w:eastAsia="Arial Narrow" w:hAnsi="Times New Roman"/>
                <w:b/>
                <w:sz w:val="24"/>
              </w:rPr>
              <w:t>3</w:t>
            </w:r>
          </w:p>
        </w:tc>
        <w:tc>
          <w:tcPr>
            <w:tcW w:w="1385" w:type="dxa"/>
          </w:tcPr>
          <w:p w14:paraId="5BEA1EE0" w14:textId="670F662E" w:rsidR="00B6568F" w:rsidRPr="00560A9A" w:rsidRDefault="00B6568F" w:rsidP="00930076">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w:t>
            </w:r>
            <w:r w:rsidR="00DA70F7">
              <w:rPr>
                <w:rFonts w:ascii="Times New Roman" w:eastAsia="Arial Narrow" w:hAnsi="Times New Roman"/>
                <w:b/>
                <w:sz w:val="24"/>
              </w:rPr>
              <w:t>6.</w:t>
            </w:r>
            <w:r>
              <w:rPr>
                <w:rFonts w:ascii="Times New Roman" w:eastAsia="Arial Narrow" w:hAnsi="Times New Roman"/>
                <w:b/>
                <w:sz w:val="24"/>
              </w:rPr>
              <w:t>2024</w:t>
            </w:r>
          </w:p>
        </w:tc>
      </w:tr>
      <w:tr w:rsidR="00A3164B" w14:paraId="109C1D18" w14:textId="77777777" w:rsidTr="00EF3972">
        <w:tc>
          <w:tcPr>
            <w:tcW w:w="550" w:type="dxa"/>
          </w:tcPr>
          <w:p w14:paraId="3A772F78" w14:textId="5014D1D2" w:rsidR="00EF3972" w:rsidRDefault="00EF3972" w:rsidP="00EF397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8</w:t>
            </w:r>
          </w:p>
        </w:tc>
        <w:tc>
          <w:tcPr>
            <w:tcW w:w="2163" w:type="dxa"/>
          </w:tcPr>
          <w:p w14:paraId="74850399" w14:textId="77777777" w:rsidR="00EF3972" w:rsidRPr="004C166D" w:rsidRDefault="00EF3972" w:rsidP="00EF3972">
            <w:pPr>
              <w:spacing w:after="0"/>
              <w:jc w:val="center"/>
              <w:rPr>
                <w:rFonts w:ascii="Times New Roman" w:hAnsi="Times New Roman"/>
                <w:b/>
                <w:sz w:val="24"/>
                <w:szCs w:val="24"/>
                <w:lang w:val="ru-RU"/>
              </w:rPr>
            </w:pPr>
            <w:r w:rsidRPr="00701D74">
              <w:rPr>
                <w:rFonts w:ascii="Times New Roman" w:hAnsi="Times New Roman"/>
                <w:b/>
                <w:color w:val="212121"/>
                <w:sz w:val="24"/>
                <w:szCs w:val="24"/>
              </w:rPr>
              <w:t>Костюм брезентовий (зварника)</w:t>
            </w:r>
            <w:r>
              <w:rPr>
                <w:rFonts w:ascii="Times New Roman" w:hAnsi="Times New Roman"/>
                <w:b/>
                <w:color w:val="212121"/>
                <w:sz w:val="24"/>
                <w:szCs w:val="24"/>
              </w:rPr>
              <w:t xml:space="preserve"> </w:t>
            </w:r>
            <w:proofErr w:type="spellStart"/>
            <w:r w:rsidRPr="00076A7C">
              <w:rPr>
                <w:rFonts w:ascii="Times New Roman" w:hAnsi="Times New Roman"/>
                <w:b/>
                <w:sz w:val="24"/>
                <w:szCs w:val="24"/>
                <w:lang w:val="ru-RU"/>
              </w:rPr>
              <w:t>зі</w:t>
            </w:r>
            <w:proofErr w:type="spellEnd"/>
            <w:r w:rsidRPr="00076A7C">
              <w:rPr>
                <w:rFonts w:ascii="Times New Roman" w:hAnsi="Times New Roman"/>
                <w:b/>
                <w:sz w:val="24"/>
                <w:szCs w:val="24"/>
                <w:lang w:val="ru-RU"/>
              </w:rPr>
              <w:t xml:space="preserve"> спилком</w:t>
            </w:r>
          </w:p>
          <w:p w14:paraId="0964D9C0" w14:textId="2DE80B14" w:rsidR="00EF3972" w:rsidRPr="007474FD" w:rsidRDefault="00EF3972" w:rsidP="00EF3972">
            <w:pPr>
              <w:spacing w:after="0" w:line="240" w:lineRule="auto"/>
              <w:rPr>
                <w:rFonts w:ascii="Times New Roman" w:hAnsi="Times New Roman"/>
                <w:b/>
                <w:color w:val="212121"/>
                <w:sz w:val="24"/>
                <w:szCs w:val="24"/>
              </w:rPr>
            </w:pPr>
          </w:p>
        </w:tc>
        <w:tc>
          <w:tcPr>
            <w:tcW w:w="6717" w:type="dxa"/>
          </w:tcPr>
          <w:p w14:paraId="37C162F7" w14:textId="77777777" w:rsidR="00EF3972" w:rsidRPr="007702A1" w:rsidRDefault="00EF3972" w:rsidP="00EF3972">
            <w:pPr>
              <w:spacing w:after="0"/>
              <w:rPr>
                <w:rFonts w:ascii="Times New Roman" w:hAnsi="Times New Roman"/>
                <w:sz w:val="24"/>
                <w:szCs w:val="24"/>
                <w:shd w:val="clear" w:color="auto" w:fill="FFFFFF"/>
              </w:rPr>
            </w:pPr>
            <w:r w:rsidRPr="00973BCB">
              <w:rPr>
                <w:rFonts w:ascii="Times New Roman" w:hAnsi="Times New Roman"/>
                <w:b/>
                <w:sz w:val="24"/>
                <w:szCs w:val="24"/>
              </w:rPr>
              <w:t>Опис:</w:t>
            </w:r>
            <w:r w:rsidRPr="00973BCB">
              <w:rPr>
                <w:rFonts w:ascii="Arial" w:hAnsi="Arial" w:cs="Arial"/>
                <w:color w:val="444444"/>
                <w:sz w:val="21"/>
                <w:szCs w:val="21"/>
                <w:shd w:val="clear" w:color="auto" w:fill="FFFFFF"/>
              </w:rPr>
              <w:t xml:space="preserve"> </w:t>
            </w:r>
            <w:r w:rsidRPr="007702A1">
              <w:rPr>
                <w:rFonts w:ascii="Times New Roman" w:hAnsi="Times New Roman"/>
                <w:sz w:val="24"/>
                <w:szCs w:val="24"/>
                <w:shd w:val="clear" w:color="auto" w:fill="FFFFFF"/>
              </w:rPr>
              <w:t>Костюм зварювальника брезентовий виготовлений з якісного матеріалу: бре</w:t>
            </w:r>
            <w:r>
              <w:rPr>
                <w:rFonts w:ascii="Times New Roman" w:hAnsi="Times New Roman"/>
                <w:sz w:val="24"/>
                <w:szCs w:val="24"/>
                <w:shd w:val="clear" w:color="auto" w:fill="FFFFFF"/>
              </w:rPr>
              <w:t>зент ОП 480 г-м2, бязь - 100% х/</w:t>
            </w:r>
            <w:r w:rsidRPr="007702A1">
              <w:rPr>
                <w:rFonts w:ascii="Times New Roman" w:hAnsi="Times New Roman"/>
                <w:sz w:val="24"/>
                <w:szCs w:val="24"/>
                <w:shd w:val="clear" w:color="auto" w:fill="FFFFFF"/>
              </w:rPr>
              <w:t>б, накладка зі спилка. Щільність костюма - 142 г-м2. Куртка має о</w:t>
            </w:r>
            <w:r>
              <w:rPr>
                <w:rFonts w:ascii="Times New Roman" w:hAnsi="Times New Roman"/>
                <w:sz w:val="24"/>
                <w:szCs w:val="24"/>
                <w:shd w:val="clear" w:color="auto" w:fill="FFFFFF"/>
              </w:rPr>
              <w:t xml:space="preserve">твори для вентиляції. Рукава </w:t>
            </w:r>
            <w:proofErr w:type="spellStart"/>
            <w:r>
              <w:rPr>
                <w:rFonts w:ascii="Times New Roman" w:hAnsi="Times New Roman"/>
                <w:sz w:val="24"/>
                <w:szCs w:val="24"/>
                <w:shd w:val="clear" w:color="auto" w:fill="FFFFFF"/>
              </w:rPr>
              <w:t>вто</w:t>
            </w:r>
            <w:r w:rsidRPr="007702A1">
              <w:rPr>
                <w:rFonts w:ascii="Times New Roman" w:hAnsi="Times New Roman"/>
                <w:sz w:val="24"/>
                <w:szCs w:val="24"/>
                <w:shd w:val="clear" w:color="auto" w:fill="FFFFFF"/>
              </w:rPr>
              <w:t>чні</w:t>
            </w:r>
            <w:proofErr w:type="spellEnd"/>
            <w:r w:rsidRPr="007702A1">
              <w:rPr>
                <w:rFonts w:ascii="Times New Roman" w:hAnsi="Times New Roman"/>
                <w:sz w:val="24"/>
                <w:szCs w:val="24"/>
                <w:shd w:val="clear" w:color="auto" w:fill="FFFFFF"/>
              </w:rPr>
              <w:t xml:space="preserve"> </w:t>
            </w:r>
            <w:proofErr w:type="spellStart"/>
            <w:r w:rsidRPr="007702A1">
              <w:rPr>
                <w:rFonts w:ascii="Times New Roman" w:hAnsi="Times New Roman"/>
                <w:sz w:val="24"/>
                <w:szCs w:val="24"/>
                <w:shd w:val="clear" w:color="auto" w:fill="FFFFFF"/>
              </w:rPr>
              <w:t>двошовні</w:t>
            </w:r>
            <w:proofErr w:type="spellEnd"/>
            <w:r w:rsidRPr="007702A1">
              <w:rPr>
                <w:rFonts w:ascii="Times New Roman" w:hAnsi="Times New Roman"/>
                <w:sz w:val="24"/>
                <w:szCs w:val="24"/>
                <w:shd w:val="clear" w:color="auto" w:fill="FFFFFF"/>
              </w:rPr>
              <w:t xml:space="preserve">, з </w:t>
            </w:r>
            <w:proofErr w:type="spellStart"/>
            <w:r w:rsidRPr="007702A1">
              <w:rPr>
                <w:rFonts w:ascii="Times New Roman" w:hAnsi="Times New Roman"/>
                <w:sz w:val="24"/>
                <w:szCs w:val="24"/>
                <w:shd w:val="clear" w:color="auto" w:fill="FFFFFF"/>
              </w:rPr>
              <w:t>притачним</w:t>
            </w:r>
            <w:proofErr w:type="spellEnd"/>
            <w:r w:rsidRPr="007702A1">
              <w:rPr>
                <w:rFonts w:ascii="Times New Roman" w:hAnsi="Times New Roman"/>
                <w:sz w:val="24"/>
                <w:szCs w:val="24"/>
                <w:shd w:val="clear" w:color="auto" w:fill="FFFFFF"/>
              </w:rPr>
              <w:t xml:space="preserve"> манжетом на ґудзику. Комір відкладний, верхній комір з підкладкової ткани</w:t>
            </w:r>
            <w:r>
              <w:rPr>
                <w:rFonts w:ascii="Times New Roman" w:hAnsi="Times New Roman"/>
                <w:sz w:val="24"/>
                <w:szCs w:val="24"/>
                <w:shd w:val="clear" w:color="auto" w:fill="FFFFFF"/>
              </w:rPr>
              <w:t xml:space="preserve">ни. Штани прямого силуету на </w:t>
            </w:r>
            <w:proofErr w:type="spellStart"/>
            <w:r>
              <w:rPr>
                <w:rFonts w:ascii="Times New Roman" w:hAnsi="Times New Roman"/>
                <w:sz w:val="24"/>
                <w:szCs w:val="24"/>
                <w:shd w:val="clear" w:color="auto" w:fill="FFFFFF"/>
              </w:rPr>
              <w:t>вто</w:t>
            </w:r>
            <w:r w:rsidRPr="007702A1">
              <w:rPr>
                <w:rFonts w:ascii="Times New Roman" w:hAnsi="Times New Roman"/>
                <w:sz w:val="24"/>
                <w:szCs w:val="24"/>
                <w:shd w:val="clear" w:color="auto" w:fill="FFFFFF"/>
              </w:rPr>
              <w:t>чному</w:t>
            </w:r>
            <w:proofErr w:type="spellEnd"/>
            <w:r w:rsidRPr="007702A1">
              <w:rPr>
                <w:rFonts w:ascii="Times New Roman" w:hAnsi="Times New Roman"/>
                <w:sz w:val="24"/>
                <w:szCs w:val="24"/>
                <w:shd w:val="clear" w:color="auto" w:fill="FFFFFF"/>
              </w:rPr>
              <w:t xml:space="preserve"> широкому (8-10 см) поясі. В області крокових швів виконані отвори для повітрообміну</w:t>
            </w:r>
          </w:p>
          <w:p w14:paraId="10FE7626" w14:textId="77777777" w:rsidR="00EF3972" w:rsidRDefault="00EF3972" w:rsidP="00EF3972">
            <w:pPr>
              <w:spacing w:after="0"/>
              <w:rPr>
                <w:rFonts w:ascii="Times New Roman" w:hAnsi="Times New Roman"/>
                <w:sz w:val="24"/>
                <w:szCs w:val="24"/>
              </w:rPr>
            </w:pPr>
            <w:r w:rsidRPr="007702A1">
              <w:rPr>
                <w:rFonts w:ascii="Times New Roman" w:hAnsi="Times New Roman"/>
                <w:b/>
                <w:sz w:val="24"/>
                <w:szCs w:val="24"/>
              </w:rPr>
              <w:t xml:space="preserve">Застосування: </w:t>
            </w:r>
            <w:r w:rsidRPr="007702A1">
              <w:rPr>
                <w:rFonts w:ascii="Times New Roman" w:hAnsi="Times New Roman"/>
                <w:sz w:val="24"/>
                <w:szCs w:val="24"/>
              </w:rPr>
              <w:t>Захист працівників від впливу підвищених температур: теплового випромінювання, іскор і бризок розплавленого металу.</w:t>
            </w:r>
          </w:p>
          <w:p w14:paraId="7D025557" w14:textId="77777777" w:rsidR="00EF3972" w:rsidRPr="00DA70F7" w:rsidRDefault="00EF3972" w:rsidP="00EF3972">
            <w:pPr>
              <w:spacing w:after="0"/>
              <w:rPr>
                <w:rFonts w:ascii="Times New Roman" w:hAnsi="Times New Roman"/>
                <w:b/>
                <w:bCs/>
                <w:sz w:val="24"/>
                <w:szCs w:val="24"/>
                <w:u w:val="single"/>
              </w:rPr>
            </w:pPr>
          </w:p>
        </w:tc>
        <w:tc>
          <w:tcPr>
            <w:tcW w:w="2162" w:type="dxa"/>
          </w:tcPr>
          <w:p w14:paraId="78E6F0EA" w14:textId="77777777" w:rsidR="00EF3972" w:rsidRPr="00116A0A" w:rsidRDefault="00EF3972" w:rsidP="00EF3972">
            <w:pPr>
              <w:spacing w:after="0"/>
              <w:jc w:val="center"/>
              <w:rPr>
                <w:rFonts w:ascii="Times New Roman" w:hAnsi="Times New Roman"/>
                <w:sz w:val="24"/>
                <w:szCs w:val="24"/>
              </w:rPr>
            </w:pPr>
            <w:r>
              <w:rPr>
                <w:rFonts w:ascii="Times New Roman" w:hAnsi="Times New Roman"/>
                <w:sz w:val="24"/>
                <w:szCs w:val="24"/>
              </w:rPr>
              <w:t xml:space="preserve">52-54/3-4 =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кт</w:t>
            </w:r>
            <w:proofErr w:type="spellEnd"/>
          </w:p>
          <w:p w14:paraId="4EB531ED" w14:textId="77777777" w:rsidR="00EF3972" w:rsidRDefault="00EF3972" w:rsidP="00EF3972">
            <w:pPr>
              <w:spacing w:after="0"/>
              <w:jc w:val="center"/>
              <w:rPr>
                <w:rFonts w:ascii="Times New Roman" w:hAnsi="Times New Roman"/>
                <w:sz w:val="24"/>
                <w:szCs w:val="24"/>
              </w:rPr>
            </w:pPr>
            <w:r>
              <w:rPr>
                <w:rFonts w:ascii="Times New Roman" w:hAnsi="Times New Roman"/>
                <w:sz w:val="24"/>
                <w:szCs w:val="24"/>
              </w:rPr>
              <w:t xml:space="preserve">56-58/5-6= </w:t>
            </w:r>
            <w:r>
              <w:rPr>
                <w:rFonts w:ascii="Times New Roman" w:hAnsi="Times New Roman"/>
                <w:sz w:val="24"/>
                <w:szCs w:val="24"/>
                <w:u w:val="single"/>
              </w:rPr>
              <w:t>3</w:t>
            </w:r>
            <w:r w:rsidRPr="00116A0A">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кт</w:t>
            </w:r>
            <w:proofErr w:type="spellEnd"/>
          </w:p>
          <w:p w14:paraId="184920C0" w14:textId="77777777" w:rsidR="00EF3972" w:rsidRDefault="00EF3972" w:rsidP="00EF3972">
            <w:pPr>
              <w:spacing w:after="0"/>
              <w:jc w:val="center"/>
              <w:rPr>
                <w:rFonts w:ascii="Times New Roman" w:hAnsi="Times New Roman"/>
                <w:sz w:val="24"/>
                <w:szCs w:val="24"/>
              </w:rPr>
            </w:pPr>
            <w:r>
              <w:rPr>
                <w:rFonts w:ascii="Times New Roman" w:hAnsi="Times New Roman"/>
                <w:sz w:val="24"/>
                <w:szCs w:val="24"/>
              </w:rPr>
              <w:t xml:space="preserve">60-62/3-4 = </w:t>
            </w:r>
            <w:r>
              <w:rPr>
                <w:rFonts w:ascii="Times New Roman" w:hAnsi="Times New Roman"/>
                <w:sz w:val="24"/>
                <w:szCs w:val="24"/>
                <w:u w:val="single"/>
              </w:rPr>
              <w:t>1</w:t>
            </w:r>
            <w:r w:rsidRPr="00116A0A">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кт</w:t>
            </w:r>
            <w:proofErr w:type="spellEnd"/>
          </w:p>
          <w:p w14:paraId="487A1C73" w14:textId="77777777" w:rsidR="00EF3972" w:rsidRDefault="00EF3972" w:rsidP="00EF3972">
            <w:pPr>
              <w:spacing w:after="0"/>
              <w:jc w:val="center"/>
              <w:rPr>
                <w:rFonts w:ascii="Times New Roman" w:hAnsi="Times New Roman"/>
                <w:sz w:val="24"/>
                <w:szCs w:val="24"/>
              </w:rPr>
            </w:pPr>
            <w:r>
              <w:rPr>
                <w:rFonts w:ascii="Times New Roman" w:hAnsi="Times New Roman"/>
                <w:sz w:val="24"/>
                <w:szCs w:val="24"/>
              </w:rPr>
              <w:t xml:space="preserve">60-62/5-6 = </w:t>
            </w:r>
            <w:r>
              <w:rPr>
                <w:rFonts w:ascii="Times New Roman" w:hAnsi="Times New Roman"/>
                <w:sz w:val="24"/>
                <w:szCs w:val="24"/>
                <w:u w:val="single"/>
              </w:rPr>
              <w:t>1</w:t>
            </w:r>
            <w:r w:rsidRPr="00116A0A">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кт</w:t>
            </w:r>
            <w:proofErr w:type="spellEnd"/>
          </w:p>
          <w:p w14:paraId="5D90EC74" w14:textId="77777777" w:rsidR="00EF3972" w:rsidRDefault="00EF3972" w:rsidP="00EF3972">
            <w:pPr>
              <w:spacing w:after="0"/>
              <w:jc w:val="center"/>
              <w:rPr>
                <w:rFonts w:ascii="Times New Roman" w:hAnsi="Times New Roman"/>
                <w:sz w:val="24"/>
                <w:szCs w:val="24"/>
              </w:rPr>
            </w:pPr>
          </w:p>
        </w:tc>
        <w:tc>
          <w:tcPr>
            <w:tcW w:w="1470" w:type="dxa"/>
          </w:tcPr>
          <w:p w14:paraId="1BCC161A" w14:textId="74BC2DBB" w:rsidR="00EF3972" w:rsidRDefault="007D1399" w:rsidP="00EF3972">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к</w:t>
            </w:r>
            <w:r w:rsidR="00EF3972">
              <w:rPr>
                <w:rFonts w:ascii="Times New Roman" w:eastAsia="Arial Narrow" w:hAnsi="Times New Roman"/>
                <w:b/>
                <w:sz w:val="24"/>
              </w:rPr>
              <w:t>омпл</w:t>
            </w:r>
            <w:proofErr w:type="spellEnd"/>
            <w:r>
              <w:rPr>
                <w:rFonts w:ascii="Times New Roman" w:eastAsia="Arial Narrow" w:hAnsi="Times New Roman"/>
                <w:b/>
                <w:sz w:val="24"/>
              </w:rPr>
              <w:t>.</w:t>
            </w:r>
          </w:p>
        </w:tc>
        <w:tc>
          <w:tcPr>
            <w:tcW w:w="1275" w:type="dxa"/>
          </w:tcPr>
          <w:p w14:paraId="7F78B5DD" w14:textId="42AEB2F8" w:rsidR="00EF3972" w:rsidRDefault="00EF3972" w:rsidP="00EF3972">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7</w:t>
            </w:r>
          </w:p>
        </w:tc>
        <w:tc>
          <w:tcPr>
            <w:tcW w:w="1385" w:type="dxa"/>
          </w:tcPr>
          <w:p w14:paraId="54E5D7FE" w14:textId="7C0DB0E1" w:rsidR="00EF3972" w:rsidRDefault="00EF3972" w:rsidP="00EF397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835413" w14:paraId="1302A791" w14:textId="77777777" w:rsidTr="00EF3972">
        <w:tc>
          <w:tcPr>
            <w:tcW w:w="550" w:type="dxa"/>
          </w:tcPr>
          <w:p w14:paraId="2D61552D" w14:textId="67E32969" w:rsidR="00835413" w:rsidRDefault="00835413" w:rsidP="00EF397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9</w:t>
            </w:r>
          </w:p>
        </w:tc>
        <w:tc>
          <w:tcPr>
            <w:tcW w:w="2163" w:type="dxa"/>
          </w:tcPr>
          <w:p w14:paraId="0A0D5ED1" w14:textId="1B85E818" w:rsidR="00835413" w:rsidRPr="00701D74" w:rsidRDefault="00835413" w:rsidP="00EF3972">
            <w:pPr>
              <w:spacing w:after="0"/>
              <w:jc w:val="center"/>
              <w:rPr>
                <w:rFonts w:ascii="Times New Roman" w:hAnsi="Times New Roman"/>
                <w:b/>
                <w:color w:val="212121"/>
                <w:sz w:val="24"/>
                <w:szCs w:val="24"/>
              </w:rPr>
            </w:pPr>
            <w:r w:rsidRPr="00835413">
              <w:rPr>
                <w:rFonts w:ascii="Times New Roman" w:hAnsi="Times New Roman"/>
                <w:b/>
                <w:color w:val="212121"/>
                <w:sz w:val="24"/>
                <w:szCs w:val="24"/>
              </w:rPr>
              <w:t xml:space="preserve">Комбінезон бавовняний </w:t>
            </w:r>
          </w:p>
        </w:tc>
        <w:tc>
          <w:tcPr>
            <w:tcW w:w="6717" w:type="dxa"/>
          </w:tcPr>
          <w:p w14:paraId="3A8C029A" w14:textId="77777777" w:rsidR="00835413" w:rsidRDefault="00835413" w:rsidP="00835413">
            <w:pPr>
              <w:shd w:val="clear" w:color="auto" w:fill="FFFFFF"/>
              <w:suppressAutoHyphens w:val="0"/>
              <w:spacing w:after="0" w:line="240" w:lineRule="auto"/>
              <w:rPr>
                <w:rFonts w:ascii="Times New Roman" w:hAnsi="Times New Roman"/>
                <w:sz w:val="24"/>
                <w:szCs w:val="24"/>
              </w:rPr>
            </w:pPr>
            <w:r>
              <w:rPr>
                <w:rFonts w:ascii="Times New Roman" w:hAnsi="Times New Roman"/>
                <w:b/>
                <w:sz w:val="24"/>
                <w:szCs w:val="24"/>
              </w:rPr>
              <w:t xml:space="preserve">Опис: </w:t>
            </w:r>
            <w:r w:rsidRPr="006C3CA4">
              <w:rPr>
                <w:rFonts w:ascii="Times New Roman" w:hAnsi="Times New Roman"/>
                <w:sz w:val="24"/>
                <w:szCs w:val="24"/>
              </w:rPr>
              <w:t xml:space="preserve">Комбінезон бавовняний складається з куртки та </w:t>
            </w:r>
            <w:proofErr w:type="spellStart"/>
            <w:r w:rsidRPr="006C3CA4">
              <w:rPr>
                <w:rFonts w:ascii="Times New Roman" w:hAnsi="Times New Roman"/>
                <w:sz w:val="24"/>
                <w:szCs w:val="24"/>
              </w:rPr>
              <w:t>напівкомбінезона</w:t>
            </w:r>
            <w:proofErr w:type="spellEnd"/>
            <w:r w:rsidRPr="006C3CA4">
              <w:rPr>
                <w:rFonts w:ascii="Times New Roman" w:hAnsi="Times New Roman"/>
                <w:sz w:val="24"/>
                <w:szCs w:val="24"/>
              </w:rPr>
              <w:t>.</w:t>
            </w:r>
          </w:p>
          <w:p w14:paraId="284CA53D" w14:textId="77777777" w:rsidR="00835413" w:rsidRPr="00E8490E" w:rsidRDefault="00835413" w:rsidP="00835413">
            <w:pPr>
              <w:shd w:val="clear" w:color="auto" w:fill="FFFFFF" w:themeFill="background1"/>
              <w:spacing w:after="0" w:line="240" w:lineRule="auto"/>
              <w:rPr>
                <w:rFonts w:ascii="Times New Roman" w:hAnsi="Times New Roman"/>
                <w:sz w:val="24"/>
                <w:szCs w:val="24"/>
              </w:rPr>
            </w:pPr>
            <w:r w:rsidRPr="00E8490E">
              <w:rPr>
                <w:rFonts w:ascii="Times New Roman" w:hAnsi="Times New Roman"/>
                <w:sz w:val="24"/>
                <w:szCs w:val="24"/>
                <w:u w:val="single"/>
              </w:rPr>
              <w:t>Куртка</w:t>
            </w:r>
            <w:r w:rsidRPr="00E8490E">
              <w:rPr>
                <w:rFonts w:ascii="Times New Roman" w:hAnsi="Times New Roman"/>
                <w:sz w:val="24"/>
                <w:szCs w:val="24"/>
              </w:rPr>
              <w:t xml:space="preserve"> темно-синього кольору з світло-сірим кантом.</w:t>
            </w:r>
          </w:p>
          <w:p w14:paraId="1F6BE017" w14:textId="77777777" w:rsidR="00835413" w:rsidRPr="00E8490E" w:rsidRDefault="00835413" w:rsidP="00835413">
            <w:pPr>
              <w:shd w:val="clear" w:color="auto" w:fill="FFFFFF" w:themeFill="background1"/>
              <w:spacing w:after="0" w:line="240" w:lineRule="auto"/>
              <w:rPr>
                <w:rFonts w:ascii="Times New Roman" w:hAnsi="Times New Roman"/>
                <w:sz w:val="24"/>
                <w:szCs w:val="24"/>
              </w:rPr>
            </w:pPr>
            <w:r w:rsidRPr="00E8490E">
              <w:rPr>
                <w:rFonts w:ascii="Times New Roman" w:hAnsi="Times New Roman"/>
                <w:sz w:val="24"/>
                <w:szCs w:val="24"/>
              </w:rPr>
              <w:lastRenderedPageBreak/>
              <w:t xml:space="preserve">Куртка прямого силуету з </w:t>
            </w:r>
            <w:proofErr w:type="spellStart"/>
            <w:r w:rsidRPr="00E8490E">
              <w:rPr>
                <w:rFonts w:ascii="Times New Roman" w:hAnsi="Times New Roman"/>
                <w:sz w:val="24"/>
                <w:szCs w:val="24"/>
              </w:rPr>
              <w:t>вточеними</w:t>
            </w:r>
            <w:proofErr w:type="spellEnd"/>
            <w:r w:rsidRPr="00E8490E">
              <w:rPr>
                <w:rFonts w:ascii="Times New Roman" w:hAnsi="Times New Roman"/>
                <w:sz w:val="24"/>
                <w:szCs w:val="24"/>
              </w:rPr>
              <w:t xml:space="preserve"> рукавами і відкладним коміром та відрізною кокеткою з оздоблювальним кантом. Центральна потайна застібка на п'ять ґудзиків та на п'ять петель. </w:t>
            </w:r>
          </w:p>
          <w:p w14:paraId="08809E69" w14:textId="77777777" w:rsidR="00835413" w:rsidRPr="00E8490E" w:rsidRDefault="00835413" w:rsidP="00835413">
            <w:pPr>
              <w:shd w:val="clear" w:color="auto" w:fill="FFFFFF" w:themeFill="background1"/>
              <w:spacing w:after="0" w:line="240" w:lineRule="auto"/>
              <w:rPr>
                <w:rFonts w:ascii="Times New Roman" w:hAnsi="Times New Roman"/>
                <w:sz w:val="24"/>
                <w:szCs w:val="24"/>
              </w:rPr>
            </w:pPr>
            <w:r w:rsidRPr="00E8490E">
              <w:rPr>
                <w:rFonts w:ascii="Times New Roman" w:hAnsi="Times New Roman"/>
                <w:sz w:val="24"/>
                <w:szCs w:val="24"/>
              </w:rPr>
              <w:t>Знизу на поличках дві  нижні об’ємні накладні кишені з похилим входом.</w:t>
            </w:r>
          </w:p>
          <w:p w14:paraId="4949E3A2" w14:textId="77777777" w:rsidR="00835413" w:rsidRPr="00E8490E" w:rsidRDefault="00835413" w:rsidP="00835413">
            <w:pPr>
              <w:shd w:val="clear" w:color="auto" w:fill="FFFFFF" w:themeFill="background1"/>
              <w:spacing w:after="0" w:line="240" w:lineRule="auto"/>
              <w:rPr>
                <w:rFonts w:ascii="Times New Roman" w:hAnsi="Times New Roman"/>
                <w:sz w:val="24"/>
                <w:szCs w:val="24"/>
              </w:rPr>
            </w:pPr>
            <w:r w:rsidRPr="00E8490E">
              <w:rPr>
                <w:rFonts w:ascii="Times New Roman" w:hAnsi="Times New Roman"/>
                <w:sz w:val="24"/>
                <w:szCs w:val="24"/>
              </w:rPr>
              <w:t>Зверху на лівій поличці нагрудна об’ємна з одного боку накладна кишеня з клапаном на липучці, а також два відділення під ручку та олівець, на правій поличці нагрудна об’ємна накладна кишеня з клапаном на липучці. Спинка пряма з логотипом ТОВ «ЄВРО-РЕКОНСТРУКЦІЯ» нанесеною краскою білого кольору стійкою до впливу навколишньої середи. Висота букв 25 мм, ширина 15 мм, інтервал між буквами 3 мм.</w:t>
            </w:r>
          </w:p>
          <w:p w14:paraId="32AE8E40" w14:textId="77777777" w:rsidR="00835413" w:rsidRDefault="00835413" w:rsidP="00835413">
            <w:pPr>
              <w:shd w:val="clear" w:color="auto" w:fill="FFFFFF" w:themeFill="background1"/>
              <w:spacing w:after="0" w:line="240" w:lineRule="auto"/>
              <w:rPr>
                <w:rFonts w:ascii="Times New Roman" w:hAnsi="Times New Roman"/>
                <w:sz w:val="24"/>
                <w:szCs w:val="24"/>
              </w:rPr>
            </w:pPr>
            <w:r w:rsidRPr="00E8490E">
              <w:rPr>
                <w:rFonts w:ascii="Times New Roman" w:hAnsi="Times New Roman"/>
                <w:sz w:val="24"/>
                <w:szCs w:val="24"/>
              </w:rPr>
              <w:t xml:space="preserve">Рукав </w:t>
            </w:r>
            <w:proofErr w:type="spellStart"/>
            <w:r w:rsidRPr="00E8490E">
              <w:rPr>
                <w:rFonts w:ascii="Times New Roman" w:hAnsi="Times New Roman"/>
                <w:sz w:val="24"/>
                <w:szCs w:val="24"/>
              </w:rPr>
              <w:t>одношовний</w:t>
            </w:r>
            <w:proofErr w:type="spellEnd"/>
            <w:r w:rsidRPr="00E8490E">
              <w:rPr>
                <w:rFonts w:ascii="Times New Roman" w:hAnsi="Times New Roman"/>
                <w:sz w:val="24"/>
                <w:szCs w:val="24"/>
              </w:rPr>
              <w:t xml:space="preserve"> </w:t>
            </w:r>
            <w:proofErr w:type="spellStart"/>
            <w:r w:rsidRPr="00E8490E">
              <w:rPr>
                <w:rFonts w:ascii="Times New Roman" w:hAnsi="Times New Roman"/>
                <w:sz w:val="24"/>
                <w:szCs w:val="24"/>
              </w:rPr>
              <w:t>вточний</w:t>
            </w:r>
            <w:proofErr w:type="spellEnd"/>
            <w:r w:rsidRPr="00E8490E">
              <w:rPr>
                <w:rFonts w:ascii="Times New Roman" w:hAnsi="Times New Roman"/>
                <w:sz w:val="24"/>
                <w:szCs w:val="24"/>
              </w:rPr>
              <w:t xml:space="preserve"> прямий, по низу манжета, що переходить в пату із застібкою на ґудзик. На ліктях – посилені накладки. На рукавах вище ліктя нашиваються світло-відбиваючі стрічки шириною 2,5 см.</w:t>
            </w:r>
          </w:p>
          <w:p w14:paraId="6D940344" w14:textId="77777777" w:rsidR="00835413" w:rsidRDefault="00835413" w:rsidP="00835413">
            <w:pPr>
              <w:spacing w:after="0" w:line="240" w:lineRule="auto"/>
              <w:rPr>
                <w:rFonts w:ascii="Times New Roman" w:hAnsi="Times New Roman"/>
                <w:sz w:val="24"/>
                <w:szCs w:val="24"/>
              </w:rPr>
            </w:pPr>
            <w:proofErr w:type="spellStart"/>
            <w:r w:rsidRPr="00E8490E">
              <w:rPr>
                <w:rFonts w:ascii="Times New Roman" w:hAnsi="Times New Roman"/>
                <w:sz w:val="24"/>
                <w:szCs w:val="24"/>
                <w:u w:val="single"/>
              </w:rPr>
              <w:t>Напівкомбінезон</w:t>
            </w:r>
            <w:proofErr w:type="spellEnd"/>
            <w:r w:rsidRPr="00EA25E5">
              <w:rPr>
                <w:rFonts w:ascii="Times New Roman" w:hAnsi="Times New Roman"/>
                <w:sz w:val="24"/>
                <w:szCs w:val="24"/>
              </w:rPr>
              <w:t xml:space="preserve"> </w:t>
            </w:r>
            <w:r w:rsidRPr="00E8490E">
              <w:rPr>
                <w:rFonts w:ascii="Times New Roman" w:hAnsi="Times New Roman"/>
                <w:sz w:val="24"/>
                <w:szCs w:val="24"/>
              </w:rPr>
              <w:t>темно-синього кольору</w:t>
            </w:r>
            <w:r w:rsidRPr="00EA25E5">
              <w:rPr>
                <w:rFonts w:ascii="Times New Roman" w:hAnsi="Times New Roman"/>
                <w:sz w:val="24"/>
                <w:szCs w:val="24"/>
              </w:rPr>
              <w:t xml:space="preserve"> з боковою застібкою на </w:t>
            </w:r>
            <w:proofErr w:type="spellStart"/>
            <w:r w:rsidRPr="00EA25E5">
              <w:rPr>
                <w:rFonts w:ascii="Times New Roman" w:hAnsi="Times New Roman"/>
                <w:sz w:val="24"/>
                <w:szCs w:val="24"/>
              </w:rPr>
              <w:t>гудзики</w:t>
            </w:r>
            <w:proofErr w:type="spellEnd"/>
            <w:r w:rsidRPr="00EA25E5">
              <w:rPr>
                <w:rFonts w:ascii="Times New Roman" w:hAnsi="Times New Roman"/>
                <w:sz w:val="24"/>
                <w:szCs w:val="24"/>
              </w:rPr>
              <w:t>, нагрудною кишенею з клапаном, 2 накладними кишенями на паску. Ел</w:t>
            </w:r>
            <w:r>
              <w:rPr>
                <w:rFonts w:ascii="Times New Roman" w:hAnsi="Times New Roman"/>
                <w:sz w:val="24"/>
                <w:szCs w:val="24"/>
              </w:rPr>
              <w:t xml:space="preserve">астична тасьма на талії спинки. </w:t>
            </w:r>
            <w:r w:rsidRPr="00E8490E">
              <w:rPr>
                <w:rFonts w:ascii="Times New Roman" w:hAnsi="Times New Roman"/>
                <w:sz w:val="24"/>
                <w:szCs w:val="24"/>
              </w:rPr>
              <w:t>На колінах – посилені накладки. Світло-відбиваюча стрічка шириною 2,5 см на обох штанинах нижче колін.</w:t>
            </w:r>
          </w:p>
          <w:p w14:paraId="624E359F" w14:textId="77777777" w:rsidR="00835413" w:rsidRPr="00E8490E" w:rsidRDefault="00835413" w:rsidP="00835413">
            <w:pPr>
              <w:spacing w:after="0" w:line="240" w:lineRule="auto"/>
              <w:rPr>
                <w:rFonts w:ascii="Times New Roman" w:hAnsi="Times New Roman"/>
                <w:sz w:val="24"/>
                <w:szCs w:val="24"/>
              </w:rPr>
            </w:pPr>
          </w:p>
          <w:p w14:paraId="6D6C0095" w14:textId="77777777" w:rsidR="00835413" w:rsidRDefault="00835413" w:rsidP="00835413">
            <w:pPr>
              <w:spacing w:after="0"/>
              <w:rPr>
                <w:rFonts w:ascii="Times New Roman" w:hAnsi="Times New Roman"/>
                <w:sz w:val="24"/>
                <w:szCs w:val="24"/>
              </w:rPr>
            </w:pPr>
            <w:r w:rsidRPr="00E8490E">
              <w:rPr>
                <w:rFonts w:ascii="Times New Roman" w:hAnsi="Times New Roman"/>
                <w:sz w:val="24"/>
                <w:szCs w:val="24"/>
              </w:rPr>
              <w:t xml:space="preserve">Тканина: щільність не менш 260 г/м2, склад тканини 78% бавовни, 22% </w:t>
            </w:r>
            <w:proofErr w:type="spellStart"/>
            <w:r w:rsidRPr="00E8490E">
              <w:rPr>
                <w:rFonts w:ascii="Times New Roman" w:hAnsi="Times New Roman"/>
                <w:sz w:val="24"/>
                <w:szCs w:val="24"/>
              </w:rPr>
              <w:t>поліестер</w:t>
            </w:r>
            <w:proofErr w:type="spellEnd"/>
            <w:r w:rsidRPr="00E8490E">
              <w:rPr>
                <w:rFonts w:ascii="Times New Roman" w:hAnsi="Times New Roman"/>
                <w:sz w:val="24"/>
                <w:szCs w:val="24"/>
              </w:rPr>
              <w:t>.</w:t>
            </w:r>
          </w:p>
          <w:p w14:paraId="3DFB25A2" w14:textId="77777777" w:rsidR="00835413" w:rsidRPr="00973BCB" w:rsidRDefault="00835413" w:rsidP="00EF3972">
            <w:pPr>
              <w:spacing w:after="0"/>
              <w:rPr>
                <w:rFonts w:ascii="Times New Roman" w:hAnsi="Times New Roman"/>
                <w:b/>
                <w:sz w:val="24"/>
                <w:szCs w:val="24"/>
              </w:rPr>
            </w:pPr>
          </w:p>
        </w:tc>
        <w:tc>
          <w:tcPr>
            <w:tcW w:w="2162" w:type="dxa"/>
          </w:tcPr>
          <w:p w14:paraId="53F7C7F1" w14:textId="77777777" w:rsidR="00835413" w:rsidRPr="00116A0A" w:rsidRDefault="00835413" w:rsidP="00835413">
            <w:pPr>
              <w:spacing w:after="0"/>
              <w:jc w:val="center"/>
              <w:rPr>
                <w:rFonts w:ascii="Times New Roman" w:hAnsi="Times New Roman"/>
                <w:sz w:val="24"/>
                <w:szCs w:val="24"/>
              </w:rPr>
            </w:pPr>
            <w:r>
              <w:rPr>
                <w:rFonts w:ascii="Times New Roman" w:hAnsi="Times New Roman"/>
                <w:sz w:val="24"/>
                <w:szCs w:val="24"/>
              </w:rPr>
              <w:lastRenderedPageBreak/>
              <w:t xml:space="preserve">48-50/3-4 = </w:t>
            </w:r>
            <w:r>
              <w:rPr>
                <w:rFonts w:ascii="Times New Roman" w:hAnsi="Times New Roman"/>
                <w:sz w:val="24"/>
                <w:szCs w:val="24"/>
                <w:u w:val="single"/>
              </w:rPr>
              <w:t>1</w:t>
            </w:r>
            <w:r w:rsidRPr="00116A0A">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кт</w:t>
            </w:r>
            <w:proofErr w:type="spellEnd"/>
          </w:p>
          <w:p w14:paraId="63BE4CA7" w14:textId="77777777" w:rsidR="00835413" w:rsidRDefault="00835413" w:rsidP="00835413">
            <w:pPr>
              <w:spacing w:after="0"/>
              <w:jc w:val="center"/>
              <w:rPr>
                <w:rFonts w:ascii="Times New Roman" w:hAnsi="Times New Roman"/>
                <w:sz w:val="24"/>
                <w:szCs w:val="24"/>
              </w:rPr>
            </w:pPr>
            <w:r>
              <w:rPr>
                <w:rFonts w:ascii="Times New Roman" w:hAnsi="Times New Roman"/>
                <w:sz w:val="24"/>
                <w:szCs w:val="24"/>
              </w:rPr>
              <w:t xml:space="preserve">52-54/3-4= </w:t>
            </w:r>
            <w:r>
              <w:rPr>
                <w:rFonts w:ascii="Times New Roman" w:hAnsi="Times New Roman"/>
                <w:sz w:val="24"/>
                <w:szCs w:val="24"/>
                <w:u w:val="single"/>
              </w:rPr>
              <w:t>3</w:t>
            </w:r>
            <w:r w:rsidRPr="00116A0A">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кт</w:t>
            </w:r>
            <w:proofErr w:type="spellEnd"/>
          </w:p>
          <w:p w14:paraId="168F9649" w14:textId="77777777" w:rsidR="00835413" w:rsidRDefault="00835413" w:rsidP="00835413">
            <w:pPr>
              <w:spacing w:after="0"/>
              <w:jc w:val="center"/>
              <w:rPr>
                <w:rFonts w:ascii="Times New Roman" w:hAnsi="Times New Roman"/>
                <w:sz w:val="24"/>
                <w:szCs w:val="24"/>
              </w:rPr>
            </w:pPr>
            <w:r>
              <w:rPr>
                <w:rFonts w:ascii="Times New Roman" w:hAnsi="Times New Roman"/>
                <w:sz w:val="24"/>
                <w:szCs w:val="24"/>
              </w:rPr>
              <w:t xml:space="preserve">52-54/5-6=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кт</w:t>
            </w:r>
            <w:proofErr w:type="spellEnd"/>
          </w:p>
          <w:p w14:paraId="66DF8A0C" w14:textId="77777777" w:rsidR="00835413" w:rsidRDefault="00835413" w:rsidP="00EF3972">
            <w:pPr>
              <w:spacing w:after="0"/>
              <w:jc w:val="center"/>
              <w:rPr>
                <w:rFonts w:ascii="Times New Roman" w:hAnsi="Times New Roman"/>
                <w:sz w:val="24"/>
                <w:szCs w:val="24"/>
              </w:rPr>
            </w:pPr>
          </w:p>
        </w:tc>
        <w:tc>
          <w:tcPr>
            <w:tcW w:w="1470" w:type="dxa"/>
          </w:tcPr>
          <w:p w14:paraId="28BFD22A" w14:textId="2E472419" w:rsidR="00835413" w:rsidRDefault="007D1399" w:rsidP="00EF3972">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lastRenderedPageBreak/>
              <w:t>к</w:t>
            </w:r>
            <w:r w:rsidR="00835413">
              <w:rPr>
                <w:rFonts w:ascii="Times New Roman" w:eastAsia="Arial Narrow" w:hAnsi="Times New Roman"/>
                <w:b/>
                <w:sz w:val="24"/>
              </w:rPr>
              <w:t>омпл</w:t>
            </w:r>
            <w:proofErr w:type="spellEnd"/>
            <w:r>
              <w:rPr>
                <w:rFonts w:ascii="Times New Roman" w:eastAsia="Arial Narrow" w:hAnsi="Times New Roman"/>
                <w:b/>
                <w:sz w:val="24"/>
              </w:rPr>
              <w:t>.</w:t>
            </w:r>
          </w:p>
        </w:tc>
        <w:tc>
          <w:tcPr>
            <w:tcW w:w="1275" w:type="dxa"/>
          </w:tcPr>
          <w:p w14:paraId="61EE6CFF" w14:textId="5181B956" w:rsidR="00835413" w:rsidRDefault="00835413" w:rsidP="00EF3972">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6</w:t>
            </w:r>
          </w:p>
        </w:tc>
        <w:tc>
          <w:tcPr>
            <w:tcW w:w="1385" w:type="dxa"/>
          </w:tcPr>
          <w:p w14:paraId="12D86761" w14:textId="117DD9C6" w:rsidR="00835413" w:rsidRDefault="00835413" w:rsidP="00EF397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B67678" w14:paraId="3B12E98A" w14:textId="77777777" w:rsidTr="00EF3972">
        <w:tc>
          <w:tcPr>
            <w:tcW w:w="550" w:type="dxa"/>
          </w:tcPr>
          <w:p w14:paraId="4243EBEB" w14:textId="1CCCDAB6" w:rsidR="00B67678" w:rsidRDefault="00B67678" w:rsidP="00B67678">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10</w:t>
            </w:r>
          </w:p>
        </w:tc>
        <w:tc>
          <w:tcPr>
            <w:tcW w:w="2163" w:type="dxa"/>
          </w:tcPr>
          <w:p w14:paraId="6B9867A6" w14:textId="77777777" w:rsidR="00B67678" w:rsidRDefault="00B67678" w:rsidP="00B67678">
            <w:pPr>
              <w:spacing w:after="0"/>
              <w:jc w:val="center"/>
              <w:rPr>
                <w:rFonts w:ascii="Times New Roman" w:hAnsi="Times New Roman"/>
                <w:b/>
                <w:sz w:val="24"/>
                <w:szCs w:val="24"/>
              </w:rPr>
            </w:pPr>
            <w:r>
              <w:rPr>
                <w:rFonts w:ascii="Times New Roman" w:hAnsi="Times New Roman"/>
                <w:b/>
                <w:sz w:val="24"/>
                <w:szCs w:val="24"/>
              </w:rPr>
              <w:t>Штани утеплені</w:t>
            </w:r>
          </w:p>
          <w:p w14:paraId="42BE7621" w14:textId="77777777" w:rsidR="00B67678" w:rsidRPr="00835413" w:rsidRDefault="00B67678" w:rsidP="00B67678">
            <w:pPr>
              <w:spacing w:after="0"/>
              <w:jc w:val="center"/>
              <w:rPr>
                <w:rFonts w:ascii="Times New Roman" w:hAnsi="Times New Roman"/>
                <w:b/>
                <w:color w:val="212121"/>
                <w:sz w:val="24"/>
                <w:szCs w:val="24"/>
              </w:rPr>
            </w:pPr>
          </w:p>
        </w:tc>
        <w:tc>
          <w:tcPr>
            <w:tcW w:w="6717" w:type="dxa"/>
          </w:tcPr>
          <w:p w14:paraId="3E8095A9" w14:textId="77777777" w:rsidR="00B67678" w:rsidRPr="007554B4" w:rsidRDefault="00B67678" w:rsidP="00B67678">
            <w:pPr>
              <w:spacing w:after="0" w:line="240" w:lineRule="auto"/>
              <w:rPr>
                <w:rFonts w:ascii="Times New Roman" w:hAnsi="Times New Roman"/>
                <w:sz w:val="24"/>
                <w:szCs w:val="24"/>
              </w:rPr>
            </w:pPr>
            <w:r w:rsidRPr="00B67678">
              <w:rPr>
                <w:rFonts w:ascii="Times New Roman" w:hAnsi="Times New Roman"/>
                <w:b/>
                <w:bCs/>
                <w:sz w:val="24"/>
                <w:szCs w:val="24"/>
              </w:rPr>
              <w:t>Штани</w:t>
            </w:r>
            <w:r w:rsidRPr="00511335">
              <w:rPr>
                <w:rFonts w:ascii="Times New Roman" w:hAnsi="Times New Roman"/>
                <w:sz w:val="24"/>
                <w:szCs w:val="24"/>
              </w:rPr>
              <w:t xml:space="preserve"> </w:t>
            </w:r>
            <w:r>
              <w:rPr>
                <w:rFonts w:ascii="Times New Roman" w:hAnsi="Times New Roman"/>
                <w:sz w:val="24"/>
                <w:szCs w:val="24"/>
              </w:rPr>
              <w:t xml:space="preserve">темно-синього кольору </w:t>
            </w:r>
            <w:r w:rsidRPr="00511335">
              <w:rPr>
                <w:rFonts w:ascii="Times New Roman" w:hAnsi="Times New Roman"/>
                <w:sz w:val="24"/>
                <w:szCs w:val="24"/>
              </w:rPr>
              <w:t xml:space="preserve">з центральною застібкою на </w:t>
            </w:r>
            <w:proofErr w:type="spellStart"/>
            <w:r w:rsidRPr="00511335">
              <w:rPr>
                <w:rFonts w:ascii="Times New Roman" w:hAnsi="Times New Roman"/>
                <w:sz w:val="24"/>
                <w:szCs w:val="24"/>
              </w:rPr>
              <w:t>гудзики</w:t>
            </w:r>
            <w:proofErr w:type="spellEnd"/>
            <w:r w:rsidRPr="00511335">
              <w:rPr>
                <w:rFonts w:ascii="Times New Roman" w:hAnsi="Times New Roman"/>
                <w:sz w:val="24"/>
                <w:szCs w:val="24"/>
              </w:rPr>
              <w:t>. Пасок високий, стьобаний, утеплений. Косі кишені по боках</w:t>
            </w:r>
            <w:r>
              <w:rPr>
                <w:rFonts w:ascii="Times New Roman" w:hAnsi="Times New Roman"/>
                <w:sz w:val="24"/>
                <w:szCs w:val="24"/>
              </w:rPr>
              <w:t xml:space="preserve">. </w:t>
            </w:r>
            <w:r w:rsidRPr="007554B4">
              <w:rPr>
                <w:rFonts w:ascii="Times New Roman" w:hAnsi="Times New Roman"/>
                <w:sz w:val="24"/>
                <w:szCs w:val="24"/>
              </w:rPr>
              <w:t xml:space="preserve"> На колінах – посилені накладки. Світло-відбиваюча стрічка шириною 2,5 см на обох штанинах нижче колін.</w:t>
            </w:r>
          </w:p>
          <w:p w14:paraId="65FA44B7" w14:textId="77777777" w:rsidR="00B67678" w:rsidRDefault="00B67678" w:rsidP="00B67678">
            <w:pPr>
              <w:spacing w:after="0"/>
              <w:rPr>
                <w:rFonts w:ascii="Times New Roman" w:hAnsi="Times New Roman"/>
                <w:sz w:val="24"/>
                <w:szCs w:val="24"/>
              </w:rPr>
            </w:pPr>
            <w:r w:rsidRPr="00511335">
              <w:rPr>
                <w:rFonts w:ascii="Times New Roman" w:hAnsi="Times New Roman"/>
                <w:sz w:val="24"/>
                <w:szCs w:val="24"/>
              </w:rPr>
              <w:t>Матеріал: </w:t>
            </w:r>
            <w:proofErr w:type="spellStart"/>
            <w:r w:rsidRPr="00511335">
              <w:rPr>
                <w:rFonts w:ascii="Times New Roman" w:hAnsi="Times New Roman"/>
                <w:sz w:val="24"/>
                <w:szCs w:val="24"/>
              </w:rPr>
              <w:t>грета</w:t>
            </w:r>
            <w:proofErr w:type="spellEnd"/>
            <w:r w:rsidRPr="00511335">
              <w:rPr>
                <w:rFonts w:ascii="Times New Roman" w:hAnsi="Times New Roman"/>
                <w:sz w:val="24"/>
                <w:szCs w:val="24"/>
              </w:rPr>
              <w:t xml:space="preserve"> Україна, </w:t>
            </w:r>
            <w:proofErr w:type="spellStart"/>
            <w:r w:rsidRPr="00511335">
              <w:rPr>
                <w:rFonts w:ascii="Times New Roman" w:hAnsi="Times New Roman"/>
                <w:sz w:val="24"/>
                <w:szCs w:val="24"/>
              </w:rPr>
              <w:t>щільн</w:t>
            </w:r>
            <w:proofErr w:type="spellEnd"/>
            <w:r w:rsidRPr="00511335">
              <w:rPr>
                <w:rFonts w:ascii="Times New Roman" w:hAnsi="Times New Roman"/>
                <w:sz w:val="24"/>
                <w:szCs w:val="24"/>
              </w:rPr>
              <w:t xml:space="preserve">. 210 </w:t>
            </w:r>
            <w:proofErr w:type="spellStart"/>
            <w:r w:rsidRPr="00511335">
              <w:rPr>
                <w:rFonts w:ascii="Times New Roman" w:hAnsi="Times New Roman"/>
                <w:sz w:val="24"/>
                <w:szCs w:val="24"/>
              </w:rPr>
              <w:t>гр</w:t>
            </w:r>
            <w:proofErr w:type="spellEnd"/>
            <w:r w:rsidRPr="00511335">
              <w:rPr>
                <w:rFonts w:ascii="Times New Roman" w:hAnsi="Times New Roman"/>
                <w:sz w:val="24"/>
                <w:szCs w:val="24"/>
              </w:rPr>
              <w:t>/</w:t>
            </w:r>
            <w:proofErr w:type="spellStart"/>
            <w:r w:rsidRPr="00511335">
              <w:rPr>
                <w:rFonts w:ascii="Times New Roman" w:hAnsi="Times New Roman"/>
                <w:sz w:val="24"/>
                <w:szCs w:val="24"/>
              </w:rPr>
              <w:t>м.кв</w:t>
            </w:r>
            <w:proofErr w:type="spellEnd"/>
            <w:r w:rsidRPr="00511335">
              <w:rPr>
                <w:rFonts w:ascii="Times New Roman" w:hAnsi="Times New Roman"/>
                <w:sz w:val="24"/>
                <w:szCs w:val="24"/>
              </w:rPr>
              <w:t xml:space="preserve">., 53% </w:t>
            </w:r>
            <w:proofErr w:type="spellStart"/>
            <w:r w:rsidRPr="00511335">
              <w:rPr>
                <w:rFonts w:ascii="Times New Roman" w:hAnsi="Times New Roman"/>
                <w:sz w:val="24"/>
                <w:szCs w:val="24"/>
              </w:rPr>
              <w:t>бав</w:t>
            </w:r>
            <w:proofErr w:type="spellEnd"/>
            <w:r w:rsidRPr="00511335">
              <w:rPr>
                <w:rFonts w:ascii="Times New Roman" w:hAnsi="Times New Roman"/>
                <w:sz w:val="24"/>
                <w:szCs w:val="24"/>
              </w:rPr>
              <w:t xml:space="preserve">, 47% п/е. </w:t>
            </w:r>
          </w:p>
          <w:p w14:paraId="4D2B15E5" w14:textId="77777777" w:rsidR="00B67678" w:rsidRDefault="00B67678" w:rsidP="00B67678">
            <w:pPr>
              <w:spacing w:after="0"/>
              <w:rPr>
                <w:rFonts w:ascii="Times New Roman" w:hAnsi="Times New Roman"/>
                <w:sz w:val="24"/>
                <w:szCs w:val="24"/>
              </w:rPr>
            </w:pPr>
            <w:r w:rsidRPr="00511335">
              <w:rPr>
                <w:rFonts w:ascii="Times New Roman" w:hAnsi="Times New Roman"/>
                <w:sz w:val="24"/>
                <w:szCs w:val="24"/>
              </w:rPr>
              <w:t>Захисні властивості:</w:t>
            </w:r>
            <w:r w:rsidRPr="00511335">
              <w:rPr>
                <w:rFonts w:ascii="Times New Roman" w:hAnsi="Times New Roman"/>
                <w:sz w:val="24"/>
                <w:szCs w:val="24"/>
              </w:rPr>
              <w:br/>
              <w:t xml:space="preserve">- захист від загальновиробничих забруднень і механічних впливів. </w:t>
            </w:r>
          </w:p>
          <w:p w14:paraId="08F3BDDF" w14:textId="77777777" w:rsidR="00B67678" w:rsidRDefault="00B67678" w:rsidP="00B67678">
            <w:pPr>
              <w:spacing w:after="0"/>
              <w:rPr>
                <w:rFonts w:ascii="Times New Roman" w:hAnsi="Times New Roman"/>
                <w:sz w:val="24"/>
                <w:szCs w:val="24"/>
              </w:rPr>
            </w:pPr>
            <w:r w:rsidRPr="00511335">
              <w:rPr>
                <w:rFonts w:ascii="Times New Roman" w:hAnsi="Times New Roman"/>
                <w:sz w:val="24"/>
                <w:szCs w:val="24"/>
              </w:rPr>
              <w:t xml:space="preserve">- захист від знижених температур. </w:t>
            </w:r>
          </w:p>
          <w:p w14:paraId="1FC6AF13" w14:textId="77777777" w:rsidR="00B67678" w:rsidRDefault="00B67678" w:rsidP="00B67678">
            <w:pPr>
              <w:shd w:val="clear" w:color="auto" w:fill="FFFFFF"/>
              <w:suppressAutoHyphens w:val="0"/>
              <w:spacing w:after="0" w:line="240" w:lineRule="auto"/>
              <w:rPr>
                <w:rFonts w:ascii="Times New Roman" w:hAnsi="Times New Roman"/>
                <w:b/>
                <w:sz w:val="24"/>
                <w:szCs w:val="24"/>
              </w:rPr>
            </w:pPr>
          </w:p>
        </w:tc>
        <w:tc>
          <w:tcPr>
            <w:tcW w:w="2162" w:type="dxa"/>
          </w:tcPr>
          <w:p w14:paraId="6551EF52" w14:textId="77777777" w:rsidR="00B67678" w:rsidRPr="00116A0A" w:rsidRDefault="00B67678" w:rsidP="00B67678">
            <w:pPr>
              <w:spacing w:after="0"/>
              <w:jc w:val="center"/>
              <w:rPr>
                <w:rFonts w:ascii="Times New Roman" w:hAnsi="Times New Roman"/>
                <w:sz w:val="24"/>
                <w:szCs w:val="24"/>
              </w:rPr>
            </w:pPr>
            <w:r>
              <w:rPr>
                <w:rFonts w:ascii="Times New Roman" w:hAnsi="Times New Roman"/>
                <w:sz w:val="24"/>
                <w:szCs w:val="24"/>
              </w:rPr>
              <w:t xml:space="preserve">48-50/3-4 = </w:t>
            </w:r>
            <w:r>
              <w:rPr>
                <w:rFonts w:ascii="Times New Roman" w:hAnsi="Times New Roman"/>
                <w:sz w:val="24"/>
                <w:szCs w:val="24"/>
                <w:u w:val="single"/>
              </w:rPr>
              <w:t>4</w:t>
            </w:r>
            <w:r w:rsidRPr="00116A0A">
              <w:rPr>
                <w:rFonts w:ascii="Times New Roman" w:hAnsi="Times New Roman"/>
                <w:sz w:val="24"/>
                <w:szCs w:val="24"/>
              </w:rPr>
              <w:t xml:space="preserve"> </w:t>
            </w:r>
            <w:r>
              <w:rPr>
                <w:rFonts w:ascii="Times New Roman" w:hAnsi="Times New Roman"/>
                <w:sz w:val="24"/>
                <w:szCs w:val="24"/>
              </w:rPr>
              <w:t>шт.</w:t>
            </w:r>
          </w:p>
          <w:p w14:paraId="13570205" w14:textId="77777777" w:rsidR="00B67678" w:rsidRDefault="00B67678" w:rsidP="00B67678">
            <w:pPr>
              <w:spacing w:after="0"/>
              <w:jc w:val="center"/>
              <w:rPr>
                <w:rFonts w:ascii="Times New Roman" w:hAnsi="Times New Roman"/>
                <w:sz w:val="24"/>
                <w:szCs w:val="24"/>
              </w:rPr>
            </w:pPr>
            <w:r>
              <w:rPr>
                <w:rFonts w:ascii="Times New Roman" w:hAnsi="Times New Roman"/>
                <w:sz w:val="24"/>
                <w:szCs w:val="24"/>
              </w:rPr>
              <w:t xml:space="preserve">52-54/3-4= </w:t>
            </w:r>
            <w:r>
              <w:rPr>
                <w:rFonts w:ascii="Times New Roman" w:hAnsi="Times New Roman"/>
                <w:sz w:val="24"/>
                <w:szCs w:val="24"/>
                <w:u w:val="single"/>
              </w:rPr>
              <w:t>4</w:t>
            </w:r>
            <w:r>
              <w:rPr>
                <w:rFonts w:ascii="Times New Roman" w:hAnsi="Times New Roman"/>
                <w:sz w:val="24"/>
                <w:szCs w:val="24"/>
              </w:rPr>
              <w:t xml:space="preserve"> шт.</w:t>
            </w:r>
          </w:p>
          <w:p w14:paraId="0BF53C82" w14:textId="77777777" w:rsidR="00B67678" w:rsidRDefault="00B67678" w:rsidP="00B67678">
            <w:pPr>
              <w:spacing w:after="0"/>
              <w:jc w:val="center"/>
              <w:rPr>
                <w:rFonts w:ascii="Times New Roman" w:hAnsi="Times New Roman"/>
                <w:sz w:val="24"/>
                <w:szCs w:val="24"/>
              </w:rPr>
            </w:pPr>
            <w:r>
              <w:rPr>
                <w:rFonts w:ascii="Times New Roman" w:hAnsi="Times New Roman"/>
                <w:sz w:val="24"/>
                <w:szCs w:val="24"/>
              </w:rPr>
              <w:t xml:space="preserve">52-54/5-6=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шт.</w:t>
            </w:r>
          </w:p>
          <w:p w14:paraId="243732A3" w14:textId="77777777" w:rsidR="00B67678" w:rsidRDefault="00B67678" w:rsidP="00B67678">
            <w:pPr>
              <w:spacing w:after="0"/>
              <w:jc w:val="center"/>
              <w:rPr>
                <w:rFonts w:ascii="Times New Roman" w:hAnsi="Times New Roman"/>
                <w:sz w:val="24"/>
                <w:szCs w:val="24"/>
              </w:rPr>
            </w:pPr>
          </w:p>
        </w:tc>
        <w:tc>
          <w:tcPr>
            <w:tcW w:w="1470" w:type="dxa"/>
          </w:tcPr>
          <w:p w14:paraId="749E5CAC" w14:textId="5114D9A1" w:rsidR="00B67678" w:rsidRDefault="00076A7C" w:rsidP="00B67678">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к</w:t>
            </w:r>
            <w:r w:rsidR="00B67678">
              <w:rPr>
                <w:rFonts w:ascii="Times New Roman" w:eastAsia="Arial Narrow" w:hAnsi="Times New Roman"/>
                <w:b/>
                <w:sz w:val="24"/>
              </w:rPr>
              <w:t>омпл</w:t>
            </w:r>
            <w:proofErr w:type="spellEnd"/>
            <w:r>
              <w:rPr>
                <w:rFonts w:ascii="Times New Roman" w:eastAsia="Arial Narrow" w:hAnsi="Times New Roman"/>
                <w:b/>
                <w:sz w:val="24"/>
              </w:rPr>
              <w:t>.</w:t>
            </w:r>
          </w:p>
        </w:tc>
        <w:tc>
          <w:tcPr>
            <w:tcW w:w="1275" w:type="dxa"/>
          </w:tcPr>
          <w:p w14:paraId="7A561AEE" w14:textId="4A65BC5F" w:rsidR="00B67678" w:rsidRDefault="00B67678" w:rsidP="00B67678">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10</w:t>
            </w:r>
          </w:p>
        </w:tc>
        <w:tc>
          <w:tcPr>
            <w:tcW w:w="1385" w:type="dxa"/>
          </w:tcPr>
          <w:p w14:paraId="545424C1" w14:textId="6E4C9B2B" w:rsidR="00B67678" w:rsidRDefault="00B67678" w:rsidP="00B67678">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1F501A" w14:paraId="57A5968D" w14:textId="77777777" w:rsidTr="00EF3972">
        <w:tc>
          <w:tcPr>
            <w:tcW w:w="550" w:type="dxa"/>
          </w:tcPr>
          <w:p w14:paraId="5F2E21A8" w14:textId="7D97FEE7" w:rsidR="001F501A" w:rsidRDefault="001F501A" w:rsidP="001F501A">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lastRenderedPageBreak/>
              <w:t>11</w:t>
            </w:r>
          </w:p>
        </w:tc>
        <w:tc>
          <w:tcPr>
            <w:tcW w:w="2163" w:type="dxa"/>
          </w:tcPr>
          <w:p w14:paraId="07CE02AD" w14:textId="1E940836" w:rsidR="001F501A" w:rsidRDefault="001F501A" w:rsidP="001F501A">
            <w:pPr>
              <w:spacing w:after="0"/>
              <w:jc w:val="center"/>
              <w:rPr>
                <w:rFonts w:ascii="Times New Roman" w:hAnsi="Times New Roman"/>
                <w:b/>
                <w:sz w:val="24"/>
                <w:szCs w:val="24"/>
              </w:rPr>
            </w:pPr>
            <w:r w:rsidRPr="001F501A">
              <w:rPr>
                <w:rFonts w:ascii="Times New Roman" w:hAnsi="Times New Roman"/>
                <w:b/>
                <w:sz w:val="24"/>
                <w:szCs w:val="24"/>
              </w:rPr>
              <w:t xml:space="preserve">Костюм </w:t>
            </w:r>
            <w:r w:rsidR="00545726" w:rsidRPr="002D0F3F">
              <w:rPr>
                <w:rFonts w:ascii="Times New Roman" w:hAnsi="Times New Roman"/>
                <w:b/>
              </w:rPr>
              <w:t>захисний Л-1 (легкий)</w:t>
            </w:r>
          </w:p>
        </w:tc>
        <w:tc>
          <w:tcPr>
            <w:tcW w:w="6717" w:type="dxa"/>
          </w:tcPr>
          <w:p w14:paraId="1C144FDE" w14:textId="77777777" w:rsidR="001F501A" w:rsidRPr="006F3AD5" w:rsidRDefault="001F501A" w:rsidP="001F501A">
            <w:pPr>
              <w:spacing w:after="0"/>
              <w:rPr>
                <w:rFonts w:ascii="Times New Roman" w:hAnsi="Times New Roman"/>
                <w:sz w:val="24"/>
                <w:szCs w:val="24"/>
              </w:rPr>
            </w:pPr>
            <w:r w:rsidRPr="00511335">
              <w:rPr>
                <w:rFonts w:ascii="Times New Roman" w:hAnsi="Times New Roman"/>
                <w:b/>
                <w:sz w:val="24"/>
                <w:szCs w:val="24"/>
              </w:rPr>
              <w:t xml:space="preserve">Опис: </w:t>
            </w:r>
            <w:r w:rsidRPr="006F3AD5">
              <w:rPr>
                <w:rFonts w:ascii="Times New Roman" w:hAnsi="Times New Roman"/>
                <w:sz w:val="24"/>
                <w:szCs w:val="24"/>
              </w:rPr>
              <w:t>захисний костюм Л-1 призначений для запобігання потрапляння на шкіряні покрови людини та її натільний одяг небезпечних компонентів, що знаходяться у твердому, рідкому та газоподібному стані. Застосовується проти впливу пилу, що має радіоактивне походження, суспензії, АХОВ, аерозолів, які поширюються на відкритій місцевості або у приміщенні.</w:t>
            </w:r>
          </w:p>
          <w:p w14:paraId="5248BDA2" w14:textId="77777777" w:rsidR="001F501A" w:rsidRPr="006F3AD5" w:rsidRDefault="001F501A" w:rsidP="001F501A">
            <w:pPr>
              <w:spacing w:after="0"/>
              <w:rPr>
                <w:rFonts w:ascii="Times New Roman" w:hAnsi="Times New Roman"/>
                <w:sz w:val="24"/>
                <w:szCs w:val="24"/>
              </w:rPr>
            </w:pPr>
            <w:r w:rsidRPr="006F3AD5">
              <w:rPr>
                <w:rFonts w:ascii="Times New Roman" w:hAnsi="Times New Roman"/>
                <w:sz w:val="24"/>
                <w:szCs w:val="24"/>
              </w:rPr>
              <w:t xml:space="preserve">Костюм хімічного захисту Л-1 комплектується курткою з капюшоном, прогумованими рукавицями, та </w:t>
            </w:r>
            <w:proofErr w:type="spellStart"/>
            <w:r w:rsidRPr="006F3AD5">
              <w:rPr>
                <w:rFonts w:ascii="Times New Roman" w:hAnsi="Times New Roman"/>
                <w:sz w:val="24"/>
                <w:szCs w:val="24"/>
              </w:rPr>
              <w:t>напівкомбінезоном</w:t>
            </w:r>
            <w:proofErr w:type="spellEnd"/>
            <w:r w:rsidRPr="006F3AD5">
              <w:rPr>
                <w:rFonts w:ascii="Times New Roman" w:hAnsi="Times New Roman"/>
                <w:sz w:val="24"/>
                <w:szCs w:val="24"/>
              </w:rPr>
              <w:t>. Для фіксації на тілі передбачено полімерні застібки.</w:t>
            </w:r>
          </w:p>
          <w:p w14:paraId="4B9FC7DB" w14:textId="77777777" w:rsidR="001F501A" w:rsidRPr="006F3AD5" w:rsidRDefault="001F501A" w:rsidP="001F501A">
            <w:pPr>
              <w:spacing w:after="0"/>
              <w:rPr>
                <w:rFonts w:ascii="Times New Roman" w:hAnsi="Times New Roman"/>
                <w:sz w:val="24"/>
                <w:szCs w:val="24"/>
              </w:rPr>
            </w:pPr>
            <w:r w:rsidRPr="006F3AD5">
              <w:rPr>
                <w:rFonts w:ascii="Times New Roman" w:hAnsi="Times New Roman"/>
                <w:sz w:val="24"/>
                <w:szCs w:val="24"/>
              </w:rPr>
              <w:t xml:space="preserve">Легкий захисний костюм Л-1. Захисний костюм </w:t>
            </w:r>
            <w:proofErr w:type="spellStart"/>
            <w:r w:rsidRPr="006F3AD5">
              <w:rPr>
                <w:rFonts w:ascii="Times New Roman" w:hAnsi="Times New Roman"/>
                <w:sz w:val="24"/>
                <w:szCs w:val="24"/>
              </w:rPr>
              <w:t>виготовляєтся</w:t>
            </w:r>
            <w:proofErr w:type="spellEnd"/>
            <w:r w:rsidRPr="006F3AD5">
              <w:rPr>
                <w:rFonts w:ascii="Times New Roman" w:hAnsi="Times New Roman"/>
                <w:sz w:val="24"/>
                <w:szCs w:val="24"/>
              </w:rPr>
              <w:t xml:space="preserve"> розмірами 1,2,3,4 з резини УНКЛ-3 та спеціальної тканини Т-15. Захисний костюм Л-1 відповідає вимогам українського та міжнародного законодавства, застосованого до легких захисних костюмів хімічного захисту.</w:t>
            </w:r>
          </w:p>
          <w:p w14:paraId="4BC2F02E" w14:textId="77777777" w:rsidR="001F501A" w:rsidRDefault="001F501A" w:rsidP="001F501A">
            <w:pPr>
              <w:spacing w:after="0"/>
              <w:rPr>
                <w:rFonts w:ascii="Times New Roman" w:hAnsi="Times New Roman"/>
                <w:sz w:val="24"/>
                <w:szCs w:val="24"/>
              </w:rPr>
            </w:pPr>
            <w:r w:rsidRPr="006F3AD5">
              <w:rPr>
                <w:rFonts w:ascii="Times New Roman" w:hAnsi="Times New Roman"/>
                <w:sz w:val="24"/>
                <w:szCs w:val="24"/>
              </w:rPr>
              <w:t>Захисні костюми сертифіковані (+ сертифікат на кислотостійкість), мають висновок СЕС та паспорти на виріб (один на партію). Всі захисні костюми поточного року виготовлення.</w:t>
            </w:r>
          </w:p>
          <w:p w14:paraId="054955C2" w14:textId="77777777" w:rsidR="001F501A" w:rsidRPr="00B67678" w:rsidRDefault="001F501A" w:rsidP="001F501A">
            <w:pPr>
              <w:spacing w:after="0" w:line="240" w:lineRule="auto"/>
              <w:rPr>
                <w:rFonts w:ascii="Times New Roman" w:hAnsi="Times New Roman"/>
                <w:b/>
                <w:bCs/>
                <w:sz w:val="24"/>
                <w:szCs w:val="24"/>
              </w:rPr>
            </w:pPr>
          </w:p>
        </w:tc>
        <w:tc>
          <w:tcPr>
            <w:tcW w:w="2162" w:type="dxa"/>
          </w:tcPr>
          <w:p w14:paraId="52AA5BC9" w14:textId="77777777" w:rsidR="001B79AE" w:rsidRPr="00116A0A" w:rsidRDefault="001B79AE" w:rsidP="001B79AE">
            <w:pPr>
              <w:spacing w:after="0"/>
              <w:jc w:val="center"/>
              <w:rPr>
                <w:rFonts w:ascii="Times New Roman" w:hAnsi="Times New Roman"/>
                <w:sz w:val="24"/>
                <w:szCs w:val="24"/>
              </w:rPr>
            </w:pPr>
            <w:r>
              <w:rPr>
                <w:rFonts w:ascii="Times New Roman" w:hAnsi="Times New Roman"/>
                <w:sz w:val="24"/>
                <w:szCs w:val="24"/>
              </w:rPr>
              <w:t xml:space="preserve">48-50/3-4 = </w:t>
            </w:r>
            <w:r>
              <w:rPr>
                <w:rFonts w:ascii="Times New Roman" w:hAnsi="Times New Roman"/>
                <w:sz w:val="24"/>
                <w:szCs w:val="24"/>
                <w:u w:val="single"/>
              </w:rPr>
              <w:t>1</w:t>
            </w:r>
            <w:r w:rsidRPr="00116A0A">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кт</w:t>
            </w:r>
            <w:proofErr w:type="spellEnd"/>
          </w:p>
          <w:p w14:paraId="6C901EDD" w14:textId="77777777" w:rsidR="001B79AE" w:rsidRDefault="001B79AE" w:rsidP="001B79AE">
            <w:pPr>
              <w:spacing w:after="0"/>
              <w:jc w:val="center"/>
              <w:rPr>
                <w:rFonts w:ascii="Times New Roman" w:hAnsi="Times New Roman"/>
                <w:sz w:val="24"/>
                <w:szCs w:val="24"/>
              </w:rPr>
            </w:pPr>
            <w:r>
              <w:rPr>
                <w:rFonts w:ascii="Times New Roman" w:hAnsi="Times New Roman"/>
                <w:sz w:val="24"/>
                <w:szCs w:val="24"/>
              </w:rPr>
              <w:t xml:space="preserve">52-54/3-4= </w:t>
            </w:r>
            <w:r>
              <w:rPr>
                <w:rFonts w:ascii="Times New Roman" w:hAnsi="Times New Roman"/>
                <w:sz w:val="24"/>
                <w:szCs w:val="24"/>
                <w:u w:val="single"/>
              </w:rPr>
              <w:t>4</w:t>
            </w:r>
            <w:r>
              <w:rPr>
                <w:rFonts w:ascii="Times New Roman" w:hAnsi="Times New Roman"/>
                <w:sz w:val="24"/>
                <w:szCs w:val="24"/>
              </w:rPr>
              <w:t xml:space="preserve"> к-</w:t>
            </w:r>
            <w:proofErr w:type="spellStart"/>
            <w:r>
              <w:rPr>
                <w:rFonts w:ascii="Times New Roman" w:hAnsi="Times New Roman"/>
                <w:sz w:val="24"/>
                <w:szCs w:val="24"/>
              </w:rPr>
              <w:t>кт</w:t>
            </w:r>
            <w:proofErr w:type="spellEnd"/>
          </w:p>
          <w:p w14:paraId="6FFCE3E4" w14:textId="77777777" w:rsidR="001B79AE" w:rsidRDefault="001B79AE" w:rsidP="001B79AE">
            <w:pPr>
              <w:spacing w:after="0"/>
              <w:jc w:val="center"/>
              <w:rPr>
                <w:rFonts w:ascii="Times New Roman" w:hAnsi="Times New Roman"/>
                <w:sz w:val="24"/>
                <w:szCs w:val="24"/>
              </w:rPr>
            </w:pPr>
            <w:r>
              <w:rPr>
                <w:rFonts w:ascii="Times New Roman" w:hAnsi="Times New Roman"/>
                <w:sz w:val="24"/>
                <w:szCs w:val="24"/>
              </w:rPr>
              <w:t xml:space="preserve">52-54/5-6=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к-</w:t>
            </w:r>
            <w:proofErr w:type="spellStart"/>
            <w:r>
              <w:rPr>
                <w:rFonts w:ascii="Times New Roman" w:hAnsi="Times New Roman"/>
                <w:sz w:val="24"/>
                <w:szCs w:val="24"/>
              </w:rPr>
              <w:t>кт</w:t>
            </w:r>
            <w:proofErr w:type="spellEnd"/>
          </w:p>
          <w:p w14:paraId="696B9BB6" w14:textId="77777777" w:rsidR="001F501A" w:rsidRDefault="001F501A" w:rsidP="001F501A">
            <w:pPr>
              <w:spacing w:after="0"/>
              <w:jc w:val="center"/>
              <w:rPr>
                <w:rFonts w:ascii="Times New Roman" w:hAnsi="Times New Roman"/>
                <w:sz w:val="24"/>
                <w:szCs w:val="24"/>
              </w:rPr>
            </w:pPr>
          </w:p>
        </w:tc>
        <w:tc>
          <w:tcPr>
            <w:tcW w:w="1470" w:type="dxa"/>
          </w:tcPr>
          <w:p w14:paraId="604183B6" w14:textId="1C79A518" w:rsidR="001F501A" w:rsidRDefault="00076A7C" w:rsidP="001F501A">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к</w:t>
            </w:r>
            <w:r w:rsidR="001F501A">
              <w:rPr>
                <w:rFonts w:ascii="Times New Roman" w:eastAsia="Arial Narrow" w:hAnsi="Times New Roman"/>
                <w:b/>
                <w:sz w:val="24"/>
              </w:rPr>
              <w:t>омпл</w:t>
            </w:r>
            <w:proofErr w:type="spellEnd"/>
            <w:r>
              <w:rPr>
                <w:rFonts w:ascii="Times New Roman" w:eastAsia="Arial Narrow" w:hAnsi="Times New Roman"/>
                <w:b/>
                <w:sz w:val="24"/>
              </w:rPr>
              <w:t>.</w:t>
            </w:r>
          </w:p>
        </w:tc>
        <w:tc>
          <w:tcPr>
            <w:tcW w:w="1275" w:type="dxa"/>
          </w:tcPr>
          <w:p w14:paraId="4C66BADA" w14:textId="743C2550" w:rsidR="001F501A" w:rsidRDefault="001F501A" w:rsidP="001F501A">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7</w:t>
            </w:r>
          </w:p>
        </w:tc>
        <w:tc>
          <w:tcPr>
            <w:tcW w:w="1385" w:type="dxa"/>
          </w:tcPr>
          <w:p w14:paraId="1C1B1FF4" w14:textId="6FDC6DE8" w:rsidR="001F501A" w:rsidRDefault="001F501A" w:rsidP="001F501A">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9009B2" w14:paraId="34A5DAE5" w14:textId="77777777" w:rsidTr="00EF3972">
        <w:tc>
          <w:tcPr>
            <w:tcW w:w="550" w:type="dxa"/>
          </w:tcPr>
          <w:p w14:paraId="2A8D6E8D" w14:textId="69D3CC8B" w:rsidR="009009B2" w:rsidRDefault="009009B2" w:rsidP="001F501A">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12</w:t>
            </w:r>
          </w:p>
        </w:tc>
        <w:tc>
          <w:tcPr>
            <w:tcW w:w="2163" w:type="dxa"/>
          </w:tcPr>
          <w:p w14:paraId="0ED6D5F1" w14:textId="1FCECE61" w:rsidR="009009B2" w:rsidRPr="001F501A" w:rsidRDefault="009009B2" w:rsidP="001F501A">
            <w:pPr>
              <w:spacing w:after="0"/>
              <w:jc w:val="center"/>
              <w:rPr>
                <w:rFonts w:ascii="Times New Roman" w:hAnsi="Times New Roman"/>
                <w:b/>
                <w:sz w:val="24"/>
                <w:szCs w:val="24"/>
              </w:rPr>
            </w:pPr>
            <w:r w:rsidRPr="009009B2">
              <w:rPr>
                <w:rFonts w:ascii="Times New Roman" w:hAnsi="Times New Roman"/>
                <w:b/>
                <w:sz w:val="24"/>
                <w:szCs w:val="24"/>
              </w:rPr>
              <w:t xml:space="preserve">Куртка </w:t>
            </w:r>
            <w:proofErr w:type="spellStart"/>
            <w:r w:rsidRPr="009009B2">
              <w:rPr>
                <w:rFonts w:ascii="Times New Roman" w:hAnsi="Times New Roman"/>
                <w:b/>
                <w:sz w:val="24"/>
                <w:szCs w:val="24"/>
              </w:rPr>
              <w:t>вітровка</w:t>
            </w:r>
            <w:proofErr w:type="spellEnd"/>
          </w:p>
        </w:tc>
        <w:tc>
          <w:tcPr>
            <w:tcW w:w="6717" w:type="dxa"/>
          </w:tcPr>
          <w:p w14:paraId="101E34D7" w14:textId="77777777" w:rsidR="009009B2" w:rsidRDefault="009009B2" w:rsidP="009009B2">
            <w:pPr>
              <w:widowControl w:val="0"/>
              <w:suppressAutoHyphens w:val="0"/>
              <w:autoSpaceDE w:val="0"/>
              <w:autoSpaceDN w:val="0"/>
              <w:adjustRightInd w:val="0"/>
              <w:spacing w:after="0" w:line="240" w:lineRule="auto"/>
              <w:rPr>
                <w:rFonts w:ascii="Times New Roman" w:eastAsia="Times New Roman" w:hAnsi="Times New Roman"/>
                <w:sz w:val="24"/>
                <w:szCs w:val="24"/>
                <w:lang w:eastAsia="ru-RU"/>
              </w:rPr>
            </w:pPr>
            <w:r w:rsidRPr="0079519E">
              <w:rPr>
                <w:rFonts w:ascii="Times New Roman" w:eastAsia="Times New Roman" w:hAnsi="Times New Roman"/>
                <w:b/>
                <w:sz w:val="24"/>
                <w:szCs w:val="24"/>
                <w:lang w:eastAsia="ru-RU"/>
              </w:rPr>
              <w:t>Опис</w:t>
            </w:r>
            <w:r w:rsidRPr="007951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Куртка </w:t>
            </w:r>
            <w:proofErr w:type="spellStart"/>
            <w:r>
              <w:rPr>
                <w:rFonts w:ascii="Times New Roman" w:eastAsia="Times New Roman" w:hAnsi="Times New Roman"/>
                <w:sz w:val="24"/>
                <w:szCs w:val="24"/>
                <w:lang w:eastAsia="ru-RU"/>
              </w:rPr>
              <w:t>вітро</w:t>
            </w:r>
            <w:r w:rsidRPr="0079519E">
              <w:rPr>
                <w:rFonts w:ascii="Times New Roman" w:eastAsia="Times New Roman" w:hAnsi="Times New Roman"/>
                <w:sz w:val="24"/>
                <w:szCs w:val="24"/>
                <w:lang w:eastAsia="ru-RU"/>
              </w:rPr>
              <w:t>вка</w:t>
            </w:r>
            <w:proofErr w:type="spellEnd"/>
            <w:r w:rsidRPr="0079519E">
              <w:rPr>
                <w:rFonts w:ascii="Times New Roman" w:eastAsia="Times New Roman" w:hAnsi="Times New Roman"/>
                <w:sz w:val="24"/>
                <w:szCs w:val="24"/>
                <w:lang w:eastAsia="ru-RU"/>
              </w:rPr>
              <w:t xml:space="preserve"> робоча має чотири кишені, </w:t>
            </w:r>
            <w:r>
              <w:rPr>
                <w:rFonts w:ascii="Times New Roman" w:eastAsia="Times New Roman" w:hAnsi="Times New Roman"/>
                <w:sz w:val="24"/>
                <w:szCs w:val="24"/>
                <w:lang w:eastAsia="ru-RU"/>
              </w:rPr>
              <w:t xml:space="preserve">які застібаються на кнопки. Знизу на поличках дві нижні накладні кишені з прямим верхнім входом з клапаном на дві кнопки. Кути клапану косі. Зверху на верхніх поличках дві верхні кишені  з прямим верхнім входом з клапаном на дві кнопки.  Кути клапану косі. Зліва внутрішня накладна потаємна кишеня, яка застібається на блискавку. Куртка має капюшон, який відстібається на блискавці. Манжети на рукавах  </w:t>
            </w:r>
            <w:r w:rsidRPr="00F806F1">
              <w:rPr>
                <w:rFonts w:ascii="Times New Roman" w:hAnsi="Times New Roman"/>
                <w:color w:val="000000"/>
                <w:sz w:val="24"/>
                <w:szCs w:val="24"/>
                <w:shd w:val="clear" w:color="auto" w:fill="FFFFFF"/>
              </w:rPr>
              <w:t>еластичні на резинці.</w:t>
            </w:r>
            <w:r w:rsidRPr="00F806F1">
              <w:rPr>
                <w:rFonts w:ascii="Arial" w:hAnsi="Arial" w:cs="Arial"/>
                <w:color w:val="000000"/>
                <w:sz w:val="21"/>
                <w:szCs w:val="21"/>
                <w:shd w:val="clear" w:color="auto" w:fill="FFFFFF"/>
              </w:rPr>
              <w:t xml:space="preserve"> </w:t>
            </w:r>
            <w:r w:rsidRPr="00F806F1">
              <w:rPr>
                <w:rFonts w:ascii="Times New Roman" w:hAnsi="Times New Roman"/>
                <w:color w:val="000000"/>
                <w:sz w:val="21"/>
                <w:szCs w:val="21"/>
                <w:shd w:val="clear" w:color="auto" w:fill="FFFFFF"/>
              </w:rPr>
              <w:t>Центральна потайна</w:t>
            </w:r>
            <w:r w:rsidRPr="00F806F1">
              <w:rPr>
                <w:rFonts w:ascii="Arial" w:hAnsi="Arial" w:cs="Arial"/>
                <w:color w:val="000000"/>
                <w:sz w:val="21"/>
                <w:szCs w:val="21"/>
                <w:shd w:val="clear" w:color="auto" w:fill="FFFFFF"/>
              </w:rPr>
              <w:t xml:space="preserve"> </w:t>
            </w:r>
            <w:r>
              <w:rPr>
                <w:rFonts w:ascii="Times New Roman" w:eastAsia="Times New Roman" w:hAnsi="Times New Roman"/>
                <w:sz w:val="24"/>
                <w:szCs w:val="24"/>
                <w:lang w:eastAsia="ru-RU"/>
              </w:rPr>
              <w:t xml:space="preserve">застібка куртки - на блискавці, зовнішня додаткова застібка - на чотирьох кнопках. </w:t>
            </w:r>
            <w:r w:rsidRPr="0079519E">
              <w:rPr>
                <w:rFonts w:ascii="Times New Roman" w:eastAsia="Times New Roman" w:hAnsi="Times New Roman"/>
                <w:sz w:val="24"/>
                <w:szCs w:val="24"/>
                <w:lang w:eastAsia="ru-RU"/>
              </w:rPr>
              <w:t>Легка і комфортна. Тканина верху - мембр</w:t>
            </w:r>
            <w:r>
              <w:rPr>
                <w:rFonts w:ascii="Times New Roman" w:eastAsia="Times New Roman" w:hAnsi="Times New Roman"/>
                <w:sz w:val="24"/>
                <w:szCs w:val="24"/>
                <w:lang w:eastAsia="ru-RU"/>
              </w:rPr>
              <w:t xml:space="preserve">анна або будь-яка інша курточна, </w:t>
            </w:r>
            <w:r w:rsidRPr="0079519E">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непромокаюча</w:t>
            </w:r>
            <w:proofErr w:type="spellEnd"/>
            <w:r>
              <w:rPr>
                <w:rFonts w:ascii="Times New Roman" w:eastAsia="Times New Roman" w:hAnsi="Times New Roman"/>
                <w:sz w:val="24"/>
                <w:szCs w:val="24"/>
                <w:lang w:eastAsia="ru-RU"/>
              </w:rPr>
              <w:t xml:space="preserve">, що не продувається, та </w:t>
            </w:r>
            <w:r w:rsidRPr="0079519E">
              <w:rPr>
                <w:rFonts w:ascii="Times New Roman" w:eastAsia="Times New Roman" w:hAnsi="Times New Roman"/>
                <w:sz w:val="24"/>
                <w:szCs w:val="24"/>
                <w:lang w:eastAsia="ru-RU"/>
              </w:rPr>
              <w:t>дихаюча</w:t>
            </w:r>
            <w:r>
              <w:rPr>
                <w:rFonts w:ascii="Times New Roman" w:eastAsia="Times New Roman" w:hAnsi="Times New Roman"/>
                <w:sz w:val="24"/>
                <w:szCs w:val="24"/>
                <w:lang w:eastAsia="ru-RU"/>
              </w:rPr>
              <w:t xml:space="preserve">. </w:t>
            </w:r>
            <w:r w:rsidRPr="0079519E">
              <w:rPr>
                <w:rFonts w:ascii="Times New Roman" w:eastAsia="Times New Roman" w:hAnsi="Times New Roman"/>
                <w:sz w:val="24"/>
                <w:szCs w:val="24"/>
                <w:lang w:eastAsia="ru-RU"/>
              </w:rPr>
              <w:t xml:space="preserve">Тканина підкладки </w:t>
            </w:r>
            <w:r>
              <w:rPr>
                <w:rFonts w:ascii="Times New Roman" w:eastAsia="Times New Roman" w:hAnsi="Times New Roman"/>
                <w:sz w:val="24"/>
                <w:szCs w:val="24"/>
                <w:lang w:eastAsia="ru-RU"/>
              </w:rPr>
              <w:t xml:space="preserve">– 100% </w:t>
            </w:r>
            <w:proofErr w:type="spellStart"/>
            <w:r>
              <w:rPr>
                <w:rFonts w:ascii="Times New Roman" w:eastAsia="Times New Roman" w:hAnsi="Times New Roman"/>
                <w:sz w:val="24"/>
                <w:szCs w:val="24"/>
                <w:lang w:eastAsia="ru-RU"/>
              </w:rPr>
              <w:t>поліестер</w:t>
            </w:r>
            <w:proofErr w:type="spellEnd"/>
            <w:r w:rsidRPr="0079519E">
              <w:rPr>
                <w:rFonts w:ascii="Times New Roman" w:eastAsia="Times New Roman" w:hAnsi="Times New Roman"/>
                <w:sz w:val="24"/>
                <w:szCs w:val="24"/>
                <w:lang w:eastAsia="ru-RU"/>
              </w:rPr>
              <w:t xml:space="preserve">. </w:t>
            </w:r>
          </w:p>
          <w:p w14:paraId="71DDE562" w14:textId="77777777" w:rsidR="009009B2" w:rsidRDefault="009009B2" w:rsidP="009009B2">
            <w:pPr>
              <w:spacing w:after="0"/>
              <w:rPr>
                <w:rFonts w:ascii="Times New Roman" w:hAnsi="Times New Roman"/>
                <w:sz w:val="24"/>
                <w:szCs w:val="24"/>
              </w:rPr>
            </w:pPr>
            <w:r w:rsidRPr="00AD12D1">
              <w:rPr>
                <w:rFonts w:ascii="Times New Roman" w:hAnsi="Times New Roman"/>
                <w:sz w:val="24"/>
                <w:szCs w:val="24"/>
              </w:rPr>
              <w:t xml:space="preserve">Матеріал: 23% бавовни, 77% </w:t>
            </w:r>
            <w:proofErr w:type="spellStart"/>
            <w:r w:rsidRPr="00AD12D1">
              <w:rPr>
                <w:rFonts w:ascii="Times New Roman" w:hAnsi="Times New Roman"/>
                <w:sz w:val="24"/>
                <w:szCs w:val="24"/>
              </w:rPr>
              <w:t>поліестер</w:t>
            </w:r>
            <w:proofErr w:type="spellEnd"/>
            <w:r w:rsidRPr="00AD12D1">
              <w:rPr>
                <w:rFonts w:ascii="Times New Roman" w:hAnsi="Times New Roman"/>
                <w:sz w:val="24"/>
                <w:szCs w:val="24"/>
              </w:rPr>
              <w:t xml:space="preserve">. </w:t>
            </w:r>
          </w:p>
          <w:p w14:paraId="62DA334C" w14:textId="68B5D32A" w:rsidR="009009B2" w:rsidRPr="00511335" w:rsidRDefault="009009B2" w:rsidP="009009B2">
            <w:pPr>
              <w:spacing w:after="0"/>
              <w:rPr>
                <w:rFonts w:ascii="Times New Roman" w:hAnsi="Times New Roman"/>
                <w:b/>
                <w:sz w:val="24"/>
                <w:szCs w:val="24"/>
              </w:rPr>
            </w:pPr>
            <w:r>
              <w:rPr>
                <w:rFonts w:ascii="Times New Roman" w:eastAsia="Times New Roman" w:hAnsi="Times New Roman"/>
                <w:sz w:val="24"/>
                <w:szCs w:val="24"/>
                <w:lang w:eastAsia="ru-RU"/>
              </w:rPr>
              <w:t>Колір: чорний</w:t>
            </w:r>
          </w:p>
        </w:tc>
        <w:tc>
          <w:tcPr>
            <w:tcW w:w="2162" w:type="dxa"/>
          </w:tcPr>
          <w:p w14:paraId="58DF2608" w14:textId="77777777" w:rsidR="00EE09DC" w:rsidRDefault="00EE09DC" w:rsidP="00EE09DC">
            <w:pPr>
              <w:spacing w:after="0"/>
              <w:jc w:val="center"/>
              <w:rPr>
                <w:rFonts w:ascii="Times New Roman" w:hAnsi="Times New Roman"/>
                <w:sz w:val="24"/>
                <w:szCs w:val="24"/>
              </w:rPr>
            </w:pPr>
            <w:r>
              <w:rPr>
                <w:rFonts w:ascii="Times New Roman" w:hAnsi="Times New Roman"/>
                <w:sz w:val="24"/>
                <w:szCs w:val="24"/>
              </w:rPr>
              <w:t>40-42/3-4 = 1 шт.</w:t>
            </w:r>
          </w:p>
          <w:p w14:paraId="03C2E58A" w14:textId="77777777" w:rsidR="00EE09DC" w:rsidRDefault="00EE09DC" w:rsidP="00EE09DC">
            <w:pPr>
              <w:spacing w:after="0"/>
              <w:jc w:val="center"/>
              <w:rPr>
                <w:rFonts w:ascii="Times New Roman" w:hAnsi="Times New Roman"/>
                <w:sz w:val="24"/>
                <w:szCs w:val="24"/>
              </w:rPr>
            </w:pPr>
            <w:r>
              <w:rPr>
                <w:rFonts w:ascii="Times New Roman" w:hAnsi="Times New Roman"/>
                <w:sz w:val="24"/>
                <w:szCs w:val="24"/>
              </w:rPr>
              <w:t>44-46/3-4 =</w:t>
            </w:r>
            <w:r>
              <w:rPr>
                <w:rFonts w:ascii="Times New Roman" w:hAnsi="Times New Roman"/>
                <w:sz w:val="24"/>
                <w:szCs w:val="24"/>
                <w:u w:val="single"/>
              </w:rPr>
              <w:t xml:space="preserve"> 5</w:t>
            </w:r>
            <w:r w:rsidRPr="00116A0A">
              <w:rPr>
                <w:rFonts w:ascii="Times New Roman" w:hAnsi="Times New Roman"/>
                <w:sz w:val="24"/>
                <w:szCs w:val="24"/>
              </w:rPr>
              <w:t xml:space="preserve"> </w:t>
            </w:r>
            <w:r>
              <w:rPr>
                <w:rFonts w:ascii="Times New Roman" w:hAnsi="Times New Roman"/>
                <w:sz w:val="24"/>
                <w:szCs w:val="24"/>
              </w:rPr>
              <w:t>шт.</w:t>
            </w:r>
          </w:p>
          <w:p w14:paraId="66EC906F" w14:textId="77777777" w:rsidR="00EE09DC" w:rsidRDefault="00EE09DC" w:rsidP="00EE09DC">
            <w:pPr>
              <w:spacing w:after="0"/>
              <w:jc w:val="center"/>
              <w:rPr>
                <w:rFonts w:ascii="Times New Roman" w:hAnsi="Times New Roman"/>
                <w:sz w:val="24"/>
                <w:szCs w:val="24"/>
              </w:rPr>
            </w:pPr>
            <w:r>
              <w:rPr>
                <w:rFonts w:ascii="Times New Roman" w:hAnsi="Times New Roman"/>
                <w:sz w:val="24"/>
                <w:szCs w:val="24"/>
              </w:rPr>
              <w:t>44-46/5-6=</w:t>
            </w:r>
            <w:r>
              <w:rPr>
                <w:rFonts w:ascii="Times New Roman" w:hAnsi="Times New Roman"/>
                <w:sz w:val="24"/>
                <w:szCs w:val="24"/>
                <w:u w:val="single"/>
              </w:rPr>
              <w:t xml:space="preserve"> 2</w:t>
            </w:r>
            <w:r w:rsidRPr="00116A0A">
              <w:rPr>
                <w:rFonts w:ascii="Times New Roman" w:hAnsi="Times New Roman"/>
                <w:sz w:val="24"/>
                <w:szCs w:val="24"/>
              </w:rPr>
              <w:t xml:space="preserve"> </w:t>
            </w:r>
            <w:r>
              <w:rPr>
                <w:rFonts w:ascii="Times New Roman" w:hAnsi="Times New Roman"/>
                <w:sz w:val="24"/>
                <w:szCs w:val="24"/>
              </w:rPr>
              <w:t>шт.</w:t>
            </w:r>
          </w:p>
          <w:p w14:paraId="1C6DE019" w14:textId="77777777" w:rsidR="00EE09DC" w:rsidRPr="00116A0A" w:rsidRDefault="00EE09DC" w:rsidP="00EE09DC">
            <w:pPr>
              <w:spacing w:after="0"/>
              <w:jc w:val="center"/>
              <w:rPr>
                <w:rFonts w:ascii="Times New Roman" w:hAnsi="Times New Roman"/>
                <w:sz w:val="24"/>
                <w:szCs w:val="24"/>
              </w:rPr>
            </w:pPr>
            <w:r>
              <w:rPr>
                <w:rFonts w:ascii="Times New Roman" w:hAnsi="Times New Roman"/>
                <w:sz w:val="24"/>
                <w:szCs w:val="24"/>
              </w:rPr>
              <w:t>48-50/3-4 =</w:t>
            </w:r>
            <w:r>
              <w:rPr>
                <w:rFonts w:ascii="Times New Roman" w:hAnsi="Times New Roman"/>
                <w:sz w:val="24"/>
                <w:szCs w:val="24"/>
                <w:u w:val="single"/>
              </w:rPr>
              <w:t xml:space="preserve"> 7</w:t>
            </w:r>
            <w:r>
              <w:rPr>
                <w:rFonts w:ascii="Times New Roman" w:hAnsi="Times New Roman"/>
                <w:sz w:val="24"/>
                <w:szCs w:val="24"/>
              </w:rPr>
              <w:t xml:space="preserve"> шт.</w:t>
            </w:r>
          </w:p>
          <w:p w14:paraId="3E3AD688" w14:textId="77777777" w:rsidR="00EE09DC" w:rsidRDefault="00EE09DC" w:rsidP="00EE09DC">
            <w:pPr>
              <w:spacing w:after="0"/>
              <w:jc w:val="center"/>
              <w:rPr>
                <w:rFonts w:ascii="Times New Roman" w:hAnsi="Times New Roman"/>
                <w:sz w:val="24"/>
                <w:szCs w:val="24"/>
              </w:rPr>
            </w:pPr>
            <w:r>
              <w:rPr>
                <w:rFonts w:ascii="Times New Roman" w:hAnsi="Times New Roman"/>
                <w:sz w:val="24"/>
                <w:szCs w:val="24"/>
              </w:rPr>
              <w:t xml:space="preserve">48-50/5-6 = </w:t>
            </w:r>
            <w:r>
              <w:rPr>
                <w:rFonts w:ascii="Times New Roman" w:hAnsi="Times New Roman"/>
                <w:sz w:val="24"/>
                <w:szCs w:val="24"/>
                <w:u w:val="single"/>
              </w:rPr>
              <w:t>13</w:t>
            </w:r>
            <w:r w:rsidRPr="00116A0A">
              <w:rPr>
                <w:rFonts w:ascii="Times New Roman" w:hAnsi="Times New Roman"/>
                <w:sz w:val="24"/>
                <w:szCs w:val="24"/>
              </w:rPr>
              <w:t xml:space="preserve"> </w:t>
            </w:r>
            <w:r>
              <w:rPr>
                <w:rFonts w:ascii="Times New Roman" w:hAnsi="Times New Roman"/>
                <w:sz w:val="24"/>
                <w:szCs w:val="24"/>
              </w:rPr>
              <w:t>шт.</w:t>
            </w:r>
          </w:p>
          <w:p w14:paraId="7244E2C4" w14:textId="77777777" w:rsidR="00EE09DC" w:rsidRPr="00116A0A" w:rsidRDefault="00EE09DC" w:rsidP="00EE09DC">
            <w:pPr>
              <w:spacing w:after="0"/>
              <w:jc w:val="center"/>
              <w:rPr>
                <w:rFonts w:ascii="Times New Roman" w:hAnsi="Times New Roman"/>
                <w:sz w:val="24"/>
                <w:szCs w:val="24"/>
              </w:rPr>
            </w:pPr>
            <w:r>
              <w:rPr>
                <w:rFonts w:ascii="Times New Roman" w:hAnsi="Times New Roman"/>
                <w:sz w:val="24"/>
                <w:szCs w:val="24"/>
              </w:rPr>
              <w:t xml:space="preserve">52-54/3-4 = </w:t>
            </w:r>
            <w:r>
              <w:rPr>
                <w:rFonts w:ascii="Times New Roman" w:hAnsi="Times New Roman"/>
                <w:sz w:val="24"/>
                <w:szCs w:val="24"/>
                <w:u w:val="single"/>
              </w:rPr>
              <w:t>4</w:t>
            </w:r>
            <w:r w:rsidRPr="00116A0A">
              <w:rPr>
                <w:rFonts w:ascii="Times New Roman" w:hAnsi="Times New Roman"/>
                <w:sz w:val="24"/>
                <w:szCs w:val="24"/>
              </w:rPr>
              <w:t xml:space="preserve"> </w:t>
            </w:r>
            <w:r>
              <w:rPr>
                <w:rFonts w:ascii="Times New Roman" w:hAnsi="Times New Roman"/>
                <w:sz w:val="24"/>
                <w:szCs w:val="24"/>
              </w:rPr>
              <w:t>шт.</w:t>
            </w:r>
          </w:p>
          <w:p w14:paraId="57BC5E5B" w14:textId="77777777" w:rsidR="00EE09DC" w:rsidRPr="00116A0A" w:rsidRDefault="00EE09DC" w:rsidP="00EE09DC">
            <w:pPr>
              <w:spacing w:after="0"/>
              <w:jc w:val="center"/>
              <w:rPr>
                <w:rFonts w:ascii="Times New Roman" w:hAnsi="Times New Roman"/>
                <w:sz w:val="24"/>
                <w:szCs w:val="24"/>
              </w:rPr>
            </w:pPr>
            <w:r>
              <w:rPr>
                <w:rFonts w:ascii="Times New Roman" w:hAnsi="Times New Roman"/>
                <w:sz w:val="24"/>
                <w:szCs w:val="24"/>
              </w:rPr>
              <w:t xml:space="preserve">52-54/5-6 = </w:t>
            </w:r>
            <w:r>
              <w:rPr>
                <w:rFonts w:ascii="Times New Roman" w:hAnsi="Times New Roman"/>
                <w:sz w:val="24"/>
                <w:szCs w:val="24"/>
                <w:u w:val="single"/>
              </w:rPr>
              <w:t>9</w:t>
            </w:r>
            <w:r w:rsidRPr="00116A0A">
              <w:rPr>
                <w:rFonts w:ascii="Times New Roman" w:hAnsi="Times New Roman"/>
                <w:sz w:val="24"/>
                <w:szCs w:val="24"/>
              </w:rPr>
              <w:t xml:space="preserve"> </w:t>
            </w:r>
            <w:r>
              <w:rPr>
                <w:rFonts w:ascii="Times New Roman" w:hAnsi="Times New Roman"/>
                <w:sz w:val="24"/>
                <w:szCs w:val="24"/>
              </w:rPr>
              <w:t>шт.</w:t>
            </w:r>
          </w:p>
          <w:p w14:paraId="707CAB49" w14:textId="77777777" w:rsidR="00EE09DC" w:rsidRDefault="00EE09DC" w:rsidP="00EE09DC">
            <w:pPr>
              <w:spacing w:after="0"/>
              <w:jc w:val="center"/>
              <w:rPr>
                <w:rFonts w:ascii="Times New Roman" w:hAnsi="Times New Roman"/>
                <w:sz w:val="24"/>
                <w:szCs w:val="24"/>
              </w:rPr>
            </w:pPr>
            <w:r>
              <w:rPr>
                <w:rFonts w:ascii="Times New Roman" w:hAnsi="Times New Roman"/>
                <w:sz w:val="24"/>
                <w:szCs w:val="24"/>
              </w:rPr>
              <w:t xml:space="preserve">56-58/3-4 = </w:t>
            </w:r>
            <w:r>
              <w:rPr>
                <w:rFonts w:ascii="Times New Roman" w:hAnsi="Times New Roman"/>
                <w:sz w:val="24"/>
                <w:szCs w:val="24"/>
                <w:u w:val="single"/>
              </w:rPr>
              <w:t xml:space="preserve">2 </w:t>
            </w:r>
            <w:r w:rsidRPr="007B06F8">
              <w:rPr>
                <w:rFonts w:ascii="Times New Roman" w:hAnsi="Times New Roman"/>
                <w:sz w:val="24"/>
                <w:szCs w:val="24"/>
              </w:rPr>
              <w:t>шт.</w:t>
            </w:r>
          </w:p>
          <w:p w14:paraId="79C414BD" w14:textId="77777777" w:rsidR="00EE09DC" w:rsidRDefault="00EE09DC" w:rsidP="00EE09DC">
            <w:pPr>
              <w:spacing w:after="0"/>
              <w:jc w:val="center"/>
              <w:rPr>
                <w:rFonts w:ascii="Times New Roman" w:hAnsi="Times New Roman"/>
                <w:sz w:val="24"/>
                <w:szCs w:val="24"/>
              </w:rPr>
            </w:pPr>
            <w:r>
              <w:rPr>
                <w:rFonts w:ascii="Times New Roman" w:hAnsi="Times New Roman"/>
                <w:sz w:val="24"/>
                <w:szCs w:val="24"/>
              </w:rPr>
              <w:t xml:space="preserve">56-58/5-6 =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шт.</w:t>
            </w:r>
          </w:p>
          <w:p w14:paraId="725C955C" w14:textId="77777777" w:rsidR="00EE09DC" w:rsidRDefault="00EE09DC" w:rsidP="00EE09DC">
            <w:pPr>
              <w:spacing w:after="0"/>
              <w:jc w:val="center"/>
              <w:rPr>
                <w:rFonts w:ascii="Times New Roman" w:hAnsi="Times New Roman"/>
                <w:sz w:val="24"/>
                <w:szCs w:val="24"/>
              </w:rPr>
            </w:pPr>
            <w:r>
              <w:rPr>
                <w:rFonts w:ascii="Times New Roman" w:hAnsi="Times New Roman"/>
                <w:sz w:val="24"/>
                <w:szCs w:val="24"/>
              </w:rPr>
              <w:t xml:space="preserve">60-62/5-6= </w:t>
            </w:r>
            <w:r>
              <w:rPr>
                <w:rFonts w:ascii="Times New Roman" w:hAnsi="Times New Roman"/>
                <w:sz w:val="24"/>
                <w:szCs w:val="24"/>
                <w:u w:val="single"/>
              </w:rPr>
              <w:t>2</w:t>
            </w:r>
            <w:r w:rsidRPr="00116A0A">
              <w:rPr>
                <w:rFonts w:ascii="Times New Roman" w:hAnsi="Times New Roman"/>
                <w:sz w:val="24"/>
                <w:szCs w:val="24"/>
              </w:rPr>
              <w:t xml:space="preserve"> </w:t>
            </w:r>
            <w:r>
              <w:rPr>
                <w:rFonts w:ascii="Times New Roman" w:hAnsi="Times New Roman"/>
                <w:sz w:val="24"/>
                <w:szCs w:val="24"/>
              </w:rPr>
              <w:t>шт.</w:t>
            </w:r>
          </w:p>
          <w:p w14:paraId="67EEE604" w14:textId="77777777" w:rsidR="009009B2" w:rsidRDefault="009009B2" w:rsidP="001B79AE">
            <w:pPr>
              <w:spacing w:after="0"/>
              <w:jc w:val="center"/>
              <w:rPr>
                <w:rFonts w:ascii="Times New Roman" w:hAnsi="Times New Roman"/>
                <w:sz w:val="24"/>
                <w:szCs w:val="24"/>
              </w:rPr>
            </w:pPr>
          </w:p>
        </w:tc>
        <w:tc>
          <w:tcPr>
            <w:tcW w:w="1470" w:type="dxa"/>
          </w:tcPr>
          <w:p w14:paraId="52FB0783" w14:textId="6C13508E" w:rsidR="009009B2" w:rsidRDefault="009009B2" w:rsidP="001F501A">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035C0130" w14:textId="1388B9CE" w:rsidR="009009B2" w:rsidRDefault="009009B2" w:rsidP="001F501A">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47</w:t>
            </w:r>
          </w:p>
        </w:tc>
        <w:tc>
          <w:tcPr>
            <w:tcW w:w="1385" w:type="dxa"/>
          </w:tcPr>
          <w:p w14:paraId="7BA644AF" w14:textId="5072C01B" w:rsidR="009009B2" w:rsidRDefault="009009B2" w:rsidP="001F501A">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370CBB" w14:paraId="1844F9AF" w14:textId="77777777" w:rsidTr="00EF3972">
        <w:tc>
          <w:tcPr>
            <w:tcW w:w="550" w:type="dxa"/>
          </w:tcPr>
          <w:p w14:paraId="362D3E6B" w14:textId="03CFD6B2" w:rsidR="00370CBB" w:rsidRDefault="00370CBB" w:rsidP="00370CBB">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lastRenderedPageBreak/>
              <w:t>13</w:t>
            </w:r>
          </w:p>
        </w:tc>
        <w:tc>
          <w:tcPr>
            <w:tcW w:w="2163" w:type="dxa"/>
          </w:tcPr>
          <w:p w14:paraId="00C0603F" w14:textId="2434DC98" w:rsidR="00370CBB" w:rsidRPr="009009B2" w:rsidRDefault="00370CBB" w:rsidP="00370CBB">
            <w:pPr>
              <w:spacing w:after="0"/>
              <w:jc w:val="center"/>
              <w:rPr>
                <w:rFonts w:ascii="Times New Roman" w:hAnsi="Times New Roman"/>
                <w:b/>
                <w:sz w:val="24"/>
                <w:szCs w:val="24"/>
              </w:rPr>
            </w:pPr>
            <w:r w:rsidRPr="00370CBB">
              <w:rPr>
                <w:rFonts w:ascii="Times New Roman" w:hAnsi="Times New Roman"/>
                <w:b/>
                <w:sz w:val="24"/>
                <w:szCs w:val="24"/>
              </w:rPr>
              <w:t>Костюм медичний білий</w:t>
            </w:r>
          </w:p>
        </w:tc>
        <w:tc>
          <w:tcPr>
            <w:tcW w:w="6717" w:type="dxa"/>
          </w:tcPr>
          <w:p w14:paraId="2DA56AA2" w14:textId="77777777" w:rsidR="00370CBB" w:rsidRPr="006F3AD5" w:rsidRDefault="00370CBB" w:rsidP="00370CBB">
            <w:pPr>
              <w:spacing w:after="0"/>
              <w:rPr>
                <w:rFonts w:ascii="Times New Roman" w:hAnsi="Times New Roman"/>
                <w:sz w:val="24"/>
                <w:szCs w:val="24"/>
              </w:rPr>
            </w:pPr>
            <w:r w:rsidRPr="006F3AD5">
              <w:rPr>
                <w:rFonts w:ascii="Times New Roman" w:hAnsi="Times New Roman"/>
                <w:sz w:val="24"/>
                <w:szCs w:val="24"/>
              </w:rPr>
              <w:t>Куртка прилеглого силуету з застібкою на "блискавку". Комір відкладний. Кокетка по пілочці та спинці. Бічні кишені в косих швах. По спинці куртки - хлястик.</w:t>
            </w:r>
            <w:r w:rsidRPr="006F3AD5">
              <w:rPr>
                <w:rFonts w:ascii="Times New Roman" w:hAnsi="Times New Roman"/>
                <w:sz w:val="24"/>
                <w:szCs w:val="24"/>
              </w:rPr>
              <w:br/>
              <w:t>Брюки прямі, з еластичною тасьмою по паску.</w:t>
            </w:r>
            <w:r w:rsidRPr="006F3AD5">
              <w:rPr>
                <w:rFonts w:ascii="Times New Roman" w:hAnsi="Times New Roman"/>
                <w:sz w:val="24"/>
                <w:szCs w:val="24"/>
              </w:rPr>
              <w:br/>
              <w:t xml:space="preserve">Матеріал: тканина халатна </w:t>
            </w:r>
            <w:proofErr w:type="spellStart"/>
            <w:r w:rsidRPr="006F3AD5">
              <w:rPr>
                <w:rFonts w:ascii="Times New Roman" w:hAnsi="Times New Roman"/>
                <w:sz w:val="24"/>
                <w:szCs w:val="24"/>
              </w:rPr>
              <w:t>щільн</w:t>
            </w:r>
            <w:proofErr w:type="spellEnd"/>
            <w:r w:rsidRPr="006F3AD5">
              <w:rPr>
                <w:rFonts w:ascii="Times New Roman" w:hAnsi="Times New Roman"/>
                <w:sz w:val="24"/>
                <w:szCs w:val="24"/>
              </w:rPr>
              <w:t xml:space="preserve">. 160 </w:t>
            </w:r>
            <w:proofErr w:type="spellStart"/>
            <w:r w:rsidRPr="006F3AD5">
              <w:rPr>
                <w:rFonts w:ascii="Times New Roman" w:hAnsi="Times New Roman"/>
                <w:sz w:val="24"/>
                <w:szCs w:val="24"/>
              </w:rPr>
              <w:t>гр</w:t>
            </w:r>
            <w:proofErr w:type="spellEnd"/>
            <w:r w:rsidRPr="006F3AD5">
              <w:rPr>
                <w:rFonts w:ascii="Times New Roman" w:hAnsi="Times New Roman"/>
                <w:sz w:val="24"/>
                <w:szCs w:val="24"/>
              </w:rPr>
              <w:t>/</w:t>
            </w:r>
            <w:proofErr w:type="spellStart"/>
            <w:r w:rsidRPr="006F3AD5">
              <w:rPr>
                <w:rFonts w:ascii="Times New Roman" w:hAnsi="Times New Roman"/>
                <w:sz w:val="24"/>
                <w:szCs w:val="24"/>
              </w:rPr>
              <w:t>м.кв</w:t>
            </w:r>
            <w:proofErr w:type="spellEnd"/>
            <w:r w:rsidRPr="006F3AD5">
              <w:rPr>
                <w:rFonts w:ascii="Times New Roman" w:hAnsi="Times New Roman"/>
                <w:sz w:val="24"/>
                <w:szCs w:val="24"/>
              </w:rPr>
              <w:t xml:space="preserve">., 65% </w:t>
            </w:r>
            <w:proofErr w:type="spellStart"/>
            <w:r w:rsidRPr="006F3AD5">
              <w:rPr>
                <w:rFonts w:ascii="Times New Roman" w:hAnsi="Times New Roman"/>
                <w:sz w:val="24"/>
                <w:szCs w:val="24"/>
              </w:rPr>
              <w:t>пе</w:t>
            </w:r>
            <w:proofErr w:type="spellEnd"/>
            <w:r w:rsidRPr="006F3AD5">
              <w:rPr>
                <w:rFonts w:ascii="Times New Roman" w:hAnsi="Times New Roman"/>
                <w:sz w:val="24"/>
                <w:szCs w:val="24"/>
              </w:rPr>
              <w:t xml:space="preserve">, 35% </w:t>
            </w:r>
            <w:proofErr w:type="spellStart"/>
            <w:r w:rsidRPr="006F3AD5">
              <w:rPr>
                <w:rFonts w:ascii="Times New Roman" w:hAnsi="Times New Roman"/>
                <w:sz w:val="24"/>
                <w:szCs w:val="24"/>
              </w:rPr>
              <w:t>бав</w:t>
            </w:r>
            <w:proofErr w:type="spellEnd"/>
            <w:r w:rsidRPr="006F3AD5">
              <w:rPr>
                <w:rFonts w:ascii="Times New Roman" w:hAnsi="Times New Roman"/>
                <w:sz w:val="24"/>
                <w:szCs w:val="24"/>
              </w:rPr>
              <w:t>. Основний колір: білий</w:t>
            </w:r>
          </w:p>
          <w:p w14:paraId="6F390E66" w14:textId="3DF890B5" w:rsidR="00370CBB" w:rsidRPr="0079519E" w:rsidRDefault="00370CBB" w:rsidP="00370CBB">
            <w:pPr>
              <w:widowControl w:val="0"/>
              <w:suppressAutoHyphens w:val="0"/>
              <w:autoSpaceDE w:val="0"/>
              <w:autoSpaceDN w:val="0"/>
              <w:adjustRightInd w:val="0"/>
              <w:spacing w:after="0" w:line="240" w:lineRule="auto"/>
              <w:rPr>
                <w:rFonts w:ascii="Times New Roman" w:eastAsia="Times New Roman" w:hAnsi="Times New Roman"/>
                <w:b/>
                <w:sz w:val="24"/>
                <w:szCs w:val="24"/>
                <w:lang w:eastAsia="ru-RU"/>
              </w:rPr>
            </w:pPr>
            <w:r w:rsidRPr="006F3AD5">
              <w:rPr>
                <w:rFonts w:ascii="Times New Roman" w:hAnsi="Times New Roman"/>
                <w:sz w:val="24"/>
                <w:szCs w:val="24"/>
              </w:rPr>
              <w:t>Захисні властивості: захист від загальних виробничих забруднень та механічних впливів.</w:t>
            </w:r>
            <w:r w:rsidRPr="006F3AD5">
              <w:rPr>
                <w:rFonts w:ascii="Times New Roman" w:hAnsi="Times New Roman"/>
                <w:sz w:val="24"/>
                <w:szCs w:val="24"/>
              </w:rPr>
              <w:br/>
            </w:r>
          </w:p>
        </w:tc>
        <w:tc>
          <w:tcPr>
            <w:tcW w:w="2162" w:type="dxa"/>
          </w:tcPr>
          <w:p w14:paraId="6189163A" w14:textId="77777777" w:rsidR="00370CBB" w:rsidRDefault="00370CBB" w:rsidP="00370CBB">
            <w:pPr>
              <w:spacing w:after="0"/>
              <w:jc w:val="center"/>
              <w:rPr>
                <w:rFonts w:ascii="Times New Roman" w:hAnsi="Times New Roman"/>
                <w:sz w:val="24"/>
                <w:szCs w:val="24"/>
              </w:rPr>
            </w:pPr>
            <w:r>
              <w:rPr>
                <w:rFonts w:ascii="Times New Roman" w:hAnsi="Times New Roman"/>
                <w:sz w:val="24"/>
                <w:szCs w:val="24"/>
              </w:rPr>
              <w:t>48-50/3-4 =</w:t>
            </w:r>
            <w:r>
              <w:rPr>
                <w:rFonts w:ascii="Times New Roman" w:hAnsi="Times New Roman"/>
                <w:sz w:val="24"/>
                <w:szCs w:val="24"/>
                <w:u w:val="single"/>
              </w:rPr>
              <w:t xml:space="preserve"> 4</w:t>
            </w:r>
            <w:r>
              <w:rPr>
                <w:rFonts w:ascii="Times New Roman" w:hAnsi="Times New Roman"/>
                <w:sz w:val="24"/>
                <w:szCs w:val="24"/>
              </w:rPr>
              <w:t xml:space="preserve"> к-</w:t>
            </w:r>
            <w:proofErr w:type="spellStart"/>
            <w:r>
              <w:rPr>
                <w:rFonts w:ascii="Times New Roman" w:hAnsi="Times New Roman"/>
                <w:sz w:val="24"/>
                <w:szCs w:val="24"/>
              </w:rPr>
              <w:t>кт</w:t>
            </w:r>
            <w:proofErr w:type="spellEnd"/>
          </w:p>
          <w:p w14:paraId="632689BB" w14:textId="77777777" w:rsidR="00370CBB" w:rsidRPr="00116A0A" w:rsidRDefault="00370CBB" w:rsidP="00370CBB">
            <w:pPr>
              <w:spacing w:after="0"/>
              <w:jc w:val="center"/>
              <w:rPr>
                <w:rFonts w:ascii="Times New Roman" w:hAnsi="Times New Roman"/>
                <w:sz w:val="24"/>
                <w:szCs w:val="24"/>
              </w:rPr>
            </w:pPr>
            <w:r>
              <w:rPr>
                <w:rFonts w:ascii="Times New Roman" w:hAnsi="Times New Roman"/>
                <w:sz w:val="24"/>
                <w:szCs w:val="24"/>
              </w:rPr>
              <w:t>56-58/3-4 =</w:t>
            </w:r>
            <w:r>
              <w:rPr>
                <w:rFonts w:ascii="Times New Roman" w:hAnsi="Times New Roman"/>
                <w:sz w:val="24"/>
                <w:szCs w:val="24"/>
                <w:u w:val="single"/>
              </w:rPr>
              <w:t xml:space="preserve"> 2</w:t>
            </w:r>
            <w:r>
              <w:rPr>
                <w:rFonts w:ascii="Times New Roman" w:hAnsi="Times New Roman"/>
                <w:sz w:val="24"/>
                <w:szCs w:val="24"/>
              </w:rPr>
              <w:t xml:space="preserve"> к-</w:t>
            </w:r>
            <w:proofErr w:type="spellStart"/>
            <w:r>
              <w:rPr>
                <w:rFonts w:ascii="Times New Roman" w:hAnsi="Times New Roman"/>
                <w:sz w:val="24"/>
                <w:szCs w:val="24"/>
              </w:rPr>
              <w:t>кт</w:t>
            </w:r>
            <w:proofErr w:type="spellEnd"/>
          </w:p>
          <w:p w14:paraId="7AEA6420" w14:textId="77777777" w:rsidR="00370CBB" w:rsidRDefault="00370CBB" w:rsidP="00370CBB">
            <w:pPr>
              <w:spacing w:after="0"/>
              <w:jc w:val="center"/>
              <w:rPr>
                <w:rFonts w:ascii="Times New Roman" w:hAnsi="Times New Roman"/>
                <w:sz w:val="24"/>
                <w:szCs w:val="24"/>
              </w:rPr>
            </w:pPr>
          </w:p>
        </w:tc>
        <w:tc>
          <w:tcPr>
            <w:tcW w:w="1470" w:type="dxa"/>
          </w:tcPr>
          <w:p w14:paraId="0D101BC9" w14:textId="25654445" w:rsidR="00370CBB" w:rsidRDefault="00A3164B" w:rsidP="00370CBB">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к</w:t>
            </w:r>
            <w:r w:rsidR="00370CBB">
              <w:rPr>
                <w:rFonts w:ascii="Times New Roman" w:eastAsia="Arial Narrow" w:hAnsi="Times New Roman"/>
                <w:b/>
                <w:sz w:val="24"/>
              </w:rPr>
              <w:t>омпл</w:t>
            </w:r>
            <w:proofErr w:type="spellEnd"/>
            <w:r>
              <w:rPr>
                <w:rFonts w:ascii="Times New Roman" w:eastAsia="Arial Narrow" w:hAnsi="Times New Roman"/>
                <w:b/>
                <w:sz w:val="24"/>
              </w:rPr>
              <w:t>.</w:t>
            </w:r>
          </w:p>
        </w:tc>
        <w:tc>
          <w:tcPr>
            <w:tcW w:w="1275" w:type="dxa"/>
          </w:tcPr>
          <w:p w14:paraId="3E06A0BF" w14:textId="52AC221D" w:rsidR="00370CBB" w:rsidRDefault="00370CBB" w:rsidP="00370CBB">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6</w:t>
            </w:r>
          </w:p>
        </w:tc>
        <w:tc>
          <w:tcPr>
            <w:tcW w:w="1385" w:type="dxa"/>
          </w:tcPr>
          <w:p w14:paraId="1F51981B" w14:textId="437FF058" w:rsidR="00370CBB" w:rsidRDefault="00370CBB" w:rsidP="00370CBB">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2F4BD2" w14:paraId="3541560C" w14:textId="77777777" w:rsidTr="00EF3972">
        <w:tc>
          <w:tcPr>
            <w:tcW w:w="550" w:type="dxa"/>
          </w:tcPr>
          <w:p w14:paraId="07CD13CC" w14:textId="5287B931" w:rsidR="002F4BD2" w:rsidRDefault="002F4BD2" w:rsidP="002F4BD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14</w:t>
            </w:r>
          </w:p>
        </w:tc>
        <w:tc>
          <w:tcPr>
            <w:tcW w:w="2163" w:type="dxa"/>
          </w:tcPr>
          <w:p w14:paraId="617D35E0" w14:textId="7974914C" w:rsidR="002F4BD2" w:rsidRPr="00370CBB" w:rsidRDefault="002F4BD2" w:rsidP="002F4BD2">
            <w:pPr>
              <w:spacing w:after="0"/>
              <w:jc w:val="center"/>
              <w:rPr>
                <w:rFonts w:ascii="Times New Roman" w:hAnsi="Times New Roman"/>
                <w:b/>
                <w:sz w:val="24"/>
                <w:szCs w:val="24"/>
              </w:rPr>
            </w:pPr>
            <w:r w:rsidRPr="002F4BD2">
              <w:rPr>
                <w:rFonts w:ascii="Times New Roman" w:hAnsi="Times New Roman"/>
                <w:b/>
                <w:sz w:val="24"/>
                <w:szCs w:val="24"/>
              </w:rPr>
              <w:t>Плащ з капюшоном</w:t>
            </w:r>
          </w:p>
        </w:tc>
        <w:tc>
          <w:tcPr>
            <w:tcW w:w="6717" w:type="dxa"/>
          </w:tcPr>
          <w:p w14:paraId="7EB95FB1" w14:textId="77777777" w:rsidR="00653771" w:rsidRDefault="00653771" w:rsidP="00653771">
            <w:pPr>
              <w:spacing w:after="0"/>
              <w:jc w:val="both"/>
              <w:rPr>
                <w:rFonts w:ascii="Times New Roman" w:hAnsi="Times New Roman"/>
                <w:color w:val="000000"/>
                <w:sz w:val="24"/>
                <w:szCs w:val="24"/>
              </w:rPr>
            </w:pPr>
            <w:r w:rsidRPr="00D21F3D">
              <w:rPr>
                <w:rFonts w:ascii="Times New Roman" w:hAnsi="Times New Roman"/>
                <w:color w:val="000000"/>
                <w:sz w:val="24"/>
                <w:szCs w:val="24"/>
              </w:rPr>
              <w:t xml:space="preserve">Водонепроникний плащ із капюшоном, фіксується за розміром голови зав'язками. Центральна застібка - "блискавка", закрита клапаном на кнопках. Дві кишені. Вентиляційні сітки під рукавами та на спині. Регулювання об'єму манжета. Шви проклеєні. Колір: зелений. </w:t>
            </w:r>
          </w:p>
          <w:p w14:paraId="1B88B821" w14:textId="289915B8" w:rsidR="002F4BD2" w:rsidRPr="006F3AD5" w:rsidRDefault="00653771" w:rsidP="00653771">
            <w:pPr>
              <w:spacing w:after="0"/>
              <w:rPr>
                <w:rFonts w:ascii="Times New Roman" w:hAnsi="Times New Roman"/>
                <w:sz w:val="24"/>
                <w:szCs w:val="24"/>
              </w:rPr>
            </w:pPr>
            <w:r w:rsidRPr="00D21F3D">
              <w:rPr>
                <w:rFonts w:ascii="Times New Roman" w:hAnsi="Times New Roman"/>
                <w:color w:val="000000"/>
                <w:sz w:val="24"/>
                <w:szCs w:val="24"/>
              </w:rPr>
              <w:t xml:space="preserve">Матеріал: 64% ПВХ, 36% </w:t>
            </w:r>
            <w:proofErr w:type="spellStart"/>
            <w:r w:rsidRPr="00D21F3D">
              <w:rPr>
                <w:rFonts w:ascii="Times New Roman" w:hAnsi="Times New Roman"/>
                <w:color w:val="000000"/>
                <w:sz w:val="24"/>
                <w:szCs w:val="24"/>
              </w:rPr>
              <w:t>поліестер</w:t>
            </w:r>
            <w:proofErr w:type="spellEnd"/>
            <w:r w:rsidRPr="00D21F3D">
              <w:rPr>
                <w:rFonts w:ascii="Times New Roman" w:hAnsi="Times New Roman"/>
                <w:color w:val="000000"/>
                <w:sz w:val="24"/>
                <w:szCs w:val="24"/>
              </w:rPr>
              <w:t>.</w:t>
            </w:r>
          </w:p>
        </w:tc>
        <w:tc>
          <w:tcPr>
            <w:tcW w:w="2162" w:type="dxa"/>
          </w:tcPr>
          <w:p w14:paraId="670C9716" w14:textId="77777777" w:rsidR="002F4BD2" w:rsidRDefault="002F4BD2" w:rsidP="002F4BD2">
            <w:pPr>
              <w:spacing w:after="0"/>
              <w:jc w:val="center"/>
              <w:rPr>
                <w:rFonts w:ascii="Times New Roman" w:hAnsi="Times New Roman"/>
                <w:sz w:val="24"/>
                <w:szCs w:val="24"/>
              </w:rPr>
            </w:pPr>
          </w:p>
        </w:tc>
        <w:tc>
          <w:tcPr>
            <w:tcW w:w="1470" w:type="dxa"/>
          </w:tcPr>
          <w:p w14:paraId="690D23AC" w14:textId="63DDB797" w:rsidR="002F4BD2" w:rsidRDefault="002F4BD2" w:rsidP="002F4BD2">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381E60EA" w14:textId="4E5C8C25" w:rsidR="002F4BD2" w:rsidRDefault="002F4BD2" w:rsidP="002F4BD2">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82</w:t>
            </w:r>
          </w:p>
        </w:tc>
        <w:tc>
          <w:tcPr>
            <w:tcW w:w="1385" w:type="dxa"/>
          </w:tcPr>
          <w:p w14:paraId="0078CC46" w14:textId="6086DA9B" w:rsidR="002F4BD2" w:rsidRDefault="002F4BD2" w:rsidP="002F4BD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E452D0" w14:paraId="4B1F8CEA" w14:textId="77777777" w:rsidTr="00EF3972">
        <w:tc>
          <w:tcPr>
            <w:tcW w:w="550" w:type="dxa"/>
          </w:tcPr>
          <w:p w14:paraId="4E2C8059" w14:textId="53A5D6AA" w:rsidR="00E452D0" w:rsidRDefault="00E452D0" w:rsidP="00E452D0">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w:t>
            </w:r>
          </w:p>
        </w:tc>
        <w:tc>
          <w:tcPr>
            <w:tcW w:w="2163" w:type="dxa"/>
          </w:tcPr>
          <w:p w14:paraId="5EFC6A3D" w14:textId="77777777" w:rsidR="00E452D0" w:rsidRDefault="00E452D0" w:rsidP="00E452D0">
            <w:pPr>
              <w:spacing w:after="0"/>
              <w:jc w:val="center"/>
              <w:rPr>
                <w:rFonts w:ascii="Times New Roman" w:hAnsi="Times New Roman"/>
                <w:b/>
                <w:sz w:val="24"/>
                <w:szCs w:val="24"/>
              </w:rPr>
            </w:pPr>
            <w:r w:rsidRPr="00623107">
              <w:rPr>
                <w:rFonts w:ascii="Times New Roman" w:hAnsi="Times New Roman"/>
                <w:b/>
                <w:sz w:val="24"/>
                <w:szCs w:val="24"/>
              </w:rPr>
              <w:t>Шапка в’язана</w:t>
            </w:r>
          </w:p>
          <w:p w14:paraId="1C44B81E" w14:textId="77777777" w:rsidR="00E452D0" w:rsidRPr="002F4BD2" w:rsidRDefault="00E452D0" w:rsidP="00E452D0">
            <w:pPr>
              <w:spacing w:after="0"/>
              <w:jc w:val="center"/>
              <w:rPr>
                <w:rFonts w:ascii="Times New Roman" w:hAnsi="Times New Roman"/>
                <w:b/>
                <w:sz w:val="24"/>
                <w:szCs w:val="24"/>
              </w:rPr>
            </w:pPr>
          </w:p>
        </w:tc>
        <w:tc>
          <w:tcPr>
            <w:tcW w:w="6717" w:type="dxa"/>
          </w:tcPr>
          <w:p w14:paraId="13580BF3" w14:textId="0C1FA0C4" w:rsidR="00E452D0" w:rsidRPr="00D21F3D" w:rsidRDefault="00E452D0" w:rsidP="00E452D0">
            <w:pPr>
              <w:spacing w:after="0"/>
              <w:jc w:val="both"/>
              <w:rPr>
                <w:rFonts w:ascii="Times New Roman" w:hAnsi="Times New Roman"/>
                <w:color w:val="000000"/>
                <w:sz w:val="24"/>
                <w:szCs w:val="24"/>
              </w:rPr>
            </w:pPr>
            <w:r>
              <w:rPr>
                <w:rFonts w:ascii="Times New Roman" w:hAnsi="Times New Roman"/>
                <w:color w:val="000000"/>
                <w:sz w:val="24"/>
                <w:szCs w:val="24"/>
              </w:rPr>
              <w:t xml:space="preserve">Шапка трикотажна з відворотом. </w:t>
            </w:r>
            <w:r w:rsidRPr="00A07890">
              <w:rPr>
                <w:rFonts w:ascii="Times New Roman" w:hAnsi="Times New Roman"/>
                <w:color w:val="000000"/>
                <w:sz w:val="24"/>
                <w:szCs w:val="24"/>
              </w:rPr>
              <w:t>Матеріал виготовлення - 100% акрил. Спосіб виготовлення - промисловий, подвійна в'язка. Шапка має низьку посадку. Легко тягнеться.</w:t>
            </w:r>
            <w:r>
              <w:rPr>
                <w:rFonts w:ascii="Times New Roman" w:hAnsi="Times New Roman"/>
                <w:color w:val="000000"/>
                <w:sz w:val="24"/>
                <w:szCs w:val="24"/>
              </w:rPr>
              <w:t xml:space="preserve"> Колір – чорний.</w:t>
            </w:r>
          </w:p>
        </w:tc>
        <w:tc>
          <w:tcPr>
            <w:tcW w:w="2162" w:type="dxa"/>
          </w:tcPr>
          <w:p w14:paraId="33CF33D5" w14:textId="77777777" w:rsidR="00E452D0" w:rsidRDefault="00E452D0" w:rsidP="00E452D0">
            <w:pPr>
              <w:spacing w:after="0"/>
              <w:jc w:val="center"/>
              <w:rPr>
                <w:rFonts w:ascii="Times New Roman" w:hAnsi="Times New Roman"/>
                <w:sz w:val="24"/>
                <w:szCs w:val="24"/>
              </w:rPr>
            </w:pPr>
          </w:p>
        </w:tc>
        <w:tc>
          <w:tcPr>
            <w:tcW w:w="1470" w:type="dxa"/>
          </w:tcPr>
          <w:p w14:paraId="2F0441F4" w14:textId="30F71557" w:rsidR="00E452D0" w:rsidRDefault="00E452D0" w:rsidP="00E452D0">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516303BC" w14:textId="0C911C2D" w:rsidR="00E452D0" w:rsidRDefault="00E452D0" w:rsidP="00E452D0">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99</w:t>
            </w:r>
          </w:p>
        </w:tc>
        <w:tc>
          <w:tcPr>
            <w:tcW w:w="1385" w:type="dxa"/>
          </w:tcPr>
          <w:p w14:paraId="5E9311D2" w14:textId="505396A2" w:rsidR="00E452D0" w:rsidRDefault="00E452D0" w:rsidP="00E452D0">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AE4699" w14:paraId="5475CB22" w14:textId="77777777" w:rsidTr="00EF3972">
        <w:tc>
          <w:tcPr>
            <w:tcW w:w="550" w:type="dxa"/>
          </w:tcPr>
          <w:p w14:paraId="5664C89E" w14:textId="5AD16914" w:rsidR="00AE4699" w:rsidRDefault="00AE4699" w:rsidP="00AE469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16</w:t>
            </w:r>
          </w:p>
        </w:tc>
        <w:tc>
          <w:tcPr>
            <w:tcW w:w="2163" w:type="dxa"/>
          </w:tcPr>
          <w:p w14:paraId="737139E0" w14:textId="0B99F0BB" w:rsidR="00AE4699" w:rsidRPr="00623107" w:rsidRDefault="00AE4699" w:rsidP="00AE4699">
            <w:pPr>
              <w:spacing w:after="0"/>
              <w:jc w:val="center"/>
              <w:rPr>
                <w:rFonts w:ascii="Times New Roman" w:hAnsi="Times New Roman"/>
                <w:b/>
                <w:sz w:val="24"/>
                <w:szCs w:val="24"/>
              </w:rPr>
            </w:pPr>
            <w:r w:rsidRPr="00AE4699">
              <w:rPr>
                <w:rFonts w:ascii="Times New Roman" w:hAnsi="Times New Roman"/>
                <w:b/>
                <w:sz w:val="24"/>
                <w:szCs w:val="24"/>
              </w:rPr>
              <w:t>Кепка «Полігон»</w:t>
            </w:r>
          </w:p>
        </w:tc>
        <w:tc>
          <w:tcPr>
            <w:tcW w:w="6717" w:type="dxa"/>
          </w:tcPr>
          <w:p w14:paraId="59C63677" w14:textId="101F8B1D" w:rsidR="00AE4699" w:rsidRDefault="00812EA1" w:rsidP="00AE4699">
            <w:pPr>
              <w:spacing w:after="0"/>
              <w:jc w:val="both"/>
              <w:rPr>
                <w:rFonts w:ascii="Times New Roman" w:hAnsi="Times New Roman"/>
                <w:color w:val="000000"/>
                <w:sz w:val="24"/>
                <w:szCs w:val="24"/>
              </w:rPr>
            </w:pPr>
            <w:r w:rsidRPr="00023C37">
              <w:rPr>
                <w:rFonts w:ascii="Times New Roman" w:hAnsi="Times New Roman"/>
                <w:color w:val="000000"/>
                <w:sz w:val="24"/>
                <w:szCs w:val="24"/>
              </w:rPr>
              <w:t>Матеріал: </w:t>
            </w:r>
            <w:proofErr w:type="spellStart"/>
            <w:r w:rsidRPr="00023C37">
              <w:rPr>
                <w:rFonts w:ascii="Times New Roman" w:hAnsi="Times New Roman"/>
                <w:color w:val="000000"/>
                <w:sz w:val="24"/>
                <w:szCs w:val="24"/>
              </w:rPr>
              <w:t>грета</w:t>
            </w:r>
            <w:proofErr w:type="spellEnd"/>
            <w:r w:rsidRPr="00023C37">
              <w:rPr>
                <w:rFonts w:ascii="Times New Roman" w:hAnsi="Times New Roman"/>
                <w:color w:val="000000"/>
                <w:sz w:val="24"/>
                <w:szCs w:val="24"/>
              </w:rPr>
              <w:t xml:space="preserve"> Україна, </w:t>
            </w:r>
            <w:proofErr w:type="spellStart"/>
            <w:r w:rsidRPr="00023C37">
              <w:rPr>
                <w:rFonts w:ascii="Times New Roman" w:hAnsi="Times New Roman"/>
                <w:color w:val="000000"/>
                <w:sz w:val="24"/>
                <w:szCs w:val="24"/>
              </w:rPr>
              <w:t>щільн</w:t>
            </w:r>
            <w:proofErr w:type="spellEnd"/>
            <w:r w:rsidRPr="00023C37">
              <w:rPr>
                <w:rFonts w:ascii="Times New Roman" w:hAnsi="Times New Roman"/>
                <w:color w:val="000000"/>
                <w:sz w:val="24"/>
                <w:szCs w:val="24"/>
              </w:rPr>
              <w:t xml:space="preserve">. 210 </w:t>
            </w:r>
            <w:proofErr w:type="spellStart"/>
            <w:r w:rsidRPr="00023C37">
              <w:rPr>
                <w:rFonts w:ascii="Times New Roman" w:hAnsi="Times New Roman"/>
                <w:color w:val="000000"/>
                <w:sz w:val="24"/>
                <w:szCs w:val="24"/>
              </w:rPr>
              <w:t>гр</w:t>
            </w:r>
            <w:proofErr w:type="spellEnd"/>
            <w:r w:rsidRPr="00023C37">
              <w:rPr>
                <w:rFonts w:ascii="Times New Roman" w:hAnsi="Times New Roman"/>
                <w:color w:val="000000"/>
                <w:sz w:val="24"/>
                <w:szCs w:val="24"/>
              </w:rPr>
              <w:t>/</w:t>
            </w:r>
            <w:proofErr w:type="spellStart"/>
            <w:r w:rsidRPr="00023C37">
              <w:rPr>
                <w:rFonts w:ascii="Times New Roman" w:hAnsi="Times New Roman"/>
                <w:color w:val="000000"/>
                <w:sz w:val="24"/>
                <w:szCs w:val="24"/>
              </w:rPr>
              <w:t>м.кв</w:t>
            </w:r>
            <w:proofErr w:type="spellEnd"/>
            <w:r w:rsidRPr="00023C37">
              <w:rPr>
                <w:rFonts w:ascii="Times New Roman" w:hAnsi="Times New Roman"/>
                <w:color w:val="000000"/>
                <w:sz w:val="24"/>
                <w:szCs w:val="24"/>
              </w:rPr>
              <w:t xml:space="preserve">., 53% </w:t>
            </w:r>
            <w:proofErr w:type="spellStart"/>
            <w:r w:rsidRPr="00023C37">
              <w:rPr>
                <w:rFonts w:ascii="Times New Roman" w:hAnsi="Times New Roman"/>
                <w:color w:val="000000"/>
                <w:sz w:val="24"/>
                <w:szCs w:val="24"/>
              </w:rPr>
              <w:t>бав</w:t>
            </w:r>
            <w:proofErr w:type="spellEnd"/>
            <w:r w:rsidRPr="00023C37">
              <w:rPr>
                <w:rFonts w:ascii="Times New Roman" w:hAnsi="Times New Roman"/>
                <w:color w:val="000000"/>
                <w:sz w:val="24"/>
                <w:szCs w:val="24"/>
              </w:rPr>
              <w:t>, 47% п/е</w:t>
            </w:r>
            <w:r>
              <w:rPr>
                <w:rFonts w:ascii="Times New Roman" w:hAnsi="Times New Roman"/>
                <w:color w:val="000000"/>
                <w:sz w:val="24"/>
                <w:szCs w:val="24"/>
              </w:rPr>
              <w:t xml:space="preserve">. </w:t>
            </w:r>
            <w:r w:rsidRPr="00023C37">
              <w:rPr>
                <w:rFonts w:ascii="Times New Roman" w:hAnsi="Times New Roman"/>
                <w:color w:val="000000"/>
                <w:sz w:val="24"/>
                <w:szCs w:val="24"/>
              </w:rPr>
              <w:t>Основний колір: піксель ММ14</w:t>
            </w:r>
          </w:p>
        </w:tc>
        <w:tc>
          <w:tcPr>
            <w:tcW w:w="2162" w:type="dxa"/>
          </w:tcPr>
          <w:p w14:paraId="2424693F" w14:textId="77777777" w:rsidR="00AE4699" w:rsidRDefault="00AE4699" w:rsidP="00AE4699">
            <w:pPr>
              <w:spacing w:after="0"/>
              <w:jc w:val="center"/>
              <w:rPr>
                <w:rFonts w:ascii="Times New Roman" w:hAnsi="Times New Roman"/>
                <w:sz w:val="24"/>
                <w:szCs w:val="24"/>
              </w:rPr>
            </w:pPr>
          </w:p>
        </w:tc>
        <w:tc>
          <w:tcPr>
            <w:tcW w:w="1470" w:type="dxa"/>
          </w:tcPr>
          <w:p w14:paraId="23E64C96" w14:textId="1AFD9C03" w:rsidR="00AE4699" w:rsidRDefault="00AE4699" w:rsidP="00AE4699">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5514E0E5" w14:textId="2856D7DB" w:rsidR="00AE4699" w:rsidRDefault="00AE4699" w:rsidP="00AE4699">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52</w:t>
            </w:r>
          </w:p>
        </w:tc>
        <w:tc>
          <w:tcPr>
            <w:tcW w:w="1385" w:type="dxa"/>
          </w:tcPr>
          <w:p w14:paraId="1D049932" w14:textId="35AA8166" w:rsidR="00AE4699" w:rsidRDefault="00AE4699" w:rsidP="00AE469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7D3383" w14:paraId="59D648E4" w14:textId="77777777" w:rsidTr="00EF3972">
        <w:tc>
          <w:tcPr>
            <w:tcW w:w="550" w:type="dxa"/>
          </w:tcPr>
          <w:p w14:paraId="77976FEC" w14:textId="4B4E9429" w:rsidR="007D3383" w:rsidRDefault="007D3383" w:rsidP="007D3383">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17</w:t>
            </w:r>
          </w:p>
        </w:tc>
        <w:tc>
          <w:tcPr>
            <w:tcW w:w="2163" w:type="dxa"/>
          </w:tcPr>
          <w:p w14:paraId="0CB73523" w14:textId="77777777" w:rsidR="007D3383" w:rsidRPr="007D3383" w:rsidRDefault="007D3383" w:rsidP="007D3383">
            <w:pPr>
              <w:spacing w:after="0"/>
              <w:jc w:val="center"/>
              <w:rPr>
                <w:rFonts w:ascii="Times New Roman" w:hAnsi="Times New Roman"/>
                <w:b/>
                <w:sz w:val="24"/>
                <w:szCs w:val="24"/>
                <w:lang w:val="ru-RU"/>
              </w:rPr>
            </w:pPr>
            <w:proofErr w:type="spellStart"/>
            <w:r w:rsidRPr="007D3383">
              <w:rPr>
                <w:rFonts w:ascii="Times New Roman" w:hAnsi="Times New Roman"/>
                <w:b/>
                <w:sz w:val="24"/>
                <w:szCs w:val="24"/>
                <w:lang w:val="ru-RU"/>
              </w:rPr>
              <w:t>Піджак</w:t>
            </w:r>
            <w:proofErr w:type="spellEnd"/>
            <w:r w:rsidRPr="007D3383">
              <w:rPr>
                <w:rFonts w:ascii="Times New Roman" w:hAnsi="Times New Roman"/>
                <w:b/>
                <w:sz w:val="24"/>
                <w:szCs w:val="24"/>
                <w:lang w:val="ru-RU"/>
              </w:rPr>
              <w:t xml:space="preserve"> </w:t>
            </w:r>
            <w:proofErr w:type="spellStart"/>
            <w:r w:rsidRPr="007D3383">
              <w:rPr>
                <w:rFonts w:ascii="Times New Roman" w:hAnsi="Times New Roman"/>
                <w:b/>
                <w:sz w:val="24"/>
                <w:szCs w:val="24"/>
                <w:lang w:val="ru-RU"/>
              </w:rPr>
              <w:t>офісний</w:t>
            </w:r>
            <w:proofErr w:type="spellEnd"/>
          </w:p>
          <w:p w14:paraId="07AD97EA" w14:textId="77777777" w:rsidR="007D3383" w:rsidRPr="00AE4699" w:rsidRDefault="007D3383" w:rsidP="007D3383">
            <w:pPr>
              <w:spacing w:after="0"/>
              <w:jc w:val="center"/>
              <w:rPr>
                <w:rFonts w:ascii="Times New Roman" w:hAnsi="Times New Roman"/>
                <w:b/>
                <w:sz w:val="24"/>
                <w:szCs w:val="24"/>
              </w:rPr>
            </w:pPr>
          </w:p>
        </w:tc>
        <w:tc>
          <w:tcPr>
            <w:tcW w:w="6717" w:type="dxa"/>
          </w:tcPr>
          <w:p w14:paraId="7FCD7401" w14:textId="77777777" w:rsidR="007D3383" w:rsidRPr="004E31A5" w:rsidRDefault="007D3383" w:rsidP="007D3383">
            <w:pPr>
              <w:spacing w:after="0"/>
              <w:rPr>
                <w:rFonts w:ascii="Times New Roman" w:hAnsi="Times New Roman"/>
                <w:bCs/>
                <w:lang w:val="ru-RU"/>
              </w:rPr>
            </w:pPr>
            <w:proofErr w:type="spellStart"/>
            <w:r w:rsidRPr="004E31A5">
              <w:rPr>
                <w:rFonts w:ascii="Times New Roman" w:hAnsi="Times New Roman"/>
                <w:b/>
                <w:lang w:val="ru-RU"/>
              </w:rPr>
              <w:t>Опис</w:t>
            </w:r>
            <w:proofErr w:type="spellEnd"/>
            <w:r w:rsidRPr="004E31A5">
              <w:rPr>
                <w:rFonts w:ascii="Times New Roman" w:hAnsi="Times New Roman"/>
                <w:b/>
                <w:lang w:val="ru-RU"/>
              </w:rPr>
              <w:t xml:space="preserve">. </w:t>
            </w:r>
            <w:proofErr w:type="spellStart"/>
            <w:r w:rsidRPr="004E31A5">
              <w:rPr>
                <w:rFonts w:ascii="Times New Roman" w:hAnsi="Times New Roman"/>
                <w:bCs/>
                <w:lang w:val="ru-RU"/>
              </w:rPr>
              <w:t>Піджак</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офісний</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однотонний</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чорного</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кольору</w:t>
            </w:r>
            <w:proofErr w:type="spellEnd"/>
            <w:r w:rsidRPr="004E31A5">
              <w:rPr>
                <w:rFonts w:ascii="Times New Roman" w:hAnsi="Times New Roman"/>
                <w:bCs/>
                <w:lang w:val="ru-RU"/>
              </w:rPr>
              <w:t>.</w:t>
            </w:r>
          </w:p>
          <w:p w14:paraId="07E85090" w14:textId="77777777" w:rsidR="007D3383" w:rsidRPr="004E31A5" w:rsidRDefault="007D3383" w:rsidP="007D3383">
            <w:pPr>
              <w:spacing w:after="0"/>
              <w:rPr>
                <w:rFonts w:ascii="Times New Roman" w:hAnsi="Times New Roman"/>
                <w:bCs/>
                <w:lang w:val="ru-RU"/>
              </w:rPr>
            </w:pPr>
            <w:proofErr w:type="spellStart"/>
            <w:r w:rsidRPr="004E31A5">
              <w:rPr>
                <w:rFonts w:ascii="Times New Roman" w:hAnsi="Times New Roman"/>
                <w:bCs/>
                <w:lang w:val="ru-RU"/>
              </w:rPr>
              <w:t>Піджак</w:t>
            </w:r>
            <w:proofErr w:type="spellEnd"/>
            <w:r w:rsidRPr="004E31A5">
              <w:rPr>
                <w:rFonts w:ascii="Times New Roman" w:hAnsi="Times New Roman"/>
                <w:bCs/>
                <w:lang w:val="ru-RU"/>
              </w:rPr>
              <w:t xml:space="preserve"> з </w:t>
            </w:r>
            <w:r>
              <w:rPr>
                <w:rFonts w:ascii="Times New Roman" w:hAnsi="Times New Roman"/>
                <w:bCs/>
              </w:rPr>
              <w:t>V</w:t>
            </w:r>
            <w:r w:rsidRPr="00FC29AC">
              <w:rPr>
                <w:rFonts w:ascii="Times New Roman" w:hAnsi="Times New Roman"/>
                <w:bCs/>
                <w:lang w:val="ru-RU"/>
              </w:rPr>
              <w:t>-</w:t>
            </w:r>
            <w:proofErr w:type="spellStart"/>
            <w:r w:rsidRPr="004E31A5">
              <w:rPr>
                <w:rFonts w:ascii="Times New Roman" w:hAnsi="Times New Roman"/>
                <w:bCs/>
                <w:lang w:val="ru-RU"/>
              </w:rPr>
              <w:t>подібними</w:t>
            </w:r>
            <w:proofErr w:type="spellEnd"/>
            <w:r w:rsidRPr="004E31A5">
              <w:rPr>
                <w:rFonts w:ascii="Times New Roman" w:hAnsi="Times New Roman"/>
                <w:bCs/>
                <w:lang w:val="ru-RU"/>
              </w:rPr>
              <w:t xml:space="preserve"> лацканами. </w:t>
            </w:r>
            <w:proofErr w:type="spellStart"/>
            <w:r w:rsidRPr="004E31A5">
              <w:rPr>
                <w:rFonts w:ascii="Times New Roman" w:hAnsi="Times New Roman"/>
                <w:bCs/>
                <w:lang w:val="ru-RU"/>
              </w:rPr>
              <w:t>Довгі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прямі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рукави</w:t>
            </w:r>
            <w:proofErr w:type="spellEnd"/>
            <w:r w:rsidRPr="004E31A5">
              <w:rPr>
                <w:rFonts w:ascii="Times New Roman" w:hAnsi="Times New Roman"/>
                <w:bCs/>
                <w:lang w:val="ru-RU"/>
              </w:rPr>
              <w:t xml:space="preserve">, однорядна </w:t>
            </w:r>
            <w:proofErr w:type="spellStart"/>
            <w:r w:rsidRPr="004E31A5">
              <w:rPr>
                <w:rFonts w:ascii="Times New Roman" w:hAnsi="Times New Roman"/>
                <w:bCs/>
                <w:lang w:val="ru-RU"/>
              </w:rPr>
              <w:t>застібка</w:t>
            </w:r>
            <w:proofErr w:type="spellEnd"/>
            <w:r w:rsidRPr="004E31A5">
              <w:rPr>
                <w:rFonts w:ascii="Times New Roman" w:hAnsi="Times New Roman"/>
                <w:bCs/>
                <w:lang w:val="ru-RU"/>
              </w:rPr>
              <w:t xml:space="preserve"> на 3 </w:t>
            </w:r>
            <w:proofErr w:type="spellStart"/>
            <w:r w:rsidRPr="004E31A5">
              <w:rPr>
                <w:rFonts w:ascii="Times New Roman" w:hAnsi="Times New Roman"/>
                <w:bCs/>
                <w:lang w:val="ru-RU"/>
              </w:rPr>
              <w:t>ґудзики</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дві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кишені</w:t>
            </w:r>
            <w:proofErr w:type="spellEnd"/>
            <w:r w:rsidRPr="004E31A5">
              <w:rPr>
                <w:rFonts w:ascii="Times New Roman" w:hAnsi="Times New Roman"/>
                <w:bCs/>
                <w:lang w:val="ru-RU"/>
              </w:rPr>
              <w:t xml:space="preserve"> з клапанами, </w:t>
            </w:r>
            <w:proofErr w:type="spellStart"/>
            <w:r w:rsidRPr="004E31A5">
              <w:rPr>
                <w:rFonts w:ascii="Times New Roman" w:hAnsi="Times New Roman"/>
                <w:bCs/>
                <w:lang w:val="ru-RU"/>
              </w:rPr>
              <w:t>приталений</w:t>
            </w:r>
            <w:proofErr w:type="spellEnd"/>
            <w:r w:rsidRPr="004E31A5">
              <w:rPr>
                <w:rFonts w:ascii="Times New Roman" w:hAnsi="Times New Roman"/>
                <w:bCs/>
                <w:lang w:val="ru-RU"/>
              </w:rPr>
              <w:t xml:space="preserve"> фасон.</w:t>
            </w:r>
          </w:p>
          <w:p w14:paraId="76676413" w14:textId="77777777" w:rsidR="007D3383" w:rsidRPr="004E31A5" w:rsidRDefault="007D3383" w:rsidP="007D3383">
            <w:pPr>
              <w:spacing w:after="0"/>
              <w:rPr>
                <w:rFonts w:ascii="Times New Roman" w:hAnsi="Times New Roman"/>
                <w:bCs/>
                <w:lang w:val="ru-RU"/>
              </w:rPr>
            </w:pPr>
            <w:r w:rsidRPr="004E31A5">
              <w:rPr>
                <w:rFonts w:ascii="Times New Roman" w:hAnsi="Times New Roman"/>
                <w:bCs/>
                <w:lang w:val="ru-RU"/>
              </w:rPr>
              <w:t xml:space="preserve">На </w:t>
            </w:r>
            <w:proofErr w:type="spellStart"/>
            <w:r w:rsidRPr="004E31A5">
              <w:rPr>
                <w:rFonts w:ascii="Times New Roman" w:hAnsi="Times New Roman"/>
                <w:bCs/>
                <w:lang w:val="ru-RU"/>
              </w:rPr>
              <w:t>лівій</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стороні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піджака</w:t>
            </w:r>
            <w:proofErr w:type="spellEnd"/>
            <w:r w:rsidRPr="004E31A5">
              <w:rPr>
                <w:rFonts w:ascii="Times New Roman" w:hAnsi="Times New Roman"/>
                <w:bCs/>
                <w:lang w:val="ru-RU"/>
              </w:rPr>
              <w:t xml:space="preserve"> логотип ТОВ «ЄВРО-РЕКОНСТРУКЦІЯ» нанесено ниткою золотого </w:t>
            </w:r>
            <w:proofErr w:type="spellStart"/>
            <w:r w:rsidRPr="004E31A5">
              <w:rPr>
                <w:rFonts w:ascii="Times New Roman" w:hAnsi="Times New Roman"/>
                <w:bCs/>
                <w:lang w:val="ru-RU"/>
              </w:rPr>
              <w:t>кольору</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Висота</w:t>
            </w:r>
            <w:proofErr w:type="spellEnd"/>
            <w:r w:rsidRPr="004E31A5">
              <w:rPr>
                <w:rFonts w:ascii="Times New Roman" w:hAnsi="Times New Roman"/>
                <w:bCs/>
                <w:lang w:val="ru-RU"/>
              </w:rPr>
              <w:t xml:space="preserve"> логотипу 5см, ширина 8см.</w:t>
            </w:r>
          </w:p>
          <w:p w14:paraId="77771CD8" w14:textId="77777777" w:rsidR="007D3383" w:rsidRPr="004E31A5" w:rsidRDefault="007D3383" w:rsidP="007D3383">
            <w:pPr>
              <w:spacing w:after="0"/>
              <w:rPr>
                <w:rFonts w:ascii="Times New Roman" w:hAnsi="Times New Roman"/>
                <w:bCs/>
                <w:lang w:val="ru-RU"/>
              </w:rPr>
            </w:pPr>
            <w:r w:rsidRPr="004E31A5">
              <w:rPr>
                <w:rFonts w:ascii="Times New Roman" w:hAnsi="Times New Roman"/>
                <w:bCs/>
                <w:lang w:val="ru-RU"/>
              </w:rPr>
              <w:t xml:space="preserve">Тканина: склад </w:t>
            </w:r>
            <w:proofErr w:type="spellStart"/>
            <w:r w:rsidRPr="004E31A5">
              <w:rPr>
                <w:rFonts w:ascii="Times New Roman" w:hAnsi="Times New Roman"/>
                <w:bCs/>
                <w:lang w:val="ru-RU"/>
              </w:rPr>
              <w:t>головної</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тканини</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вовна</w:t>
            </w:r>
            <w:proofErr w:type="spellEnd"/>
            <w:r w:rsidRPr="004E31A5">
              <w:rPr>
                <w:rFonts w:ascii="Times New Roman" w:hAnsi="Times New Roman"/>
                <w:bCs/>
                <w:lang w:val="ru-RU"/>
              </w:rPr>
              <w:t xml:space="preserve"> – 55%, склад </w:t>
            </w:r>
            <w:proofErr w:type="spellStart"/>
            <w:r w:rsidRPr="004E31A5">
              <w:rPr>
                <w:rFonts w:ascii="Times New Roman" w:hAnsi="Times New Roman"/>
                <w:bCs/>
                <w:lang w:val="ru-RU"/>
              </w:rPr>
              <w:t>підкладочної</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тканини</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поліестер</w:t>
            </w:r>
            <w:proofErr w:type="spellEnd"/>
            <w:r w:rsidRPr="004E31A5">
              <w:rPr>
                <w:rFonts w:ascii="Times New Roman" w:hAnsi="Times New Roman"/>
                <w:bCs/>
                <w:lang w:val="ru-RU"/>
              </w:rPr>
              <w:t xml:space="preserve"> – 55%, </w:t>
            </w:r>
            <w:proofErr w:type="spellStart"/>
            <w:r w:rsidRPr="004E31A5">
              <w:rPr>
                <w:rFonts w:ascii="Times New Roman" w:hAnsi="Times New Roman"/>
                <w:bCs/>
                <w:lang w:val="ru-RU"/>
              </w:rPr>
              <w:t>віскоза</w:t>
            </w:r>
            <w:proofErr w:type="spellEnd"/>
            <w:r w:rsidRPr="004E31A5">
              <w:rPr>
                <w:rFonts w:ascii="Times New Roman" w:hAnsi="Times New Roman"/>
                <w:bCs/>
                <w:lang w:val="ru-RU"/>
              </w:rPr>
              <w:t xml:space="preserve"> 45%</w:t>
            </w:r>
          </w:p>
          <w:p w14:paraId="2F9A72B2" w14:textId="77777777" w:rsidR="007D3383" w:rsidRPr="004E31A5" w:rsidRDefault="007D3383" w:rsidP="007D3383">
            <w:pPr>
              <w:spacing w:after="0"/>
              <w:rPr>
                <w:rFonts w:ascii="Times New Roman" w:hAnsi="Times New Roman"/>
                <w:bCs/>
                <w:lang w:val="ru-RU"/>
              </w:rPr>
            </w:pPr>
            <w:r w:rsidRPr="004E31A5">
              <w:rPr>
                <w:rFonts w:ascii="Times New Roman" w:hAnsi="Times New Roman"/>
                <w:bCs/>
                <w:lang w:val="ru-RU"/>
              </w:rPr>
              <w:t xml:space="preserve">Тканина </w:t>
            </w:r>
            <w:proofErr w:type="spellStart"/>
            <w:r w:rsidRPr="004E31A5">
              <w:rPr>
                <w:rFonts w:ascii="Times New Roman" w:hAnsi="Times New Roman"/>
                <w:bCs/>
                <w:lang w:val="ru-RU"/>
              </w:rPr>
              <w:t>виготовлена</w:t>
            </w:r>
            <w:proofErr w:type="spellEnd"/>
            <w:r w:rsidRPr="004E31A5">
              <w:rPr>
                <w:rFonts w:ascii="Times New Roman" w:hAnsi="Times New Roman"/>
                <w:bCs/>
                <w:lang w:val="ru-RU"/>
              </w:rPr>
              <w:t xml:space="preserve"> у </w:t>
            </w:r>
            <w:proofErr w:type="spellStart"/>
            <w:r w:rsidRPr="004E31A5">
              <w:rPr>
                <w:rFonts w:ascii="Times New Roman" w:hAnsi="Times New Roman"/>
                <w:bCs/>
                <w:lang w:val="ru-RU"/>
              </w:rPr>
              <w:t>відповідності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із</w:t>
            </w:r>
            <w:proofErr w:type="spellEnd"/>
            <w:r w:rsidRPr="004E31A5">
              <w:rPr>
                <w:rFonts w:ascii="Times New Roman" w:hAnsi="Times New Roman"/>
                <w:bCs/>
                <w:lang w:val="ru-RU"/>
              </w:rPr>
              <w:t xml:space="preserve"> ДСТУ ГОСТ 21790:2008 «</w:t>
            </w:r>
            <w:proofErr w:type="spellStart"/>
            <w:r w:rsidRPr="004E31A5">
              <w:rPr>
                <w:rFonts w:ascii="Times New Roman" w:hAnsi="Times New Roman"/>
                <w:bCs/>
                <w:lang w:val="ru-RU"/>
              </w:rPr>
              <w:t>Тканини</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бавовняні</w:t>
            </w:r>
            <w:proofErr w:type="spellEnd"/>
            <w:r w:rsidRPr="004E31A5">
              <w:rPr>
                <w:rFonts w:ascii="Times New Roman" w:hAnsi="Times New Roman"/>
                <w:bCs/>
                <w:lang w:val="ru-RU"/>
              </w:rPr>
              <w:t xml:space="preserve"> і </w:t>
            </w:r>
            <w:proofErr w:type="spellStart"/>
            <w:r w:rsidRPr="004E31A5">
              <w:rPr>
                <w:rFonts w:ascii="Times New Roman" w:hAnsi="Times New Roman"/>
                <w:bCs/>
                <w:lang w:val="ru-RU"/>
              </w:rPr>
              <w:t>змішані</w:t>
            </w:r>
            <w:proofErr w:type="spellEnd"/>
            <w:r w:rsidRPr="004E31A5">
              <w:rPr>
                <w:rFonts w:ascii="Times New Roman" w:hAnsi="Times New Roman"/>
                <w:bCs/>
                <w:lang w:val="ru-RU"/>
              </w:rPr>
              <w:t xml:space="preserve"> для </w:t>
            </w:r>
            <w:proofErr w:type="spellStart"/>
            <w:r w:rsidRPr="004E31A5">
              <w:rPr>
                <w:rFonts w:ascii="Times New Roman" w:hAnsi="Times New Roman"/>
                <w:bCs/>
                <w:lang w:val="ru-RU"/>
              </w:rPr>
              <w:t>одягу</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Загальні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технічні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умови</w:t>
            </w:r>
            <w:proofErr w:type="spellEnd"/>
            <w:r w:rsidRPr="004E31A5">
              <w:rPr>
                <w:rFonts w:ascii="Times New Roman" w:hAnsi="Times New Roman"/>
                <w:bCs/>
                <w:lang w:val="ru-RU"/>
              </w:rPr>
              <w:t xml:space="preserve">» (арт. 3436 </w:t>
            </w:r>
            <w:proofErr w:type="spellStart"/>
            <w:r w:rsidRPr="004E31A5">
              <w:rPr>
                <w:rFonts w:ascii="Times New Roman" w:hAnsi="Times New Roman"/>
                <w:bCs/>
                <w:lang w:val="ru-RU"/>
              </w:rPr>
              <w:t>або</w:t>
            </w:r>
            <w:proofErr w:type="spellEnd"/>
            <w:r w:rsidRPr="004E31A5">
              <w:rPr>
                <w:rFonts w:ascii="Times New Roman" w:hAnsi="Times New Roman"/>
                <w:bCs/>
                <w:lang w:val="ru-RU"/>
              </w:rPr>
              <w:t xml:space="preserve"> 3070 </w:t>
            </w:r>
            <w:proofErr w:type="spellStart"/>
            <w:r w:rsidRPr="004E31A5">
              <w:rPr>
                <w:rFonts w:ascii="Times New Roman" w:hAnsi="Times New Roman"/>
                <w:bCs/>
                <w:lang w:val="ru-RU"/>
              </w:rPr>
              <w:t>або</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еквівалент</w:t>
            </w:r>
            <w:proofErr w:type="spellEnd"/>
            <w:r w:rsidRPr="004E31A5">
              <w:rPr>
                <w:rFonts w:ascii="Times New Roman" w:hAnsi="Times New Roman"/>
                <w:bCs/>
                <w:lang w:val="ru-RU"/>
              </w:rPr>
              <w:t>)</w:t>
            </w:r>
          </w:p>
          <w:p w14:paraId="532EE39D" w14:textId="77777777" w:rsidR="007D3383" w:rsidRPr="004E31A5" w:rsidRDefault="007D3383" w:rsidP="007D3383">
            <w:pPr>
              <w:spacing w:after="0"/>
              <w:rPr>
                <w:rFonts w:ascii="Times New Roman" w:hAnsi="Times New Roman"/>
                <w:bCs/>
                <w:lang w:val="ru-RU"/>
              </w:rPr>
            </w:pPr>
            <w:proofErr w:type="spellStart"/>
            <w:r w:rsidRPr="004E31A5">
              <w:rPr>
                <w:rFonts w:ascii="Times New Roman" w:hAnsi="Times New Roman"/>
                <w:bCs/>
                <w:lang w:val="ru-RU"/>
              </w:rPr>
              <w:t>Нагрудна</w:t>
            </w:r>
            <w:proofErr w:type="spellEnd"/>
            <w:r w:rsidRPr="004E31A5">
              <w:rPr>
                <w:rFonts w:ascii="Times New Roman" w:hAnsi="Times New Roman"/>
                <w:bCs/>
                <w:lang w:val="ru-RU"/>
              </w:rPr>
              <w:t xml:space="preserve"> нашивка (логотип) </w:t>
            </w:r>
            <w:proofErr w:type="spellStart"/>
            <w:r w:rsidRPr="004E31A5">
              <w:rPr>
                <w:rFonts w:ascii="Times New Roman" w:hAnsi="Times New Roman"/>
                <w:bCs/>
                <w:lang w:val="ru-RU"/>
              </w:rPr>
              <w:t>згідно</w:t>
            </w:r>
            <w:proofErr w:type="spellEnd"/>
            <w:r w:rsidRPr="004E31A5">
              <w:rPr>
                <w:rFonts w:ascii="Times New Roman" w:hAnsi="Times New Roman"/>
                <w:bCs/>
                <w:lang w:val="ru-RU"/>
              </w:rPr>
              <w:t xml:space="preserve"> Наказу ДПО № 80 </w:t>
            </w:r>
            <w:proofErr w:type="spellStart"/>
            <w:r w:rsidRPr="004E31A5">
              <w:rPr>
                <w:rFonts w:ascii="Times New Roman" w:hAnsi="Times New Roman"/>
                <w:bCs/>
                <w:lang w:val="ru-RU"/>
              </w:rPr>
              <w:t>від</w:t>
            </w:r>
            <w:proofErr w:type="spellEnd"/>
            <w:r w:rsidRPr="004E31A5">
              <w:rPr>
                <w:rFonts w:ascii="Times New Roman" w:hAnsi="Times New Roman"/>
                <w:bCs/>
                <w:lang w:val="ru-RU"/>
              </w:rPr>
              <w:t xml:space="preserve"> 01.06.2017р.</w:t>
            </w:r>
          </w:p>
          <w:p w14:paraId="29A9A421" w14:textId="77777777" w:rsidR="007D3383" w:rsidRPr="007D3383" w:rsidRDefault="007D3383" w:rsidP="007D3383">
            <w:pPr>
              <w:spacing w:after="0"/>
              <w:jc w:val="both"/>
              <w:rPr>
                <w:rFonts w:ascii="Times New Roman" w:hAnsi="Times New Roman"/>
                <w:color w:val="000000"/>
                <w:sz w:val="24"/>
                <w:szCs w:val="24"/>
                <w:lang w:val="ru-RU"/>
              </w:rPr>
            </w:pPr>
          </w:p>
        </w:tc>
        <w:tc>
          <w:tcPr>
            <w:tcW w:w="2162" w:type="dxa"/>
          </w:tcPr>
          <w:p w14:paraId="57E6C923" w14:textId="77777777" w:rsidR="007D3383" w:rsidRDefault="007D3383" w:rsidP="007D3383">
            <w:pPr>
              <w:spacing w:after="0"/>
              <w:jc w:val="center"/>
              <w:rPr>
                <w:rFonts w:ascii="Times New Roman" w:hAnsi="Times New Roman"/>
                <w:bCs/>
              </w:rPr>
            </w:pPr>
            <w:r>
              <w:rPr>
                <w:rFonts w:ascii="Times New Roman" w:hAnsi="Times New Roman"/>
                <w:bCs/>
              </w:rPr>
              <w:t>Розмір/Зріст</w:t>
            </w:r>
          </w:p>
          <w:p w14:paraId="4BBF1AC8" w14:textId="77777777" w:rsidR="007D3383" w:rsidRDefault="007D3383" w:rsidP="007D3383">
            <w:pPr>
              <w:spacing w:after="0"/>
              <w:jc w:val="center"/>
              <w:rPr>
                <w:rFonts w:ascii="Times New Roman" w:hAnsi="Times New Roman"/>
                <w:bCs/>
              </w:rPr>
            </w:pPr>
            <w:r>
              <w:rPr>
                <w:rFonts w:ascii="Times New Roman" w:hAnsi="Times New Roman"/>
                <w:bCs/>
              </w:rPr>
              <w:t>42/164</w:t>
            </w:r>
          </w:p>
          <w:p w14:paraId="7D73470A" w14:textId="77777777" w:rsidR="007D3383" w:rsidRDefault="007D3383" w:rsidP="007D3383">
            <w:pPr>
              <w:spacing w:after="0"/>
              <w:jc w:val="center"/>
              <w:rPr>
                <w:rFonts w:ascii="Times New Roman" w:hAnsi="Times New Roman"/>
                <w:bCs/>
              </w:rPr>
            </w:pPr>
            <w:r>
              <w:rPr>
                <w:rFonts w:ascii="Times New Roman" w:hAnsi="Times New Roman"/>
                <w:bCs/>
              </w:rPr>
              <w:t>54/166</w:t>
            </w:r>
          </w:p>
          <w:p w14:paraId="4A794969" w14:textId="77777777" w:rsidR="007D3383" w:rsidRDefault="007D3383" w:rsidP="007D3383">
            <w:pPr>
              <w:spacing w:after="0"/>
              <w:jc w:val="center"/>
              <w:rPr>
                <w:rFonts w:ascii="Times New Roman" w:hAnsi="Times New Roman"/>
                <w:bCs/>
              </w:rPr>
            </w:pPr>
            <w:r>
              <w:rPr>
                <w:rFonts w:ascii="Times New Roman" w:hAnsi="Times New Roman"/>
                <w:bCs/>
              </w:rPr>
              <w:t>52/151</w:t>
            </w:r>
          </w:p>
          <w:p w14:paraId="2A0227DF" w14:textId="77777777" w:rsidR="007D3383" w:rsidRDefault="007D3383" w:rsidP="007D3383">
            <w:pPr>
              <w:spacing w:after="0"/>
              <w:jc w:val="center"/>
              <w:rPr>
                <w:rFonts w:ascii="Times New Roman" w:hAnsi="Times New Roman"/>
                <w:bCs/>
              </w:rPr>
            </w:pPr>
            <w:r>
              <w:rPr>
                <w:rFonts w:ascii="Times New Roman" w:hAnsi="Times New Roman"/>
                <w:bCs/>
              </w:rPr>
              <w:t>54/176</w:t>
            </w:r>
          </w:p>
          <w:p w14:paraId="2FC070FA" w14:textId="77777777" w:rsidR="007D3383" w:rsidRDefault="007D3383" w:rsidP="007D3383">
            <w:pPr>
              <w:spacing w:after="0"/>
              <w:jc w:val="center"/>
              <w:rPr>
                <w:rFonts w:ascii="Times New Roman" w:hAnsi="Times New Roman"/>
                <w:bCs/>
              </w:rPr>
            </w:pPr>
            <w:r>
              <w:rPr>
                <w:rFonts w:ascii="Times New Roman" w:hAnsi="Times New Roman"/>
                <w:bCs/>
              </w:rPr>
              <w:t>52/158</w:t>
            </w:r>
          </w:p>
          <w:p w14:paraId="04BAEDEE" w14:textId="77777777" w:rsidR="007D3383" w:rsidRDefault="007D3383" w:rsidP="007D3383">
            <w:pPr>
              <w:spacing w:after="0"/>
              <w:jc w:val="center"/>
              <w:rPr>
                <w:rFonts w:ascii="Times New Roman" w:hAnsi="Times New Roman"/>
                <w:bCs/>
              </w:rPr>
            </w:pPr>
            <w:r>
              <w:rPr>
                <w:rFonts w:ascii="Times New Roman" w:hAnsi="Times New Roman"/>
                <w:bCs/>
              </w:rPr>
              <w:t>44/165</w:t>
            </w:r>
          </w:p>
          <w:p w14:paraId="12468567" w14:textId="77777777" w:rsidR="007D3383" w:rsidRDefault="007D3383" w:rsidP="007D3383">
            <w:pPr>
              <w:spacing w:after="0"/>
              <w:jc w:val="center"/>
              <w:rPr>
                <w:rFonts w:ascii="Times New Roman" w:hAnsi="Times New Roman"/>
                <w:bCs/>
              </w:rPr>
            </w:pPr>
            <w:r>
              <w:rPr>
                <w:rFonts w:ascii="Times New Roman" w:hAnsi="Times New Roman"/>
                <w:bCs/>
              </w:rPr>
              <w:t>58/165</w:t>
            </w:r>
          </w:p>
          <w:p w14:paraId="36786DE6" w14:textId="77777777" w:rsidR="007D3383" w:rsidRDefault="007D3383" w:rsidP="007D3383">
            <w:pPr>
              <w:spacing w:after="0"/>
              <w:jc w:val="center"/>
              <w:rPr>
                <w:rFonts w:ascii="Times New Roman" w:hAnsi="Times New Roman"/>
                <w:bCs/>
              </w:rPr>
            </w:pPr>
            <w:r>
              <w:rPr>
                <w:rFonts w:ascii="Times New Roman" w:hAnsi="Times New Roman"/>
                <w:bCs/>
              </w:rPr>
              <w:t>58/154</w:t>
            </w:r>
          </w:p>
          <w:p w14:paraId="451CF436" w14:textId="77777777" w:rsidR="007D3383" w:rsidRDefault="007D3383" w:rsidP="007D3383">
            <w:pPr>
              <w:spacing w:after="0"/>
              <w:jc w:val="center"/>
              <w:rPr>
                <w:rFonts w:ascii="Times New Roman" w:hAnsi="Times New Roman"/>
                <w:bCs/>
              </w:rPr>
            </w:pPr>
            <w:r>
              <w:rPr>
                <w:rFonts w:ascii="Times New Roman" w:hAnsi="Times New Roman"/>
                <w:bCs/>
              </w:rPr>
              <w:t>52/169</w:t>
            </w:r>
          </w:p>
          <w:p w14:paraId="02D1856D" w14:textId="77777777" w:rsidR="007D3383" w:rsidRDefault="007D3383" w:rsidP="007D3383">
            <w:pPr>
              <w:spacing w:after="0"/>
              <w:jc w:val="center"/>
              <w:rPr>
                <w:rFonts w:ascii="Times New Roman" w:hAnsi="Times New Roman"/>
                <w:bCs/>
              </w:rPr>
            </w:pPr>
            <w:r>
              <w:rPr>
                <w:rFonts w:ascii="Times New Roman" w:hAnsi="Times New Roman"/>
                <w:bCs/>
              </w:rPr>
              <w:t>42/152</w:t>
            </w:r>
          </w:p>
          <w:p w14:paraId="6C0A61B3" w14:textId="3AF856DA" w:rsidR="007D3383" w:rsidRDefault="007D3383" w:rsidP="007D3383">
            <w:pPr>
              <w:spacing w:after="0"/>
              <w:jc w:val="center"/>
              <w:rPr>
                <w:rFonts w:ascii="Times New Roman" w:hAnsi="Times New Roman"/>
                <w:sz w:val="24"/>
                <w:szCs w:val="24"/>
              </w:rPr>
            </w:pPr>
            <w:r>
              <w:rPr>
                <w:rFonts w:ascii="Times New Roman" w:hAnsi="Times New Roman"/>
                <w:bCs/>
              </w:rPr>
              <w:t>48/155</w:t>
            </w:r>
          </w:p>
        </w:tc>
        <w:tc>
          <w:tcPr>
            <w:tcW w:w="1470" w:type="dxa"/>
          </w:tcPr>
          <w:p w14:paraId="6552F674" w14:textId="5D028ECB" w:rsidR="007D3383" w:rsidRDefault="007D3383" w:rsidP="007D3383">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3AC5A5AB" w14:textId="3C5C12CD" w:rsidR="007D3383" w:rsidRDefault="007D3383" w:rsidP="007D3383">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11</w:t>
            </w:r>
          </w:p>
        </w:tc>
        <w:tc>
          <w:tcPr>
            <w:tcW w:w="1385" w:type="dxa"/>
          </w:tcPr>
          <w:p w14:paraId="4B716FAE" w14:textId="422498D6" w:rsidR="007D3383" w:rsidRDefault="007D3383" w:rsidP="007D3383">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r w:rsidR="0041117A" w14:paraId="767DD0E4" w14:textId="77777777" w:rsidTr="00EF3972">
        <w:tc>
          <w:tcPr>
            <w:tcW w:w="550" w:type="dxa"/>
          </w:tcPr>
          <w:p w14:paraId="38C937A9" w14:textId="17720DA7" w:rsidR="0041117A" w:rsidRDefault="0041117A" w:rsidP="0041117A">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lastRenderedPageBreak/>
              <w:t>18</w:t>
            </w:r>
          </w:p>
        </w:tc>
        <w:tc>
          <w:tcPr>
            <w:tcW w:w="2163" w:type="dxa"/>
          </w:tcPr>
          <w:p w14:paraId="11DD2892" w14:textId="77777777" w:rsidR="0041117A" w:rsidRPr="004E31A5" w:rsidRDefault="0041117A" w:rsidP="0041117A">
            <w:pPr>
              <w:spacing w:after="0"/>
              <w:jc w:val="center"/>
              <w:rPr>
                <w:rFonts w:ascii="Times New Roman" w:hAnsi="Times New Roman"/>
                <w:b/>
                <w:lang w:val="ru-RU"/>
              </w:rPr>
            </w:pPr>
            <w:r w:rsidRPr="004E31A5">
              <w:rPr>
                <w:rFonts w:ascii="Times New Roman" w:hAnsi="Times New Roman"/>
                <w:b/>
                <w:lang w:val="ru-RU"/>
              </w:rPr>
              <w:t xml:space="preserve">Жилет </w:t>
            </w:r>
            <w:proofErr w:type="spellStart"/>
            <w:r w:rsidRPr="004E31A5">
              <w:rPr>
                <w:rFonts w:ascii="Times New Roman" w:hAnsi="Times New Roman"/>
                <w:b/>
                <w:lang w:val="ru-RU"/>
              </w:rPr>
              <w:t>класичний</w:t>
            </w:r>
            <w:proofErr w:type="spellEnd"/>
          </w:p>
          <w:p w14:paraId="1A6916E4" w14:textId="77777777" w:rsidR="0041117A" w:rsidRPr="007D3383" w:rsidRDefault="0041117A" w:rsidP="0041117A">
            <w:pPr>
              <w:spacing w:after="0"/>
              <w:jc w:val="center"/>
              <w:rPr>
                <w:rFonts w:ascii="Times New Roman" w:hAnsi="Times New Roman"/>
                <w:b/>
                <w:sz w:val="24"/>
                <w:szCs w:val="24"/>
                <w:lang w:val="ru-RU"/>
              </w:rPr>
            </w:pPr>
          </w:p>
        </w:tc>
        <w:tc>
          <w:tcPr>
            <w:tcW w:w="6717" w:type="dxa"/>
          </w:tcPr>
          <w:p w14:paraId="40C6CDE3" w14:textId="77777777" w:rsidR="0041117A" w:rsidRPr="004E31A5" w:rsidRDefault="0041117A" w:rsidP="0041117A">
            <w:pPr>
              <w:spacing w:after="0"/>
              <w:rPr>
                <w:rFonts w:ascii="Times New Roman" w:hAnsi="Times New Roman"/>
                <w:bCs/>
                <w:lang w:val="ru-RU"/>
              </w:rPr>
            </w:pPr>
            <w:proofErr w:type="spellStart"/>
            <w:r w:rsidRPr="006B494A">
              <w:rPr>
                <w:rFonts w:ascii="Times New Roman" w:hAnsi="Times New Roman"/>
                <w:b/>
                <w:u w:val="single"/>
                <w:lang w:val="ru-RU"/>
              </w:rPr>
              <w:t>Опис</w:t>
            </w:r>
            <w:proofErr w:type="spellEnd"/>
            <w:r w:rsidRPr="004E31A5">
              <w:rPr>
                <w:rFonts w:ascii="Times New Roman" w:hAnsi="Times New Roman"/>
                <w:b/>
                <w:lang w:val="ru-RU"/>
              </w:rPr>
              <w:t xml:space="preserve">. </w:t>
            </w:r>
            <w:r w:rsidRPr="006B494A">
              <w:rPr>
                <w:rFonts w:ascii="Times New Roman" w:hAnsi="Times New Roman"/>
                <w:b/>
                <w:lang w:val="ru-RU"/>
              </w:rPr>
              <w:t>Жилет</w:t>
            </w:r>
            <w:r w:rsidRPr="004E31A5">
              <w:rPr>
                <w:rFonts w:ascii="Times New Roman" w:hAnsi="Times New Roman"/>
                <w:bCs/>
                <w:lang w:val="ru-RU"/>
              </w:rPr>
              <w:t xml:space="preserve"> </w:t>
            </w:r>
            <w:proofErr w:type="spellStart"/>
            <w:r w:rsidRPr="004E31A5">
              <w:rPr>
                <w:rFonts w:ascii="Times New Roman" w:hAnsi="Times New Roman"/>
                <w:bCs/>
                <w:lang w:val="ru-RU"/>
              </w:rPr>
              <w:t>прямий</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крій</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однотонний</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чорного</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кольору</w:t>
            </w:r>
            <w:proofErr w:type="spellEnd"/>
            <w:r w:rsidRPr="004E31A5">
              <w:rPr>
                <w:rFonts w:ascii="Times New Roman" w:hAnsi="Times New Roman"/>
                <w:bCs/>
                <w:lang w:val="ru-RU"/>
              </w:rPr>
              <w:t xml:space="preserve"> прямого </w:t>
            </w:r>
            <w:proofErr w:type="spellStart"/>
            <w:r w:rsidRPr="004E31A5">
              <w:rPr>
                <w:rFonts w:ascii="Times New Roman" w:hAnsi="Times New Roman"/>
                <w:bCs/>
                <w:lang w:val="ru-RU"/>
              </w:rPr>
              <w:t>силуету</w:t>
            </w:r>
            <w:proofErr w:type="spellEnd"/>
            <w:r w:rsidRPr="004E31A5">
              <w:rPr>
                <w:rFonts w:ascii="Times New Roman" w:hAnsi="Times New Roman"/>
                <w:bCs/>
                <w:lang w:val="ru-RU"/>
              </w:rPr>
              <w:t xml:space="preserve"> та </w:t>
            </w:r>
            <w:r>
              <w:rPr>
                <w:rFonts w:ascii="Times New Roman" w:hAnsi="Times New Roman"/>
                <w:bCs/>
              </w:rPr>
              <w:t>V</w:t>
            </w:r>
            <w:r w:rsidRPr="00FC29AC">
              <w:rPr>
                <w:rFonts w:ascii="Times New Roman" w:hAnsi="Times New Roman"/>
                <w:bCs/>
                <w:lang w:val="ru-RU"/>
              </w:rPr>
              <w:t xml:space="preserve"> </w:t>
            </w:r>
            <w:proofErr w:type="spellStart"/>
            <w:r w:rsidRPr="004E31A5">
              <w:rPr>
                <w:rFonts w:ascii="Times New Roman" w:hAnsi="Times New Roman"/>
                <w:bCs/>
                <w:lang w:val="ru-RU"/>
              </w:rPr>
              <w:t>подібна</w:t>
            </w:r>
            <w:proofErr w:type="spellEnd"/>
            <w:r w:rsidRPr="004E31A5">
              <w:rPr>
                <w:rFonts w:ascii="Times New Roman" w:hAnsi="Times New Roman"/>
                <w:bCs/>
                <w:lang w:val="ru-RU"/>
              </w:rPr>
              <w:t xml:space="preserve"> горловина. </w:t>
            </w:r>
            <w:proofErr w:type="spellStart"/>
            <w:r w:rsidRPr="004E31A5">
              <w:rPr>
                <w:rFonts w:ascii="Times New Roman" w:hAnsi="Times New Roman"/>
                <w:bCs/>
                <w:lang w:val="ru-RU"/>
              </w:rPr>
              <w:t>Застібки</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ґудзики</w:t>
            </w:r>
            <w:proofErr w:type="spellEnd"/>
            <w:r w:rsidRPr="004E31A5">
              <w:rPr>
                <w:rFonts w:ascii="Times New Roman" w:hAnsi="Times New Roman"/>
                <w:bCs/>
                <w:lang w:val="ru-RU"/>
              </w:rPr>
              <w:t xml:space="preserve"> в </w:t>
            </w:r>
            <w:proofErr w:type="spellStart"/>
            <w:r w:rsidRPr="004E31A5">
              <w:rPr>
                <w:rFonts w:ascii="Times New Roman" w:hAnsi="Times New Roman"/>
                <w:bCs/>
                <w:lang w:val="ru-RU"/>
              </w:rPr>
              <w:t>кількості</w:t>
            </w:r>
            <w:proofErr w:type="spellEnd"/>
            <w:r w:rsidRPr="004E31A5">
              <w:rPr>
                <w:rFonts w:ascii="Times New Roman" w:hAnsi="Times New Roman"/>
                <w:bCs/>
                <w:lang w:val="ru-RU"/>
              </w:rPr>
              <w:t xml:space="preserve"> 4шт. </w:t>
            </w:r>
            <w:proofErr w:type="spellStart"/>
            <w:r w:rsidRPr="004E31A5">
              <w:rPr>
                <w:rFonts w:ascii="Times New Roman" w:hAnsi="Times New Roman"/>
                <w:bCs/>
                <w:lang w:val="ru-RU"/>
              </w:rPr>
              <w:t>Кишені</w:t>
            </w:r>
            <w:proofErr w:type="spellEnd"/>
            <w:r w:rsidRPr="004E31A5">
              <w:rPr>
                <w:rFonts w:ascii="Times New Roman" w:hAnsi="Times New Roman"/>
                <w:bCs/>
                <w:lang w:val="ru-RU"/>
              </w:rPr>
              <w:t xml:space="preserve"> обманки.</w:t>
            </w:r>
          </w:p>
          <w:p w14:paraId="25D55B6D" w14:textId="77777777" w:rsidR="0041117A" w:rsidRPr="004E31A5" w:rsidRDefault="0041117A" w:rsidP="0041117A">
            <w:pPr>
              <w:spacing w:after="0"/>
              <w:rPr>
                <w:rFonts w:ascii="Times New Roman" w:hAnsi="Times New Roman"/>
                <w:bCs/>
                <w:lang w:val="ru-RU"/>
              </w:rPr>
            </w:pPr>
            <w:r w:rsidRPr="004E31A5">
              <w:rPr>
                <w:rFonts w:ascii="Times New Roman" w:hAnsi="Times New Roman"/>
                <w:bCs/>
                <w:lang w:val="ru-RU"/>
              </w:rPr>
              <w:t xml:space="preserve">На </w:t>
            </w:r>
            <w:proofErr w:type="spellStart"/>
            <w:r w:rsidRPr="004E31A5">
              <w:rPr>
                <w:rFonts w:ascii="Times New Roman" w:hAnsi="Times New Roman"/>
                <w:bCs/>
                <w:lang w:val="ru-RU"/>
              </w:rPr>
              <w:t>лівій</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стороні</w:t>
            </w:r>
            <w:proofErr w:type="spellEnd"/>
            <w:r w:rsidRPr="004E31A5">
              <w:rPr>
                <w:rFonts w:ascii="Times New Roman" w:hAnsi="Times New Roman"/>
                <w:bCs/>
                <w:lang w:val="ru-RU"/>
              </w:rPr>
              <w:t xml:space="preserve"> жакета логотип ТОВ «ЄВРО-РЕКОНСТРУКЦІЯ» нанесено ниткою золотого </w:t>
            </w:r>
            <w:proofErr w:type="spellStart"/>
            <w:r w:rsidRPr="004E31A5">
              <w:rPr>
                <w:rFonts w:ascii="Times New Roman" w:hAnsi="Times New Roman"/>
                <w:bCs/>
                <w:lang w:val="ru-RU"/>
              </w:rPr>
              <w:t>кольору</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Висота</w:t>
            </w:r>
            <w:proofErr w:type="spellEnd"/>
            <w:r w:rsidRPr="004E31A5">
              <w:rPr>
                <w:rFonts w:ascii="Times New Roman" w:hAnsi="Times New Roman"/>
                <w:bCs/>
                <w:lang w:val="ru-RU"/>
              </w:rPr>
              <w:t xml:space="preserve"> логотипу 5см, ширина 8см.</w:t>
            </w:r>
          </w:p>
          <w:p w14:paraId="052135E6" w14:textId="77777777" w:rsidR="0041117A" w:rsidRPr="004E31A5" w:rsidRDefault="0041117A" w:rsidP="0041117A">
            <w:pPr>
              <w:spacing w:after="0"/>
              <w:rPr>
                <w:rFonts w:ascii="Times New Roman" w:hAnsi="Times New Roman"/>
                <w:bCs/>
                <w:lang w:val="ru-RU"/>
              </w:rPr>
            </w:pPr>
            <w:r w:rsidRPr="004E31A5">
              <w:rPr>
                <w:rFonts w:ascii="Times New Roman" w:hAnsi="Times New Roman"/>
                <w:bCs/>
                <w:lang w:val="ru-RU"/>
              </w:rPr>
              <w:t xml:space="preserve">Тканина: склад </w:t>
            </w:r>
            <w:proofErr w:type="spellStart"/>
            <w:r w:rsidRPr="004E31A5">
              <w:rPr>
                <w:rFonts w:ascii="Times New Roman" w:hAnsi="Times New Roman"/>
                <w:bCs/>
                <w:lang w:val="ru-RU"/>
              </w:rPr>
              <w:t>тканини</w:t>
            </w:r>
            <w:proofErr w:type="spellEnd"/>
            <w:r w:rsidRPr="004E31A5">
              <w:rPr>
                <w:rFonts w:ascii="Times New Roman" w:hAnsi="Times New Roman"/>
                <w:bCs/>
                <w:lang w:val="ru-RU"/>
              </w:rPr>
              <w:t xml:space="preserve"> 55% </w:t>
            </w:r>
            <w:proofErr w:type="spellStart"/>
            <w:r w:rsidRPr="004E31A5">
              <w:rPr>
                <w:rFonts w:ascii="Times New Roman" w:hAnsi="Times New Roman"/>
                <w:bCs/>
                <w:lang w:val="ru-RU"/>
              </w:rPr>
              <w:t>льон</w:t>
            </w:r>
            <w:proofErr w:type="spellEnd"/>
            <w:r w:rsidRPr="004E31A5">
              <w:rPr>
                <w:rFonts w:ascii="Times New Roman" w:hAnsi="Times New Roman"/>
                <w:bCs/>
                <w:lang w:val="ru-RU"/>
              </w:rPr>
              <w:t xml:space="preserve">, 45% </w:t>
            </w:r>
            <w:proofErr w:type="spellStart"/>
            <w:r w:rsidRPr="004E31A5">
              <w:rPr>
                <w:rFonts w:ascii="Times New Roman" w:hAnsi="Times New Roman"/>
                <w:bCs/>
                <w:lang w:val="ru-RU"/>
              </w:rPr>
              <w:t>віскоза</w:t>
            </w:r>
            <w:proofErr w:type="spellEnd"/>
          </w:p>
          <w:p w14:paraId="661D6F1A" w14:textId="77777777" w:rsidR="0041117A" w:rsidRPr="004E31A5" w:rsidRDefault="0041117A" w:rsidP="0041117A">
            <w:pPr>
              <w:spacing w:after="0"/>
              <w:rPr>
                <w:rFonts w:ascii="Times New Roman" w:hAnsi="Times New Roman"/>
                <w:bCs/>
                <w:lang w:val="ru-RU"/>
              </w:rPr>
            </w:pPr>
            <w:r w:rsidRPr="004E31A5">
              <w:rPr>
                <w:rFonts w:ascii="Times New Roman" w:hAnsi="Times New Roman"/>
                <w:bCs/>
                <w:lang w:val="ru-RU"/>
              </w:rPr>
              <w:t xml:space="preserve">Тканина </w:t>
            </w:r>
            <w:proofErr w:type="spellStart"/>
            <w:r w:rsidRPr="004E31A5">
              <w:rPr>
                <w:rFonts w:ascii="Times New Roman" w:hAnsi="Times New Roman"/>
                <w:bCs/>
                <w:lang w:val="ru-RU"/>
              </w:rPr>
              <w:t>виготовлена</w:t>
            </w:r>
            <w:proofErr w:type="spellEnd"/>
            <w:r w:rsidRPr="004E31A5">
              <w:rPr>
                <w:rFonts w:ascii="Times New Roman" w:hAnsi="Times New Roman"/>
                <w:bCs/>
                <w:lang w:val="ru-RU"/>
              </w:rPr>
              <w:t xml:space="preserve"> у </w:t>
            </w:r>
            <w:proofErr w:type="spellStart"/>
            <w:r w:rsidRPr="004E31A5">
              <w:rPr>
                <w:rFonts w:ascii="Times New Roman" w:hAnsi="Times New Roman"/>
                <w:bCs/>
                <w:lang w:val="ru-RU"/>
              </w:rPr>
              <w:t>відповідності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із</w:t>
            </w:r>
            <w:proofErr w:type="spellEnd"/>
            <w:r w:rsidRPr="004E31A5">
              <w:rPr>
                <w:rFonts w:ascii="Times New Roman" w:hAnsi="Times New Roman"/>
                <w:bCs/>
                <w:lang w:val="ru-RU"/>
              </w:rPr>
              <w:t xml:space="preserve"> ДСТУ ГОСТ 21790:2008 «</w:t>
            </w:r>
            <w:proofErr w:type="spellStart"/>
            <w:r w:rsidRPr="004E31A5">
              <w:rPr>
                <w:rFonts w:ascii="Times New Roman" w:hAnsi="Times New Roman"/>
                <w:bCs/>
                <w:lang w:val="ru-RU"/>
              </w:rPr>
              <w:t>Тканини</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бавовняні</w:t>
            </w:r>
            <w:proofErr w:type="spellEnd"/>
            <w:r w:rsidRPr="004E31A5">
              <w:rPr>
                <w:rFonts w:ascii="Times New Roman" w:hAnsi="Times New Roman"/>
                <w:bCs/>
                <w:lang w:val="ru-RU"/>
              </w:rPr>
              <w:t xml:space="preserve"> і </w:t>
            </w:r>
            <w:proofErr w:type="spellStart"/>
            <w:r w:rsidRPr="004E31A5">
              <w:rPr>
                <w:rFonts w:ascii="Times New Roman" w:hAnsi="Times New Roman"/>
                <w:bCs/>
                <w:lang w:val="ru-RU"/>
              </w:rPr>
              <w:t>змішані</w:t>
            </w:r>
            <w:proofErr w:type="spellEnd"/>
            <w:r w:rsidRPr="004E31A5">
              <w:rPr>
                <w:rFonts w:ascii="Times New Roman" w:hAnsi="Times New Roman"/>
                <w:bCs/>
                <w:lang w:val="ru-RU"/>
              </w:rPr>
              <w:t xml:space="preserve"> для </w:t>
            </w:r>
            <w:proofErr w:type="spellStart"/>
            <w:r w:rsidRPr="004E31A5">
              <w:rPr>
                <w:rFonts w:ascii="Times New Roman" w:hAnsi="Times New Roman"/>
                <w:bCs/>
                <w:lang w:val="ru-RU"/>
              </w:rPr>
              <w:t>одягу</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Загальні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технічні</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умови</w:t>
            </w:r>
            <w:proofErr w:type="spellEnd"/>
            <w:r w:rsidRPr="004E31A5">
              <w:rPr>
                <w:rFonts w:ascii="Times New Roman" w:hAnsi="Times New Roman"/>
                <w:bCs/>
                <w:lang w:val="ru-RU"/>
              </w:rPr>
              <w:t xml:space="preserve">» (арт. 3436 </w:t>
            </w:r>
            <w:proofErr w:type="spellStart"/>
            <w:r w:rsidRPr="004E31A5">
              <w:rPr>
                <w:rFonts w:ascii="Times New Roman" w:hAnsi="Times New Roman"/>
                <w:bCs/>
                <w:lang w:val="ru-RU"/>
              </w:rPr>
              <w:t>або</w:t>
            </w:r>
            <w:proofErr w:type="spellEnd"/>
            <w:r w:rsidRPr="004E31A5">
              <w:rPr>
                <w:rFonts w:ascii="Times New Roman" w:hAnsi="Times New Roman"/>
                <w:bCs/>
                <w:lang w:val="ru-RU"/>
              </w:rPr>
              <w:t xml:space="preserve"> 3070 </w:t>
            </w:r>
            <w:proofErr w:type="spellStart"/>
            <w:r w:rsidRPr="004E31A5">
              <w:rPr>
                <w:rFonts w:ascii="Times New Roman" w:hAnsi="Times New Roman"/>
                <w:bCs/>
                <w:lang w:val="ru-RU"/>
              </w:rPr>
              <w:t>або</w:t>
            </w:r>
            <w:proofErr w:type="spellEnd"/>
            <w:r w:rsidRPr="004E31A5">
              <w:rPr>
                <w:rFonts w:ascii="Times New Roman" w:hAnsi="Times New Roman"/>
                <w:bCs/>
                <w:lang w:val="ru-RU"/>
              </w:rPr>
              <w:t xml:space="preserve"> </w:t>
            </w:r>
            <w:proofErr w:type="spellStart"/>
            <w:r w:rsidRPr="004E31A5">
              <w:rPr>
                <w:rFonts w:ascii="Times New Roman" w:hAnsi="Times New Roman"/>
                <w:bCs/>
                <w:lang w:val="ru-RU"/>
              </w:rPr>
              <w:t>еквівалент</w:t>
            </w:r>
            <w:proofErr w:type="spellEnd"/>
            <w:r w:rsidRPr="004E31A5">
              <w:rPr>
                <w:rFonts w:ascii="Times New Roman" w:hAnsi="Times New Roman"/>
                <w:bCs/>
                <w:lang w:val="ru-RU"/>
              </w:rPr>
              <w:t>)</w:t>
            </w:r>
          </w:p>
          <w:p w14:paraId="4C9FE55F" w14:textId="123C1B47" w:rsidR="0041117A" w:rsidRPr="004E31A5" w:rsidRDefault="0041117A" w:rsidP="0041117A">
            <w:pPr>
              <w:spacing w:after="0"/>
              <w:rPr>
                <w:rFonts w:ascii="Times New Roman" w:hAnsi="Times New Roman"/>
                <w:b/>
                <w:lang w:val="ru-RU"/>
              </w:rPr>
            </w:pPr>
            <w:proofErr w:type="spellStart"/>
            <w:r w:rsidRPr="004E31A5">
              <w:rPr>
                <w:rFonts w:ascii="Times New Roman" w:hAnsi="Times New Roman"/>
                <w:bCs/>
                <w:lang w:val="ru-RU"/>
              </w:rPr>
              <w:t>Нагрудна</w:t>
            </w:r>
            <w:proofErr w:type="spellEnd"/>
            <w:r w:rsidRPr="004E31A5">
              <w:rPr>
                <w:rFonts w:ascii="Times New Roman" w:hAnsi="Times New Roman"/>
                <w:bCs/>
                <w:lang w:val="ru-RU"/>
              </w:rPr>
              <w:t xml:space="preserve"> нашивка (логотип) </w:t>
            </w:r>
            <w:proofErr w:type="spellStart"/>
            <w:r w:rsidRPr="004E31A5">
              <w:rPr>
                <w:rFonts w:ascii="Times New Roman" w:hAnsi="Times New Roman"/>
                <w:bCs/>
                <w:lang w:val="ru-RU"/>
              </w:rPr>
              <w:t>згідно</w:t>
            </w:r>
            <w:proofErr w:type="spellEnd"/>
            <w:r w:rsidRPr="004E31A5">
              <w:rPr>
                <w:rFonts w:ascii="Times New Roman" w:hAnsi="Times New Roman"/>
                <w:bCs/>
                <w:lang w:val="ru-RU"/>
              </w:rPr>
              <w:t xml:space="preserve"> Наказу ДПО № 80 </w:t>
            </w:r>
            <w:proofErr w:type="spellStart"/>
            <w:r w:rsidRPr="004E31A5">
              <w:rPr>
                <w:rFonts w:ascii="Times New Roman" w:hAnsi="Times New Roman"/>
                <w:bCs/>
                <w:lang w:val="ru-RU"/>
              </w:rPr>
              <w:t>від</w:t>
            </w:r>
            <w:proofErr w:type="spellEnd"/>
            <w:r w:rsidRPr="004E31A5">
              <w:rPr>
                <w:rFonts w:ascii="Times New Roman" w:hAnsi="Times New Roman"/>
                <w:bCs/>
                <w:lang w:val="ru-RU"/>
              </w:rPr>
              <w:t xml:space="preserve"> 01.06.2017р.</w:t>
            </w:r>
          </w:p>
        </w:tc>
        <w:tc>
          <w:tcPr>
            <w:tcW w:w="2162" w:type="dxa"/>
          </w:tcPr>
          <w:p w14:paraId="4619E7B1" w14:textId="77777777" w:rsidR="00974741" w:rsidRDefault="00974741" w:rsidP="00974741">
            <w:pPr>
              <w:spacing w:after="0"/>
              <w:jc w:val="center"/>
              <w:rPr>
                <w:rFonts w:ascii="Times New Roman" w:hAnsi="Times New Roman"/>
                <w:bCs/>
              </w:rPr>
            </w:pPr>
            <w:r>
              <w:rPr>
                <w:rFonts w:ascii="Times New Roman" w:hAnsi="Times New Roman"/>
                <w:bCs/>
              </w:rPr>
              <w:t>Розмір/Зріст</w:t>
            </w:r>
          </w:p>
          <w:p w14:paraId="6ADA3CAD" w14:textId="77777777" w:rsidR="00974741" w:rsidRDefault="00974741" w:rsidP="00974741">
            <w:pPr>
              <w:spacing w:after="0"/>
              <w:jc w:val="center"/>
              <w:rPr>
                <w:rFonts w:ascii="Times New Roman" w:hAnsi="Times New Roman"/>
                <w:bCs/>
              </w:rPr>
            </w:pPr>
            <w:r>
              <w:rPr>
                <w:rFonts w:ascii="Times New Roman" w:hAnsi="Times New Roman"/>
                <w:bCs/>
              </w:rPr>
              <w:t>42/164</w:t>
            </w:r>
          </w:p>
          <w:p w14:paraId="5156AEB6" w14:textId="77777777" w:rsidR="00974741" w:rsidRDefault="00974741" w:rsidP="00974741">
            <w:pPr>
              <w:spacing w:after="0"/>
              <w:jc w:val="center"/>
              <w:rPr>
                <w:rFonts w:ascii="Times New Roman" w:hAnsi="Times New Roman"/>
                <w:bCs/>
              </w:rPr>
            </w:pPr>
            <w:r>
              <w:rPr>
                <w:rFonts w:ascii="Times New Roman" w:hAnsi="Times New Roman"/>
                <w:bCs/>
              </w:rPr>
              <w:t>54/166</w:t>
            </w:r>
          </w:p>
          <w:p w14:paraId="05794B52" w14:textId="77777777" w:rsidR="00974741" w:rsidRDefault="00974741" w:rsidP="00974741">
            <w:pPr>
              <w:spacing w:after="0"/>
              <w:jc w:val="center"/>
              <w:rPr>
                <w:rFonts w:ascii="Times New Roman" w:hAnsi="Times New Roman"/>
                <w:bCs/>
              </w:rPr>
            </w:pPr>
            <w:r>
              <w:rPr>
                <w:rFonts w:ascii="Times New Roman" w:hAnsi="Times New Roman"/>
                <w:bCs/>
              </w:rPr>
              <w:t>52/151</w:t>
            </w:r>
          </w:p>
          <w:p w14:paraId="194B3C0B" w14:textId="77777777" w:rsidR="00974741" w:rsidRDefault="00974741" w:rsidP="00974741">
            <w:pPr>
              <w:spacing w:after="0"/>
              <w:jc w:val="center"/>
              <w:rPr>
                <w:rFonts w:ascii="Times New Roman" w:hAnsi="Times New Roman"/>
                <w:bCs/>
              </w:rPr>
            </w:pPr>
            <w:r>
              <w:rPr>
                <w:rFonts w:ascii="Times New Roman" w:hAnsi="Times New Roman"/>
                <w:bCs/>
              </w:rPr>
              <w:t>54/176</w:t>
            </w:r>
          </w:p>
          <w:p w14:paraId="764B2EC3" w14:textId="77777777" w:rsidR="00974741" w:rsidRDefault="00974741" w:rsidP="00974741">
            <w:pPr>
              <w:spacing w:after="0"/>
              <w:jc w:val="center"/>
              <w:rPr>
                <w:rFonts w:ascii="Times New Roman" w:hAnsi="Times New Roman"/>
                <w:bCs/>
              </w:rPr>
            </w:pPr>
            <w:r>
              <w:rPr>
                <w:rFonts w:ascii="Times New Roman" w:hAnsi="Times New Roman"/>
                <w:bCs/>
              </w:rPr>
              <w:t>50/158</w:t>
            </w:r>
          </w:p>
          <w:p w14:paraId="3D4DD498" w14:textId="77777777" w:rsidR="00974741" w:rsidRDefault="00974741" w:rsidP="00974741">
            <w:pPr>
              <w:spacing w:after="0"/>
              <w:jc w:val="center"/>
              <w:rPr>
                <w:rFonts w:ascii="Times New Roman" w:hAnsi="Times New Roman"/>
                <w:bCs/>
              </w:rPr>
            </w:pPr>
            <w:r>
              <w:rPr>
                <w:rFonts w:ascii="Times New Roman" w:hAnsi="Times New Roman"/>
                <w:bCs/>
              </w:rPr>
              <w:t>44/165</w:t>
            </w:r>
          </w:p>
          <w:p w14:paraId="6DE19878" w14:textId="77777777" w:rsidR="00974741" w:rsidRDefault="00974741" w:rsidP="00974741">
            <w:pPr>
              <w:spacing w:after="0"/>
              <w:jc w:val="center"/>
              <w:rPr>
                <w:rFonts w:ascii="Times New Roman" w:hAnsi="Times New Roman"/>
                <w:bCs/>
              </w:rPr>
            </w:pPr>
            <w:r>
              <w:rPr>
                <w:rFonts w:ascii="Times New Roman" w:hAnsi="Times New Roman"/>
                <w:bCs/>
              </w:rPr>
              <w:t>58/165</w:t>
            </w:r>
          </w:p>
          <w:p w14:paraId="02A317DA" w14:textId="77777777" w:rsidR="00974741" w:rsidRDefault="00974741" w:rsidP="00974741">
            <w:pPr>
              <w:spacing w:after="0"/>
              <w:jc w:val="center"/>
              <w:rPr>
                <w:rFonts w:ascii="Times New Roman" w:hAnsi="Times New Roman"/>
                <w:bCs/>
              </w:rPr>
            </w:pPr>
            <w:r>
              <w:rPr>
                <w:rFonts w:ascii="Times New Roman" w:hAnsi="Times New Roman"/>
                <w:bCs/>
              </w:rPr>
              <w:t>58/154</w:t>
            </w:r>
          </w:p>
          <w:p w14:paraId="45D6BB2B" w14:textId="77777777" w:rsidR="00974741" w:rsidRDefault="00974741" w:rsidP="00974741">
            <w:pPr>
              <w:spacing w:after="0"/>
              <w:jc w:val="center"/>
              <w:rPr>
                <w:rFonts w:ascii="Times New Roman" w:hAnsi="Times New Roman"/>
                <w:bCs/>
              </w:rPr>
            </w:pPr>
            <w:r>
              <w:rPr>
                <w:rFonts w:ascii="Times New Roman" w:hAnsi="Times New Roman"/>
                <w:bCs/>
              </w:rPr>
              <w:t>50/169</w:t>
            </w:r>
          </w:p>
          <w:p w14:paraId="59D74A92" w14:textId="77777777" w:rsidR="00974741" w:rsidRDefault="00974741" w:rsidP="00974741">
            <w:pPr>
              <w:spacing w:after="0"/>
              <w:jc w:val="center"/>
              <w:rPr>
                <w:rFonts w:ascii="Times New Roman" w:hAnsi="Times New Roman"/>
                <w:bCs/>
              </w:rPr>
            </w:pPr>
            <w:r>
              <w:rPr>
                <w:rFonts w:ascii="Times New Roman" w:hAnsi="Times New Roman"/>
                <w:bCs/>
              </w:rPr>
              <w:t>42/152</w:t>
            </w:r>
          </w:p>
          <w:p w14:paraId="2D2F3E5C" w14:textId="3354ADBD" w:rsidR="0041117A" w:rsidRDefault="00974741" w:rsidP="00974741">
            <w:pPr>
              <w:spacing w:after="0"/>
              <w:jc w:val="center"/>
              <w:rPr>
                <w:rFonts w:ascii="Times New Roman" w:hAnsi="Times New Roman"/>
                <w:bCs/>
              </w:rPr>
            </w:pPr>
            <w:r>
              <w:rPr>
                <w:rFonts w:ascii="Times New Roman" w:hAnsi="Times New Roman"/>
                <w:bCs/>
              </w:rPr>
              <w:t>48/155</w:t>
            </w:r>
          </w:p>
        </w:tc>
        <w:tc>
          <w:tcPr>
            <w:tcW w:w="1470" w:type="dxa"/>
          </w:tcPr>
          <w:p w14:paraId="087828E4" w14:textId="477F87F7" w:rsidR="0041117A" w:rsidRDefault="0041117A" w:rsidP="0041117A">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275" w:type="dxa"/>
          </w:tcPr>
          <w:p w14:paraId="04C561AA" w14:textId="028FE2E1" w:rsidR="0041117A" w:rsidRDefault="0041117A" w:rsidP="0041117A">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11</w:t>
            </w:r>
          </w:p>
        </w:tc>
        <w:tc>
          <w:tcPr>
            <w:tcW w:w="1385" w:type="dxa"/>
          </w:tcPr>
          <w:p w14:paraId="23405807" w14:textId="64FF848A" w:rsidR="0041117A" w:rsidRDefault="0041117A" w:rsidP="0041117A">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15.06.2024</w:t>
            </w:r>
          </w:p>
        </w:tc>
      </w:tr>
    </w:tbl>
    <w:p w14:paraId="0115CC4B"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A20420F" w14:textId="77777777" w:rsidR="001A5011" w:rsidRPr="001A5011" w:rsidRDefault="001A5011" w:rsidP="001A5011">
      <w:pPr>
        <w:tabs>
          <w:tab w:val="left" w:pos="7020"/>
        </w:tabs>
        <w:spacing w:after="0"/>
        <w:rPr>
          <w:rFonts w:ascii="Times New Roman" w:hAnsi="Times New Roman"/>
          <w:sz w:val="24"/>
          <w:szCs w:val="24"/>
        </w:rPr>
      </w:pPr>
      <w:r w:rsidRPr="001A5011">
        <w:rPr>
          <w:rFonts w:ascii="Times New Roman" w:hAnsi="Times New Roman"/>
          <w:b/>
          <w:bCs/>
          <w:i/>
          <w:iCs/>
          <w:sz w:val="24"/>
          <w:szCs w:val="24"/>
          <w:u w:val="single"/>
        </w:rPr>
        <w:t>Вимоги до тари та упаковки</w:t>
      </w:r>
      <w:r w:rsidRPr="001A5011">
        <w:rPr>
          <w:rFonts w:ascii="Times New Roman" w:hAnsi="Times New Roman"/>
          <w:sz w:val="24"/>
          <w:szCs w:val="24"/>
        </w:rPr>
        <w:t>: Кожен виріб Товару пакується в індивідуальну упаковку.</w:t>
      </w:r>
    </w:p>
    <w:p w14:paraId="5DD6A0E2" w14:textId="77777777" w:rsidR="001A5011" w:rsidRPr="001A5011" w:rsidRDefault="001A5011" w:rsidP="001A5011">
      <w:pPr>
        <w:tabs>
          <w:tab w:val="left" w:pos="7020"/>
        </w:tabs>
        <w:spacing w:after="0"/>
        <w:rPr>
          <w:rFonts w:ascii="Times New Roman" w:hAnsi="Times New Roman"/>
          <w:sz w:val="24"/>
          <w:szCs w:val="24"/>
        </w:rPr>
      </w:pPr>
      <w:r w:rsidRPr="001A5011">
        <w:rPr>
          <w:rFonts w:ascii="Times New Roman" w:hAnsi="Times New Roman"/>
          <w:sz w:val="24"/>
          <w:szCs w:val="24"/>
        </w:rPr>
        <w:t>Вимоги до приймання товару:</w:t>
      </w:r>
    </w:p>
    <w:p w14:paraId="0DE6E6A2" w14:textId="77777777" w:rsidR="001A5011" w:rsidRPr="001A5011" w:rsidRDefault="001A5011" w:rsidP="001A5011">
      <w:pPr>
        <w:tabs>
          <w:tab w:val="left" w:pos="7020"/>
        </w:tabs>
        <w:spacing w:after="0"/>
        <w:jc w:val="both"/>
        <w:rPr>
          <w:rFonts w:ascii="Times New Roman" w:hAnsi="Times New Roman"/>
          <w:sz w:val="24"/>
          <w:szCs w:val="24"/>
        </w:rPr>
      </w:pPr>
      <w:r w:rsidRPr="001A5011">
        <w:rPr>
          <w:rFonts w:ascii="Times New Roman" w:hAnsi="Times New Roman"/>
          <w:sz w:val="24"/>
          <w:szCs w:val="24"/>
        </w:rPr>
        <w:t xml:space="preserve">       Приймання товару здійснюється при відповідності поставленої продукції даним Технічним вимогам та контрольним зразком – по 1 екземпляру кожної з позицій.</w:t>
      </w:r>
    </w:p>
    <w:p w14:paraId="6E2A87E0" w14:textId="77777777" w:rsidR="001A5011" w:rsidRPr="001A5011" w:rsidRDefault="001A5011" w:rsidP="001A5011">
      <w:pPr>
        <w:tabs>
          <w:tab w:val="left" w:pos="7020"/>
        </w:tabs>
        <w:spacing w:after="0"/>
        <w:jc w:val="both"/>
        <w:rPr>
          <w:rFonts w:ascii="Times New Roman" w:hAnsi="Times New Roman"/>
          <w:sz w:val="24"/>
          <w:szCs w:val="24"/>
        </w:rPr>
      </w:pPr>
      <w:r w:rsidRPr="001A5011">
        <w:rPr>
          <w:rFonts w:ascii="Times New Roman" w:hAnsi="Times New Roman"/>
          <w:sz w:val="24"/>
          <w:szCs w:val="24"/>
        </w:rPr>
        <w:t xml:space="preserve">       Постачальник зобов’язаний у строк, що не перевищує 5 робочих днів  з моменту укладання Договору передати Покупцю на погодження зразки ЗІЗ.  </w:t>
      </w:r>
    </w:p>
    <w:p w14:paraId="70AB90F6" w14:textId="77777777" w:rsidR="001A5011" w:rsidRPr="001A5011" w:rsidRDefault="001A5011" w:rsidP="001A5011">
      <w:pPr>
        <w:tabs>
          <w:tab w:val="left" w:pos="7020"/>
        </w:tabs>
        <w:spacing w:after="0"/>
        <w:jc w:val="both"/>
        <w:rPr>
          <w:rFonts w:ascii="Times New Roman" w:hAnsi="Times New Roman"/>
          <w:sz w:val="24"/>
          <w:szCs w:val="24"/>
        </w:rPr>
      </w:pPr>
      <w:r w:rsidRPr="001A5011">
        <w:rPr>
          <w:rFonts w:ascii="Times New Roman" w:hAnsi="Times New Roman"/>
          <w:sz w:val="24"/>
          <w:szCs w:val="24"/>
        </w:rPr>
        <w:t xml:space="preserve">       Зразки повинні бути виготовлені відповідно до даних цих Технічних вимог. Покупець зобов’язується розглянути наданий зразок у строк, що не перевищує 5 робочих днів з дня його надходження. У разі наявності зауважень Покупець надає відмову від погодження із зазначенням переліку зауважень та </w:t>
      </w:r>
      <w:proofErr w:type="spellStart"/>
      <w:r w:rsidRPr="001A5011">
        <w:rPr>
          <w:rFonts w:ascii="Times New Roman" w:hAnsi="Times New Roman"/>
          <w:sz w:val="24"/>
          <w:szCs w:val="24"/>
        </w:rPr>
        <w:t>доопрацювань</w:t>
      </w:r>
      <w:proofErr w:type="spellEnd"/>
      <w:r w:rsidRPr="001A5011">
        <w:rPr>
          <w:rFonts w:ascii="Times New Roman" w:hAnsi="Times New Roman"/>
          <w:sz w:val="24"/>
          <w:szCs w:val="24"/>
        </w:rPr>
        <w:t xml:space="preserve"> шляхом повідомлення в письмовій формі електронним зв’язком.                                </w:t>
      </w:r>
    </w:p>
    <w:p w14:paraId="00E51F7D" w14:textId="77777777" w:rsidR="001A5011" w:rsidRPr="001A5011" w:rsidRDefault="001A5011" w:rsidP="001A5011">
      <w:pPr>
        <w:tabs>
          <w:tab w:val="left" w:pos="7020"/>
        </w:tabs>
        <w:spacing w:after="0"/>
        <w:jc w:val="both"/>
        <w:rPr>
          <w:rFonts w:ascii="Times New Roman" w:hAnsi="Times New Roman"/>
          <w:sz w:val="24"/>
          <w:szCs w:val="24"/>
        </w:rPr>
      </w:pPr>
      <w:r w:rsidRPr="001A5011">
        <w:rPr>
          <w:rFonts w:ascii="Times New Roman" w:hAnsi="Times New Roman"/>
          <w:sz w:val="24"/>
          <w:szCs w:val="24"/>
        </w:rPr>
        <w:t xml:space="preserve">       Постачальник зобов’язується усунути визначені зауваження у строк, що не перевищує 5 робочих днів з моменту отримання відповідних зауважень та надати повторні контрольні зразки, щодо яких були зауваження. </w:t>
      </w:r>
    </w:p>
    <w:p w14:paraId="70F5A419" w14:textId="77777777" w:rsidR="001A5011" w:rsidRPr="001A5011" w:rsidRDefault="001A5011" w:rsidP="001A5011">
      <w:pPr>
        <w:tabs>
          <w:tab w:val="left" w:pos="7020"/>
        </w:tabs>
        <w:spacing w:after="0"/>
        <w:jc w:val="both"/>
        <w:rPr>
          <w:rFonts w:ascii="Times New Roman" w:hAnsi="Times New Roman"/>
          <w:sz w:val="24"/>
          <w:szCs w:val="24"/>
        </w:rPr>
      </w:pPr>
      <w:r w:rsidRPr="001A5011">
        <w:rPr>
          <w:rFonts w:ascii="Times New Roman" w:hAnsi="Times New Roman"/>
          <w:sz w:val="24"/>
          <w:szCs w:val="24"/>
        </w:rPr>
        <w:t xml:space="preserve">       Приймання Товару здійснюється при відповідності поставленої продукції даним Технічним вимогам та контрольним зразкам.</w:t>
      </w:r>
    </w:p>
    <w:p w14:paraId="1AA53AF0" w14:textId="77777777" w:rsidR="001A5011" w:rsidRPr="001A5011" w:rsidRDefault="001A5011" w:rsidP="001A5011">
      <w:pPr>
        <w:tabs>
          <w:tab w:val="left" w:pos="7020"/>
        </w:tabs>
        <w:spacing w:after="0"/>
        <w:jc w:val="both"/>
        <w:rPr>
          <w:rFonts w:ascii="Times New Roman" w:hAnsi="Times New Roman"/>
          <w:sz w:val="24"/>
          <w:szCs w:val="24"/>
        </w:rPr>
      </w:pPr>
      <w:r w:rsidRPr="001A5011">
        <w:rPr>
          <w:rFonts w:ascii="Times New Roman" w:hAnsi="Times New Roman"/>
          <w:sz w:val="24"/>
          <w:szCs w:val="24"/>
        </w:rPr>
        <w:t xml:space="preserve">       Вартість та кількість контрольних зразків входить в загальну вартість товару по договору.</w:t>
      </w:r>
    </w:p>
    <w:p w14:paraId="4FD2BEC3" w14:textId="77777777" w:rsidR="001A5011" w:rsidRDefault="001A5011" w:rsidP="001A5011">
      <w:pPr>
        <w:tabs>
          <w:tab w:val="left" w:pos="7020"/>
        </w:tabs>
        <w:spacing w:after="0"/>
        <w:jc w:val="both"/>
        <w:rPr>
          <w:rFonts w:ascii="Times New Roman" w:hAnsi="Times New Roman"/>
        </w:rPr>
      </w:pPr>
      <w:r>
        <w:rPr>
          <w:rFonts w:ascii="Times New Roman" w:hAnsi="Times New Roman"/>
        </w:rPr>
        <w:t xml:space="preserve"> </w:t>
      </w:r>
    </w:p>
    <w:p w14:paraId="62ED13CF" w14:textId="77777777" w:rsidR="001A5011" w:rsidRPr="00514BF7" w:rsidRDefault="001A5011" w:rsidP="001A5011">
      <w:pPr>
        <w:tabs>
          <w:tab w:val="left" w:pos="7020"/>
        </w:tabs>
        <w:spacing w:after="0"/>
        <w:rPr>
          <w:rFonts w:ascii="Times New Roman" w:hAnsi="Times New Roman"/>
          <w:sz w:val="24"/>
          <w:szCs w:val="24"/>
        </w:rPr>
      </w:pPr>
      <w:r w:rsidRPr="00514BF7">
        <w:rPr>
          <w:rFonts w:ascii="Times New Roman" w:hAnsi="Times New Roman"/>
          <w:sz w:val="24"/>
          <w:szCs w:val="24"/>
        </w:rPr>
        <w:t>Учасник повинен надати у складі тендерної пропозиції:</w:t>
      </w:r>
    </w:p>
    <w:p w14:paraId="3C1DC54A" w14:textId="77777777" w:rsidR="001A5011" w:rsidRPr="00514BF7" w:rsidRDefault="001A5011" w:rsidP="001A5011">
      <w:pPr>
        <w:pStyle w:val="afa"/>
        <w:numPr>
          <w:ilvl w:val="0"/>
          <w:numId w:val="13"/>
        </w:numPr>
        <w:tabs>
          <w:tab w:val="left" w:pos="709"/>
        </w:tabs>
        <w:spacing w:after="0" w:line="259" w:lineRule="auto"/>
        <w:ind w:left="0" w:firstLine="420"/>
        <w:jc w:val="both"/>
        <w:rPr>
          <w:rFonts w:ascii="Times New Roman" w:hAnsi="Times New Roman"/>
          <w:sz w:val="24"/>
          <w:szCs w:val="24"/>
        </w:rPr>
      </w:pPr>
      <w:r w:rsidRPr="00514BF7">
        <w:rPr>
          <w:rFonts w:ascii="Times New Roman" w:hAnsi="Times New Roman"/>
          <w:sz w:val="24"/>
          <w:szCs w:val="24"/>
        </w:rPr>
        <w:t xml:space="preserve">Копію діючого сертифікату експертизи (перевірки) зразка (типу) на виріб, відповідно до вимог Технічного регламенту засобів індивідуального захисту та ДСТУ EN зазначених в даних Технічних вимогах; </w:t>
      </w:r>
    </w:p>
    <w:p w14:paraId="5D268099" w14:textId="77777777" w:rsidR="001A5011" w:rsidRPr="00514BF7" w:rsidRDefault="001A5011" w:rsidP="001A5011">
      <w:pPr>
        <w:pStyle w:val="afa"/>
        <w:numPr>
          <w:ilvl w:val="0"/>
          <w:numId w:val="13"/>
        </w:numPr>
        <w:tabs>
          <w:tab w:val="left" w:pos="709"/>
        </w:tabs>
        <w:spacing w:after="0" w:line="259" w:lineRule="auto"/>
        <w:ind w:left="0" w:firstLine="420"/>
        <w:jc w:val="both"/>
        <w:rPr>
          <w:rFonts w:ascii="Times New Roman" w:hAnsi="Times New Roman"/>
          <w:sz w:val="24"/>
          <w:szCs w:val="24"/>
        </w:rPr>
      </w:pPr>
      <w:r w:rsidRPr="00514BF7">
        <w:rPr>
          <w:rFonts w:ascii="Times New Roman" w:hAnsi="Times New Roman"/>
          <w:sz w:val="24"/>
          <w:szCs w:val="24"/>
        </w:rPr>
        <w:t>Копію декларації про відповідність (з додатками – у разі наявності) на виріб, відповідно до вимог Технічного регламенту ЗІЗ та ДСТУ EN зазначених в даних Технічних вимогах;</w:t>
      </w:r>
    </w:p>
    <w:p w14:paraId="292049D2" w14:textId="77777777" w:rsidR="001A5011" w:rsidRPr="00514BF7" w:rsidRDefault="001A5011" w:rsidP="001A5011">
      <w:pPr>
        <w:pStyle w:val="afa"/>
        <w:numPr>
          <w:ilvl w:val="0"/>
          <w:numId w:val="13"/>
        </w:numPr>
        <w:tabs>
          <w:tab w:val="left" w:pos="709"/>
        </w:tabs>
        <w:spacing w:after="0" w:line="259" w:lineRule="auto"/>
        <w:ind w:left="0" w:firstLine="420"/>
        <w:jc w:val="both"/>
        <w:rPr>
          <w:rFonts w:ascii="Times New Roman" w:hAnsi="Times New Roman"/>
          <w:sz w:val="24"/>
          <w:szCs w:val="24"/>
        </w:rPr>
      </w:pPr>
      <w:r w:rsidRPr="00514BF7">
        <w:rPr>
          <w:rFonts w:ascii="Times New Roman" w:hAnsi="Times New Roman"/>
          <w:sz w:val="24"/>
          <w:szCs w:val="24"/>
        </w:rPr>
        <w:t xml:space="preserve">Сертифікат якості на продукцію (виріб), або інший документ, який відповідає вимогам до безпеки та охорони здоров’я; </w:t>
      </w:r>
    </w:p>
    <w:p w14:paraId="56BCC7C4" w14:textId="77777777" w:rsidR="001A5011" w:rsidRPr="00514BF7" w:rsidRDefault="001A5011" w:rsidP="001A5011">
      <w:pPr>
        <w:pStyle w:val="afa"/>
        <w:numPr>
          <w:ilvl w:val="0"/>
          <w:numId w:val="13"/>
        </w:numPr>
        <w:tabs>
          <w:tab w:val="left" w:pos="709"/>
        </w:tabs>
        <w:spacing w:after="0" w:line="259" w:lineRule="auto"/>
        <w:ind w:left="0" w:firstLine="420"/>
        <w:jc w:val="both"/>
        <w:rPr>
          <w:rFonts w:ascii="Times New Roman" w:hAnsi="Times New Roman"/>
          <w:sz w:val="24"/>
          <w:szCs w:val="24"/>
        </w:rPr>
      </w:pPr>
      <w:r w:rsidRPr="00514BF7">
        <w:rPr>
          <w:rFonts w:ascii="Times New Roman" w:hAnsi="Times New Roman"/>
          <w:sz w:val="24"/>
          <w:szCs w:val="24"/>
        </w:rPr>
        <w:t>Копія діючого висновку державної санітарно-епідеміологічної експертизи на виріб (який має містити достатню інформацію, що дає змогу ідентифікувати виріб);</w:t>
      </w:r>
    </w:p>
    <w:p w14:paraId="2348992D" w14:textId="77777777" w:rsidR="001A5011" w:rsidRPr="00514BF7" w:rsidRDefault="001A5011" w:rsidP="001A5011">
      <w:pPr>
        <w:tabs>
          <w:tab w:val="left" w:pos="709"/>
        </w:tabs>
        <w:spacing w:after="0"/>
        <w:jc w:val="both"/>
        <w:rPr>
          <w:rFonts w:ascii="Times New Roman" w:hAnsi="Times New Roman"/>
          <w:sz w:val="24"/>
          <w:szCs w:val="24"/>
        </w:rPr>
      </w:pPr>
      <w:r w:rsidRPr="00514BF7">
        <w:rPr>
          <w:rFonts w:ascii="Times New Roman" w:hAnsi="Times New Roman"/>
          <w:sz w:val="24"/>
          <w:szCs w:val="24"/>
        </w:rPr>
        <w:t xml:space="preserve">        Або інші документи, які підтверджують якість та відповідність даної партії товару державним стандартам, вказаним у цих технічних вимогах.</w:t>
      </w:r>
    </w:p>
    <w:p w14:paraId="626BC46E" w14:textId="1B1F4961" w:rsidR="00010A44" w:rsidRPr="00010A44" w:rsidRDefault="00010A44" w:rsidP="00010A44">
      <w:pPr>
        <w:pStyle w:val="aff5"/>
        <w:ind w:firstLine="709"/>
        <w:jc w:val="both"/>
        <w:rPr>
          <w:rFonts w:ascii="Times New Roman" w:hAnsi="Times New Roman"/>
          <w:sz w:val="24"/>
          <w:szCs w:val="24"/>
        </w:rPr>
      </w:pPr>
      <w:r w:rsidRPr="005D7201">
        <w:rPr>
          <w:rFonts w:ascii="Times New Roman" w:hAnsi="Times New Roman"/>
          <w:b/>
          <w:bCs/>
          <w:iCs/>
          <w:sz w:val="24"/>
          <w:szCs w:val="24"/>
        </w:rPr>
        <w:lastRenderedPageBreak/>
        <w:t>Умови постачання</w:t>
      </w:r>
      <w:r w:rsidRPr="00010A44">
        <w:rPr>
          <w:rFonts w:ascii="Times New Roman" w:hAnsi="Times New Roman"/>
          <w:iCs/>
          <w:sz w:val="24"/>
          <w:szCs w:val="24"/>
        </w:rPr>
        <w:t xml:space="preserve">: </w:t>
      </w:r>
      <w:r w:rsidRPr="00010A44">
        <w:rPr>
          <w:rFonts w:ascii="Times New Roman" w:hAnsi="Times New Roman"/>
          <w:iCs/>
          <w:sz w:val="24"/>
          <w:szCs w:val="24"/>
          <w:lang w:val="en-US"/>
        </w:rPr>
        <w:t>DDP</w:t>
      </w:r>
      <w:r w:rsidRPr="00010A44">
        <w:rPr>
          <w:rFonts w:ascii="Times New Roman" w:hAnsi="Times New Roman"/>
          <w:iCs/>
          <w:sz w:val="24"/>
          <w:szCs w:val="24"/>
        </w:rPr>
        <w:t xml:space="preserve"> міжнародних правил ІНКОТЕРМС-2020, </w:t>
      </w:r>
      <w:r w:rsidRPr="00010A44">
        <w:rPr>
          <w:rFonts w:ascii="Times New Roman" w:hAnsi="Times New Roman"/>
          <w:sz w:val="24"/>
          <w:szCs w:val="24"/>
        </w:rPr>
        <w:t xml:space="preserve">30 (тридцяти) </w:t>
      </w:r>
      <w:r w:rsidR="00C87F95">
        <w:rPr>
          <w:rFonts w:ascii="Times New Roman" w:hAnsi="Times New Roman"/>
          <w:sz w:val="24"/>
          <w:szCs w:val="24"/>
        </w:rPr>
        <w:t>календарних</w:t>
      </w:r>
      <w:r w:rsidRPr="00010A44">
        <w:rPr>
          <w:rFonts w:ascii="Times New Roman" w:hAnsi="Times New Roman"/>
          <w:sz w:val="24"/>
          <w:szCs w:val="24"/>
        </w:rPr>
        <w:t xml:space="preserve"> днів від дати отримання від ПОКУПЦЯ попередньої оплати</w:t>
      </w:r>
    </w:p>
    <w:p w14:paraId="33290733" w14:textId="77777777" w:rsidR="001A5011" w:rsidRPr="00010A44" w:rsidRDefault="001A5011" w:rsidP="001A5011">
      <w:pPr>
        <w:tabs>
          <w:tab w:val="left" w:pos="7020"/>
        </w:tabs>
        <w:spacing w:after="0"/>
        <w:rPr>
          <w:rFonts w:ascii="Times New Roman" w:hAnsi="Times New Roman"/>
          <w:sz w:val="24"/>
          <w:szCs w:val="24"/>
        </w:rPr>
      </w:pPr>
    </w:p>
    <w:p w14:paraId="384306F3" w14:textId="7FA8083E" w:rsidR="00EE7797" w:rsidRDefault="00D42286" w:rsidP="009B6D92">
      <w:pPr>
        <w:tabs>
          <w:tab w:val="left" w:pos="567"/>
        </w:tabs>
        <w:suppressAutoHyphens w:val="0"/>
        <w:spacing w:after="0" w:line="240" w:lineRule="auto"/>
        <w:rPr>
          <w:rFonts w:ascii="Times New Roman" w:eastAsia="Arial Narrow" w:hAnsi="Times New Roman"/>
          <w:b/>
          <w:sz w:val="24"/>
        </w:rPr>
      </w:pPr>
      <w:r w:rsidRPr="00514BF7">
        <w:rPr>
          <w:rFonts w:ascii="Times New Roman" w:hAnsi="Times New Roman"/>
          <w:i/>
          <w:iCs/>
          <w:kern w:val="28"/>
          <w:sz w:val="24"/>
          <w:szCs w:val="24"/>
        </w:rPr>
        <w:tab/>
      </w:r>
    </w:p>
    <w:p w14:paraId="586AD485" w14:textId="7277035F" w:rsidR="00A4361C" w:rsidRDefault="00A4361C" w:rsidP="009B6D92">
      <w:pPr>
        <w:tabs>
          <w:tab w:val="left" w:pos="567"/>
        </w:tabs>
        <w:suppressAutoHyphens w:val="0"/>
        <w:spacing w:after="0" w:line="240" w:lineRule="auto"/>
        <w:rPr>
          <w:rFonts w:ascii="Times New Roman" w:hAnsi="Times New Roman"/>
          <w:sz w:val="24"/>
          <w:szCs w:val="24"/>
        </w:rPr>
      </w:pPr>
      <w:r w:rsidRPr="00FA2CB9">
        <w:rPr>
          <w:rFonts w:ascii="Times New Roman" w:hAnsi="Times New Roman"/>
          <w:b/>
          <w:sz w:val="24"/>
          <w:szCs w:val="24"/>
        </w:rPr>
        <w:t>З технічних питань</w:t>
      </w:r>
      <w:r>
        <w:rPr>
          <w:rFonts w:ascii="Times New Roman" w:hAnsi="Times New Roman"/>
          <w:b/>
          <w:sz w:val="24"/>
          <w:szCs w:val="24"/>
        </w:rPr>
        <w:t xml:space="preserve"> </w:t>
      </w:r>
      <w:r w:rsidRPr="00A4361C">
        <w:rPr>
          <w:rFonts w:ascii="Times New Roman" w:hAnsi="Times New Roman"/>
          <w:bCs/>
          <w:sz w:val="24"/>
          <w:szCs w:val="24"/>
        </w:rPr>
        <w:t>-</w:t>
      </w:r>
      <w:r w:rsidRPr="00FA2CB9">
        <w:rPr>
          <w:color w:val="0000FF"/>
          <w:lang w:val="ru-RU"/>
        </w:rPr>
        <w:t xml:space="preserve"> </w:t>
      </w:r>
      <w:r w:rsidRPr="00FA2CB9">
        <w:rPr>
          <w:rFonts w:ascii="Times New Roman" w:eastAsia="Times New Roman" w:hAnsi="Times New Roman"/>
          <w:color w:val="000000"/>
          <w:sz w:val="24"/>
          <w:szCs w:val="24"/>
        </w:rPr>
        <w:t>заст. генерального директора з ОП та ПБ Олег СЕРГІЄНКО</w:t>
      </w:r>
      <w:r w:rsidRPr="00FA2CB9">
        <w:rPr>
          <w:rFonts w:ascii="Times New Roman" w:eastAsia="Times New Roman" w:hAnsi="Times New Roman"/>
          <w:bCs/>
          <w:sz w:val="24"/>
          <w:szCs w:val="24"/>
        </w:rPr>
        <w:t xml:space="preserve">, </w:t>
      </w:r>
      <w:proofErr w:type="spellStart"/>
      <w:r w:rsidRPr="00FA2CB9">
        <w:rPr>
          <w:rFonts w:ascii="Times New Roman" w:hAnsi="Times New Roman"/>
          <w:sz w:val="24"/>
          <w:szCs w:val="24"/>
        </w:rPr>
        <w:t>тел</w:t>
      </w:r>
      <w:proofErr w:type="spellEnd"/>
      <w:r w:rsidRPr="00FA2CB9">
        <w:rPr>
          <w:rFonts w:ascii="Times New Roman" w:hAnsi="Times New Roman"/>
          <w:sz w:val="24"/>
          <w:szCs w:val="24"/>
        </w:rPr>
        <w:t>. 044-277-68-23</w:t>
      </w:r>
      <w:r>
        <w:rPr>
          <w:rFonts w:ascii="Times New Roman" w:hAnsi="Times New Roman"/>
          <w:sz w:val="24"/>
          <w:szCs w:val="24"/>
        </w:rPr>
        <w:t xml:space="preserve"> </w:t>
      </w:r>
    </w:p>
    <w:p w14:paraId="594DCE2A" w14:textId="6711F850" w:rsidR="003A53C0" w:rsidRPr="00A4361C" w:rsidRDefault="00A4361C" w:rsidP="00A4361C">
      <w:pPr>
        <w:tabs>
          <w:tab w:val="left" w:pos="567"/>
        </w:tabs>
        <w:suppressAutoHyphens w:val="0"/>
        <w:spacing w:after="0" w:line="240" w:lineRule="auto"/>
        <w:rPr>
          <w:rFonts w:ascii="Times New Roman" w:eastAsia="Arial Narrow" w:hAnsi="Times New Roman"/>
          <w:b/>
          <w:sz w:val="24"/>
        </w:rPr>
        <w:sectPr w:rsidR="003A53C0" w:rsidRPr="00A4361C" w:rsidSect="003A53C0">
          <w:pgSz w:w="16838" w:h="11906" w:orient="landscape"/>
          <w:pgMar w:top="709" w:right="397" w:bottom="567" w:left="709" w:header="709" w:footer="709" w:gutter="0"/>
          <w:pgNumType w:start="1"/>
          <w:cols w:space="720"/>
          <w:titlePg/>
          <w:docGrid w:linePitch="360"/>
        </w:sectPr>
      </w:pPr>
      <w:r>
        <w:rPr>
          <w:rFonts w:ascii="Times New Roman" w:hAnsi="Times New Roman"/>
          <w:sz w:val="24"/>
          <w:szCs w:val="24"/>
        </w:rPr>
        <w:t xml:space="preserve">                                    -</w:t>
      </w:r>
      <w:r w:rsidRPr="00A4361C">
        <w:rPr>
          <w:rFonts w:ascii="Times New Roman" w:hAnsi="Times New Roman"/>
          <w:sz w:val="24"/>
          <w:szCs w:val="24"/>
        </w:rPr>
        <w:t xml:space="preserve"> </w:t>
      </w:r>
      <w:r w:rsidRPr="00A4361C">
        <w:rPr>
          <w:rFonts w:ascii="Times New Roman" w:eastAsia="Times New Roman" w:hAnsi="Times New Roman"/>
          <w:color w:val="000000" w:themeColor="text1"/>
          <w:spacing w:val="-3"/>
          <w:sz w:val="24"/>
          <w:szCs w:val="24"/>
          <w:lang w:val="ru-RU" w:eastAsia="en-US"/>
        </w:rPr>
        <w:t xml:space="preserve">директор Департаменту </w:t>
      </w:r>
      <w:proofErr w:type="spellStart"/>
      <w:r w:rsidRPr="00A4361C">
        <w:rPr>
          <w:rFonts w:ascii="Times New Roman" w:eastAsia="Times New Roman" w:hAnsi="Times New Roman"/>
          <w:color w:val="000000" w:themeColor="text1"/>
          <w:spacing w:val="-3"/>
          <w:sz w:val="24"/>
          <w:szCs w:val="24"/>
          <w:lang w:val="ru-RU" w:eastAsia="en-US"/>
        </w:rPr>
        <w:t>енергозбуту</w:t>
      </w:r>
      <w:proofErr w:type="spellEnd"/>
      <w:r w:rsidRPr="00A4361C">
        <w:rPr>
          <w:rFonts w:ascii="Times New Roman" w:eastAsia="Times New Roman" w:hAnsi="Times New Roman"/>
          <w:color w:val="000000" w:themeColor="text1"/>
          <w:spacing w:val="-3"/>
          <w:sz w:val="24"/>
          <w:szCs w:val="24"/>
          <w:lang w:val="ru-RU" w:eastAsia="en-US"/>
        </w:rPr>
        <w:t xml:space="preserve">  Олександр ТАРАНЕНКО, </w:t>
      </w:r>
      <w:r>
        <w:rPr>
          <w:rFonts w:ascii="Times New Roman" w:eastAsia="Times New Roman" w:hAnsi="Times New Roman"/>
          <w:color w:val="000000" w:themeColor="text1"/>
          <w:spacing w:val="-3"/>
          <w:sz w:val="24"/>
          <w:szCs w:val="24"/>
          <w:lang w:val="ru-RU" w:eastAsia="en-US"/>
        </w:rPr>
        <w:t xml:space="preserve">тел. </w:t>
      </w:r>
      <w:r w:rsidRPr="00A4361C">
        <w:rPr>
          <w:rFonts w:ascii="Times New Roman" w:hAnsi="Times New Roman"/>
          <w:sz w:val="24"/>
          <w:szCs w:val="24"/>
        </w:rPr>
        <w:t>044-292-01-51</w:t>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4" w:name="_Hlk146097246"/>
      <w:bookmarkStart w:id="15" w:name="_Hlk146096235"/>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4"/>
      <w:r w:rsidRPr="00D260A5">
        <w:rPr>
          <w:rFonts w:ascii="Times New Roman" w:eastAsia="Times New Roman" w:hAnsi="Times New Roman"/>
          <w:sz w:val="20"/>
          <w:szCs w:val="20"/>
        </w:rPr>
        <w:t xml:space="preserve"> </w:t>
      </w:r>
      <w:bookmarkEnd w:id="15"/>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6"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7"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8" w:name="n1765"/>
      <w:bookmarkEnd w:id="18"/>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9" w:name="_heading=h.gjdgxs" w:colFirst="0" w:colLast="0"/>
      <w:bookmarkEnd w:id="19"/>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032FCF61" w14:textId="77777777" w:rsidR="00FC7853" w:rsidRPr="00D93E3E" w:rsidRDefault="002C1C1C" w:rsidP="00FC7853">
      <w:pPr>
        <w:spacing w:after="0" w:line="240" w:lineRule="auto"/>
        <w:jc w:val="center"/>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FC7853" w:rsidRPr="00D93E3E">
        <w:rPr>
          <w:rFonts w:ascii="Times New Roman" w:hAnsi="Times New Roman"/>
          <w:b/>
          <w:bCs/>
          <w:sz w:val="24"/>
          <w:szCs w:val="24"/>
        </w:rPr>
        <w:t>Спеціальний робочий одяг</w:t>
      </w:r>
      <w:r w:rsidR="00FC7853" w:rsidRPr="00D93E3E">
        <w:rPr>
          <w:rFonts w:ascii="Times New Roman" w:hAnsi="Times New Roman"/>
          <w:sz w:val="24"/>
          <w:szCs w:val="24"/>
        </w:rPr>
        <w:t xml:space="preserve"> </w:t>
      </w:r>
    </w:p>
    <w:p w14:paraId="1324A87C" w14:textId="5342A7C1" w:rsidR="002C1C1C" w:rsidRPr="00403F2E" w:rsidRDefault="00B3537F" w:rsidP="00FC7853">
      <w:pPr>
        <w:spacing w:after="0" w:line="240" w:lineRule="auto"/>
        <w:jc w:val="center"/>
        <w:rPr>
          <w:rFonts w:ascii="Times New Roman" w:hAnsi="Times New Roman"/>
          <w:sz w:val="24"/>
          <w:szCs w:val="24"/>
        </w:rPr>
      </w:pPr>
      <w:r w:rsidRPr="00B3537F">
        <w:rPr>
          <w:rFonts w:ascii="Times New Roman" w:hAnsi="Times New Roman"/>
          <w:sz w:val="24"/>
          <w:szCs w:val="24"/>
          <w:lang w:eastAsia="uk-UA"/>
        </w:rPr>
        <w:t>за кодом ДК 021:2015:</w:t>
      </w:r>
      <w:r w:rsidRPr="00B3537F">
        <w:rPr>
          <w:sz w:val="24"/>
          <w:szCs w:val="24"/>
        </w:rPr>
        <w:t xml:space="preserve"> </w:t>
      </w:r>
      <w:r w:rsidR="00FC7853" w:rsidRPr="00D93E3E">
        <w:rPr>
          <w:rFonts w:ascii="Times New Roman" w:hAnsi="Times New Roman"/>
          <w:sz w:val="24"/>
          <w:szCs w:val="24"/>
          <w:shd w:val="clear" w:color="auto" w:fill="FFFFFF"/>
        </w:rPr>
        <w:t>18130000-9 Спеціальний робочий одяг</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002C1C1C" w:rsidRPr="00403F2E">
        <w:rPr>
          <w:rFonts w:ascii="Times New Roman" w:hAnsi="Times New Roman"/>
          <w:sz w:val="24"/>
          <w:szCs w:val="24"/>
        </w:rPr>
        <w:t>, якісним</w:t>
      </w:r>
      <w:r w:rsidR="007B3D83" w:rsidRPr="00403F2E">
        <w:rPr>
          <w:rFonts w:ascii="Times New Roman" w:hAnsi="Times New Roman"/>
          <w:sz w:val="24"/>
          <w:szCs w:val="24"/>
        </w:rPr>
        <w:t>и</w:t>
      </w:r>
      <w:r w:rsidR="002C1C1C"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002C1C1C"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002C1C1C"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F66CA9" w:rsidRPr="000D03C8" w14:paraId="404F7B73"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tcPr>
          <w:p w14:paraId="360CDE15" w14:textId="5517DAC8" w:rsidR="00F66CA9" w:rsidRPr="000D03C8" w:rsidRDefault="00F66CA9" w:rsidP="000D03C8">
            <w:pPr>
              <w:suppressAutoHyphens w:val="0"/>
              <w:spacing w:after="0" w:line="240"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2</w:t>
            </w:r>
          </w:p>
        </w:tc>
        <w:tc>
          <w:tcPr>
            <w:tcW w:w="1183" w:type="pct"/>
            <w:tcBorders>
              <w:top w:val="nil"/>
              <w:left w:val="nil"/>
              <w:bottom w:val="single" w:sz="4" w:space="0" w:color="auto"/>
              <w:right w:val="single" w:sz="4" w:space="0" w:color="auto"/>
            </w:tcBorders>
            <w:shd w:val="clear" w:color="auto" w:fill="auto"/>
            <w:vAlign w:val="center"/>
          </w:tcPr>
          <w:p w14:paraId="26B0AB04" w14:textId="77777777" w:rsidR="00F66CA9" w:rsidRPr="000D03C8" w:rsidRDefault="00F66CA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tcPr>
          <w:p w14:paraId="629D74B2" w14:textId="77777777" w:rsidR="00F66CA9" w:rsidRPr="008E4279" w:rsidRDefault="00F66CA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tcPr>
          <w:p w14:paraId="4D92AC00"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0EDD65F4"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tcPr>
          <w:p w14:paraId="5E9CEEF9"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14:paraId="45889C2D"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24DC3C65"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3005C48F"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685281EE"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F66CA9" w:rsidRPr="000D03C8" w14:paraId="6154D06D"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tcPr>
          <w:p w14:paraId="28B0E635" w14:textId="0F310A0B" w:rsidR="00F66CA9" w:rsidRPr="000D03C8" w:rsidRDefault="00F66CA9" w:rsidP="000D03C8">
            <w:pPr>
              <w:suppressAutoHyphens w:val="0"/>
              <w:spacing w:after="0" w:line="240"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3</w:t>
            </w:r>
          </w:p>
        </w:tc>
        <w:tc>
          <w:tcPr>
            <w:tcW w:w="1183" w:type="pct"/>
            <w:tcBorders>
              <w:top w:val="nil"/>
              <w:left w:val="nil"/>
              <w:bottom w:val="single" w:sz="4" w:space="0" w:color="auto"/>
              <w:right w:val="single" w:sz="4" w:space="0" w:color="auto"/>
            </w:tcBorders>
            <w:shd w:val="clear" w:color="auto" w:fill="auto"/>
            <w:vAlign w:val="center"/>
          </w:tcPr>
          <w:p w14:paraId="257C5161" w14:textId="77777777" w:rsidR="00F66CA9" w:rsidRPr="000D03C8" w:rsidRDefault="00F66CA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tcPr>
          <w:p w14:paraId="2D4AACB6" w14:textId="77777777" w:rsidR="00F66CA9" w:rsidRPr="008E4279" w:rsidRDefault="00F66CA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tcPr>
          <w:p w14:paraId="24D09DFB"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7249742E"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tcPr>
          <w:p w14:paraId="06FB0C4A"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14:paraId="681324DC"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4179EBAE"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D53514B"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00629759"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F66CA9" w:rsidRPr="000D03C8" w14:paraId="71721CA8"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tcPr>
          <w:p w14:paraId="616C1E9E" w14:textId="77777777" w:rsidR="00F66CA9" w:rsidRPr="000D03C8" w:rsidRDefault="00F66CA9" w:rsidP="000D03C8">
            <w:pPr>
              <w:suppressAutoHyphens w:val="0"/>
              <w:spacing w:after="0" w:line="240" w:lineRule="auto"/>
              <w:jc w:val="center"/>
              <w:rPr>
                <w:rFonts w:ascii="Times New Roman" w:eastAsia="Times New Roman" w:hAnsi="Times New Roman"/>
                <w:sz w:val="20"/>
                <w:szCs w:val="20"/>
                <w:lang w:val="ru-RU" w:eastAsia="ru-RU"/>
              </w:rPr>
            </w:pPr>
          </w:p>
        </w:tc>
        <w:tc>
          <w:tcPr>
            <w:tcW w:w="1183" w:type="pct"/>
            <w:tcBorders>
              <w:top w:val="nil"/>
              <w:left w:val="nil"/>
              <w:bottom w:val="single" w:sz="4" w:space="0" w:color="auto"/>
              <w:right w:val="single" w:sz="4" w:space="0" w:color="auto"/>
            </w:tcBorders>
            <w:shd w:val="clear" w:color="auto" w:fill="auto"/>
            <w:vAlign w:val="center"/>
          </w:tcPr>
          <w:p w14:paraId="0BDF837F" w14:textId="77777777" w:rsidR="00F66CA9" w:rsidRPr="000D03C8" w:rsidRDefault="00F66CA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tcPr>
          <w:p w14:paraId="18C4486D" w14:textId="77777777" w:rsidR="00F66CA9" w:rsidRPr="008E4279" w:rsidRDefault="00F66CA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tcPr>
          <w:p w14:paraId="3D1B344C"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57B21203"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tcPr>
          <w:p w14:paraId="6569E517"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14:paraId="2A8681B1"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052A3115"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3EA99492"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0AB589BF"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F66CA9" w:rsidRPr="000D03C8" w14:paraId="26242E7B"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tcPr>
          <w:p w14:paraId="6005CA9F" w14:textId="77777777" w:rsidR="00F66CA9" w:rsidRPr="000D03C8" w:rsidRDefault="00F66CA9" w:rsidP="000D03C8">
            <w:pPr>
              <w:suppressAutoHyphens w:val="0"/>
              <w:spacing w:after="0" w:line="240" w:lineRule="auto"/>
              <w:jc w:val="center"/>
              <w:rPr>
                <w:rFonts w:ascii="Times New Roman" w:eastAsia="Times New Roman" w:hAnsi="Times New Roman"/>
                <w:sz w:val="20"/>
                <w:szCs w:val="20"/>
                <w:lang w:val="ru-RU" w:eastAsia="ru-RU"/>
              </w:rPr>
            </w:pPr>
          </w:p>
        </w:tc>
        <w:tc>
          <w:tcPr>
            <w:tcW w:w="1183" w:type="pct"/>
            <w:tcBorders>
              <w:top w:val="nil"/>
              <w:left w:val="nil"/>
              <w:bottom w:val="single" w:sz="4" w:space="0" w:color="auto"/>
              <w:right w:val="single" w:sz="4" w:space="0" w:color="auto"/>
            </w:tcBorders>
            <w:shd w:val="clear" w:color="auto" w:fill="auto"/>
            <w:vAlign w:val="center"/>
          </w:tcPr>
          <w:p w14:paraId="593B2268" w14:textId="77777777" w:rsidR="00F66CA9" w:rsidRPr="000D03C8" w:rsidRDefault="00F66CA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tcPr>
          <w:p w14:paraId="4CA3D828" w14:textId="77777777" w:rsidR="00F66CA9" w:rsidRPr="008E4279" w:rsidRDefault="00F66CA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tcPr>
          <w:p w14:paraId="44A85158"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08457C82"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tcPr>
          <w:p w14:paraId="6CC62B0A"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14:paraId="096E1818"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14:paraId="5F9F1520"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tcPr>
          <w:p w14:paraId="74FA669B"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tcPr>
          <w:p w14:paraId="453F3D6C" w14:textId="77777777" w:rsidR="00F66CA9" w:rsidRPr="000D03C8" w:rsidRDefault="00F66CA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lastRenderedPageBreak/>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33DAF0AF" w14:textId="77777777" w:rsidR="00FD4162" w:rsidRPr="00491322" w:rsidRDefault="00FD4162" w:rsidP="00FD4162">
      <w:pPr>
        <w:tabs>
          <w:tab w:val="left" w:pos="2127"/>
        </w:tabs>
        <w:spacing w:after="0" w:line="240" w:lineRule="auto"/>
        <w:jc w:val="center"/>
        <w:outlineLvl w:val="0"/>
        <w:rPr>
          <w:rFonts w:ascii="Times New Roman" w:eastAsia="Times New Roman" w:hAnsi="Times New Roman"/>
          <w:b/>
          <w:color w:val="000000"/>
        </w:rPr>
      </w:pPr>
      <w:r w:rsidRPr="00491322">
        <w:rPr>
          <w:rFonts w:ascii="Times New Roman" w:eastAsia="Times New Roman" w:hAnsi="Times New Roman"/>
          <w:b/>
          <w:color w:val="000000"/>
        </w:rPr>
        <w:t>ДОГОВІР ПОСТАВКИ № ______________</w:t>
      </w:r>
    </w:p>
    <w:p w14:paraId="71504BA7" w14:textId="77777777" w:rsidR="00FD4162" w:rsidRPr="00491322" w:rsidRDefault="00FD4162" w:rsidP="00FD4162">
      <w:pPr>
        <w:spacing w:after="0" w:line="240" w:lineRule="auto"/>
        <w:jc w:val="center"/>
        <w:rPr>
          <w:rFonts w:ascii="Times New Roman" w:hAnsi="Times New Roman"/>
          <w:bCs/>
          <w:snapToGrid w:val="0"/>
          <w:color w:val="000000"/>
        </w:rPr>
      </w:pPr>
    </w:p>
    <w:p w14:paraId="30733CF5" w14:textId="77777777" w:rsidR="00FD4162" w:rsidRPr="00491322" w:rsidRDefault="00FD4162" w:rsidP="00FD4162">
      <w:pPr>
        <w:spacing w:after="0" w:line="240" w:lineRule="auto"/>
        <w:jc w:val="center"/>
        <w:rPr>
          <w:rFonts w:ascii="Times New Roman" w:hAnsi="Times New Roman"/>
          <w:bCs/>
          <w:snapToGrid w:val="0"/>
          <w:color w:val="000000"/>
        </w:rPr>
      </w:pPr>
      <w:r w:rsidRPr="00491322">
        <w:rPr>
          <w:rFonts w:ascii="Times New Roman" w:hAnsi="Times New Roman"/>
          <w:bCs/>
          <w:snapToGrid w:val="0"/>
          <w:color w:val="000000"/>
        </w:rPr>
        <w:t>м. Київ</w:t>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t>«__»_________202</w:t>
      </w:r>
      <w:r>
        <w:rPr>
          <w:rFonts w:ascii="Times New Roman" w:hAnsi="Times New Roman"/>
          <w:bCs/>
          <w:snapToGrid w:val="0"/>
          <w:color w:val="000000"/>
        </w:rPr>
        <w:t>4</w:t>
      </w:r>
      <w:r w:rsidRPr="00491322">
        <w:rPr>
          <w:rFonts w:ascii="Times New Roman" w:hAnsi="Times New Roman"/>
          <w:bCs/>
          <w:snapToGrid w:val="0"/>
          <w:color w:val="000000"/>
        </w:rPr>
        <w:t>року</w:t>
      </w:r>
    </w:p>
    <w:p w14:paraId="4FF63D13" w14:textId="77777777" w:rsidR="00FD4162" w:rsidRDefault="00FD4162" w:rsidP="00FD4162">
      <w:pPr>
        <w:spacing w:after="0" w:line="240" w:lineRule="auto"/>
        <w:jc w:val="center"/>
        <w:rPr>
          <w:rFonts w:ascii="Times New Roman" w:hAnsi="Times New Roman"/>
          <w:bCs/>
          <w:snapToGrid w:val="0"/>
          <w:color w:val="000000"/>
        </w:rPr>
      </w:pPr>
    </w:p>
    <w:p w14:paraId="2A8F0015" w14:textId="77777777" w:rsidR="00DB3EC2" w:rsidRDefault="00DB3EC2" w:rsidP="00FD4162">
      <w:pPr>
        <w:spacing w:after="0" w:line="240" w:lineRule="auto"/>
        <w:jc w:val="center"/>
        <w:rPr>
          <w:rFonts w:ascii="Times New Roman" w:hAnsi="Times New Roman"/>
          <w:bCs/>
          <w:snapToGrid w:val="0"/>
          <w:color w:val="000000"/>
        </w:rPr>
      </w:pPr>
    </w:p>
    <w:p w14:paraId="62AA103E" w14:textId="77777777" w:rsidR="00DB3EC2" w:rsidRDefault="00DB3EC2" w:rsidP="00DB3EC2">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313DF749" w14:textId="77777777" w:rsidR="00DB3EC2" w:rsidRPr="001209E2" w:rsidRDefault="00DB3EC2" w:rsidP="00DB3EC2">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Pr>
          <w:rFonts w:ascii="Times New Roman" w:eastAsia="Times New Roman" w:hAnsi="Times New Roman"/>
          <w:b/>
          <w:sz w:val="24"/>
          <w:szCs w:val="24"/>
          <w:lang w:eastAsia="ru-RU"/>
        </w:rPr>
        <w:t>__________________________________</w:t>
      </w:r>
      <w:r w:rsidRPr="00AE7BED">
        <w:rPr>
          <w:rFonts w:ascii="Times New Roman" w:eastAsia="Times New Roman" w:hAnsi="Times New Roman"/>
          <w:sz w:val="24"/>
          <w:szCs w:val="24"/>
          <w:lang w:eastAsia="ru-RU"/>
        </w:rPr>
        <w:t xml:space="preserve"> </w:t>
      </w:r>
      <w:r w:rsidRPr="00AE7BED">
        <w:rPr>
          <w:rFonts w:ascii="Times New Roman" w:eastAsia="Times New Roman" w:hAnsi="Times New Roman"/>
          <w:snapToGrid w:val="0"/>
          <w:sz w:val="24"/>
          <w:szCs w:val="24"/>
          <w:lang w:eastAsia="ru-RU"/>
        </w:rPr>
        <w:t xml:space="preserve">в </w:t>
      </w:r>
      <w:r w:rsidRPr="00C1218C">
        <w:rPr>
          <w:rFonts w:ascii="Times New Roman" w:eastAsia="Times New Roman" w:hAnsi="Times New Roman"/>
          <w:snapToGrid w:val="0"/>
          <w:sz w:val="24"/>
          <w:szCs w:val="24"/>
          <w:lang w:eastAsia="ru-RU"/>
        </w:rPr>
        <w:t xml:space="preserve">особі </w:t>
      </w:r>
      <w:r>
        <w:rPr>
          <w:rFonts w:ascii="Times New Roman" w:eastAsia="Times New Roman" w:hAnsi="Times New Roman"/>
          <w:snapToGrid w:val="0"/>
          <w:sz w:val="24"/>
          <w:szCs w:val="24"/>
          <w:lang w:eastAsia="ru-RU"/>
        </w:rPr>
        <w:t>___________________, який</w:t>
      </w:r>
      <w:r w:rsidRPr="00AE7BED">
        <w:rPr>
          <w:rFonts w:ascii="Times New Roman" w:eastAsia="Times New Roman" w:hAnsi="Times New Roman"/>
          <w:snapToGrid w:val="0"/>
          <w:sz w:val="24"/>
          <w:szCs w:val="24"/>
          <w:lang w:eastAsia="ru-RU"/>
        </w:rPr>
        <w:t xml:space="preserve"> діє </w:t>
      </w:r>
      <w:r w:rsidRPr="00AE7BED">
        <w:rPr>
          <w:rFonts w:ascii="Times New Roman" w:eastAsia="Times New Roman" w:hAnsi="Times New Roman"/>
          <w:sz w:val="24"/>
          <w:szCs w:val="24"/>
          <w:lang w:eastAsia="ru-RU"/>
        </w:rPr>
        <w:t xml:space="preserve">на підставі </w:t>
      </w:r>
      <w:r>
        <w:rPr>
          <w:rFonts w:ascii="Times New Roman" w:eastAsia="Times New Roman" w:hAnsi="Times New Roman"/>
          <w:sz w:val="24"/>
          <w:szCs w:val="24"/>
          <w:lang w:eastAsia="ru-RU"/>
        </w:rPr>
        <w:t>_____________</w:t>
      </w:r>
      <w:r w:rsidRPr="00AE7BED">
        <w:rPr>
          <w:rFonts w:ascii="Times New Roman" w:eastAsia="Times New Roman" w:hAnsi="Times New Roman"/>
          <w:sz w:val="24"/>
          <w:szCs w:val="24"/>
          <w:lang w:eastAsia="ru-RU"/>
        </w:rPr>
        <w:t xml:space="preserve"> </w:t>
      </w:r>
      <w:r w:rsidRPr="00AE7BED">
        <w:rPr>
          <w:rFonts w:ascii="Times New Roman" w:eastAsia="Times New Roman" w:hAnsi="Times New Roman"/>
          <w:snapToGrid w:val="0"/>
          <w:sz w:val="24"/>
          <w:szCs w:val="24"/>
          <w:lang w:eastAsia="ru-RU"/>
        </w:rPr>
        <w:t xml:space="preserve">(далі за текстом – ПОСТАЧАЛЬНИК), з іншої сторони, </w:t>
      </w:r>
      <w:r w:rsidRPr="00AE7BED">
        <w:rPr>
          <w:rFonts w:ascii="Times New Roman" w:eastAsia="Times New Roman" w:hAnsi="Times New Roman"/>
          <w:sz w:val="24"/>
          <w:szCs w:val="24"/>
          <w:lang w:eastAsia="ru-RU"/>
        </w:rPr>
        <w:t>в подальшому разом іменовані – Сторони, а кожна окремо – Сторона, уклали цей договір (далі за текстом – Договір) про наступне</w:t>
      </w:r>
      <w:r>
        <w:rPr>
          <w:rFonts w:ascii="Times New Roman" w:eastAsia="Times New Roman" w:hAnsi="Times New Roman"/>
          <w:sz w:val="24"/>
          <w:szCs w:val="24"/>
          <w:lang w:eastAsia="ru-RU"/>
        </w:rPr>
        <w:t>:</w:t>
      </w:r>
    </w:p>
    <w:p w14:paraId="3144806A" w14:textId="77777777" w:rsidR="00DB3EC2" w:rsidRPr="001209E2" w:rsidRDefault="00DB3EC2" w:rsidP="00DB3EC2">
      <w:pPr>
        <w:widowControl w:val="0"/>
        <w:spacing w:after="0" w:line="240" w:lineRule="auto"/>
        <w:ind w:firstLine="567"/>
        <w:jc w:val="both"/>
        <w:rPr>
          <w:rFonts w:ascii="Times New Roman" w:hAnsi="Times New Roman"/>
          <w:b/>
          <w:color w:val="000000"/>
        </w:rPr>
      </w:pPr>
    </w:p>
    <w:p w14:paraId="2BFF34A1" w14:textId="77777777" w:rsidR="00DB3EC2" w:rsidRPr="001209E2" w:rsidRDefault="00DB3EC2" w:rsidP="00DB3EC2">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7892E152" w14:textId="77777777" w:rsidR="00DB3EC2" w:rsidRPr="00251CC5" w:rsidRDefault="00DB3EC2" w:rsidP="00DB3EC2">
      <w:pPr>
        <w:pStyle w:val="28"/>
        <w:shd w:val="clear" w:color="auto" w:fill="auto"/>
        <w:spacing w:before="0" w:line="240" w:lineRule="auto"/>
        <w:ind w:right="140" w:firstLine="480"/>
      </w:pPr>
      <w:r w:rsidRPr="001209E2">
        <w:t xml:space="preserve">1.1. </w:t>
      </w:r>
      <w:r w:rsidRPr="00251CC5">
        <w:t xml:space="preserve">ПОСТАЧАЛЬНИК бере на себе зобов’язання за замовленням ПОКУПЦЯ поставити </w:t>
      </w:r>
      <w:r>
        <w:t xml:space="preserve">Товар </w:t>
      </w:r>
      <w:r w:rsidRPr="004A5494">
        <w:t xml:space="preserve">належної якості, код  </w:t>
      </w:r>
      <w:r w:rsidRPr="002D0F3F">
        <w:rPr>
          <w:b/>
          <w:bCs/>
        </w:rPr>
        <w:t>ДК 021:2015:</w:t>
      </w:r>
      <w:r>
        <w:t xml:space="preserve"> </w:t>
      </w:r>
      <w:r w:rsidRPr="007A1AB3">
        <w:rPr>
          <w:b/>
          <w:bCs/>
        </w:rPr>
        <w:t>18130000-9 Спеціальний робочий одяг</w:t>
      </w:r>
      <w:r>
        <w:rPr>
          <w:b/>
          <w:bCs/>
          <w:shd w:val="clear" w:color="auto" w:fill="FFFFFF"/>
        </w:rPr>
        <w:t xml:space="preserve"> </w:t>
      </w:r>
      <w:r w:rsidRPr="004A5494">
        <w:t>(далі - Товар), а ПОКУПЕЦЬ прийняти цей Товар та оплатити його в порядку та на умовах, визначених цим</w:t>
      </w:r>
      <w:r w:rsidRPr="00251CC5">
        <w:t xml:space="preserve"> Договором.</w:t>
      </w:r>
    </w:p>
    <w:p w14:paraId="35DB0904" w14:textId="77777777" w:rsidR="00DB3EC2" w:rsidRPr="00251CC5" w:rsidRDefault="00DB3EC2" w:rsidP="00DB3EC2">
      <w:pPr>
        <w:spacing w:after="0" w:line="240" w:lineRule="auto"/>
        <w:ind w:firstLine="567"/>
        <w:jc w:val="both"/>
        <w:rPr>
          <w:rFonts w:ascii="Times New Roman" w:hAnsi="Times New Roman"/>
          <w:color w:val="000000"/>
        </w:rPr>
      </w:pPr>
      <w:r w:rsidRPr="00251CC5">
        <w:rPr>
          <w:rFonts w:ascii="Times New Roman" w:hAnsi="Times New Roman"/>
          <w:color w:val="000000"/>
        </w:rPr>
        <w:t xml:space="preserve">1.2. </w:t>
      </w:r>
      <w:r>
        <w:rPr>
          <w:rFonts w:ascii="Times New Roman" w:hAnsi="Times New Roman"/>
          <w:color w:val="000000"/>
        </w:rPr>
        <w:t>Найменування, асортимент, характеристики, розміри, якість, к</w:t>
      </w:r>
      <w:r w:rsidRPr="00251CC5">
        <w:rPr>
          <w:rFonts w:ascii="Times New Roman" w:hAnsi="Times New Roman"/>
          <w:color w:val="000000"/>
        </w:rPr>
        <w:t>ількість та вартість Товару, визначен</w:t>
      </w:r>
      <w:r>
        <w:rPr>
          <w:rFonts w:ascii="Times New Roman" w:hAnsi="Times New Roman"/>
          <w:color w:val="000000"/>
        </w:rPr>
        <w:t>і</w:t>
      </w:r>
      <w:r w:rsidRPr="00251CC5">
        <w:rPr>
          <w:rFonts w:ascii="Times New Roman" w:hAnsi="Times New Roman"/>
          <w:color w:val="000000"/>
        </w:rPr>
        <w:t xml:space="preserve"> у Специфікації (Додаток № 1), яка є </w:t>
      </w:r>
      <w:r w:rsidRPr="00251CC5">
        <w:rPr>
          <w:rFonts w:ascii="Times New Roman" w:hAnsi="Times New Roman"/>
          <w:kern w:val="1"/>
        </w:rPr>
        <w:t>невід’ємною частиною Договору (далі - Специфікація)</w:t>
      </w:r>
      <w:r w:rsidRPr="00251CC5">
        <w:rPr>
          <w:rFonts w:ascii="Times New Roman" w:hAnsi="Times New Roman"/>
          <w:color w:val="000000"/>
        </w:rPr>
        <w:t>.</w:t>
      </w:r>
    </w:p>
    <w:p w14:paraId="2EF5AC9B" w14:textId="77777777" w:rsidR="00DB3EC2" w:rsidRPr="00251CC5" w:rsidRDefault="00DB3EC2" w:rsidP="00DB3EC2">
      <w:pPr>
        <w:spacing w:after="0" w:line="240" w:lineRule="auto"/>
        <w:ind w:firstLine="567"/>
        <w:jc w:val="both"/>
        <w:rPr>
          <w:rFonts w:ascii="Times New Roman" w:hAnsi="Times New Roman"/>
          <w:color w:val="000000"/>
        </w:rPr>
      </w:pPr>
      <w:r w:rsidRPr="00251CC5">
        <w:rPr>
          <w:rFonts w:ascii="Times New Roman" w:hAnsi="Times New Roman"/>
          <w:color w:val="000000"/>
        </w:rPr>
        <w:t xml:space="preserve">1.3. </w:t>
      </w:r>
      <w:r w:rsidRPr="00251CC5">
        <w:rPr>
          <w:rFonts w:ascii="Times New Roman" w:hAnsi="Times New Roman"/>
          <w:kern w:val="1"/>
        </w:rPr>
        <w:t xml:space="preserve">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1EB7B18" w14:textId="77777777" w:rsidR="00DB3EC2" w:rsidRPr="0014414D" w:rsidRDefault="00DB3EC2" w:rsidP="00DB3EC2">
      <w:pPr>
        <w:spacing w:after="0" w:line="240" w:lineRule="auto"/>
        <w:ind w:firstLine="567"/>
        <w:jc w:val="both"/>
        <w:rPr>
          <w:rFonts w:ascii="Times New Roman" w:hAnsi="Times New Roman"/>
          <w:color w:val="000000"/>
        </w:rPr>
      </w:pPr>
      <w:r w:rsidRPr="00251CC5">
        <w:rPr>
          <w:rFonts w:ascii="Times New Roman" w:hAnsi="Times New Roman"/>
          <w:color w:val="000000"/>
        </w:rPr>
        <w:t xml:space="preserve">1.4. </w:t>
      </w:r>
      <w:r w:rsidRPr="0014414D">
        <w:rPr>
          <w:rFonts w:ascii="Times New Roman" w:hAnsi="Times New Roman"/>
          <w:color w:val="000000"/>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1DE17D1" w14:textId="77777777" w:rsidR="00DB3EC2" w:rsidRPr="00251CC5" w:rsidRDefault="00DB3EC2" w:rsidP="00DB3EC2">
      <w:pPr>
        <w:spacing w:after="0" w:line="240" w:lineRule="auto"/>
        <w:ind w:firstLine="567"/>
        <w:jc w:val="both"/>
        <w:rPr>
          <w:rFonts w:ascii="Times New Roman" w:hAnsi="Times New Roman"/>
          <w:color w:val="000000"/>
        </w:rPr>
      </w:pPr>
      <w:r w:rsidRPr="004A5494">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20448D70" w14:textId="77777777" w:rsidR="00DB3EC2" w:rsidRPr="00251CC5" w:rsidRDefault="00DB3EC2" w:rsidP="00DB3EC2">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251CC5">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00F2B35E" w14:textId="77777777" w:rsidR="00DB3EC2" w:rsidRPr="001209E2" w:rsidRDefault="00DB3EC2" w:rsidP="00DB3EC2">
      <w:pPr>
        <w:spacing w:after="0" w:line="240" w:lineRule="auto"/>
        <w:jc w:val="both"/>
        <w:rPr>
          <w:rFonts w:ascii="Times New Roman" w:hAnsi="Times New Roman"/>
          <w:iCs/>
          <w:color w:val="000000"/>
          <w:shd w:val="clear" w:color="auto" w:fill="FFFFFF"/>
        </w:rPr>
      </w:pPr>
      <w:r>
        <w:rPr>
          <w:rFonts w:ascii="Times New Roman" w:hAnsi="Times New Roman"/>
          <w:color w:val="000000"/>
        </w:rPr>
        <w:t xml:space="preserve">           </w:t>
      </w:r>
      <w:r w:rsidRPr="00251CC5">
        <w:rPr>
          <w:rFonts w:ascii="Times New Roman" w:hAnsi="Times New Roman"/>
          <w:color w:val="000000"/>
        </w:rPr>
        <w:t>1.</w:t>
      </w:r>
      <w:r>
        <w:rPr>
          <w:rFonts w:ascii="Times New Roman" w:hAnsi="Times New Roman"/>
          <w:color w:val="000000"/>
        </w:rPr>
        <w:t>6</w:t>
      </w:r>
      <w:r w:rsidRPr="00251CC5">
        <w:rPr>
          <w:rFonts w:ascii="Times New Roman" w:hAnsi="Times New Roman"/>
          <w:color w:val="000000"/>
        </w:rPr>
        <w:t xml:space="preserve">. </w:t>
      </w:r>
      <w:r w:rsidRPr="00B21421">
        <w:rPr>
          <w:rFonts w:ascii="Times New Roman" w:hAnsi="Times New Roman"/>
          <w:color w:val="000000"/>
        </w:rPr>
        <w:t xml:space="preserve">ПОКУПЕЦЬ має право зменшити обсяг закупівлі Товару на підставі </w:t>
      </w:r>
      <w:proofErr w:type="spellStart"/>
      <w:r w:rsidRPr="00B21421">
        <w:rPr>
          <w:rFonts w:ascii="Times New Roman" w:hAnsi="Times New Roman"/>
          <w:color w:val="000000"/>
        </w:rPr>
        <w:t>пп</w:t>
      </w:r>
      <w:proofErr w:type="spellEnd"/>
      <w:r w:rsidRPr="00B21421">
        <w:rPr>
          <w:rFonts w:ascii="Times New Roman" w:hAnsi="Times New Roman"/>
          <w:color w:val="000000"/>
        </w:rPr>
        <w:t xml:space="preserve"> 1 п.19 Особливостей  здійснення публічних </w:t>
      </w:r>
      <w:proofErr w:type="spellStart"/>
      <w:r w:rsidRPr="00B21421">
        <w:rPr>
          <w:rFonts w:ascii="Times New Roman" w:hAnsi="Times New Roman"/>
          <w:color w:val="000000"/>
        </w:rPr>
        <w:t>закупівель</w:t>
      </w:r>
      <w:proofErr w:type="spellEnd"/>
      <w:r w:rsidRPr="00B21421">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r>
        <w:rPr>
          <w:rFonts w:ascii="Times New Roman" w:hAnsi="Times New Roman"/>
          <w:color w:val="000000"/>
        </w:rPr>
        <w:t xml:space="preserve"> </w:t>
      </w:r>
    </w:p>
    <w:p w14:paraId="79D7E108" w14:textId="77777777" w:rsidR="00DB3EC2" w:rsidRPr="001209E2" w:rsidRDefault="00DB3EC2" w:rsidP="00DB3EC2">
      <w:pPr>
        <w:spacing w:after="0" w:line="240" w:lineRule="auto"/>
        <w:ind w:firstLine="567"/>
        <w:jc w:val="both"/>
        <w:rPr>
          <w:rFonts w:ascii="Times New Roman" w:eastAsia="Times New Roman" w:hAnsi="Times New Roman"/>
          <w:color w:val="000000"/>
          <w:shd w:val="clear" w:color="auto" w:fill="FFFFFF"/>
          <w:lang w:eastAsia="ru-RU"/>
        </w:rPr>
      </w:pPr>
      <w:r w:rsidRPr="001209E2">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1209E2">
        <w:rPr>
          <w:rFonts w:ascii="Times New Roman" w:hAnsi="Times New Roman"/>
          <w:iCs/>
          <w:color w:val="000000"/>
          <w:shd w:val="clear" w:color="auto" w:fill="FFFFFF"/>
          <w:lang w:val="ru-RU"/>
        </w:rPr>
        <w:t xml:space="preserve">. </w:t>
      </w:r>
      <w:r w:rsidRPr="001209E2">
        <w:rPr>
          <w:rFonts w:ascii="Times New Roman" w:hAnsi="Times New Roman"/>
          <w:color w:val="000000"/>
          <w:shd w:val="clear" w:color="auto" w:fill="FFFFFF"/>
        </w:rPr>
        <w:t xml:space="preserve">Сторони можуть </w:t>
      </w:r>
      <w:proofErr w:type="spellStart"/>
      <w:r w:rsidRPr="001209E2">
        <w:rPr>
          <w:rFonts w:ascii="Times New Roman" w:hAnsi="Times New Roman"/>
          <w:color w:val="000000"/>
          <w:shd w:val="clear" w:color="auto" w:fill="FFFFFF"/>
        </w:rPr>
        <w:t>внести</w:t>
      </w:r>
      <w:proofErr w:type="spellEnd"/>
      <w:r w:rsidRPr="001209E2">
        <w:rPr>
          <w:rFonts w:ascii="Times New Roman" w:hAnsi="Times New Roman"/>
          <w:color w:val="000000"/>
          <w:shd w:val="clear" w:color="auto" w:fill="FFFFFF"/>
        </w:rPr>
        <w:t xml:space="preserve"> зміни до Договору</w:t>
      </w:r>
      <w:r w:rsidRPr="001209E2">
        <w:rPr>
          <w:rFonts w:ascii="Times New Roman" w:hAnsi="Times New Roman"/>
          <w:color w:val="000000"/>
          <w:shd w:val="clear" w:color="auto" w:fill="FFFFFF"/>
          <w:lang w:val="ru-RU"/>
        </w:rPr>
        <w:t xml:space="preserve"> у раз</w:t>
      </w:r>
      <w:r w:rsidRPr="001209E2">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1209E2">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69E0DF79" w14:textId="77777777" w:rsidR="00DB3EC2" w:rsidRPr="001209E2" w:rsidRDefault="00DB3EC2" w:rsidP="00DB3EC2">
      <w:pPr>
        <w:spacing w:after="0" w:line="240" w:lineRule="auto"/>
        <w:ind w:firstLine="567"/>
        <w:jc w:val="both"/>
        <w:rPr>
          <w:rFonts w:ascii="Times New Roman" w:hAnsi="Times New Roman"/>
          <w:b/>
          <w:color w:val="000000"/>
        </w:rPr>
      </w:pPr>
    </w:p>
    <w:p w14:paraId="72EA1C2A" w14:textId="77777777" w:rsidR="00DB3EC2" w:rsidRPr="001209E2" w:rsidRDefault="00DB3EC2" w:rsidP="00DB3EC2">
      <w:pPr>
        <w:widowControl w:val="0"/>
        <w:numPr>
          <w:ilvl w:val="0"/>
          <w:numId w:val="5"/>
        </w:numPr>
        <w:spacing w:after="0" w:line="240" w:lineRule="auto"/>
        <w:ind w:left="426"/>
        <w:jc w:val="center"/>
        <w:rPr>
          <w:rFonts w:ascii="Times New Roman" w:hAnsi="Times New Roman"/>
          <w:b/>
          <w:bCs/>
          <w:snapToGrid w:val="0"/>
          <w:color w:val="000000"/>
        </w:rPr>
      </w:pPr>
      <w:r w:rsidRPr="001209E2">
        <w:rPr>
          <w:rFonts w:ascii="Times New Roman" w:hAnsi="Times New Roman"/>
          <w:b/>
          <w:bCs/>
          <w:snapToGrid w:val="0"/>
          <w:color w:val="000000"/>
        </w:rPr>
        <w:t>УМОВИ ПОСТАВКИ ТОВАРУ</w:t>
      </w:r>
    </w:p>
    <w:p w14:paraId="1A477717" w14:textId="77777777" w:rsidR="00DB3EC2" w:rsidRPr="000572C5" w:rsidRDefault="00DB3EC2" w:rsidP="00DB3EC2">
      <w:pPr>
        <w:tabs>
          <w:tab w:val="left" w:pos="993"/>
        </w:tabs>
        <w:spacing w:after="0" w:line="240" w:lineRule="auto"/>
        <w:ind w:firstLine="567"/>
        <w:jc w:val="both"/>
        <w:rPr>
          <w:rFonts w:ascii="Times New Roman" w:hAnsi="Times New Roman"/>
          <w:color w:val="000000"/>
        </w:rPr>
      </w:pPr>
      <w:r w:rsidRPr="001209E2">
        <w:rPr>
          <w:rFonts w:ascii="Times New Roman" w:hAnsi="Times New Roman"/>
          <w:color w:val="000000"/>
        </w:rPr>
        <w:t xml:space="preserve">2.1. </w:t>
      </w:r>
      <w:r w:rsidRPr="000572C5">
        <w:rPr>
          <w:rFonts w:ascii="Times New Roman" w:hAnsi="Times New Roman"/>
          <w:color w:val="000000"/>
        </w:rPr>
        <w:t xml:space="preserve">Поставка Товару здійснюється на умовах терміну DDP міжнародних правил ІНКОТЕРМС-2020 </w:t>
      </w:r>
      <w:r w:rsidRPr="000572C5">
        <w:rPr>
          <w:rFonts w:ascii="Times New Roman" w:hAnsi="Times New Roman" w:cs="font284"/>
          <w:color w:val="000000"/>
          <w:kern w:val="1"/>
        </w:rPr>
        <w:t>до місця призначення:</w:t>
      </w:r>
      <w:r w:rsidRPr="000572C5">
        <w:rPr>
          <w:rFonts w:ascii="Times New Roman" w:hAnsi="Times New Roman" w:cs="font284"/>
          <w:kern w:val="1"/>
        </w:rPr>
        <w:t xml:space="preserve"> </w:t>
      </w:r>
      <w:r w:rsidRPr="004A5494">
        <w:rPr>
          <w:rFonts w:ascii="Times New Roman" w:hAnsi="Times New Roman"/>
          <w:kern w:val="1"/>
        </w:rPr>
        <w:t xml:space="preserve">вул. </w:t>
      </w:r>
      <w:proofErr w:type="spellStart"/>
      <w:r w:rsidRPr="004A5494">
        <w:rPr>
          <w:rFonts w:ascii="Times New Roman" w:hAnsi="Times New Roman"/>
          <w:kern w:val="1"/>
        </w:rPr>
        <w:t>Гната</w:t>
      </w:r>
      <w:proofErr w:type="spellEnd"/>
      <w:r w:rsidRPr="004A5494">
        <w:rPr>
          <w:rFonts w:ascii="Times New Roman" w:hAnsi="Times New Roman"/>
          <w:kern w:val="1"/>
        </w:rPr>
        <w:t xml:space="preserve"> Хоткевича, 20, м. Київ.</w:t>
      </w:r>
    </w:p>
    <w:p w14:paraId="42B05C56" w14:textId="77777777" w:rsidR="00DB3EC2" w:rsidRPr="000572C5" w:rsidRDefault="00DB3EC2" w:rsidP="00DB3EC2">
      <w:pPr>
        <w:tabs>
          <w:tab w:val="left" w:pos="993"/>
        </w:tabs>
        <w:spacing w:after="0" w:line="240" w:lineRule="auto"/>
        <w:ind w:firstLine="567"/>
        <w:jc w:val="both"/>
        <w:rPr>
          <w:rFonts w:ascii="Times New Roman" w:eastAsia="Times New Roman" w:hAnsi="Times New Roman"/>
          <w:color w:val="000000"/>
          <w:lang w:eastAsia="uk-UA"/>
        </w:rPr>
      </w:pPr>
      <w:r w:rsidRPr="000572C5">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30</w:t>
      </w:r>
      <w:r w:rsidRPr="000572C5">
        <w:rPr>
          <w:rFonts w:ascii="Times New Roman" w:hAnsi="Times New Roman"/>
          <w:color w:val="000000"/>
        </w:rPr>
        <w:t xml:space="preserve"> (</w:t>
      </w:r>
      <w:r>
        <w:rPr>
          <w:rFonts w:ascii="Times New Roman" w:hAnsi="Times New Roman"/>
          <w:color w:val="000000"/>
        </w:rPr>
        <w:t>тридцяти</w:t>
      </w:r>
      <w:r w:rsidRPr="000572C5">
        <w:rPr>
          <w:rFonts w:ascii="Times New Roman" w:hAnsi="Times New Roman"/>
          <w:color w:val="000000"/>
        </w:rPr>
        <w:t xml:space="preserve">) </w:t>
      </w:r>
      <w:r>
        <w:rPr>
          <w:rFonts w:ascii="Times New Roman" w:hAnsi="Times New Roman"/>
          <w:color w:val="000000"/>
        </w:rPr>
        <w:t>календарних</w:t>
      </w:r>
      <w:r w:rsidRPr="000572C5">
        <w:rPr>
          <w:rFonts w:ascii="Times New Roman" w:hAnsi="Times New Roman"/>
          <w:color w:val="000000"/>
        </w:rPr>
        <w:t xml:space="preserve"> днів </w:t>
      </w:r>
      <w:r w:rsidRPr="000572C5">
        <w:rPr>
          <w:rFonts w:ascii="Times New Roman" w:eastAsia="Times New Roman" w:hAnsi="Times New Roman"/>
          <w:color w:val="000000"/>
          <w:lang w:eastAsia="uk-UA"/>
        </w:rPr>
        <w:t xml:space="preserve">від дати отримання </w:t>
      </w:r>
      <w:r w:rsidRPr="0014414D">
        <w:rPr>
          <w:rFonts w:ascii="Times New Roman" w:hAnsi="Times New Roman"/>
          <w:color w:val="000000"/>
        </w:rPr>
        <w:t>від ПОКУПЦЯ попередньої оплати</w:t>
      </w:r>
      <w:r w:rsidRPr="000572C5">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.1</w:t>
      </w:r>
      <w:r w:rsidRPr="000572C5">
        <w:rPr>
          <w:rFonts w:ascii="Times New Roman" w:eastAsia="Times New Roman" w:hAnsi="Times New Roman"/>
          <w:color w:val="000000"/>
          <w:lang w:eastAsia="uk-UA"/>
        </w:rPr>
        <w:t xml:space="preserve"> цього Договору.</w:t>
      </w:r>
    </w:p>
    <w:p w14:paraId="02D324D0" w14:textId="77777777" w:rsidR="00DB3EC2" w:rsidRPr="001209E2" w:rsidRDefault="00DB3EC2" w:rsidP="00DB3EC2">
      <w:pPr>
        <w:tabs>
          <w:tab w:val="left" w:pos="993"/>
        </w:tabs>
        <w:spacing w:after="0" w:line="240" w:lineRule="auto"/>
        <w:ind w:firstLine="567"/>
        <w:jc w:val="both"/>
        <w:rPr>
          <w:rFonts w:ascii="Times New Roman" w:hAnsi="Times New Roman"/>
          <w:color w:val="000000"/>
        </w:rPr>
      </w:pPr>
      <w:r w:rsidRPr="000572C5">
        <w:rPr>
          <w:rFonts w:ascii="Times New Roman" w:eastAsia="Times New Roman" w:hAnsi="Times New Roman"/>
          <w:color w:val="000000"/>
          <w:lang w:eastAsia="uk-UA"/>
        </w:rPr>
        <w:t>2.3. У випадку залучення ПОСТАЧАЛЬН</w:t>
      </w:r>
      <w:r w:rsidRPr="000572C5">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w:t>
      </w:r>
      <w:r w:rsidRPr="001209E2">
        <w:rPr>
          <w:rFonts w:ascii="Times New Roman" w:hAnsi="Times New Roman"/>
          <w:color w:val="000000"/>
        </w:rPr>
        <w:t xml:space="preserve"> Товару.</w:t>
      </w:r>
    </w:p>
    <w:p w14:paraId="793803AB" w14:textId="77777777" w:rsidR="00DB3EC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2.4. ПОСТАЧАЛЬНИК зобов’язаний письмово повідомити ПОКУПЦЯ про дату поставки Товару до місця призначення не менше ніж за </w:t>
      </w:r>
      <w:r>
        <w:rPr>
          <w:rFonts w:ascii="Times New Roman" w:hAnsi="Times New Roman"/>
          <w:color w:val="000000"/>
        </w:rPr>
        <w:t>2</w:t>
      </w:r>
      <w:r w:rsidRPr="001209E2">
        <w:rPr>
          <w:rFonts w:ascii="Times New Roman" w:hAnsi="Times New Roman"/>
          <w:color w:val="000000"/>
        </w:rPr>
        <w:t xml:space="preserve"> (</w:t>
      </w:r>
      <w:r>
        <w:rPr>
          <w:rFonts w:ascii="Times New Roman" w:hAnsi="Times New Roman"/>
          <w:color w:val="000000"/>
        </w:rPr>
        <w:t>два</w:t>
      </w:r>
      <w:r w:rsidRPr="001209E2">
        <w:rPr>
          <w:rFonts w:ascii="Times New Roman" w:hAnsi="Times New Roman"/>
          <w:color w:val="000000"/>
        </w:rPr>
        <w:t>) робочих днів до запланованої дати поставки.</w:t>
      </w:r>
    </w:p>
    <w:p w14:paraId="74F1BB98" w14:textId="77777777" w:rsidR="00DB3EC2" w:rsidRPr="001209E2" w:rsidRDefault="00DB3EC2" w:rsidP="00DB3EC2">
      <w:pPr>
        <w:widowControl w:val="0"/>
        <w:spacing w:after="0" w:line="240" w:lineRule="auto"/>
        <w:ind w:firstLine="567"/>
        <w:jc w:val="both"/>
        <w:rPr>
          <w:rFonts w:ascii="Times New Roman" w:hAnsi="Times New Roman"/>
          <w:color w:val="000000"/>
        </w:rPr>
      </w:pPr>
      <w:r w:rsidRPr="001209E2">
        <w:rPr>
          <w:rFonts w:ascii="Times New Roman" w:hAnsi="Times New Roman"/>
          <w:color w:val="000000"/>
        </w:rPr>
        <w:t>2.</w:t>
      </w:r>
      <w:r>
        <w:rPr>
          <w:rFonts w:ascii="Times New Roman" w:hAnsi="Times New Roman"/>
          <w:color w:val="000000"/>
        </w:rPr>
        <w:t>5</w:t>
      </w:r>
      <w:r w:rsidRPr="001209E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78B6AC87" w14:textId="77777777" w:rsidR="00DB3EC2" w:rsidRDefault="00DB3EC2" w:rsidP="00DB3EC2">
      <w:pPr>
        <w:widowControl w:val="0"/>
        <w:spacing w:after="0" w:line="240" w:lineRule="auto"/>
        <w:ind w:firstLine="567"/>
        <w:jc w:val="center"/>
        <w:rPr>
          <w:rFonts w:ascii="Times New Roman" w:hAnsi="Times New Roman"/>
          <w:snapToGrid w:val="0"/>
          <w:color w:val="000000"/>
        </w:rPr>
      </w:pPr>
    </w:p>
    <w:p w14:paraId="1305B00E" w14:textId="77777777" w:rsidR="00DB3EC2" w:rsidRPr="001209E2" w:rsidRDefault="00DB3EC2" w:rsidP="00DB3EC2">
      <w:pPr>
        <w:widowControl w:val="0"/>
        <w:spacing w:after="0" w:line="240" w:lineRule="auto"/>
        <w:ind w:firstLine="567"/>
        <w:jc w:val="center"/>
        <w:rPr>
          <w:rFonts w:ascii="Times New Roman" w:hAnsi="Times New Roman"/>
          <w:snapToGrid w:val="0"/>
          <w:color w:val="000000"/>
        </w:rPr>
      </w:pPr>
      <w:r w:rsidRPr="001209E2">
        <w:rPr>
          <w:rFonts w:ascii="Times New Roman" w:hAnsi="Times New Roman"/>
          <w:snapToGrid w:val="0"/>
          <w:color w:val="000000"/>
        </w:rPr>
        <w:t xml:space="preserve">3.   </w:t>
      </w:r>
      <w:r w:rsidRPr="001209E2">
        <w:rPr>
          <w:rFonts w:ascii="Times New Roman" w:hAnsi="Times New Roman"/>
          <w:b/>
          <w:snapToGrid w:val="0"/>
          <w:color w:val="000000"/>
        </w:rPr>
        <w:t>ЦІНА ТА ПОРЯДОК ОПЛАТИ</w:t>
      </w:r>
    </w:p>
    <w:p w14:paraId="5C3FCA0C" w14:textId="77777777" w:rsidR="00DB3EC2" w:rsidRPr="000572C5" w:rsidRDefault="00DB3EC2" w:rsidP="00DB3EC2">
      <w:pPr>
        <w:spacing w:after="0" w:line="240" w:lineRule="auto"/>
        <w:ind w:firstLine="567"/>
        <w:jc w:val="both"/>
        <w:rPr>
          <w:rFonts w:ascii="Times New Roman" w:hAnsi="Times New Roman"/>
          <w:color w:val="000000"/>
        </w:rPr>
      </w:pPr>
      <w:r w:rsidRPr="001209E2">
        <w:rPr>
          <w:rFonts w:ascii="Times New Roman" w:hAnsi="Times New Roman"/>
          <w:snapToGrid w:val="0"/>
          <w:color w:val="000000"/>
        </w:rPr>
        <w:t xml:space="preserve">3.1. </w:t>
      </w:r>
      <w:r w:rsidRPr="000572C5">
        <w:rPr>
          <w:rFonts w:ascii="Times New Roman" w:hAnsi="Times New Roman"/>
          <w:snapToGrid w:val="0"/>
          <w:color w:val="000000"/>
        </w:rPr>
        <w:t xml:space="preserve">Ціна Договору складає </w:t>
      </w:r>
      <w:r>
        <w:rPr>
          <w:rFonts w:ascii="Times New Roman" w:hAnsi="Times New Roman"/>
          <w:b/>
          <w:color w:val="000000"/>
        </w:rPr>
        <w:t>__________</w:t>
      </w:r>
      <w:r w:rsidRPr="000572C5">
        <w:rPr>
          <w:rFonts w:ascii="Times New Roman" w:hAnsi="Times New Roman"/>
          <w:b/>
          <w:color w:val="000000"/>
        </w:rPr>
        <w:t xml:space="preserve"> </w:t>
      </w:r>
      <w:r w:rsidRPr="000572C5">
        <w:rPr>
          <w:rFonts w:ascii="Times New Roman" w:hAnsi="Times New Roman"/>
          <w:color w:val="000000"/>
        </w:rPr>
        <w:t>(</w:t>
      </w:r>
      <w:r>
        <w:rPr>
          <w:rFonts w:ascii="Times New Roman" w:hAnsi="Times New Roman"/>
          <w:color w:val="000000"/>
        </w:rPr>
        <w:t>__________________</w:t>
      </w:r>
      <w:r w:rsidRPr="000572C5">
        <w:rPr>
          <w:rFonts w:ascii="Times New Roman" w:hAnsi="Times New Roman"/>
          <w:color w:val="000000"/>
        </w:rPr>
        <w:t xml:space="preserve">) грн. </w:t>
      </w:r>
      <w:r>
        <w:rPr>
          <w:rFonts w:ascii="Times New Roman" w:hAnsi="Times New Roman"/>
          <w:color w:val="000000"/>
        </w:rPr>
        <w:t>__</w:t>
      </w:r>
      <w:r w:rsidRPr="000572C5">
        <w:rPr>
          <w:rFonts w:ascii="Times New Roman" w:hAnsi="Times New Roman"/>
          <w:color w:val="000000"/>
        </w:rPr>
        <w:t xml:space="preserve"> коп., крім того ПДВ 20%</w:t>
      </w:r>
      <w:r>
        <w:rPr>
          <w:rFonts w:ascii="Times New Roman" w:hAnsi="Times New Roman"/>
          <w:color w:val="000000"/>
        </w:rPr>
        <w:t xml:space="preserve"> </w:t>
      </w:r>
      <w:r w:rsidRPr="000572C5">
        <w:rPr>
          <w:rFonts w:ascii="Times New Roman" w:hAnsi="Times New Roman"/>
          <w:color w:val="000000"/>
        </w:rPr>
        <w:t xml:space="preserve"> </w:t>
      </w:r>
      <w:r>
        <w:rPr>
          <w:rFonts w:ascii="Times New Roman" w:hAnsi="Times New Roman"/>
          <w:color w:val="000000"/>
        </w:rPr>
        <w:t>__________</w:t>
      </w:r>
      <w:r w:rsidRPr="000572C5">
        <w:rPr>
          <w:rFonts w:ascii="Times New Roman" w:hAnsi="Times New Roman"/>
          <w:color w:val="000000"/>
        </w:rPr>
        <w:t xml:space="preserve"> (</w:t>
      </w:r>
      <w:r>
        <w:rPr>
          <w:rFonts w:ascii="Times New Roman" w:hAnsi="Times New Roman"/>
          <w:color w:val="000000"/>
        </w:rPr>
        <w:t>_________________</w:t>
      </w:r>
      <w:r w:rsidRPr="000572C5">
        <w:rPr>
          <w:rFonts w:ascii="Times New Roman" w:hAnsi="Times New Roman"/>
          <w:color w:val="000000"/>
        </w:rPr>
        <w:t xml:space="preserve">) грн. </w:t>
      </w:r>
      <w:r>
        <w:rPr>
          <w:rFonts w:ascii="Times New Roman" w:hAnsi="Times New Roman"/>
          <w:color w:val="000000"/>
        </w:rPr>
        <w:t>__</w:t>
      </w:r>
      <w:r w:rsidRPr="000572C5">
        <w:rPr>
          <w:rFonts w:ascii="Times New Roman" w:hAnsi="Times New Roman"/>
          <w:color w:val="000000"/>
        </w:rPr>
        <w:t xml:space="preserve"> коп. </w:t>
      </w:r>
      <w:r w:rsidRPr="000572C5">
        <w:rPr>
          <w:rFonts w:ascii="Times New Roman" w:hAnsi="Times New Roman"/>
          <w:color w:val="000000"/>
          <w:kern w:val="1"/>
        </w:rPr>
        <w:t>Загал</w:t>
      </w:r>
      <w:r>
        <w:rPr>
          <w:rFonts w:ascii="Times New Roman" w:hAnsi="Times New Roman"/>
          <w:color w:val="000000"/>
          <w:kern w:val="1"/>
        </w:rPr>
        <w:t>ом</w:t>
      </w:r>
      <w:r w:rsidRPr="000572C5">
        <w:rPr>
          <w:rFonts w:ascii="Times New Roman" w:hAnsi="Times New Roman"/>
          <w:color w:val="000000"/>
          <w:kern w:val="1"/>
        </w:rPr>
        <w:t xml:space="preserve"> з ПДВ складає</w:t>
      </w:r>
      <w:r w:rsidRPr="000572C5">
        <w:rPr>
          <w:rFonts w:ascii="Times New Roman" w:hAnsi="Times New Roman"/>
          <w:color w:val="000000"/>
        </w:rPr>
        <w:t xml:space="preserve"> </w:t>
      </w:r>
      <w:r>
        <w:rPr>
          <w:rFonts w:ascii="Times New Roman" w:hAnsi="Times New Roman"/>
          <w:color w:val="000000"/>
        </w:rPr>
        <w:t xml:space="preserve"> </w:t>
      </w:r>
      <w:r>
        <w:rPr>
          <w:rFonts w:ascii="Times New Roman" w:hAnsi="Times New Roman"/>
          <w:b/>
          <w:color w:val="000000"/>
        </w:rPr>
        <w:t>_______</w:t>
      </w:r>
      <w:r w:rsidRPr="000572C5">
        <w:rPr>
          <w:rFonts w:ascii="Times New Roman" w:hAnsi="Times New Roman"/>
          <w:b/>
          <w:color w:val="000000"/>
        </w:rPr>
        <w:t xml:space="preserve"> </w:t>
      </w:r>
      <w:r w:rsidRPr="000572C5">
        <w:rPr>
          <w:rFonts w:ascii="Times New Roman" w:hAnsi="Times New Roman"/>
          <w:color w:val="000000"/>
        </w:rPr>
        <w:t>(</w:t>
      </w:r>
      <w:r>
        <w:rPr>
          <w:rFonts w:ascii="Times New Roman" w:hAnsi="Times New Roman"/>
          <w:color w:val="000000"/>
        </w:rPr>
        <w:t>_________________</w:t>
      </w:r>
      <w:r w:rsidRPr="000572C5">
        <w:rPr>
          <w:rFonts w:ascii="Times New Roman" w:hAnsi="Times New Roman"/>
          <w:color w:val="000000"/>
        </w:rPr>
        <w:t xml:space="preserve">) грн. </w:t>
      </w:r>
      <w:r>
        <w:rPr>
          <w:rFonts w:ascii="Times New Roman" w:hAnsi="Times New Roman"/>
          <w:color w:val="000000"/>
        </w:rPr>
        <w:t>__</w:t>
      </w:r>
      <w:r w:rsidRPr="000572C5">
        <w:rPr>
          <w:rFonts w:ascii="Times New Roman" w:hAnsi="Times New Roman"/>
          <w:color w:val="000000"/>
        </w:rPr>
        <w:t xml:space="preserve"> коп. (далі – ціна Договору).</w:t>
      </w:r>
    </w:p>
    <w:p w14:paraId="16371AB5" w14:textId="77777777" w:rsidR="00DB3EC2" w:rsidRPr="004A5494" w:rsidRDefault="00DB3EC2" w:rsidP="00DB3EC2">
      <w:pPr>
        <w:pStyle w:val="1f7"/>
        <w:ind w:firstLine="567"/>
        <w:jc w:val="both"/>
        <w:rPr>
          <w:rFonts w:ascii="Times New Roman" w:hAnsi="Times New Roman"/>
          <w:kern w:val="1"/>
        </w:rPr>
      </w:pPr>
      <w:r w:rsidRPr="0014414D">
        <w:rPr>
          <w:rFonts w:ascii="Times New Roman" w:hAnsi="Times New Roman"/>
          <w:snapToGrid w:val="0"/>
          <w:color w:val="000000"/>
        </w:rPr>
        <w:t xml:space="preserve">3.2. Оплата Товару </w:t>
      </w:r>
      <w:proofErr w:type="spellStart"/>
      <w:r w:rsidRPr="0014414D">
        <w:rPr>
          <w:rFonts w:ascii="Times New Roman" w:hAnsi="Times New Roman"/>
          <w:snapToGrid w:val="0"/>
          <w:color w:val="000000"/>
        </w:rPr>
        <w:t>здійснюється</w:t>
      </w:r>
      <w:proofErr w:type="spellEnd"/>
      <w:r w:rsidRPr="0014414D">
        <w:rPr>
          <w:rFonts w:ascii="Times New Roman" w:hAnsi="Times New Roman"/>
          <w:snapToGrid w:val="0"/>
          <w:color w:val="000000"/>
        </w:rPr>
        <w:t xml:space="preserve"> ПОКУПЦЕМ на </w:t>
      </w:r>
      <w:proofErr w:type="spellStart"/>
      <w:r w:rsidRPr="0014414D">
        <w:rPr>
          <w:rFonts w:ascii="Times New Roman" w:hAnsi="Times New Roman"/>
          <w:snapToGrid w:val="0"/>
          <w:color w:val="000000"/>
        </w:rPr>
        <w:t>підставі</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отриманого</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від</w:t>
      </w:r>
      <w:proofErr w:type="spellEnd"/>
      <w:r w:rsidRPr="0014414D">
        <w:rPr>
          <w:rFonts w:ascii="Times New Roman" w:hAnsi="Times New Roman"/>
          <w:snapToGrid w:val="0"/>
          <w:color w:val="000000"/>
        </w:rPr>
        <w:t xml:space="preserve"> ПОСТАЧАЛЬНИКА </w:t>
      </w:r>
      <w:proofErr w:type="spellStart"/>
      <w:r w:rsidRPr="0014414D">
        <w:rPr>
          <w:rFonts w:ascii="Times New Roman" w:hAnsi="Times New Roman"/>
          <w:snapToGrid w:val="0"/>
          <w:color w:val="000000"/>
        </w:rPr>
        <w:t>рахунку</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Рахунок</w:t>
      </w:r>
      <w:proofErr w:type="spellEnd"/>
      <w:r w:rsidRPr="0014414D">
        <w:rPr>
          <w:rFonts w:ascii="Times New Roman" w:hAnsi="Times New Roman"/>
          <w:snapToGrid w:val="0"/>
          <w:color w:val="000000"/>
        </w:rPr>
        <w:t xml:space="preserve"> на оплату </w:t>
      </w:r>
      <w:proofErr w:type="spellStart"/>
      <w:r w:rsidRPr="0014414D">
        <w:rPr>
          <w:rFonts w:ascii="Times New Roman" w:hAnsi="Times New Roman"/>
          <w:snapToGrid w:val="0"/>
          <w:color w:val="000000"/>
        </w:rPr>
        <w:t>надається</w:t>
      </w:r>
      <w:proofErr w:type="spellEnd"/>
      <w:r w:rsidRPr="0014414D">
        <w:rPr>
          <w:rFonts w:ascii="Times New Roman" w:hAnsi="Times New Roman"/>
          <w:snapToGrid w:val="0"/>
          <w:color w:val="000000"/>
        </w:rPr>
        <w:t xml:space="preserve"> ПОСТАЧАЛЬНИКОМ </w:t>
      </w:r>
      <w:proofErr w:type="spellStart"/>
      <w:r w:rsidRPr="004A5494">
        <w:rPr>
          <w:rFonts w:ascii="Times New Roman" w:hAnsi="Times New Roman"/>
          <w:snapToGrid w:val="0"/>
          <w:kern w:val="1"/>
        </w:rPr>
        <w:t>протягом</w:t>
      </w:r>
      <w:proofErr w:type="spellEnd"/>
      <w:r w:rsidRPr="004A5494">
        <w:rPr>
          <w:rFonts w:ascii="Times New Roman" w:hAnsi="Times New Roman"/>
          <w:snapToGrid w:val="0"/>
          <w:kern w:val="1"/>
        </w:rPr>
        <w:t xml:space="preserve"> 2 (</w:t>
      </w:r>
      <w:proofErr w:type="spellStart"/>
      <w:r w:rsidRPr="004A5494">
        <w:rPr>
          <w:rFonts w:ascii="Times New Roman" w:hAnsi="Times New Roman"/>
          <w:snapToGrid w:val="0"/>
          <w:kern w:val="1"/>
        </w:rPr>
        <w:t>двох</w:t>
      </w:r>
      <w:proofErr w:type="spellEnd"/>
      <w:r w:rsidRPr="004A5494">
        <w:rPr>
          <w:rFonts w:ascii="Times New Roman" w:hAnsi="Times New Roman"/>
          <w:snapToGrid w:val="0"/>
          <w:kern w:val="1"/>
        </w:rPr>
        <w:t xml:space="preserve">) </w:t>
      </w:r>
      <w:proofErr w:type="spellStart"/>
      <w:r w:rsidRPr="004A5494">
        <w:rPr>
          <w:rFonts w:ascii="Times New Roman" w:hAnsi="Times New Roman"/>
          <w:snapToGrid w:val="0"/>
          <w:kern w:val="1"/>
        </w:rPr>
        <w:t>робочих</w:t>
      </w:r>
      <w:proofErr w:type="spellEnd"/>
      <w:r w:rsidRPr="004A5494">
        <w:rPr>
          <w:rFonts w:ascii="Times New Roman" w:hAnsi="Times New Roman"/>
          <w:snapToGrid w:val="0"/>
          <w:kern w:val="1"/>
        </w:rPr>
        <w:t xml:space="preserve"> </w:t>
      </w:r>
      <w:proofErr w:type="spellStart"/>
      <w:r w:rsidRPr="004A5494">
        <w:rPr>
          <w:rFonts w:ascii="Times New Roman" w:hAnsi="Times New Roman"/>
          <w:snapToGrid w:val="0"/>
          <w:kern w:val="1"/>
        </w:rPr>
        <w:t>днів</w:t>
      </w:r>
      <w:proofErr w:type="spellEnd"/>
      <w:r w:rsidRPr="004A5494">
        <w:rPr>
          <w:rFonts w:ascii="Times New Roman" w:hAnsi="Times New Roman"/>
          <w:snapToGrid w:val="0"/>
          <w:kern w:val="1"/>
        </w:rPr>
        <w:t xml:space="preserve"> з </w:t>
      </w:r>
      <w:proofErr w:type="spellStart"/>
      <w:r w:rsidRPr="004A5494">
        <w:rPr>
          <w:rFonts w:ascii="Times New Roman" w:hAnsi="Times New Roman"/>
          <w:snapToGrid w:val="0"/>
          <w:kern w:val="1"/>
        </w:rPr>
        <w:t>дати</w:t>
      </w:r>
      <w:proofErr w:type="spellEnd"/>
      <w:r w:rsidRPr="004A5494">
        <w:rPr>
          <w:rFonts w:ascii="Times New Roman" w:hAnsi="Times New Roman"/>
          <w:snapToGrid w:val="0"/>
          <w:kern w:val="1"/>
        </w:rPr>
        <w:t xml:space="preserve"> </w:t>
      </w:r>
      <w:proofErr w:type="spellStart"/>
      <w:r w:rsidRPr="004A5494">
        <w:rPr>
          <w:rFonts w:ascii="Times New Roman" w:hAnsi="Times New Roman"/>
          <w:snapToGrid w:val="0"/>
          <w:kern w:val="1"/>
        </w:rPr>
        <w:t>отримання</w:t>
      </w:r>
      <w:proofErr w:type="spellEnd"/>
      <w:r w:rsidRPr="004A5494">
        <w:rPr>
          <w:rFonts w:ascii="Times New Roman" w:hAnsi="Times New Roman"/>
          <w:snapToGrid w:val="0"/>
          <w:kern w:val="1"/>
        </w:rPr>
        <w:t xml:space="preserve"> </w:t>
      </w:r>
      <w:proofErr w:type="spellStart"/>
      <w:r w:rsidRPr="004A5494">
        <w:rPr>
          <w:rFonts w:ascii="Times New Roman" w:hAnsi="Times New Roman"/>
          <w:snapToGrid w:val="0"/>
          <w:kern w:val="1"/>
        </w:rPr>
        <w:t>замовлення</w:t>
      </w:r>
      <w:proofErr w:type="spellEnd"/>
      <w:r w:rsidRPr="0014414D">
        <w:rPr>
          <w:rFonts w:ascii="Times New Roman" w:hAnsi="Times New Roman"/>
          <w:snapToGrid w:val="0"/>
          <w:color w:val="000000"/>
        </w:rPr>
        <w:t xml:space="preserve">. </w:t>
      </w:r>
      <w:proofErr w:type="spellStart"/>
      <w:r w:rsidRPr="000572C5">
        <w:rPr>
          <w:rFonts w:ascii="Times New Roman" w:eastAsia="Times New Roman" w:hAnsi="Times New Roman"/>
          <w:color w:val="000000"/>
          <w:lang w:eastAsia="ru-RU"/>
        </w:rPr>
        <w:t>Замовлення</w:t>
      </w:r>
      <w:proofErr w:type="spellEnd"/>
      <w:r w:rsidRPr="000572C5">
        <w:rPr>
          <w:rFonts w:ascii="Times New Roman" w:eastAsia="Times New Roman" w:hAnsi="Times New Roman"/>
          <w:color w:val="000000"/>
          <w:lang w:eastAsia="ru-RU"/>
        </w:rPr>
        <w:t xml:space="preserve"> </w:t>
      </w:r>
      <w:proofErr w:type="spellStart"/>
      <w:r w:rsidRPr="000572C5">
        <w:rPr>
          <w:rFonts w:ascii="Times New Roman" w:eastAsia="Times New Roman" w:hAnsi="Times New Roman"/>
          <w:color w:val="000000"/>
          <w:lang w:eastAsia="ru-RU"/>
        </w:rPr>
        <w:t>направляється</w:t>
      </w:r>
      <w:proofErr w:type="spellEnd"/>
      <w:r w:rsidRPr="000572C5">
        <w:rPr>
          <w:rFonts w:ascii="Times New Roman" w:eastAsia="Times New Roman" w:hAnsi="Times New Roman"/>
          <w:color w:val="000000"/>
          <w:lang w:eastAsia="ru-RU"/>
        </w:rPr>
        <w:t xml:space="preserve"> на </w:t>
      </w:r>
      <w:proofErr w:type="spellStart"/>
      <w:r w:rsidRPr="000572C5">
        <w:rPr>
          <w:rFonts w:ascii="Times New Roman" w:eastAsia="Times New Roman" w:hAnsi="Times New Roman"/>
          <w:color w:val="000000"/>
          <w:lang w:eastAsia="ru-RU"/>
        </w:rPr>
        <w:t>електронну</w:t>
      </w:r>
      <w:proofErr w:type="spellEnd"/>
      <w:r w:rsidRPr="000572C5">
        <w:rPr>
          <w:rFonts w:ascii="Times New Roman" w:eastAsia="Times New Roman" w:hAnsi="Times New Roman"/>
          <w:color w:val="000000"/>
          <w:lang w:eastAsia="ru-RU"/>
        </w:rPr>
        <w:t xml:space="preserve"> адресу ПОСТАЧАЛЬНИКА, </w:t>
      </w:r>
      <w:proofErr w:type="spellStart"/>
      <w:r w:rsidRPr="000572C5">
        <w:rPr>
          <w:rFonts w:ascii="Times New Roman" w:eastAsia="Times New Roman" w:hAnsi="Times New Roman"/>
          <w:color w:val="000000"/>
          <w:lang w:eastAsia="ru-RU"/>
        </w:rPr>
        <w:t>зазначену</w:t>
      </w:r>
      <w:proofErr w:type="spellEnd"/>
      <w:r w:rsidRPr="000572C5">
        <w:rPr>
          <w:rFonts w:ascii="Times New Roman" w:eastAsia="Times New Roman" w:hAnsi="Times New Roman"/>
          <w:color w:val="000000"/>
          <w:lang w:eastAsia="ru-RU"/>
        </w:rPr>
        <w:t xml:space="preserve"> в ст. 11 </w:t>
      </w:r>
      <w:proofErr w:type="spellStart"/>
      <w:r w:rsidRPr="000572C5">
        <w:rPr>
          <w:rFonts w:ascii="Times New Roman" w:eastAsia="Times New Roman" w:hAnsi="Times New Roman"/>
          <w:color w:val="000000"/>
          <w:lang w:eastAsia="ru-RU"/>
        </w:rPr>
        <w:t>цього</w:t>
      </w:r>
      <w:proofErr w:type="spellEnd"/>
      <w:r w:rsidRPr="000572C5">
        <w:rPr>
          <w:rFonts w:ascii="Times New Roman" w:eastAsia="Times New Roman" w:hAnsi="Times New Roman"/>
          <w:color w:val="000000"/>
          <w:lang w:eastAsia="ru-RU"/>
        </w:rPr>
        <w:t xml:space="preserve"> Договору.</w:t>
      </w:r>
      <w:r w:rsidRPr="0014414D">
        <w:rPr>
          <w:rFonts w:ascii="Times New Roman" w:hAnsi="Times New Roman"/>
          <w:snapToGrid w:val="0"/>
          <w:color w:val="000000"/>
          <w:lang w:val="uk-UA"/>
        </w:rPr>
        <w:t xml:space="preserve"> </w:t>
      </w:r>
      <w:r w:rsidRPr="00126F7C">
        <w:rPr>
          <w:rFonts w:ascii="Times New Roman" w:hAnsi="Times New Roman"/>
          <w:snapToGrid w:val="0"/>
          <w:color w:val="000000"/>
          <w:lang w:val="uk-UA"/>
        </w:rPr>
        <w:t>Датою отримання замовлення ПОСТАЧАЛЬНИКОМ вважається дата його відправлення з електронної адреси ПОКУПЦЯ.</w:t>
      </w:r>
      <w:r>
        <w:rPr>
          <w:rFonts w:ascii="Times New Roman" w:hAnsi="Times New Roman"/>
          <w:snapToGrid w:val="0"/>
          <w:color w:val="000000"/>
          <w:lang w:val="uk-UA"/>
        </w:rPr>
        <w:t xml:space="preserve"> </w:t>
      </w:r>
      <w:r w:rsidRPr="0014414D">
        <w:rPr>
          <w:rFonts w:ascii="Times New Roman" w:hAnsi="Times New Roman"/>
          <w:snapToGrid w:val="0"/>
          <w:color w:val="000000"/>
        </w:rPr>
        <w:t xml:space="preserve">Оплата </w:t>
      </w:r>
      <w:proofErr w:type="spellStart"/>
      <w:r w:rsidRPr="0014414D">
        <w:rPr>
          <w:rFonts w:ascii="Times New Roman" w:hAnsi="Times New Roman"/>
          <w:snapToGrid w:val="0"/>
          <w:color w:val="000000"/>
        </w:rPr>
        <w:t>здійснюється</w:t>
      </w:r>
      <w:proofErr w:type="spellEnd"/>
      <w:r w:rsidRPr="0014414D">
        <w:rPr>
          <w:rFonts w:ascii="Times New Roman" w:hAnsi="Times New Roman"/>
          <w:snapToGrid w:val="0"/>
          <w:color w:val="000000"/>
        </w:rPr>
        <w:t xml:space="preserve"> на </w:t>
      </w:r>
      <w:proofErr w:type="spellStart"/>
      <w:r w:rsidRPr="0014414D">
        <w:rPr>
          <w:rFonts w:ascii="Times New Roman" w:hAnsi="Times New Roman"/>
          <w:snapToGrid w:val="0"/>
          <w:color w:val="000000"/>
        </w:rPr>
        <w:t>умовах</w:t>
      </w:r>
      <w:proofErr w:type="spellEnd"/>
      <w:r w:rsidRPr="0014414D">
        <w:rPr>
          <w:rFonts w:ascii="Times New Roman" w:hAnsi="Times New Roman"/>
          <w:snapToGrid w:val="0"/>
          <w:color w:val="000000"/>
        </w:rPr>
        <w:t>:</w:t>
      </w:r>
    </w:p>
    <w:p w14:paraId="5B085E41" w14:textId="77777777" w:rsidR="00DB3EC2" w:rsidRPr="0014414D" w:rsidRDefault="00DB3EC2" w:rsidP="00DB3EC2">
      <w:pPr>
        <w:pStyle w:val="1f7"/>
        <w:ind w:firstLine="567"/>
        <w:jc w:val="both"/>
        <w:rPr>
          <w:rFonts w:ascii="Times New Roman" w:hAnsi="Times New Roman"/>
          <w:snapToGrid w:val="0"/>
          <w:color w:val="000000"/>
          <w:sz w:val="24"/>
          <w:szCs w:val="24"/>
        </w:rPr>
      </w:pPr>
      <w:r w:rsidRPr="0014414D">
        <w:rPr>
          <w:rFonts w:ascii="Times New Roman" w:hAnsi="Times New Roman"/>
          <w:snapToGrid w:val="0"/>
          <w:color w:val="000000"/>
        </w:rPr>
        <w:t>3.2.1.</w:t>
      </w:r>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Попередня</w:t>
      </w:r>
      <w:proofErr w:type="spellEnd"/>
      <w:r w:rsidRPr="0014414D">
        <w:rPr>
          <w:rFonts w:ascii="Times New Roman" w:hAnsi="Times New Roman"/>
          <w:snapToGrid w:val="0"/>
          <w:color w:val="000000"/>
          <w:sz w:val="24"/>
          <w:szCs w:val="24"/>
        </w:rPr>
        <w:t xml:space="preserve"> оплата в </w:t>
      </w:r>
      <w:proofErr w:type="spellStart"/>
      <w:r w:rsidRPr="0014414D">
        <w:rPr>
          <w:rFonts w:ascii="Times New Roman" w:hAnsi="Times New Roman"/>
          <w:snapToGrid w:val="0"/>
          <w:color w:val="000000"/>
          <w:sz w:val="24"/>
          <w:szCs w:val="24"/>
        </w:rPr>
        <w:t>розмірі</w:t>
      </w:r>
      <w:proofErr w:type="spellEnd"/>
      <w:r w:rsidRPr="0014414D">
        <w:rPr>
          <w:rFonts w:ascii="Times New Roman" w:hAnsi="Times New Roman"/>
          <w:snapToGrid w:val="0"/>
          <w:color w:val="000000"/>
          <w:sz w:val="24"/>
          <w:szCs w:val="24"/>
        </w:rPr>
        <w:t xml:space="preserve"> </w:t>
      </w:r>
      <w:r w:rsidRPr="0014414D">
        <w:rPr>
          <w:rFonts w:ascii="Times New Roman" w:hAnsi="Times New Roman"/>
          <w:snapToGrid w:val="0"/>
          <w:color w:val="000000"/>
          <w:sz w:val="24"/>
          <w:szCs w:val="24"/>
          <w:lang w:val="uk-UA"/>
        </w:rPr>
        <w:t>7</w:t>
      </w:r>
      <w:r w:rsidRPr="0014414D">
        <w:rPr>
          <w:rFonts w:ascii="Times New Roman" w:hAnsi="Times New Roman"/>
          <w:snapToGrid w:val="0"/>
          <w:color w:val="000000"/>
          <w:sz w:val="24"/>
          <w:szCs w:val="24"/>
        </w:rPr>
        <w:t xml:space="preserve">0% </w:t>
      </w:r>
      <w:proofErr w:type="spellStart"/>
      <w:r w:rsidRPr="0014414D">
        <w:rPr>
          <w:rFonts w:ascii="Times New Roman" w:hAnsi="Times New Roman"/>
          <w:snapToGrid w:val="0"/>
          <w:color w:val="000000"/>
          <w:sz w:val="24"/>
          <w:szCs w:val="24"/>
        </w:rPr>
        <w:t>від</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вартості</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lang w:val="uk-UA"/>
        </w:rPr>
        <w:t>замо</w:t>
      </w:r>
      <w:r w:rsidRPr="0014414D">
        <w:rPr>
          <w:rFonts w:ascii="Times New Roman" w:hAnsi="Times New Roman"/>
          <w:snapToGrid w:val="0"/>
          <w:color w:val="000000"/>
          <w:sz w:val="24"/>
          <w:szCs w:val="24"/>
        </w:rPr>
        <w:t>вленого</w:t>
      </w:r>
      <w:proofErr w:type="spellEnd"/>
      <w:r w:rsidRPr="0014414D">
        <w:rPr>
          <w:rFonts w:ascii="Times New Roman" w:hAnsi="Times New Roman"/>
          <w:snapToGrid w:val="0"/>
          <w:color w:val="000000"/>
          <w:sz w:val="24"/>
          <w:szCs w:val="24"/>
        </w:rPr>
        <w:t xml:space="preserve"> Товару </w:t>
      </w:r>
      <w:proofErr w:type="spellStart"/>
      <w:r w:rsidRPr="0014414D">
        <w:rPr>
          <w:rFonts w:ascii="Times New Roman" w:hAnsi="Times New Roman"/>
          <w:snapToGrid w:val="0"/>
          <w:color w:val="000000"/>
          <w:sz w:val="24"/>
          <w:szCs w:val="24"/>
        </w:rPr>
        <w:t>здійснюється</w:t>
      </w:r>
      <w:proofErr w:type="spellEnd"/>
      <w:r w:rsidRPr="0014414D">
        <w:rPr>
          <w:rFonts w:ascii="Times New Roman" w:hAnsi="Times New Roman"/>
          <w:snapToGrid w:val="0"/>
          <w:color w:val="000000"/>
          <w:sz w:val="24"/>
          <w:szCs w:val="24"/>
        </w:rPr>
        <w:t xml:space="preserve"> ПОКУПЦЕМ </w:t>
      </w:r>
      <w:proofErr w:type="spellStart"/>
      <w:r w:rsidRPr="0014414D">
        <w:rPr>
          <w:rFonts w:ascii="Times New Roman" w:hAnsi="Times New Roman"/>
          <w:snapToGrid w:val="0"/>
          <w:color w:val="000000"/>
          <w:sz w:val="24"/>
          <w:szCs w:val="24"/>
        </w:rPr>
        <w:t>протягом</w:t>
      </w:r>
      <w:proofErr w:type="spellEnd"/>
      <w:r w:rsidRPr="0014414D">
        <w:rPr>
          <w:rFonts w:ascii="Times New Roman" w:hAnsi="Times New Roman"/>
          <w:snapToGrid w:val="0"/>
          <w:color w:val="000000"/>
          <w:sz w:val="24"/>
          <w:szCs w:val="24"/>
        </w:rPr>
        <w:t xml:space="preserve"> 5 (</w:t>
      </w:r>
      <w:proofErr w:type="spellStart"/>
      <w:r w:rsidRPr="0014414D">
        <w:rPr>
          <w:rFonts w:ascii="Times New Roman" w:hAnsi="Times New Roman"/>
          <w:snapToGrid w:val="0"/>
          <w:color w:val="000000"/>
          <w:sz w:val="24"/>
          <w:szCs w:val="24"/>
        </w:rPr>
        <w:t>п’яти</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календарних</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днів</w:t>
      </w:r>
      <w:proofErr w:type="spellEnd"/>
      <w:r w:rsidRPr="0014414D">
        <w:rPr>
          <w:rFonts w:ascii="Times New Roman" w:hAnsi="Times New Roman"/>
          <w:snapToGrid w:val="0"/>
          <w:color w:val="000000"/>
          <w:sz w:val="24"/>
          <w:szCs w:val="24"/>
        </w:rPr>
        <w:t xml:space="preserve"> з </w:t>
      </w:r>
      <w:proofErr w:type="spellStart"/>
      <w:r w:rsidRPr="0014414D">
        <w:rPr>
          <w:rFonts w:ascii="Times New Roman" w:hAnsi="Times New Roman"/>
          <w:snapToGrid w:val="0"/>
          <w:color w:val="000000"/>
          <w:sz w:val="24"/>
          <w:szCs w:val="24"/>
        </w:rPr>
        <w:t>дати</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отримання</w:t>
      </w:r>
      <w:proofErr w:type="spellEnd"/>
      <w:r w:rsidRPr="0014414D">
        <w:rPr>
          <w:rFonts w:ascii="Times New Roman" w:hAnsi="Times New Roman"/>
          <w:snapToGrid w:val="0"/>
          <w:color w:val="000000"/>
          <w:sz w:val="24"/>
          <w:szCs w:val="24"/>
        </w:rPr>
        <w:t xml:space="preserve"> </w:t>
      </w:r>
      <w:proofErr w:type="spellStart"/>
      <w:r w:rsidRPr="0014414D">
        <w:rPr>
          <w:rFonts w:ascii="Times New Roman" w:hAnsi="Times New Roman"/>
          <w:snapToGrid w:val="0"/>
          <w:color w:val="000000"/>
          <w:sz w:val="24"/>
          <w:szCs w:val="24"/>
        </w:rPr>
        <w:t>рахунку</w:t>
      </w:r>
      <w:proofErr w:type="spellEnd"/>
      <w:r w:rsidRPr="0014414D">
        <w:rPr>
          <w:rFonts w:ascii="Times New Roman" w:hAnsi="Times New Roman"/>
          <w:snapToGrid w:val="0"/>
          <w:color w:val="000000"/>
          <w:sz w:val="24"/>
          <w:szCs w:val="24"/>
        </w:rPr>
        <w:t>.</w:t>
      </w:r>
    </w:p>
    <w:p w14:paraId="6B14CEE9" w14:textId="77777777" w:rsidR="00DB3EC2" w:rsidRPr="0014414D" w:rsidRDefault="00DB3EC2" w:rsidP="00DB3EC2">
      <w:pPr>
        <w:spacing w:after="0" w:line="240" w:lineRule="auto"/>
        <w:ind w:firstLine="567"/>
        <w:jc w:val="both"/>
        <w:rPr>
          <w:rFonts w:ascii="Times New Roman" w:hAnsi="Times New Roman"/>
          <w:snapToGrid w:val="0"/>
          <w:color w:val="000000"/>
        </w:rPr>
      </w:pPr>
      <w:r w:rsidRPr="0014414D">
        <w:rPr>
          <w:rFonts w:ascii="Times New Roman" w:hAnsi="Times New Roman"/>
          <w:snapToGrid w:val="0"/>
          <w:color w:val="000000"/>
        </w:rPr>
        <w:t>3.2.2. Остаточний розрахунок здійснюється ПОКУПЦЕМ протягом 10 (десяти) календарних днів з дати підписання Сторонами Акту приймання-передачі Товару</w:t>
      </w:r>
      <w:r>
        <w:rPr>
          <w:rFonts w:ascii="Times New Roman" w:hAnsi="Times New Roman"/>
          <w:snapToGrid w:val="0"/>
          <w:color w:val="000000"/>
        </w:rPr>
        <w:t>, але не раніше дати реєстрації всіх податкових накладних, що підлягають реєстрації у ЄРПН.</w:t>
      </w:r>
    </w:p>
    <w:p w14:paraId="18529EAF" w14:textId="77777777" w:rsidR="00DB3EC2" w:rsidRPr="0014414D" w:rsidRDefault="00DB3EC2" w:rsidP="00DB3EC2">
      <w:pPr>
        <w:pStyle w:val="1f7"/>
        <w:ind w:firstLine="567"/>
        <w:jc w:val="both"/>
        <w:rPr>
          <w:rFonts w:ascii="Times New Roman" w:hAnsi="Times New Roman"/>
          <w:snapToGrid w:val="0"/>
          <w:color w:val="000000"/>
        </w:rPr>
      </w:pPr>
      <w:proofErr w:type="spellStart"/>
      <w:r w:rsidRPr="0014414D">
        <w:rPr>
          <w:rFonts w:ascii="Times New Roman" w:hAnsi="Times New Roman"/>
          <w:snapToGrid w:val="0"/>
          <w:color w:val="000000"/>
        </w:rPr>
        <w:t>Замовник</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має</w:t>
      </w:r>
      <w:proofErr w:type="spellEnd"/>
      <w:r w:rsidRPr="0014414D">
        <w:rPr>
          <w:rFonts w:ascii="Times New Roman" w:hAnsi="Times New Roman"/>
          <w:snapToGrid w:val="0"/>
          <w:color w:val="000000"/>
        </w:rPr>
        <w:t xml:space="preserve"> право </w:t>
      </w:r>
      <w:proofErr w:type="spellStart"/>
      <w:r w:rsidRPr="0014414D">
        <w:rPr>
          <w:rFonts w:ascii="Times New Roman" w:hAnsi="Times New Roman"/>
          <w:snapToGrid w:val="0"/>
          <w:color w:val="000000"/>
        </w:rPr>
        <w:t>здійснювати</w:t>
      </w:r>
      <w:proofErr w:type="spellEnd"/>
      <w:r w:rsidRPr="0014414D">
        <w:rPr>
          <w:rFonts w:ascii="Times New Roman" w:hAnsi="Times New Roman"/>
          <w:snapToGrid w:val="0"/>
          <w:color w:val="000000"/>
        </w:rPr>
        <w:t xml:space="preserve"> 100% </w:t>
      </w:r>
      <w:proofErr w:type="spellStart"/>
      <w:r w:rsidRPr="0014414D">
        <w:rPr>
          <w:rFonts w:ascii="Times New Roman" w:hAnsi="Times New Roman"/>
          <w:snapToGrid w:val="0"/>
          <w:color w:val="000000"/>
        </w:rPr>
        <w:t>попередню</w:t>
      </w:r>
      <w:proofErr w:type="spellEnd"/>
      <w:r w:rsidRPr="0014414D">
        <w:rPr>
          <w:rFonts w:ascii="Times New Roman" w:hAnsi="Times New Roman"/>
          <w:snapToGrid w:val="0"/>
          <w:color w:val="000000"/>
        </w:rPr>
        <w:t xml:space="preserve"> оплату </w:t>
      </w:r>
      <w:proofErr w:type="spellStart"/>
      <w:r w:rsidRPr="0014414D">
        <w:rPr>
          <w:rFonts w:ascii="Times New Roman" w:hAnsi="Times New Roman"/>
          <w:snapToGrid w:val="0"/>
          <w:color w:val="000000"/>
        </w:rPr>
        <w:t>вартості</w:t>
      </w:r>
      <w:proofErr w:type="spellEnd"/>
      <w:r w:rsidRPr="0014414D">
        <w:rPr>
          <w:rFonts w:ascii="Times New Roman" w:hAnsi="Times New Roman"/>
          <w:snapToGrid w:val="0"/>
          <w:color w:val="000000"/>
        </w:rPr>
        <w:t xml:space="preserve"> </w:t>
      </w:r>
      <w:proofErr w:type="spellStart"/>
      <w:r w:rsidRPr="0014414D">
        <w:rPr>
          <w:rFonts w:ascii="Times New Roman" w:hAnsi="Times New Roman"/>
          <w:snapToGrid w:val="0"/>
          <w:color w:val="000000"/>
        </w:rPr>
        <w:t>замовленого</w:t>
      </w:r>
      <w:proofErr w:type="spellEnd"/>
      <w:r w:rsidRPr="0014414D">
        <w:rPr>
          <w:rFonts w:ascii="Times New Roman" w:hAnsi="Times New Roman"/>
          <w:snapToGrid w:val="0"/>
          <w:color w:val="000000"/>
        </w:rPr>
        <w:t xml:space="preserve"> Товару</w:t>
      </w:r>
    </w:p>
    <w:p w14:paraId="349E518D" w14:textId="77777777" w:rsidR="00DB3EC2" w:rsidRPr="000572C5" w:rsidRDefault="00DB3EC2" w:rsidP="00DB3EC2">
      <w:pPr>
        <w:pStyle w:val="1f7"/>
        <w:ind w:firstLine="567"/>
        <w:jc w:val="both"/>
        <w:rPr>
          <w:rFonts w:ascii="Times New Roman" w:hAnsi="Times New Roman"/>
          <w:color w:val="000000"/>
        </w:rPr>
      </w:pPr>
      <w:r w:rsidRPr="000572C5">
        <w:rPr>
          <w:rFonts w:ascii="Times New Roman" w:hAnsi="Times New Roman"/>
          <w:snapToGrid w:val="0"/>
          <w:color w:val="000000"/>
        </w:rPr>
        <w:t xml:space="preserve">3.3. </w:t>
      </w:r>
      <w:proofErr w:type="spellStart"/>
      <w:r w:rsidRPr="000572C5">
        <w:rPr>
          <w:rFonts w:ascii="Times New Roman" w:hAnsi="Times New Roman"/>
          <w:color w:val="000000"/>
        </w:rPr>
        <w:t>Розрахунок</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здійснюється</w:t>
      </w:r>
      <w:proofErr w:type="spellEnd"/>
      <w:r w:rsidRPr="000572C5">
        <w:rPr>
          <w:rFonts w:ascii="Times New Roman" w:hAnsi="Times New Roman"/>
          <w:color w:val="000000"/>
        </w:rPr>
        <w:t xml:space="preserve"> у </w:t>
      </w:r>
      <w:proofErr w:type="spellStart"/>
      <w:r w:rsidRPr="000572C5">
        <w:rPr>
          <w:rFonts w:ascii="Times New Roman" w:hAnsi="Times New Roman"/>
          <w:color w:val="000000"/>
        </w:rPr>
        <w:t>національній</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валюті</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України</w:t>
      </w:r>
      <w:proofErr w:type="spellEnd"/>
      <w:r w:rsidRPr="000572C5">
        <w:rPr>
          <w:rFonts w:ascii="Times New Roman" w:hAnsi="Times New Roman"/>
          <w:color w:val="000000"/>
        </w:rPr>
        <w:t xml:space="preserve"> – </w:t>
      </w:r>
      <w:proofErr w:type="spellStart"/>
      <w:r w:rsidRPr="000572C5">
        <w:rPr>
          <w:rFonts w:ascii="Times New Roman" w:hAnsi="Times New Roman"/>
          <w:color w:val="000000"/>
        </w:rPr>
        <w:t>гривні</w:t>
      </w:r>
      <w:proofErr w:type="spellEnd"/>
      <w:r w:rsidRPr="000572C5">
        <w:rPr>
          <w:rFonts w:ascii="Times New Roman" w:hAnsi="Times New Roman"/>
          <w:color w:val="000000"/>
        </w:rPr>
        <w:t xml:space="preserve"> та у </w:t>
      </w:r>
      <w:proofErr w:type="spellStart"/>
      <w:r w:rsidRPr="000572C5">
        <w:rPr>
          <w:rFonts w:ascii="Times New Roman" w:hAnsi="Times New Roman"/>
          <w:color w:val="000000"/>
        </w:rPr>
        <w:t>безготівковій</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формі</w:t>
      </w:r>
      <w:proofErr w:type="spellEnd"/>
      <w:r w:rsidRPr="000572C5">
        <w:rPr>
          <w:rFonts w:ascii="Times New Roman" w:hAnsi="Times New Roman"/>
          <w:color w:val="000000"/>
        </w:rPr>
        <w:t xml:space="preserve">, шляхом </w:t>
      </w:r>
      <w:proofErr w:type="spellStart"/>
      <w:r w:rsidRPr="000572C5">
        <w:rPr>
          <w:rFonts w:ascii="Times New Roman" w:hAnsi="Times New Roman"/>
          <w:color w:val="000000"/>
        </w:rPr>
        <w:t>перерахування</w:t>
      </w:r>
      <w:proofErr w:type="spellEnd"/>
      <w:r w:rsidRPr="000572C5">
        <w:rPr>
          <w:rFonts w:ascii="Times New Roman" w:hAnsi="Times New Roman"/>
          <w:color w:val="000000"/>
        </w:rPr>
        <w:t xml:space="preserve"> ПОКУПЦЕМ </w:t>
      </w:r>
      <w:proofErr w:type="spellStart"/>
      <w:r w:rsidRPr="000572C5">
        <w:rPr>
          <w:rFonts w:ascii="Times New Roman" w:hAnsi="Times New Roman"/>
          <w:color w:val="000000"/>
        </w:rPr>
        <w:t>коштів</w:t>
      </w:r>
      <w:proofErr w:type="spellEnd"/>
      <w:r w:rsidRPr="000572C5">
        <w:rPr>
          <w:rFonts w:ascii="Times New Roman" w:hAnsi="Times New Roman"/>
          <w:color w:val="000000"/>
        </w:rPr>
        <w:t xml:space="preserve"> на </w:t>
      </w:r>
      <w:proofErr w:type="spellStart"/>
      <w:r w:rsidRPr="000572C5">
        <w:rPr>
          <w:rFonts w:ascii="Times New Roman" w:hAnsi="Times New Roman"/>
          <w:color w:val="000000"/>
        </w:rPr>
        <w:t>поточний</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рахунок</w:t>
      </w:r>
      <w:proofErr w:type="spellEnd"/>
      <w:r w:rsidRPr="000572C5">
        <w:rPr>
          <w:rFonts w:ascii="Times New Roman" w:hAnsi="Times New Roman"/>
          <w:color w:val="000000"/>
        </w:rPr>
        <w:t xml:space="preserve"> ПОСТАЧАЛЬНИКА, </w:t>
      </w:r>
      <w:proofErr w:type="spellStart"/>
      <w:r w:rsidRPr="000572C5">
        <w:rPr>
          <w:rFonts w:ascii="Times New Roman" w:hAnsi="Times New Roman"/>
          <w:color w:val="000000"/>
        </w:rPr>
        <w:t>зазначений</w:t>
      </w:r>
      <w:proofErr w:type="spellEnd"/>
      <w:r w:rsidRPr="000572C5">
        <w:rPr>
          <w:rFonts w:ascii="Times New Roman" w:hAnsi="Times New Roman"/>
          <w:color w:val="000000"/>
        </w:rPr>
        <w:t xml:space="preserve"> у ст. 11 </w:t>
      </w:r>
      <w:proofErr w:type="spellStart"/>
      <w:r w:rsidRPr="000572C5">
        <w:rPr>
          <w:rFonts w:ascii="Times New Roman" w:hAnsi="Times New Roman"/>
          <w:color w:val="000000"/>
        </w:rPr>
        <w:t>даного</w:t>
      </w:r>
      <w:proofErr w:type="spellEnd"/>
      <w:r w:rsidRPr="000572C5">
        <w:rPr>
          <w:rFonts w:ascii="Times New Roman" w:hAnsi="Times New Roman"/>
          <w:color w:val="000000"/>
        </w:rPr>
        <w:t xml:space="preserve"> Договору та/</w:t>
      </w:r>
      <w:proofErr w:type="spellStart"/>
      <w:r w:rsidRPr="000572C5">
        <w:rPr>
          <w:rFonts w:ascii="Times New Roman" w:hAnsi="Times New Roman"/>
          <w:color w:val="000000"/>
        </w:rPr>
        <w:t>або</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рахунку</w:t>
      </w:r>
      <w:proofErr w:type="spellEnd"/>
      <w:r w:rsidRPr="000572C5">
        <w:rPr>
          <w:rFonts w:ascii="Times New Roman" w:hAnsi="Times New Roman"/>
          <w:color w:val="000000"/>
        </w:rPr>
        <w:t xml:space="preserve">, </w:t>
      </w:r>
      <w:proofErr w:type="spellStart"/>
      <w:r w:rsidRPr="000572C5">
        <w:rPr>
          <w:rFonts w:ascii="Times New Roman" w:hAnsi="Times New Roman"/>
          <w:color w:val="000000"/>
        </w:rPr>
        <w:t>наданому</w:t>
      </w:r>
      <w:proofErr w:type="spellEnd"/>
      <w:r w:rsidRPr="000572C5">
        <w:rPr>
          <w:rFonts w:ascii="Times New Roman" w:hAnsi="Times New Roman"/>
          <w:color w:val="000000"/>
        </w:rPr>
        <w:t xml:space="preserve"> разом з поставкою Товару.</w:t>
      </w:r>
    </w:p>
    <w:p w14:paraId="38AB6DFB" w14:textId="77777777" w:rsidR="00DB3EC2" w:rsidRPr="00B21421" w:rsidRDefault="00DB3EC2" w:rsidP="00DB3EC2">
      <w:pPr>
        <w:pStyle w:val="1f7"/>
        <w:ind w:firstLine="567"/>
        <w:jc w:val="both"/>
        <w:rPr>
          <w:rFonts w:ascii="Times New Roman" w:hAnsi="Times New Roman"/>
          <w:color w:val="000000"/>
          <w:lang w:val="uk-UA" w:eastAsia="zh-CN"/>
        </w:rPr>
      </w:pPr>
      <w:r w:rsidRPr="00B21421">
        <w:rPr>
          <w:rFonts w:ascii="Times New Roman" w:hAnsi="Times New Roman"/>
          <w:color w:val="000000"/>
          <w:lang w:val="uk-UA" w:eastAsia="zh-CN"/>
        </w:rPr>
        <w:t>3.4. Загальна ціна Договору може переглядатись Сторонами лише у випадках, визначених п. 19 Особливостей .</w:t>
      </w:r>
    </w:p>
    <w:p w14:paraId="23A71545" w14:textId="77777777" w:rsidR="00DB3EC2" w:rsidRPr="000572C5" w:rsidRDefault="00DB3EC2" w:rsidP="00DB3EC2">
      <w:pPr>
        <w:spacing w:after="0" w:line="240" w:lineRule="auto"/>
        <w:jc w:val="both"/>
        <w:rPr>
          <w:rFonts w:ascii="Times New Roman" w:hAnsi="Times New Roman"/>
          <w:color w:val="000000"/>
        </w:rPr>
      </w:pPr>
      <w:r>
        <w:rPr>
          <w:rFonts w:ascii="Times New Roman" w:hAnsi="Times New Roman"/>
          <w:color w:val="000000"/>
        </w:rPr>
        <w:t xml:space="preserve">           </w:t>
      </w:r>
      <w:r w:rsidRPr="00B21421">
        <w:rPr>
          <w:rFonts w:ascii="Times New Roman" w:hAnsi="Times New Roman"/>
          <w:color w:val="000000"/>
        </w:rPr>
        <w:t xml:space="preserve">3.4.1. Ціна Товару в сторону збільшення за одиницю Товару може бути змінена в порядку, визначеному </w:t>
      </w:r>
      <w:proofErr w:type="spellStart"/>
      <w:r w:rsidRPr="00B21421">
        <w:rPr>
          <w:rFonts w:ascii="Times New Roman" w:hAnsi="Times New Roman"/>
          <w:color w:val="000000"/>
        </w:rPr>
        <w:t>пп</w:t>
      </w:r>
      <w:proofErr w:type="spellEnd"/>
      <w:r w:rsidRPr="00B21421">
        <w:rPr>
          <w:rFonts w:ascii="Times New Roman" w:hAnsi="Times New Roman"/>
          <w:color w:val="000000"/>
        </w:rPr>
        <w:t>. 2 п. 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B21421">
        <w:rPr>
          <w:rFonts w:ascii="Times New Roman" w:hAnsi="Times New Roman"/>
          <w:color w:val="000000"/>
        </w:rPr>
        <w:t>Держзовнішінформ</w:t>
      </w:r>
      <w:proofErr w:type="spellEnd"/>
      <w:r w:rsidRPr="00B21421">
        <w:rPr>
          <w:rFonts w:ascii="Times New Roman" w:hAnsi="Times New Roman"/>
          <w:color w:val="000000"/>
        </w:rPr>
        <w:t>», ДП «</w:t>
      </w:r>
      <w:proofErr w:type="spellStart"/>
      <w:r w:rsidRPr="00B21421">
        <w:rPr>
          <w:rFonts w:ascii="Times New Roman" w:hAnsi="Times New Roman"/>
          <w:color w:val="000000"/>
        </w:rPr>
        <w:t>Зовнішторгвидав</w:t>
      </w:r>
      <w:proofErr w:type="spellEnd"/>
      <w:r w:rsidRPr="00B21421">
        <w:rPr>
          <w:rFonts w:ascii="Times New Roman" w:hAnsi="Times New Roman"/>
          <w:color w:val="000000"/>
        </w:rPr>
        <w:t xml:space="preserve"> України». </w:t>
      </w:r>
      <w:r>
        <w:rPr>
          <w:rFonts w:ascii="Times New Roman" w:hAnsi="Times New Roman"/>
          <w:color w:val="000000"/>
        </w:rPr>
        <w:t xml:space="preserve"> </w:t>
      </w:r>
    </w:p>
    <w:p w14:paraId="5BE7BECC" w14:textId="77777777" w:rsidR="00DB3EC2" w:rsidRPr="001209E2" w:rsidRDefault="00DB3EC2" w:rsidP="00DB3EC2">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1209E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648F83EE"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70C529E9" w14:textId="77777777" w:rsidR="00DB3EC2" w:rsidRPr="001209E2" w:rsidRDefault="00DB3EC2" w:rsidP="00DB3EC2">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56E5B16D" w14:textId="77777777" w:rsidR="00DB3EC2" w:rsidRPr="001209E2" w:rsidRDefault="00DB3EC2" w:rsidP="00DB3EC2">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44D47E16" w14:textId="77777777" w:rsidR="00DB3EC2" w:rsidRPr="00D8079D" w:rsidRDefault="00DB3EC2" w:rsidP="00DB3EC2">
      <w:pPr>
        <w:spacing w:after="0" w:line="240" w:lineRule="auto"/>
        <w:ind w:firstLine="567"/>
        <w:jc w:val="both"/>
        <w:rPr>
          <w:rFonts w:ascii="Times New Roman" w:hAnsi="Times New Roman"/>
          <w:snapToGrid w:val="0"/>
          <w:color w:val="000000"/>
        </w:rPr>
      </w:pPr>
    </w:p>
    <w:p w14:paraId="26F5E384" w14:textId="77777777" w:rsidR="00DB3EC2" w:rsidRPr="001209E2" w:rsidRDefault="00DB3EC2" w:rsidP="00DB3EC2">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42260A68"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4.1. Товар повинен відповідати характеристикам, які визначені у </w:t>
      </w:r>
      <w:r>
        <w:rPr>
          <w:rFonts w:ascii="Times New Roman" w:hAnsi="Times New Roman"/>
          <w:color w:val="000000"/>
        </w:rPr>
        <w:t>с</w:t>
      </w:r>
      <w:r w:rsidRPr="001209E2">
        <w:rPr>
          <w:rFonts w:ascii="Times New Roman" w:hAnsi="Times New Roman"/>
          <w:color w:val="000000"/>
        </w:rPr>
        <w:t>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486A0E40" w14:textId="77777777" w:rsidR="00DB3EC2" w:rsidRPr="002B0BAE" w:rsidRDefault="00DB3EC2" w:rsidP="00DB3EC2">
      <w:pPr>
        <w:spacing w:after="0" w:line="240" w:lineRule="auto"/>
        <w:ind w:firstLine="567"/>
        <w:jc w:val="both"/>
        <w:rPr>
          <w:rFonts w:ascii="Times New Roman" w:hAnsi="Times New Roman"/>
        </w:rPr>
      </w:pPr>
      <w:r w:rsidRPr="001209E2">
        <w:rPr>
          <w:rFonts w:ascii="Times New Roman" w:hAnsi="Times New Roman"/>
          <w:color w:val="000000"/>
        </w:rPr>
        <w:t xml:space="preserve">4.2. </w:t>
      </w:r>
      <w:r w:rsidRPr="002B0BAE">
        <w:rPr>
          <w:rFonts w:ascii="Times New Roman" w:hAnsi="Times New Roman"/>
        </w:rPr>
        <w:t>Товар повинен поставлятись у належній тарі, відповідно до нормативних вимог, діючих стандартів для постачання цього виду Товару та умов цього Договору, зазначені в Специфікації № 1.</w:t>
      </w:r>
    </w:p>
    <w:p w14:paraId="27B17841" w14:textId="77777777" w:rsidR="00DB3EC2" w:rsidRPr="001209E2" w:rsidRDefault="00DB3EC2" w:rsidP="00DB3EC2">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5E5F28A2"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03A6B296"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2D1DCEE7"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6B974669"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257529D3" w14:textId="77777777" w:rsidR="00DB3EC2" w:rsidRPr="00AC4924" w:rsidRDefault="00DB3EC2" w:rsidP="00DB3EC2">
      <w:pPr>
        <w:spacing w:after="0" w:line="240" w:lineRule="auto"/>
        <w:ind w:firstLine="567"/>
        <w:jc w:val="both"/>
        <w:rPr>
          <w:rFonts w:ascii="Times New Roman" w:hAnsi="Times New Roman"/>
          <w:kern w:val="1"/>
        </w:rPr>
      </w:pPr>
      <w:r w:rsidRPr="001209E2">
        <w:rPr>
          <w:rFonts w:ascii="Times New Roman" w:hAnsi="Times New Roman"/>
          <w:color w:val="000000"/>
        </w:rPr>
        <w:lastRenderedPageBreak/>
        <w:t xml:space="preserve">4.5.1. Перевірка якості та характеристик Товару ПОКУПЦЕМ має бути здійснена протягом </w:t>
      </w:r>
      <w:r>
        <w:rPr>
          <w:rFonts w:ascii="Times New Roman" w:hAnsi="Times New Roman"/>
          <w:color w:val="000000"/>
        </w:rPr>
        <w:t>5</w:t>
      </w:r>
      <w:r w:rsidRPr="001209E2">
        <w:rPr>
          <w:rFonts w:ascii="Times New Roman" w:hAnsi="Times New Roman"/>
          <w:color w:val="000000"/>
        </w:rPr>
        <w:t xml:space="preserve"> (</w:t>
      </w:r>
      <w:r>
        <w:rPr>
          <w:rFonts w:ascii="Times New Roman" w:hAnsi="Times New Roman"/>
          <w:color w:val="000000"/>
        </w:rPr>
        <w:t>п’яти</w:t>
      </w:r>
      <w:r w:rsidRPr="001209E2">
        <w:rPr>
          <w:rFonts w:ascii="Times New Roman" w:hAnsi="Times New Roman"/>
          <w:color w:val="000000"/>
        </w:rPr>
        <w:t>)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 xml:space="preserve">що оформлюється ПОКУПЦЕМ Актом </w:t>
      </w:r>
      <w:r>
        <w:rPr>
          <w:rFonts w:ascii="Times New Roman" w:hAnsi="Times New Roman"/>
          <w:kern w:val="1"/>
        </w:rPr>
        <w:t>вхідного контролю</w:t>
      </w:r>
      <w:r w:rsidRPr="00AC4924">
        <w:rPr>
          <w:rFonts w:ascii="Times New Roman" w:hAnsi="Times New Roman"/>
          <w:kern w:val="1"/>
        </w:rPr>
        <w:t xml:space="preserve"> продукції по якості та кількості.</w:t>
      </w:r>
    </w:p>
    <w:p w14:paraId="1AD24AE9"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10909C85"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16D165EC"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7A3FCCC6"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C9FB10D" w14:textId="77777777" w:rsidR="00DB3EC2" w:rsidRPr="001209E2" w:rsidRDefault="00DB3EC2" w:rsidP="00DB3EC2">
      <w:pPr>
        <w:spacing w:after="0" w:line="240" w:lineRule="auto"/>
        <w:ind w:firstLine="567"/>
        <w:jc w:val="both"/>
        <w:rPr>
          <w:rFonts w:ascii="Times New Roman" w:hAnsi="Times New Roman"/>
          <w:color w:val="000000"/>
        </w:rPr>
      </w:pPr>
      <w:r w:rsidRPr="004A5494">
        <w:rPr>
          <w:rFonts w:ascii="Times New Roman" w:hAnsi="Times New Roman"/>
          <w:color w:val="000000"/>
        </w:rPr>
        <w:t>Неякісний Товар не розвантажується. ПОСТАЧАЛЬНИК</w:t>
      </w:r>
      <w:r w:rsidRPr="001209E2">
        <w:rPr>
          <w:rFonts w:ascii="Times New Roman" w:hAnsi="Times New Roman"/>
          <w:color w:val="000000"/>
        </w:rPr>
        <w:t xml:space="preserve"> зобов’язується </w:t>
      </w:r>
      <w:r>
        <w:rPr>
          <w:rFonts w:ascii="Times New Roman" w:hAnsi="Times New Roman"/>
          <w:color w:val="000000"/>
        </w:rPr>
        <w:t xml:space="preserve">замінити неякісний </w:t>
      </w:r>
      <w:r>
        <w:rPr>
          <w:rFonts w:ascii="Times New Roman" w:hAnsi="Times New Roman"/>
          <w:color w:val="000000"/>
          <w:lang w:val="ru-RU"/>
        </w:rPr>
        <w:t>Товар</w:t>
      </w:r>
      <w:r w:rsidRPr="001209E2">
        <w:rPr>
          <w:rFonts w:ascii="Times New Roman" w:hAnsi="Times New Roman"/>
          <w:color w:val="000000"/>
        </w:rPr>
        <w:t xml:space="preserve"> у строк, визначений Сторонами  у Акті про виявлені недоліки.</w:t>
      </w:r>
    </w:p>
    <w:p w14:paraId="155839EF"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74B34330" w14:textId="77777777" w:rsidR="00DB3EC2" w:rsidRPr="001209E2" w:rsidDel="0087110A" w:rsidRDefault="00DB3EC2" w:rsidP="00DB3EC2">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1C257F93" w14:textId="77777777" w:rsidR="00DB3EC2" w:rsidRPr="001209E2" w:rsidRDefault="00DB3EC2" w:rsidP="00DB3EC2">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6.5. Договору та відшкодувати ПОКУПЦЕВІ понесені збитки. </w:t>
      </w:r>
    </w:p>
    <w:p w14:paraId="659BFD0C" w14:textId="77777777" w:rsidR="00DB3EC2" w:rsidRPr="001209E2" w:rsidRDefault="00DB3EC2" w:rsidP="00DB3EC2">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2C479C9D"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524FF20D"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6005AD58"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54D7F3E4"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7BB45362"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4FEFC379" w14:textId="77777777" w:rsidR="00DB3EC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w:t>
      </w:r>
      <w:r>
        <w:rPr>
          <w:rFonts w:ascii="Times New Roman" w:hAnsi="Times New Roman"/>
          <w:color w:val="000000"/>
        </w:rPr>
        <w:t xml:space="preserve"> накладну</w:t>
      </w:r>
      <w:r w:rsidRPr="001209E2">
        <w:rPr>
          <w:rFonts w:ascii="Times New Roman" w:hAnsi="Times New Roman"/>
          <w:color w:val="000000"/>
        </w:rPr>
        <w:t>.</w:t>
      </w:r>
    </w:p>
    <w:p w14:paraId="3C2ACFF3" w14:textId="77777777" w:rsidR="00DB3EC2" w:rsidRPr="002B0BAE" w:rsidRDefault="00DB3EC2" w:rsidP="00DB3EC2">
      <w:pPr>
        <w:spacing w:after="0" w:line="240" w:lineRule="auto"/>
        <w:ind w:firstLine="567"/>
        <w:jc w:val="both"/>
        <w:rPr>
          <w:rFonts w:ascii="Times New Roman" w:hAnsi="Times New Roman"/>
        </w:rPr>
      </w:pPr>
      <w:r>
        <w:rPr>
          <w:rFonts w:ascii="Times New Roman" w:hAnsi="Times New Roman"/>
          <w:color w:val="000000"/>
        </w:rPr>
        <w:t>- та інші документи, а саме:</w:t>
      </w:r>
    </w:p>
    <w:p w14:paraId="517872B2" w14:textId="77777777" w:rsidR="00DB3EC2" w:rsidRPr="002B0BAE" w:rsidRDefault="00DB3EC2" w:rsidP="00DB3EC2">
      <w:pPr>
        <w:spacing w:after="0" w:line="240" w:lineRule="auto"/>
        <w:ind w:firstLine="567"/>
        <w:jc w:val="both"/>
        <w:rPr>
          <w:rFonts w:ascii="Times New Roman" w:hAnsi="Times New Roman"/>
        </w:rPr>
      </w:pPr>
      <w:r w:rsidRPr="002B0BAE">
        <w:rPr>
          <w:rFonts w:ascii="Times New Roman" w:hAnsi="Times New Roman"/>
        </w:rPr>
        <w:t>- ________________________________</w:t>
      </w:r>
    </w:p>
    <w:p w14:paraId="14D4F334" w14:textId="77777777" w:rsidR="00DB3EC2" w:rsidRPr="002B0BAE" w:rsidRDefault="00DB3EC2" w:rsidP="00DB3EC2">
      <w:pPr>
        <w:spacing w:after="0" w:line="240" w:lineRule="auto"/>
        <w:ind w:firstLine="567"/>
        <w:jc w:val="both"/>
        <w:rPr>
          <w:rFonts w:ascii="Times New Roman" w:hAnsi="Times New Roman"/>
        </w:rPr>
      </w:pPr>
      <w:r w:rsidRPr="002B0BAE">
        <w:rPr>
          <w:rFonts w:ascii="Times New Roman" w:hAnsi="Times New Roman"/>
        </w:rPr>
        <w:t>- ________________________________</w:t>
      </w:r>
    </w:p>
    <w:p w14:paraId="4882D1E1" w14:textId="77777777" w:rsidR="00DB3EC2" w:rsidRPr="002B0BAE" w:rsidRDefault="00DB3EC2" w:rsidP="00DB3EC2">
      <w:pPr>
        <w:spacing w:after="0" w:line="240" w:lineRule="auto"/>
        <w:ind w:firstLine="567"/>
        <w:jc w:val="both"/>
        <w:rPr>
          <w:rFonts w:ascii="Times New Roman" w:hAnsi="Times New Roman"/>
        </w:rPr>
      </w:pPr>
    </w:p>
    <w:p w14:paraId="5DBA8339"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5748FD6B" w14:textId="77777777" w:rsidR="00DB3EC2" w:rsidRPr="001209E2" w:rsidRDefault="00DB3EC2" w:rsidP="00DB3EC2">
      <w:pPr>
        <w:spacing w:after="0" w:line="240" w:lineRule="auto"/>
        <w:ind w:firstLine="567"/>
        <w:jc w:val="both"/>
        <w:rPr>
          <w:rFonts w:ascii="Times New Roman" w:hAnsi="Times New Roman"/>
          <w:color w:val="000000"/>
        </w:rPr>
      </w:pPr>
    </w:p>
    <w:p w14:paraId="262ED84D" w14:textId="77777777" w:rsidR="00DB3EC2" w:rsidRPr="001209E2" w:rsidRDefault="00DB3EC2" w:rsidP="00DB3EC2">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6E2CC10F" w14:textId="77777777" w:rsidR="00DB3EC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5.1. </w:t>
      </w:r>
      <w:r w:rsidRPr="0014414D">
        <w:rPr>
          <w:rFonts w:ascii="Times New Roman" w:hAnsi="Times New Roman"/>
          <w:color w:val="000000"/>
          <w:sz w:val="24"/>
          <w:szCs w:val="24"/>
        </w:rPr>
        <w:t xml:space="preserve">ПОСТАЧАЛЬНИК гарантує, що Товар не має і не буде мати дефектів на період 12 (дванадцяти) місяців з дати підписання Сторонами Акту приймання-передачі Товару та за умови, </w:t>
      </w:r>
      <w:r w:rsidRPr="0014414D">
        <w:rPr>
          <w:rFonts w:ascii="Times New Roman" w:hAnsi="Times New Roman"/>
          <w:color w:val="000000"/>
          <w:sz w:val="24"/>
          <w:szCs w:val="24"/>
        </w:rPr>
        <w:lastRenderedPageBreak/>
        <w:t>що Товар використовується згідно з його цільовим призначенням, яке визначене у документах на Товар, наданих ПОСТАЧАЛЬНИКОМ відповідно п. 4.</w:t>
      </w:r>
      <w:r w:rsidRPr="0014414D">
        <w:rPr>
          <w:rFonts w:ascii="Times New Roman" w:hAnsi="Times New Roman"/>
          <w:color w:val="000000"/>
          <w:sz w:val="24"/>
          <w:szCs w:val="24"/>
          <w:lang w:val="ru-RU"/>
        </w:rPr>
        <w:t>7</w:t>
      </w:r>
      <w:r w:rsidRPr="0014414D">
        <w:rPr>
          <w:rFonts w:ascii="Times New Roman" w:hAnsi="Times New Roman"/>
          <w:color w:val="000000"/>
          <w:sz w:val="24"/>
          <w:szCs w:val="24"/>
        </w:rPr>
        <w:t>. Договору.</w:t>
      </w:r>
    </w:p>
    <w:p w14:paraId="45F75A67" w14:textId="77777777" w:rsidR="00DB3EC2" w:rsidRPr="001209E2" w:rsidRDefault="00DB3EC2" w:rsidP="00DB3EC2">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w:t>
      </w:r>
      <w:r>
        <w:rPr>
          <w:rFonts w:ascii="Times New Roman" w:hAnsi="Times New Roman"/>
          <w:color w:val="000000"/>
          <w:lang w:eastAsia="en-US"/>
        </w:rPr>
        <w:t xml:space="preserve">який </w:t>
      </w:r>
      <w:proofErr w:type="spellStart"/>
      <w:r>
        <w:rPr>
          <w:rFonts w:ascii="Times New Roman" w:hAnsi="Times New Roman"/>
          <w:color w:val="000000"/>
          <w:lang w:eastAsia="en-US"/>
        </w:rPr>
        <w:t>виявивсяя</w:t>
      </w:r>
      <w:proofErr w:type="spellEnd"/>
      <w:r>
        <w:rPr>
          <w:rFonts w:ascii="Times New Roman" w:hAnsi="Times New Roman"/>
          <w:color w:val="000000"/>
          <w:lang w:eastAsia="en-US"/>
        </w:rPr>
        <w:t xml:space="preserve">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14:paraId="3D54084C"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5BCF0E25"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15E86AC" w14:textId="77777777" w:rsidR="00DB3EC2" w:rsidRPr="001209E2" w:rsidRDefault="00DB3EC2" w:rsidP="00DB3EC2">
      <w:pPr>
        <w:shd w:val="clear" w:color="auto" w:fill="FFFFFF"/>
        <w:spacing w:after="0" w:line="240" w:lineRule="auto"/>
        <w:ind w:firstLine="567"/>
        <w:jc w:val="both"/>
        <w:rPr>
          <w:rFonts w:ascii="Times New Roman" w:hAnsi="Times New Roman"/>
          <w:b/>
          <w:color w:val="000000"/>
        </w:rPr>
      </w:pPr>
    </w:p>
    <w:p w14:paraId="1261372C" w14:textId="77777777" w:rsidR="00DB3EC2" w:rsidRPr="001209E2" w:rsidRDefault="00DB3EC2" w:rsidP="00DB3EC2">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368E5FC9"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0EFD82D5" w14:textId="77777777" w:rsidR="00DB3EC2" w:rsidRPr="001209E2" w:rsidRDefault="00DB3EC2" w:rsidP="00DB3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 xml:space="preserve">6.2. У разі несвоєчасної </w:t>
      </w:r>
      <w:r>
        <w:rPr>
          <w:rFonts w:ascii="Times New Roman" w:eastAsia="Times New Roman" w:hAnsi="Times New Roman"/>
          <w:color w:val="000000"/>
        </w:rPr>
        <w:t xml:space="preserve">остаточної </w:t>
      </w:r>
      <w:r w:rsidRPr="001209E2">
        <w:rPr>
          <w:rFonts w:ascii="Times New Roman" w:eastAsia="Times New Roman" w:hAnsi="Times New Roman"/>
          <w:color w:val="000000"/>
        </w:rPr>
        <w:t>оплати</w:t>
      </w:r>
      <w:r w:rsidRPr="001209E2">
        <w:rPr>
          <w:rFonts w:ascii="Times New Roman" w:eastAsia="Times New Roman" w:hAnsi="Times New Roman"/>
          <w:color w:val="000000"/>
          <w:lang w:val="ru-RU"/>
        </w:rPr>
        <w:t xml:space="preserve"> за</w:t>
      </w:r>
      <w:r w:rsidRPr="001209E2">
        <w:rPr>
          <w:rFonts w:ascii="Times New Roman" w:eastAsia="Times New Roman" w:hAnsi="Times New Roman"/>
          <w:color w:val="000000"/>
        </w:rPr>
        <w:t xml:space="preserve"> Товар ПОСТАЧАЛЬНИК має право вимагати від ПОКУПЦЯ сплати </w:t>
      </w:r>
      <w:r w:rsidRPr="00126F7C">
        <w:rPr>
          <w:rFonts w:ascii="Times New Roman" w:eastAsia="Times New Roman" w:hAnsi="Times New Roman"/>
          <w:color w:val="000000"/>
        </w:rPr>
        <w:t>суми боргу з урахуванням встановленого індексу інфляції за весь час прострочення, а також три проценти річних від простроченої суми</w:t>
      </w:r>
      <w:r w:rsidRPr="001209E2">
        <w:rPr>
          <w:rFonts w:ascii="Times New Roman" w:eastAsia="Times New Roman" w:hAnsi="Times New Roman"/>
          <w:color w:val="000000"/>
        </w:rPr>
        <w:t>.</w:t>
      </w:r>
    </w:p>
    <w:p w14:paraId="2E90CC91"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0404B072"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42F1A9C1"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4C0A2EA0" w14:textId="77777777" w:rsidR="00DB3EC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xml:space="preserve">. </w:t>
      </w:r>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3DAB7DFA" w14:textId="77777777" w:rsidR="00DB3EC2" w:rsidRPr="001209E2" w:rsidRDefault="00DB3EC2" w:rsidP="00DB3EC2">
      <w:pPr>
        <w:spacing w:after="0" w:line="240" w:lineRule="auto"/>
        <w:ind w:firstLine="567"/>
        <w:jc w:val="both"/>
        <w:rPr>
          <w:rFonts w:ascii="Times New Roman" w:hAnsi="Times New Roman"/>
          <w:color w:val="000000"/>
        </w:rPr>
      </w:pPr>
      <w:r>
        <w:rPr>
          <w:rFonts w:ascii="Times New Roman" w:hAnsi="Times New Roman"/>
          <w:color w:val="000000"/>
        </w:rPr>
        <w:t xml:space="preserve">6.7. </w:t>
      </w:r>
      <w:r w:rsidRPr="001209E2">
        <w:rPr>
          <w:rFonts w:ascii="Times New Roman" w:hAnsi="Times New Roman"/>
          <w:color w:val="000000"/>
        </w:rPr>
        <w:t>ПОСТАЧАЛЬНИК несе відповідальність за дотримання вимог податкового законодавства України.</w:t>
      </w:r>
    </w:p>
    <w:p w14:paraId="770CAF17"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3CA60C4D"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9E2">
        <w:rPr>
          <w:rFonts w:ascii="Times New Roman" w:hAnsi="Times New Roman"/>
          <w:color w:val="000000"/>
        </w:rPr>
        <w:t>звітностей</w:t>
      </w:r>
      <w:proofErr w:type="spellEnd"/>
      <w:r w:rsidRPr="001209E2">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4932C50E"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 xml:space="preserve">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w:t>
      </w:r>
      <w:r w:rsidRPr="001209E2">
        <w:rPr>
          <w:rFonts w:ascii="Times New Roman" w:hAnsi="Times New Roman"/>
          <w:lang w:eastAsia="en-US"/>
        </w:rPr>
        <w:lastRenderedPageBreak/>
        <w:t>робочих днів інформувати про це ПОКУПЦЯ, та зареєструвати складену ним податкову накладну / розрахунок коригування в ЄРПН.</w:t>
      </w:r>
    </w:p>
    <w:p w14:paraId="3BBE972F"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19BAAB89"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95368DC" w14:textId="77777777" w:rsidR="00DB3EC2" w:rsidRPr="001209E2" w:rsidRDefault="00DB3EC2" w:rsidP="00DB3EC2">
      <w:pPr>
        <w:spacing w:after="0" w:line="240" w:lineRule="auto"/>
        <w:ind w:firstLine="567"/>
        <w:jc w:val="both"/>
        <w:rPr>
          <w:rFonts w:ascii="Times New Roman" w:hAnsi="Times New Roman"/>
          <w:color w:val="000000"/>
        </w:rPr>
      </w:pPr>
    </w:p>
    <w:p w14:paraId="7FEA7B56" w14:textId="77777777" w:rsidR="00DB3EC2" w:rsidRPr="001209E2" w:rsidRDefault="00DB3EC2" w:rsidP="00DB3EC2">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618A9404"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C5D4E5F"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2946216" w14:textId="77777777" w:rsidR="00DB3EC2" w:rsidRPr="001209E2" w:rsidRDefault="00DB3EC2" w:rsidP="00DB3EC2">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5183BC16"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w:t>
      </w:r>
      <w:r>
        <w:rPr>
          <w:rFonts w:ascii="Times New Roman" w:hAnsi="Times New Roman"/>
          <w:color w:val="000000"/>
        </w:rPr>
        <w:t xml:space="preserve"> (включно).</w:t>
      </w:r>
    </w:p>
    <w:p w14:paraId="45D36684"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5A10BD94" w14:textId="77777777" w:rsidR="00DB3EC2" w:rsidRPr="001209E2" w:rsidRDefault="00DB3EC2" w:rsidP="00DB3EC2">
      <w:pPr>
        <w:spacing w:after="0" w:line="240" w:lineRule="auto"/>
        <w:ind w:firstLine="567"/>
        <w:jc w:val="both"/>
        <w:rPr>
          <w:rFonts w:ascii="Times New Roman" w:hAnsi="Times New Roman"/>
          <w:b/>
          <w:color w:val="000000"/>
        </w:rPr>
      </w:pPr>
    </w:p>
    <w:p w14:paraId="4F45B89F" w14:textId="77777777" w:rsidR="00DB3EC2" w:rsidRPr="001209E2" w:rsidRDefault="00DB3EC2" w:rsidP="00DB3EC2">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40C88E25"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6901E7DF"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09294C54"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1061DEBA"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5AA3F7E" w14:textId="77777777" w:rsidR="00DB3EC2" w:rsidRPr="001209E2" w:rsidRDefault="00DB3EC2" w:rsidP="00DB3EC2">
      <w:pPr>
        <w:spacing w:after="0" w:line="240" w:lineRule="auto"/>
        <w:jc w:val="center"/>
        <w:rPr>
          <w:rFonts w:ascii="Times New Roman" w:hAnsi="Times New Roman"/>
          <w:b/>
          <w:color w:val="000000"/>
        </w:rPr>
      </w:pPr>
    </w:p>
    <w:p w14:paraId="3F5287E9" w14:textId="77777777" w:rsidR="00DB3EC2" w:rsidRPr="001209E2" w:rsidRDefault="00DB3EC2" w:rsidP="00DB3EC2">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5C34C5E4"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платником податку на прибуток на загальних підставах.</w:t>
      </w:r>
    </w:p>
    <w:p w14:paraId="6F98AA45"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4EC90F3A"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25A0F25" w14:textId="77777777" w:rsidR="00DB3EC2" w:rsidRDefault="00DB3EC2" w:rsidP="00DB3EC2">
      <w:pPr>
        <w:spacing w:after="0" w:line="240" w:lineRule="auto"/>
        <w:jc w:val="both"/>
        <w:rPr>
          <w:rFonts w:ascii="Times New Roman" w:hAnsi="Times New Roman"/>
          <w:color w:val="000000"/>
        </w:rPr>
      </w:pPr>
      <w:r w:rsidRPr="001209E2">
        <w:rPr>
          <w:rFonts w:ascii="Times New Roman" w:hAnsi="Times New Roman"/>
          <w:color w:val="000000"/>
        </w:rPr>
        <w:t xml:space="preserve">          10.4.</w:t>
      </w:r>
      <w:r w:rsidRPr="001209E2">
        <w:rPr>
          <w:rFonts w:ascii="Times New Roman" w:hAnsi="Times New Roman"/>
        </w:rPr>
        <w:t xml:space="preserve"> </w:t>
      </w:r>
      <w:r w:rsidRPr="00B21421">
        <w:rPr>
          <w:rFonts w:ascii="Times New Roman" w:hAnsi="Times New Roman"/>
          <w:color w:val="000000"/>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2403C793" w14:textId="77777777" w:rsidR="00DB3EC2" w:rsidRPr="001209E2" w:rsidRDefault="00DB3EC2" w:rsidP="00DB3EC2">
      <w:pPr>
        <w:spacing w:after="0" w:line="240" w:lineRule="auto"/>
        <w:jc w:val="both"/>
        <w:rPr>
          <w:rFonts w:ascii="Times New Roman" w:hAnsi="Times New Roman"/>
          <w:color w:val="000000"/>
        </w:rPr>
      </w:pPr>
      <w:r w:rsidRPr="001209E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400C10AB"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29E847CA" w14:textId="77777777" w:rsidR="00DB3EC2" w:rsidRPr="00B21421"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B21421">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F16D7CA" w14:textId="77777777" w:rsidR="00DB3EC2" w:rsidRPr="00B21421" w:rsidRDefault="00DB3EC2" w:rsidP="00DB3EC2">
      <w:pPr>
        <w:spacing w:after="0" w:line="240" w:lineRule="auto"/>
        <w:ind w:firstLine="567"/>
        <w:jc w:val="both"/>
        <w:rPr>
          <w:rFonts w:ascii="Times New Roman" w:hAnsi="Times New Roman"/>
          <w:color w:val="000000"/>
        </w:rPr>
      </w:pPr>
      <w:r w:rsidRPr="00B21421">
        <w:rPr>
          <w:rFonts w:ascii="Times New Roman" w:hAnsi="Times New Roman"/>
          <w:color w:val="000000"/>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A613E32" w14:textId="77777777" w:rsidR="00DB3EC2" w:rsidRPr="00B21421" w:rsidRDefault="00DB3EC2" w:rsidP="00DB3EC2">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w:t>
      </w:r>
      <w:r w:rsidRPr="00B21421">
        <w:rPr>
          <w:rFonts w:ascii="Times New Roman" w:hAnsi="Times New Roman"/>
          <w:color w:val="000000"/>
        </w:rPr>
        <w:t>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3F9BC786" w14:textId="77777777" w:rsidR="00DB3EC2" w:rsidRDefault="00DB3EC2" w:rsidP="00DB3EC2">
      <w:pPr>
        <w:spacing w:after="0" w:line="240" w:lineRule="auto"/>
        <w:jc w:val="both"/>
        <w:rPr>
          <w:rFonts w:ascii="Times New Roman" w:hAnsi="Times New Roman"/>
          <w:color w:val="000000"/>
        </w:rPr>
      </w:pPr>
      <w:r w:rsidRPr="00B21421">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B21421">
        <w:rPr>
          <w:rFonts w:ascii="Times New Roman" w:hAnsi="Times New Roman"/>
          <w:color w:val="000000"/>
        </w:rPr>
        <w:t>обгунтовують</w:t>
      </w:r>
      <w:proofErr w:type="spellEnd"/>
      <w:r w:rsidRPr="00B21421">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w:t>
      </w:r>
    </w:p>
    <w:p w14:paraId="564244D5" w14:textId="77777777" w:rsidR="00DB3EC2" w:rsidRPr="001209E2" w:rsidRDefault="00DB3EC2" w:rsidP="00DB3EC2">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47578176"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30E5CCB"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634F29">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590A91D0"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634F29">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588D001" w14:textId="77777777" w:rsidR="00DB3EC2" w:rsidRPr="001209E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634F29">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6CA06F02" w14:textId="77777777" w:rsidR="00DB3EC2" w:rsidRDefault="00DB3EC2" w:rsidP="00DB3EC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61CF85DA" w14:textId="77777777" w:rsidR="00DB3EC2" w:rsidRDefault="00DB3EC2" w:rsidP="00DB3EC2">
      <w:pPr>
        <w:spacing w:after="0" w:line="240" w:lineRule="auto"/>
        <w:ind w:firstLine="567"/>
        <w:jc w:val="both"/>
        <w:rPr>
          <w:rFonts w:ascii="Times New Roman" w:hAnsi="Times New Roman"/>
          <w:color w:val="000000"/>
        </w:rPr>
      </w:pPr>
      <w:r>
        <w:rPr>
          <w:rFonts w:ascii="Times New Roman" w:hAnsi="Times New Roman"/>
          <w:color w:val="000000"/>
        </w:rPr>
        <w:t>10.1</w:t>
      </w:r>
      <w:r w:rsidRPr="00634F29">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714EEC36" w14:textId="77777777" w:rsidR="00DB3EC2" w:rsidRPr="001209E2" w:rsidRDefault="00DB3EC2" w:rsidP="00DB3EC2">
      <w:pPr>
        <w:spacing w:after="0" w:line="240" w:lineRule="auto"/>
        <w:ind w:firstLine="567"/>
        <w:jc w:val="both"/>
        <w:rPr>
          <w:rFonts w:ascii="Times New Roman" w:hAnsi="Times New Roman"/>
          <w:color w:val="000000"/>
        </w:rPr>
      </w:pPr>
    </w:p>
    <w:p w14:paraId="7BC8C2A8" w14:textId="77777777" w:rsidR="00DB3EC2" w:rsidRPr="00FF3F5D" w:rsidRDefault="00DB3EC2" w:rsidP="00DB3EC2">
      <w:pPr>
        <w:spacing w:after="0" w:line="240" w:lineRule="auto"/>
        <w:jc w:val="center"/>
        <w:rPr>
          <w:rFonts w:ascii="Times New Roman" w:hAnsi="Times New Roman"/>
          <w:b/>
          <w:color w:val="000000"/>
        </w:rPr>
      </w:pPr>
      <w:r w:rsidRPr="00FF3F5D">
        <w:rPr>
          <w:rFonts w:ascii="Times New Roman" w:hAnsi="Times New Roman"/>
          <w:b/>
          <w:color w:val="000000"/>
        </w:rPr>
        <w:t>11. МІСЦЕЗНАХОДЖЕННЯ І РЕКВІЗИТИ СТОРІН</w:t>
      </w:r>
    </w:p>
    <w:p w14:paraId="4D6E27E1" w14:textId="185A4C80" w:rsidR="00B11310" w:rsidRDefault="00B11310"/>
    <w:tbl>
      <w:tblPr>
        <w:tblpPr w:leftFromText="180" w:rightFromText="180" w:vertAnchor="text" w:horzAnchor="margin" w:tblpY="198"/>
        <w:tblW w:w="20037" w:type="dxa"/>
        <w:tblLayout w:type="fixed"/>
        <w:tblLook w:val="0000" w:firstRow="0" w:lastRow="0" w:firstColumn="0" w:lastColumn="0" w:noHBand="0" w:noVBand="0"/>
      </w:tblPr>
      <w:tblGrid>
        <w:gridCol w:w="5009"/>
        <w:gridCol w:w="5009"/>
        <w:gridCol w:w="5009"/>
        <w:gridCol w:w="5010"/>
      </w:tblGrid>
      <w:tr w:rsidR="00DB3EC2" w:rsidRPr="00FF3F5D" w14:paraId="1AC6291C" w14:textId="77777777" w:rsidTr="00EC70D4">
        <w:trPr>
          <w:trHeight w:val="6516"/>
        </w:trPr>
        <w:tc>
          <w:tcPr>
            <w:tcW w:w="5009" w:type="dxa"/>
          </w:tcPr>
          <w:p w14:paraId="5FE0AEBA" w14:textId="2AEC7C6D" w:rsidR="00DB3EC2" w:rsidRPr="002D0F3F" w:rsidRDefault="00DB3EC2" w:rsidP="00EC70D4">
            <w:pPr>
              <w:spacing w:after="0"/>
              <w:jc w:val="center"/>
              <w:rPr>
                <w:rFonts w:ascii="Times New Roman" w:hAnsi="Times New Roman"/>
                <w:b/>
                <w:kern w:val="1"/>
              </w:rPr>
            </w:pPr>
            <w:r w:rsidRPr="002D0F3F">
              <w:rPr>
                <w:rFonts w:ascii="Times New Roman" w:hAnsi="Times New Roman"/>
                <w:b/>
                <w:kern w:val="1"/>
              </w:rPr>
              <w:lastRenderedPageBreak/>
              <w:t>ПОКУПЕЦЬ</w:t>
            </w:r>
          </w:p>
          <w:p w14:paraId="499BED9C" w14:textId="77777777" w:rsidR="00DB3EC2" w:rsidRPr="002D0F3F" w:rsidRDefault="00DB3EC2" w:rsidP="00EC70D4">
            <w:pPr>
              <w:spacing w:after="0"/>
              <w:jc w:val="center"/>
              <w:rPr>
                <w:rFonts w:ascii="Times New Roman" w:hAnsi="Times New Roman"/>
                <w:b/>
              </w:rPr>
            </w:pPr>
          </w:p>
          <w:p w14:paraId="7DF763EB"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ТОВ «ЄВРО-РЕКОНСТРУКЦІЯ»</w:t>
            </w:r>
          </w:p>
          <w:p w14:paraId="16C11DF1" w14:textId="77777777" w:rsidR="00DB3EC2" w:rsidRPr="002D0F3F" w:rsidRDefault="00DB3EC2" w:rsidP="00EC70D4">
            <w:pPr>
              <w:spacing w:after="0"/>
              <w:rPr>
                <w:rFonts w:ascii="Times New Roman" w:hAnsi="Times New Roman"/>
              </w:rPr>
            </w:pPr>
          </w:p>
          <w:p w14:paraId="09A66BDD"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 xml:space="preserve">Місцезнаходження: 02094, м. Київ, </w:t>
            </w:r>
          </w:p>
          <w:p w14:paraId="5084B16F"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вул. Г. Хоткевича, 20</w:t>
            </w:r>
          </w:p>
          <w:p w14:paraId="0D97D95A"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Код ЄДРПОУ 37739041</w:t>
            </w:r>
          </w:p>
          <w:p w14:paraId="157A0600"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ІПН 377390426541</w:t>
            </w:r>
          </w:p>
          <w:p w14:paraId="0544D93D"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IBAN UA 05 820172 0355399896000704480</w:t>
            </w:r>
          </w:p>
          <w:p w14:paraId="3D4EA538"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Державна казначейська служба України</w:t>
            </w:r>
          </w:p>
          <w:p w14:paraId="0D2527B2"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 xml:space="preserve">МФО 820172 </w:t>
            </w:r>
          </w:p>
          <w:p w14:paraId="65707CAD"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IBAN UA 95 300346 0000026004011750301</w:t>
            </w:r>
          </w:p>
          <w:p w14:paraId="276BEEB6"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АТ «СЕНС БАНК»</w:t>
            </w:r>
          </w:p>
          <w:p w14:paraId="72B18B3D"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МФО 300346</w:t>
            </w:r>
          </w:p>
          <w:p w14:paraId="20379C2C"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Телефон: (044) 277-68-00</w:t>
            </w:r>
          </w:p>
          <w:p w14:paraId="106F04F3" w14:textId="77777777" w:rsidR="00DB3EC2" w:rsidRPr="002D0F3F" w:rsidRDefault="00DB3EC2" w:rsidP="00EC70D4">
            <w:pPr>
              <w:pStyle w:val="1f0"/>
              <w:shd w:val="clear" w:color="auto" w:fill="FFFFFF"/>
              <w:tabs>
                <w:tab w:val="left" w:pos="525"/>
                <w:tab w:val="left" w:pos="4712"/>
              </w:tabs>
              <w:spacing w:line="240" w:lineRule="auto"/>
              <w:ind w:right="34"/>
              <w:rPr>
                <w:rFonts w:ascii="Times New Roman" w:hAnsi="Times New Roman"/>
              </w:rPr>
            </w:pPr>
            <w:r w:rsidRPr="002D0F3F">
              <w:rPr>
                <w:rFonts w:ascii="Times New Roman" w:hAnsi="Times New Roman"/>
              </w:rPr>
              <w:t xml:space="preserve">Ел. адреса: </w:t>
            </w:r>
            <w:hyperlink r:id="rId22" w:history="1">
              <w:r w:rsidRPr="002D0F3F">
                <w:rPr>
                  <w:rStyle w:val="a8"/>
                  <w:rFonts w:ascii="Times New Roman" w:hAnsi="Times New Roman"/>
                </w:rPr>
                <w:t>darntec4@gmail.com</w:t>
              </w:r>
            </w:hyperlink>
          </w:p>
          <w:p w14:paraId="0E1DA444" w14:textId="77777777" w:rsidR="00DB3EC2" w:rsidRPr="002D0F3F" w:rsidRDefault="00DB3EC2" w:rsidP="00EC70D4">
            <w:pPr>
              <w:pStyle w:val="1f0"/>
              <w:shd w:val="clear" w:color="auto" w:fill="FFFFFF"/>
              <w:tabs>
                <w:tab w:val="left" w:pos="525"/>
                <w:tab w:val="left" w:pos="4712"/>
              </w:tabs>
              <w:ind w:right="34"/>
              <w:rPr>
                <w:rFonts w:ascii="Times New Roman" w:hAnsi="Times New Roman" w:cs="Times New Roman"/>
                <w:bCs/>
                <w:lang w:val="uk-UA"/>
              </w:rPr>
            </w:pPr>
          </w:p>
          <w:p w14:paraId="22336AD8" w14:textId="77777777" w:rsidR="00DB3EC2" w:rsidRPr="002D0F3F" w:rsidRDefault="00DB3EC2" w:rsidP="00EC70D4">
            <w:pPr>
              <w:pStyle w:val="1f0"/>
              <w:shd w:val="clear" w:color="auto" w:fill="FFFFFF"/>
              <w:tabs>
                <w:tab w:val="left" w:pos="525"/>
                <w:tab w:val="left" w:pos="4712"/>
              </w:tabs>
              <w:ind w:right="34"/>
              <w:rPr>
                <w:rFonts w:ascii="Times New Roman" w:hAnsi="Times New Roman" w:cs="Times New Roman"/>
                <w:bCs/>
                <w:lang w:val="uk-UA"/>
              </w:rPr>
            </w:pPr>
            <w:r w:rsidRPr="002D0F3F">
              <w:rPr>
                <w:rFonts w:ascii="Times New Roman" w:hAnsi="Times New Roman" w:cs="Times New Roman"/>
                <w:bCs/>
                <w:lang w:val="uk-UA"/>
              </w:rPr>
              <w:t xml:space="preserve">Для обміну податковими накладними </w:t>
            </w:r>
          </w:p>
          <w:p w14:paraId="2996A568" w14:textId="77777777" w:rsidR="00DB3EC2" w:rsidRPr="002D0F3F" w:rsidRDefault="00DB3EC2" w:rsidP="00EC70D4">
            <w:pPr>
              <w:pStyle w:val="1f0"/>
              <w:shd w:val="clear" w:color="auto" w:fill="FFFFFF"/>
              <w:tabs>
                <w:tab w:val="left" w:pos="525"/>
                <w:tab w:val="left" w:pos="4712"/>
              </w:tabs>
              <w:ind w:right="34"/>
              <w:rPr>
                <w:rFonts w:ascii="Times New Roman" w:hAnsi="Times New Roman" w:cs="Times New Roman"/>
                <w:bCs/>
                <w:lang w:val="uk-UA"/>
              </w:rPr>
            </w:pPr>
            <w:r w:rsidRPr="002D0F3F">
              <w:rPr>
                <w:rFonts w:ascii="Times New Roman" w:hAnsi="Times New Roman" w:cs="Times New Roman"/>
                <w:bCs/>
                <w:lang w:val="uk-UA"/>
              </w:rPr>
              <w:t xml:space="preserve">використовується програмне </w:t>
            </w:r>
          </w:p>
          <w:p w14:paraId="13543E75" w14:textId="77777777" w:rsidR="00DB3EC2" w:rsidRPr="002D0F3F" w:rsidRDefault="00DB3EC2" w:rsidP="00EC70D4">
            <w:pPr>
              <w:pStyle w:val="1f0"/>
              <w:shd w:val="clear" w:color="auto" w:fill="FFFFFF"/>
              <w:tabs>
                <w:tab w:val="left" w:pos="525"/>
                <w:tab w:val="left" w:pos="4712"/>
              </w:tabs>
              <w:ind w:right="34"/>
              <w:rPr>
                <w:rFonts w:ascii="Times New Roman" w:hAnsi="Times New Roman" w:cs="Times New Roman"/>
                <w:bCs/>
                <w:lang w:val="uk-UA"/>
              </w:rPr>
            </w:pPr>
            <w:r w:rsidRPr="002D0F3F">
              <w:rPr>
                <w:rFonts w:ascii="Times New Roman" w:hAnsi="Times New Roman" w:cs="Times New Roman"/>
                <w:bCs/>
                <w:lang w:val="uk-UA"/>
              </w:rPr>
              <w:t>забезпечення: M.E.Doc</w:t>
            </w:r>
          </w:p>
          <w:p w14:paraId="21ECC069" w14:textId="77777777" w:rsidR="00DB3EC2" w:rsidRPr="002D0F3F" w:rsidRDefault="00DB3EC2" w:rsidP="00EC70D4">
            <w:pPr>
              <w:pStyle w:val="1f0"/>
              <w:shd w:val="clear" w:color="auto" w:fill="FFFFFF"/>
              <w:tabs>
                <w:tab w:val="left" w:pos="525"/>
                <w:tab w:val="left" w:pos="4712"/>
              </w:tabs>
              <w:ind w:right="34"/>
              <w:rPr>
                <w:rFonts w:ascii="Times New Roman" w:hAnsi="Times New Roman" w:cs="Times New Roman"/>
                <w:bCs/>
                <w:lang w:val="uk-UA"/>
              </w:rPr>
            </w:pPr>
          </w:p>
          <w:p w14:paraId="129E2E93" w14:textId="77777777" w:rsidR="00DB3EC2" w:rsidRPr="002D0F3F" w:rsidRDefault="00DB3EC2" w:rsidP="00EC70D4">
            <w:pPr>
              <w:widowControl w:val="0"/>
              <w:autoSpaceDE w:val="0"/>
              <w:autoSpaceDN w:val="0"/>
              <w:adjustRightInd w:val="0"/>
              <w:spacing w:after="0" w:line="240" w:lineRule="auto"/>
              <w:rPr>
                <w:rFonts w:ascii="Times New Roman" w:hAnsi="Times New Roman"/>
                <w:color w:val="000000"/>
                <w:kern w:val="1"/>
              </w:rPr>
            </w:pPr>
          </w:p>
          <w:p w14:paraId="596D7A3E" w14:textId="77777777" w:rsidR="00DB3EC2" w:rsidRPr="002D0F3F" w:rsidRDefault="00DB3EC2" w:rsidP="00EC70D4">
            <w:pPr>
              <w:widowControl w:val="0"/>
              <w:autoSpaceDE w:val="0"/>
              <w:autoSpaceDN w:val="0"/>
              <w:adjustRightInd w:val="0"/>
              <w:spacing w:after="0" w:line="240" w:lineRule="auto"/>
              <w:rPr>
                <w:rFonts w:ascii="Times New Roman" w:hAnsi="Times New Roman"/>
                <w:color w:val="000000"/>
                <w:kern w:val="1"/>
              </w:rPr>
            </w:pPr>
            <w:r>
              <w:rPr>
                <w:rFonts w:ascii="Times New Roman" w:hAnsi="Times New Roman"/>
                <w:color w:val="000000"/>
                <w:kern w:val="1"/>
              </w:rPr>
              <w:t>___________________________________</w:t>
            </w:r>
          </w:p>
          <w:p w14:paraId="57F7893E" w14:textId="77777777" w:rsidR="00DB3EC2" w:rsidRPr="002D0F3F" w:rsidRDefault="00DB3EC2" w:rsidP="00EC70D4">
            <w:pPr>
              <w:widowControl w:val="0"/>
              <w:autoSpaceDE w:val="0"/>
              <w:autoSpaceDN w:val="0"/>
              <w:adjustRightInd w:val="0"/>
              <w:spacing w:after="0" w:line="240" w:lineRule="auto"/>
              <w:rPr>
                <w:rFonts w:ascii="Times New Roman" w:hAnsi="Times New Roman"/>
                <w:color w:val="000000"/>
                <w:kern w:val="1"/>
              </w:rPr>
            </w:pPr>
          </w:p>
          <w:p w14:paraId="4E58FEDE" w14:textId="77777777" w:rsidR="00DB3EC2" w:rsidRPr="002D0F3F" w:rsidRDefault="00DB3EC2" w:rsidP="00EC70D4">
            <w:pPr>
              <w:widowControl w:val="0"/>
              <w:autoSpaceDE w:val="0"/>
              <w:autoSpaceDN w:val="0"/>
              <w:adjustRightInd w:val="0"/>
              <w:spacing w:after="0" w:line="240" w:lineRule="auto"/>
              <w:rPr>
                <w:rFonts w:ascii="Times New Roman" w:hAnsi="Times New Roman"/>
                <w:color w:val="000000"/>
                <w:kern w:val="1"/>
              </w:rPr>
            </w:pPr>
          </w:p>
          <w:p w14:paraId="47366157" w14:textId="77777777" w:rsidR="00DB3EC2" w:rsidRPr="002D0F3F" w:rsidRDefault="00DB3EC2" w:rsidP="00EC70D4">
            <w:pPr>
              <w:widowControl w:val="0"/>
              <w:autoSpaceDE w:val="0"/>
              <w:autoSpaceDN w:val="0"/>
              <w:adjustRightInd w:val="0"/>
              <w:spacing w:after="0" w:line="240" w:lineRule="auto"/>
              <w:rPr>
                <w:rFonts w:ascii="Times New Roman" w:hAnsi="Times New Roman"/>
                <w:color w:val="000000"/>
                <w:kern w:val="1"/>
              </w:rPr>
            </w:pPr>
          </w:p>
        </w:tc>
        <w:tc>
          <w:tcPr>
            <w:tcW w:w="5009" w:type="dxa"/>
          </w:tcPr>
          <w:p w14:paraId="0C412684" w14:textId="77777777" w:rsidR="00DB3EC2" w:rsidRPr="002D0F3F" w:rsidRDefault="00DB3EC2" w:rsidP="00EC70D4">
            <w:pPr>
              <w:tabs>
                <w:tab w:val="left" w:pos="5529"/>
              </w:tabs>
              <w:spacing w:after="0" w:line="240" w:lineRule="auto"/>
              <w:ind w:right="34"/>
              <w:rPr>
                <w:rFonts w:ascii="Times New Roman" w:hAnsi="Times New Roman"/>
                <w:b/>
                <w:bCs/>
                <w:kern w:val="1"/>
              </w:rPr>
            </w:pPr>
            <w:r>
              <w:rPr>
                <w:rFonts w:ascii="Times New Roman" w:hAnsi="Times New Roman"/>
                <w:b/>
                <w:bCs/>
                <w:kern w:val="1"/>
              </w:rPr>
              <w:t xml:space="preserve">                   </w:t>
            </w:r>
            <w:r w:rsidRPr="002D0F3F">
              <w:rPr>
                <w:rFonts w:ascii="Times New Roman" w:hAnsi="Times New Roman"/>
                <w:b/>
                <w:bCs/>
                <w:kern w:val="1"/>
              </w:rPr>
              <w:t>ПОСТАЧАЛЬНИК</w:t>
            </w:r>
          </w:p>
          <w:p w14:paraId="3A6F5C9C" w14:textId="77777777" w:rsidR="00DB3EC2" w:rsidRPr="002D0F3F" w:rsidRDefault="00DB3EC2" w:rsidP="00EC70D4">
            <w:pPr>
              <w:spacing w:after="0"/>
              <w:jc w:val="center"/>
              <w:rPr>
                <w:rFonts w:ascii="Times New Roman" w:hAnsi="Times New Roman"/>
                <w:b/>
              </w:rPr>
            </w:pPr>
          </w:p>
          <w:p w14:paraId="5D40B186" w14:textId="77777777" w:rsidR="00DB3EC2" w:rsidRPr="002D0F3F" w:rsidRDefault="00DB3EC2" w:rsidP="00EC70D4">
            <w:pPr>
              <w:suppressAutoHyphens w:val="0"/>
              <w:spacing w:after="0" w:line="240" w:lineRule="auto"/>
              <w:jc w:val="both"/>
              <w:rPr>
                <w:rFonts w:ascii="Times New Roman" w:eastAsia="Times New Roman" w:hAnsi="Times New Roman"/>
                <w:b/>
                <w:bCs/>
                <w:lang w:eastAsia="ru-RU"/>
              </w:rPr>
            </w:pPr>
            <w:r w:rsidRPr="002D0F3F">
              <w:rPr>
                <w:rFonts w:ascii="Times New Roman" w:eastAsia="Times New Roman" w:hAnsi="Times New Roman"/>
                <w:b/>
                <w:bCs/>
                <w:lang w:eastAsia="ru-RU"/>
              </w:rPr>
              <w:t xml:space="preserve">            </w:t>
            </w:r>
          </w:p>
          <w:p w14:paraId="15E74E41" w14:textId="77777777" w:rsidR="00DB3EC2" w:rsidRPr="002D0F3F" w:rsidRDefault="00DB3EC2" w:rsidP="00EC70D4">
            <w:pPr>
              <w:suppressAutoHyphens w:val="0"/>
              <w:spacing w:after="0" w:line="240" w:lineRule="auto"/>
              <w:jc w:val="both"/>
              <w:rPr>
                <w:rFonts w:ascii="Times New Roman" w:eastAsia="Times New Roman" w:hAnsi="Times New Roman"/>
                <w:b/>
                <w:bCs/>
                <w:lang w:eastAsia="ru-RU"/>
              </w:rPr>
            </w:pPr>
          </w:p>
          <w:p w14:paraId="65B1CEA8" w14:textId="77777777" w:rsidR="00DB3EC2" w:rsidRPr="002D0F3F" w:rsidRDefault="00DB3EC2" w:rsidP="00EC70D4">
            <w:pPr>
              <w:suppressAutoHyphens w:val="0"/>
              <w:spacing w:after="0" w:line="240" w:lineRule="atLeast"/>
              <w:jc w:val="both"/>
              <w:rPr>
                <w:rFonts w:ascii="Times New Roman" w:eastAsia="Times New Roman" w:hAnsi="Times New Roman"/>
                <w:shd w:val="clear" w:color="auto" w:fill="FBFBFB"/>
                <w:lang w:eastAsia="ru-RU"/>
              </w:rPr>
            </w:pPr>
          </w:p>
          <w:p w14:paraId="7151E1F6" w14:textId="77777777" w:rsidR="00DB3EC2" w:rsidRPr="002D0F3F" w:rsidRDefault="00DB3EC2" w:rsidP="00EC70D4">
            <w:pPr>
              <w:suppressAutoHyphens w:val="0"/>
              <w:spacing w:after="0" w:line="240" w:lineRule="atLeast"/>
              <w:jc w:val="both"/>
              <w:rPr>
                <w:rFonts w:ascii="Times New Roman" w:eastAsia="Times New Roman" w:hAnsi="Times New Roman"/>
                <w:shd w:val="clear" w:color="auto" w:fill="FBFBFB"/>
                <w:lang w:eastAsia="ru-RU"/>
              </w:rPr>
            </w:pPr>
          </w:p>
          <w:p w14:paraId="6D569FE3" w14:textId="77777777" w:rsidR="00DB3EC2" w:rsidRPr="002D0F3F" w:rsidRDefault="00DB3EC2" w:rsidP="00EC70D4">
            <w:pPr>
              <w:suppressAutoHyphens w:val="0"/>
              <w:spacing w:after="0" w:line="240" w:lineRule="atLeast"/>
              <w:jc w:val="both"/>
              <w:rPr>
                <w:rFonts w:ascii="Times New Roman" w:eastAsia="Times New Roman" w:hAnsi="Times New Roman"/>
                <w:shd w:val="clear" w:color="auto" w:fill="FBFBFB"/>
                <w:lang w:eastAsia="ru-RU"/>
              </w:rPr>
            </w:pPr>
          </w:p>
          <w:p w14:paraId="2F40BBAE" w14:textId="77777777" w:rsidR="00DB3EC2" w:rsidRPr="002D0F3F" w:rsidRDefault="00DB3EC2" w:rsidP="00EC70D4">
            <w:pPr>
              <w:suppressAutoHyphens w:val="0"/>
              <w:spacing w:after="0" w:line="240" w:lineRule="atLeast"/>
              <w:jc w:val="both"/>
              <w:rPr>
                <w:rFonts w:ascii="Times New Roman" w:eastAsia="Times New Roman" w:hAnsi="Times New Roman"/>
                <w:shd w:val="clear" w:color="auto" w:fill="FBFBFB"/>
                <w:lang w:eastAsia="ru-RU"/>
              </w:rPr>
            </w:pPr>
          </w:p>
          <w:p w14:paraId="616CD18F" w14:textId="77777777" w:rsidR="00DB3EC2" w:rsidRPr="002D0F3F" w:rsidRDefault="00DB3EC2" w:rsidP="00EC70D4">
            <w:pPr>
              <w:suppressAutoHyphens w:val="0"/>
              <w:spacing w:after="0" w:line="240" w:lineRule="atLeast"/>
              <w:jc w:val="both"/>
              <w:rPr>
                <w:rFonts w:ascii="Times New Roman" w:eastAsia="Times New Roman" w:hAnsi="Times New Roman"/>
                <w:shd w:val="clear" w:color="auto" w:fill="FBFBFB"/>
                <w:lang w:eastAsia="ru-RU"/>
              </w:rPr>
            </w:pPr>
          </w:p>
          <w:p w14:paraId="26B04281" w14:textId="77777777" w:rsidR="00DB3EC2" w:rsidRPr="002D0F3F" w:rsidRDefault="00DB3EC2" w:rsidP="00EC70D4">
            <w:pPr>
              <w:suppressAutoHyphens w:val="0"/>
              <w:spacing w:after="0" w:line="240" w:lineRule="atLeast"/>
              <w:jc w:val="both"/>
              <w:rPr>
                <w:rFonts w:ascii="Times New Roman" w:eastAsia="Times New Roman" w:hAnsi="Times New Roman"/>
                <w:shd w:val="clear" w:color="auto" w:fill="FBFBFB"/>
                <w:lang w:eastAsia="ru-RU"/>
              </w:rPr>
            </w:pPr>
          </w:p>
          <w:p w14:paraId="52F40363" w14:textId="77777777" w:rsidR="00DB3EC2" w:rsidRDefault="00DB3EC2" w:rsidP="00EC70D4">
            <w:pPr>
              <w:suppressAutoHyphens w:val="0"/>
              <w:spacing w:after="0" w:line="240" w:lineRule="auto"/>
              <w:jc w:val="both"/>
              <w:rPr>
                <w:rFonts w:ascii="Times New Roman" w:eastAsia="Times New Roman" w:hAnsi="Times New Roman"/>
                <w:b/>
                <w:bCs/>
                <w:lang w:eastAsia="ru-RU"/>
              </w:rPr>
            </w:pPr>
          </w:p>
          <w:p w14:paraId="7632D377" w14:textId="77777777" w:rsidR="00DB3EC2" w:rsidRDefault="00DB3EC2" w:rsidP="00EC70D4">
            <w:pPr>
              <w:suppressAutoHyphens w:val="0"/>
              <w:spacing w:after="0" w:line="240" w:lineRule="auto"/>
              <w:jc w:val="both"/>
              <w:rPr>
                <w:rFonts w:ascii="Times New Roman" w:eastAsia="Times New Roman" w:hAnsi="Times New Roman"/>
                <w:b/>
                <w:bCs/>
                <w:lang w:eastAsia="ru-RU"/>
              </w:rPr>
            </w:pPr>
          </w:p>
          <w:p w14:paraId="16E768A8" w14:textId="77777777" w:rsidR="00DB3EC2" w:rsidRDefault="00DB3EC2" w:rsidP="00EC70D4">
            <w:pPr>
              <w:suppressAutoHyphens w:val="0"/>
              <w:spacing w:after="0" w:line="240" w:lineRule="auto"/>
              <w:jc w:val="both"/>
              <w:rPr>
                <w:rFonts w:ascii="Times New Roman" w:eastAsia="Times New Roman" w:hAnsi="Times New Roman"/>
                <w:b/>
                <w:bCs/>
                <w:lang w:eastAsia="ru-RU"/>
              </w:rPr>
            </w:pPr>
          </w:p>
          <w:p w14:paraId="46A6A237" w14:textId="77777777" w:rsidR="00DB3EC2" w:rsidRPr="002D0F3F" w:rsidRDefault="00DB3EC2" w:rsidP="00EC70D4">
            <w:pPr>
              <w:suppressAutoHyphens w:val="0"/>
              <w:spacing w:after="0" w:line="240" w:lineRule="auto"/>
              <w:jc w:val="both"/>
              <w:rPr>
                <w:rFonts w:ascii="Times New Roman" w:eastAsia="Times New Roman" w:hAnsi="Times New Roman"/>
                <w:b/>
                <w:bCs/>
                <w:lang w:eastAsia="ru-RU"/>
              </w:rPr>
            </w:pPr>
          </w:p>
          <w:p w14:paraId="01A9DFC4" w14:textId="77777777" w:rsidR="00DB3EC2" w:rsidRPr="002D0F3F" w:rsidRDefault="00DB3EC2" w:rsidP="00EC70D4">
            <w:pPr>
              <w:suppressAutoHyphens w:val="0"/>
              <w:spacing w:after="0" w:line="240" w:lineRule="auto"/>
              <w:rPr>
                <w:rFonts w:ascii="Times New Roman" w:eastAsia="Times New Roman" w:hAnsi="Times New Roman"/>
                <w:lang w:val="ru-RU" w:eastAsia="ru-RU"/>
              </w:rPr>
            </w:pPr>
          </w:p>
          <w:p w14:paraId="6CFA1620" w14:textId="77777777" w:rsidR="00DB3EC2" w:rsidRPr="002D0F3F" w:rsidRDefault="00DB3EC2" w:rsidP="00EC70D4">
            <w:pPr>
              <w:spacing w:after="0" w:line="240" w:lineRule="auto"/>
              <w:jc w:val="both"/>
              <w:rPr>
                <w:rFonts w:ascii="Times New Roman" w:hAnsi="Times New Roman"/>
                <w:bCs/>
              </w:rPr>
            </w:pPr>
          </w:p>
          <w:p w14:paraId="512FC51B" w14:textId="77777777" w:rsidR="00DB3EC2" w:rsidRPr="002D0F3F" w:rsidRDefault="00DB3EC2" w:rsidP="00EC70D4">
            <w:pPr>
              <w:spacing w:after="0" w:line="240" w:lineRule="auto"/>
              <w:jc w:val="both"/>
              <w:rPr>
                <w:rFonts w:ascii="Times New Roman" w:hAnsi="Times New Roman"/>
                <w:bCs/>
              </w:rPr>
            </w:pPr>
          </w:p>
          <w:p w14:paraId="30A98F60" w14:textId="77777777" w:rsidR="00DB3EC2" w:rsidRPr="002D0F3F" w:rsidRDefault="00DB3EC2" w:rsidP="00EC70D4">
            <w:pPr>
              <w:spacing w:after="0" w:line="240" w:lineRule="auto"/>
              <w:jc w:val="both"/>
              <w:rPr>
                <w:rFonts w:ascii="Times New Roman" w:eastAsia="Times New Roman" w:hAnsi="Times New Roman"/>
                <w:b/>
              </w:rPr>
            </w:pPr>
          </w:p>
          <w:p w14:paraId="73EE254C" w14:textId="77777777" w:rsidR="00DB3EC2" w:rsidRPr="002D0F3F" w:rsidRDefault="00DB3EC2" w:rsidP="00EC70D4">
            <w:pPr>
              <w:spacing w:after="0" w:line="240" w:lineRule="auto"/>
              <w:jc w:val="both"/>
              <w:rPr>
                <w:rFonts w:ascii="Times New Roman" w:eastAsia="Times New Roman" w:hAnsi="Times New Roman"/>
                <w:b/>
              </w:rPr>
            </w:pPr>
          </w:p>
          <w:p w14:paraId="1219C322" w14:textId="77777777" w:rsidR="00DB3EC2" w:rsidRPr="002D0F3F" w:rsidRDefault="00DB3EC2" w:rsidP="00EC70D4">
            <w:pPr>
              <w:spacing w:after="0" w:line="240" w:lineRule="auto"/>
              <w:jc w:val="both"/>
              <w:rPr>
                <w:rFonts w:ascii="Times New Roman" w:eastAsia="Times New Roman" w:hAnsi="Times New Roman"/>
                <w:b/>
              </w:rPr>
            </w:pPr>
          </w:p>
          <w:p w14:paraId="015F9FD6" w14:textId="77777777" w:rsidR="00DB3EC2" w:rsidRPr="002D0F3F" w:rsidRDefault="00DB3EC2" w:rsidP="00EC70D4">
            <w:pPr>
              <w:spacing w:after="0" w:line="240" w:lineRule="auto"/>
              <w:jc w:val="both"/>
              <w:rPr>
                <w:rFonts w:ascii="Times New Roman" w:eastAsia="Times New Roman" w:hAnsi="Times New Roman"/>
                <w:b/>
              </w:rPr>
            </w:pPr>
          </w:p>
          <w:p w14:paraId="4C8375DC" w14:textId="77777777" w:rsidR="00DB3EC2" w:rsidRDefault="00DB3EC2" w:rsidP="00EC70D4">
            <w:pPr>
              <w:widowControl w:val="0"/>
              <w:autoSpaceDE w:val="0"/>
              <w:autoSpaceDN w:val="0"/>
              <w:adjustRightInd w:val="0"/>
              <w:spacing w:after="0" w:line="240" w:lineRule="auto"/>
              <w:rPr>
                <w:rFonts w:ascii="Times New Roman" w:hAnsi="Times New Roman"/>
                <w:color w:val="000000"/>
                <w:kern w:val="1"/>
              </w:rPr>
            </w:pPr>
          </w:p>
          <w:p w14:paraId="6A4D5DB3" w14:textId="77777777" w:rsidR="00DB3EC2" w:rsidRDefault="00DB3EC2" w:rsidP="00EC70D4">
            <w:pPr>
              <w:tabs>
                <w:tab w:val="left" w:pos="1725"/>
              </w:tabs>
              <w:rPr>
                <w:rFonts w:ascii="Times New Roman" w:hAnsi="Times New Roman"/>
              </w:rPr>
            </w:pPr>
          </w:p>
          <w:p w14:paraId="35108D18" w14:textId="77777777" w:rsidR="00DB3EC2" w:rsidRDefault="00DB3EC2" w:rsidP="00EC70D4">
            <w:pPr>
              <w:tabs>
                <w:tab w:val="left" w:pos="1725"/>
              </w:tabs>
              <w:rPr>
                <w:rFonts w:ascii="Times New Roman" w:hAnsi="Times New Roman"/>
              </w:rPr>
            </w:pPr>
          </w:p>
          <w:p w14:paraId="5701AF3A" w14:textId="77777777" w:rsidR="00DB3EC2" w:rsidRDefault="00DB3EC2" w:rsidP="00EC70D4">
            <w:pPr>
              <w:tabs>
                <w:tab w:val="left" w:pos="1725"/>
              </w:tabs>
              <w:rPr>
                <w:rFonts w:ascii="Times New Roman" w:hAnsi="Times New Roman"/>
              </w:rPr>
            </w:pPr>
          </w:p>
          <w:p w14:paraId="76AC3848" w14:textId="77777777" w:rsidR="00DB3EC2" w:rsidRDefault="00DB3EC2" w:rsidP="00EC70D4">
            <w:pPr>
              <w:tabs>
                <w:tab w:val="left" w:pos="1725"/>
              </w:tabs>
              <w:rPr>
                <w:rFonts w:ascii="Times New Roman" w:hAnsi="Times New Roman"/>
              </w:rPr>
            </w:pPr>
          </w:p>
          <w:p w14:paraId="47F817CB" w14:textId="77777777" w:rsidR="00DB3EC2" w:rsidRDefault="00DB3EC2" w:rsidP="00EC70D4">
            <w:pPr>
              <w:tabs>
                <w:tab w:val="left" w:pos="1725"/>
              </w:tabs>
              <w:rPr>
                <w:rFonts w:ascii="Times New Roman" w:hAnsi="Times New Roman"/>
              </w:rPr>
            </w:pPr>
          </w:p>
          <w:p w14:paraId="13B5A77B" w14:textId="77777777" w:rsidR="00DB3EC2" w:rsidRDefault="00DB3EC2" w:rsidP="00EC70D4">
            <w:pPr>
              <w:tabs>
                <w:tab w:val="left" w:pos="1725"/>
              </w:tabs>
              <w:rPr>
                <w:rFonts w:ascii="Times New Roman" w:hAnsi="Times New Roman"/>
              </w:rPr>
            </w:pPr>
          </w:p>
          <w:p w14:paraId="3AE6E044" w14:textId="77777777" w:rsidR="00DB3EC2" w:rsidRPr="00E03590" w:rsidRDefault="00DB3EC2" w:rsidP="00EC70D4">
            <w:pPr>
              <w:tabs>
                <w:tab w:val="left" w:pos="1725"/>
              </w:tabs>
              <w:rPr>
                <w:rFonts w:ascii="Times New Roman" w:hAnsi="Times New Roman"/>
              </w:rPr>
            </w:pPr>
          </w:p>
        </w:tc>
        <w:tc>
          <w:tcPr>
            <w:tcW w:w="5009" w:type="dxa"/>
          </w:tcPr>
          <w:p w14:paraId="46366E97" w14:textId="77777777" w:rsidR="00DB3EC2" w:rsidRPr="00FF3F5D" w:rsidRDefault="00DB3EC2" w:rsidP="00EC70D4">
            <w:pPr>
              <w:widowControl w:val="0"/>
              <w:autoSpaceDE w:val="0"/>
              <w:autoSpaceDN w:val="0"/>
              <w:adjustRightInd w:val="0"/>
              <w:spacing w:after="0" w:line="240" w:lineRule="auto"/>
              <w:rPr>
                <w:rFonts w:ascii="Times New Roman" w:hAnsi="Times New Roman"/>
                <w:color w:val="000000"/>
                <w:kern w:val="1"/>
              </w:rPr>
            </w:pPr>
          </w:p>
        </w:tc>
        <w:tc>
          <w:tcPr>
            <w:tcW w:w="5010" w:type="dxa"/>
          </w:tcPr>
          <w:p w14:paraId="313D6130" w14:textId="77777777" w:rsidR="00DB3EC2" w:rsidRPr="00FF3F5D" w:rsidRDefault="00DB3EC2" w:rsidP="00EC70D4">
            <w:pPr>
              <w:spacing w:after="0"/>
              <w:ind w:left="-6"/>
              <w:rPr>
                <w:rFonts w:ascii="Times New Roman" w:hAnsi="Times New Roman"/>
              </w:rPr>
            </w:pPr>
          </w:p>
        </w:tc>
      </w:tr>
    </w:tbl>
    <w:p w14:paraId="1E08F25A" w14:textId="4462E302" w:rsidR="00B11310" w:rsidRDefault="00B11310" w:rsidP="00DB3EC2">
      <w:pPr>
        <w:suppressAutoHyphens w:val="0"/>
        <w:spacing w:after="0" w:line="259" w:lineRule="auto"/>
        <w:jc w:val="right"/>
        <w:rPr>
          <w:rFonts w:ascii="Times New Roman" w:hAnsi="Times New Roman"/>
        </w:rPr>
      </w:pPr>
      <w:bookmarkStart w:id="20" w:name="_Hlk139977793"/>
    </w:p>
    <w:p w14:paraId="20ABA789" w14:textId="77777777" w:rsidR="00B11310" w:rsidRDefault="00B11310">
      <w:pPr>
        <w:suppressAutoHyphens w:val="0"/>
        <w:spacing w:after="160" w:line="259" w:lineRule="auto"/>
        <w:rPr>
          <w:rFonts w:ascii="Times New Roman" w:hAnsi="Times New Roman"/>
        </w:rPr>
      </w:pPr>
      <w:r>
        <w:rPr>
          <w:rFonts w:ascii="Times New Roman" w:hAnsi="Times New Roman"/>
        </w:rPr>
        <w:br w:type="page"/>
      </w:r>
    </w:p>
    <w:p w14:paraId="3F23D344" w14:textId="595750AA" w:rsidR="00DB3EC2" w:rsidRPr="00B31FA8" w:rsidRDefault="00DB3EC2" w:rsidP="00DB3EC2">
      <w:pPr>
        <w:suppressAutoHyphens w:val="0"/>
        <w:spacing w:after="0" w:line="259" w:lineRule="auto"/>
        <w:jc w:val="right"/>
        <w:rPr>
          <w:rFonts w:ascii="Times New Roman" w:hAnsi="Times New Roman"/>
          <w:color w:val="000000"/>
        </w:rPr>
      </w:pPr>
      <w:r w:rsidRPr="00B31FA8">
        <w:rPr>
          <w:rFonts w:ascii="Times New Roman" w:hAnsi="Times New Roman"/>
        </w:rPr>
        <w:lastRenderedPageBreak/>
        <w:t>До</w:t>
      </w:r>
      <w:r w:rsidRPr="00B31FA8">
        <w:rPr>
          <w:rFonts w:ascii="Times New Roman" w:hAnsi="Times New Roman"/>
          <w:color w:val="000000"/>
        </w:rPr>
        <w:t>даток № 1</w:t>
      </w:r>
    </w:p>
    <w:p w14:paraId="5C6CA51A" w14:textId="77777777" w:rsidR="00DB3EC2" w:rsidRPr="00B31FA8" w:rsidRDefault="00DB3EC2" w:rsidP="00DB3EC2">
      <w:pPr>
        <w:spacing w:after="0"/>
        <w:jc w:val="right"/>
        <w:rPr>
          <w:rFonts w:ascii="Times New Roman" w:hAnsi="Times New Roman"/>
          <w:color w:val="000000"/>
        </w:rPr>
      </w:pPr>
      <w:r w:rsidRPr="00B31FA8">
        <w:rPr>
          <w:rFonts w:ascii="Times New Roman" w:hAnsi="Times New Roman"/>
          <w:color w:val="000000"/>
        </w:rPr>
        <w:t>до Договору поставки № _____________</w:t>
      </w:r>
    </w:p>
    <w:p w14:paraId="4F06C8A3" w14:textId="77777777" w:rsidR="00DB3EC2" w:rsidRPr="00B31FA8" w:rsidRDefault="00DB3EC2" w:rsidP="00DB3EC2">
      <w:pPr>
        <w:spacing w:after="0"/>
        <w:jc w:val="right"/>
        <w:rPr>
          <w:rFonts w:ascii="Times New Roman" w:hAnsi="Times New Roman"/>
          <w:color w:val="000000"/>
        </w:rPr>
      </w:pPr>
      <w:r w:rsidRPr="00B31FA8">
        <w:rPr>
          <w:rFonts w:ascii="Times New Roman" w:hAnsi="Times New Roman"/>
          <w:color w:val="000000"/>
        </w:rPr>
        <w:t xml:space="preserve">від </w:t>
      </w:r>
      <w:r w:rsidRPr="00B31FA8">
        <w:rPr>
          <w:rFonts w:ascii="Times New Roman" w:hAnsi="Times New Roman"/>
          <w:bCs/>
          <w:color w:val="000000"/>
        </w:rPr>
        <w:t xml:space="preserve">«_____» _______________ </w:t>
      </w:r>
      <w:r w:rsidRPr="00B31FA8">
        <w:rPr>
          <w:rFonts w:ascii="Times New Roman" w:hAnsi="Times New Roman"/>
          <w:color w:val="000000"/>
        </w:rPr>
        <w:t>202</w:t>
      </w:r>
      <w:r>
        <w:rPr>
          <w:rFonts w:ascii="Times New Roman" w:hAnsi="Times New Roman"/>
          <w:color w:val="000000"/>
        </w:rPr>
        <w:t>4</w:t>
      </w:r>
      <w:r w:rsidRPr="00B31FA8">
        <w:rPr>
          <w:rFonts w:ascii="Times New Roman" w:hAnsi="Times New Roman"/>
          <w:color w:val="000000"/>
        </w:rPr>
        <w:t xml:space="preserve"> року</w:t>
      </w:r>
    </w:p>
    <w:p w14:paraId="524BE829" w14:textId="77777777" w:rsidR="00DB3EC2" w:rsidRPr="0014414D" w:rsidRDefault="00DB3EC2" w:rsidP="00DB3EC2">
      <w:pPr>
        <w:jc w:val="center"/>
        <w:rPr>
          <w:rFonts w:ascii="Times New Roman" w:hAnsi="Times New Roman"/>
          <w:color w:val="000000"/>
          <w:sz w:val="24"/>
          <w:szCs w:val="24"/>
        </w:rPr>
      </w:pPr>
      <w:r w:rsidRPr="0014414D">
        <w:rPr>
          <w:rFonts w:ascii="Times New Roman" w:hAnsi="Times New Roman"/>
          <w:color w:val="000000"/>
          <w:sz w:val="24"/>
          <w:szCs w:val="24"/>
        </w:rPr>
        <w:t>Специфікація №</w:t>
      </w:r>
    </w:p>
    <w:p w14:paraId="451649A8" w14:textId="77777777" w:rsidR="00DB3EC2" w:rsidRPr="0014414D" w:rsidRDefault="00DB3EC2" w:rsidP="00DB3EC2">
      <w:pPr>
        <w:jc w:val="center"/>
        <w:rPr>
          <w:rFonts w:ascii="Times New Roman" w:hAnsi="Times New Roman"/>
          <w:bCs/>
          <w:color w:val="000000"/>
          <w:sz w:val="24"/>
          <w:szCs w:val="24"/>
        </w:rPr>
      </w:pPr>
      <w:r w:rsidRPr="0014414D">
        <w:rPr>
          <w:rFonts w:ascii="Times New Roman" w:hAnsi="Times New Roman"/>
          <w:bCs/>
          <w:color w:val="000000"/>
          <w:sz w:val="24"/>
          <w:szCs w:val="24"/>
        </w:rPr>
        <w:t>м. Київ</w:t>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r>
      <w:r w:rsidRPr="0014414D">
        <w:rPr>
          <w:rFonts w:ascii="Times New Roman" w:hAnsi="Times New Roman"/>
          <w:bCs/>
          <w:color w:val="000000"/>
          <w:sz w:val="24"/>
          <w:szCs w:val="24"/>
        </w:rPr>
        <w:tab/>
        <w:t>«___» _______________ 202</w:t>
      </w:r>
      <w:r>
        <w:rPr>
          <w:rFonts w:ascii="Times New Roman" w:hAnsi="Times New Roman"/>
          <w:bCs/>
          <w:color w:val="000000"/>
          <w:sz w:val="24"/>
          <w:szCs w:val="24"/>
        </w:rPr>
        <w:t>4</w:t>
      </w:r>
      <w:r w:rsidRPr="0014414D">
        <w:rPr>
          <w:rFonts w:ascii="Times New Roman" w:hAnsi="Times New Roman"/>
          <w:bCs/>
          <w:color w:val="000000"/>
          <w:sz w:val="24"/>
          <w:szCs w:val="24"/>
        </w:rPr>
        <w:t xml:space="preserve"> року</w:t>
      </w:r>
    </w:p>
    <w:p w14:paraId="031486EE" w14:textId="77777777" w:rsidR="00DB3EC2" w:rsidRPr="00514968" w:rsidRDefault="00DB3EC2" w:rsidP="00DB3EC2">
      <w:pPr>
        <w:pStyle w:val="afa"/>
        <w:numPr>
          <w:ilvl w:val="0"/>
          <w:numId w:val="7"/>
        </w:numPr>
        <w:suppressAutoHyphens w:val="0"/>
        <w:spacing w:after="0" w:line="240" w:lineRule="auto"/>
        <w:ind w:left="0" w:firstLine="426"/>
        <w:jc w:val="both"/>
        <w:rPr>
          <w:rFonts w:ascii="Times New Roman" w:hAnsi="Times New Roman"/>
          <w:color w:val="000000"/>
          <w:sz w:val="24"/>
          <w:szCs w:val="24"/>
        </w:rPr>
      </w:pPr>
      <w:r w:rsidRPr="00514968">
        <w:rPr>
          <w:rFonts w:ascii="Times New Roman" w:hAnsi="Times New Roman"/>
          <w:kern w:val="1"/>
          <w:sz w:val="24"/>
          <w:szCs w:val="24"/>
        </w:rPr>
        <w:t>Під Товаром, за кодом</w:t>
      </w:r>
      <w:r w:rsidRPr="00514968">
        <w:rPr>
          <w:rFonts w:ascii="Times New Roman" w:hAnsi="Times New Roman"/>
          <w:sz w:val="24"/>
          <w:szCs w:val="24"/>
          <w:lang w:bidi="uk-UA"/>
        </w:rPr>
        <w:t xml:space="preserve">, </w:t>
      </w:r>
      <w:r w:rsidRPr="002D0F3F">
        <w:rPr>
          <w:rFonts w:ascii="Times New Roman" w:hAnsi="Times New Roman"/>
          <w:b/>
          <w:bCs/>
          <w:color w:val="000000"/>
        </w:rPr>
        <w:t>ДК 021:2015:</w:t>
      </w:r>
      <w:r w:rsidRPr="002D0F3F">
        <w:rPr>
          <w:rFonts w:ascii="Times New Roman" w:hAnsi="Times New Roman"/>
          <w:color w:val="000000"/>
        </w:rPr>
        <w:t xml:space="preserve"> </w:t>
      </w:r>
      <w:r w:rsidRPr="002D0F3F">
        <w:rPr>
          <w:rFonts w:ascii="Times New Roman" w:hAnsi="Times New Roman"/>
          <w:b/>
          <w:bCs/>
          <w:color w:val="000000"/>
        </w:rPr>
        <w:t>18130000-9 Спеціальний робочий одяг</w:t>
      </w:r>
      <w:r w:rsidRPr="00514968">
        <w:rPr>
          <w:rFonts w:ascii="Times New Roman" w:hAnsi="Times New Roman"/>
          <w:b/>
          <w:bCs/>
          <w:shd w:val="clear" w:color="auto" w:fill="FFFFFF"/>
        </w:rPr>
        <w:t xml:space="preserve"> </w:t>
      </w:r>
      <w:r w:rsidRPr="00514968">
        <w:rPr>
          <w:rFonts w:ascii="Times New Roman" w:hAnsi="Times New Roman"/>
          <w:color w:val="000000"/>
          <w:sz w:val="24"/>
          <w:szCs w:val="24"/>
        </w:rPr>
        <w:t>Сторони розуміють:</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34"/>
        <w:gridCol w:w="1446"/>
        <w:gridCol w:w="1559"/>
        <w:gridCol w:w="1701"/>
      </w:tblGrid>
      <w:tr w:rsidR="00DB3EC2" w:rsidRPr="007A1AB3" w14:paraId="4E3FC09A" w14:textId="77777777" w:rsidTr="00EC70D4">
        <w:trPr>
          <w:trHeight w:val="956"/>
        </w:trPr>
        <w:tc>
          <w:tcPr>
            <w:tcW w:w="567" w:type="dxa"/>
            <w:tcBorders>
              <w:top w:val="single" w:sz="4" w:space="0" w:color="auto"/>
              <w:left w:val="single" w:sz="4" w:space="0" w:color="auto"/>
              <w:bottom w:val="single" w:sz="4" w:space="0" w:color="auto"/>
              <w:right w:val="single" w:sz="4" w:space="0" w:color="auto"/>
            </w:tcBorders>
            <w:vAlign w:val="center"/>
            <w:hideMark/>
          </w:tcPr>
          <w:p w14:paraId="45890438" w14:textId="77777777" w:rsidR="00DB3EC2" w:rsidRPr="007A1AB3" w:rsidRDefault="00DB3EC2" w:rsidP="00EC70D4">
            <w:pPr>
              <w:spacing w:after="0"/>
              <w:jc w:val="center"/>
              <w:rPr>
                <w:rFonts w:ascii="Times New Roman" w:hAnsi="Times New Roman"/>
                <w:b/>
                <w:color w:val="000000"/>
                <w:sz w:val="18"/>
                <w:szCs w:val="18"/>
              </w:rPr>
            </w:pPr>
            <w:r w:rsidRPr="007A1AB3">
              <w:rPr>
                <w:rFonts w:ascii="Times New Roman" w:hAnsi="Times New Roman"/>
                <w:b/>
                <w:color w:val="000000"/>
                <w:sz w:val="18"/>
                <w:szCs w:val="18"/>
              </w:rPr>
              <w:t>№</w:t>
            </w:r>
          </w:p>
        </w:tc>
        <w:tc>
          <w:tcPr>
            <w:tcW w:w="3261" w:type="dxa"/>
            <w:tcBorders>
              <w:top w:val="single" w:sz="4" w:space="0" w:color="auto"/>
              <w:left w:val="single" w:sz="4" w:space="0" w:color="auto"/>
              <w:bottom w:val="single" w:sz="4" w:space="0" w:color="auto"/>
              <w:right w:val="single" w:sz="4" w:space="0" w:color="auto"/>
            </w:tcBorders>
            <w:vAlign w:val="center"/>
          </w:tcPr>
          <w:p w14:paraId="3473B52F" w14:textId="77777777" w:rsidR="00DB3EC2" w:rsidRPr="007A1AB3" w:rsidRDefault="00DB3EC2" w:rsidP="00EC70D4">
            <w:pPr>
              <w:spacing w:after="0"/>
              <w:jc w:val="center"/>
              <w:rPr>
                <w:rFonts w:ascii="Times New Roman" w:hAnsi="Times New Roman"/>
                <w:b/>
                <w:color w:val="000000"/>
                <w:sz w:val="18"/>
                <w:szCs w:val="18"/>
              </w:rPr>
            </w:pPr>
            <w:r>
              <w:rPr>
                <w:rFonts w:ascii="Times New Roman" w:hAnsi="Times New Roman"/>
                <w:b/>
                <w:color w:val="000000"/>
                <w:sz w:val="18"/>
                <w:szCs w:val="18"/>
              </w:rPr>
              <w:t>Найменування Товару</w:t>
            </w:r>
          </w:p>
          <w:p w14:paraId="55FA9893" w14:textId="77777777" w:rsidR="00DB3EC2" w:rsidRPr="007A1AB3" w:rsidRDefault="00DB3EC2" w:rsidP="00EC70D4">
            <w:pPr>
              <w:spacing w:after="0"/>
              <w:jc w:val="center"/>
              <w:rPr>
                <w:rFonts w:ascii="Times New Roman" w:hAnsi="Times New Roman"/>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9BC2AB4" w14:textId="77777777" w:rsidR="00DB3EC2" w:rsidRDefault="00DB3EC2" w:rsidP="00EC70D4">
            <w:pPr>
              <w:spacing w:after="0"/>
              <w:jc w:val="center"/>
              <w:rPr>
                <w:rFonts w:ascii="Times New Roman" w:hAnsi="Times New Roman"/>
                <w:b/>
                <w:color w:val="000000"/>
                <w:sz w:val="18"/>
                <w:szCs w:val="18"/>
              </w:rPr>
            </w:pPr>
          </w:p>
          <w:p w14:paraId="12BEF311" w14:textId="77777777" w:rsidR="00DB3EC2" w:rsidRPr="007A1AB3" w:rsidRDefault="00DB3EC2" w:rsidP="00EC70D4">
            <w:pPr>
              <w:spacing w:after="0"/>
              <w:jc w:val="center"/>
              <w:rPr>
                <w:rFonts w:ascii="Times New Roman" w:hAnsi="Times New Roman"/>
                <w:b/>
                <w:color w:val="000000"/>
                <w:sz w:val="18"/>
                <w:szCs w:val="18"/>
                <w:lang w:val="ru-RU"/>
              </w:rPr>
            </w:pPr>
            <w:r w:rsidRPr="007A1AB3">
              <w:rPr>
                <w:rFonts w:ascii="Times New Roman" w:hAnsi="Times New Roman"/>
                <w:b/>
                <w:color w:val="000000"/>
                <w:sz w:val="18"/>
                <w:szCs w:val="18"/>
              </w:rPr>
              <w:t>Одиниця виміру</w:t>
            </w:r>
          </w:p>
        </w:tc>
        <w:tc>
          <w:tcPr>
            <w:tcW w:w="1446" w:type="dxa"/>
            <w:tcBorders>
              <w:top w:val="single" w:sz="4" w:space="0" w:color="auto"/>
              <w:left w:val="single" w:sz="4" w:space="0" w:color="auto"/>
              <w:bottom w:val="single" w:sz="4" w:space="0" w:color="auto"/>
              <w:right w:val="single" w:sz="4" w:space="0" w:color="auto"/>
            </w:tcBorders>
            <w:vAlign w:val="center"/>
            <w:hideMark/>
          </w:tcPr>
          <w:p w14:paraId="427F8514" w14:textId="77777777" w:rsidR="00DB3EC2" w:rsidRPr="007A1AB3" w:rsidRDefault="00DB3EC2" w:rsidP="00EC70D4">
            <w:pPr>
              <w:spacing w:after="0"/>
              <w:jc w:val="center"/>
              <w:rPr>
                <w:rFonts w:ascii="Times New Roman" w:hAnsi="Times New Roman"/>
                <w:b/>
                <w:color w:val="000000"/>
                <w:sz w:val="18"/>
                <w:szCs w:val="18"/>
              </w:rPr>
            </w:pPr>
            <w:r w:rsidRPr="007A1AB3">
              <w:rPr>
                <w:rFonts w:ascii="Times New Roman" w:hAnsi="Times New Roman"/>
                <w:b/>
                <w:color w:val="000000"/>
                <w:sz w:val="18"/>
                <w:szCs w:val="18"/>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21290F" w14:textId="77777777" w:rsidR="00DB3EC2" w:rsidRPr="007A1AB3" w:rsidRDefault="00DB3EC2" w:rsidP="00EC70D4">
            <w:pPr>
              <w:spacing w:after="0"/>
              <w:jc w:val="center"/>
              <w:rPr>
                <w:rFonts w:ascii="Times New Roman" w:hAnsi="Times New Roman"/>
                <w:b/>
                <w:color w:val="000000"/>
                <w:sz w:val="18"/>
                <w:szCs w:val="18"/>
                <w:lang w:val="ru-RU"/>
              </w:rPr>
            </w:pPr>
            <w:r w:rsidRPr="007A1AB3">
              <w:rPr>
                <w:rFonts w:ascii="Times New Roman" w:eastAsia="Arial" w:hAnsi="Times New Roman"/>
                <w:b/>
                <w:sz w:val="18"/>
                <w:szCs w:val="18"/>
              </w:rPr>
              <w:t>Ціна за од.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30E14A" w14:textId="77777777" w:rsidR="00DB3EC2" w:rsidRPr="007A1AB3" w:rsidRDefault="00DB3EC2" w:rsidP="00EC70D4">
            <w:pPr>
              <w:spacing w:after="0"/>
              <w:jc w:val="center"/>
              <w:rPr>
                <w:rFonts w:ascii="Times New Roman" w:hAnsi="Times New Roman"/>
                <w:b/>
                <w:color w:val="000000"/>
                <w:sz w:val="18"/>
                <w:szCs w:val="18"/>
                <w:lang w:val="ru-RU"/>
              </w:rPr>
            </w:pPr>
            <w:r w:rsidRPr="007A1AB3">
              <w:rPr>
                <w:rFonts w:ascii="Times New Roman" w:eastAsia="Arial" w:hAnsi="Times New Roman"/>
                <w:b/>
                <w:sz w:val="18"/>
                <w:szCs w:val="18"/>
              </w:rPr>
              <w:t>Вартість без ПДВ, грн</w:t>
            </w:r>
          </w:p>
        </w:tc>
      </w:tr>
      <w:tr w:rsidR="00DB3EC2" w:rsidRPr="00FF3F5D" w14:paraId="53549492" w14:textId="77777777" w:rsidTr="00EC70D4">
        <w:tc>
          <w:tcPr>
            <w:tcW w:w="567" w:type="dxa"/>
            <w:tcBorders>
              <w:top w:val="single" w:sz="4" w:space="0" w:color="auto"/>
              <w:left w:val="single" w:sz="4" w:space="0" w:color="auto"/>
              <w:bottom w:val="single" w:sz="4" w:space="0" w:color="auto"/>
              <w:right w:val="single" w:sz="4" w:space="0" w:color="auto"/>
            </w:tcBorders>
            <w:vAlign w:val="bottom"/>
          </w:tcPr>
          <w:p w14:paraId="7ECCC349" w14:textId="77777777" w:rsidR="00DB3EC2" w:rsidRPr="00FF3F5D" w:rsidRDefault="00DB3EC2" w:rsidP="00EC70D4">
            <w:pPr>
              <w:spacing w:after="0"/>
              <w:jc w:val="center"/>
              <w:rPr>
                <w:rFonts w:ascii="Times New Roman" w:hAnsi="Times New Roman"/>
                <w:color w:val="000000"/>
              </w:rPr>
            </w:pPr>
          </w:p>
        </w:tc>
        <w:tc>
          <w:tcPr>
            <w:tcW w:w="3261" w:type="dxa"/>
            <w:tcBorders>
              <w:top w:val="single" w:sz="4" w:space="0" w:color="auto"/>
              <w:left w:val="single" w:sz="4" w:space="0" w:color="auto"/>
              <w:bottom w:val="single" w:sz="4" w:space="0" w:color="auto"/>
              <w:right w:val="single" w:sz="4" w:space="0" w:color="auto"/>
            </w:tcBorders>
            <w:vAlign w:val="center"/>
          </w:tcPr>
          <w:p w14:paraId="106CC494" w14:textId="77777777" w:rsidR="00DB3EC2" w:rsidRPr="00FF3F5D" w:rsidRDefault="00DB3EC2" w:rsidP="00EC70D4">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7BE1B63" w14:textId="77777777" w:rsidR="00DB3EC2" w:rsidRPr="00FF3F5D" w:rsidRDefault="00DB3EC2" w:rsidP="00EC70D4">
            <w:pPr>
              <w:spacing w:after="0"/>
              <w:jc w:val="center"/>
              <w:rPr>
                <w:rFonts w:ascii="Times New Roman" w:hAnsi="Times New Roman"/>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14:paraId="132D7298" w14:textId="77777777" w:rsidR="00DB3EC2" w:rsidRPr="00FF3F5D" w:rsidRDefault="00DB3EC2" w:rsidP="00EC70D4">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191EB96" w14:textId="77777777" w:rsidR="00DB3EC2" w:rsidRPr="00FF3F5D" w:rsidRDefault="00DB3EC2" w:rsidP="00EC70D4">
            <w:pPr>
              <w:spacing w:after="0"/>
              <w:jc w:val="center"/>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6607C670" w14:textId="77777777" w:rsidR="00DB3EC2" w:rsidRPr="00FF3F5D" w:rsidRDefault="00DB3EC2" w:rsidP="00EC70D4">
            <w:pPr>
              <w:spacing w:after="0"/>
              <w:jc w:val="center"/>
              <w:rPr>
                <w:rFonts w:ascii="Times New Roman" w:hAnsi="Times New Roman"/>
                <w:color w:val="000000"/>
              </w:rPr>
            </w:pPr>
          </w:p>
        </w:tc>
      </w:tr>
      <w:tr w:rsidR="00DB3EC2" w:rsidRPr="00FF3F5D" w14:paraId="0A3552E7" w14:textId="77777777" w:rsidTr="00EC70D4">
        <w:tc>
          <w:tcPr>
            <w:tcW w:w="567" w:type="dxa"/>
            <w:tcBorders>
              <w:top w:val="single" w:sz="4" w:space="0" w:color="auto"/>
              <w:left w:val="single" w:sz="4" w:space="0" w:color="auto"/>
              <w:bottom w:val="single" w:sz="4" w:space="0" w:color="auto"/>
              <w:right w:val="single" w:sz="4" w:space="0" w:color="auto"/>
            </w:tcBorders>
            <w:vAlign w:val="bottom"/>
          </w:tcPr>
          <w:p w14:paraId="6ED495BB" w14:textId="77777777" w:rsidR="00DB3EC2" w:rsidRPr="00FF3F5D" w:rsidRDefault="00DB3EC2" w:rsidP="00EC70D4">
            <w:pPr>
              <w:spacing w:after="0"/>
              <w:jc w:val="center"/>
              <w:rPr>
                <w:rFonts w:ascii="Times New Roman" w:hAnsi="Times New Roman"/>
                <w:color w:val="000000"/>
              </w:rPr>
            </w:pPr>
          </w:p>
        </w:tc>
        <w:tc>
          <w:tcPr>
            <w:tcW w:w="3261" w:type="dxa"/>
            <w:tcBorders>
              <w:top w:val="single" w:sz="4" w:space="0" w:color="auto"/>
              <w:left w:val="single" w:sz="4" w:space="0" w:color="auto"/>
              <w:bottom w:val="single" w:sz="4" w:space="0" w:color="auto"/>
              <w:right w:val="single" w:sz="4" w:space="0" w:color="auto"/>
            </w:tcBorders>
            <w:vAlign w:val="center"/>
          </w:tcPr>
          <w:p w14:paraId="6C8107F7" w14:textId="77777777" w:rsidR="00DB3EC2" w:rsidRPr="00FF3F5D" w:rsidRDefault="00DB3EC2" w:rsidP="00EC70D4">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D1B7143" w14:textId="77777777" w:rsidR="00DB3EC2" w:rsidRPr="00FF3F5D" w:rsidRDefault="00DB3EC2" w:rsidP="00EC70D4">
            <w:pPr>
              <w:spacing w:after="0"/>
              <w:jc w:val="center"/>
              <w:rPr>
                <w:rFonts w:ascii="Times New Roman" w:hAnsi="Times New Roman"/>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14:paraId="10D4EBCA" w14:textId="77777777" w:rsidR="00DB3EC2" w:rsidRPr="00FF3F5D" w:rsidRDefault="00DB3EC2" w:rsidP="00EC70D4">
            <w:pPr>
              <w:spacing w:after="0"/>
              <w:jc w:val="center"/>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3664CB2" w14:textId="77777777" w:rsidR="00DB3EC2" w:rsidRPr="00FF3F5D" w:rsidRDefault="00DB3EC2" w:rsidP="00EC70D4">
            <w:pPr>
              <w:spacing w:after="0"/>
              <w:jc w:val="center"/>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69917DE" w14:textId="77777777" w:rsidR="00DB3EC2" w:rsidRPr="00FF3F5D" w:rsidRDefault="00DB3EC2" w:rsidP="00EC70D4">
            <w:pPr>
              <w:spacing w:after="0"/>
              <w:jc w:val="center"/>
              <w:rPr>
                <w:rFonts w:ascii="Times New Roman" w:hAnsi="Times New Roman"/>
                <w:color w:val="000000"/>
              </w:rPr>
            </w:pPr>
          </w:p>
        </w:tc>
      </w:tr>
      <w:tr w:rsidR="00DB3EC2" w:rsidRPr="00FF3F5D" w14:paraId="4A6C85B7" w14:textId="77777777" w:rsidTr="00EC70D4">
        <w:tc>
          <w:tcPr>
            <w:tcW w:w="567" w:type="dxa"/>
            <w:tcBorders>
              <w:top w:val="single" w:sz="4" w:space="0" w:color="auto"/>
              <w:left w:val="single" w:sz="4" w:space="0" w:color="auto"/>
              <w:bottom w:val="single" w:sz="4" w:space="0" w:color="auto"/>
              <w:right w:val="single" w:sz="4" w:space="0" w:color="auto"/>
            </w:tcBorders>
            <w:vAlign w:val="bottom"/>
          </w:tcPr>
          <w:p w14:paraId="3ABA24AF" w14:textId="77777777" w:rsidR="00DB3EC2" w:rsidRPr="00FF3F5D" w:rsidRDefault="00DB3EC2" w:rsidP="00EC70D4">
            <w:pPr>
              <w:spacing w:after="0"/>
              <w:jc w:val="center"/>
              <w:rPr>
                <w:rFonts w:ascii="Times New Roman" w:hAnsi="Times New Roman"/>
                <w:color w:val="000000"/>
              </w:rPr>
            </w:pPr>
          </w:p>
        </w:tc>
        <w:tc>
          <w:tcPr>
            <w:tcW w:w="7400" w:type="dxa"/>
            <w:gridSpan w:val="4"/>
            <w:tcBorders>
              <w:top w:val="single" w:sz="4" w:space="0" w:color="auto"/>
              <w:left w:val="single" w:sz="4" w:space="0" w:color="auto"/>
              <w:bottom w:val="single" w:sz="4" w:space="0" w:color="auto"/>
              <w:right w:val="single" w:sz="4" w:space="0" w:color="auto"/>
            </w:tcBorders>
          </w:tcPr>
          <w:p w14:paraId="121E3354" w14:textId="77777777" w:rsidR="00DB3EC2" w:rsidRPr="00FF3F5D" w:rsidRDefault="00DB3EC2" w:rsidP="00EC70D4">
            <w:pPr>
              <w:spacing w:after="0"/>
              <w:jc w:val="right"/>
              <w:rPr>
                <w:rFonts w:ascii="Times New Roman" w:hAnsi="Times New Roman"/>
                <w:color w:val="000000"/>
              </w:rPr>
            </w:pPr>
            <w:r w:rsidRPr="00491322">
              <w:rPr>
                <w:rFonts w:ascii="Times New Roman" w:hAnsi="Times New Roman"/>
                <w:b/>
                <w:bCs/>
                <w:color w:val="000000"/>
              </w:rPr>
              <w:t>Разом:</w:t>
            </w:r>
          </w:p>
        </w:tc>
        <w:tc>
          <w:tcPr>
            <w:tcW w:w="1701" w:type="dxa"/>
            <w:tcBorders>
              <w:top w:val="single" w:sz="4" w:space="0" w:color="auto"/>
              <w:left w:val="single" w:sz="4" w:space="0" w:color="auto"/>
              <w:bottom w:val="single" w:sz="4" w:space="0" w:color="auto"/>
              <w:right w:val="single" w:sz="4" w:space="0" w:color="auto"/>
            </w:tcBorders>
            <w:vAlign w:val="center"/>
          </w:tcPr>
          <w:p w14:paraId="2BA3EA9E" w14:textId="77777777" w:rsidR="00DB3EC2" w:rsidRPr="00FF3F5D" w:rsidRDefault="00DB3EC2" w:rsidP="00EC70D4">
            <w:pPr>
              <w:spacing w:after="0"/>
              <w:jc w:val="center"/>
              <w:rPr>
                <w:rFonts w:ascii="Times New Roman" w:hAnsi="Times New Roman"/>
                <w:color w:val="000000"/>
              </w:rPr>
            </w:pPr>
          </w:p>
        </w:tc>
      </w:tr>
      <w:tr w:rsidR="00DB3EC2" w:rsidRPr="00FF3F5D" w14:paraId="54C05A28" w14:textId="77777777" w:rsidTr="00EC70D4">
        <w:tc>
          <w:tcPr>
            <w:tcW w:w="567" w:type="dxa"/>
            <w:tcBorders>
              <w:top w:val="single" w:sz="4" w:space="0" w:color="auto"/>
              <w:left w:val="single" w:sz="4" w:space="0" w:color="auto"/>
              <w:bottom w:val="single" w:sz="4" w:space="0" w:color="auto"/>
              <w:right w:val="single" w:sz="4" w:space="0" w:color="auto"/>
            </w:tcBorders>
            <w:vAlign w:val="bottom"/>
          </w:tcPr>
          <w:p w14:paraId="4052A0E9" w14:textId="77777777" w:rsidR="00DB3EC2" w:rsidRPr="00FF3F5D" w:rsidRDefault="00DB3EC2" w:rsidP="00EC70D4">
            <w:pPr>
              <w:spacing w:after="0"/>
              <w:jc w:val="center"/>
              <w:rPr>
                <w:rFonts w:ascii="Times New Roman" w:eastAsia="Times New Roman" w:hAnsi="Times New Roman"/>
                <w:color w:val="000000"/>
                <w:lang w:val="ru-RU" w:eastAsia="ru-RU"/>
              </w:rPr>
            </w:pPr>
          </w:p>
        </w:tc>
        <w:tc>
          <w:tcPr>
            <w:tcW w:w="7400" w:type="dxa"/>
            <w:gridSpan w:val="4"/>
            <w:tcBorders>
              <w:top w:val="single" w:sz="4" w:space="0" w:color="auto"/>
              <w:left w:val="single" w:sz="4" w:space="0" w:color="auto"/>
              <w:bottom w:val="single" w:sz="4" w:space="0" w:color="auto"/>
              <w:right w:val="single" w:sz="4" w:space="0" w:color="auto"/>
            </w:tcBorders>
          </w:tcPr>
          <w:p w14:paraId="3CF3E5E8" w14:textId="77777777" w:rsidR="00DB3EC2" w:rsidRPr="00FF3F5D" w:rsidRDefault="00DB3EC2" w:rsidP="00EC70D4">
            <w:pPr>
              <w:spacing w:after="0"/>
              <w:jc w:val="right"/>
              <w:rPr>
                <w:rFonts w:ascii="Times New Roman" w:hAnsi="Times New Roman"/>
                <w:color w:val="000000"/>
              </w:rPr>
            </w:pPr>
            <w:r w:rsidRPr="00491322">
              <w:rPr>
                <w:rFonts w:ascii="Times New Roman" w:hAnsi="Times New Roman"/>
                <w:b/>
                <w:color w:val="000000"/>
              </w:rPr>
              <w:t>ПДВ 20%:</w:t>
            </w:r>
          </w:p>
        </w:tc>
        <w:tc>
          <w:tcPr>
            <w:tcW w:w="1701" w:type="dxa"/>
            <w:tcBorders>
              <w:top w:val="single" w:sz="4" w:space="0" w:color="auto"/>
              <w:left w:val="single" w:sz="4" w:space="0" w:color="auto"/>
              <w:bottom w:val="single" w:sz="4" w:space="0" w:color="auto"/>
              <w:right w:val="single" w:sz="4" w:space="0" w:color="auto"/>
            </w:tcBorders>
            <w:vAlign w:val="center"/>
          </w:tcPr>
          <w:p w14:paraId="73C7D842" w14:textId="77777777" w:rsidR="00DB3EC2" w:rsidRPr="00FF3F5D" w:rsidRDefault="00DB3EC2" w:rsidP="00EC70D4">
            <w:pPr>
              <w:spacing w:after="0"/>
              <w:jc w:val="center"/>
              <w:rPr>
                <w:rFonts w:ascii="Times New Roman" w:hAnsi="Times New Roman"/>
                <w:color w:val="000000"/>
              </w:rPr>
            </w:pPr>
          </w:p>
        </w:tc>
      </w:tr>
      <w:tr w:rsidR="00DB3EC2" w:rsidRPr="00FF3F5D" w14:paraId="70451B1A" w14:textId="77777777" w:rsidTr="00EC70D4">
        <w:tc>
          <w:tcPr>
            <w:tcW w:w="567" w:type="dxa"/>
            <w:tcBorders>
              <w:top w:val="single" w:sz="4" w:space="0" w:color="auto"/>
              <w:left w:val="single" w:sz="4" w:space="0" w:color="auto"/>
              <w:bottom w:val="single" w:sz="4" w:space="0" w:color="auto"/>
              <w:right w:val="single" w:sz="4" w:space="0" w:color="auto"/>
            </w:tcBorders>
            <w:vAlign w:val="bottom"/>
          </w:tcPr>
          <w:p w14:paraId="724F85DF" w14:textId="77777777" w:rsidR="00DB3EC2" w:rsidRPr="00FF3F5D" w:rsidRDefault="00DB3EC2" w:rsidP="00EC70D4">
            <w:pPr>
              <w:spacing w:after="0"/>
              <w:jc w:val="center"/>
              <w:rPr>
                <w:rFonts w:ascii="Times New Roman" w:eastAsia="Times New Roman" w:hAnsi="Times New Roman"/>
                <w:color w:val="000000"/>
                <w:lang w:val="ru-RU" w:eastAsia="ru-RU"/>
              </w:rPr>
            </w:pPr>
          </w:p>
        </w:tc>
        <w:tc>
          <w:tcPr>
            <w:tcW w:w="7400" w:type="dxa"/>
            <w:gridSpan w:val="4"/>
            <w:tcBorders>
              <w:top w:val="single" w:sz="4" w:space="0" w:color="auto"/>
              <w:left w:val="single" w:sz="4" w:space="0" w:color="auto"/>
              <w:bottom w:val="single" w:sz="4" w:space="0" w:color="auto"/>
              <w:right w:val="single" w:sz="4" w:space="0" w:color="auto"/>
            </w:tcBorders>
          </w:tcPr>
          <w:p w14:paraId="6FCFB7F1" w14:textId="77777777" w:rsidR="00DB3EC2" w:rsidRPr="00FF3F5D" w:rsidRDefault="00DB3EC2" w:rsidP="00EC70D4">
            <w:pPr>
              <w:spacing w:after="0"/>
              <w:jc w:val="right"/>
              <w:rPr>
                <w:rFonts w:ascii="Times New Roman" w:hAnsi="Times New Roman"/>
                <w:color w:val="000000"/>
              </w:rPr>
            </w:pPr>
            <w:r w:rsidRPr="00491322">
              <w:rPr>
                <w:rFonts w:ascii="Times New Roman" w:eastAsia="Arial" w:hAnsi="Times New Roman"/>
                <w:b/>
              </w:rPr>
              <w:t>Загальна вартість товару:</w:t>
            </w:r>
          </w:p>
        </w:tc>
        <w:tc>
          <w:tcPr>
            <w:tcW w:w="1701" w:type="dxa"/>
            <w:tcBorders>
              <w:top w:val="single" w:sz="4" w:space="0" w:color="auto"/>
              <w:left w:val="single" w:sz="4" w:space="0" w:color="auto"/>
              <w:bottom w:val="single" w:sz="4" w:space="0" w:color="auto"/>
              <w:right w:val="single" w:sz="4" w:space="0" w:color="auto"/>
            </w:tcBorders>
            <w:vAlign w:val="center"/>
          </w:tcPr>
          <w:p w14:paraId="0ED0832D" w14:textId="77777777" w:rsidR="00DB3EC2" w:rsidRPr="00FF3F5D" w:rsidRDefault="00DB3EC2" w:rsidP="00EC70D4">
            <w:pPr>
              <w:spacing w:after="0"/>
              <w:jc w:val="center"/>
              <w:rPr>
                <w:rFonts w:ascii="Times New Roman" w:hAnsi="Times New Roman"/>
                <w:color w:val="000000"/>
              </w:rPr>
            </w:pPr>
          </w:p>
        </w:tc>
      </w:tr>
    </w:tbl>
    <w:p w14:paraId="262DB8C5" w14:textId="77777777" w:rsidR="00DB3EC2" w:rsidRDefault="00DB3EC2" w:rsidP="00DB3EC2">
      <w:pPr>
        <w:spacing w:after="0" w:line="240" w:lineRule="auto"/>
        <w:ind w:left="-851"/>
        <w:jc w:val="center"/>
        <w:rPr>
          <w:rFonts w:ascii="Times New Roman" w:hAnsi="Times New Roman"/>
          <w:b/>
        </w:rPr>
      </w:pPr>
      <w:bookmarkStart w:id="21" w:name="_Hlk137553744"/>
    </w:p>
    <w:p w14:paraId="43162F03" w14:textId="77777777" w:rsidR="00DB3EC2" w:rsidRDefault="00DB3EC2" w:rsidP="00DB3EC2">
      <w:pPr>
        <w:spacing w:after="0" w:line="240" w:lineRule="auto"/>
        <w:ind w:left="-851"/>
        <w:jc w:val="center"/>
        <w:rPr>
          <w:rFonts w:ascii="Times New Roman" w:hAnsi="Times New Roman"/>
          <w:b/>
        </w:rPr>
      </w:pPr>
    </w:p>
    <w:p w14:paraId="451670F0" w14:textId="77777777" w:rsidR="00DB3EC2" w:rsidRDefault="00DB3EC2" w:rsidP="00DB3EC2">
      <w:pPr>
        <w:spacing w:after="0" w:line="240" w:lineRule="auto"/>
        <w:ind w:left="-851"/>
        <w:jc w:val="center"/>
        <w:rPr>
          <w:rFonts w:ascii="Times New Roman" w:hAnsi="Times New Roman"/>
          <w:b/>
        </w:rPr>
      </w:pPr>
    </w:p>
    <w:p w14:paraId="08F781C8" w14:textId="77777777" w:rsidR="00DB3EC2" w:rsidRPr="002D0F3F" w:rsidRDefault="00DB3EC2" w:rsidP="00DB3EC2">
      <w:pPr>
        <w:spacing w:after="0" w:line="240" w:lineRule="auto"/>
        <w:ind w:left="-851"/>
        <w:jc w:val="center"/>
        <w:rPr>
          <w:rFonts w:ascii="Times New Roman" w:hAnsi="Times New Roman"/>
          <w:b/>
        </w:rPr>
      </w:pPr>
      <w:r w:rsidRPr="002D0F3F">
        <w:rPr>
          <w:rFonts w:ascii="Times New Roman" w:hAnsi="Times New Roman"/>
          <w:b/>
        </w:rPr>
        <w:t>ТЕХНІЧН</w:t>
      </w:r>
      <w:r>
        <w:rPr>
          <w:rFonts w:ascii="Times New Roman" w:hAnsi="Times New Roman"/>
          <w:b/>
        </w:rPr>
        <w:t>І ТА ЯКІСНІ ХАРАКТЕРИСТИКИ</w:t>
      </w:r>
    </w:p>
    <w:p w14:paraId="1A3A79ED" w14:textId="77777777" w:rsidR="00DB3EC2" w:rsidRPr="002D0F3F" w:rsidRDefault="00DB3EC2" w:rsidP="00DB3EC2">
      <w:pPr>
        <w:spacing w:after="0" w:line="240" w:lineRule="auto"/>
        <w:ind w:left="-851"/>
        <w:jc w:val="center"/>
        <w:rPr>
          <w:rFonts w:ascii="Times New Roman" w:hAnsi="Times New Roman"/>
          <w:b/>
        </w:rPr>
      </w:pPr>
    </w:p>
    <w:p w14:paraId="50642947" w14:textId="77777777" w:rsidR="00DB3EC2" w:rsidRPr="002D0F3F" w:rsidRDefault="00DB3EC2" w:rsidP="00DB3EC2">
      <w:pPr>
        <w:spacing w:after="0" w:line="240" w:lineRule="auto"/>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6378"/>
        <w:gridCol w:w="2552"/>
      </w:tblGrid>
      <w:tr w:rsidR="00DB3EC2" w:rsidRPr="002D0F3F" w14:paraId="1046D37A" w14:textId="77777777" w:rsidTr="00EC70D4">
        <w:trPr>
          <w:cantSplit/>
          <w:trHeight w:val="482"/>
        </w:trPr>
        <w:tc>
          <w:tcPr>
            <w:tcW w:w="709" w:type="dxa"/>
            <w:tcBorders>
              <w:top w:val="single" w:sz="4" w:space="0" w:color="auto"/>
              <w:left w:val="single" w:sz="4" w:space="0" w:color="auto"/>
              <w:bottom w:val="single" w:sz="4" w:space="0" w:color="auto"/>
              <w:right w:val="single" w:sz="4" w:space="0" w:color="auto"/>
            </w:tcBorders>
          </w:tcPr>
          <w:p w14:paraId="2D905AC4"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w:t>
            </w:r>
          </w:p>
        </w:tc>
        <w:tc>
          <w:tcPr>
            <w:tcW w:w="6378" w:type="dxa"/>
            <w:tcBorders>
              <w:top w:val="single" w:sz="4" w:space="0" w:color="auto"/>
              <w:left w:val="single" w:sz="4" w:space="0" w:color="auto"/>
              <w:bottom w:val="single" w:sz="4" w:space="0" w:color="auto"/>
              <w:right w:val="single" w:sz="4" w:space="0" w:color="auto"/>
            </w:tcBorders>
            <w:noWrap/>
          </w:tcPr>
          <w:p w14:paraId="15F6E01B"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Найменування</w:t>
            </w:r>
          </w:p>
        </w:tc>
        <w:tc>
          <w:tcPr>
            <w:tcW w:w="2552" w:type="dxa"/>
            <w:tcBorders>
              <w:top w:val="single" w:sz="4" w:space="0" w:color="auto"/>
              <w:left w:val="single" w:sz="4" w:space="0" w:color="auto"/>
              <w:bottom w:val="single" w:sz="4" w:space="0" w:color="auto"/>
              <w:right w:val="single" w:sz="4" w:space="0" w:color="auto"/>
            </w:tcBorders>
          </w:tcPr>
          <w:p w14:paraId="3B00298D"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кількість та розмір</w:t>
            </w:r>
          </w:p>
        </w:tc>
      </w:tr>
      <w:tr w:rsidR="00DB3EC2" w:rsidRPr="002D0F3F" w14:paraId="725D5DF4"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082BAD37" w14:textId="77777777" w:rsidR="00DB3EC2" w:rsidRPr="002D0F3F" w:rsidRDefault="00DB3EC2" w:rsidP="00EC70D4">
            <w:pPr>
              <w:spacing w:after="0"/>
              <w:jc w:val="center"/>
              <w:rPr>
                <w:rFonts w:ascii="Times New Roman" w:hAnsi="Times New Roman"/>
                <w:b/>
              </w:rPr>
            </w:pPr>
          </w:p>
        </w:tc>
        <w:tc>
          <w:tcPr>
            <w:tcW w:w="6378" w:type="dxa"/>
            <w:tcBorders>
              <w:top w:val="single" w:sz="4" w:space="0" w:color="auto"/>
              <w:left w:val="single" w:sz="4" w:space="0" w:color="auto"/>
              <w:bottom w:val="single" w:sz="4" w:space="0" w:color="auto"/>
              <w:right w:val="single" w:sz="4" w:space="0" w:color="auto"/>
            </w:tcBorders>
            <w:noWrap/>
          </w:tcPr>
          <w:p w14:paraId="0EA0CBCF" w14:textId="77777777" w:rsidR="00DB3EC2" w:rsidRDefault="00DB3EC2" w:rsidP="00EC70D4">
            <w:pPr>
              <w:spacing w:after="0"/>
              <w:jc w:val="center"/>
              <w:rPr>
                <w:rFonts w:ascii="Times New Roman" w:hAnsi="Times New Roman"/>
                <w:b/>
              </w:rPr>
            </w:pPr>
            <w:r w:rsidRPr="002D0F3F">
              <w:rPr>
                <w:rFonts w:ascii="Times New Roman" w:hAnsi="Times New Roman"/>
                <w:b/>
              </w:rPr>
              <w:t>Костюм бавовн.</w:t>
            </w:r>
          </w:p>
          <w:p w14:paraId="49B779D9" w14:textId="77777777" w:rsidR="00DB3EC2" w:rsidRPr="002D0F3F" w:rsidRDefault="00DB3EC2" w:rsidP="00EC70D4">
            <w:pPr>
              <w:spacing w:after="0"/>
              <w:jc w:val="center"/>
              <w:rPr>
                <w:rFonts w:ascii="Times New Roman" w:hAnsi="Times New Roman"/>
                <w:b/>
              </w:rPr>
            </w:pPr>
          </w:p>
          <w:p w14:paraId="1ECA55C5" w14:textId="77777777" w:rsidR="00DB3EC2" w:rsidRPr="002D0F3F" w:rsidRDefault="00DB3EC2" w:rsidP="00EC70D4">
            <w:pPr>
              <w:spacing w:after="0" w:line="240" w:lineRule="auto"/>
              <w:rPr>
                <w:rFonts w:ascii="Times New Roman" w:hAnsi="Times New Roman"/>
              </w:rPr>
            </w:pPr>
            <w:r w:rsidRPr="002D0F3F">
              <w:rPr>
                <w:rFonts w:ascii="Times New Roman" w:hAnsi="Times New Roman"/>
                <w:b/>
              </w:rPr>
              <w:t>Опис</w:t>
            </w:r>
            <w:r w:rsidRPr="002D0F3F">
              <w:rPr>
                <w:rFonts w:ascii="Times New Roman" w:hAnsi="Times New Roman"/>
              </w:rPr>
              <w:t xml:space="preserve">. Костюм робочий складається з куртки та брюк. </w:t>
            </w:r>
          </w:p>
          <w:p w14:paraId="53493B89" w14:textId="77777777" w:rsidR="00DB3EC2" w:rsidRPr="002D0F3F" w:rsidRDefault="00DB3EC2" w:rsidP="00EC70D4">
            <w:pPr>
              <w:spacing w:after="0" w:line="240" w:lineRule="auto"/>
              <w:rPr>
                <w:rFonts w:ascii="Times New Roman" w:hAnsi="Times New Roman"/>
              </w:rPr>
            </w:pPr>
            <w:r w:rsidRPr="002D0F3F">
              <w:rPr>
                <w:rFonts w:ascii="Times New Roman" w:hAnsi="Times New Roman"/>
                <w:u w:val="single"/>
              </w:rPr>
              <w:t>Куртка</w:t>
            </w:r>
            <w:r w:rsidRPr="002D0F3F">
              <w:rPr>
                <w:rFonts w:ascii="Times New Roman" w:hAnsi="Times New Roman"/>
              </w:rPr>
              <w:t xml:space="preserve"> темно-синього кольору з світло-сірим кантом.</w:t>
            </w:r>
          </w:p>
          <w:p w14:paraId="3B7DCFDC"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 xml:space="preserve">Куртка прямого силуету з </w:t>
            </w:r>
            <w:proofErr w:type="spellStart"/>
            <w:r w:rsidRPr="002D0F3F">
              <w:rPr>
                <w:rFonts w:ascii="Times New Roman" w:hAnsi="Times New Roman"/>
              </w:rPr>
              <w:t>вточеними</w:t>
            </w:r>
            <w:proofErr w:type="spellEnd"/>
            <w:r w:rsidRPr="002D0F3F">
              <w:rPr>
                <w:rFonts w:ascii="Times New Roman" w:hAnsi="Times New Roman"/>
              </w:rPr>
              <w:t xml:space="preserve"> рукавами і відкладним коміром та відрізною кокеткою з оздоблювальним кантом. Центральна потайна застібка на п'ять ґудзиків та на п'ять петель. </w:t>
            </w:r>
          </w:p>
          <w:p w14:paraId="649C03A3"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Знизу на поличках дві  нижні об’ємні накладні кишені з похилим входом.</w:t>
            </w:r>
          </w:p>
          <w:p w14:paraId="50446073"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Зверху на лівій поличці нагрудна об’ємна з одного боку накладна кишеня з клапаном на липучці, а також два відділення під ручку та олівець, на правій поличці нагрудна об’ємна накладна кишеня з клапаном на липучці. Спинка пряма з логотипом ТОВ «ЄВРО-РЕКОНСТРУКЦІЯ» нанесеною краскою білого кольору стійкою до впливу навколишньої середи. Висота букв 25 мм, ширина 15 мм, інтервал між буквами 3 мм.</w:t>
            </w:r>
          </w:p>
          <w:p w14:paraId="6A350C9E"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 xml:space="preserve">Рукав </w:t>
            </w:r>
            <w:proofErr w:type="spellStart"/>
            <w:r w:rsidRPr="002D0F3F">
              <w:rPr>
                <w:rFonts w:ascii="Times New Roman" w:hAnsi="Times New Roman"/>
              </w:rPr>
              <w:t>одношовний</w:t>
            </w:r>
            <w:proofErr w:type="spellEnd"/>
            <w:r w:rsidRPr="002D0F3F">
              <w:rPr>
                <w:rFonts w:ascii="Times New Roman" w:hAnsi="Times New Roman"/>
              </w:rPr>
              <w:t xml:space="preserve"> </w:t>
            </w:r>
            <w:proofErr w:type="spellStart"/>
            <w:r w:rsidRPr="002D0F3F">
              <w:rPr>
                <w:rFonts w:ascii="Times New Roman" w:hAnsi="Times New Roman"/>
              </w:rPr>
              <w:t>вточний</w:t>
            </w:r>
            <w:proofErr w:type="spellEnd"/>
            <w:r w:rsidRPr="002D0F3F">
              <w:rPr>
                <w:rFonts w:ascii="Times New Roman" w:hAnsi="Times New Roman"/>
              </w:rPr>
              <w:t xml:space="preserve"> прямий, по низу манжета, що переходить в пату із застібкою на ґудзик. На ліктях – посилені накладки. На рукавах вище ліктя нашиваються світло-відбиваючі стрічки шириною 2,5 см.</w:t>
            </w:r>
          </w:p>
          <w:p w14:paraId="1031F85F" w14:textId="77777777" w:rsidR="00DB3EC2" w:rsidRPr="002D0F3F" w:rsidRDefault="00DB3EC2" w:rsidP="00EC70D4">
            <w:pPr>
              <w:spacing w:after="0" w:line="240" w:lineRule="auto"/>
              <w:rPr>
                <w:rFonts w:ascii="Times New Roman" w:hAnsi="Times New Roman"/>
              </w:rPr>
            </w:pPr>
            <w:r w:rsidRPr="002D0F3F">
              <w:rPr>
                <w:rFonts w:ascii="Times New Roman" w:hAnsi="Times New Roman"/>
                <w:u w:val="single"/>
              </w:rPr>
              <w:t xml:space="preserve">Штани </w:t>
            </w:r>
            <w:r w:rsidRPr="002D0F3F">
              <w:rPr>
                <w:rFonts w:ascii="Times New Roman" w:hAnsi="Times New Roman"/>
              </w:rPr>
              <w:t xml:space="preserve"> темно-синього кольору прямі з приточеним поясом та гумкою для регулювання об’єму, застібається на одну петлю та ґудзик, з п'ятьма </w:t>
            </w:r>
            <w:proofErr w:type="spellStart"/>
            <w:r w:rsidRPr="002D0F3F">
              <w:rPr>
                <w:rFonts w:ascii="Times New Roman" w:hAnsi="Times New Roman"/>
              </w:rPr>
              <w:t>шльовками</w:t>
            </w:r>
            <w:proofErr w:type="spellEnd"/>
            <w:r w:rsidRPr="002D0F3F">
              <w:rPr>
                <w:rFonts w:ascii="Times New Roman" w:hAnsi="Times New Roman"/>
              </w:rPr>
              <w:t xml:space="preserve">, накладними об’ємними з похилим входом кишенями на передніх половинках. Застібка </w:t>
            </w:r>
            <w:proofErr w:type="spellStart"/>
            <w:r w:rsidRPr="002D0F3F">
              <w:rPr>
                <w:rFonts w:ascii="Times New Roman" w:hAnsi="Times New Roman"/>
              </w:rPr>
              <w:t>гульфіка</w:t>
            </w:r>
            <w:proofErr w:type="spellEnd"/>
            <w:r w:rsidRPr="002D0F3F">
              <w:rPr>
                <w:rFonts w:ascii="Times New Roman" w:hAnsi="Times New Roman"/>
              </w:rPr>
              <w:t xml:space="preserve"> потайна на три петлі і три ґудзики. </w:t>
            </w:r>
          </w:p>
          <w:p w14:paraId="6812085C"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На колінах – посилені накладки. Світло-відбиваюча стрічка шириною 2,5 см на обох штанинах нижче колін.</w:t>
            </w:r>
          </w:p>
          <w:p w14:paraId="16D7A5F0" w14:textId="77777777" w:rsidR="00DB3EC2" w:rsidRDefault="00DB3EC2" w:rsidP="00EC70D4">
            <w:pPr>
              <w:rPr>
                <w:rFonts w:ascii="Times New Roman" w:hAnsi="Times New Roman"/>
              </w:rPr>
            </w:pPr>
            <w:r w:rsidRPr="002D0F3F">
              <w:rPr>
                <w:rFonts w:ascii="Times New Roman" w:hAnsi="Times New Roman"/>
              </w:rPr>
              <w:t xml:space="preserve">Тканина: щільність не менш 260 г/м2, склад тканини 78% бавовни, 22% </w:t>
            </w:r>
            <w:proofErr w:type="spellStart"/>
            <w:r w:rsidRPr="002D0F3F">
              <w:rPr>
                <w:rFonts w:ascii="Times New Roman" w:hAnsi="Times New Roman"/>
              </w:rPr>
              <w:t>поліестер</w:t>
            </w:r>
            <w:proofErr w:type="spellEnd"/>
            <w:r w:rsidRPr="002D0F3F">
              <w:rPr>
                <w:rFonts w:ascii="Times New Roman" w:hAnsi="Times New Roman"/>
              </w:rPr>
              <w:t>.</w:t>
            </w:r>
          </w:p>
          <w:p w14:paraId="6A05ACF8" w14:textId="77777777" w:rsidR="00DB3EC2" w:rsidRPr="000C07D6" w:rsidRDefault="00DB3EC2" w:rsidP="00EC70D4">
            <w:pPr>
              <w:rPr>
                <w:rFonts w:ascii="Times New Roman" w:hAnsi="Times New Roman"/>
              </w:rPr>
            </w:pPr>
            <w:r w:rsidRPr="000C07D6">
              <w:rPr>
                <w:rFonts w:ascii="Times New Roman" w:hAnsi="Times New Roman"/>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w:t>
            </w:r>
            <w:r w:rsidRPr="00363900">
              <w:rPr>
                <w:rFonts w:ascii="Times New Roman" w:hAnsi="Times New Roman"/>
              </w:rPr>
              <w:t xml:space="preserve"> </w:t>
            </w:r>
            <w:r w:rsidRPr="000C07D6">
              <w:rPr>
                <w:rFonts w:ascii="Times New Roman" w:hAnsi="Times New Roman"/>
              </w:rPr>
              <w:t>ISO</w:t>
            </w:r>
            <w:r w:rsidRPr="00363900">
              <w:rPr>
                <w:rFonts w:ascii="Times New Roman" w:hAnsi="Times New Roman"/>
              </w:rPr>
              <w:t xml:space="preserve"> 13688</w:t>
            </w:r>
            <w:r w:rsidRPr="000C07D6">
              <w:rPr>
                <w:rFonts w:ascii="Times New Roman" w:hAnsi="Times New Roman"/>
              </w:rPr>
              <w:t>:2016 «Одяг захисний. Загальні вимоги»</w:t>
            </w:r>
          </w:p>
          <w:p w14:paraId="76C99C8D" w14:textId="77777777" w:rsidR="00DB3EC2" w:rsidRPr="002D0F3F" w:rsidRDefault="00DB3EC2" w:rsidP="00EC70D4">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2F87D418" w14:textId="77777777" w:rsidR="00DB3EC2" w:rsidRDefault="00DB3EC2" w:rsidP="00EC70D4">
            <w:pPr>
              <w:spacing w:after="0"/>
              <w:jc w:val="center"/>
              <w:rPr>
                <w:rFonts w:ascii="Times New Roman" w:hAnsi="Times New Roman"/>
              </w:rPr>
            </w:pPr>
          </w:p>
          <w:p w14:paraId="08E074C3" w14:textId="77777777" w:rsidR="00DB3EC2" w:rsidRPr="002D0F3F" w:rsidRDefault="00DB3EC2" w:rsidP="00EC70D4">
            <w:pPr>
              <w:spacing w:after="0"/>
              <w:jc w:val="center"/>
              <w:rPr>
                <w:rFonts w:ascii="Times New Roman" w:hAnsi="Times New Roman"/>
              </w:rPr>
            </w:pPr>
          </w:p>
          <w:p w14:paraId="25EC20BA" w14:textId="77777777" w:rsidR="00DB3EC2" w:rsidRPr="002D0F3F" w:rsidRDefault="00DB3EC2" w:rsidP="00EC70D4">
            <w:pPr>
              <w:spacing w:after="0"/>
              <w:jc w:val="center"/>
              <w:rPr>
                <w:rFonts w:ascii="Times New Roman" w:hAnsi="Times New Roman"/>
              </w:rPr>
            </w:pPr>
            <w:r w:rsidRPr="002D0F3F">
              <w:rPr>
                <w:rFonts w:ascii="Times New Roman" w:hAnsi="Times New Roman"/>
              </w:rPr>
              <w:t>40-42/3-4 =</w:t>
            </w:r>
            <w:r w:rsidRPr="002D0F3F">
              <w:rPr>
                <w:rFonts w:ascii="Times New Roman" w:hAnsi="Times New Roman"/>
                <w:u w:val="single"/>
              </w:rPr>
              <w:t xml:space="preserve"> 2</w:t>
            </w:r>
            <w:r w:rsidRPr="002D0F3F">
              <w:rPr>
                <w:rFonts w:ascii="Times New Roman" w:hAnsi="Times New Roman"/>
              </w:rPr>
              <w:t xml:space="preserve"> к-</w:t>
            </w:r>
            <w:proofErr w:type="spellStart"/>
            <w:r w:rsidRPr="002D0F3F">
              <w:rPr>
                <w:rFonts w:ascii="Times New Roman" w:hAnsi="Times New Roman"/>
              </w:rPr>
              <w:t>кт</w:t>
            </w:r>
            <w:proofErr w:type="spellEnd"/>
          </w:p>
          <w:p w14:paraId="6EB048C6"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44-46/3-4 =</w:t>
            </w:r>
            <w:r w:rsidRPr="002D0F3F">
              <w:rPr>
                <w:rFonts w:ascii="Times New Roman" w:hAnsi="Times New Roman"/>
                <w:u w:val="single"/>
              </w:rPr>
              <w:t xml:space="preserve"> 28</w:t>
            </w:r>
            <w:r w:rsidRPr="002D0F3F">
              <w:rPr>
                <w:rFonts w:ascii="Times New Roman" w:hAnsi="Times New Roman"/>
              </w:rPr>
              <w:t xml:space="preserve"> к-</w:t>
            </w:r>
            <w:proofErr w:type="spellStart"/>
            <w:r w:rsidRPr="002D0F3F">
              <w:rPr>
                <w:rFonts w:ascii="Times New Roman" w:hAnsi="Times New Roman"/>
              </w:rPr>
              <w:t>кт</w:t>
            </w:r>
            <w:proofErr w:type="spellEnd"/>
          </w:p>
          <w:p w14:paraId="7BE4BF86"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44-46/5-6 =</w:t>
            </w:r>
            <w:r w:rsidRPr="002D0F3F">
              <w:rPr>
                <w:rFonts w:ascii="Times New Roman" w:hAnsi="Times New Roman"/>
                <w:u w:val="single"/>
              </w:rPr>
              <w:t xml:space="preserve"> 10</w:t>
            </w:r>
            <w:r w:rsidRPr="002D0F3F">
              <w:rPr>
                <w:rFonts w:ascii="Times New Roman" w:hAnsi="Times New Roman"/>
              </w:rPr>
              <w:t xml:space="preserve"> к-</w:t>
            </w:r>
            <w:proofErr w:type="spellStart"/>
            <w:r w:rsidRPr="002D0F3F">
              <w:rPr>
                <w:rFonts w:ascii="Times New Roman" w:hAnsi="Times New Roman"/>
              </w:rPr>
              <w:t>кт</w:t>
            </w:r>
            <w:proofErr w:type="spellEnd"/>
          </w:p>
          <w:p w14:paraId="11947197" w14:textId="77777777" w:rsidR="00DB3EC2" w:rsidRPr="002D0F3F" w:rsidRDefault="00DB3EC2" w:rsidP="00EC70D4">
            <w:pPr>
              <w:spacing w:after="0"/>
              <w:jc w:val="center"/>
              <w:rPr>
                <w:rFonts w:ascii="Times New Roman" w:hAnsi="Times New Roman"/>
              </w:rPr>
            </w:pPr>
            <w:r w:rsidRPr="002D0F3F">
              <w:rPr>
                <w:rFonts w:ascii="Times New Roman" w:hAnsi="Times New Roman"/>
              </w:rPr>
              <w:t>48-50/1-2 =</w:t>
            </w:r>
            <w:r w:rsidRPr="002D0F3F">
              <w:rPr>
                <w:rFonts w:ascii="Times New Roman" w:hAnsi="Times New Roman"/>
                <w:u w:val="single"/>
              </w:rPr>
              <w:t xml:space="preserve"> 5</w:t>
            </w:r>
            <w:r w:rsidRPr="002D0F3F">
              <w:rPr>
                <w:rFonts w:ascii="Times New Roman" w:hAnsi="Times New Roman"/>
              </w:rPr>
              <w:t xml:space="preserve"> к-</w:t>
            </w:r>
            <w:proofErr w:type="spellStart"/>
            <w:r w:rsidRPr="002D0F3F">
              <w:rPr>
                <w:rFonts w:ascii="Times New Roman" w:hAnsi="Times New Roman"/>
              </w:rPr>
              <w:t>кт</w:t>
            </w:r>
            <w:proofErr w:type="spellEnd"/>
          </w:p>
          <w:p w14:paraId="06D675B7" w14:textId="77777777" w:rsidR="00DB3EC2" w:rsidRPr="002D0F3F" w:rsidRDefault="00DB3EC2" w:rsidP="00EC70D4">
            <w:pPr>
              <w:spacing w:after="0"/>
              <w:jc w:val="center"/>
              <w:rPr>
                <w:rFonts w:ascii="Times New Roman" w:hAnsi="Times New Roman"/>
              </w:rPr>
            </w:pPr>
            <w:r w:rsidRPr="002D0F3F">
              <w:rPr>
                <w:rFonts w:ascii="Times New Roman" w:hAnsi="Times New Roman"/>
              </w:rPr>
              <w:t>48-50/3-4 =</w:t>
            </w:r>
            <w:r w:rsidRPr="002D0F3F">
              <w:rPr>
                <w:rFonts w:ascii="Times New Roman" w:hAnsi="Times New Roman"/>
                <w:u w:val="single"/>
              </w:rPr>
              <w:t xml:space="preserve"> 83</w:t>
            </w:r>
            <w:r w:rsidRPr="002D0F3F">
              <w:rPr>
                <w:rFonts w:ascii="Times New Roman" w:hAnsi="Times New Roman"/>
              </w:rPr>
              <w:t xml:space="preserve"> к-</w:t>
            </w:r>
            <w:proofErr w:type="spellStart"/>
            <w:r w:rsidRPr="002D0F3F">
              <w:rPr>
                <w:rFonts w:ascii="Times New Roman" w:hAnsi="Times New Roman"/>
              </w:rPr>
              <w:t>кт</w:t>
            </w:r>
            <w:proofErr w:type="spellEnd"/>
          </w:p>
          <w:p w14:paraId="6C6EA85F"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48-50/5-6 = </w:t>
            </w:r>
            <w:r w:rsidRPr="002D0F3F">
              <w:rPr>
                <w:rFonts w:ascii="Times New Roman" w:hAnsi="Times New Roman"/>
                <w:u w:val="single"/>
              </w:rPr>
              <w:t>25</w:t>
            </w:r>
            <w:r w:rsidRPr="002D0F3F">
              <w:rPr>
                <w:rFonts w:ascii="Times New Roman" w:hAnsi="Times New Roman"/>
              </w:rPr>
              <w:t xml:space="preserve"> к-</w:t>
            </w:r>
            <w:proofErr w:type="spellStart"/>
            <w:r w:rsidRPr="002D0F3F">
              <w:rPr>
                <w:rFonts w:ascii="Times New Roman" w:hAnsi="Times New Roman"/>
              </w:rPr>
              <w:t>кт</w:t>
            </w:r>
            <w:proofErr w:type="spellEnd"/>
          </w:p>
          <w:p w14:paraId="6C3E3BDF"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52-54/1-2 = </w:t>
            </w:r>
            <w:r w:rsidRPr="002D0F3F">
              <w:rPr>
                <w:rFonts w:ascii="Times New Roman" w:hAnsi="Times New Roman"/>
                <w:u w:val="single"/>
              </w:rPr>
              <w:t>6</w:t>
            </w:r>
            <w:r w:rsidRPr="002D0F3F">
              <w:rPr>
                <w:rFonts w:ascii="Times New Roman" w:hAnsi="Times New Roman"/>
              </w:rPr>
              <w:t xml:space="preserve">  к-</w:t>
            </w:r>
            <w:proofErr w:type="spellStart"/>
            <w:r w:rsidRPr="002D0F3F">
              <w:rPr>
                <w:rFonts w:ascii="Times New Roman" w:hAnsi="Times New Roman"/>
              </w:rPr>
              <w:t>кт</w:t>
            </w:r>
            <w:proofErr w:type="spellEnd"/>
          </w:p>
          <w:p w14:paraId="2A8BC17D"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 </w:t>
            </w:r>
            <w:r w:rsidRPr="002D0F3F">
              <w:rPr>
                <w:rFonts w:ascii="Times New Roman" w:hAnsi="Times New Roman"/>
                <w:u w:val="single"/>
              </w:rPr>
              <w:t>85</w:t>
            </w:r>
            <w:r w:rsidRPr="002D0F3F">
              <w:rPr>
                <w:rFonts w:ascii="Times New Roman" w:hAnsi="Times New Roman"/>
              </w:rPr>
              <w:t xml:space="preserve"> к-</w:t>
            </w:r>
            <w:proofErr w:type="spellStart"/>
            <w:r w:rsidRPr="002D0F3F">
              <w:rPr>
                <w:rFonts w:ascii="Times New Roman" w:hAnsi="Times New Roman"/>
              </w:rPr>
              <w:t>кт</w:t>
            </w:r>
            <w:proofErr w:type="spellEnd"/>
          </w:p>
          <w:p w14:paraId="4E8AAC67"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52-54/5-6 = </w:t>
            </w:r>
            <w:r w:rsidRPr="002D0F3F">
              <w:rPr>
                <w:rFonts w:ascii="Times New Roman" w:hAnsi="Times New Roman"/>
                <w:u w:val="single"/>
              </w:rPr>
              <w:t>50</w:t>
            </w:r>
            <w:r w:rsidRPr="002D0F3F">
              <w:rPr>
                <w:rFonts w:ascii="Times New Roman" w:hAnsi="Times New Roman"/>
              </w:rPr>
              <w:t xml:space="preserve"> к-</w:t>
            </w:r>
            <w:proofErr w:type="spellStart"/>
            <w:r w:rsidRPr="002D0F3F">
              <w:rPr>
                <w:rFonts w:ascii="Times New Roman" w:hAnsi="Times New Roman"/>
              </w:rPr>
              <w:t>кт</w:t>
            </w:r>
            <w:proofErr w:type="spellEnd"/>
          </w:p>
          <w:p w14:paraId="3904DD03"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56-58/3-4 = </w:t>
            </w:r>
            <w:r w:rsidRPr="002D0F3F">
              <w:rPr>
                <w:rFonts w:ascii="Times New Roman" w:hAnsi="Times New Roman"/>
                <w:u w:val="single"/>
              </w:rPr>
              <w:t>30</w:t>
            </w:r>
            <w:r w:rsidRPr="002D0F3F">
              <w:rPr>
                <w:rFonts w:ascii="Times New Roman" w:hAnsi="Times New Roman"/>
              </w:rPr>
              <w:t xml:space="preserve"> к-</w:t>
            </w:r>
            <w:proofErr w:type="spellStart"/>
            <w:r w:rsidRPr="002D0F3F">
              <w:rPr>
                <w:rFonts w:ascii="Times New Roman" w:hAnsi="Times New Roman"/>
              </w:rPr>
              <w:t>кт</w:t>
            </w:r>
            <w:proofErr w:type="spellEnd"/>
          </w:p>
          <w:p w14:paraId="0A9F7DA8"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56-58/5-6 = </w:t>
            </w:r>
            <w:r w:rsidRPr="002D0F3F">
              <w:rPr>
                <w:rFonts w:ascii="Times New Roman" w:hAnsi="Times New Roman"/>
                <w:u w:val="single"/>
              </w:rPr>
              <w:t>25</w:t>
            </w:r>
            <w:r w:rsidRPr="002D0F3F">
              <w:rPr>
                <w:rFonts w:ascii="Times New Roman" w:hAnsi="Times New Roman"/>
              </w:rPr>
              <w:t xml:space="preserve"> к-</w:t>
            </w:r>
            <w:proofErr w:type="spellStart"/>
            <w:r w:rsidRPr="002D0F3F">
              <w:rPr>
                <w:rFonts w:ascii="Times New Roman" w:hAnsi="Times New Roman"/>
              </w:rPr>
              <w:t>кт</w:t>
            </w:r>
            <w:proofErr w:type="spellEnd"/>
          </w:p>
          <w:p w14:paraId="23A44709"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60-62/3-4= </w:t>
            </w:r>
            <w:r w:rsidRPr="002D0F3F">
              <w:rPr>
                <w:rFonts w:ascii="Times New Roman" w:hAnsi="Times New Roman"/>
                <w:u w:val="single"/>
              </w:rPr>
              <w:t>9</w:t>
            </w:r>
            <w:r w:rsidRPr="002D0F3F">
              <w:rPr>
                <w:rFonts w:ascii="Times New Roman" w:hAnsi="Times New Roman"/>
              </w:rPr>
              <w:t xml:space="preserve"> к-</w:t>
            </w:r>
            <w:proofErr w:type="spellStart"/>
            <w:r w:rsidRPr="002D0F3F">
              <w:rPr>
                <w:rFonts w:ascii="Times New Roman" w:hAnsi="Times New Roman"/>
              </w:rPr>
              <w:t>кт</w:t>
            </w:r>
            <w:proofErr w:type="spellEnd"/>
          </w:p>
          <w:p w14:paraId="7045F62A"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60-62/5-6= </w:t>
            </w:r>
            <w:r w:rsidRPr="002D0F3F">
              <w:rPr>
                <w:rFonts w:ascii="Times New Roman" w:hAnsi="Times New Roman"/>
                <w:u w:val="single"/>
              </w:rPr>
              <w:t>9</w:t>
            </w:r>
            <w:r w:rsidRPr="002D0F3F">
              <w:rPr>
                <w:rFonts w:ascii="Times New Roman" w:hAnsi="Times New Roman"/>
              </w:rPr>
              <w:t xml:space="preserve"> к-</w:t>
            </w:r>
            <w:proofErr w:type="spellStart"/>
            <w:r w:rsidRPr="002D0F3F">
              <w:rPr>
                <w:rFonts w:ascii="Times New Roman" w:hAnsi="Times New Roman"/>
              </w:rPr>
              <w:t>кт</w:t>
            </w:r>
            <w:proofErr w:type="spellEnd"/>
          </w:p>
          <w:p w14:paraId="4701978D" w14:textId="77777777" w:rsidR="00DB3EC2" w:rsidRDefault="00DB3EC2" w:rsidP="00EC70D4">
            <w:pPr>
              <w:spacing w:after="0"/>
              <w:jc w:val="center"/>
              <w:rPr>
                <w:rFonts w:ascii="Times New Roman" w:hAnsi="Times New Roman"/>
              </w:rPr>
            </w:pPr>
            <w:r w:rsidRPr="002D0F3F">
              <w:rPr>
                <w:rFonts w:ascii="Times New Roman" w:hAnsi="Times New Roman"/>
              </w:rPr>
              <w:t xml:space="preserve">64-66/5-6= </w:t>
            </w:r>
            <w:r w:rsidRPr="002D0F3F">
              <w:rPr>
                <w:rFonts w:ascii="Times New Roman" w:hAnsi="Times New Roman"/>
                <w:u w:val="single"/>
              </w:rPr>
              <w:t>2</w:t>
            </w:r>
            <w:r w:rsidRPr="002D0F3F">
              <w:rPr>
                <w:rFonts w:ascii="Times New Roman" w:hAnsi="Times New Roman"/>
              </w:rPr>
              <w:t xml:space="preserve"> к-</w:t>
            </w:r>
            <w:proofErr w:type="spellStart"/>
            <w:r w:rsidRPr="002D0F3F">
              <w:rPr>
                <w:rFonts w:ascii="Times New Roman" w:hAnsi="Times New Roman"/>
              </w:rPr>
              <w:t>кт</w:t>
            </w:r>
            <w:proofErr w:type="spellEnd"/>
          </w:p>
          <w:p w14:paraId="231FE473" w14:textId="77777777" w:rsidR="00DB3EC2" w:rsidRDefault="00DB3EC2" w:rsidP="00EC70D4">
            <w:pPr>
              <w:spacing w:after="0"/>
              <w:jc w:val="center"/>
              <w:rPr>
                <w:rFonts w:ascii="Times New Roman" w:hAnsi="Times New Roman"/>
              </w:rPr>
            </w:pPr>
          </w:p>
          <w:p w14:paraId="198BDCA8" w14:textId="77777777" w:rsidR="00DB3EC2" w:rsidRPr="00B5450D" w:rsidRDefault="00DB3EC2" w:rsidP="00EC70D4">
            <w:pPr>
              <w:spacing w:after="0"/>
              <w:jc w:val="center"/>
              <w:rPr>
                <w:rFonts w:ascii="Times New Roman" w:hAnsi="Times New Roman"/>
                <w:color w:val="FF0000"/>
              </w:rPr>
            </w:pPr>
          </w:p>
          <w:p w14:paraId="259CDA72" w14:textId="77777777" w:rsidR="00DB3EC2" w:rsidRPr="002D0F3F" w:rsidRDefault="00DB3EC2" w:rsidP="00EC70D4">
            <w:pPr>
              <w:spacing w:after="0"/>
              <w:jc w:val="center"/>
              <w:rPr>
                <w:rFonts w:ascii="Times New Roman" w:hAnsi="Times New Roman"/>
              </w:rPr>
            </w:pPr>
          </w:p>
          <w:p w14:paraId="0D7510D9" w14:textId="77777777" w:rsidR="00DB3EC2" w:rsidRPr="002D0F3F" w:rsidRDefault="00DB3EC2" w:rsidP="00EC70D4">
            <w:pPr>
              <w:spacing w:after="0"/>
              <w:jc w:val="center"/>
              <w:rPr>
                <w:rFonts w:ascii="Times New Roman" w:hAnsi="Times New Roman"/>
              </w:rPr>
            </w:pPr>
          </w:p>
          <w:p w14:paraId="5F14089B" w14:textId="77777777" w:rsidR="00DB3EC2" w:rsidRPr="002D0F3F" w:rsidRDefault="00DB3EC2" w:rsidP="00EC70D4">
            <w:pPr>
              <w:spacing w:after="0"/>
              <w:jc w:val="center"/>
              <w:rPr>
                <w:rFonts w:ascii="Times New Roman" w:hAnsi="Times New Roman"/>
              </w:rPr>
            </w:pPr>
          </w:p>
          <w:p w14:paraId="1E9B0FDB" w14:textId="77777777" w:rsidR="00DB3EC2" w:rsidRPr="002D0F3F" w:rsidRDefault="00DB3EC2" w:rsidP="00EC70D4">
            <w:pPr>
              <w:spacing w:after="0"/>
              <w:jc w:val="center"/>
              <w:rPr>
                <w:rFonts w:ascii="Times New Roman" w:hAnsi="Times New Roman"/>
              </w:rPr>
            </w:pPr>
          </w:p>
          <w:p w14:paraId="3DBC0D77" w14:textId="77777777" w:rsidR="00DB3EC2" w:rsidRPr="002D0F3F" w:rsidRDefault="00DB3EC2" w:rsidP="00EC70D4">
            <w:pPr>
              <w:spacing w:after="0"/>
              <w:jc w:val="center"/>
              <w:rPr>
                <w:rFonts w:ascii="Times New Roman" w:hAnsi="Times New Roman"/>
                <w:b/>
              </w:rPr>
            </w:pPr>
          </w:p>
        </w:tc>
      </w:tr>
      <w:tr w:rsidR="00DB3EC2" w:rsidRPr="002D0F3F" w14:paraId="16CDA92E"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02EA3DAD"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lastRenderedPageBreak/>
              <w:t>2</w:t>
            </w:r>
          </w:p>
        </w:tc>
        <w:tc>
          <w:tcPr>
            <w:tcW w:w="6378" w:type="dxa"/>
            <w:tcBorders>
              <w:top w:val="single" w:sz="4" w:space="0" w:color="auto"/>
              <w:left w:val="single" w:sz="4" w:space="0" w:color="auto"/>
              <w:bottom w:val="single" w:sz="4" w:space="0" w:color="auto"/>
              <w:right w:val="single" w:sz="4" w:space="0" w:color="auto"/>
            </w:tcBorders>
            <w:noWrap/>
          </w:tcPr>
          <w:p w14:paraId="6F4CB5D7" w14:textId="77777777" w:rsidR="00DB3EC2" w:rsidRDefault="00DB3EC2" w:rsidP="00EC70D4">
            <w:pPr>
              <w:spacing w:after="0"/>
              <w:jc w:val="center"/>
              <w:rPr>
                <w:rFonts w:ascii="Times New Roman" w:hAnsi="Times New Roman"/>
                <w:b/>
              </w:rPr>
            </w:pPr>
            <w:r w:rsidRPr="002D0F3F">
              <w:rPr>
                <w:rFonts w:ascii="Times New Roman" w:hAnsi="Times New Roman"/>
                <w:b/>
              </w:rPr>
              <w:t>Костюм бавовн. ІТП</w:t>
            </w:r>
          </w:p>
          <w:p w14:paraId="6CE8E873" w14:textId="77777777" w:rsidR="00DB3EC2" w:rsidRPr="002D0F3F" w:rsidRDefault="00DB3EC2" w:rsidP="00EC70D4">
            <w:pPr>
              <w:spacing w:after="0"/>
              <w:jc w:val="center"/>
              <w:rPr>
                <w:rFonts w:ascii="Times New Roman" w:hAnsi="Times New Roman"/>
                <w:b/>
              </w:rPr>
            </w:pPr>
          </w:p>
          <w:p w14:paraId="3E2A718C" w14:textId="77777777" w:rsidR="00DB3EC2" w:rsidRPr="002D0F3F" w:rsidRDefault="00DB3EC2" w:rsidP="00EC70D4">
            <w:pPr>
              <w:spacing w:after="0" w:line="240" w:lineRule="auto"/>
              <w:rPr>
                <w:rFonts w:ascii="Times New Roman" w:hAnsi="Times New Roman"/>
              </w:rPr>
            </w:pPr>
            <w:r w:rsidRPr="002D0F3F">
              <w:rPr>
                <w:rFonts w:ascii="Times New Roman" w:hAnsi="Times New Roman"/>
                <w:b/>
              </w:rPr>
              <w:t>Опис</w:t>
            </w:r>
            <w:r w:rsidRPr="002D0F3F">
              <w:rPr>
                <w:rFonts w:ascii="Times New Roman" w:hAnsi="Times New Roman"/>
              </w:rPr>
              <w:t xml:space="preserve">. Костюм робочий складається з куртки та брюк. </w:t>
            </w:r>
          </w:p>
          <w:p w14:paraId="7D52E5BE"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Куртка темно-синього кольору, кокетка  волошкового кольору, розділена світло-сірим кантом.</w:t>
            </w:r>
          </w:p>
          <w:p w14:paraId="70449AB7" w14:textId="77777777" w:rsidR="00DB3EC2" w:rsidRPr="002D0F3F" w:rsidRDefault="00DB3EC2" w:rsidP="00EC70D4">
            <w:pPr>
              <w:spacing w:after="0" w:line="240" w:lineRule="auto"/>
              <w:rPr>
                <w:rFonts w:ascii="Times New Roman" w:hAnsi="Times New Roman"/>
              </w:rPr>
            </w:pPr>
            <w:r w:rsidRPr="002D0F3F">
              <w:rPr>
                <w:rFonts w:ascii="Times New Roman" w:hAnsi="Times New Roman"/>
                <w:u w:val="single"/>
              </w:rPr>
              <w:t>Куртка</w:t>
            </w:r>
            <w:r w:rsidRPr="002D0F3F">
              <w:rPr>
                <w:rFonts w:ascii="Times New Roman" w:hAnsi="Times New Roman"/>
              </w:rPr>
              <w:t xml:space="preserve"> прямого силуету з </w:t>
            </w:r>
            <w:proofErr w:type="spellStart"/>
            <w:r w:rsidRPr="002D0F3F">
              <w:rPr>
                <w:rFonts w:ascii="Times New Roman" w:hAnsi="Times New Roman"/>
              </w:rPr>
              <w:t>вточеними</w:t>
            </w:r>
            <w:proofErr w:type="spellEnd"/>
            <w:r w:rsidRPr="002D0F3F">
              <w:rPr>
                <w:rFonts w:ascii="Times New Roman" w:hAnsi="Times New Roman"/>
              </w:rPr>
              <w:t xml:space="preserve"> рукавами і відкладним коміром, відрізною кокеткою з оздоблювальним кантом. Центральна потайна застібка на п'ять ґудзиків та на п'ять петель. </w:t>
            </w:r>
          </w:p>
          <w:p w14:paraId="12F03F84"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 xml:space="preserve">Знизу на поличках дві  нижні об’ємні накладні кишені з похилим входом. </w:t>
            </w:r>
          </w:p>
          <w:p w14:paraId="25C1671F"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 xml:space="preserve">Зверху на лівій поличці нагрудна об’ємна з одного боку накладна кишеня з клапаном на липучці, а також два відділення під ручку та олівець, на правій поличці нагрудна об’ємна накладна кишеня з клапаном на липучці.   Спинка пряма з логотипом ТОВ «ЄВРО-РЕКОНСТРУКЦІЯ» нанесеною краскою білого кольору стійкою до впливу навколишньої середи. Висота букв 25 мм, ширина 15 мм, інтервал між буквами 3 мм. Рукав </w:t>
            </w:r>
            <w:proofErr w:type="spellStart"/>
            <w:r w:rsidRPr="002D0F3F">
              <w:rPr>
                <w:rFonts w:ascii="Times New Roman" w:hAnsi="Times New Roman"/>
              </w:rPr>
              <w:t>одношовний</w:t>
            </w:r>
            <w:proofErr w:type="spellEnd"/>
            <w:r w:rsidRPr="002D0F3F">
              <w:rPr>
                <w:rFonts w:ascii="Times New Roman" w:hAnsi="Times New Roman"/>
              </w:rPr>
              <w:t xml:space="preserve"> </w:t>
            </w:r>
            <w:proofErr w:type="spellStart"/>
            <w:r w:rsidRPr="002D0F3F">
              <w:rPr>
                <w:rFonts w:ascii="Times New Roman" w:hAnsi="Times New Roman"/>
              </w:rPr>
              <w:t>вточний</w:t>
            </w:r>
            <w:proofErr w:type="spellEnd"/>
            <w:r w:rsidRPr="002D0F3F">
              <w:rPr>
                <w:rFonts w:ascii="Times New Roman" w:hAnsi="Times New Roman"/>
              </w:rPr>
              <w:t xml:space="preserve"> прямий, по низу манжета, що переходить в пату із застібкою на ґудзик. На ліктях – посилені накладки. На рукавах вище ліктя нашиваються світло-відбиваючі стрічки шириною 2,5 см.</w:t>
            </w:r>
          </w:p>
          <w:p w14:paraId="079DE4A2" w14:textId="77777777" w:rsidR="00DB3EC2" w:rsidRPr="002D0F3F" w:rsidRDefault="00DB3EC2" w:rsidP="00EC70D4">
            <w:pPr>
              <w:spacing w:after="0" w:line="240" w:lineRule="auto"/>
              <w:rPr>
                <w:rFonts w:ascii="Times New Roman" w:hAnsi="Times New Roman"/>
              </w:rPr>
            </w:pPr>
            <w:r w:rsidRPr="002D0F3F">
              <w:rPr>
                <w:rFonts w:ascii="Times New Roman" w:hAnsi="Times New Roman"/>
                <w:u w:val="single"/>
              </w:rPr>
              <w:t>Штани</w:t>
            </w:r>
            <w:r w:rsidRPr="002D0F3F">
              <w:rPr>
                <w:rFonts w:ascii="Times New Roman" w:hAnsi="Times New Roman"/>
              </w:rPr>
              <w:t xml:space="preserve">  темно-синього кольору прямі з приточеним поясом та гумкою для регулювання об’єму, застібається на одну петлю та ґудзик, з п'ятьма </w:t>
            </w:r>
            <w:proofErr w:type="spellStart"/>
            <w:r w:rsidRPr="002D0F3F">
              <w:rPr>
                <w:rFonts w:ascii="Times New Roman" w:hAnsi="Times New Roman"/>
              </w:rPr>
              <w:t>шльовками</w:t>
            </w:r>
            <w:proofErr w:type="spellEnd"/>
            <w:r w:rsidRPr="002D0F3F">
              <w:rPr>
                <w:rFonts w:ascii="Times New Roman" w:hAnsi="Times New Roman"/>
              </w:rPr>
              <w:t xml:space="preserve">, накладними об’ємними з похилим входом кишенями на передніх половинках. Застібка </w:t>
            </w:r>
            <w:proofErr w:type="spellStart"/>
            <w:r w:rsidRPr="002D0F3F">
              <w:rPr>
                <w:rFonts w:ascii="Times New Roman" w:hAnsi="Times New Roman"/>
              </w:rPr>
              <w:t>гульфіка</w:t>
            </w:r>
            <w:proofErr w:type="spellEnd"/>
            <w:r w:rsidRPr="002D0F3F">
              <w:rPr>
                <w:rFonts w:ascii="Times New Roman" w:hAnsi="Times New Roman"/>
              </w:rPr>
              <w:t xml:space="preserve"> потайна на три петлі і три ґудзики. </w:t>
            </w:r>
          </w:p>
          <w:p w14:paraId="4F58E28F" w14:textId="77777777" w:rsidR="00DB3EC2" w:rsidRPr="002D0F3F" w:rsidRDefault="00DB3EC2" w:rsidP="00EC70D4">
            <w:pPr>
              <w:spacing w:after="0" w:line="240" w:lineRule="auto"/>
              <w:rPr>
                <w:rFonts w:ascii="Times New Roman" w:hAnsi="Times New Roman"/>
              </w:rPr>
            </w:pPr>
            <w:r w:rsidRPr="002D0F3F">
              <w:rPr>
                <w:rFonts w:ascii="Times New Roman" w:hAnsi="Times New Roman"/>
              </w:rPr>
              <w:t>На колінах – посилені накладки. Світло-відбиваюча стрічка шириною 2,5 см на обох штанинах нижче колін.</w:t>
            </w:r>
          </w:p>
          <w:p w14:paraId="1FF85B46" w14:textId="77777777" w:rsidR="00DB3EC2" w:rsidRDefault="00DB3EC2" w:rsidP="00EC70D4">
            <w:pPr>
              <w:rPr>
                <w:rFonts w:ascii="Times New Roman" w:hAnsi="Times New Roman"/>
              </w:rPr>
            </w:pPr>
            <w:r w:rsidRPr="002D0F3F">
              <w:rPr>
                <w:rFonts w:ascii="Times New Roman" w:hAnsi="Times New Roman"/>
              </w:rPr>
              <w:t xml:space="preserve">Тканина: щільність не менш 260 г/м2, склад тканини 78% бавовни, 22% </w:t>
            </w:r>
            <w:proofErr w:type="spellStart"/>
            <w:r w:rsidRPr="002D0F3F">
              <w:rPr>
                <w:rFonts w:ascii="Times New Roman" w:hAnsi="Times New Roman"/>
              </w:rPr>
              <w:t>поліестер</w:t>
            </w:r>
            <w:proofErr w:type="spellEnd"/>
            <w:r w:rsidRPr="002D0F3F">
              <w:rPr>
                <w:rFonts w:ascii="Times New Roman" w:hAnsi="Times New Roman"/>
              </w:rPr>
              <w:t>.</w:t>
            </w:r>
          </w:p>
          <w:p w14:paraId="15D23F4F" w14:textId="77777777" w:rsidR="00DB3EC2" w:rsidRPr="000C07D6" w:rsidRDefault="00DB3EC2" w:rsidP="00EC70D4">
            <w:pPr>
              <w:rPr>
                <w:rFonts w:ascii="Times New Roman" w:hAnsi="Times New Roman"/>
                <w:bCs/>
              </w:rPr>
            </w:pPr>
            <w:r w:rsidRPr="000C07D6">
              <w:rPr>
                <w:rFonts w:ascii="Times New Roman" w:hAnsi="Times New Roman"/>
                <w:bCs/>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w:t>
            </w:r>
          </w:p>
        </w:tc>
        <w:tc>
          <w:tcPr>
            <w:tcW w:w="2552" w:type="dxa"/>
            <w:tcBorders>
              <w:top w:val="single" w:sz="4" w:space="0" w:color="auto"/>
              <w:left w:val="single" w:sz="4" w:space="0" w:color="auto"/>
              <w:bottom w:val="single" w:sz="4" w:space="0" w:color="auto"/>
              <w:right w:val="single" w:sz="4" w:space="0" w:color="auto"/>
            </w:tcBorders>
          </w:tcPr>
          <w:p w14:paraId="3DD379FD" w14:textId="77777777" w:rsidR="00DB3EC2" w:rsidRDefault="00DB3EC2" w:rsidP="00EC70D4">
            <w:pPr>
              <w:spacing w:after="0"/>
              <w:jc w:val="center"/>
              <w:rPr>
                <w:rFonts w:ascii="Times New Roman" w:hAnsi="Times New Roman"/>
              </w:rPr>
            </w:pPr>
          </w:p>
          <w:p w14:paraId="74FBB2E7" w14:textId="77777777" w:rsidR="00DB3EC2" w:rsidRDefault="00DB3EC2" w:rsidP="00EC70D4">
            <w:pPr>
              <w:spacing w:after="0"/>
              <w:jc w:val="center"/>
              <w:rPr>
                <w:rFonts w:ascii="Times New Roman" w:hAnsi="Times New Roman"/>
              </w:rPr>
            </w:pPr>
          </w:p>
          <w:p w14:paraId="770B3982" w14:textId="77777777" w:rsidR="00DB3EC2" w:rsidRPr="004A0547" w:rsidRDefault="00DB3EC2" w:rsidP="00EC70D4">
            <w:pPr>
              <w:spacing w:after="0"/>
              <w:jc w:val="center"/>
              <w:rPr>
                <w:rFonts w:ascii="Times New Roman" w:hAnsi="Times New Roman"/>
              </w:rPr>
            </w:pPr>
            <w:r w:rsidRPr="004A0547">
              <w:rPr>
                <w:rFonts w:ascii="Times New Roman" w:hAnsi="Times New Roman"/>
              </w:rPr>
              <w:t>40-42/3-4 =</w:t>
            </w:r>
            <w:r w:rsidRPr="004A0547">
              <w:rPr>
                <w:rFonts w:ascii="Times New Roman" w:hAnsi="Times New Roman"/>
                <w:u w:val="single"/>
              </w:rPr>
              <w:t xml:space="preserve"> 2</w:t>
            </w:r>
            <w:r w:rsidRPr="004A0547">
              <w:rPr>
                <w:rFonts w:ascii="Times New Roman" w:hAnsi="Times New Roman"/>
              </w:rPr>
              <w:t xml:space="preserve"> к-</w:t>
            </w:r>
            <w:proofErr w:type="spellStart"/>
            <w:r w:rsidRPr="004A0547">
              <w:rPr>
                <w:rFonts w:ascii="Times New Roman" w:hAnsi="Times New Roman"/>
              </w:rPr>
              <w:t>кт</w:t>
            </w:r>
            <w:proofErr w:type="spellEnd"/>
          </w:p>
          <w:p w14:paraId="04AA1828" w14:textId="77777777" w:rsidR="00DB3EC2" w:rsidRPr="004A0547" w:rsidRDefault="00DB3EC2" w:rsidP="00EC70D4">
            <w:pPr>
              <w:spacing w:after="0"/>
              <w:jc w:val="center"/>
              <w:rPr>
                <w:rFonts w:ascii="Times New Roman" w:hAnsi="Times New Roman"/>
              </w:rPr>
            </w:pPr>
            <w:r w:rsidRPr="004A0547">
              <w:rPr>
                <w:rFonts w:ascii="Times New Roman" w:hAnsi="Times New Roman"/>
              </w:rPr>
              <w:t>44-46/1-2=</w:t>
            </w:r>
            <w:r w:rsidRPr="004A0547">
              <w:rPr>
                <w:rFonts w:ascii="Times New Roman" w:hAnsi="Times New Roman"/>
                <w:u w:val="single"/>
              </w:rPr>
              <w:t xml:space="preserve"> 1</w:t>
            </w:r>
            <w:r w:rsidRPr="004A0547">
              <w:rPr>
                <w:rFonts w:ascii="Times New Roman" w:hAnsi="Times New Roman"/>
              </w:rPr>
              <w:t xml:space="preserve"> к-</w:t>
            </w:r>
            <w:proofErr w:type="spellStart"/>
            <w:r w:rsidRPr="004A0547">
              <w:rPr>
                <w:rFonts w:ascii="Times New Roman" w:hAnsi="Times New Roman"/>
              </w:rPr>
              <w:t>кт</w:t>
            </w:r>
            <w:proofErr w:type="spellEnd"/>
          </w:p>
          <w:p w14:paraId="0C6D679D" w14:textId="77777777" w:rsidR="00DB3EC2" w:rsidRPr="004A0547" w:rsidRDefault="00DB3EC2" w:rsidP="00EC70D4">
            <w:pPr>
              <w:spacing w:after="0"/>
              <w:jc w:val="center"/>
              <w:rPr>
                <w:rFonts w:ascii="Times New Roman" w:hAnsi="Times New Roman"/>
              </w:rPr>
            </w:pPr>
            <w:r w:rsidRPr="004A0547">
              <w:rPr>
                <w:rFonts w:ascii="Times New Roman" w:hAnsi="Times New Roman"/>
              </w:rPr>
              <w:t>44-46/3-4 =</w:t>
            </w:r>
            <w:r w:rsidRPr="004A0547">
              <w:rPr>
                <w:rFonts w:ascii="Times New Roman" w:hAnsi="Times New Roman"/>
                <w:u w:val="single"/>
              </w:rPr>
              <w:t xml:space="preserve"> 19</w:t>
            </w:r>
            <w:r w:rsidRPr="004A0547">
              <w:rPr>
                <w:rFonts w:ascii="Times New Roman" w:hAnsi="Times New Roman"/>
              </w:rPr>
              <w:t xml:space="preserve"> к-</w:t>
            </w:r>
            <w:proofErr w:type="spellStart"/>
            <w:r w:rsidRPr="004A0547">
              <w:rPr>
                <w:rFonts w:ascii="Times New Roman" w:hAnsi="Times New Roman"/>
              </w:rPr>
              <w:t>кт</w:t>
            </w:r>
            <w:proofErr w:type="spellEnd"/>
          </w:p>
          <w:p w14:paraId="5C2CA489" w14:textId="77777777" w:rsidR="00DB3EC2" w:rsidRPr="004A0547" w:rsidRDefault="00DB3EC2" w:rsidP="00EC70D4">
            <w:pPr>
              <w:spacing w:after="0"/>
              <w:jc w:val="center"/>
              <w:rPr>
                <w:rFonts w:ascii="Times New Roman" w:hAnsi="Times New Roman"/>
              </w:rPr>
            </w:pPr>
            <w:r w:rsidRPr="004A0547">
              <w:rPr>
                <w:rFonts w:ascii="Times New Roman" w:hAnsi="Times New Roman"/>
              </w:rPr>
              <w:t>44-46/5-6 =</w:t>
            </w:r>
            <w:r w:rsidRPr="004A0547">
              <w:rPr>
                <w:rFonts w:ascii="Times New Roman" w:hAnsi="Times New Roman"/>
                <w:u w:val="single"/>
              </w:rPr>
              <w:t xml:space="preserve"> 6</w:t>
            </w:r>
            <w:r w:rsidRPr="004A0547">
              <w:rPr>
                <w:rFonts w:ascii="Times New Roman" w:hAnsi="Times New Roman"/>
              </w:rPr>
              <w:t xml:space="preserve"> к-</w:t>
            </w:r>
            <w:proofErr w:type="spellStart"/>
            <w:r w:rsidRPr="004A0547">
              <w:rPr>
                <w:rFonts w:ascii="Times New Roman" w:hAnsi="Times New Roman"/>
              </w:rPr>
              <w:t>кт</w:t>
            </w:r>
            <w:proofErr w:type="spellEnd"/>
          </w:p>
          <w:p w14:paraId="37B105F2" w14:textId="77777777" w:rsidR="00DB3EC2" w:rsidRPr="004A0547" w:rsidRDefault="00DB3EC2" w:rsidP="00EC70D4">
            <w:pPr>
              <w:spacing w:after="0"/>
              <w:jc w:val="center"/>
              <w:rPr>
                <w:rFonts w:ascii="Times New Roman" w:hAnsi="Times New Roman"/>
              </w:rPr>
            </w:pPr>
            <w:r w:rsidRPr="004A0547">
              <w:rPr>
                <w:rFonts w:ascii="Times New Roman" w:hAnsi="Times New Roman"/>
              </w:rPr>
              <w:t>48-50/1-2 =</w:t>
            </w:r>
            <w:r w:rsidRPr="004A0547">
              <w:rPr>
                <w:rFonts w:ascii="Times New Roman" w:hAnsi="Times New Roman"/>
                <w:u w:val="single"/>
              </w:rPr>
              <w:t xml:space="preserve"> 1</w:t>
            </w:r>
            <w:r w:rsidRPr="004A0547">
              <w:rPr>
                <w:rFonts w:ascii="Times New Roman" w:hAnsi="Times New Roman"/>
              </w:rPr>
              <w:t xml:space="preserve"> к-</w:t>
            </w:r>
            <w:proofErr w:type="spellStart"/>
            <w:r w:rsidRPr="004A0547">
              <w:rPr>
                <w:rFonts w:ascii="Times New Roman" w:hAnsi="Times New Roman"/>
              </w:rPr>
              <w:t>кт</w:t>
            </w:r>
            <w:proofErr w:type="spellEnd"/>
          </w:p>
          <w:p w14:paraId="1D3DD727" w14:textId="77777777" w:rsidR="00DB3EC2" w:rsidRPr="004A0547" w:rsidRDefault="00DB3EC2" w:rsidP="00EC70D4">
            <w:pPr>
              <w:spacing w:after="0"/>
              <w:jc w:val="center"/>
              <w:rPr>
                <w:rFonts w:ascii="Times New Roman" w:hAnsi="Times New Roman"/>
              </w:rPr>
            </w:pPr>
            <w:r w:rsidRPr="004A0547">
              <w:rPr>
                <w:rFonts w:ascii="Times New Roman" w:hAnsi="Times New Roman"/>
              </w:rPr>
              <w:t>48-50/3-4 =</w:t>
            </w:r>
            <w:r w:rsidRPr="004A0547">
              <w:rPr>
                <w:rFonts w:ascii="Times New Roman" w:hAnsi="Times New Roman"/>
                <w:u w:val="single"/>
              </w:rPr>
              <w:t xml:space="preserve"> 33</w:t>
            </w:r>
            <w:r w:rsidRPr="004A0547">
              <w:rPr>
                <w:rFonts w:ascii="Times New Roman" w:hAnsi="Times New Roman"/>
              </w:rPr>
              <w:t xml:space="preserve"> к-</w:t>
            </w:r>
            <w:proofErr w:type="spellStart"/>
            <w:r w:rsidRPr="004A0547">
              <w:rPr>
                <w:rFonts w:ascii="Times New Roman" w:hAnsi="Times New Roman"/>
              </w:rPr>
              <w:t>кт</w:t>
            </w:r>
            <w:proofErr w:type="spellEnd"/>
          </w:p>
          <w:p w14:paraId="6873BC85" w14:textId="77777777" w:rsidR="00DB3EC2" w:rsidRPr="004A0547" w:rsidRDefault="00DB3EC2" w:rsidP="00EC70D4">
            <w:pPr>
              <w:spacing w:after="0"/>
              <w:jc w:val="center"/>
              <w:rPr>
                <w:rFonts w:ascii="Times New Roman" w:hAnsi="Times New Roman"/>
              </w:rPr>
            </w:pPr>
            <w:r w:rsidRPr="004A0547">
              <w:rPr>
                <w:rFonts w:ascii="Times New Roman" w:hAnsi="Times New Roman"/>
              </w:rPr>
              <w:t xml:space="preserve">48-50/5-6 = </w:t>
            </w:r>
            <w:r w:rsidRPr="004A0547">
              <w:rPr>
                <w:rFonts w:ascii="Times New Roman" w:hAnsi="Times New Roman"/>
                <w:u w:val="single"/>
              </w:rPr>
              <w:t>19</w:t>
            </w:r>
            <w:r w:rsidRPr="004A0547">
              <w:rPr>
                <w:rFonts w:ascii="Times New Roman" w:hAnsi="Times New Roman"/>
              </w:rPr>
              <w:t xml:space="preserve"> к-</w:t>
            </w:r>
            <w:proofErr w:type="spellStart"/>
            <w:r w:rsidRPr="004A0547">
              <w:rPr>
                <w:rFonts w:ascii="Times New Roman" w:hAnsi="Times New Roman"/>
              </w:rPr>
              <w:t>кт</w:t>
            </w:r>
            <w:proofErr w:type="spellEnd"/>
          </w:p>
          <w:p w14:paraId="3B1433DA" w14:textId="77777777" w:rsidR="00DB3EC2" w:rsidRPr="004A0547" w:rsidRDefault="00DB3EC2" w:rsidP="00EC70D4">
            <w:pPr>
              <w:spacing w:after="0"/>
              <w:jc w:val="center"/>
              <w:rPr>
                <w:rFonts w:ascii="Times New Roman" w:hAnsi="Times New Roman"/>
              </w:rPr>
            </w:pPr>
            <w:r w:rsidRPr="004A0547">
              <w:rPr>
                <w:rFonts w:ascii="Times New Roman" w:hAnsi="Times New Roman"/>
              </w:rPr>
              <w:t xml:space="preserve">52-54/1-2 = </w:t>
            </w:r>
            <w:r w:rsidRPr="004A0547">
              <w:rPr>
                <w:rFonts w:ascii="Times New Roman" w:hAnsi="Times New Roman"/>
                <w:u w:val="single"/>
              </w:rPr>
              <w:t>1</w:t>
            </w:r>
            <w:r w:rsidRPr="004A0547">
              <w:rPr>
                <w:rFonts w:ascii="Times New Roman" w:hAnsi="Times New Roman"/>
              </w:rPr>
              <w:t xml:space="preserve">  к-</w:t>
            </w:r>
            <w:proofErr w:type="spellStart"/>
            <w:r w:rsidRPr="004A0547">
              <w:rPr>
                <w:rFonts w:ascii="Times New Roman" w:hAnsi="Times New Roman"/>
              </w:rPr>
              <w:t>кт</w:t>
            </w:r>
            <w:proofErr w:type="spellEnd"/>
          </w:p>
          <w:p w14:paraId="1115FD80" w14:textId="77777777" w:rsidR="00DB3EC2" w:rsidRPr="004A0547" w:rsidRDefault="00DB3EC2" w:rsidP="00EC70D4">
            <w:pPr>
              <w:spacing w:after="0"/>
              <w:jc w:val="center"/>
              <w:rPr>
                <w:rFonts w:ascii="Times New Roman" w:hAnsi="Times New Roman"/>
              </w:rPr>
            </w:pPr>
            <w:r w:rsidRPr="004A0547">
              <w:rPr>
                <w:rFonts w:ascii="Times New Roman" w:hAnsi="Times New Roman"/>
              </w:rPr>
              <w:t xml:space="preserve">52-54/3-4 = </w:t>
            </w:r>
            <w:r w:rsidRPr="004A0547">
              <w:rPr>
                <w:rFonts w:ascii="Times New Roman" w:hAnsi="Times New Roman"/>
                <w:u w:val="single"/>
              </w:rPr>
              <w:t>30</w:t>
            </w:r>
            <w:r w:rsidRPr="004A0547">
              <w:rPr>
                <w:rFonts w:ascii="Times New Roman" w:hAnsi="Times New Roman"/>
              </w:rPr>
              <w:t xml:space="preserve"> к-</w:t>
            </w:r>
            <w:proofErr w:type="spellStart"/>
            <w:r w:rsidRPr="004A0547">
              <w:rPr>
                <w:rFonts w:ascii="Times New Roman" w:hAnsi="Times New Roman"/>
              </w:rPr>
              <w:t>кт</w:t>
            </w:r>
            <w:proofErr w:type="spellEnd"/>
          </w:p>
          <w:p w14:paraId="13AAE009" w14:textId="77777777" w:rsidR="00DB3EC2" w:rsidRPr="004A0547" w:rsidRDefault="00DB3EC2" w:rsidP="00EC70D4">
            <w:pPr>
              <w:spacing w:after="0"/>
              <w:jc w:val="center"/>
              <w:rPr>
                <w:rFonts w:ascii="Times New Roman" w:hAnsi="Times New Roman"/>
              </w:rPr>
            </w:pPr>
            <w:r w:rsidRPr="004A0547">
              <w:rPr>
                <w:rFonts w:ascii="Times New Roman" w:hAnsi="Times New Roman"/>
              </w:rPr>
              <w:t xml:space="preserve">52-54/5-6 = </w:t>
            </w:r>
            <w:r w:rsidRPr="004A0547">
              <w:rPr>
                <w:rFonts w:ascii="Times New Roman" w:hAnsi="Times New Roman"/>
                <w:u w:val="single"/>
              </w:rPr>
              <w:t>32</w:t>
            </w:r>
            <w:r w:rsidRPr="004A0547">
              <w:rPr>
                <w:rFonts w:ascii="Times New Roman" w:hAnsi="Times New Roman"/>
              </w:rPr>
              <w:t xml:space="preserve"> к-</w:t>
            </w:r>
            <w:proofErr w:type="spellStart"/>
            <w:r w:rsidRPr="004A0547">
              <w:rPr>
                <w:rFonts w:ascii="Times New Roman" w:hAnsi="Times New Roman"/>
              </w:rPr>
              <w:t>кт</w:t>
            </w:r>
            <w:proofErr w:type="spellEnd"/>
          </w:p>
          <w:p w14:paraId="1D616627" w14:textId="77777777" w:rsidR="00DB3EC2" w:rsidRPr="004A0547" w:rsidRDefault="00DB3EC2" w:rsidP="00EC70D4">
            <w:pPr>
              <w:spacing w:after="0"/>
              <w:jc w:val="center"/>
              <w:rPr>
                <w:rFonts w:ascii="Times New Roman" w:hAnsi="Times New Roman"/>
              </w:rPr>
            </w:pPr>
            <w:r w:rsidRPr="004A0547">
              <w:rPr>
                <w:rFonts w:ascii="Times New Roman" w:hAnsi="Times New Roman"/>
              </w:rPr>
              <w:t xml:space="preserve">56-58/3-4 = </w:t>
            </w:r>
            <w:r w:rsidRPr="004A0547">
              <w:rPr>
                <w:rFonts w:ascii="Times New Roman" w:hAnsi="Times New Roman"/>
                <w:u w:val="single"/>
              </w:rPr>
              <w:t>14</w:t>
            </w:r>
            <w:r w:rsidRPr="004A0547">
              <w:rPr>
                <w:rFonts w:ascii="Times New Roman" w:hAnsi="Times New Roman"/>
              </w:rPr>
              <w:t xml:space="preserve"> к-</w:t>
            </w:r>
            <w:proofErr w:type="spellStart"/>
            <w:r w:rsidRPr="004A0547">
              <w:rPr>
                <w:rFonts w:ascii="Times New Roman" w:hAnsi="Times New Roman"/>
              </w:rPr>
              <w:t>кт</w:t>
            </w:r>
            <w:proofErr w:type="spellEnd"/>
          </w:p>
          <w:p w14:paraId="3C98B871" w14:textId="77777777" w:rsidR="00DB3EC2" w:rsidRPr="004A0547" w:rsidRDefault="00DB3EC2" w:rsidP="00EC70D4">
            <w:pPr>
              <w:spacing w:after="0"/>
              <w:jc w:val="center"/>
              <w:rPr>
                <w:rFonts w:ascii="Times New Roman" w:hAnsi="Times New Roman"/>
              </w:rPr>
            </w:pPr>
            <w:r w:rsidRPr="004A0547">
              <w:rPr>
                <w:rFonts w:ascii="Times New Roman" w:hAnsi="Times New Roman"/>
              </w:rPr>
              <w:t xml:space="preserve">56-58/5-6 = </w:t>
            </w:r>
            <w:r w:rsidRPr="004A0547">
              <w:rPr>
                <w:rFonts w:ascii="Times New Roman" w:hAnsi="Times New Roman"/>
                <w:u w:val="single"/>
              </w:rPr>
              <w:t>14</w:t>
            </w:r>
            <w:r w:rsidRPr="004A0547">
              <w:rPr>
                <w:rFonts w:ascii="Times New Roman" w:hAnsi="Times New Roman"/>
              </w:rPr>
              <w:t xml:space="preserve"> к-</w:t>
            </w:r>
            <w:proofErr w:type="spellStart"/>
            <w:r w:rsidRPr="004A0547">
              <w:rPr>
                <w:rFonts w:ascii="Times New Roman" w:hAnsi="Times New Roman"/>
              </w:rPr>
              <w:t>кт</w:t>
            </w:r>
            <w:proofErr w:type="spellEnd"/>
          </w:p>
          <w:p w14:paraId="49E88B76" w14:textId="77777777" w:rsidR="00DB3EC2" w:rsidRPr="004A0547" w:rsidRDefault="00DB3EC2" w:rsidP="00EC70D4">
            <w:pPr>
              <w:spacing w:after="0"/>
              <w:jc w:val="center"/>
              <w:rPr>
                <w:rFonts w:ascii="Times New Roman" w:hAnsi="Times New Roman"/>
              </w:rPr>
            </w:pPr>
            <w:r w:rsidRPr="004A0547">
              <w:rPr>
                <w:rFonts w:ascii="Times New Roman" w:hAnsi="Times New Roman"/>
              </w:rPr>
              <w:t xml:space="preserve">60-62/3-4= </w:t>
            </w:r>
            <w:r w:rsidRPr="004A0547">
              <w:rPr>
                <w:rFonts w:ascii="Times New Roman" w:hAnsi="Times New Roman"/>
                <w:u w:val="single"/>
              </w:rPr>
              <w:t>2</w:t>
            </w:r>
            <w:r w:rsidRPr="004A0547">
              <w:rPr>
                <w:rFonts w:ascii="Times New Roman" w:hAnsi="Times New Roman"/>
              </w:rPr>
              <w:t xml:space="preserve"> к-</w:t>
            </w:r>
            <w:proofErr w:type="spellStart"/>
            <w:r w:rsidRPr="004A0547">
              <w:rPr>
                <w:rFonts w:ascii="Times New Roman" w:hAnsi="Times New Roman"/>
              </w:rPr>
              <w:t>кт</w:t>
            </w:r>
            <w:proofErr w:type="spellEnd"/>
          </w:p>
          <w:p w14:paraId="793B017C" w14:textId="77777777" w:rsidR="00DB3EC2" w:rsidRPr="004A0547" w:rsidRDefault="00DB3EC2" w:rsidP="00EC70D4">
            <w:pPr>
              <w:spacing w:after="0"/>
              <w:jc w:val="center"/>
              <w:rPr>
                <w:rFonts w:ascii="Times New Roman" w:hAnsi="Times New Roman"/>
              </w:rPr>
            </w:pPr>
            <w:r w:rsidRPr="004A0547">
              <w:rPr>
                <w:rFonts w:ascii="Times New Roman" w:hAnsi="Times New Roman"/>
              </w:rPr>
              <w:t xml:space="preserve">60-62/5-6= </w:t>
            </w:r>
            <w:r w:rsidRPr="004A0547">
              <w:rPr>
                <w:rFonts w:ascii="Times New Roman" w:hAnsi="Times New Roman"/>
                <w:u w:val="single"/>
              </w:rPr>
              <w:t>4</w:t>
            </w:r>
            <w:r w:rsidRPr="004A0547">
              <w:rPr>
                <w:rFonts w:ascii="Times New Roman" w:hAnsi="Times New Roman"/>
              </w:rPr>
              <w:t xml:space="preserve"> к-</w:t>
            </w:r>
            <w:proofErr w:type="spellStart"/>
            <w:r w:rsidRPr="004A0547">
              <w:rPr>
                <w:rFonts w:ascii="Times New Roman" w:hAnsi="Times New Roman"/>
              </w:rPr>
              <w:t>кт</w:t>
            </w:r>
            <w:proofErr w:type="spellEnd"/>
          </w:p>
          <w:p w14:paraId="67B4E728" w14:textId="77777777" w:rsidR="00DB3EC2" w:rsidRPr="004A0547" w:rsidRDefault="00DB3EC2" w:rsidP="00EC70D4">
            <w:pPr>
              <w:spacing w:after="0"/>
              <w:jc w:val="center"/>
              <w:rPr>
                <w:rFonts w:ascii="Times New Roman" w:hAnsi="Times New Roman"/>
              </w:rPr>
            </w:pPr>
            <w:r w:rsidRPr="004A0547">
              <w:rPr>
                <w:rFonts w:ascii="Times New Roman" w:hAnsi="Times New Roman"/>
              </w:rPr>
              <w:t xml:space="preserve">64-66/5-6= </w:t>
            </w:r>
            <w:r w:rsidRPr="004A0547">
              <w:rPr>
                <w:rFonts w:ascii="Times New Roman" w:hAnsi="Times New Roman"/>
                <w:u w:val="single"/>
              </w:rPr>
              <w:t>2</w:t>
            </w:r>
            <w:r w:rsidRPr="004A0547">
              <w:rPr>
                <w:rFonts w:ascii="Times New Roman" w:hAnsi="Times New Roman"/>
              </w:rPr>
              <w:t xml:space="preserve"> к-</w:t>
            </w:r>
            <w:proofErr w:type="spellStart"/>
            <w:r w:rsidRPr="004A0547">
              <w:rPr>
                <w:rFonts w:ascii="Times New Roman" w:hAnsi="Times New Roman"/>
              </w:rPr>
              <w:t>кт</w:t>
            </w:r>
            <w:proofErr w:type="spellEnd"/>
          </w:p>
          <w:p w14:paraId="2214E624" w14:textId="77777777" w:rsidR="00DB3EC2" w:rsidRPr="002D0F3F" w:rsidRDefault="00DB3EC2" w:rsidP="00EC70D4">
            <w:pPr>
              <w:spacing w:after="0"/>
              <w:jc w:val="center"/>
              <w:rPr>
                <w:rFonts w:ascii="Times New Roman" w:hAnsi="Times New Roman"/>
                <w:b/>
              </w:rPr>
            </w:pPr>
          </w:p>
        </w:tc>
      </w:tr>
      <w:tr w:rsidR="00DB3EC2" w:rsidRPr="002D0F3F" w14:paraId="42C0C154"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6AE002BB"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3</w:t>
            </w:r>
          </w:p>
        </w:tc>
        <w:tc>
          <w:tcPr>
            <w:tcW w:w="6378" w:type="dxa"/>
            <w:tcBorders>
              <w:top w:val="single" w:sz="4" w:space="0" w:color="auto"/>
              <w:left w:val="single" w:sz="4" w:space="0" w:color="auto"/>
              <w:bottom w:val="single" w:sz="4" w:space="0" w:color="auto"/>
              <w:right w:val="single" w:sz="4" w:space="0" w:color="auto"/>
            </w:tcBorders>
            <w:noWrap/>
          </w:tcPr>
          <w:p w14:paraId="2ED5A28A" w14:textId="77777777" w:rsidR="00DB3EC2" w:rsidRDefault="00DB3EC2" w:rsidP="00EC70D4">
            <w:pPr>
              <w:spacing w:after="0"/>
              <w:jc w:val="center"/>
              <w:rPr>
                <w:rFonts w:ascii="Times New Roman" w:hAnsi="Times New Roman"/>
                <w:b/>
              </w:rPr>
            </w:pPr>
            <w:r w:rsidRPr="002D0F3F">
              <w:rPr>
                <w:rFonts w:ascii="Times New Roman" w:hAnsi="Times New Roman"/>
                <w:b/>
              </w:rPr>
              <w:t>Костюм камуфльований (піксель)</w:t>
            </w:r>
          </w:p>
          <w:p w14:paraId="54C96378" w14:textId="77777777" w:rsidR="00DB3EC2" w:rsidRPr="002D0F3F" w:rsidRDefault="00DB3EC2" w:rsidP="00EC70D4">
            <w:pPr>
              <w:spacing w:after="0"/>
              <w:jc w:val="center"/>
              <w:rPr>
                <w:rFonts w:ascii="Times New Roman" w:hAnsi="Times New Roman"/>
                <w:b/>
              </w:rPr>
            </w:pPr>
          </w:p>
          <w:p w14:paraId="4CF9DC8B" w14:textId="77777777" w:rsidR="00DB3EC2" w:rsidRPr="002D0F3F" w:rsidRDefault="00DB3EC2" w:rsidP="00EC70D4">
            <w:pPr>
              <w:spacing w:after="0" w:line="240" w:lineRule="auto"/>
              <w:rPr>
                <w:rFonts w:ascii="Times New Roman" w:hAnsi="Times New Roman"/>
                <w:b/>
              </w:rPr>
            </w:pPr>
            <w:r w:rsidRPr="002D0F3F">
              <w:rPr>
                <w:rFonts w:ascii="Times New Roman" w:hAnsi="Times New Roman"/>
                <w:b/>
              </w:rPr>
              <w:t xml:space="preserve">Опис. </w:t>
            </w:r>
            <w:r w:rsidRPr="002D0F3F">
              <w:rPr>
                <w:rFonts w:ascii="Times New Roman" w:hAnsi="Times New Roman"/>
              </w:rPr>
              <w:t>Костюм складається з куртки та брюк, піксель</w:t>
            </w:r>
            <w:r w:rsidRPr="002D0F3F">
              <w:rPr>
                <w:rFonts w:ascii="Times New Roman" w:hAnsi="Times New Roman"/>
                <w:b/>
              </w:rPr>
              <w:t xml:space="preserve">. </w:t>
            </w:r>
            <w:r w:rsidRPr="002D0F3F">
              <w:rPr>
                <w:rFonts w:ascii="Times New Roman" w:hAnsi="Times New Roman"/>
              </w:rPr>
              <w:t>Оливкового кольору</w:t>
            </w:r>
          </w:p>
          <w:p w14:paraId="288E9431" w14:textId="77777777" w:rsidR="00DB3EC2" w:rsidRPr="002D0F3F" w:rsidRDefault="00DB3EC2" w:rsidP="00EC70D4">
            <w:pPr>
              <w:spacing w:line="240" w:lineRule="auto"/>
              <w:rPr>
                <w:rFonts w:ascii="Times New Roman" w:hAnsi="Times New Roman"/>
              </w:rPr>
            </w:pPr>
            <w:r w:rsidRPr="002D0F3F">
              <w:rPr>
                <w:rFonts w:ascii="Times New Roman" w:hAnsi="Times New Roman"/>
                <w:u w:val="single"/>
              </w:rPr>
              <w:t>Куртка</w:t>
            </w:r>
            <w:r w:rsidRPr="002D0F3F">
              <w:rPr>
                <w:rFonts w:ascii="Times New Roman" w:hAnsi="Times New Roman"/>
              </w:rPr>
              <w:t xml:space="preserve"> прямого силуету з потайною застібкою на ґудзики. На полочках куртки дві накладні кишені з клапанами. Клапани з застібкою на ґудзик. По спинці дві складки, для забезпечення вільного руху. Рукави </w:t>
            </w:r>
            <w:proofErr w:type="spellStart"/>
            <w:r w:rsidRPr="002D0F3F">
              <w:rPr>
                <w:rFonts w:ascii="Times New Roman" w:hAnsi="Times New Roman"/>
              </w:rPr>
              <w:t>вточні</w:t>
            </w:r>
            <w:proofErr w:type="spellEnd"/>
            <w:r w:rsidRPr="002D0F3F">
              <w:rPr>
                <w:rFonts w:ascii="Times New Roman" w:hAnsi="Times New Roman"/>
              </w:rPr>
              <w:t xml:space="preserve">, </w:t>
            </w:r>
            <w:proofErr w:type="spellStart"/>
            <w:r w:rsidRPr="002D0F3F">
              <w:rPr>
                <w:rFonts w:ascii="Times New Roman" w:hAnsi="Times New Roman"/>
              </w:rPr>
              <w:t>двошовні</w:t>
            </w:r>
            <w:proofErr w:type="spellEnd"/>
            <w:r w:rsidRPr="002D0F3F">
              <w:rPr>
                <w:rFonts w:ascii="Times New Roman" w:hAnsi="Times New Roman"/>
              </w:rPr>
              <w:t>, з манжетами на ґудзики. Комір відкладний.</w:t>
            </w:r>
          </w:p>
          <w:p w14:paraId="00D7F186" w14:textId="77777777" w:rsidR="00DB3EC2" w:rsidRPr="002D0F3F" w:rsidRDefault="00DB3EC2" w:rsidP="00EC70D4">
            <w:pPr>
              <w:spacing w:after="0"/>
              <w:rPr>
                <w:rFonts w:ascii="Times New Roman" w:hAnsi="Times New Roman"/>
              </w:rPr>
            </w:pPr>
            <w:r w:rsidRPr="002D0F3F">
              <w:rPr>
                <w:rFonts w:ascii="Times New Roman" w:hAnsi="Times New Roman"/>
                <w:u w:val="single"/>
              </w:rPr>
              <w:t>Брюки</w:t>
            </w:r>
            <w:r w:rsidRPr="002D0F3F">
              <w:rPr>
                <w:rFonts w:ascii="Times New Roman" w:hAnsi="Times New Roman"/>
              </w:rPr>
              <w:t xml:space="preserve"> прямого силуету, з центральною потайною застібкою на петлі та ґудзики. Застібка </w:t>
            </w:r>
            <w:proofErr w:type="spellStart"/>
            <w:r w:rsidRPr="002D0F3F">
              <w:rPr>
                <w:rFonts w:ascii="Times New Roman" w:hAnsi="Times New Roman"/>
              </w:rPr>
              <w:t>гульфіка</w:t>
            </w:r>
            <w:proofErr w:type="spellEnd"/>
            <w:r w:rsidRPr="002D0F3F">
              <w:rPr>
                <w:rFonts w:ascii="Times New Roman" w:hAnsi="Times New Roman"/>
              </w:rPr>
              <w:t xml:space="preserve"> потайна на три петлі і три ґудзики. Пояс з </w:t>
            </w:r>
            <w:proofErr w:type="spellStart"/>
            <w:r w:rsidRPr="002D0F3F">
              <w:rPr>
                <w:rFonts w:ascii="Times New Roman" w:hAnsi="Times New Roman"/>
              </w:rPr>
              <w:t>шльовками</w:t>
            </w:r>
            <w:proofErr w:type="spellEnd"/>
            <w:r w:rsidRPr="002D0F3F">
              <w:rPr>
                <w:rFonts w:ascii="Times New Roman" w:hAnsi="Times New Roman"/>
              </w:rPr>
              <w:t>. На передніх половинках брюк настрочені стрілки. Бокові кармани внутрішні з похилим входом.</w:t>
            </w:r>
          </w:p>
          <w:p w14:paraId="77594D5C" w14:textId="77777777" w:rsidR="00DB3EC2" w:rsidRDefault="00DB3EC2" w:rsidP="00EC70D4">
            <w:pPr>
              <w:spacing w:after="0"/>
              <w:rPr>
                <w:rFonts w:ascii="Times New Roman" w:hAnsi="Times New Roman"/>
              </w:rPr>
            </w:pPr>
            <w:r w:rsidRPr="002D0F3F">
              <w:rPr>
                <w:rFonts w:ascii="Times New Roman" w:hAnsi="Times New Roman"/>
              </w:rPr>
              <w:t xml:space="preserve">Тканина: Тип 3/Клас 7 склад </w:t>
            </w:r>
            <w:r w:rsidRPr="002D0F3F">
              <w:rPr>
                <w:rFonts w:ascii="Times New Roman" w:hAnsi="Times New Roman"/>
                <w:color w:val="212121"/>
              </w:rPr>
              <w:t xml:space="preserve">65% бавовна 35% </w:t>
            </w:r>
            <w:proofErr w:type="spellStart"/>
            <w:r w:rsidRPr="002D0F3F">
              <w:rPr>
                <w:rFonts w:ascii="Times New Roman" w:hAnsi="Times New Roman"/>
                <w:color w:val="212121"/>
              </w:rPr>
              <w:t>поліестер</w:t>
            </w:r>
            <w:proofErr w:type="spellEnd"/>
            <w:r w:rsidRPr="002D0F3F">
              <w:rPr>
                <w:rFonts w:ascii="Times New Roman" w:hAnsi="Times New Roman"/>
              </w:rPr>
              <w:t>.</w:t>
            </w:r>
          </w:p>
          <w:p w14:paraId="37F9BEA8" w14:textId="77777777" w:rsidR="00DB3EC2" w:rsidRDefault="00DB3EC2" w:rsidP="00EC70D4">
            <w:pPr>
              <w:spacing w:after="0"/>
              <w:rPr>
                <w:rFonts w:ascii="Times New Roman" w:hAnsi="Times New Roman"/>
              </w:rPr>
            </w:pPr>
          </w:p>
          <w:p w14:paraId="0313F832" w14:textId="77777777" w:rsidR="00DB3EC2" w:rsidRPr="002D0F3F" w:rsidRDefault="00DB3EC2" w:rsidP="00EC70D4">
            <w:pPr>
              <w:spacing w:after="0"/>
              <w:rPr>
                <w:rFonts w:ascii="Times New Roman" w:hAnsi="Times New Roman"/>
              </w:rPr>
            </w:pPr>
            <w:r w:rsidRPr="004E6ED1">
              <w:rPr>
                <w:rFonts w:ascii="Times New Roman" w:hAnsi="Times New Roman"/>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w:t>
            </w:r>
          </w:p>
          <w:p w14:paraId="30253C61" w14:textId="77777777" w:rsidR="00DB3EC2" w:rsidRPr="002D0F3F" w:rsidRDefault="00DB3EC2" w:rsidP="00EC70D4">
            <w:pPr>
              <w:spacing w:after="0"/>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1F8A2125" w14:textId="77777777" w:rsidR="00DB3EC2" w:rsidRDefault="00DB3EC2" w:rsidP="00EC70D4">
            <w:pPr>
              <w:spacing w:after="0"/>
              <w:jc w:val="center"/>
              <w:rPr>
                <w:rFonts w:ascii="Times New Roman" w:hAnsi="Times New Roman"/>
              </w:rPr>
            </w:pPr>
          </w:p>
          <w:p w14:paraId="11265300" w14:textId="77777777" w:rsidR="00DB3EC2" w:rsidRPr="002D0F3F" w:rsidRDefault="00DB3EC2" w:rsidP="00EC70D4">
            <w:pPr>
              <w:spacing w:after="0"/>
              <w:jc w:val="center"/>
              <w:rPr>
                <w:rFonts w:ascii="Times New Roman" w:hAnsi="Times New Roman"/>
              </w:rPr>
            </w:pPr>
          </w:p>
          <w:p w14:paraId="064AD037"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44-46/1-2=</w:t>
            </w:r>
            <w:r w:rsidRPr="002D0F3F">
              <w:rPr>
                <w:rFonts w:ascii="Times New Roman" w:hAnsi="Times New Roman"/>
                <w:u w:val="single"/>
              </w:rPr>
              <w:t xml:space="preserve"> 1</w:t>
            </w:r>
            <w:r w:rsidRPr="002D0F3F">
              <w:rPr>
                <w:rFonts w:ascii="Times New Roman" w:hAnsi="Times New Roman"/>
              </w:rPr>
              <w:t xml:space="preserve"> к-</w:t>
            </w:r>
            <w:proofErr w:type="spellStart"/>
            <w:r w:rsidRPr="002D0F3F">
              <w:rPr>
                <w:rFonts w:ascii="Times New Roman" w:hAnsi="Times New Roman"/>
              </w:rPr>
              <w:t>кт</w:t>
            </w:r>
            <w:proofErr w:type="spellEnd"/>
          </w:p>
          <w:p w14:paraId="7F227DB5"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44-46/3-4 =</w:t>
            </w:r>
            <w:r w:rsidRPr="002D0F3F">
              <w:rPr>
                <w:rFonts w:ascii="Times New Roman" w:hAnsi="Times New Roman"/>
                <w:u w:val="single"/>
              </w:rPr>
              <w:t xml:space="preserve"> 2</w:t>
            </w:r>
            <w:r w:rsidRPr="002D0F3F">
              <w:rPr>
                <w:rFonts w:ascii="Times New Roman" w:hAnsi="Times New Roman"/>
              </w:rPr>
              <w:t xml:space="preserve"> к-</w:t>
            </w:r>
            <w:proofErr w:type="spellStart"/>
            <w:r w:rsidRPr="002D0F3F">
              <w:rPr>
                <w:rFonts w:ascii="Times New Roman" w:hAnsi="Times New Roman"/>
              </w:rPr>
              <w:t>кт</w:t>
            </w:r>
            <w:proofErr w:type="spellEnd"/>
          </w:p>
          <w:p w14:paraId="693D7DA4" w14:textId="77777777" w:rsidR="00DB3EC2" w:rsidRPr="002D0F3F" w:rsidRDefault="00DB3EC2" w:rsidP="00EC70D4">
            <w:pPr>
              <w:spacing w:after="0"/>
              <w:jc w:val="center"/>
              <w:rPr>
                <w:rFonts w:ascii="Times New Roman" w:hAnsi="Times New Roman"/>
              </w:rPr>
            </w:pPr>
            <w:r w:rsidRPr="002D0F3F">
              <w:rPr>
                <w:rFonts w:ascii="Times New Roman" w:hAnsi="Times New Roman"/>
              </w:rPr>
              <w:t>48-50/3-4 =</w:t>
            </w:r>
            <w:r w:rsidRPr="002D0F3F">
              <w:rPr>
                <w:rFonts w:ascii="Times New Roman" w:hAnsi="Times New Roman"/>
                <w:u w:val="single"/>
              </w:rPr>
              <w:t xml:space="preserve"> 16</w:t>
            </w:r>
            <w:r w:rsidRPr="002D0F3F">
              <w:rPr>
                <w:rFonts w:ascii="Times New Roman" w:hAnsi="Times New Roman"/>
              </w:rPr>
              <w:t xml:space="preserve"> к-</w:t>
            </w:r>
            <w:proofErr w:type="spellStart"/>
            <w:r w:rsidRPr="002D0F3F">
              <w:rPr>
                <w:rFonts w:ascii="Times New Roman" w:hAnsi="Times New Roman"/>
              </w:rPr>
              <w:t>кт</w:t>
            </w:r>
            <w:proofErr w:type="spellEnd"/>
          </w:p>
          <w:p w14:paraId="7709E433"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 </w:t>
            </w:r>
            <w:r w:rsidRPr="002D0F3F">
              <w:rPr>
                <w:rFonts w:ascii="Times New Roman" w:hAnsi="Times New Roman"/>
                <w:u w:val="single"/>
              </w:rPr>
              <w:t>24</w:t>
            </w:r>
            <w:r w:rsidRPr="002D0F3F">
              <w:rPr>
                <w:rFonts w:ascii="Times New Roman" w:hAnsi="Times New Roman"/>
              </w:rPr>
              <w:t xml:space="preserve"> к-</w:t>
            </w:r>
            <w:proofErr w:type="spellStart"/>
            <w:r w:rsidRPr="002D0F3F">
              <w:rPr>
                <w:rFonts w:ascii="Times New Roman" w:hAnsi="Times New Roman"/>
              </w:rPr>
              <w:t>кт</w:t>
            </w:r>
            <w:proofErr w:type="spellEnd"/>
          </w:p>
          <w:p w14:paraId="518480BF"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52-54/5-6 = </w:t>
            </w:r>
            <w:r w:rsidRPr="002D0F3F">
              <w:rPr>
                <w:rFonts w:ascii="Times New Roman" w:hAnsi="Times New Roman"/>
                <w:u w:val="single"/>
              </w:rPr>
              <w:t>2</w:t>
            </w:r>
            <w:r w:rsidRPr="002D0F3F">
              <w:rPr>
                <w:rFonts w:ascii="Times New Roman" w:hAnsi="Times New Roman"/>
              </w:rPr>
              <w:t xml:space="preserve"> к-</w:t>
            </w:r>
            <w:proofErr w:type="spellStart"/>
            <w:r w:rsidRPr="002D0F3F">
              <w:rPr>
                <w:rFonts w:ascii="Times New Roman" w:hAnsi="Times New Roman"/>
              </w:rPr>
              <w:t>кт</w:t>
            </w:r>
            <w:proofErr w:type="spellEnd"/>
          </w:p>
          <w:p w14:paraId="634C01EA"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56-58/3-4 = </w:t>
            </w:r>
            <w:r w:rsidRPr="002D0F3F">
              <w:rPr>
                <w:rFonts w:ascii="Times New Roman" w:hAnsi="Times New Roman"/>
                <w:u w:val="single"/>
              </w:rPr>
              <w:t>11</w:t>
            </w:r>
            <w:r w:rsidRPr="002D0F3F">
              <w:rPr>
                <w:rFonts w:ascii="Times New Roman" w:hAnsi="Times New Roman"/>
              </w:rPr>
              <w:t xml:space="preserve"> к-</w:t>
            </w:r>
            <w:proofErr w:type="spellStart"/>
            <w:r w:rsidRPr="002D0F3F">
              <w:rPr>
                <w:rFonts w:ascii="Times New Roman" w:hAnsi="Times New Roman"/>
              </w:rPr>
              <w:t>кт</w:t>
            </w:r>
            <w:proofErr w:type="spellEnd"/>
          </w:p>
          <w:p w14:paraId="75F268BD"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56-58/5-6 = </w:t>
            </w:r>
            <w:r w:rsidRPr="002D0F3F">
              <w:rPr>
                <w:rFonts w:ascii="Times New Roman" w:hAnsi="Times New Roman"/>
                <w:u w:val="single"/>
              </w:rPr>
              <w:t>1</w:t>
            </w:r>
            <w:r w:rsidRPr="002D0F3F">
              <w:rPr>
                <w:rFonts w:ascii="Times New Roman" w:hAnsi="Times New Roman"/>
              </w:rPr>
              <w:t xml:space="preserve"> к-</w:t>
            </w:r>
            <w:proofErr w:type="spellStart"/>
            <w:r w:rsidRPr="002D0F3F">
              <w:rPr>
                <w:rFonts w:ascii="Times New Roman" w:hAnsi="Times New Roman"/>
              </w:rPr>
              <w:t>кт</w:t>
            </w:r>
            <w:proofErr w:type="spellEnd"/>
          </w:p>
          <w:p w14:paraId="6FA908BA" w14:textId="77777777" w:rsidR="00DB3EC2" w:rsidRPr="002D0F3F" w:rsidRDefault="00DB3EC2" w:rsidP="00EC70D4">
            <w:pPr>
              <w:spacing w:after="0"/>
              <w:jc w:val="center"/>
              <w:rPr>
                <w:rFonts w:ascii="Times New Roman" w:hAnsi="Times New Roman"/>
                <w:b/>
              </w:rPr>
            </w:pPr>
          </w:p>
        </w:tc>
      </w:tr>
      <w:tr w:rsidR="00DB3EC2" w:rsidRPr="002D0F3F" w14:paraId="12D5C16F"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77C593CC"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lastRenderedPageBreak/>
              <w:t>4</w:t>
            </w:r>
          </w:p>
        </w:tc>
        <w:tc>
          <w:tcPr>
            <w:tcW w:w="6378" w:type="dxa"/>
            <w:tcBorders>
              <w:top w:val="single" w:sz="4" w:space="0" w:color="auto"/>
              <w:left w:val="single" w:sz="4" w:space="0" w:color="auto"/>
              <w:bottom w:val="single" w:sz="4" w:space="0" w:color="auto"/>
              <w:right w:val="single" w:sz="4" w:space="0" w:color="auto"/>
            </w:tcBorders>
            <w:noWrap/>
          </w:tcPr>
          <w:p w14:paraId="71C3E29B" w14:textId="77777777" w:rsidR="00DB3EC2" w:rsidRDefault="00DB3EC2" w:rsidP="00EC70D4">
            <w:pPr>
              <w:spacing w:after="0"/>
              <w:jc w:val="center"/>
              <w:rPr>
                <w:rFonts w:ascii="Times New Roman" w:hAnsi="Times New Roman"/>
                <w:b/>
              </w:rPr>
            </w:pPr>
            <w:r w:rsidRPr="002D0F3F">
              <w:rPr>
                <w:rFonts w:ascii="Times New Roman" w:hAnsi="Times New Roman"/>
                <w:b/>
              </w:rPr>
              <w:t>Білизна натільна (футболка)</w:t>
            </w:r>
          </w:p>
          <w:p w14:paraId="651C07E3" w14:textId="77777777" w:rsidR="00DB3EC2" w:rsidRPr="002D0F3F" w:rsidRDefault="00DB3EC2" w:rsidP="00EC70D4">
            <w:pPr>
              <w:spacing w:after="0"/>
              <w:rPr>
                <w:rFonts w:ascii="Times New Roman" w:hAnsi="Times New Roman"/>
              </w:rPr>
            </w:pPr>
            <w:r w:rsidRPr="002D0F3F">
              <w:rPr>
                <w:rFonts w:ascii="Times New Roman" w:hAnsi="Times New Roman"/>
              </w:rPr>
              <w:t xml:space="preserve">Тактична футболка пошита за </w:t>
            </w:r>
            <w:proofErr w:type="spellStart"/>
            <w:r w:rsidRPr="002D0F3F">
              <w:rPr>
                <w:rFonts w:ascii="Times New Roman" w:hAnsi="Times New Roman"/>
              </w:rPr>
              <w:t>держстандартом</w:t>
            </w:r>
            <w:proofErr w:type="spellEnd"/>
            <w:r w:rsidRPr="002D0F3F">
              <w:rPr>
                <w:rFonts w:ascii="Times New Roman" w:hAnsi="Times New Roman"/>
              </w:rPr>
              <w:t xml:space="preserve"> України.  </w:t>
            </w:r>
          </w:p>
          <w:p w14:paraId="7F678C98" w14:textId="77777777" w:rsidR="00DB3EC2" w:rsidRPr="002D0F3F" w:rsidRDefault="00DB3EC2" w:rsidP="00EC70D4">
            <w:pPr>
              <w:spacing w:after="0"/>
              <w:rPr>
                <w:rFonts w:ascii="Times New Roman" w:hAnsi="Times New Roman"/>
              </w:rPr>
            </w:pPr>
            <w:r w:rsidRPr="002D0F3F">
              <w:rPr>
                <w:rFonts w:ascii="Times New Roman" w:hAnsi="Times New Roman"/>
              </w:rPr>
              <w:t xml:space="preserve">Склад бавовна 100%. </w:t>
            </w:r>
          </w:p>
          <w:p w14:paraId="4289A119" w14:textId="77777777" w:rsidR="00DB3EC2" w:rsidRDefault="00DB3EC2" w:rsidP="00EC70D4">
            <w:pPr>
              <w:spacing w:after="0"/>
              <w:rPr>
                <w:rFonts w:ascii="Times New Roman" w:hAnsi="Times New Roman"/>
              </w:rPr>
            </w:pPr>
            <w:r w:rsidRPr="002D0F3F">
              <w:rPr>
                <w:rFonts w:ascii="Times New Roman" w:hAnsi="Times New Roman"/>
              </w:rPr>
              <w:t>Колір Піксель.</w:t>
            </w:r>
          </w:p>
          <w:p w14:paraId="34F61BEB" w14:textId="77777777" w:rsidR="00DB3EC2" w:rsidRDefault="00DB3EC2" w:rsidP="00EC70D4">
            <w:pPr>
              <w:spacing w:after="0"/>
              <w:rPr>
                <w:rFonts w:ascii="Times New Roman" w:hAnsi="Times New Roman"/>
              </w:rPr>
            </w:pPr>
          </w:p>
          <w:p w14:paraId="6099C60F" w14:textId="77777777" w:rsidR="00DB3EC2" w:rsidRPr="002D0F3F" w:rsidRDefault="00DB3EC2" w:rsidP="00EC70D4">
            <w:pPr>
              <w:spacing w:after="0"/>
              <w:rPr>
                <w:rFonts w:ascii="Times New Roman" w:hAnsi="Times New Roman"/>
              </w:rPr>
            </w:pPr>
            <w:r w:rsidRPr="004E6ED1">
              <w:rPr>
                <w:rFonts w:ascii="Times New Roman" w:hAnsi="Times New Roman"/>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w:t>
            </w:r>
          </w:p>
        </w:tc>
        <w:tc>
          <w:tcPr>
            <w:tcW w:w="2552" w:type="dxa"/>
            <w:tcBorders>
              <w:top w:val="single" w:sz="4" w:space="0" w:color="auto"/>
              <w:left w:val="single" w:sz="4" w:space="0" w:color="auto"/>
              <w:bottom w:val="single" w:sz="4" w:space="0" w:color="auto"/>
              <w:right w:val="single" w:sz="4" w:space="0" w:color="auto"/>
            </w:tcBorders>
          </w:tcPr>
          <w:p w14:paraId="0650166D" w14:textId="77777777" w:rsidR="00DB3EC2" w:rsidRDefault="00DB3EC2" w:rsidP="00EC70D4">
            <w:pPr>
              <w:spacing w:after="0"/>
              <w:jc w:val="center"/>
              <w:rPr>
                <w:rFonts w:ascii="Times New Roman" w:hAnsi="Times New Roman"/>
                <w:b/>
              </w:rPr>
            </w:pPr>
          </w:p>
          <w:p w14:paraId="4979196E" w14:textId="77777777" w:rsidR="00DB3EC2" w:rsidRPr="002D0F3F" w:rsidRDefault="00DB3EC2" w:rsidP="00EC70D4">
            <w:pPr>
              <w:spacing w:after="0"/>
              <w:jc w:val="center"/>
              <w:rPr>
                <w:rFonts w:ascii="Times New Roman" w:hAnsi="Times New Roman"/>
                <w:b/>
              </w:rPr>
            </w:pPr>
          </w:p>
          <w:p w14:paraId="45D175E4"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44-46/1-2=</w:t>
            </w:r>
            <w:r w:rsidRPr="002D0F3F">
              <w:rPr>
                <w:rFonts w:ascii="Times New Roman" w:hAnsi="Times New Roman"/>
                <w:u w:val="single"/>
              </w:rPr>
              <w:t xml:space="preserve"> 1</w:t>
            </w:r>
            <w:r w:rsidRPr="002D0F3F">
              <w:rPr>
                <w:rFonts w:ascii="Times New Roman" w:hAnsi="Times New Roman"/>
              </w:rPr>
              <w:t xml:space="preserve"> шт.</w:t>
            </w:r>
          </w:p>
          <w:p w14:paraId="0FA47902"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44-46/3-4 =</w:t>
            </w:r>
            <w:r w:rsidRPr="002D0F3F">
              <w:rPr>
                <w:rFonts w:ascii="Times New Roman" w:hAnsi="Times New Roman"/>
                <w:u w:val="single"/>
              </w:rPr>
              <w:t xml:space="preserve"> 2</w:t>
            </w:r>
            <w:r w:rsidRPr="002D0F3F">
              <w:rPr>
                <w:rFonts w:ascii="Times New Roman" w:hAnsi="Times New Roman"/>
              </w:rPr>
              <w:t xml:space="preserve"> шт.</w:t>
            </w:r>
          </w:p>
          <w:p w14:paraId="33C2F8A6" w14:textId="77777777" w:rsidR="00DB3EC2" w:rsidRPr="002D0F3F" w:rsidRDefault="00DB3EC2" w:rsidP="00EC70D4">
            <w:pPr>
              <w:spacing w:after="0"/>
              <w:jc w:val="center"/>
              <w:rPr>
                <w:rFonts w:ascii="Times New Roman" w:hAnsi="Times New Roman"/>
              </w:rPr>
            </w:pPr>
            <w:r w:rsidRPr="002D0F3F">
              <w:rPr>
                <w:rFonts w:ascii="Times New Roman" w:hAnsi="Times New Roman"/>
              </w:rPr>
              <w:t>48-50/3-4 =</w:t>
            </w:r>
            <w:r w:rsidRPr="002D0F3F">
              <w:rPr>
                <w:rFonts w:ascii="Times New Roman" w:hAnsi="Times New Roman"/>
                <w:u w:val="single"/>
              </w:rPr>
              <w:t xml:space="preserve"> 16</w:t>
            </w:r>
            <w:r w:rsidRPr="002D0F3F">
              <w:rPr>
                <w:rFonts w:ascii="Times New Roman" w:hAnsi="Times New Roman"/>
              </w:rPr>
              <w:t xml:space="preserve"> шт.</w:t>
            </w:r>
          </w:p>
          <w:p w14:paraId="59C9D79D"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 </w:t>
            </w:r>
            <w:r w:rsidRPr="002D0F3F">
              <w:rPr>
                <w:rFonts w:ascii="Times New Roman" w:hAnsi="Times New Roman"/>
                <w:u w:val="single"/>
              </w:rPr>
              <w:t>24</w:t>
            </w:r>
            <w:r w:rsidRPr="002D0F3F">
              <w:rPr>
                <w:rFonts w:ascii="Times New Roman" w:hAnsi="Times New Roman"/>
              </w:rPr>
              <w:t xml:space="preserve"> шт.</w:t>
            </w:r>
          </w:p>
          <w:p w14:paraId="2F617DAC"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52-54/5-6 = </w:t>
            </w:r>
            <w:r w:rsidRPr="002D0F3F">
              <w:rPr>
                <w:rFonts w:ascii="Times New Roman" w:hAnsi="Times New Roman"/>
                <w:u w:val="single"/>
              </w:rPr>
              <w:t>2</w:t>
            </w:r>
            <w:r w:rsidRPr="002D0F3F">
              <w:rPr>
                <w:rFonts w:ascii="Times New Roman" w:hAnsi="Times New Roman"/>
              </w:rPr>
              <w:t xml:space="preserve"> шт.</w:t>
            </w:r>
          </w:p>
          <w:p w14:paraId="4A1F0EF1"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56-58/3-4 = </w:t>
            </w:r>
            <w:r w:rsidRPr="002D0F3F">
              <w:rPr>
                <w:rFonts w:ascii="Times New Roman" w:hAnsi="Times New Roman"/>
                <w:u w:val="single"/>
              </w:rPr>
              <w:t>11</w:t>
            </w:r>
            <w:r w:rsidRPr="002D0F3F">
              <w:rPr>
                <w:rFonts w:ascii="Times New Roman" w:hAnsi="Times New Roman"/>
              </w:rPr>
              <w:t xml:space="preserve"> шт.</w:t>
            </w:r>
          </w:p>
          <w:p w14:paraId="248D1D20"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56-58/5-6 = </w:t>
            </w:r>
            <w:r w:rsidRPr="002D0F3F">
              <w:rPr>
                <w:rFonts w:ascii="Times New Roman" w:hAnsi="Times New Roman"/>
                <w:u w:val="single"/>
              </w:rPr>
              <w:t>1</w:t>
            </w:r>
            <w:r w:rsidRPr="002D0F3F">
              <w:rPr>
                <w:rFonts w:ascii="Times New Roman" w:hAnsi="Times New Roman"/>
              </w:rPr>
              <w:t xml:space="preserve"> шт.</w:t>
            </w:r>
          </w:p>
          <w:p w14:paraId="54A32BD7" w14:textId="77777777" w:rsidR="00DB3EC2" w:rsidRPr="002D0F3F" w:rsidRDefault="00DB3EC2" w:rsidP="00EC70D4">
            <w:pPr>
              <w:spacing w:after="0"/>
              <w:jc w:val="center"/>
              <w:rPr>
                <w:rFonts w:ascii="Times New Roman" w:hAnsi="Times New Roman"/>
                <w:b/>
              </w:rPr>
            </w:pPr>
          </w:p>
        </w:tc>
      </w:tr>
      <w:tr w:rsidR="00DB3EC2" w:rsidRPr="002D0F3F" w14:paraId="27FE6D03"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2D6A6923"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5</w:t>
            </w:r>
          </w:p>
        </w:tc>
        <w:tc>
          <w:tcPr>
            <w:tcW w:w="6378" w:type="dxa"/>
            <w:tcBorders>
              <w:top w:val="single" w:sz="4" w:space="0" w:color="auto"/>
              <w:left w:val="single" w:sz="4" w:space="0" w:color="auto"/>
              <w:bottom w:val="single" w:sz="4" w:space="0" w:color="auto"/>
              <w:right w:val="single" w:sz="4" w:space="0" w:color="auto"/>
            </w:tcBorders>
            <w:noWrap/>
          </w:tcPr>
          <w:p w14:paraId="665024D3" w14:textId="77777777" w:rsidR="00DB3EC2" w:rsidRDefault="00DB3EC2" w:rsidP="00EC70D4">
            <w:pPr>
              <w:spacing w:after="0"/>
              <w:jc w:val="center"/>
              <w:rPr>
                <w:rFonts w:ascii="Times New Roman" w:hAnsi="Times New Roman"/>
                <w:b/>
              </w:rPr>
            </w:pPr>
            <w:r w:rsidRPr="002D0F3F">
              <w:rPr>
                <w:rFonts w:ascii="Times New Roman" w:hAnsi="Times New Roman"/>
                <w:b/>
              </w:rPr>
              <w:t>Куртка утеплена</w:t>
            </w:r>
          </w:p>
          <w:p w14:paraId="2BA1ACF0" w14:textId="77777777" w:rsidR="00DB3EC2" w:rsidRPr="002D0F3F" w:rsidRDefault="00DB3EC2" w:rsidP="00EC70D4">
            <w:pPr>
              <w:spacing w:after="0"/>
              <w:jc w:val="center"/>
              <w:rPr>
                <w:rFonts w:ascii="Times New Roman" w:hAnsi="Times New Roman"/>
                <w:b/>
              </w:rPr>
            </w:pPr>
          </w:p>
          <w:p w14:paraId="74743772" w14:textId="77777777" w:rsidR="00DB3EC2" w:rsidRPr="002D0F3F" w:rsidRDefault="00DB3EC2" w:rsidP="00EC70D4">
            <w:pPr>
              <w:spacing w:after="0"/>
              <w:rPr>
                <w:rFonts w:ascii="Times New Roman" w:hAnsi="Times New Roman"/>
                <w:color w:val="212121"/>
              </w:rPr>
            </w:pPr>
            <w:r w:rsidRPr="002D0F3F">
              <w:rPr>
                <w:rFonts w:ascii="Times New Roman" w:eastAsia="Times New Roman" w:hAnsi="Times New Roman"/>
                <w:b/>
                <w:color w:val="202124"/>
                <w:lang w:eastAsia="ru-RU"/>
              </w:rPr>
              <w:t>Опис:</w:t>
            </w:r>
            <w:r w:rsidRPr="002D0F3F">
              <w:rPr>
                <w:rFonts w:ascii="Times New Roman" w:eastAsia="Times New Roman" w:hAnsi="Times New Roman"/>
                <w:color w:val="202124"/>
                <w:lang w:eastAsia="ru-RU"/>
              </w:rPr>
              <w:t xml:space="preserve"> </w:t>
            </w:r>
            <w:r w:rsidRPr="002D0F3F">
              <w:rPr>
                <w:rFonts w:ascii="Times New Roman" w:hAnsi="Times New Roman"/>
                <w:color w:val="212121"/>
                <w:u w:val="single"/>
              </w:rPr>
              <w:t>Куртка</w:t>
            </w:r>
            <w:r w:rsidRPr="002D0F3F">
              <w:rPr>
                <w:rFonts w:ascii="Times New Roman" w:hAnsi="Times New Roman"/>
                <w:color w:val="212121"/>
              </w:rPr>
              <w:t xml:space="preserve"> темно-синього кольору прямого силуету з центральною потаємною застібкою на ґудзики та петлі. Відкладний комір який застібається на ґудзик. Пристібний капюшон на ґудзиках та </w:t>
            </w:r>
            <w:proofErr w:type="spellStart"/>
            <w:r w:rsidRPr="002D0F3F">
              <w:rPr>
                <w:rFonts w:ascii="Times New Roman" w:hAnsi="Times New Roman"/>
                <w:color w:val="212121"/>
              </w:rPr>
              <w:t>флісовій</w:t>
            </w:r>
            <w:proofErr w:type="spellEnd"/>
            <w:r w:rsidRPr="002D0F3F">
              <w:rPr>
                <w:rFonts w:ascii="Times New Roman" w:hAnsi="Times New Roman"/>
                <w:color w:val="212121"/>
              </w:rPr>
              <w:t xml:space="preserve"> підкладці темно-синього кольору, регулюється за допомогою шнура та фіксаторів. В низу куртки дві накладні кишені з клапанами на ґудзиках, на грудях дві накладні кишені з клапанами які застібаються на ґудзики. Рукав прямий, всередині рукава трикотажний манжет. На ліктях пришиті підсилюючі налокітники. По кокетці спинки і поличок, а також в районі талії пришита сигнальна (</w:t>
            </w:r>
            <w:proofErr w:type="spellStart"/>
            <w:r w:rsidRPr="002D0F3F">
              <w:rPr>
                <w:rFonts w:ascii="Times New Roman" w:hAnsi="Times New Roman"/>
                <w:color w:val="212121"/>
              </w:rPr>
              <w:t>світловідбиваюча</w:t>
            </w:r>
            <w:proofErr w:type="spellEnd"/>
            <w:r w:rsidRPr="002D0F3F">
              <w:rPr>
                <w:rFonts w:ascii="Times New Roman" w:hAnsi="Times New Roman"/>
                <w:color w:val="212121"/>
              </w:rPr>
              <w:t xml:space="preserve">) смуга шириною 25 мм сірого кольору. </w:t>
            </w:r>
            <w:r w:rsidRPr="002D0F3F">
              <w:rPr>
                <w:rFonts w:ascii="Times New Roman" w:hAnsi="Times New Roman"/>
              </w:rPr>
              <w:t xml:space="preserve">  Спинка з логотипом ТОВ «ЄВРО-РЕКОНСТРУКЦІЯ» нанесеною краскою білого кольору стійкою до впливу навколишньої середи. Висота букв 25 мм, ширина 15 мм, інтервал між буквами 3 мм.</w:t>
            </w:r>
          </w:p>
          <w:p w14:paraId="297FFC76" w14:textId="77777777" w:rsidR="00DB3EC2" w:rsidRDefault="00DB3EC2" w:rsidP="00EC70D4">
            <w:pPr>
              <w:spacing w:after="0"/>
              <w:rPr>
                <w:rFonts w:ascii="Times New Roman" w:hAnsi="Times New Roman"/>
                <w:color w:val="212121"/>
              </w:rPr>
            </w:pPr>
            <w:r w:rsidRPr="002D0F3F">
              <w:rPr>
                <w:rFonts w:ascii="Times New Roman" w:hAnsi="Times New Roman"/>
                <w:color w:val="212121"/>
              </w:rPr>
              <w:t xml:space="preserve">Тканина змішана плащова із вмістом бавовни не менше 53% та не більше 47% </w:t>
            </w:r>
            <w:proofErr w:type="spellStart"/>
            <w:r w:rsidRPr="002D0F3F">
              <w:rPr>
                <w:rFonts w:ascii="Times New Roman" w:hAnsi="Times New Roman"/>
                <w:color w:val="212121"/>
              </w:rPr>
              <w:t>поліестеру</w:t>
            </w:r>
            <w:proofErr w:type="spellEnd"/>
            <w:r w:rsidRPr="002D0F3F">
              <w:rPr>
                <w:rFonts w:ascii="Times New Roman" w:hAnsi="Times New Roman"/>
                <w:color w:val="212121"/>
              </w:rPr>
              <w:t xml:space="preserve">. Щільність тканини не менше 215 г/м. </w:t>
            </w:r>
            <w:proofErr w:type="spellStart"/>
            <w:r w:rsidRPr="002D0F3F">
              <w:rPr>
                <w:rFonts w:ascii="Times New Roman" w:hAnsi="Times New Roman"/>
                <w:color w:val="212121"/>
              </w:rPr>
              <w:t>кв</w:t>
            </w:r>
            <w:proofErr w:type="spellEnd"/>
            <w:r w:rsidRPr="002D0F3F">
              <w:rPr>
                <w:rFonts w:ascii="Times New Roman" w:hAnsi="Times New Roman"/>
                <w:color w:val="212121"/>
              </w:rPr>
              <w:t xml:space="preserve">. Утеплювач – </w:t>
            </w:r>
            <w:proofErr w:type="spellStart"/>
            <w:r w:rsidRPr="002D0F3F">
              <w:rPr>
                <w:rFonts w:ascii="Times New Roman" w:hAnsi="Times New Roman"/>
                <w:color w:val="212121"/>
              </w:rPr>
              <w:t>синтепон</w:t>
            </w:r>
            <w:proofErr w:type="spellEnd"/>
            <w:r w:rsidRPr="002D0F3F">
              <w:rPr>
                <w:rFonts w:ascii="Times New Roman" w:hAnsi="Times New Roman"/>
                <w:color w:val="212121"/>
              </w:rPr>
              <w:t xml:space="preserve"> (стан – 300 г/м. </w:t>
            </w:r>
            <w:proofErr w:type="spellStart"/>
            <w:r w:rsidRPr="002D0F3F">
              <w:rPr>
                <w:rFonts w:ascii="Times New Roman" w:hAnsi="Times New Roman"/>
                <w:color w:val="212121"/>
              </w:rPr>
              <w:t>кв</w:t>
            </w:r>
            <w:proofErr w:type="spellEnd"/>
            <w:r w:rsidRPr="002D0F3F">
              <w:rPr>
                <w:rFonts w:ascii="Times New Roman" w:hAnsi="Times New Roman"/>
                <w:color w:val="212121"/>
              </w:rPr>
              <w:t xml:space="preserve">., рукава – 200 г/м. </w:t>
            </w:r>
            <w:proofErr w:type="spellStart"/>
            <w:r w:rsidRPr="002D0F3F">
              <w:rPr>
                <w:rFonts w:ascii="Times New Roman" w:hAnsi="Times New Roman"/>
                <w:color w:val="212121"/>
              </w:rPr>
              <w:t>кв</w:t>
            </w:r>
            <w:proofErr w:type="spellEnd"/>
            <w:r w:rsidRPr="002D0F3F">
              <w:rPr>
                <w:rFonts w:ascii="Times New Roman" w:hAnsi="Times New Roman"/>
                <w:color w:val="212121"/>
              </w:rPr>
              <w:t>. капюшон – 150 г/</w:t>
            </w:r>
            <w:proofErr w:type="spellStart"/>
            <w:r w:rsidRPr="002D0F3F">
              <w:rPr>
                <w:rFonts w:ascii="Times New Roman" w:hAnsi="Times New Roman"/>
                <w:color w:val="212121"/>
              </w:rPr>
              <w:t>м.кв</w:t>
            </w:r>
            <w:proofErr w:type="spellEnd"/>
            <w:r w:rsidRPr="002D0F3F">
              <w:rPr>
                <w:rFonts w:ascii="Times New Roman" w:hAnsi="Times New Roman"/>
                <w:color w:val="212121"/>
              </w:rPr>
              <w:t>.) Підкладка – підкладкова тканина 100% п/е.</w:t>
            </w:r>
          </w:p>
          <w:p w14:paraId="2E051203" w14:textId="77777777" w:rsidR="00DB3EC2" w:rsidRDefault="00DB3EC2" w:rsidP="00EC70D4">
            <w:pPr>
              <w:spacing w:after="0"/>
              <w:rPr>
                <w:rFonts w:ascii="Times New Roman" w:hAnsi="Times New Roman"/>
                <w:color w:val="212121"/>
              </w:rPr>
            </w:pPr>
          </w:p>
          <w:p w14:paraId="1390BA16" w14:textId="77777777" w:rsidR="00DB3EC2" w:rsidRPr="004E6ED1" w:rsidRDefault="00DB3EC2" w:rsidP="00EC70D4">
            <w:pPr>
              <w:spacing w:after="0"/>
              <w:rPr>
                <w:rFonts w:ascii="Times New Roman" w:hAnsi="Times New Roman"/>
                <w:color w:val="212121"/>
              </w:rPr>
            </w:pPr>
            <w:r w:rsidRPr="004E6ED1">
              <w:rPr>
                <w:rFonts w:ascii="Times New Roman" w:hAnsi="Times New Roman"/>
                <w:color w:val="212121"/>
              </w:rPr>
              <w:t xml:space="preserve">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 ДСТУ EN 14058:2008 «Одяг захисний. Одяг спеціальний для захисту від знижених температур», </w:t>
            </w:r>
          </w:p>
          <w:p w14:paraId="323F8BED" w14:textId="77777777" w:rsidR="00DB3EC2" w:rsidRPr="002D0F3F" w:rsidRDefault="00DB3EC2" w:rsidP="00EC70D4">
            <w:pPr>
              <w:spacing w:after="0"/>
              <w:rPr>
                <w:rFonts w:ascii="Times New Roman" w:hAnsi="Times New Roman"/>
                <w:color w:val="212121"/>
              </w:rPr>
            </w:pPr>
            <w:r w:rsidRPr="004E6ED1">
              <w:rPr>
                <w:rFonts w:ascii="Times New Roman" w:hAnsi="Times New Roman"/>
                <w:color w:val="212121"/>
              </w:rPr>
              <w:t>ДСТУ EN 342:2017 «Одяг захисний. Комплекти та предмети одягу для захисту від холоду»</w:t>
            </w:r>
          </w:p>
          <w:p w14:paraId="4AE7C3D6" w14:textId="77777777" w:rsidR="00DB3EC2" w:rsidRPr="002D0F3F" w:rsidRDefault="00DB3EC2" w:rsidP="00EC70D4">
            <w:pPr>
              <w:spacing w:after="0"/>
              <w:jc w:val="both"/>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3850C02F" w14:textId="77777777" w:rsidR="00DB3EC2" w:rsidRDefault="00DB3EC2" w:rsidP="00EC70D4">
            <w:pPr>
              <w:spacing w:after="0"/>
              <w:jc w:val="center"/>
              <w:rPr>
                <w:rFonts w:ascii="Times New Roman" w:hAnsi="Times New Roman"/>
                <w:b/>
              </w:rPr>
            </w:pPr>
          </w:p>
          <w:p w14:paraId="0CE9A3F1" w14:textId="77777777" w:rsidR="00DB3EC2" w:rsidRPr="002D0F3F" w:rsidRDefault="00DB3EC2" w:rsidP="00EC70D4">
            <w:pPr>
              <w:spacing w:after="0"/>
              <w:jc w:val="center"/>
              <w:rPr>
                <w:rFonts w:ascii="Times New Roman" w:hAnsi="Times New Roman"/>
                <w:b/>
              </w:rPr>
            </w:pPr>
          </w:p>
          <w:p w14:paraId="7A43185C"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44-46/3-4 =</w:t>
            </w:r>
            <w:r w:rsidRPr="002D0F3F">
              <w:rPr>
                <w:rFonts w:ascii="Times New Roman" w:hAnsi="Times New Roman"/>
                <w:u w:val="single"/>
              </w:rPr>
              <w:t xml:space="preserve"> 9</w:t>
            </w:r>
            <w:r w:rsidRPr="002D0F3F">
              <w:rPr>
                <w:rFonts w:ascii="Times New Roman" w:hAnsi="Times New Roman"/>
              </w:rPr>
              <w:t xml:space="preserve"> шт.</w:t>
            </w:r>
          </w:p>
          <w:p w14:paraId="7B0A6A05" w14:textId="77777777" w:rsidR="00DB3EC2" w:rsidRPr="002D0F3F" w:rsidRDefault="00DB3EC2" w:rsidP="00EC70D4">
            <w:pPr>
              <w:spacing w:after="0"/>
              <w:jc w:val="center"/>
              <w:rPr>
                <w:rFonts w:ascii="Times New Roman" w:hAnsi="Times New Roman"/>
              </w:rPr>
            </w:pPr>
            <w:r w:rsidRPr="002D0F3F">
              <w:rPr>
                <w:rFonts w:ascii="Times New Roman" w:hAnsi="Times New Roman"/>
              </w:rPr>
              <w:t>48-50/3-4 =</w:t>
            </w:r>
            <w:r w:rsidRPr="002D0F3F">
              <w:rPr>
                <w:rFonts w:ascii="Times New Roman" w:hAnsi="Times New Roman"/>
                <w:u w:val="single"/>
              </w:rPr>
              <w:t xml:space="preserve"> 10</w:t>
            </w:r>
            <w:r w:rsidRPr="002D0F3F">
              <w:rPr>
                <w:rFonts w:ascii="Times New Roman" w:hAnsi="Times New Roman"/>
              </w:rPr>
              <w:t xml:space="preserve">  шт.</w:t>
            </w:r>
          </w:p>
          <w:p w14:paraId="59923189"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48-50/5-6 = </w:t>
            </w:r>
            <w:r w:rsidRPr="002D0F3F">
              <w:rPr>
                <w:rFonts w:ascii="Times New Roman" w:hAnsi="Times New Roman"/>
                <w:u w:val="single"/>
              </w:rPr>
              <w:t>17</w:t>
            </w:r>
            <w:r w:rsidRPr="002D0F3F">
              <w:rPr>
                <w:rFonts w:ascii="Times New Roman" w:hAnsi="Times New Roman"/>
              </w:rPr>
              <w:t xml:space="preserve"> шт.</w:t>
            </w:r>
          </w:p>
          <w:p w14:paraId="58832804"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52-54/1-2 = </w:t>
            </w:r>
            <w:r w:rsidRPr="002D0F3F">
              <w:rPr>
                <w:rFonts w:ascii="Times New Roman" w:hAnsi="Times New Roman"/>
                <w:u w:val="single"/>
              </w:rPr>
              <w:t>1</w:t>
            </w:r>
            <w:r w:rsidRPr="002D0F3F">
              <w:rPr>
                <w:rFonts w:ascii="Times New Roman" w:hAnsi="Times New Roman"/>
              </w:rPr>
              <w:t xml:space="preserve"> шт.</w:t>
            </w:r>
          </w:p>
          <w:p w14:paraId="3AA2F3BA"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 </w:t>
            </w:r>
            <w:r w:rsidRPr="002D0F3F">
              <w:rPr>
                <w:rFonts w:ascii="Times New Roman" w:hAnsi="Times New Roman"/>
                <w:u w:val="single"/>
              </w:rPr>
              <w:t>27</w:t>
            </w:r>
            <w:r w:rsidRPr="002D0F3F">
              <w:rPr>
                <w:rFonts w:ascii="Times New Roman" w:hAnsi="Times New Roman"/>
              </w:rPr>
              <w:t xml:space="preserve"> шт.</w:t>
            </w:r>
          </w:p>
          <w:p w14:paraId="186CEAFC"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52-54/5-6 = </w:t>
            </w:r>
            <w:r w:rsidRPr="002D0F3F">
              <w:rPr>
                <w:rFonts w:ascii="Times New Roman" w:hAnsi="Times New Roman"/>
                <w:u w:val="single"/>
              </w:rPr>
              <w:t>15</w:t>
            </w:r>
            <w:r w:rsidRPr="002D0F3F">
              <w:rPr>
                <w:rFonts w:ascii="Times New Roman" w:hAnsi="Times New Roman"/>
              </w:rPr>
              <w:t xml:space="preserve"> шт.</w:t>
            </w:r>
          </w:p>
          <w:p w14:paraId="257F72CE"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56-58/3-4 = </w:t>
            </w:r>
            <w:r w:rsidRPr="002D0F3F">
              <w:rPr>
                <w:rFonts w:ascii="Times New Roman" w:hAnsi="Times New Roman"/>
                <w:u w:val="single"/>
              </w:rPr>
              <w:t xml:space="preserve">8 </w:t>
            </w:r>
            <w:r w:rsidRPr="002D0F3F">
              <w:rPr>
                <w:rFonts w:ascii="Times New Roman" w:hAnsi="Times New Roman"/>
              </w:rPr>
              <w:t>шт.</w:t>
            </w:r>
          </w:p>
          <w:p w14:paraId="25641796"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56-58/5-6 = </w:t>
            </w:r>
            <w:r w:rsidRPr="002D0F3F">
              <w:rPr>
                <w:rFonts w:ascii="Times New Roman" w:hAnsi="Times New Roman"/>
                <w:u w:val="single"/>
              </w:rPr>
              <w:t>13</w:t>
            </w:r>
            <w:r w:rsidRPr="002D0F3F">
              <w:rPr>
                <w:rFonts w:ascii="Times New Roman" w:hAnsi="Times New Roman"/>
              </w:rPr>
              <w:t xml:space="preserve"> шт.</w:t>
            </w:r>
          </w:p>
          <w:p w14:paraId="0BE9ABAA"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60-62/3-4= </w:t>
            </w:r>
            <w:r w:rsidRPr="002D0F3F">
              <w:rPr>
                <w:rFonts w:ascii="Times New Roman" w:hAnsi="Times New Roman"/>
                <w:u w:val="single"/>
              </w:rPr>
              <w:t>2</w:t>
            </w:r>
            <w:r w:rsidRPr="002D0F3F">
              <w:rPr>
                <w:rFonts w:ascii="Times New Roman" w:hAnsi="Times New Roman"/>
              </w:rPr>
              <w:t xml:space="preserve"> шт.</w:t>
            </w:r>
          </w:p>
          <w:p w14:paraId="1E6B47E4"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60-62/5-6= </w:t>
            </w:r>
            <w:r w:rsidRPr="002D0F3F">
              <w:rPr>
                <w:rFonts w:ascii="Times New Roman" w:hAnsi="Times New Roman"/>
                <w:u w:val="single"/>
              </w:rPr>
              <w:t>1</w:t>
            </w:r>
            <w:r w:rsidRPr="002D0F3F">
              <w:rPr>
                <w:rFonts w:ascii="Times New Roman" w:hAnsi="Times New Roman"/>
              </w:rPr>
              <w:t xml:space="preserve"> шт.</w:t>
            </w:r>
          </w:p>
          <w:p w14:paraId="14B1B2F9"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64-66/5-6= </w:t>
            </w:r>
            <w:r w:rsidRPr="002D0F3F">
              <w:rPr>
                <w:rFonts w:ascii="Times New Roman" w:hAnsi="Times New Roman"/>
                <w:u w:val="single"/>
              </w:rPr>
              <w:t>1</w:t>
            </w:r>
            <w:r w:rsidRPr="002D0F3F">
              <w:rPr>
                <w:rFonts w:ascii="Times New Roman" w:hAnsi="Times New Roman"/>
              </w:rPr>
              <w:t xml:space="preserve"> шт.</w:t>
            </w:r>
          </w:p>
          <w:p w14:paraId="002BB654" w14:textId="77777777" w:rsidR="00DB3EC2" w:rsidRPr="002D0F3F" w:rsidRDefault="00DB3EC2" w:rsidP="00EC70D4">
            <w:pPr>
              <w:spacing w:after="0"/>
              <w:jc w:val="center"/>
              <w:rPr>
                <w:rFonts w:ascii="Times New Roman" w:hAnsi="Times New Roman"/>
                <w:b/>
              </w:rPr>
            </w:pPr>
          </w:p>
        </w:tc>
      </w:tr>
      <w:tr w:rsidR="00DB3EC2" w:rsidRPr="002D0F3F" w14:paraId="182EA625"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66A8E448"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lastRenderedPageBreak/>
              <w:t>6</w:t>
            </w:r>
          </w:p>
        </w:tc>
        <w:tc>
          <w:tcPr>
            <w:tcW w:w="6378" w:type="dxa"/>
            <w:tcBorders>
              <w:top w:val="single" w:sz="4" w:space="0" w:color="auto"/>
              <w:left w:val="single" w:sz="4" w:space="0" w:color="auto"/>
              <w:bottom w:val="single" w:sz="4" w:space="0" w:color="auto"/>
              <w:right w:val="single" w:sz="4" w:space="0" w:color="auto"/>
            </w:tcBorders>
            <w:noWrap/>
          </w:tcPr>
          <w:p w14:paraId="784A7E5C" w14:textId="77777777" w:rsidR="00DB3EC2" w:rsidRDefault="00DB3EC2" w:rsidP="00EC70D4">
            <w:pPr>
              <w:spacing w:after="0"/>
              <w:jc w:val="center"/>
              <w:rPr>
                <w:rFonts w:ascii="Times New Roman" w:hAnsi="Times New Roman"/>
                <w:b/>
              </w:rPr>
            </w:pPr>
            <w:r w:rsidRPr="002D0F3F">
              <w:rPr>
                <w:rFonts w:ascii="Times New Roman" w:hAnsi="Times New Roman"/>
                <w:b/>
              </w:rPr>
              <w:t>Куртка утеплена ІТП</w:t>
            </w:r>
          </w:p>
          <w:p w14:paraId="5CDE9850" w14:textId="77777777" w:rsidR="00DB3EC2" w:rsidRPr="002D0F3F" w:rsidRDefault="00DB3EC2" w:rsidP="00EC70D4">
            <w:pPr>
              <w:spacing w:after="0"/>
              <w:jc w:val="center"/>
              <w:rPr>
                <w:rFonts w:ascii="Times New Roman" w:hAnsi="Times New Roman"/>
                <w:b/>
              </w:rPr>
            </w:pPr>
          </w:p>
          <w:p w14:paraId="62862FDE" w14:textId="77777777" w:rsidR="00DB3EC2" w:rsidRPr="002D0F3F" w:rsidRDefault="00DB3EC2" w:rsidP="00EC70D4">
            <w:pPr>
              <w:spacing w:after="0" w:line="240" w:lineRule="auto"/>
              <w:rPr>
                <w:rFonts w:ascii="Times New Roman" w:hAnsi="Times New Roman"/>
                <w:color w:val="212121"/>
              </w:rPr>
            </w:pPr>
            <w:r w:rsidRPr="002D0F3F">
              <w:rPr>
                <w:rFonts w:ascii="Times New Roman" w:eastAsia="Times New Roman" w:hAnsi="Times New Roman"/>
                <w:b/>
                <w:color w:val="202124"/>
                <w:lang w:eastAsia="ru-RU"/>
              </w:rPr>
              <w:t>Опис:</w:t>
            </w:r>
            <w:r w:rsidRPr="002D0F3F">
              <w:rPr>
                <w:rFonts w:ascii="Times New Roman" w:eastAsia="Times New Roman" w:hAnsi="Times New Roman"/>
                <w:color w:val="202124"/>
                <w:lang w:eastAsia="ru-RU"/>
              </w:rPr>
              <w:t xml:space="preserve"> </w:t>
            </w:r>
            <w:r w:rsidRPr="002D0F3F">
              <w:rPr>
                <w:rFonts w:ascii="Times New Roman" w:hAnsi="Times New Roman"/>
                <w:color w:val="212121"/>
                <w:u w:val="single"/>
              </w:rPr>
              <w:t>Куртка</w:t>
            </w:r>
            <w:r w:rsidRPr="002D0F3F">
              <w:rPr>
                <w:rFonts w:ascii="Times New Roman" w:hAnsi="Times New Roman"/>
                <w:color w:val="212121"/>
              </w:rPr>
              <w:t xml:space="preserve"> темно-синього кольору прямого силуету з центральною потаємною застібкою на ґудзики та петлі. Відкладний комір який застібається на ґудзик.  Пристібний капюшон на ґудзиках та </w:t>
            </w:r>
            <w:proofErr w:type="spellStart"/>
            <w:r w:rsidRPr="002D0F3F">
              <w:rPr>
                <w:rFonts w:ascii="Times New Roman" w:hAnsi="Times New Roman"/>
                <w:color w:val="212121"/>
              </w:rPr>
              <w:t>флісовій</w:t>
            </w:r>
            <w:proofErr w:type="spellEnd"/>
            <w:r w:rsidRPr="002D0F3F">
              <w:rPr>
                <w:rFonts w:ascii="Times New Roman" w:hAnsi="Times New Roman"/>
                <w:color w:val="212121"/>
              </w:rPr>
              <w:t xml:space="preserve"> підкладці  темно-синього кольору, регулюється за допомогою шнура та фіксаторів. В низу куртки дві накладні кишені з клапанами на ґудзиках, на грудях дві накладні кишені з клапанами які застібаються на ґудзики. Рукава куртки підсилені налокітниками. Всередині рукава трикотажний манжет. Спинка кокетки та полочки контрастного кольору. На спинці кокетки  пришита сигнальна (</w:t>
            </w:r>
            <w:proofErr w:type="spellStart"/>
            <w:r w:rsidRPr="002D0F3F">
              <w:rPr>
                <w:rFonts w:ascii="Times New Roman" w:hAnsi="Times New Roman"/>
                <w:color w:val="212121"/>
              </w:rPr>
              <w:t>світловідбиваюча</w:t>
            </w:r>
            <w:proofErr w:type="spellEnd"/>
            <w:r w:rsidRPr="002D0F3F">
              <w:rPr>
                <w:rFonts w:ascii="Times New Roman" w:hAnsi="Times New Roman"/>
                <w:color w:val="212121"/>
              </w:rPr>
              <w:t>) смуга шириною 2,5 см сірого кольору. Ширину куртки регулює куліса за допомогою шнура та фіксаторів.</w:t>
            </w:r>
            <w:r w:rsidRPr="002D0F3F">
              <w:rPr>
                <w:rFonts w:ascii="Times New Roman" w:hAnsi="Times New Roman"/>
              </w:rPr>
              <w:t xml:space="preserve"> Спинка з логотипом              ТОВ «ЄВРО-РЕКОНСТРУКЦІЯ» нанесеною краскою білого кольору стійкою до впливу навколишньої середи. Висота букв 25 мм, ширина 15 мм, інтервал між буквами 3 мм.</w:t>
            </w:r>
            <w:r w:rsidRPr="002D0F3F">
              <w:rPr>
                <w:rFonts w:ascii="Times New Roman" w:hAnsi="Times New Roman"/>
                <w:color w:val="212121"/>
              </w:rPr>
              <w:t xml:space="preserve"> </w:t>
            </w:r>
          </w:p>
          <w:p w14:paraId="50E74CB0" w14:textId="77777777" w:rsidR="00DB3EC2" w:rsidRDefault="00DB3EC2" w:rsidP="00EC70D4">
            <w:pPr>
              <w:rPr>
                <w:rFonts w:ascii="Times New Roman" w:hAnsi="Times New Roman"/>
                <w:color w:val="212121"/>
              </w:rPr>
            </w:pPr>
            <w:r w:rsidRPr="002D0F3F">
              <w:rPr>
                <w:rFonts w:ascii="Times New Roman" w:hAnsi="Times New Roman"/>
                <w:color w:val="212121"/>
              </w:rPr>
              <w:t xml:space="preserve">Тканина змішана плащова із вмістом бавовни не менше 53% та не більше 47% </w:t>
            </w:r>
            <w:proofErr w:type="spellStart"/>
            <w:r w:rsidRPr="002D0F3F">
              <w:rPr>
                <w:rFonts w:ascii="Times New Roman" w:hAnsi="Times New Roman"/>
                <w:color w:val="212121"/>
              </w:rPr>
              <w:t>поліестеру</w:t>
            </w:r>
            <w:proofErr w:type="spellEnd"/>
            <w:r w:rsidRPr="002D0F3F">
              <w:rPr>
                <w:rFonts w:ascii="Times New Roman" w:hAnsi="Times New Roman"/>
                <w:color w:val="212121"/>
              </w:rPr>
              <w:t xml:space="preserve">. Щільність тканини не менше 215 г/м. </w:t>
            </w:r>
            <w:proofErr w:type="spellStart"/>
            <w:r w:rsidRPr="002D0F3F">
              <w:rPr>
                <w:rFonts w:ascii="Times New Roman" w:hAnsi="Times New Roman"/>
                <w:color w:val="212121"/>
              </w:rPr>
              <w:t>кв</w:t>
            </w:r>
            <w:proofErr w:type="spellEnd"/>
            <w:r w:rsidRPr="002D0F3F">
              <w:rPr>
                <w:rFonts w:ascii="Times New Roman" w:hAnsi="Times New Roman"/>
                <w:color w:val="212121"/>
              </w:rPr>
              <w:t xml:space="preserve">. Утеплювач – </w:t>
            </w:r>
            <w:proofErr w:type="spellStart"/>
            <w:r w:rsidRPr="002D0F3F">
              <w:rPr>
                <w:rFonts w:ascii="Times New Roman" w:hAnsi="Times New Roman"/>
                <w:color w:val="212121"/>
              </w:rPr>
              <w:t>синтепон</w:t>
            </w:r>
            <w:proofErr w:type="spellEnd"/>
            <w:r w:rsidRPr="002D0F3F">
              <w:rPr>
                <w:rFonts w:ascii="Times New Roman" w:hAnsi="Times New Roman"/>
                <w:color w:val="212121"/>
              </w:rPr>
              <w:t xml:space="preserve">  (стан 300 г/.м </w:t>
            </w:r>
            <w:proofErr w:type="spellStart"/>
            <w:r w:rsidRPr="002D0F3F">
              <w:rPr>
                <w:rFonts w:ascii="Times New Roman" w:hAnsi="Times New Roman"/>
                <w:color w:val="212121"/>
              </w:rPr>
              <w:t>кв</w:t>
            </w:r>
            <w:proofErr w:type="spellEnd"/>
            <w:r w:rsidRPr="002D0F3F">
              <w:rPr>
                <w:rFonts w:ascii="Times New Roman" w:hAnsi="Times New Roman"/>
                <w:color w:val="212121"/>
              </w:rPr>
              <w:t xml:space="preserve">., рукава 200 г/м </w:t>
            </w:r>
            <w:proofErr w:type="spellStart"/>
            <w:r w:rsidRPr="002D0F3F">
              <w:rPr>
                <w:rFonts w:ascii="Times New Roman" w:hAnsi="Times New Roman"/>
                <w:color w:val="212121"/>
              </w:rPr>
              <w:t>кв</w:t>
            </w:r>
            <w:proofErr w:type="spellEnd"/>
            <w:r w:rsidRPr="002D0F3F">
              <w:rPr>
                <w:rFonts w:ascii="Times New Roman" w:hAnsi="Times New Roman"/>
                <w:color w:val="212121"/>
              </w:rPr>
              <w:t>.,).  Підкладка – підкладкова  тканина 100% п/е</w:t>
            </w:r>
          </w:p>
          <w:p w14:paraId="5475CB23" w14:textId="77777777" w:rsidR="00DB3EC2" w:rsidRPr="004E6ED1" w:rsidRDefault="00DB3EC2" w:rsidP="00EC70D4">
            <w:pPr>
              <w:rPr>
                <w:rFonts w:ascii="Times New Roman" w:hAnsi="Times New Roman"/>
                <w:color w:val="212121"/>
              </w:rPr>
            </w:pPr>
            <w:r w:rsidRPr="004E6ED1">
              <w:rPr>
                <w:rFonts w:ascii="Times New Roman" w:hAnsi="Times New Roman"/>
                <w:color w:val="212121"/>
              </w:rPr>
              <w:t xml:space="preserve">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 ДСТУ EN 14058:2008 «Одяг захисний. Одяг спеціальний для захисту від знижених температур», </w:t>
            </w:r>
          </w:p>
          <w:p w14:paraId="45FED754" w14:textId="77777777" w:rsidR="00DB3EC2" w:rsidRPr="002D0F3F" w:rsidRDefault="00DB3EC2" w:rsidP="00EC70D4">
            <w:pPr>
              <w:rPr>
                <w:rFonts w:ascii="Times New Roman" w:hAnsi="Times New Roman"/>
                <w:color w:val="212121"/>
              </w:rPr>
            </w:pPr>
            <w:r w:rsidRPr="004E6ED1">
              <w:rPr>
                <w:rFonts w:ascii="Times New Roman" w:hAnsi="Times New Roman"/>
                <w:color w:val="212121"/>
              </w:rPr>
              <w:t>ДСТУ EN 342:2017 «Одяг захисний. Комплекти та предмети одягу для захисту від холоду»</w:t>
            </w:r>
          </w:p>
        </w:tc>
        <w:tc>
          <w:tcPr>
            <w:tcW w:w="2552" w:type="dxa"/>
            <w:tcBorders>
              <w:top w:val="single" w:sz="4" w:space="0" w:color="auto"/>
              <w:left w:val="single" w:sz="4" w:space="0" w:color="auto"/>
              <w:bottom w:val="single" w:sz="4" w:space="0" w:color="auto"/>
              <w:right w:val="single" w:sz="4" w:space="0" w:color="auto"/>
            </w:tcBorders>
          </w:tcPr>
          <w:p w14:paraId="5C9794A5" w14:textId="77777777" w:rsidR="00DB3EC2" w:rsidRDefault="00DB3EC2" w:rsidP="00EC70D4">
            <w:pPr>
              <w:spacing w:after="0"/>
              <w:jc w:val="center"/>
              <w:rPr>
                <w:rFonts w:ascii="Times New Roman" w:hAnsi="Times New Roman"/>
                <w:b/>
              </w:rPr>
            </w:pPr>
          </w:p>
          <w:p w14:paraId="3E2E63B2" w14:textId="77777777" w:rsidR="00DB3EC2" w:rsidRPr="002D0F3F" w:rsidRDefault="00DB3EC2" w:rsidP="00EC70D4">
            <w:pPr>
              <w:spacing w:after="0"/>
              <w:jc w:val="center"/>
              <w:rPr>
                <w:rFonts w:ascii="Times New Roman" w:hAnsi="Times New Roman"/>
                <w:b/>
              </w:rPr>
            </w:pPr>
          </w:p>
          <w:p w14:paraId="14B370C5"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44-46/3-4 =</w:t>
            </w:r>
            <w:r w:rsidRPr="002D0F3F">
              <w:rPr>
                <w:rFonts w:ascii="Times New Roman" w:hAnsi="Times New Roman"/>
                <w:u w:val="single"/>
              </w:rPr>
              <w:t xml:space="preserve"> 5</w:t>
            </w:r>
            <w:r w:rsidRPr="002D0F3F">
              <w:rPr>
                <w:rFonts w:ascii="Times New Roman" w:hAnsi="Times New Roman"/>
              </w:rPr>
              <w:t xml:space="preserve"> шт.</w:t>
            </w:r>
          </w:p>
          <w:p w14:paraId="42F9E585"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44-46/5-6=</w:t>
            </w:r>
            <w:r w:rsidRPr="002D0F3F">
              <w:rPr>
                <w:rFonts w:ascii="Times New Roman" w:hAnsi="Times New Roman"/>
                <w:u w:val="single"/>
              </w:rPr>
              <w:t xml:space="preserve"> 2</w:t>
            </w:r>
            <w:r w:rsidRPr="002D0F3F">
              <w:rPr>
                <w:rFonts w:ascii="Times New Roman" w:hAnsi="Times New Roman"/>
              </w:rPr>
              <w:t xml:space="preserve"> шт.</w:t>
            </w:r>
          </w:p>
          <w:p w14:paraId="07E702C0" w14:textId="77777777" w:rsidR="00DB3EC2" w:rsidRPr="002D0F3F" w:rsidRDefault="00DB3EC2" w:rsidP="00EC70D4">
            <w:pPr>
              <w:spacing w:after="0"/>
              <w:jc w:val="center"/>
              <w:rPr>
                <w:rFonts w:ascii="Times New Roman" w:hAnsi="Times New Roman"/>
              </w:rPr>
            </w:pPr>
            <w:r w:rsidRPr="002D0F3F">
              <w:rPr>
                <w:rFonts w:ascii="Times New Roman" w:hAnsi="Times New Roman"/>
              </w:rPr>
              <w:t>48-50/3-4 =</w:t>
            </w:r>
            <w:r w:rsidRPr="002D0F3F">
              <w:rPr>
                <w:rFonts w:ascii="Times New Roman" w:hAnsi="Times New Roman"/>
                <w:u w:val="single"/>
              </w:rPr>
              <w:t xml:space="preserve"> 16</w:t>
            </w:r>
            <w:r w:rsidRPr="002D0F3F">
              <w:rPr>
                <w:rFonts w:ascii="Times New Roman" w:hAnsi="Times New Roman"/>
              </w:rPr>
              <w:t xml:space="preserve"> шт.</w:t>
            </w:r>
          </w:p>
          <w:p w14:paraId="446134A6"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48-50/5-6 = </w:t>
            </w:r>
            <w:r w:rsidRPr="002D0F3F">
              <w:rPr>
                <w:rFonts w:ascii="Times New Roman" w:hAnsi="Times New Roman"/>
                <w:u w:val="single"/>
              </w:rPr>
              <w:t>9</w:t>
            </w:r>
            <w:r w:rsidRPr="002D0F3F">
              <w:rPr>
                <w:rFonts w:ascii="Times New Roman" w:hAnsi="Times New Roman"/>
              </w:rPr>
              <w:t xml:space="preserve"> шт.</w:t>
            </w:r>
          </w:p>
          <w:p w14:paraId="602DA749"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 </w:t>
            </w:r>
            <w:r w:rsidRPr="002D0F3F">
              <w:rPr>
                <w:rFonts w:ascii="Times New Roman" w:hAnsi="Times New Roman"/>
                <w:u w:val="single"/>
              </w:rPr>
              <w:t>12</w:t>
            </w:r>
            <w:r w:rsidRPr="002D0F3F">
              <w:rPr>
                <w:rFonts w:ascii="Times New Roman" w:hAnsi="Times New Roman"/>
              </w:rPr>
              <w:t xml:space="preserve"> шт.</w:t>
            </w:r>
          </w:p>
          <w:p w14:paraId="52777356"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52-54/5-6 = </w:t>
            </w:r>
            <w:r w:rsidRPr="002D0F3F">
              <w:rPr>
                <w:rFonts w:ascii="Times New Roman" w:hAnsi="Times New Roman"/>
                <w:u w:val="single"/>
              </w:rPr>
              <w:t>16</w:t>
            </w:r>
            <w:r w:rsidRPr="002D0F3F">
              <w:rPr>
                <w:rFonts w:ascii="Times New Roman" w:hAnsi="Times New Roman"/>
              </w:rPr>
              <w:t xml:space="preserve"> шт.</w:t>
            </w:r>
          </w:p>
          <w:p w14:paraId="4B907F96"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56-58/3-4 = </w:t>
            </w:r>
            <w:r w:rsidRPr="002D0F3F">
              <w:rPr>
                <w:rFonts w:ascii="Times New Roman" w:hAnsi="Times New Roman"/>
                <w:u w:val="single"/>
              </w:rPr>
              <w:t xml:space="preserve">7 </w:t>
            </w:r>
            <w:r w:rsidRPr="002D0F3F">
              <w:rPr>
                <w:rFonts w:ascii="Times New Roman" w:hAnsi="Times New Roman"/>
              </w:rPr>
              <w:t>шт.</w:t>
            </w:r>
          </w:p>
          <w:p w14:paraId="017B7310"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56-58/5-6 = </w:t>
            </w:r>
            <w:r w:rsidRPr="002D0F3F">
              <w:rPr>
                <w:rFonts w:ascii="Times New Roman" w:hAnsi="Times New Roman"/>
                <w:u w:val="single"/>
              </w:rPr>
              <w:t>4</w:t>
            </w:r>
            <w:r w:rsidRPr="002D0F3F">
              <w:rPr>
                <w:rFonts w:ascii="Times New Roman" w:hAnsi="Times New Roman"/>
              </w:rPr>
              <w:t xml:space="preserve"> шт.</w:t>
            </w:r>
          </w:p>
          <w:p w14:paraId="77F9F0EB"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60-62/3-4= </w:t>
            </w:r>
            <w:r w:rsidRPr="002D0F3F">
              <w:rPr>
                <w:rFonts w:ascii="Times New Roman" w:hAnsi="Times New Roman"/>
                <w:u w:val="single"/>
              </w:rPr>
              <w:t>1</w:t>
            </w:r>
            <w:r w:rsidRPr="002D0F3F">
              <w:rPr>
                <w:rFonts w:ascii="Times New Roman" w:hAnsi="Times New Roman"/>
              </w:rPr>
              <w:t xml:space="preserve"> шт.</w:t>
            </w:r>
          </w:p>
          <w:p w14:paraId="4A9C6BD8"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60-62/5-6= </w:t>
            </w:r>
            <w:r w:rsidRPr="002D0F3F">
              <w:rPr>
                <w:rFonts w:ascii="Times New Roman" w:hAnsi="Times New Roman"/>
                <w:u w:val="single"/>
              </w:rPr>
              <w:t>2</w:t>
            </w:r>
            <w:r w:rsidRPr="002D0F3F">
              <w:rPr>
                <w:rFonts w:ascii="Times New Roman" w:hAnsi="Times New Roman"/>
              </w:rPr>
              <w:t xml:space="preserve"> шт.</w:t>
            </w:r>
          </w:p>
          <w:p w14:paraId="6DE2283D" w14:textId="77777777" w:rsidR="00DB3EC2" w:rsidRPr="002D0F3F" w:rsidRDefault="00DB3EC2" w:rsidP="00EC70D4">
            <w:pPr>
              <w:spacing w:after="0"/>
              <w:jc w:val="center"/>
              <w:rPr>
                <w:rFonts w:ascii="Times New Roman" w:hAnsi="Times New Roman"/>
                <w:b/>
              </w:rPr>
            </w:pPr>
          </w:p>
        </w:tc>
      </w:tr>
      <w:tr w:rsidR="00DB3EC2" w:rsidRPr="002D0F3F" w14:paraId="45486F41"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50A8A831"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7</w:t>
            </w:r>
          </w:p>
        </w:tc>
        <w:tc>
          <w:tcPr>
            <w:tcW w:w="6378" w:type="dxa"/>
            <w:tcBorders>
              <w:top w:val="single" w:sz="4" w:space="0" w:color="auto"/>
              <w:left w:val="single" w:sz="4" w:space="0" w:color="auto"/>
              <w:bottom w:val="single" w:sz="4" w:space="0" w:color="auto"/>
              <w:right w:val="single" w:sz="4" w:space="0" w:color="auto"/>
            </w:tcBorders>
            <w:noWrap/>
          </w:tcPr>
          <w:p w14:paraId="714935F7" w14:textId="77777777" w:rsidR="00DB3EC2" w:rsidRDefault="00DB3EC2" w:rsidP="00EC70D4">
            <w:pPr>
              <w:spacing w:after="0" w:line="240" w:lineRule="auto"/>
              <w:jc w:val="center"/>
              <w:rPr>
                <w:rFonts w:ascii="Times New Roman" w:hAnsi="Times New Roman"/>
                <w:b/>
                <w:color w:val="212121"/>
              </w:rPr>
            </w:pPr>
            <w:r w:rsidRPr="002D0F3F">
              <w:rPr>
                <w:rFonts w:ascii="Times New Roman" w:hAnsi="Times New Roman"/>
                <w:b/>
                <w:color w:val="212121"/>
              </w:rPr>
              <w:t>Халат х/б</w:t>
            </w:r>
          </w:p>
          <w:p w14:paraId="20A84097" w14:textId="77777777" w:rsidR="00DB3EC2" w:rsidRPr="002D0F3F" w:rsidRDefault="00DB3EC2" w:rsidP="00EC70D4">
            <w:pPr>
              <w:spacing w:after="0" w:line="240" w:lineRule="auto"/>
              <w:jc w:val="center"/>
              <w:rPr>
                <w:rFonts w:ascii="Times New Roman" w:hAnsi="Times New Roman"/>
                <w:b/>
                <w:color w:val="212121"/>
              </w:rPr>
            </w:pPr>
          </w:p>
          <w:p w14:paraId="71C29E12" w14:textId="77777777" w:rsidR="00DB3EC2" w:rsidRPr="002D0F3F" w:rsidRDefault="00DB3EC2" w:rsidP="00EC70D4">
            <w:pPr>
              <w:spacing w:after="0"/>
              <w:rPr>
                <w:rFonts w:ascii="Times New Roman" w:hAnsi="Times New Roman"/>
              </w:rPr>
            </w:pPr>
            <w:r w:rsidRPr="002D0F3F">
              <w:rPr>
                <w:rFonts w:ascii="Times New Roman" w:hAnsi="Times New Roman"/>
              </w:rPr>
              <w:t xml:space="preserve">Опис: Халат жіночий робочий пошитий із щільної тканини з 78% вмістом бавовни, 22% </w:t>
            </w:r>
            <w:proofErr w:type="spellStart"/>
            <w:r w:rsidRPr="002D0F3F">
              <w:rPr>
                <w:rFonts w:ascii="Times New Roman" w:hAnsi="Times New Roman"/>
              </w:rPr>
              <w:t>поліестер</w:t>
            </w:r>
            <w:proofErr w:type="spellEnd"/>
            <w:r w:rsidRPr="002D0F3F">
              <w:rPr>
                <w:rFonts w:ascii="Times New Roman" w:hAnsi="Times New Roman"/>
              </w:rPr>
              <w:t xml:space="preserve"> та двома накладними карманами та застібкою на ґудзиках. Також ззаду пришитий пояс для підтримки талії. </w:t>
            </w:r>
          </w:p>
          <w:p w14:paraId="523701BD" w14:textId="77777777" w:rsidR="00DB3EC2" w:rsidRPr="002D0F3F" w:rsidRDefault="00DB3EC2" w:rsidP="00EC70D4">
            <w:pPr>
              <w:spacing w:after="0"/>
              <w:rPr>
                <w:rFonts w:ascii="Times New Roman" w:hAnsi="Times New Roman"/>
              </w:rPr>
            </w:pPr>
            <w:r w:rsidRPr="002D0F3F">
              <w:rPr>
                <w:rFonts w:ascii="Times New Roman" w:hAnsi="Times New Roman"/>
              </w:rPr>
              <w:t>Халат призначений для захисту від загальних виробничих забруднень.</w:t>
            </w:r>
          </w:p>
          <w:p w14:paraId="234A8A67" w14:textId="77777777" w:rsidR="00DB3EC2" w:rsidRPr="002D0F3F" w:rsidRDefault="00DB3EC2" w:rsidP="00EC70D4">
            <w:pPr>
              <w:spacing w:after="0"/>
              <w:rPr>
                <w:rFonts w:ascii="Times New Roman" w:hAnsi="Times New Roman"/>
              </w:rPr>
            </w:pPr>
            <w:r w:rsidRPr="002D0F3F">
              <w:rPr>
                <w:rFonts w:ascii="Times New Roman" w:hAnsi="Times New Roman"/>
              </w:rPr>
              <w:t xml:space="preserve">Комір: відкладний </w:t>
            </w:r>
          </w:p>
          <w:p w14:paraId="7DAC439E" w14:textId="77777777" w:rsidR="00DB3EC2" w:rsidRPr="002D0F3F" w:rsidRDefault="00DB3EC2" w:rsidP="00EC70D4">
            <w:pPr>
              <w:spacing w:after="0"/>
              <w:rPr>
                <w:rFonts w:ascii="Times New Roman" w:hAnsi="Times New Roman"/>
              </w:rPr>
            </w:pPr>
            <w:r w:rsidRPr="002D0F3F">
              <w:rPr>
                <w:rFonts w:ascii="Times New Roman" w:hAnsi="Times New Roman"/>
              </w:rPr>
              <w:t>Рукави: прямі з манжетом на ґудзику.</w:t>
            </w:r>
          </w:p>
          <w:p w14:paraId="54AAF910" w14:textId="77777777" w:rsidR="00DB3EC2" w:rsidRPr="002D0F3F" w:rsidRDefault="00DB3EC2" w:rsidP="00EC70D4">
            <w:pPr>
              <w:spacing w:after="0"/>
              <w:rPr>
                <w:rFonts w:ascii="Times New Roman" w:hAnsi="Times New Roman"/>
              </w:rPr>
            </w:pPr>
            <w:r w:rsidRPr="002D0F3F">
              <w:rPr>
                <w:rFonts w:ascii="Times New Roman" w:hAnsi="Times New Roman"/>
              </w:rPr>
              <w:t>Карман: 2 накладні.</w:t>
            </w:r>
          </w:p>
          <w:p w14:paraId="3E21AD9C" w14:textId="77777777" w:rsidR="00DB3EC2" w:rsidRPr="002D0F3F" w:rsidRDefault="00DB3EC2" w:rsidP="00EC70D4">
            <w:pPr>
              <w:spacing w:after="0"/>
              <w:rPr>
                <w:rFonts w:ascii="Times New Roman" w:hAnsi="Times New Roman"/>
              </w:rPr>
            </w:pPr>
            <w:r w:rsidRPr="002D0F3F">
              <w:rPr>
                <w:rFonts w:ascii="Times New Roman" w:hAnsi="Times New Roman"/>
              </w:rPr>
              <w:t>Застібка: на ґудзиках спереду</w:t>
            </w:r>
          </w:p>
          <w:p w14:paraId="2D0E087F" w14:textId="77777777" w:rsidR="00DB3EC2" w:rsidRPr="002D0F3F" w:rsidRDefault="00DB3EC2" w:rsidP="00EC70D4">
            <w:pPr>
              <w:spacing w:after="0"/>
              <w:rPr>
                <w:rFonts w:ascii="Times New Roman" w:hAnsi="Times New Roman"/>
              </w:rPr>
            </w:pPr>
            <w:r w:rsidRPr="002D0F3F">
              <w:rPr>
                <w:rFonts w:ascii="Times New Roman" w:hAnsi="Times New Roman"/>
              </w:rPr>
              <w:t>Регулювання по ширині: пояс по талії</w:t>
            </w:r>
          </w:p>
          <w:p w14:paraId="0E68CD47" w14:textId="77777777" w:rsidR="00DB3EC2" w:rsidRPr="002D0F3F" w:rsidRDefault="00DB3EC2" w:rsidP="00EC70D4">
            <w:pPr>
              <w:spacing w:after="0"/>
              <w:rPr>
                <w:rFonts w:ascii="Times New Roman" w:hAnsi="Times New Roman"/>
              </w:rPr>
            </w:pPr>
            <w:r w:rsidRPr="002D0F3F">
              <w:rPr>
                <w:rFonts w:ascii="Times New Roman" w:hAnsi="Times New Roman"/>
              </w:rPr>
              <w:t xml:space="preserve">Склад: 78% - бавовна, 22 % - </w:t>
            </w:r>
            <w:proofErr w:type="spellStart"/>
            <w:r w:rsidRPr="002D0F3F">
              <w:rPr>
                <w:rFonts w:ascii="Times New Roman" w:hAnsi="Times New Roman"/>
              </w:rPr>
              <w:t>поліестер</w:t>
            </w:r>
            <w:proofErr w:type="spellEnd"/>
          </w:p>
          <w:p w14:paraId="6597C7CD" w14:textId="77777777" w:rsidR="00DB3EC2" w:rsidRPr="002D0F3F" w:rsidRDefault="00DB3EC2" w:rsidP="00EC70D4">
            <w:pPr>
              <w:spacing w:after="0"/>
              <w:rPr>
                <w:rFonts w:ascii="Times New Roman" w:hAnsi="Times New Roman"/>
              </w:rPr>
            </w:pPr>
            <w:r w:rsidRPr="002D0F3F">
              <w:rPr>
                <w:rFonts w:ascii="Times New Roman" w:hAnsi="Times New Roman"/>
              </w:rPr>
              <w:t xml:space="preserve">Щільність: 230 </w:t>
            </w:r>
            <w:proofErr w:type="spellStart"/>
            <w:r w:rsidRPr="002D0F3F">
              <w:rPr>
                <w:rFonts w:ascii="Times New Roman" w:hAnsi="Times New Roman"/>
              </w:rPr>
              <w:t>гр</w:t>
            </w:r>
            <w:proofErr w:type="spellEnd"/>
            <w:r w:rsidRPr="002D0F3F">
              <w:rPr>
                <w:rFonts w:ascii="Times New Roman" w:hAnsi="Times New Roman"/>
              </w:rPr>
              <w:t>/м2</w:t>
            </w:r>
          </w:p>
          <w:p w14:paraId="0AD8E75B" w14:textId="77777777" w:rsidR="00DB3EC2" w:rsidRDefault="00DB3EC2" w:rsidP="00EC70D4">
            <w:pPr>
              <w:spacing w:after="0"/>
              <w:rPr>
                <w:rFonts w:ascii="Times New Roman" w:hAnsi="Times New Roman"/>
              </w:rPr>
            </w:pPr>
            <w:r w:rsidRPr="002D0F3F">
              <w:rPr>
                <w:rFonts w:ascii="Times New Roman" w:hAnsi="Times New Roman"/>
              </w:rPr>
              <w:t>Колір: Салатовий</w:t>
            </w:r>
          </w:p>
          <w:p w14:paraId="3E304668" w14:textId="77777777" w:rsidR="00DB3EC2" w:rsidRDefault="00DB3EC2" w:rsidP="00EC70D4">
            <w:pPr>
              <w:spacing w:after="0"/>
              <w:rPr>
                <w:rFonts w:ascii="Times New Roman" w:hAnsi="Times New Roman"/>
              </w:rPr>
            </w:pPr>
          </w:p>
          <w:p w14:paraId="5D09CE09" w14:textId="77777777" w:rsidR="00DB3EC2" w:rsidRPr="002D0F3F" w:rsidRDefault="00DB3EC2" w:rsidP="00EC70D4">
            <w:pPr>
              <w:spacing w:after="0"/>
              <w:rPr>
                <w:rFonts w:ascii="Times New Roman" w:hAnsi="Times New Roman"/>
              </w:rPr>
            </w:pPr>
            <w:r w:rsidRPr="004E6ED1">
              <w:rPr>
                <w:rFonts w:ascii="Times New Roman" w:hAnsi="Times New Roman"/>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w:t>
            </w:r>
          </w:p>
          <w:p w14:paraId="5C320955" w14:textId="77777777" w:rsidR="00DB3EC2" w:rsidRPr="002D0F3F" w:rsidRDefault="00DB3EC2" w:rsidP="00EC70D4">
            <w:pPr>
              <w:spacing w:after="0"/>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069CE876" w14:textId="77777777" w:rsidR="00DB3EC2" w:rsidRDefault="00DB3EC2" w:rsidP="00EC70D4">
            <w:pPr>
              <w:spacing w:after="0" w:line="240" w:lineRule="auto"/>
              <w:jc w:val="center"/>
              <w:rPr>
                <w:rFonts w:ascii="Times New Roman" w:hAnsi="Times New Roman"/>
                <w:b/>
                <w:color w:val="212121"/>
              </w:rPr>
            </w:pPr>
          </w:p>
          <w:p w14:paraId="4C8E9D88" w14:textId="77777777" w:rsidR="00DB3EC2" w:rsidRPr="002D0F3F" w:rsidRDefault="00DB3EC2" w:rsidP="00EC70D4">
            <w:pPr>
              <w:spacing w:after="0" w:line="240" w:lineRule="auto"/>
              <w:jc w:val="center"/>
              <w:rPr>
                <w:rFonts w:ascii="Times New Roman" w:hAnsi="Times New Roman"/>
                <w:b/>
                <w:color w:val="212121"/>
              </w:rPr>
            </w:pPr>
          </w:p>
          <w:p w14:paraId="163E39C2" w14:textId="77777777" w:rsidR="00DB3EC2" w:rsidRPr="002D0F3F" w:rsidRDefault="00DB3EC2" w:rsidP="00EC70D4">
            <w:pPr>
              <w:spacing w:after="0"/>
              <w:jc w:val="center"/>
              <w:rPr>
                <w:rFonts w:ascii="Times New Roman" w:hAnsi="Times New Roman"/>
              </w:rPr>
            </w:pPr>
            <w:r w:rsidRPr="002D0F3F">
              <w:rPr>
                <w:rFonts w:ascii="Times New Roman" w:hAnsi="Times New Roman"/>
              </w:rPr>
              <w:t>40-42/3-4 =</w:t>
            </w:r>
            <w:r w:rsidRPr="002D0F3F">
              <w:rPr>
                <w:rFonts w:ascii="Times New Roman" w:hAnsi="Times New Roman"/>
                <w:u w:val="single"/>
              </w:rPr>
              <w:t xml:space="preserve"> 1</w:t>
            </w:r>
            <w:r w:rsidRPr="002D0F3F">
              <w:rPr>
                <w:rFonts w:ascii="Times New Roman" w:hAnsi="Times New Roman"/>
              </w:rPr>
              <w:t xml:space="preserve"> шт.</w:t>
            </w:r>
          </w:p>
          <w:p w14:paraId="6C3A88A9" w14:textId="77777777" w:rsidR="00DB3EC2" w:rsidRPr="002D0F3F" w:rsidRDefault="00DB3EC2" w:rsidP="00EC70D4">
            <w:pPr>
              <w:spacing w:after="0"/>
              <w:jc w:val="center"/>
              <w:rPr>
                <w:rFonts w:ascii="Times New Roman" w:hAnsi="Times New Roman"/>
              </w:rPr>
            </w:pPr>
            <w:r w:rsidRPr="002D0F3F">
              <w:rPr>
                <w:rFonts w:ascii="Times New Roman" w:hAnsi="Times New Roman"/>
              </w:rPr>
              <w:t>44-46/3-4 =</w:t>
            </w:r>
            <w:r w:rsidRPr="002D0F3F">
              <w:rPr>
                <w:rFonts w:ascii="Times New Roman" w:hAnsi="Times New Roman"/>
                <w:u w:val="single"/>
              </w:rPr>
              <w:t xml:space="preserve"> 4</w:t>
            </w:r>
            <w:r w:rsidRPr="002D0F3F">
              <w:rPr>
                <w:rFonts w:ascii="Times New Roman" w:hAnsi="Times New Roman"/>
              </w:rPr>
              <w:t xml:space="preserve"> шт.</w:t>
            </w:r>
          </w:p>
          <w:p w14:paraId="1C99BCA6" w14:textId="77777777" w:rsidR="00DB3EC2" w:rsidRPr="002D0F3F" w:rsidRDefault="00DB3EC2" w:rsidP="00EC70D4">
            <w:pPr>
              <w:spacing w:after="0"/>
              <w:jc w:val="center"/>
              <w:rPr>
                <w:rFonts w:ascii="Times New Roman" w:hAnsi="Times New Roman"/>
              </w:rPr>
            </w:pPr>
            <w:r w:rsidRPr="002D0F3F">
              <w:rPr>
                <w:rFonts w:ascii="Times New Roman" w:hAnsi="Times New Roman"/>
              </w:rPr>
              <w:t>48-50/3-4 =</w:t>
            </w:r>
            <w:r w:rsidRPr="002D0F3F">
              <w:rPr>
                <w:rFonts w:ascii="Times New Roman" w:hAnsi="Times New Roman"/>
                <w:u w:val="single"/>
              </w:rPr>
              <w:t xml:space="preserve"> 3</w:t>
            </w:r>
            <w:r w:rsidRPr="002D0F3F">
              <w:rPr>
                <w:rFonts w:ascii="Times New Roman" w:hAnsi="Times New Roman"/>
              </w:rPr>
              <w:t xml:space="preserve"> шт.</w:t>
            </w:r>
          </w:p>
          <w:p w14:paraId="50E6EC84"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 </w:t>
            </w:r>
            <w:r w:rsidRPr="002D0F3F">
              <w:rPr>
                <w:rFonts w:ascii="Times New Roman" w:hAnsi="Times New Roman"/>
                <w:u w:val="single"/>
              </w:rPr>
              <w:t>9</w:t>
            </w:r>
            <w:r w:rsidRPr="002D0F3F">
              <w:rPr>
                <w:rFonts w:ascii="Times New Roman" w:hAnsi="Times New Roman"/>
              </w:rPr>
              <w:t xml:space="preserve"> шт.</w:t>
            </w:r>
          </w:p>
          <w:p w14:paraId="460C7758"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56-58/3-4 = </w:t>
            </w:r>
            <w:r w:rsidRPr="002D0F3F">
              <w:rPr>
                <w:rFonts w:ascii="Times New Roman" w:hAnsi="Times New Roman"/>
                <w:u w:val="single"/>
              </w:rPr>
              <w:t>1</w:t>
            </w:r>
            <w:r w:rsidRPr="002D0F3F">
              <w:rPr>
                <w:rFonts w:ascii="Times New Roman" w:hAnsi="Times New Roman"/>
              </w:rPr>
              <w:t xml:space="preserve"> шт.</w:t>
            </w:r>
          </w:p>
          <w:p w14:paraId="674B3A51"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60-62/3-4 = </w:t>
            </w:r>
            <w:r w:rsidRPr="002D0F3F">
              <w:rPr>
                <w:rFonts w:ascii="Times New Roman" w:hAnsi="Times New Roman"/>
                <w:u w:val="single"/>
              </w:rPr>
              <w:t>3</w:t>
            </w:r>
            <w:r w:rsidRPr="002D0F3F">
              <w:rPr>
                <w:rFonts w:ascii="Times New Roman" w:hAnsi="Times New Roman"/>
              </w:rPr>
              <w:t xml:space="preserve"> шт.</w:t>
            </w:r>
          </w:p>
          <w:p w14:paraId="4C091CFA"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60-62/5-6 = </w:t>
            </w:r>
            <w:r w:rsidRPr="002D0F3F">
              <w:rPr>
                <w:rFonts w:ascii="Times New Roman" w:hAnsi="Times New Roman"/>
                <w:u w:val="single"/>
              </w:rPr>
              <w:t>2</w:t>
            </w:r>
            <w:r w:rsidRPr="002D0F3F">
              <w:rPr>
                <w:rFonts w:ascii="Times New Roman" w:hAnsi="Times New Roman"/>
              </w:rPr>
              <w:t xml:space="preserve"> шт.</w:t>
            </w:r>
          </w:p>
          <w:p w14:paraId="14A97DB6" w14:textId="77777777" w:rsidR="00DB3EC2" w:rsidRPr="002D0F3F" w:rsidRDefault="00DB3EC2" w:rsidP="00EC70D4">
            <w:pPr>
              <w:spacing w:after="0" w:line="240" w:lineRule="auto"/>
              <w:jc w:val="center"/>
              <w:rPr>
                <w:rFonts w:ascii="Times New Roman" w:hAnsi="Times New Roman"/>
                <w:b/>
                <w:color w:val="212121"/>
              </w:rPr>
            </w:pPr>
          </w:p>
        </w:tc>
      </w:tr>
      <w:tr w:rsidR="00DB3EC2" w:rsidRPr="002D0F3F" w14:paraId="7DDE3A6A"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06E0FD0A"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lastRenderedPageBreak/>
              <w:t>8</w:t>
            </w:r>
          </w:p>
        </w:tc>
        <w:tc>
          <w:tcPr>
            <w:tcW w:w="6378" w:type="dxa"/>
            <w:tcBorders>
              <w:top w:val="single" w:sz="4" w:space="0" w:color="auto"/>
              <w:left w:val="single" w:sz="4" w:space="0" w:color="auto"/>
              <w:bottom w:val="single" w:sz="4" w:space="0" w:color="auto"/>
              <w:right w:val="single" w:sz="4" w:space="0" w:color="auto"/>
            </w:tcBorders>
            <w:noWrap/>
          </w:tcPr>
          <w:p w14:paraId="005815BE" w14:textId="77777777" w:rsidR="00DB3EC2" w:rsidRDefault="00DB3EC2" w:rsidP="00EC70D4">
            <w:pPr>
              <w:spacing w:after="0"/>
              <w:jc w:val="center"/>
              <w:rPr>
                <w:rFonts w:ascii="Times New Roman" w:hAnsi="Times New Roman"/>
                <w:b/>
                <w:lang w:val="ru-RU"/>
              </w:rPr>
            </w:pPr>
            <w:r w:rsidRPr="002D0F3F">
              <w:rPr>
                <w:rFonts w:ascii="Times New Roman" w:hAnsi="Times New Roman"/>
                <w:b/>
              </w:rPr>
              <w:t>Костюм брезентовий (зварника</w:t>
            </w:r>
            <w:r w:rsidRPr="002D0F3F">
              <w:rPr>
                <w:rFonts w:ascii="Times New Roman" w:hAnsi="Times New Roman"/>
                <w:b/>
                <w:lang w:val="ru-RU"/>
              </w:rPr>
              <w:t xml:space="preserve">) </w:t>
            </w:r>
            <w:proofErr w:type="spellStart"/>
            <w:r w:rsidRPr="002D0F3F">
              <w:rPr>
                <w:rFonts w:ascii="Times New Roman" w:hAnsi="Times New Roman"/>
                <w:b/>
                <w:lang w:val="ru-RU"/>
              </w:rPr>
              <w:t>зі</w:t>
            </w:r>
            <w:proofErr w:type="spellEnd"/>
            <w:r w:rsidRPr="002D0F3F">
              <w:rPr>
                <w:rFonts w:ascii="Times New Roman" w:hAnsi="Times New Roman"/>
                <w:b/>
                <w:lang w:val="ru-RU"/>
              </w:rPr>
              <w:t xml:space="preserve"> спилком</w:t>
            </w:r>
          </w:p>
          <w:p w14:paraId="4E46DAD6" w14:textId="77777777" w:rsidR="00DB3EC2" w:rsidRPr="002D0F3F" w:rsidRDefault="00DB3EC2" w:rsidP="00EC70D4">
            <w:pPr>
              <w:spacing w:after="0"/>
              <w:jc w:val="center"/>
              <w:rPr>
                <w:rFonts w:ascii="Times New Roman" w:hAnsi="Times New Roman"/>
                <w:b/>
                <w:lang w:val="ru-RU"/>
              </w:rPr>
            </w:pPr>
          </w:p>
          <w:p w14:paraId="0F462228" w14:textId="77777777" w:rsidR="00DB3EC2" w:rsidRPr="002D0F3F" w:rsidRDefault="00DB3EC2" w:rsidP="00EC70D4">
            <w:pPr>
              <w:spacing w:after="0"/>
              <w:rPr>
                <w:rFonts w:ascii="Times New Roman" w:hAnsi="Times New Roman"/>
                <w:shd w:val="clear" w:color="auto" w:fill="FFFFFF"/>
              </w:rPr>
            </w:pPr>
            <w:r w:rsidRPr="002D0F3F">
              <w:rPr>
                <w:rFonts w:ascii="Times New Roman" w:hAnsi="Times New Roman"/>
                <w:b/>
              </w:rPr>
              <w:t>Опис:</w:t>
            </w:r>
            <w:r w:rsidRPr="002D0F3F">
              <w:rPr>
                <w:rFonts w:ascii="Arial" w:hAnsi="Arial" w:cs="Arial"/>
                <w:color w:val="444444"/>
                <w:shd w:val="clear" w:color="auto" w:fill="FFFFFF"/>
              </w:rPr>
              <w:t xml:space="preserve"> </w:t>
            </w:r>
            <w:r w:rsidRPr="002D0F3F">
              <w:rPr>
                <w:rFonts w:ascii="Times New Roman" w:hAnsi="Times New Roman"/>
                <w:shd w:val="clear" w:color="auto" w:fill="FFFFFF"/>
              </w:rPr>
              <w:t xml:space="preserve">Костюм зварювальника брезентовий виготовлений з якісного матеріалу: брезент ОП 480 г-м2, бязь - 100% х/б, накладка зі спилка. Щільність костюма - 142 г-м2. Куртка має отвори для вентиляції. Рукава </w:t>
            </w:r>
            <w:proofErr w:type="spellStart"/>
            <w:r w:rsidRPr="002D0F3F">
              <w:rPr>
                <w:rFonts w:ascii="Times New Roman" w:hAnsi="Times New Roman"/>
                <w:shd w:val="clear" w:color="auto" w:fill="FFFFFF"/>
              </w:rPr>
              <w:t>вточні</w:t>
            </w:r>
            <w:proofErr w:type="spellEnd"/>
            <w:r w:rsidRPr="002D0F3F">
              <w:rPr>
                <w:rFonts w:ascii="Times New Roman" w:hAnsi="Times New Roman"/>
                <w:shd w:val="clear" w:color="auto" w:fill="FFFFFF"/>
              </w:rPr>
              <w:t xml:space="preserve"> </w:t>
            </w:r>
            <w:proofErr w:type="spellStart"/>
            <w:r w:rsidRPr="002D0F3F">
              <w:rPr>
                <w:rFonts w:ascii="Times New Roman" w:hAnsi="Times New Roman"/>
                <w:shd w:val="clear" w:color="auto" w:fill="FFFFFF"/>
              </w:rPr>
              <w:t>двошовні</w:t>
            </w:r>
            <w:proofErr w:type="spellEnd"/>
            <w:r w:rsidRPr="002D0F3F">
              <w:rPr>
                <w:rFonts w:ascii="Times New Roman" w:hAnsi="Times New Roman"/>
                <w:shd w:val="clear" w:color="auto" w:fill="FFFFFF"/>
              </w:rPr>
              <w:t xml:space="preserve">, з </w:t>
            </w:r>
            <w:proofErr w:type="spellStart"/>
            <w:r w:rsidRPr="002D0F3F">
              <w:rPr>
                <w:rFonts w:ascii="Times New Roman" w:hAnsi="Times New Roman"/>
                <w:shd w:val="clear" w:color="auto" w:fill="FFFFFF"/>
              </w:rPr>
              <w:t>притачним</w:t>
            </w:r>
            <w:proofErr w:type="spellEnd"/>
            <w:r w:rsidRPr="002D0F3F">
              <w:rPr>
                <w:rFonts w:ascii="Times New Roman" w:hAnsi="Times New Roman"/>
                <w:shd w:val="clear" w:color="auto" w:fill="FFFFFF"/>
              </w:rPr>
              <w:t xml:space="preserve"> манжетом на ґудзику. Комір відкладний, верхній комір з підкладкової тканини. Штани прямого силуету на </w:t>
            </w:r>
            <w:proofErr w:type="spellStart"/>
            <w:r w:rsidRPr="002D0F3F">
              <w:rPr>
                <w:rFonts w:ascii="Times New Roman" w:hAnsi="Times New Roman"/>
                <w:shd w:val="clear" w:color="auto" w:fill="FFFFFF"/>
              </w:rPr>
              <w:t>вточному</w:t>
            </w:r>
            <w:proofErr w:type="spellEnd"/>
            <w:r w:rsidRPr="002D0F3F">
              <w:rPr>
                <w:rFonts w:ascii="Times New Roman" w:hAnsi="Times New Roman"/>
                <w:shd w:val="clear" w:color="auto" w:fill="FFFFFF"/>
              </w:rPr>
              <w:t xml:space="preserve"> широкому (8-10 см) поясі. В області крокових швів виконані отвори для повітрообміну</w:t>
            </w:r>
          </w:p>
          <w:p w14:paraId="1099154D" w14:textId="77777777" w:rsidR="00DB3EC2" w:rsidRDefault="00DB3EC2" w:rsidP="00EC70D4">
            <w:pPr>
              <w:spacing w:after="0"/>
              <w:rPr>
                <w:rFonts w:ascii="Times New Roman" w:hAnsi="Times New Roman"/>
              </w:rPr>
            </w:pPr>
            <w:r w:rsidRPr="002D0F3F">
              <w:rPr>
                <w:rFonts w:ascii="Times New Roman" w:hAnsi="Times New Roman"/>
                <w:b/>
              </w:rPr>
              <w:t xml:space="preserve">Застосування: </w:t>
            </w:r>
            <w:r w:rsidRPr="002D0F3F">
              <w:rPr>
                <w:rFonts w:ascii="Times New Roman" w:hAnsi="Times New Roman"/>
              </w:rPr>
              <w:t>Захист працівників від впливу підвищених температур: теплового випромінювання, іскор і бризок розплавленого металу.</w:t>
            </w:r>
          </w:p>
          <w:p w14:paraId="5BD2EA5C" w14:textId="77777777" w:rsidR="00DB3EC2" w:rsidRDefault="00DB3EC2" w:rsidP="00EC70D4">
            <w:pPr>
              <w:spacing w:after="0"/>
              <w:rPr>
                <w:rFonts w:ascii="Times New Roman" w:hAnsi="Times New Roman"/>
              </w:rPr>
            </w:pPr>
          </w:p>
          <w:p w14:paraId="4575BEE3" w14:textId="77777777" w:rsidR="00DB3EC2" w:rsidRPr="002D0F3F" w:rsidRDefault="00DB3EC2" w:rsidP="00EC70D4">
            <w:pPr>
              <w:spacing w:after="0"/>
              <w:rPr>
                <w:rFonts w:ascii="Times New Roman" w:hAnsi="Times New Roman"/>
              </w:rPr>
            </w:pPr>
            <w:r w:rsidRPr="004E6ED1">
              <w:rPr>
                <w:rFonts w:ascii="Times New Roman" w:hAnsi="Times New Roman"/>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 ДСТУ EN 531:2005 «Одяг захисний для осіб, що працюють в умовах підвищених температур», ДСТУ EN ISO 11611:2016 «Одяг захисний для використання під час зварювання та суміжних процесів»</w:t>
            </w:r>
          </w:p>
        </w:tc>
        <w:tc>
          <w:tcPr>
            <w:tcW w:w="2552" w:type="dxa"/>
            <w:tcBorders>
              <w:top w:val="single" w:sz="4" w:space="0" w:color="auto"/>
              <w:left w:val="single" w:sz="4" w:space="0" w:color="auto"/>
              <w:bottom w:val="single" w:sz="4" w:space="0" w:color="auto"/>
              <w:right w:val="single" w:sz="4" w:space="0" w:color="auto"/>
            </w:tcBorders>
          </w:tcPr>
          <w:p w14:paraId="5128E0C8" w14:textId="77777777" w:rsidR="00DB3EC2" w:rsidRDefault="00DB3EC2" w:rsidP="00EC70D4">
            <w:pPr>
              <w:spacing w:after="0"/>
              <w:jc w:val="center"/>
              <w:rPr>
                <w:rFonts w:ascii="Times New Roman" w:hAnsi="Times New Roman"/>
              </w:rPr>
            </w:pPr>
          </w:p>
          <w:p w14:paraId="28443C16" w14:textId="77777777" w:rsidR="00DB3EC2" w:rsidRPr="002D0F3F" w:rsidRDefault="00DB3EC2" w:rsidP="00EC70D4">
            <w:pPr>
              <w:spacing w:after="0"/>
              <w:jc w:val="center"/>
              <w:rPr>
                <w:rFonts w:ascii="Times New Roman" w:hAnsi="Times New Roman"/>
              </w:rPr>
            </w:pPr>
          </w:p>
          <w:p w14:paraId="5CC1F341"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 </w:t>
            </w:r>
            <w:r w:rsidRPr="002D0F3F">
              <w:rPr>
                <w:rFonts w:ascii="Times New Roman" w:hAnsi="Times New Roman"/>
                <w:u w:val="single"/>
              </w:rPr>
              <w:t>2</w:t>
            </w:r>
            <w:r w:rsidRPr="002D0F3F">
              <w:rPr>
                <w:rFonts w:ascii="Times New Roman" w:hAnsi="Times New Roman"/>
              </w:rPr>
              <w:t xml:space="preserve"> к-</w:t>
            </w:r>
            <w:proofErr w:type="spellStart"/>
            <w:r w:rsidRPr="002D0F3F">
              <w:rPr>
                <w:rFonts w:ascii="Times New Roman" w:hAnsi="Times New Roman"/>
              </w:rPr>
              <w:t>кт</w:t>
            </w:r>
            <w:proofErr w:type="spellEnd"/>
          </w:p>
          <w:p w14:paraId="179DE799"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56-58/5-6= </w:t>
            </w:r>
            <w:r w:rsidRPr="002D0F3F">
              <w:rPr>
                <w:rFonts w:ascii="Times New Roman" w:hAnsi="Times New Roman"/>
                <w:u w:val="single"/>
              </w:rPr>
              <w:t>3</w:t>
            </w:r>
            <w:r w:rsidRPr="002D0F3F">
              <w:rPr>
                <w:rFonts w:ascii="Times New Roman" w:hAnsi="Times New Roman"/>
              </w:rPr>
              <w:t xml:space="preserve"> к-</w:t>
            </w:r>
            <w:proofErr w:type="spellStart"/>
            <w:r w:rsidRPr="002D0F3F">
              <w:rPr>
                <w:rFonts w:ascii="Times New Roman" w:hAnsi="Times New Roman"/>
              </w:rPr>
              <w:t>кт</w:t>
            </w:r>
            <w:proofErr w:type="spellEnd"/>
          </w:p>
          <w:p w14:paraId="1FCA8A09"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60-62/3-4 = </w:t>
            </w:r>
            <w:r w:rsidRPr="002D0F3F">
              <w:rPr>
                <w:rFonts w:ascii="Times New Roman" w:hAnsi="Times New Roman"/>
                <w:u w:val="single"/>
              </w:rPr>
              <w:t>1</w:t>
            </w:r>
            <w:r w:rsidRPr="002D0F3F">
              <w:rPr>
                <w:rFonts w:ascii="Times New Roman" w:hAnsi="Times New Roman"/>
              </w:rPr>
              <w:t xml:space="preserve"> к-</w:t>
            </w:r>
            <w:proofErr w:type="spellStart"/>
            <w:r w:rsidRPr="002D0F3F">
              <w:rPr>
                <w:rFonts w:ascii="Times New Roman" w:hAnsi="Times New Roman"/>
              </w:rPr>
              <w:t>кт</w:t>
            </w:r>
            <w:proofErr w:type="spellEnd"/>
          </w:p>
          <w:p w14:paraId="381E509D"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60-62/5-6 = </w:t>
            </w:r>
            <w:r w:rsidRPr="002D0F3F">
              <w:rPr>
                <w:rFonts w:ascii="Times New Roman" w:hAnsi="Times New Roman"/>
                <w:u w:val="single"/>
              </w:rPr>
              <w:t>1</w:t>
            </w:r>
            <w:r w:rsidRPr="002D0F3F">
              <w:rPr>
                <w:rFonts w:ascii="Times New Roman" w:hAnsi="Times New Roman"/>
              </w:rPr>
              <w:t xml:space="preserve"> к-</w:t>
            </w:r>
            <w:proofErr w:type="spellStart"/>
            <w:r w:rsidRPr="002D0F3F">
              <w:rPr>
                <w:rFonts w:ascii="Times New Roman" w:hAnsi="Times New Roman"/>
              </w:rPr>
              <w:t>кт</w:t>
            </w:r>
            <w:proofErr w:type="spellEnd"/>
          </w:p>
          <w:p w14:paraId="7E076C9A" w14:textId="77777777" w:rsidR="00DB3EC2" w:rsidRPr="002D0F3F" w:rsidRDefault="00DB3EC2" w:rsidP="00EC70D4">
            <w:pPr>
              <w:spacing w:after="0"/>
              <w:jc w:val="center"/>
              <w:rPr>
                <w:rFonts w:ascii="Times New Roman" w:hAnsi="Times New Roman"/>
                <w:b/>
              </w:rPr>
            </w:pPr>
          </w:p>
        </w:tc>
      </w:tr>
      <w:tr w:rsidR="00DB3EC2" w:rsidRPr="002D0F3F" w14:paraId="1EEA2586"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5173F90E" w14:textId="77777777" w:rsidR="00DB3EC2" w:rsidRPr="002D0F3F" w:rsidRDefault="00DB3EC2" w:rsidP="00EC70D4">
            <w:pPr>
              <w:shd w:val="clear" w:color="auto" w:fill="FFFFFF"/>
              <w:suppressAutoHyphens w:val="0"/>
              <w:spacing w:after="0" w:line="240" w:lineRule="auto"/>
              <w:jc w:val="center"/>
              <w:rPr>
                <w:rFonts w:ascii="Times New Roman" w:hAnsi="Times New Roman"/>
                <w:b/>
              </w:rPr>
            </w:pPr>
            <w:r w:rsidRPr="002D0F3F">
              <w:rPr>
                <w:rFonts w:ascii="Times New Roman" w:hAnsi="Times New Roman"/>
                <w:b/>
              </w:rPr>
              <w:t>9</w:t>
            </w:r>
          </w:p>
        </w:tc>
        <w:tc>
          <w:tcPr>
            <w:tcW w:w="6378" w:type="dxa"/>
            <w:tcBorders>
              <w:top w:val="single" w:sz="4" w:space="0" w:color="auto"/>
              <w:left w:val="single" w:sz="4" w:space="0" w:color="auto"/>
              <w:bottom w:val="single" w:sz="4" w:space="0" w:color="auto"/>
              <w:right w:val="single" w:sz="4" w:space="0" w:color="auto"/>
            </w:tcBorders>
            <w:noWrap/>
          </w:tcPr>
          <w:p w14:paraId="6926745C" w14:textId="77777777" w:rsidR="00DB3EC2" w:rsidRDefault="00DB3EC2" w:rsidP="00EC70D4">
            <w:pPr>
              <w:shd w:val="clear" w:color="auto" w:fill="FFFFFF"/>
              <w:suppressAutoHyphens w:val="0"/>
              <w:spacing w:after="0" w:line="240" w:lineRule="auto"/>
              <w:jc w:val="center"/>
              <w:rPr>
                <w:rFonts w:ascii="Times New Roman" w:hAnsi="Times New Roman"/>
                <w:b/>
              </w:rPr>
            </w:pPr>
            <w:r w:rsidRPr="002D0F3F">
              <w:rPr>
                <w:rFonts w:ascii="Times New Roman" w:hAnsi="Times New Roman"/>
                <w:b/>
              </w:rPr>
              <w:t>Комбінезон бавовняний</w:t>
            </w:r>
          </w:p>
          <w:p w14:paraId="034AEB4E" w14:textId="77777777" w:rsidR="00DB3EC2" w:rsidRPr="002D0F3F" w:rsidRDefault="00DB3EC2" w:rsidP="00EC70D4">
            <w:pPr>
              <w:shd w:val="clear" w:color="auto" w:fill="FFFFFF"/>
              <w:suppressAutoHyphens w:val="0"/>
              <w:spacing w:after="0" w:line="240" w:lineRule="auto"/>
              <w:jc w:val="center"/>
              <w:rPr>
                <w:rFonts w:ascii="Times New Roman" w:hAnsi="Times New Roman"/>
                <w:b/>
              </w:rPr>
            </w:pPr>
          </w:p>
          <w:p w14:paraId="6C31C8CE" w14:textId="77777777" w:rsidR="00DB3EC2" w:rsidRPr="002D0F3F" w:rsidRDefault="00DB3EC2" w:rsidP="00EC70D4">
            <w:pPr>
              <w:shd w:val="clear" w:color="auto" w:fill="FFFFFF"/>
              <w:suppressAutoHyphens w:val="0"/>
              <w:spacing w:after="0" w:line="240" w:lineRule="auto"/>
              <w:rPr>
                <w:rFonts w:ascii="Times New Roman" w:hAnsi="Times New Roman"/>
              </w:rPr>
            </w:pPr>
            <w:r w:rsidRPr="002D0F3F">
              <w:rPr>
                <w:rFonts w:ascii="Times New Roman" w:hAnsi="Times New Roman"/>
                <w:b/>
              </w:rPr>
              <w:t xml:space="preserve">Опис: </w:t>
            </w:r>
            <w:r w:rsidRPr="002D0F3F">
              <w:rPr>
                <w:rFonts w:ascii="Times New Roman" w:hAnsi="Times New Roman"/>
              </w:rPr>
              <w:t xml:space="preserve">Комбінезон бавовняний складається з куртки та </w:t>
            </w:r>
            <w:proofErr w:type="spellStart"/>
            <w:r w:rsidRPr="002D0F3F">
              <w:rPr>
                <w:rFonts w:ascii="Times New Roman" w:hAnsi="Times New Roman"/>
              </w:rPr>
              <w:t>напівкомбінезона</w:t>
            </w:r>
            <w:proofErr w:type="spellEnd"/>
            <w:r w:rsidRPr="002D0F3F">
              <w:rPr>
                <w:rFonts w:ascii="Times New Roman" w:hAnsi="Times New Roman"/>
              </w:rPr>
              <w:t>.</w:t>
            </w:r>
          </w:p>
          <w:p w14:paraId="4CF16CE4" w14:textId="77777777" w:rsidR="00DB3EC2" w:rsidRPr="002D0F3F" w:rsidRDefault="00DB3EC2" w:rsidP="00EC70D4">
            <w:pPr>
              <w:shd w:val="clear" w:color="auto" w:fill="FFFFFF"/>
              <w:spacing w:after="0" w:line="240" w:lineRule="auto"/>
              <w:rPr>
                <w:rFonts w:ascii="Times New Roman" w:hAnsi="Times New Roman"/>
              </w:rPr>
            </w:pPr>
            <w:r w:rsidRPr="002D0F3F">
              <w:rPr>
                <w:rFonts w:ascii="Times New Roman" w:hAnsi="Times New Roman"/>
                <w:u w:val="single"/>
              </w:rPr>
              <w:t>Куртка</w:t>
            </w:r>
            <w:r w:rsidRPr="002D0F3F">
              <w:rPr>
                <w:rFonts w:ascii="Times New Roman" w:hAnsi="Times New Roman"/>
              </w:rPr>
              <w:t xml:space="preserve"> темно-синього кольору з світло-сірим кантом.</w:t>
            </w:r>
          </w:p>
          <w:p w14:paraId="64EB4084" w14:textId="77777777" w:rsidR="00DB3EC2" w:rsidRPr="002D0F3F" w:rsidRDefault="00DB3EC2" w:rsidP="00EC70D4">
            <w:pPr>
              <w:shd w:val="clear" w:color="auto" w:fill="FFFFFF"/>
              <w:spacing w:after="0" w:line="240" w:lineRule="auto"/>
              <w:rPr>
                <w:rFonts w:ascii="Times New Roman" w:hAnsi="Times New Roman"/>
              </w:rPr>
            </w:pPr>
            <w:r w:rsidRPr="002D0F3F">
              <w:rPr>
                <w:rFonts w:ascii="Times New Roman" w:hAnsi="Times New Roman"/>
              </w:rPr>
              <w:t xml:space="preserve">Куртка прямого силуету з </w:t>
            </w:r>
            <w:proofErr w:type="spellStart"/>
            <w:r w:rsidRPr="002D0F3F">
              <w:rPr>
                <w:rFonts w:ascii="Times New Roman" w:hAnsi="Times New Roman"/>
              </w:rPr>
              <w:t>вточеними</w:t>
            </w:r>
            <w:proofErr w:type="spellEnd"/>
            <w:r w:rsidRPr="002D0F3F">
              <w:rPr>
                <w:rFonts w:ascii="Times New Roman" w:hAnsi="Times New Roman"/>
              </w:rPr>
              <w:t xml:space="preserve"> рукавами і відкладним коміром та відрізною кокеткою з оздоблювальним кантом. Центральна потайна застібка на п'ять ґудзиків та на п'ять петель. </w:t>
            </w:r>
          </w:p>
          <w:p w14:paraId="3016F20E" w14:textId="77777777" w:rsidR="00DB3EC2" w:rsidRPr="002D0F3F" w:rsidRDefault="00DB3EC2" w:rsidP="00EC70D4">
            <w:pPr>
              <w:shd w:val="clear" w:color="auto" w:fill="FFFFFF"/>
              <w:spacing w:after="0" w:line="240" w:lineRule="auto"/>
              <w:rPr>
                <w:rFonts w:ascii="Times New Roman" w:hAnsi="Times New Roman"/>
              </w:rPr>
            </w:pPr>
            <w:r w:rsidRPr="002D0F3F">
              <w:rPr>
                <w:rFonts w:ascii="Times New Roman" w:hAnsi="Times New Roman"/>
              </w:rPr>
              <w:t>Знизу на поличках дві  нижні об’ємні накладні кишені з похилим входом.</w:t>
            </w:r>
          </w:p>
          <w:p w14:paraId="7B50BE5A" w14:textId="77777777" w:rsidR="00DB3EC2" w:rsidRPr="002D0F3F" w:rsidRDefault="00DB3EC2" w:rsidP="00EC70D4">
            <w:pPr>
              <w:shd w:val="clear" w:color="auto" w:fill="FFFFFF"/>
              <w:spacing w:after="0" w:line="240" w:lineRule="auto"/>
              <w:rPr>
                <w:rFonts w:ascii="Times New Roman" w:hAnsi="Times New Roman"/>
              </w:rPr>
            </w:pPr>
            <w:r w:rsidRPr="002D0F3F">
              <w:rPr>
                <w:rFonts w:ascii="Times New Roman" w:hAnsi="Times New Roman"/>
              </w:rPr>
              <w:t>Зверху на лівій поличці нагрудна об’ємна з одного боку накладна кишеня з клапаном на липучці, а також два відділення під ручку та олівець, на правій поличці нагрудна об’ємна накладна кишеня з клапаном на липучці. Спинка пряма з логотипом ТОВ «ЄВРО-РЕКОНСТРУКЦІЯ» нанесеною краскою білого кольору стійкою до впливу навколишньої середи. Висота букв 25 мм, ширина 15 мм, інтервал між буквами 3 мм.</w:t>
            </w:r>
          </w:p>
          <w:p w14:paraId="63A37688" w14:textId="77777777" w:rsidR="00DB3EC2" w:rsidRPr="002D0F3F" w:rsidRDefault="00DB3EC2" w:rsidP="00EC70D4">
            <w:pPr>
              <w:shd w:val="clear" w:color="auto" w:fill="FFFFFF"/>
              <w:spacing w:after="0" w:line="240" w:lineRule="auto"/>
              <w:rPr>
                <w:rFonts w:ascii="Times New Roman" w:hAnsi="Times New Roman"/>
              </w:rPr>
            </w:pPr>
            <w:r w:rsidRPr="002D0F3F">
              <w:rPr>
                <w:rFonts w:ascii="Times New Roman" w:hAnsi="Times New Roman"/>
              </w:rPr>
              <w:t xml:space="preserve">Рукав </w:t>
            </w:r>
            <w:proofErr w:type="spellStart"/>
            <w:r w:rsidRPr="002D0F3F">
              <w:rPr>
                <w:rFonts w:ascii="Times New Roman" w:hAnsi="Times New Roman"/>
              </w:rPr>
              <w:t>одношовний</w:t>
            </w:r>
            <w:proofErr w:type="spellEnd"/>
            <w:r w:rsidRPr="002D0F3F">
              <w:rPr>
                <w:rFonts w:ascii="Times New Roman" w:hAnsi="Times New Roman"/>
              </w:rPr>
              <w:t xml:space="preserve"> </w:t>
            </w:r>
            <w:proofErr w:type="spellStart"/>
            <w:r w:rsidRPr="002D0F3F">
              <w:rPr>
                <w:rFonts w:ascii="Times New Roman" w:hAnsi="Times New Roman"/>
              </w:rPr>
              <w:t>вточний</w:t>
            </w:r>
            <w:proofErr w:type="spellEnd"/>
            <w:r w:rsidRPr="002D0F3F">
              <w:rPr>
                <w:rFonts w:ascii="Times New Roman" w:hAnsi="Times New Roman"/>
              </w:rPr>
              <w:t xml:space="preserve"> прямий, по низу манжета, що переходить в пату із застібкою на ґудзик. На ліктях – посилені накладки. На рукавах вище ліктя нашиваються світло-відбиваючі стрічки шириною 2,5 см.</w:t>
            </w:r>
          </w:p>
          <w:p w14:paraId="110738B8" w14:textId="77777777" w:rsidR="00DB3EC2" w:rsidRPr="002D0F3F" w:rsidRDefault="00DB3EC2" w:rsidP="00EC70D4">
            <w:pPr>
              <w:spacing w:after="0" w:line="240" w:lineRule="auto"/>
              <w:rPr>
                <w:rFonts w:ascii="Times New Roman" w:hAnsi="Times New Roman"/>
              </w:rPr>
            </w:pPr>
            <w:proofErr w:type="spellStart"/>
            <w:r w:rsidRPr="002D0F3F">
              <w:rPr>
                <w:rFonts w:ascii="Times New Roman" w:hAnsi="Times New Roman"/>
                <w:u w:val="single"/>
              </w:rPr>
              <w:t>Напівкомбінезон</w:t>
            </w:r>
            <w:proofErr w:type="spellEnd"/>
            <w:r w:rsidRPr="002D0F3F">
              <w:rPr>
                <w:rFonts w:ascii="Times New Roman" w:hAnsi="Times New Roman"/>
              </w:rPr>
              <w:t xml:space="preserve"> темно-синього кольору з боковою застібкою на </w:t>
            </w:r>
            <w:proofErr w:type="spellStart"/>
            <w:r w:rsidRPr="002D0F3F">
              <w:rPr>
                <w:rFonts w:ascii="Times New Roman" w:hAnsi="Times New Roman"/>
              </w:rPr>
              <w:t>гудзики</w:t>
            </w:r>
            <w:proofErr w:type="spellEnd"/>
            <w:r w:rsidRPr="002D0F3F">
              <w:rPr>
                <w:rFonts w:ascii="Times New Roman" w:hAnsi="Times New Roman"/>
              </w:rPr>
              <w:t>, нагрудною кишенею з клапаном, 2 накладними кишенями на паску. Еластична тасьма на талії спинки. На колінах – посилені накладки. Світло-відбиваюча стрічка шириною 2,5 см на обох штанинах нижче колін.</w:t>
            </w:r>
          </w:p>
          <w:p w14:paraId="5D17A13E" w14:textId="77777777" w:rsidR="00DB3EC2" w:rsidRPr="002D0F3F" w:rsidRDefault="00DB3EC2" w:rsidP="00EC70D4">
            <w:pPr>
              <w:spacing w:after="0" w:line="240" w:lineRule="auto"/>
              <w:rPr>
                <w:rFonts w:ascii="Times New Roman" w:hAnsi="Times New Roman"/>
              </w:rPr>
            </w:pPr>
          </w:p>
          <w:p w14:paraId="6E919C6A" w14:textId="77777777" w:rsidR="00DB3EC2" w:rsidRDefault="00DB3EC2" w:rsidP="00EC70D4">
            <w:pPr>
              <w:spacing w:after="0"/>
              <w:rPr>
                <w:rFonts w:ascii="Times New Roman" w:hAnsi="Times New Roman"/>
              </w:rPr>
            </w:pPr>
            <w:r w:rsidRPr="002D0F3F">
              <w:rPr>
                <w:rFonts w:ascii="Times New Roman" w:hAnsi="Times New Roman"/>
              </w:rPr>
              <w:t xml:space="preserve">Тканина: щільність не менш 260 г/м2, склад тканини 78% бавовни, 22% </w:t>
            </w:r>
            <w:proofErr w:type="spellStart"/>
            <w:r w:rsidRPr="002D0F3F">
              <w:rPr>
                <w:rFonts w:ascii="Times New Roman" w:hAnsi="Times New Roman"/>
              </w:rPr>
              <w:t>поліестер</w:t>
            </w:r>
            <w:proofErr w:type="spellEnd"/>
            <w:r w:rsidRPr="002D0F3F">
              <w:rPr>
                <w:rFonts w:ascii="Times New Roman" w:hAnsi="Times New Roman"/>
              </w:rPr>
              <w:t>.</w:t>
            </w:r>
          </w:p>
          <w:p w14:paraId="632A86FE" w14:textId="77777777" w:rsidR="00DB3EC2" w:rsidRDefault="00DB3EC2" w:rsidP="00EC70D4">
            <w:pPr>
              <w:spacing w:after="0"/>
              <w:rPr>
                <w:rFonts w:ascii="Times New Roman" w:hAnsi="Times New Roman"/>
              </w:rPr>
            </w:pPr>
          </w:p>
          <w:p w14:paraId="71899B1B" w14:textId="77777777" w:rsidR="00DB3EC2" w:rsidRPr="002D0F3F" w:rsidRDefault="00DB3EC2" w:rsidP="00EC70D4">
            <w:pPr>
              <w:spacing w:after="0"/>
              <w:rPr>
                <w:rFonts w:ascii="Times New Roman" w:hAnsi="Times New Roman"/>
              </w:rPr>
            </w:pPr>
            <w:r w:rsidRPr="004E6ED1">
              <w:rPr>
                <w:rFonts w:ascii="Times New Roman" w:hAnsi="Times New Roman"/>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w:t>
            </w:r>
          </w:p>
        </w:tc>
        <w:tc>
          <w:tcPr>
            <w:tcW w:w="2552" w:type="dxa"/>
            <w:tcBorders>
              <w:top w:val="single" w:sz="4" w:space="0" w:color="auto"/>
              <w:left w:val="single" w:sz="4" w:space="0" w:color="auto"/>
              <w:bottom w:val="single" w:sz="4" w:space="0" w:color="auto"/>
              <w:right w:val="single" w:sz="4" w:space="0" w:color="auto"/>
            </w:tcBorders>
          </w:tcPr>
          <w:p w14:paraId="47105D09" w14:textId="77777777" w:rsidR="00DB3EC2" w:rsidRDefault="00DB3EC2" w:rsidP="00EC70D4">
            <w:pPr>
              <w:shd w:val="clear" w:color="auto" w:fill="FFFFFF"/>
              <w:suppressAutoHyphens w:val="0"/>
              <w:spacing w:after="0" w:line="240" w:lineRule="auto"/>
              <w:jc w:val="center"/>
              <w:rPr>
                <w:rFonts w:ascii="Times New Roman" w:hAnsi="Times New Roman"/>
                <w:b/>
              </w:rPr>
            </w:pPr>
          </w:p>
          <w:p w14:paraId="59CDF06B" w14:textId="77777777" w:rsidR="00DB3EC2" w:rsidRPr="002D0F3F" w:rsidRDefault="00DB3EC2" w:rsidP="00EC70D4">
            <w:pPr>
              <w:shd w:val="clear" w:color="auto" w:fill="FFFFFF"/>
              <w:suppressAutoHyphens w:val="0"/>
              <w:spacing w:after="0" w:line="240" w:lineRule="auto"/>
              <w:jc w:val="center"/>
              <w:rPr>
                <w:rFonts w:ascii="Times New Roman" w:hAnsi="Times New Roman"/>
                <w:b/>
              </w:rPr>
            </w:pPr>
          </w:p>
          <w:p w14:paraId="4C8D2405"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48-50/3-4 = </w:t>
            </w:r>
            <w:r w:rsidRPr="002D0F3F">
              <w:rPr>
                <w:rFonts w:ascii="Times New Roman" w:hAnsi="Times New Roman"/>
                <w:u w:val="single"/>
              </w:rPr>
              <w:t>1</w:t>
            </w:r>
            <w:r w:rsidRPr="002D0F3F">
              <w:rPr>
                <w:rFonts w:ascii="Times New Roman" w:hAnsi="Times New Roman"/>
              </w:rPr>
              <w:t xml:space="preserve"> к-</w:t>
            </w:r>
            <w:proofErr w:type="spellStart"/>
            <w:r w:rsidRPr="002D0F3F">
              <w:rPr>
                <w:rFonts w:ascii="Times New Roman" w:hAnsi="Times New Roman"/>
              </w:rPr>
              <w:t>кт</w:t>
            </w:r>
            <w:proofErr w:type="spellEnd"/>
          </w:p>
          <w:p w14:paraId="5DABA3EA"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w:t>
            </w:r>
            <w:r w:rsidRPr="002D0F3F">
              <w:rPr>
                <w:rFonts w:ascii="Times New Roman" w:hAnsi="Times New Roman"/>
                <w:u w:val="single"/>
              </w:rPr>
              <w:t>3</w:t>
            </w:r>
            <w:r w:rsidRPr="002D0F3F">
              <w:rPr>
                <w:rFonts w:ascii="Times New Roman" w:hAnsi="Times New Roman"/>
              </w:rPr>
              <w:t xml:space="preserve"> к-</w:t>
            </w:r>
            <w:proofErr w:type="spellStart"/>
            <w:r w:rsidRPr="002D0F3F">
              <w:rPr>
                <w:rFonts w:ascii="Times New Roman" w:hAnsi="Times New Roman"/>
              </w:rPr>
              <w:t>кт</w:t>
            </w:r>
            <w:proofErr w:type="spellEnd"/>
          </w:p>
          <w:p w14:paraId="1CBC2885"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52-54/5-6= </w:t>
            </w:r>
            <w:r w:rsidRPr="002D0F3F">
              <w:rPr>
                <w:rFonts w:ascii="Times New Roman" w:hAnsi="Times New Roman"/>
                <w:u w:val="single"/>
              </w:rPr>
              <w:t>2</w:t>
            </w:r>
            <w:r w:rsidRPr="002D0F3F">
              <w:rPr>
                <w:rFonts w:ascii="Times New Roman" w:hAnsi="Times New Roman"/>
              </w:rPr>
              <w:t xml:space="preserve"> к-</w:t>
            </w:r>
            <w:proofErr w:type="spellStart"/>
            <w:r w:rsidRPr="002D0F3F">
              <w:rPr>
                <w:rFonts w:ascii="Times New Roman" w:hAnsi="Times New Roman"/>
              </w:rPr>
              <w:t>кт</w:t>
            </w:r>
            <w:proofErr w:type="spellEnd"/>
          </w:p>
          <w:p w14:paraId="796B27FE" w14:textId="77777777" w:rsidR="00DB3EC2" w:rsidRPr="002D0F3F" w:rsidRDefault="00DB3EC2" w:rsidP="00EC70D4">
            <w:pPr>
              <w:spacing w:after="0"/>
              <w:jc w:val="center"/>
              <w:rPr>
                <w:rFonts w:ascii="Times New Roman" w:hAnsi="Times New Roman"/>
                <w:b/>
              </w:rPr>
            </w:pPr>
          </w:p>
        </w:tc>
      </w:tr>
      <w:tr w:rsidR="00DB3EC2" w:rsidRPr="002D0F3F" w14:paraId="467236DB"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17AE4F0A"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lastRenderedPageBreak/>
              <w:t>10</w:t>
            </w:r>
          </w:p>
        </w:tc>
        <w:tc>
          <w:tcPr>
            <w:tcW w:w="6378" w:type="dxa"/>
            <w:tcBorders>
              <w:top w:val="single" w:sz="4" w:space="0" w:color="auto"/>
              <w:left w:val="single" w:sz="4" w:space="0" w:color="auto"/>
              <w:bottom w:val="single" w:sz="4" w:space="0" w:color="auto"/>
              <w:right w:val="single" w:sz="4" w:space="0" w:color="auto"/>
            </w:tcBorders>
            <w:noWrap/>
          </w:tcPr>
          <w:p w14:paraId="151ADF71" w14:textId="77777777" w:rsidR="00DB3EC2" w:rsidRDefault="00DB3EC2" w:rsidP="00EC70D4">
            <w:pPr>
              <w:spacing w:after="0"/>
              <w:jc w:val="center"/>
              <w:rPr>
                <w:rFonts w:ascii="Times New Roman" w:hAnsi="Times New Roman"/>
                <w:b/>
              </w:rPr>
            </w:pPr>
            <w:r w:rsidRPr="002D0F3F">
              <w:rPr>
                <w:rFonts w:ascii="Times New Roman" w:hAnsi="Times New Roman"/>
                <w:b/>
              </w:rPr>
              <w:t>Штани утеплені</w:t>
            </w:r>
          </w:p>
          <w:p w14:paraId="42FABD5B" w14:textId="77777777" w:rsidR="00DB3EC2" w:rsidRPr="002D0F3F" w:rsidRDefault="00DB3EC2" w:rsidP="00EC70D4">
            <w:pPr>
              <w:spacing w:after="0"/>
              <w:jc w:val="center"/>
              <w:rPr>
                <w:rFonts w:ascii="Times New Roman" w:hAnsi="Times New Roman"/>
                <w:b/>
              </w:rPr>
            </w:pPr>
          </w:p>
          <w:p w14:paraId="283F1497" w14:textId="77777777" w:rsidR="00DB3EC2" w:rsidRPr="002D0F3F" w:rsidRDefault="00DB3EC2" w:rsidP="00EC70D4">
            <w:pPr>
              <w:spacing w:after="0" w:line="240" w:lineRule="auto"/>
              <w:rPr>
                <w:rFonts w:ascii="Times New Roman" w:hAnsi="Times New Roman"/>
              </w:rPr>
            </w:pPr>
            <w:r w:rsidRPr="002D0F3F">
              <w:rPr>
                <w:rFonts w:ascii="Times New Roman" w:hAnsi="Times New Roman"/>
                <w:u w:val="single"/>
              </w:rPr>
              <w:t>Штани</w:t>
            </w:r>
            <w:r w:rsidRPr="002D0F3F">
              <w:rPr>
                <w:rFonts w:ascii="Times New Roman" w:hAnsi="Times New Roman"/>
              </w:rPr>
              <w:t xml:space="preserve"> темно-синього кольору з центральною застібкою на </w:t>
            </w:r>
            <w:proofErr w:type="spellStart"/>
            <w:r w:rsidRPr="002D0F3F">
              <w:rPr>
                <w:rFonts w:ascii="Times New Roman" w:hAnsi="Times New Roman"/>
              </w:rPr>
              <w:t>гудзики</w:t>
            </w:r>
            <w:proofErr w:type="spellEnd"/>
            <w:r w:rsidRPr="002D0F3F">
              <w:rPr>
                <w:rFonts w:ascii="Times New Roman" w:hAnsi="Times New Roman"/>
              </w:rPr>
              <w:t>. Пасок високий, стьобаний, утеплений. Косі кишені по боках.  На колінах – посилені накладки. Світло-відбиваюча стрічка шириною 2,5 см на обох штанинах нижче колін.</w:t>
            </w:r>
          </w:p>
          <w:p w14:paraId="1705B81B" w14:textId="77777777" w:rsidR="00DB3EC2" w:rsidRPr="002D0F3F" w:rsidRDefault="00DB3EC2" w:rsidP="00EC70D4">
            <w:pPr>
              <w:spacing w:after="0"/>
              <w:rPr>
                <w:rFonts w:ascii="Times New Roman" w:hAnsi="Times New Roman"/>
              </w:rPr>
            </w:pPr>
            <w:r w:rsidRPr="002D0F3F">
              <w:rPr>
                <w:rFonts w:ascii="Times New Roman" w:hAnsi="Times New Roman"/>
              </w:rPr>
              <w:t>Матеріал: </w:t>
            </w:r>
            <w:proofErr w:type="spellStart"/>
            <w:r w:rsidRPr="002D0F3F">
              <w:rPr>
                <w:rFonts w:ascii="Times New Roman" w:hAnsi="Times New Roman"/>
              </w:rPr>
              <w:t>грета</w:t>
            </w:r>
            <w:proofErr w:type="spellEnd"/>
            <w:r w:rsidRPr="002D0F3F">
              <w:rPr>
                <w:rFonts w:ascii="Times New Roman" w:hAnsi="Times New Roman"/>
              </w:rPr>
              <w:t xml:space="preserve"> Україна, </w:t>
            </w:r>
            <w:proofErr w:type="spellStart"/>
            <w:r w:rsidRPr="002D0F3F">
              <w:rPr>
                <w:rFonts w:ascii="Times New Roman" w:hAnsi="Times New Roman"/>
              </w:rPr>
              <w:t>щільн</w:t>
            </w:r>
            <w:proofErr w:type="spellEnd"/>
            <w:r w:rsidRPr="002D0F3F">
              <w:rPr>
                <w:rFonts w:ascii="Times New Roman" w:hAnsi="Times New Roman"/>
              </w:rPr>
              <w:t xml:space="preserve">. 210 </w:t>
            </w:r>
            <w:proofErr w:type="spellStart"/>
            <w:r w:rsidRPr="002D0F3F">
              <w:rPr>
                <w:rFonts w:ascii="Times New Roman" w:hAnsi="Times New Roman"/>
              </w:rPr>
              <w:t>гр</w:t>
            </w:r>
            <w:proofErr w:type="spellEnd"/>
            <w:r w:rsidRPr="002D0F3F">
              <w:rPr>
                <w:rFonts w:ascii="Times New Roman" w:hAnsi="Times New Roman"/>
              </w:rPr>
              <w:t>/</w:t>
            </w:r>
            <w:proofErr w:type="spellStart"/>
            <w:r w:rsidRPr="002D0F3F">
              <w:rPr>
                <w:rFonts w:ascii="Times New Roman" w:hAnsi="Times New Roman"/>
              </w:rPr>
              <w:t>м.кв</w:t>
            </w:r>
            <w:proofErr w:type="spellEnd"/>
            <w:r w:rsidRPr="002D0F3F">
              <w:rPr>
                <w:rFonts w:ascii="Times New Roman" w:hAnsi="Times New Roman"/>
              </w:rPr>
              <w:t xml:space="preserve">., 53% </w:t>
            </w:r>
            <w:proofErr w:type="spellStart"/>
            <w:r w:rsidRPr="002D0F3F">
              <w:rPr>
                <w:rFonts w:ascii="Times New Roman" w:hAnsi="Times New Roman"/>
              </w:rPr>
              <w:t>бав</w:t>
            </w:r>
            <w:proofErr w:type="spellEnd"/>
            <w:r w:rsidRPr="002D0F3F">
              <w:rPr>
                <w:rFonts w:ascii="Times New Roman" w:hAnsi="Times New Roman"/>
              </w:rPr>
              <w:t xml:space="preserve">, 47% п/е. </w:t>
            </w:r>
          </w:p>
          <w:p w14:paraId="51748FB7" w14:textId="77777777" w:rsidR="00DB3EC2" w:rsidRPr="002D0F3F" w:rsidRDefault="00DB3EC2" w:rsidP="00EC70D4">
            <w:pPr>
              <w:spacing w:after="0"/>
              <w:rPr>
                <w:rFonts w:ascii="Times New Roman" w:hAnsi="Times New Roman"/>
              </w:rPr>
            </w:pPr>
            <w:r w:rsidRPr="002D0F3F">
              <w:rPr>
                <w:rFonts w:ascii="Times New Roman" w:hAnsi="Times New Roman"/>
              </w:rPr>
              <w:t>Захисні властивості:</w:t>
            </w:r>
            <w:r w:rsidRPr="002D0F3F">
              <w:rPr>
                <w:rFonts w:ascii="Times New Roman" w:hAnsi="Times New Roman"/>
              </w:rPr>
              <w:br/>
              <w:t xml:space="preserve">- захист від загальновиробничих забруднень і механічних впливів. </w:t>
            </w:r>
          </w:p>
          <w:p w14:paraId="7FBA4A40" w14:textId="77777777" w:rsidR="00DB3EC2" w:rsidRDefault="00DB3EC2" w:rsidP="00EC70D4">
            <w:pPr>
              <w:spacing w:after="0"/>
              <w:rPr>
                <w:rFonts w:ascii="Times New Roman" w:hAnsi="Times New Roman"/>
              </w:rPr>
            </w:pPr>
            <w:r w:rsidRPr="002D0F3F">
              <w:rPr>
                <w:rFonts w:ascii="Times New Roman" w:hAnsi="Times New Roman"/>
              </w:rPr>
              <w:t xml:space="preserve">- захист від знижених температур. </w:t>
            </w:r>
          </w:p>
          <w:p w14:paraId="28BF733C" w14:textId="77777777" w:rsidR="00DB3EC2" w:rsidRDefault="00DB3EC2" w:rsidP="00EC70D4">
            <w:pPr>
              <w:spacing w:after="0"/>
              <w:rPr>
                <w:rFonts w:ascii="Times New Roman" w:hAnsi="Times New Roman"/>
              </w:rPr>
            </w:pPr>
          </w:p>
          <w:p w14:paraId="53B4938C" w14:textId="77777777" w:rsidR="00DB3EC2" w:rsidRPr="004E6ED1" w:rsidRDefault="00DB3EC2" w:rsidP="00EC70D4">
            <w:pPr>
              <w:spacing w:after="0"/>
              <w:rPr>
                <w:rFonts w:ascii="Times New Roman" w:hAnsi="Times New Roman"/>
              </w:rPr>
            </w:pPr>
            <w:r w:rsidRPr="004E6ED1">
              <w:rPr>
                <w:rFonts w:ascii="Times New Roman" w:hAnsi="Times New Roman"/>
              </w:rPr>
              <w:t xml:space="preserve">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 ДСТУ EN 14058:2008 «Одяг захисний. Одяг спеціальний для захисту від знижених температур», </w:t>
            </w:r>
          </w:p>
          <w:p w14:paraId="518D3807" w14:textId="77777777" w:rsidR="00DB3EC2" w:rsidRPr="002D0F3F" w:rsidRDefault="00DB3EC2" w:rsidP="00EC70D4">
            <w:pPr>
              <w:spacing w:after="0"/>
              <w:rPr>
                <w:rFonts w:ascii="Arial" w:eastAsia="Times New Roman" w:hAnsi="Arial" w:cs="Arial"/>
                <w:color w:val="494949"/>
                <w:lang w:eastAsia="ru-RU"/>
              </w:rPr>
            </w:pPr>
            <w:r w:rsidRPr="004E6ED1">
              <w:rPr>
                <w:rFonts w:ascii="Times New Roman" w:hAnsi="Times New Roman"/>
              </w:rPr>
              <w:t>ДСТУ EN 342:2017 «Одяг захисний. Комплекти та предмети одягу для захисту від холоду»</w:t>
            </w:r>
          </w:p>
        </w:tc>
        <w:tc>
          <w:tcPr>
            <w:tcW w:w="2552" w:type="dxa"/>
            <w:tcBorders>
              <w:top w:val="single" w:sz="4" w:space="0" w:color="auto"/>
              <w:left w:val="single" w:sz="4" w:space="0" w:color="auto"/>
              <w:bottom w:val="single" w:sz="4" w:space="0" w:color="auto"/>
              <w:right w:val="single" w:sz="4" w:space="0" w:color="auto"/>
            </w:tcBorders>
          </w:tcPr>
          <w:p w14:paraId="31AB3A0A" w14:textId="77777777" w:rsidR="00DB3EC2" w:rsidRDefault="00DB3EC2" w:rsidP="00EC70D4">
            <w:pPr>
              <w:spacing w:after="0"/>
              <w:jc w:val="center"/>
              <w:rPr>
                <w:rFonts w:ascii="Times New Roman" w:hAnsi="Times New Roman"/>
                <w:b/>
              </w:rPr>
            </w:pPr>
          </w:p>
          <w:p w14:paraId="10DE4EC7" w14:textId="77777777" w:rsidR="00DB3EC2" w:rsidRPr="002D0F3F" w:rsidRDefault="00DB3EC2" w:rsidP="00EC70D4">
            <w:pPr>
              <w:spacing w:after="0"/>
              <w:jc w:val="center"/>
              <w:rPr>
                <w:rFonts w:ascii="Times New Roman" w:hAnsi="Times New Roman"/>
                <w:b/>
              </w:rPr>
            </w:pPr>
          </w:p>
          <w:p w14:paraId="3B80E429"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48-50/3-4 = </w:t>
            </w:r>
            <w:r w:rsidRPr="002D0F3F">
              <w:rPr>
                <w:rFonts w:ascii="Times New Roman" w:hAnsi="Times New Roman"/>
                <w:u w:val="single"/>
              </w:rPr>
              <w:t>4</w:t>
            </w:r>
            <w:r w:rsidRPr="002D0F3F">
              <w:rPr>
                <w:rFonts w:ascii="Times New Roman" w:hAnsi="Times New Roman"/>
              </w:rPr>
              <w:t xml:space="preserve"> шт.</w:t>
            </w:r>
          </w:p>
          <w:p w14:paraId="5ABDD7C1"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w:t>
            </w:r>
            <w:r w:rsidRPr="002D0F3F">
              <w:rPr>
                <w:rFonts w:ascii="Times New Roman" w:hAnsi="Times New Roman"/>
                <w:u w:val="single"/>
              </w:rPr>
              <w:t>4</w:t>
            </w:r>
            <w:r w:rsidRPr="002D0F3F">
              <w:rPr>
                <w:rFonts w:ascii="Times New Roman" w:hAnsi="Times New Roman"/>
              </w:rPr>
              <w:t xml:space="preserve"> шт.</w:t>
            </w:r>
          </w:p>
          <w:p w14:paraId="400ADF4E"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52-54/5-6= </w:t>
            </w:r>
            <w:r w:rsidRPr="002D0F3F">
              <w:rPr>
                <w:rFonts w:ascii="Times New Roman" w:hAnsi="Times New Roman"/>
                <w:u w:val="single"/>
              </w:rPr>
              <w:t>2</w:t>
            </w:r>
            <w:r w:rsidRPr="002D0F3F">
              <w:rPr>
                <w:rFonts w:ascii="Times New Roman" w:hAnsi="Times New Roman"/>
              </w:rPr>
              <w:t xml:space="preserve"> шт.</w:t>
            </w:r>
          </w:p>
          <w:p w14:paraId="7C258527" w14:textId="77777777" w:rsidR="00DB3EC2" w:rsidRPr="002D0F3F" w:rsidRDefault="00DB3EC2" w:rsidP="00EC70D4">
            <w:pPr>
              <w:spacing w:after="0"/>
              <w:jc w:val="center"/>
              <w:rPr>
                <w:rFonts w:ascii="Times New Roman" w:hAnsi="Times New Roman"/>
                <w:b/>
              </w:rPr>
            </w:pPr>
          </w:p>
        </w:tc>
      </w:tr>
      <w:tr w:rsidR="00DB3EC2" w:rsidRPr="002D0F3F" w14:paraId="7C8C821D" w14:textId="77777777" w:rsidTr="00EC70D4">
        <w:trPr>
          <w:cantSplit/>
          <w:trHeight w:val="2011"/>
        </w:trPr>
        <w:tc>
          <w:tcPr>
            <w:tcW w:w="709" w:type="dxa"/>
            <w:tcBorders>
              <w:top w:val="single" w:sz="4" w:space="0" w:color="auto"/>
              <w:left w:val="single" w:sz="4" w:space="0" w:color="auto"/>
              <w:bottom w:val="single" w:sz="4" w:space="0" w:color="auto"/>
              <w:right w:val="single" w:sz="4" w:space="0" w:color="auto"/>
            </w:tcBorders>
          </w:tcPr>
          <w:p w14:paraId="26AF5BFB"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11</w:t>
            </w:r>
          </w:p>
        </w:tc>
        <w:tc>
          <w:tcPr>
            <w:tcW w:w="6378" w:type="dxa"/>
            <w:tcBorders>
              <w:top w:val="single" w:sz="4" w:space="0" w:color="auto"/>
              <w:left w:val="single" w:sz="4" w:space="0" w:color="auto"/>
              <w:bottom w:val="single" w:sz="4" w:space="0" w:color="auto"/>
              <w:right w:val="single" w:sz="4" w:space="0" w:color="auto"/>
            </w:tcBorders>
            <w:noWrap/>
          </w:tcPr>
          <w:p w14:paraId="30687FA8" w14:textId="77777777" w:rsidR="00DB3EC2" w:rsidRDefault="00DB3EC2" w:rsidP="00EC70D4">
            <w:pPr>
              <w:spacing w:after="0"/>
              <w:jc w:val="center"/>
              <w:rPr>
                <w:rFonts w:ascii="Times New Roman" w:hAnsi="Times New Roman"/>
                <w:b/>
              </w:rPr>
            </w:pPr>
            <w:r w:rsidRPr="002D0F3F">
              <w:rPr>
                <w:rFonts w:ascii="Times New Roman" w:hAnsi="Times New Roman"/>
                <w:b/>
              </w:rPr>
              <w:t>Костюм захисний Л-1 (легкий)</w:t>
            </w:r>
          </w:p>
          <w:p w14:paraId="33F610D8" w14:textId="77777777" w:rsidR="00DB3EC2" w:rsidRPr="002D0F3F" w:rsidRDefault="00DB3EC2" w:rsidP="00EC70D4">
            <w:pPr>
              <w:spacing w:after="0"/>
              <w:jc w:val="center"/>
              <w:rPr>
                <w:rFonts w:ascii="Times New Roman" w:hAnsi="Times New Roman"/>
                <w:b/>
              </w:rPr>
            </w:pPr>
          </w:p>
          <w:p w14:paraId="01F10CE2" w14:textId="77777777" w:rsidR="00DB3EC2" w:rsidRPr="002D0F3F" w:rsidRDefault="00DB3EC2" w:rsidP="00EC70D4">
            <w:pPr>
              <w:spacing w:after="0"/>
              <w:rPr>
                <w:rFonts w:ascii="Times New Roman" w:hAnsi="Times New Roman"/>
              </w:rPr>
            </w:pPr>
            <w:r w:rsidRPr="002D0F3F">
              <w:rPr>
                <w:rFonts w:ascii="Times New Roman" w:hAnsi="Times New Roman"/>
                <w:b/>
              </w:rPr>
              <w:t xml:space="preserve">Опис: </w:t>
            </w:r>
            <w:r w:rsidRPr="002D0F3F">
              <w:rPr>
                <w:rFonts w:ascii="Times New Roman" w:hAnsi="Times New Roman"/>
              </w:rPr>
              <w:t>захисний костюм Л-1 призначений для запобігання потрапляння на шкіряні покрови людини та її натільний одяг небезпечних компонентів, що знаходяться у твердому, рідкому та газоподібному стані. Застосовується проти впливу пилу, що має радіоактивне походження, суспензії, АХОВ, аерозолів, які поширюються на відкритій місцевості або у приміщенні.</w:t>
            </w:r>
          </w:p>
          <w:p w14:paraId="1787E87C" w14:textId="77777777" w:rsidR="00DB3EC2" w:rsidRPr="002D0F3F" w:rsidRDefault="00DB3EC2" w:rsidP="00EC70D4">
            <w:pPr>
              <w:spacing w:after="0"/>
              <w:rPr>
                <w:rFonts w:ascii="Times New Roman" w:hAnsi="Times New Roman"/>
              </w:rPr>
            </w:pPr>
            <w:r w:rsidRPr="002D0F3F">
              <w:rPr>
                <w:rFonts w:ascii="Times New Roman" w:hAnsi="Times New Roman"/>
              </w:rPr>
              <w:t xml:space="preserve">Костюм хімічного захисту Л-1 комплектується курткою з капюшоном, прогумованими рукавицями, та </w:t>
            </w:r>
            <w:proofErr w:type="spellStart"/>
            <w:r w:rsidRPr="002D0F3F">
              <w:rPr>
                <w:rFonts w:ascii="Times New Roman" w:hAnsi="Times New Roman"/>
              </w:rPr>
              <w:t>напівкомбінезоном</w:t>
            </w:r>
            <w:proofErr w:type="spellEnd"/>
            <w:r w:rsidRPr="002D0F3F">
              <w:rPr>
                <w:rFonts w:ascii="Times New Roman" w:hAnsi="Times New Roman"/>
              </w:rPr>
              <w:t>. Для фіксації на тілі передбачено полімерні застібки.</w:t>
            </w:r>
          </w:p>
          <w:p w14:paraId="53EEA13C" w14:textId="77777777" w:rsidR="00DB3EC2" w:rsidRPr="002D0F3F" w:rsidRDefault="00DB3EC2" w:rsidP="00EC70D4">
            <w:pPr>
              <w:spacing w:after="0"/>
              <w:rPr>
                <w:rFonts w:ascii="Times New Roman" w:hAnsi="Times New Roman"/>
              </w:rPr>
            </w:pPr>
            <w:r w:rsidRPr="002D0F3F">
              <w:rPr>
                <w:rFonts w:ascii="Times New Roman" w:hAnsi="Times New Roman"/>
              </w:rPr>
              <w:t xml:space="preserve">Легкий захисний костюм Л-1. Захисний костюм </w:t>
            </w:r>
            <w:proofErr w:type="spellStart"/>
            <w:r w:rsidRPr="002D0F3F">
              <w:rPr>
                <w:rFonts w:ascii="Times New Roman" w:hAnsi="Times New Roman"/>
              </w:rPr>
              <w:t>виготовляєтся</w:t>
            </w:r>
            <w:proofErr w:type="spellEnd"/>
            <w:r w:rsidRPr="002D0F3F">
              <w:rPr>
                <w:rFonts w:ascii="Times New Roman" w:hAnsi="Times New Roman"/>
              </w:rPr>
              <w:t xml:space="preserve"> розмірами 1,2,3,4 з резини УНКЛ-3 та спеціальної тканини Т-15. Захисний костюм Л-1 відповідає вимогам українського та міжнародного законодавства, застосованого до легких захисних костюмів хімічного захисту.</w:t>
            </w:r>
          </w:p>
          <w:p w14:paraId="04AC5085" w14:textId="77777777" w:rsidR="00DB3EC2" w:rsidRDefault="00DB3EC2" w:rsidP="00EC70D4">
            <w:pPr>
              <w:spacing w:after="0"/>
              <w:rPr>
                <w:rFonts w:ascii="Times New Roman" w:hAnsi="Times New Roman"/>
              </w:rPr>
            </w:pPr>
            <w:r w:rsidRPr="002D0F3F">
              <w:rPr>
                <w:rFonts w:ascii="Times New Roman" w:hAnsi="Times New Roman"/>
              </w:rPr>
              <w:t>Захисні костюми сертифіковані (+ сертифікат на кислотостійкість), мають висновок СЕС та паспорти на виріб (один на партію). Всі захисні костюми поточного року виготовлення.</w:t>
            </w:r>
          </w:p>
          <w:p w14:paraId="6199A9FF" w14:textId="77777777" w:rsidR="00DB3EC2" w:rsidRDefault="00DB3EC2" w:rsidP="00EC70D4">
            <w:pPr>
              <w:spacing w:after="0"/>
              <w:rPr>
                <w:rFonts w:ascii="Times New Roman" w:hAnsi="Times New Roman"/>
              </w:rPr>
            </w:pPr>
          </w:p>
          <w:p w14:paraId="5F1B97DE" w14:textId="77777777" w:rsidR="00DB3EC2" w:rsidRPr="004E6ED1" w:rsidRDefault="00DB3EC2" w:rsidP="00EC70D4">
            <w:pPr>
              <w:spacing w:after="0"/>
              <w:rPr>
                <w:rFonts w:ascii="Times New Roman" w:hAnsi="Times New Roman"/>
                <w:bCs/>
              </w:rPr>
            </w:pPr>
            <w:r w:rsidRPr="004E6ED1">
              <w:rPr>
                <w:rFonts w:ascii="Times New Roman" w:hAnsi="Times New Roman"/>
                <w:bCs/>
              </w:rPr>
              <w:t xml:space="preserve">Продукція відповідає вимогам Технічного регламенту засобів індивідуального захисту, затвердженого постановою КМУ №771 від 21.08.2019, а також вимогам ДСТУ EN ISO 13688:2016 (EN ISO 13688:2013, IDT; ISO 13688:2013, IDT ) «Одяг захисний. Загальні вимоги», ДСТУ EN 467:2003 (EN 467:1995, IDT); ДСТУ EN 13034:2007 (EN 13034:2005, IDT); ДСТУ EN 14605:2017 (EN 14605:2005 +А1:2009, IDT).  </w:t>
            </w:r>
          </w:p>
        </w:tc>
        <w:tc>
          <w:tcPr>
            <w:tcW w:w="2552" w:type="dxa"/>
            <w:tcBorders>
              <w:top w:val="single" w:sz="4" w:space="0" w:color="auto"/>
              <w:left w:val="single" w:sz="4" w:space="0" w:color="auto"/>
              <w:bottom w:val="single" w:sz="4" w:space="0" w:color="auto"/>
              <w:right w:val="single" w:sz="4" w:space="0" w:color="auto"/>
            </w:tcBorders>
          </w:tcPr>
          <w:p w14:paraId="409DFFA2" w14:textId="77777777" w:rsidR="00DB3EC2" w:rsidRDefault="00DB3EC2" w:rsidP="00EC70D4">
            <w:pPr>
              <w:spacing w:after="0"/>
              <w:jc w:val="center"/>
              <w:rPr>
                <w:rFonts w:ascii="Times New Roman" w:hAnsi="Times New Roman"/>
              </w:rPr>
            </w:pPr>
          </w:p>
          <w:p w14:paraId="0864B77B" w14:textId="77777777" w:rsidR="00DB3EC2" w:rsidRPr="002D0F3F" w:rsidRDefault="00DB3EC2" w:rsidP="00EC70D4">
            <w:pPr>
              <w:spacing w:after="0"/>
              <w:jc w:val="center"/>
              <w:rPr>
                <w:rFonts w:ascii="Times New Roman" w:hAnsi="Times New Roman"/>
              </w:rPr>
            </w:pPr>
          </w:p>
          <w:p w14:paraId="1ADFA40E"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48-50/3-4 = </w:t>
            </w:r>
            <w:r w:rsidRPr="002D0F3F">
              <w:rPr>
                <w:rFonts w:ascii="Times New Roman" w:hAnsi="Times New Roman"/>
                <w:u w:val="single"/>
              </w:rPr>
              <w:t>1</w:t>
            </w:r>
            <w:r w:rsidRPr="002D0F3F">
              <w:rPr>
                <w:rFonts w:ascii="Times New Roman" w:hAnsi="Times New Roman"/>
              </w:rPr>
              <w:t xml:space="preserve"> к-</w:t>
            </w:r>
            <w:proofErr w:type="spellStart"/>
            <w:r w:rsidRPr="002D0F3F">
              <w:rPr>
                <w:rFonts w:ascii="Times New Roman" w:hAnsi="Times New Roman"/>
              </w:rPr>
              <w:t>кт</w:t>
            </w:r>
            <w:proofErr w:type="spellEnd"/>
          </w:p>
          <w:p w14:paraId="10A573AC"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52-54/3-4= </w:t>
            </w:r>
            <w:r w:rsidRPr="002D0F3F">
              <w:rPr>
                <w:rFonts w:ascii="Times New Roman" w:hAnsi="Times New Roman"/>
                <w:u w:val="single"/>
              </w:rPr>
              <w:t>4</w:t>
            </w:r>
            <w:r w:rsidRPr="002D0F3F">
              <w:rPr>
                <w:rFonts w:ascii="Times New Roman" w:hAnsi="Times New Roman"/>
              </w:rPr>
              <w:t xml:space="preserve"> к-</w:t>
            </w:r>
            <w:proofErr w:type="spellStart"/>
            <w:r w:rsidRPr="002D0F3F">
              <w:rPr>
                <w:rFonts w:ascii="Times New Roman" w:hAnsi="Times New Roman"/>
              </w:rPr>
              <w:t>кт</w:t>
            </w:r>
            <w:proofErr w:type="spellEnd"/>
          </w:p>
          <w:p w14:paraId="36534502" w14:textId="77777777" w:rsidR="00DB3EC2" w:rsidRPr="002D0F3F" w:rsidRDefault="00DB3EC2" w:rsidP="00EC70D4">
            <w:pPr>
              <w:spacing w:after="0"/>
              <w:jc w:val="center"/>
              <w:rPr>
                <w:rFonts w:ascii="Times New Roman" w:hAnsi="Times New Roman"/>
              </w:rPr>
            </w:pPr>
            <w:r w:rsidRPr="002D0F3F">
              <w:rPr>
                <w:rFonts w:ascii="Times New Roman" w:hAnsi="Times New Roman"/>
              </w:rPr>
              <w:t xml:space="preserve">52-54/5-6= </w:t>
            </w:r>
            <w:r w:rsidRPr="002D0F3F">
              <w:rPr>
                <w:rFonts w:ascii="Times New Roman" w:hAnsi="Times New Roman"/>
                <w:u w:val="single"/>
              </w:rPr>
              <w:t>2</w:t>
            </w:r>
            <w:r w:rsidRPr="002D0F3F">
              <w:rPr>
                <w:rFonts w:ascii="Times New Roman" w:hAnsi="Times New Roman"/>
              </w:rPr>
              <w:t xml:space="preserve"> к-</w:t>
            </w:r>
            <w:proofErr w:type="spellStart"/>
            <w:r w:rsidRPr="002D0F3F">
              <w:rPr>
                <w:rFonts w:ascii="Times New Roman" w:hAnsi="Times New Roman"/>
              </w:rPr>
              <w:t>кт</w:t>
            </w:r>
            <w:proofErr w:type="spellEnd"/>
          </w:p>
          <w:p w14:paraId="338B280E" w14:textId="77777777" w:rsidR="00DB3EC2" w:rsidRPr="002D0F3F" w:rsidRDefault="00DB3EC2" w:rsidP="00EC70D4">
            <w:pPr>
              <w:spacing w:after="0"/>
              <w:jc w:val="center"/>
              <w:rPr>
                <w:rFonts w:ascii="Times New Roman" w:hAnsi="Times New Roman"/>
                <w:b/>
              </w:rPr>
            </w:pPr>
          </w:p>
        </w:tc>
      </w:tr>
      <w:tr w:rsidR="00DB3EC2" w:rsidRPr="002D0F3F" w14:paraId="57C1A2D6"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35689B5B"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lastRenderedPageBreak/>
              <w:t>12</w:t>
            </w:r>
          </w:p>
        </w:tc>
        <w:tc>
          <w:tcPr>
            <w:tcW w:w="6378" w:type="dxa"/>
            <w:tcBorders>
              <w:top w:val="single" w:sz="4" w:space="0" w:color="auto"/>
              <w:left w:val="single" w:sz="4" w:space="0" w:color="auto"/>
              <w:bottom w:val="single" w:sz="4" w:space="0" w:color="auto"/>
              <w:right w:val="single" w:sz="4" w:space="0" w:color="auto"/>
            </w:tcBorders>
            <w:noWrap/>
          </w:tcPr>
          <w:p w14:paraId="091CBF9D" w14:textId="77777777" w:rsidR="00DB3EC2" w:rsidRDefault="00DB3EC2" w:rsidP="00EC70D4">
            <w:pPr>
              <w:spacing w:after="0"/>
              <w:jc w:val="center"/>
              <w:rPr>
                <w:rFonts w:ascii="Times New Roman" w:hAnsi="Times New Roman"/>
                <w:b/>
              </w:rPr>
            </w:pPr>
            <w:r w:rsidRPr="002D0F3F">
              <w:rPr>
                <w:rFonts w:ascii="Times New Roman" w:hAnsi="Times New Roman"/>
                <w:b/>
              </w:rPr>
              <w:t xml:space="preserve">Куртка </w:t>
            </w:r>
            <w:proofErr w:type="spellStart"/>
            <w:r w:rsidRPr="002D0F3F">
              <w:rPr>
                <w:rFonts w:ascii="Times New Roman" w:hAnsi="Times New Roman"/>
                <w:b/>
              </w:rPr>
              <w:t>вітровка</w:t>
            </w:r>
            <w:proofErr w:type="spellEnd"/>
          </w:p>
          <w:p w14:paraId="2EEF9D70" w14:textId="77777777" w:rsidR="00DB3EC2" w:rsidRPr="002D0F3F" w:rsidRDefault="00DB3EC2" w:rsidP="00EC70D4">
            <w:pPr>
              <w:spacing w:after="0"/>
              <w:jc w:val="center"/>
              <w:rPr>
                <w:rFonts w:ascii="Times New Roman" w:hAnsi="Times New Roman"/>
                <w:b/>
              </w:rPr>
            </w:pPr>
          </w:p>
          <w:p w14:paraId="39779C64" w14:textId="77777777" w:rsidR="00DB3EC2" w:rsidRPr="002D0F3F" w:rsidRDefault="00DB3EC2" w:rsidP="00EC70D4">
            <w:pPr>
              <w:widowControl w:val="0"/>
              <w:suppressAutoHyphens w:val="0"/>
              <w:autoSpaceDE w:val="0"/>
              <w:autoSpaceDN w:val="0"/>
              <w:adjustRightInd w:val="0"/>
              <w:spacing w:after="0" w:line="240" w:lineRule="auto"/>
              <w:rPr>
                <w:rFonts w:ascii="Times New Roman" w:eastAsia="Times New Roman" w:hAnsi="Times New Roman"/>
                <w:lang w:eastAsia="ru-RU"/>
              </w:rPr>
            </w:pPr>
            <w:r w:rsidRPr="002D0F3F">
              <w:rPr>
                <w:rFonts w:ascii="Times New Roman" w:eastAsia="Times New Roman" w:hAnsi="Times New Roman"/>
                <w:b/>
                <w:lang w:eastAsia="ru-RU"/>
              </w:rPr>
              <w:t>Опис</w:t>
            </w:r>
            <w:r w:rsidRPr="002D0F3F">
              <w:rPr>
                <w:rFonts w:ascii="Times New Roman" w:eastAsia="Times New Roman" w:hAnsi="Times New Roman"/>
                <w:lang w:eastAsia="ru-RU"/>
              </w:rPr>
              <w:t xml:space="preserve">: Куртка </w:t>
            </w:r>
            <w:proofErr w:type="spellStart"/>
            <w:r w:rsidRPr="002D0F3F">
              <w:rPr>
                <w:rFonts w:ascii="Times New Roman" w:eastAsia="Times New Roman" w:hAnsi="Times New Roman"/>
                <w:lang w:eastAsia="ru-RU"/>
              </w:rPr>
              <w:t>вітровка</w:t>
            </w:r>
            <w:proofErr w:type="spellEnd"/>
            <w:r w:rsidRPr="002D0F3F">
              <w:rPr>
                <w:rFonts w:ascii="Times New Roman" w:eastAsia="Times New Roman" w:hAnsi="Times New Roman"/>
                <w:lang w:eastAsia="ru-RU"/>
              </w:rPr>
              <w:t xml:space="preserve"> робоча має чотири кишені, які застібаються на кнопки. Знизу на поличках дві нижні накладні кишені з прямим верхнім входом з клапаном на дві кнопки. Кути клапану косі. Зверху на верхніх поличках дві верхні кишені  з прямим верхнім входом з клапаном на дві кнопки.  Кути клапану косі. Зліва внутрішня накладна потаємна кишеня, яка застібається на блискавку. Куртка має капюшон, який відстібається на блискавці. Манжети на рукавах  </w:t>
            </w:r>
            <w:r w:rsidRPr="002D0F3F">
              <w:rPr>
                <w:rFonts w:ascii="Times New Roman" w:hAnsi="Times New Roman"/>
                <w:color w:val="000000"/>
                <w:shd w:val="clear" w:color="auto" w:fill="FFFFFF"/>
              </w:rPr>
              <w:t>еластичні на резинці.</w:t>
            </w:r>
            <w:r w:rsidRPr="002D0F3F">
              <w:rPr>
                <w:rFonts w:ascii="Arial" w:hAnsi="Arial" w:cs="Arial"/>
                <w:color w:val="000000"/>
                <w:shd w:val="clear" w:color="auto" w:fill="FFFFFF"/>
              </w:rPr>
              <w:t xml:space="preserve"> </w:t>
            </w:r>
            <w:r w:rsidRPr="002D0F3F">
              <w:rPr>
                <w:rFonts w:ascii="Times New Roman" w:hAnsi="Times New Roman"/>
                <w:color w:val="000000"/>
                <w:shd w:val="clear" w:color="auto" w:fill="FFFFFF"/>
              </w:rPr>
              <w:t>Центральна потайна</w:t>
            </w:r>
            <w:r w:rsidRPr="002D0F3F">
              <w:rPr>
                <w:rFonts w:ascii="Arial" w:hAnsi="Arial" w:cs="Arial"/>
                <w:color w:val="000000"/>
                <w:shd w:val="clear" w:color="auto" w:fill="FFFFFF"/>
              </w:rPr>
              <w:t xml:space="preserve"> </w:t>
            </w:r>
            <w:r w:rsidRPr="002D0F3F">
              <w:rPr>
                <w:rFonts w:ascii="Times New Roman" w:eastAsia="Times New Roman" w:hAnsi="Times New Roman"/>
                <w:lang w:eastAsia="ru-RU"/>
              </w:rPr>
              <w:t xml:space="preserve">застібка куртки - на блискавці, зовнішня додаткова застібка - на чотирьох кнопках. Легка і комфортна. Тканина верху - мембранна або будь-яка інша курточна,  </w:t>
            </w:r>
            <w:proofErr w:type="spellStart"/>
            <w:r w:rsidRPr="002D0F3F">
              <w:rPr>
                <w:rFonts w:ascii="Times New Roman" w:eastAsia="Times New Roman" w:hAnsi="Times New Roman"/>
                <w:lang w:eastAsia="ru-RU"/>
              </w:rPr>
              <w:t>непромокаюча</w:t>
            </w:r>
            <w:proofErr w:type="spellEnd"/>
            <w:r w:rsidRPr="002D0F3F">
              <w:rPr>
                <w:rFonts w:ascii="Times New Roman" w:eastAsia="Times New Roman" w:hAnsi="Times New Roman"/>
                <w:lang w:eastAsia="ru-RU"/>
              </w:rPr>
              <w:t xml:space="preserve">, що не продувається, та дихаюча. Тканина підкладки – 100% </w:t>
            </w:r>
            <w:proofErr w:type="spellStart"/>
            <w:r w:rsidRPr="002D0F3F">
              <w:rPr>
                <w:rFonts w:ascii="Times New Roman" w:eastAsia="Times New Roman" w:hAnsi="Times New Roman"/>
                <w:lang w:eastAsia="ru-RU"/>
              </w:rPr>
              <w:t>поліестер</w:t>
            </w:r>
            <w:proofErr w:type="spellEnd"/>
            <w:r w:rsidRPr="002D0F3F">
              <w:rPr>
                <w:rFonts w:ascii="Times New Roman" w:eastAsia="Times New Roman" w:hAnsi="Times New Roman"/>
                <w:lang w:eastAsia="ru-RU"/>
              </w:rPr>
              <w:t xml:space="preserve">. </w:t>
            </w:r>
          </w:p>
          <w:p w14:paraId="3CB785D7" w14:textId="77777777" w:rsidR="00DB3EC2" w:rsidRPr="002D0F3F" w:rsidRDefault="00DB3EC2" w:rsidP="00EC70D4">
            <w:pPr>
              <w:spacing w:after="0"/>
              <w:rPr>
                <w:rFonts w:ascii="Times New Roman" w:hAnsi="Times New Roman"/>
              </w:rPr>
            </w:pPr>
            <w:r w:rsidRPr="002D0F3F">
              <w:rPr>
                <w:rFonts w:ascii="Times New Roman" w:hAnsi="Times New Roman"/>
              </w:rPr>
              <w:t xml:space="preserve">Матеріал: 23% бавовни, 77% </w:t>
            </w:r>
            <w:proofErr w:type="spellStart"/>
            <w:r w:rsidRPr="002D0F3F">
              <w:rPr>
                <w:rFonts w:ascii="Times New Roman" w:hAnsi="Times New Roman"/>
              </w:rPr>
              <w:t>поліестер</w:t>
            </w:r>
            <w:proofErr w:type="spellEnd"/>
            <w:r w:rsidRPr="002D0F3F">
              <w:rPr>
                <w:rFonts w:ascii="Times New Roman" w:hAnsi="Times New Roman"/>
              </w:rPr>
              <w:t xml:space="preserve">. </w:t>
            </w:r>
          </w:p>
          <w:p w14:paraId="679656F4" w14:textId="77777777" w:rsidR="00DB3EC2" w:rsidRDefault="00DB3EC2" w:rsidP="00EC70D4">
            <w:pPr>
              <w:widowControl w:val="0"/>
              <w:suppressAutoHyphens w:val="0"/>
              <w:autoSpaceDE w:val="0"/>
              <w:autoSpaceDN w:val="0"/>
              <w:adjustRightInd w:val="0"/>
              <w:spacing w:after="0" w:line="240" w:lineRule="auto"/>
              <w:rPr>
                <w:rFonts w:ascii="Times New Roman" w:eastAsia="Times New Roman" w:hAnsi="Times New Roman"/>
                <w:lang w:eastAsia="ru-RU"/>
              </w:rPr>
            </w:pPr>
            <w:r w:rsidRPr="002D0F3F">
              <w:rPr>
                <w:rFonts w:ascii="Times New Roman" w:eastAsia="Times New Roman" w:hAnsi="Times New Roman"/>
                <w:lang w:eastAsia="ru-RU"/>
              </w:rPr>
              <w:t>Колір: чорний</w:t>
            </w:r>
          </w:p>
          <w:p w14:paraId="0D92C448" w14:textId="77777777" w:rsidR="00DB3EC2" w:rsidRDefault="00DB3EC2" w:rsidP="00EC70D4">
            <w:pPr>
              <w:widowControl w:val="0"/>
              <w:suppressAutoHyphens w:val="0"/>
              <w:autoSpaceDE w:val="0"/>
              <w:autoSpaceDN w:val="0"/>
              <w:adjustRightInd w:val="0"/>
              <w:spacing w:after="0" w:line="240" w:lineRule="auto"/>
              <w:rPr>
                <w:rFonts w:ascii="Times New Roman" w:eastAsia="Times New Roman" w:hAnsi="Times New Roman"/>
                <w:lang w:eastAsia="ru-RU"/>
              </w:rPr>
            </w:pPr>
          </w:p>
          <w:p w14:paraId="5280B860" w14:textId="77777777" w:rsidR="00DB3EC2" w:rsidRPr="002D0F3F" w:rsidRDefault="00DB3EC2" w:rsidP="00EC70D4">
            <w:pPr>
              <w:widowControl w:val="0"/>
              <w:suppressAutoHyphens w:val="0"/>
              <w:autoSpaceDE w:val="0"/>
              <w:autoSpaceDN w:val="0"/>
              <w:adjustRightInd w:val="0"/>
              <w:spacing w:after="0" w:line="240" w:lineRule="auto"/>
              <w:rPr>
                <w:rFonts w:ascii="Times New Roman" w:eastAsia="Times New Roman" w:hAnsi="Times New Roman"/>
                <w:lang w:eastAsia="ru-RU"/>
              </w:rPr>
            </w:pPr>
            <w:r w:rsidRPr="004E6ED1">
              <w:rPr>
                <w:rFonts w:ascii="Times New Roman" w:eastAsia="Times New Roman" w:hAnsi="Times New Roman"/>
                <w:lang w:eastAsia="ru-RU"/>
              </w:rPr>
              <w:t>Продукція відповідає вимогам Технічного регламенту засобів індивідуального захисту, затвердженого постановою КМУ №771 від 21.08.2019, а також вимогам ДСТУ EN ISO 13688:2016 (EN ISO 13688:2013, IDT; ISO 13688:2013, IDT ) «Одяг захисний. Загальні вимоги», ДСТУ EN 343:2017 (EN 343:2003 + А1:2007; АС:2009, IDT); ДСТУ EN ISO 20471:2016 (EN ISO 20471:2013, IDT;  ISO 20471:2013, IDT; EN ISO 20471:2013/А1:2016, IDT; ISO 20471:2013/</w:t>
            </w:r>
            <w:proofErr w:type="spellStart"/>
            <w:r w:rsidRPr="004E6ED1">
              <w:rPr>
                <w:rFonts w:ascii="Times New Roman" w:eastAsia="Times New Roman" w:hAnsi="Times New Roman"/>
                <w:lang w:eastAsia="ru-RU"/>
              </w:rPr>
              <w:t>Аmd</w:t>
            </w:r>
            <w:proofErr w:type="spellEnd"/>
            <w:r w:rsidRPr="004E6ED1">
              <w:rPr>
                <w:rFonts w:ascii="Times New Roman" w:eastAsia="Times New Roman" w:hAnsi="Times New Roman"/>
                <w:lang w:eastAsia="ru-RU"/>
              </w:rPr>
              <w:t xml:space="preserve"> 1:2016, IDT).</w:t>
            </w:r>
          </w:p>
        </w:tc>
        <w:tc>
          <w:tcPr>
            <w:tcW w:w="2552" w:type="dxa"/>
            <w:tcBorders>
              <w:top w:val="single" w:sz="4" w:space="0" w:color="auto"/>
              <w:left w:val="single" w:sz="4" w:space="0" w:color="auto"/>
              <w:bottom w:val="single" w:sz="4" w:space="0" w:color="auto"/>
              <w:right w:val="single" w:sz="4" w:space="0" w:color="auto"/>
            </w:tcBorders>
          </w:tcPr>
          <w:p w14:paraId="2F2E19E3" w14:textId="77777777" w:rsidR="00DB3EC2" w:rsidRDefault="00DB3EC2" w:rsidP="00EC70D4">
            <w:pPr>
              <w:spacing w:after="0"/>
              <w:jc w:val="center"/>
              <w:rPr>
                <w:rFonts w:ascii="Times New Roman" w:hAnsi="Times New Roman"/>
                <w:b/>
              </w:rPr>
            </w:pPr>
          </w:p>
          <w:p w14:paraId="16A3D93B" w14:textId="77777777" w:rsidR="00DB3EC2" w:rsidRPr="002D0F3F" w:rsidRDefault="00DB3EC2" w:rsidP="00EC70D4">
            <w:pPr>
              <w:spacing w:after="0"/>
              <w:jc w:val="center"/>
              <w:rPr>
                <w:rFonts w:ascii="Times New Roman" w:hAnsi="Times New Roman"/>
                <w:b/>
              </w:rPr>
            </w:pPr>
          </w:p>
          <w:p w14:paraId="26D17604" w14:textId="77777777" w:rsidR="00DB3EC2" w:rsidRPr="00FC29AC" w:rsidRDefault="00DB3EC2" w:rsidP="00EC70D4">
            <w:pPr>
              <w:spacing w:after="0"/>
              <w:jc w:val="center"/>
              <w:rPr>
                <w:rFonts w:ascii="Times New Roman" w:hAnsi="Times New Roman"/>
              </w:rPr>
            </w:pPr>
            <w:r w:rsidRPr="00FC29AC">
              <w:rPr>
                <w:rFonts w:ascii="Times New Roman" w:hAnsi="Times New Roman"/>
              </w:rPr>
              <w:t>40-42/3-4 = 1 шт.</w:t>
            </w:r>
          </w:p>
          <w:p w14:paraId="4CA9392A" w14:textId="77777777" w:rsidR="00DB3EC2" w:rsidRPr="00FC29AC" w:rsidRDefault="00DB3EC2" w:rsidP="00EC70D4">
            <w:pPr>
              <w:spacing w:after="0"/>
              <w:jc w:val="center"/>
              <w:rPr>
                <w:rFonts w:ascii="Times New Roman" w:hAnsi="Times New Roman"/>
              </w:rPr>
            </w:pPr>
            <w:r w:rsidRPr="00FC29AC">
              <w:rPr>
                <w:rFonts w:ascii="Times New Roman" w:hAnsi="Times New Roman"/>
              </w:rPr>
              <w:t>44-46/3-4 =</w:t>
            </w:r>
            <w:r w:rsidRPr="00FC29AC">
              <w:rPr>
                <w:rFonts w:ascii="Times New Roman" w:hAnsi="Times New Roman"/>
                <w:u w:val="single"/>
              </w:rPr>
              <w:t xml:space="preserve"> 5</w:t>
            </w:r>
            <w:r w:rsidRPr="00FC29AC">
              <w:rPr>
                <w:rFonts w:ascii="Times New Roman" w:hAnsi="Times New Roman"/>
              </w:rPr>
              <w:t xml:space="preserve"> шт.</w:t>
            </w:r>
          </w:p>
          <w:p w14:paraId="1302E590" w14:textId="77777777" w:rsidR="00DB3EC2" w:rsidRPr="00FC29AC" w:rsidRDefault="00DB3EC2" w:rsidP="00EC70D4">
            <w:pPr>
              <w:spacing w:after="0"/>
              <w:jc w:val="center"/>
              <w:rPr>
                <w:rFonts w:ascii="Times New Roman" w:hAnsi="Times New Roman"/>
              </w:rPr>
            </w:pPr>
            <w:r w:rsidRPr="00FC29AC">
              <w:rPr>
                <w:rFonts w:ascii="Times New Roman" w:hAnsi="Times New Roman"/>
              </w:rPr>
              <w:t>44-46/5-6=</w:t>
            </w:r>
            <w:r w:rsidRPr="00FC29AC">
              <w:rPr>
                <w:rFonts w:ascii="Times New Roman" w:hAnsi="Times New Roman"/>
                <w:u w:val="single"/>
              </w:rPr>
              <w:t xml:space="preserve"> 2</w:t>
            </w:r>
            <w:r w:rsidRPr="00FC29AC">
              <w:rPr>
                <w:rFonts w:ascii="Times New Roman" w:hAnsi="Times New Roman"/>
              </w:rPr>
              <w:t xml:space="preserve"> шт.</w:t>
            </w:r>
          </w:p>
          <w:p w14:paraId="712D8EF7" w14:textId="77777777" w:rsidR="00DB3EC2" w:rsidRPr="00FC29AC" w:rsidRDefault="00DB3EC2" w:rsidP="00EC70D4">
            <w:pPr>
              <w:spacing w:after="0"/>
              <w:jc w:val="center"/>
              <w:rPr>
                <w:rFonts w:ascii="Times New Roman" w:hAnsi="Times New Roman"/>
              </w:rPr>
            </w:pPr>
            <w:r w:rsidRPr="00FC29AC">
              <w:rPr>
                <w:rFonts w:ascii="Times New Roman" w:hAnsi="Times New Roman"/>
              </w:rPr>
              <w:t>48-50/3-4 =</w:t>
            </w:r>
            <w:r w:rsidRPr="00FC29AC">
              <w:rPr>
                <w:rFonts w:ascii="Times New Roman" w:hAnsi="Times New Roman"/>
                <w:u w:val="single"/>
              </w:rPr>
              <w:t xml:space="preserve"> 7</w:t>
            </w:r>
            <w:r w:rsidRPr="00FC29AC">
              <w:rPr>
                <w:rFonts w:ascii="Times New Roman" w:hAnsi="Times New Roman"/>
              </w:rPr>
              <w:t xml:space="preserve"> шт.</w:t>
            </w:r>
          </w:p>
          <w:p w14:paraId="7BD288C5" w14:textId="77777777" w:rsidR="00DB3EC2" w:rsidRPr="00FC29AC" w:rsidRDefault="00DB3EC2" w:rsidP="00EC70D4">
            <w:pPr>
              <w:spacing w:after="0"/>
              <w:jc w:val="center"/>
              <w:rPr>
                <w:rFonts w:ascii="Times New Roman" w:hAnsi="Times New Roman"/>
              </w:rPr>
            </w:pPr>
            <w:r w:rsidRPr="00FC29AC">
              <w:rPr>
                <w:rFonts w:ascii="Times New Roman" w:hAnsi="Times New Roman"/>
              </w:rPr>
              <w:t xml:space="preserve">48-50/5-6 = </w:t>
            </w:r>
            <w:r w:rsidRPr="00FC29AC">
              <w:rPr>
                <w:rFonts w:ascii="Times New Roman" w:hAnsi="Times New Roman"/>
                <w:u w:val="single"/>
              </w:rPr>
              <w:t>13</w:t>
            </w:r>
            <w:r w:rsidRPr="00FC29AC">
              <w:rPr>
                <w:rFonts w:ascii="Times New Roman" w:hAnsi="Times New Roman"/>
              </w:rPr>
              <w:t xml:space="preserve"> шт.</w:t>
            </w:r>
          </w:p>
          <w:p w14:paraId="56D5F543" w14:textId="77777777" w:rsidR="00DB3EC2" w:rsidRPr="00FC29AC" w:rsidRDefault="00DB3EC2" w:rsidP="00EC70D4">
            <w:pPr>
              <w:spacing w:after="0"/>
              <w:jc w:val="center"/>
              <w:rPr>
                <w:rFonts w:ascii="Times New Roman" w:hAnsi="Times New Roman"/>
              </w:rPr>
            </w:pPr>
            <w:r w:rsidRPr="00FC29AC">
              <w:rPr>
                <w:rFonts w:ascii="Times New Roman" w:hAnsi="Times New Roman"/>
              </w:rPr>
              <w:t xml:space="preserve">52-54/3-4 = </w:t>
            </w:r>
            <w:r w:rsidRPr="00FC29AC">
              <w:rPr>
                <w:rFonts w:ascii="Times New Roman" w:hAnsi="Times New Roman"/>
                <w:u w:val="single"/>
              </w:rPr>
              <w:t>4</w:t>
            </w:r>
            <w:r w:rsidRPr="00FC29AC">
              <w:rPr>
                <w:rFonts w:ascii="Times New Roman" w:hAnsi="Times New Roman"/>
              </w:rPr>
              <w:t xml:space="preserve"> шт.</w:t>
            </w:r>
          </w:p>
          <w:p w14:paraId="692EE361" w14:textId="77777777" w:rsidR="00DB3EC2" w:rsidRPr="00FC29AC" w:rsidRDefault="00DB3EC2" w:rsidP="00EC70D4">
            <w:pPr>
              <w:spacing w:after="0"/>
              <w:jc w:val="center"/>
              <w:rPr>
                <w:rFonts w:ascii="Times New Roman" w:hAnsi="Times New Roman"/>
              </w:rPr>
            </w:pPr>
            <w:r w:rsidRPr="00FC29AC">
              <w:rPr>
                <w:rFonts w:ascii="Times New Roman" w:hAnsi="Times New Roman"/>
              </w:rPr>
              <w:t xml:space="preserve">52-54/5-6 = </w:t>
            </w:r>
            <w:r w:rsidRPr="00FC29AC">
              <w:rPr>
                <w:rFonts w:ascii="Times New Roman" w:hAnsi="Times New Roman"/>
                <w:u w:val="single"/>
              </w:rPr>
              <w:t>9</w:t>
            </w:r>
            <w:r w:rsidRPr="00FC29AC">
              <w:rPr>
                <w:rFonts w:ascii="Times New Roman" w:hAnsi="Times New Roman"/>
              </w:rPr>
              <w:t xml:space="preserve"> шт.</w:t>
            </w:r>
          </w:p>
          <w:p w14:paraId="46D5EA7D" w14:textId="77777777" w:rsidR="00DB3EC2" w:rsidRPr="00FC29AC" w:rsidRDefault="00DB3EC2" w:rsidP="00EC70D4">
            <w:pPr>
              <w:spacing w:after="0"/>
              <w:jc w:val="center"/>
              <w:rPr>
                <w:rFonts w:ascii="Times New Roman" w:hAnsi="Times New Roman"/>
              </w:rPr>
            </w:pPr>
            <w:r w:rsidRPr="00FC29AC">
              <w:rPr>
                <w:rFonts w:ascii="Times New Roman" w:hAnsi="Times New Roman"/>
              </w:rPr>
              <w:t xml:space="preserve">56-58/3-4 = </w:t>
            </w:r>
            <w:r w:rsidRPr="00FC29AC">
              <w:rPr>
                <w:rFonts w:ascii="Times New Roman" w:hAnsi="Times New Roman"/>
                <w:u w:val="single"/>
              </w:rPr>
              <w:t xml:space="preserve">2 </w:t>
            </w:r>
            <w:r w:rsidRPr="00FC29AC">
              <w:rPr>
                <w:rFonts w:ascii="Times New Roman" w:hAnsi="Times New Roman"/>
              </w:rPr>
              <w:t>шт.</w:t>
            </w:r>
          </w:p>
          <w:p w14:paraId="1791869E" w14:textId="77777777" w:rsidR="00DB3EC2" w:rsidRPr="00FC29AC" w:rsidRDefault="00DB3EC2" w:rsidP="00EC70D4">
            <w:pPr>
              <w:spacing w:after="0"/>
              <w:jc w:val="center"/>
              <w:rPr>
                <w:rFonts w:ascii="Times New Roman" w:hAnsi="Times New Roman"/>
              </w:rPr>
            </w:pPr>
            <w:r w:rsidRPr="00FC29AC">
              <w:rPr>
                <w:rFonts w:ascii="Times New Roman" w:hAnsi="Times New Roman"/>
              </w:rPr>
              <w:t xml:space="preserve">56-58/5-6 = </w:t>
            </w:r>
            <w:r w:rsidRPr="00FC29AC">
              <w:rPr>
                <w:rFonts w:ascii="Times New Roman" w:hAnsi="Times New Roman"/>
                <w:u w:val="single"/>
              </w:rPr>
              <w:t>2</w:t>
            </w:r>
            <w:r w:rsidRPr="00FC29AC">
              <w:rPr>
                <w:rFonts w:ascii="Times New Roman" w:hAnsi="Times New Roman"/>
              </w:rPr>
              <w:t xml:space="preserve"> шт.</w:t>
            </w:r>
          </w:p>
          <w:p w14:paraId="44E620A2" w14:textId="77777777" w:rsidR="00DB3EC2" w:rsidRPr="00FC29AC" w:rsidRDefault="00DB3EC2" w:rsidP="00EC70D4">
            <w:pPr>
              <w:spacing w:after="0"/>
              <w:jc w:val="center"/>
              <w:rPr>
                <w:rFonts w:ascii="Times New Roman" w:hAnsi="Times New Roman"/>
              </w:rPr>
            </w:pPr>
            <w:r w:rsidRPr="00FC29AC">
              <w:rPr>
                <w:rFonts w:ascii="Times New Roman" w:hAnsi="Times New Roman"/>
              </w:rPr>
              <w:t xml:space="preserve">60-62/5-6= </w:t>
            </w:r>
            <w:r w:rsidRPr="00FC29AC">
              <w:rPr>
                <w:rFonts w:ascii="Times New Roman" w:hAnsi="Times New Roman"/>
                <w:u w:val="single"/>
              </w:rPr>
              <w:t>2</w:t>
            </w:r>
            <w:r w:rsidRPr="00FC29AC">
              <w:rPr>
                <w:rFonts w:ascii="Times New Roman" w:hAnsi="Times New Roman"/>
              </w:rPr>
              <w:t xml:space="preserve"> шт.</w:t>
            </w:r>
          </w:p>
          <w:p w14:paraId="4B7EBA65" w14:textId="77777777" w:rsidR="00DB3EC2" w:rsidRPr="002D0F3F" w:rsidRDefault="00DB3EC2" w:rsidP="00EC70D4">
            <w:pPr>
              <w:spacing w:after="0"/>
              <w:jc w:val="center"/>
              <w:rPr>
                <w:rFonts w:ascii="Times New Roman" w:hAnsi="Times New Roman"/>
                <w:b/>
              </w:rPr>
            </w:pPr>
          </w:p>
        </w:tc>
      </w:tr>
      <w:tr w:rsidR="00DB3EC2" w:rsidRPr="002D0F3F" w14:paraId="70F406B5"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3A90C608"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13</w:t>
            </w:r>
          </w:p>
        </w:tc>
        <w:tc>
          <w:tcPr>
            <w:tcW w:w="6378" w:type="dxa"/>
            <w:tcBorders>
              <w:top w:val="single" w:sz="4" w:space="0" w:color="auto"/>
              <w:left w:val="single" w:sz="4" w:space="0" w:color="auto"/>
              <w:bottom w:val="single" w:sz="4" w:space="0" w:color="auto"/>
              <w:right w:val="single" w:sz="4" w:space="0" w:color="auto"/>
            </w:tcBorders>
            <w:noWrap/>
          </w:tcPr>
          <w:p w14:paraId="5F09F606" w14:textId="77777777" w:rsidR="00DB3EC2" w:rsidRDefault="00DB3EC2" w:rsidP="00EC70D4">
            <w:pPr>
              <w:spacing w:after="0"/>
              <w:jc w:val="center"/>
              <w:rPr>
                <w:rFonts w:ascii="Times New Roman" w:hAnsi="Times New Roman"/>
                <w:b/>
              </w:rPr>
            </w:pPr>
            <w:r w:rsidRPr="002D0F3F">
              <w:rPr>
                <w:rFonts w:ascii="Times New Roman" w:hAnsi="Times New Roman"/>
                <w:b/>
              </w:rPr>
              <w:t>Костюм медичний білий</w:t>
            </w:r>
          </w:p>
          <w:p w14:paraId="1C302B35" w14:textId="77777777" w:rsidR="00DB3EC2" w:rsidRPr="002D0F3F" w:rsidRDefault="00DB3EC2" w:rsidP="00EC70D4">
            <w:pPr>
              <w:spacing w:after="0"/>
              <w:jc w:val="center"/>
              <w:rPr>
                <w:rFonts w:ascii="Times New Roman" w:hAnsi="Times New Roman"/>
                <w:b/>
              </w:rPr>
            </w:pPr>
          </w:p>
          <w:p w14:paraId="7EF660B9" w14:textId="77777777" w:rsidR="00DB3EC2" w:rsidRPr="002D0F3F" w:rsidRDefault="00DB3EC2" w:rsidP="00EC70D4">
            <w:pPr>
              <w:spacing w:after="0"/>
              <w:rPr>
                <w:rFonts w:ascii="Times New Roman" w:hAnsi="Times New Roman"/>
              </w:rPr>
            </w:pPr>
            <w:r w:rsidRPr="002D0F3F">
              <w:rPr>
                <w:rFonts w:ascii="Times New Roman" w:hAnsi="Times New Roman"/>
              </w:rPr>
              <w:t>Куртка прилеглого силуету з застібкою на "блискавку". Комір відкладний. Кокетка по пілочці та спинці. Бічні кишені в косих швах. По спинці куртки - хлястик.</w:t>
            </w:r>
            <w:r w:rsidRPr="002D0F3F">
              <w:rPr>
                <w:rFonts w:ascii="Times New Roman" w:hAnsi="Times New Roman"/>
              </w:rPr>
              <w:br/>
              <w:t>Брюки прямі, з еластичною тасьмою по паску.</w:t>
            </w:r>
            <w:r w:rsidRPr="002D0F3F">
              <w:rPr>
                <w:rFonts w:ascii="Times New Roman" w:hAnsi="Times New Roman"/>
              </w:rPr>
              <w:br/>
              <w:t xml:space="preserve">Матеріал: тканина халатна </w:t>
            </w:r>
            <w:proofErr w:type="spellStart"/>
            <w:r w:rsidRPr="002D0F3F">
              <w:rPr>
                <w:rFonts w:ascii="Times New Roman" w:hAnsi="Times New Roman"/>
              </w:rPr>
              <w:t>щільн</w:t>
            </w:r>
            <w:proofErr w:type="spellEnd"/>
            <w:r w:rsidRPr="002D0F3F">
              <w:rPr>
                <w:rFonts w:ascii="Times New Roman" w:hAnsi="Times New Roman"/>
              </w:rPr>
              <w:t xml:space="preserve">. 160 </w:t>
            </w:r>
            <w:proofErr w:type="spellStart"/>
            <w:r w:rsidRPr="002D0F3F">
              <w:rPr>
                <w:rFonts w:ascii="Times New Roman" w:hAnsi="Times New Roman"/>
              </w:rPr>
              <w:t>гр</w:t>
            </w:r>
            <w:proofErr w:type="spellEnd"/>
            <w:r w:rsidRPr="002D0F3F">
              <w:rPr>
                <w:rFonts w:ascii="Times New Roman" w:hAnsi="Times New Roman"/>
              </w:rPr>
              <w:t>/</w:t>
            </w:r>
            <w:proofErr w:type="spellStart"/>
            <w:r w:rsidRPr="002D0F3F">
              <w:rPr>
                <w:rFonts w:ascii="Times New Roman" w:hAnsi="Times New Roman"/>
              </w:rPr>
              <w:t>м.кв</w:t>
            </w:r>
            <w:proofErr w:type="spellEnd"/>
            <w:r w:rsidRPr="002D0F3F">
              <w:rPr>
                <w:rFonts w:ascii="Times New Roman" w:hAnsi="Times New Roman"/>
              </w:rPr>
              <w:t xml:space="preserve">., 65% </w:t>
            </w:r>
            <w:proofErr w:type="spellStart"/>
            <w:r w:rsidRPr="002D0F3F">
              <w:rPr>
                <w:rFonts w:ascii="Times New Roman" w:hAnsi="Times New Roman"/>
              </w:rPr>
              <w:t>пе</w:t>
            </w:r>
            <w:proofErr w:type="spellEnd"/>
            <w:r w:rsidRPr="002D0F3F">
              <w:rPr>
                <w:rFonts w:ascii="Times New Roman" w:hAnsi="Times New Roman"/>
              </w:rPr>
              <w:t xml:space="preserve">, 35% </w:t>
            </w:r>
            <w:proofErr w:type="spellStart"/>
            <w:r w:rsidRPr="002D0F3F">
              <w:rPr>
                <w:rFonts w:ascii="Times New Roman" w:hAnsi="Times New Roman"/>
              </w:rPr>
              <w:t>бав</w:t>
            </w:r>
            <w:proofErr w:type="spellEnd"/>
            <w:r w:rsidRPr="002D0F3F">
              <w:rPr>
                <w:rFonts w:ascii="Times New Roman" w:hAnsi="Times New Roman"/>
              </w:rPr>
              <w:t>. Основний колір: білий</w:t>
            </w:r>
          </w:p>
          <w:p w14:paraId="4CE99C8E" w14:textId="77777777" w:rsidR="00DB3EC2" w:rsidRDefault="00DB3EC2" w:rsidP="00EC70D4">
            <w:pPr>
              <w:spacing w:after="0"/>
              <w:rPr>
                <w:rFonts w:ascii="Times New Roman" w:hAnsi="Times New Roman"/>
              </w:rPr>
            </w:pPr>
            <w:r w:rsidRPr="002D0F3F">
              <w:rPr>
                <w:rFonts w:ascii="Times New Roman" w:hAnsi="Times New Roman"/>
              </w:rPr>
              <w:t>Захисні властивості: захист від загальних виробничих забруднень та механічних впливів.</w:t>
            </w:r>
          </w:p>
          <w:p w14:paraId="3927DD76" w14:textId="77777777" w:rsidR="00DB3EC2" w:rsidRDefault="00DB3EC2" w:rsidP="00EC70D4">
            <w:pPr>
              <w:spacing w:after="0"/>
              <w:rPr>
                <w:rFonts w:ascii="Times New Roman" w:hAnsi="Times New Roman"/>
              </w:rPr>
            </w:pPr>
          </w:p>
          <w:p w14:paraId="4967C498" w14:textId="77777777" w:rsidR="00DB3EC2" w:rsidRPr="004E6ED1" w:rsidRDefault="00DB3EC2" w:rsidP="00EC70D4">
            <w:pPr>
              <w:spacing w:after="0"/>
              <w:rPr>
                <w:rFonts w:ascii="Times New Roman" w:hAnsi="Times New Roman"/>
                <w:bCs/>
              </w:rPr>
            </w:pPr>
            <w:r w:rsidRPr="004E6ED1">
              <w:rPr>
                <w:rFonts w:ascii="Times New Roman" w:hAnsi="Times New Roman"/>
                <w:bCs/>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w:t>
            </w:r>
          </w:p>
        </w:tc>
        <w:tc>
          <w:tcPr>
            <w:tcW w:w="2552" w:type="dxa"/>
            <w:tcBorders>
              <w:top w:val="single" w:sz="4" w:space="0" w:color="auto"/>
              <w:left w:val="single" w:sz="4" w:space="0" w:color="auto"/>
              <w:bottom w:val="single" w:sz="4" w:space="0" w:color="auto"/>
              <w:right w:val="single" w:sz="4" w:space="0" w:color="auto"/>
            </w:tcBorders>
          </w:tcPr>
          <w:p w14:paraId="2CEDD50F" w14:textId="77777777" w:rsidR="00DB3EC2" w:rsidRDefault="00DB3EC2" w:rsidP="00EC70D4">
            <w:pPr>
              <w:spacing w:after="0"/>
              <w:jc w:val="center"/>
              <w:rPr>
                <w:rFonts w:ascii="Times New Roman" w:hAnsi="Times New Roman"/>
                <w:b/>
              </w:rPr>
            </w:pPr>
          </w:p>
          <w:p w14:paraId="3B13721F" w14:textId="77777777" w:rsidR="00DB3EC2" w:rsidRPr="002D0F3F" w:rsidRDefault="00DB3EC2" w:rsidP="00EC70D4">
            <w:pPr>
              <w:spacing w:after="0"/>
              <w:jc w:val="center"/>
              <w:rPr>
                <w:rFonts w:ascii="Times New Roman" w:hAnsi="Times New Roman"/>
                <w:b/>
              </w:rPr>
            </w:pPr>
          </w:p>
          <w:p w14:paraId="740DE8A6" w14:textId="77777777" w:rsidR="00DB3EC2" w:rsidRPr="002D0F3F" w:rsidRDefault="00DB3EC2" w:rsidP="00EC70D4">
            <w:pPr>
              <w:spacing w:after="0"/>
              <w:jc w:val="center"/>
              <w:rPr>
                <w:rFonts w:ascii="Times New Roman" w:hAnsi="Times New Roman"/>
              </w:rPr>
            </w:pPr>
            <w:r w:rsidRPr="002D0F3F">
              <w:rPr>
                <w:rFonts w:ascii="Times New Roman" w:hAnsi="Times New Roman"/>
              </w:rPr>
              <w:t>48-50/3-4 =</w:t>
            </w:r>
            <w:r w:rsidRPr="002D0F3F">
              <w:rPr>
                <w:rFonts w:ascii="Times New Roman" w:hAnsi="Times New Roman"/>
                <w:u w:val="single"/>
              </w:rPr>
              <w:t xml:space="preserve"> 4</w:t>
            </w:r>
            <w:r w:rsidRPr="002D0F3F">
              <w:rPr>
                <w:rFonts w:ascii="Times New Roman" w:hAnsi="Times New Roman"/>
              </w:rPr>
              <w:t xml:space="preserve"> к-</w:t>
            </w:r>
            <w:proofErr w:type="spellStart"/>
            <w:r w:rsidRPr="002D0F3F">
              <w:rPr>
                <w:rFonts w:ascii="Times New Roman" w:hAnsi="Times New Roman"/>
              </w:rPr>
              <w:t>кт</w:t>
            </w:r>
            <w:proofErr w:type="spellEnd"/>
          </w:p>
          <w:p w14:paraId="54A31CE4" w14:textId="77777777" w:rsidR="00DB3EC2" w:rsidRPr="002D0F3F" w:rsidRDefault="00DB3EC2" w:rsidP="00EC70D4">
            <w:pPr>
              <w:spacing w:after="0"/>
              <w:jc w:val="center"/>
              <w:rPr>
                <w:rFonts w:ascii="Times New Roman" w:hAnsi="Times New Roman"/>
              </w:rPr>
            </w:pPr>
            <w:r w:rsidRPr="002D0F3F">
              <w:rPr>
                <w:rFonts w:ascii="Times New Roman" w:hAnsi="Times New Roman"/>
              </w:rPr>
              <w:t>56-58/3-4 =</w:t>
            </w:r>
            <w:r w:rsidRPr="002D0F3F">
              <w:rPr>
                <w:rFonts w:ascii="Times New Roman" w:hAnsi="Times New Roman"/>
                <w:u w:val="single"/>
              </w:rPr>
              <w:t xml:space="preserve"> 2</w:t>
            </w:r>
            <w:r w:rsidRPr="002D0F3F">
              <w:rPr>
                <w:rFonts w:ascii="Times New Roman" w:hAnsi="Times New Roman"/>
              </w:rPr>
              <w:t xml:space="preserve"> к-</w:t>
            </w:r>
            <w:proofErr w:type="spellStart"/>
            <w:r w:rsidRPr="002D0F3F">
              <w:rPr>
                <w:rFonts w:ascii="Times New Roman" w:hAnsi="Times New Roman"/>
              </w:rPr>
              <w:t>кт</w:t>
            </w:r>
            <w:proofErr w:type="spellEnd"/>
          </w:p>
          <w:p w14:paraId="109848F2" w14:textId="77777777" w:rsidR="00DB3EC2" w:rsidRPr="002D0F3F" w:rsidRDefault="00DB3EC2" w:rsidP="00EC70D4">
            <w:pPr>
              <w:spacing w:after="0"/>
              <w:jc w:val="center"/>
              <w:rPr>
                <w:rFonts w:ascii="Times New Roman" w:hAnsi="Times New Roman"/>
              </w:rPr>
            </w:pPr>
          </w:p>
          <w:p w14:paraId="3D3337E4" w14:textId="77777777" w:rsidR="00DB3EC2" w:rsidRPr="002D0F3F" w:rsidRDefault="00DB3EC2" w:rsidP="00EC70D4">
            <w:pPr>
              <w:spacing w:after="0"/>
              <w:jc w:val="center"/>
              <w:rPr>
                <w:rFonts w:ascii="Times New Roman" w:hAnsi="Times New Roman"/>
                <w:b/>
              </w:rPr>
            </w:pPr>
          </w:p>
        </w:tc>
      </w:tr>
      <w:tr w:rsidR="00DB3EC2" w:rsidRPr="002D0F3F" w14:paraId="2EFF23E4"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5CB248A3"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lastRenderedPageBreak/>
              <w:t>14</w:t>
            </w:r>
          </w:p>
        </w:tc>
        <w:tc>
          <w:tcPr>
            <w:tcW w:w="6378" w:type="dxa"/>
            <w:tcBorders>
              <w:top w:val="single" w:sz="4" w:space="0" w:color="auto"/>
              <w:left w:val="single" w:sz="4" w:space="0" w:color="auto"/>
              <w:bottom w:val="single" w:sz="4" w:space="0" w:color="auto"/>
              <w:right w:val="single" w:sz="4" w:space="0" w:color="auto"/>
            </w:tcBorders>
            <w:noWrap/>
          </w:tcPr>
          <w:p w14:paraId="3E996ADC" w14:textId="77777777" w:rsidR="00DB3EC2" w:rsidRDefault="00DB3EC2" w:rsidP="00EC70D4">
            <w:pPr>
              <w:spacing w:after="0"/>
              <w:jc w:val="center"/>
              <w:rPr>
                <w:rFonts w:ascii="Times New Roman" w:hAnsi="Times New Roman"/>
                <w:b/>
              </w:rPr>
            </w:pPr>
            <w:r w:rsidRPr="002D0F3F">
              <w:rPr>
                <w:rFonts w:ascii="Times New Roman" w:hAnsi="Times New Roman"/>
                <w:b/>
              </w:rPr>
              <w:t>Плащ з капюшоном</w:t>
            </w:r>
          </w:p>
          <w:p w14:paraId="1EA54501" w14:textId="77777777" w:rsidR="00DB3EC2" w:rsidRPr="002D0F3F" w:rsidRDefault="00DB3EC2" w:rsidP="00EC70D4">
            <w:pPr>
              <w:spacing w:after="0"/>
              <w:jc w:val="center"/>
              <w:rPr>
                <w:rFonts w:ascii="Times New Roman" w:hAnsi="Times New Roman"/>
                <w:b/>
              </w:rPr>
            </w:pPr>
          </w:p>
          <w:p w14:paraId="4554EAFD" w14:textId="77777777" w:rsidR="00DB3EC2" w:rsidRPr="002D0F3F" w:rsidRDefault="00DB3EC2" w:rsidP="00EC70D4">
            <w:pPr>
              <w:spacing w:after="0"/>
              <w:jc w:val="both"/>
              <w:rPr>
                <w:rFonts w:ascii="Times New Roman" w:hAnsi="Times New Roman"/>
                <w:color w:val="000000"/>
              </w:rPr>
            </w:pPr>
            <w:r w:rsidRPr="002D0F3F">
              <w:rPr>
                <w:rFonts w:ascii="Times New Roman" w:hAnsi="Times New Roman"/>
                <w:color w:val="000000"/>
              </w:rPr>
              <w:t xml:space="preserve">Водонепроникний плащ із капюшоном, фіксується за розміром голови зав'язками. Центральна застібка - "блискавка", закрита клапаном на кнопках. Дві кишені. Вентиляційні сітки під рукавами та на спині. Регулювання об'єму манжета. Шви проклеєні. Колір: зелений. </w:t>
            </w:r>
          </w:p>
          <w:p w14:paraId="65C7CB84" w14:textId="77777777" w:rsidR="00DB3EC2" w:rsidRDefault="00DB3EC2" w:rsidP="00EC70D4">
            <w:pPr>
              <w:spacing w:after="0"/>
              <w:jc w:val="both"/>
              <w:rPr>
                <w:rFonts w:ascii="Times New Roman" w:hAnsi="Times New Roman"/>
                <w:color w:val="000000"/>
              </w:rPr>
            </w:pPr>
            <w:r w:rsidRPr="002D0F3F">
              <w:rPr>
                <w:rFonts w:ascii="Times New Roman" w:hAnsi="Times New Roman"/>
                <w:color w:val="000000"/>
              </w:rPr>
              <w:t xml:space="preserve">Матеріал: 64% ПВХ, 36% </w:t>
            </w:r>
            <w:proofErr w:type="spellStart"/>
            <w:r w:rsidRPr="002D0F3F">
              <w:rPr>
                <w:rFonts w:ascii="Times New Roman" w:hAnsi="Times New Roman"/>
                <w:color w:val="000000"/>
              </w:rPr>
              <w:t>поліестер</w:t>
            </w:r>
            <w:proofErr w:type="spellEnd"/>
            <w:r w:rsidRPr="002D0F3F">
              <w:rPr>
                <w:rFonts w:ascii="Times New Roman" w:hAnsi="Times New Roman"/>
                <w:color w:val="000000"/>
              </w:rPr>
              <w:t>.</w:t>
            </w:r>
          </w:p>
          <w:p w14:paraId="3CD77E77" w14:textId="77777777" w:rsidR="00DB3EC2" w:rsidRDefault="00DB3EC2" w:rsidP="00EC70D4">
            <w:pPr>
              <w:spacing w:after="0"/>
              <w:jc w:val="both"/>
              <w:rPr>
                <w:rFonts w:ascii="Times New Roman" w:hAnsi="Times New Roman"/>
              </w:rPr>
            </w:pPr>
          </w:p>
          <w:p w14:paraId="321B6A35" w14:textId="77777777" w:rsidR="00DB3EC2" w:rsidRPr="002D0F3F" w:rsidRDefault="00DB3EC2" w:rsidP="00EC70D4">
            <w:pPr>
              <w:spacing w:after="0"/>
              <w:jc w:val="both"/>
              <w:rPr>
                <w:rFonts w:ascii="Times New Roman" w:hAnsi="Times New Roman"/>
              </w:rPr>
            </w:pPr>
            <w:r w:rsidRPr="004E6ED1">
              <w:rPr>
                <w:rFonts w:ascii="Times New Roman" w:hAnsi="Times New Roman"/>
              </w:rPr>
              <w:t>Продукція відповідає вимогам Технічного регламенту засобів індивідуального захисту, затвердженого постановою КМУ №771 від 21.08.2019, а також вимогам ДСТУ EN ISO 13688:2016 (EN ISO 13688:2013, IDT; ISO 13688:2013, IDT ) «Одяг захисний. Загальні вимоги», ДСТУ EN 343:2017 (EN 343:2003 + А1:2007; АС:2009, IDT); ДСТУ EN ISO 20471:2016 (EN ISO 20471:2013, IDT;  ISO 20471:2013, IDT; EN ISO 20471:2013/А1:2016, IDT; ISO 20471:2013/</w:t>
            </w:r>
            <w:proofErr w:type="spellStart"/>
            <w:r w:rsidRPr="004E6ED1">
              <w:rPr>
                <w:rFonts w:ascii="Times New Roman" w:hAnsi="Times New Roman"/>
              </w:rPr>
              <w:t>Аmd</w:t>
            </w:r>
            <w:proofErr w:type="spellEnd"/>
            <w:r w:rsidRPr="004E6ED1">
              <w:rPr>
                <w:rFonts w:ascii="Times New Roman" w:hAnsi="Times New Roman"/>
              </w:rPr>
              <w:t xml:space="preserve"> 1:2016, IDT).</w:t>
            </w:r>
          </w:p>
        </w:tc>
        <w:tc>
          <w:tcPr>
            <w:tcW w:w="2552" w:type="dxa"/>
            <w:tcBorders>
              <w:top w:val="single" w:sz="4" w:space="0" w:color="auto"/>
              <w:left w:val="single" w:sz="4" w:space="0" w:color="auto"/>
              <w:bottom w:val="single" w:sz="4" w:space="0" w:color="auto"/>
              <w:right w:val="single" w:sz="4" w:space="0" w:color="auto"/>
            </w:tcBorders>
          </w:tcPr>
          <w:p w14:paraId="60C637F6" w14:textId="77777777" w:rsidR="00DB3EC2" w:rsidRDefault="00DB3EC2" w:rsidP="00EC70D4">
            <w:pPr>
              <w:spacing w:after="0"/>
              <w:jc w:val="center"/>
              <w:rPr>
                <w:rFonts w:ascii="Times New Roman" w:hAnsi="Times New Roman"/>
                <w:b/>
              </w:rPr>
            </w:pPr>
          </w:p>
          <w:p w14:paraId="2F5DC7DD" w14:textId="77777777" w:rsidR="00DB3EC2" w:rsidRPr="002D0F3F" w:rsidRDefault="00DB3EC2" w:rsidP="00EC70D4">
            <w:pPr>
              <w:spacing w:after="0"/>
              <w:jc w:val="center"/>
              <w:rPr>
                <w:rFonts w:ascii="Times New Roman" w:hAnsi="Times New Roman"/>
                <w:b/>
              </w:rPr>
            </w:pPr>
          </w:p>
          <w:p w14:paraId="3BC9278D" w14:textId="77777777" w:rsidR="00DB3EC2" w:rsidRPr="002D0F3F" w:rsidRDefault="00DB3EC2" w:rsidP="00EC70D4">
            <w:pPr>
              <w:spacing w:after="0"/>
              <w:jc w:val="center"/>
              <w:rPr>
                <w:rFonts w:ascii="Times New Roman" w:hAnsi="Times New Roman"/>
              </w:rPr>
            </w:pPr>
            <w:r w:rsidRPr="002D0F3F">
              <w:rPr>
                <w:rFonts w:ascii="Times New Roman" w:hAnsi="Times New Roman"/>
              </w:rPr>
              <w:t>82 шт.</w:t>
            </w:r>
          </w:p>
        </w:tc>
      </w:tr>
      <w:tr w:rsidR="00DB3EC2" w:rsidRPr="002D0F3F" w14:paraId="6D1A0238" w14:textId="77777777" w:rsidTr="00EC70D4">
        <w:trPr>
          <w:cantSplit/>
          <w:trHeight w:val="243"/>
        </w:trPr>
        <w:tc>
          <w:tcPr>
            <w:tcW w:w="709" w:type="dxa"/>
            <w:tcBorders>
              <w:top w:val="single" w:sz="4" w:space="0" w:color="auto"/>
              <w:left w:val="single" w:sz="4" w:space="0" w:color="auto"/>
              <w:bottom w:val="single" w:sz="4" w:space="0" w:color="auto"/>
              <w:right w:val="single" w:sz="4" w:space="0" w:color="auto"/>
            </w:tcBorders>
          </w:tcPr>
          <w:p w14:paraId="0D10A93D"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15</w:t>
            </w:r>
          </w:p>
        </w:tc>
        <w:tc>
          <w:tcPr>
            <w:tcW w:w="6378" w:type="dxa"/>
            <w:tcBorders>
              <w:top w:val="single" w:sz="4" w:space="0" w:color="auto"/>
              <w:left w:val="single" w:sz="4" w:space="0" w:color="auto"/>
              <w:bottom w:val="single" w:sz="4" w:space="0" w:color="auto"/>
              <w:right w:val="single" w:sz="4" w:space="0" w:color="auto"/>
            </w:tcBorders>
            <w:noWrap/>
          </w:tcPr>
          <w:p w14:paraId="5339409B" w14:textId="77777777" w:rsidR="00DB3EC2" w:rsidRDefault="00DB3EC2" w:rsidP="00EC70D4">
            <w:pPr>
              <w:spacing w:after="0"/>
              <w:jc w:val="center"/>
              <w:rPr>
                <w:rFonts w:ascii="Times New Roman" w:hAnsi="Times New Roman"/>
                <w:b/>
              </w:rPr>
            </w:pPr>
            <w:r w:rsidRPr="002D0F3F">
              <w:rPr>
                <w:rFonts w:ascii="Times New Roman" w:hAnsi="Times New Roman"/>
                <w:b/>
              </w:rPr>
              <w:t>Шапка в’язана</w:t>
            </w:r>
          </w:p>
          <w:p w14:paraId="56706408" w14:textId="77777777" w:rsidR="00DB3EC2" w:rsidRPr="002D0F3F" w:rsidRDefault="00DB3EC2" w:rsidP="00EC70D4">
            <w:pPr>
              <w:spacing w:after="0"/>
              <w:jc w:val="center"/>
              <w:rPr>
                <w:rFonts w:ascii="Times New Roman" w:hAnsi="Times New Roman"/>
                <w:b/>
              </w:rPr>
            </w:pPr>
          </w:p>
          <w:p w14:paraId="30BA6C10" w14:textId="77777777" w:rsidR="00DB3EC2" w:rsidRDefault="00DB3EC2" w:rsidP="00EC70D4">
            <w:pPr>
              <w:spacing w:after="0"/>
              <w:jc w:val="both"/>
              <w:rPr>
                <w:rFonts w:ascii="Times New Roman" w:hAnsi="Times New Roman"/>
                <w:color w:val="000000"/>
              </w:rPr>
            </w:pPr>
            <w:r w:rsidRPr="002D0F3F">
              <w:rPr>
                <w:rFonts w:ascii="Times New Roman" w:hAnsi="Times New Roman"/>
                <w:color w:val="000000"/>
              </w:rPr>
              <w:t>Шапка трикотажна з відворотом. Матеріал виготовлення - 100% акрил. Спосіб виготовлення - промисловий, подвійна в'язка. Шапка має низьку посадку. Легко тягнеться. Колір – чорний.</w:t>
            </w:r>
          </w:p>
          <w:p w14:paraId="7AD05D87" w14:textId="77777777" w:rsidR="00DB3EC2" w:rsidRDefault="00DB3EC2" w:rsidP="00EC70D4">
            <w:pPr>
              <w:spacing w:after="0"/>
              <w:jc w:val="both"/>
              <w:rPr>
                <w:rFonts w:ascii="Times New Roman" w:hAnsi="Times New Roman"/>
                <w:color w:val="000000"/>
              </w:rPr>
            </w:pPr>
          </w:p>
          <w:p w14:paraId="26A0FB55" w14:textId="77777777" w:rsidR="00DB3EC2" w:rsidRPr="004E6ED1" w:rsidRDefault="00DB3EC2" w:rsidP="00EC70D4">
            <w:pPr>
              <w:spacing w:after="0"/>
              <w:jc w:val="both"/>
              <w:rPr>
                <w:rFonts w:ascii="Times New Roman" w:hAnsi="Times New Roman"/>
                <w:bCs/>
              </w:rPr>
            </w:pPr>
            <w:r w:rsidRPr="004E6ED1">
              <w:rPr>
                <w:rFonts w:ascii="Times New Roman" w:hAnsi="Times New Roman"/>
                <w:bCs/>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w:t>
            </w:r>
          </w:p>
        </w:tc>
        <w:tc>
          <w:tcPr>
            <w:tcW w:w="2552" w:type="dxa"/>
            <w:tcBorders>
              <w:top w:val="single" w:sz="4" w:space="0" w:color="auto"/>
              <w:left w:val="single" w:sz="4" w:space="0" w:color="auto"/>
              <w:bottom w:val="single" w:sz="4" w:space="0" w:color="auto"/>
              <w:right w:val="single" w:sz="4" w:space="0" w:color="auto"/>
            </w:tcBorders>
          </w:tcPr>
          <w:p w14:paraId="08D6A5F4" w14:textId="77777777" w:rsidR="00DB3EC2" w:rsidRDefault="00DB3EC2" w:rsidP="00EC70D4">
            <w:pPr>
              <w:spacing w:after="0"/>
              <w:jc w:val="center"/>
              <w:rPr>
                <w:rFonts w:ascii="Times New Roman" w:hAnsi="Times New Roman"/>
                <w:b/>
              </w:rPr>
            </w:pPr>
          </w:p>
          <w:p w14:paraId="2DA92C5A" w14:textId="77777777" w:rsidR="00DB3EC2" w:rsidRPr="002D0F3F" w:rsidRDefault="00DB3EC2" w:rsidP="00EC70D4">
            <w:pPr>
              <w:spacing w:after="0"/>
              <w:jc w:val="center"/>
              <w:rPr>
                <w:rFonts w:ascii="Times New Roman" w:hAnsi="Times New Roman"/>
                <w:b/>
              </w:rPr>
            </w:pPr>
          </w:p>
          <w:p w14:paraId="4E1740B3" w14:textId="77777777" w:rsidR="00DB3EC2" w:rsidRPr="002D0F3F" w:rsidRDefault="00DB3EC2" w:rsidP="00EC70D4">
            <w:pPr>
              <w:spacing w:after="0"/>
              <w:jc w:val="center"/>
              <w:rPr>
                <w:rFonts w:ascii="Times New Roman" w:hAnsi="Times New Roman"/>
              </w:rPr>
            </w:pPr>
            <w:r w:rsidRPr="002D0F3F">
              <w:rPr>
                <w:rFonts w:ascii="Times New Roman" w:hAnsi="Times New Roman"/>
              </w:rPr>
              <w:t>99 шт.</w:t>
            </w:r>
          </w:p>
        </w:tc>
      </w:tr>
      <w:tr w:rsidR="00DB3EC2" w:rsidRPr="002D0F3F" w14:paraId="409CA8C0" w14:textId="77777777" w:rsidTr="00EC70D4">
        <w:trPr>
          <w:cantSplit/>
          <w:trHeight w:val="354"/>
        </w:trPr>
        <w:tc>
          <w:tcPr>
            <w:tcW w:w="709" w:type="dxa"/>
            <w:tcBorders>
              <w:top w:val="single" w:sz="4" w:space="0" w:color="auto"/>
              <w:left w:val="single" w:sz="4" w:space="0" w:color="auto"/>
              <w:bottom w:val="single" w:sz="4" w:space="0" w:color="auto"/>
              <w:right w:val="single" w:sz="4" w:space="0" w:color="auto"/>
            </w:tcBorders>
          </w:tcPr>
          <w:p w14:paraId="19D40D77" w14:textId="77777777" w:rsidR="00DB3EC2" w:rsidRPr="002D0F3F" w:rsidRDefault="00DB3EC2" w:rsidP="00EC70D4">
            <w:pPr>
              <w:spacing w:after="0"/>
              <w:jc w:val="center"/>
              <w:rPr>
                <w:rFonts w:ascii="Times New Roman" w:hAnsi="Times New Roman"/>
                <w:b/>
              </w:rPr>
            </w:pPr>
            <w:r w:rsidRPr="002D0F3F">
              <w:rPr>
                <w:rFonts w:ascii="Times New Roman" w:hAnsi="Times New Roman"/>
                <w:b/>
              </w:rPr>
              <w:t>16</w:t>
            </w:r>
          </w:p>
        </w:tc>
        <w:tc>
          <w:tcPr>
            <w:tcW w:w="6378" w:type="dxa"/>
            <w:tcBorders>
              <w:top w:val="single" w:sz="4" w:space="0" w:color="auto"/>
              <w:left w:val="single" w:sz="4" w:space="0" w:color="auto"/>
              <w:bottom w:val="single" w:sz="4" w:space="0" w:color="auto"/>
              <w:right w:val="single" w:sz="4" w:space="0" w:color="auto"/>
            </w:tcBorders>
            <w:noWrap/>
          </w:tcPr>
          <w:p w14:paraId="77155017" w14:textId="77777777" w:rsidR="00DB3EC2" w:rsidRDefault="00DB3EC2" w:rsidP="00EC70D4">
            <w:pPr>
              <w:spacing w:after="0"/>
              <w:jc w:val="center"/>
              <w:rPr>
                <w:rFonts w:ascii="Times New Roman" w:hAnsi="Times New Roman"/>
                <w:b/>
              </w:rPr>
            </w:pPr>
            <w:r w:rsidRPr="002D0F3F">
              <w:rPr>
                <w:rFonts w:ascii="Times New Roman" w:hAnsi="Times New Roman"/>
                <w:b/>
              </w:rPr>
              <w:t>Кепка «Полігон»</w:t>
            </w:r>
          </w:p>
          <w:p w14:paraId="07AE7599" w14:textId="77777777" w:rsidR="00DB3EC2" w:rsidRPr="002D0F3F" w:rsidRDefault="00DB3EC2" w:rsidP="00EC70D4">
            <w:pPr>
              <w:spacing w:after="0"/>
              <w:jc w:val="center"/>
              <w:rPr>
                <w:rFonts w:ascii="Times New Roman" w:hAnsi="Times New Roman"/>
              </w:rPr>
            </w:pPr>
          </w:p>
          <w:p w14:paraId="4AE23025" w14:textId="77777777" w:rsidR="00DB3EC2" w:rsidRDefault="00DB3EC2" w:rsidP="00EC70D4">
            <w:pPr>
              <w:spacing w:after="0"/>
              <w:jc w:val="both"/>
              <w:rPr>
                <w:rFonts w:ascii="Times New Roman" w:hAnsi="Times New Roman"/>
                <w:color w:val="000000"/>
              </w:rPr>
            </w:pPr>
            <w:r w:rsidRPr="002D0F3F">
              <w:rPr>
                <w:rFonts w:ascii="Times New Roman" w:hAnsi="Times New Roman"/>
                <w:color w:val="000000"/>
              </w:rPr>
              <w:t>Матеріал: </w:t>
            </w:r>
            <w:proofErr w:type="spellStart"/>
            <w:r w:rsidRPr="002D0F3F">
              <w:rPr>
                <w:rFonts w:ascii="Times New Roman" w:hAnsi="Times New Roman"/>
                <w:color w:val="000000"/>
              </w:rPr>
              <w:t>грета</w:t>
            </w:r>
            <w:proofErr w:type="spellEnd"/>
            <w:r w:rsidRPr="002D0F3F">
              <w:rPr>
                <w:rFonts w:ascii="Times New Roman" w:hAnsi="Times New Roman"/>
                <w:color w:val="000000"/>
              </w:rPr>
              <w:t xml:space="preserve"> Україна, </w:t>
            </w:r>
            <w:proofErr w:type="spellStart"/>
            <w:r w:rsidRPr="002D0F3F">
              <w:rPr>
                <w:rFonts w:ascii="Times New Roman" w:hAnsi="Times New Roman"/>
                <w:color w:val="000000"/>
              </w:rPr>
              <w:t>щільн</w:t>
            </w:r>
            <w:proofErr w:type="spellEnd"/>
            <w:r w:rsidRPr="002D0F3F">
              <w:rPr>
                <w:rFonts w:ascii="Times New Roman" w:hAnsi="Times New Roman"/>
                <w:color w:val="000000"/>
              </w:rPr>
              <w:t xml:space="preserve">. 210 </w:t>
            </w:r>
            <w:proofErr w:type="spellStart"/>
            <w:r w:rsidRPr="002D0F3F">
              <w:rPr>
                <w:rFonts w:ascii="Times New Roman" w:hAnsi="Times New Roman"/>
                <w:color w:val="000000"/>
              </w:rPr>
              <w:t>гр</w:t>
            </w:r>
            <w:proofErr w:type="spellEnd"/>
            <w:r w:rsidRPr="002D0F3F">
              <w:rPr>
                <w:rFonts w:ascii="Times New Roman" w:hAnsi="Times New Roman"/>
                <w:color w:val="000000"/>
              </w:rPr>
              <w:t>/</w:t>
            </w:r>
            <w:proofErr w:type="spellStart"/>
            <w:r w:rsidRPr="002D0F3F">
              <w:rPr>
                <w:rFonts w:ascii="Times New Roman" w:hAnsi="Times New Roman"/>
                <w:color w:val="000000"/>
              </w:rPr>
              <w:t>м.кв</w:t>
            </w:r>
            <w:proofErr w:type="spellEnd"/>
            <w:r w:rsidRPr="002D0F3F">
              <w:rPr>
                <w:rFonts w:ascii="Times New Roman" w:hAnsi="Times New Roman"/>
                <w:color w:val="000000"/>
              </w:rPr>
              <w:t xml:space="preserve">., 53% </w:t>
            </w:r>
            <w:proofErr w:type="spellStart"/>
            <w:r w:rsidRPr="002D0F3F">
              <w:rPr>
                <w:rFonts w:ascii="Times New Roman" w:hAnsi="Times New Roman"/>
                <w:color w:val="000000"/>
              </w:rPr>
              <w:t>бав</w:t>
            </w:r>
            <w:proofErr w:type="spellEnd"/>
            <w:r w:rsidRPr="002D0F3F">
              <w:rPr>
                <w:rFonts w:ascii="Times New Roman" w:hAnsi="Times New Roman"/>
                <w:color w:val="000000"/>
              </w:rPr>
              <w:t>, 47% п/е. Основний колір: піксель ММ14</w:t>
            </w:r>
          </w:p>
          <w:p w14:paraId="625DD2CE" w14:textId="77777777" w:rsidR="00DB3EC2" w:rsidRDefault="00DB3EC2" w:rsidP="00EC70D4">
            <w:pPr>
              <w:spacing w:after="0"/>
              <w:jc w:val="both"/>
              <w:rPr>
                <w:rFonts w:ascii="Times New Roman" w:hAnsi="Times New Roman"/>
                <w:color w:val="000000"/>
              </w:rPr>
            </w:pPr>
          </w:p>
          <w:p w14:paraId="446D2119" w14:textId="77777777" w:rsidR="00DB3EC2" w:rsidRPr="002D0F3F" w:rsidRDefault="00DB3EC2" w:rsidP="00EC70D4">
            <w:pPr>
              <w:spacing w:after="0"/>
              <w:jc w:val="both"/>
              <w:rPr>
                <w:rFonts w:ascii="Times New Roman" w:hAnsi="Times New Roman"/>
              </w:rPr>
            </w:pPr>
            <w:r w:rsidRPr="004E6ED1">
              <w:rPr>
                <w:rFonts w:ascii="Times New Roman" w:hAnsi="Times New Roman"/>
              </w:rPr>
              <w:t>Продукція відповідає вимогам Технічного регламенту засобів індивідуального захисту, затвердженого постановою КМУ №761 від 27.08.2008, а також вимогам ДСТУ EN ISO 13688:2016 «Одяг захисний. Загальні вимоги»</w:t>
            </w:r>
          </w:p>
        </w:tc>
        <w:tc>
          <w:tcPr>
            <w:tcW w:w="2552" w:type="dxa"/>
            <w:tcBorders>
              <w:top w:val="single" w:sz="4" w:space="0" w:color="auto"/>
              <w:left w:val="single" w:sz="4" w:space="0" w:color="auto"/>
              <w:bottom w:val="single" w:sz="4" w:space="0" w:color="auto"/>
              <w:right w:val="single" w:sz="4" w:space="0" w:color="auto"/>
            </w:tcBorders>
          </w:tcPr>
          <w:p w14:paraId="299B8404" w14:textId="77777777" w:rsidR="00DB3EC2" w:rsidRDefault="00DB3EC2" w:rsidP="00EC70D4">
            <w:pPr>
              <w:spacing w:after="0"/>
              <w:jc w:val="center"/>
              <w:rPr>
                <w:rFonts w:ascii="Times New Roman" w:hAnsi="Times New Roman"/>
                <w:b/>
              </w:rPr>
            </w:pPr>
          </w:p>
          <w:p w14:paraId="4E244F51" w14:textId="77777777" w:rsidR="00DB3EC2" w:rsidRPr="002D0F3F" w:rsidRDefault="00DB3EC2" w:rsidP="00EC70D4">
            <w:pPr>
              <w:spacing w:after="0"/>
              <w:jc w:val="center"/>
              <w:rPr>
                <w:rFonts w:ascii="Times New Roman" w:hAnsi="Times New Roman"/>
                <w:b/>
              </w:rPr>
            </w:pPr>
          </w:p>
          <w:p w14:paraId="6203A34D" w14:textId="77777777" w:rsidR="00DB3EC2" w:rsidRPr="002D0F3F" w:rsidRDefault="00DB3EC2" w:rsidP="00EC70D4">
            <w:pPr>
              <w:spacing w:after="0"/>
              <w:jc w:val="center"/>
              <w:rPr>
                <w:rFonts w:ascii="Times New Roman" w:hAnsi="Times New Roman"/>
              </w:rPr>
            </w:pPr>
            <w:r w:rsidRPr="002D0F3F">
              <w:rPr>
                <w:rFonts w:ascii="Times New Roman" w:hAnsi="Times New Roman"/>
              </w:rPr>
              <w:t>52 шт.</w:t>
            </w:r>
          </w:p>
        </w:tc>
      </w:tr>
      <w:tr w:rsidR="00DB3EC2" w:rsidRPr="002D0F3F" w14:paraId="3ECB5AC8" w14:textId="77777777" w:rsidTr="00EC70D4">
        <w:trPr>
          <w:cantSplit/>
          <w:trHeight w:val="354"/>
        </w:trPr>
        <w:tc>
          <w:tcPr>
            <w:tcW w:w="709" w:type="dxa"/>
            <w:tcBorders>
              <w:top w:val="single" w:sz="4" w:space="0" w:color="auto"/>
              <w:left w:val="single" w:sz="4" w:space="0" w:color="auto"/>
              <w:bottom w:val="single" w:sz="4" w:space="0" w:color="auto"/>
              <w:right w:val="single" w:sz="4" w:space="0" w:color="auto"/>
            </w:tcBorders>
          </w:tcPr>
          <w:p w14:paraId="5502972E" w14:textId="77777777" w:rsidR="00DB3EC2" w:rsidRPr="002D0F3F" w:rsidRDefault="00DB3EC2" w:rsidP="00EC70D4">
            <w:pPr>
              <w:spacing w:after="0"/>
              <w:jc w:val="center"/>
              <w:rPr>
                <w:rFonts w:ascii="Times New Roman" w:hAnsi="Times New Roman"/>
                <w:b/>
              </w:rPr>
            </w:pPr>
            <w:r>
              <w:rPr>
                <w:rFonts w:ascii="Times New Roman" w:hAnsi="Times New Roman"/>
                <w:b/>
              </w:rPr>
              <w:t>17</w:t>
            </w:r>
          </w:p>
        </w:tc>
        <w:tc>
          <w:tcPr>
            <w:tcW w:w="6378" w:type="dxa"/>
            <w:tcBorders>
              <w:top w:val="single" w:sz="4" w:space="0" w:color="auto"/>
              <w:left w:val="single" w:sz="4" w:space="0" w:color="auto"/>
              <w:bottom w:val="single" w:sz="4" w:space="0" w:color="auto"/>
              <w:right w:val="single" w:sz="4" w:space="0" w:color="auto"/>
            </w:tcBorders>
            <w:noWrap/>
          </w:tcPr>
          <w:p w14:paraId="5F6E99D9" w14:textId="77777777" w:rsidR="00DB3EC2" w:rsidRDefault="00DB3EC2" w:rsidP="00EC70D4">
            <w:pPr>
              <w:spacing w:after="0"/>
              <w:jc w:val="center"/>
              <w:rPr>
                <w:rFonts w:ascii="Times New Roman" w:hAnsi="Times New Roman"/>
                <w:b/>
              </w:rPr>
            </w:pPr>
            <w:r>
              <w:rPr>
                <w:rFonts w:ascii="Times New Roman" w:hAnsi="Times New Roman"/>
                <w:b/>
              </w:rPr>
              <w:t>Піджак офісний</w:t>
            </w:r>
          </w:p>
          <w:p w14:paraId="31110761" w14:textId="77777777" w:rsidR="00DB3EC2" w:rsidRDefault="00DB3EC2" w:rsidP="00EC70D4">
            <w:pPr>
              <w:spacing w:after="0"/>
              <w:jc w:val="center"/>
              <w:rPr>
                <w:rFonts w:ascii="Times New Roman" w:hAnsi="Times New Roman"/>
                <w:b/>
              </w:rPr>
            </w:pPr>
          </w:p>
          <w:p w14:paraId="7554DD24" w14:textId="77777777" w:rsidR="00DB3EC2" w:rsidRDefault="00DB3EC2" w:rsidP="00EC70D4">
            <w:pPr>
              <w:spacing w:after="0"/>
              <w:rPr>
                <w:rFonts w:ascii="Times New Roman" w:hAnsi="Times New Roman"/>
                <w:bCs/>
              </w:rPr>
            </w:pPr>
            <w:r>
              <w:rPr>
                <w:rFonts w:ascii="Times New Roman" w:hAnsi="Times New Roman"/>
                <w:b/>
              </w:rPr>
              <w:t xml:space="preserve">Опис. </w:t>
            </w:r>
            <w:r>
              <w:rPr>
                <w:rFonts w:ascii="Times New Roman" w:hAnsi="Times New Roman"/>
                <w:bCs/>
              </w:rPr>
              <w:t>Піджак офісний однотонний чорного кольору.</w:t>
            </w:r>
          </w:p>
          <w:p w14:paraId="53B4A42A" w14:textId="77777777" w:rsidR="00DB3EC2" w:rsidRDefault="00DB3EC2" w:rsidP="00EC70D4">
            <w:pPr>
              <w:spacing w:after="0"/>
              <w:rPr>
                <w:rFonts w:ascii="Times New Roman" w:hAnsi="Times New Roman"/>
                <w:bCs/>
              </w:rPr>
            </w:pPr>
            <w:r>
              <w:rPr>
                <w:rFonts w:ascii="Times New Roman" w:hAnsi="Times New Roman"/>
                <w:bCs/>
              </w:rPr>
              <w:t xml:space="preserve">Піджак з </w:t>
            </w:r>
            <w:r>
              <w:rPr>
                <w:rFonts w:ascii="Times New Roman" w:hAnsi="Times New Roman"/>
                <w:bCs/>
                <w:lang w:val="en-US"/>
              </w:rPr>
              <w:t>V</w:t>
            </w:r>
            <w:r w:rsidRPr="00FC29AC">
              <w:rPr>
                <w:rFonts w:ascii="Times New Roman" w:hAnsi="Times New Roman"/>
                <w:bCs/>
                <w:lang w:val="ru-RU"/>
              </w:rPr>
              <w:t>-</w:t>
            </w:r>
            <w:r>
              <w:rPr>
                <w:rFonts w:ascii="Times New Roman" w:hAnsi="Times New Roman"/>
                <w:bCs/>
              </w:rPr>
              <w:t xml:space="preserve">подібними лацканами. Довгі прямі рукави, однорядна застібка на 3 ґудзики, дві кишені з клапанами, </w:t>
            </w:r>
            <w:proofErr w:type="spellStart"/>
            <w:r>
              <w:rPr>
                <w:rFonts w:ascii="Times New Roman" w:hAnsi="Times New Roman"/>
                <w:bCs/>
              </w:rPr>
              <w:t>приталений</w:t>
            </w:r>
            <w:proofErr w:type="spellEnd"/>
            <w:r>
              <w:rPr>
                <w:rFonts w:ascii="Times New Roman" w:hAnsi="Times New Roman"/>
                <w:bCs/>
              </w:rPr>
              <w:t xml:space="preserve"> фасон.</w:t>
            </w:r>
          </w:p>
          <w:p w14:paraId="540AC349" w14:textId="77777777" w:rsidR="00DB3EC2" w:rsidRDefault="00DB3EC2" w:rsidP="00EC70D4">
            <w:pPr>
              <w:spacing w:after="0"/>
              <w:rPr>
                <w:rFonts w:ascii="Times New Roman" w:hAnsi="Times New Roman"/>
                <w:bCs/>
              </w:rPr>
            </w:pPr>
            <w:r>
              <w:rPr>
                <w:rFonts w:ascii="Times New Roman" w:hAnsi="Times New Roman"/>
                <w:bCs/>
              </w:rPr>
              <w:t>На лівій стороні піджака логотип ТОВ «ЄВРО-РЕКОНСТРУКЦІЯ» нанесено ниткою золотого кольору. Висота логотипу 5см, ширина 8см.</w:t>
            </w:r>
          </w:p>
          <w:p w14:paraId="3BF2B42B" w14:textId="77777777" w:rsidR="00DB3EC2" w:rsidRDefault="00DB3EC2" w:rsidP="00EC70D4">
            <w:pPr>
              <w:spacing w:after="0"/>
              <w:rPr>
                <w:rFonts w:ascii="Times New Roman" w:hAnsi="Times New Roman"/>
                <w:bCs/>
              </w:rPr>
            </w:pPr>
            <w:r>
              <w:rPr>
                <w:rFonts w:ascii="Times New Roman" w:hAnsi="Times New Roman"/>
                <w:bCs/>
              </w:rPr>
              <w:t xml:space="preserve">Тканина: склад головної тканини вовна – 55%, склад підкладочної тканини </w:t>
            </w:r>
            <w:proofErr w:type="spellStart"/>
            <w:r>
              <w:rPr>
                <w:rFonts w:ascii="Times New Roman" w:hAnsi="Times New Roman"/>
                <w:bCs/>
              </w:rPr>
              <w:t>поліестер</w:t>
            </w:r>
            <w:proofErr w:type="spellEnd"/>
            <w:r>
              <w:rPr>
                <w:rFonts w:ascii="Times New Roman" w:hAnsi="Times New Roman"/>
                <w:bCs/>
              </w:rPr>
              <w:t xml:space="preserve"> – 55%, віскоза 45%</w:t>
            </w:r>
          </w:p>
          <w:p w14:paraId="68F697A1" w14:textId="77777777" w:rsidR="00DB3EC2" w:rsidRDefault="00DB3EC2" w:rsidP="00EC70D4">
            <w:pPr>
              <w:spacing w:after="0"/>
              <w:rPr>
                <w:rFonts w:ascii="Times New Roman" w:hAnsi="Times New Roman"/>
                <w:bCs/>
              </w:rPr>
            </w:pPr>
            <w:r>
              <w:rPr>
                <w:rFonts w:ascii="Times New Roman" w:hAnsi="Times New Roman"/>
                <w:bCs/>
              </w:rPr>
              <w:t>Тканина виготовлена у відповідності із ДСТУ ГОСТ 21790:2008 «Тканини бавовняні і змішані для одягу. Загальні технічні умови» (арт. 3436 або 3070 або еквівалент)</w:t>
            </w:r>
          </w:p>
          <w:p w14:paraId="5723FCAA" w14:textId="77777777" w:rsidR="00DB3EC2" w:rsidRDefault="00DB3EC2" w:rsidP="00EC70D4">
            <w:pPr>
              <w:spacing w:after="0"/>
              <w:rPr>
                <w:rFonts w:ascii="Times New Roman" w:hAnsi="Times New Roman"/>
                <w:bCs/>
              </w:rPr>
            </w:pPr>
            <w:r>
              <w:rPr>
                <w:rFonts w:ascii="Times New Roman" w:hAnsi="Times New Roman"/>
                <w:bCs/>
              </w:rPr>
              <w:t>Нагрудна нашивка (логотип) згідно Наказу ДПО № 80 від 01.06.2017р.</w:t>
            </w:r>
          </w:p>
          <w:p w14:paraId="1AA0E54B" w14:textId="77777777" w:rsidR="00DB3EC2" w:rsidRPr="00FC29AC" w:rsidRDefault="00DB3EC2" w:rsidP="00EC70D4">
            <w:pPr>
              <w:spacing w:after="0"/>
              <w:jc w:val="center"/>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2989386D" w14:textId="77777777" w:rsidR="00DB3EC2" w:rsidRDefault="00DB3EC2" w:rsidP="00EC70D4">
            <w:pPr>
              <w:spacing w:after="0"/>
              <w:jc w:val="center"/>
              <w:rPr>
                <w:rFonts w:ascii="Times New Roman" w:hAnsi="Times New Roman"/>
                <w:bCs/>
              </w:rPr>
            </w:pPr>
            <w:r w:rsidRPr="004A0547">
              <w:rPr>
                <w:rFonts w:ascii="Times New Roman" w:hAnsi="Times New Roman"/>
                <w:bCs/>
              </w:rPr>
              <w:t>1</w:t>
            </w:r>
            <w:r>
              <w:rPr>
                <w:rFonts w:ascii="Times New Roman" w:hAnsi="Times New Roman"/>
                <w:bCs/>
              </w:rPr>
              <w:t>1</w:t>
            </w:r>
            <w:r w:rsidRPr="004A0547">
              <w:rPr>
                <w:rFonts w:ascii="Times New Roman" w:hAnsi="Times New Roman"/>
                <w:bCs/>
              </w:rPr>
              <w:t>шт</w:t>
            </w:r>
          </w:p>
          <w:p w14:paraId="104680B2" w14:textId="77777777" w:rsidR="00DB3EC2" w:rsidRDefault="00DB3EC2" w:rsidP="00EC70D4">
            <w:pPr>
              <w:spacing w:after="0"/>
              <w:jc w:val="center"/>
              <w:rPr>
                <w:rFonts w:ascii="Times New Roman" w:hAnsi="Times New Roman"/>
                <w:bCs/>
              </w:rPr>
            </w:pPr>
            <w:r>
              <w:rPr>
                <w:rFonts w:ascii="Times New Roman" w:hAnsi="Times New Roman"/>
                <w:bCs/>
              </w:rPr>
              <w:t>Розмір/Зріст</w:t>
            </w:r>
          </w:p>
          <w:p w14:paraId="7BC3F0FF" w14:textId="77777777" w:rsidR="00DB3EC2" w:rsidRDefault="00DB3EC2" w:rsidP="00EC70D4">
            <w:pPr>
              <w:spacing w:after="0"/>
              <w:jc w:val="center"/>
              <w:rPr>
                <w:rFonts w:ascii="Times New Roman" w:hAnsi="Times New Roman"/>
                <w:bCs/>
              </w:rPr>
            </w:pPr>
            <w:r>
              <w:rPr>
                <w:rFonts w:ascii="Times New Roman" w:hAnsi="Times New Roman"/>
                <w:bCs/>
              </w:rPr>
              <w:t>42/164</w:t>
            </w:r>
          </w:p>
          <w:p w14:paraId="270159A7" w14:textId="77777777" w:rsidR="00DB3EC2" w:rsidRDefault="00DB3EC2" w:rsidP="00EC70D4">
            <w:pPr>
              <w:spacing w:after="0"/>
              <w:jc w:val="center"/>
              <w:rPr>
                <w:rFonts w:ascii="Times New Roman" w:hAnsi="Times New Roman"/>
                <w:bCs/>
              </w:rPr>
            </w:pPr>
            <w:r>
              <w:rPr>
                <w:rFonts w:ascii="Times New Roman" w:hAnsi="Times New Roman"/>
                <w:bCs/>
              </w:rPr>
              <w:t>54/166</w:t>
            </w:r>
          </w:p>
          <w:p w14:paraId="79D92E9C" w14:textId="77777777" w:rsidR="00DB3EC2" w:rsidRDefault="00DB3EC2" w:rsidP="00EC70D4">
            <w:pPr>
              <w:spacing w:after="0"/>
              <w:jc w:val="center"/>
              <w:rPr>
                <w:rFonts w:ascii="Times New Roman" w:hAnsi="Times New Roman"/>
                <w:bCs/>
              </w:rPr>
            </w:pPr>
            <w:r>
              <w:rPr>
                <w:rFonts w:ascii="Times New Roman" w:hAnsi="Times New Roman"/>
                <w:bCs/>
              </w:rPr>
              <w:t>52/151</w:t>
            </w:r>
          </w:p>
          <w:p w14:paraId="1BDE19CD" w14:textId="77777777" w:rsidR="00DB3EC2" w:rsidRDefault="00DB3EC2" w:rsidP="00EC70D4">
            <w:pPr>
              <w:spacing w:after="0"/>
              <w:jc w:val="center"/>
              <w:rPr>
                <w:rFonts w:ascii="Times New Roman" w:hAnsi="Times New Roman"/>
                <w:bCs/>
              </w:rPr>
            </w:pPr>
            <w:r>
              <w:rPr>
                <w:rFonts w:ascii="Times New Roman" w:hAnsi="Times New Roman"/>
                <w:bCs/>
              </w:rPr>
              <w:t>54/176</w:t>
            </w:r>
          </w:p>
          <w:p w14:paraId="32907C27" w14:textId="77777777" w:rsidR="00DB3EC2" w:rsidRDefault="00DB3EC2" w:rsidP="00EC70D4">
            <w:pPr>
              <w:spacing w:after="0"/>
              <w:jc w:val="center"/>
              <w:rPr>
                <w:rFonts w:ascii="Times New Roman" w:hAnsi="Times New Roman"/>
                <w:bCs/>
              </w:rPr>
            </w:pPr>
            <w:r>
              <w:rPr>
                <w:rFonts w:ascii="Times New Roman" w:hAnsi="Times New Roman"/>
                <w:bCs/>
              </w:rPr>
              <w:t>52/158</w:t>
            </w:r>
          </w:p>
          <w:p w14:paraId="6BF7C439" w14:textId="77777777" w:rsidR="00DB3EC2" w:rsidRDefault="00DB3EC2" w:rsidP="00EC70D4">
            <w:pPr>
              <w:spacing w:after="0"/>
              <w:jc w:val="center"/>
              <w:rPr>
                <w:rFonts w:ascii="Times New Roman" w:hAnsi="Times New Roman"/>
                <w:bCs/>
              </w:rPr>
            </w:pPr>
            <w:r>
              <w:rPr>
                <w:rFonts w:ascii="Times New Roman" w:hAnsi="Times New Roman"/>
                <w:bCs/>
              </w:rPr>
              <w:t>44/165</w:t>
            </w:r>
          </w:p>
          <w:p w14:paraId="1B2FB9AB" w14:textId="77777777" w:rsidR="00DB3EC2" w:rsidRDefault="00DB3EC2" w:rsidP="00EC70D4">
            <w:pPr>
              <w:spacing w:after="0"/>
              <w:jc w:val="center"/>
              <w:rPr>
                <w:rFonts w:ascii="Times New Roman" w:hAnsi="Times New Roman"/>
                <w:bCs/>
              </w:rPr>
            </w:pPr>
            <w:r>
              <w:rPr>
                <w:rFonts w:ascii="Times New Roman" w:hAnsi="Times New Roman"/>
                <w:bCs/>
              </w:rPr>
              <w:t>58/165</w:t>
            </w:r>
          </w:p>
          <w:p w14:paraId="10F28B73" w14:textId="77777777" w:rsidR="00DB3EC2" w:rsidRDefault="00DB3EC2" w:rsidP="00EC70D4">
            <w:pPr>
              <w:spacing w:after="0"/>
              <w:jc w:val="center"/>
              <w:rPr>
                <w:rFonts w:ascii="Times New Roman" w:hAnsi="Times New Roman"/>
                <w:bCs/>
              </w:rPr>
            </w:pPr>
            <w:r>
              <w:rPr>
                <w:rFonts w:ascii="Times New Roman" w:hAnsi="Times New Roman"/>
                <w:bCs/>
              </w:rPr>
              <w:t>58/154</w:t>
            </w:r>
          </w:p>
          <w:p w14:paraId="43DC6257" w14:textId="77777777" w:rsidR="00DB3EC2" w:rsidRDefault="00DB3EC2" w:rsidP="00EC70D4">
            <w:pPr>
              <w:spacing w:after="0"/>
              <w:jc w:val="center"/>
              <w:rPr>
                <w:rFonts w:ascii="Times New Roman" w:hAnsi="Times New Roman"/>
                <w:bCs/>
              </w:rPr>
            </w:pPr>
            <w:r>
              <w:rPr>
                <w:rFonts w:ascii="Times New Roman" w:hAnsi="Times New Roman"/>
                <w:bCs/>
              </w:rPr>
              <w:t>52/169</w:t>
            </w:r>
          </w:p>
          <w:p w14:paraId="78B579D8" w14:textId="77777777" w:rsidR="00DB3EC2" w:rsidRDefault="00DB3EC2" w:rsidP="00EC70D4">
            <w:pPr>
              <w:spacing w:after="0"/>
              <w:jc w:val="center"/>
              <w:rPr>
                <w:rFonts w:ascii="Times New Roman" w:hAnsi="Times New Roman"/>
                <w:bCs/>
              </w:rPr>
            </w:pPr>
            <w:r>
              <w:rPr>
                <w:rFonts w:ascii="Times New Roman" w:hAnsi="Times New Roman"/>
                <w:bCs/>
              </w:rPr>
              <w:t>42/152</w:t>
            </w:r>
          </w:p>
          <w:p w14:paraId="6510564B" w14:textId="77777777" w:rsidR="00DB3EC2" w:rsidRPr="004A0547" w:rsidRDefault="00DB3EC2" w:rsidP="00EC70D4">
            <w:pPr>
              <w:spacing w:after="0"/>
              <w:jc w:val="center"/>
              <w:rPr>
                <w:rFonts w:ascii="Times New Roman" w:hAnsi="Times New Roman"/>
                <w:bCs/>
              </w:rPr>
            </w:pPr>
            <w:r>
              <w:rPr>
                <w:rFonts w:ascii="Times New Roman" w:hAnsi="Times New Roman"/>
                <w:bCs/>
              </w:rPr>
              <w:t>48/155</w:t>
            </w:r>
          </w:p>
        </w:tc>
      </w:tr>
      <w:tr w:rsidR="00DB3EC2" w:rsidRPr="002D0F3F" w14:paraId="23A7F756" w14:textId="77777777" w:rsidTr="00EC70D4">
        <w:trPr>
          <w:cantSplit/>
          <w:trHeight w:val="354"/>
        </w:trPr>
        <w:tc>
          <w:tcPr>
            <w:tcW w:w="709" w:type="dxa"/>
            <w:tcBorders>
              <w:top w:val="single" w:sz="4" w:space="0" w:color="auto"/>
              <w:left w:val="single" w:sz="4" w:space="0" w:color="auto"/>
              <w:bottom w:val="single" w:sz="4" w:space="0" w:color="auto"/>
              <w:right w:val="single" w:sz="4" w:space="0" w:color="auto"/>
            </w:tcBorders>
          </w:tcPr>
          <w:p w14:paraId="1A6674D6" w14:textId="77777777" w:rsidR="00DB3EC2" w:rsidRPr="002D0F3F" w:rsidRDefault="00DB3EC2" w:rsidP="00EC70D4">
            <w:pPr>
              <w:spacing w:after="0"/>
              <w:jc w:val="center"/>
              <w:rPr>
                <w:rFonts w:ascii="Times New Roman" w:hAnsi="Times New Roman"/>
                <w:b/>
              </w:rPr>
            </w:pPr>
            <w:r>
              <w:rPr>
                <w:rFonts w:ascii="Times New Roman" w:hAnsi="Times New Roman"/>
                <w:b/>
              </w:rPr>
              <w:lastRenderedPageBreak/>
              <w:t>18</w:t>
            </w:r>
          </w:p>
        </w:tc>
        <w:tc>
          <w:tcPr>
            <w:tcW w:w="6378" w:type="dxa"/>
            <w:tcBorders>
              <w:top w:val="single" w:sz="4" w:space="0" w:color="auto"/>
              <w:left w:val="single" w:sz="4" w:space="0" w:color="auto"/>
              <w:bottom w:val="single" w:sz="4" w:space="0" w:color="auto"/>
              <w:right w:val="single" w:sz="4" w:space="0" w:color="auto"/>
            </w:tcBorders>
            <w:noWrap/>
          </w:tcPr>
          <w:p w14:paraId="679D08D6" w14:textId="77777777" w:rsidR="00DB3EC2" w:rsidRDefault="00DB3EC2" w:rsidP="00EC70D4">
            <w:pPr>
              <w:spacing w:after="0"/>
              <w:jc w:val="center"/>
              <w:rPr>
                <w:rFonts w:ascii="Times New Roman" w:hAnsi="Times New Roman"/>
                <w:b/>
              </w:rPr>
            </w:pPr>
            <w:r>
              <w:rPr>
                <w:rFonts w:ascii="Times New Roman" w:hAnsi="Times New Roman"/>
                <w:b/>
              </w:rPr>
              <w:t>Жилет класичний</w:t>
            </w:r>
          </w:p>
          <w:p w14:paraId="0E68E472" w14:textId="77777777" w:rsidR="00DB3EC2" w:rsidRDefault="00DB3EC2" w:rsidP="00EC70D4">
            <w:pPr>
              <w:spacing w:after="0"/>
              <w:jc w:val="center"/>
              <w:rPr>
                <w:rFonts w:ascii="Times New Roman" w:hAnsi="Times New Roman"/>
                <w:b/>
              </w:rPr>
            </w:pPr>
          </w:p>
          <w:p w14:paraId="69108FB3" w14:textId="77777777" w:rsidR="00DB3EC2" w:rsidRDefault="00DB3EC2" w:rsidP="00EC70D4">
            <w:pPr>
              <w:spacing w:after="0"/>
              <w:rPr>
                <w:rFonts w:ascii="Times New Roman" w:hAnsi="Times New Roman"/>
                <w:bCs/>
              </w:rPr>
            </w:pPr>
            <w:r>
              <w:rPr>
                <w:rFonts w:ascii="Times New Roman" w:hAnsi="Times New Roman"/>
                <w:b/>
              </w:rPr>
              <w:t xml:space="preserve">Опис. </w:t>
            </w:r>
            <w:r>
              <w:rPr>
                <w:rFonts w:ascii="Times New Roman" w:hAnsi="Times New Roman"/>
                <w:bCs/>
              </w:rPr>
              <w:t xml:space="preserve">Жилет прямий крій однотонний чорного кольору прямого силуету та </w:t>
            </w:r>
            <w:r>
              <w:rPr>
                <w:rFonts w:ascii="Times New Roman" w:hAnsi="Times New Roman"/>
                <w:bCs/>
                <w:lang w:val="en-US"/>
              </w:rPr>
              <w:t>V</w:t>
            </w:r>
            <w:r w:rsidRPr="00FC29AC">
              <w:rPr>
                <w:rFonts w:ascii="Times New Roman" w:hAnsi="Times New Roman"/>
                <w:bCs/>
                <w:lang w:val="ru-RU"/>
              </w:rPr>
              <w:t xml:space="preserve"> </w:t>
            </w:r>
            <w:r>
              <w:rPr>
                <w:rFonts w:ascii="Times New Roman" w:hAnsi="Times New Roman"/>
                <w:bCs/>
              </w:rPr>
              <w:t>подібна горловина. Застібки ґудзики в кількості 4шт. Кишені обманки.</w:t>
            </w:r>
          </w:p>
          <w:p w14:paraId="3B65BF43" w14:textId="77777777" w:rsidR="00DB3EC2" w:rsidRDefault="00DB3EC2" w:rsidP="00EC70D4">
            <w:pPr>
              <w:spacing w:after="0"/>
              <w:rPr>
                <w:rFonts w:ascii="Times New Roman" w:hAnsi="Times New Roman"/>
                <w:bCs/>
              </w:rPr>
            </w:pPr>
            <w:r>
              <w:rPr>
                <w:rFonts w:ascii="Times New Roman" w:hAnsi="Times New Roman"/>
                <w:bCs/>
              </w:rPr>
              <w:t>На лівій стороні жакета логотип ТОВ «ЄВРО-РЕКОНСТРУКЦІЯ» нанесено ниткою золотого кольору. Висота логотипу 5см, ширина 8см.</w:t>
            </w:r>
          </w:p>
          <w:p w14:paraId="49674322" w14:textId="77777777" w:rsidR="00DB3EC2" w:rsidRDefault="00DB3EC2" w:rsidP="00EC70D4">
            <w:pPr>
              <w:spacing w:after="0"/>
              <w:rPr>
                <w:rFonts w:ascii="Times New Roman" w:hAnsi="Times New Roman"/>
                <w:bCs/>
              </w:rPr>
            </w:pPr>
            <w:r>
              <w:rPr>
                <w:rFonts w:ascii="Times New Roman" w:hAnsi="Times New Roman"/>
                <w:bCs/>
              </w:rPr>
              <w:t>Тканина: склад тканини 55% льон, 45% віскоза</w:t>
            </w:r>
          </w:p>
          <w:p w14:paraId="1987485E" w14:textId="77777777" w:rsidR="00DB3EC2" w:rsidRDefault="00DB3EC2" w:rsidP="00EC70D4">
            <w:pPr>
              <w:spacing w:after="0"/>
              <w:rPr>
                <w:rFonts w:ascii="Times New Roman" w:hAnsi="Times New Roman"/>
                <w:bCs/>
              </w:rPr>
            </w:pPr>
            <w:r>
              <w:rPr>
                <w:rFonts w:ascii="Times New Roman" w:hAnsi="Times New Roman"/>
                <w:bCs/>
              </w:rPr>
              <w:t>Тканина виготовлена у відповідності із ДСТУ ГОСТ 21790:2008 «Тканини бавовняні і змішані для одягу. Загальні технічні умови» (арт. 3436 або 3070 або еквівалент)</w:t>
            </w:r>
          </w:p>
          <w:p w14:paraId="75F00FE4" w14:textId="77777777" w:rsidR="00DB3EC2" w:rsidRPr="00FC29AC" w:rsidRDefault="00DB3EC2" w:rsidP="00EC70D4">
            <w:pPr>
              <w:spacing w:after="0"/>
              <w:rPr>
                <w:rFonts w:ascii="Times New Roman" w:hAnsi="Times New Roman"/>
                <w:bCs/>
              </w:rPr>
            </w:pPr>
            <w:r>
              <w:rPr>
                <w:rFonts w:ascii="Times New Roman" w:hAnsi="Times New Roman"/>
                <w:bCs/>
              </w:rPr>
              <w:t>Нагрудна нашивка (логотип) згідно Наказу ДПО № 80 від 01.06.2017р.</w:t>
            </w:r>
          </w:p>
        </w:tc>
        <w:tc>
          <w:tcPr>
            <w:tcW w:w="2552" w:type="dxa"/>
            <w:tcBorders>
              <w:top w:val="single" w:sz="4" w:space="0" w:color="auto"/>
              <w:left w:val="single" w:sz="4" w:space="0" w:color="auto"/>
              <w:bottom w:val="single" w:sz="4" w:space="0" w:color="auto"/>
              <w:right w:val="single" w:sz="4" w:space="0" w:color="auto"/>
            </w:tcBorders>
          </w:tcPr>
          <w:p w14:paraId="159EA48D" w14:textId="77777777" w:rsidR="00DB3EC2" w:rsidRDefault="00DB3EC2" w:rsidP="00EC70D4">
            <w:pPr>
              <w:spacing w:after="0"/>
              <w:jc w:val="center"/>
              <w:rPr>
                <w:rFonts w:ascii="Times New Roman" w:hAnsi="Times New Roman"/>
                <w:bCs/>
              </w:rPr>
            </w:pPr>
            <w:r w:rsidRPr="004A0547">
              <w:rPr>
                <w:rFonts w:ascii="Times New Roman" w:hAnsi="Times New Roman"/>
                <w:bCs/>
              </w:rPr>
              <w:t>1</w:t>
            </w:r>
            <w:r>
              <w:rPr>
                <w:rFonts w:ascii="Times New Roman" w:hAnsi="Times New Roman"/>
                <w:bCs/>
              </w:rPr>
              <w:t>1</w:t>
            </w:r>
            <w:r w:rsidRPr="004A0547">
              <w:rPr>
                <w:rFonts w:ascii="Times New Roman" w:hAnsi="Times New Roman"/>
                <w:bCs/>
              </w:rPr>
              <w:t>шт</w:t>
            </w:r>
          </w:p>
          <w:p w14:paraId="021B7F7B" w14:textId="77777777" w:rsidR="00DB3EC2" w:rsidRDefault="00DB3EC2" w:rsidP="00EC70D4">
            <w:pPr>
              <w:spacing w:after="0"/>
              <w:jc w:val="center"/>
              <w:rPr>
                <w:rFonts w:ascii="Times New Roman" w:hAnsi="Times New Roman"/>
                <w:bCs/>
              </w:rPr>
            </w:pPr>
            <w:r>
              <w:rPr>
                <w:rFonts w:ascii="Times New Roman" w:hAnsi="Times New Roman"/>
                <w:bCs/>
              </w:rPr>
              <w:t>Розмір/Зріст</w:t>
            </w:r>
          </w:p>
          <w:p w14:paraId="73F64562" w14:textId="77777777" w:rsidR="00DB3EC2" w:rsidRDefault="00DB3EC2" w:rsidP="00EC70D4">
            <w:pPr>
              <w:spacing w:after="0"/>
              <w:jc w:val="center"/>
              <w:rPr>
                <w:rFonts w:ascii="Times New Roman" w:hAnsi="Times New Roman"/>
                <w:bCs/>
              </w:rPr>
            </w:pPr>
            <w:r>
              <w:rPr>
                <w:rFonts w:ascii="Times New Roman" w:hAnsi="Times New Roman"/>
                <w:bCs/>
              </w:rPr>
              <w:t>42/164</w:t>
            </w:r>
          </w:p>
          <w:p w14:paraId="49D0A72E" w14:textId="77777777" w:rsidR="00DB3EC2" w:rsidRDefault="00DB3EC2" w:rsidP="00EC70D4">
            <w:pPr>
              <w:spacing w:after="0"/>
              <w:jc w:val="center"/>
              <w:rPr>
                <w:rFonts w:ascii="Times New Roman" w:hAnsi="Times New Roman"/>
                <w:bCs/>
              </w:rPr>
            </w:pPr>
            <w:r>
              <w:rPr>
                <w:rFonts w:ascii="Times New Roman" w:hAnsi="Times New Roman"/>
                <w:bCs/>
              </w:rPr>
              <w:t>54/166</w:t>
            </w:r>
          </w:p>
          <w:p w14:paraId="64AA73BD" w14:textId="77777777" w:rsidR="00DB3EC2" w:rsidRDefault="00DB3EC2" w:rsidP="00EC70D4">
            <w:pPr>
              <w:spacing w:after="0"/>
              <w:jc w:val="center"/>
              <w:rPr>
                <w:rFonts w:ascii="Times New Roman" w:hAnsi="Times New Roman"/>
                <w:bCs/>
              </w:rPr>
            </w:pPr>
            <w:r>
              <w:rPr>
                <w:rFonts w:ascii="Times New Roman" w:hAnsi="Times New Roman"/>
                <w:bCs/>
              </w:rPr>
              <w:t>52/151</w:t>
            </w:r>
          </w:p>
          <w:p w14:paraId="7A27064E" w14:textId="77777777" w:rsidR="00DB3EC2" w:rsidRDefault="00DB3EC2" w:rsidP="00EC70D4">
            <w:pPr>
              <w:spacing w:after="0"/>
              <w:jc w:val="center"/>
              <w:rPr>
                <w:rFonts w:ascii="Times New Roman" w:hAnsi="Times New Roman"/>
                <w:bCs/>
              </w:rPr>
            </w:pPr>
            <w:r>
              <w:rPr>
                <w:rFonts w:ascii="Times New Roman" w:hAnsi="Times New Roman"/>
                <w:bCs/>
              </w:rPr>
              <w:t>54/176</w:t>
            </w:r>
          </w:p>
          <w:p w14:paraId="4629C6B6" w14:textId="77777777" w:rsidR="00DB3EC2" w:rsidRDefault="00DB3EC2" w:rsidP="00EC70D4">
            <w:pPr>
              <w:spacing w:after="0"/>
              <w:jc w:val="center"/>
              <w:rPr>
                <w:rFonts w:ascii="Times New Roman" w:hAnsi="Times New Roman"/>
                <w:bCs/>
              </w:rPr>
            </w:pPr>
            <w:r>
              <w:rPr>
                <w:rFonts w:ascii="Times New Roman" w:hAnsi="Times New Roman"/>
                <w:bCs/>
              </w:rPr>
              <w:t>50/158</w:t>
            </w:r>
          </w:p>
          <w:p w14:paraId="4BB90F01" w14:textId="77777777" w:rsidR="00DB3EC2" w:rsidRDefault="00DB3EC2" w:rsidP="00EC70D4">
            <w:pPr>
              <w:spacing w:after="0"/>
              <w:jc w:val="center"/>
              <w:rPr>
                <w:rFonts w:ascii="Times New Roman" w:hAnsi="Times New Roman"/>
                <w:bCs/>
              </w:rPr>
            </w:pPr>
            <w:r>
              <w:rPr>
                <w:rFonts w:ascii="Times New Roman" w:hAnsi="Times New Roman"/>
                <w:bCs/>
              </w:rPr>
              <w:t>44/165</w:t>
            </w:r>
          </w:p>
          <w:p w14:paraId="15817FDE" w14:textId="77777777" w:rsidR="00DB3EC2" w:rsidRDefault="00DB3EC2" w:rsidP="00EC70D4">
            <w:pPr>
              <w:spacing w:after="0"/>
              <w:jc w:val="center"/>
              <w:rPr>
                <w:rFonts w:ascii="Times New Roman" w:hAnsi="Times New Roman"/>
                <w:bCs/>
              </w:rPr>
            </w:pPr>
            <w:r>
              <w:rPr>
                <w:rFonts w:ascii="Times New Roman" w:hAnsi="Times New Roman"/>
                <w:bCs/>
              </w:rPr>
              <w:t>58/165</w:t>
            </w:r>
          </w:p>
          <w:p w14:paraId="24132DB5" w14:textId="77777777" w:rsidR="00DB3EC2" w:rsidRDefault="00DB3EC2" w:rsidP="00EC70D4">
            <w:pPr>
              <w:spacing w:after="0"/>
              <w:jc w:val="center"/>
              <w:rPr>
                <w:rFonts w:ascii="Times New Roman" w:hAnsi="Times New Roman"/>
                <w:bCs/>
              </w:rPr>
            </w:pPr>
            <w:r>
              <w:rPr>
                <w:rFonts w:ascii="Times New Roman" w:hAnsi="Times New Roman"/>
                <w:bCs/>
              </w:rPr>
              <w:t>58/154</w:t>
            </w:r>
          </w:p>
          <w:p w14:paraId="0ECD4C3A" w14:textId="77777777" w:rsidR="00DB3EC2" w:rsidRDefault="00DB3EC2" w:rsidP="00EC70D4">
            <w:pPr>
              <w:spacing w:after="0"/>
              <w:jc w:val="center"/>
              <w:rPr>
                <w:rFonts w:ascii="Times New Roman" w:hAnsi="Times New Roman"/>
                <w:bCs/>
              </w:rPr>
            </w:pPr>
            <w:r>
              <w:rPr>
                <w:rFonts w:ascii="Times New Roman" w:hAnsi="Times New Roman"/>
                <w:bCs/>
              </w:rPr>
              <w:t>50/169</w:t>
            </w:r>
          </w:p>
          <w:p w14:paraId="74F20DE1" w14:textId="77777777" w:rsidR="00DB3EC2" w:rsidRDefault="00DB3EC2" w:rsidP="00EC70D4">
            <w:pPr>
              <w:spacing w:after="0"/>
              <w:jc w:val="center"/>
              <w:rPr>
                <w:rFonts w:ascii="Times New Roman" w:hAnsi="Times New Roman"/>
                <w:bCs/>
              </w:rPr>
            </w:pPr>
            <w:r>
              <w:rPr>
                <w:rFonts w:ascii="Times New Roman" w:hAnsi="Times New Roman"/>
                <w:bCs/>
              </w:rPr>
              <w:t>42/152</w:t>
            </w:r>
          </w:p>
          <w:p w14:paraId="050B7584" w14:textId="77777777" w:rsidR="00DB3EC2" w:rsidRPr="004A0547" w:rsidRDefault="00DB3EC2" w:rsidP="00EC70D4">
            <w:pPr>
              <w:spacing w:after="0"/>
              <w:jc w:val="center"/>
              <w:rPr>
                <w:rFonts w:ascii="Times New Roman" w:hAnsi="Times New Roman"/>
                <w:bCs/>
              </w:rPr>
            </w:pPr>
            <w:r>
              <w:rPr>
                <w:rFonts w:ascii="Times New Roman" w:hAnsi="Times New Roman"/>
                <w:bCs/>
              </w:rPr>
              <w:t>48/155</w:t>
            </w:r>
          </w:p>
        </w:tc>
      </w:tr>
    </w:tbl>
    <w:p w14:paraId="7DC8626C" w14:textId="77777777" w:rsidR="00DB3EC2" w:rsidRDefault="00DB3EC2" w:rsidP="00DB3EC2">
      <w:pPr>
        <w:pStyle w:val="afa"/>
        <w:jc w:val="both"/>
        <w:rPr>
          <w:rFonts w:ascii="Times New Roman" w:eastAsia="Times New Roman" w:hAnsi="Times New Roman"/>
          <w:snapToGrid w:val="0"/>
          <w:color w:val="000000"/>
          <w:lang w:eastAsia="ru-RU"/>
        </w:rPr>
      </w:pPr>
    </w:p>
    <w:p w14:paraId="0B74D4AE" w14:textId="77777777" w:rsidR="00DB3EC2" w:rsidRPr="00D84A1C" w:rsidRDefault="00DB3EC2" w:rsidP="00DB3EC2">
      <w:pPr>
        <w:pStyle w:val="afa"/>
        <w:jc w:val="both"/>
        <w:rPr>
          <w:rFonts w:ascii="Times New Roman" w:eastAsia="Times New Roman" w:hAnsi="Times New Roman"/>
          <w:snapToGrid w:val="0"/>
          <w:color w:val="000000"/>
          <w:lang w:eastAsia="ru-RU"/>
        </w:rPr>
      </w:pPr>
      <w:r w:rsidRPr="00D84A1C">
        <w:rPr>
          <w:rFonts w:ascii="Times New Roman" w:eastAsia="Times New Roman" w:hAnsi="Times New Roman"/>
          <w:snapToGrid w:val="0"/>
          <w:color w:val="000000"/>
          <w:lang w:eastAsia="ru-RU"/>
        </w:rPr>
        <w:t>Вимоги до тари та упаковки: Кожен виріб Товару пакується в індивідуальну упаковку.</w:t>
      </w:r>
    </w:p>
    <w:p w14:paraId="1C0FCC0A" w14:textId="77777777" w:rsidR="00DB3EC2" w:rsidRPr="00D84A1C" w:rsidRDefault="00DB3EC2" w:rsidP="00DB3EC2">
      <w:pPr>
        <w:pStyle w:val="afa"/>
        <w:jc w:val="both"/>
        <w:rPr>
          <w:rFonts w:ascii="Times New Roman" w:eastAsia="Times New Roman" w:hAnsi="Times New Roman"/>
          <w:snapToGrid w:val="0"/>
          <w:color w:val="000000"/>
          <w:lang w:eastAsia="ru-RU"/>
        </w:rPr>
      </w:pPr>
    </w:p>
    <w:p w14:paraId="25135149" w14:textId="77777777" w:rsidR="00DB3EC2" w:rsidRPr="00D84A1C" w:rsidRDefault="00DB3EC2" w:rsidP="00DB3EC2">
      <w:pPr>
        <w:pStyle w:val="afa"/>
        <w:jc w:val="both"/>
        <w:rPr>
          <w:rFonts w:ascii="Times New Roman" w:eastAsia="Times New Roman" w:hAnsi="Times New Roman"/>
          <w:snapToGrid w:val="0"/>
          <w:color w:val="000000"/>
          <w:lang w:eastAsia="ru-RU"/>
        </w:rPr>
      </w:pPr>
      <w:r w:rsidRPr="00D84A1C">
        <w:rPr>
          <w:rFonts w:ascii="Times New Roman" w:eastAsia="Times New Roman" w:hAnsi="Times New Roman"/>
          <w:snapToGrid w:val="0"/>
          <w:color w:val="000000"/>
          <w:lang w:eastAsia="ru-RU"/>
        </w:rPr>
        <w:t>Вимоги до приймання товару:</w:t>
      </w:r>
    </w:p>
    <w:p w14:paraId="71221317" w14:textId="77777777" w:rsidR="00DB3EC2" w:rsidRPr="00D84A1C" w:rsidRDefault="00DB3EC2" w:rsidP="00DB3EC2">
      <w:pPr>
        <w:pStyle w:val="afa"/>
        <w:jc w:val="both"/>
        <w:rPr>
          <w:rFonts w:ascii="Times New Roman" w:eastAsia="Times New Roman" w:hAnsi="Times New Roman"/>
          <w:snapToGrid w:val="0"/>
          <w:color w:val="000000"/>
          <w:lang w:eastAsia="ru-RU"/>
        </w:rPr>
      </w:pPr>
      <w:r w:rsidRPr="00D84A1C">
        <w:rPr>
          <w:rFonts w:ascii="Times New Roman" w:eastAsia="Times New Roman" w:hAnsi="Times New Roman"/>
          <w:snapToGrid w:val="0"/>
          <w:color w:val="000000"/>
          <w:lang w:eastAsia="ru-RU"/>
        </w:rPr>
        <w:t xml:space="preserve">       Приймання товару здійснюється при відповідності поставленої продукції даним Технічним вимогам та контрольним зразком – по 1 екземпляру кожної з позицій.</w:t>
      </w:r>
    </w:p>
    <w:p w14:paraId="434354B0" w14:textId="77777777" w:rsidR="00DB3EC2" w:rsidRPr="00D84A1C" w:rsidRDefault="00DB3EC2" w:rsidP="00DB3EC2">
      <w:pPr>
        <w:pStyle w:val="afa"/>
        <w:jc w:val="both"/>
        <w:rPr>
          <w:rFonts w:ascii="Times New Roman" w:eastAsia="Times New Roman" w:hAnsi="Times New Roman"/>
          <w:snapToGrid w:val="0"/>
          <w:color w:val="000000"/>
          <w:lang w:eastAsia="ru-RU"/>
        </w:rPr>
      </w:pPr>
      <w:r w:rsidRPr="00D84A1C">
        <w:rPr>
          <w:rFonts w:ascii="Times New Roman" w:eastAsia="Times New Roman" w:hAnsi="Times New Roman"/>
          <w:snapToGrid w:val="0"/>
          <w:color w:val="000000"/>
          <w:lang w:eastAsia="ru-RU"/>
        </w:rPr>
        <w:t xml:space="preserve">       Постачальник зобов’язаний у строк, що не перевищує 5 робочих днів  з моменту укладання Договору передати Покупцю на погодження зразки ЗІЗ.  </w:t>
      </w:r>
    </w:p>
    <w:p w14:paraId="0914BD2E" w14:textId="77777777" w:rsidR="00DB3EC2" w:rsidRPr="00D84A1C" w:rsidRDefault="00DB3EC2" w:rsidP="00DB3EC2">
      <w:pPr>
        <w:pStyle w:val="afa"/>
        <w:jc w:val="both"/>
        <w:rPr>
          <w:rFonts w:ascii="Times New Roman" w:eastAsia="Times New Roman" w:hAnsi="Times New Roman"/>
          <w:snapToGrid w:val="0"/>
          <w:color w:val="000000"/>
          <w:lang w:eastAsia="ru-RU"/>
        </w:rPr>
      </w:pPr>
      <w:r w:rsidRPr="00D84A1C">
        <w:rPr>
          <w:rFonts w:ascii="Times New Roman" w:eastAsia="Times New Roman" w:hAnsi="Times New Roman"/>
          <w:snapToGrid w:val="0"/>
          <w:color w:val="000000"/>
          <w:lang w:eastAsia="ru-RU"/>
        </w:rPr>
        <w:t xml:space="preserve">       Зразки повинні бути виготовлені відповідно до даних цих Технічних вимог. Покупець зобов’язується розглянути наданий зразок у строк, що не перевищує 5 робочих днів з дня його надходження. У разі наявності зауважень Покупець надає відмову від погодження із зазначенням переліку зауважень та </w:t>
      </w:r>
      <w:proofErr w:type="spellStart"/>
      <w:r w:rsidRPr="00D84A1C">
        <w:rPr>
          <w:rFonts w:ascii="Times New Roman" w:eastAsia="Times New Roman" w:hAnsi="Times New Roman"/>
          <w:snapToGrid w:val="0"/>
          <w:color w:val="000000"/>
          <w:lang w:eastAsia="ru-RU"/>
        </w:rPr>
        <w:t>доопрацювань</w:t>
      </w:r>
      <w:proofErr w:type="spellEnd"/>
      <w:r w:rsidRPr="00D84A1C">
        <w:rPr>
          <w:rFonts w:ascii="Times New Roman" w:eastAsia="Times New Roman" w:hAnsi="Times New Roman"/>
          <w:snapToGrid w:val="0"/>
          <w:color w:val="000000"/>
          <w:lang w:eastAsia="ru-RU"/>
        </w:rPr>
        <w:t xml:space="preserve"> шляхом повідомлення в письмовій формі електронним зв’язком.                                </w:t>
      </w:r>
    </w:p>
    <w:p w14:paraId="7BAA4DFF" w14:textId="77777777" w:rsidR="00DB3EC2" w:rsidRPr="00D84A1C" w:rsidRDefault="00DB3EC2" w:rsidP="00DB3EC2">
      <w:pPr>
        <w:pStyle w:val="afa"/>
        <w:jc w:val="both"/>
        <w:rPr>
          <w:rFonts w:ascii="Times New Roman" w:eastAsia="Times New Roman" w:hAnsi="Times New Roman"/>
          <w:snapToGrid w:val="0"/>
          <w:color w:val="000000"/>
          <w:lang w:eastAsia="ru-RU"/>
        </w:rPr>
      </w:pPr>
      <w:r w:rsidRPr="00D84A1C">
        <w:rPr>
          <w:rFonts w:ascii="Times New Roman" w:eastAsia="Times New Roman" w:hAnsi="Times New Roman"/>
          <w:snapToGrid w:val="0"/>
          <w:color w:val="000000"/>
          <w:lang w:eastAsia="ru-RU"/>
        </w:rPr>
        <w:t xml:space="preserve">       Постачальник зобов’язується усунути визначені зауваження у строк, що не перевищує 5 робочих днів з моменту отримання відповідних зауважень та надати повторні контрольні зразки, щодо яких були зауваження. </w:t>
      </w:r>
    </w:p>
    <w:p w14:paraId="4F7F29FE" w14:textId="77777777" w:rsidR="00DB3EC2" w:rsidRPr="00D84A1C" w:rsidRDefault="00DB3EC2" w:rsidP="00DB3EC2">
      <w:pPr>
        <w:pStyle w:val="afa"/>
        <w:jc w:val="both"/>
        <w:rPr>
          <w:rFonts w:ascii="Times New Roman" w:eastAsia="Times New Roman" w:hAnsi="Times New Roman"/>
          <w:snapToGrid w:val="0"/>
          <w:color w:val="000000"/>
          <w:lang w:eastAsia="ru-RU"/>
        </w:rPr>
      </w:pPr>
      <w:r w:rsidRPr="00D84A1C">
        <w:rPr>
          <w:rFonts w:ascii="Times New Roman" w:eastAsia="Times New Roman" w:hAnsi="Times New Roman"/>
          <w:snapToGrid w:val="0"/>
          <w:color w:val="000000"/>
          <w:lang w:eastAsia="ru-RU"/>
        </w:rPr>
        <w:t xml:space="preserve">       Приймання Товару здійснюється при відповідності поставленої продукції даним Технічним вимогам та контрольним зразкам.</w:t>
      </w:r>
    </w:p>
    <w:p w14:paraId="5C7AE6F0" w14:textId="77777777" w:rsidR="00DB3EC2" w:rsidRPr="00D84A1C" w:rsidRDefault="00DB3EC2" w:rsidP="00DB3EC2">
      <w:pPr>
        <w:pStyle w:val="afa"/>
        <w:jc w:val="both"/>
        <w:rPr>
          <w:rFonts w:ascii="Times New Roman" w:eastAsia="Times New Roman" w:hAnsi="Times New Roman"/>
          <w:snapToGrid w:val="0"/>
          <w:color w:val="000000"/>
          <w:lang w:eastAsia="ru-RU"/>
        </w:rPr>
      </w:pPr>
      <w:r w:rsidRPr="00D84A1C">
        <w:rPr>
          <w:rFonts w:ascii="Times New Roman" w:eastAsia="Times New Roman" w:hAnsi="Times New Roman"/>
          <w:snapToGrid w:val="0"/>
          <w:color w:val="000000"/>
          <w:lang w:eastAsia="ru-RU"/>
        </w:rPr>
        <w:t xml:space="preserve">       Вартість та кількість контрольних зразків входить в загальну вартість товару по договору.</w:t>
      </w:r>
    </w:p>
    <w:p w14:paraId="71FA7414" w14:textId="77777777" w:rsidR="00DB3EC2" w:rsidRPr="00D84A1C" w:rsidRDefault="00DB3EC2" w:rsidP="00DB3EC2">
      <w:pPr>
        <w:pStyle w:val="afa"/>
        <w:jc w:val="both"/>
        <w:rPr>
          <w:rFonts w:ascii="Times New Roman" w:eastAsia="Times New Roman" w:hAnsi="Times New Roman"/>
          <w:snapToGrid w:val="0"/>
          <w:color w:val="000000"/>
          <w:lang w:eastAsia="ru-RU"/>
        </w:rPr>
      </w:pPr>
      <w:r w:rsidRPr="00D84A1C">
        <w:rPr>
          <w:rFonts w:ascii="Times New Roman" w:eastAsia="Times New Roman" w:hAnsi="Times New Roman"/>
          <w:snapToGrid w:val="0"/>
          <w:color w:val="000000"/>
          <w:lang w:eastAsia="ru-RU"/>
        </w:rPr>
        <w:t xml:space="preserve"> </w:t>
      </w:r>
    </w:p>
    <w:p w14:paraId="30441CE0" w14:textId="77777777" w:rsidR="00DB3EC2" w:rsidRDefault="00DB3EC2" w:rsidP="00DB3EC2">
      <w:pPr>
        <w:spacing w:after="0"/>
        <w:jc w:val="center"/>
        <w:rPr>
          <w:rFonts w:ascii="Times New Roman" w:hAnsi="Times New Roman"/>
          <w:b/>
          <w:color w:val="000000"/>
          <w:sz w:val="24"/>
          <w:szCs w:val="24"/>
        </w:rPr>
      </w:pPr>
    </w:p>
    <w:p w14:paraId="40148FB9" w14:textId="77777777" w:rsidR="00DB3EC2" w:rsidRDefault="00DB3EC2" w:rsidP="00DB3EC2">
      <w:pPr>
        <w:spacing w:after="0"/>
        <w:jc w:val="center"/>
        <w:rPr>
          <w:rFonts w:ascii="Times New Roman" w:hAnsi="Times New Roman"/>
          <w:b/>
          <w:color w:val="000000"/>
          <w:sz w:val="24"/>
          <w:szCs w:val="24"/>
        </w:rPr>
      </w:pPr>
    </w:p>
    <w:p w14:paraId="6FDA7795" w14:textId="77777777" w:rsidR="00DB3EC2" w:rsidRDefault="00DB3EC2" w:rsidP="00DB3EC2">
      <w:pPr>
        <w:spacing w:after="0"/>
        <w:jc w:val="center"/>
        <w:rPr>
          <w:rFonts w:ascii="Times New Roman" w:hAnsi="Times New Roman"/>
          <w:b/>
          <w:color w:val="000000"/>
          <w:sz w:val="24"/>
          <w:szCs w:val="24"/>
        </w:rPr>
      </w:pPr>
      <w:r w:rsidRPr="0014414D">
        <w:rPr>
          <w:rFonts w:ascii="Times New Roman" w:hAnsi="Times New Roman"/>
          <w:b/>
          <w:color w:val="000000"/>
          <w:sz w:val="24"/>
          <w:szCs w:val="24"/>
        </w:rPr>
        <w:t>ПІДПИСИ СТОРІН</w:t>
      </w:r>
    </w:p>
    <w:p w14:paraId="2B2A84FE" w14:textId="77777777" w:rsidR="00DB3EC2" w:rsidRPr="0014414D" w:rsidRDefault="00DB3EC2" w:rsidP="00DB3EC2">
      <w:pPr>
        <w:spacing w:after="0"/>
        <w:jc w:val="center"/>
        <w:rPr>
          <w:rFonts w:ascii="Times New Roman" w:hAnsi="Times New Roman"/>
          <w:b/>
          <w:color w:val="000000"/>
          <w:sz w:val="24"/>
          <w:szCs w:val="24"/>
        </w:rPr>
      </w:pPr>
    </w:p>
    <w:tbl>
      <w:tblPr>
        <w:tblW w:w="9884" w:type="dxa"/>
        <w:tblInd w:w="5" w:type="dxa"/>
        <w:tblLayout w:type="fixed"/>
        <w:tblLook w:val="0000" w:firstRow="0" w:lastRow="0" w:firstColumn="0" w:lastColumn="0" w:noHBand="0" w:noVBand="0"/>
      </w:tblPr>
      <w:tblGrid>
        <w:gridCol w:w="4941"/>
        <w:gridCol w:w="4943"/>
      </w:tblGrid>
      <w:tr w:rsidR="00DB3EC2" w:rsidRPr="00874536" w14:paraId="753BE966" w14:textId="77777777" w:rsidTr="00EC70D4">
        <w:trPr>
          <w:trHeight w:val="697"/>
        </w:trPr>
        <w:tc>
          <w:tcPr>
            <w:tcW w:w="4941" w:type="dxa"/>
          </w:tcPr>
          <w:p w14:paraId="193CD37A" w14:textId="77777777" w:rsidR="00DB3EC2" w:rsidRPr="0014414D" w:rsidRDefault="00DB3EC2" w:rsidP="00EC70D4">
            <w:pPr>
              <w:spacing w:after="0"/>
              <w:jc w:val="center"/>
              <w:rPr>
                <w:rFonts w:ascii="Times New Roman" w:hAnsi="Times New Roman"/>
                <w:b/>
                <w:color w:val="000000"/>
                <w:sz w:val="24"/>
                <w:szCs w:val="24"/>
              </w:rPr>
            </w:pPr>
            <w:r w:rsidRPr="0014414D">
              <w:rPr>
                <w:rFonts w:ascii="Times New Roman" w:hAnsi="Times New Roman"/>
                <w:b/>
                <w:color w:val="000000"/>
                <w:sz w:val="24"/>
                <w:szCs w:val="24"/>
              </w:rPr>
              <w:t>ПОКУПЕЦЬ</w:t>
            </w:r>
          </w:p>
          <w:p w14:paraId="4D89A292" w14:textId="77777777" w:rsidR="00DB3EC2" w:rsidRDefault="00DB3EC2" w:rsidP="00EC70D4">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342E9E2C" w14:textId="77777777" w:rsidR="00DB3EC2" w:rsidRDefault="00DB3EC2" w:rsidP="00EC70D4">
            <w:pPr>
              <w:spacing w:after="0"/>
              <w:jc w:val="center"/>
              <w:rPr>
                <w:rFonts w:ascii="Times New Roman" w:hAnsi="Times New Roman"/>
                <w:b/>
                <w:sz w:val="24"/>
                <w:szCs w:val="24"/>
              </w:rPr>
            </w:pPr>
          </w:p>
          <w:p w14:paraId="7B76BD5F" w14:textId="77777777" w:rsidR="00DB3EC2" w:rsidRDefault="00DB3EC2" w:rsidP="00EC70D4">
            <w:pPr>
              <w:spacing w:after="0"/>
              <w:jc w:val="center"/>
              <w:rPr>
                <w:rFonts w:ascii="Times New Roman" w:hAnsi="Times New Roman"/>
                <w:b/>
                <w:sz w:val="24"/>
                <w:szCs w:val="24"/>
              </w:rPr>
            </w:pPr>
          </w:p>
          <w:p w14:paraId="154BD8FB" w14:textId="77777777" w:rsidR="00DB3EC2" w:rsidRDefault="00DB3EC2" w:rsidP="00EC70D4">
            <w:pPr>
              <w:spacing w:after="0"/>
              <w:jc w:val="center"/>
              <w:rPr>
                <w:rFonts w:ascii="Times New Roman" w:hAnsi="Times New Roman"/>
                <w:b/>
                <w:sz w:val="24"/>
                <w:szCs w:val="24"/>
              </w:rPr>
            </w:pPr>
          </w:p>
          <w:p w14:paraId="19CFC537" w14:textId="77777777" w:rsidR="00DB3EC2" w:rsidRDefault="00DB3EC2" w:rsidP="00EC70D4">
            <w:pPr>
              <w:spacing w:after="0"/>
              <w:jc w:val="center"/>
              <w:rPr>
                <w:rFonts w:ascii="Times New Roman" w:hAnsi="Times New Roman"/>
                <w:b/>
                <w:sz w:val="24"/>
                <w:szCs w:val="24"/>
              </w:rPr>
            </w:pPr>
          </w:p>
          <w:p w14:paraId="52CD9304" w14:textId="77777777" w:rsidR="00DB3EC2" w:rsidRPr="00874536" w:rsidRDefault="00DB3EC2" w:rsidP="00EC70D4">
            <w:pPr>
              <w:spacing w:after="0"/>
              <w:jc w:val="center"/>
              <w:rPr>
                <w:rFonts w:ascii="Times New Roman" w:hAnsi="Times New Roman"/>
                <w:b/>
                <w:sz w:val="24"/>
                <w:szCs w:val="24"/>
              </w:rPr>
            </w:pPr>
            <w:r>
              <w:rPr>
                <w:rFonts w:ascii="Times New Roman" w:hAnsi="Times New Roman"/>
                <w:b/>
                <w:sz w:val="24"/>
                <w:szCs w:val="24"/>
              </w:rPr>
              <w:t xml:space="preserve">____________________________                              </w:t>
            </w:r>
          </w:p>
          <w:p w14:paraId="338DD799" w14:textId="77777777" w:rsidR="00DB3EC2" w:rsidRDefault="00DB3EC2" w:rsidP="00EC70D4">
            <w:pPr>
              <w:spacing w:after="0"/>
              <w:rPr>
                <w:rFonts w:ascii="Times New Roman" w:hAnsi="Times New Roman"/>
                <w:b/>
                <w:bCs/>
                <w:kern w:val="1"/>
                <w:sz w:val="24"/>
                <w:szCs w:val="24"/>
              </w:rPr>
            </w:pPr>
          </w:p>
          <w:p w14:paraId="6394C592" w14:textId="77777777" w:rsidR="00DB3EC2" w:rsidRPr="00874536" w:rsidRDefault="00DB3EC2" w:rsidP="00EC70D4">
            <w:pPr>
              <w:spacing w:after="0"/>
              <w:jc w:val="center"/>
              <w:rPr>
                <w:rFonts w:ascii="Times New Roman" w:hAnsi="Times New Roman"/>
                <w:b/>
                <w:bCs/>
                <w:kern w:val="1"/>
                <w:sz w:val="24"/>
                <w:szCs w:val="24"/>
              </w:rPr>
            </w:pPr>
          </w:p>
          <w:p w14:paraId="5D6C6CB2" w14:textId="77777777" w:rsidR="00DB3EC2" w:rsidRPr="00874536" w:rsidRDefault="00DB3EC2" w:rsidP="00EC70D4">
            <w:pPr>
              <w:suppressAutoHyphens w:val="0"/>
              <w:spacing w:after="0" w:line="240" w:lineRule="auto"/>
              <w:jc w:val="both"/>
              <w:rPr>
                <w:rFonts w:ascii="Times New Roman" w:eastAsia="Times New Roman" w:hAnsi="Times New Roman"/>
                <w:b/>
                <w:color w:val="000000"/>
                <w:sz w:val="24"/>
                <w:szCs w:val="24"/>
              </w:rPr>
            </w:pPr>
            <w:r w:rsidRPr="00874536">
              <w:rPr>
                <w:rFonts w:ascii="Times New Roman" w:eastAsia="Times New Roman" w:hAnsi="Times New Roman"/>
                <w:b/>
                <w:color w:val="000000"/>
                <w:sz w:val="24"/>
                <w:szCs w:val="24"/>
              </w:rPr>
              <w:t xml:space="preserve">    </w:t>
            </w:r>
          </w:p>
          <w:p w14:paraId="2392CFC4" w14:textId="77777777" w:rsidR="00DB3EC2" w:rsidRPr="00874536" w:rsidRDefault="00DB3EC2" w:rsidP="00EC70D4">
            <w:pPr>
              <w:suppressAutoHyphens w:val="0"/>
              <w:spacing w:after="0" w:line="240" w:lineRule="auto"/>
              <w:jc w:val="both"/>
              <w:rPr>
                <w:rFonts w:ascii="Times New Roman" w:hAnsi="Times New Roman"/>
                <w:b/>
                <w:sz w:val="24"/>
                <w:szCs w:val="24"/>
              </w:rPr>
            </w:pPr>
            <w:r w:rsidRPr="00874536">
              <w:rPr>
                <w:rFonts w:ascii="Times New Roman" w:eastAsia="Times New Roman" w:hAnsi="Times New Roman"/>
                <w:color w:val="000000"/>
                <w:sz w:val="24"/>
                <w:szCs w:val="24"/>
              </w:rPr>
              <w:t xml:space="preserve">       </w:t>
            </w:r>
          </w:p>
          <w:p w14:paraId="523969A5" w14:textId="77777777" w:rsidR="00DB3EC2" w:rsidRPr="0014414D" w:rsidRDefault="00DB3EC2" w:rsidP="00EC70D4">
            <w:pPr>
              <w:spacing w:after="0"/>
              <w:jc w:val="center"/>
              <w:rPr>
                <w:rFonts w:ascii="Times New Roman" w:hAnsi="Times New Roman"/>
                <w:b/>
                <w:color w:val="000000"/>
                <w:sz w:val="24"/>
                <w:szCs w:val="24"/>
              </w:rPr>
            </w:pPr>
          </w:p>
        </w:tc>
        <w:tc>
          <w:tcPr>
            <w:tcW w:w="4943" w:type="dxa"/>
          </w:tcPr>
          <w:p w14:paraId="7F96B7CE" w14:textId="77777777" w:rsidR="00DB3EC2" w:rsidRDefault="00DB3EC2" w:rsidP="00EC70D4">
            <w:pPr>
              <w:spacing w:after="0"/>
              <w:jc w:val="center"/>
              <w:rPr>
                <w:rFonts w:ascii="Times New Roman" w:hAnsi="Times New Roman"/>
                <w:b/>
                <w:color w:val="000000"/>
                <w:sz w:val="24"/>
                <w:szCs w:val="24"/>
              </w:rPr>
            </w:pPr>
            <w:r w:rsidRPr="0014414D">
              <w:rPr>
                <w:rFonts w:ascii="Times New Roman" w:hAnsi="Times New Roman"/>
                <w:b/>
                <w:color w:val="000000"/>
                <w:sz w:val="24"/>
                <w:szCs w:val="24"/>
              </w:rPr>
              <w:t>ПОСТАЧАЛЬНИК</w:t>
            </w:r>
          </w:p>
          <w:p w14:paraId="54164402" w14:textId="77777777" w:rsidR="00DB3EC2" w:rsidRPr="0014414D" w:rsidRDefault="00DB3EC2" w:rsidP="00EC70D4">
            <w:pPr>
              <w:spacing w:after="0"/>
              <w:ind w:left="-6"/>
              <w:rPr>
                <w:rFonts w:ascii="Times New Roman" w:hAnsi="Times New Roman"/>
                <w:b/>
                <w:color w:val="000000"/>
                <w:sz w:val="24"/>
                <w:szCs w:val="24"/>
              </w:rPr>
            </w:pPr>
            <w:r>
              <w:rPr>
                <w:rFonts w:ascii="Times New Roman" w:hAnsi="Times New Roman"/>
                <w:b/>
                <w:bCs/>
              </w:rPr>
              <w:t xml:space="preserve">            </w:t>
            </w:r>
          </w:p>
        </w:tc>
      </w:tr>
      <w:bookmarkEnd w:id="20"/>
      <w:bookmarkEnd w:id="21"/>
    </w:tbl>
    <w:p w14:paraId="4B3245BC" w14:textId="77777777" w:rsidR="00DB3EC2" w:rsidRPr="00491322" w:rsidRDefault="00DB3EC2" w:rsidP="00FD4162">
      <w:pPr>
        <w:spacing w:after="0" w:line="240" w:lineRule="auto"/>
        <w:jc w:val="center"/>
        <w:rPr>
          <w:rFonts w:ascii="Times New Roman" w:hAnsi="Times New Roman"/>
          <w:bCs/>
          <w:snapToGrid w:val="0"/>
          <w:color w:val="000000"/>
        </w:rPr>
      </w:pPr>
    </w:p>
    <w:sectPr w:rsidR="00DB3EC2" w:rsidRPr="00491322"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Antiqua">
    <w:altName w:val="Microsoft YaHei"/>
    <w:charset w:val="01"/>
    <w:family w:val="roman"/>
    <w:pitch w:val="variable"/>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72"/>
        </w:tabs>
        <w:ind w:left="-272" w:hanging="432"/>
      </w:pPr>
    </w:lvl>
    <w:lvl w:ilvl="1">
      <w:start w:val="1"/>
      <w:numFmt w:val="none"/>
      <w:pStyle w:val="2"/>
      <w:suff w:val="nothing"/>
      <w:lvlText w:val=""/>
      <w:lvlJc w:val="left"/>
      <w:pPr>
        <w:tabs>
          <w:tab w:val="num" w:pos="-128"/>
        </w:tabs>
        <w:ind w:left="-128" w:hanging="576"/>
      </w:pPr>
    </w:lvl>
    <w:lvl w:ilvl="2">
      <w:start w:val="1"/>
      <w:numFmt w:val="none"/>
      <w:suff w:val="nothing"/>
      <w:lvlText w:val=""/>
      <w:lvlJc w:val="left"/>
      <w:pPr>
        <w:tabs>
          <w:tab w:val="num" w:pos="16"/>
        </w:tabs>
        <w:ind w:left="16" w:hanging="720"/>
      </w:pPr>
    </w:lvl>
    <w:lvl w:ilvl="3">
      <w:start w:val="1"/>
      <w:numFmt w:val="none"/>
      <w:suff w:val="nothing"/>
      <w:lvlText w:val=""/>
      <w:lvlJc w:val="left"/>
      <w:pPr>
        <w:tabs>
          <w:tab w:val="num" w:pos="160"/>
        </w:tabs>
        <w:ind w:left="160" w:hanging="864"/>
      </w:pPr>
    </w:lvl>
    <w:lvl w:ilvl="4">
      <w:start w:val="1"/>
      <w:numFmt w:val="none"/>
      <w:suff w:val="nothing"/>
      <w:lvlText w:val=""/>
      <w:lvlJc w:val="left"/>
      <w:pPr>
        <w:tabs>
          <w:tab w:val="num" w:pos="304"/>
        </w:tabs>
        <w:ind w:left="304" w:hanging="1008"/>
      </w:pPr>
    </w:lvl>
    <w:lvl w:ilvl="5">
      <w:start w:val="1"/>
      <w:numFmt w:val="none"/>
      <w:suff w:val="nothing"/>
      <w:lvlText w:val=""/>
      <w:lvlJc w:val="left"/>
      <w:pPr>
        <w:tabs>
          <w:tab w:val="num" w:pos="448"/>
        </w:tabs>
        <w:ind w:left="448" w:hanging="1152"/>
      </w:pPr>
    </w:lvl>
    <w:lvl w:ilvl="6">
      <w:start w:val="1"/>
      <w:numFmt w:val="none"/>
      <w:suff w:val="nothing"/>
      <w:lvlText w:val=""/>
      <w:lvlJc w:val="left"/>
      <w:pPr>
        <w:tabs>
          <w:tab w:val="num" w:pos="592"/>
        </w:tabs>
        <w:ind w:left="592" w:hanging="1296"/>
      </w:pPr>
    </w:lvl>
    <w:lvl w:ilvl="7">
      <w:start w:val="1"/>
      <w:numFmt w:val="none"/>
      <w:suff w:val="nothing"/>
      <w:lvlText w:val=""/>
      <w:lvlJc w:val="left"/>
      <w:pPr>
        <w:tabs>
          <w:tab w:val="num" w:pos="736"/>
        </w:tabs>
        <w:ind w:left="736" w:hanging="1440"/>
      </w:pPr>
    </w:lvl>
    <w:lvl w:ilvl="8">
      <w:start w:val="1"/>
      <w:numFmt w:val="none"/>
      <w:pStyle w:val="9"/>
      <w:suff w:val="nothing"/>
      <w:lvlText w:val=""/>
      <w:lvlJc w:val="left"/>
      <w:pPr>
        <w:tabs>
          <w:tab w:val="num" w:pos="880"/>
        </w:tabs>
        <w:ind w:left="880"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713CB8"/>
    <w:multiLevelType w:val="hybridMultilevel"/>
    <w:tmpl w:val="77149A4A"/>
    <w:lvl w:ilvl="0" w:tplc="9E4E8956">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FB0D9F"/>
    <w:multiLevelType w:val="hybridMultilevel"/>
    <w:tmpl w:val="08309904"/>
    <w:lvl w:ilvl="0" w:tplc="3EEA2A3E">
      <w:start w:val="15"/>
      <w:numFmt w:val="bullet"/>
      <w:lvlText w:val="-"/>
      <w:lvlJc w:val="left"/>
      <w:pPr>
        <w:ind w:left="2520" w:hanging="360"/>
      </w:pPr>
      <w:rPr>
        <w:rFonts w:ascii="Times New Roman" w:eastAsia="Calibri" w:hAnsi="Times New Roman" w:cs="Times New Roman" w:hint="default"/>
        <w:b w:val="0"/>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387880"/>
    <w:multiLevelType w:val="hybridMultilevel"/>
    <w:tmpl w:val="41B4F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E6A0B4D"/>
    <w:multiLevelType w:val="hybridMultilevel"/>
    <w:tmpl w:val="89EA3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13"/>
  </w:num>
  <w:num w:numId="4" w16cid:durableId="523905595">
    <w:abstractNumId w:val="12"/>
  </w:num>
  <w:num w:numId="5" w16cid:durableId="1233202441">
    <w:abstractNumId w:val="3"/>
  </w:num>
  <w:num w:numId="6" w16cid:durableId="1557937868">
    <w:abstractNumId w:val="6"/>
  </w:num>
  <w:num w:numId="7" w16cid:durableId="1490243249">
    <w:abstractNumId w:val="8"/>
  </w:num>
  <w:num w:numId="8" w16cid:durableId="988284498">
    <w:abstractNumId w:val="4"/>
  </w:num>
  <w:num w:numId="9" w16cid:durableId="1562326268">
    <w:abstractNumId w:val="7"/>
  </w:num>
  <w:num w:numId="10" w16cid:durableId="1234897904">
    <w:abstractNumId w:val="14"/>
  </w:num>
  <w:num w:numId="11" w16cid:durableId="586420635">
    <w:abstractNumId w:val="15"/>
  </w:num>
  <w:num w:numId="12" w16cid:durableId="256138407">
    <w:abstractNumId w:val="11"/>
  </w:num>
  <w:num w:numId="13" w16cid:durableId="1464349511">
    <w:abstractNumId w:val="5"/>
  </w:num>
  <w:num w:numId="14" w16cid:durableId="13442405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E5E"/>
    <w:rsid w:val="00000F6F"/>
    <w:rsid w:val="00001228"/>
    <w:rsid w:val="0000200B"/>
    <w:rsid w:val="00002AD4"/>
    <w:rsid w:val="00003DD1"/>
    <w:rsid w:val="00003E40"/>
    <w:rsid w:val="00003E53"/>
    <w:rsid w:val="00005AC1"/>
    <w:rsid w:val="0000766B"/>
    <w:rsid w:val="00010164"/>
    <w:rsid w:val="000102F0"/>
    <w:rsid w:val="00010891"/>
    <w:rsid w:val="00010A44"/>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779"/>
    <w:rsid w:val="000269EC"/>
    <w:rsid w:val="000277B1"/>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498"/>
    <w:rsid w:val="00051805"/>
    <w:rsid w:val="00051F87"/>
    <w:rsid w:val="000526DD"/>
    <w:rsid w:val="0005293B"/>
    <w:rsid w:val="00052D34"/>
    <w:rsid w:val="00052E0A"/>
    <w:rsid w:val="00053010"/>
    <w:rsid w:val="00053AB4"/>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6A7C"/>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301E"/>
    <w:rsid w:val="000941D6"/>
    <w:rsid w:val="000945D0"/>
    <w:rsid w:val="000946DF"/>
    <w:rsid w:val="0009491D"/>
    <w:rsid w:val="00096DAD"/>
    <w:rsid w:val="0009710F"/>
    <w:rsid w:val="000974CC"/>
    <w:rsid w:val="00097E23"/>
    <w:rsid w:val="000A065A"/>
    <w:rsid w:val="000A072E"/>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131"/>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2751"/>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500"/>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5C61"/>
    <w:rsid w:val="001960F5"/>
    <w:rsid w:val="00197076"/>
    <w:rsid w:val="001A3729"/>
    <w:rsid w:val="001A37AA"/>
    <w:rsid w:val="001A4F29"/>
    <w:rsid w:val="001A5011"/>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9AE"/>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01A"/>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365"/>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70B"/>
    <w:rsid w:val="002D2AAB"/>
    <w:rsid w:val="002D2CB6"/>
    <w:rsid w:val="002D350D"/>
    <w:rsid w:val="002D3AE2"/>
    <w:rsid w:val="002D4090"/>
    <w:rsid w:val="002D4699"/>
    <w:rsid w:val="002D4908"/>
    <w:rsid w:val="002D4F56"/>
    <w:rsid w:val="002D51AF"/>
    <w:rsid w:val="002D5358"/>
    <w:rsid w:val="002D54CA"/>
    <w:rsid w:val="002D56F7"/>
    <w:rsid w:val="002D5BC8"/>
    <w:rsid w:val="002D6604"/>
    <w:rsid w:val="002D6D68"/>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4BD2"/>
    <w:rsid w:val="002F5080"/>
    <w:rsid w:val="002F6281"/>
    <w:rsid w:val="002F63EF"/>
    <w:rsid w:val="002F6451"/>
    <w:rsid w:val="002F6FA5"/>
    <w:rsid w:val="002F76F0"/>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2B2D"/>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CBB"/>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6D16"/>
    <w:rsid w:val="003C72AD"/>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88A"/>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F2E"/>
    <w:rsid w:val="004047B7"/>
    <w:rsid w:val="004057BF"/>
    <w:rsid w:val="00405F03"/>
    <w:rsid w:val="00406B1C"/>
    <w:rsid w:val="00406DE8"/>
    <w:rsid w:val="00407801"/>
    <w:rsid w:val="00407BE0"/>
    <w:rsid w:val="00407DEB"/>
    <w:rsid w:val="00407E99"/>
    <w:rsid w:val="00410D90"/>
    <w:rsid w:val="0041117A"/>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00A8"/>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5496"/>
    <w:rsid w:val="004A6D8B"/>
    <w:rsid w:val="004B03E6"/>
    <w:rsid w:val="004B03E7"/>
    <w:rsid w:val="004B15E4"/>
    <w:rsid w:val="004B1754"/>
    <w:rsid w:val="004B2B71"/>
    <w:rsid w:val="004B3837"/>
    <w:rsid w:val="004B4973"/>
    <w:rsid w:val="004B55CB"/>
    <w:rsid w:val="004B56CE"/>
    <w:rsid w:val="004B64BD"/>
    <w:rsid w:val="004B665E"/>
    <w:rsid w:val="004C166D"/>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4A8E"/>
    <w:rsid w:val="004E5021"/>
    <w:rsid w:val="004E6382"/>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4BF7"/>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5726"/>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9A"/>
    <w:rsid w:val="00560AE5"/>
    <w:rsid w:val="00561525"/>
    <w:rsid w:val="005615EB"/>
    <w:rsid w:val="0056164E"/>
    <w:rsid w:val="00562033"/>
    <w:rsid w:val="005624DD"/>
    <w:rsid w:val="0056257E"/>
    <w:rsid w:val="0056271D"/>
    <w:rsid w:val="00563C34"/>
    <w:rsid w:val="00563FCD"/>
    <w:rsid w:val="005644C8"/>
    <w:rsid w:val="00564AFF"/>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3023"/>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D7201"/>
    <w:rsid w:val="005E0CA8"/>
    <w:rsid w:val="005E2DA5"/>
    <w:rsid w:val="005E32A4"/>
    <w:rsid w:val="005E4FB8"/>
    <w:rsid w:val="005E522E"/>
    <w:rsid w:val="005E53D8"/>
    <w:rsid w:val="005E662D"/>
    <w:rsid w:val="005E6EB3"/>
    <w:rsid w:val="005E79A7"/>
    <w:rsid w:val="005F07E1"/>
    <w:rsid w:val="005F0A4F"/>
    <w:rsid w:val="005F2EF9"/>
    <w:rsid w:val="005F32D4"/>
    <w:rsid w:val="005F3C26"/>
    <w:rsid w:val="005F40DC"/>
    <w:rsid w:val="005F4962"/>
    <w:rsid w:val="005F4D4B"/>
    <w:rsid w:val="005F6D37"/>
    <w:rsid w:val="005F78A0"/>
    <w:rsid w:val="00600CC6"/>
    <w:rsid w:val="00600F36"/>
    <w:rsid w:val="00601762"/>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16F8D"/>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377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56D"/>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494A"/>
    <w:rsid w:val="006B6157"/>
    <w:rsid w:val="006B7257"/>
    <w:rsid w:val="006B7475"/>
    <w:rsid w:val="006B78F4"/>
    <w:rsid w:val="006C1A9E"/>
    <w:rsid w:val="006C2769"/>
    <w:rsid w:val="006C2E16"/>
    <w:rsid w:val="006C3306"/>
    <w:rsid w:val="006C35CC"/>
    <w:rsid w:val="006C4574"/>
    <w:rsid w:val="006C55B2"/>
    <w:rsid w:val="006C63DC"/>
    <w:rsid w:val="006C63EE"/>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D6A"/>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1D7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13"/>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368"/>
    <w:rsid w:val="007A1844"/>
    <w:rsid w:val="007A2566"/>
    <w:rsid w:val="007A280D"/>
    <w:rsid w:val="007A28C0"/>
    <w:rsid w:val="007A45A6"/>
    <w:rsid w:val="007A5047"/>
    <w:rsid w:val="007A51C8"/>
    <w:rsid w:val="007A6E6A"/>
    <w:rsid w:val="007A73DC"/>
    <w:rsid w:val="007A767D"/>
    <w:rsid w:val="007B0986"/>
    <w:rsid w:val="007B17F6"/>
    <w:rsid w:val="007B1919"/>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1DC1"/>
    <w:rsid w:val="007C2229"/>
    <w:rsid w:val="007C523C"/>
    <w:rsid w:val="007C5314"/>
    <w:rsid w:val="007C54DE"/>
    <w:rsid w:val="007C64B2"/>
    <w:rsid w:val="007C6518"/>
    <w:rsid w:val="007C6FAA"/>
    <w:rsid w:val="007C773C"/>
    <w:rsid w:val="007C7FE8"/>
    <w:rsid w:val="007D04D5"/>
    <w:rsid w:val="007D0D8A"/>
    <w:rsid w:val="007D1399"/>
    <w:rsid w:val="007D1F25"/>
    <w:rsid w:val="007D2B8A"/>
    <w:rsid w:val="007D2D4B"/>
    <w:rsid w:val="007D2DEC"/>
    <w:rsid w:val="007D3383"/>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EA1"/>
    <w:rsid w:val="00812F44"/>
    <w:rsid w:val="008130E7"/>
    <w:rsid w:val="00813C1E"/>
    <w:rsid w:val="00814244"/>
    <w:rsid w:val="008151C6"/>
    <w:rsid w:val="0081680E"/>
    <w:rsid w:val="00816DF6"/>
    <w:rsid w:val="00820339"/>
    <w:rsid w:val="00821179"/>
    <w:rsid w:val="008227FE"/>
    <w:rsid w:val="0082462B"/>
    <w:rsid w:val="008246FD"/>
    <w:rsid w:val="00824C6C"/>
    <w:rsid w:val="00825581"/>
    <w:rsid w:val="00825809"/>
    <w:rsid w:val="00825E03"/>
    <w:rsid w:val="00826D16"/>
    <w:rsid w:val="00826D29"/>
    <w:rsid w:val="0082706A"/>
    <w:rsid w:val="00827DFE"/>
    <w:rsid w:val="00830312"/>
    <w:rsid w:val="00830669"/>
    <w:rsid w:val="0083085A"/>
    <w:rsid w:val="00830B85"/>
    <w:rsid w:val="0083157B"/>
    <w:rsid w:val="0083266E"/>
    <w:rsid w:val="00832959"/>
    <w:rsid w:val="00832C9F"/>
    <w:rsid w:val="00833892"/>
    <w:rsid w:val="00833A9D"/>
    <w:rsid w:val="00834131"/>
    <w:rsid w:val="00834419"/>
    <w:rsid w:val="00834736"/>
    <w:rsid w:val="00835413"/>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28B5"/>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9B2"/>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076"/>
    <w:rsid w:val="0093073B"/>
    <w:rsid w:val="0093188E"/>
    <w:rsid w:val="00931E06"/>
    <w:rsid w:val="0093337D"/>
    <w:rsid w:val="0093399D"/>
    <w:rsid w:val="00933CCA"/>
    <w:rsid w:val="00933D9A"/>
    <w:rsid w:val="009340E9"/>
    <w:rsid w:val="0093495E"/>
    <w:rsid w:val="00934A01"/>
    <w:rsid w:val="0093562C"/>
    <w:rsid w:val="0093588F"/>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741"/>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874AC"/>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192"/>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A7E97"/>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5F72"/>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64B"/>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361C"/>
    <w:rsid w:val="00A44561"/>
    <w:rsid w:val="00A447DF"/>
    <w:rsid w:val="00A459C0"/>
    <w:rsid w:val="00A45AE6"/>
    <w:rsid w:val="00A45D4F"/>
    <w:rsid w:val="00A46624"/>
    <w:rsid w:val="00A47D34"/>
    <w:rsid w:val="00A51E7B"/>
    <w:rsid w:val="00A52BBD"/>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3924"/>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4699"/>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420"/>
    <w:rsid w:val="00AF678E"/>
    <w:rsid w:val="00AF6C84"/>
    <w:rsid w:val="00AF6D5C"/>
    <w:rsid w:val="00AF6F93"/>
    <w:rsid w:val="00AF7252"/>
    <w:rsid w:val="00AF7DA9"/>
    <w:rsid w:val="00B00D44"/>
    <w:rsid w:val="00B00F5E"/>
    <w:rsid w:val="00B0272E"/>
    <w:rsid w:val="00B03EC7"/>
    <w:rsid w:val="00B04E60"/>
    <w:rsid w:val="00B0570A"/>
    <w:rsid w:val="00B11310"/>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0E8"/>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68F"/>
    <w:rsid w:val="00B65C2F"/>
    <w:rsid w:val="00B66049"/>
    <w:rsid w:val="00B664B7"/>
    <w:rsid w:val="00B66701"/>
    <w:rsid w:val="00B675CA"/>
    <w:rsid w:val="00B67678"/>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979AC"/>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3FA5"/>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4DA"/>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6673"/>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0CAB"/>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3D4C"/>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87F95"/>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0F9E"/>
    <w:rsid w:val="00CD2DE3"/>
    <w:rsid w:val="00CD3CA9"/>
    <w:rsid w:val="00CD3D67"/>
    <w:rsid w:val="00CD46E2"/>
    <w:rsid w:val="00CD50FB"/>
    <w:rsid w:val="00CD53D4"/>
    <w:rsid w:val="00CD5844"/>
    <w:rsid w:val="00CD68E9"/>
    <w:rsid w:val="00CD6D5B"/>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4711"/>
    <w:rsid w:val="00D35D08"/>
    <w:rsid w:val="00D365B6"/>
    <w:rsid w:val="00D36D1A"/>
    <w:rsid w:val="00D374E3"/>
    <w:rsid w:val="00D37552"/>
    <w:rsid w:val="00D41855"/>
    <w:rsid w:val="00D42286"/>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0D7"/>
    <w:rsid w:val="00D522AB"/>
    <w:rsid w:val="00D54CF8"/>
    <w:rsid w:val="00D55621"/>
    <w:rsid w:val="00D55D1E"/>
    <w:rsid w:val="00D56404"/>
    <w:rsid w:val="00D576EC"/>
    <w:rsid w:val="00D60209"/>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E3E"/>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0F7"/>
    <w:rsid w:val="00DA736A"/>
    <w:rsid w:val="00DA7F3E"/>
    <w:rsid w:val="00DB007B"/>
    <w:rsid w:val="00DB017A"/>
    <w:rsid w:val="00DB097A"/>
    <w:rsid w:val="00DB0FA8"/>
    <w:rsid w:val="00DB0FC2"/>
    <w:rsid w:val="00DB10FC"/>
    <w:rsid w:val="00DB230F"/>
    <w:rsid w:val="00DB2C3F"/>
    <w:rsid w:val="00DB3022"/>
    <w:rsid w:val="00DB3037"/>
    <w:rsid w:val="00DB3C38"/>
    <w:rsid w:val="00DB3EC2"/>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2F02"/>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58"/>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52D0"/>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6432"/>
    <w:rsid w:val="00E87C23"/>
    <w:rsid w:val="00E90A99"/>
    <w:rsid w:val="00E90E46"/>
    <w:rsid w:val="00E910D2"/>
    <w:rsid w:val="00E911EB"/>
    <w:rsid w:val="00E91435"/>
    <w:rsid w:val="00E915B4"/>
    <w:rsid w:val="00E918F5"/>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CE2"/>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9DC"/>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972"/>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66CA9"/>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CB9"/>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C7853"/>
    <w:rsid w:val="00FD0B42"/>
    <w:rsid w:val="00FD0C9A"/>
    <w:rsid w:val="00FD139A"/>
    <w:rsid w:val="00FD1660"/>
    <w:rsid w:val="00FD2129"/>
    <w:rsid w:val="00FD3DDA"/>
    <w:rsid w:val="00FD4162"/>
    <w:rsid w:val="00FD56D2"/>
    <w:rsid w:val="00FD5F1B"/>
    <w:rsid w:val="00FD6038"/>
    <w:rsid w:val="00FD628F"/>
    <w:rsid w:val="00FD70A8"/>
    <w:rsid w:val="00FD7610"/>
    <w:rsid w:val="00FD79B4"/>
    <w:rsid w:val="00FD7AC9"/>
    <w:rsid w:val="00FD7FD6"/>
    <w:rsid w:val="00FE0E24"/>
    <w:rsid w:val="00FE360F"/>
    <w:rsid w:val="00FE37A4"/>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customStyle="1" w:styleId="WW8Num17z2">
    <w:name w:val="WW8Num17z2"/>
    <w:rsid w:val="00352B2D"/>
    <w:rPr>
      <w:rFonts w:ascii="Wingdings" w:hAnsi="Wingdings" w:cs="Wingdings"/>
    </w:rPr>
  </w:style>
  <w:style w:type="character" w:customStyle="1" w:styleId="Bodytext9">
    <w:name w:val="Body text (9)_"/>
    <w:link w:val="Bodytext90"/>
    <w:rsid w:val="00352B2D"/>
    <w:rPr>
      <w:rFonts w:ascii="Times New Roman" w:eastAsia="Times New Roman" w:hAnsi="Times New Roman"/>
      <w:shd w:val="clear" w:color="auto" w:fill="FFFFFF"/>
    </w:rPr>
  </w:style>
  <w:style w:type="paragraph" w:customStyle="1" w:styleId="Bodytext90">
    <w:name w:val="Body text (9)"/>
    <w:basedOn w:val="a"/>
    <w:link w:val="Bodytext9"/>
    <w:rsid w:val="00352B2D"/>
    <w:pPr>
      <w:widowControl w:val="0"/>
      <w:shd w:val="clear" w:color="auto" w:fill="FFFFFF"/>
      <w:suppressAutoHyphens w:val="0"/>
      <w:spacing w:before="300" w:after="0" w:line="274" w:lineRule="exac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75773512">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4579766">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6346</TotalTime>
  <Pages>54</Pages>
  <Words>21949</Words>
  <Characters>125111</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410</cp:revision>
  <cp:lastPrinted>2024-04-11T13:38:00Z</cp:lastPrinted>
  <dcterms:created xsi:type="dcterms:W3CDTF">2023-07-14T06:54:00Z</dcterms:created>
  <dcterms:modified xsi:type="dcterms:W3CDTF">2024-04-12T05:42:00Z</dcterms:modified>
</cp:coreProperties>
</file>