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bookmarkStart w:id="0" w:name="_GoBack"/>
      <w:bookmarkEnd w:id="0"/>
      <w:r w:rsidRPr="005548CE">
        <w:rPr>
          <w:rFonts w:ascii="Times New Roman" w:eastAsia="Times New Roman" w:hAnsi="Times New Roman" w:cs="Times New Roman"/>
          <w:b/>
          <w:bCs/>
          <w:color w:val="000000"/>
          <w:sz w:val="24"/>
          <w:szCs w:val="24"/>
          <w:lang w:eastAsia="uk-UA"/>
        </w:rPr>
        <w:t xml:space="preserve">ДОГОВІР </w:t>
      </w:r>
      <w:r w:rsidR="00197729">
        <w:rPr>
          <w:rFonts w:ascii="Times New Roman" w:eastAsia="Times New Roman" w:hAnsi="Times New Roman" w:cs="Times New Roman"/>
          <w:b/>
          <w:bCs/>
          <w:color w:val="000000"/>
          <w:sz w:val="24"/>
          <w:szCs w:val="24"/>
          <w:lang w:eastAsia="uk-UA"/>
        </w:rPr>
        <w:t xml:space="preserve"> </w:t>
      </w:r>
      <w:r w:rsidRPr="005548CE">
        <w:rPr>
          <w:rFonts w:ascii="Times New Roman" w:eastAsia="Times New Roman" w:hAnsi="Times New Roman" w:cs="Times New Roman"/>
          <w:b/>
          <w:bCs/>
          <w:color w:val="000000"/>
          <w:sz w:val="24"/>
          <w:szCs w:val="24"/>
          <w:lang w:eastAsia="uk-UA"/>
        </w:rPr>
        <w:t>ПРО ЗАКУПІВЛЮ № __________</w:t>
      </w:r>
    </w:p>
    <w:p w:rsidR="00015E2C" w:rsidRPr="005548CE" w:rsidRDefault="00015E2C" w:rsidP="00015E2C">
      <w:pPr>
        <w:spacing w:after="0" w:line="240" w:lineRule="auto"/>
        <w:rPr>
          <w:rFonts w:ascii="Times New Roman" w:eastAsia="Times New Roman" w:hAnsi="Times New Roman" w:cs="Times New Roman"/>
          <w:sz w:val="24"/>
          <w:szCs w:val="24"/>
          <w:lang w:eastAsia="uk-UA"/>
        </w:rPr>
      </w:pPr>
    </w:p>
    <w:p w:rsidR="00015E2C" w:rsidRPr="00DA740E" w:rsidRDefault="00015E2C" w:rsidP="00015E2C">
      <w:pPr>
        <w:spacing w:after="0" w:line="240" w:lineRule="auto"/>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xml:space="preserve">місто __________                                                      </w:t>
      </w:r>
      <w:r>
        <w:rPr>
          <w:rFonts w:ascii="Times New Roman" w:eastAsia="Times New Roman" w:hAnsi="Times New Roman" w:cs="Times New Roman"/>
          <w:color w:val="000000"/>
          <w:sz w:val="24"/>
          <w:szCs w:val="24"/>
          <w:lang w:eastAsia="uk-UA"/>
        </w:rPr>
        <w:t xml:space="preserve">                            </w:t>
      </w:r>
      <w:r w:rsidRPr="00DA740E">
        <w:rPr>
          <w:rFonts w:ascii="Times New Roman" w:eastAsia="Times New Roman" w:hAnsi="Times New Roman" w:cs="Times New Roman"/>
          <w:sz w:val="24"/>
          <w:szCs w:val="24"/>
          <w:lang w:eastAsia="uk-UA"/>
        </w:rPr>
        <w:t>«__» __________ 20</w:t>
      </w:r>
      <w:r>
        <w:rPr>
          <w:rFonts w:ascii="Times New Roman" w:eastAsia="Times New Roman" w:hAnsi="Times New Roman" w:cs="Times New Roman"/>
          <w:sz w:val="24"/>
          <w:szCs w:val="24"/>
          <w:lang w:eastAsia="uk-UA"/>
        </w:rPr>
        <w:t>24</w:t>
      </w:r>
      <w:r w:rsidRPr="00DA740E">
        <w:rPr>
          <w:rFonts w:ascii="Times New Roman" w:eastAsia="Times New Roman" w:hAnsi="Times New Roman" w:cs="Times New Roman"/>
          <w:sz w:val="24"/>
          <w:szCs w:val="24"/>
          <w:lang w:eastAsia="uk-UA"/>
        </w:rPr>
        <w:t xml:space="preserve"> року</w:t>
      </w:r>
    </w:p>
    <w:p w:rsidR="00015E2C" w:rsidRPr="001B1B5C" w:rsidRDefault="00015E2C" w:rsidP="00015E2C">
      <w:pPr>
        <w:spacing w:after="0" w:line="240" w:lineRule="auto"/>
        <w:rPr>
          <w:rFonts w:ascii="Times New Roman" w:eastAsia="Times New Roman" w:hAnsi="Times New Roman" w:cs="Times New Roman"/>
          <w:color w:val="FF0000"/>
          <w:sz w:val="24"/>
          <w:szCs w:val="24"/>
          <w:lang w:eastAsia="uk-UA"/>
        </w:rPr>
      </w:pPr>
    </w:p>
    <w:p w:rsidR="004F2861" w:rsidRPr="004F2861" w:rsidRDefault="004F2861" w:rsidP="004F2861">
      <w:pPr>
        <w:spacing w:after="0" w:line="240" w:lineRule="auto"/>
        <w:jc w:val="both"/>
        <w:rPr>
          <w:rFonts w:ascii="Times New Roman" w:eastAsia="Times New Roman" w:hAnsi="Times New Roman" w:cs="Times New Roman"/>
          <w:sz w:val="24"/>
          <w:szCs w:val="24"/>
          <w:lang w:eastAsia="uk-UA"/>
        </w:rPr>
      </w:pPr>
      <w:r w:rsidRPr="004F2861">
        <w:rPr>
          <w:rFonts w:ascii="Times New Roman" w:eastAsia="Times New Roman" w:hAnsi="Times New Roman" w:cs="Times New Roman"/>
          <w:b/>
          <w:bCs/>
          <w:sz w:val="24"/>
          <w:szCs w:val="24"/>
          <w:lang w:eastAsia="uk-UA"/>
        </w:rPr>
        <w:t xml:space="preserve">Комунальне некомерційне підприємство "Заліщицька центральна міська лікарня" </w:t>
      </w:r>
      <w:proofErr w:type="spellStart"/>
      <w:r w:rsidRPr="004F2861">
        <w:rPr>
          <w:rFonts w:ascii="Times New Roman" w:eastAsia="Times New Roman" w:hAnsi="Times New Roman" w:cs="Times New Roman"/>
          <w:b/>
          <w:bCs/>
          <w:sz w:val="24"/>
          <w:szCs w:val="24"/>
          <w:lang w:eastAsia="uk-UA"/>
        </w:rPr>
        <w:t>Заліщицької</w:t>
      </w:r>
      <w:proofErr w:type="spellEnd"/>
      <w:r w:rsidRPr="004F2861">
        <w:rPr>
          <w:rFonts w:ascii="Times New Roman" w:eastAsia="Times New Roman" w:hAnsi="Times New Roman" w:cs="Times New Roman"/>
          <w:b/>
          <w:bCs/>
          <w:sz w:val="24"/>
          <w:szCs w:val="24"/>
          <w:lang w:eastAsia="uk-UA"/>
        </w:rPr>
        <w:t xml:space="preserve"> міської ради</w:t>
      </w:r>
      <w:r w:rsidRPr="004F2861">
        <w:rPr>
          <w:rFonts w:ascii="Times New Roman" w:eastAsia="Times New Roman" w:hAnsi="Times New Roman" w:cs="Times New Roman"/>
          <w:sz w:val="24"/>
          <w:szCs w:val="24"/>
          <w:lang w:eastAsia="uk-UA"/>
        </w:rPr>
        <w:t xml:space="preserve">  в особі директора </w:t>
      </w:r>
      <w:proofErr w:type="spellStart"/>
      <w:r w:rsidRPr="004F2861">
        <w:rPr>
          <w:rFonts w:ascii="Times New Roman" w:eastAsia="Times New Roman" w:hAnsi="Times New Roman" w:cs="Times New Roman"/>
          <w:b/>
          <w:sz w:val="24"/>
          <w:szCs w:val="24"/>
          <w:lang w:eastAsia="uk-UA"/>
        </w:rPr>
        <w:t>Оскоріпа</w:t>
      </w:r>
      <w:proofErr w:type="spellEnd"/>
      <w:r w:rsidRPr="004F2861">
        <w:rPr>
          <w:rFonts w:ascii="Times New Roman" w:eastAsia="Times New Roman" w:hAnsi="Times New Roman" w:cs="Times New Roman"/>
          <w:b/>
          <w:sz w:val="24"/>
          <w:szCs w:val="24"/>
          <w:lang w:eastAsia="uk-UA"/>
        </w:rPr>
        <w:t xml:space="preserve"> Василя Михайловича</w:t>
      </w:r>
      <w:r w:rsidRPr="004F2861">
        <w:rPr>
          <w:rFonts w:ascii="Times New Roman" w:eastAsia="Times New Roman" w:hAnsi="Times New Roman" w:cs="Times New Roman"/>
          <w:sz w:val="24"/>
          <w:szCs w:val="24"/>
          <w:lang w:eastAsia="uk-UA"/>
        </w:rPr>
        <w:t xml:space="preserve">, що діє на підставі Статуту (у подальшому </w:t>
      </w:r>
      <w:r w:rsidRPr="004F2861">
        <w:rPr>
          <w:rFonts w:ascii="Times New Roman" w:eastAsia="Times New Roman" w:hAnsi="Times New Roman" w:cs="Times New Roman"/>
          <w:b/>
          <w:iCs/>
          <w:sz w:val="24"/>
          <w:szCs w:val="24"/>
          <w:lang w:eastAsia="uk-UA"/>
        </w:rPr>
        <w:t>Покупець</w:t>
      </w:r>
      <w:r w:rsidRPr="004F2861">
        <w:rPr>
          <w:rFonts w:ascii="Times New Roman" w:eastAsia="Times New Roman" w:hAnsi="Times New Roman" w:cs="Times New Roman"/>
          <w:iCs/>
          <w:sz w:val="24"/>
          <w:szCs w:val="24"/>
          <w:lang w:eastAsia="uk-UA"/>
        </w:rPr>
        <w:t>),</w:t>
      </w:r>
      <w:r w:rsidRPr="004F2861">
        <w:rPr>
          <w:rFonts w:ascii="Times New Roman" w:eastAsia="Times New Roman" w:hAnsi="Times New Roman" w:cs="Times New Roman"/>
          <w:i/>
          <w:iCs/>
          <w:sz w:val="24"/>
          <w:szCs w:val="24"/>
          <w:lang w:eastAsia="uk-UA"/>
        </w:rPr>
        <w:t xml:space="preserve"> </w:t>
      </w:r>
      <w:r w:rsidRPr="004F2861">
        <w:rPr>
          <w:rFonts w:ascii="Times New Roman" w:eastAsia="Times New Roman" w:hAnsi="Times New Roman" w:cs="Times New Roman"/>
          <w:sz w:val="24"/>
          <w:szCs w:val="24"/>
          <w:lang w:eastAsia="uk-UA"/>
        </w:rPr>
        <w:t>з однієї сторони, і _____________________________</w:t>
      </w:r>
      <w:r w:rsidRPr="004F2861">
        <w:rPr>
          <w:rFonts w:ascii="Times New Roman" w:eastAsia="Times New Roman" w:hAnsi="Times New Roman" w:cs="Times New Roman"/>
          <w:i/>
          <w:iCs/>
          <w:sz w:val="24"/>
          <w:szCs w:val="24"/>
          <w:lang w:eastAsia="uk-UA"/>
        </w:rPr>
        <w:t xml:space="preserve">, </w:t>
      </w:r>
      <w:r w:rsidRPr="004F2861">
        <w:rPr>
          <w:rFonts w:ascii="Times New Roman" w:eastAsia="Times New Roman" w:hAnsi="Times New Roman" w:cs="Times New Roman"/>
          <w:iCs/>
          <w:sz w:val="24"/>
          <w:szCs w:val="24"/>
          <w:lang w:eastAsia="uk-UA"/>
        </w:rPr>
        <w:t xml:space="preserve">в особі </w:t>
      </w:r>
      <w:r w:rsidRPr="004F2861">
        <w:rPr>
          <w:rFonts w:ascii="Times New Roman" w:eastAsia="Times New Roman" w:hAnsi="Times New Roman" w:cs="Times New Roman"/>
          <w:i/>
          <w:iCs/>
          <w:sz w:val="24"/>
          <w:szCs w:val="24"/>
          <w:lang w:eastAsia="uk-UA"/>
        </w:rPr>
        <w:t>_______________________________</w:t>
      </w:r>
      <w:r w:rsidRPr="004F2861">
        <w:rPr>
          <w:rFonts w:ascii="Times New Roman" w:eastAsia="Times New Roman" w:hAnsi="Times New Roman" w:cs="Times New Roman"/>
          <w:iCs/>
          <w:sz w:val="24"/>
          <w:szCs w:val="24"/>
          <w:lang w:eastAsia="uk-UA"/>
        </w:rPr>
        <w:t xml:space="preserve">, </w:t>
      </w:r>
      <w:r w:rsidRPr="004F2861">
        <w:rPr>
          <w:rFonts w:ascii="Times New Roman" w:eastAsia="Times New Roman" w:hAnsi="Times New Roman" w:cs="Times New Roman"/>
          <w:sz w:val="24"/>
          <w:szCs w:val="24"/>
          <w:lang w:eastAsia="uk-UA"/>
        </w:rPr>
        <w:t xml:space="preserve">що діє на підставі _____________________________________________ (у подальшому </w:t>
      </w:r>
      <w:r w:rsidRPr="004F2861">
        <w:rPr>
          <w:rFonts w:ascii="Times New Roman" w:eastAsia="Times New Roman" w:hAnsi="Times New Roman" w:cs="Times New Roman"/>
          <w:b/>
          <w:iCs/>
          <w:sz w:val="24"/>
          <w:szCs w:val="24"/>
          <w:lang w:eastAsia="uk-UA"/>
        </w:rPr>
        <w:t>Постачальник</w:t>
      </w:r>
      <w:r w:rsidRPr="004F2861">
        <w:rPr>
          <w:rFonts w:ascii="Times New Roman" w:eastAsia="Times New Roman" w:hAnsi="Times New Roman" w:cs="Times New Roman"/>
          <w:i/>
          <w:iCs/>
          <w:sz w:val="24"/>
          <w:szCs w:val="24"/>
          <w:lang w:eastAsia="uk-UA"/>
        </w:rPr>
        <w:t xml:space="preserve">), </w:t>
      </w:r>
      <w:r w:rsidRPr="004F2861">
        <w:rPr>
          <w:rFonts w:ascii="Times New Roman" w:eastAsia="Times New Roman" w:hAnsi="Times New Roman" w:cs="Times New Roman"/>
          <w:sz w:val="24"/>
          <w:szCs w:val="24"/>
          <w:lang w:eastAsia="uk-UA"/>
        </w:rPr>
        <w:t>з іншої сторони, разом – Сторони, керуючись чинним законодавством України,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уклали цей договір про таке (далі – Договір):</w:t>
      </w:r>
    </w:p>
    <w:p w:rsidR="004F2861" w:rsidRPr="005548CE" w:rsidRDefault="004F2861" w:rsidP="00015E2C">
      <w:pPr>
        <w:spacing w:after="0" w:line="240" w:lineRule="auto"/>
        <w:rPr>
          <w:rFonts w:ascii="Times New Roman" w:eastAsia="Times New Roman" w:hAnsi="Times New Roman" w:cs="Times New Roman"/>
          <w:sz w:val="24"/>
          <w:szCs w:val="24"/>
          <w:lang w:eastAsia="uk-UA"/>
        </w:rPr>
      </w:pPr>
    </w:p>
    <w:p w:rsidR="00015E2C" w:rsidRPr="00761DB7" w:rsidRDefault="00015E2C" w:rsidP="00015E2C">
      <w:pPr>
        <w:pStyle w:val="a3"/>
        <w:numPr>
          <w:ilvl w:val="0"/>
          <w:numId w:val="2"/>
        </w:numPr>
        <w:spacing w:after="0" w:line="240" w:lineRule="auto"/>
        <w:jc w:val="center"/>
        <w:rPr>
          <w:rFonts w:ascii="Times New Roman" w:eastAsia="Times New Roman" w:hAnsi="Times New Roman" w:cs="Times New Roman"/>
          <w:b/>
          <w:bCs/>
          <w:color w:val="000000"/>
          <w:sz w:val="24"/>
          <w:szCs w:val="24"/>
          <w:lang w:eastAsia="uk-UA"/>
        </w:rPr>
      </w:pPr>
      <w:r w:rsidRPr="00761DB7">
        <w:rPr>
          <w:rFonts w:ascii="Times New Roman" w:eastAsia="Times New Roman" w:hAnsi="Times New Roman" w:cs="Times New Roman"/>
          <w:b/>
          <w:bCs/>
          <w:color w:val="000000"/>
          <w:sz w:val="24"/>
          <w:szCs w:val="24"/>
          <w:lang w:eastAsia="uk-UA"/>
        </w:rPr>
        <w:t>ПРЕДМЕТ ДОГОВОРУ</w:t>
      </w:r>
    </w:p>
    <w:p w:rsidR="00015E2C" w:rsidRPr="00C14768" w:rsidRDefault="00015E2C" w:rsidP="00C14768">
      <w:pPr>
        <w:spacing w:after="0" w:line="240" w:lineRule="auto"/>
        <w:jc w:val="both"/>
        <w:rPr>
          <w:rFonts w:ascii="Times New Roman" w:eastAsia="Times New Roman" w:hAnsi="Times New Roman" w:cs="Times New Roman"/>
          <w:b/>
          <w:bCs/>
          <w:sz w:val="24"/>
          <w:szCs w:val="24"/>
          <w:lang w:eastAsia="uk-UA"/>
        </w:rPr>
      </w:pPr>
      <w:r w:rsidRPr="00761DB7">
        <w:rPr>
          <w:rFonts w:ascii="Times New Roman" w:eastAsia="Times New Roman" w:hAnsi="Times New Roman" w:cs="Times New Roman"/>
          <w:bCs/>
          <w:color w:val="000000"/>
          <w:sz w:val="24"/>
          <w:szCs w:val="24"/>
          <w:lang w:eastAsia="uk-UA"/>
        </w:rPr>
        <w:t>1.1.</w:t>
      </w:r>
      <w:r w:rsidRPr="00761DB7">
        <w:rPr>
          <w:rFonts w:ascii="Times New Roman" w:eastAsia="Times New Roman" w:hAnsi="Times New Roman" w:cs="Times New Roman"/>
          <w:bCs/>
          <w:color w:val="000000"/>
          <w:sz w:val="24"/>
          <w:szCs w:val="24"/>
          <w:lang w:eastAsia="uk-UA"/>
        </w:rPr>
        <w:tab/>
        <w:t xml:space="preserve">Постачальник </w:t>
      </w:r>
      <w:r>
        <w:rPr>
          <w:rFonts w:ascii="Times New Roman" w:eastAsia="Times New Roman" w:hAnsi="Times New Roman" w:cs="Times New Roman"/>
          <w:bCs/>
          <w:color w:val="000000"/>
          <w:sz w:val="24"/>
          <w:szCs w:val="24"/>
          <w:lang w:eastAsia="uk-UA"/>
        </w:rPr>
        <w:t>зобов'язується у 2024</w:t>
      </w:r>
      <w:r w:rsidRPr="00761DB7">
        <w:rPr>
          <w:rFonts w:ascii="Times New Roman" w:eastAsia="Times New Roman" w:hAnsi="Times New Roman" w:cs="Times New Roman"/>
          <w:bCs/>
          <w:color w:val="000000"/>
          <w:sz w:val="24"/>
          <w:szCs w:val="24"/>
          <w:lang w:eastAsia="uk-UA"/>
        </w:rPr>
        <w:t xml:space="preserve"> році поставити </w:t>
      </w:r>
      <w:r w:rsidR="00616591">
        <w:rPr>
          <w:rFonts w:ascii="Times New Roman" w:eastAsia="Times New Roman" w:hAnsi="Times New Roman" w:cs="Times New Roman"/>
          <w:bCs/>
          <w:color w:val="000000"/>
          <w:sz w:val="24"/>
          <w:szCs w:val="24"/>
          <w:lang w:eastAsia="uk-UA"/>
        </w:rPr>
        <w:t>Покупцев</w:t>
      </w:r>
      <w:r w:rsidRPr="00761DB7">
        <w:rPr>
          <w:rFonts w:ascii="Times New Roman" w:eastAsia="Times New Roman" w:hAnsi="Times New Roman" w:cs="Times New Roman"/>
          <w:bCs/>
          <w:color w:val="000000"/>
          <w:sz w:val="24"/>
          <w:szCs w:val="24"/>
          <w:lang w:eastAsia="uk-UA"/>
        </w:rPr>
        <w:t>і  «ДК 021:2015:</w:t>
      </w:r>
      <w:r w:rsidRPr="00761DB7">
        <w:t xml:space="preserve"> </w:t>
      </w:r>
      <w:r w:rsidR="00C14768">
        <w:rPr>
          <w:rFonts w:ascii="Times New Roman" w:eastAsia="Times New Roman" w:hAnsi="Times New Roman" w:cs="Times New Roman"/>
          <w:b/>
          <w:bCs/>
          <w:sz w:val="24"/>
          <w:szCs w:val="24"/>
          <w:lang w:eastAsia="uk-UA"/>
        </w:rPr>
        <w:t>33190000-8-</w:t>
      </w:r>
      <w:r w:rsidR="00C14768" w:rsidRPr="00C14768">
        <w:rPr>
          <w:rFonts w:ascii="Times New Roman" w:eastAsia="Times New Roman" w:hAnsi="Times New Roman" w:cs="Times New Roman"/>
          <w:b/>
          <w:bCs/>
          <w:sz w:val="24"/>
          <w:szCs w:val="24"/>
          <w:lang w:eastAsia="uk-UA"/>
        </w:rPr>
        <w:t>Медичне обладнання та вироби медичного призначення різні</w:t>
      </w:r>
      <w:r w:rsidRPr="00761DB7">
        <w:rPr>
          <w:rFonts w:ascii="Times New Roman" w:eastAsia="Times New Roman" w:hAnsi="Times New Roman" w:cs="Times New Roman"/>
          <w:bCs/>
          <w:color w:val="000000"/>
          <w:sz w:val="24"/>
          <w:szCs w:val="24"/>
          <w:lang w:eastAsia="uk-UA"/>
        </w:rPr>
        <w:t xml:space="preserve">, зазначені в специфікації, яка містить вказівку на найменування, одиницю виміру, кількість, ціну за одиницю та загальну суму і є невід'ємною частиною Договору, а </w:t>
      </w:r>
      <w:r w:rsidR="00197729">
        <w:rPr>
          <w:rFonts w:ascii="Times New Roman" w:eastAsia="Times New Roman" w:hAnsi="Times New Roman" w:cs="Times New Roman"/>
          <w:bCs/>
          <w:color w:val="000000"/>
          <w:sz w:val="24"/>
          <w:szCs w:val="24"/>
          <w:lang w:eastAsia="uk-UA"/>
        </w:rPr>
        <w:t>Покупець</w:t>
      </w:r>
      <w:r w:rsidRPr="00761DB7">
        <w:rPr>
          <w:rFonts w:ascii="Times New Roman" w:eastAsia="Times New Roman" w:hAnsi="Times New Roman" w:cs="Times New Roman"/>
          <w:bCs/>
          <w:color w:val="000000"/>
          <w:sz w:val="24"/>
          <w:szCs w:val="24"/>
          <w:lang w:eastAsia="uk-UA"/>
        </w:rPr>
        <w:t xml:space="preserve"> - прийняти і оплатити такі товари.</w:t>
      </w:r>
    </w:p>
    <w:p w:rsidR="00015E2C" w:rsidRPr="00761DB7" w:rsidRDefault="00015E2C" w:rsidP="00015E2C">
      <w:pPr>
        <w:spacing w:after="0" w:line="240" w:lineRule="auto"/>
        <w:jc w:val="both"/>
        <w:rPr>
          <w:rFonts w:ascii="Times New Roman" w:eastAsia="Times New Roman" w:hAnsi="Times New Roman" w:cs="Times New Roman"/>
          <w:bCs/>
          <w:color w:val="000000"/>
          <w:sz w:val="24"/>
          <w:szCs w:val="24"/>
          <w:lang w:eastAsia="uk-UA"/>
        </w:rPr>
      </w:pPr>
      <w:r w:rsidRPr="00761DB7">
        <w:rPr>
          <w:rFonts w:ascii="Times New Roman" w:eastAsia="Times New Roman" w:hAnsi="Times New Roman" w:cs="Times New Roman"/>
          <w:bCs/>
          <w:color w:val="000000"/>
          <w:sz w:val="24"/>
          <w:szCs w:val="24"/>
          <w:lang w:eastAsia="uk-UA"/>
        </w:rPr>
        <w:t>1.2.</w:t>
      </w:r>
      <w:r w:rsidRPr="00761DB7">
        <w:rPr>
          <w:rFonts w:ascii="Times New Roman" w:eastAsia="Times New Roman" w:hAnsi="Times New Roman" w:cs="Times New Roman"/>
          <w:bCs/>
          <w:color w:val="000000"/>
          <w:sz w:val="24"/>
          <w:szCs w:val="24"/>
          <w:lang w:eastAsia="uk-UA"/>
        </w:rPr>
        <w:tab/>
        <w:t>Найменування (номенклатура, асортимент) Товару:   зг</w:t>
      </w:r>
      <w:r>
        <w:rPr>
          <w:rFonts w:ascii="Times New Roman" w:eastAsia="Times New Roman" w:hAnsi="Times New Roman" w:cs="Times New Roman"/>
          <w:bCs/>
          <w:color w:val="000000"/>
          <w:sz w:val="24"/>
          <w:szCs w:val="24"/>
          <w:lang w:eastAsia="uk-UA"/>
        </w:rPr>
        <w:t xml:space="preserve">ідно специфікації (Додаток №1) </w:t>
      </w:r>
    </w:p>
    <w:p w:rsidR="00015E2C" w:rsidRPr="00761DB7" w:rsidRDefault="00015E2C" w:rsidP="00015E2C">
      <w:pPr>
        <w:spacing w:after="0" w:line="240" w:lineRule="auto"/>
        <w:jc w:val="both"/>
        <w:rPr>
          <w:rFonts w:ascii="Times New Roman" w:eastAsia="Times New Roman" w:hAnsi="Times New Roman" w:cs="Times New Roman"/>
          <w:bCs/>
          <w:color w:val="000000"/>
          <w:sz w:val="24"/>
          <w:szCs w:val="24"/>
          <w:lang w:eastAsia="uk-UA"/>
        </w:rPr>
      </w:pPr>
      <w:r w:rsidRPr="00761DB7">
        <w:rPr>
          <w:rFonts w:ascii="Times New Roman" w:eastAsia="Times New Roman" w:hAnsi="Times New Roman" w:cs="Times New Roman"/>
          <w:bCs/>
          <w:color w:val="000000"/>
          <w:sz w:val="24"/>
          <w:szCs w:val="24"/>
          <w:lang w:eastAsia="uk-UA"/>
        </w:rPr>
        <w:t>1.3.</w:t>
      </w:r>
      <w:r w:rsidRPr="00761DB7">
        <w:rPr>
          <w:rFonts w:ascii="Times New Roman" w:eastAsia="Times New Roman" w:hAnsi="Times New Roman" w:cs="Times New Roman"/>
          <w:bCs/>
          <w:color w:val="000000"/>
          <w:sz w:val="24"/>
          <w:szCs w:val="24"/>
          <w:lang w:eastAsia="uk-UA"/>
        </w:rPr>
        <w:tab/>
        <w:t>Кількість товарів (за цим Договором) згідно специфікації (Додаток №1)</w:t>
      </w:r>
    </w:p>
    <w:p w:rsidR="00015E2C" w:rsidRPr="00761DB7" w:rsidRDefault="00015E2C" w:rsidP="00015E2C">
      <w:pPr>
        <w:spacing w:after="0" w:line="240" w:lineRule="auto"/>
        <w:jc w:val="both"/>
        <w:rPr>
          <w:rFonts w:ascii="Times New Roman" w:eastAsia="Times New Roman" w:hAnsi="Times New Roman" w:cs="Times New Roman"/>
          <w:bCs/>
          <w:color w:val="000000"/>
          <w:sz w:val="24"/>
          <w:szCs w:val="24"/>
          <w:lang w:eastAsia="uk-UA"/>
        </w:rPr>
      </w:pPr>
      <w:r w:rsidRPr="00761DB7">
        <w:rPr>
          <w:rFonts w:ascii="Times New Roman" w:eastAsia="Times New Roman" w:hAnsi="Times New Roman" w:cs="Times New Roman"/>
          <w:bCs/>
          <w:color w:val="000000"/>
          <w:sz w:val="24"/>
          <w:szCs w:val="24"/>
          <w:lang w:eastAsia="uk-UA"/>
        </w:rPr>
        <w:t>1.4.</w:t>
      </w:r>
      <w:r w:rsidRPr="00761DB7">
        <w:rPr>
          <w:rFonts w:ascii="Times New Roman" w:eastAsia="Times New Roman" w:hAnsi="Times New Roman" w:cs="Times New Roman"/>
          <w:bCs/>
          <w:color w:val="000000"/>
          <w:sz w:val="24"/>
          <w:szCs w:val="24"/>
          <w:lang w:eastAsia="uk-UA"/>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00197729">
        <w:rPr>
          <w:rFonts w:ascii="Times New Roman" w:eastAsia="Times New Roman" w:hAnsi="Times New Roman" w:cs="Times New Roman"/>
          <w:bCs/>
          <w:color w:val="000000"/>
          <w:sz w:val="24"/>
          <w:szCs w:val="24"/>
          <w:lang w:eastAsia="uk-UA"/>
        </w:rPr>
        <w:t>Покупця</w:t>
      </w:r>
      <w:r w:rsidRPr="00761DB7">
        <w:rPr>
          <w:rFonts w:ascii="Times New Roman" w:eastAsia="Times New Roman" w:hAnsi="Times New Roman" w:cs="Times New Roman"/>
          <w:bCs/>
          <w:color w:val="000000"/>
          <w:sz w:val="24"/>
          <w:szCs w:val="24"/>
          <w:lang w:eastAsia="uk-UA"/>
        </w:rPr>
        <w:t>, відповідно до вимог чинного законодавства України про  публічні закупівлі.</w:t>
      </w:r>
    </w:p>
    <w:p w:rsidR="00015E2C" w:rsidRPr="00761DB7" w:rsidRDefault="00015E2C" w:rsidP="00015E2C">
      <w:pPr>
        <w:spacing w:after="0" w:line="240" w:lineRule="auto"/>
        <w:jc w:val="both"/>
        <w:rPr>
          <w:rFonts w:ascii="Times New Roman" w:eastAsia="Times New Roman" w:hAnsi="Times New Roman" w:cs="Times New Roman"/>
          <w:bCs/>
          <w:color w:val="000000"/>
          <w:sz w:val="24"/>
          <w:szCs w:val="24"/>
          <w:lang w:eastAsia="uk-UA"/>
        </w:rPr>
      </w:pPr>
      <w:r w:rsidRPr="00761DB7">
        <w:rPr>
          <w:rFonts w:ascii="Times New Roman" w:eastAsia="Times New Roman" w:hAnsi="Times New Roman" w:cs="Times New Roman"/>
          <w:bCs/>
          <w:color w:val="000000"/>
          <w:sz w:val="24"/>
          <w:szCs w:val="24"/>
          <w:lang w:eastAsia="uk-UA"/>
        </w:rPr>
        <w:t>1.5.</w:t>
      </w:r>
      <w:r w:rsidRPr="00761DB7">
        <w:rPr>
          <w:rFonts w:ascii="Times New Roman" w:eastAsia="Times New Roman" w:hAnsi="Times New Roman" w:cs="Times New Roman"/>
          <w:bCs/>
          <w:color w:val="000000"/>
          <w:sz w:val="24"/>
          <w:szCs w:val="24"/>
          <w:lang w:eastAsia="uk-UA"/>
        </w:rPr>
        <w:tab/>
        <w:t>Асортимент та кількість кожної окремої поточної поставки визначається у заявці Замовника та вказується в накладних (товаро-супровідних документах).</w:t>
      </w:r>
    </w:p>
    <w:p w:rsidR="00015E2C" w:rsidRPr="00761DB7" w:rsidRDefault="00015E2C" w:rsidP="00015E2C">
      <w:pPr>
        <w:spacing w:after="0" w:line="240" w:lineRule="auto"/>
        <w:jc w:val="both"/>
        <w:rPr>
          <w:rFonts w:ascii="Times New Roman" w:eastAsia="Times New Roman" w:hAnsi="Times New Roman" w:cs="Times New Roman"/>
          <w:bCs/>
          <w:color w:val="000000"/>
          <w:sz w:val="24"/>
          <w:szCs w:val="24"/>
          <w:lang w:eastAsia="uk-UA"/>
        </w:rPr>
      </w:pPr>
      <w:r w:rsidRPr="00761DB7">
        <w:rPr>
          <w:rFonts w:ascii="Times New Roman" w:eastAsia="Times New Roman" w:hAnsi="Times New Roman" w:cs="Times New Roman"/>
          <w:bCs/>
          <w:color w:val="000000"/>
          <w:sz w:val="24"/>
          <w:szCs w:val="24"/>
          <w:lang w:eastAsia="uk-UA"/>
        </w:rPr>
        <w:t>1.6.</w:t>
      </w:r>
      <w:r w:rsidRPr="00761DB7">
        <w:rPr>
          <w:rFonts w:ascii="Times New Roman" w:eastAsia="Times New Roman" w:hAnsi="Times New Roman" w:cs="Times New Roman"/>
          <w:bCs/>
          <w:color w:val="000000"/>
          <w:sz w:val="24"/>
          <w:szCs w:val="24"/>
          <w:lang w:eastAsia="uk-UA"/>
        </w:rPr>
        <w:tab/>
        <w:t>Постачальник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w:t>
      </w:r>
      <w:r w:rsidR="00197729">
        <w:rPr>
          <w:rFonts w:ascii="Times New Roman" w:eastAsia="Times New Roman" w:hAnsi="Times New Roman" w:cs="Times New Roman"/>
          <w:bCs/>
          <w:color w:val="000000"/>
          <w:sz w:val="24"/>
          <w:szCs w:val="24"/>
          <w:lang w:eastAsia="uk-UA"/>
        </w:rPr>
        <w:t xml:space="preserve">  Покупця</w:t>
      </w:r>
      <w:r w:rsidRPr="00761DB7">
        <w:rPr>
          <w:rFonts w:ascii="Times New Roman" w:eastAsia="Times New Roman" w:hAnsi="Times New Roman" w:cs="Times New Roman"/>
          <w:bCs/>
          <w:color w:val="000000"/>
          <w:sz w:val="24"/>
          <w:szCs w:val="24"/>
          <w:lang w:eastAsia="uk-UA"/>
        </w:rPr>
        <w:t>.</w:t>
      </w:r>
    </w:p>
    <w:p w:rsidR="00015E2C" w:rsidRPr="00761DB7" w:rsidRDefault="00015E2C" w:rsidP="00015E2C">
      <w:pPr>
        <w:pStyle w:val="a3"/>
        <w:spacing w:after="0" w:line="240" w:lineRule="auto"/>
        <w:ind w:left="926"/>
        <w:rPr>
          <w:rFonts w:ascii="Times New Roman" w:eastAsia="Times New Roman" w:hAnsi="Times New Roman" w:cs="Times New Roman"/>
          <w:b/>
          <w:bCs/>
          <w:color w:val="000000"/>
          <w:sz w:val="24"/>
          <w:szCs w:val="24"/>
          <w:lang w:eastAsia="uk-UA"/>
        </w:rPr>
      </w:pP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2. ЦІНА ДОГОВОРУ</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2.1. Валютою цього Договору є національна валюта України – гривня.</w:t>
      </w:r>
    </w:p>
    <w:p w:rsidR="00015E2C" w:rsidRPr="0037515B" w:rsidRDefault="00015E2C" w:rsidP="00015E2C">
      <w:pPr>
        <w:spacing w:after="0" w:line="240" w:lineRule="auto"/>
        <w:jc w:val="both"/>
        <w:rPr>
          <w:rFonts w:ascii="Times New Roman" w:eastAsia="Times New Roman" w:hAnsi="Times New Roman" w:cs="Times New Roman"/>
          <w:color w:val="000000" w:themeColor="text1"/>
          <w:sz w:val="24"/>
          <w:szCs w:val="24"/>
          <w:lang w:eastAsia="uk-UA"/>
        </w:rPr>
      </w:pPr>
      <w:r w:rsidRPr="0037515B">
        <w:rPr>
          <w:rFonts w:ascii="Times New Roman" w:eastAsia="Times New Roman" w:hAnsi="Times New Roman" w:cs="Times New Roman"/>
          <w:color w:val="000000" w:themeColor="text1"/>
          <w:sz w:val="24"/>
          <w:szCs w:val="24"/>
          <w:lang w:eastAsia="uk-UA"/>
        </w:rPr>
        <w:t>2.2. Загальна ціна Договору</w:t>
      </w:r>
      <w:r>
        <w:rPr>
          <w:rFonts w:ascii="Times New Roman" w:eastAsia="Times New Roman" w:hAnsi="Times New Roman" w:cs="Times New Roman"/>
          <w:color w:val="000000" w:themeColor="text1"/>
          <w:sz w:val="24"/>
          <w:szCs w:val="24"/>
          <w:lang w:eastAsia="uk-UA"/>
        </w:rPr>
        <w:t xml:space="preserve"> становить _____________</w:t>
      </w:r>
      <w:r w:rsidR="0002107D">
        <w:rPr>
          <w:rFonts w:ascii="Times New Roman" w:eastAsia="Times New Roman" w:hAnsi="Times New Roman" w:cs="Times New Roman"/>
          <w:color w:val="000000" w:themeColor="text1"/>
          <w:sz w:val="24"/>
          <w:szCs w:val="24"/>
          <w:lang w:eastAsia="uk-UA"/>
        </w:rPr>
        <w:t>______________________________грн.</w:t>
      </w:r>
      <w:r>
        <w:rPr>
          <w:rFonts w:ascii="Times New Roman" w:eastAsia="Times New Roman" w:hAnsi="Times New Roman" w:cs="Times New Roman"/>
          <w:color w:val="000000" w:themeColor="text1"/>
          <w:sz w:val="24"/>
          <w:szCs w:val="24"/>
          <w:lang w:eastAsia="uk-UA"/>
        </w:rPr>
        <w:t xml:space="preserve">      </w:t>
      </w:r>
      <w:r w:rsidR="0002107D">
        <w:rPr>
          <w:rFonts w:ascii="Times New Roman" w:eastAsia="Times New Roman" w:hAnsi="Times New Roman" w:cs="Times New Roman"/>
          <w:color w:val="000000" w:themeColor="text1"/>
          <w:sz w:val="24"/>
          <w:szCs w:val="24"/>
          <w:lang w:eastAsia="uk-UA"/>
        </w:rPr>
        <w:t>______________________________________________________________________________</w:t>
      </w:r>
      <w:r w:rsidRPr="0037515B">
        <w:rPr>
          <w:rFonts w:ascii="Times New Roman" w:eastAsia="Times New Roman" w:hAnsi="Times New Roman" w:cs="Times New Roman"/>
          <w:color w:val="000000" w:themeColor="text1"/>
          <w:sz w:val="24"/>
          <w:szCs w:val="24"/>
          <w:lang w:eastAsia="uk-UA"/>
        </w:rPr>
        <w:t>.</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3</w:t>
      </w:r>
      <w:r w:rsidRPr="005548CE">
        <w:rPr>
          <w:rFonts w:ascii="Times New Roman" w:eastAsia="Times New Roman" w:hAnsi="Times New Roman" w:cs="Times New Roman"/>
          <w:color w:val="000000"/>
          <w:sz w:val="24"/>
          <w:szCs w:val="24"/>
          <w:lang w:eastAsia="uk-UA"/>
        </w:rPr>
        <w:t>.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4</w:t>
      </w:r>
      <w:r w:rsidRPr="005548CE">
        <w:rPr>
          <w:rFonts w:ascii="Times New Roman" w:eastAsia="Times New Roman" w:hAnsi="Times New Roman" w:cs="Times New Roman"/>
          <w:color w:val="000000"/>
          <w:sz w:val="24"/>
          <w:szCs w:val="24"/>
          <w:lang w:eastAsia="uk-UA"/>
        </w:rPr>
        <w:t xml:space="preserve">. Постачальник не </w:t>
      </w:r>
      <w:r>
        <w:rPr>
          <w:rFonts w:ascii="Times New Roman" w:eastAsia="Times New Roman" w:hAnsi="Times New Roman" w:cs="Times New Roman"/>
          <w:color w:val="000000"/>
          <w:sz w:val="24"/>
          <w:szCs w:val="24"/>
          <w:lang w:eastAsia="uk-UA"/>
        </w:rPr>
        <w:t>має права</w:t>
      </w:r>
      <w:r w:rsidRPr="005548CE">
        <w:rPr>
          <w:rFonts w:ascii="Times New Roman" w:eastAsia="Times New Roman" w:hAnsi="Times New Roman" w:cs="Times New Roman"/>
          <w:color w:val="000000"/>
          <w:sz w:val="24"/>
          <w:szCs w:val="24"/>
          <w:lang w:eastAsia="uk-UA"/>
        </w:rPr>
        <w:t xml:space="preserve"> збільшувати узгоджену ціну в односторонньому порядку.</w:t>
      </w: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5</w:t>
      </w:r>
      <w:r w:rsidRPr="005548CE">
        <w:rPr>
          <w:rFonts w:ascii="Times New Roman" w:eastAsia="Times New Roman" w:hAnsi="Times New Roman" w:cs="Times New Roman"/>
          <w:color w:val="000000"/>
          <w:sz w:val="24"/>
          <w:szCs w:val="24"/>
          <w:lang w:eastAsia="uk-UA"/>
        </w:rPr>
        <w:t>. Покупець може зменшити обсяги закупівлі в межах ціни Договору залежно від реального фінансування видатків.</w:t>
      </w:r>
    </w:p>
    <w:p w:rsidR="00C01DA3" w:rsidRPr="005548CE" w:rsidRDefault="00C01DA3" w:rsidP="00015E2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2.6.</w:t>
      </w:r>
      <w:r w:rsidRPr="00D128E8">
        <w:rPr>
          <w:rFonts w:ascii="Times New Roman" w:eastAsia="Times New Roman" w:hAnsi="Times New Roman" w:cs="Times New Roman"/>
          <w:bCs/>
          <w:color w:val="222222"/>
          <w:sz w:val="24"/>
          <w:szCs w:val="24"/>
          <w:lang w:eastAsia="uk-UA"/>
        </w:rPr>
        <w:t xml:space="preserve"> </w:t>
      </w:r>
      <w:r w:rsidRPr="00D128E8">
        <w:rPr>
          <w:rFonts w:ascii="Times New Roman" w:eastAsia="Times New Roman" w:hAnsi="Times New Roman" w:cs="Times New Roman"/>
          <w:bCs/>
          <w:color w:val="222222"/>
          <w:sz w:val="24"/>
          <w:szCs w:val="24"/>
          <w:shd w:val="clear" w:color="auto" w:fill="FFFFFF"/>
          <w:lang w:eastAsia="uk-UA"/>
        </w:rPr>
        <w:t>Фіна</w:t>
      </w:r>
      <w:r>
        <w:rPr>
          <w:rFonts w:ascii="Times New Roman" w:eastAsia="Times New Roman" w:hAnsi="Times New Roman" w:cs="Times New Roman"/>
          <w:bCs/>
          <w:color w:val="222222"/>
          <w:sz w:val="24"/>
          <w:szCs w:val="24"/>
          <w:shd w:val="clear" w:color="auto" w:fill="FFFFFF"/>
          <w:lang w:eastAsia="uk-UA"/>
        </w:rPr>
        <w:t>нсування здійснюється за кошти НСЗУ.</w:t>
      </w:r>
    </w:p>
    <w:p w:rsidR="0002107D" w:rsidRDefault="0002107D"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2107D" w:rsidRDefault="0002107D"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4F2861" w:rsidRDefault="004F2861"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2107D" w:rsidRDefault="0002107D"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3. ПОРЯДОК ОПЛАТИ</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3.2. Порядок розрахунків за Товар встановлен</w:t>
      </w:r>
      <w:r>
        <w:rPr>
          <w:rFonts w:ascii="Times New Roman" w:eastAsia="Times New Roman" w:hAnsi="Times New Roman" w:cs="Times New Roman"/>
          <w:color w:val="000000"/>
          <w:sz w:val="24"/>
          <w:szCs w:val="24"/>
          <w:lang w:eastAsia="uk-UA"/>
        </w:rPr>
        <w:t>ий</w:t>
      </w:r>
      <w:r w:rsidRPr="005548CE">
        <w:rPr>
          <w:rFonts w:ascii="Times New Roman" w:eastAsia="Times New Roman" w:hAnsi="Times New Roman" w:cs="Times New Roman"/>
          <w:color w:val="000000"/>
          <w:sz w:val="24"/>
          <w:szCs w:val="24"/>
          <w:lang w:eastAsia="uk-UA"/>
        </w:rPr>
        <w:t xml:space="preserve"> у Специфікації (Додаток № 1), що є невід’ємною частиною цього Договору.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3</w:t>
      </w:r>
      <w:r w:rsidRPr="005548CE">
        <w:rPr>
          <w:rFonts w:ascii="Times New Roman" w:eastAsia="Times New Roman" w:hAnsi="Times New Roman" w:cs="Times New Roman"/>
          <w:color w:val="000000"/>
          <w:sz w:val="24"/>
          <w:szCs w:val="24"/>
          <w:lang w:eastAsia="uk-UA"/>
        </w:rPr>
        <w:t>. Фінансування здійснюється за кошти, що вказан</w:t>
      </w:r>
      <w:r>
        <w:rPr>
          <w:rFonts w:ascii="Times New Roman" w:eastAsia="Times New Roman" w:hAnsi="Times New Roman" w:cs="Times New Roman"/>
          <w:color w:val="000000"/>
          <w:sz w:val="24"/>
          <w:szCs w:val="24"/>
          <w:lang w:eastAsia="uk-UA"/>
        </w:rPr>
        <w:t>і</w:t>
      </w:r>
      <w:r w:rsidRPr="005548CE">
        <w:rPr>
          <w:rFonts w:ascii="Times New Roman" w:eastAsia="Times New Roman" w:hAnsi="Times New Roman" w:cs="Times New Roman"/>
          <w:color w:val="000000"/>
          <w:sz w:val="24"/>
          <w:szCs w:val="24"/>
          <w:lang w:eastAsia="uk-UA"/>
        </w:rPr>
        <w:t xml:space="preserve"> у Специфікації (Додаток № 1), що є невід’ємною частиною цього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4. УМОВИ ПОСТАВКИ</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CE0C5B" w:rsidRPr="00D128E8" w:rsidRDefault="00015E2C" w:rsidP="00CE0C5B">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4.1</w:t>
      </w:r>
      <w:r w:rsidRPr="00326CCB">
        <w:rPr>
          <w:rFonts w:ascii="Times New Roman" w:eastAsia="Times New Roman" w:hAnsi="Times New Roman" w:cs="Times New Roman"/>
          <w:sz w:val="24"/>
          <w:szCs w:val="24"/>
          <w:lang w:eastAsia="uk-UA"/>
        </w:rPr>
        <w:t xml:space="preserve">. Строк поставки </w:t>
      </w:r>
      <w:r w:rsidR="004F2861" w:rsidRPr="00326CCB">
        <w:rPr>
          <w:rFonts w:ascii="Times New Roman" w:eastAsia="Times New Roman" w:hAnsi="Times New Roman" w:cs="Times New Roman"/>
          <w:sz w:val="24"/>
          <w:szCs w:val="24"/>
          <w:lang w:eastAsia="uk-UA"/>
        </w:rPr>
        <w:t>Товару</w:t>
      </w:r>
      <w:r w:rsidR="00551DE9">
        <w:rPr>
          <w:rFonts w:ascii="Times New Roman" w:eastAsia="Times New Roman" w:hAnsi="Times New Roman" w:cs="Times New Roman"/>
          <w:sz w:val="24"/>
          <w:szCs w:val="24"/>
          <w:lang w:eastAsia="uk-UA"/>
        </w:rPr>
        <w:t xml:space="preserve">:  </w:t>
      </w:r>
      <w:r w:rsidR="00551DE9" w:rsidRPr="00551DE9">
        <w:rPr>
          <w:rFonts w:ascii="Times New Roman" w:eastAsia="Times New Roman" w:hAnsi="Times New Roman" w:cs="Times New Roman"/>
          <w:sz w:val="24"/>
          <w:szCs w:val="24"/>
          <w:lang w:eastAsia="uk-UA"/>
        </w:rPr>
        <w:t>до 31 грудня 2024 року  за заявкою Покупця</w:t>
      </w:r>
      <w:r w:rsidR="00CE0C5B" w:rsidRPr="00D128E8">
        <w:rPr>
          <w:rFonts w:ascii="Times New Roman" w:eastAsia="Times New Roman" w:hAnsi="Times New Roman" w:cs="Times New Roman"/>
          <w:bCs/>
          <w:color w:val="222222"/>
          <w:sz w:val="24"/>
          <w:szCs w:val="24"/>
          <w:lang w:eastAsia="uk-UA"/>
        </w:rPr>
        <w:t>.</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Допускається дострокова поставка Товару за погодженням Стор</w:t>
      </w:r>
      <w:r>
        <w:rPr>
          <w:rFonts w:ascii="Times New Roman" w:eastAsia="Times New Roman" w:hAnsi="Times New Roman" w:cs="Times New Roman"/>
          <w:color w:val="000000"/>
          <w:sz w:val="24"/>
          <w:szCs w:val="24"/>
          <w:lang w:eastAsia="uk-UA"/>
        </w:rPr>
        <w:t>і</w:t>
      </w:r>
      <w:r w:rsidRPr="005548CE">
        <w:rPr>
          <w:rFonts w:ascii="Times New Roman" w:eastAsia="Times New Roman" w:hAnsi="Times New Roman" w:cs="Times New Roman"/>
          <w:color w:val="000000"/>
          <w:sz w:val="24"/>
          <w:szCs w:val="24"/>
          <w:lang w:eastAsia="uk-UA"/>
        </w:rPr>
        <w:t>н.   </w:t>
      </w:r>
    </w:p>
    <w:p w:rsidR="004F2861"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 xml:space="preserve">4.2. </w:t>
      </w:r>
      <w:r w:rsidRPr="00CE0C5B">
        <w:rPr>
          <w:rFonts w:ascii="Times New Roman" w:eastAsia="Times New Roman" w:hAnsi="Times New Roman" w:cs="Times New Roman"/>
          <w:sz w:val="24"/>
          <w:szCs w:val="24"/>
          <w:lang w:eastAsia="uk-UA"/>
        </w:rPr>
        <w:t>Місце поставки Товару</w:t>
      </w:r>
      <w:r w:rsidR="00CE0C5B" w:rsidRPr="00CE0C5B">
        <w:rPr>
          <w:rFonts w:ascii="Times New Roman" w:eastAsia="Times New Roman" w:hAnsi="Times New Roman" w:cs="Times New Roman"/>
          <w:sz w:val="24"/>
          <w:szCs w:val="24"/>
          <w:lang w:eastAsia="uk-UA"/>
        </w:rPr>
        <w:t>:</w:t>
      </w:r>
      <w:r w:rsidR="00CE0C5B" w:rsidRPr="00CE0C5B">
        <w:rPr>
          <w:rFonts w:ascii="Times New Roman" w:eastAsia="Times New Roman" w:hAnsi="Times New Roman" w:cs="Times New Roman"/>
          <w:bCs/>
          <w:sz w:val="24"/>
          <w:szCs w:val="24"/>
          <w:lang w:eastAsia="uk-UA"/>
        </w:rPr>
        <w:t xml:space="preserve"> </w:t>
      </w:r>
      <w:r w:rsidR="00CE0C5B">
        <w:rPr>
          <w:rFonts w:ascii="Times New Roman" w:eastAsia="Times New Roman" w:hAnsi="Times New Roman" w:cs="Times New Roman"/>
          <w:bCs/>
          <w:color w:val="222222"/>
          <w:sz w:val="24"/>
          <w:szCs w:val="24"/>
          <w:lang w:eastAsia="uk-UA"/>
        </w:rPr>
        <w:t xml:space="preserve">Тернопільська область, </w:t>
      </w:r>
      <w:proofErr w:type="spellStart"/>
      <w:r w:rsidR="00CE0C5B">
        <w:rPr>
          <w:rFonts w:ascii="Times New Roman" w:eastAsia="Times New Roman" w:hAnsi="Times New Roman" w:cs="Times New Roman"/>
          <w:bCs/>
          <w:color w:val="222222"/>
          <w:sz w:val="24"/>
          <w:szCs w:val="24"/>
          <w:lang w:eastAsia="uk-UA"/>
        </w:rPr>
        <w:t>Чортківський</w:t>
      </w:r>
      <w:proofErr w:type="spellEnd"/>
      <w:r w:rsidR="00CE0C5B">
        <w:rPr>
          <w:rFonts w:ascii="Times New Roman" w:eastAsia="Times New Roman" w:hAnsi="Times New Roman" w:cs="Times New Roman"/>
          <w:bCs/>
          <w:color w:val="222222"/>
          <w:sz w:val="24"/>
          <w:szCs w:val="24"/>
          <w:lang w:eastAsia="uk-UA"/>
        </w:rPr>
        <w:t xml:space="preserve"> район, </w:t>
      </w:r>
      <w:proofErr w:type="spellStart"/>
      <w:r w:rsidR="00CE0C5B">
        <w:rPr>
          <w:rFonts w:ascii="Times New Roman" w:eastAsia="Times New Roman" w:hAnsi="Times New Roman" w:cs="Times New Roman"/>
          <w:bCs/>
          <w:color w:val="222222"/>
          <w:sz w:val="24"/>
          <w:szCs w:val="24"/>
          <w:lang w:eastAsia="uk-UA"/>
        </w:rPr>
        <w:t>м.Заліщики</w:t>
      </w:r>
      <w:proofErr w:type="spellEnd"/>
      <w:r w:rsidR="00CE0C5B">
        <w:rPr>
          <w:rFonts w:ascii="Times New Roman" w:eastAsia="Times New Roman" w:hAnsi="Times New Roman" w:cs="Times New Roman"/>
          <w:bCs/>
          <w:color w:val="222222"/>
          <w:sz w:val="24"/>
          <w:szCs w:val="24"/>
          <w:lang w:eastAsia="uk-UA"/>
        </w:rPr>
        <w:t xml:space="preserve">, </w:t>
      </w:r>
      <w:proofErr w:type="spellStart"/>
      <w:r w:rsidR="00CE0C5B">
        <w:rPr>
          <w:rFonts w:ascii="Times New Roman" w:eastAsia="Times New Roman" w:hAnsi="Times New Roman" w:cs="Times New Roman"/>
          <w:bCs/>
          <w:color w:val="222222"/>
          <w:sz w:val="24"/>
          <w:szCs w:val="24"/>
          <w:lang w:eastAsia="uk-UA"/>
        </w:rPr>
        <w:t>вул.С.Бандери</w:t>
      </w:r>
      <w:proofErr w:type="spellEnd"/>
      <w:r w:rsidR="00CE0C5B">
        <w:rPr>
          <w:rFonts w:ascii="Times New Roman" w:eastAsia="Times New Roman" w:hAnsi="Times New Roman" w:cs="Times New Roman"/>
          <w:bCs/>
          <w:color w:val="222222"/>
          <w:sz w:val="24"/>
          <w:szCs w:val="24"/>
          <w:lang w:eastAsia="uk-UA"/>
        </w:rPr>
        <w:t>,86.</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3</w:t>
      </w:r>
      <w:r w:rsidRPr="005548CE">
        <w:rPr>
          <w:rFonts w:ascii="Times New Roman" w:eastAsia="Times New Roman" w:hAnsi="Times New Roman" w:cs="Times New Roman"/>
          <w:color w:val="000000"/>
          <w:sz w:val="24"/>
          <w:szCs w:val="24"/>
          <w:lang w:eastAsia="uk-UA"/>
        </w:rPr>
        <w:t xml:space="preserve">. Постачальник зобов’язаний одночасно з </w:t>
      </w:r>
      <w:r w:rsidR="004F2861">
        <w:rPr>
          <w:rFonts w:ascii="Times New Roman" w:eastAsia="Times New Roman" w:hAnsi="Times New Roman" w:cs="Times New Roman"/>
          <w:color w:val="000000"/>
          <w:sz w:val="24"/>
          <w:szCs w:val="24"/>
          <w:lang w:eastAsia="uk-UA"/>
        </w:rPr>
        <w:t>Т</w:t>
      </w:r>
      <w:r w:rsidRPr="005548CE">
        <w:rPr>
          <w:rFonts w:ascii="Times New Roman" w:eastAsia="Times New Roman" w:hAnsi="Times New Roman" w:cs="Times New Roman"/>
          <w:color w:val="000000"/>
          <w:sz w:val="24"/>
          <w:szCs w:val="24"/>
          <w:lang w:eastAsia="uk-UA"/>
        </w:rPr>
        <w:t>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 Перелік таких документів визначається  у Специфікації (Додаток № 1)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4</w:t>
      </w:r>
      <w:r w:rsidRPr="005548CE">
        <w:rPr>
          <w:rFonts w:ascii="Times New Roman" w:eastAsia="Times New Roman" w:hAnsi="Times New Roman" w:cs="Times New Roman"/>
          <w:color w:val="000000"/>
          <w:sz w:val="24"/>
          <w:szCs w:val="24"/>
          <w:lang w:eastAsia="uk-UA"/>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5</w:t>
      </w:r>
      <w:r w:rsidRPr="005548CE">
        <w:rPr>
          <w:rFonts w:ascii="Times New Roman" w:eastAsia="Times New Roman" w:hAnsi="Times New Roman" w:cs="Times New Roman"/>
          <w:color w:val="000000"/>
          <w:sz w:val="24"/>
          <w:szCs w:val="24"/>
          <w:lang w:eastAsia="uk-UA"/>
        </w:rPr>
        <w:t xml:space="preserve">.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w:t>
      </w:r>
      <w:r>
        <w:rPr>
          <w:rFonts w:ascii="Times New Roman" w:eastAsia="Times New Roman" w:hAnsi="Times New Roman" w:cs="Times New Roman"/>
          <w:color w:val="000000"/>
          <w:sz w:val="24"/>
          <w:szCs w:val="24"/>
          <w:lang w:eastAsia="uk-UA"/>
        </w:rPr>
        <w:t>використання</w:t>
      </w:r>
      <w:r w:rsidRPr="005548CE">
        <w:rPr>
          <w:rFonts w:ascii="Times New Roman" w:eastAsia="Times New Roman" w:hAnsi="Times New Roman" w:cs="Times New Roman"/>
          <w:color w:val="000000"/>
          <w:sz w:val="24"/>
          <w:szCs w:val="24"/>
          <w:lang w:eastAsia="uk-UA"/>
        </w:rPr>
        <w:t>. Сторони складають Акт про приховані недоліки, в якому зазначаються недоліки Товару та строк усунення таких недоліків.</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6</w:t>
      </w:r>
      <w:r w:rsidRPr="005548CE">
        <w:rPr>
          <w:rFonts w:ascii="Times New Roman" w:eastAsia="Times New Roman" w:hAnsi="Times New Roman" w:cs="Times New Roman"/>
          <w:color w:val="000000"/>
          <w:sz w:val="24"/>
          <w:szCs w:val="24"/>
          <w:lang w:eastAsia="uk-UA"/>
        </w:rPr>
        <w:t>.Заміна Товару (усунення недоліків) проводиться Постачальником у термін, установлений в Акті про виявлені недоліки (приховані недоліки).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7</w:t>
      </w:r>
      <w:r w:rsidRPr="005548CE">
        <w:rPr>
          <w:rFonts w:ascii="Times New Roman" w:eastAsia="Times New Roman" w:hAnsi="Times New Roman" w:cs="Times New Roman"/>
          <w:color w:val="000000"/>
          <w:sz w:val="24"/>
          <w:szCs w:val="24"/>
          <w:lang w:eastAsia="uk-UA"/>
        </w:rPr>
        <w:t>.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8</w:t>
      </w:r>
      <w:r w:rsidRPr="005548CE">
        <w:rPr>
          <w:rFonts w:ascii="Times New Roman" w:eastAsia="Times New Roman" w:hAnsi="Times New Roman" w:cs="Times New Roman"/>
          <w:color w:val="000000"/>
          <w:sz w:val="24"/>
          <w:szCs w:val="24"/>
          <w:lang w:eastAsia="uk-UA"/>
        </w:rPr>
        <w:t>.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9</w:t>
      </w:r>
      <w:r w:rsidRPr="005548CE">
        <w:rPr>
          <w:rFonts w:ascii="Times New Roman" w:eastAsia="Times New Roman" w:hAnsi="Times New Roman" w:cs="Times New Roman"/>
          <w:color w:val="000000"/>
          <w:sz w:val="24"/>
          <w:szCs w:val="24"/>
          <w:lang w:eastAsia="uk-UA"/>
        </w:rPr>
        <w:t>.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02107D" w:rsidRDefault="0002107D" w:rsidP="00015E2C">
      <w:pPr>
        <w:spacing w:after="0" w:line="240" w:lineRule="auto"/>
        <w:jc w:val="both"/>
        <w:rPr>
          <w:rFonts w:ascii="Times New Roman" w:eastAsia="Times New Roman" w:hAnsi="Times New Roman" w:cs="Times New Roman"/>
          <w:color w:val="000000"/>
          <w:sz w:val="24"/>
          <w:szCs w:val="24"/>
          <w:lang w:eastAsia="uk-UA"/>
        </w:rPr>
      </w:pPr>
    </w:p>
    <w:p w:rsidR="0002107D" w:rsidRDefault="0002107D" w:rsidP="00015E2C">
      <w:pPr>
        <w:spacing w:after="0" w:line="240" w:lineRule="auto"/>
        <w:jc w:val="both"/>
        <w:rPr>
          <w:rFonts w:ascii="Times New Roman" w:eastAsia="Times New Roman" w:hAnsi="Times New Roman" w:cs="Times New Roman"/>
          <w:sz w:val="24"/>
          <w:szCs w:val="24"/>
          <w:lang w:eastAsia="uk-UA"/>
        </w:rPr>
      </w:pPr>
    </w:p>
    <w:p w:rsidR="004F2861" w:rsidRDefault="004F2861" w:rsidP="00015E2C">
      <w:pPr>
        <w:spacing w:after="0" w:line="240" w:lineRule="auto"/>
        <w:jc w:val="both"/>
        <w:rPr>
          <w:rFonts w:ascii="Times New Roman" w:eastAsia="Times New Roman" w:hAnsi="Times New Roman" w:cs="Times New Roman"/>
          <w:sz w:val="24"/>
          <w:szCs w:val="24"/>
          <w:lang w:eastAsia="uk-UA"/>
        </w:rPr>
      </w:pPr>
    </w:p>
    <w:p w:rsidR="004F2861" w:rsidRPr="005548CE" w:rsidRDefault="004F2861" w:rsidP="00015E2C">
      <w:pPr>
        <w:spacing w:after="0" w:line="240" w:lineRule="auto"/>
        <w:jc w:val="both"/>
        <w:rPr>
          <w:rFonts w:ascii="Times New Roman" w:eastAsia="Times New Roman" w:hAnsi="Times New Roman" w:cs="Times New Roman"/>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5. ЯКІСТЬ ТА ГАРАНТІЇ</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5.1. </w:t>
      </w:r>
      <w:r w:rsidRPr="00A0367D">
        <w:rPr>
          <w:rFonts w:ascii="Times New Roman" w:eastAsia="Times New Roman" w:hAnsi="Times New Roman" w:cs="Times New Roman"/>
          <w:color w:val="000000"/>
          <w:sz w:val="24"/>
          <w:szCs w:val="24"/>
          <w:lang w:eastAsia="uk-UA"/>
        </w:rPr>
        <w:t>Постачальни</w:t>
      </w:r>
      <w:r w:rsidR="004F2861">
        <w:rPr>
          <w:rFonts w:ascii="Times New Roman" w:eastAsia="Times New Roman" w:hAnsi="Times New Roman" w:cs="Times New Roman"/>
          <w:color w:val="000000"/>
          <w:sz w:val="24"/>
          <w:szCs w:val="24"/>
          <w:lang w:eastAsia="uk-UA"/>
        </w:rPr>
        <w:t>к повинен передати (поставити) Покупцю</w:t>
      </w:r>
      <w:r w:rsidRPr="00A0367D">
        <w:rPr>
          <w:rFonts w:ascii="Times New Roman" w:eastAsia="Times New Roman" w:hAnsi="Times New Roman" w:cs="Times New Roman"/>
          <w:color w:val="000000"/>
          <w:sz w:val="24"/>
          <w:szCs w:val="24"/>
          <w:lang w:eastAsia="uk-UA"/>
        </w:rPr>
        <w:t xml:space="preserve"> Товар, якість якого відповідає загальнодержавним стандартам та підтверджується сертифікатами якості чи іншими документами, наявність яких передбачена чинними законодавчими та нормативно-правовими актами України. </w:t>
      </w: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.2.</w:t>
      </w:r>
      <w:r w:rsidRPr="00A0367D">
        <w:rPr>
          <w:rFonts w:ascii="Times New Roman" w:eastAsia="Times New Roman" w:hAnsi="Times New Roman" w:cs="Times New Roman"/>
          <w:color w:val="000000"/>
          <w:sz w:val="24"/>
          <w:szCs w:val="24"/>
          <w:lang w:eastAsia="uk-UA"/>
        </w:rPr>
        <w:tab/>
        <w:t xml:space="preserve">Товар повинен бути належним чином зареєстрований в Україні. </w:t>
      </w: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.3.</w:t>
      </w:r>
      <w:r w:rsidRPr="00A0367D">
        <w:rPr>
          <w:rFonts w:ascii="Times New Roman" w:eastAsia="Times New Roman" w:hAnsi="Times New Roman" w:cs="Times New Roman"/>
          <w:color w:val="000000"/>
          <w:sz w:val="24"/>
          <w:szCs w:val="24"/>
          <w:lang w:eastAsia="uk-UA"/>
        </w:rPr>
        <w:tab/>
        <w:t xml:space="preserve">Під час зберігання та транспортування Товару Постачальником до місця поставки повинен дотримуватись необхідний для даного Товару  режим зберігання та перевезення. </w:t>
      </w: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.4.</w:t>
      </w:r>
      <w:r w:rsidRPr="00A0367D">
        <w:rPr>
          <w:rFonts w:ascii="Times New Roman" w:eastAsia="Times New Roman" w:hAnsi="Times New Roman" w:cs="Times New Roman"/>
          <w:color w:val="000000"/>
          <w:sz w:val="24"/>
          <w:szCs w:val="24"/>
          <w:lang w:eastAsia="uk-UA"/>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10-ти календарних днів. Всі витрати, пов’язані із заміною Товару неналежної якості,  несе Постачальник.</w:t>
      </w: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.6.</w:t>
      </w:r>
      <w:r w:rsidRPr="00A0367D">
        <w:rPr>
          <w:rFonts w:ascii="Times New Roman" w:eastAsia="Times New Roman" w:hAnsi="Times New Roman" w:cs="Times New Roman"/>
          <w:color w:val="000000"/>
          <w:sz w:val="24"/>
          <w:szCs w:val="24"/>
          <w:lang w:eastAsia="uk-UA"/>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.7.</w:t>
      </w:r>
      <w:r w:rsidRPr="00A0367D">
        <w:rPr>
          <w:rFonts w:ascii="Times New Roman" w:eastAsia="Times New Roman" w:hAnsi="Times New Roman" w:cs="Times New Roman"/>
          <w:color w:val="000000"/>
          <w:sz w:val="24"/>
          <w:szCs w:val="24"/>
          <w:lang w:eastAsia="uk-UA"/>
        </w:rPr>
        <w:tab/>
        <w:t xml:space="preserve">Товар повинен мати </w:t>
      </w:r>
      <w:r w:rsidRPr="00326CCB">
        <w:rPr>
          <w:rFonts w:ascii="Times New Roman" w:eastAsia="Times New Roman" w:hAnsi="Times New Roman" w:cs="Times New Roman"/>
          <w:sz w:val="24"/>
          <w:szCs w:val="24"/>
          <w:lang w:eastAsia="uk-UA"/>
        </w:rPr>
        <w:t>термін придатності (експлуатації) не менше 12 міс</w:t>
      </w:r>
      <w:r w:rsidR="004F2861" w:rsidRPr="00326CCB">
        <w:rPr>
          <w:rFonts w:ascii="Times New Roman" w:eastAsia="Times New Roman" w:hAnsi="Times New Roman" w:cs="Times New Roman"/>
          <w:sz w:val="24"/>
          <w:szCs w:val="24"/>
          <w:lang w:eastAsia="uk-UA"/>
        </w:rPr>
        <w:t>.</w:t>
      </w:r>
      <w:r w:rsidRPr="00326CCB">
        <w:rPr>
          <w:rFonts w:ascii="Times New Roman" w:eastAsia="Times New Roman" w:hAnsi="Times New Roman" w:cs="Times New Roman"/>
          <w:sz w:val="24"/>
          <w:szCs w:val="24"/>
          <w:lang w:eastAsia="uk-UA"/>
        </w:rPr>
        <w:t xml:space="preserve"> від </w:t>
      </w:r>
      <w:r w:rsidRPr="00A0367D">
        <w:rPr>
          <w:rFonts w:ascii="Times New Roman" w:eastAsia="Times New Roman" w:hAnsi="Times New Roman" w:cs="Times New Roman"/>
          <w:color w:val="000000"/>
          <w:sz w:val="24"/>
          <w:szCs w:val="24"/>
          <w:lang w:eastAsia="uk-UA"/>
        </w:rPr>
        <w:t>терміну визначеного виробником, інші терміни погоджуються сторонами окремо.</w:t>
      </w:r>
    </w:p>
    <w:p w:rsidR="00015E2C" w:rsidRDefault="00015E2C" w:rsidP="00015E2C">
      <w:pPr>
        <w:spacing w:after="0" w:line="240" w:lineRule="auto"/>
        <w:ind w:firstLine="566"/>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6. ПОРЯДОК ПОСТАВКИ ТА ПРИЙМАННЯ-ПЕРЕДАЧІ ТОВАРУ</w:t>
      </w:r>
    </w:p>
    <w:p w:rsidR="00015E2C" w:rsidRPr="005548CE" w:rsidRDefault="00015E2C" w:rsidP="00015E2C">
      <w:pPr>
        <w:spacing w:after="0" w:line="240" w:lineRule="auto"/>
        <w:ind w:firstLine="566"/>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6.1. Доставка Товару до Покупця, навантажувально-розвантажувальні роботи здійснюються Постачальником в межах загальної ціни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6.6. Товар</w:t>
      </w:r>
      <w:r>
        <w:rPr>
          <w:rFonts w:ascii="Times New Roman" w:eastAsia="Times New Roman" w:hAnsi="Times New Roman" w:cs="Times New Roman"/>
          <w:color w:val="000000"/>
          <w:sz w:val="24"/>
          <w:szCs w:val="24"/>
          <w:lang w:eastAsia="uk-UA"/>
        </w:rPr>
        <w:t xml:space="preserve"> по</w:t>
      </w:r>
      <w:r w:rsidRPr="005548CE">
        <w:rPr>
          <w:rFonts w:ascii="Times New Roman" w:eastAsia="Times New Roman" w:hAnsi="Times New Roman" w:cs="Times New Roman"/>
          <w:color w:val="000000"/>
          <w:sz w:val="24"/>
          <w:szCs w:val="24"/>
          <w:lang w:eastAsia="uk-UA"/>
        </w:rPr>
        <w:t>ста</w:t>
      </w:r>
      <w:r>
        <w:rPr>
          <w:rFonts w:ascii="Times New Roman" w:eastAsia="Times New Roman" w:hAnsi="Times New Roman" w:cs="Times New Roman"/>
          <w:color w:val="000000"/>
          <w:sz w:val="24"/>
          <w:szCs w:val="24"/>
          <w:lang w:eastAsia="uk-UA"/>
        </w:rPr>
        <w:t>чається</w:t>
      </w:r>
      <w:r w:rsidRPr="005548CE">
        <w:rPr>
          <w:rFonts w:ascii="Times New Roman" w:eastAsia="Times New Roman" w:hAnsi="Times New Roman" w:cs="Times New Roman"/>
          <w:color w:val="000000"/>
          <w:sz w:val="24"/>
          <w:szCs w:val="24"/>
          <w:lang w:eastAsia="uk-UA"/>
        </w:rPr>
        <w:t xml:space="preserve"> в упаковці й тарі, яка б гарантувала цілісність і повне збереження такого Товару на момент підписання видаткових накладних.</w:t>
      </w:r>
    </w:p>
    <w:p w:rsidR="00015E2C" w:rsidRDefault="00015E2C" w:rsidP="00015E2C">
      <w:pPr>
        <w:spacing w:after="0" w:line="240" w:lineRule="auto"/>
        <w:ind w:firstLine="566"/>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Pr="005548CE">
        <w:rPr>
          <w:rFonts w:ascii="Times New Roman" w:eastAsia="Times New Roman" w:hAnsi="Times New Roman" w:cs="Times New Roman"/>
          <w:b/>
          <w:bCs/>
          <w:color w:val="000000"/>
          <w:sz w:val="24"/>
          <w:szCs w:val="24"/>
          <w:lang w:eastAsia="uk-UA"/>
        </w:rPr>
        <w:t>7.  ПРАВА ТА ОБОВ'ЯЗКИ СТОРІН</w:t>
      </w:r>
    </w:p>
    <w:p w:rsidR="00015E2C" w:rsidRPr="005548CE" w:rsidRDefault="00015E2C" w:rsidP="00015E2C">
      <w:pPr>
        <w:spacing w:after="0" w:line="240" w:lineRule="auto"/>
        <w:ind w:firstLine="566"/>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7.1. Постачальник зобов'язується: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xml:space="preserve">- постачати Покупцю Товар в кількості, </w:t>
      </w:r>
      <w:r>
        <w:rPr>
          <w:rFonts w:ascii="Times New Roman" w:eastAsia="Times New Roman" w:hAnsi="Times New Roman" w:cs="Times New Roman"/>
          <w:color w:val="000000"/>
          <w:sz w:val="24"/>
          <w:szCs w:val="24"/>
          <w:lang w:eastAsia="uk-UA"/>
        </w:rPr>
        <w:t xml:space="preserve">у </w:t>
      </w:r>
      <w:r w:rsidRPr="005548CE">
        <w:rPr>
          <w:rFonts w:ascii="Times New Roman" w:eastAsia="Times New Roman" w:hAnsi="Times New Roman" w:cs="Times New Roman"/>
          <w:color w:val="000000"/>
          <w:sz w:val="24"/>
          <w:szCs w:val="24"/>
          <w:lang w:eastAsia="uk-UA"/>
        </w:rPr>
        <w:t>строк  та на умовах даного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забезпечувати Покупця високоякісним Товаром;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постачати Товар у відповідній упаковці, що виключає псування та/або знищення його на період поставки до прийняття Товару Покупцем;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при виконанні своїх зобов'язань керуватися цим Договором та вимогами законодавства України.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7.2. Постачальник має право: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lastRenderedPageBreak/>
        <w:t>- знайомитись з документацією, або отримувати у Покупця інформацію, необхідну для виконання умов цього Договору;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вимагати від Покупця своєчасної оплати за поставлений Товар;</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вимагати від Покупця належного виконання умов цього Договору.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7.3. Покупець зобов'язаний: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прийняти та оплатити поставлений Товар відповідно до вимог цього Договору;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при виконанні своїх зобов'язань керуватися цим Договором та вимогами законодавства України.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7.4. Покупець має право: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вимагати від Постачальника поставки якісного Товару в кількості і строк, передбачений цим Договором;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Pr="005548CE">
        <w:rPr>
          <w:rFonts w:ascii="Times New Roman" w:eastAsia="Times New Roman" w:hAnsi="Times New Roman" w:cs="Times New Roman"/>
          <w:color w:val="000000"/>
          <w:sz w:val="24"/>
          <w:szCs w:val="24"/>
          <w:lang w:eastAsia="uk-UA"/>
        </w:rPr>
        <w:t>вимагати від Постачальника належного виконання його обов'язків;</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7.5. Сторони зобов’язуються: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дотримуватися комерційної таємниці і конфіденційності ;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при виконанні умов Договору дотримуватись правил ділового обороту та не допускати порушень договірних зобов’язань.</w:t>
      </w: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8. ВІДПОВІДАЛЬНІСТЬ СТОРІН ЗА ПОРУШЕННЯ УМОВ ДОГОВОРУ</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Сплата штрафу не звільняє Постачальника від обов’язку замінити неякісні Товари на належні у випадках, визначених цим Договором.</w:t>
      </w: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5548CE">
        <w:rPr>
          <w:rFonts w:ascii="Times New Roman" w:eastAsia="Times New Roman" w:hAnsi="Times New Roman" w:cs="Times New Roman"/>
          <w:color w:val="000000"/>
          <w:sz w:val="24"/>
          <w:szCs w:val="24"/>
          <w:lang w:eastAsia="uk-UA"/>
        </w:rPr>
        <w:t>построчено</w:t>
      </w:r>
      <w:proofErr w:type="spellEnd"/>
      <w:r w:rsidRPr="005548CE">
        <w:rPr>
          <w:rFonts w:ascii="Times New Roman" w:eastAsia="Times New Roman" w:hAnsi="Times New Roman" w:cs="Times New Roman"/>
          <w:color w:val="000000"/>
          <w:sz w:val="24"/>
          <w:szCs w:val="24"/>
          <w:lang w:eastAsia="uk-UA"/>
        </w:rPr>
        <w:t xml:space="preserve"> та/або </w:t>
      </w:r>
      <w:proofErr w:type="spellStart"/>
      <w:r w:rsidRPr="005548CE">
        <w:rPr>
          <w:rFonts w:ascii="Times New Roman" w:eastAsia="Times New Roman" w:hAnsi="Times New Roman" w:cs="Times New Roman"/>
          <w:color w:val="000000"/>
          <w:sz w:val="24"/>
          <w:szCs w:val="24"/>
          <w:lang w:eastAsia="uk-UA"/>
        </w:rPr>
        <w:t>недопоставлено</w:t>
      </w:r>
      <w:proofErr w:type="spellEnd"/>
      <w:r w:rsidRPr="005548CE">
        <w:rPr>
          <w:rFonts w:ascii="Times New Roman" w:eastAsia="Times New Roman" w:hAnsi="Times New Roman" w:cs="Times New Roman"/>
          <w:color w:val="000000"/>
          <w:sz w:val="24"/>
          <w:szCs w:val="24"/>
          <w:lang w:eastAsia="uk-UA"/>
        </w:rPr>
        <w:t>, за кожний день такого прострочення</w:t>
      </w:r>
      <w:r>
        <w:rPr>
          <w:rFonts w:ascii="Times New Roman" w:eastAsia="Times New Roman" w:hAnsi="Times New Roman" w:cs="Times New Roman"/>
          <w:color w:val="000000"/>
          <w:sz w:val="24"/>
          <w:szCs w:val="24"/>
          <w:lang w:eastAsia="uk-UA"/>
        </w:rPr>
        <w:t>.</w:t>
      </w:r>
      <w:r w:rsidRPr="005548CE">
        <w:rPr>
          <w:rFonts w:ascii="Times New Roman" w:eastAsia="Times New Roman" w:hAnsi="Times New Roman" w:cs="Times New Roman"/>
          <w:color w:val="000000"/>
          <w:sz w:val="24"/>
          <w:szCs w:val="24"/>
          <w:lang w:eastAsia="uk-UA"/>
        </w:rPr>
        <w:t xml:space="preserve">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8.5. Оплата штрафних санкцій не звільняє винну Сторону від обов’язку виконати всі свої зобов’язання за цим Договором.</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8.6. Одностороння відмова від виконання зобов’язань за договором не допускається, крім випадків, передбачених цим Договором.</w:t>
      </w: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9. ВИРІШЕННЯ СПОРІВ</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10. ОБСТАВИНИ НЕПЕРЕБОРНОЇ СИЛИ</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w:t>
      </w:r>
      <w:r w:rsidRPr="005548CE">
        <w:rPr>
          <w:rFonts w:ascii="Times New Roman" w:eastAsia="Times New Roman" w:hAnsi="Times New Roman" w:cs="Times New Roman"/>
          <w:color w:val="000000"/>
          <w:sz w:val="24"/>
          <w:szCs w:val="24"/>
          <w:lang w:eastAsia="uk-UA"/>
        </w:rPr>
        <w:lastRenderedPageBreak/>
        <w:t>сили (форс-мажору), які безпосередньо вплинули на можливість виконання Сторонами своїх зобов’язань по цьому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15E2C" w:rsidRDefault="00015E2C" w:rsidP="00015E2C">
      <w:pPr>
        <w:spacing w:after="0" w:line="240" w:lineRule="auto"/>
        <w:ind w:firstLine="566"/>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rsidR="00015E2C" w:rsidRDefault="00015E2C" w:rsidP="00015E2C">
      <w:pPr>
        <w:tabs>
          <w:tab w:val="left" w:pos="2605"/>
        </w:tabs>
        <w:spacing w:after="0" w:line="240" w:lineRule="auto"/>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1</w:t>
      </w:r>
      <w:r>
        <w:rPr>
          <w:rFonts w:ascii="Times New Roman" w:eastAsia="Times New Roman" w:hAnsi="Times New Roman" w:cs="Times New Roman"/>
          <w:b/>
          <w:bCs/>
          <w:color w:val="000000"/>
          <w:sz w:val="24"/>
          <w:szCs w:val="24"/>
          <w:lang w:eastAsia="uk-UA"/>
        </w:rPr>
        <w:t>1</w:t>
      </w:r>
      <w:r w:rsidRPr="005548CE">
        <w:rPr>
          <w:rFonts w:ascii="Times New Roman" w:eastAsia="Times New Roman" w:hAnsi="Times New Roman" w:cs="Times New Roman"/>
          <w:b/>
          <w:bCs/>
          <w:color w:val="000000"/>
          <w:sz w:val="24"/>
          <w:szCs w:val="24"/>
          <w:lang w:eastAsia="uk-UA"/>
        </w:rPr>
        <w:t>. ДІЯ ДОГОВОРУ</w:t>
      </w:r>
    </w:p>
    <w:p w:rsidR="00015E2C" w:rsidRPr="005548CE" w:rsidRDefault="00015E2C" w:rsidP="00015E2C">
      <w:pPr>
        <w:tabs>
          <w:tab w:val="left" w:pos="2605"/>
        </w:tabs>
        <w:spacing w:after="0" w:line="240" w:lineRule="auto"/>
        <w:jc w:val="center"/>
        <w:rPr>
          <w:rFonts w:ascii="Times New Roman" w:eastAsia="Times New Roman" w:hAnsi="Times New Roman" w:cs="Times New Roman"/>
          <w:sz w:val="24"/>
          <w:szCs w:val="24"/>
          <w:lang w:eastAsia="uk-UA"/>
        </w:rPr>
      </w:pP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1</w:t>
      </w:r>
      <w:r w:rsidRPr="005548CE">
        <w:rPr>
          <w:rFonts w:ascii="Times New Roman" w:eastAsia="Times New Roman" w:hAnsi="Times New Roman" w:cs="Times New Roman"/>
          <w:color w:val="000000"/>
          <w:sz w:val="24"/>
          <w:szCs w:val="24"/>
          <w:lang w:eastAsia="uk-UA"/>
        </w:rPr>
        <w:t>.1. Договір набирає чинності з д</w:t>
      </w:r>
      <w:r>
        <w:rPr>
          <w:rFonts w:ascii="Times New Roman" w:eastAsia="Times New Roman" w:hAnsi="Times New Roman" w:cs="Times New Roman"/>
          <w:color w:val="000000"/>
          <w:sz w:val="24"/>
          <w:szCs w:val="24"/>
          <w:lang w:eastAsia="uk-UA"/>
        </w:rPr>
        <w:t>ати</w:t>
      </w:r>
      <w:r w:rsidRPr="005548CE">
        <w:rPr>
          <w:rFonts w:ascii="Times New Roman" w:eastAsia="Times New Roman" w:hAnsi="Times New Roman" w:cs="Times New Roman"/>
          <w:color w:val="000000"/>
          <w:sz w:val="24"/>
          <w:szCs w:val="24"/>
          <w:lang w:eastAsia="uk-UA"/>
        </w:rPr>
        <w:t xml:space="preserve"> його підписання уповноваженими представниками Сторін, скріплення печатками Сторін (за наявності) та діє </w:t>
      </w:r>
      <w:r w:rsidRPr="0037515B">
        <w:rPr>
          <w:rFonts w:ascii="Times New Roman" w:eastAsia="Times New Roman" w:hAnsi="Times New Roman" w:cs="Times New Roman"/>
          <w:sz w:val="24"/>
          <w:szCs w:val="24"/>
          <w:lang w:eastAsia="uk-UA"/>
        </w:rPr>
        <w:t xml:space="preserve">до </w:t>
      </w:r>
      <w:r>
        <w:rPr>
          <w:rFonts w:ascii="Times New Roman" w:eastAsia="Times New Roman" w:hAnsi="Times New Roman" w:cs="Times New Roman"/>
          <w:sz w:val="24"/>
          <w:szCs w:val="24"/>
          <w:lang w:eastAsia="uk-UA"/>
        </w:rPr>
        <w:t>31грудня 2024</w:t>
      </w:r>
      <w:r w:rsidRPr="0037515B">
        <w:rPr>
          <w:rFonts w:ascii="Times New Roman" w:eastAsia="Times New Roman" w:hAnsi="Times New Roman" w:cs="Times New Roman"/>
          <w:sz w:val="24"/>
          <w:szCs w:val="24"/>
          <w:lang w:eastAsia="uk-UA"/>
        </w:rPr>
        <w:t xml:space="preserve"> р., </w:t>
      </w:r>
      <w:r>
        <w:rPr>
          <w:rFonts w:ascii="Times New Roman" w:eastAsia="Times New Roman" w:hAnsi="Times New Roman" w:cs="Times New Roman"/>
          <w:color w:val="000000"/>
          <w:sz w:val="24"/>
          <w:szCs w:val="24"/>
          <w:lang w:eastAsia="uk-UA"/>
        </w:rPr>
        <w:t xml:space="preserve">але у будь-якому випадку до повного виконання сторонами своїх </w:t>
      </w:r>
      <w:proofErr w:type="spellStart"/>
      <w:r>
        <w:rPr>
          <w:rFonts w:ascii="Times New Roman" w:eastAsia="Times New Roman" w:hAnsi="Times New Roman" w:cs="Times New Roman"/>
          <w:color w:val="000000"/>
          <w:sz w:val="24"/>
          <w:szCs w:val="24"/>
          <w:lang w:eastAsia="uk-UA"/>
        </w:rPr>
        <w:t>зобовꞌязань</w:t>
      </w:r>
      <w:proofErr w:type="spellEnd"/>
      <w:r>
        <w:rPr>
          <w:rFonts w:ascii="Times New Roman" w:eastAsia="Times New Roman" w:hAnsi="Times New Roman" w:cs="Times New Roman"/>
          <w:color w:val="000000"/>
          <w:sz w:val="24"/>
          <w:szCs w:val="24"/>
          <w:lang w:eastAsia="uk-UA"/>
        </w:rPr>
        <w:t xml:space="preserve">.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1.2</w:t>
      </w:r>
      <w:r w:rsidRPr="005548CE">
        <w:rPr>
          <w:rFonts w:ascii="Times New Roman" w:eastAsia="Times New Roman" w:hAnsi="Times New Roman" w:cs="Times New Roman"/>
          <w:color w:val="000000"/>
          <w:sz w:val="24"/>
          <w:szCs w:val="24"/>
          <w:lang w:eastAsia="uk-UA"/>
        </w:rPr>
        <w:t>. Покупець  має право односторонньої відмови від цього Договору у разі:</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порушення Постачальником строків постачання Товару;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поставки Товару неналежної якості;</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відсутності фінансування.</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015E2C" w:rsidRDefault="00015E2C" w:rsidP="00015E2C">
      <w:pPr>
        <w:spacing w:after="0" w:line="240" w:lineRule="auto"/>
        <w:ind w:firstLine="566"/>
        <w:jc w:val="both"/>
        <w:rPr>
          <w:rFonts w:ascii="Times New Roman" w:eastAsia="Times New Roman" w:hAnsi="Times New Roman" w:cs="Times New Roman"/>
          <w:b/>
          <w:bCs/>
          <w:color w:val="000000"/>
          <w:sz w:val="24"/>
          <w:szCs w:val="24"/>
          <w:lang w:eastAsia="uk-UA"/>
        </w:rPr>
      </w:pPr>
    </w:p>
    <w:p w:rsidR="005156E0" w:rsidRDefault="005156E0"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lastRenderedPageBreak/>
        <w:t>1</w:t>
      </w:r>
      <w:r>
        <w:rPr>
          <w:rFonts w:ascii="Times New Roman" w:eastAsia="Times New Roman" w:hAnsi="Times New Roman" w:cs="Times New Roman"/>
          <w:b/>
          <w:bCs/>
          <w:color w:val="000000"/>
          <w:sz w:val="24"/>
          <w:szCs w:val="24"/>
          <w:lang w:eastAsia="uk-UA"/>
        </w:rPr>
        <w:t>2</w:t>
      </w:r>
      <w:r w:rsidRPr="005548CE">
        <w:rPr>
          <w:rFonts w:ascii="Times New Roman" w:eastAsia="Times New Roman" w:hAnsi="Times New Roman" w:cs="Times New Roman"/>
          <w:b/>
          <w:bCs/>
          <w:color w:val="000000"/>
          <w:sz w:val="24"/>
          <w:szCs w:val="24"/>
          <w:lang w:eastAsia="uk-UA"/>
        </w:rPr>
        <w:t>. ПРИКІНЦЕВІ ПОЛОЖЕННЯ</w:t>
      </w:r>
    </w:p>
    <w:p w:rsidR="00616591" w:rsidRPr="005548CE" w:rsidRDefault="00616591"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.5. З будь-яких питань, що не врегульовані цим Договором, Сторони керуються чинним законодавством України.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6</w:t>
      </w:r>
      <w:r w:rsidRPr="005548CE">
        <w:rPr>
          <w:rFonts w:ascii="Times New Roman" w:eastAsia="Times New Roman" w:hAnsi="Times New Roman" w:cs="Times New Roman"/>
          <w:color w:val="000000"/>
          <w:sz w:val="24"/>
          <w:szCs w:val="24"/>
          <w:lang w:eastAsia="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15E2C" w:rsidRDefault="00015E2C" w:rsidP="00015E2C">
      <w:pPr>
        <w:spacing w:after="0" w:line="240" w:lineRule="auto"/>
        <w:jc w:val="both"/>
        <w:rPr>
          <w:rFonts w:ascii="Times New Roman" w:eastAsia="Times New Roman" w:hAnsi="Times New Roman" w:cs="Times New Roman"/>
          <w:color w:val="222222"/>
          <w:sz w:val="24"/>
          <w:szCs w:val="24"/>
          <w:lang w:eastAsia="uk-UA"/>
        </w:rPr>
      </w:pPr>
      <w:r w:rsidRPr="005548CE">
        <w:rPr>
          <w:rFonts w:ascii="Times New Roman" w:eastAsia="Times New Roman" w:hAnsi="Times New Roman" w:cs="Times New Roman"/>
          <w:color w:val="222222"/>
          <w:sz w:val="24"/>
          <w:szCs w:val="24"/>
          <w:lang w:eastAsia="uk-UA"/>
        </w:rPr>
        <w:t>1</w:t>
      </w:r>
      <w:r>
        <w:rPr>
          <w:rFonts w:ascii="Times New Roman" w:eastAsia="Times New Roman" w:hAnsi="Times New Roman" w:cs="Times New Roman"/>
          <w:color w:val="222222"/>
          <w:sz w:val="24"/>
          <w:szCs w:val="24"/>
          <w:lang w:eastAsia="uk-UA"/>
        </w:rPr>
        <w:t>2</w:t>
      </w:r>
      <w:r w:rsidRPr="005548CE">
        <w:rPr>
          <w:rFonts w:ascii="Times New Roman" w:eastAsia="Times New Roman" w:hAnsi="Times New Roman" w:cs="Times New Roman"/>
          <w:color w:val="222222"/>
          <w:sz w:val="24"/>
          <w:szCs w:val="24"/>
          <w:lang w:eastAsia="uk-UA"/>
        </w:rPr>
        <w:t>.</w:t>
      </w:r>
      <w:r>
        <w:rPr>
          <w:rFonts w:ascii="Times New Roman" w:eastAsia="Times New Roman" w:hAnsi="Times New Roman" w:cs="Times New Roman"/>
          <w:color w:val="222222"/>
          <w:sz w:val="24"/>
          <w:szCs w:val="24"/>
          <w:lang w:eastAsia="uk-UA"/>
        </w:rPr>
        <w:t>7</w:t>
      </w:r>
      <w:r w:rsidRPr="005548CE">
        <w:rPr>
          <w:rFonts w:ascii="Times New Roman" w:eastAsia="Times New Roman" w:hAnsi="Times New Roman" w:cs="Times New Roman"/>
          <w:color w:val="222222"/>
          <w:sz w:val="24"/>
          <w:szCs w:val="24"/>
          <w:lang w:eastAsia="uk-U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w:t>
      </w:r>
      <w:r w:rsidR="00197729">
        <w:rPr>
          <w:rFonts w:ascii="Times New Roman" w:eastAsia="Times New Roman" w:hAnsi="Times New Roman" w:cs="Times New Roman"/>
          <w:color w:val="222222"/>
          <w:sz w:val="24"/>
          <w:szCs w:val="24"/>
          <w:lang w:eastAsia="uk-UA"/>
        </w:rPr>
        <w:t>Покупця</w:t>
      </w:r>
      <w:r w:rsidRPr="00616591">
        <w:rPr>
          <w:rFonts w:ascii="Times New Roman" w:eastAsia="Times New Roman" w:hAnsi="Times New Roman" w:cs="Times New Roman"/>
          <w:color w:val="222222"/>
          <w:sz w:val="24"/>
          <w:szCs w:val="24"/>
          <w:lang w:eastAsia="uk-UA"/>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616591">
        <w:rPr>
          <w:rFonts w:ascii="Times New Roman" w:eastAsia="Times New Roman" w:hAnsi="Times New Roman" w:cs="Times New Roman"/>
          <w:color w:val="222222"/>
          <w:sz w:val="24"/>
          <w:szCs w:val="24"/>
          <w:lang w:eastAsia="uk-UA"/>
        </w:rPr>
        <w:t>ами</w:t>
      </w:r>
      <w:proofErr w:type="spellEnd"/>
      <w:r w:rsidRPr="00616591">
        <w:rPr>
          <w:rFonts w:ascii="Times New Roman" w:eastAsia="Times New Roman" w:hAnsi="Times New Roman" w:cs="Times New Roman"/>
          <w:color w:val="222222"/>
          <w:sz w:val="24"/>
          <w:szCs w:val="24"/>
          <w:lang w:eastAsia="uk-UA"/>
        </w:rPr>
        <w:t xml:space="preserve"> або листом/</w:t>
      </w:r>
      <w:proofErr w:type="spellStart"/>
      <w:r w:rsidRPr="00616591">
        <w:rPr>
          <w:rFonts w:ascii="Times New Roman" w:eastAsia="Times New Roman" w:hAnsi="Times New Roman" w:cs="Times New Roman"/>
          <w:color w:val="222222"/>
          <w:sz w:val="24"/>
          <w:szCs w:val="24"/>
          <w:lang w:eastAsia="uk-UA"/>
        </w:rPr>
        <w:t>ами</w:t>
      </w:r>
      <w:proofErr w:type="spellEnd"/>
      <w:r w:rsidRPr="00616591">
        <w:rPr>
          <w:rFonts w:ascii="Times New Roman" w:eastAsia="Times New Roman" w:hAnsi="Times New Roman" w:cs="Times New Roman"/>
          <w:color w:val="222222"/>
          <w:sz w:val="24"/>
          <w:szCs w:val="24"/>
          <w:lang w:eastAsia="uk-UA"/>
        </w:rPr>
        <w:t xml:space="preserve"> (завіреними копіями цих довідки/</w:t>
      </w:r>
      <w:proofErr w:type="spellStart"/>
      <w:r w:rsidRPr="00616591">
        <w:rPr>
          <w:rFonts w:ascii="Times New Roman" w:eastAsia="Times New Roman" w:hAnsi="Times New Roman" w:cs="Times New Roman"/>
          <w:color w:val="222222"/>
          <w:sz w:val="24"/>
          <w:szCs w:val="24"/>
          <w:lang w:eastAsia="uk-UA"/>
        </w:rPr>
        <w:t>ок</w:t>
      </w:r>
      <w:proofErr w:type="spellEnd"/>
      <w:r w:rsidRPr="00616591">
        <w:rPr>
          <w:rFonts w:ascii="Times New Roman" w:eastAsia="Times New Roman" w:hAnsi="Times New Roman" w:cs="Times New Roman"/>
          <w:color w:val="222222"/>
          <w:sz w:val="24"/>
          <w:szCs w:val="24"/>
          <w:lang w:eastAsia="uk-UA"/>
        </w:rPr>
        <w:t xml:space="preserve"> або листа/</w:t>
      </w:r>
      <w:proofErr w:type="spellStart"/>
      <w:r w:rsidRPr="00616591">
        <w:rPr>
          <w:rFonts w:ascii="Times New Roman" w:eastAsia="Times New Roman" w:hAnsi="Times New Roman" w:cs="Times New Roman"/>
          <w:color w:val="222222"/>
          <w:sz w:val="24"/>
          <w:szCs w:val="24"/>
          <w:lang w:eastAsia="uk-UA"/>
        </w:rPr>
        <w:t>ів</w:t>
      </w:r>
      <w:proofErr w:type="spellEnd"/>
      <w:r w:rsidRPr="00616591">
        <w:rPr>
          <w:rFonts w:ascii="Times New Roman" w:eastAsia="Times New Roman" w:hAnsi="Times New Roman" w:cs="Times New Roman"/>
          <w:color w:val="222222"/>
          <w:sz w:val="24"/>
          <w:szCs w:val="24"/>
          <w:lang w:eastAsia="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w:t>
      </w:r>
      <w:r w:rsidRPr="00616591">
        <w:rPr>
          <w:rFonts w:ascii="Times New Roman" w:eastAsia="Times New Roman" w:hAnsi="Times New Roman" w:cs="Times New Roman"/>
          <w:color w:val="222222"/>
          <w:sz w:val="24"/>
          <w:szCs w:val="24"/>
          <w:lang w:eastAsia="uk-UA"/>
        </w:rPr>
        <w:lastRenderedPageBreak/>
        <w:t xml:space="preserve">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w:t>
      </w:r>
      <w:r w:rsidR="00197729">
        <w:rPr>
          <w:rFonts w:ascii="Times New Roman" w:eastAsia="Times New Roman" w:hAnsi="Times New Roman" w:cs="Times New Roman"/>
          <w:color w:val="222222"/>
          <w:sz w:val="24"/>
          <w:szCs w:val="24"/>
          <w:lang w:eastAsia="uk-UA"/>
        </w:rPr>
        <w:t>Покупцем</w:t>
      </w:r>
      <w:r w:rsidRPr="00616591">
        <w:rPr>
          <w:rFonts w:ascii="Times New Roman" w:eastAsia="Times New Roman" w:hAnsi="Times New Roman" w:cs="Times New Roman"/>
          <w:color w:val="222222"/>
          <w:sz w:val="24"/>
          <w:szCs w:val="24"/>
          <w:lang w:eastAsia="uk-UA"/>
        </w:rPr>
        <w:t xml:space="preserve"> у момент виникнення об’єктивних обставин (з огляду на їхні особливості) з дотриманням чинного законодавства;</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6591">
        <w:rPr>
          <w:rFonts w:ascii="Times New Roman" w:eastAsia="Times New Roman" w:hAnsi="Times New Roman" w:cs="Times New Roman"/>
          <w:color w:val="222222"/>
          <w:sz w:val="24"/>
          <w:szCs w:val="24"/>
          <w:lang w:eastAsia="uk-UA"/>
        </w:rPr>
        <w:t>Platts</w:t>
      </w:r>
      <w:proofErr w:type="spellEnd"/>
      <w:r w:rsidRPr="00616591">
        <w:rPr>
          <w:rFonts w:ascii="Times New Roman" w:eastAsia="Times New Roman" w:hAnsi="Times New Roman" w:cs="Times New Roman"/>
          <w:color w:val="222222"/>
          <w:sz w:val="24"/>
          <w:szCs w:val="24"/>
          <w:lang w:eastAsia="uk-UA"/>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val="ru-RU" w:eastAsia="uk-UA"/>
        </w:rPr>
        <w:t>8)</w:t>
      </w:r>
      <w:r w:rsidRPr="00616591">
        <w:rPr>
          <w:rFonts w:ascii="Times New Roman" w:eastAsia="Times New Roman" w:hAnsi="Times New Roman" w:cs="Times New Roman"/>
          <w:color w:val="222222"/>
          <w:sz w:val="24"/>
          <w:szCs w:val="24"/>
          <w:lang w:eastAsia="uk-UA"/>
        </w:rPr>
        <w:t xml:space="preserve"> Змі</w:t>
      </w:r>
      <w:proofErr w:type="gramStart"/>
      <w:r w:rsidRPr="00616591">
        <w:rPr>
          <w:rFonts w:ascii="Times New Roman" w:eastAsia="Times New Roman" w:hAnsi="Times New Roman" w:cs="Times New Roman"/>
          <w:color w:val="222222"/>
          <w:sz w:val="24"/>
          <w:szCs w:val="24"/>
          <w:lang w:eastAsia="uk-UA"/>
        </w:rPr>
        <w:t>на</w:t>
      </w:r>
      <w:proofErr w:type="gramEnd"/>
      <w:r w:rsidRPr="00616591">
        <w:rPr>
          <w:rFonts w:ascii="Times New Roman" w:eastAsia="Times New Roman" w:hAnsi="Times New Roman" w:cs="Times New Roman"/>
          <w:color w:val="222222"/>
          <w:sz w:val="24"/>
          <w:szCs w:val="24"/>
          <w:lang w:eastAsia="uk-UA"/>
        </w:rPr>
        <w:t xml:space="preserve"> курсу іноземної валюти (застосовується </w:t>
      </w:r>
      <w:r w:rsidRPr="00616591">
        <w:rPr>
          <w:rFonts w:ascii="Times New Roman" w:eastAsia="Times New Roman" w:hAnsi="Times New Roman" w:cs="Times New Roman"/>
          <w:color w:val="222222"/>
          <w:sz w:val="24"/>
          <w:szCs w:val="24"/>
          <w:u w:val="single"/>
          <w:lang w:eastAsia="uk-UA"/>
        </w:rPr>
        <w:t>виключно до імпортного товару</w:t>
      </w:r>
      <w:r w:rsidRPr="00616591">
        <w:rPr>
          <w:rFonts w:ascii="Times New Roman" w:eastAsia="Times New Roman" w:hAnsi="Times New Roman" w:cs="Times New Roman"/>
          <w:color w:val="222222"/>
          <w:sz w:val="24"/>
          <w:szCs w:val="24"/>
          <w:lang w:eastAsia="uk-UA"/>
        </w:rPr>
        <w:t>):</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За домовленістю із </w:t>
      </w:r>
      <w:r>
        <w:rPr>
          <w:rFonts w:ascii="Times New Roman" w:eastAsia="Times New Roman" w:hAnsi="Times New Roman" w:cs="Times New Roman"/>
          <w:color w:val="222222"/>
          <w:sz w:val="24"/>
          <w:szCs w:val="24"/>
          <w:lang w:eastAsia="uk-UA"/>
        </w:rPr>
        <w:t>Покупцем</w:t>
      </w:r>
      <w:r w:rsidRPr="00616591">
        <w:rPr>
          <w:rFonts w:ascii="Times New Roman" w:eastAsia="Times New Roman" w:hAnsi="Times New Roman" w:cs="Times New Roman"/>
          <w:color w:val="222222"/>
          <w:sz w:val="24"/>
          <w:szCs w:val="24"/>
          <w:lang w:eastAsia="uk-UA"/>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616591">
        <w:rPr>
          <w:rFonts w:ascii="Times New Roman" w:eastAsia="Times New Roman" w:hAnsi="Times New Roman" w:cs="Times New Roman"/>
          <w:color w:val="222222"/>
          <w:sz w:val="24"/>
          <w:szCs w:val="24"/>
          <w:lang w:eastAsia="uk-UA"/>
        </w:rPr>
        <w:t>Евро</w:t>
      </w:r>
      <w:proofErr w:type="spellEnd"/>
      <w:r w:rsidRPr="00616591">
        <w:rPr>
          <w:rFonts w:ascii="Times New Roman" w:eastAsia="Times New Roman" w:hAnsi="Times New Roman" w:cs="Times New Roman"/>
          <w:color w:val="222222"/>
          <w:sz w:val="24"/>
          <w:szCs w:val="24"/>
          <w:lang w:eastAsia="uk-UA"/>
        </w:rPr>
        <w:t xml:space="preserve"> на момент подання тендерної пропозиції  становить ____________ грн.. за долар США , або _____________ грн.. за </w:t>
      </w:r>
      <w:proofErr w:type="spellStart"/>
      <w:r w:rsidRPr="00616591">
        <w:rPr>
          <w:rFonts w:ascii="Times New Roman" w:eastAsia="Times New Roman" w:hAnsi="Times New Roman" w:cs="Times New Roman"/>
          <w:color w:val="222222"/>
          <w:sz w:val="24"/>
          <w:szCs w:val="24"/>
          <w:lang w:eastAsia="uk-UA"/>
        </w:rPr>
        <w:t>Евро</w:t>
      </w:r>
      <w:proofErr w:type="spellEnd"/>
      <w:r w:rsidRPr="00616591">
        <w:rPr>
          <w:rFonts w:ascii="Times New Roman" w:eastAsia="Times New Roman" w:hAnsi="Times New Roman" w:cs="Times New Roman"/>
          <w:color w:val="222222"/>
          <w:sz w:val="24"/>
          <w:szCs w:val="24"/>
          <w:lang w:eastAsia="uk-UA"/>
        </w:rPr>
        <w:t>.</w:t>
      </w:r>
    </w:p>
    <w:p w:rsidR="00616591" w:rsidRPr="00616591" w:rsidRDefault="00616591" w:rsidP="00616591">
      <w:pPr>
        <w:spacing w:after="0" w:line="240" w:lineRule="auto"/>
        <w:jc w:val="both"/>
        <w:rPr>
          <w:rFonts w:ascii="Times New Roman" w:eastAsia="Times New Roman" w:hAnsi="Times New Roman" w:cs="Times New Roman"/>
          <w:bCs/>
          <w:iCs/>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616591">
        <w:rPr>
          <w:rFonts w:ascii="Times New Roman" w:eastAsia="Times New Roman" w:hAnsi="Times New Roman" w:cs="Times New Roman"/>
          <w:bCs/>
          <w:iCs/>
          <w:color w:val="222222"/>
          <w:sz w:val="24"/>
          <w:szCs w:val="24"/>
          <w:lang w:eastAsia="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616591">
        <w:rPr>
          <w:rFonts w:ascii="Times New Roman" w:eastAsia="Times New Roman" w:hAnsi="Times New Roman" w:cs="Times New Roman"/>
          <w:color w:val="222222"/>
          <w:sz w:val="24"/>
          <w:szCs w:val="24"/>
          <w:lang w:eastAsia="uk-UA"/>
        </w:rPr>
        <w:t xml:space="preserve">Нова ціна </w:t>
      </w:r>
      <w:r w:rsidRPr="00616591">
        <w:rPr>
          <w:rFonts w:ascii="Times New Roman" w:eastAsia="Times New Roman" w:hAnsi="Times New Roman" w:cs="Times New Roman"/>
          <w:color w:val="222222"/>
          <w:sz w:val="24"/>
          <w:szCs w:val="24"/>
          <w:lang w:eastAsia="uk-UA"/>
        </w:rPr>
        <w:lastRenderedPageBreak/>
        <w:t>може бути нижчою або дорівнювати задекларован</w:t>
      </w:r>
      <w:r>
        <w:rPr>
          <w:rFonts w:ascii="Times New Roman" w:eastAsia="Times New Roman" w:hAnsi="Times New Roman" w:cs="Times New Roman"/>
          <w:color w:val="222222"/>
          <w:sz w:val="24"/>
          <w:szCs w:val="24"/>
          <w:lang w:eastAsia="uk-UA"/>
        </w:rPr>
        <w:t>ій</w:t>
      </w:r>
      <w:r w:rsidRPr="00616591">
        <w:rPr>
          <w:rFonts w:ascii="Times New Roman" w:eastAsia="Times New Roman" w:hAnsi="Times New Roman" w:cs="Times New Roman"/>
          <w:color w:val="222222"/>
          <w:sz w:val="24"/>
          <w:szCs w:val="24"/>
          <w:lang w:eastAsia="uk-UA"/>
        </w:rPr>
        <w:t xml:space="preserve"> ціні,</w:t>
      </w:r>
      <w:r w:rsidRPr="00616591">
        <w:rPr>
          <w:rFonts w:ascii="Times New Roman" w:eastAsia="Times New Roman" w:hAnsi="Times New Roman" w:cs="Times New Roman"/>
          <w:bCs/>
          <w:iCs/>
          <w:color w:val="222222"/>
          <w:sz w:val="24"/>
          <w:szCs w:val="24"/>
          <w:lang w:eastAsia="uk-UA"/>
        </w:rPr>
        <w:t xml:space="preserve"> за винятком регульованої складової. </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Сторони, зафіксувавши в Договорі курс гривні до ЄВРО в значенні ____________ грн., яке відповідає курсу НБУ до ЄВРО </w:t>
      </w:r>
      <w:r w:rsidRPr="00EA7D58">
        <w:rPr>
          <w:rFonts w:ascii="Times New Roman" w:eastAsia="Times New Roman" w:hAnsi="Times New Roman" w:cs="Times New Roman"/>
          <w:sz w:val="24"/>
          <w:szCs w:val="24"/>
          <w:lang w:eastAsia="uk-UA"/>
        </w:rPr>
        <w:t xml:space="preserve">на ____.____.2024 р. В разі зміни </w:t>
      </w:r>
      <w:r w:rsidRPr="00616591">
        <w:rPr>
          <w:rFonts w:ascii="Times New Roman" w:eastAsia="Times New Roman" w:hAnsi="Times New Roman" w:cs="Times New Roman"/>
          <w:color w:val="222222"/>
          <w:sz w:val="24"/>
          <w:szCs w:val="24"/>
          <w:lang w:eastAsia="uk-UA"/>
        </w:rPr>
        <w:t>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616591" w:rsidRPr="00616591" w:rsidRDefault="00616591" w:rsidP="00616591">
      <w:pPr>
        <w:spacing w:after="0" w:line="240" w:lineRule="auto"/>
        <w:jc w:val="both"/>
        <w:rPr>
          <w:rFonts w:ascii="Times New Roman" w:eastAsia="Times New Roman" w:hAnsi="Times New Roman" w:cs="Times New Roman"/>
          <w:b/>
          <w:bCs/>
          <w:color w:val="222222"/>
          <w:sz w:val="24"/>
          <w:szCs w:val="24"/>
          <w:lang w:eastAsia="uk-UA"/>
        </w:rPr>
      </w:pPr>
      <w:proofErr w:type="spellStart"/>
      <w:r w:rsidRPr="00616591">
        <w:rPr>
          <w:rFonts w:ascii="Times New Roman" w:eastAsia="Times New Roman" w:hAnsi="Times New Roman" w:cs="Times New Roman"/>
          <w:b/>
          <w:bCs/>
          <w:color w:val="222222"/>
          <w:sz w:val="24"/>
          <w:szCs w:val="24"/>
          <w:lang w:eastAsia="uk-UA"/>
        </w:rPr>
        <w:t>Цз</w:t>
      </w:r>
      <w:proofErr w:type="spellEnd"/>
      <w:r w:rsidRPr="00616591">
        <w:rPr>
          <w:rFonts w:ascii="Times New Roman" w:eastAsia="Times New Roman" w:hAnsi="Times New Roman" w:cs="Times New Roman"/>
          <w:b/>
          <w:bCs/>
          <w:color w:val="222222"/>
          <w:sz w:val="24"/>
          <w:szCs w:val="24"/>
          <w:lang w:eastAsia="uk-UA"/>
        </w:rPr>
        <w:t xml:space="preserve"> - </w:t>
      </w:r>
      <w:proofErr w:type="spellStart"/>
      <w:r w:rsidRPr="00616591">
        <w:rPr>
          <w:rFonts w:ascii="Times New Roman" w:eastAsia="Times New Roman" w:hAnsi="Times New Roman" w:cs="Times New Roman"/>
          <w:b/>
          <w:bCs/>
          <w:color w:val="222222"/>
          <w:sz w:val="24"/>
          <w:szCs w:val="24"/>
          <w:lang w:eastAsia="uk-UA"/>
        </w:rPr>
        <w:t>Цд</w:t>
      </w:r>
      <w:proofErr w:type="spellEnd"/>
      <w:r w:rsidRPr="00616591">
        <w:rPr>
          <w:rFonts w:ascii="Times New Roman" w:eastAsia="Times New Roman" w:hAnsi="Times New Roman" w:cs="Times New Roman"/>
          <w:b/>
          <w:bCs/>
          <w:color w:val="222222"/>
          <w:sz w:val="24"/>
          <w:szCs w:val="24"/>
          <w:lang w:eastAsia="uk-UA"/>
        </w:rPr>
        <w:t xml:space="preserve"> (</w:t>
      </w:r>
      <w:proofErr w:type="spellStart"/>
      <w:r w:rsidRPr="00616591">
        <w:rPr>
          <w:rFonts w:ascii="Times New Roman" w:eastAsia="Times New Roman" w:hAnsi="Times New Roman" w:cs="Times New Roman"/>
          <w:b/>
          <w:bCs/>
          <w:color w:val="222222"/>
          <w:sz w:val="24"/>
          <w:szCs w:val="24"/>
          <w:lang w:eastAsia="uk-UA"/>
        </w:rPr>
        <w:t>Кмб</w:t>
      </w:r>
      <w:proofErr w:type="spellEnd"/>
      <w:r w:rsidRPr="00616591">
        <w:rPr>
          <w:rFonts w:ascii="Times New Roman" w:eastAsia="Times New Roman" w:hAnsi="Times New Roman" w:cs="Times New Roman"/>
          <w:b/>
          <w:bCs/>
          <w:color w:val="222222"/>
          <w:sz w:val="24"/>
          <w:szCs w:val="24"/>
          <w:lang w:eastAsia="uk-UA"/>
        </w:rPr>
        <w:t>/</w:t>
      </w:r>
      <w:proofErr w:type="spellStart"/>
      <w:r w:rsidRPr="00616591">
        <w:rPr>
          <w:rFonts w:ascii="Times New Roman" w:eastAsia="Times New Roman" w:hAnsi="Times New Roman" w:cs="Times New Roman"/>
          <w:b/>
          <w:bCs/>
          <w:color w:val="222222"/>
          <w:sz w:val="24"/>
          <w:szCs w:val="24"/>
          <w:lang w:eastAsia="uk-UA"/>
        </w:rPr>
        <w:t>Кфд</w:t>
      </w:r>
      <w:proofErr w:type="spellEnd"/>
      <w:r w:rsidRPr="00616591">
        <w:rPr>
          <w:rFonts w:ascii="Times New Roman" w:eastAsia="Times New Roman" w:hAnsi="Times New Roman" w:cs="Times New Roman"/>
          <w:b/>
          <w:bCs/>
          <w:color w:val="222222"/>
          <w:sz w:val="24"/>
          <w:szCs w:val="24"/>
          <w:lang w:eastAsia="uk-UA"/>
        </w:rPr>
        <w:t>),</w:t>
      </w:r>
    </w:p>
    <w:p w:rsidR="00616591" w:rsidRPr="00616591" w:rsidRDefault="00616591" w:rsidP="00616591">
      <w:pPr>
        <w:spacing w:after="0" w:line="240" w:lineRule="auto"/>
        <w:jc w:val="both"/>
        <w:rPr>
          <w:rFonts w:ascii="Times New Roman" w:eastAsia="Times New Roman" w:hAnsi="Times New Roman" w:cs="Times New Roman"/>
          <w:b/>
          <w:bCs/>
          <w:color w:val="222222"/>
          <w:sz w:val="24"/>
          <w:szCs w:val="24"/>
          <w:lang w:eastAsia="uk-UA"/>
        </w:rPr>
      </w:pP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де </w:t>
      </w:r>
      <w:proofErr w:type="spellStart"/>
      <w:r w:rsidRPr="00616591">
        <w:rPr>
          <w:rFonts w:ascii="Times New Roman" w:eastAsia="Times New Roman" w:hAnsi="Times New Roman" w:cs="Times New Roman"/>
          <w:color w:val="222222"/>
          <w:sz w:val="24"/>
          <w:szCs w:val="24"/>
          <w:lang w:eastAsia="uk-UA"/>
        </w:rPr>
        <w:t>Цз</w:t>
      </w:r>
      <w:proofErr w:type="spellEnd"/>
      <w:r w:rsidRPr="00616591">
        <w:rPr>
          <w:rFonts w:ascii="Times New Roman" w:eastAsia="Times New Roman" w:hAnsi="Times New Roman" w:cs="Times New Roman"/>
          <w:color w:val="222222"/>
          <w:sz w:val="24"/>
          <w:szCs w:val="24"/>
          <w:lang w:eastAsia="uk-UA"/>
        </w:rPr>
        <w:t xml:space="preserve"> - максимально припустима зміна ціни товару; </w:t>
      </w:r>
      <w:proofErr w:type="spellStart"/>
      <w:r w:rsidRPr="00616591">
        <w:rPr>
          <w:rFonts w:ascii="Times New Roman" w:eastAsia="Times New Roman" w:hAnsi="Times New Roman" w:cs="Times New Roman"/>
          <w:color w:val="222222"/>
          <w:sz w:val="24"/>
          <w:szCs w:val="24"/>
          <w:lang w:eastAsia="uk-UA"/>
        </w:rPr>
        <w:t>Цд</w:t>
      </w:r>
      <w:proofErr w:type="spellEnd"/>
      <w:r w:rsidRPr="00616591">
        <w:rPr>
          <w:rFonts w:ascii="Times New Roman" w:eastAsia="Times New Roman" w:hAnsi="Times New Roman" w:cs="Times New Roman"/>
          <w:color w:val="222222"/>
          <w:sz w:val="24"/>
          <w:szCs w:val="24"/>
          <w:lang w:eastAsia="uk-UA"/>
        </w:rPr>
        <w:t xml:space="preserve"> - ціна товару за Договором;</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proofErr w:type="spellStart"/>
      <w:r w:rsidRPr="00616591">
        <w:rPr>
          <w:rFonts w:ascii="Times New Roman" w:eastAsia="Times New Roman" w:hAnsi="Times New Roman" w:cs="Times New Roman"/>
          <w:color w:val="222222"/>
          <w:sz w:val="24"/>
          <w:szCs w:val="24"/>
          <w:lang w:eastAsia="uk-UA"/>
        </w:rPr>
        <w:t>Кмб</w:t>
      </w:r>
      <w:proofErr w:type="spellEnd"/>
      <w:r w:rsidRPr="00616591">
        <w:rPr>
          <w:rFonts w:ascii="Times New Roman" w:eastAsia="Times New Roman" w:hAnsi="Times New Roman" w:cs="Times New Roman"/>
          <w:color w:val="222222"/>
          <w:sz w:val="24"/>
          <w:szCs w:val="24"/>
          <w:lang w:eastAsia="uk-UA"/>
        </w:rPr>
        <w:t xml:space="preserve"> – курс НБУ гривні до ЄВРО на дату реалізації товару;</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proofErr w:type="spellStart"/>
      <w:r w:rsidRPr="00616591">
        <w:rPr>
          <w:rFonts w:ascii="Times New Roman" w:eastAsia="Times New Roman" w:hAnsi="Times New Roman" w:cs="Times New Roman"/>
          <w:color w:val="222222"/>
          <w:sz w:val="24"/>
          <w:szCs w:val="24"/>
          <w:lang w:eastAsia="uk-UA"/>
        </w:rPr>
        <w:t>Кфд</w:t>
      </w:r>
      <w:proofErr w:type="spellEnd"/>
      <w:r w:rsidRPr="00616591">
        <w:rPr>
          <w:rFonts w:ascii="Times New Roman" w:eastAsia="Times New Roman" w:hAnsi="Times New Roman" w:cs="Times New Roman"/>
          <w:color w:val="222222"/>
          <w:sz w:val="24"/>
          <w:szCs w:val="24"/>
          <w:lang w:eastAsia="uk-UA"/>
        </w:rPr>
        <w:t xml:space="preserve"> - курс НБУ до ЄВРО, що зафіксований в договорі.</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val="ru-RU" w:eastAsia="uk-UA"/>
        </w:rPr>
        <w:t>9</w:t>
      </w:r>
      <w:r w:rsidRPr="00616591">
        <w:rPr>
          <w:rFonts w:ascii="Times New Roman" w:eastAsia="Times New Roman" w:hAnsi="Times New Roman" w:cs="Times New Roman"/>
          <w:color w:val="222222"/>
          <w:sz w:val="24"/>
          <w:szCs w:val="24"/>
          <w:lang w:eastAsia="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16591" w:rsidRPr="005548CE" w:rsidRDefault="00616591" w:rsidP="00015E2C">
      <w:pPr>
        <w:spacing w:after="0" w:line="240" w:lineRule="auto"/>
        <w:jc w:val="both"/>
        <w:rPr>
          <w:rFonts w:ascii="Times New Roman" w:eastAsia="Times New Roman" w:hAnsi="Times New Roman" w:cs="Times New Roman"/>
          <w:sz w:val="24"/>
          <w:szCs w:val="24"/>
          <w:lang w:eastAsia="uk-UA"/>
        </w:rPr>
      </w:pPr>
    </w:p>
    <w:p w:rsidR="00015E2C" w:rsidRDefault="00015E2C" w:rsidP="00015E2C">
      <w:pPr>
        <w:spacing w:after="0" w:line="240" w:lineRule="auto"/>
        <w:ind w:firstLine="566"/>
        <w:jc w:val="both"/>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1</w:t>
      </w:r>
      <w:r>
        <w:rPr>
          <w:rFonts w:ascii="Times New Roman" w:eastAsia="Times New Roman" w:hAnsi="Times New Roman" w:cs="Times New Roman"/>
          <w:b/>
          <w:bCs/>
          <w:color w:val="000000"/>
          <w:sz w:val="24"/>
          <w:szCs w:val="24"/>
          <w:lang w:eastAsia="uk-UA"/>
        </w:rPr>
        <w:t>3</w:t>
      </w:r>
      <w:r w:rsidRPr="005548CE">
        <w:rPr>
          <w:rFonts w:ascii="Times New Roman" w:eastAsia="Times New Roman" w:hAnsi="Times New Roman" w:cs="Times New Roman"/>
          <w:b/>
          <w:bCs/>
          <w:color w:val="000000"/>
          <w:sz w:val="24"/>
          <w:szCs w:val="24"/>
          <w:lang w:eastAsia="uk-UA"/>
        </w:rPr>
        <w:t>. ДОДАТКИ, ЩО Є НЕВІД’ЄМНИМИ ЧАСТИНАМИ ДОГОВОРУ </w:t>
      </w:r>
    </w:p>
    <w:p w:rsidR="00015E2C" w:rsidRPr="005548CE" w:rsidRDefault="00015E2C" w:rsidP="00015E2C">
      <w:pPr>
        <w:spacing w:after="0" w:line="240" w:lineRule="auto"/>
        <w:ind w:firstLine="566"/>
        <w:jc w:val="both"/>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3</w:t>
      </w:r>
      <w:r w:rsidRPr="005548CE">
        <w:rPr>
          <w:rFonts w:ascii="Times New Roman" w:eastAsia="Times New Roman" w:hAnsi="Times New Roman" w:cs="Times New Roman"/>
          <w:color w:val="000000"/>
          <w:sz w:val="24"/>
          <w:szCs w:val="24"/>
          <w:lang w:eastAsia="uk-UA"/>
        </w:rPr>
        <w:t xml:space="preserve">.1. Додаткові </w:t>
      </w:r>
      <w:r>
        <w:rPr>
          <w:rFonts w:ascii="Times New Roman" w:eastAsia="Times New Roman" w:hAnsi="Times New Roman" w:cs="Times New Roman"/>
          <w:color w:val="000000"/>
          <w:sz w:val="24"/>
          <w:szCs w:val="24"/>
          <w:lang w:eastAsia="uk-UA"/>
        </w:rPr>
        <w:t>угоди</w:t>
      </w:r>
      <w:r w:rsidRPr="005548CE">
        <w:rPr>
          <w:rFonts w:ascii="Times New Roman" w:eastAsia="Times New Roman" w:hAnsi="Times New Roman" w:cs="Times New Roman"/>
          <w:color w:val="000000"/>
          <w:sz w:val="24"/>
          <w:szCs w:val="24"/>
          <w:lang w:eastAsia="uk-UA"/>
        </w:rPr>
        <w:t xml:space="preserve">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3</w:t>
      </w:r>
      <w:r w:rsidRPr="005548CE">
        <w:rPr>
          <w:rFonts w:ascii="Times New Roman" w:eastAsia="Times New Roman" w:hAnsi="Times New Roman" w:cs="Times New Roman"/>
          <w:color w:val="000000"/>
          <w:sz w:val="24"/>
          <w:szCs w:val="24"/>
          <w:lang w:eastAsia="uk-UA"/>
        </w:rPr>
        <w:t>.2. Невід’</w:t>
      </w:r>
      <w:r>
        <w:rPr>
          <w:rFonts w:ascii="Times New Roman" w:eastAsia="Times New Roman" w:hAnsi="Times New Roman" w:cs="Times New Roman"/>
          <w:color w:val="000000"/>
          <w:sz w:val="24"/>
          <w:szCs w:val="24"/>
          <w:lang w:eastAsia="uk-UA"/>
        </w:rPr>
        <w:t>ємною частиною цього Договору є</w:t>
      </w:r>
      <w:r w:rsidRPr="005548CE">
        <w:rPr>
          <w:rFonts w:ascii="Times New Roman" w:eastAsia="Times New Roman" w:hAnsi="Times New Roman" w:cs="Times New Roman"/>
          <w:color w:val="000000"/>
          <w:sz w:val="24"/>
          <w:szCs w:val="24"/>
          <w:lang w:eastAsia="uk-UA"/>
        </w:rPr>
        <w:t xml:space="preserve"> Специфікаці</w:t>
      </w:r>
      <w:r>
        <w:rPr>
          <w:rFonts w:ascii="Times New Roman" w:eastAsia="Times New Roman" w:hAnsi="Times New Roman" w:cs="Times New Roman"/>
          <w:color w:val="000000"/>
          <w:sz w:val="24"/>
          <w:szCs w:val="24"/>
          <w:lang w:eastAsia="uk-UA"/>
        </w:rPr>
        <w:t>я (Додаток № 1).</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r w:rsidRPr="005548CE">
        <w:rPr>
          <w:rFonts w:ascii="Times New Roman" w:eastAsia="Times New Roman" w:hAnsi="Times New Roman" w:cs="Times New Roman"/>
          <w:b/>
          <w:bCs/>
          <w:color w:val="222222"/>
          <w:sz w:val="24"/>
          <w:szCs w:val="24"/>
          <w:lang w:eastAsia="uk-UA"/>
        </w:rPr>
        <w:t>1</w:t>
      </w:r>
      <w:r>
        <w:rPr>
          <w:rFonts w:ascii="Times New Roman" w:eastAsia="Times New Roman" w:hAnsi="Times New Roman" w:cs="Times New Roman"/>
          <w:b/>
          <w:bCs/>
          <w:color w:val="222222"/>
          <w:sz w:val="24"/>
          <w:szCs w:val="24"/>
          <w:lang w:eastAsia="uk-UA"/>
        </w:rPr>
        <w:t>4</w:t>
      </w:r>
      <w:r w:rsidRPr="005548CE">
        <w:rPr>
          <w:rFonts w:ascii="Times New Roman" w:eastAsia="Times New Roman" w:hAnsi="Times New Roman" w:cs="Times New Roman"/>
          <w:b/>
          <w:bCs/>
          <w:color w:val="222222"/>
          <w:sz w:val="24"/>
          <w:szCs w:val="24"/>
          <w:lang w:eastAsia="uk-UA"/>
        </w:rPr>
        <w:t>. МІСЦЕЗНАХОДЖЕННЯ І РЕКВІЗИТИ СТОРІН</w:t>
      </w:r>
    </w:p>
    <w:tbl>
      <w:tblPr>
        <w:tblW w:w="10180" w:type="dxa"/>
        <w:tblCellMar>
          <w:top w:w="15" w:type="dxa"/>
          <w:left w:w="15" w:type="dxa"/>
          <w:bottom w:w="15" w:type="dxa"/>
          <w:right w:w="15" w:type="dxa"/>
        </w:tblCellMar>
        <w:tblLook w:val="04A0" w:firstRow="1" w:lastRow="0" w:firstColumn="1" w:lastColumn="0" w:noHBand="0" w:noVBand="1"/>
      </w:tblPr>
      <w:tblGrid>
        <w:gridCol w:w="4900"/>
        <w:gridCol w:w="5280"/>
      </w:tblGrid>
      <w:tr w:rsidR="00015E2C" w:rsidRPr="005548CE" w:rsidTr="008C50EA">
        <w:tc>
          <w:tcPr>
            <w:tcW w:w="0" w:type="auto"/>
            <w:tcMar>
              <w:top w:w="0" w:type="dxa"/>
              <w:left w:w="115" w:type="dxa"/>
              <w:bottom w:w="0" w:type="dxa"/>
              <w:right w:w="115" w:type="dxa"/>
            </w:tcMar>
            <w:hideMark/>
          </w:tcPr>
          <w:p w:rsidR="00015E2C" w:rsidRPr="005548CE" w:rsidRDefault="00015E2C" w:rsidP="008C50E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670"/>
            </w:tblGrid>
            <w:tr w:rsidR="00015E2C" w:rsidRPr="005548CE" w:rsidTr="008C50EA">
              <w:tc>
                <w:tcPr>
                  <w:tcW w:w="0" w:type="auto"/>
                  <w:tcMar>
                    <w:top w:w="0" w:type="dxa"/>
                    <w:left w:w="115" w:type="dxa"/>
                    <w:bottom w:w="0" w:type="dxa"/>
                    <w:right w:w="115" w:type="dxa"/>
                  </w:tcMar>
                  <w:hideMark/>
                </w:tcPr>
                <w:p w:rsidR="00015E2C" w:rsidRDefault="00015E2C" w:rsidP="008C50EA">
                  <w:pPr>
                    <w:spacing w:after="0" w:line="0" w:lineRule="atLeast"/>
                    <w:ind w:right="-377" w:firstLine="142"/>
                    <w:jc w:val="center"/>
                    <w:rPr>
                      <w:rFonts w:ascii="Times New Roman" w:eastAsia="Times New Roman" w:hAnsi="Times New Roman" w:cs="Times New Roman"/>
                      <w:b/>
                      <w:bCs/>
                      <w:color w:val="000000"/>
                      <w:sz w:val="24"/>
                      <w:szCs w:val="24"/>
                      <w:lang w:eastAsia="uk-UA"/>
                    </w:rPr>
                  </w:pPr>
                </w:p>
                <w:p w:rsidR="00015E2C" w:rsidRDefault="00015E2C" w:rsidP="00C01DA3">
                  <w:pPr>
                    <w:spacing w:after="0" w:line="0" w:lineRule="atLeast"/>
                    <w:ind w:right="-377" w:firstLine="142"/>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ПОСТАЧАЛЬНИК:</w:t>
                  </w:r>
                  <w:r>
                    <w:rPr>
                      <w:rFonts w:ascii="Times New Roman" w:eastAsia="Times New Roman" w:hAnsi="Times New Roman" w:cs="Times New Roman"/>
                      <w:b/>
                      <w:bCs/>
                      <w:color w:val="000000"/>
                      <w:sz w:val="24"/>
                      <w:szCs w:val="24"/>
                      <w:lang w:eastAsia="uk-UA"/>
                    </w:rPr>
                    <w:t xml:space="preserve">   </w:t>
                  </w:r>
                </w:p>
                <w:p w:rsidR="00015E2C" w:rsidRPr="005548CE" w:rsidRDefault="00015E2C" w:rsidP="008C50EA">
                  <w:pPr>
                    <w:spacing w:after="0" w:line="0" w:lineRule="atLeast"/>
                    <w:ind w:right="-377" w:firstLine="142"/>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p>
              </w:tc>
            </w:tr>
            <w:tr w:rsidR="00015E2C" w:rsidRPr="005548CE" w:rsidTr="008C50EA">
              <w:tc>
                <w:tcPr>
                  <w:tcW w:w="0" w:type="auto"/>
                  <w:tcMar>
                    <w:top w:w="0" w:type="dxa"/>
                    <w:left w:w="115" w:type="dxa"/>
                    <w:bottom w:w="0" w:type="dxa"/>
                    <w:right w:w="115" w:type="dxa"/>
                  </w:tcMar>
                  <w:hideMark/>
                </w:tcPr>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b/>
                      <w:bCs/>
                      <w:color w:val="000000"/>
                      <w:sz w:val="24"/>
                      <w:szCs w:val="24"/>
                      <w:lang w:eastAsia="uk-UA"/>
                    </w:rPr>
                    <w:t>____________________________________</w:t>
                  </w:r>
                </w:p>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p>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p>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Місцезнаходження: _______________________</w:t>
                  </w:r>
                </w:p>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Адреса для кореспонденції: ________________</w:t>
                  </w:r>
                </w:p>
                <w:p w:rsidR="00015E2C" w:rsidRPr="005548CE" w:rsidRDefault="00015E2C" w:rsidP="008C50EA">
                  <w:pPr>
                    <w:spacing w:after="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Код ЄДРПОУ ____________________________</w:t>
                  </w:r>
                </w:p>
                <w:p w:rsidR="00015E2C" w:rsidRPr="005548CE" w:rsidRDefault="00015E2C" w:rsidP="008C50EA">
                  <w:pPr>
                    <w:spacing w:after="8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IBAN № ________________________________</w:t>
                  </w:r>
                </w:p>
                <w:p w:rsidR="00015E2C" w:rsidRPr="005548CE" w:rsidRDefault="00015E2C" w:rsidP="008C50EA">
                  <w:pPr>
                    <w:spacing w:after="8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Тел. ____________________________________</w:t>
                  </w:r>
                </w:p>
                <w:p w:rsidR="00015E2C" w:rsidRPr="005548CE" w:rsidRDefault="00015E2C" w:rsidP="008C50EA">
                  <w:pPr>
                    <w:spacing w:after="0" w:line="0" w:lineRule="atLeast"/>
                    <w:ind w:right="-377"/>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Веб-сайт ________________________________</w:t>
                  </w:r>
                </w:p>
              </w:tc>
            </w:tr>
          </w:tbl>
          <w:p w:rsidR="00015E2C" w:rsidRPr="005548CE" w:rsidRDefault="00015E2C" w:rsidP="008C50EA">
            <w:pPr>
              <w:spacing w:after="240" w:line="0" w:lineRule="atLeast"/>
              <w:rPr>
                <w:rFonts w:ascii="Times New Roman" w:eastAsia="Times New Roman" w:hAnsi="Times New Roman" w:cs="Times New Roman"/>
                <w:sz w:val="24"/>
                <w:szCs w:val="24"/>
                <w:lang w:eastAsia="uk-UA"/>
              </w:rPr>
            </w:pPr>
          </w:p>
        </w:tc>
        <w:tc>
          <w:tcPr>
            <w:tcW w:w="5280" w:type="dxa"/>
            <w:tcMar>
              <w:top w:w="0" w:type="dxa"/>
              <w:left w:w="115" w:type="dxa"/>
              <w:bottom w:w="0" w:type="dxa"/>
              <w:right w:w="115" w:type="dxa"/>
            </w:tcMar>
            <w:hideMark/>
          </w:tcPr>
          <w:p w:rsidR="00015E2C" w:rsidRDefault="00015E2C" w:rsidP="008C50EA"/>
          <w:tbl>
            <w:tblPr>
              <w:tblW w:w="0" w:type="auto"/>
              <w:tblCellMar>
                <w:top w:w="15" w:type="dxa"/>
                <w:left w:w="15" w:type="dxa"/>
                <w:bottom w:w="15" w:type="dxa"/>
                <w:right w:w="15" w:type="dxa"/>
              </w:tblCellMar>
              <w:tblLook w:val="04A0" w:firstRow="1" w:lastRow="0" w:firstColumn="1" w:lastColumn="0" w:noHBand="0" w:noVBand="1"/>
            </w:tblPr>
            <w:tblGrid>
              <w:gridCol w:w="1726"/>
              <w:gridCol w:w="236"/>
            </w:tblGrid>
            <w:tr w:rsidR="00015E2C" w:rsidRPr="005548CE" w:rsidTr="008C50EA">
              <w:trPr>
                <w:trHeight w:val="51"/>
              </w:trPr>
              <w:tc>
                <w:tcPr>
                  <w:tcW w:w="0" w:type="auto"/>
                  <w:tcMar>
                    <w:top w:w="0" w:type="dxa"/>
                    <w:left w:w="115" w:type="dxa"/>
                    <w:bottom w:w="0" w:type="dxa"/>
                    <w:right w:w="115" w:type="dxa"/>
                  </w:tcMar>
                  <w:hideMark/>
                </w:tcPr>
                <w:p w:rsidR="00015E2C" w:rsidRPr="00C06D46" w:rsidRDefault="00015E2C" w:rsidP="008C50EA">
                  <w:pPr>
                    <w:rPr>
                      <w:rFonts w:ascii="Times New Roman" w:eastAsia="Times New Roman" w:hAnsi="Times New Roman" w:cs="Times New Roman"/>
                      <w:b/>
                      <w:sz w:val="24"/>
                      <w:szCs w:val="24"/>
                      <w:lang w:eastAsia="uk-UA"/>
                    </w:rPr>
                  </w:pPr>
                  <w:r w:rsidRPr="00C06D46">
                    <w:rPr>
                      <w:rFonts w:ascii="Times New Roman" w:eastAsia="Times New Roman" w:hAnsi="Times New Roman" w:cs="Times New Roman"/>
                      <w:b/>
                      <w:sz w:val="24"/>
                      <w:szCs w:val="24"/>
                      <w:lang w:eastAsia="uk-UA"/>
                    </w:rPr>
                    <w:t>ПОКУПЕЦЬ:</w:t>
                  </w:r>
                </w:p>
              </w:tc>
              <w:tc>
                <w:tcPr>
                  <w:tcW w:w="0" w:type="auto"/>
                  <w:tcMar>
                    <w:top w:w="0" w:type="dxa"/>
                    <w:left w:w="115" w:type="dxa"/>
                    <w:bottom w:w="0" w:type="dxa"/>
                    <w:right w:w="115" w:type="dxa"/>
                  </w:tcMar>
                  <w:hideMark/>
                </w:tcPr>
                <w:p w:rsidR="00015E2C" w:rsidRPr="00C06D46" w:rsidRDefault="00015E2C" w:rsidP="008C50EA">
                  <w:pPr>
                    <w:spacing w:after="0" w:line="240" w:lineRule="auto"/>
                    <w:rPr>
                      <w:rFonts w:ascii="Times New Roman" w:eastAsia="Times New Roman" w:hAnsi="Times New Roman" w:cs="Times New Roman"/>
                      <w:b/>
                      <w:sz w:val="6"/>
                      <w:szCs w:val="24"/>
                      <w:lang w:eastAsia="uk-UA"/>
                    </w:rPr>
                  </w:pPr>
                </w:p>
              </w:tc>
            </w:tr>
          </w:tbl>
          <w:p w:rsidR="00015E2C" w:rsidRPr="0037515B"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t xml:space="preserve"> </w:t>
            </w:r>
            <w:r w:rsidRPr="0037515B">
              <w:rPr>
                <w:rFonts w:ascii="Times New Roman" w:eastAsia="Times New Roman" w:hAnsi="Times New Roman" w:cs="Times New Roman"/>
                <w:b/>
                <w:bCs/>
                <w:color w:val="000000"/>
                <w:sz w:val="24"/>
                <w:szCs w:val="24"/>
                <w:lang w:eastAsia="uk-UA"/>
              </w:rPr>
              <w:t>КНП «Заліщицька  ЦМЛ»</w:t>
            </w:r>
          </w:p>
          <w:p w:rsidR="00015E2C" w:rsidRPr="0037515B"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 xml:space="preserve">Юридична адреса: </w:t>
            </w:r>
          </w:p>
          <w:p w:rsid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 xml:space="preserve">вул.С.Бандери,86, м. Заліщики, </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Тернопільська область, 48601</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Код ЄДРПОУ  02000659</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МФО 838012</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ІПН   020006519056</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Свідоцтво №2019054500001</w:t>
            </w:r>
          </w:p>
          <w:p w:rsidR="00015E2C" w:rsidRPr="00326CCB" w:rsidRDefault="00015E2C" w:rsidP="008C50EA">
            <w:pPr>
              <w:shd w:val="clear" w:color="auto" w:fill="FFFFFF"/>
              <w:spacing w:after="0" w:line="240" w:lineRule="auto"/>
              <w:ind w:right="-377"/>
              <w:rPr>
                <w:rFonts w:ascii="Times New Roman" w:eastAsia="Times New Roman" w:hAnsi="Times New Roman" w:cs="Times New Roman"/>
                <w:bCs/>
                <w:sz w:val="24"/>
                <w:szCs w:val="24"/>
                <w:lang w:eastAsia="uk-UA"/>
              </w:rPr>
            </w:pPr>
            <w:r w:rsidRPr="00326CCB">
              <w:rPr>
                <w:rFonts w:ascii="Times New Roman" w:eastAsia="Times New Roman" w:hAnsi="Times New Roman" w:cs="Times New Roman"/>
                <w:bCs/>
                <w:sz w:val="24"/>
                <w:szCs w:val="24"/>
                <w:lang w:eastAsia="uk-UA"/>
              </w:rPr>
              <w:t xml:space="preserve">р\р UA 403808050000000026009682148 </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в ПАТ «Райффайзен Банк Аваль»</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 xml:space="preserve">Телефон:  </w:t>
            </w:r>
            <w:r w:rsidR="00C01DA3">
              <w:rPr>
                <w:rFonts w:ascii="Times New Roman" w:eastAsia="Times New Roman" w:hAnsi="Times New Roman" w:cs="Times New Roman"/>
                <w:bCs/>
                <w:color w:val="000000"/>
                <w:sz w:val="24"/>
                <w:szCs w:val="24"/>
                <w:lang w:eastAsia="uk-UA"/>
              </w:rPr>
              <w:t>(03554)2-10-53;</w:t>
            </w:r>
            <w:r w:rsidRPr="00C02EDA">
              <w:rPr>
                <w:rFonts w:ascii="Times New Roman" w:eastAsia="Times New Roman" w:hAnsi="Times New Roman" w:cs="Times New Roman"/>
                <w:bCs/>
                <w:color w:val="000000"/>
                <w:sz w:val="24"/>
                <w:szCs w:val="24"/>
                <w:lang w:eastAsia="uk-UA"/>
              </w:rPr>
              <w:t xml:space="preserve"> </w:t>
            </w:r>
            <w:r w:rsidR="00C01DA3">
              <w:rPr>
                <w:rFonts w:ascii="Times New Roman" w:eastAsia="Times New Roman" w:hAnsi="Times New Roman" w:cs="Times New Roman"/>
                <w:bCs/>
                <w:color w:val="000000"/>
                <w:sz w:val="24"/>
                <w:szCs w:val="24"/>
                <w:lang w:eastAsia="uk-UA"/>
              </w:rPr>
              <w:t>(03554)</w:t>
            </w:r>
            <w:r w:rsidRPr="00C02EDA">
              <w:rPr>
                <w:rFonts w:ascii="Times New Roman" w:eastAsia="Times New Roman" w:hAnsi="Times New Roman" w:cs="Times New Roman"/>
                <w:bCs/>
                <w:color w:val="000000"/>
                <w:sz w:val="24"/>
                <w:szCs w:val="24"/>
                <w:lang w:eastAsia="uk-UA"/>
              </w:rPr>
              <w:t xml:space="preserve"> 2-16-61</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p>
          <w:p w:rsidR="00015E2C" w:rsidRPr="00C9725F"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rsidRPr="00C9725F">
              <w:rPr>
                <w:rFonts w:ascii="Times New Roman" w:eastAsia="Times New Roman" w:hAnsi="Times New Roman" w:cs="Times New Roman"/>
                <w:b/>
                <w:bCs/>
                <w:color w:val="000000"/>
                <w:sz w:val="24"/>
                <w:szCs w:val="24"/>
                <w:lang w:eastAsia="uk-UA"/>
              </w:rPr>
              <w:t>Директор                                 Василь О</w:t>
            </w:r>
            <w:r w:rsidR="00C2728C">
              <w:rPr>
                <w:rFonts w:ascii="Times New Roman" w:eastAsia="Times New Roman" w:hAnsi="Times New Roman" w:cs="Times New Roman"/>
                <w:b/>
                <w:bCs/>
                <w:color w:val="000000"/>
                <w:sz w:val="24"/>
                <w:szCs w:val="24"/>
                <w:lang w:eastAsia="uk-UA"/>
              </w:rPr>
              <w:t>СКОРІП</w:t>
            </w:r>
          </w:p>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p>
          <w:p w:rsidR="00015E2C" w:rsidRPr="00C06D46" w:rsidRDefault="00015E2C" w:rsidP="008C50EA">
            <w:pPr>
              <w:shd w:val="clear" w:color="auto" w:fill="FFFFFF"/>
              <w:spacing w:after="0" w:line="240" w:lineRule="auto"/>
              <w:ind w:right="-377"/>
              <w:rPr>
                <w:rFonts w:ascii="Times New Roman" w:eastAsia="Times New Roman" w:hAnsi="Times New Roman" w:cs="Times New Roman"/>
                <w:color w:val="FF0000"/>
                <w:sz w:val="24"/>
                <w:szCs w:val="24"/>
                <w:lang w:eastAsia="uk-UA"/>
              </w:rPr>
            </w:pPr>
          </w:p>
          <w:p w:rsidR="00015E2C" w:rsidRPr="00C06D46" w:rsidRDefault="00015E2C" w:rsidP="008C50EA">
            <w:pPr>
              <w:shd w:val="clear" w:color="auto" w:fill="FFFFFF"/>
              <w:spacing w:after="0" w:line="240" w:lineRule="auto"/>
              <w:ind w:right="-377"/>
              <w:rPr>
                <w:rFonts w:ascii="Times New Roman" w:eastAsia="Times New Roman" w:hAnsi="Times New Roman" w:cs="Times New Roman"/>
                <w:color w:val="FF0000"/>
                <w:sz w:val="24"/>
                <w:szCs w:val="24"/>
                <w:lang w:eastAsia="uk-UA"/>
              </w:rPr>
            </w:pPr>
          </w:p>
          <w:p w:rsidR="00015E2C" w:rsidRPr="005548CE" w:rsidRDefault="00015E2C" w:rsidP="008C50EA">
            <w:pPr>
              <w:spacing w:after="0" w:line="0" w:lineRule="atLeast"/>
              <w:ind w:right="-377"/>
              <w:jc w:val="both"/>
              <w:rPr>
                <w:rFonts w:ascii="Times New Roman" w:eastAsia="Times New Roman" w:hAnsi="Times New Roman" w:cs="Times New Roman"/>
                <w:sz w:val="24"/>
                <w:szCs w:val="24"/>
                <w:lang w:eastAsia="uk-UA"/>
              </w:rPr>
            </w:pPr>
          </w:p>
        </w:tc>
      </w:tr>
    </w:tbl>
    <w:p w:rsidR="00015E2C" w:rsidRDefault="00015E2C" w:rsidP="00015E2C">
      <w:pPr>
        <w:tabs>
          <w:tab w:val="left" w:pos="5280"/>
        </w:tabs>
      </w:pPr>
    </w:p>
    <w:p w:rsidR="00326CCB" w:rsidRDefault="00326CCB" w:rsidP="00015E2C">
      <w:pPr>
        <w:spacing w:after="0" w:line="240" w:lineRule="auto"/>
        <w:ind w:firstLine="420"/>
        <w:jc w:val="right"/>
        <w:rPr>
          <w:rFonts w:ascii="Times New Roman" w:eastAsia="Times New Roman" w:hAnsi="Times New Roman" w:cs="Times New Roman"/>
          <w:bCs/>
          <w:i/>
          <w:color w:val="222222"/>
          <w:sz w:val="24"/>
          <w:szCs w:val="24"/>
          <w:lang w:eastAsia="uk-UA"/>
        </w:rPr>
      </w:pPr>
    </w:p>
    <w:p w:rsidR="00326CCB" w:rsidRDefault="00326CCB" w:rsidP="00015E2C">
      <w:pPr>
        <w:spacing w:after="0" w:line="240" w:lineRule="auto"/>
        <w:ind w:firstLine="420"/>
        <w:jc w:val="right"/>
        <w:rPr>
          <w:rFonts w:ascii="Times New Roman" w:eastAsia="Times New Roman" w:hAnsi="Times New Roman" w:cs="Times New Roman"/>
          <w:bCs/>
          <w:i/>
          <w:color w:val="222222"/>
          <w:sz w:val="24"/>
          <w:szCs w:val="24"/>
          <w:lang w:eastAsia="uk-UA"/>
        </w:rPr>
      </w:pPr>
    </w:p>
    <w:p w:rsidR="00326CCB" w:rsidRDefault="00326CCB" w:rsidP="00015E2C">
      <w:pPr>
        <w:spacing w:after="0" w:line="240" w:lineRule="auto"/>
        <w:ind w:firstLine="420"/>
        <w:jc w:val="right"/>
        <w:rPr>
          <w:rFonts w:ascii="Times New Roman" w:eastAsia="Times New Roman" w:hAnsi="Times New Roman" w:cs="Times New Roman"/>
          <w:bCs/>
          <w:i/>
          <w:color w:val="222222"/>
          <w:sz w:val="24"/>
          <w:szCs w:val="24"/>
          <w:lang w:eastAsia="uk-UA"/>
        </w:rPr>
      </w:pPr>
    </w:p>
    <w:p w:rsidR="00015E2C" w:rsidRPr="00D128E8" w:rsidRDefault="00015E2C" w:rsidP="00015E2C">
      <w:pPr>
        <w:spacing w:after="0" w:line="240" w:lineRule="auto"/>
        <w:ind w:firstLine="420"/>
        <w:jc w:val="right"/>
        <w:rPr>
          <w:rFonts w:ascii="Times New Roman" w:eastAsia="Times New Roman" w:hAnsi="Times New Roman" w:cs="Times New Roman"/>
          <w:i/>
          <w:sz w:val="24"/>
          <w:szCs w:val="24"/>
          <w:lang w:eastAsia="uk-UA"/>
        </w:rPr>
      </w:pPr>
      <w:r w:rsidRPr="00D128E8">
        <w:rPr>
          <w:rFonts w:ascii="Times New Roman" w:eastAsia="Times New Roman" w:hAnsi="Times New Roman" w:cs="Times New Roman"/>
          <w:bCs/>
          <w:i/>
          <w:color w:val="222222"/>
          <w:sz w:val="24"/>
          <w:szCs w:val="24"/>
          <w:lang w:eastAsia="uk-UA"/>
        </w:rPr>
        <w:lastRenderedPageBreak/>
        <w:t>Додаток 1</w:t>
      </w:r>
    </w:p>
    <w:p w:rsidR="00015E2C" w:rsidRPr="00D128E8" w:rsidRDefault="00015E2C" w:rsidP="00015E2C">
      <w:pPr>
        <w:spacing w:after="0" w:line="240" w:lineRule="auto"/>
        <w:ind w:left="5040" w:hanging="4620"/>
        <w:jc w:val="right"/>
        <w:rPr>
          <w:rFonts w:ascii="Times New Roman" w:eastAsia="Times New Roman" w:hAnsi="Times New Roman" w:cs="Times New Roman"/>
          <w:i/>
          <w:sz w:val="24"/>
          <w:szCs w:val="24"/>
          <w:lang w:eastAsia="uk-UA"/>
        </w:rPr>
      </w:pPr>
      <w:r w:rsidRPr="00D128E8">
        <w:rPr>
          <w:rFonts w:ascii="Times New Roman" w:eastAsia="Times New Roman" w:hAnsi="Times New Roman" w:cs="Times New Roman"/>
          <w:bCs/>
          <w:i/>
          <w:color w:val="222222"/>
          <w:sz w:val="24"/>
          <w:szCs w:val="24"/>
          <w:lang w:eastAsia="uk-UA"/>
        </w:rPr>
        <w:t>до Договору № ________________</w:t>
      </w:r>
    </w:p>
    <w:p w:rsidR="00015E2C" w:rsidRPr="00D128E8" w:rsidRDefault="00015E2C" w:rsidP="00015E2C">
      <w:pPr>
        <w:spacing w:after="0" w:line="240" w:lineRule="auto"/>
        <w:ind w:left="5040" w:hanging="4620"/>
        <w:jc w:val="right"/>
        <w:rPr>
          <w:rFonts w:ascii="Times New Roman" w:eastAsia="Times New Roman" w:hAnsi="Times New Roman" w:cs="Times New Roman"/>
          <w:i/>
          <w:sz w:val="24"/>
          <w:szCs w:val="24"/>
          <w:lang w:eastAsia="uk-UA"/>
        </w:rPr>
      </w:pPr>
      <w:r>
        <w:rPr>
          <w:rFonts w:ascii="Times New Roman" w:eastAsia="Times New Roman" w:hAnsi="Times New Roman" w:cs="Times New Roman"/>
          <w:bCs/>
          <w:i/>
          <w:color w:val="222222"/>
          <w:sz w:val="24"/>
          <w:szCs w:val="24"/>
          <w:lang w:eastAsia="uk-UA"/>
        </w:rPr>
        <w:t>від «___»_________ 2024</w:t>
      </w:r>
      <w:r w:rsidRPr="00D128E8">
        <w:rPr>
          <w:rFonts w:ascii="Times New Roman" w:eastAsia="Times New Roman" w:hAnsi="Times New Roman" w:cs="Times New Roman"/>
          <w:bCs/>
          <w:i/>
          <w:color w:val="222222"/>
          <w:sz w:val="24"/>
          <w:szCs w:val="24"/>
          <w:lang w:eastAsia="uk-UA"/>
        </w:rPr>
        <w:t xml:space="preserve"> р.</w:t>
      </w:r>
    </w:p>
    <w:p w:rsidR="00015E2C" w:rsidRPr="00D128E8" w:rsidRDefault="00015E2C" w:rsidP="00015E2C">
      <w:pPr>
        <w:spacing w:before="240" w:line="240" w:lineRule="auto"/>
        <w:ind w:firstLine="420"/>
        <w:jc w:val="center"/>
        <w:rPr>
          <w:rFonts w:ascii="Times New Roman" w:eastAsia="Times New Roman" w:hAnsi="Times New Roman" w:cs="Times New Roman"/>
          <w:b/>
          <w:sz w:val="24"/>
          <w:szCs w:val="24"/>
          <w:lang w:eastAsia="uk-UA"/>
        </w:rPr>
      </w:pPr>
      <w:r w:rsidRPr="00D128E8">
        <w:rPr>
          <w:rFonts w:ascii="Times New Roman" w:eastAsia="Times New Roman" w:hAnsi="Times New Roman" w:cs="Times New Roman"/>
          <w:b/>
          <w:bCs/>
          <w:color w:val="222222"/>
          <w:sz w:val="24"/>
          <w:szCs w:val="24"/>
          <w:lang w:eastAsia="uk-UA"/>
        </w:rPr>
        <w:t>Специфікація</w:t>
      </w:r>
    </w:p>
    <w:tbl>
      <w:tblPr>
        <w:tblW w:w="0" w:type="auto"/>
        <w:tblCellMar>
          <w:top w:w="15" w:type="dxa"/>
          <w:left w:w="15" w:type="dxa"/>
          <w:bottom w:w="15" w:type="dxa"/>
          <w:right w:w="15" w:type="dxa"/>
        </w:tblCellMar>
        <w:tblLook w:val="04A0" w:firstRow="1" w:lastRow="0" w:firstColumn="1" w:lastColumn="0" w:noHBand="0" w:noVBand="1"/>
      </w:tblPr>
      <w:tblGrid>
        <w:gridCol w:w="566"/>
        <w:gridCol w:w="2909"/>
        <w:gridCol w:w="1020"/>
        <w:gridCol w:w="1134"/>
        <w:gridCol w:w="1842"/>
        <w:gridCol w:w="2368"/>
      </w:tblGrid>
      <w:tr w:rsidR="00015E2C" w:rsidRPr="00D128E8" w:rsidTr="008C50EA">
        <w:trPr>
          <w:trHeight w:val="10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line="240" w:lineRule="auto"/>
              <w:ind w:left="-10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 з/п</w:t>
            </w:r>
          </w:p>
        </w:tc>
        <w:tc>
          <w:tcPr>
            <w:tcW w:w="29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line="240" w:lineRule="auto"/>
              <w:ind w:left="-10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Найменування товару</w:t>
            </w:r>
          </w:p>
        </w:tc>
        <w:tc>
          <w:tcPr>
            <w:tcW w:w="1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line="240" w:lineRule="auto"/>
              <w:ind w:left="-10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Одиниця виміру</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line="240" w:lineRule="auto"/>
              <w:ind w:left="-10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Кількість</w:t>
            </w:r>
          </w:p>
        </w:tc>
        <w:tc>
          <w:tcPr>
            <w:tcW w:w="18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Default="00015E2C" w:rsidP="008C50EA">
            <w:pPr>
              <w:spacing w:after="0" w:line="240" w:lineRule="auto"/>
              <w:ind w:left="-100"/>
              <w:jc w:val="center"/>
              <w:rPr>
                <w:rFonts w:ascii="Times New Roman" w:eastAsia="Times New Roman" w:hAnsi="Times New Roman" w:cs="Times New Roman"/>
                <w:bCs/>
                <w:color w:val="222222"/>
                <w:sz w:val="24"/>
                <w:szCs w:val="24"/>
                <w:lang w:eastAsia="uk-UA"/>
              </w:rPr>
            </w:pPr>
            <w:r w:rsidRPr="00D128E8">
              <w:rPr>
                <w:rFonts w:ascii="Times New Roman" w:eastAsia="Times New Roman" w:hAnsi="Times New Roman" w:cs="Times New Roman"/>
                <w:bCs/>
                <w:color w:val="222222"/>
                <w:sz w:val="24"/>
                <w:szCs w:val="24"/>
                <w:lang w:eastAsia="uk-UA"/>
              </w:rPr>
              <w:t>Ціна за</w:t>
            </w:r>
          </w:p>
          <w:p w:rsidR="00015E2C" w:rsidRDefault="00015E2C" w:rsidP="008C50EA">
            <w:pPr>
              <w:spacing w:after="0" w:line="240" w:lineRule="auto"/>
              <w:ind w:left="-100"/>
              <w:jc w:val="center"/>
              <w:rPr>
                <w:rFonts w:ascii="Times New Roman" w:eastAsia="Times New Roman" w:hAnsi="Times New Roman" w:cs="Times New Roman"/>
                <w:bCs/>
                <w:color w:val="222222"/>
                <w:sz w:val="24"/>
                <w:szCs w:val="24"/>
                <w:lang w:eastAsia="uk-UA"/>
              </w:rPr>
            </w:pPr>
            <w:r w:rsidRPr="00D128E8">
              <w:rPr>
                <w:rFonts w:ascii="Times New Roman" w:eastAsia="Times New Roman" w:hAnsi="Times New Roman" w:cs="Times New Roman"/>
                <w:bCs/>
                <w:color w:val="222222"/>
                <w:sz w:val="24"/>
                <w:szCs w:val="24"/>
                <w:lang w:eastAsia="uk-UA"/>
              </w:rPr>
              <w:t xml:space="preserve"> одиницю грн., </w:t>
            </w:r>
          </w:p>
          <w:p w:rsidR="00015E2C" w:rsidRPr="00D128E8" w:rsidRDefault="00015E2C" w:rsidP="008C50EA">
            <w:pPr>
              <w:spacing w:line="240" w:lineRule="auto"/>
              <w:ind w:left="-100"/>
              <w:jc w:val="center"/>
              <w:rPr>
                <w:rFonts w:ascii="Times New Roman" w:eastAsia="Times New Roman" w:hAnsi="Times New Roman" w:cs="Times New Roman"/>
                <w:sz w:val="24"/>
                <w:szCs w:val="24"/>
                <w:lang w:eastAsia="uk-UA"/>
              </w:rPr>
            </w:pPr>
            <w:r w:rsidRPr="00E2573B">
              <w:rPr>
                <w:rFonts w:ascii="Times New Roman" w:eastAsia="Times New Roman" w:hAnsi="Times New Roman" w:cs="Times New Roman"/>
                <w:bCs/>
                <w:sz w:val="24"/>
                <w:szCs w:val="24"/>
                <w:lang w:eastAsia="uk-UA"/>
              </w:rPr>
              <w:t>без/ з ПДВ</w:t>
            </w:r>
          </w:p>
        </w:tc>
        <w:tc>
          <w:tcPr>
            <w:tcW w:w="2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Default="00015E2C" w:rsidP="008C50EA">
            <w:pPr>
              <w:spacing w:after="0" w:line="240" w:lineRule="auto"/>
              <w:ind w:left="-100"/>
              <w:jc w:val="center"/>
              <w:rPr>
                <w:rFonts w:ascii="Times New Roman" w:eastAsia="Times New Roman" w:hAnsi="Times New Roman" w:cs="Times New Roman"/>
                <w:bCs/>
                <w:color w:val="222222"/>
                <w:sz w:val="24"/>
                <w:szCs w:val="24"/>
                <w:lang w:eastAsia="uk-UA"/>
              </w:rPr>
            </w:pPr>
            <w:r w:rsidRPr="00D128E8">
              <w:rPr>
                <w:rFonts w:ascii="Times New Roman" w:eastAsia="Times New Roman" w:hAnsi="Times New Roman" w:cs="Times New Roman"/>
                <w:bCs/>
                <w:color w:val="222222"/>
                <w:sz w:val="24"/>
                <w:szCs w:val="24"/>
                <w:lang w:eastAsia="uk-UA"/>
              </w:rPr>
              <w:t>Загальна сума,</w:t>
            </w:r>
          </w:p>
          <w:p w:rsidR="00015E2C" w:rsidRPr="00D128E8" w:rsidRDefault="00015E2C" w:rsidP="008C50EA">
            <w:pPr>
              <w:spacing w:after="0" w:line="240" w:lineRule="auto"/>
              <w:ind w:left="-10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xml:space="preserve"> грн., без</w:t>
            </w:r>
            <w:r>
              <w:rPr>
                <w:rFonts w:ascii="Times New Roman" w:eastAsia="Times New Roman" w:hAnsi="Times New Roman" w:cs="Times New Roman"/>
                <w:bCs/>
                <w:color w:val="222222"/>
                <w:sz w:val="24"/>
                <w:szCs w:val="24"/>
                <w:lang w:eastAsia="uk-UA"/>
              </w:rPr>
              <w:t xml:space="preserve">/з </w:t>
            </w:r>
            <w:r w:rsidRPr="00D128E8">
              <w:rPr>
                <w:rFonts w:ascii="Times New Roman" w:eastAsia="Times New Roman" w:hAnsi="Times New Roman" w:cs="Times New Roman"/>
                <w:bCs/>
                <w:color w:val="222222"/>
                <w:sz w:val="24"/>
                <w:szCs w:val="24"/>
                <w:lang w:eastAsia="uk-UA"/>
              </w:rPr>
              <w:t xml:space="preserve"> ПДВ</w:t>
            </w:r>
          </w:p>
        </w:tc>
      </w:tr>
      <w:tr w:rsidR="00015E2C" w:rsidRPr="00D128E8" w:rsidTr="008C50EA">
        <w:trPr>
          <w:trHeight w:val="35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1</w:t>
            </w:r>
          </w:p>
        </w:tc>
        <w:tc>
          <w:tcPr>
            <w:tcW w:w="29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c>
          <w:tcPr>
            <w:tcW w:w="1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c>
          <w:tcPr>
            <w:tcW w:w="18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c>
          <w:tcPr>
            <w:tcW w:w="2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r>
      <w:tr w:rsidR="00015E2C" w:rsidRPr="00D128E8" w:rsidTr="008C50EA">
        <w:trPr>
          <w:trHeight w:val="695"/>
        </w:trPr>
        <w:tc>
          <w:tcPr>
            <w:tcW w:w="747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Всього грн. без</w:t>
            </w:r>
            <w:r>
              <w:rPr>
                <w:rFonts w:ascii="Times New Roman" w:eastAsia="Times New Roman" w:hAnsi="Times New Roman" w:cs="Times New Roman"/>
                <w:bCs/>
                <w:color w:val="222222"/>
                <w:sz w:val="24"/>
                <w:szCs w:val="24"/>
                <w:lang w:eastAsia="uk-UA"/>
              </w:rPr>
              <w:t xml:space="preserve">/з </w:t>
            </w:r>
            <w:r w:rsidRPr="00D128E8">
              <w:rPr>
                <w:rFonts w:ascii="Times New Roman" w:eastAsia="Times New Roman" w:hAnsi="Times New Roman" w:cs="Times New Roman"/>
                <w:bCs/>
                <w:color w:val="222222"/>
                <w:sz w:val="24"/>
                <w:szCs w:val="24"/>
                <w:lang w:eastAsia="uk-UA"/>
              </w:rPr>
              <w:t xml:space="preserve"> ПДВ</w:t>
            </w:r>
          </w:p>
        </w:tc>
        <w:tc>
          <w:tcPr>
            <w:tcW w:w="2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r>
      <w:tr w:rsidR="00015E2C" w:rsidRPr="00D128E8" w:rsidTr="008C50EA">
        <w:trPr>
          <w:trHeight w:val="567"/>
        </w:trPr>
        <w:tc>
          <w:tcPr>
            <w:tcW w:w="747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ПДВ, грн.</w:t>
            </w:r>
          </w:p>
        </w:tc>
        <w:tc>
          <w:tcPr>
            <w:tcW w:w="2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r>
      <w:tr w:rsidR="00015E2C" w:rsidRPr="00D128E8" w:rsidTr="008C50EA">
        <w:trPr>
          <w:trHeight w:val="695"/>
        </w:trPr>
        <w:tc>
          <w:tcPr>
            <w:tcW w:w="747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xml:space="preserve">Всього грн. разом </w:t>
            </w:r>
            <w:r>
              <w:rPr>
                <w:rFonts w:ascii="Times New Roman" w:eastAsia="Times New Roman" w:hAnsi="Times New Roman" w:cs="Times New Roman"/>
                <w:bCs/>
                <w:color w:val="222222"/>
                <w:sz w:val="24"/>
                <w:szCs w:val="24"/>
                <w:lang w:eastAsia="uk-UA"/>
              </w:rPr>
              <w:t>без/</w:t>
            </w:r>
            <w:r w:rsidRPr="00D128E8">
              <w:rPr>
                <w:rFonts w:ascii="Times New Roman" w:eastAsia="Times New Roman" w:hAnsi="Times New Roman" w:cs="Times New Roman"/>
                <w:bCs/>
                <w:color w:val="222222"/>
                <w:sz w:val="24"/>
                <w:szCs w:val="24"/>
                <w:lang w:eastAsia="uk-UA"/>
              </w:rPr>
              <w:t>з ПДВ</w:t>
            </w:r>
          </w:p>
        </w:tc>
        <w:tc>
          <w:tcPr>
            <w:tcW w:w="2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r>
    </w:tbl>
    <w:p w:rsidR="00015E2C" w:rsidRPr="00D128E8" w:rsidRDefault="00015E2C" w:rsidP="00015E2C">
      <w:pPr>
        <w:spacing w:after="0" w:line="240" w:lineRule="auto"/>
        <w:ind w:firstLine="420"/>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p w:rsidR="00015E2C" w:rsidRPr="00D128E8" w:rsidRDefault="00015E2C" w:rsidP="00015E2C">
      <w:pPr>
        <w:spacing w:after="0" w:line="240" w:lineRule="auto"/>
        <w:jc w:val="both"/>
        <w:rPr>
          <w:rFonts w:ascii="Times New Roman" w:eastAsia="Times New Roman" w:hAnsi="Times New Roman" w:cs="Times New Roman"/>
          <w:color w:val="FF0000"/>
          <w:sz w:val="24"/>
          <w:szCs w:val="24"/>
          <w:lang w:eastAsia="uk-UA"/>
        </w:rPr>
      </w:pPr>
      <w:r w:rsidRPr="00D128E8">
        <w:rPr>
          <w:rFonts w:ascii="Times New Roman" w:eastAsia="Times New Roman" w:hAnsi="Times New Roman" w:cs="Times New Roman"/>
          <w:bCs/>
          <w:color w:val="222222"/>
          <w:sz w:val="24"/>
          <w:szCs w:val="24"/>
          <w:lang w:eastAsia="uk-UA"/>
        </w:rPr>
        <w:t xml:space="preserve"> </w:t>
      </w:r>
    </w:p>
    <w:tbl>
      <w:tblPr>
        <w:tblW w:w="12907" w:type="dxa"/>
        <w:tblCellMar>
          <w:top w:w="15" w:type="dxa"/>
          <w:left w:w="15" w:type="dxa"/>
          <w:bottom w:w="15" w:type="dxa"/>
          <w:right w:w="15" w:type="dxa"/>
        </w:tblCellMar>
        <w:tblLook w:val="04A0" w:firstRow="1" w:lastRow="0" w:firstColumn="1" w:lastColumn="0" w:noHBand="0" w:noVBand="1"/>
      </w:tblPr>
      <w:tblGrid>
        <w:gridCol w:w="4793"/>
        <w:gridCol w:w="8114"/>
      </w:tblGrid>
      <w:tr w:rsidR="00015E2C" w:rsidRPr="00C01DA3" w:rsidTr="008C50EA">
        <w:tc>
          <w:tcPr>
            <w:tcW w:w="4793" w:type="dxa"/>
            <w:tcMar>
              <w:top w:w="0" w:type="dxa"/>
              <w:left w:w="115" w:type="dxa"/>
              <w:bottom w:w="0" w:type="dxa"/>
              <w:right w:w="115" w:type="dxa"/>
            </w:tcMar>
            <w:hideMark/>
          </w:tcPr>
          <w:p w:rsidR="00015E2C" w:rsidRPr="00C01DA3" w:rsidRDefault="00015E2C" w:rsidP="008C50E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63"/>
            </w:tblGrid>
            <w:tr w:rsidR="00015E2C" w:rsidRPr="00C01DA3" w:rsidTr="008C50EA">
              <w:tc>
                <w:tcPr>
                  <w:tcW w:w="0" w:type="auto"/>
                  <w:tcMar>
                    <w:top w:w="0" w:type="dxa"/>
                    <w:left w:w="115" w:type="dxa"/>
                    <w:bottom w:w="0" w:type="dxa"/>
                    <w:right w:w="115" w:type="dxa"/>
                  </w:tcMar>
                  <w:hideMark/>
                </w:tcPr>
                <w:p w:rsidR="00015E2C" w:rsidRPr="00C01DA3" w:rsidRDefault="00015E2C" w:rsidP="008C50EA">
                  <w:pPr>
                    <w:spacing w:after="0" w:line="0" w:lineRule="atLeast"/>
                    <w:ind w:right="-377" w:firstLine="142"/>
                    <w:jc w:val="center"/>
                    <w:rPr>
                      <w:rFonts w:ascii="Times New Roman" w:eastAsia="Times New Roman" w:hAnsi="Times New Roman" w:cs="Times New Roman"/>
                      <w:b/>
                      <w:bCs/>
                      <w:color w:val="000000"/>
                      <w:sz w:val="24"/>
                      <w:szCs w:val="24"/>
                      <w:lang w:eastAsia="uk-UA"/>
                    </w:rPr>
                  </w:pPr>
                </w:p>
                <w:p w:rsidR="00015E2C" w:rsidRPr="00C01DA3" w:rsidRDefault="00015E2C" w:rsidP="00C01DA3">
                  <w:pPr>
                    <w:spacing w:after="0" w:line="0" w:lineRule="atLeast"/>
                    <w:ind w:right="-377" w:firstLine="142"/>
                    <w:rPr>
                      <w:rFonts w:ascii="Times New Roman" w:eastAsia="Times New Roman" w:hAnsi="Times New Roman" w:cs="Times New Roman"/>
                      <w:b/>
                      <w:bCs/>
                      <w:color w:val="000000"/>
                      <w:sz w:val="24"/>
                      <w:szCs w:val="24"/>
                      <w:lang w:eastAsia="uk-UA"/>
                    </w:rPr>
                  </w:pPr>
                  <w:r w:rsidRPr="00C01DA3">
                    <w:rPr>
                      <w:rFonts w:ascii="Times New Roman" w:eastAsia="Times New Roman" w:hAnsi="Times New Roman" w:cs="Times New Roman"/>
                      <w:b/>
                      <w:bCs/>
                      <w:color w:val="000000"/>
                      <w:sz w:val="24"/>
                      <w:szCs w:val="24"/>
                      <w:lang w:eastAsia="uk-UA"/>
                    </w:rPr>
                    <w:t xml:space="preserve">ПОСТАЧАЛЬНИК:   </w:t>
                  </w:r>
                </w:p>
                <w:p w:rsidR="00015E2C" w:rsidRPr="00C01DA3" w:rsidRDefault="00015E2C" w:rsidP="008C50EA">
                  <w:pPr>
                    <w:spacing w:after="0" w:line="0" w:lineRule="atLeast"/>
                    <w:ind w:right="-377" w:firstLine="142"/>
                    <w:jc w:val="center"/>
                    <w:rPr>
                      <w:rFonts w:ascii="Times New Roman" w:eastAsia="Times New Roman" w:hAnsi="Times New Roman" w:cs="Times New Roman"/>
                      <w:sz w:val="24"/>
                      <w:szCs w:val="24"/>
                      <w:lang w:eastAsia="uk-UA"/>
                    </w:rPr>
                  </w:pPr>
                  <w:r w:rsidRPr="00C01DA3">
                    <w:rPr>
                      <w:rFonts w:ascii="Times New Roman" w:eastAsia="Times New Roman" w:hAnsi="Times New Roman" w:cs="Times New Roman"/>
                      <w:b/>
                      <w:bCs/>
                      <w:color w:val="000000"/>
                      <w:sz w:val="24"/>
                      <w:szCs w:val="24"/>
                      <w:lang w:eastAsia="uk-UA"/>
                    </w:rPr>
                    <w:t xml:space="preserve">                        </w:t>
                  </w:r>
                </w:p>
              </w:tc>
            </w:tr>
            <w:tr w:rsidR="00015E2C" w:rsidRPr="00C01DA3" w:rsidTr="008C50EA">
              <w:tc>
                <w:tcPr>
                  <w:tcW w:w="0" w:type="auto"/>
                  <w:tcMar>
                    <w:top w:w="0" w:type="dxa"/>
                    <w:left w:w="115" w:type="dxa"/>
                    <w:bottom w:w="0" w:type="dxa"/>
                    <w:right w:w="115" w:type="dxa"/>
                  </w:tcMar>
                  <w:hideMark/>
                </w:tcPr>
                <w:p w:rsidR="00015E2C" w:rsidRPr="00C01DA3"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Місцезнаходження: _______________________</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Адреса для кореспонденції: ________________</w:t>
                  </w:r>
                </w:p>
                <w:p w:rsidR="00015E2C" w:rsidRPr="00C01DA3" w:rsidRDefault="00015E2C" w:rsidP="008C50EA">
                  <w:pPr>
                    <w:spacing w:after="0" w:line="240" w:lineRule="auto"/>
                    <w:ind w:right="-377"/>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Код ЄДРПОУ ____________________________</w:t>
                  </w:r>
                </w:p>
                <w:p w:rsidR="00015E2C" w:rsidRPr="00C01DA3" w:rsidRDefault="00015E2C" w:rsidP="008C50EA">
                  <w:pPr>
                    <w:spacing w:after="80" w:line="240" w:lineRule="auto"/>
                    <w:ind w:right="-377"/>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IBAN № ________________________________</w:t>
                  </w:r>
                </w:p>
                <w:p w:rsidR="00015E2C" w:rsidRPr="00C01DA3" w:rsidRDefault="00015E2C" w:rsidP="008C50EA">
                  <w:pPr>
                    <w:spacing w:after="80" w:line="240" w:lineRule="auto"/>
                    <w:ind w:right="-377"/>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Тел. ____________________________________</w:t>
                  </w:r>
                </w:p>
                <w:p w:rsidR="00015E2C" w:rsidRPr="00C01DA3" w:rsidRDefault="00015E2C" w:rsidP="008C50EA">
                  <w:pPr>
                    <w:spacing w:after="0" w:line="0" w:lineRule="atLeast"/>
                    <w:ind w:right="-377"/>
                    <w:jc w:val="both"/>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Веб-сайт ________________________________</w:t>
                  </w:r>
                </w:p>
              </w:tc>
            </w:tr>
          </w:tbl>
          <w:tbl>
            <w:tblPr>
              <w:tblpPr w:leftFromText="180" w:rightFromText="180" w:vertAnchor="text" w:horzAnchor="page" w:tblpX="8653" w:tblpY="-3284"/>
              <w:tblOverlap w:val="never"/>
              <w:tblW w:w="0" w:type="auto"/>
              <w:tblCellMar>
                <w:top w:w="15" w:type="dxa"/>
                <w:left w:w="15" w:type="dxa"/>
                <w:bottom w:w="15" w:type="dxa"/>
                <w:right w:w="15" w:type="dxa"/>
              </w:tblCellMar>
              <w:tblLook w:val="04A0" w:firstRow="1" w:lastRow="0" w:firstColumn="1" w:lastColumn="0" w:noHBand="0" w:noVBand="1"/>
            </w:tblPr>
            <w:tblGrid>
              <w:gridCol w:w="236"/>
            </w:tblGrid>
            <w:tr w:rsidR="00015E2C" w:rsidRPr="00C01DA3" w:rsidTr="008C50EA">
              <w:trPr>
                <w:trHeight w:val="51"/>
              </w:trPr>
              <w:tc>
                <w:tcPr>
                  <w:tcW w:w="0" w:type="auto"/>
                  <w:tcMar>
                    <w:top w:w="0" w:type="dxa"/>
                    <w:left w:w="115" w:type="dxa"/>
                    <w:bottom w:w="0" w:type="dxa"/>
                    <w:right w:w="115" w:type="dxa"/>
                  </w:tcMar>
                  <w:hideMark/>
                </w:tcPr>
                <w:p w:rsidR="00015E2C" w:rsidRPr="00C01DA3" w:rsidRDefault="00015E2C" w:rsidP="008C50EA">
                  <w:pPr>
                    <w:rPr>
                      <w:rFonts w:ascii="Times New Roman" w:eastAsia="Times New Roman" w:hAnsi="Times New Roman" w:cs="Times New Roman"/>
                      <w:b/>
                      <w:sz w:val="24"/>
                      <w:szCs w:val="24"/>
                      <w:lang w:eastAsia="uk-UA"/>
                    </w:rPr>
                  </w:pPr>
                </w:p>
              </w:tc>
            </w:tr>
          </w:tbl>
          <w:p w:rsidR="00015E2C" w:rsidRPr="00C01DA3" w:rsidRDefault="00015E2C" w:rsidP="008C50EA">
            <w:pPr>
              <w:spacing w:after="240" w:line="0" w:lineRule="atLeast"/>
              <w:rPr>
                <w:rFonts w:ascii="Times New Roman" w:eastAsia="Times New Roman" w:hAnsi="Times New Roman" w:cs="Times New Roman"/>
                <w:sz w:val="24"/>
                <w:szCs w:val="24"/>
                <w:lang w:eastAsia="uk-UA"/>
              </w:rPr>
            </w:pPr>
          </w:p>
        </w:tc>
        <w:tc>
          <w:tcPr>
            <w:tcW w:w="8114" w:type="dxa"/>
            <w:tcMar>
              <w:top w:w="0" w:type="dxa"/>
              <w:left w:w="115" w:type="dxa"/>
              <w:bottom w:w="0" w:type="dxa"/>
              <w:right w:w="115" w:type="dxa"/>
            </w:tcMar>
            <w:hideMark/>
          </w:tcPr>
          <w:p w:rsidR="00015E2C" w:rsidRPr="00C01DA3" w:rsidRDefault="00015E2C" w:rsidP="008C50EA">
            <w:pPr>
              <w:rPr>
                <w:rFonts w:ascii="Times New Roman" w:hAnsi="Times New Roman" w:cs="Times New Roman"/>
                <w:b/>
                <w:sz w:val="24"/>
                <w:szCs w:val="24"/>
              </w:rPr>
            </w:pPr>
          </w:p>
          <w:p w:rsidR="00015E2C" w:rsidRPr="00C01DA3" w:rsidRDefault="00015E2C" w:rsidP="008C50EA">
            <w:pPr>
              <w:rPr>
                <w:rFonts w:ascii="Times New Roman" w:hAnsi="Times New Roman" w:cs="Times New Roman"/>
                <w:b/>
                <w:sz w:val="24"/>
                <w:szCs w:val="24"/>
              </w:rPr>
            </w:pPr>
            <w:r w:rsidRPr="00C01DA3">
              <w:rPr>
                <w:rFonts w:ascii="Times New Roman" w:hAnsi="Times New Roman" w:cs="Times New Roman"/>
                <w:b/>
                <w:sz w:val="24"/>
                <w:szCs w:val="24"/>
              </w:rPr>
              <w:t>П</w:t>
            </w:r>
            <w:r w:rsidR="00C01DA3">
              <w:rPr>
                <w:rFonts w:ascii="Times New Roman" w:hAnsi="Times New Roman" w:cs="Times New Roman"/>
                <w:b/>
                <w:sz w:val="24"/>
                <w:szCs w:val="24"/>
              </w:rPr>
              <w:t>ОКУПЕЦЬ</w:t>
            </w:r>
            <w:r w:rsidRPr="00C01DA3">
              <w:rPr>
                <w:rFonts w:ascii="Times New Roman" w:hAnsi="Times New Roman" w:cs="Times New Roman"/>
                <w:b/>
                <w:sz w:val="24"/>
                <w:szCs w:val="24"/>
              </w:rPr>
              <w:t>:</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rsidRPr="00C01DA3">
              <w:rPr>
                <w:sz w:val="24"/>
                <w:szCs w:val="24"/>
              </w:rPr>
              <w:t xml:space="preserve"> </w:t>
            </w:r>
            <w:r w:rsidRPr="00C01DA3">
              <w:rPr>
                <w:rFonts w:ascii="Times New Roman" w:eastAsia="Times New Roman" w:hAnsi="Times New Roman" w:cs="Times New Roman"/>
                <w:b/>
                <w:bCs/>
                <w:color w:val="000000"/>
                <w:sz w:val="24"/>
                <w:szCs w:val="24"/>
                <w:lang w:eastAsia="uk-UA"/>
              </w:rPr>
              <w:t>КНП «Заліщицька  ЦМЛ»</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 xml:space="preserve">Юридична адреса: </w:t>
            </w:r>
          </w:p>
          <w:p w:rsid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 xml:space="preserve">48601 вул.С.Бандери,86, м. Заліщики, </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 xml:space="preserve">Тернопільська область, </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Код ЄДРПОУ  02000659</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МФО 838012</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ІПН   020006519056</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Свідоцтво №2019054500001</w:t>
            </w:r>
          </w:p>
          <w:p w:rsidR="00015E2C" w:rsidRPr="00EA7D58" w:rsidRDefault="00015E2C" w:rsidP="008C50EA">
            <w:pPr>
              <w:shd w:val="clear" w:color="auto" w:fill="FFFFFF"/>
              <w:spacing w:after="0" w:line="240" w:lineRule="auto"/>
              <w:ind w:right="-377"/>
              <w:rPr>
                <w:rFonts w:ascii="Times New Roman" w:eastAsia="Times New Roman" w:hAnsi="Times New Roman" w:cs="Times New Roman"/>
                <w:bCs/>
                <w:sz w:val="24"/>
                <w:szCs w:val="24"/>
                <w:lang w:eastAsia="uk-UA"/>
              </w:rPr>
            </w:pPr>
            <w:proofErr w:type="spellStart"/>
            <w:r w:rsidRPr="00C01DA3">
              <w:rPr>
                <w:rFonts w:ascii="Times New Roman" w:eastAsia="Times New Roman" w:hAnsi="Times New Roman" w:cs="Times New Roman"/>
                <w:bCs/>
                <w:color w:val="000000"/>
                <w:sz w:val="24"/>
                <w:szCs w:val="24"/>
                <w:lang w:eastAsia="uk-UA"/>
              </w:rPr>
              <w:t>р</w:t>
            </w:r>
            <w:r w:rsidRPr="00C01DA3">
              <w:rPr>
                <w:rFonts w:ascii="Times New Roman" w:eastAsia="Times New Roman" w:hAnsi="Times New Roman" w:cs="Times New Roman"/>
                <w:bCs/>
                <w:color w:val="FF0000"/>
                <w:sz w:val="24"/>
                <w:szCs w:val="24"/>
                <w:lang w:eastAsia="uk-UA"/>
              </w:rPr>
              <w:t>\</w:t>
            </w:r>
            <w:r w:rsidRPr="00EA7D58">
              <w:rPr>
                <w:rFonts w:ascii="Times New Roman" w:eastAsia="Times New Roman" w:hAnsi="Times New Roman" w:cs="Times New Roman"/>
                <w:bCs/>
                <w:sz w:val="24"/>
                <w:szCs w:val="24"/>
                <w:lang w:eastAsia="uk-UA"/>
              </w:rPr>
              <w:t>р</w:t>
            </w:r>
            <w:proofErr w:type="spellEnd"/>
            <w:r w:rsidRPr="00EA7D58">
              <w:rPr>
                <w:rFonts w:ascii="Times New Roman" w:eastAsia="Times New Roman" w:hAnsi="Times New Roman" w:cs="Times New Roman"/>
                <w:bCs/>
                <w:sz w:val="24"/>
                <w:szCs w:val="24"/>
                <w:lang w:eastAsia="uk-UA"/>
              </w:rPr>
              <w:t xml:space="preserve"> UA 403808050000000026009682148 </w:t>
            </w:r>
          </w:p>
          <w:p w:rsidR="00015E2C" w:rsidRPr="00EA7D58" w:rsidRDefault="00015E2C" w:rsidP="008C50EA">
            <w:pPr>
              <w:shd w:val="clear" w:color="auto" w:fill="FFFFFF"/>
              <w:spacing w:after="0" w:line="240" w:lineRule="auto"/>
              <w:ind w:right="-377"/>
              <w:rPr>
                <w:rFonts w:ascii="Times New Roman" w:eastAsia="Times New Roman" w:hAnsi="Times New Roman" w:cs="Times New Roman"/>
                <w:bCs/>
                <w:sz w:val="24"/>
                <w:szCs w:val="24"/>
                <w:lang w:eastAsia="uk-UA"/>
              </w:rPr>
            </w:pPr>
            <w:r w:rsidRPr="00EA7D58">
              <w:rPr>
                <w:rFonts w:ascii="Times New Roman" w:eastAsia="Times New Roman" w:hAnsi="Times New Roman" w:cs="Times New Roman"/>
                <w:bCs/>
                <w:sz w:val="24"/>
                <w:szCs w:val="24"/>
                <w:lang w:eastAsia="uk-UA"/>
              </w:rPr>
              <w:t>в ПАТ «Райффайзен Банк Аваль»</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 xml:space="preserve">Телефон: </w:t>
            </w:r>
            <w:r w:rsidR="00C01DA3">
              <w:rPr>
                <w:rFonts w:ascii="Times New Roman" w:eastAsia="Times New Roman" w:hAnsi="Times New Roman" w:cs="Times New Roman"/>
                <w:bCs/>
                <w:color w:val="000000"/>
                <w:sz w:val="24"/>
                <w:szCs w:val="24"/>
                <w:lang w:eastAsia="uk-UA"/>
              </w:rPr>
              <w:t>(03554)</w:t>
            </w:r>
            <w:r w:rsidRPr="00C01DA3">
              <w:rPr>
                <w:rFonts w:ascii="Times New Roman" w:eastAsia="Times New Roman" w:hAnsi="Times New Roman" w:cs="Times New Roman"/>
                <w:bCs/>
                <w:color w:val="000000"/>
                <w:sz w:val="24"/>
                <w:szCs w:val="24"/>
                <w:lang w:eastAsia="uk-UA"/>
              </w:rPr>
              <w:t xml:space="preserve"> 2-10-53, </w:t>
            </w:r>
            <w:r w:rsidR="00C01DA3">
              <w:rPr>
                <w:rFonts w:ascii="Times New Roman" w:eastAsia="Times New Roman" w:hAnsi="Times New Roman" w:cs="Times New Roman"/>
                <w:bCs/>
                <w:color w:val="000000"/>
                <w:sz w:val="24"/>
                <w:szCs w:val="24"/>
                <w:lang w:eastAsia="uk-UA"/>
              </w:rPr>
              <w:t>(03554)</w:t>
            </w:r>
            <w:r w:rsidRPr="00C01DA3">
              <w:rPr>
                <w:rFonts w:ascii="Times New Roman" w:eastAsia="Times New Roman" w:hAnsi="Times New Roman" w:cs="Times New Roman"/>
                <w:bCs/>
                <w:color w:val="000000"/>
                <w:sz w:val="24"/>
                <w:szCs w:val="24"/>
                <w:lang w:eastAsia="uk-UA"/>
              </w:rPr>
              <w:t xml:space="preserve"> 2-16-61</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p>
          <w:p w:rsidR="00C01DA3" w:rsidRDefault="00C01DA3"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rsidRPr="00C01DA3">
              <w:rPr>
                <w:rFonts w:ascii="Times New Roman" w:eastAsia="Times New Roman" w:hAnsi="Times New Roman" w:cs="Times New Roman"/>
                <w:b/>
                <w:bCs/>
                <w:color w:val="000000"/>
                <w:sz w:val="24"/>
                <w:szCs w:val="24"/>
                <w:lang w:eastAsia="uk-UA"/>
              </w:rPr>
              <w:t>Директор</w:t>
            </w:r>
            <w:r w:rsidRPr="00C01DA3">
              <w:rPr>
                <w:rFonts w:ascii="Times New Roman" w:eastAsia="Times New Roman" w:hAnsi="Times New Roman" w:cs="Times New Roman"/>
                <w:bCs/>
                <w:color w:val="000000"/>
                <w:sz w:val="24"/>
                <w:szCs w:val="24"/>
                <w:lang w:eastAsia="uk-UA"/>
              </w:rPr>
              <w:t xml:space="preserve">                        </w:t>
            </w:r>
            <w:r w:rsidR="0073342B" w:rsidRPr="00C01DA3">
              <w:rPr>
                <w:rFonts w:ascii="Times New Roman" w:eastAsia="Times New Roman" w:hAnsi="Times New Roman" w:cs="Times New Roman"/>
                <w:b/>
                <w:bCs/>
                <w:color w:val="000000"/>
                <w:sz w:val="24"/>
                <w:szCs w:val="24"/>
                <w:lang w:eastAsia="uk-UA"/>
              </w:rPr>
              <w:t>Василь ОСКОРІП</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color w:val="FF0000"/>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color w:val="FF0000"/>
                <w:sz w:val="24"/>
                <w:szCs w:val="24"/>
                <w:lang w:eastAsia="uk-UA"/>
              </w:rPr>
            </w:pPr>
          </w:p>
          <w:p w:rsidR="00015E2C" w:rsidRPr="00C01DA3" w:rsidRDefault="00015E2C" w:rsidP="008C50EA">
            <w:pPr>
              <w:spacing w:after="0" w:line="0" w:lineRule="atLeast"/>
              <w:ind w:right="-377"/>
              <w:jc w:val="both"/>
              <w:rPr>
                <w:rFonts w:ascii="Times New Roman" w:eastAsia="Times New Roman" w:hAnsi="Times New Roman" w:cs="Times New Roman"/>
                <w:sz w:val="24"/>
                <w:szCs w:val="24"/>
                <w:lang w:eastAsia="uk-UA"/>
              </w:rPr>
            </w:pPr>
          </w:p>
        </w:tc>
      </w:tr>
    </w:tbl>
    <w:p w:rsidR="00015E2C" w:rsidRPr="00C01DA3" w:rsidRDefault="00015E2C" w:rsidP="00015E2C">
      <w:pPr>
        <w:tabs>
          <w:tab w:val="left" w:pos="5280"/>
        </w:tabs>
        <w:rPr>
          <w:sz w:val="24"/>
          <w:szCs w:val="24"/>
        </w:rPr>
      </w:pPr>
    </w:p>
    <w:p w:rsidR="00961F39" w:rsidRPr="00C01DA3" w:rsidRDefault="00961F39">
      <w:pPr>
        <w:rPr>
          <w:sz w:val="24"/>
          <w:szCs w:val="24"/>
        </w:rPr>
      </w:pPr>
    </w:p>
    <w:sectPr w:rsidR="00961F39" w:rsidRPr="00C01D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0480"/>
    <w:multiLevelType w:val="multilevel"/>
    <w:tmpl w:val="85F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F1AA3"/>
    <w:multiLevelType w:val="hybridMultilevel"/>
    <w:tmpl w:val="0340181E"/>
    <w:lvl w:ilvl="0" w:tplc="85BA969A">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2C"/>
    <w:rsid w:val="00015E2C"/>
    <w:rsid w:val="0002107D"/>
    <w:rsid w:val="0010253F"/>
    <w:rsid w:val="00197729"/>
    <w:rsid w:val="00326CCB"/>
    <w:rsid w:val="004F2861"/>
    <w:rsid w:val="005156E0"/>
    <w:rsid w:val="00551DE9"/>
    <w:rsid w:val="005B2617"/>
    <w:rsid w:val="00616591"/>
    <w:rsid w:val="006C6562"/>
    <w:rsid w:val="0073342B"/>
    <w:rsid w:val="00961F39"/>
    <w:rsid w:val="00BD7ED7"/>
    <w:rsid w:val="00C01DA3"/>
    <w:rsid w:val="00C14768"/>
    <w:rsid w:val="00C2728C"/>
    <w:rsid w:val="00CE0C5B"/>
    <w:rsid w:val="00EA7D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E2C"/>
    <w:pPr>
      <w:ind w:left="720"/>
      <w:contextualSpacing/>
    </w:pPr>
  </w:style>
  <w:style w:type="paragraph" w:customStyle="1" w:styleId="rvps2">
    <w:name w:val="rvps2"/>
    <w:basedOn w:val="a"/>
    <w:rsid w:val="000210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210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E2C"/>
    <w:pPr>
      <w:ind w:left="720"/>
      <w:contextualSpacing/>
    </w:pPr>
  </w:style>
  <w:style w:type="paragraph" w:customStyle="1" w:styleId="rvps2">
    <w:name w:val="rvps2"/>
    <w:basedOn w:val="a"/>
    <w:rsid w:val="000210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21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C014-9976-4552-B3C0-79612F11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17805</Words>
  <Characters>10150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tania</cp:lastModifiedBy>
  <cp:revision>2</cp:revision>
  <dcterms:created xsi:type="dcterms:W3CDTF">2024-04-29T05:42:00Z</dcterms:created>
  <dcterms:modified xsi:type="dcterms:W3CDTF">2024-04-29T05:42:00Z</dcterms:modified>
</cp:coreProperties>
</file>