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D91D40" w:rsidRPr="00D91D40">
        <w:rPr>
          <w:sz w:val="24"/>
          <w:szCs w:val="24"/>
          <w:lang w:val="uk-UA"/>
        </w:rPr>
        <w:t xml:space="preserve">код CPV 42530000-0 по ДК 021:2015 – Частини холодильного та морозильного обладнання і теплових насосів (Кришки до повітроохолоджувачів)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E656D0">
        <w:rPr>
          <w:sz w:val="24"/>
          <w:szCs w:val="24"/>
          <w:lang w:val="uk-UA" w:eastAsia="uk-UA"/>
        </w:rPr>
        <w:t>2023</w:t>
      </w:r>
      <w:r w:rsidR="003C337C" w:rsidRPr="005B7B83">
        <w:rPr>
          <w:sz w:val="24"/>
          <w:szCs w:val="24"/>
          <w:lang w:val="uk-UA" w:eastAsia="uk-UA"/>
        </w:rPr>
        <w:t xml:space="preserve"> </w:t>
      </w:r>
      <w:r w:rsidR="00DE2405" w:rsidRPr="005B7B83">
        <w:rPr>
          <w:sz w:val="24"/>
          <w:szCs w:val="24"/>
          <w:lang w:val="uk-UA" w:eastAsia="uk-UA"/>
        </w:rPr>
        <w:t>року</w:t>
      </w:r>
      <w:r w:rsidR="00E656D0">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 xml:space="preserve">(Увага! Вказати </w:t>
      </w:r>
      <w:r w:rsidR="008967C2" w:rsidRPr="005B7B83">
        <w:rPr>
          <w:b/>
          <w:sz w:val="28"/>
          <w:szCs w:val="28"/>
          <w:lang w:val="uk-UA"/>
        </w:rPr>
        <w:lastRenderedPageBreak/>
        <w:t>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DB2C6B"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820355">
        <w:rPr>
          <w:b/>
          <w:sz w:val="24"/>
          <w:szCs w:val="24"/>
          <w:lang w:val="uk-UA"/>
        </w:rPr>
        <w:t xml:space="preserve"> </w:t>
      </w:r>
      <w:r w:rsidR="00DB2C6B">
        <w:rPr>
          <w:b/>
          <w:sz w:val="24"/>
          <w:szCs w:val="24"/>
          <w:lang w:val="uk-UA"/>
        </w:rPr>
        <w:t xml:space="preserve">повного </w:t>
      </w:r>
      <w:r w:rsidR="00593C34" w:rsidRPr="00820355">
        <w:rPr>
          <w:b/>
          <w:sz w:val="24"/>
          <w:szCs w:val="24"/>
          <w:lang w:val="uk-UA"/>
        </w:rPr>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w:t>
      </w:r>
      <w:r w:rsidR="00593C34" w:rsidRPr="00DB2C6B">
        <w:rPr>
          <w:b/>
          <w:sz w:val="24"/>
          <w:szCs w:val="24"/>
          <w:lang w:val="uk-UA" w:eastAsia="uk-UA"/>
        </w:rPr>
        <w:t>умов п.п. 3.4, 6.1 цього Договору</w:t>
      </w:r>
      <w:r w:rsidR="00593C34" w:rsidRPr="00DB2C6B">
        <w:rPr>
          <w:sz w:val="24"/>
          <w:szCs w:val="24"/>
          <w:lang w:val="uk-UA" w:eastAsia="uk-UA"/>
        </w:rPr>
        <w:t>. Пеня за несвоєчасну оплату не нараховується</w:t>
      </w:r>
      <w:r w:rsidR="00593C34" w:rsidRPr="00DB2C6B">
        <w:rPr>
          <w:sz w:val="24"/>
          <w:szCs w:val="24"/>
          <w:lang w:eastAsia="uk-UA"/>
        </w:rPr>
        <w:t>.</w:t>
      </w:r>
    </w:p>
    <w:p w:rsidR="00674A55" w:rsidRPr="00DB2C6B" w:rsidRDefault="00674A55" w:rsidP="00674A55">
      <w:pPr>
        <w:ind w:firstLine="426"/>
        <w:jc w:val="both"/>
        <w:rPr>
          <w:sz w:val="24"/>
          <w:szCs w:val="24"/>
        </w:rPr>
      </w:pPr>
    </w:p>
    <w:p w:rsidR="00674A55" w:rsidRPr="00DB2C6B"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DB2C6B">
        <w:rPr>
          <w:b/>
          <w:sz w:val="24"/>
          <w:szCs w:val="24"/>
          <w:lang w:val="uk-UA" w:eastAsia="uk-UA"/>
        </w:rPr>
        <w:t xml:space="preserve">3 </w:t>
      </w:r>
      <w:r w:rsidR="00756634" w:rsidRPr="00DB2C6B">
        <w:rPr>
          <w:b/>
          <w:sz w:val="24"/>
          <w:szCs w:val="24"/>
          <w:lang w:val="uk-UA" w:eastAsia="uk-UA"/>
        </w:rPr>
        <w:t>УМОВИ І ТЕРМІНИ</w:t>
      </w:r>
      <w:r w:rsidR="00756634" w:rsidRPr="005B7B83">
        <w:rPr>
          <w:b/>
          <w:sz w:val="24"/>
          <w:szCs w:val="24"/>
          <w:lang w:val="uk-UA" w:eastAsia="uk-UA"/>
        </w:rPr>
        <w:t xml:space="preserve">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DB2C6B"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E656D0">
        <w:rPr>
          <w:b/>
          <w:sz w:val="24"/>
          <w:szCs w:val="24"/>
          <w:lang w:val="uk-UA"/>
        </w:rPr>
        <w:t>01</w:t>
      </w:r>
      <w:r w:rsidR="00E656D0" w:rsidRPr="00DB2C6B">
        <w:rPr>
          <w:b/>
          <w:sz w:val="24"/>
          <w:szCs w:val="24"/>
          <w:lang w:val="uk-UA"/>
        </w:rPr>
        <w:t>.10.2023</w:t>
      </w:r>
      <w:r w:rsidR="0028127F" w:rsidRPr="00DB2C6B">
        <w:rPr>
          <w:b/>
          <w:sz w:val="28"/>
          <w:szCs w:val="28"/>
          <w:lang w:val="uk-UA"/>
        </w:rPr>
        <w:t xml:space="preserve">, </w:t>
      </w:r>
      <w:r w:rsidR="00157B93" w:rsidRPr="00DB2C6B">
        <w:rPr>
          <w:sz w:val="24"/>
          <w:szCs w:val="24"/>
          <w:lang w:val="uk-UA"/>
        </w:rPr>
        <w:t>на умовах</w:t>
      </w:r>
      <w:r w:rsidR="0028127F" w:rsidRPr="00DB2C6B">
        <w:rPr>
          <w:sz w:val="24"/>
          <w:szCs w:val="24"/>
          <w:lang w:val="uk-UA"/>
        </w:rPr>
        <w:t xml:space="preserve"> </w:t>
      </w:r>
      <w:r w:rsidR="0026658C" w:rsidRPr="00DB2C6B">
        <w:rPr>
          <w:sz w:val="24"/>
          <w:szCs w:val="24"/>
          <w:lang w:val="uk-UA"/>
        </w:rPr>
        <w:t>- D</w:t>
      </w:r>
      <w:r w:rsidR="00227059" w:rsidRPr="00DB2C6B">
        <w:rPr>
          <w:sz w:val="24"/>
          <w:szCs w:val="24"/>
          <w:lang w:val="en-US"/>
        </w:rPr>
        <w:t>AP</w:t>
      </w:r>
      <w:r w:rsidR="0026658C" w:rsidRPr="00DB2C6B">
        <w:rPr>
          <w:sz w:val="24"/>
          <w:szCs w:val="24"/>
          <w:lang w:val="uk-UA"/>
        </w:rPr>
        <w:t xml:space="preserve"> </w:t>
      </w:r>
      <w:r w:rsidR="00157B93" w:rsidRPr="00DB2C6B">
        <w:rPr>
          <w:sz w:val="24"/>
          <w:szCs w:val="24"/>
          <w:lang w:val="uk-UA"/>
        </w:rPr>
        <w:t xml:space="preserve">м. Южноукраїнськ, Миколаївська область, </w:t>
      </w:r>
      <w:r w:rsidR="00334ADF" w:rsidRPr="00DB2C6B">
        <w:rPr>
          <w:sz w:val="24"/>
          <w:szCs w:val="24"/>
          <w:lang w:val="uk-UA"/>
        </w:rPr>
        <w:t>Пі</w:t>
      </w:r>
      <w:r w:rsidR="001E0D7F" w:rsidRPr="00DB2C6B">
        <w:rPr>
          <w:sz w:val="24"/>
          <w:szCs w:val="24"/>
          <w:lang w:val="uk-UA"/>
        </w:rPr>
        <w:t>в</w:t>
      </w:r>
      <w:r w:rsidR="00334ADF" w:rsidRPr="00DB2C6B">
        <w:rPr>
          <w:sz w:val="24"/>
          <w:szCs w:val="24"/>
          <w:lang w:val="uk-UA"/>
        </w:rPr>
        <w:t>д</w:t>
      </w:r>
      <w:r w:rsidR="001E0D7F" w:rsidRPr="00DB2C6B">
        <w:rPr>
          <w:sz w:val="24"/>
          <w:szCs w:val="24"/>
          <w:lang w:val="uk-UA"/>
        </w:rPr>
        <w:t>енноукраїнське</w:t>
      </w:r>
      <w:r w:rsidR="00157B93" w:rsidRPr="00DB2C6B">
        <w:rPr>
          <w:sz w:val="24"/>
          <w:szCs w:val="24"/>
          <w:lang w:val="uk-UA"/>
        </w:rPr>
        <w:t xml:space="preserve"> відділення ВП «Складське господарство» </w:t>
      </w:r>
      <w:r w:rsidR="005B23DE" w:rsidRPr="00DB2C6B">
        <w:rPr>
          <w:sz w:val="24"/>
          <w:szCs w:val="24"/>
          <w:lang w:val="uk-UA"/>
        </w:rPr>
        <w:t xml:space="preserve">або </w:t>
      </w:r>
      <w:r w:rsidR="0043244A" w:rsidRPr="00DB2C6B">
        <w:rPr>
          <w:sz w:val="24"/>
          <w:szCs w:val="24"/>
          <w:lang w:val="uk-UA"/>
        </w:rPr>
        <w:t xml:space="preserve"> ВП </w:t>
      </w:r>
      <w:r w:rsidR="00B562D7" w:rsidRPr="00DB2C6B">
        <w:rPr>
          <w:sz w:val="24"/>
          <w:szCs w:val="24"/>
          <w:lang w:val="uk-UA"/>
        </w:rPr>
        <w:t>П</w:t>
      </w:r>
      <w:r w:rsidR="00157B93" w:rsidRPr="00DB2C6B">
        <w:rPr>
          <w:sz w:val="24"/>
          <w:szCs w:val="24"/>
          <w:lang w:val="uk-UA"/>
        </w:rPr>
        <w:t>АЕС  відповідно до Правил Інкотермс-20</w:t>
      </w:r>
      <w:r w:rsidR="00227059" w:rsidRPr="00DB2C6B">
        <w:rPr>
          <w:sz w:val="24"/>
          <w:szCs w:val="24"/>
          <w:lang w:val="uk-UA"/>
        </w:rPr>
        <w:t>1</w:t>
      </w:r>
      <w:r w:rsidR="00157B93" w:rsidRPr="00DB2C6B">
        <w:rPr>
          <w:sz w:val="24"/>
          <w:szCs w:val="24"/>
          <w:lang w:val="uk-UA"/>
        </w:rPr>
        <w:t>0.</w:t>
      </w:r>
      <w:r w:rsidR="00DE2405" w:rsidRPr="00DB2C6B">
        <w:rPr>
          <w:sz w:val="24"/>
          <w:szCs w:val="24"/>
          <w:lang w:val="uk-UA"/>
        </w:rPr>
        <w:t xml:space="preserve"> </w:t>
      </w:r>
    </w:p>
    <w:p w:rsidR="00B060F5" w:rsidRPr="00DB2C6B" w:rsidRDefault="00B060F5" w:rsidP="00B060F5">
      <w:pPr>
        <w:overflowPunct w:val="0"/>
        <w:ind w:firstLine="426"/>
        <w:jc w:val="both"/>
        <w:textAlignment w:val="baseline"/>
        <w:rPr>
          <w:sz w:val="24"/>
          <w:szCs w:val="24"/>
          <w:lang w:val="uk-UA"/>
        </w:rPr>
      </w:pPr>
      <w:r w:rsidRPr="00DB2C6B">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DB2C6B" w:rsidRDefault="00B060F5" w:rsidP="00B060F5">
      <w:pPr>
        <w:overflowPunct w:val="0"/>
        <w:ind w:firstLine="426"/>
        <w:jc w:val="both"/>
        <w:textAlignment w:val="baseline"/>
        <w:rPr>
          <w:sz w:val="24"/>
          <w:szCs w:val="24"/>
          <w:lang w:val="uk-UA"/>
        </w:rPr>
      </w:pPr>
      <w:r w:rsidRPr="00DB2C6B">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DB2C6B" w:rsidRDefault="00A5260B" w:rsidP="0043244A">
      <w:pPr>
        <w:overflowPunct w:val="0"/>
        <w:ind w:firstLine="426"/>
        <w:jc w:val="both"/>
        <w:textAlignment w:val="baseline"/>
        <w:rPr>
          <w:sz w:val="24"/>
          <w:szCs w:val="24"/>
          <w:lang w:val="uk-UA"/>
        </w:rPr>
      </w:pPr>
      <w:r w:rsidRPr="00DB2C6B">
        <w:rPr>
          <w:sz w:val="24"/>
          <w:szCs w:val="24"/>
          <w:lang w:val="uk-UA"/>
        </w:rPr>
        <w:t>3.</w:t>
      </w:r>
      <w:r w:rsidR="00B060F5" w:rsidRPr="00DB2C6B">
        <w:rPr>
          <w:sz w:val="24"/>
          <w:szCs w:val="24"/>
          <w:lang w:val="uk-UA"/>
        </w:rPr>
        <w:t>4</w:t>
      </w:r>
      <w:r w:rsidRPr="00DB2C6B">
        <w:rPr>
          <w:sz w:val="24"/>
          <w:szCs w:val="24"/>
          <w:lang w:val="uk-UA"/>
        </w:rPr>
        <w:t xml:space="preserve"> </w:t>
      </w:r>
      <w:r w:rsidR="00B3451E" w:rsidRPr="00DB2C6B">
        <w:rPr>
          <w:sz w:val="24"/>
          <w:szCs w:val="24"/>
        </w:rPr>
        <w:t>З</w:t>
      </w:r>
      <w:r w:rsidR="005D2B95" w:rsidRPr="00DB2C6B">
        <w:rPr>
          <w:sz w:val="24"/>
          <w:szCs w:val="24"/>
          <w:lang w:val="uk-UA"/>
        </w:rPr>
        <w:t xml:space="preserve"> </w:t>
      </w:r>
      <w:r w:rsidR="00B3451E" w:rsidRPr="00DB2C6B">
        <w:rPr>
          <w:sz w:val="24"/>
          <w:szCs w:val="24"/>
          <w:lang w:val="uk-UA"/>
        </w:rPr>
        <w:t>товаром</w:t>
      </w:r>
      <w:r w:rsidR="00D432FF" w:rsidRPr="00DB2C6B">
        <w:rPr>
          <w:sz w:val="24"/>
          <w:szCs w:val="24"/>
          <w:lang w:val="uk-UA"/>
        </w:rPr>
        <w:t xml:space="preserve"> Постачальник </w:t>
      </w:r>
      <w:r w:rsidR="00B3451E" w:rsidRPr="00DB2C6B">
        <w:rPr>
          <w:sz w:val="24"/>
          <w:szCs w:val="24"/>
          <w:lang w:val="uk-UA"/>
        </w:rPr>
        <w:t>надає</w:t>
      </w:r>
      <w:r w:rsidR="00D432FF" w:rsidRPr="00DB2C6B">
        <w:rPr>
          <w:sz w:val="24"/>
          <w:szCs w:val="24"/>
          <w:lang w:val="uk-UA"/>
        </w:rPr>
        <w:t xml:space="preserve"> Покупцю</w:t>
      </w:r>
      <w:r w:rsidR="00B3451E" w:rsidRPr="00DB2C6B">
        <w:rPr>
          <w:caps/>
          <w:sz w:val="24"/>
          <w:szCs w:val="24"/>
          <w:lang w:val="uk-UA"/>
        </w:rPr>
        <w:t>:</w:t>
      </w:r>
    </w:p>
    <w:p w:rsidR="007B6203" w:rsidRPr="00DB2C6B" w:rsidRDefault="007B6203" w:rsidP="007B6203">
      <w:pPr>
        <w:jc w:val="both"/>
        <w:rPr>
          <w:sz w:val="24"/>
          <w:szCs w:val="24"/>
        </w:rPr>
      </w:pPr>
      <w:r w:rsidRPr="00DB2C6B">
        <w:rPr>
          <w:sz w:val="24"/>
          <w:szCs w:val="24"/>
        </w:rPr>
        <w:t xml:space="preserve">- рахунок-фактуру із зазначенням  країни-виробника - в 2 примірниках (оригінал); </w:t>
      </w:r>
    </w:p>
    <w:p w:rsidR="007B6203" w:rsidRPr="00DB2C6B" w:rsidRDefault="007B6203" w:rsidP="007B6203">
      <w:pPr>
        <w:jc w:val="both"/>
        <w:rPr>
          <w:sz w:val="24"/>
          <w:szCs w:val="24"/>
        </w:rPr>
      </w:pPr>
      <w:r w:rsidRPr="00DB2C6B">
        <w:rPr>
          <w:sz w:val="24"/>
          <w:szCs w:val="24"/>
        </w:rPr>
        <w:t>- міжнародну товарно-транспортну накладну (СМR, TNT тощо) - в 3 прим. (оригінал);</w:t>
      </w:r>
    </w:p>
    <w:p w:rsidR="007B6203" w:rsidRPr="007B6203" w:rsidRDefault="007B6203" w:rsidP="007B6203">
      <w:pPr>
        <w:jc w:val="both"/>
        <w:rPr>
          <w:sz w:val="24"/>
          <w:szCs w:val="24"/>
        </w:rPr>
      </w:pPr>
      <w:r w:rsidRPr="00DB2C6B">
        <w:rPr>
          <w:sz w:val="24"/>
          <w:szCs w:val="24"/>
        </w:rPr>
        <w:t>- сертифікат країни</w:t>
      </w:r>
      <w:r w:rsidRPr="007B6203">
        <w:rPr>
          <w:sz w:val="24"/>
          <w:szCs w:val="24"/>
        </w:rPr>
        <w:t xml:space="preserve">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7B6203" w:rsidRDefault="007B6203" w:rsidP="007B6203">
      <w:pPr>
        <w:jc w:val="both"/>
        <w:rPr>
          <w:sz w:val="24"/>
          <w:szCs w:val="24"/>
          <w:lang w:val="uk-UA"/>
        </w:rPr>
      </w:pPr>
      <w:r>
        <w:rPr>
          <w:sz w:val="24"/>
          <w:szCs w:val="24"/>
        </w:rPr>
        <w:t xml:space="preserve">- </w:t>
      </w:r>
      <w:r w:rsidR="00815001">
        <w:rPr>
          <w:sz w:val="24"/>
          <w:szCs w:val="24"/>
          <w:lang w:val="uk-UA"/>
        </w:rPr>
        <w:t xml:space="preserve">- документи підтверджуючі відповідність продукції, відповідно технічної специфікації до предмета закупівлі: </w:t>
      </w:r>
      <w:r w:rsidR="00E656D0" w:rsidRPr="00E656D0">
        <w:rPr>
          <w:sz w:val="24"/>
          <w:szCs w:val="24"/>
          <w:lang w:val="uk-UA"/>
        </w:rPr>
        <w:t xml:space="preserve">ТСдоПЗ(т).23.0918.0236-2022 </w:t>
      </w:r>
      <w:r w:rsidR="00815001">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Pr="00DB2C6B"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xml:space="preserve">, мати нотаріальне </w:t>
      </w:r>
      <w:r w:rsidR="001D16EE" w:rsidRPr="00DB2C6B">
        <w:rPr>
          <w:sz w:val="24"/>
          <w:szCs w:val="24"/>
          <w:lang w:val="uk-UA"/>
        </w:rPr>
        <w:t>засвідчення вірності перекладу та вірності копії з оригіналу документа</w:t>
      </w:r>
      <w:r w:rsidR="00100AB0" w:rsidRPr="00DB2C6B">
        <w:rPr>
          <w:sz w:val="24"/>
          <w:szCs w:val="24"/>
          <w:lang w:val="uk-UA"/>
        </w:rPr>
        <w:t>;</w:t>
      </w:r>
    </w:p>
    <w:p w:rsidR="00827DFC" w:rsidRPr="00DB2C6B" w:rsidRDefault="00B060F5" w:rsidP="006C3DD1">
      <w:pPr>
        <w:pStyle w:val="af1"/>
        <w:ind w:firstLine="426"/>
        <w:jc w:val="both"/>
        <w:rPr>
          <w:rFonts w:ascii="Times New Roman" w:hAnsi="Times New Roman"/>
          <w:sz w:val="24"/>
          <w:szCs w:val="24"/>
          <w:lang w:val="uk-UA"/>
        </w:rPr>
      </w:pPr>
      <w:r w:rsidRPr="00DB2C6B">
        <w:rPr>
          <w:rFonts w:ascii="Times New Roman" w:hAnsi="Times New Roman"/>
          <w:sz w:val="24"/>
          <w:szCs w:val="24"/>
          <w:lang w:val="uk-UA"/>
        </w:rPr>
        <w:t>3.5</w:t>
      </w:r>
      <w:r w:rsidR="00827DFC" w:rsidRPr="00DB2C6B">
        <w:rPr>
          <w:rFonts w:ascii="Times New Roman" w:hAnsi="Times New Roman"/>
          <w:sz w:val="24"/>
          <w:szCs w:val="24"/>
          <w:lang w:val="uk-UA"/>
        </w:rPr>
        <w:t xml:space="preserve"> Датою поставки вважається дат</w:t>
      </w:r>
      <w:r w:rsidR="002F0436" w:rsidRPr="00DB2C6B">
        <w:rPr>
          <w:rFonts w:ascii="Times New Roman" w:hAnsi="Times New Roman"/>
          <w:sz w:val="24"/>
          <w:szCs w:val="24"/>
          <w:lang w:val="uk-UA"/>
        </w:rPr>
        <w:t>а</w:t>
      </w:r>
      <w:r w:rsidR="00827DFC" w:rsidRPr="00DB2C6B">
        <w:rPr>
          <w:rFonts w:ascii="Times New Roman" w:hAnsi="Times New Roman"/>
          <w:sz w:val="24"/>
          <w:szCs w:val="24"/>
          <w:lang w:val="uk-UA"/>
        </w:rPr>
        <w:t xml:space="preserve"> </w:t>
      </w:r>
      <w:r w:rsidR="00681BB4" w:rsidRPr="00DB2C6B">
        <w:rPr>
          <w:rFonts w:ascii="Times New Roman" w:hAnsi="Times New Roman"/>
          <w:sz w:val="24"/>
          <w:szCs w:val="24"/>
          <w:lang w:val="uk-UA"/>
        </w:rPr>
        <w:t>підпису в графі 24</w:t>
      </w:r>
      <w:r w:rsidR="00827DFC" w:rsidRPr="00DB2C6B">
        <w:rPr>
          <w:rFonts w:ascii="Times New Roman" w:hAnsi="Times New Roman"/>
          <w:sz w:val="24"/>
          <w:szCs w:val="24"/>
          <w:lang w:val="uk-UA"/>
        </w:rPr>
        <w:t xml:space="preserve"> міжнародн</w:t>
      </w:r>
      <w:r w:rsidR="00681BB4" w:rsidRPr="00DB2C6B">
        <w:rPr>
          <w:rFonts w:ascii="Times New Roman" w:hAnsi="Times New Roman"/>
          <w:sz w:val="24"/>
          <w:szCs w:val="24"/>
          <w:lang w:val="uk-UA"/>
        </w:rPr>
        <w:t>ої</w:t>
      </w:r>
      <w:r w:rsidR="00827DFC" w:rsidRPr="00DB2C6B">
        <w:rPr>
          <w:rFonts w:ascii="Times New Roman" w:hAnsi="Times New Roman"/>
          <w:sz w:val="24"/>
          <w:szCs w:val="24"/>
          <w:lang w:val="uk-UA"/>
        </w:rPr>
        <w:t xml:space="preserve"> товаро-транспортн</w:t>
      </w:r>
      <w:r w:rsidR="00681BB4" w:rsidRPr="00DB2C6B">
        <w:rPr>
          <w:rFonts w:ascii="Times New Roman" w:hAnsi="Times New Roman"/>
          <w:sz w:val="24"/>
          <w:szCs w:val="24"/>
          <w:lang w:val="uk-UA"/>
        </w:rPr>
        <w:t>ої</w:t>
      </w:r>
      <w:r w:rsidR="00827DFC" w:rsidRPr="00DB2C6B">
        <w:rPr>
          <w:rFonts w:ascii="Times New Roman" w:hAnsi="Times New Roman"/>
          <w:sz w:val="24"/>
          <w:szCs w:val="24"/>
          <w:lang w:val="uk-UA"/>
        </w:rPr>
        <w:t xml:space="preserve"> накладн</w:t>
      </w:r>
      <w:r w:rsidR="00681BB4" w:rsidRPr="00DB2C6B">
        <w:rPr>
          <w:rFonts w:ascii="Times New Roman" w:hAnsi="Times New Roman"/>
          <w:sz w:val="24"/>
          <w:szCs w:val="24"/>
          <w:lang w:val="uk-UA"/>
        </w:rPr>
        <w:t>ої</w:t>
      </w:r>
      <w:r w:rsidR="00827DFC" w:rsidRPr="00DB2C6B">
        <w:rPr>
          <w:rFonts w:ascii="Times New Roman" w:hAnsi="Times New Roman"/>
          <w:sz w:val="24"/>
          <w:szCs w:val="24"/>
          <w:lang w:val="uk-UA"/>
        </w:rPr>
        <w:t xml:space="preserve"> (</w:t>
      </w:r>
      <w:r w:rsidR="00827DFC" w:rsidRPr="00DB2C6B">
        <w:rPr>
          <w:rFonts w:ascii="Times New Roman" w:hAnsi="Times New Roman"/>
          <w:sz w:val="24"/>
          <w:szCs w:val="24"/>
        </w:rPr>
        <w:t>CMR</w:t>
      </w:r>
      <w:r w:rsidR="00827DFC" w:rsidRPr="00DB2C6B">
        <w:rPr>
          <w:rFonts w:ascii="Times New Roman" w:hAnsi="Times New Roman"/>
          <w:sz w:val="24"/>
          <w:szCs w:val="24"/>
          <w:lang w:val="uk-UA"/>
        </w:rPr>
        <w:t xml:space="preserve">) </w:t>
      </w:r>
      <w:r w:rsidR="00681BB4" w:rsidRPr="00DB2C6B">
        <w:rPr>
          <w:rFonts w:ascii="Times New Roman" w:hAnsi="Times New Roman"/>
          <w:sz w:val="24"/>
          <w:szCs w:val="24"/>
          <w:lang w:val="uk-UA"/>
        </w:rPr>
        <w:t>відповідальної особи Вантажо</w:t>
      </w:r>
      <w:r w:rsidR="00EF684F" w:rsidRPr="00DB2C6B">
        <w:rPr>
          <w:rFonts w:ascii="Times New Roman" w:hAnsi="Times New Roman"/>
          <w:sz w:val="24"/>
          <w:szCs w:val="24"/>
          <w:lang w:val="uk-UA"/>
        </w:rPr>
        <w:t>одержувача</w:t>
      </w:r>
      <w:r w:rsidR="00681BB4" w:rsidRPr="00DB2C6B">
        <w:rPr>
          <w:rFonts w:ascii="Times New Roman" w:hAnsi="Times New Roman"/>
          <w:sz w:val="24"/>
          <w:szCs w:val="24"/>
          <w:lang w:val="uk-UA"/>
        </w:rPr>
        <w:t>.</w:t>
      </w:r>
    </w:p>
    <w:p w:rsidR="003C7C30" w:rsidRPr="00DB2C6B" w:rsidRDefault="00B060F5" w:rsidP="003C7C30">
      <w:pPr>
        <w:pStyle w:val="a5"/>
        <w:spacing w:after="0"/>
        <w:ind w:firstLine="426"/>
        <w:jc w:val="both"/>
        <w:rPr>
          <w:spacing w:val="-1"/>
          <w:sz w:val="24"/>
          <w:szCs w:val="24"/>
          <w:lang w:val="uk-UA"/>
        </w:rPr>
      </w:pPr>
      <w:r w:rsidRPr="00DB2C6B">
        <w:rPr>
          <w:spacing w:val="-1"/>
          <w:sz w:val="24"/>
          <w:szCs w:val="24"/>
          <w:lang w:val="uk-UA"/>
        </w:rPr>
        <w:t>3.6</w:t>
      </w:r>
      <w:r w:rsidR="003C7C30" w:rsidRPr="00DB2C6B">
        <w:rPr>
          <w:spacing w:val="-1"/>
          <w:sz w:val="24"/>
          <w:szCs w:val="24"/>
          <w:lang w:val="uk-UA"/>
        </w:rPr>
        <w:t xml:space="preserve">  При відвантаженні продукції пакування і маркування повинні відповідати ДСТ</w:t>
      </w:r>
      <w:r w:rsidR="00EF684F" w:rsidRPr="00DB2C6B">
        <w:rPr>
          <w:spacing w:val="-1"/>
          <w:sz w:val="24"/>
          <w:szCs w:val="24"/>
          <w:lang w:val="uk-UA"/>
        </w:rPr>
        <w:t>У</w:t>
      </w:r>
      <w:r w:rsidR="003C7C30" w:rsidRPr="00DB2C6B">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sidRPr="00DB2C6B">
        <w:rPr>
          <w:spacing w:val="-1"/>
          <w:sz w:val="24"/>
          <w:szCs w:val="24"/>
          <w:lang w:val="uk-UA"/>
        </w:rPr>
        <w:t>3.7</w:t>
      </w:r>
      <w:r w:rsidR="003C7C30" w:rsidRPr="00DB2C6B">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w:t>
      </w:r>
      <w:r w:rsidR="003C7C30" w:rsidRPr="005B7B83">
        <w:rPr>
          <w:spacing w:val="-1"/>
          <w:sz w:val="24"/>
          <w:szCs w:val="24"/>
          <w:lang w:val="uk-UA"/>
        </w:rPr>
        <w:t>,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lastRenderedPageBreak/>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784FFD" w:rsidRPr="005B7B83" w:rsidRDefault="00B060F5" w:rsidP="00E656D0">
      <w:pPr>
        <w:widowControl/>
        <w:autoSpaceDE/>
        <w:autoSpaceDN/>
        <w:adjustRightInd/>
        <w:ind w:firstLine="426"/>
        <w:jc w:val="both"/>
        <w:rPr>
          <w:spacing w:val="-1"/>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E656D0">
        <w:rPr>
          <w:sz w:val="24"/>
          <w:szCs w:val="24"/>
          <w:lang w:val="uk-UA"/>
        </w:rPr>
        <w:t xml:space="preserve">30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DB2C6B"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w:t>
      </w:r>
      <w:r w:rsidRPr="00DB2C6B">
        <w:rPr>
          <w:sz w:val="24"/>
          <w:szCs w:val="24"/>
          <w:lang w:val="uk-UA"/>
        </w:rPr>
        <w:t>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DB2C6B" w:rsidRDefault="003C7C30" w:rsidP="003C7C30">
      <w:pPr>
        <w:ind w:firstLine="360"/>
        <w:jc w:val="both"/>
        <w:rPr>
          <w:sz w:val="24"/>
          <w:szCs w:val="24"/>
          <w:lang w:val="uk-UA"/>
        </w:rPr>
      </w:pPr>
      <w:r w:rsidRPr="00DB2C6B">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DB2C6B" w:rsidRDefault="003C7C30" w:rsidP="003C7C30">
      <w:pPr>
        <w:ind w:firstLine="360"/>
        <w:jc w:val="both"/>
        <w:rPr>
          <w:sz w:val="24"/>
          <w:szCs w:val="24"/>
          <w:lang w:val="uk-UA"/>
        </w:rPr>
      </w:pPr>
      <w:r w:rsidRPr="00DB2C6B">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DB2C6B">
        <w:rPr>
          <w:sz w:val="24"/>
          <w:szCs w:val="24"/>
          <w:lang w:val="uk-UA"/>
        </w:rPr>
        <w:t xml:space="preserve"> </w:t>
      </w:r>
    </w:p>
    <w:p w:rsidR="00496D9A" w:rsidRPr="00DB2C6B" w:rsidRDefault="00496D9A" w:rsidP="003C7C30">
      <w:pPr>
        <w:ind w:firstLine="360"/>
        <w:jc w:val="both"/>
        <w:rPr>
          <w:sz w:val="24"/>
          <w:szCs w:val="24"/>
          <w:lang w:val="uk-UA"/>
        </w:rPr>
      </w:pPr>
      <w:r w:rsidRPr="00DB2C6B">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B2C6B">
        <w:rPr>
          <w:sz w:val="24"/>
          <w:szCs w:val="24"/>
          <w:lang w:val="uk-UA"/>
        </w:rPr>
        <w:t>4.</w:t>
      </w:r>
      <w:r w:rsidR="00496D9A" w:rsidRPr="00DB2C6B">
        <w:rPr>
          <w:sz w:val="24"/>
          <w:szCs w:val="24"/>
          <w:lang w:val="uk-UA"/>
        </w:rPr>
        <w:t>6</w:t>
      </w:r>
      <w:r w:rsidRPr="00DB2C6B">
        <w:rPr>
          <w:sz w:val="24"/>
          <w:szCs w:val="24"/>
          <w:lang w:val="uk-UA"/>
        </w:rPr>
        <w:t xml:space="preserve"> Сторони домовилися, що Покупець має право затримати оплату Продукції у випадку наявності спорів між сторонами</w:t>
      </w:r>
      <w:r w:rsidRPr="00DA3A3C">
        <w:rPr>
          <w:sz w:val="24"/>
          <w:szCs w:val="24"/>
          <w:lang w:val="uk-UA"/>
        </w:rPr>
        <w:t xml:space="preserve">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 xml:space="preserve">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w:t>
      </w:r>
      <w:r w:rsidRPr="005B7B83">
        <w:rPr>
          <w:sz w:val="24"/>
          <w:szCs w:val="24"/>
          <w:lang w:val="uk-UA"/>
        </w:rPr>
        <w:lastRenderedPageBreak/>
        <w:t>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DB2C6B"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w:t>
      </w:r>
      <w:r w:rsidR="00012B25" w:rsidRPr="005B7B83">
        <w:rPr>
          <w:sz w:val="24"/>
          <w:szCs w:val="24"/>
          <w:lang w:val="uk-UA"/>
        </w:rPr>
        <w:lastRenderedPageBreak/>
        <w:t xml:space="preserve">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w:t>
      </w:r>
      <w:r w:rsidR="00012B25" w:rsidRPr="00DB2C6B">
        <w:rPr>
          <w:sz w:val="24"/>
          <w:szCs w:val="24"/>
          <w:lang w:val="uk-UA"/>
        </w:rPr>
        <w:t>Регламенту, за матеріальним правом України. Мова розгляду-українська.</w:t>
      </w:r>
    </w:p>
    <w:p w:rsidR="004A5BE3" w:rsidRPr="00DB2C6B" w:rsidRDefault="00E00BFF" w:rsidP="00E00BFF">
      <w:pPr>
        <w:spacing w:before="240" w:after="120"/>
        <w:ind w:firstLine="284"/>
        <w:rPr>
          <w:b/>
          <w:sz w:val="24"/>
          <w:szCs w:val="24"/>
          <w:lang w:val="uk-UA"/>
        </w:rPr>
      </w:pPr>
      <w:r w:rsidRPr="00DB2C6B">
        <w:rPr>
          <w:b/>
          <w:sz w:val="24"/>
          <w:szCs w:val="24"/>
          <w:lang w:val="uk-UA"/>
        </w:rPr>
        <w:t xml:space="preserve">10 </w:t>
      </w:r>
      <w:r w:rsidR="00756634" w:rsidRPr="00DB2C6B">
        <w:rPr>
          <w:b/>
          <w:sz w:val="24"/>
          <w:szCs w:val="24"/>
          <w:lang w:val="uk-UA"/>
        </w:rPr>
        <w:t>ПОРЯДОК ЗМІН І ДОПОВНЕНЬ ДО ДОГОВОРУ</w:t>
      </w:r>
    </w:p>
    <w:p w:rsidR="003D3008" w:rsidRPr="00DB2C6B" w:rsidRDefault="00520A26" w:rsidP="003D3008">
      <w:pPr>
        <w:pStyle w:val="af1"/>
        <w:ind w:firstLine="426"/>
        <w:jc w:val="both"/>
        <w:rPr>
          <w:rFonts w:ascii="Times New Roman" w:hAnsi="Times New Roman"/>
          <w:sz w:val="24"/>
          <w:szCs w:val="24"/>
          <w:lang w:val="uk-UA" w:eastAsia="ru-RU"/>
        </w:rPr>
      </w:pPr>
      <w:r w:rsidRPr="00DB2C6B">
        <w:rPr>
          <w:rFonts w:ascii="Times New Roman" w:hAnsi="Times New Roman"/>
          <w:sz w:val="24"/>
          <w:szCs w:val="24"/>
          <w:lang w:val="uk-UA"/>
        </w:rPr>
        <w:t xml:space="preserve">10.1  </w:t>
      </w:r>
      <w:r w:rsidRPr="00DB2C6B">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Pr="00DB2C6B">
        <w:rPr>
          <w:rFonts w:ascii="Times New Roman" w:hAnsi="Times New Roman"/>
          <w:sz w:val="24"/>
          <w:szCs w:val="24"/>
          <w:u w:val="single"/>
          <w:lang w:val="uk-UA"/>
        </w:rPr>
        <w:t xml:space="preserve"> </w:t>
      </w:r>
      <w:r w:rsidRPr="00DB2C6B">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DB2C6B" w:rsidRDefault="008B725F" w:rsidP="008B725F">
      <w:pPr>
        <w:pStyle w:val="af1"/>
        <w:ind w:firstLine="426"/>
        <w:jc w:val="both"/>
        <w:rPr>
          <w:rFonts w:ascii="Times New Roman" w:hAnsi="Times New Roman"/>
          <w:sz w:val="24"/>
          <w:szCs w:val="24"/>
          <w:lang w:val="uk-UA" w:eastAsia="ru-RU"/>
        </w:rPr>
      </w:pPr>
      <w:r w:rsidRPr="00DB2C6B">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DB2C6B" w:rsidRDefault="00946590" w:rsidP="00946590">
      <w:pPr>
        <w:pStyle w:val="af1"/>
        <w:ind w:firstLine="426"/>
        <w:jc w:val="both"/>
        <w:rPr>
          <w:rFonts w:ascii="Times New Roman" w:hAnsi="Times New Roman"/>
          <w:color w:val="000000" w:themeColor="text1"/>
          <w:sz w:val="24"/>
          <w:szCs w:val="24"/>
          <w:lang w:val="uk-UA" w:eastAsia="ru-RU"/>
        </w:rPr>
      </w:pPr>
      <w:r w:rsidRPr="00DB2C6B">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DB2C6B">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w:t>
      </w:r>
      <w:r w:rsidRPr="009B377A">
        <w:rPr>
          <w:rFonts w:ascii="Times New Roman" w:hAnsi="Times New Roman"/>
          <w:color w:val="000000" w:themeColor="text1"/>
          <w:sz w:val="24"/>
          <w:szCs w:val="24"/>
          <w:lang w:val="uk-UA" w:eastAsia="ru-RU"/>
        </w:rPr>
        <w:t xml:space="preserve">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Pr="005B7B83" w:rsidRDefault="00DB2C6B"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DB2C6B">
              <w:rPr>
                <w:sz w:val="24"/>
                <w:szCs w:val="24"/>
              </w:rPr>
              <w:t>-</w:t>
            </w:r>
            <w:r>
              <w:rPr>
                <w:sz w:val="24"/>
                <w:szCs w:val="24"/>
                <w:lang w:val="en-US"/>
              </w:rPr>
              <w:t>mail</w:t>
            </w:r>
            <w:r w:rsidRPr="00DB2C6B">
              <w:rPr>
                <w:sz w:val="24"/>
                <w:szCs w:val="24"/>
              </w:rPr>
              <w:t xml:space="preserve">: </w:t>
            </w:r>
            <w:r>
              <w:rPr>
                <w:sz w:val="24"/>
                <w:szCs w:val="24"/>
                <w:lang w:val="en-US"/>
              </w:rPr>
              <w:t>office</w:t>
            </w:r>
            <w:r w:rsidRPr="00DB2C6B">
              <w:rPr>
                <w:sz w:val="24"/>
                <w:szCs w:val="24"/>
              </w:rPr>
              <w:t>@</w:t>
            </w:r>
            <w:r>
              <w:rPr>
                <w:sz w:val="24"/>
                <w:szCs w:val="24"/>
                <w:lang w:val="en-US"/>
              </w:rPr>
              <w:t>sunpp</w:t>
            </w:r>
            <w:r w:rsidRPr="00DB2C6B">
              <w:rPr>
                <w:sz w:val="24"/>
                <w:szCs w:val="24"/>
              </w:rPr>
              <w:t>.</w:t>
            </w:r>
            <w:r>
              <w:rPr>
                <w:sz w:val="24"/>
                <w:szCs w:val="24"/>
                <w:lang w:val="en-US"/>
              </w:rPr>
              <w:t>atom</w:t>
            </w:r>
            <w:r w:rsidRPr="00DB2C6B">
              <w:rPr>
                <w:sz w:val="24"/>
                <w:szCs w:val="24"/>
              </w:rPr>
              <w:t>.</w:t>
            </w:r>
            <w:r>
              <w:rPr>
                <w:sz w:val="24"/>
                <w:szCs w:val="24"/>
                <w:lang w:val="en-US"/>
              </w:rPr>
              <w:t>gov</w:t>
            </w:r>
            <w:r w:rsidRPr="00DB2C6B">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DB2C6B" w:rsidRDefault="00B8090F" w:rsidP="00C71F3E">
            <w:pPr>
              <w:jc w:val="center"/>
              <w:rPr>
                <w:sz w:val="24"/>
                <w:szCs w:val="24"/>
                <w:lang w:val="uk-UA"/>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 xml:space="preserve">ГОСТ, ТУ, </w:t>
            </w:r>
            <w:r w:rsidRPr="00DB2C6B">
              <w:rPr>
                <w:sz w:val="24"/>
                <w:szCs w:val="24"/>
              </w:rPr>
              <w:t>ДСТУ</w:t>
            </w:r>
            <w:r w:rsidR="002F3EF6" w:rsidRPr="00DB2C6B">
              <w:rPr>
                <w:sz w:val="24"/>
                <w:szCs w:val="24"/>
                <w:lang w:val="uk-UA"/>
              </w:rPr>
              <w:t>,</w:t>
            </w:r>
          </w:p>
          <w:p w:rsidR="002F3EF6" w:rsidRPr="002F3EF6" w:rsidRDefault="002F3EF6" w:rsidP="00C71F3E">
            <w:pPr>
              <w:jc w:val="center"/>
              <w:rPr>
                <w:rFonts w:eastAsia="Calibri"/>
                <w:sz w:val="24"/>
                <w:szCs w:val="24"/>
                <w:lang w:eastAsia="en-US"/>
              </w:rPr>
            </w:pPr>
            <w:r w:rsidRPr="00DB2C6B">
              <w:rPr>
                <w:sz w:val="24"/>
                <w:szCs w:val="24"/>
                <w:lang w:val="uk-UA"/>
              </w:rPr>
              <w:t>ТС</w:t>
            </w:r>
            <w:bookmarkStart w:id="0" w:name="_GoBack"/>
            <w:bookmarkEnd w:id="0"/>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F31" w:rsidRDefault="00174F31">
      <w:r>
        <w:separator/>
      </w:r>
    </w:p>
  </w:endnote>
  <w:endnote w:type="continuationSeparator" w:id="0">
    <w:p w:rsidR="00174F31" w:rsidRDefault="0017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B2C6B">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F31" w:rsidRDefault="00174F31">
      <w:pPr>
        <w:pStyle w:val="a7"/>
        <w:tabs>
          <w:tab w:val="clear" w:pos="4677"/>
          <w:tab w:val="clear" w:pos="9355"/>
        </w:tabs>
      </w:pPr>
      <w:r>
        <w:separator/>
      </w:r>
    </w:p>
  </w:footnote>
  <w:footnote w:type="continuationSeparator" w:id="0">
    <w:p w:rsidR="00174F31" w:rsidRDefault="00174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4F3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AF798E"/>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1D40"/>
    <w:rsid w:val="00D93D60"/>
    <w:rsid w:val="00D94B6A"/>
    <w:rsid w:val="00D95177"/>
    <w:rsid w:val="00D956D1"/>
    <w:rsid w:val="00D96D76"/>
    <w:rsid w:val="00DA17A1"/>
    <w:rsid w:val="00DA1A65"/>
    <w:rsid w:val="00DA32BF"/>
    <w:rsid w:val="00DA626E"/>
    <w:rsid w:val="00DB2C6B"/>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6D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F3A050-D49F-4D7B-B894-76278277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2612-D1BD-49FD-9341-101E6DF6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3450</Words>
  <Characters>19670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23074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19</cp:revision>
  <cp:lastPrinted>2021-11-12T11:13:00Z</cp:lastPrinted>
  <dcterms:created xsi:type="dcterms:W3CDTF">2023-01-26T13:17:00Z</dcterms:created>
  <dcterms:modified xsi:type="dcterms:W3CDTF">2023-05-30T05:17:00Z</dcterms:modified>
</cp:coreProperties>
</file>