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8C2C"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r w:rsidRPr="00CE043C">
        <w:rPr>
          <w:rFonts w:ascii="Times New Roman" w:eastAsia="Calibri" w:hAnsi="Times New Roman" w:cs="Times New Roman"/>
          <w:b/>
          <w:bCs/>
          <w:sz w:val="28"/>
          <w:szCs w:val="28"/>
          <w:lang w:val="uk-UA" w:eastAsia="ru-RU"/>
        </w:rPr>
        <w:t>Вище професійне училище №41 м. Тульчина Вінницької області</w:t>
      </w:r>
    </w:p>
    <w:p w14:paraId="1DF2796F"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r w:rsidRPr="00CE043C">
        <w:rPr>
          <w:rFonts w:ascii="Times New Roman" w:eastAsia="Calibri" w:hAnsi="Times New Roman" w:cs="Times New Roman"/>
          <w:b/>
          <w:bCs/>
          <w:sz w:val="28"/>
          <w:szCs w:val="28"/>
          <w:lang w:val="uk-UA" w:eastAsia="ru-RU"/>
        </w:rPr>
        <w:tab/>
      </w:r>
    </w:p>
    <w:p w14:paraId="7A295E21" w14:textId="77777777" w:rsidR="00CE043C" w:rsidRPr="00CE043C" w:rsidRDefault="00CE043C" w:rsidP="00CE043C">
      <w:pPr>
        <w:spacing w:after="0" w:line="240" w:lineRule="auto"/>
        <w:jc w:val="right"/>
        <w:rPr>
          <w:rFonts w:ascii="Times New Roman" w:eastAsia="Calibri" w:hAnsi="Times New Roman" w:cs="Times New Roman"/>
          <w:b/>
          <w:bCs/>
          <w:sz w:val="28"/>
          <w:szCs w:val="28"/>
          <w:lang w:val="uk-UA" w:eastAsia="ru-RU"/>
        </w:rPr>
      </w:pPr>
    </w:p>
    <w:p w14:paraId="200D0AC8" w14:textId="77777777"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ЗАТВЕРДЖЕНО</w:t>
      </w:r>
    </w:p>
    <w:p w14:paraId="2F6358A0" w14:textId="3E70AA14"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23 січня</w:t>
      </w:r>
      <w:r w:rsidRPr="00CE043C">
        <w:rPr>
          <w:rFonts w:ascii="Times New Roman" w:eastAsia="Calibri" w:hAnsi="Times New Roman" w:cs="Times New Roman"/>
          <w:bCs/>
          <w:sz w:val="28"/>
          <w:szCs w:val="28"/>
          <w:lang w:val="uk-UA" w:eastAsia="ru-RU"/>
        </w:rPr>
        <w:t xml:space="preserve"> 202</w:t>
      </w:r>
      <w:r>
        <w:rPr>
          <w:rFonts w:ascii="Times New Roman" w:eastAsia="Calibri" w:hAnsi="Times New Roman" w:cs="Times New Roman"/>
          <w:bCs/>
          <w:sz w:val="28"/>
          <w:szCs w:val="28"/>
          <w:lang w:val="uk-UA" w:eastAsia="ru-RU"/>
        </w:rPr>
        <w:t>4</w:t>
      </w:r>
      <w:r w:rsidRPr="00CE043C">
        <w:rPr>
          <w:rFonts w:ascii="Times New Roman" w:eastAsia="Calibri" w:hAnsi="Times New Roman" w:cs="Times New Roman"/>
          <w:bCs/>
          <w:sz w:val="28"/>
          <w:szCs w:val="28"/>
          <w:lang w:val="uk-UA" w:eastAsia="ru-RU"/>
        </w:rPr>
        <w:t xml:space="preserve"> року</w:t>
      </w:r>
    </w:p>
    <w:p w14:paraId="114BADEC" w14:textId="499EDE2B"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 xml:space="preserve">Протоком № </w:t>
      </w:r>
      <w:r w:rsidR="009B299B">
        <w:rPr>
          <w:rFonts w:ascii="Times New Roman" w:eastAsia="Calibri" w:hAnsi="Times New Roman" w:cs="Times New Roman"/>
          <w:bCs/>
          <w:sz w:val="28"/>
          <w:szCs w:val="28"/>
          <w:lang w:val="uk-UA" w:eastAsia="ru-RU"/>
        </w:rPr>
        <w:t>8</w:t>
      </w:r>
    </w:p>
    <w:p w14:paraId="1F5BE844" w14:textId="77777777"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r w:rsidRPr="00CE043C">
        <w:rPr>
          <w:rFonts w:ascii="Times New Roman" w:eastAsia="Calibri" w:hAnsi="Times New Roman" w:cs="Times New Roman"/>
          <w:bCs/>
          <w:sz w:val="28"/>
          <w:szCs w:val="28"/>
          <w:lang w:val="uk-UA" w:eastAsia="ru-RU"/>
        </w:rPr>
        <w:t>Уповноважена особа</w:t>
      </w:r>
    </w:p>
    <w:p w14:paraId="23EA2EA7" w14:textId="77777777" w:rsidR="00CE043C" w:rsidRPr="00CE043C" w:rsidRDefault="00CE043C" w:rsidP="00CE043C">
      <w:pPr>
        <w:spacing w:after="0" w:line="240" w:lineRule="auto"/>
        <w:ind w:left="5670"/>
        <w:rPr>
          <w:rFonts w:ascii="Times New Roman" w:eastAsia="Calibri" w:hAnsi="Times New Roman" w:cs="Times New Roman"/>
          <w:bCs/>
          <w:sz w:val="28"/>
          <w:szCs w:val="28"/>
          <w:lang w:val="uk-UA" w:eastAsia="ru-RU"/>
        </w:rPr>
      </w:pPr>
    </w:p>
    <w:p w14:paraId="2F457FFC" w14:textId="24CE9543" w:rsidR="00DA7CF9" w:rsidRPr="0069253C" w:rsidRDefault="00CE043C" w:rsidP="00CE043C">
      <w:pPr>
        <w:spacing w:after="0" w:line="240" w:lineRule="auto"/>
        <w:ind w:left="5670"/>
        <w:rPr>
          <w:rFonts w:ascii="Verdana" w:hAnsi="Verdana"/>
          <w:b/>
          <w:lang w:val="uk-UA"/>
        </w:rPr>
      </w:pPr>
      <w:r>
        <w:rPr>
          <w:rFonts w:ascii="Times New Roman" w:eastAsia="Calibri" w:hAnsi="Times New Roman" w:cs="Times New Roman"/>
          <w:bCs/>
          <w:sz w:val="28"/>
          <w:szCs w:val="28"/>
          <w:lang w:val="uk-UA" w:eastAsia="ru-RU"/>
        </w:rPr>
        <w:t>___</w:t>
      </w:r>
      <w:r w:rsidRPr="00CE043C">
        <w:rPr>
          <w:rFonts w:ascii="Times New Roman" w:eastAsia="Calibri" w:hAnsi="Times New Roman" w:cs="Times New Roman"/>
          <w:bCs/>
          <w:sz w:val="28"/>
          <w:szCs w:val="28"/>
          <w:lang w:val="uk-UA" w:eastAsia="ru-RU"/>
        </w:rPr>
        <w:t xml:space="preserve">______ Наталя ПЕТРУНЬКО </w:t>
      </w:r>
      <w:r w:rsidRPr="00CE043C">
        <w:rPr>
          <w:rFonts w:ascii="Times New Roman" w:eastAsia="Calibri" w:hAnsi="Times New Roman" w:cs="Times New Roman"/>
          <w:lang w:eastAsia="ru-RU"/>
        </w:rPr>
        <w:t xml:space="preserve">                                                                                                </w:t>
      </w:r>
    </w:p>
    <w:p w14:paraId="184BC363" w14:textId="77777777" w:rsidR="00DA7CF9" w:rsidRPr="0069253C" w:rsidRDefault="00DA7CF9" w:rsidP="00386C28">
      <w:pPr>
        <w:spacing w:after="0" w:line="240" w:lineRule="auto"/>
        <w:jc w:val="center"/>
        <w:rPr>
          <w:rFonts w:ascii="Verdana" w:hAnsi="Verdana"/>
          <w:b/>
          <w:lang w:val="uk-UA"/>
        </w:rPr>
      </w:pPr>
    </w:p>
    <w:p w14:paraId="2D936277" w14:textId="77777777" w:rsidR="00DA7CF9" w:rsidRPr="0069253C" w:rsidRDefault="00DA7CF9" w:rsidP="00386C28">
      <w:pPr>
        <w:spacing w:after="0" w:line="240" w:lineRule="auto"/>
        <w:jc w:val="center"/>
        <w:rPr>
          <w:rFonts w:ascii="Verdana" w:hAnsi="Verdana"/>
          <w:b/>
          <w:bCs/>
          <w:lang w:val="uk-UA"/>
        </w:rPr>
      </w:pPr>
    </w:p>
    <w:p w14:paraId="5CC07DFA" w14:textId="77777777" w:rsid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p>
    <w:p w14:paraId="2A952D94" w14:textId="77777777" w:rsid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p>
    <w:p w14:paraId="7533BB07" w14:textId="5FADD36F" w:rsidR="007C73E7" w:rsidRPr="007C73E7" w:rsidRDefault="007C73E7" w:rsidP="007C73E7">
      <w:pPr>
        <w:suppressAutoHyphens/>
        <w:spacing w:after="0" w:line="240" w:lineRule="auto"/>
        <w:ind w:left="992" w:right="188"/>
        <w:jc w:val="center"/>
        <w:rPr>
          <w:rFonts w:ascii="Times New Roman" w:eastAsia="Times New Roman" w:hAnsi="Times New Roman" w:cs="Times New Roman"/>
          <w:b/>
          <w:sz w:val="32"/>
          <w:szCs w:val="32"/>
          <w:lang w:eastAsia="ru-RU"/>
        </w:rPr>
      </w:pPr>
      <w:r w:rsidRPr="007C73E7">
        <w:rPr>
          <w:rFonts w:ascii="Times New Roman" w:eastAsia="Times New Roman" w:hAnsi="Times New Roman" w:cs="Times New Roman"/>
          <w:b/>
          <w:sz w:val="32"/>
          <w:szCs w:val="32"/>
          <w:lang w:eastAsia="ru-RU"/>
        </w:rPr>
        <w:t>ТЕНДЕРНА ДОКУМЕНТАЦІЯ</w:t>
      </w:r>
    </w:p>
    <w:p w14:paraId="5C9AE74A"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14:paraId="3DA7E384"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7C73E7">
        <w:rPr>
          <w:rFonts w:ascii="Times New Roman" w:eastAsia="Times New Roman" w:hAnsi="Times New Roman" w:cs="Times New Roman"/>
          <w:snapToGrid w:val="0"/>
          <w:sz w:val="28"/>
          <w:szCs w:val="28"/>
          <w:lang w:val="uk-UA" w:eastAsia="ru-RU"/>
        </w:rPr>
        <w:t xml:space="preserve">за процедурою закупівлі - </w:t>
      </w:r>
      <w:proofErr w:type="spellStart"/>
      <w:r w:rsidRPr="007C73E7">
        <w:rPr>
          <w:rFonts w:ascii="Times New Roman" w:eastAsia="Times New Roman" w:hAnsi="Times New Roman" w:cs="Times New Roman"/>
          <w:b/>
          <w:i/>
          <w:color w:val="000000"/>
          <w:sz w:val="32"/>
          <w:szCs w:val="32"/>
          <w:lang w:eastAsia="ru-RU"/>
        </w:rPr>
        <w:t>відкрит</w:t>
      </w:r>
      <w:proofErr w:type="spellEnd"/>
      <w:r w:rsidRPr="007C73E7">
        <w:rPr>
          <w:rFonts w:ascii="Times New Roman" w:eastAsia="Times New Roman" w:hAnsi="Times New Roman" w:cs="Times New Roman"/>
          <w:b/>
          <w:i/>
          <w:color w:val="000000"/>
          <w:sz w:val="32"/>
          <w:szCs w:val="32"/>
          <w:lang w:val="uk-UA" w:eastAsia="ru-RU"/>
        </w:rPr>
        <w:t>і</w:t>
      </w:r>
      <w:r w:rsidRPr="007C73E7">
        <w:rPr>
          <w:rFonts w:ascii="Times New Roman" w:eastAsia="Times New Roman" w:hAnsi="Times New Roman" w:cs="Times New Roman"/>
          <w:b/>
          <w:i/>
          <w:color w:val="000000"/>
          <w:sz w:val="32"/>
          <w:szCs w:val="32"/>
          <w:lang w:eastAsia="ru-RU"/>
        </w:rPr>
        <w:t xml:space="preserve"> торги з </w:t>
      </w:r>
      <w:proofErr w:type="spellStart"/>
      <w:r w:rsidRPr="007C73E7">
        <w:rPr>
          <w:rFonts w:ascii="Times New Roman" w:eastAsia="Times New Roman" w:hAnsi="Times New Roman" w:cs="Times New Roman"/>
          <w:b/>
          <w:i/>
          <w:color w:val="000000"/>
          <w:sz w:val="32"/>
          <w:szCs w:val="32"/>
          <w:lang w:eastAsia="ru-RU"/>
        </w:rPr>
        <w:t>особливостями</w:t>
      </w:r>
      <w:proofErr w:type="spellEnd"/>
      <w:r w:rsidRPr="007C73E7">
        <w:rPr>
          <w:rFonts w:ascii="Times New Roman" w:eastAsia="Times New Roman" w:hAnsi="Times New Roman" w:cs="Times New Roman"/>
          <w:sz w:val="28"/>
          <w:szCs w:val="28"/>
          <w:lang w:eastAsia="ru-RU"/>
        </w:rPr>
        <w:t xml:space="preserve"> </w:t>
      </w:r>
    </w:p>
    <w:p w14:paraId="6CD00C6D" w14:textId="77777777" w:rsidR="007C73E7" w:rsidRPr="007C73E7" w:rsidRDefault="007C73E7" w:rsidP="007C73E7">
      <w:pPr>
        <w:suppressAutoHyphens/>
        <w:spacing w:after="0" w:line="240" w:lineRule="auto"/>
        <w:ind w:left="992" w:right="188"/>
        <w:jc w:val="center"/>
        <w:rPr>
          <w:rFonts w:ascii="Times New Roman" w:eastAsia="Times New Roman" w:hAnsi="Times New Roman" w:cs="Times New Roman"/>
          <w:sz w:val="28"/>
          <w:szCs w:val="28"/>
          <w:lang w:eastAsia="ru-RU"/>
        </w:rPr>
      </w:pPr>
      <w:r w:rsidRPr="007C73E7">
        <w:rPr>
          <w:rFonts w:ascii="Times New Roman" w:eastAsia="Times New Roman" w:hAnsi="Times New Roman" w:cs="Times New Roman"/>
          <w:sz w:val="28"/>
          <w:szCs w:val="28"/>
          <w:lang w:eastAsia="ru-RU"/>
        </w:rPr>
        <w:t xml:space="preserve">на </w:t>
      </w:r>
      <w:proofErr w:type="spellStart"/>
      <w:r w:rsidRPr="007C73E7">
        <w:rPr>
          <w:rFonts w:ascii="Times New Roman" w:eastAsia="Times New Roman" w:hAnsi="Times New Roman" w:cs="Times New Roman"/>
          <w:sz w:val="28"/>
          <w:szCs w:val="28"/>
          <w:lang w:eastAsia="ru-RU"/>
        </w:rPr>
        <w:t>закупівлю</w:t>
      </w:r>
      <w:proofErr w:type="spellEnd"/>
      <w:r w:rsidRPr="007C73E7">
        <w:rPr>
          <w:rFonts w:ascii="Times New Roman" w:eastAsia="Times New Roman" w:hAnsi="Times New Roman" w:cs="Times New Roman"/>
          <w:sz w:val="28"/>
          <w:szCs w:val="28"/>
          <w:lang w:eastAsia="ru-RU"/>
        </w:rPr>
        <w:t xml:space="preserve"> товару </w:t>
      </w:r>
    </w:p>
    <w:p w14:paraId="0479AAC3" w14:textId="77777777" w:rsidR="007C73E7" w:rsidRPr="007C73E7" w:rsidRDefault="007C73E7" w:rsidP="007C73E7">
      <w:pPr>
        <w:suppressAutoHyphens/>
        <w:spacing w:after="0" w:line="240" w:lineRule="auto"/>
        <w:ind w:left="992" w:right="188"/>
        <w:jc w:val="center"/>
        <w:rPr>
          <w:rFonts w:ascii="Calibri" w:eastAsia="Calibri" w:hAnsi="Calibri" w:cs="Calibri"/>
          <w:lang w:val="uk-UA" w:eastAsia="ru-RU"/>
        </w:rPr>
      </w:pPr>
      <w:r w:rsidRPr="007C73E7">
        <w:rPr>
          <w:rFonts w:ascii="Times New Roman" w:eastAsia="Times New Roman" w:hAnsi="Times New Roman" w:cs="Times New Roman"/>
          <w:sz w:val="28"/>
          <w:szCs w:val="28"/>
          <w:lang w:eastAsia="ru-RU"/>
        </w:rPr>
        <w:t>за предметом</w:t>
      </w:r>
      <w:r w:rsidRPr="007C73E7">
        <w:rPr>
          <w:rFonts w:ascii="Times New Roman" w:eastAsia="Times New Roman" w:hAnsi="Times New Roman" w:cs="Times New Roman"/>
          <w:sz w:val="28"/>
          <w:szCs w:val="28"/>
          <w:lang w:val="uk-UA" w:eastAsia="ru-RU"/>
        </w:rPr>
        <w:t>:</w:t>
      </w:r>
      <w:r w:rsidRPr="007C73E7">
        <w:rPr>
          <w:rFonts w:ascii="Calibri" w:eastAsia="Calibri" w:hAnsi="Calibri" w:cs="Calibri"/>
          <w:lang w:val="uk-UA" w:eastAsia="ru-RU"/>
        </w:rPr>
        <w:t xml:space="preserve"> </w:t>
      </w:r>
    </w:p>
    <w:p w14:paraId="781DCDD4" w14:textId="77777777" w:rsidR="007C73E7" w:rsidRPr="007C73E7" w:rsidRDefault="007C73E7" w:rsidP="007C73E7">
      <w:pPr>
        <w:spacing w:after="0" w:line="240" w:lineRule="auto"/>
        <w:jc w:val="center"/>
        <w:rPr>
          <w:rFonts w:ascii="Times New Roman" w:hAnsi="Times New Roman" w:cs="Times New Roman"/>
          <w:sz w:val="36"/>
          <w:szCs w:val="36"/>
          <w:lang w:val="uk-UA"/>
        </w:rPr>
      </w:pPr>
      <w:r w:rsidRPr="007C73E7">
        <w:rPr>
          <w:rFonts w:ascii="Times New Roman" w:hAnsi="Times New Roman" w:cs="Times New Roman"/>
          <w:b/>
          <w:sz w:val="36"/>
          <w:szCs w:val="36"/>
          <w:lang w:val="uk-UA"/>
        </w:rPr>
        <w:t xml:space="preserve">Насіння  соняшнику </w:t>
      </w:r>
    </w:p>
    <w:p w14:paraId="7F7E4730" w14:textId="77777777" w:rsidR="00DA7CF9" w:rsidRPr="0069253C" w:rsidRDefault="00DA7CF9" w:rsidP="00386C28">
      <w:pPr>
        <w:spacing w:after="0" w:line="240" w:lineRule="auto"/>
        <w:jc w:val="center"/>
        <w:rPr>
          <w:rFonts w:ascii="Verdana" w:hAnsi="Verdana"/>
          <w:b/>
          <w:lang w:val="uk-UA"/>
        </w:rPr>
      </w:pPr>
    </w:p>
    <w:p w14:paraId="2A7E0662" w14:textId="6EAF1424" w:rsidR="00DA7CF9" w:rsidRPr="007C73E7" w:rsidRDefault="007C73E7" w:rsidP="00386C28">
      <w:pPr>
        <w:spacing w:after="0" w:line="240" w:lineRule="auto"/>
        <w:jc w:val="center"/>
        <w:rPr>
          <w:rFonts w:ascii="Times New Roman" w:hAnsi="Times New Roman" w:cs="Times New Roman"/>
          <w:b/>
          <w:sz w:val="32"/>
          <w:szCs w:val="32"/>
          <w:lang w:val="uk-UA"/>
        </w:rPr>
      </w:pPr>
      <w:r w:rsidRPr="007C73E7">
        <w:rPr>
          <w:rFonts w:ascii="Times New Roman" w:hAnsi="Times New Roman" w:cs="Times New Roman"/>
          <w:b/>
          <w:sz w:val="32"/>
          <w:szCs w:val="32"/>
          <w:lang w:val="uk-UA"/>
        </w:rPr>
        <w:t>Єдиний закупівельний словник</w:t>
      </w:r>
    </w:p>
    <w:p w14:paraId="5987B4E8" w14:textId="29D4CAD9" w:rsidR="002F2D57" w:rsidRPr="007C73E7" w:rsidRDefault="00DA7CF9" w:rsidP="00386C28">
      <w:pPr>
        <w:spacing w:after="0" w:line="240" w:lineRule="auto"/>
        <w:jc w:val="center"/>
        <w:rPr>
          <w:rFonts w:ascii="Times New Roman" w:hAnsi="Times New Roman" w:cs="Times New Roman"/>
          <w:b/>
          <w:sz w:val="32"/>
          <w:szCs w:val="32"/>
          <w:lang w:val="uk-UA"/>
        </w:rPr>
      </w:pPr>
      <w:r w:rsidRPr="007C73E7">
        <w:rPr>
          <w:rFonts w:ascii="Times New Roman" w:hAnsi="Times New Roman" w:cs="Times New Roman"/>
          <w:b/>
          <w:sz w:val="32"/>
          <w:szCs w:val="32"/>
          <w:lang w:val="uk-UA"/>
        </w:rPr>
        <w:t xml:space="preserve">ДК 021:2015: </w:t>
      </w:r>
      <w:r w:rsidR="00280500" w:rsidRPr="007C73E7">
        <w:rPr>
          <w:rFonts w:ascii="Times New Roman" w:hAnsi="Times New Roman" w:cs="Times New Roman"/>
          <w:b/>
          <w:sz w:val="32"/>
          <w:szCs w:val="32"/>
          <w:lang w:val="uk-UA"/>
        </w:rPr>
        <w:t>03110000-5: Сільськогосподарські культури, продукція товарного садівництва та рослинництва</w:t>
      </w:r>
    </w:p>
    <w:p w14:paraId="4634203E" w14:textId="77777777" w:rsidR="002F2D57" w:rsidRPr="007C73E7" w:rsidRDefault="002F2D57" w:rsidP="00386C28">
      <w:pPr>
        <w:spacing w:after="0" w:line="240" w:lineRule="auto"/>
        <w:jc w:val="center"/>
        <w:rPr>
          <w:rFonts w:ascii="Times New Roman" w:hAnsi="Times New Roman" w:cs="Times New Roman"/>
          <w:b/>
          <w:sz w:val="36"/>
          <w:szCs w:val="36"/>
          <w:lang w:val="uk-UA"/>
        </w:rPr>
      </w:pPr>
    </w:p>
    <w:p w14:paraId="2A6E9561" w14:textId="77777777" w:rsidR="00BE4EA7" w:rsidRPr="0069253C" w:rsidRDefault="00BE4EA7" w:rsidP="00386C28">
      <w:pPr>
        <w:spacing w:after="0" w:line="240" w:lineRule="auto"/>
        <w:jc w:val="center"/>
        <w:rPr>
          <w:rFonts w:ascii="Verdana" w:hAnsi="Verdana" w:cs="Times New Roman"/>
          <w:lang w:val="uk-UA"/>
        </w:rPr>
      </w:pPr>
    </w:p>
    <w:p w14:paraId="6F65674D" w14:textId="77777777" w:rsidR="00BE4EA7" w:rsidRPr="0069253C" w:rsidRDefault="00BE4EA7" w:rsidP="00386C28">
      <w:pPr>
        <w:spacing w:after="0" w:line="240" w:lineRule="auto"/>
        <w:jc w:val="center"/>
        <w:rPr>
          <w:rFonts w:ascii="Verdana" w:hAnsi="Verdana" w:cs="Times New Roman"/>
          <w:lang w:val="uk-UA"/>
        </w:rPr>
      </w:pPr>
    </w:p>
    <w:p w14:paraId="2038F69A" w14:textId="77777777" w:rsidR="009F7FD3" w:rsidRPr="0069253C" w:rsidRDefault="009F7FD3" w:rsidP="00386C28">
      <w:pPr>
        <w:spacing w:after="0" w:line="240" w:lineRule="auto"/>
        <w:jc w:val="center"/>
        <w:rPr>
          <w:rFonts w:ascii="Verdana" w:hAnsi="Verdana" w:cs="Times New Roman"/>
          <w:lang w:val="uk-UA"/>
        </w:rPr>
      </w:pPr>
    </w:p>
    <w:p w14:paraId="44592EB6" w14:textId="77777777" w:rsidR="00A1082E" w:rsidRPr="0069253C" w:rsidRDefault="00A1082E" w:rsidP="00386C28">
      <w:pPr>
        <w:spacing w:after="0" w:line="240" w:lineRule="auto"/>
        <w:jc w:val="center"/>
        <w:rPr>
          <w:rFonts w:ascii="Verdana" w:hAnsi="Verdana" w:cs="Times New Roman"/>
          <w:lang w:val="uk-UA"/>
        </w:rPr>
      </w:pPr>
    </w:p>
    <w:p w14:paraId="2C61E1DF" w14:textId="77777777" w:rsidR="00A1082E" w:rsidRPr="0069253C" w:rsidRDefault="00A1082E" w:rsidP="00386C28">
      <w:pPr>
        <w:spacing w:after="0" w:line="240" w:lineRule="auto"/>
        <w:jc w:val="center"/>
        <w:rPr>
          <w:rFonts w:ascii="Verdana" w:hAnsi="Verdana" w:cs="Times New Roman"/>
          <w:lang w:val="uk-UA"/>
        </w:rPr>
      </w:pPr>
    </w:p>
    <w:p w14:paraId="4222F51D" w14:textId="77777777" w:rsidR="00A1082E" w:rsidRPr="0069253C" w:rsidRDefault="00A1082E" w:rsidP="00386C28">
      <w:pPr>
        <w:spacing w:after="0" w:line="240" w:lineRule="auto"/>
        <w:jc w:val="center"/>
        <w:rPr>
          <w:rFonts w:ascii="Verdana" w:hAnsi="Verdana" w:cs="Times New Roman"/>
          <w:lang w:val="uk-UA"/>
        </w:rPr>
      </w:pPr>
    </w:p>
    <w:p w14:paraId="52222FDA" w14:textId="77777777" w:rsidR="00A1082E" w:rsidRPr="0069253C" w:rsidRDefault="00A1082E" w:rsidP="00386C28">
      <w:pPr>
        <w:spacing w:after="0" w:line="240" w:lineRule="auto"/>
        <w:jc w:val="center"/>
        <w:rPr>
          <w:rFonts w:ascii="Verdana" w:hAnsi="Verdana" w:cs="Times New Roman"/>
          <w:lang w:val="uk-UA"/>
        </w:rPr>
      </w:pPr>
    </w:p>
    <w:p w14:paraId="0492A1A1" w14:textId="77777777" w:rsidR="00A1082E" w:rsidRPr="0069253C" w:rsidRDefault="00A1082E" w:rsidP="00386C28">
      <w:pPr>
        <w:spacing w:after="0" w:line="240" w:lineRule="auto"/>
        <w:jc w:val="center"/>
        <w:rPr>
          <w:rFonts w:ascii="Verdana" w:hAnsi="Verdana" w:cs="Times New Roman"/>
          <w:lang w:val="uk-UA"/>
        </w:rPr>
      </w:pPr>
    </w:p>
    <w:p w14:paraId="084F5264" w14:textId="77777777" w:rsidR="00A1082E" w:rsidRPr="0069253C" w:rsidRDefault="00A1082E" w:rsidP="00386C28">
      <w:pPr>
        <w:spacing w:after="0" w:line="240" w:lineRule="auto"/>
        <w:jc w:val="center"/>
        <w:rPr>
          <w:rFonts w:ascii="Verdana" w:hAnsi="Verdana" w:cs="Times New Roman"/>
          <w:lang w:val="uk-UA"/>
        </w:rPr>
      </w:pPr>
    </w:p>
    <w:p w14:paraId="661882F1" w14:textId="77777777" w:rsidR="00A1082E" w:rsidRPr="0069253C" w:rsidRDefault="00A1082E" w:rsidP="00386C28">
      <w:pPr>
        <w:spacing w:after="0" w:line="240" w:lineRule="auto"/>
        <w:jc w:val="center"/>
        <w:rPr>
          <w:rFonts w:ascii="Verdana" w:hAnsi="Verdana" w:cs="Times New Roman"/>
          <w:lang w:val="uk-UA"/>
        </w:rPr>
      </w:pPr>
    </w:p>
    <w:p w14:paraId="556455BB" w14:textId="77777777" w:rsidR="00A1082E" w:rsidRPr="0069253C" w:rsidRDefault="00A1082E" w:rsidP="00386C28">
      <w:pPr>
        <w:spacing w:after="0" w:line="240" w:lineRule="auto"/>
        <w:jc w:val="center"/>
        <w:rPr>
          <w:rFonts w:ascii="Verdana" w:hAnsi="Verdana" w:cs="Times New Roman"/>
          <w:lang w:val="uk-UA"/>
        </w:rPr>
      </w:pPr>
    </w:p>
    <w:p w14:paraId="0539BC48" w14:textId="77777777" w:rsidR="00A1082E" w:rsidRPr="0069253C" w:rsidRDefault="00A1082E" w:rsidP="00386C28">
      <w:pPr>
        <w:spacing w:after="0" w:line="240" w:lineRule="auto"/>
        <w:jc w:val="center"/>
        <w:rPr>
          <w:rFonts w:ascii="Verdana" w:hAnsi="Verdana" w:cs="Times New Roman"/>
          <w:lang w:val="uk-UA"/>
        </w:rPr>
      </w:pPr>
    </w:p>
    <w:p w14:paraId="12F8C55D" w14:textId="05E04CE6" w:rsidR="00A1082E" w:rsidRDefault="00A1082E" w:rsidP="00386C28">
      <w:pPr>
        <w:spacing w:after="0" w:line="240" w:lineRule="auto"/>
        <w:jc w:val="center"/>
        <w:rPr>
          <w:rFonts w:ascii="Verdana" w:hAnsi="Verdana" w:cs="Times New Roman"/>
          <w:lang w:val="uk-UA"/>
        </w:rPr>
      </w:pPr>
    </w:p>
    <w:p w14:paraId="08F2CBD4" w14:textId="6582474D" w:rsidR="007C73E7" w:rsidRDefault="007C73E7" w:rsidP="00386C28">
      <w:pPr>
        <w:spacing w:after="0" w:line="240" w:lineRule="auto"/>
        <w:jc w:val="center"/>
        <w:rPr>
          <w:rFonts w:ascii="Verdana" w:hAnsi="Verdana" w:cs="Times New Roman"/>
          <w:lang w:val="uk-UA"/>
        </w:rPr>
      </w:pPr>
    </w:p>
    <w:p w14:paraId="51F63328" w14:textId="6D156BBB" w:rsidR="007C73E7" w:rsidRDefault="007C73E7" w:rsidP="00386C28">
      <w:pPr>
        <w:spacing w:after="0" w:line="240" w:lineRule="auto"/>
        <w:jc w:val="center"/>
        <w:rPr>
          <w:rFonts w:ascii="Verdana" w:hAnsi="Verdana" w:cs="Times New Roman"/>
          <w:lang w:val="uk-UA"/>
        </w:rPr>
      </w:pPr>
    </w:p>
    <w:p w14:paraId="69D2DBD8" w14:textId="5948D17F" w:rsidR="007C73E7" w:rsidRDefault="007C73E7" w:rsidP="00386C28">
      <w:pPr>
        <w:spacing w:after="0" w:line="240" w:lineRule="auto"/>
        <w:jc w:val="center"/>
        <w:rPr>
          <w:rFonts w:ascii="Verdana" w:hAnsi="Verdana" w:cs="Times New Roman"/>
          <w:lang w:val="uk-UA"/>
        </w:rPr>
      </w:pPr>
    </w:p>
    <w:p w14:paraId="5999E1C8" w14:textId="7F779E07" w:rsidR="007C73E7" w:rsidRDefault="007C73E7" w:rsidP="00386C28">
      <w:pPr>
        <w:spacing w:after="0" w:line="240" w:lineRule="auto"/>
        <w:jc w:val="center"/>
        <w:rPr>
          <w:rFonts w:ascii="Verdana" w:hAnsi="Verdana" w:cs="Times New Roman"/>
          <w:lang w:val="uk-UA"/>
        </w:rPr>
      </w:pPr>
    </w:p>
    <w:p w14:paraId="2AF673B9" w14:textId="4BC23960" w:rsidR="007C73E7" w:rsidRDefault="007C73E7" w:rsidP="00386C28">
      <w:pPr>
        <w:spacing w:after="0" w:line="240" w:lineRule="auto"/>
        <w:jc w:val="center"/>
        <w:rPr>
          <w:rFonts w:ascii="Verdana" w:hAnsi="Verdana" w:cs="Times New Roman"/>
          <w:lang w:val="uk-UA"/>
        </w:rPr>
      </w:pPr>
    </w:p>
    <w:p w14:paraId="7520086A" w14:textId="68EFC3F7" w:rsidR="007C73E7" w:rsidRDefault="007C73E7" w:rsidP="00386C28">
      <w:pPr>
        <w:spacing w:after="0" w:line="240" w:lineRule="auto"/>
        <w:jc w:val="center"/>
        <w:rPr>
          <w:rFonts w:ascii="Verdana" w:hAnsi="Verdana" w:cs="Times New Roman"/>
          <w:lang w:val="uk-UA"/>
        </w:rPr>
      </w:pPr>
    </w:p>
    <w:p w14:paraId="513DC581" w14:textId="49CEB97C" w:rsidR="007C73E7" w:rsidRDefault="007C73E7" w:rsidP="00386C28">
      <w:pPr>
        <w:spacing w:after="0" w:line="240" w:lineRule="auto"/>
        <w:jc w:val="center"/>
        <w:rPr>
          <w:rFonts w:ascii="Verdana" w:hAnsi="Verdana" w:cs="Times New Roman"/>
          <w:lang w:val="uk-UA"/>
        </w:rPr>
      </w:pPr>
    </w:p>
    <w:p w14:paraId="2C99994A" w14:textId="1B9A6907" w:rsidR="007C73E7" w:rsidRPr="0069253C" w:rsidRDefault="007C73E7" w:rsidP="00386C28">
      <w:pPr>
        <w:spacing w:after="0" w:line="240" w:lineRule="auto"/>
        <w:jc w:val="center"/>
        <w:rPr>
          <w:rFonts w:ascii="Verdana" w:hAnsi="Verdana" w:cs="Times New Roman"/>
          <w:lang w:val="uk-UA"/>
        </w:rPr>
      </w:pPr>
    </w:p>
    <w:p w14:paraId="1E396227" w14:textId="77777777" w:rsidR="007C73E7" w:rsidRPr="007C73E7"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r w:rsidRPr="007C73E7">
        <w:rPr>
          <w:rFonts w:ascii="Times New Roman" w:eastAsia="Times New Roman" w:hAnsi="Times New Roman" w:cs="Times New Roman"/>
          <w:bCs/>
          <w:sz w:val="28"/>
          <w:szCs w:val="28"/>
          <w:lang w:val="uk-UA" w:eastAsia="ar-SA"/>
        </w:rPr>
        <w:t>Тульчин</w:t>
      </w:r>
    </w:p>
    <w:p w14:paraId="1A774797" w14:textId="77777777" w:rsidR="007C73E7" w:rsidRPr="007C73E7" w:rsidRDefault="007C73E7" w:rsidP="007C73E7">
      <w:pPr>
        <w:suppressAutoHyphens/>
        <w:spacing w:after="0" w:line="240" w:lineRule="auto"/>
        <w:jc w:val="center"/>
        <w:rPr>
          <w:rFonts w:ascii="Times New Roman" w:eastAsia="Times New Roman" w:hAnsi="Times New Roman" w:cs="Times New Roman"/>
          <w:bCs/>
          <w:sz w:val="28"/>
          <w:szCs w:val="28"/>
          <w:lang w:val="uk-UA" w:eastAsia="ar-SA"/>
        </w:rPr>
      </w:pPr>
      <w:r w:rsidRPr="007C73E7">
        <w:rPr>
          <w:rFonts w:ascii="Times New Roman" w:eastAsia="Times New Roman" w:hAnsi="Times New Roman" w:cs="Times New Roman"/>
          <w:bCs/>
          <w:sz w:val="28"/>
          <w:szCs w:val="28"/>
          <w:lang w:val="uk-UA" w:eastAsia="ar-SA"/>
        </w:rPr>
        <w:t>2024 рік</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230"/>
      </w:tblGrid>
      <w:tr w:rsidR="0069253C" w:rsidRPr="00EF0BB7" w14:paraId="313C71C1" w14:textId="77777777" w:rsidTr="002F2D57">
        <w:trPr>
          <w:trHeight w:val="520"/>
          <w:jc w:val="center"/>
        </w:trPr>
        <w:tc>
          <w:tcPr>
            <w:tcW w:w="709" w:type="dxa"/>
            <w:vAlign w:val="center"/>
          </w:tcPr>
          <w:p w14:paraId="27580C70"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w:t>
            </w:r>
          </w:p>
        </w:tc>
        <w:tc>
          <w:tcPr>
            <w:tcW w:w="9498" w:type="dxa"/>
            <w:gridSpan w:val="2"/>
            <w:vAlign w:val="center"/>
          </w:tcPr>
          <w:p w14:paraId="77E1EC8A" w14:textId="4FC592A4" w:rsidR="009D0527" w:rsidRPr="00EF0BB7" w:rsidRDefault="007669D0" w:rsidP="00386C28">
            <w:pPr>
              <w:pStyle w:val="11"/>
              <w:widowControl w:val="0"/>
              <w:spacing w:line="240" w:lineRule="auto"/>
              <w:jc w:val="center"/>
              <w:rPr>
                <w:rFonts w:ascii="Times New Roman" w:hAnsi="Times New Roman" w:cs="Times New Roman"/>
                <w:b/>
                <w:color w:val="auto"/>
                <w:sz w:val="24"/>
                <w:szCs w:val="24"/>
                <w:lang w:val="uk-UA"/>
              </w:rPr>
            </w:pPr>
            <w:r w:rsidRPr="007669D0">
              <w:rPr>
                <w:rFonts w:ascii="Times New Roman" w:eastAsia="Times New Roman" w:hAnsi="Times New Roman" w:cs="Times New Roman"/>
                <w:b/>
                <w:sz w:val="24"/>
                <w:szCs w:val="24"/>
                <w:lang w:val="uk-UA" w:eastAsia="en-US"/>
              </w:rPr>
              <w:t>Розділ 1. Загальні положення</w:t>
            </w:r>
          </w:p>
        </w:tc>
      </w:tr>
      <w:tr w:rsidR="0069253C" w:rsidRPr="00EF0BB7" w14:paraId="3E016296" w14:textId="77777777" w:rsidTr="002F2D57">
        <w:trPr>
          <w:trHeight w:val="520"/>
          <w:jc w:val="center"/>
        </w:trPr>
        <w:tc>
          <w:tcPr>
            <w:tcW w:w="709" w:type="dxa"/>
            <w:vAlign w:val="center"/>
          </w:tcPr>
          <w:p w14:paraId="76E4CA42"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vAlign w:val="center"/>
          </w:tcPr>
          <w:p w14:paraId="42303B51"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7230" w:type="dxa"/>
            <w:vAlign w:val="center"/>
          </w:tcPr>
          <w:p w14:paraId="4F605749" w14:textId="77777777" w:rsidR="009D0527" w:rsidRPr="00EF0BB7" w:rsidRDefault="009D0527" w:rsidP="00386C28">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r>
      <w:tr w:rsidR="0069253C" w:rsidRPr="009F6BC1" w14:paraId="5380F227" w14:textId="77777777" w:rsidTr="002F2D57">
        <w:trPr>
          <w:trHeight w:val="520"/>
          <w:jc w:val="center"/>
        </w:trPr>
        <w:tc>
          <w:tcPr>
            <w:tcW w:w="709" w:type="dxa"/>
          </w:tcPr>
          <w:p w14:paraId="562FF0E1"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0838C028"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230" w:type="dxa"/>
            <w:vAlign w:val="center"/>
          </w:tcPr>
          <w:p w14:paraId="54C98617" w14:textId="7E98199A" w:rsidR="00035CC2" w:rsidRPr="00EF0BB7" w:rsidRDefault="009C78B9"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 xml:space="preserve">1.1.Тендерна документація розроблена на виконання вимог Закону </w:t>
            </w:r>
            <w:r w:rsidRPr="00EF0BB7">
              <w:rPr>
                <w:rFonts w:ascii="Times New Roman" w:hAnsi="Times New Roman" w:cs="Times New Roman"/>
                <w:sz w:val="24"/>
                <w:szCs w:val="24"/>
                <w:lang w:val="uk-UA"/>
              </w:rPr>
              <w:t>України «Про публічні закупівлі» від 25.12.2015, №922-VІIІ (далі-Закон)</w:t>
            </w:r>
            <w:r w:rsidRPr="00EF0BB7">
              <w:rPr>
                <w:rFonts w:ascii="Times New Roman" w:hAnsi="Times New Roman" w:cs="Times New Roman"/>
                <w:sz w:val="24"/>
                <w:szCs w:val="24"/>
                <w:lang w:val="uk-UA" w:eastAsia="uk-UA"/>
              </w:rPr>
              <w:t>, а також згідно Постанови КАБІНЕТ МІНІСТРІВ УКРАЇНИ від 12 жовтня 202</w:t>
            </w:r>
            <w:r w:rsidR="00F777D8" w:rsidRPr="00EF0BB7">
              <w:rPr>
                <w:rFonts w:ascii="Times New Roman" w:hAnsi="Times New Roman" w:cs="Times New Roman"/>
                <w:sz w:val="24"/>
                <w:szCs w:val="24"/>
                <w:lang w:val="uk-UA" w:eastAsia="uk-UA"/>
              </w:rPr>
              <w:t>2</w:t>
            </w:r>
            <w:r w:rsidRPr="00EF0BB7">
              <w:rPr>
                <w:rFonts w:ascii="Times New Roman" w:hAnsi="Times New Roman" w:cs="Times New Roman"/>
                <w:sz w:val="24"/>
                <w:szCs w:val="24"/>
                <w:lang w:val="uk-UA" w:eastAsia="uk-UA"/>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F0BB7">
              <w:rPr>
                <w:rFonts w:ascii="Times New Roman" w:hAnsi="Times New Roman" w:cs="Times New Roman"/>
                <w:sz w:val="24"/>
                <w:szCs w:val="24"/>
                <w:lang w:val="uk-UA"/>
              </w:rPr>
              <w:t>далі- Особливості</w:t>
            </w:r>
            <w:r w:rsidRPr="00EF0BB7">
              <w:rPr>
                <w:rFonts w:ascii="Times New Roman" w:hAnsi="Times New Roman" w:cs="Times New Roman"/>
                <w:sz w:val="24"/>
                <w:szCs w:val="24"/>
                <w:lang w:val="uk-UA" w:eastAsia="uk-UA"/>
              </w:rPr>
              <w:t>).</w:t>
            </w:r>
          </w:p>
          <w:p w14:paraId="28C1661A" w14:textId="77777777" w:rsidR="00DC09DD" w:rsidRPr="00EF0BB7" w:rsidRDefault="00DC09DD"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Терміни вживаються у значенні:</w:t>
            </w:r>
          </w:p>
          <w:p w14:paraId="1E76BA1B" w14:textId="77777777" w:rsidR="00DC09DD" w:rsidRPr="00EF0BB7" w:rsidRDefault="00DC09DD" w:rsidP="00386C28">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таких товарів Замовником згідно договору. </w:t>
            </w:r>
          </w:p>
          <w:p w14:paraId="04307EE6" w14:textId="60BCEB73" w:rsidR="00DC09DD" w:rsidRPr="00EF0BB7" w:rsidRDefault="00DC09DD" w:rsidP="007849A5">
            <w:pPr>
              <w:spacing w:after="0" w:line="240" w:lineRule="auto"/>
              <w:jc w:val="both"/>
              <w:rPr>
                <w:rFonts w:ascii="Times New Roman" w:hAnsi="Times New Roman" w:cs="Times New Roman"/>
                <w:sz w:val="24"/>
                <w:szCs w:val="24"/>
                <w:lang w:val="uk-UA" w:eastAsia="uk-UA"/>
              </w:rPr>
            </w:pPr>
            <w:r w:rsidRPr="00EF0BB7">
              <w:rPr>
                <w:rFonts w:ascii="Times New Roman" w:hAnsi="Times New Roman" w:cs="Times New Roman"/>
                <w:sz w:val="24"/>
                <w:szCs w:val="24"/>
                <w:lang w:val="uk-UA" w:eastAsia="uk-UA"/>
              </w:rPr>
              <w:t>1.3. Класом єдиного закупівельного словника ДК 021:2015 –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 (XXXX0000-Y);</w:t>
            </w:r>
          </w:p>
        </w:tc>
      </w:tr>
      <w:tr w:rsidR="0069253C" w:rsidRPr="00EF0BB7" w14:paraId="75FFECC3" w14:textId="77777777" w:rsidTr="002F2D57">
        <w:trPr>
          <w:trHeight w:val="520"/>
          <w:jc w:val="center"/>
        </w:trPr>
        <w:tc>
          <w:tcPr>
            <w:tcW w:w="709" w:type="dxa"/>
          </w:tcPr>
          <w:p w14:paraId="14D6AFA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0B1CE885"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замовника торгів</w:t>
            </w:r>
          </w:p>
        </w:tc>
        <w:tc>
          <w:tcPr>
            <w:tcW w:w="7230" w:type="dxa"/>
          </w:tcPr>
          <w:p w14:paraId="6F10E3CC"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p>
        </w:tc>
      </w:tr>
      <w:tr w:rsidR="00EF0BB7" w:rsidRPr="00EF0BB7" w14:paraId="639C7B97" w14:textId="77777777" w:rsidTr="001753A0">
        <w:trPr>
          <w:trHeight w:val="520"/>
          <w:jc w:val="center"/>
        </w:trPr>
        <w:tc>
          <w:tcPr>
            <w:tcW w:w="709" w:type="dxa"/>
          </w:tcPr>
          <w:p w14:paraId="762AE528"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2.1</w:t>
            </w:r>
          </w:p>
        </w:tc>
        <w:tc>
          <w:tcPr>
            <w:tcW w:w="2268" w:type="dxa"/>
          </w:tcPr>
          <w:p w14:paraId="66A61428" w14:textId="77777777" w:rsidR="00EF0BB7" w:rsidRPr="00EF0BB7" w:rsidRDefault="00EF0BB7" w:rsidP="00EF0BB7">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повне найменування</w:t>
            </w:r>
          </w:p>
        </w:tc>
        <w:tc>
          <w:tcPr>
            <w:tcW w:w="7230" w:type="dxa"/>
            <w:tcBorders>
              <w:top w:val="single" w:sz="6" w:space="0" w:color="000000"/>
              <w:left w:val="single" w:sz="6" w:space="0" w:color="000000"/>
              <w:bottom w:val="single" w:sz="6" w:space="0" w:color="000000"/>
              <w:right w:val="single" w:sz="6" w:space="0" w:color="000000"/>
            </w:tcBorders>
          </w:tcPr>
          <w:p w14:paraId="59903B8B"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 xml:space="preserve">ВИЩЕ ПРОФЕСІЙНЕ УЧИЛИЩЕ №41               </w:t>
            </w:r>
          </w:p>
          <w:p w14:paraId="0D492EDF"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М. ТУЛЬЧИНА</w:t>
            </w:r>
          </w:p>
          <w:p w14:paraId="0C6040A4" w14:textId="7450C486" w:rsidR="00EF0BB7" w:rsidRPr="00EF0BB7" w:rsidRDefault="00EF0BB7" w:rsidP="00EF0BB7">
            <w:pPr>
              <w:spacing w:after="0" w:line="240" w:lineRule="auto"/>
              <w:jc w:val="both"/>
              <w:rPr>
                <w:rFonts w:ascii="Times New Roman" w:hAnsi="Times New Roman" w:cs="Times New Roman"/>
                <w:sz w:val="24"/>
                <w:szCs w:val="24"/>
                <w:lang w:val="uk-UA" w:eastAsia="uk-UA"/>
              </w:rPr>
            </w:pPr>
          </w:p>
        </w:tc>
      </w:tr>
      <w:tr w:rsidR="00EF0BB7" w:rsidRPr="00EF0BB7" w14:paraId="30147BAC" w14:textId="77777777" w:rsidTr="001753A0">
        <w:trPr>
          <w:trHeight w:val="520"/>
          <w:jc w:val="center"/>
        </w:trPr>
        <w:tc>
          <w:tcPr>
            <w:tcW w:w="709" w:type="dxa"/>
          </w:tcPr>
          <w:p w14:paraId="053E298C"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2.2</w:t>
            </w:r>
          </w:p>
        </w:tc>
        <w:tc>
          <w:tcPr>
            <w:tcW w:w="2268" w:type="dxa"/>
          </w:tcPr>
          <w:p w14:paraId="3CCCA398" w14:textId="77777777" w:rsidR="00EF0BB7" w:rsidRPr="00EF0BB7" w:rsidRDefault="00EF0BB7" w:rsidP="00EF0BB7">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місцезнаходження</w:t>
            </w:r>
          </w:p>
        </w:tc>
        <w:tc>
          <w:tcPr>
            <w:tcW w:w="7230" w:type="dxa"/>
            <w:tcBorders>
              <w:top w:val="outset" w:sz="6" w:space="0" w:color="auto"/>
              <w:left w:val="outset" w:sz="6" w:space="0" w:color="auto"/>
              <w:bottom w:val="single" w:sz="4" w:space="0" w:color="auto"/>
              <w:right w:val="single" w:sz="4" w:space="0" w:color="auto"/>
            </w:tcBorders>
          </w:tcPr>
          <w:p w14:paraId="1C6BDDD1" w14:textId="77777777" w:rsidR="00EF0BB7" w:rsidRPr="000A6B35" w:rsidRDefault="00EF0BB7" w:rsidP="00EF0BB7">
            <w:pPr>
              <w:pStyle w:val="af4"/>
              <w:snapToGrid w:val="0"/>
              <w:jc w:val="both"/>
              <w:rPr>
                <w:rFonts w:eastAsia="Times New Roman" w:cs="Times New Roman"/>
                <w:lang w:val="uk-UA"/>
              </w:rPr>
            </w:pPr>
            <w:r w:rsidRPr="000A6B35">
              <w:rPr>
                <w:rFonts w:eastAsia="Times New Roman" w:cs="Times New Roman"/>
                <w:lang w:val="uk-UA"/>
              </w:rPr>
              <w:t>вул. Миколи Леонтовича, 133, м. Тульчин, Вінницька область, 23600</w:t>
            </w:r>
          </w:p>
          <w:p w14:paraId="11ACDFDA" w14:textId="4B97DFA7" w:rsidR="00EF0BB7" w:rsidRPr="00EF0BB7" w:rsidRDefault="00EF0BB7" w:rsidP="00EF0BB7">
            <w:pPr>
              <w:pStyle w:val="af"/>
              <w:spacing w:before="0" w:beforeAutospacing="0" w:after="0" w:afterAutospacing="0"/>
              <w:jc w:val="both"/>
            </w:pPr>
          </w:p>
        </w:tc>
      </w:tr>
      <w:tr w:rsidR="00EF0BB7" w:rsidRPr="00EF0BB7" w14:paraId="35FFA8D5" w14:textId="77777777" w:rsidTr="001753A0">
        <w:trPr>
          <w:trHeight w:val="520"/>
          <w:jc w:val="center"/>
        </w:trPr>
        <w:tc>
          <w:tcPr>
            <w:tcW w:w="709" w:type="dxa"/>
          </w:tcPr>
          <w:p w14:paraId="1CD94848"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2.3</w:t>
            </w:r>
          </w:p>
        </w:tc>
        <w:tc>
          <w:tcPr>
            <w:tcW w:w="2268" w:type="dxa"/>
          </w:tcPr>
          <w:p w14:paraId="56B6C0FB" w14:textId="7777777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230" w:type="dxa"/>
            <w:tcBorders>
              <w:top w:val="single" w:sz="4" w:space="0" w:color="auto"/>
              <w:left w:val="single" w:sz="4" w:space="0" w:color="auto"/>
              <w:bottom w:val="single" w:sz="4" w:space="0" w:color="auto"/>
              <w:right w:val="single" w:sz="4" w:space="0" w:color="auto"/>
            </w:tcBorders>
          </w:tcPr>
          <w:p w14:paraId="5897B841" w14:textId="77777777" w:rsidR="00EF0BB7" w:rsidRPr="008E5651" w:rsidRDefault="00EF0BB7" w:rsidP="00EF0BB7">
            <w:pPr>
              <w:pStyle w:val="af4"/>
              <w:snapToGrid w:val="0"/>
              <w:jc w:val="both"/>
              <w:rPr>
                <w:rFonts w:eastAsia="Times New Roman" w:cs="Times New Roman"/>
                <w:lang w:val="uk-UA"/>
              </w:rPr>
            </w:pPr>
            <w:proofErr w:type="spellStart"/>
            <w:r w:rsidRPr="008E5651">
              <w:rPr>
                <w:rFonts w:eastAsia="Times New Roman" w:cs="Times New Roman"/>
                <w:lang w:val="uk-UA"/>
              </w:rPr>
              <w:t>Петрунько</w:t>
            </w:r>
            <w:proofErr w:type="spellEnd"/>
            <w:r w:rsidRPr="008E5651">
              <w:rPr>
                <w:rFonts w:eastAsia="Times New Roman" w:cs="Times New Roman"/>
                <w:lang w:val="uk-UA"/>
              </w:rPr>
              <w:t xml:space="preserve"> Наталія Андріївна, </w:t>
            </w:r>
          </w:p>
          <w:p w14:paraId="4F846DCE" w14:textId="77777777" w:rsidR="00EF0BB7" w:rsidRPr="008E5651" w:rsidRDefault="00EF0BB7" w:rsidP="00EF0BB7">
            <w:pPr>
              <w:pStyle w:val="af4"/>
              <w:snapToGrid w:val="0"/>
              <w:jc w:val="both"/>
              <w:rPr>
                <w:rFonts w:eastAsia="Times New Roman" w:cs="Times New Roman"/>
                <w:lang w:val="uk-UA"/>
              </w:rPr>
            </w:pPr>
            <w:proofErr w:type="spellStart"/>
            <w:r w:rsidRPr="008E5651">
              <w:rPr>
                <w:rFonts w:eastAsia="Times New Roman" w:cs="Times New Roman"/>
                <w:lang w:val="uk-UA"/>
              </w:rPr>
              <w:t>тел</w:t>
            </w:r>
            <w:proofErr w:type="spellEnd"/>
            <w:r w:rsidRPr="008E5651">
              <w:rPr>
                <w:rFonts w:eastAsia="Times New Roman" w:cs="Times New Roman"/>
                <w:lang w:val="uk-UA"/>
              </w:rPr>
              <w:t>. +380971132005</w:t>
            </w:r>
          </w:p>
          <w:p w14:paraId="10A8C7A4" w14:textId="267549A9" w:rsidR="00EF0BB7" w:rsidRPr="00EF0BB7" w:rsidRDefault="00EF0BB7" w:rsidP="00EF0BB7">
            <w:pPr>
              <w:spacing w:after="0" w:line="240" w:lineRule="auto"/>
              <w:rPr>
                <w:rFonts w:ascii="Times New Roman" w:hAnsi="Times New Roman" w:cs="Times New Roman"/>
                <w:sz w:val="24"/>
                <w:szCs w:val="24"/>
                <w:lang w:val="uk-UA" w:eastAsia="uk-UA"/>
              </w:rPr>
            </w:pPr>
            <w:r w:rsidRPr="008E5651">
              <w:rPr>
                <w:rFonts w:ascii="Times New Roman" w:eastAsia="Times New Roman" w:hAnsi="Times New Roman" w:cs="Times New Roman"/>
                <w:color w:val="000000"/>
                <w:kern w:val="1"/>
                <w:sz w:val="24"/>
                <w:szCs w:val="24"/>
                <w:lang w:eastAsia="zh-CN" w:bidi="en-US"/>
              </w:rPr>
              <w:t>tender.ptu41@ukr.net</w:t>
            </w:r>
          </w:p>
        </w:tc>
      </w:tr>
      <w:tr w:rsidR="00EF0BB7" w:rsidRPr="00EF0BB7" w14:paraId="017DEE4E" w14:textId="77777777" w:rsidTr="001753A0">
        <w:trPr>
          <w:trHeight w:val="520"/>
          <w:jc w:val="center"/>
        </w:trPr>
        <w:tc>
          <w:tcPr>
            <w:tcW w:w="709" w:type="dxa"/>
          </w:tcPr>
          <w:p w14:paraId="2BFCCD72" w14:textId="77777777" w:rsidR="00EF0BB7" w:rsidRPr="00EF0BB7" w:rsidRDefault="00EF0BB7" w:rsidP="00EF0BB7">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1C624EA1" w14:textId="7777777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Процедура закупівлі</w:t>
            </w:r>
          </w:p>
        </w:tc>
        <w:tc>
          <w:tcPr>
            <w:tcW w:w="7230" w:type="dxa"/>
            <w:shd w:val="clear" w:color="auto" w:fill="FFFFFF"/>
          </w:tcPr>
          <w:p w14:paraId="026F4385" w14:textId="5EE3246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proofErr w:type="spellStart"/>
            <w:r w:rsidRPr="00B413F2">
              <w:rPr>
                <w:rFonts w:ascii="Times New Roman" w:eastAsia="Times New Roman" w:hAnsi="Times New Roman"/>
                <w:sz w:val="24"/>
                <w:szCs w:val="24"/>
              </w:rPr>
              <w:t>відкриті</w:t>
            </w:r>
            <w:proofErr w:type="spellEnd"/>
            <w:r w:rsidRPr="00B413F2">
              <w:rPr>
                <w:rFonts w:ascii="Times New Roman" w:eastAsia="Times New Roman" w:hAnsi="Times New Roman"/>
                <w:sz w:val="24"/>
                <w:szCs w:val="24"/>
              </w:rPr>
              <w:t xml:space="preserve"> торги</w:t>
            </w:r>
            <w:r>
              <w:rPr>
                <w:rFonts w:ascii="Times New Roman" w:eastAsia="Times New Roman" w:hAnsi="Times New Roman"/>
                <w:sz w:val="24"/>
                <w:szCs w:val="24"/>
              </w:rPr>
              <w:t xml:space="preserve"> у порядку </w:t>
            </w:r>
            <w:proofErr w:type="spellStart"/>
            <w:r>
              <w:rPr>
                <w:rFonts w:ascii="Times New Roman" w:eastAsia="Times New Roman" w:hAnsi="Times New Roman"/>
                <w:sz w:val="24"/>
                <w:szCs w:val="24"/>
              </w:rPr>
              <w:t>визначеному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p>
        </w:tc>
      </w:tr>
      <w:tr w:rsidR="0069253C" w:rsidRPr="00EF0BB7" w14:paraId="24049166" w14:textId="77777777" w:rsidTr="002F2D57">
        <w:trPr>
          <w:trHeight w:val="520"/>
          <w:jc w:val="center"/>
        </w:trPr>
        <w:tc>
          <w:tcPr>
            <w:tcW w:w="709" w:type="dxa"/>
          </w:tcPr>
          <w:p w14:paraId="572BE786"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4A5DF191"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предмет закупівлі</w:t>
            </w:r>
          </w:p>
        </w:tc>
        <w:tc>
          <w:tcPr>
            <w:tcW w:w="7230" w:type="dxa"/>
          </w:tcPr>
          <w:p w14:paraId="11091202"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p>
        </w:tc>
      </w:tr>
      <w:tr w:rsidR="0069253C" w:rsidRPr="00EF0BB7" w14:paraId="54BF2E2A" w14:textId="77777777" w:rsidTr="002F2D57">
        <w:trPr>
          <w:trHeight w:val="520"/>
          <w:jc w:val="center"/>
        </w:trPr>
        <w:tc>
          <w:tcPr>
            <w:tcW w:w="709" w:type="dxa"/>
          </w:tcPr>
          <w:p w14:paraId="5E4AB225"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4.1</w:t>
            </w:r>
          </w:p>
        </w:tc>
        <w:tc>
          <w:tcPr>
            <w:tcW w:w="2268" w:type="dxa"/>
          </w:tcPr>
          <w:p w14:paraId="72A12934" w14:textId="77777777" w:rsidR="009D0527" w:rsidRPr="00EF0BB7" w:rsidRDefault="009D0527" w:rsidP="00386C28">
            <w:pPr>
              <w:pStyle w:val="11"/>
              <w:widowControl w:val="0"/>
              <w:spacing w:line="240" w:lineRule="auto"/>
              <w:ind w:left="-9"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назва предмета закупівлі</w:t>
            </w:r>
          </w:p>
        </w:tc>
        <w:tc>
          <w:tcPr>
            <w:tcW w:w="7230" w:type="dxa"/>
          </w:tcPr>
          <w:p w14:paraId="46E95AFD" w14:textId="77777777" w:rsidR="00280500" w:rsidRPr="00EF0BB7" w:rsidRDefault="00280500" w:rsidP="00280500">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03110000-5: Сільськогосподарські культури, продукція товарного садівництва та рослинництва</w:t>
            </w:r>
          </w:p>
          <w:p w14:paraId="1874D294" w14:textId="4AF8766F" w:rsidR="009D0527" w:rsidRPr="00EF0BB7" w:rsidRDefault="00280500"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Насіння соняшнику  </w:t>
            </w:r>
          </w:p>
        </w:tc>
      </w:tr>
      <w:tr w:rsidR="0069253C" w:rsidRPr="00EF0BB7" w14:paraId="140D5DB5" w14:textId="77777777" w:rsidTr="002F2D57">
        <w:trPr>
          <w:trHeight w:val="520"/>
          <w:jc w:val="center"/>
        </w:trPr>
        <w:tc>
          <w:tcPr>
            <w:tcW w:w="709" w:type="dxa"/>
          </w:tcPr>
          <w:p w14:paraId="455AD627"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4.2</w:t>
            </w:r>
          </w:p>
        </w:tc>
        <w:tc>
          <w:tcPr>
            <w:tcW w:w="2268" w:type="dxa"/>
          </w:tcPr>
          <w:p w14:paraId="48D6684A" w14:textId="77777777" w:rsidR="009D0527" w:rsidRPr="00EF0BB7" w:rsidRDefault="009D0527" w:rsidP="00386C28">
            <w:pPr>
              <w:pStyle w:val="11"/>
              <w:widowControl w:val="0"/>
              <w:spacing w:line="240" w:lineRule="auto"/>
              <w:ind w:left="-9"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30" w:type="dxa"/>
          </w:tcPr>
          <w:p w14:paraId="646BBBB8" w14:textId="77777777" w:rsidR="009D0527" w:rsidRPr="00EF0BB7" w:rsidRDefault="009D052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69253C" w:rsidRPr="00EF0BB7" w14:paraId="0CBA7082" w14:textId="77777777" w:rsidTr="002F2D57">
        <w:trPr>
          <w:trHeight w:val="520"/>
          <w:jc w:val="center"/>
        </w:trPr>
        <w:tc>
          <w:tcPr>
            <w:tcW w:w="709" w:type="dxa"/>
          </w:tcPr>
          <w:p w14:paraId="5FD0B6C1"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4.3</w:t>
            </w:r>
          </w:p>
        </w:tc>
        <w:tc>
          <w:tcPr>
            <w:tcW w:w="2268" w:type="dxa"/>
          </w:tcPr>
          <w:p w14:paraId="64FFE752" w14:textId="77777777" w:rsidR="009D0527" w:rsidRPr="00EF0BB7" w:rsidRDefault="009D0527" w:rsidP="00386C28">
            <w:pPr>
              <w:pStyle w:val="11"/>
              <w:widowControl w:val="0"/>
              <w:spacing w:line="240" w:lineRule="auto"/>
              <w:ind w:left="-9"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місце, кількість, обсяг поставки </w:t>
            </w:r>
            <w:r w:rsidRPr="00EF0BB7">
              <w:rPr>
                <w:rFonts w:ascii="Times New Roman" w:eastAsia="Times New Roman" w:hAnsi="Times New Roman" w:cs="Times New Roman"/>
                <w:color w:val="auto"/>
                <w:sz w:val="24"/>
                <w:szCs w:val="24"/>
                <w:lang w:val="uk-UA"/>
              </w:rPr>
              <w:lastRenderedPageBreak/>
              <w:t>товарів (надання послуг, виконання робіт)</w:t>
            </w:r>
          </w:p>
        </w:tc>
        <w:tc>
          <w:tcPr>
            <w:tcW w:w="7230" w:type="dxa"/>
          </w:tcPr>
          <w:p w14:paraId="4A202DF8" w14:textId="77777777" w:rsidR="00EF0BB7" w:rsidRPr="00EF0BB7" w:rsidRDefault="00EF0BB7"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Місце поставки товару: 23600, Вінницька область, місто Тульчин, вулиця вул. Миколи Леонтовича, 133</w:t>
            </w:r>
          </w:p>
          <w:p w14:paraId="2695DD9C" w14:textId="77777777" w:rsidR="009D0527" w:rsidRDefault="00EF0BB7" w:rsidP="00EF0BB7">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Кількість (обсяг) закупівлі:</w:t>
            </w:r>
          </w:p>
          <w:p w14:paraId="63CB9972" w14:textId="20BFB18A"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Гібрид «РЖТ </w:t>
            </w:r>
            <w:proofErr w:type="spellStart"/>
            <w:r w:rsidRPr="00EF0BB7">
              <w:rPr>
                <w:rFonts w:ascii="Times New Roman" w:hAnsi="Times New Roman" w:cs="Times New Roman"/>
                <w:color w:val="auto"/>
                <w:sz w:val="24"/>
                <w:szCs w:val="24"/>
                <w:lang w:val="uk-UA"/>
              </w:rPr>
              <w:t>Воллтер</w:t>
            </w:r>
            <w:proofErr w:type="spellEnd"/>
            <w:r w:rsidRPr="00EF0BB7">
              <w:rPr>
                <w:rFonts w:ascii="Times New Roman" w:hAnsi="Times New Roman" w:cs="Times New Roman"/>
                <w:color w:val="auto"/>
                <w:sz w:val="24"/>
                <w:szCs w:val="24"/>
                <w:lang w:val="uk-UA"/>
              </w:rPr>
              <w:t xml:space="preserve"> СУ»</w:t>
            </w:r>
            <w:r>
              <w:rPr>
                <w:rFonts w:ascii="Times New Roman" w:hAnsi="Times New Roman" w:cs="Times New Roman"/>
                <w:color w:val="auto"/>
                <w:sz w:val="24"/>
                <w:szCs w:val="24"/>
                <w:lang w:val="uk-UA"/>
              </w:rPr>
              <w:t xml:space="preserve">  - 32</w:t>
            </w:r>
            <w:r w:rsidR="006C19C6">
              <w:rPr>
                <w:rFonts w:ascii="Times New Roman" w:hAnsi="Times New Roman" w:cs="Times New Roman"/>
                <w:color w:val="auto"/>
                <w:sz w:val="24"/>
                <w:szCs w:val="24"/>
                <w:lang w:val="uk-UA"/>
              </w:rPr>
              <w:t xml:space="preserve"> </w:t>
            </w:r>
            <w:proofErr w:type="spellStart"/>
            <w:r w:rsidR="006C19C6">
              <w:rPr>
                <w:rFonts w:ascii="Times New Roman" w:hAnsi="Times New Roman" w:cs="Times New Roman"/>
                <w:color w:val="auto"/>
                <w:sz w:val="24"/>
                <w:szCs w:val="24"/>
                <w:lang w:val="uk-UA"/>
              </w:rPr>
              <w:t>пос.одиниць</w:t>
            </w:r>
            <w:proofErr w:type="spellEnd"/>
          </w:p>
          <w:p w14:paraId="1FC9687E" w14:textId="03E5E9C7" w:rsidR="00EF0BB7" w:rsidRPr="00EF0BB7" w:rsidRDefault="00EF0BB7" w:rsidP="00EF0BB7">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Гібрид «РЖТ </w:t>
            </w:r>
            <w:proofErr w:type="spellStart"/>
            <w:r w:rsidRPr="00EF0BB7">
              <w:rPr>
                <w:rFonts w:ascii="Times New Roman" w:hAnsi="Times New Roman" w:cs="Times New Roman"/>
                <w:color w:val="auto"/>
                <w:sz w:val="24"/>
                <w:szCs w:val="24"/>
                <w:lang w:val="uk-UA"/>
              </w:rPr>
              <w:t>Волльф</w:t>
            </w:r>
            <w:proofErr w:type="spellEnd"/>
            <w:r w:rsidRPr="00EF0BB7">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- 28 </w:t>
            </w:r>
            <w:proofErr w:type="spellStart"/>
            <w:r w:rsidR="006C19C6">
              <w:rPr>
                <w:rFonts w:ascii="Times New Roman" w:hAnsi="Times New Roman" w:cs="Times New Roman"/>
                <w:color w:val="auto"/>
                <w:sz w:val="24"/>
                <w:szCs w:val="24"/>
                <w:lang w:val="uk-UA"/>
              </w:rPr>
              <w:t>пос.одиниць</w:t>
            </w:r>
            <w:proofErr w:type="spellEnd"/>
          </w:p>
        </w:tc>
      </w:tr>
      <w:tr w:rsidR="0069253C" w:rsidRPr="00EF0BB7" w14:paraId="6F7765DA" w14:textId="77777777" w:rsidTr="002F2D57">
        <w:trPr>
          <w:trHeight w:val="520"/>
          <w:jc w:val="center"/>
        </w:trPr>
        <w:tc>
          <w:tcPr>
            <w:tcW w:w="709" w:type="dxa"/>
          </w:tcPr>
          <w:p w14:paraId="677AF0AF"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4.4</w:t>
            </w:r>
          </w:p>
        </w:tc>
        <w:tc>
          <w:tcPr>
            <w:tcW w:w="2268" w:type="dxa"/>
          </w:tcPr>
          <w:p w14:paraId="72705206" w14:textId="77777777" w:rsidR="009D0527" w:rsidRPr="00EF0BB7" w:rsidRDefault="009D0527" w:rsidP="00386C28">
            <w:pPr>
              <w:pStyle w:val="11"/>
              <w:widowControl w:val="0"/>
              <w:spacing w:line="240" w:lineRule="auto"/>
              <w:ind w:left="-9"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230" w:type="dxa"/>
          </w:tcPr>
          <w:p w14:paraId="5A0791F6" w14:textId="1D8E51A2" w:rsidR="009D0527" w:rsidRPr="00EF0BB7" w:rsidRDefault="002F2D57"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 дати укладення договору, за результатами проведення процедури закупівлі, та до повного виконання згідно умов договору, але не пізніше ніж до 3</w:t>
            </w:r>
            <w:r w:rsidR="005379C2" w:rsidRPr="00EF0BB7">
              <w:rPr>
                <w:rFonts w:ascii="Times New Roman" w:eastAsia="Times New Roman" w:hAnsi="Times New Roman" w:cs="Times New Roman"/>
                <w:color w:val="auto"/>
                <w:sz w:val="24"/>
                <w:szCs w:val="24"/>
                <w:lang w:val="uk-UA"/>
              </w:rPr>
              <w:t>1</w:t>
            </w:r>
            <w:r w:rsidRPr="00EF0BB7">
              <w:rPr>
                <w:rFonts w:ascii="Times New Roman" w:eastAsia="Times New Roman" w:hAnsi="Times New Roman" w:cs="Times New Roman"/>
                <w:color w:val="auto"/>
                <w:sz w:val="24"/>
                <w:szCs w:val="24"/>
                <w:lang w:val="uk-UA"/>
              </w:rPr>
              <w:t>.</w:t>
            </w:r>
            <w:r w:rsidR="00E37906" w:rsidRPr="00EF0BB7">
              <w:rPr>
                <w:rFonts w:ascii="Times New Roman" w:eastAsia="Times New Roman" w:hAnsi="Times New Roman" w:cs="Times New Roman"/>
                <w:color w:val="auto"/>
                <w:sz w:val="24"/>
                <w:szCs w:val="24"/>
                <w:lang w:val="uk-UA"/>
              </w:rPr>
              <w:t>1</w:t>
            </w:r>
            <w:r w:rsidR="005379C2" w:rsidRPr="00EF0BB7">
              <w:rPr>
                <w:rFonts w:ascii="Times New Roman" w:eastAsia="Times New Roman" w:hAnsi="Times New Roman" w:cs="Times New Roman"/>
                <w:color w:val="auto"/>
                <w:sz w:val="24"/>
                <w:szCs w:val="24"/>
                <w:lang w:val="uk-UA"/>
              </w:rPr>
              <w:t>2</w:t>
            </w:r>
            <w:r w:rsidRPr="00EF0BB7">
              <w:rPr>
                <w:rFonts w:ascii="Times New Roman" w:eastAsia="Times New Roman" w:hAnsi="Times New Roman" w:cs="Times New Roman"/>
                <w:color w:val="auto"/>
                <w:sz w:val="24"/>
                <w:szCs w:val="24"/>
                <w:lang w:val="uk-UA"/>
              </w:rPr>
              <w:t>.202</w:t>
            </w:r>
            <w:r w:rsidR="0069253C" w:rsidRPr="00EF0BB7">
              <w:rPr>
                <w:rFonts w:ascii="Times New Roman" w:eastAsia="Times New Roman" w:hAnsi="Times New Roman" w:cs="Times New Roman"/>
                <w:color w:val="auto"/>
                <w:sz w:val="24"/>
                <w:szCs w:val="24"/>
                <w:lang w:val="uk-UA"/>
              </w:rPr>
              <w:t>4</w:t>
            </w:r>
            <w:r w:rsidRPr="00EF0BB7">
              <w:rPr>
                <w:rFonts w:ascii="Times New Roman" w:eastAsia="Times New Roman" w:hAnsi="Times New Roman" w:cs="Times New Roman"/>
                <w:color w:val="auto"/>
                <w:sz w:val="24"/>
                <w:szCs w:val="24"/>
                <w:lang w:val="uk-UA"/>
              </w:rPr>
              <w:t xml:space="preserve"> р.</w:t>
            </w:r>
          </w:p>
        </w:tc>
      </w:tr>
      <w:tr w:rsidR="0069253C" w:rsidRPr="00EF0BB7" w14:paraId="6F3864D1" w14:textId="77777777" w:rsidTr="002F2D57">
        <w:trPr>
          <w:trHeight w:val="274"/>
          <w:jc w:val="center"/>
        </w:trPr>
        <w:tc>
          <w:tcPr>
            <w:tcW w:w="709" w:type="dxa"/>
          </w:tcPr>
          <w:p w14:paraId="528B541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46257515" w14:textId="77777777" w:rsidR="009D0527" w:rsidRPr="00EF0BB7" w:rsidRDefault="009D0527" w:rsidP="00386C28">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Недискримінація учасників</w:t>
            </w:r>
          </w:p>
        </w:tc>
        <w:tc>
          <w:tcPr>
            <w:tcW w:w="7230" w:type="dxa"/>
          </w:tcPr>
          <w:p w14:paraId="26097D19" w14:textId="77777777" w:rsidR="002E7073" w:rsidRPr="00EF0BB7" w:rsidRDefault="002E7073" w:rsidP="00386C28">
            <w:pPr>
              <w:widowControl w:val="0"/>
              <w:spacing w:after="0" w:line="240" w:lineRule="auto"/>
              <w:ind w:hanging="23"/>
              <w:contextualSpacing/>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5.1. </w:t>
            </w:r>
            <w:proofErr w:type="spellStart"/>
            <w:r w:rsidRPr="00EF0BB7">
              <w:rPr>
                <w:rFonts w:ascii="Times New Roman" w:hAnsi="Times New Roman" w:cs="Times New Roman"/>
                <w:sz w:val="24"/>
                <w:szCs w:val="24"/>
                <w:lang w:eastAsia="uk-UA"/>
              </w:rPr>
              <w:t>Учасники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резиденти</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нерезиденти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всіх</w:t>
            </w:r>
            <w:proofErr w:type="spellEnd"/>
            <w:r w:rsidRPr="00EF0BB7">
              <w:rPr>
                <w:rFonts w:ascii="Times New Roman" w:hAnsi="Times New Roman" w:cs="Times New Roman"/>
                <w:sz w:val="24"/>
                <w:szCs w:val="24"/>
                <w:lang w:eastAsia="uk-UA"/>
              </w:rPr>
              <w:t xml:space="preserve"> форм </w:t>
            </w:r>
            <w:proofErr w:type="spellStart"/>
            <w:r w:rsidRPr="00EF0BB7">
              <w:rPr>
                <w:rFonts w:ascii="Times New Roman" w:hAnsi="Times New Roman" w:cs="Times New Roman"/>
                <w:sz w:val="24"/>
                <w:szCs w:val="24"/>
                <w:lang w:eastAsia="uk-UA"/>
              </w:rPr>
              <w:t>власності</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організаційно-правових</w:t>
            </w:r>
            <w:proofErr w:type="spellEnd"/>
            <w:r w:rsidRPr="00EF0BB7">
              <w:rPr>
                <w:rFonts w:ascii="Times New Roman" w:hAnsi="Times New Roman" w:cs="Times New Roman"/>
                <w:sz w:val="24"/>
                <w:szCs w:val="24"/>
                <w:lang w:eastAsia="uk-UA"/>
              </w:rPr>
              <w:t xml:space="preserve"> форм </w:t>
            </w:r>
            <w:proofErr w:type="spellStart"/>
            <w:r w:rsidRPr="00EF0BB7">
              <w:rPr>
                <w:rFonts w:ascii="Times New Roman" w:hAnsi="Times New Roman" w:cs="Times New Roman"/>
                <w:sz w:val="24"/>
                <w:szCs w:val="24"/>
                <w:lang w:eastAsia="uk-UA"/>
              </w:rPr>
              <w:t>беруть</w:t>
            </w:r>
            <w:proofErr w:type="spellEnd"/>
            <w:r w:rsidRPr="00EF0BB7">
              <w:rPr>
                <w:rFonts w:ascii="Times New Roman" w:hAnsi="Times New Roman" w:cs="Times New Roman"/>
                <w:sz w:val="24"/>
                <w:szCs w:val="24"/>
                <w:lang w:eastAsia="uk-UA"/>
              </w:rPr>
              <w:t xml:space="preserve"> участь </w:t>
            </w:r>
            <w:proofErr w:type="gramStart"/>
            <w:r w:rsidRPr="00EF0BB7">
              <w:rPr>
                <w:rFonts w:ascii="Times New Roman" w:hAnsi="Times New Roman" w:cs="Times New Roman"/>
                <w:sz w:val="24"/>
                <w:szCs w:val="24"/>
                <w:lang w:eastAsia="uk-UA"/>
              </w:rPr>
              <w:t>у процедурах</w:t>
            </w:r>
            <w:proofErr w:type="gram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на </w:t>
            </w:r>
            <w:proofErr w:type="spellStart"/>
            <w:r w:rsidRPr="00EF0BB7">
              <w:rPr>
                <w:rFonts w:ascii="Times New Roman" w:hAnsi="Times New Roman" w:cs="Times New Roman"/>
                <w:sz w:val="24"/>
                <w:szCs w:val="24"/>
                <w:lang w:eastAsia="uk-UA"/>
              </w:rPr>
              <w:t>рівних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умовах</w:t>
            </w:r>
            <w:proofErr w:type="spellEnd"/>
            <w:r w:rsidRPr="00EF0BB7">
              <w:rPr>
                <w:rFonts w:ascii="Times New Roman" w:hAnsi="Times New Roman" w:cs="Times New Roman"/>
                <w:sz w:val="24"/>
                <w:szCs w:val="24"/>
                <w:lang w:eastAsia="uk-UA"/>
              </w:rPr>
              <w:t>.</w:t>
            </w:r>
          </w:p>
          <w:p w14:paraId="5510F316" w14:textId="77777777" w:rsidR="002E7073" w:rsidRPr="00EF0BB7" w:rsidRDefault="002E7073" w:rsidP="00386C28">
            <w:pPr>
              <w:pStyle w:val="11"/>
              <w:widowControl w:val="0"/>
              <w:spacing w:line="240" w:lineRule="auto"/>
              <w:jc w:val="both"/>
              <w:rPr>
                <w:rFonts w:ascii="Times New Roman" w:hAnsi="Times New Roman" w:cs="Times New Roman"/>
                <w:color w:val="auto"/>
                <w:sz w:val="24"/>
                <w:szCs w:val="24"/>
                <w:lang w:eastAsia="uk-UA"/>
              </w:rPr>
            </w:pPr>
            <w:proofErr w:type="spellStart"/>
            <w:r w:rsidRPr="00EF0BB7">
              <w:rPr>
                <w:rFonts w:ascii="Times New Roman" w:hAnsi="Times New Roman" w:cs="Times New Roman"/>
                <w:color w:val="auto"/>
                <w:sz w:val="24"/>
                <w:szCs w:val="24"/>
                <w:lang w:eastAsia="uk-UA"/>
              </w:rPr>
              <w:t>Замовники</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забезпечують</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вільний</w:t>
            </w:r>
            <w:proofErr w:type="spellEnd"/>
            <w:r w:rsidRPr="00EF0BB7">
              <w:rPr>
                <w:rFonts w:ascii="Times New Roman" w:hAnsi="Times New Roman" w:cs="Times New Roman"/>
                <w:color w:val="auto"/>
                <w:sz w:val="24"/>
                <w:szCs w:val="24"/>
                <w:lang w:eastAsia="uk-UA"/>
              </w:rPr>
              <w:t xml:space="preserve"> доступ </w:t>
            </w:r>
            <w:proofErr w:type="spellStart"/>
            <w:r w:rsidRPr="00EF0BB7">
              <w:rPr>
                <w:rFonts w:ascii="Times New Roman" w:hAnsi="Times New Roman" w:cs="Times New Roman"/>
                <w:color w:val="auto"/>
                <w:sz w:val="24"/>
                <w:szCs w:val="24"/>
                <w:lang w:eastAsia="uk-UA"/>
              </w:rPr>
              <w:t>усіх</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учасників</w:t>
            </w:r>
            <w:proofErr w:type="spellEnd"/>
            <w:r w:rsidRPr="00EF0BB7">
              <w:rPr>
                <w:rFonts w:ascii="Times New Roman" w:hAnsi="Times New Roman" w:cs="Times New Roman"/>
                <w:color w:val="auto"/>
                <w:sz w:val="24"/>
                <w:szCs w:val="24"/>
                <w:lang w:eastAsia="uk-UA"/>
              </w:rPr>
              <w:t xml:space="preserve"> до </w:t>
            </w:r>
            <w:proofErr w:type="spellStart"/>
            <w:r w:rsidRPr="00EF0BB7">
              <w:rPr>
                <w:rFonts w:ascii="Times New Roman" w:hAnsi="Times New Roman" w:cs="Times New Roman"/>
                <w:color w:val="auto"/>
                <w:sz w:val="24"/>
                <w:szCs w:val="24"/>
                <w:lang w:eastAsia="uk-UA"/>
              </w:rPr>
              <w:t>інформації</w:t>
            </w:r>
            <w:proofErr w:type="spellEnd"/>
            <w:r w:rsidRPr="00EF0BB7">
              <w:rPr>
                <w:rFonts w:ascii="Times New Roman" w:hAnsi="Times New Roman" w:cs="Times New Roman"/>
                <w:color w:val="auto"/>
                <w:sz w:val="24"/>
                <w:szCs w:val="24"/>
                <w:lang w:eastAsia="uk-UA"/>
              </w:rPr>
              <w:t xml:space="preserve"> про </w:t>
            </w:r>
            <w:proofErr w:type="spellStart"/>
            <w:r w:rsidRPr="00EF0BB7">
              <w:rPr>
                <w:rFonts w:ascii="Times New Roman" w:hAnsi="Times New Roman" w:cs="Times New Roman"/>
                <w:color w:val="auto"/>
                <w:sz w:val="24"/>
                <w:szCs w:val="24"/>
                <w:lang w:eastAsia="uk-UA"/>
              </w:rPr>
              <w:t>закупівлю</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передбаченої</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цим</w:t>
            </w:r>
            <w:proofErr w:type="spellEnd"/>
            <w:r w:rsidRPr="00EF0BB7">
              <w:rPr>
                <w:rFonts w:ascii="Times New Roman" w:hAnsi="Times New Roman" w:cs="Times New Roman"/>
                <w:color w:val="auto"/>
                <w:sz w:val="24"/>
                <w:szCs w:val="24"/>
                <w:lang w:eastAsia="uk-UA"/>
              </w:rPr>
              <w:t xml:space="preserve"> Законом.</w:t>
            </w:r>
          </w:p>
          <w:p w14:paraId="064A6604" w14:textId="720921E5" w:rsidR="005B3ECA" w:rsidRPr="00EF0BB7" w:rsidRDefault="002E7073"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eastAsia="uk-UA"/>
              </w:rPr>
              <w:t>5.2.</w:t>
            </w:r>
            <w:r w:rsidRPr="00EF0BB7">
              <w:rPr>
                <w:rFonts w:ascii="Times New Roman" w:eastAsia="Calibri" w:hAnsi="Times New Roman" w:cs="Times New Roman"/>
                <w:color w:val="auto"/>
                <w:sz w:val="24"/>
                <w:szCs w:val="24"/>
                <w:lang w:val="uk-UA" w:eastAsia="en-US"/>
              </w:rPr>
              <w:t xml:space="preserve"> </w:t>
            </w:r>
            <w:r w:rsidR="00C82FCF" w:rsidRPr="00EF0BB7">
              <w:rPr>
                <w:rFonts w:ascii="Times New Roman" w:hAnsi="Times New Roman" w:cs="Times New Roman"/>
                <w:color w:val="auto"/>
                <w:sz w:val="24"/>
                <w:szCs w:val="24"/>
                <w:lang w:val="uk-UA" w:eastAsia="uk-UA"/>
              </w:rPr>
              <w:t xml:space="preserve">З урахуванням </w:t>
            </w:r>
            <w:proofErr w:type="spellStart"/>
            <w:r w:rsidR="00C82FCF" w:rsidRPr="00EF0BB7">
              <w:rPr>
                <w:rFonts w:ascii="Times New Roman" w:hAnsi="Times New Roman" w:cs="Times New Roman"/>
                <w:color w:val="auto"/>
                <w:sz w:val="24"/>
                <w:szCs w:val="24"/>
                <w:lang w:val="uk-UA" w:eastAsia="uk-UA"/>
              </w:rPr>
              <w:t>абз</w:t>
            </w:r>
            <w:proofErr w:type="spellEnd"/>
            <w:r w:rsidR="00C82FCF" w:rsidRPr="00EF0BB7">
              <w:rPr>
                <w:rFonts w:ascii="Times New Roman" w:hAnsi="Times New Roman" w:cs="Times New Roman"/>
                <w:color w:val="auto"/>
                <w:sz w:val="24"/>
                <w:szCs w:val="24"/>
                <w:lang w:val="uk-UA" w:eastAsia="uk-UA"/>
              </w:rPr>
              <w:t xml:space="preserve">.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82FCF" w:rsidRPr="00EF0BB7">
              <w:rPr>
                <w:rFonts w:ascii="Times New Roman" w:hAnsi="Times New Roman" w:cs="Times New Roman"/>
                <w:color w:val="auto"/>
                <w:sz w:val="24"/>
                <w:szCs w:val="24"/>
                <w:lang w:val="uk-UA" w:eastAsia="uk-UA"/>
              </w:rPr>
              <w:t>бенефіціарним</w:t>
            </w:r>
            <w:proofErr w:type="spellEnd"/>
            <w:r w:rsidR="00C82FCF" w:rsidRPr="00EF0BB7">
              <w:rPr>
                <w:rFonts w:ascii="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9253C" w:rsidRPr="009F6BC1" w14:paraId="569A89D8" w14:textId="77777777" w:rsidTr="002F2D57">
        <w:trPr>
          <w:trHeight w:val="520"/>
          <w:jc w:val="center"/>
        </w:trPr>
        <w:tc>
          <w:tcPr>
            <w:tcW w:w="709" w:type="dxa"/>
          </w:tcPr>
          <w:p w14:paraId="61809D0F"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6</w:t>
            </w:r>
          </w:p>
        </w:tc>
        <w:tc>
          <w:tcPr>
            <w:tcW w:w="2268" w:type="dxa"/>
          </w:tcPr>
          <w:p w14:paraId="1E164176" w14:textId="77777777" w:rsidR="009D0527" w:rsidRPr="00EF0BB7" w:rsidRDefault="009D0527" w:rsidP="00386C28">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30" w:type="dxa"/>
          </w:tcPr>
          <w:p w14:paraId="56DA0CC1" w14:textId="77777777" w:rsidR="009D0527" w:rsidRPr="00EF0BB7" w:rsidRDefault="00655922"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6.1. </w:t>
            </w:r>
            <w:r w:rsidR="009D0527" w:rsidRPr="00EF0BB7">
              <w:rPr>
                <w:rFonts w:ascii="Times New Roman" w:eastAsia="Times New Roman" w:hAnsi="Times New Roman" w:cs="Times New Roman"/>
                <w:color w:val="auto"/>
                <w:sz w:val="24"/>
                <w:szCs w:val="24"/>
                <w:lang w:val="uk-UA"/>
              </w:rPr>
              <w:t xml:space="preserve">Валютою тендерної пропозиції є гривня. </w:t>
            </w:r>
            <w:r w:rsidR="0069328B" w:rsidRPr="00EF0BB7">
              <w:rPr>
                <w:rFonts w:ascii="Times New Roman" w:eastAsia="Times New Roman" w:hAnsi="Times New Roman" w:cs="Times New Roman"/>
                <w:color w:val="auto"/>
                <w:sz w:val="24"/>
                <w:szCs w:val="24"/>
                <w:lang w:val="uk-UA"/>
              </w:rPr>
              <w:t xml:space="preserve"> </w:t>
            </w:r>
          </w:p>
          <w:p w14:paraId="06282D7F" w14:textId="77777777" w:rsidR="00E56453" w:rsidRPr="00EF0BB7" w:rsidRDefault="00655922"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6.2. </w:t>
            </w:r>
            <w:r w:rsidR="00E56453" w:rsidRPr="00EF0BB7">
              <w:rPr>
                <w:rFonts w:ascii="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E660B65"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S = C*K + p +В </w:t>
            </w:r>
          </w:p>
          <w:p w14:paraId="3BD00C9D"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де: </w:t>
            </w:r>
          </w:p>
          <w:p w14:paraId="3780C498"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S - ціна тендерної пропозицій у національній валюті України </w:t>
            </w:r>
            <w:r w:rsidRPr="00EF0BB7">
              <w:rPr>
                <w:rFonts w:ascii="Times New Roman" w:hAnsi="Times New Roman" w:cs="Times New Roman"/>
                <w:color w:val="auto"/>
                <w:sz w:val="24"/>
                <w:szCs w:val="24"/>
                <w:lang w:val="uk-UA"/>
              </w:rPr>
              <w:lastRenderedPageBreak/>
              <w:t xml:space="preserve">– гривні </w:t>
            </w:r>
          </w:p>
          <w:p w14:paraId="6202C1B9" w14:textId="29FB1E1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C - ціна у валюті І групи;</w:t>
            </w:r>
          </w:p>
          <w:p w14:paraId="1ECED37D"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 - офіційний курс НБУ на дату </w:t>
            </w:r>
            <w:r w:rsidR="00521779" w:rsidRPr="00EF0BB7">
              <w:rPr>
                <w:rFonts w:ascii="Times New Roman" w:hAnsi="Times New Roman" w:cs="Times New Roman"/>
                <w:color w:val="auto"/>
                <w:sz w:val="24"/>
                <w:szCs w:val="24"/>
                <w:lang w:val="uk-UA"/>
              </w:rPr>
              <w:t xml:space="preserve">подання </w:t>
            </w:r>
            <w:r w:rsidRPr="00EF0BB7">
              <w:rPr>
                <w:rFonts w:ascii="Times New Roman" w:hAnsi="Times New Roman" w:cs="Times New Roman"/>
                <w:color w:val="auto"/>
                <w:sz w:val="24"/>
                <w:szCs w:val="24"/>
                <w:lang w:val="uk-UA"/>
              </w:rPr>
              <w:t xml:space="preserve"> тендерних пропозицій;</w:t>
            </w:r>
          </w:p>
          <w:p w14:paraId="7F9430DB"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р - ПДВ, у розмірі встановленому Податковим Кодексом України;</w:t>
            </w:r>
          </w:p>
          <w:p w14:paraId="73234894" w14:textId="77777777" w:rsidR="00E56453" w:rsidRPr="00EF0BB7" w:rsidRDefault="00E56453" w:rsidP="00386C28">
            <w:pPr>
              <w:pStyle w:val="11"/>
              <w:widowControl w:val="0"/>
              <w:spacing w:line="240" w:lineRule="auto"/>
              <w:ind w:left="529" w:firstLine="142"/>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 – комісії банків за операціями у іноземній валюті.</w:t>
            </w:r>
          </w:p>
          <w:p w14:paraId="2BA43BE5" w14:textId="77777777" w:rsidR="005B3ECA" w:rsidRPr="00EF0BB7" w:rsidRDefault="00655922" w:rsidP="00386C28">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6.3. </w:t>
            </w:r>
            <w:r w:rsidR="00E56453" w:rsidRPr="00EF0BB7">
              <w:rPr>
                <w:rFonts w:ascii="Times New Roman" w:hAnsi="Times New Roman" w:cs="Times New Roman"/>
                <w:color w:val="auto"/>
                <w:sz w:val="24"/>
                <w:szCs w:val="24"/>
                <w:lang w:val="uk-UA"/>
              </w:rPr>
              <w:t xml:space="preserve">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69253C" w:rsidRPr="00EF0BB7" w14:paraId="387B1FCE" w14:textId="77777777" w:rsidTr="002F2D57">
        <w:trPr>
          <w:trHeight w:val="520"/>
          <w:jc w:val="center"/>
        </w:trPr>
        <w:tc>
          <w:tcPr>
            <w:tcW w:w="709" w:type="dxa"/>
          </w:tcPr>
          <w:p w14:paraId="01A71284" w14:textId="77777777" w:rsidR="009D0527" w:rsidRPr="00EF0BB7" w:rsidRDefault="009D0527" w:rsidP="00386C28">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7</w:t>
            </w:r>
          </w:p>
        </w:tc>
        <w:tc>
          <w:tcPr>
            <w:tcW w:w="2268" w:type="dxa"/>
            <w:vAlign w:val="center"/>
          </w:tcPr>
          <w:p w14:paraId="017E0CC7" w14:textId="77777777" w:rsidR="009D0527" w:rsidRPr="00EF0BB7" w:rsidRDefault="00F4037E" w:rsidP="00386C28">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мову</w:t>
            </w:r>
            <w:r w:rsidR="009D0527" w:rsidRPr="00EF0BB7">
              <w:rPr>
                <w:rFonts w:ascii="Times New Roman" w:eastAsia="Times New Roman" w:hAnsi="Times New Roman" w:cs="Times New Roman"/>
                <w:color w:val="auto"/>
                <w:sz w:val="24"/>
                <w:szCs w:val="24"/>
                <w:lang w:val="uk-UA"/>
              </w:rPr>
              <w:t>(мови), </w:t>
            </w:r>
            <w:r w:rsidRPr="00EF0BB7">
              <w:rPr>
                <w:rFonts w:ascii="Times New Roman" w:eastAsia="Times New Roman" w:hAnsi="Times New Roman" w:cs="Times New Roman"/>
                <w:color w:val="auto"/>
                <w:sz w:val="24"/>
                <w:szCs w:val="24"/>
                <w:lang w:val="uk-UA"/>
              </w:rPr>
              <w:t xml:space="preserve">якою(якими) </w:t>
            </w:r>
            <w:r w:rsidR="009D0527" w:rsidRPr="00EF0BB7">
              <w:rPr>
                <w:rFonts w:ascii="Times New Roman" w:eastAsia="Times New Roman" w:hAnsi="Times New Roman" w:cs="Times New Roman"/>
                <w:color w:val="auto"/>
                <w:sz w:val="24"/>
                <w:szCs w:val="24"/>
                <w:lang w:val="uk-UA"/>
              </w:rPr>
              <w:t>повинно  бути  складено тендерні пропозиції</w:t>
            </w:r>
          </w:p>
        </w:tc>
        <w:tc>
          <w:tcPr>
            <w:tcW w:w="7230" w:type="dxa"/>
          </w:tcPr>
          <w:p w14:paraId="5BBCD1F5" w14:textId="77777777" w:rsidR="009D0527" w:rsidRPr="00EF0BB7" w:rsidRDefault="009D0527"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7047557" w14:textId="77777777" w:rsidR="009D0527" w:rsidRDefault="009D0527" w:rsidP="00386C28">
            <w:pPr>
              <w:pStyle w:val="11"/>
              <w:widowControl w:val="0"/>
              <w:spacing w:line="240" w:lineRule="auto"/>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CF9B06" w14:textId="41165F33" w:rsidR="007669D0" w:rsidRPr="00EF0BB7" w:rsidRDefault="007669D0" w:rsidP="00386C28">
            <w:pPr>
              <w:pStyle w:val="11"/>
              <w:widowControl w:val="0"/>
              <w:spacing w:line="240" w:lineRule="auto"/>
              <w:jc w:val="both"/>
              <w:rPr>
                <w:rFonts w:ascii="Times New Roman" w:hAnsi="Times New Roman" w:cs="Times New Roman"/>
                <w:color w:val="auto"/>
                <w:sz w:val="24"/>
                <w:szCs w:val="24"/>
                <w:lang w:val="uk-UA"/>
              </w:rPr>
            </w:pPr>
            <w:proofErr w:type="spellStart"/>
            <w:r w:rsidRPr="00673253">
              <w:rPr>
                <w:rFonts w:ascii="Times New Roman" w:eastAsia="Times New Roman" w:hAnsi="Times New Roman" w:cs="Times New Roman"/>
                <w:sz w:val="24"/>
                <w:szCs w:val="24"/>
              </w:rPr>
              <w:t>Замовник</w:t>
            </w:r>
            <w:proofErr w:type="spellEnd"/>
            <w:r w:rsidRPr="00673253">
              <w:rPr>
                <w:rFonts w:ascii="Times New Roman" w:eastAsia="Times New Roman" w:hAnsi="Times New Roman" w:cs="Times New Roman"/>
                <w:sz w:val="24"/>
                <w:szCs w:val="24"/>
              </w:rPr>
              <w:t xml:space="preserve"> не </w:t>
            </w:r>
            <w:proofErr w:type="spellStart"/>
            <w:r w:rsidRPr="00673253">
              <w:rPr>
                <w:rFonts w:ascii="Times New Roman" w:eastAsia="Times New Roman" w:hAnsi="Times New Roman" w:cs="Times New Roman"/>
                <w:sz w:val="24"/>
                <w:szCs w:val="24"/>
              </w:rPr>
              <w:t>зобов’язаний</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розглядати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документи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які</w:t>
            </w:r>
            <w:proofErr w:type="spellEnd"/>
            <w:r w:rsidRPr="00673253">
              <w:rPr>
                <w:rFonts w:ascii="Times New Roman" w:eastAsia="Times New Roman" w:hAnsi="Times New Roman" w:cs="Times New Roman"/>
                <w:sz w:val="24"/>
                <w:szCs w:val="24"/>
              </w:rPr>
              <w:t xml:space="preserve"> не </w:t>
            </w:r>
            <w:proofErr w:type="spellStart"/>
            <w:r w:rsidRPr="00673253">
              <w:rPr>
                <w:rFonts w:ascii="Times New Roman" w:eastAsia="Times New Roman" w:hAnsi="Times New Roman" w:cs="Times New Roman"/>
                <w:sz w:val="24"/>
                <w:szCs w:val="24"/>
              </w:rPr>
              <w:t>передбачені</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вимогами</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тендерної</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документації</w:t>
            </w:r>
            <w:proofErr w:type="spellEnd"/>
            <w:r w:rsidRPr="00673253">
              <w:rPr>
                <w:rFonts w:ascii="Times New Roman" w:eastAsia="Times New Roman" w:hAnsi="Times New Roman" w:cs="Times New Roman"/>
                <w:sz w:val="24"/>
                <w:szCs w:val="24"/>
              </w:rPr>
              <w:t xml:space="preserve"> та </w:t>
            </w:r>
            <w:proofErr w:type="spellStart"/>
            <w:r w:rsidRPr="00673253">
              <w:rPr>
                <w:rFonts w:ascii="Times New Roman" w:eastAsia="Times New Roman" w:hAnsi="Times New Roman" w:cs="Times New Roman"/>
                <w:sz w:val="24"/>
                <w:szCs w:val="24"/>
              </w:rPr>
              <w:t>додатками</w:t>
            </w:r>
            <w:proofErr w:type="spellEnd"/>
            <w:r w:rsidRPr="00673253">
              <w:rPr>
                <w:rFonts w:ascii="Times New Roman" w:eastAsia="Times New Roman" w:hAnsi="Times New Roman" w:cs="Times New Roman"/>
                <w:sz w:val="24"/>
                <w:szCs w:val="24"/>
              </w:rPr>
              <w:t xml:space="preserve"> до </w:t>
            </w:r>
            <w:proofErr w:type="spellStart"/>
            <w:r w:rsidRPr="00673253">
              <w:rPr>
                <w:rFonts w:ascii="Times New Roman" w:eastAsia="Times New Roman" w:hAnsi="Times New Roman" w:cs="Times New Roman"/>
                <w:sz w:val="24"/>
                <w:szCs w:val="24"/>
              </w:rPr>
              <w:t>неї</w:t>
            </w:r>
            <w:proofErr w:type="spellEnd"/>
            <w:r w:rsidRPr="00673253">
              <w:rPr>
                <w:rFonts w:ascii="Times New Roman" w:eastAsia="Times New Roman" w:hAnsi="Times New Roman" w:cs="Times New Roman"/>
                <w:sz w:val="24"/>
                <w:szCs w:val="24"/>
              </w:rPr>
              <w:t xml:space="preserve"> та </w:t>
            </w:r>
            <w:proofErr w:type="spellStart"/>
            <w:r w:rsidRPr="00673253">
              <w:rPr>
                <w:rFonts w:ascii="Times New Roman" w:eastAsia="Times New Roman" w:hAnsi="Times New Roman" w:cs="Times New Roman"/>
                <w:sz w:val="24"/>
                <w:szCs w:val="24"/>
              </w:rPr>
              <w:t>які</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учасник</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додатково</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надає</w:t>
            </w:r>
            <w:proofErr w:type="spellEnd"/>
            <w:r w:rsidRPr="00673253">
              <w:rPr>
                <w:rFonts w:ascii="Times New Roman" w:eastAsia="Times New Roman" w:hAnsi="Times New Roman" w:cs="Times New Roman"/>
                <w:sz w:val="24"/>
                <w:szCs w:val="24"/>
              </w:rPr>
              <w:t xml:space="preserve"> на </w:t>
            </w:r>
            <w:proofErr w:type="spellStart"/>
            <w:r w:rsidRPr="00673253">
              <w:rPr>
                <w:rFonts w:ascii="Times New Roman" w:eastAsia="Times New Roman" w:hAnsi="Times New Roman" w:cs="Times New Roman"/>
                <w:sz w:val="24"/>
                <w:szCs w:val="24"/>
              </w:rPr>
              <w:t>власний</w:t>
            </w:r>
            <w:proofErr w:type="spellEnd"/>
            <w:r w:rsidRPr="00673253">
              <w:rPr>
                <w:rFonts w:ascii="Times New Roman" w:eastAsia="Times New Roman" w:hAnsi="Times New Roman" w:cs="Times New Roman"/>
                <w:sz w:val="24"/>
                <w:szCs w:val="24"/>
              </w:rPr>
              <w:t xml:space="preserve"> </w:t>
            </w:r>
            <w:proofErr w:type="spellStart"/>
            <w:r w:rsidRPr="00673253">
              <w:rPr>
                <w:rFonts w:ascii="Times New Roman" w:eastAsia="Times New Roman" w:hAnsi="Times New Roman" w:cs="Times New Roman"/>
                <w:sz w:val="24"/>
                <w:szCs w:val="24"/>
              </w:rPr>
              <w:t>розсуд</w:t>
            </w:r>
            <w:proofErr w:type="spellEnd"/>
            <w:r w:rsidRPr="00673253">
              <w:rPr>
                <w:rFonts w:ascii="Times New Roman" w:eastAsia="Times New Roman" w:hAnsi="Times New Roman" w:cs="Times New Roman"/>
                <w:sz w:val="24"/>
                <w:szCs w:val="24"/>
              </w:rPr>
              <w:t>.</w:t>
            </w:r>
          </w:p>
        </w:tc>
      </w:tr>
      <w:tr w:rsidR="007669D0" w:rsidRPr="00EF0BB7" w14:paraId="53E4902E" w14:textId="77777777" w:rsidTr="002F2D57">
        <w:trPr>
          <w:trHeight w:val="520"/>
          <w:jc w:val="center"/>
        </w:trPr>
        <w:tc>
          <w:tcPr>
            <w:tcW w:w="10207" w:type="dxa"/>
            <w:gridSpan w:val="3"/>
            <w:vAlign w:val="center"/>
          </w:tcPr>
          <w:p w14:paraId="667FE798" w14:textId="5B369DDB" w:rsidR="007669D0" w:rsidRPr="00EF0BB7" w:rsidRDefault="007669D0" w:rsidP="007669D0">
            <w:pPr>
              <w:pStyle w:val="11"/>
              <w:widowControl w:val="0"/>
              <w:spacing w:line="240" w:lineRule="auto"/>
              <w:jc w:val="center"/>
              <w:rPr>
                <w:rFonts w:ascii="Times New Roman" w:hAnsi="Times New Roman" w:cs="Times New Roman"/>
                <w:b/>
                <w:color w:val="auto"/>
                <w:sz w:val="24"/>
                <w:szCs w:val="24"/>
                <w:lang w:val="uk-UA"/>
              </w:rPr>
            </w:pPr>
            <w:proofErr w:type="spellStart"/>
            <w:r w:rsidRPr="005A51A5">
              <w:rPr>
                <w:rFonts w:ascii="Times New Roman" w:eastAsia="Times New Roman" w:hAnsi="Times New Roman" w:cs="Times New Roman"/>
                <w:b/>
                <w:sz w:val="24"/>
                <w:szCs w:val="24"/>
                <w:lang w:eastAsia="en-US"/>
              </w:rPr>
              <w:t>Розділ</w:t>
            </w:r>
            <w:proofErr w:type="spellEnd"/>
            <w:r w:rsidRPr="005A51A5">
              <w:rPr>
                <w:rFonts w:ascii="Times New Roman" w:eastAsia="Times New Roman" w:hAnsi="Times New Roman" w:cs="Times New Roman"/>
                <w:b/>
                <w:sz w:val="24"/>
                <w:szCs w:val="24"/>
                <w:lang w:eastAsia="en-US"/>
              </w:rPr>
              <w:t xml:space="preserve"> 2. Порядок </w:t>
            </w:r>
            <w:proofErr w:type="spellStart"/>
            <w:r w:rsidRPr="005A51A5">
              <w:rPr>
                <w:rFonts w:ascii="Times New Roman" w:eastAsia="Times New Roman" w:hAnsi="Times New Roman" w:cs="Times New Roman"/>
                <w:b/>
                <w:sz w:val="24"/>
                <w:szCs w:val="24"/>
                <w:lang w:eastAsia="en-US"/>
              </w:rPr>
              <w:t>унесення</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змін</w:t>
            </w:r>
            <w:proofErr w:type="spellEnd"/>
            <w:r w:rsidRPr="005A51A5">
              <w:rPr>
                <w:rFonts w:ascii="Times New Roman" w:eastAsia="Times New Roman" w:hAnsi="Times New Roman" w:cs="Times New Roman"/>
                <w:b/>
                <w:sz w:val="24"/>
                <w:szCs w:val="24"/>
                <w:lang w:eastAsia="en-US"/>
              </w:rPr>
              <w:t xml:space="preserve"> та </w:t>
            </w:r>
            <w:proofErr w:type="spellStart"/>
            <w:r w:rsidRPr="005A51A5">
              <w:rPr>
                <w:rFonts w:ascii="Times New Roman" w:eastAsia="Times New Roman" w:hAnsi="Times New Roman" w:cs="Times New Roman"/>
                <w:b/>
                <w:sz w:val="24"/>
                <w:szCs w:val="24"/>
                <w:lang w:eastAsia="en-US"/>
              </w:rPr>
              <w:t>надання</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роз’яснень</w:t>
            </w:r>
            <w:proofErr w:type="spellEnd"/>
            <w:r w:rsidRPr="005A51A5">
              <w:rPr>
                <w:rFonts w:ascii="Times New Roman" w:eastAsia="Times New Roman" w:hAnsi="Times New Roman" w:cs="Times New Roman"/>
                <w:b/>
                <w:sz w:val="24"/>
                <w:szCs w:val="24"/>
                <w:lang w:eastAsia="en-US"/>
              </w:rPr>
              <w:t xml:space="preserve"> до </w:t>
            </w:r>
            <w:proofErr w:type="spellStart"/>
            <w:r w:rsidRPr="005A51A5">
              <w:rPr>
                <w:rFonts w:ascii="Times New Roman" w:eastAsia="Times New Roman" w:hAnsi="Times New Roman" w:cs="Times New Roman"/>
                <w:b/>
                <w:sz w:val="24"/>
                <w:szCs w:val="24"/>
                <w:lang w:eastAsia="en-US"/>
              </w:rPr>
              <w:t>тендерної</w:t>
            </w:r>
            <w:proofErr w:type="spellEnd"/>
            <w:r w:rsidRPr="005A51A5">
              <w:rPr>
                <w:rFonts w:ascii="Times New Roman" w:eastAsia="Times New Roman" w:hAnsi="Times New Roman" w:cs="Times New Roman"/>
                <w:b/>
                <w:sz w:val="24"/>
                <w:szCs w:val="24"/>
                <w:lang w:eastAsia="en-US"/>
              </w:rPr>
              <w:t xml:space="preserve"> </w:t>
            </w:r>
            <w:proofErr w:type="spellStart"/>
            <w:r w:rsidRPr="005A51A5">
              <w:rPr>
                <w:rFonts w:ascii="Times New Roman" w:eastAsia="Times New Roman" w:hAnsi="Times New Roman" w:cs="Times New Roman"/>
                <w:b/>
                <w:sz w:val="24"/>
                <w:szCs w:val="24"/>
                <w:lang w:eastAsia="en-US"/>
              </w:rPr>
              <w:t>документації</w:t>
            </w:r>
            <w:proofErr w:type="spellEnd"/>
          </w:p>
        </w:tc>
      </w:tr>
      <w:tr w:rsidR="007669D0" w:rsidRPr="00EF0BB7" w14:paraId="76A22AA3" w14:textId="77777777" w:rsidTr="002F2D57">
        <w:trPr>
          <w:trHeight w:val="520"/>
          <w:jc w:val="center"/>
        </w:trPr>
        <w:tc>
          <w:tcPr>
            <w:tcW w:w="709" w:type="dxa"/>
          </w:tcPr>
          <w:p w14:paraId="027C0603"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6AFF57A3"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230" w:type="dxa"/>
          </w:tcPr>
          <w:p w14:paraId="60D1EB0C" w14:textId="5FA2C09B"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0330C3D" w14:textId="3BEC4ED3"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1.2.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несвоєчасного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надання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роз’яснень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щодо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змісту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електронна</w:t>
            </w:r>
            <w:proofErr w:type="spellEnd"/>
            <w:r w:rsidRPr="00EF0BB7">
              <w:rPr>
                <w:rFonts w:ascii="Times New Roman" w:hAnsi="Times New Roman" w:cs="Times New Roman"/>
                <w:sz w:val="24"/>
                <w:szCs w:val="24"/>
                <w:lang w:eastAsia="uk-UA"/>
              </w:rPr>
              <w:t xml:space="preserve"> система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автоматично </w:t>
            </w:r>
            <w:proofErr w:type="spellStart"/>
            <w:r w:rsidRPr="00EF0BB7">
              <w:rPr>
                <w:rFonts w:ascii="Times New Roman" w:hAnsi="Times New Roman" w:cs="Times New Roman"/>
                <w:sz w:val="24"/>
                <w:szCs w:val="24"/>
                <w:lang w:eastAsia="uk-UA"/>
              </w:rPr>
              <w:t>зупиняє</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перебіг</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w:t>
            </w:r>
          </w:p>
          <w:p w14:paraId="71697B0A" w14:textId="7CCECC84"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1.3. Для </w:t>
            </w:r>
            <w:proofErr w:type="spellStart"/>
            <w:r w:rsidRPr="00EF0BB7">
              <w:rPr>
                <w:rFonts w:ascii="Times New Roman" w:hAnsi="Times New Roman" w:cs="Times New Roman"/>
                <w:sz w:val="24"/>
                <w:szCs w:val="24"/>
                <w:lang w:eastAsia="uk-UA"/>
              </w:rPr>
              <w:t>поновлення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перебігу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повинен </w:t>
            </w:r>
            <w:proofErr w:type="spellStart"/>
            <w:r w:rsidRPr="00EF0BB7">
              <w:rPr>
                <w:rFonts w:ascii="Times New Roman" w:hAnsi="Times New Roman" w:cs="Times New Roman"/>
                <w:sz w:val="24"/>
                <w:szCs w:val="24"/>
                <w:lang w:eastAsia="uk-UA"/>
              </w:rPr>
              <w:t>розмістити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роз’яснення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щодо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змісту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з </w:t>
            </w:r>
            <w:proofErr w:type="spellStart"/>
            <w:r w:rsidRPr="00EF0BB7">
              <w:rPr>
                <w:rFonts w:ascii="Times New Roman" w:hAnsi="Times New Roman" w:cs="Times New Roman"/>
                <w:sz w:val="24"/>
                <w:szCs w:val="24"/>
                <w:lang w:eastAsia="uk-UA"/>
              </w:rPr>
              <w:t>одночасним</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продовженням</w:t>
            </w:r>
            <w:proofErr w:type="spellEnd"/>
            <w:r w:rsidRPr="00EF0BB7">
              <w:rPr>
                <w:rFonts w:ascii="Times New Roman" w:hAnsi="Times New Roman" w:cs="Times New Roman"/>
                <w:sz w:val="24"/>
                <w:szCs w:val="24"/>
                <w:lang w:eastAsia="uk-UA"/>
              </w:rPr>
              <w:t xml:space="preserve"> строку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не </w:t>
            </w:r>
            <w:proofErr w:type="spellStart"/>
            <w:r w:rsidRPr="00EF0BB7">
              <w:rPr>
                <w:rFonts w:ascii="Times New Roman" w:hAnsi="Times New Roman" w:cs="Times New Roman"/>
                <w:sz w:val="24"/>
                <w:szCs w:val="24"/>
                <w:lang w:eastAsia="uk-UA"/>
              </w:rPr>
              <w:t>менш</w:t>
            </w:r>
            <w:proofErr w:type="spellEnd"/>
            <w:r w:rsidRPr="00EF0BB7">
              <w:rPr>
                <w:rFonts w:ascii="Times New Roman" w:hAnsi="Times New Roman" w:cs="Times New Roman"/>
                <w:sz w:val="24"/>
                <w:szCs w:val="24"/>
                <w:lang w:eastAsia="uk-UA"/>
              </w:rPr>
              <w:t xml:space="preserve"> як на </w:t>
            </w:r>
            <w:proofErr w:type="spellStart"/>
            <w:r w:rsidRPr="00EF0BB7">
              <w:rPr>
                <w:rFonts w:ascii="Times New Roman" w:hAnsi="Times New Roman" w:cs="Times New Roman"/>
                <w:sz w:val="24"/>
                <w:szCs w:val="24"/>
                <w:lang w:eastAsia="uk-UA"/>
              </w:rPr>
              <w:t>чотири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дні</w:t>
            </w:r>
            <w:proofErr w:type="spellEnd"/>
            <w:r w:rsidRPr="00EF0BB7">
              <w:rPr>
                <w:rFonts w:ascii="Times New Roman" w:hAnsi="Times New Roman" w:cs="Times New Roman"/>
                <w:sz w:val="24"/>
                <w:szCs w:val="24"/>
                <w:lang w:eastAsia="uk-UA"/>
              </w:rPr>
              <w:t>.</w:t>
            </w:r>
          </w:p>
        </w:tc>
      </w:tr>
      <w:tr w:rsidR="007669D0" w:rsidRPr="00EF0BB7" w14:paraId="2AE8FDEF" w14:textId="77777777" w:rsidTr="002F2D57">
        <w:trPr>
          <w:trHeight w:val="520"/>
          <w:jc w:val="center"/>
        </w:trPr>
        <w:tc>
          <w:tcPr>
            <w:tcW w:w="709" w:type="dxa"/>
          </w:tcPr>
          <w:p w14:paraId="464AA0BB" w14:textId="77777777" w:rsidR="007669D0" w:rsidRPr="00EF0BB7" w:rsidRDefault="007669D0" w:rsidP="007669D0">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380506F7"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Унесення змін до тендерної документації</w:t>
            </w:r>
          </w:p>
        </w:tc>
        <w:tc>
          <w:tcPr>
            <w:tcW w:w="7230" w:type="dxa"/>
          </w:tcPr>
          <w:p w14:paraId="33E91430" w14:textId="6CE63988"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2.1.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має</w:t>
            </w:r>
            <w:proofErr w:type="spellEnd"/>
            <w:r w:rsidRPr="00EF0BB7">
              <w:rPr>
                <w:rFonts w:ascii="Times New Roman" w:hAnsi="Times New Roman" w:cs="Times New Roman"/>
                <w:sz w:val="24"/>
                <w:szCs w:val="24"/>
                <w:lang w:eastAsia="uk-UA"/>
              </w:rPr>
              <w:t xml:space="preserve"> право з </w:t>
            </w:r>
            <w:proofErr w:type="spellStart"/>
            <w:r w:rsidRPr="00EF0BB7">
              <w:rPr>
                <w:rFonts w:ascii="Times New Roman" w:hAnsi="Times New Roman" w:cs="Times New Roman"/>
                <w:sz w:val="24"/>
                <w:szCs w:val="24"/>
                <w:lang w:eastAsia="uk-UA"/>
              </w:rPr>
              <w:t>власної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ініціативи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усунення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порушень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вимог</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законодавства</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сфері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публічних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викладених</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висновку</w:t>
            </w:r>
            <w:proofErr w:type="spellEnd"/>
            <w:r w:rsidRPr="00EF0BB7">
              <w:rPr>
                <w:rFonts w:ascii="Times New Roman" w:hAnsi="Times New Roman" w:cs="Times New Roman"/>
                <w:sz w:val="24"/>
                <w:szCs w:val="24"/>
                <w:lang w:eastAsia="uk-UA"/>
              </w:rPr>
              <w:t xml:space="preserve"> органу державного </w:t>
            </w:r>
            <w:proofErr w:type="spellStart"/>
            <w:r w:rsidRPr="00EF0BB7">
              <w:rPr>
                <w:rFonts w:ascii="Times New Roman" w:hAnsi="Times New Roman" w:cs="Times New Roman"/>
                <w:sz w:val="24"/>
                <w:szCs w:val="24"/>
                <w:lang w:eastAsia="uk-UA"/>
              </w:rPr>
              <w:t>фінансового</w:t>
            </w:r>
            <w:proofErr w:type="spellEnd"/>
            <w:r w:rsidRPr="00EF0BB7">
              <w:rPr>
                <w:rFonts w:ascii="Times New Roman" w:hAnsi="Times New Roman" w:cs="Times New Roman"/>
                <w:sz w:val="24"/>
                <w:szCs w:val="24"/>
                <w:lang w:eastAsia="uk-UA"/>
              </w:rPr>
              <w:t xml:space="preserve"> контролю </w:t>
            </w:r>
            <w:proofErr w:type="spellStart"/>
            <w:r w:rsidRPr="00EF0BB7">
              <w:rPr>
                <w:rFonts w:ascii="Times New Roman" w:hAnsi="Times New Roman" w:cs="Times New Roman"/>
                <w:sz w:val="24"/>
                <w:szCs w:val="24"/>
                <w:lang w:eastAsia="uk-UA"/>
              </w:rPr>
              <w:t>відповідно</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статті</w:t>
            </w:r>
            <w:proofErr w:type="spellEnd"/>
            <w:r w:rsidRPr="00EF0BB7">
              <w:rPr>
                <w:rFonts w:ascii="Times New Roman" w:hAnsi="Times New Roman" w:cs="Times New Roman"/>
                <w:sz w:val="24"/>
                <w:szCs w:val="24"/>
                <w:lang w:eastAsia="uk-UA"/>
              </w:rPr>
              <w:t xml:space="preserve"> 8 Закону,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за результатами </w:t>
            </w:r>
            <w:proofErr w:type="spellStart"/>
            <w:r w:rsidRPr="00EF0BB7">
              <w:rPr>
                <w:rFonts w:ascii="Times New Roman" w:hAnsi="Times New Roman" w:cs="Times New Roman"/>
                <w:sz w:val="24"/>
                <w:szCs w:val="24"/>
                <w:lang w:eastAsia="uk-UA"/>
              </w:rPr>
              <w:t>звернень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або</w:t>
            </w:r>
            <w:proofErr w:type="spellEnd"/>
            <w:r w:rsidRPr="00EF0BB7">
              <w:rPr>
                <w:rFonts w:ascii="Times New Roman" w:hAnsi="Times New Roman" w:cs="Times New Roman"/>
                <w:sz w:val="24"/>
                <w:szCs w:val="24"/>
                <w:lang w:eastAsia="uk-UA"/>
              </w:rPr>
              <w:t xml:space="preserve"> на </w:t>
            </w:r>
            <w:proofErr w:type="spellStart"/>
            <w:r w:rsidRPr="00EF0BB7">
              <w:rPr>
                <w:rFonts w:ascii="Times New Roman" w:hAnsi="Times New Roman" w:cs="Times New Roman"/>
                <w:sz w:val="24"/>
                <w:szCs w:val="24"/>
                <w:lang w:eastAsia="uk-UA"/>
              </w:rPr>
              <w:t>підставі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рішення</w:t>
            </w:r>
            <w:proofErr w:type="spellEnd"/>
            <w:r w:rsidRPr="00EF0BB7">
              <w:rPr>
                <w:rFonts w:ascii="Times New Roman" w:hAnsi="Times New Roman" w:cs="Times New Roman"/>
                <w:sz w:val="24"/>
                <w:szCs w:val="24"/>
                <w:lang w:eastAsia="uk-UA"/>
              </w:rPr>
              <w:t xml:space="preserve"> органу </w:t>
            </w:r>
            <w:proofErr w:type="spellStart"/>
            <w:r w:rsidRPr="00EF0BB7">
              <w:rPr>
                <w:rFonts w:ascii="Times New Roman" w:hAnsi="Times New Roman" w:cs="Times New Roman"/>
                <w:sz w:val="24"/>
                <w:szCs w:val="24"/>
                <w:lang w:eastAsia="uk-UA"/>
              </w:rPr>
              <w:t>оскарження</w:t>
            </w:r>
            <w:proofErr w:type="spellEnd"/>
            <w:r w:rsidRPr="00EF0BB7">
              <w:rPr>
                <w:rFonts w:ascii="Times New Roman" w:hAnsi="Times New Roman" w:cs="Times New Roman"/>
                <w:sz w:val="24"/>
                <w:szCs w:val="24"/>
                <w:lang w:eastAsia="uk-UA"/>
              </w:rPr>
              <w:t xml:space="preserve"> внести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lastRenderedPageBreak/>
              <w:t>документації</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разі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строк для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продовжується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а </w:t>
            </w:r>
            <w:proofErr w:type="spellStart"/>
            <w:r w:rsidRPr="00EF0BB7">
              <w:rPr>
                <w:rFonts w:ascii="Times New Roman" w:hAnsi="Times New Roman" w:cs="Times New Roman"/>
                <w:sz w:val="24"/>
                <w:szCs w:val="24"/>
                <w:lang w:eastAsia="uk-UA"/>
              </w:rPr>
              <w:t>саме</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оголошенні</w:t>
            </w:r>
            <w:proofErr w:type="spellEnd"/>
            <w:r w:rsidRPr="00EF0BB7">
              <w:rPr>
                <w:rFonts w:ascii="Times New Roman" w:hAnsi="Times New Roman" w:cs="Times New Roman"/>
                <w:sz w:val="24"/>
                <w:szCs w:val="24"/>
                <w:lang w:eastAsia="uk-UA"/>
              </w:rPr>
              <w:t xml:space="preserve"> про </w:t>
            </w:r>
            <w:proofErr w:type="spellStart"/>
            <w:r w:rsidRPr="00EF0BB7">
              <w:rPr>
                <w:rFonts w:ascii="Times New Roman" w:hAnsi="Times New Roman" w:cs="Times New Roman"/>
                <w:sz w:val="24"/>
                <w:szCs w:val="24"/>
                <w:lang w:eastAsia="uk-UA"/>
              </w:rPr>
              <w:t>проведення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відкритих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торгів</w:t>
            </w:r>
            <w:proofErr w:type="spellEnd"/>
            <w:r w:rsidRPr="00EF0BB7">
              <w:rPr>
                <w:rFonts w:ascii="Times New Roman" w:hAnsi="Times New Roman" w:cs="Times New Roman"/>
                <w:sz w:val="24"/>
                <w:szCs w:val="24"/>
                <w:lang w:eastAsia="uk-UA"/>
              </w:rPr>
              <w:t xml:space="preserve">, таким чином, </w:t>
            </w:r>
            <w:proofErr w:type="spellStart"/>
            <w:r w:rsidRPr="00EF0BB7">
              <w:rPr>
                <w:rFonts w:ascii="Times New Roman" w:hAnsi="Times New Roman" w:cs="Times New Roman"/>
                <w:sz w:val="24"/>
                <w:szCs w:val="24"/>
                <w:lang w:eastAsia="uk-UA"/>
              </w:rPr>
              <w:t>щоб</w:t>
            </w:r>
            <w:proofErr w:type="spellEnd"/>
            <w:r w:rsidRPr="00EF0BB7">
              <w:rPr>
                <w:rFonts w:ascii="Times New Roman" w:hAnsi="Times New Roman" w:cs="Times New Roman"/>
                <w:sz w:val="24"/>
                <w:szCs w:val="24"/>
                <w:lang w:eastAsia="uk-UA"/>
              </w:rPr>
              <w:t xml:space="preserve"> з моменту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закінчення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кінцевого</w:t>
            </w:r>
            <w:proofErr w:type="spellEnd"/>
            <w:r w:rsidRPr="00EF0BB7">
              <w:rPr>
                <w:rFonts w:ascii="Times New Roman" w:hAnsi="Times New Roman" w:cs="Times New Roman"/>
                <w:sz w:val="24"/>
                <w:szCs w:val="24"/>
                <w:lang w:eastAsia="uk-UA"/>
              </w:rPr>
              <w:t xml:space="preserve"> строку </w:t>
            </w:r>
            <w:proofErr w:type="spellStart"/>
            <w:r w:rsidRPr="00EF0BB7">
              <w:rPr>
                <w:rFonts w:ascii="Times New Roman" w:hAnsi="Times New Roman" w:cs="Times New Roman"/>
                <w:sz w:val="24"/>
                <w:szCs w:val="24"/>
                <w:lang w:eastAsia="uk-UA"/>
              </w:rPr>
              <w:t>подання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тендерних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пропозицій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залишалося</w:t>
            </w:r>
            <w:proofErr w:type="spellEnd"/>
            <w:r w:rsidRPr="00EF0BB7">
              <w:rPr>
                <w:rFonts w:ascii="Times New Roman" w:hAnsi="Times New Roman" w:cs="Times New Roman"/>
                <w:sz w:val="24"/>
                <w:szCs w:val="24"/>
                <w:lang w:eastAsia="uk-UA"/>
              </w:rPr>
              <w:t xml:space="preserve"> не </w:t>
            </w:r>
            <w:proofErr w:type="spellStart"/>
            <w:r w:rsidRPr="00EF0BB7">
              <w:rPr>
                <w:rFonts w:ascii="Times New Roman" w:hAnsi="Times New Roman" w:cs="Times New Roman"/>
                <w:sz w:val="24"/>
                <w:szCs w:val="24"/>
                <w:lang w:eastAsia="uk-UA"/>
              </w:rPr>
              <w:t>менше</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чотирьох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днів</w:t>
            </w:r>
            <w:proofErr w:type="spellEnd"/>
            <w:r w:rsidRPr="00EF0BB7">
              <w:rPr>
                <w:rFonts w:ascii="Times New Roman" w:hAnsi="Times New Roman" w:cs="Times New Roman"/>
                <w:sz w:val="24"/>
                <w:szCs w:val="24"/>
                <w:lang w:eastAsia="uk-UA"/>
              </w:rPr>
              <w:t>.</w:t>
            </w:r>
          </w:p>
          <w:p w14:paraId="0FB842D7" w14:textId="79ABF8EC" w:rsidR="007669D0" w:rsidRPr="00EF0BB7" w:rsidRDefault="007669D0" w:rsidP="007669D0">
            <w:pPr>
              <w:widowControl w:val="0"/>
              <w:spacing w:after="0" w:line="240" w:lineRule="auto"/>
              <w:jc w:val="both"/>
              <w:rPr>
                <w:rFonts w:ascii="Times New Roman" w:hAnsi="Times New Roman" w:cs="Times New Roman"/>
                <w:sz w:val="24"/>
                <w:szCs w:val="24"/>
                <w:lang w:eastAsia="uk-UA"/>
              </w:rPr>
            </w:pPr>
            <w:r w:rsidRPr="00EF0BB7">
              <w:rPr>
                <w:rFonts w:ascii="Times New Roman" w:hAnsi="Times New Roman" w:cs="Times New Roman"/>
                <w:sz w:val="24"/>
                <w:szCs w:val="24"/>
                <w:lang w:eastAsia="uk-UA"/>
              </w:rPr>
              <w:t xml:space="preserve">2.2.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вносяться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замовником</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розміщуються</w:t>
            </w:r>
            <w:proofErr w:type="spellEnd"/>
            <w:r w:rsidRPr="00EF0BB7">
              <w:rPr>
                <w:rFonts w:ascii="Times New Roman" w:hAnsi="Times New Roman" w:cs="Times New Roman"/>
                <w:sz w:val="24"/>
                <w:szCs w:val="24"/>
                <w:lang w:eastAsia="uk-UA"/>
              </w:rPr>
              <w:t xml:space="preserve"> та </w:t>
            </w:r>
            <w:proofErr w:type="spellStart"/>
            <w:r w:rsidRPr="00EF0BB7">
              <w:rPr>
                <w:rFonts w:ascii="Times New Roman" w:hAnsi="Times New Roman" w:cs="Times New Roman"/>
                <w:sz w:val="24"/>
                <w:szCs w:val="24"/>
                <w:lang w:eastAsia="uk-UA"/>
              </w:rPr>
              <w:t>відображаються</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вигляді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нової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редакції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додатково</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початкової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редакції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Замовник</w:t>
            </w:r>
            <w:proofErr w:type="spellEnd"/>
            <w:r w:rsidRPr="00EF0BB7">
              <w:rPr>
                <w:rFonts w:ascii="Times New Roman" w:hAnsi="Times New Roman" w:cs="Times New Roman"/>
                <w:sz w:val="24"/>
                <w:szCs w:val="24"/>
                <w:lang w:eastAsia="uk-UA"/>
              </w:rPr>
              <w:t xml:space="preserve"> разом </w:t>
            </w:r>
            <w:proofErr w:type="spellStart"/>
            <w:r w:rsidRPr="00EF0BB7">
              <w:rPr>
                <w:rFonts w:ascii="Times New Roman" w:hAnsi="Times New Roman" w:cs="Times New Roman"/>
                <w:sz w:val="24"/>
                <w:szCs w:val="24"/>
                <w:lang w:eastAsia="uk-UA"/>
              </w:rPr>
              <w:t>із</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змінами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окремому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оприлюднює</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перелік</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що</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вносяться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Зміни</w:t>
            </w:r>
            <w:proofErr w:type="spellEnd"/>
            <w:r w:rsidRPr="00EF0BB7">
              <w:rPr>
                <w:rFonts w:ascii="Times New Roman" w:hAnsi="Times New Roman" w:cs="Times New Roman"/>
                <w:sz w:val="24"/>
                <w:szCs w:val="24"/>
                <w:lang w:eastAsia="uk-UA"/>
              </w:rPr>
              <w:t xml:space="preserve"> до </w:t>
            </w:r>
            <w:proofErr w:type="spellStart"/>
            <w:r w:rsidRPr="00EF0BB7">
              <w:rPr>
                <w:rFonts w:ascii="Times New Roman" w:hAnsi="Times New Roman" w:cs="Times New Roman"/>
                <w:sz w:val="24"/>
                <w:szCs w:val="24"/>
                <w:lang w:eastAsia="uk-UA"/>
              </w:rPr>
              <w:t>тендерної</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документації</w:t>
            </w:r>
            <w:proofErr w:type="spellEnd"/>
            <w:r w:rsidRPr="00EF0BB7">
              <w:rPr>
                <w:rFonts w:ascii="Times New Roman" w:hAnsi="Times New Roman" w:cs="Times New Roman"/>
                <w:sz w:val="24"/>
                <w:szCs w:val="24"/>
                <w:lang w:eastAsia="uk-UA"/>
              </w:rPr>
              <w:t xml:space="preserve"> у </w:t>
            </w:r>
            <w:proofErr w:type="spellStart"/>
            <w:r w:rsidRPr="00EF0BB7">
              <w:rPr>
                <w:rFonts w:ascii="Times New Roman" w:hAnsi="Times New Roman" w:cs="Times New Roman"/>
                <w:sz w:val="24"/>
                <w:szCs w:val="24"/>
                <w:lang w:eastAsia="uk-UA"/>
              </w:rPr>
              <w:t>машинозчитувальному</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форматі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розміщуються</w:t>
            </w:r>
            <w:proofErr w:type="spellEnd"/>
            <w:r w:rsidRPr="00EF0BB7">
              <w:rPr>
                <w:rFonts w:ascii="Times New Roman" w:hAnsi="Times New Roman" w:cs="Times New Roman"/>
                <w:sz w:val="24"/>
                <w:szCs w:val="24"/>
                <w:lang w:eastAsia="uk-UA"/>
              </w:rPr>
              <w:t xml:space="preserve"> в </w:t>
            </w:r>
            <w:proofErr w:type="spellStart"/>
            <w:r w:rsidRPr="00EF0BB7">
              <w:rPr>
                <w:rFonts w:ascii="Times New Roman" w:hAnsi="Times New Roman" w:cs="Times New Roman"/>
                <w:sz w:val="24"/>
                <w:szCs w:val="24"/>
                <w:lang w:eastAsia="uk-UA"/>
              </w:rPr>
              <w:t>електронній</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системі</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закупівель</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протягом</w:t>
            </w:r>
            <w:proofErr w:type="spellEnd"/>
            <w:r w:rsidRPr="00EF0BB7">
              <w:rPr>
                <w:rFonts w:ascii="Times New Roman" w:hAnsi="Times New Roman" w:cs="Times New Roman"/>
                <w:sz w:val="24"/>
                <w:szCs w:val="24"/>
                <w:lang w:eastAsia="uk-UA"/>
              </w:rPr>
              <w:t xml:space="preserve"> одного дня з </w:t>
            </w:r>
            <w:proofErr w:type="spellStart"/>
            <w:r w:rsidRPr="00EF0BB7">
              <w:rPr>
                <w:rFonts w:ascii="Times New Roman" w:hAnsi="Times New Roman" w:cs="Times New Roman"/>
                <w:sz w:val="24"/>
                <w:szCs w:val="24"/>
                <w:lang w:eastAsia="uk-UA"/>
              </w:rPr>
              <w:t>дати</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прийняття</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рішення</w:t>
            </w:r>
            <w:proofErr w:type="spellEnd"/>
            <w:r w:rsidRPr="00EF0BB7">
              <w:rPr>
                <w:rFonts w:ascii="Times New Roman" w:hAnsi="Times New Roman" w:cs="Times New Roman"/>
                <w:sz w:val="24"/>
                <w:szCs w:val="24"/>
                <w:lang w:eastAsia="uk-UA"/>
              </w:rPr>
              <w:t xml:space="preserve"> про </w:t>
            </w:r>
            <w:proofErr w:type="spellStart"/>
            <w:r w:rsidRPr="00EF0BB7">
              <w:rPr>
                <w:rFonts w:ascii="Times New Roman" w:hAnsi="Times New Roman" w:cs="Times New Roman"/>
                <w:sz w:val="24"/>
                <w:szCs w:val="24"/>
                <w:lang w:eastAsia="uk-UA"/>
              </w:rPr>
              <w:t>їх</w:t>
            </w:r>
            <w:proofErr w:type="spellEnd"/>
            <w:r w:rsidRPr="00EF0BB7">
              <w:rPr>
                <w:rFonts w:ascii="Times New Roman" w:hAnsi="Times New Roman" w:cs="Times New Roman"/>
                <w:sz w:val="24"/>
                <w:szCs w:val="24"/>
                <w:lang w:eastAsia="uk-UA"/>
              </w:rPr>
              <w:t xml:space="preserve"> </w:t>
            </w:r>
            <w:proofErr w:type="spellStart"/>
            <w:r w:rsidRPr="00EF0BB7">
              <w:rPr>
                <w:rFonts w:ascii="Times New Roman" w:hAnsi="Times New Roman" w:cs="Times New Roman"/>
                <w:sz w:val="24"/>
                <w:szCs w:val="24"/>
                <w:lang w:eastAsia="uk-UA"/>
              </w:rPr>
              <w:t>внесення</w:t>
            </w:r>
            <w:proofErr w:type="spellEnd"/>
            <w:r w:rsidRPr="00EF0BB7">
              <w:rPr>
                <w:rFonts w:ascii="Times New Roman" w:hAnsi="Times New Roman" w:cs="Times New Roman"/>
                <w:sz w:val="24"/>
                <w:szCs w:val="24"/>
                <w:lang w:eastAsia="uk-UA"/>
              </w:rPr>
              <w:t>.</w:t>
            </w:r>
          </w:p>
        </w:tc>
      </w:tr>
      <w:tr w:rsidR="007669D0" w:rsidRPr="00EF0BB7" w14:paraId="2ABF3E54" w14:textId="77777777" w:rsidTr="002F2D57">
        <w:trPr>
          <w:trHeight w:val="520"/>
          <w:jc w:val="center"/>
        </w:trPr>
        <w:tc>
          <w:tcPr>
            <w:tcW w:w="10207" w:type="dxa"/>
            <w:gridSpan w:val="3"/>
            <w:vAlign w:val="center"/>
          </w:tcPr>
          <w:p w14:paraId="47628CC5" w14:textId="0BC0D250" w:rsidR="007669D0" w:rsidRPr="00EF0BB7" w:rsidRDefault="007669D0" w:rsidP="007669D0">
            <w:pPr>
              <w:pStyle w:val="11"/>
              <w:widowControl w:val="0"/>
              <w:spacing w:line="240" w:lineRule="auto"/>
              <w:jc w:val="center"/>
              <w:rPr>
                <w:rFonts w:ascii="Times New Roman" w:hAnsi="Times New Roman" w:cs="Times New Roman"/>
                <w:b/>
                <w:color w:val="auto"/>
                <w:sz w:val="24"/>
                <w:szCs w:val="24"/>
                <w:lang w:val="uk-UA"/>
              </w:rPr>
            </w:pPr>
            <w:proofErr w:type="spellStart"/>
            <w:r w:rsidRPr="00673253">
              <w:rPr>
                <w:rFonts w:ascii="Times New Roman" w:eastAsia="Times New Roman" w:hAnsi="Times New Roman" w:cs="Times New Roman"/>
                <w:b/>
                <w:sz w:val="24"/>
                <w:szCs w:val="24"/>
              </w:rPr>
              <w:lastRenderedPageBreak/>
              <w:t>Розділ</w:t>
            </w:r>
            <w:proofErr w:type="spellEnd"/>
            <w:r w:rsidRPr="00673253">
              <w:rPr>
                <w:rFonts w:ascii="Times New Roman" w:eastAsia="Times New Roman" w:hAnsi="Times New Roman" w:cs="Times New Roman"/>
                <w:b/>
                <w:sz w:val="24"/>
                <w:szCs w:val="24"/>
              </w:rPr>
              <w:t xml:space="preserve"> 3. </w:t>
            </w:r>
            <w:proofErr w:type="spellStart"/>
            <w:r w:rsidRPr="00673253">
              <w:rPr>
                <w:rFonts w:ascii="Times New Roman" w:eastAsia="Times New Roman" w:hAnsi="Times New Roman" w:cs="Times New Roman"/>
                <w:b/>
                <w:sz w:val="24"/>
                <w:szCs w:val="24"/>
              </w:rPr>
              <w:t>Інструкція</w:t>
            </w:r>
            <w:proofErr w:type="spellEnd"/>
            <w:r w:rsidRPr="00673253">
              <w:rPr>
                <w:rFonts w:ascii="Times New Roman" w:eastAsia="Times New Roman" w:hAnsi="Times New Roman" w:cs="Times New Roman"/>
                <w:b/>
                <w:sz w:val="24"/>
                <w:szCs w:val="24"/>
              </w:rPr>
              <w:t xml:space="preserve"> з </w:t>
            </w:r>
            <w:proofErr w:type="spellStart"/>
            <w:r w:rsidRPr="00673253">
              <w:rPr>
                <w:rFonts w:ascii="Times New Roman" w:eastAsia="Times New Roman" w:hAnsi="Times New Roman" w:cs="Times New Roman"/>
                <w:b/>
                <w:sz w:val="24"/>
                <w:szCs w:val="24"/>
              </w:rPr>
              <w:t>підготовки</w:t>
            </w:r>
            <w:proofErr w:type="spellEnd"/>
            <w:r w:rsidRPr="00673253">
              <w:rPr>
                <w:rFonts w:ascii="Times New Roman" w:eastAsia="Times New Roman" w:hAnsi="Times New Roman" w:cs="Times New Roman"/>
                <w:b/>
                <w:sz w:val="24"/>
                <w:szCs w:val="24"/>
              </w:rPr>
              <w:t xml:space="preserve"> </w:t>
            </w:r>
            <w:proofErr w:type="spellStart"/>
            <w:r w:rsidRPr="00673253">
              <w:rPr>
                <w:rFonts w:ascii="Times New Roman" w:eastAsia="Times New Roman" w:hAnsi="Times New Roman" w:cs="Times New Roman"/>
                <w:b/>
                <w:sz w:val="24"/>
                <w:szCs w:val="24"/>
              </w:rPr>
              <w:t>тендерної</w:t>
            </w:r>
            <w:proofErr w:type="spellEnd"/>
            <w:r w:rsidRPr="00673253">
              <w:rPr>
                <w:rFonts w:ascii="Times New Roman" w:eastAsia="Times New Roman" w:hAnsi="Times New Roman" w:cs="Times New Roman"/>
                <w:b/>
                <w:sz w:val="24"/>
                <w:szCs w:val="24"/>
              </w:rPr>
              <w:t xml:space="preserve"> </w:t>
            </w:r>
            <w:proofErr w:type="spellStart"/>
            <w:r w:rsidRPr="00673253">
              <w:rPr>
                <w:rFonts w:ascii="Times New Roman" w:eastAsia="Times New Roman" w:hAnsi="Times New Roman" w:cs="Times New Roman"/>
                <w:b/>
                <w:sz w:val="24"/>
                <w:szCs w:val="24"/>
              </w:rPr>
              <w:t>пропозиції</w:t>
            </w:r>
            <w:proofErr w:type="spellEnd"/>
          </w:p>
        </w:tc>
      </w:tr>
      <w:tr w:rsidR="007669D0" w:rsidRPr="00EF0BB7" w14:paraId="6EB56658" w14:textId="77777777" w:rsidTr="002F2D57">
        <w:trPr>
          <w:trHeight w:val="520"/>
          <w:jc w:val="center"/>
        </w:trPr>
        <w:tc>
          <w:tcPr>
            <w:tcW w:w="709" w:type="dxa"/>
          </w:tcPr>
          <w:p w14:paraId="05C6F16A" w14:textId="77777777" w:rsidR="007669D0" w:rsidRPr="00EF0BB7" w:rsidRDefault="007669D0" w:rsidP="007669D0">
            <w:pPr>
              <w:pStyle w:val="11"/>
              <w:widowControl w:val="0"/>
              <w:spacing w:line="240" w:lineRule="auto"/>
              <w:jc w:val="center"/>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3C281B4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Зміст і спосіб подання тендерної пропозиції</w:t>
            </w:r>
          </w:p>
        </w:tc>
        <w:tc>
          <w:tcPr>
            <w:tcW w:w="7230" w:type="dxa"/>
          </w:tcPr>
          <w:p w14:paraId="3A7F8DED"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A749058"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74D2523D" w14:textId="77777777"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47 Особливостей;</w:t>
            </w:r>
          </w:p>
          <w:p w14:paraId="43A9D8EF" w14:textId="145B246A"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65F41C84"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7C635B50" w14:textId="6AC96718"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0AB3084C" w14:textId="77777777" w:rsidR="007669D0" w:rsidRPr="00EF0BB7" w:rsidRDefault="007669D0" w:rsidP="007669D0">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11520562"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w:t>
            </w:r>
            <w:r w:rsidRPr="00EF0BB7">
              <w:t xml:space="preserve">2. </w:t>
            </w:r>
            <w:proofErr w:type="spellStart"/>
            <w:r w:rsidRPr="00EF0BB7">
              <w:t>Кожен</w:t>
            </w:r>
            <w:proofErr w:type="spellEnd"/>
            <w:r w:rsidRPr="00EF0BB7">
              <w:t xml:space="preserve"> </w:t>
            </w:r>
            <w:proofErr w:type="spellStart"/>
            <w:r w:rsidRPr="00EF0BB7">
              <w:t>учасник</w:t>
            </w:r>
            <w:proofErr w:type="spellEnd"/>
            <w:r w:rsidRPr="00EF0BB7">
              <w:t xml:space="preserve"> </w:t>
            </w:r>
            <w:proofErr w:type="spellStart"/>
            <w:r w:rsidRPr="00EF0BB7">
              <w:t>має</w:t>
            </w:r>
            <w:proofErr w:type="spellEnd"/>
            <w:r w:rsidRPr="00EF0BB7">
              <w:t xml:space="preserve"> право подати </w:t>
            </w:r>
            <w:proofErr w:type="spellStart"/>
            <w:r w:rsidRPr="00EF0BB7">
              <w:t>тільки</w:t>
            </w:r>
            <w:proofErr w:type="spellEnd"/>
            <w:r w:rsidRPr="00EF0BB7">
              <w:t xml:space="preserve"> одну </w:t>
            </w:r>
            <w:proofErr w:type="spellStart"/>
            <w:r w:rsidRPr="00EF0BB7">
              <w:t>тендерну</w:t>
            </w:r>
            <w:proofErr w:type="spellEnd"/>
            <w:r w:rsidRPr="00EF0BB7">
              <w:t xml:space="preserve"> </w:t>
            </w:r>
            <w:proofErr w:type="spellStart"/>
            <w:r w:rsidRPr="00EF0BB7">
              <w:t>пропозицію</w:t>
            </w:r>
            <w:proofErr w:type="spellEnd"/>
            <w:r w:rsidRPr="00EF0BB7">
              <w:t>.</w:t>
            </w:r>
            <w:r w:rsidRPr="00EF0BB7">
              <w:rPr>
                <w:lang w:val="uk-UA"/>
              </w:rPr>
              <w:t xml:space="preserve"> Тендерні пропозиції мають право подавати всі заінтересовані особи.</w:t>
            </w:r>
          </w:p>
          <w:p w14:paraId="12A535CE"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F0BB7">
              <w:rPr>
                <w:lang w:val="uk-UA"/>
              </w:rPr>
              <w:t>закупівель</w:t>
            </w:r>
            <w:proofErr w:type="spellEnd"/>
            <w:r w:rsidRPr="00EF0BB7">
              <w:rPr>
                <w:lang w:val="uk-UA"/>
              </w:rPr>
              <w:t xml:space="preserve"> у вигляді </w:t>
            </w:r>
            <w:proofErr w:type="spellStart"/>
            <w:r w:rsidRPr="00EF0BB7">
              <w:rPr>
                <w:lang w:val="uk-UA"/>
              </w:rPr>
              <w:t>скан</w:t>
            </w:r>
            <w:proofErr w:type="spellEnd"/>
            <w:r w:rsidRPr="00EF0BB7">
              <w:rPr>
                <w:lang w:val="uk-UA"/>
              </w:rPr>
              <w:t xml:space="preserve">-копій придатних для </w:t>
            </w:r>
            <w:proofErr w:type="spellStart"/>
            <w:r w:rsidRPr="00EF0BB7">
              <w:rPr>
                <w:lang w:val="uk-UA"/>
              </w:rPr>
              <w:t>машинозчитування</w:t>
            </w:r>
            <w:proofErr w:type="spellEnd"/>
            <w:r w:rsidRPr="00EF0BB7">
              <w:rPr>
                <w:lang w:val="uk-UA"/>
              </w:rPr>
              <w:t xml:space="preserve"> (файли з розширенням «..</w:t>
            </w:r>
            <w:r w:rsidRPr="00EF0BB7">
              <w:rPr>
                <w:lang w:val="en-US"/>
              </w:rPr>
              <w:t>pdf</w:t>
            </w:r>
            <w:proofErr w:type="gramStart"/>
            <w:r w:rsidRPr="00EF0BB7">
              <w:rPr>
                <w:lang w:val="uk-UA"/>
              </w:rPr>
              <w:t>.»</w:t>
            </w:r>
            <w:proofErr w:type="gramEnd"/>
            <w:r w:rsidRPr="00EF0BB7">
              <w:rPr>
                <w:lang w:val="uk-UA"/>
              </w:rPr>
              <w:t>, «..</w:t>
            </w:r>
            <w:r w:rsidRPr="00EF0BB7">
              <w:rPr>
                <w:lang w:val="en-US"/>
              </w:rPr>
              <w:t>jpeg</w:t>
            </w:r>
            <w:r w:rsidRPr="00EF0BB7">
              <w:rPr>
                <w:lang w:val="uk-UA"/>
              </w:rPr>
              <w:t xml:space="preserve">.», тощо), зміст та вигляд яких </w:t>
            </w:r>
            <w:r w:rsidRPr="00EF0BB7">
              <w:rPr>
                <w:lang w:val="uk-UA"/>
              </w:rPr>
              <w:lastRenderedPageBreak/>
              <w:t xml:space="preserve">повинен відповідати оригіналам відповідних документів, згідно яких виготовляються такі </w:t>
            </w:r>
            <w:proofErr w:type="spellStart"/>
            <w:r w:rsidRPr="00EF0BB7">
              <w:rPr>
                <w:lang w:val="uk-UA"/>
              </w:rPr>
              <w:t>скан</w:t>
            </w:r>
            <w:proofErr w:type="spellEnd"/>
            <w:r w:rsidRPr="00EF0BB7">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EF0BB7">
              <w:rPr>
                <w:shd w:val="clear" w:color="auto" w:fill="FFFFFF"/>
                <w:lang w:val="uk-UA"/>
              </w:rPr>
              <w:t>закупівель</w:t>
            </w:r>
            <w:proofErr w:type="spellEnd"/>
            <w:r w:rsidRPr="00EF0BB7">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r w:rsidR="009F6BC1">
              <w:fldChar w:fldCharType="begin"/>
            </w:r>
            <w:r w:rsidR="009F6BC1" w:rsidRPr="009F6BC1">
              <w:rPr>
                <w:lang w:val="uk-UA"/>
              </w:rPr>
              <w:instrText xml:space="preserve"> </w:instrText>
            </w:r>
            <w:r w:rsidR="009F6BC1">
              <w:instrText>HYPERLINK</w:instrText>
            </w:r>
            <w:r w:rsidR="009F6BC1" w:rsidRPr="009F6BC1">
              <w:rPr>
                <w:lang w:val="uk-UA"/>
              </w:rPr>
              <w:instrText xml:space="preserve"> "</w:instrText>
            </w:r>
            <w:r w:rsidR="009F6BC1">
              <w:instrText>https</w:instrText>
            </w:r>
            <w:r w:rsidR="009F6BC1" w:rsidRPr="009F6BC1">
              <w:rPr>
                <w:lang w:val="uk-UA"/>
              </w:rPr>
              <w:instrText>://</w:instrText>
            </w:r>
            <w:r w:rsidR="009F6BC1">
              <w:instrText>zakon</w:instrText>
            </w:r>
            <w:r w:rsidR="009F6BC1" w:rsidRPr="009F6BC1">
              <w:rPr>
                <w:lang w:val="uk-UA"/>
              </w:rPr>
              <w:instrText>.</w:instrText>
            </w:r>
            <w:r w:rsidR="009F6BC1">
              <w:instrText>rada</w:instrText>
            </w:r>
            <w:r w:rsidR="009F6BC1" w:rsidRPr="009F6BC1">
              <w:rPr>
                <w:lang w:val="uk-UA"/>
              </w:rPr>
              <w:instrText>.</w:instrText>
            </w:r>
            <w:r w:rsidR="009F6BC1">
              <w:instrText>gov</w:instrText>
            </w:r>
            <w:r w:rsidR="009F6BC1" w:rsidRPr="009F6BC1">
              <w:rPr>
                <w:lang w:val="uk-UA"/>
              </w:rPr>
              <w:instrText>.</w:instrText>
            </w:r>
            <w:r w:rsidR="009F6BC1">
              <w:instrText>ua</w:instrText>
            </w:r>
            <w:r w:rsidR="009F6BC1" w:rsidRPr="009F6BC1">
              <w:rPr>
                <w:lang w:val="uk-UA"/>
              </w:rPr>
              <w:instrText>/</w:instrText>
            </w:r>
            <w:r w:rsidR="009F6BC1">
              <w:instrText>laws</w:instrText>
            </w:r>
            <w:r w:rsidR="009F6BC1" w:rsidRPr="009F6BC1">
              <w:rPr>
                <w:lang w:val="uk-UA"/>
              </w:rPr>
              <w:instrText>/</w:instrText>
            </w:r>
            <w:r w:rsidR="009F6BC1">
              <w:instrText>show</w:instrText>
            </w:r>
            <w:r w:rsidR="009F6BC1" w:rsidRPr="009F6BC1">
              <w:rPr>
                <w:lang w:val="uk-UA"/>
              </w:rPr>
              <w:instrText>/2155-19" \</w:instrText>
            </w:r>
            <w:r w:rsidR="009F6BC1">
              <w:instrText>t</w:instrText>
            </w:r>
            <w:r w:rsidR="009F6BC1" w:rsidRPr="009F6BC1">
              <w:rPr>
                <w:lang w:val="uk-UA"/>
              </w:rPr>
              <w:instrText xml:space="preserve"> "_</w:instrText>
            </w:r>
            <w:r w:rsidR="009F6BC1">
              <w:instrText>blank</w:instrText>
            </w:r>
            <w:r w:rsidR="009F6BC1" w:rsidRPr="009F6BC1">
              <w:rPr>
                <w:lang w:val="uk-UA"/>
              </w:rPr>
              <w:instrText xml:space="preserve">" </w:instrText>
            </w:r>
            <w:r w:rsidR="009F6BC1">
              <w:fldChar w:fldCharType="separate"/>
            </w:r>
            <w:r w:rsidRPr="00EF0BB7">
              <w:rPr>
                <w:rStyle w:val="aa"/>
                <w:color w:val="auto"/>
                <w:shd w:val="clear" w:color="auto" w:fill="FFFFFF"/>
                <w:lang w:val="uk-UA"/>
              </w:rPr>
              <w:t>Закону України</w:t>
            </w:r>
            <w:r w:rsidR="009F6BC1">
              <w:rPr>
                <w:rStyle w:val="aa"/>
                <w:color w:val="auto"/>
                <w:shd w:val="clear" w:color="auto" w:fill="FFFFFF"/>
                <w:lang w:val="uk-UA"/>
              </w:rPr>
              <w:fldChar w:fldCharType="end"/>
            </w:r>
            <w:r w:rsidRPr="00EF0BB7">
              <w:rPr>
                <w:shd w:val="clear" w:color="auto" w:fill="FFFFFF"/>
              </w:rPr>
              <w:t> </w:t>
            </w:r>
            <w:r w:rsidRPr="00EF0BB7">
              <w:rPr>
                <w:shd w:val="clear" w:color="auto" w:fill="FFFFFF"/>
                <w:lang w:val="uk-UA"/>
              </w:rPr>
              <w:t>"Про електронні довірчі послуги".</w:t>
            </w:r>
          </w:p>
          <w:p w14:paraId="670DD1F6"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183CB811" w14:textId="3D4F4ABB"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w:t>
            </w:r>
            <w:r w:rsidRPr="00EF0BB7">
              <w:rPr>
                <w:lang w:val="uk-UA"/>
              </w:rPr>
              <w:lastRenderedPageBreak/>
              <w:t>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6C6E14A7" w14:textId="77777777" w:rsidR="007669D0" w:rsidRPr="00EF0BB7" w:rsidRDefault="007669D0" w:rsidP="007669D0">
            <w:pPr>
              <w:pStyle w:val="rvps2"/>
              <w:shd w:val="clear" w:color="auto" w:fill="FFFFFF"/>
              <w:spacing w:before="0" w:beforeAutospacing="0" w:after="0" w:afterAutospacing="0"/>
              <w:jc w:val="both"/>
              <w:rPr>
                <w:lang w:val="uk-UA"/>
              </w:rPr>
            </w:pPr>
            <w:r w:rsidRPr="00EF0BB7">
              <w:rPr>
                <w:lang w:val="uk-UA"/>
              </w:rPr>
              <w:t xml:space="preserve">1.6. </w:t>
            </w:r>
            <w:proofErr w:type="spellStart"/>
            <w:r w:rsidRPr="00EF0BB7">
              <w:t>Документи</w:t>
            </w:r>
            <w:proofErr w:type="spellEnd"/>
            <w:r w:rsidRPr="00EF0BB7">
              <w:t xml:space="preserve">, </w:t>
            </w:r>
            <w:proofErr w:type="spellStart"/>
            <w:r w:rsidRPr="00EF0BB7">
              <w:t>що</w:t>
            </w:r>
            <w:proofErr w:type="spellEnd"/>
            <w:r w:rsidRPr="00EF0BB7">
              <w:t xml:space="preserve"> не </w:t>
            </w:r>
            <w:proofErr w:type="spellStart"/>
            <w:r w:rsidRPr="00EF0BB7">
              <w:t>передбачені</w:t>
            </w:r>
            <w:proofErr w:type="spellEnd"/>
            <w:r w:rsidRPr="00EF0BB7">
              <w:t xml:space="preserve"> </w:t>
            </w:r>
            <w:proofErr w:type="spellStart"/>
            <w:r w:rsidRPr="00EF0BB7">
              <w:t>законодавством</w:t>
            </w:r>
            <w:proofErr w:type="spellEnd"/>
            <w:r w:rsidRPr="00EF0BB7">
              <w:t xml:space="preserve"> для </w:t>
            </w:r>
            <w:proofErr w:type="spellStart"/>
            <w:r w:rsidRPr="00EF0BB7">
              <w:t>учасників</w:t>
            </w:r>
            <w:proofErr w:type="spellEnd"/>
            <w:r w:rsidRPr="00EF0BB7">
              <w:t xml:space="preserve"> - </w:t>
            </w:r>
            <w:proofErr w:type="spellStart"/>
            <w:r w:rsidRPr="00EF0BB7">
              <w:t>юридичних</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у тому </w:t>
            </w:r>
            <w:proofErr w:type="spellStart"/>
            <w:r w:rsidRPr="00EF0BB7">
              <w:t>числі</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 </w:t>
            </w:r>
            <w:proofErr w:type="spellStart"/>
            <w:r w:rsidRPr="00EF0BB7">
              <w:t>підприємців</w:t>
            </w:r>
            <w:proofErr w:type="spellEnd"/>
            <w:r w:rsidRPr="00EF0BB7">
              <w:t xml:space="preserve">, не </w:t>
            </w:r>
            <w:proofErr w:type="spellStart"/>
            <w:r w:rsidRPr="00EF0BB7">
              <w:t>подаються</w:t>
            </w:r>
            <w:proofErr w:type="spellEnd"/>
            <w:r w:rsidRPr="00EF0BB7">
              <w:t xml:space="preserve"> ними у </w:t>
            </w:r>
            <w:proofErr w:type="spellStart"/>
            <w:r w:rsidRPr="00EF0BB7">
              <w:t>складі</w:t>
            </w:r>
            <w:proofErr w:type="spellEnd"/>
            <w:r w:rsidRPr="00EF0BB7">
              <w:t xml:space="preserve"> </w:t>
            </w:r>
            <w:proofErr w:type="spellStart"/>
            <w:r w:rsidRPr="00EF0BB7">
              <w:t>тендерної</w:t>
            </w:r>
            <w:proofErr w:type="spellEnd"/>
            <w:r w:rsidRPr="00EF0BB7">
              <w:t xml:space="preserve"> </w:t>
            </w:r>
            <w:proofErr w:type="spellStart"/>
            <w:r w:rsidRPr="00EF0BB7">
              <w:t>пропозиції</w:t>
            </w:r>
            <w:proofErr w:type="spellEnd"/>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B83CFF" w14:textId="5E9B347D"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0108EFBD" w14:textId="77777777"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1.8. Замовник не приймає до розгляду тендерної пропозиції 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4EE1C4C1" w14:textId="4976EACE" w:rsidR="007669D0" w:rsidRPr="00EF0BB7" w:rsidRDefault="007669D0" w:rsidP="007669D0">
            <w:pPr>
              <w:pStyle w:val="11"/>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w:t>
            </w:r>
            <w:proofErr w:type="spellStart"/>
            <w:r w:rsidRPr="00EF0BB7">
              <w:rPr>
                <w:rFonts w:ascii="Times New Roman" w:hAnsi="Times New Roman" w:cs="Times New Roman"/>
                <w:color w:val="auto"/>
                <w:sz w:val="24"/>
                <w:szCs w:val="24"/>
                <w:lang w:val="uk-UA"/>
              </w:rPr>
              <w:t>скан</w:t>
            </w:r>
            <w:proofErr w:type="spellEnd"/>
            <w:r w:rsidRPr="00EF0BB7">
              <w:rPr>
                <w:rFonts w:ascii="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46460890" w14:textId="77777777" w:rsidR="007669D0" w:rsidRPr="00EF0BB7" w:rsidRDefault="007669D0" w:rsidP="007669D0">
            <w:pPr>
              <w:pStyle w:val="11"/>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42118C4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63F93A1"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Опис та приклади формальних (несуттєвих) помилок:</w:t>
            </w:r>
          </w:p>
          <w:p w14:paraId="400F496D"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580AE7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уживання великої літери;</w:t>
            </w:r>
          </w:p>
          <w:p w14:paraId="54B108B4"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уживання розділових знаків та відмінювання слів у реченні;</w:t>
            </w:r>
          </w:p>
          <w:p w14:paraId="26A7D18F"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використання слова або мовного звороту, запозичених з іншої мови;</w:t>
            </w:r>
          </w:p>
          <w:p w14:paraId="0F1F319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D609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застосування правил переносу частини слова з рядка в рядок;</w:t>
            </w:r>
          </w:p>
          <w:p w14:paraId="0E30582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написання слів разом та/або окремо, та/або через дефіс;</w:t>
            </w:r>
          </w:p>
          <w:p w14:paraId="6FB39AD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780B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22EF0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390955"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27CC48"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D4CE2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F5B2DD"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DBBC7F"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DB49C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AA118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6EAD99"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06ACB6"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C8BB2"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Приклади формальних помилок:</w:t>
            </w:r>
          </w:p>
          <w:p w14:paraId="2B2813BE"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B8A1EF7"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«м.київ» замість «м.Київ»;</w:t>
            </w:r>
          </w:p>
          <w:p w14:paraId="3CD2B363" w14:textId="77777777" w:rsidR="007669D0" w:rsidRPr="00EF0BB7"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«поряд -ок» замість «поря – док»;</w:t>
            </w:r>
          </w:p>
          <w:p w14:paraId="509C91B6" w14:textId="77777777" w:rsidR="007669D0" w:rsidRDefault="007669D0" w:rsidP="007669D0">
            <w:pPr>
              <w:tabs>
                <w:tab w:val="left" w:pos="1856"/>
              </w:tabs>
              <w:spacing w:after="0" w:line="240" w:lineRule="auto"/>
              <w:jc w:val="both"/>
              <w:textAlignment w:val="baseline"/>
              <w:rPr>
                <w:rFonts w:ascii="Times New Roman" w:hAnsi="Times New Roman" w:cs="Times New Roman"/>
                <w:noProof/>
                <w:sz w:val="24"/>
                <w:szCs w:val="24"/>
                <w:lang w:val="uk-UA"/>
              </w:rPr>
            </w:pPr>
            <w:r w:rsidRPr="00EF0BB7">
              <w:rPr>
                <w:rFonts w:ascii="Times New Roman" w:hAnsi="Times New Roman" w:cs="Times New Roman"/>
                <w:noProof/>
                <w:sz w:val="24"/>
                <w:szCs w:val="24"/>
                <w:lang w:val="uk-UA"/>
              </w:rPr>
              <w:t>- «ненадається» замість «не надається»</w:t>
            </w:r>
          </w:p>
          <w:p w14:paraId="07C36990" w14:textId="3A17C01E" w:rsidR="00060289" w:rsidRPr="00060289" w:rsidRDefault="00060289" w:rsidP="00060289">
            <w:pPr>
              <w:tabs>
                <w:tab w:val="left" w:pos="1856"/>
              </w:tabs>
              <w:spacing w:after="0" w:line="240" w:lineRule="auto"/>
              <w:jc w:val="both"/>
              <w:textAlignment w:val="baseline"/>
              <w:rPr>
                <w:rFonts w:ascii="Times New Roman" w:hAnsi="Times New Roman" w:cs="Times New Roman"/>
                <w:b/>
                <w:noProof/>
                <w:sz w:val="24"/>
                <w:szCs w:val="24"/>
                <w:lang w:val="uk-UA"/>
              </w:rPr>
            </w:pPr>
            <w:r w:rsidRPr="00060289">
              <w:rPr>
                <w:rFonts w:ascii="Times New Roman" w:hAnsi="Times New Roman" w:cs="Times New Roman"/>
                <w:noProof/>
                <w:sz w:val="24"/>
                <w:szCs w:val="24"/>
                <w:lang w:val="uk-UA"/>
              </w:rPr>
              <w:t xml:space="preserve"> </w:t>
            </w:r>
          </w:p>
        </w:tc>
      </w:tr>
      <w:tr w:rsidR="007669D0" w:rsidRPr="00EF0BB7" w14:paraId="356F0BE1" w14:textId="77777777" w:rsidTr="002F2D57">
        <w:trPr>
          <w:trHeight w:val="400"/>
          <w:jc w:val="center"/>
        </w:trPr>
        <w:tc>
          <w:tcPr>
            <w:tcW w:w="709" w:type="dxa"/>
          </w:tcPr>
          <w:p w14:paraId="40241E2D"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2</w:t>
            </w:r>
          </w:p>
        </w:tc>
        <w:tc>
          <w:tcPr>
            <w:tcW w:w="2268" w:type="dxa"/>
          </w:tcPr>
          <w:p w14:paraId="44A686E1" w14:textId="77777777" w:rsidR="007669D0" w:rsidRPr="00EF0BB7" w:rsidRDefault="007669D0" w:rsidP="007669D0">
            <w:pPr>
              <w:pStyle w:val="11"/>
              <w:widowControl w:val="0"/>
              <w:spacing w:line="240" w:lineRule="auto"/>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Забезпечення тендерної пропозиції</w:t>
            </w:r>
          </w:p>
        </w:tc>
        <w:tc>
          <w:tcPr>
            <w:tcW w:w="7230" w:type="dxa"/>
          </w:tcPr>
          <w:p w14:paraId="0E64F0E3" w14:textId="77777777" w:rsidR="009743DB" w:rsidRPr="009743DB" w:rsidRDefault="009743DB" w:rsidP="009743DB">
            <w:pPr>
              <w:spacing w:after="0" w:line="240" w:lineRule="auto"/>
              <w:jc w:val="both"/>
              <w:rPr>
                <w:rFonts w:ascii="Times New Roman" w:hAnsi="Times New Roman" w:cs="Times New Roman"/>
                <w:sz w:val="24"/>
                <w:szCs w:val="24"/>
                <w:lang w:val="uk-UA"/>
              </w:rPr>
            </w:pPr>
            <w:r w:rsidRPr="009743DB">
              <w:rPr>
                <w:rFonts w:ascii="Times New Roman" w:hAnsi="Times New Roman" w:cs="Times New Roman"/>
                <w:sz w:val="24"/>
                <w:szCs w:val="24"/>
                <w:lang w:val="uk-UA"/>
              </w:rPr>
              <w:t xml:space="preserve">Не вимагається </w:t>
            </w:r>
          </w:p>
          <w:p w14:paraId="5179E578" w14:textId="77777777" w:rsidR="009743DB" w:rsidRPr="009743DB" w:rsidRDefault="009743DB" w:rsidP="009743DB">
            <w:pPr>
              <w:spacing w:after="0" w:line="240" w:lineRule="auto"/>
              <w:jc w:val="both"/>
              <w:rPr>
                <w:rFonts w:ascii="Times New Roman" w:hAnsi="Times New Roman" w:cs="Times New Roman"/>
                <w:sz w:val="24"/>
                <w:szCs w:val="24"/>
                <w:lang w:val="uk-UA"/>
              </w:rPr>
            </w:pPr>
          </w:p>
          <w:p w14:paraId="43913A1C" w14:textId="708F13B2" w:rsidR="007669D0" w:rsidRPr="00EF0BB7" w:rsidRDefault="007669D0" w:rsidP="009743DB">
            <w:pPr>
              <w:spacing w:after="0" w:line="240" w:lineRule="auto"/>
              <w:jc w:val="both"/>
              <w:rPr>
                <w:rFonts w:ascii="Times New Roman" w:hAnsi="Times New Roman" w:cs="Times New Roman"/>
                <w:sz w:val="24"/>
                <w:szCs w:val="24"/>
                <w:lang w:val="uk-UA"/>
              </w:rPr>
            </w:pPr>
          </w:p>
        </w:tc>
      </w:tr>
      <w:tr w:rsidR="007669D0" w:rsidRPr="00EF0BB7" w14:paraId="3AF37B3A" w14:textId="77777777" w:rsidTr="002F2D57">
        <w:trPr>
          <w:trHeight w:val="520"/>
          <w:jc w:val="center"/>
        </w:trPr>
        <w:tc>
          <w:tcPr>
            <w:tcW w:w="709" w:type="dxa"/>
          </w:tcPr>
          <w:p w14:paraId="00278A10"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07E83AB1" w14:textId="77777777" w:rsidR="007669D0" w:rsidRPr="00EF0BB7" w:rsidRDefault="007669D0" w:rsidP="007669D0">
            <w:pPr>
              <w:pStyle w:val="11"/>
              <w:widowControl w:val="0"/>
              <w:spacing w:line="240" w:lineRule="auto"/>
              <w:ind w:right="-108"/>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30" w:type="dxa"/>
          </w:tcPr>
          <w:p w14:paraId="75E61B15" w14:textId="77777777" w:rsidR="009743DB" w:rsidRPr="009743DB" w:rsidRDefault="009743DB" w:rsidP="009743DB">
            <w:pPr>
              <w:spacing w:after="0" w:line="240" w:lineRule="auto"/>
              <w:jc w:val="both"/>
              <w:rPr>
                <w:rFonts w:ascii="Times New Roman" w:hAnsi="Times New Roman" w:cs="Times New Roman"/>
                <w:sz w:val="24"/>
                <w:szCs w:val="24"/>
                <w:lang w:val="uk-UA"/>
              </w:rPr>
            </w:pPr>
            <w:bookmarkStart w:id="0" w:name="h.2et92p0" w:colFirst="0" w:colLast="0"/>
            <w:bookmarkEnd w:id="0"/>
            <w:r w:rsidRPr="009743DB">
              <w:rPr>
                <w:rFonts w:ascii="Times New Roman" w:hAnsi="Times New Roman" w:cs="Times New Roman"/>
                <w:sz w:val="24"/>
                <w:szCs w:val="24"/>
                <w:lang w:val="uk-UA"/>
              </w:rPr>
              <w:t xml:space="preserve">Забезпечення тендерної пропозиції не вимагається </w:t>
            </w:r>
          </w:p>
          <w:p w14:paraId="73205897" w14:textId="5983EFB4" w:rsidR="007669D0" w:rsidRPr="00EF0BB7" w:rsidRDefault="007669D0" w:rsidP="007669D0">
            <w:pPr>
              <w:pStyle w:val="rvps2"/>
              <w:shd w:val="clear" w:color="auto" w:fill="FFFFFF"/>
              <w:spacing w:before="0" w:beforeAutospacing="0" w:after="0" w:afterAutospacing="0"/>
              <w:ind w:left="11" w:right="87"/>
              <w:jc w:val="both"/>
              <w:textAlignment w:val="baseline"/>
              <w:rPr>
                <w:lang w:val="uk-UA"/>
              </w:rPr>
            </w:pPr>
          </w:p>
        </w:tc>
      </w:tr>
      <w:tr w:rsidR="007669D0" w:rsidRPr="009F6BC1" w14:paraId="1D6641D1" w14:textId="77777777" w:rsidTr="006546F0">
        <w:trPr>
          <w:trHeight w:val="416"/>
          <w:jc w:val="center"/>
        </w:trPr>
        <w:tc>
          <w:tcPr>
            <w:tcW w:w="709" w:type="dxa"/>
          </w:tcPr>
          <w:p w14:paraId="29CB3DA8"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4</w:t>
            </w:r>
          </w:p>
        </w:tc>
        <w:tc>
          <w:tcPr>
            <w:tcW w:w="2268" w:type="dxa"/>
          </w:tcPr>
          <w:p w14:paraId="75092AD9"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30" w:type="dxa"/>
          </w:tcPr>
          <w:p w14:paraId="71A76B12" w14:textId="77777777" w:rsidR="009743DB" w:rsidRPr="009743DB" w:rsidRDefault="007669D0"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009743DB" w:rsidRPr="009743DB">
              <w:rPr>
                <w:rFonts w:ascii="Times New Roman" w:eastAsia="Times New Roman" w:hAnsi="Times New Roman" w:cs="Times New Roman"/>
                <w:color w:val="auto"/>
                <w:sz w:val="24"/>
                <w:szCs w:val="24"/>
                <w:lang w:val="uk-UA"/>
              </w:rPr>
              <w:t>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EC3902B" w14:textId="56440F8A"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6F7EA5F3" w14:textId="042A0901"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68B13D6E" w14:textId="602E29C1" w:rsidR="009743DB" w:rsidRPr="009743DB" w:rsidRDefault="009743DB" w:rsidP="009743D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A808CB" w14:textId="42A0B4D0" w:rsidR="007669D0" w:rsidRPr="00EF0BB7" w:rsidRDefault="009743DB" w:rsidP="009743DB">
            <w:pPr>
              <w:pStyle w:val="11"/>
              <w:widowControl w:val="0"/>
              <w:spacing w:line="240" w:lineRule="auto"/>
              <w:ind w:right="113"/>
              <w:jc w:val="both"/>
              <w:rPr>
                <w:rFonts w:ascii="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43DB">
              <w:rPr>
                <w:rFonts w:ascii="Times New Roman" w:eastAsia="Times New Roman" w:hAnsi="Times New Roman" w:cs="Times New Roman"/>
                <w:color w:val="auto"/>
                <w:sz w:val="24"/>
                <w:szCs w:val="24"/>
                <w:lang w:val="uk-UA"/>
              </w:rPr>
              <w:t>закупівель</w:t>
            </w:r>
            <w:proofErr w:type="spellEnd"/>
            <w:r w:rsidRPr="009743DB">
              <w:rPr>
                <w:rFonts w:ascii="Times New Roman" w:eastAsia="Times New Roman" w:hAnsi="Times New Roman" w:cs="Times New Roman"/>
                <w:color w:val="auto"/>
                <w:sz w:val="24"/>
                <w:szCs w:val="24"/>
                <w:lang w:val="uk-UA"/>
              </w:rPr>
              <w:t>.</w:t>
            </w:r>
          </w:p>
        </w:tc>
      </w:tr>
      <w:tr w:rsidR="007669D0" w:rsidRPr="009F6BC1" w14:paraId="68D1838F" w14:textId="77777777" w:rsidTr="002F2D57">
        <w:trPr>
          <w:trHeight w:val="274"/>
          <w:jc w:val="center"/>
        </w:trPr>
        <w:tc>
          <w:tcPr>
            <w:tcW w:w="709" w:type="dxa"/>
          </w:tcPr>
          <w:p w14:paraId="76F7C23E"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19E3C421" w14:textId="1ECAFD90"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Кваліфікаційні критерії до учасників та вимоги, установлені пунктом  47 Особливостей</w:t>
            </w:r>
          </w:p>
        </w:tc>
        <w:tc>
          <w:tcPr>
            <w:tcW w:w="7230" w:type="dxa"/>
          </w:tcPr>
          <w:p w14:paraId="4D887188"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1611493"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45F1AC1" w14:textId="77777777"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5D7F896C" w14:textId="4AFF53A6" w:rsidR="007669D0" w:rsidRPr="00EF0BB7" w:rsidRDefault="007669D0" w:rsidP="007669D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5.1.1.1. 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w:t>
            </w:r>
            <w:r w:rsidRPr="00EF0BB7">
              <w:rPr>
                <w:rFonts w:ascii="Times New Roman" w:eastAsia="Times New Roman" w:hAnsi="Times New Roman" w:cs="Times New Roman"/>
                <w:color w:val="auto"/>
                <w:sz w:val="24"/>
                <w:szCs w:val="24"/>
                <w:lang w:val="uk-UA"/>
              </w:rPr>
              <w:lastRenderedPageBreak/>
              <w:t>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0F026081" w14:textId="55EF56BE" w:rsidR="007669D0" w:rsidRPr="00EF0BB7" w:rsidRDefault="007669D0" w:rsidP="007669D0">
            <w:pPr>
              <w:spacing w:after="0" w:line="240" w:lineRule="auto"/>
              <w:jc w:val="both"/>
              <w:rPr>
                <w:rFonts w:ascii="Times New Roman" w:eastAsia="Times New Roman" w:hAnsi="Times New Roman" w:cs="Times New Roman"/>
                <w:sz w:val="24"/>
                <w:szCs w:val="24"/>
                <w:lang w:val="uk-UA"/>
              </w:rPr>
            </w:pPr>
            <w:r w:rsidRPr="00EF0BB7">
              <w:rPr>
                <w:rFonts w:ascii="Times New Roman" w:eastAsia="Times New Roman" w:hAnsi="Times New Roman" w:cs="Times New Roman"/>
                <w:sz w:val="24"/>
                <w:szCs w:val="24"/>
                <w:lang w:val="uk-UA"/>
              </w:rPr>
              <w:t>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1A42F958" w14:textId="5F5FC777" w:rsidR="007669D0" w:rsidRPr="00EF0BB7" w:rsidRDefault="007669D0" w:rsidP="007669D0">
            <w:pPr>
              <w:spacing w:after="0" w:line="240" w:lineRule="auto"/>
              <w:jc w:val="both"/>
              <w:rPr>
                <w:rFonts w:ascii="Times New Roman" w:hAnsi="Times New Roman" w:cs="Times New Roman"/>
                <w:sz w:val="24"/>
                <w:szCs w:val="24"/>
                <w:lang w:val="uk-UA"/>
              </w:rPr>
            </w:pPr>
            <w:r w:rsidRPr="00EF0BB7">
              <w:rPr>
                <w:rFonts w:ascii="Times New Roman" w:eastAsia="Times New Roman" w:hAnsi="Times New Roman" w:cs="Times New Roman"/>
                <w:sz w:val="24"/>
                <w:szCs w:val="24"/>
                <w:lang w:val="uk-UA"/>
              </w:rPr>
              <w:t xml:space="preserve">5.3. </w:t>
            </w:r>
            <w:r w:rsidRPr="00EF0BB7">
              <w:rPr>
                <w:rFonts w:ascii="Times New Roman" w:hAnsi="Times New Roman" w:cs="Times New Roman"/>
                <w:sz w:val="24"/>
                <w:szCs w:val="24"/>
                <w:lang w:val="uk-UA"/>
              </w:rPr>
              <w:t xml:space="preserve">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44 Особливостей.  Згідно частини четвертої статті 123 Господарського Кодексу України підприємства-учасники не </w:t>
            </w:r>
            <w:r w:rsidRPr="00EF0BB7">
              <w:rPr>
                <w:rFonts w:ascii="Times New Roman" w:hAnsi="Times New Roman" w:cs="Times New Roman"/>
                <w:sz w:val="24"/>
                <w:szCs w:val="24"/>
                <w:lang w:val="uk-UA"/>
              </w:rPr>
              <w:lastRenderedPageBreak/>
              <w:t>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454A1545"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1EC0AC"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D260B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EF0BB7">
              <w:rPr>
                <w:rFonts w:ascii="Times New Roman" w:hAnsi="Times New Roman" w:cs="Times New Roman"/>
                <w:sz w:val="24"/>
                <w:szCs w:val="24"/>
                <w:lang w:val="uk-UA"/>
              </w:rPr>
              <w:t>внесено</w:t>
            </w:r>
            <w:proofErr w:type="spellEnd"/>
            <w:r w:rsidRPr="00EF0BB7">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D4812E"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6C867F"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0BB7">
              <w:rPr>
                <w:rFonts w:ascii="Times New Roman" w:hAnsi="Times New Roman" w:cs="Times New Roman"/>
                <w:sz w:val="24"/>
                <w:szCs w:val="24"/>
                <w:lang w:val="uk-UA"/>
              </w:rPr>
              <w:t>антиконкурентних</w:t>
            </w:r>
            <w:proofErr w:type="spellEnd"/>
            <w:r w:rsidRPr="00EF0BB7">
              <w:rPr>
                <w:rFonts w:ascii="Times New Roman" w:hAnsi="Times New Roman" w:cs="Times New Roman"/>
                <w:sz w:val="24"/>
                <w:szCs w:val="24"/>
                <w:lang w:val="uk-UA"/>
              </w:rPr>
              <w:t xml:space="preserve"> узгоджених дій, що стосуються спотворення результатів тендерів;</w:t>
            </w:r>
          </w:p>
          <w:p w14:paraId="4270863C"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DA8C4D"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45646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28A13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BCF1B4"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14782"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70F3C9"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11) учасник процедури закупівлі або кінцевий </w:t>
            </w:r>
            <w:proofErr w:type="spellStart"/>
            <w:r w:rsidRPr="00EF0BB7">
              <w:rPr>
                <w:rFonts w:ascii="Times New Roman" w:hAnsi="Times New Roman" w:cs="Times New Roman"/>
                <w:sz w:val="24"/>
                <w:szCs w:val="24"/>
                <w:lang w:val="uk-UA"/>
              </w:rPr>
              <w:t>бенефіціарний</w:t>
            </w:r>
            <w:proofErr w:type="spellEnd"/>
            <w:r w:rsidRPr="00EF0BB7">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452A47"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3D1D6"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0F45FC4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0AEAE052"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w:t>
            </w:r>
            <w:r w:rsidRPr="00EF0BB7">
              <w:rPr>
                <w:rFonts w:ascii="Times New Roman" w:hAnsi="Times New Roman" w:cs="Times New Roman"/>
                <w:sz w:val="24"/>
                <w:szCs w:val="24"/>
                <w:lang w:val="uk-UA"/>
              </w:rPr>
              <w:lastRenderedPageBreak/>
              <w:t>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6FAC5EB0"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42B968EB"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FAD743"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B2101A6"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3C49351E" w14:textId="77777777" w:rsidR="007669D0" w:rsidRPr="00EF0BB7" w:rsidRDefault="007669D0" w:rsidP="007669D0">
            <w:pPr>
              <w:pStyle w:val="11"/>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F878475" w14:textId="77777777" w:rsidR="007669D0" w:rsidRPr="00EF0BB7" w:rsidRDefault="007669D0" w:rsidP="007669D0">
            <w:pPr>
              <w:pStyle w:val="a6"/>
              <w:numPr>
                <w:ilvl w:val="0"/>
                <w:numId w:val="34"/>
              </w:numPr>
              <w:spacing w:after="0" w:line="240" w:lineRule="auto"/>
              <w:ind w:right="87"/>
              <w:jc w:val="both"/>
              <w:rPr>
                <w:rFonts w:ascii="Times New Roman" w:hAnsi="Times New Roman" w:cs="Times New Roman"/>
                <w:color w:val="000000"/>
                <w:sz w:val="24"/>
                <w:szCs w:val="24"/>
                <w:lang w:val="uk-UA" w:eastAsia="ru-RU"/>
              </w:rPr>
            </w:pPr>
            <w:r w:rsidRPr="00EF0BB7">
              <w:rPr>
                <w:rFonts w:ascii="Times New Roman" w:hAnsi="Times New Roman" w:cs="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proofErr w:type="spellStart"/>
            <w:r w:rsidRPr="00EF0BB7">
              <w:rPr>
                <w:rFonts w:ascii="Times New Roman" w:hAnsi="Times New Roman" w:cs="Times New Roman"/>
                <w:color w:val="000000"/>
                <w:sz w:val="24"/>
                <w:szCs w:val="24"/>
                <w:lang w:eastAsia="ru-RU"/>
              </w:rPr>
              <w:t>https</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corruptinfo</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nazk</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gov</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ua</w:t>
            </w:r>
            <w:proofErr w:type="spellEnd"/>
            <w:r w:rsidRPr="00EF0BB7">
              <w:rPr>
                <w:rFonts w:ascii="Times New Roman" w:hAnsi="Times New Roman" w:cs="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proofErr w:type="spellStart"/>
            <w:r w:rsidRPr="00EF0BB7">
              <w:rPr>
                <w:rFonts w:ascii="Times New Roman" w:hAnsi="Times New Roman" w:cs="Times New Roman"/>
                <w:color w:val="000000"/>
                <w:sz w:val="24"/>
                <w:szCs w:val="24"/>
                <w:lang w:eastAsia="ru-RU"/>
              </w:rPr>
              <w:t>https</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corruptinfo</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nazk</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gov</w:t>
            </w:r>
            <w:proofErr w:type="spellEnd"/>
            <w:r w:rsidRPr="00EF0BB7">
              <w:rPr>
                <w:rFonts w:ascii="Times New Roman" w:hAnsi="Times New Roman" w:cs="Times New Roman"/>
                <w:color w:val="000000"/>
                <w:sz w:val="24"/>
                <w:szCs w:val="24"/>
                <w:lang w:val="uk-UA" w:eastAsia="ru-RU"/>
              </w:rPr>
              <w:t>.</w:t>
            </w:r>
            <w:proofErr w:type="spellStart"/>
            <w:r w:rsidRPr="00EF0BB7">
              <w:rPr>
                <w:rFonts w:ascii="Times New Roman" w:hAnsi="Times New Roman" w:cs="Times New Roman"/>
                <w:color w:val="000000"/>
                <w:sz w:val="24"/>
                <w:szCs w:val="24"/>
                <w:lang w:eastAsia="ru-RU"/>
              </w:rPr>
              <w:t>ua</w:t>
            </w:r>
            <w:proofErr w:type="spellEnd"/>
            <w:r w:rsidRPr="00EF0BB7">
              <w:rPr>
                <w:rFonts w:ascii="Times New Roman" w:hAnsi="Times New Roman" w:cs="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w:t>
            </w:r>
            <w:r w:rsidRPr="00EF0BB7">
              <w:rPr>
                <w:rFonts w:ascii="Times New Roman" w:hAnsi="Times New Roman" w:cs="Times New Roman"/>
                <w:color w:val="000000"/>
                <w:sz w:val="24"/>
                <w:szCs w:val="24"/>
                <w:lang w:val="uk-UA" w:eastAsia="ru-RU"/>
              </w:rPr>
              <w:lastRenderedPageBreak/>
              <w:t xml:space="preserve">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s="Times New Roman"/>
                <w:color w:val="000000"/>
                <w:sz w:val="24"/>
                <w:szCs w:val="24"/>
                <w:lang w:val="uk-UA" w:eastAsia="ru-RU"/>
              </w:rPr>
              <w:t>закупівель</w:t>
            </w:r>
            <w:proofErr w:type="spellEnd"/>
            <w:r w:rsidRPr="00EF0BB7">
              <w:rPr>
                <w:rFonts w:ascii="Times New Roman" w:hAnsi="Times New Roman" w:cs="Times New Roman"/>
                <w:color w:val="000000"/>
                <w:sz w:val="24"/>
                <w:szCs w:val="24"/>
                <w:lang w:val="uk-UA" w:eastAsia="ru-RU"/>
              </w:rPr>
              <w:t>;</w:t>
            </w:r>
            <w:r w:rsidRPr="00EF0BB7">
              <w:rPr>
                <w:rFonts w:ascii="Times New Roman" w:hAnsi="Times New Roman" w:cs="Times New Roman"/>
                <w:sz w:val="24"/>
                <w:szCs w:val="24"/>
                <w:lang w:val="uk-UA"/>
              </w:rPr>
              <w:t xml:space="preserve"> </w:t>
            </w:r>
          </w:p>
          <w:p w14:paraId="6CF15E0F" w14:textId="77777777" w:rsidR="007669D0" w:rsidRPr="00EF0BB7" w:rsidRDefault="007669D0" w:rsidP="007669D0">
            <w:pPr>
              <w:pStyle w:val="11"/>
              <w:widowControl w:val="0"/>
              <w:numPr>
                <w:ilvl w:val="0"/>
                <w:numId w:val="34"/>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02B25253" w14:textId="77777777" w:rsidR="007669D0" w:rsidRPr="00EF0BB7" w:rsidRDefault="007669D0" w:rsidP="007669D0">
            <w:pPr>
              <w:pStyle w:val="11"/>
              <w:widowControl w:val="0"/>
              <w:numPr>
                <w:ilvl w:val="0"/>
                <w:numId w:val="34"/>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097D014" w14:textId="77777777" w:rsidR="007669D0" w:rsidRPr="00EF0BB7" w:rsidRDefault="007669D0" w:rsidP="007669D0">
            <w:pPr>
              <w:pStyle w:val="11"/>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049B95" w14:textId="7B165C70" w:rsidR="007669D0" w:rsidRPr="00EF0BB7" w:rsidRDefault="007669D0" w:rsidP="007669D0">
            <w:pPr>
              <w:pStyle w:val="11"/>
              <w:widowControl w:val="0"/>
              <w:spacing w:line="240" w:lineRule="auto"/>
              <w:ind w:right="142"/>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EF0BB7">
              <w:rPr>
                <w:rFonts w:ascii="Times New Roman" w:eastAsia="Times New Roman" w:hAnsi="Times New Roman" w:cs="Times New Roman"/>
                <w:color w:val="auto"/>
                <w:sz w:val="24"/>
                <w:szCs w:val="24"/>
                <w:lang w:val="uk-UA"/>
              </w:rPr>
              <w:lastRenderedPageBreak/>
              <w:t>щодо відсутності підстав, визначених пунктом 47 Особливостей.</w:t>
            </w:r>
          </w:p>
        </w:tc>
      </w:tr>
      <w:tr w:rsidR="007669D0" w:rsidRPr="00EF0BB7" w14:paraId="0AC9C65E" w14:textId="77777777" w:rsidTr="002F2D57">
        <w:trPr>
          <w:trHeight w:val="520"/>
          <w:jc w:val="center"/>
        </w:trPr>
        <w:tc>
          <w:tcPr>
            <w:tcW w:w="709" w:type="dxa"/>
          </w:tcPr>
          <w:p w14:paraId="48B0FC62"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6</w:t>
            </w:r>
          </w:p>
        </w:tc>
        <w:tc>
          <w:tcPr>
            <w:tcW w:w="2268" w:type="dxa"/>
          </w:tcPr>
          <w:p w14:paraId="48CF29F9"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230" w:type="dxa"/>
          </w:tcPr>
          <w:p w14:paraId="4E89FE49" w14:textId="77777777" w:rsidR="007669D0" w:rsidRPr="00EF0BB7" w:rsidRDefault="007669D0" w:rsidP="007669D0">
            <w:pPr>
              <w:spacing w:after="0" w:line="240" w:lineRule="auto"/>
              <w:ind w:right="142"/>
              <w:jc w:val="both"/>
              <w:textAlignment w:val="baseline"/>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w:t>
            </w:r>
            <w:r w:rsidRPr="00A73E73">
              <w:rPr>
                <w:rFonts w:ascii="Times New Roman" w:hAnsi="Times New Roman" w:cs="Times New Roman"/>
                <w:b/>
                <w:sz w:val="24"/>
                <w:szCs w:val="24"/>
                <w:lang w:val="uk-UA"/>
              </w:rPr>
              <w:t>Додатку 1</w:t>
            </w:r>
            <w:r w:rsidRPr="00EF0BB7">
              <w:rPr>
                <w:rFonts w:ascii="Times New Roman" w:hAnsi="Times New Roman" w:cs="Times New Roman"/>
                <w:sz w:val="24"/>
                <w:szCs w:val="24"/>
                <w:lang w:val="uk-UA"/>
              </w:rPr>
              <w:t xml:space="preserve"> до тендерної документації.</w:t>
            </w:r>
          </w:p>
          <w:p w14:paraId="3840A87E" w14:textId="0CF499A5"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r w:rsidR="006B74BD">
              <w:rPr>
                <w:rFonts w:ascii="Times New Roman" w:hAnsi="Times New Roman" w:cs="Times New Roman"/>
                <w:sz w:val="24"/>
                <w:szCs w:val="24"/>
                <w:lang w:val="uk-UA"/>
              </w:rPr>
              <w:t>( У складі пропозиції надається гарантійний лист)</w:t>
            </w:r>
          </w:p>
          <w:p w14:paraId="7D944041" w14:textId="4B8C49D2"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1EED25A4" w14:textId="43AA2BB0" w:rsidR="007669D0" w:rsidRPr="00EF0BB7" w:rsidRDefault="007669D0" w:rsidP="007669D0">
            <w:pPr>
              <w:spacing w:after="0"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w:t>
            </w:r>
            <w:r w:rsidRPr="00EF0BB7">
              <w:rPr>
                <w:rFonts w:ascii="Times New Roman" w:hAnsi="Times New Roman" w:cs="Times New Roman"/>
                <w:sz w:val="24"/>
                <w:szCs w:val="24"/>
                <w:lang w:val="uk-UA"/>
              </w:rPr>
              <w:lastRenderedPageBreak/>
              <w:t>припинення використання такого товару, що є предметом даної закупівлі.</w:t>
            </w:r>
          </w:p>
        </w:tc>
      </w:tr>
      <w:tr w:rsidR="007669D0" w:rsidRPr="00EF0BB7" w14:paraId="62222DCA" w14:textId="77777777" w:rsidTr="002F2D57">
        <w:trPr>
          <w:trHeight w:val="520"/>
          <w:jc w:val="center"/>
        </w:trPr>
        <w:tc>
          <w:tcPr>
            <w:tcW w:w="709" w:type="dxa"/>
          </w:tcPr>
          <w:p w14:paraId="79CBCA0E"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7</w:t>
            </w:r>
          </w:p>
        </w:tc>
        <w:tc>
          <w:tcPr>
            <w:tcW w:w="2268" w:type="dxa"/>
          </w:tcPr>
          <w:p w14:paraId="1A1366FC"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Інформація про субпідрядника </w:t>
            </w:r>
          </w:p>
        </w:tc>
        <w:tc>
          <w:tcPr>
            <w:tcW w:w="7230" w:type="dxa"/>
          </w:tcPr>
          <w:p w14:paraId="27E04775" w14:textId="4598C159"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Не передбачено </w:t>
            </w:r>
          </w:p>
        </w:tc>
      </w:tr>
      <w:tr w:rsidR="007669D0" w:rsidRPr="00EF0BB7" w14:paraId="3D3EC7C2" w14:textId="77777777" w:rsidTr="002F2D57">
        <w:trPr>
          <w:trHeight w:val="520"/>
          <w:jc w:val="center"/>
        </w:trPr>
        <w:tc>
          <w:tcPr>
            <w:tcW w:w="709" w:type="dxa"/>
          </w:tcPr>
          <w:p w14:paraId="544399DD"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8</w:t>
            </w:r>
          </w:p>
        </w:tc>
        <w:tc>
          <w:tcPr>
            <w:tcW w:w="2268" w:type="dxa"/>
          </w:tcPr>
          <w:p w14:paraId="40729A50"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30" w:type="dxa"/>
          </w:tcPr>
          <w:p w14:paraId="5F7D4693" w14:textId="77777777" w:rsidR="00A73E73" w:rsidRPr="00A73E73"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Учасник процедури закупівлі має право </w:t>
            </w:r>
            <w:proofErr w:type="spellStart"/>
            <w:r w:rsidRPr="00A73E73">
              <w:rPr>
                <w:rFonts w:ascii="Times New Roman" w:hAnsi="Times New Roman" w:cs="Times New Roman"/>
                <w:color w:val="auto"/>
                <w:sz w:val="24"/>
                <w:szCs w:val="24"/>
                <w:lang w:val="uk-UA"/>
              </w:rPr>
              <w:t>внести</w:t>
            </w:r>
            <w:proofErr w:type="spellEnd"/>
            <w:r w:rsidRPr="00A73E73">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до закінчення кінцевого строку подання тендерних пропозицій.</w:t>
            </w:r>
          </w:p>
          <w:p w14:paraId="64097155" w14:textId="77777777" w:rsidR="00A73E73" w:rsidRPr="00A73E73"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A73E73">
              <w:rPr>
                <w:rFonts w:ascii="Times New Roman" w:hAnsi="Times New Roman" w:cs="Times New Roman"/>
                <w:color w:val="auto"/>
                <w:sz w:val="24"/>
                <w:szCs w:val="24"/>
                <w:lang w:val="uk-UA"/>
              </w:rPr>
              <w:t>закупівель</w:t>
            </w:r>
            <w:proofErr w:type="spellEnd"/>
            <w:r w:rsidRPr="00A73E73">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A73E73">
              <w:rPr>
                <w:rFonts w:ascii="Times New Roman" w:hAnsi="Times New Roman" w:cs="Times New Roman"/>
                <w:color w:val="auto"/>
                <w:sz w:val="24"/>
                <w:szCs w:val="24"/>
                <w:lang w:val="uk-UA"/>
              </w:rPr>
              <w:t>невідповідностей</w:t>
            </w:r>
            <w:proofErr w:type="spellEnd"/>
            <w:r w:rsidRPr="00A73E73">
              <w:rPr>
                <w:rFonts w:ascii="Times New Roman" w:hAnsi="Times New Roman" w:cs="Times New Roman"/>
                <w:color w:val="auto"/>
                <w:sz w:val="24"/>
                <w:szCs w:val="24"/>
                <w:lang w:val="uk-UA"/>
              </w:rPr>
              <w:t>.</w:t>
            </w:r>
          </w:p>
          <w:p w14:paraId="0796BF8A" w14:textId="594DB45A" w:rsidR="007669D0" w:rsidRPr="00EF0BB7" w:rsidRDefault="00A73E73" w:rsidP="00A73E73">
            <w:pPr>
              <w:pStyle w:val="11"/>
              <w:widowControl w:val="0"/>
              <w:spacing w:line="240" w:lineRule="auto"/>
              <w:ind w:right="113"/>
              <w:jc w:val="both"/>
              <w:rPr>
                <w:rFonts w:ascii="Times New Roman" w:hAnsi="Times New Roman" w:cs="Times New Roman"/>
                <w:color w:val="auto"/>
                <w:sz w:val="24"/>
                <w:szCs w:val="24"/>
                <w:lang w:val="uk-UA"/>
              </w:rPr>
            </w:pPr>
            <w:r w:rsidRPr="00A73E73">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A73E73">
              <w:rPr>
                <w:rFonts w:ascii="Times New Roman" w:hAnsi="Times New Roman" w:cs="Times New Roman"/>
                <w:color w:val="auto"/>
                <w:sz w:val="24"/>
                <w:szCs w:val="24"/>
                <w:lang w:val="uk-UA"/>
              </w:rPr>
              <w:t>невиправлення</w:t>
            </w:r>
            <w:proofErr w:type="spellEnd"/>
            <w:r w:rsidRPr="00A73E73">
              <w:rPr>
                <w:rFonts w:ascii="Times New Roman" w:hAnsi="Times New Roman" w:cs="Times New Roman"/>
                <w:color w:val="auto"/>
                <w:sz w:val="24"/>
                <w:szCs w:val="24"/>
                <w:lang w:val="uk-UA"/>
              </w:rPr>
              <w:t xml:space="preserve"> учасниками виявлених </w:t>
            </w:r>
            <w:proofErr w:type="spellStart"/>
            <w:r w:rsidRPr="00A73E73">
              <w:rPr>
                <w:rFonts w:ascii="Times New Roman" w:hAnsi="Times New Roman" w:cs="Times New Roman"/>
                <w:color w:val="auto"/>
                <w:sz w:val="24"/>
                <w:szCs w:val="24"/>
                <w:lang w:val="uk-UA"/>
              </w:rPr>
              <w:t>невідповідностей</w:t>
            </w:r>
            <w:proofErr w:type="spellEnd"/>
            <w:r w:rsidRPr="00A73E73">
              <w:rPr>
                <w:rFonts w:ascii="Times New Roman" w:hAnsi="Times New Roman" w:cs="Times New Roman"/>
                <w:color w:val="auto"/>
                <w:sz w:val="24"/>
                <w:szCs w:val="24"/>
                <w:lang w:val="uk-UA"/>
              </w:rPr>
              <w:t>.</w:t>
            </w:r>
          </w:p>
        </w:tc>
      </w:tr>
      <w:tr w:rsidR="007669D0" w:rsidRPr="00EF0BB7" w14:paraId="173576C5" w14:textId="77777777" w:rsidTr="002F2D57">
        <w:trPr>
          <w:trHeight w:val="520"/>
          <w:jc w:val="center"/>
        </w:trPr>
        <w:tc>
          <w:tcPr>
            <w:tcW w:w="10207" w:type="dxa"/>
            <w:gridSpan w:val="3"/>
          </w:tcPr>
          <w:p w14:paraId="2C8220EA" w14:textId="6A19F5AD" w:rsidR="007669D0" w:rsidRPr="00EF0BB7" w:rsidRDefault="00A73E73" w:rsidP="007669D0">
            <w:pPr>
              <w:pStyle w:val="11"/>
              <w:widowControl w:val="0"/>
              <w:spacing w:line="240" w:lineRule="auto"/>
              <w:ind w:left="34" w:right="113"/>
              <w:jc w:val="center"/>
              <w:rPr>
                <w:rFonts w:ascii="Times New Roman" w:hAnsi="Times New Roman" w:cs="Times New Roman"/>
                <w:b/>
                <w:color w:val="auto"/>
                <w:sz w:val="24"/>
                <w:szCs w:val="24"/>
                <w:lang w:val="uk-UA"/>
              </w:rPr>
            </w:pPr>
            <w:r w:rsidRPr="00A73E73">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7669D0" w:rsidRPr="00EF0BB7" w14:paraId="6A31A862" w14:textId="77777777" w:rsidTr="002F2D57">
        <w:trPr>
          <w:trHeight w:val="520"/>
          <w:jc w:val="center"/>
        </w:trPr>
        <w:tc>
          <w:tcPr>
            <w:tcW w:w="709" w:type="dxa"/>
          </w:tcPr>
          <w:p w14:paraId="791A1B29"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7990EB8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Кінцевий строк подання тендерної пропозиції</w:t>
            </w:r>
          </w:p>
        </w:tc>
        <w:tc>
          <w:tcPr>
            <w:tcW w:w="7230" w:type="dxa"/>
          </w:tcPr>
          <w:p w14:paraId="47A98392" w14:textId="0E74FA9C" w:rsidR="007669D0" w:rsidRPr="00EF0BB7" w:rsidRDefault="007669D0" w:rsidP="007669D0">
            <w:pPr>
              <w:pStyle w:val="11"/>
              <w:widowControl w:val="0"/>
              <w:spacing w:line="240" w:lineRule="auto"/>
              <w:ind w:left="34" w:right="113"/>
              <w:jc w:val="both"/>
              <w:rPr>
                <w:rFonts w:ascii="Times New Roman" w:hAnsi="Times New Roman" w:cs="Times New Roman"/>
                <w:b/>
                <w:color w:val="auto"/>
                <w:sz w:val="24"/>
                <w:szCs w:val="24"/>
              </w:rPr>
            </w:pPr>
            <w:r w:rsidRPr="00EF0BB7">
              <w:rPr>
                <w:rFonts w:ascii="Times New Roman" w:hAnsi="Times New Roman" w:cs="Times New Roman"/>
                <w:color w:val="auto"/>
                <w:sz w:val="24"/>
                <w:szCs w:val="24"/>
                <w:lang w:val="uk-UA"/>
              </w:rPr>
              <w:t xml:space="preserve">1.1. Кінцевий строк подання тендерних пропозицій – </w:t>
            </w:r>
            <w:r w:rsidR="00070645">
              <w:rPr>
                <w:rFonts w:ascii="Times New Roman" w:hAnsi="Times New Roman" w:cs="Times New Roman"/>
                <w:color w:val="auto"/>
                <w:sz w:val="24"/>
                <w:szCs w:val="24"/>
                <w:lang w:val="uk-UA"/>
              </w:rPr>
              <w:t>10</w:t>
            </w:r>
            <w:r w:rsidRPr="00EF0BB7">
              <w:rPr>
                <w:rFonts w:ascii="Times New Roman" w:hAnsi="Times New Roman" w:cs="Times New Roman"/>
                <w:color w:val="auto"/>
                <w:sz w:val="24"/>
                <w:szCs w:val="24"/>
                <w:lang w:val="uk-UA"/>
              </w:rPr>
              <w:t xml:space="preserve">:00, </w:t>
            </w:r>
            <w:r w:rsidR="00070645">
              <w:rPr>
                <w:rFonts w:ascii="Times New Roman" w:hAnsi="Times New Roman" w:cs="Times New Roman"/>
                <w:color w:val="auto"/>
                <w:sz w:val="24"/>
                <w:szCs w:val="24"/>
                <w:lang w:val="uk-UA"/>
              </w:rPr>
              <w:t>01.02</w:t>
            </w:r>
            <w:r w:rsidRPr="00EF0BB7">
              <w:rPr>
                <w:rFonts w:ascii="Times New Roman" w:hAnsi="Times New Roman" w:cs="Times New Roman"/>
                <w:color w:val="auto"/>
                <w:sz w:val="24"/>
                <w:szCs w:val="24"/>
                <w:lang w:val="uk-UA"/>
              </w:rPr>
              <w:t>.202</w:t>
            </w:r>
            <w:r w:rsidR="00070645">
              <w:rPr>
                <w:rFonts w:ascii="Times New Roman" w:hAnsi="Times New Roman" w:cs="Times New Roman"/>
                <w:color w:val="auto"/>
                <w:sz w:val="24"/>
                <w:szCs w:val="24"/>
                <w:lang w:val="uk-UA"/>
              </w:rPr>
              <w:t>4</w:t>
            </w:r>
            <w:r w:rsidRPr="00EF0BB7">
              <w:rPr>
                <w:rFonts w:ascii="Times New Roman" w:hAnsi="Times New Roman" w:cs="Times New Roman"/>
                <w:color w:val="auto"/>
                <w:sz w:val="24"/>
                <w:szCs w:val="24"/>
                <w:lang w:val="uk-UA"/>
              </w:rPr>
              <w:t xml:space="preserve"> р.</w:t>
            </w:r>
          </w:p>
          <w:p w14:paraId="4D2961EA"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1.2. </w:t>
            </w:r>
            <w:r w:rsidRPr="00EF0BB7">
              <w:rPr>
                <w:rFonts w:ascii="Times New Roman" w:hAnsi="Times New Roman" w:cs="Times New Roman"/>
                <w:color w:val="auto"/>
                <w:sz w:val="24"/>
                <w:szCs w:val="24"/>
                <w:lang w:eastAsia="uk-UA"/>
              </w:rPr>
              <w:t>Отримана тендерна пропозиція вноситься автоматично до реєстру отриманих тендерних пропозицій</w:t>
            </w:r>
            <w:r w:rsidRPr="00EF0BB7">
              <w:rPr>
                <w:rFonts w:ascii="Times New Roman" w:hAnsi="Times New Roman" w:cs="Times New Roman"/>
                <w:color w:val="auto"/>
                <w:sz w:val="24"/>
                <w:szCs w:val="24"/>
                <w:lang w:val="uk-UA"/>
              </w:rPr>
              <w:t>;</w:t>
            </w:r>
          </w:p>
          <w:p w14:paraId="479E1ABC"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7747824" w14:textId="77777777" w:rsidR="007669D0" w:rsidRPr="00EF0BB7" w:rsidRDefault="007669D0" w:rsidP="007669D0">
            <w:pPr>
              <w:pStyle w:val="11"/>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1.4. Тендерні пропозиції після закінчення кінцевого строку їх подання не приймаються електронною системою закупівель.</w:t>
            </w:r>
          </w:p>
        </w:tc>
      </w:tr>
      <w:tr w:rsidR="007669D0" w:rsidRPr="009F6BC1" w14:paraId="79D866D2" w14:textId="77777777" w:rsidTr="002F2D57">
        <w:trPr>
          <w:trHeight w:val="520"/>
          <w:jc w:val="center"/>
        </w:trPr>
        <w:tc>
          <w:tcPr>
            <w:tcW w:w="709" w:type="dxa"/>
          </w:tcPr>
          <w:p w14:paraId="0E15B75C"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7227EC48"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Дата та час розкриття тендерної пропозиції</w:t>
            </w:r>
          </w:p>
        </w:tc>
        <w:tc>
          <w:tcPr>
            <w:tcW w:w="7230" w:type="dxa"/>
          </w:tcPr>
          <w:p w14:paraId="00A07847" w14:textId="4148756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32E17C" w14:textId="0DAE7D6C"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w:t>
            </w:r>
            <w:r w:rsidRPr="00EF0BB7">
              <w:rPr>
                <w:rFonts w:ascii="Times New Roman" w:hAnsi="Times New Roman" w:cs="Times New Roman"/>
                <w:color w:val="auto"/>
                <w:sz w:val="24"/>
                <w:szCs w:val="24"/>
              </w:rPr>
              <w:t>Розкриття тендерних пропозицій здійснюється автоматично електронною системою закупівель одразу після завершення електронного аукціону.</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2574AAB" w14:textId="2481412F"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2.3. Не підлягає розкриттю інформація, що обґрунтовано визначена учасником як конфіденційна, у тому числі інформація, що містить </w:t>
            </w:r>
            <w:r w:rsidRPr="00EF0BB7">
              <w:rPr>
                <w:rFonts w:ascii="Times New Roman" w:hAnsi="Times New Roman" w:cs="Times New Roman"/>
                <w:color w:val="auto"/>
                <w:sz w:val="24"/>
                <w:szCs w:val="24"/>
                <w:lang w:val="uk-UA"/>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9D0" w:rsidRPr="00EF0BB7" w14:paraId="1D05593F" w14:textId="77777777" w:rsidTr="002F2D57">
        <w:trPr>
          <w:trHeight w:val="520"/>
          <w:jc w:val="center"/>
        </w:trPr>
        <w:tc>
          <w:tcPr>
            <w:tcW w:w="10207" w:type="dxa"/>
            <w:gridSpan w:val="3"/>
          </w:tcPr>
          <w:p w14:paraId="7DED8B49" w14:textId="000643BC" w:rsidR="007669D0" w:rsidRPr="00EF0BB7" w:rsidRDefault="00070645" w:rsidP="007669D0">
            <w:pPr>
              <w:pStyle w:val="11"/>
              <w:widowControl w:val="0"/>
              <w:spacing w:line="240" w:lineRule="auto"/>
              <w:ind w:right="113"/>
              <w:jc w:val="center"/>
              <w:rPr>
                <w:rFonts w:ascii="Times New Roman" w:hAnsi="Times New Roman" w:cs="Times New Roman"/>
                <w:b/>
                <w:color w:val="auto"/>
                <w:sz w:val="24"/>
                <w:szCs w:val="24"/>
                <w:lang w:val="uk-UA"/>
              </w:rPr>
            </w:pPr>
            <w:r w:rsidRPr="0007064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7669D0" w:rsidRPr="009F6BC1" w14:paraId="3F8BC228" w14:textId="77777777" w:rsidTr="002F2D57">
        <w:trPr>
          <w:trHeight w:val="274"/>
          <w:jc w:val="center"/>
        </w:trPr>
        <w:tc>
          <w:tcPr>
            <w:tcW w:w="709" w:type="dxa"/>
          </w:tcPr>
          <w:p w14:paraId="713D84C0"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601AA2CC"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30" w:type="dxa"/>
          </w:tcPr>
          <w:p w14:paraId="57105FE2" w14:textId="77777777" w:rsid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09ACE414" w14:textId="6D03AFE7" w:rsidR="00B6162E" w:rsidRP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проводиться електронною системою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визначає тендерну пропозицію, ціна/приведена ціна якої є найнижчою.</w:t>
            </w:r>
          </w:p>
          <w:p w14:paraId="3864A472" w14:textId="77777777" w:rsid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177A07" w14:textId="65F30DC8" w:rsidR="00B6162E" w:rsidRPr="00B6162E" w:rsidRDefault="00B6162E" w:rsidP="00B6162E">
            <w:pPr>
              <w:pStyle w:val="11"/>
              <w:widowControl w:val="0"/>
              <w:numPr>
                <w:ilvl w:val="1"/>
                <w:numId w:val="4"/>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3C1E4DDF" w14:textId="06982D0B" w:rsidR="00B6162E" w:rsidRDefault="00B6162E" w:rsidP="00B6162E">
            <w:pPr>
              <w:pStyle w:val="11"/>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Оцінка 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C50818B" w14:textId="77777777" w:rsidR="00B6162E" w:rsidRDefault="00B6162E"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p>
          <w:p w14:paraId="1F79B578" w14:textId="77777777" w:rsidR="00B6162E" w:rsidRDefault="00B6162E"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p>
          <w:p w14:paraId="7C293609" w14:textId="17868A70"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540B0063" w14:textId="77777777"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5402C" w14:textId="2B986770" w:rsidR="007669D0" w:rsidRPr="00EF0BB7" w:rsidRDefault="007669D0" w:rsidP="007669D0">
            <w:pPr>
              <w:pStyle w:val="11"/>
              <w:widowControl w:val="0"/>
              <w:numPr>
                <w:ilvl w:val="1"/>
                <w:numId w:val="4"/>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tc>
      </w:tr>
      <w:tr w:rsidR="007669D0" w:rsidRPr="009F6BC1" w14:paraId="45C65603" w14:textId="77777777" w:rsidTr="002F2D57">
        <w:trPr>
          <w:trHeight w:val="520"/>
          <w:jc w:val="center"/>
        </w:trPr>
        <w:tc>
          <w:tcPr>
            <w:tcW w:w="709" w:type="dxa"/>
          </w:tcPr>
          <w:p w14:paraId="6FA46134"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2</w:t>
            </w:r>
          </w:p>
        </w:tc>
        <w:tc>
          <w:tcPr>
            <w:tcW w:w="2268" w:type="dxa"/>
          </w:tcPr>
          <w:p w14:paraId="1031FE95"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Інша інформація</w:t>
            </w:r>
          </w:p>
        </w:tc>
        <w:tc>
          <w:tcPr>
            <w:tcW w:w="7230" w:type="dxa"/>
          </w:tcPr>
          <w:p w14:paraId="690042D0"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8883A62" w14:textId="665D9FBD"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793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C77FF1" w14:textId="49EBFFC5"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C75FF0D" w14:textId="6F9F5C7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7669D0" w:rsidRPr="009F6BC1" w14:paraId="2BC36D71" w14:textId="77777777" w:rsidTr="002F2D57">
        <w:trPr>
          <w:trHeight w:val="274"/>
          <w:jc w:val="center"/>
        </w:trPr>
        <w:tc>
          <w:tcPr>
            <w:tcW w:w="709" w:type="dxa"/>
          </w:tcPr>
          <w:p w14:paraId="64DE8515" w14:textId="77777777" w:rsidR="007669D0" w:rsidRPr="00EF0BB7" w:rsidRDefault="007669D0" w:rsidP="007669D0">
            <w:pPr>
              <w:pStyle w:val="11"/>
              <w:widowControl w:val="0"/>
              <w:spacing w:line="240" w:lineRule="auto"/>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47A46838"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Відхилення тендерних пропозицій</w:t>
            </w:r>
          </w:p>
        </w:tc>
        <w:tc>
          <w:tcPr>
            <w:tcW w:w="7230" w:type="dxa"/>
          </w:tcPr>
          <w:p w14:paraId="093F1446" w14:textId="04B5ACCD"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bookmarkStart w:id="1" w:name="h.3rdcrjn" w:colFirst="0" w:colLast="0"/>
            <w:bookmarkEnd w:id="1"/>
            <w:r w:rsidRPr="00EF0BB7">
              <w:rPr>
                <w:rFonts w:ascii="Times New Roman" w:hAnsi="Times New Roman" w:cs="Times New Roman"/>
                <w:color w:val="auto"/>
                <w:sz w:val="24"/>
                <w:szCs w:val="24"/>
                <w:lang w:val="uk-UA"/>
              </w:rPr>
              <w:t>3.1. Замовник відхиляє тендерну пропозицію із зазначенням аргументації в електронній системі закупівель у разі наявності підстав передбачених пунктом 44 Особливостей.</w:t>
            </w:r>
          </w:p>
          <w:p w14:paraId="53F9726F" w14:textId="0FC745FE"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3.2. Замовник може відхилити тендерну пропозицію із зазначенням аргументації в електронній системі закупівель у разі наявності підстав передбачених пунктом 45 Особливостей.</w:t>
            </w:r>
          </w:p>
          <w:p w14:paraId="23A7DE39" w14:textId="2AD4DDEF"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3.3. Інформація про відхилення тендерної пропозиції, у тому числі </w:t>
            </w:r>
            <w:r w:rsidRPr="00EF0BB7">
              <w:rPr>
                <w:rFonts w:ascii="Times New Roman" w:hAnsi="Times New Roman" w:cs="Times New Roman"/>
                <w:color w:val="auto"/>
                <w:sz w:val="24"/>
                <w:szCs w:val="24"/>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4F8A3" w14:textId="7108E3CC" w:rsidR="007669D0" w:rsidRPr="00EF0BB7" w:rsidRDefault="007669D0" w:rsidP="007669D0">
            <w:pPr>
              <w:pStyle w:val="11"/>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9D0" w:rsidRPr="00EF0BB7" w14:paraId="55ABCFBE" w14:textId="77777777" w:rsidTr="002F2D57">
        <w:trPr>
          <w:trHeight w:val="520"/>
          <w:jc w:val="center"/>
        </w:trPr>
        <w:tc>
          <w:tcPr>
            <w:tcW w:w="10207" w:type="dxa"/>
            <w:gridSpan w:val="3"/>
            <w:vAlign w:val="center"/>
          </w:tcPr>
          <w:p w14:paraId="034A5502" w14:textId="77777777" w:rsidR="007669D0" w:rsidRPr="00EF0BB7" w:rsidRDefault="007669D0" w:rsidP="007669D0">
            <w:pPr>
              <w:pStyle w:val="11"/>
              <w:widowControl w:val="0"/>
              <w:spacing w:line="240" w:lineRule="auto"/>
              <w:ind w:left="92"/>
              <w:jc w:val="center"/>
              <w:rPr>
                <w:rFonts w:ascii="Times New Roman" w:hAnsi="Times New Roman" w:cs="Times New Roman"/>
                <w:b/>
                <w:color w:val="auto"/>
                <w:sz w:val="24"/>
                <w:szCs w:val="24"/>
                <w:lang w:val="uk-UA"/>
              </w:rPr>
            </w:pPr>
            <w:r w:rsidRPr="00EF0BB7">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7669D0" w:rsidRPr="00EF0BB7" w14:paraId="3BA6EB32" w14:textId="77777777" w:rsidTr="002F2D57">
        <w:trPr>
          <w:trHeight w:val="274"/>
          <w:jc w:val="center"/>
        </w:trPr>
        <w:tc>
          <w:tcPr>
            <w:tcW w:w="709" w:type="dxa"/>
          </w:tcPr>
          <w:p w14:paraId="3B4D97B3"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1</w:t>
            </w:r>
          </w:p>
        </w:tc>
        <w:tc>
          <w:tcPr>
            <w:tcW w:w="2268" w:type="dxa"/>
          </w:tcPr>
          <w:p w14:paraId="2AC1792F"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230" w:type="dxa"/>
          </w:tcPr>
          <w:p w14:paraId="5B52BAAB" w14:textId="0DEDD96D" w:rsidR="007669D0" w:rsidRPr="00EF0BB7" w:rsidRDefault="007669D0" w:rsidP="007669D0">
            <w:pPr>
              <w:widowControl w:val="0"/>
              <w:spacing w:after="0" w:line="240" w:lineRule="auto"/>
              <w:ind w:right="87"/>
              <w:contextualSpacing/>
              <w:jc w:val="both"/>
              <w:rPr>
                <w:rFonts w:ascii="Times New Roman" w:hAnsi="Times New Roman" w:cs="Times New Roman"/>
                <w:sz w:val="24"/>
                <w:szCs w:val="24"/>
                <w:lang w:val="uk-UA"/>
              </w:rPr>
            </w:pPr>
            <w:bookmarkStart w:id="2" w:name="h.z337ya" w:colFirst="0" w:colLast="0"/>
            <w:bookmarkEnd w:id="2"/>
            <w:r w:rsidRPr="00EF0BB7">
              <w:rPr>
                <w:rFonts w:ascii="Times New Roman" w:hAnsi="Times New Roman" w:cs="Times New Roman"/>
                <w:sz w:val="24"/>
                <w:szCs w:val="24"/>
                <w:lang w:eastAsia="uk-UA"/>
              </w:rPr>
              <w:t xml:space="preserve">1.1 Замовник відміняє </w:t>
            </w:r>
            <w:r w:rsidRPr="00EF0BB7">
              <w:rPr>
                <w:rFonts w:ascii="Times New Roman" w:hAnsi="Times New Roman" w:cs="Times New Roman"/>
                <w:sz w:val="24"/>
                <w:szCs w:val="24"/>
                <w:lang w:val="uk-UA" w:eastAsia="uk-UA"/>
              </w:rPr>
              <w:t>відкриті торги</w:t>
            </w:r>
            <w:r w:rsidRPr="00EF0BB7">
              <w:rPr>
                <w:rFonts w:ascii="Times New Roman" w:hAnsi="Times New Roman" w:cs="Times New Roman"/>
                <w:sz w:val="24"/>
                <w:szCs w:val="24"/>
                <w:lang w:eastAsia="uk-UA"/>
              </w:rPr>
              <w:t xml:space="preserve"> </w:t>
            </w:r>
            <w:r w:rsidRPr="00EF0BB7">
              <w:rPr>
                <w:rFonts w:ascii="Times New Roman" w:hAnsi="Times New Roman" w:cs="Times New Roman"/>
                <w:sz w:val="24"/>
                <w:szCs w:val="24"/>
                <w:lang w:val="uk-UA"/>
              </w:rPr>
              <w:t>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D00D9D" w14:textId="674C61F8" w:rsidR="007669D0" w:rsidRPr="00EF0BB7" w:rsidRDefault="007669D0" w:rsidP="007669D0">
            <w:pPr>
              <w:widowControl w:val="0"/>
              <w:spacing w:after="0" w:line="240" w:lineRule="auto"/>
              <w:ind w:right="87"/>
              <w:contextualSpacing/>
              <w:jc w:val="both"/>
              <w:rPr>
                <w:rFonts w:ascii="Times New Roman" w:hAnsi="Times New Roman" w:cs="Times New Roman"/>
                <w:sz w:val="24"/>
                <w:szCs w:val="24"/>
                <w:lang w:eastAsia="uk-UA"/>
              </w:rPr>
            </w:pPr>
            <w:r w:rsidRPr="00EF0BB7">
              <w:rPr>
                <w:rFonts w:ascii="Times New Roman" w:hAnsi="Times New Roman" w:cs="Times New Roman"/>
                <w:sz w:val="24"/>
                <w:szCs w:val="24"/>
                <w:lang w:val="uk-UA"/>
              </w:rPr>
              <w:t>1.2. Відкриті торги автоматично відміняються електронною системою закупівель у разі наявності підстав передбачених пунктом 51 Особливостей.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9D0" w:rsidRPr="00EF0BB7" w14:paraId="2E0AEEE5" w14:textId="77777777" w:rsidTr="002F2D57">
        <w:trPr>
          <w:trHeight w:val="520"/>
          <w:jc w:val="center"/>
        </w:trPr>
        <w:tc>
          <w:tcPr>
            <w:tcW w:w="709" w:type="dxa"/>
          </w:tcPr>
          <w:p w14:paraId="0D99A89F"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2</w:t>
            </w:r>
          </w:p>
        </w:tc>
        <w:tc>
          <w:tcPr>
            <w:tcW w:w="2268" w:type="dxa"/>
          </w:tcPr>
          <w:p w14:paraId="5AE68BD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Строк укладання договору </w:t>
            </w:r>
          </w:p>
        </w:tc>
        <w:tc>
          <w:tcPr>
            <w:tcW w:w="7230" w:type="dxa"/>
          </w:tcPr>
          <w:p w14:paraId="59908EA7" w14:textId="112511A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9BD6FB1" w14:textId="5647024F"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7296AC" w14:textId="47B00812"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69D0" w:rsidRPr="00EF0BB7" w14:paraId="527A8C11" w14:textId="77777777" w:rsidTr="002F2D57">
        <w:trPr>
          <w:trHeight w:val="520"/>
          <w:jc w:val="center"/>
        </w:trPr>
        <w:tc>
          <w:tcPr>
            <w:tcW w:w="709" w:type="dxa"/>
          </w:tcPr>
          <w:p w14:paraId="747B99AF"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3</w:t>
            </w:r>
          </w:p>
        </w:tc>
        <w:tc>
          <w:tcPr>
            <w:tcW w:w="2268" w:type="dxa"/>
          </w:tcPr>
          <w:p w14:paraId="44C3CE41"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Проект договору про закупівлю </w:t>
            </w:r>
          </w:p>
        </w:tc>
        <w:tc>
          <w:tcPr>
            <w:tcW w:w="7230" w:type="dxa"/>
          </w:tcPr>
          <w:p w14:paraId="26CC5ADF" w14:textId="4F99F5F8"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sidR="007203B9">
              <w:rPr>
                <w:rFonts w:ascii="Times New Roman" w:hAnsi="Times New Roman" w:cs="Times New Roman"/>
                <w:color w:val="auto"/>
                <w:sz w:val="24"/>
                <w:szCs w:val="24"/>
                <w:lang w:val="uk-UA"/>
              </w:rPr>
              <w:t xml:space="preserve">вору про закупівлю міститься у </w:t>
            </w:r>
            <w:r w:rsidR="007203B9" w:rsidRPr="007203B9">
              <w:rPr>
                <w:rFonts w:ascii="Times New Roman" w:hAnsi="Times New Roman" w:cs="Times New Roman"/>
                <w:b/>
                <w:color w:val="auto"/>
                <w:sz w:val="24"/>
                <w:szCs w:val="24"/>
                <w:lang w:val="uk-UA"/>
              </w:rPr>
              <w:t>Д</w:t>
            </w:r>
            <w:r w:rsidRPr="007203B9">
              <w:rPr>
                <w:rFonts w:ascii="Times New Roman" w:hAnsi="Times New Roman" w:cs="Times New Roman"/>
                <w:b/>
                <w:color w:val="auto"/>
                <w:sz w:val="24"/>
                <w:szCs w:val="24"/>
                <w:lang w:val="uk-UA"/>
              </w:rPr>
              <w:t>одатку 2</w:t>
            </w:r>
            <w:r w:rsidRPr="00EF0BB7">
              <w:rPr>
                <w:rFonts w:ascii="Times New Roman" w:hAnsi="Times New Roman" w:cs="Times New Roman"/>
                <w:color w:val="auto"/>
                <w:sz w:val="24"/>
                <w:szCs w:val="24"/>
                <w:lang w:val="uk-UA"/>
              </w:rPr>
              <w:t xml:space="preserve"> цієї документації.</w:t>
            </w:r>
          </w:p>
          <w:p w14:paraId="08C6ECE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3.2. Порядок змін умов договору про закупівлю визначено згідно п. </w:t>
            </w:r>
            <w:r w:rsidRPr="00EF0BB7">
              <w:rPr>
                <w:rFonts w:ascii="Times New Roman" w:hAnsi="Times New Roman" w:cs="Times New Roman"/>
                <w:color w:val="auto"/>
                <w:sz w:val="24"/>
                <w:szCs w:val="24"/>
                <w:lang w:val="uk-UA"/>
              </w:rPr>
              <w:lastRenderedPageBreak/>
              <w:t>4.4. цього Розділу та додатку 2 до цієї документації.</w:t>
            </w:r>
          </w:p>
        </w:tc>
      </w:tr>
      <w:tr w:rsidR="007669D0" w:rsidRPr="00EF0BB7" w14:paraId="11C82779" w14:textId="77777777" w:rsidTr="002F2D57">
        <w:trPr>
          <w:trHeight w:val="520"/>
          <w:jc w:val="center"/>
        </w:trPr>
        <w:tc>
          <w:tcPr>
            <w:tcW w:w="709" w:type="dxa"/>
          </w:tcPr>
          <w:p w14:paraId="425C4C9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4</w:t>
            </w:r>
          </w:p>
        </w:tc>
        <w:tc>
          <w:tcPr>
            <w:tcW w:w="2268" w:type="dxa"/>
          </w:tcPr>
          <w:p w14:paraId="69F2B2E3"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30" w:type="dxa"/>
          </w:tcPr>
          <w:p w14:paraId="1EC5A89A"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7F02E43A"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418311E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73E121EF"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предмет договору (найменування, номенклатура, асортимент); </w:t>
            </w:r>
          </w:p>
          <w:p w14:paraId="1EDFB082"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0683273F"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0856251"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4819B3BD" w14:textId="77777777" w:rsidR="007669D0" w:rsidRPr="00EF0BB7" w:rsidRDefault="007669D0" w:rsidP="007669D0">
            <w:pPr>
              <w:pStyle w:val="11"/>
              <w:widowControl w:val="0"/>
              <w:numPr>
                <w:ilvl w:val="0"/>
                <w:numId w:val="1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75E4185D"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Зміст кожної істотної умови визначено згідно Додатку 2 цієї документації.</w:t>
            </w:r>
          </w:p>
          <w:p w14:paraId="4A87A40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50AC0D96"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73920F0D" w14:textId="6F720F3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86494"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B17492C"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5EFACB"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669D0" w:rsidRPr="00EF0BB7" w14:paraId="746B9496" w14:textId="77777777" w:rsidTr="002F2D57">
        <w:trPr>
          <w:trHeight w:val="1397"/>
          <w:jc w:val="center"/>
        </w:trPr>
        <w:tc>
          <w:tcPr>
            <w:tcW w:w="709" w:type="dxa"/>
          </w:tcPr>
          <w:p w14:paraId="469F0BD2"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w:t>
            </w:r>
          </w:p>
        </w:tc>
        <w:tc>
          <w:tcPr>
            <w:tcW w:w="2268" w:type="dxa"/>
          </w:tcPr>
          <w:p w14:paraId="5E956056"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30" w:type="dxa"/>
          </w:tcPr>
          <w:p w14:paraId="239DB669" w14:textId="6E7BDC4D"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rPr>
            </w:pPr>
            <w:r w:rsidRPr="00EF0BB7">
              <w:rPr>
                <w:rFonts w:ascii="Times New Roman" w:hAnsi="Times New Roman" w:cs="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7669D0" w:rsidRPr="00EF0BB7" w14:paraId="34328DDD" w14:textId="77777777" w:rsidTr="002F2D57">
        <w:trPr>
          <w:trHeight w:val="520"/>
          <w:jc w:val="center"/>
        </w:trPr>
        <w:tc>
          <w:tcPr>
            <w:tcW w:w="709" w:type="dxa"/>
          </w:tcPr>
          <w:p w14:paraId="5E303268"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6</w:t>
            </w:r>
          </w:p>
        </w:tc>
        <w:tc>
          <w:tcPr>
            <w:tcW w:w="2268" w:type="dxa"/>
          </w:tcPr>
          <w:p w14:paraId="7A0A999E" w14:textId="77777777" w:rsidR="007669D0" w:rsidRPr="00EF0BB7" w:rsidRDefault="007669D0" w:rsidP="007669D0">
            <w:pPr>
              <w:pStyle w:val="11"/>
              <w:widowControl w:val="0"/>
              <w:spacing w:line="240" w:lineRule="auto"/>
              <w:ind w:right="113"/>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Забезпечення виконання </w:t>
            </w:r>
            <w:r w:rsidRPr="00EF0BB7">
              <w:rPr>
                <w:rFonts w:ascii="Times New Roman" w:eastAsia="Times New Roman" w:hAnsi="Times New Roman" w:cs="Times New Roman"/>
                <w:color w:val="auto"/>
                <w:sz w:val="24"/>
                <w:szCs w:val="24"/>
                <w:lang w:val="uk-UA"/>
              </w:rPr>
              <w:lastRenderedPageBreak/>
              <w:t xml:space="preserve">договору про закупівлю </w:t>
            </w:r>
          </w:p>
        </w:tc>
        <w:tc>
          <w:tcPr>
            <w:tcW w:w="7230" w:type="dxa"/>
          </w:tcPr>
          <w:p w14:paraId="03B43A70" w14:textId="77777777" w:rsidR="007669D0" w:rsidRPr="00EF0BB7" w:rsidRDefault="007669D0" w:rsidP="007669D0">
            <w:pPr>
              <w:pStyle w:val="11"/>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Не передбачено </w:t>
            </w:r>
          </w:p>
        </w:tc>
      </w:tr>
    </w:tbl>
    <w:p w14:paraId="12793373" w14:textId="77777777" w:rsidR="009D0527" w:rsidRPr="007203B9" w:rsidRDefault="009D0527" w:rsidP="00386C28">
      <w:pPr>
        <w:tabs>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Невід’ємною частиною цієї тендерної документації є:</w:t>
      </w:r>
    </w:p>
    <w:p w14:paraId="4EB7864A" w14:textId="77777777" w:rsidR="009D0527" w:rsidRPr="007203B9" w:rsidRDefault="009D0527" w:rsidP="00386C28">
      <w:pPr>
        <w:tabs>
          <w:tab w:val="left" w:pos="426"/>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1. Додаток 1 до тендерної документації (</w:t>
      </w:r>
      <w:r w:rsidR="007A571F" w:rsidRPr="007203B9">
        <w:rPr>
          <w:rFonts w:ascii="Times New Roman" w:hAnsi="Times New Roman" w:cs="Times New Roman"/>
          <w:b/>
          <w:sz w:val="24"/>
          <w:szCs w:val="24"/>
          <w:lang w:val="uk-UA"/>
        </w:rPr>
        <w:t>Завдань щодо предмету закупівлі</w:t>
      </w:r>
      <w:r w:rsidRPr="007203B9">
        <w:rPr>
          <w:rFonts w:ascii="Times New Roman" w:hAnsi="Times New Roman" w:cs="Times New Roman"/>
          <w:b/>
          <w:sz w:val="24"/>
          <w:szCs w:val="24"/>
          <w:lang w:val="uk-UA"/>
        </w:rPr>
        <w:t>)</w:t>
      </w:r>
    </w:p>
    <w:p w14:paraId="71A7919B" w14:textId="77777777" w:rsidR="007A571F" w:rsidRPr="007203B9" w:rsidRDefault="007A571F" w:rsidP="00386C28">
      <w:pPr>
        <w:tabs>
          <w:tab w:val="left" w:pos="426"/>
          <w:tab w:val="left" w:pos="855"/>
        </w:tabs>
        <w:spacing w:after="0" w:line="240" w:lineRule="auto"/>
        <w:jc w:val="both"/>
        <w:rPr>
          <w:rFonts w:ascii="Times New Roman" w:hAnsi="Times New Roman" w:cs="Times New Roman"/>
          <w:b/>
          <w:sz w:val="24"/>
          <w:szCs w:val="24"/>
          <w:lang w:val="uk-UA"/>
        </w:rPr>
      </w:pPr>
      <w:r w:rsidRPr="007203B9">
        <w:rPr>
          <w:rFonts w:ascii="Times New Roman" w:hAnsi="Times New Roman" w:cs="Times New Roman"/>
          <w:b/>
          <w:sz w:val="24"/>
          <w:szCs w:val="24"/>
          <w:lang w:val="uk-UA"/>
        </w:rPr>
        <w:t>2. Додаток 2 до тендерної документації (Проект договору. Порядок змін умов договору про закупівлю)</w:t>
      </w:r>
    </w:p>
    <w:p w14:paraId="3C4DAFBA" w14:textId="77777777" w:rsidR="00DC09DD" w:rsidRPr="0069253C" w:rsidRDefault="00DC09DD" w:rsidP="00386C28">
      <w:pPr>
        <w:spacing w:after="0" w:line="240" w:lineRule="auto"/>
        <w:jc w:val="right"/>
        <w:rPr>
          <w:rFonts w:ascii="Verdana" w:hAnsi="Verdana"/>
          <w:i/>
        </w:rPr>
      </w:pPr>
    </w:p>
    <w:p w14:paraId="6C11BB69" w14:textId="77777777" w:rsidR="00760457" w:rsidRPr="0069253C" w:rsidRDefault="00760457" w:rsidP="00386C28">
      <w:pPr>
        <w:spacing w:after="0" w:line="240" w:lineRule="auto"/>
        <w:jc w:val="right"/>
        <w:rPr>
          <w:rFonts w:ascii="Verdana" w:hAnsi="Verdana" w:cs="Times New Roman"/>
          <w:lang w:val="uk-UA"/>
        </w:rPr>
      </w:pPr>
    </w:p>
    <w:p w14:paraId="2DC37CB8" w14:textId="77777777" w:rsidR="0036745E" w:rsidRPr="0069253C" w:rsidRDefault="0036745E" w:rsidP="00386C28">
      <w:pPr>
        <w:spacing w:after="0" w:line="240" w:lineRule="auto"/>
        <w:jc w:val="right"/>
        <w:rPr>
          <w:rFonts w:ascii="Verdana" w:hAnsi="Verdana" w:cs="Times New Roman"/>
          <w:lang w:val="uk-UA"/>
        </w:rPr>
      </w:pPr>
    </w:p>
    <w:p w14:paraId="5286EB72" w14:textId="77777777" w:rsidR="005379C2" w:rsidRPr="0069253C" w:rsidRDefault="005379C2" w:rsidP="00386C28">
      <w:pPr>
        <w:spacing w:line="240" w:lineRule="auto"/>
        <w:jc w:val="right"/>
        <w:rPr>
          <w:rFonts w:ascii="Verdana" w:hAnsi="Verdana"/>
          <w:i/>
          <w:lang w:val="uk-UA"/>
        </w:rPr>
      </w:pPr>
    </w:p>
    <w:p w14:paraId="65472A5E" w14:textId="77777777" w:rsidR="0064043F" w:rsidRPr="0069253C" w:rsidRDefault="0064043F" w:rsidP="00386C28">
      <w:pPr>
        <w:spacing w:line="240" w:lineRule="auto"/>
        <w:jc w:val="right"/>
        <w:rPr>
          <w:rFonts w:ascii="Verdana" w:hAnsi="Verdana"/>
          <w:i/>
          <w:lang w:val="uk-UA"/>
        </w:rPr>
      </w:pPr>
    </w:p>
    <w:p w14:paraId="76314205" w14:textId="77777777" w:rsidR="0064043F" w:rsidRPr="0069253C" w:rsidRDefault="0064043F" w:rsidP="00386C28">
      <w:pPr>
        <w:spacing w:line="240" w:lineRule="auto"/>
        <w:jc w:val="right"/>
        <w:rPr>
          <w:rFonts w:ascii="Verdana" w:hAnsi="Verdana"/>
          <w:i/>
          <w:lang w:val="uk-UA"/>
        </w:rPr>
      </w:pPr>
    </w:p>
    <w:p w14:paraId="5ABEACE8" w14:textId="77777777" w:rsidR="0064043F" w:rsidRDefault="0064043F" w:rsidP="00386C28">
      <w:pPr>
        <w:spacing w:line="240" w:lineRule="auto"/>
        <w:jc w:val="right"/>
        <w:rPr>
          <w:rFonts w:ascii="Verdana" w:hAnsi="Verdana"/>
          <w:i/>
          <w:lang w:val="uk-UA"/>
        </w:rPr>
      </w:pPr>
    </w:p>
    <w:p w14:paraId="3467D323" w14:textId="77777777" w:rsidR="0069253C" w:rsidRDefault="0069253C" w:rsidP="00386C28">
      <w:pPr>
        <w:spacing w:line="240" w:lineRule="auto"/>
        <w:jc w:val="right"/>
        <w:rPr>
          <w:rFonts w:ascii="Verdana" w:hAnsi="Verdana"/>
          <w:i/>
          <w:lang w:val="uk-UA"/>
        </w:rPr>
      </w:pPr>
    </w:p>
    <w:p w14:paraId="0E1BB0B9" w14:textId="77777777" w:rsidR="0069253C" w:rsidRDefault="0069253C" w:rsidP="00386C28">
      <w:pPr>
        <w:spacing w:line="240" w:lineRule="auto"/>
        <w:jc w:val="right"/>
        <w:rPr>
          <w:rFonts w:ascii="Verdana" w:hAnsi="Verdana"/>
          <w:i/>
          <w:lang w:val="uk-UA"/>
        </w:rPr>
      </w:pPr>
    </w:p>
    <w:p w14:paraId="575755DD" w14:textId="77777777" w:rsidR="0069253C" w:rsidRDefault="0069253C" w:rsidP="00386C28">
      <w:pPr>
        <w:spacing w:line="240" w:lineRule="auto"/>
        <w:jc w:val="right"/>
        <w:rPr>
          <w:rFonts w:ascii="Verdana" w:hAnsi="Verdana"/>
          <w:i/>
          <w:lang w:val="uk-UA"/>
        </w:rPr>
      </w:pPr>
    </w:p>
    <w:p w14:paraId="4C85E304" w14:textId="77777777" w:rsidR="0069253C" w:rsidRDefault="0069253C" w:rsidP="00386C28">
      <w:pPr>
        <w:spacing w:line="240" w:lineRule="auto"/>
        <w:jc w:val="right"/>
        <w:rPr>
          <w:rFonts w:ascii="Verdana" w:hAnsi="Verdana"/>
          <w:i/>
          <w:lang w:val="uk-UA"/>
        </w:rPr>
      </w:pPr>
    </w:p>
    <w:p w14:paraId="4762E13A" w14:textId="77777777" w:rsidR="0069253C" w:rsidRDefault="0069253C" w:rsidP="00386C28">
      <w:pPr>
        <w:spacing w:line="240" w:lineRule="auto"/>
        <w:jc w:val="right"/>
        <w:rPr>
          <w:rFonts w:ascii="Verdana" w:hAnsi="Verdana"/>
          <w:i/>
          <w:lang w:val="uk-UA"/>
        </w:rPr>
      </w:pPr>
    </w:p>
    <w:p w14:paraId="37674091" w14:textId="77777777" w:rsidR="0069253C" w:rsidRDefault="0069253C" w:rsidP="00386C28">
      <w:pPr>
        <w:spacing w:line="240" w:lineRule="auto"/>
        <w:jc w:val="right"/>
        <w:rPr>
          <w:rFonts w:ascii="Verdana" w:hAnsi="Verdana"/>
          <w:i/>
          <w:lang w:val="uk-UA"/>
        </w:rPr>
      </w:pPr>
    </w:p>
    <w:p w14:paraId="0F24D3FE" w14:textId="77777777" w:rsidR="0069253C" w:rsidRDefault="0069253C" w:rsidP="00386C28">
      <w:pPr>
        <w:spacing w:line="240" w:lineRule="auto"/>
        <w:jc w:val="right"/>
        <w:rPr>
          <w:rFonts w:ascii="Verdana" w:hAnsi="Verdana"/>
          <w:i/>
          <w:lang w:val="uk-UA"/>
        </w:rPr>
      </w:pPr>
    </w:p>
    <w:p w14:paraId="12E57E89" w14:textId="77777777" w:rsidR="0069253C" w:rsidRDefault="0069253C" w:rsidP="00386C28">
      <w:pPr>
        <w:spacing w:line="240" w:lineRule="auto"/>
        <w:jc w:val="right"/>
        <w:rPr>
          <w:rFonts w:ascii="Verdana" w:hAnsi="Verdana"/>
          <w:i/>
          <w:lang w:val="uk-UA"/>
        </w:rPr>
      </w:pPr>
    </w:p>
    <w:p w14:paraId="5FFC1A1E" w14:textId="77777777" w:rsidR="0064043F" w:rsidRPr="0069253C" w:rsidRDefault="0064043F" w:rsidP="00386C28">
      <w:pPr>
        <w:spacing w:line="240" w:lineRule="auto"/>
        <w:jc w:val="right"/>
        <w:rPr>
          <w:rFonts w:ascii="Verdana" w:hAnsi="Verdana"/>
          <w:i/>
          <w:lang w:val="uk-UA"/>
        </w:rPr>
      </w:pPr>
    </w:p>
    <w:p w14:paraId="0BEB69C0" w14:textId="77777777" w:rsidR="007203B9" w:rsidRDefault="007203B9">
      <w:pPr>
        <w:rPr>
          <w:rFonts w:ascii="Verdana" w:hAnsi="Verdana"/>
          <w:i/>
          <w:lang w:val="uk-UA"/>
        </w:rPr>
      </w:pPr>
      <w:r>
        <w:rPr>
          <w:rFonts w:ascii="Verdana" w:hAnsi="Verdana"/>
          <w:i/>
          <w:lang w:val="uk-UA"/>
        </w:rPr>
        <w:br w:type="page"/>
      </w:r>
    </w:p>
    <w:p w14:paraId="63638FD0" w14:textId="762887B7" w:rsidR="005379C2" w:rsidRPr="007203B9" w:rsidRDefault="005379C2" w:rsidP="00386C28">
      <w:pPr>
        <w:spacing w:after="0" w:line="240" w:lineRule="auto"/>
        <w:jc w:val="right"/>
        <w:rPr>
          <w:rFonts w:ascii="Times New Roman" w:hAnsi="Times New Roman" w:cs="Times New Roman"/>
          <w:b/>
          <w:sz w:val="24"/>
          <w:szCs w:val="24"/>
          <w:lang w:val="uk-UA"/>
        </w:rPr>
      </w:pPr>
      <w:r w:rsidRPr="007203B9">
        <w:rPr>
          <w:rFonts w:ascii="Times New Roman" w:hAnsi="Times New Roman" w:cs="Times New Roman"/>
          <w:b/>
          <w:sz w:val="24"/>
          <w:szCs w:val="24"/>
          <w:lang w:val="uk-UA"/>
        </w:rPr>
        <w:lastRenderedPageBreak/>
        <w:t>ДОДАТОК 1</w:t>
      </w:r>
    </w:p>
    <w:p w14:paraId="3C29C345" w14:textId="77777777" w:rsidR="00280500" w:rsidRPr="007203B9" w:rsidRDefault="005379C2" w:rsidP="00386C28">
      <w:pPr>
        <w:spacing w:after="0" w:line="240" w:lineRule="auto"/>
        <w:jc w:val="right"/>
        <w:rPr>
          <w:rFonts w:ascii="Times New Roman" w:hAnsi="Times New Roman" w:cs="Times New Roman"/>
          <w:b/>
          <w:sz w:val="24"/>
          <w:szCs w:val="24"/>
          <w:lang w:val="uk-UA"/>
        </w:rPr>
      </w:pPr>
      <w:r w:rsidRPr="007203B9">
        <w:rPr>
          <w:rFonts w:ascii="Times New Roman" w:hAnsi="Times New Roman" w:cs="Times New Roman"/>
          <w:b/>
          <w:sz w:val="24"/>
          <w:szCs w:val="24"/>
          <w:lang w:val="uk-UA"/>
        </w:rPr>
        <w:t>ДО ТЕНДЕРНОЇ  ДОКУМЕНТАЦІЇ</w:t>
      </w:r>
    </w:p>
    <w:p w14:paraId="7D910CC7" w14:textId="293513D2" w:rsidR="005379C2" w:rsidRPr="00280500" w:rsidRDefault="005379C2" w:rsidP="00386C28">
      <w:pPr>
        <w:spacing w:after="0" w:line="240" w:lineRule="auto"/>
        <w:jc w:val="right"/>
        <w:rPr>
          <w:rFonts w:ascii="Verdana" w:hAnsi="Verdana"/>
          <w:i/>
          <w:lang w:val="uk-UA"/>
        </w:rPr>
      </w:pPr>
      <w:r w:rsidRPr="00280500">
        <w:rPr>
          <w:rFonts w:ascii="Verdana" w:hAnsi="Verdana"/>
          <w:i/>
          <w:lang w:val="uk-U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23"/>
        <w:gridCol w:w="5435"/>
        <w:gridCol w:w="2099"/>
        <w:gridCol w:w="1754"/>
      </w:tblGrid>
      <w:tr w:rsidR="007203B9" w:rsidRPr="007203B9" w14:paraId="2A23D0E6" w14:textId="77777777" w:rsidTr="007203B9">
        <w:trPr>
          <w:trHeight w:val="200"/>
          <w:tblCellSpacing w:w="0" w:type="dxa"/>
        </w:trPr>
        <w:tc>
          <w:tcPr>
            <w:tcW w:w="314" w:type="pct"/>
            <w:tcBorders>
              <w:left w:val="single" w:sz="4" w:space="0" w:color="auto"/>
            </w:tcBorders>
            <w:shd w:val="clear" w:color="auto" w:fill="FFFFFF"/>
            <w:vAlign w:val="center"/>
          </w:tcPr>
          <w:p w14:paraId="0850B6DE" w14:textId="77777777" w:rsidR="007203B9" w:rsidRPr="007203B9" w:rsidRDefault="007203B9" w:rsidP="007203B9">
            <w:pPr>
              <w:jc w:val="center"/>
              <w:rPr>
                <w:rFonts w:ascii="Times New Roman" w:hAnsi="Times New Roman" w:cs="Times New Roman"/>
                <w:b/>
                <w:bCs/>
                <w:i/>
                <w:sz w:val="24"/>
                <w:szCs w:val="24"/>
                <w:lang w:val="uk-UA"/>
              </w:rPr>
            </w:pPr>
            <w:r w:rsidRPr="007203B9">
              <w:rPr>
                <w:rFonts w:ascii="Times New Roman" w:hAnsi="Times New Roman" w:cs="Times New Roman"/>
                <w:b/>
                <w:bCs/>
                <w:i/>
                <w:sz w:val="24"/>
                <w:szCs w:val="24"/>
                <w:lang w:val="uk-UA"/>
              </w:rPr>
              <w:t>№</w:t>
            </w:r>
          </w:p>
        </w:tc>
        <w:tc>
          <w:tcPr>
            <w:tcW w:w="2742" w:type="pct"/>
            <w:shd w:val="clear" w:color="auto" w:fill="FFFFFF"/>
            <w:vAlign w:val="center"/>
          </w:tcPr>
          <w:p w14:paraId="1B841215"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bCs/>
                <w:i/>
                <w:sz w:val="24"/>
                <w:szCs w:val="24"/>
                <w:lang w:val="uk-UA"/>
              </w:rPr>
              <w:t xml:space="preserve">Найменування </w:t>
            </w:r>
          </w:p>
        </w:tc>
        <w:tc>
          <w:tcPr>
            <w:tcW w:w="1059" w:type="pct"/>
            <w:tcBorders>
              <w:right w:val="single" w:sz="4" w:space="0" w:color="auto"/>
            </w:tcBorders>
            <w:shd w:val="clear" w:color="auto" w:fill="FFFFFF"/>
            <w:vAlign w:val="center"/>
          </w:tcPr>
          <w:p w14:paraId="34B66248"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i/>
                <w:sz w:val="24"/>
                <w:szCs w:val="24"/>
                <w:lang w:val="uk-UA"/>
              </w:rPr>
              <w:t>Одиниця виміру*</w:t>
            </w:r>
          </w:p>
        </w:tc>
        <w:tc>
          <w:tcPr>
            <w:tcW w:w="885" w:type="pct"/>
            <w:tcBorders>
              <w:left w:val="single" w:sz="4" w:space="0" w:color="auto"/>
            </w:tcBorders>
            <w:shd w:val="clear" w:color="auto" w:fill="FFFFFF"/>
            <w:vAlign w:val="center"/>
          </w:tcPr>
          <w:p w14:paraId="53E535E7" w14:textId="77777777" w:rsidR="007203B9" w:rsidRPr="007203B9" w:rsidRDefault="007203B9" w:rsidP="007203B9">
            <w:pPr>
              <w:jc w:val="center"/>
              <w:rPr>
                <w:rFonts w:ascii="Times New Roman" w:hAnsi="Times New Roman" w:cs="Times New Roman"/>
                <w:b/>
                <w:i/>
                <w:sz w:val="24"/>
                <w:szCs w:val="24"/>
                <w:lang w:val="uk-UA"/>
              </w:rPr>
            </w:pPr>
            <w:r w:rsidRPr="007203B9">
              <w:rPr>
                <w:rFonts w:ascii="Times New Roman" w:hAnsi="Times New Roman" w:cs="Times New Roman"/>
                <w:b/>
                <w:i/>
                <w:sz w:val="24"/>
                <w:szCs w:val="24"/>
                <w:lang w:val="uk-UA"/>
              </w:rPr>
              <w:t>Кількість</w:t>
            </w:r>
          </w:p>
        </w:tc>
      </w:tr>
      <w:tr w:rsidR="007203B9" w:rsidRPr="007203B9" w14:paraId="44FBF7A1" w14:textId="77777777" w:rsidTr="007203B9">
        <w:trPr>
          <w:trHeight w:val="462"/>
          <w:tblCellSpacing w:w="0" w:type="dxa"/>
        </w:trPr>
        <w:tc>
          <w:tcPr>
            <w:tcW w:w="314" w:type="pct"/>
            <w:tcBorders>
              <w:left w:val="single" w:sz="4" w:space="0" w:color="auto"/>
            </w:tcBorders>
            <w:shd w:val="clear" w:color="auto" w:fill="FFFFFF"/>
            <w:vAlign w:val="center"/>
          </w:tcPr>
          <w:p w14:paraId="3B11D3AF" w14:textId="77777777" w:rsidR="007203B9" w:rsidRPr="007203B9" w:rsidRDefault="007203B9" w:rsidP="007203B9">
            <w:pPr>
              <w:jc w:val="center"/>
              <w:rPr>
                <w:rFonts w:ascii="Times New Roman" w:eastAsia="Calibri" w:hAnsi="Times New Roman" w:cs="Times New Roman"/>
                <w:sz w:val="24"/>
                <w:szCs w:val="24"/>
                <w:lang w:val="uk-UA"/>
              </w:rPr>
            </w:pPr>
            <w:r w:rsidRPr="007203B9">
              <w:rPr>
                <w:rFonts w:ascii="Times New Roman" w:eastAsia="Calibri" w:hAnsi="Times New Roman" w:cs="Times New Roman"/>
                <w:sz w:val="24"/>
                <w:szCs w:val="24"/>
                <w:lang w:val="uk-UA"/>
              </w:rPr>
              <w:t>1</w:t>
            </w:r>
          </w:p>
        </w:tc>
        <w:tc>
          <w:tcPr>
            <w:tcW w:w="2742" w:type="pct"/>
            <w:shd w:val="clear" w:color="auto" w:fill="FFFFFF"/>
          </w:tcPr>
          <w:p w14:paraId="35F2A908" w14:textId="31B5C75F" w:rsidR="007203B9" w:rsidRPr="007203B9" w:rsidRDefault="007203B9" w:rsidP="007203B9">
            <w:pPr>
              <w:rPr>
                <w:rFonts w:ascii="Times New Roman" w:hAnsi="Times New Roman" w:cs="Times New Roman"/>
                <w:sz w:val="24"/>
                <w:szCs w:val="24"/>
                <w:lang w:val="uk-UA" w:eastAsia="uk-UA"/>
              </w:rPr>
            </w:pPr>
            <w:proofErr w:type="spellStart"/>
            <w:r w:rsidRPr="007203B9">
              <w:rPr>
                <w:rFonts w:ascii="Times New Roman" w:hAnsi="Times New Roman" w:cs="Times New Roman"/>
                <w:sz w:val="24"/>
                <w:szCs w:val="24"/>
              </w:rPr>
              <w:t>Гібрид</w:t>
            </w:r>
            <w:proofErr w:type="spellEnd"/>
            <w:r w:rsidRPr="007203B9">
              <w:rPr>
                <w:rFonts w:ascii="Times New Roman" w:hAnsi="Times New Roman" w:cs="Times New Roman"/>
                <w:sz w:val="24"/>
                <w:szCs w:val="24"/>
              </w:rPr>
              <w:t xml:space="preserve"> «РЖТ </w:t>
            </w:r>
            <w:proofErr w:type="spellStart"/>
            <w:r w:rsidRPr="007203B9">
              <w:rPr>
                <w:rFonts w:ascii="Times New Roman" w:hAnsi="Times New Roman" w:cs="Times New Roman"/>
                <w:sz w:val="24"/>
                <w:szCs w:val="24"/>
              </w:rPr>
              <w:t>Воллтер</w:t>
            </w:r>
            <w:proofErr w:type="spellEnd"/>
            <w:r w:rsidRPr="007203B9">
              <w:rPr>
                <w:rFonts w:ascii="Times New Roman" w:hAnsi="Times New Roman" w:cs="Times New Roman"/>
                <w:sz w:val="24"/>
                <w:szCs w:val="24"/>
              </w:rPr>
              <w:t xml:space="preserve"> СУ»</w:t>
            </w:r>
          </w:p>
        </w:tc>
        <w:tc>
          <w:tcPr>
            <w:tcW w:w="1059" w:type="pct"/>
            <w:tcBorders>
              <w:right w:val="single" w:sz="4" w:space="0" w:color="auto"/>
            </w:tcBorders>
            <w:shd w:val="clear" w:color="auto" w:fill="FFFFFF"/>
            <w:vAlign w:val="center"/>
          </w:tcPr>
          <w:p w14:paraId="394B642F" w14:textId="77777777" w:rsidR="007203B9" w:rsidRPr="007203B9" w:rsidRDefault="007203B9" w:rsidP="007203B9">
            <w:pPr>
              <w:jc w:val="center"/>
              <w:rPr>
                <w:rFonts w:ascii="Times New Roman" w:hAnsi="Times New Roman" w:cs="Times New Roman"/>
                <w:sz w:val="24"/>
                <w:szCs w:val="24"/>
                <w:lang w:val="uk-UA"/>
              </w:rPr>
            </w:pPr>
            <w:proofErr w:type="spellStart"/>
            <w:r w:rsidRPr="007203B9">
              <w:rPr>
                <w:rFonts w:ascii="Times New Roman" w:hAnsi="Times New Roman" w:cs="Times New Roman"/>
                <w:sz w:val="24"/>
                <w:szCs w:val="24"/>
                <w:lang w:val="uk-UA"/>
              </w:rPr>
              <w:t>пос</w:t>
            </w:r>
            <w:proofErr w:type="spellEnd"/>
            <w:r w:rsidRPr="007203B9">
              <w:rPr>
                <w:rFonts w:ascii="Times New Roman" w:hAnsi="Times New Roman" w:cs="Times New Roman"/>
                <w:sz w:val="24"/>
                <w:szCs w:val="24"/>
                <w:lang w:val="uk-UA"/>
              </w:rPr>
              <w:t>. од.</w:t>
            </w:r>
          </w:p>
        </w:tc>
        <w:tc>
          <w:tcPr>
            <w:tcW w:w="885" w:type="pct"/>
            <w:tcBorders>
              <w:left w:val="single" w:sz="4" w:space="0" w:color="auto"/>
            </w:tcBorders>
            <w:shd w:val="clear" w:color="auto" w:fill="FFFFFF"/>
            <w:vAlign w:val="center"/>
          </w:tcPr>
          <w:p w14:paraId="1C4F3578" w14:textId="191679C6" w:rsidR="007203B9" w:rsidRPr="007203B9" w:rsidRDefault="007203B9" w:rsidP="007203B9">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r>
      <w:tr w:rsidR="007203B9" w:rsidRPr="007203B9" w14:paraId="528BB4E3" w14:textId="77777777" w:rsidTr="007203B9">
        <w:trPr>
          <w:trHeight w:val="620"/>
          <w:tblCellSpacing w:w="0" w:type="dxa"/>
        </w:trPr>
        <w:tc>
          <w:tcPr>
            <w:tcW w:w="314" w:type="pct"/>
            <w:tcBorders>
              <w:left w:val="single" w:sz="4" w:space="0" w:color="auto"/>
            </w:tcBorders>
            <w:shd w:val="clear" w:color="auto" w:fill="FFFFFF"/>
            <w:vAlign w:val="center"/>
          </w:tcPr>
          <w:p w14:paraId="1157BED9" w14:textId="77777777" w:rsidR="007203B9" w:rsidRPr="007203B9" w:rsidRDefault="007203B9" w:rsidP="007203B9">
            <w:pPr>
              <w:jc w:val="center"/>
              <w:rPr>
                <w:rFonts w:ascii="Times New Roman" w:eastAsia="Calibri" w:hAnsi="Times New Roman" w:cs="Times New Roman"/>
                <w:sz w:val="24"/>
                <w:szCs w:val="24"/>
                <w:lang w:val="uk-UA"/>
              </w:rPr>
            </w:pPr>
            <w:r w:rsidRPr="007203B9">
              <w:rPr>
                <w:rFonts w:ascii="Times New Roman" w:eastAsia="Calibri" w:hAnsi="Times New Roman" w:cs="Times New Roman"/>
                <w:sz w:val="24"/>
                <w:szCs w:val="24"/>
                <w:lang w:val="uk-UA"/>
              </w:rPr>
              <w:t>2</w:t>
            </w:r>
          </w:p>
        </w:tc>
        <w:tc>
          <w:tcPr>
            <w:tcW w:w="2742" w:type="pct"/>
            <w:shd w:val="clear" w:color="auto" w:fill="FFFFFF"/>
          </w:tcPr>
          <w:p w14:paraId="6E4138C3" w14:textId="25AE48C7" w:rsidR="007203B9" w:rsidRPr="007203B9" w:rsidRDefault="007203B9" w:rsidP="007203B9">
            <w:pPr>
              <w:rPr>
                <w:rFonts w:ascii="Times New Roman" w:hAnsi="Times New Roman" w:cs="Times New Roman"/>
                <w:sz w:val="24"/>
                <w:szCs w:val="24"/>
                <w:lang w:val="uk-UA"/>
              </w:rPr>
            </w:pPr>
            <w:proofErr w:type="spellStart"/>
            <w:r w:rsidRPr="007203B9">
              <w:rPr>
                <w:rFonts w:ascii="Times New Roman" w:hAnsi="Times New Roman" w:cs="Times New Roman"/>
                <w:sz w:val="24"/>
                <w:szCs w:val="24"/>
              </w:rPr>
              <w:t>Гібрид</w:t>
            </w:r>
            <w:proofErr w:type="spellEnd"/>
            <w:r w:rsidRPr="007203B9">
              <w:rPr>
                <w:rFonts w:ascii="Times New Roman" w:hAnsi="Times New Roman" w:cs="Times New Roman"/>
                <w:sz w:val="24"/>
                <w:szCs w:val="24"/>
              </w:rPr>
              <w:t xml:space="preserve"> «РЖТ </w:t>
            </w:r>
            <w:proofErr w:type="spellStart"/>
            <w:r w:rsidRPr="007203B9">
              <w:rPr>
                <w:rFonts w:ascii="Times New Roman" w:hAnsi="Times New Roman" w:cs="Times New Roman"/>
                <w:sz w:val="24"/>
                <w:szCs w:val="24"/>
              </w:rPr>
              <w:t>Волльф</w:t>
            </w:r>
            <w:proofErr w:type="spellEnd"/>
            <w:r w:rsidRPr="007203B9">
              <w:rPr>
                <w:rFonts w:ascii="Times New Roman" w:hAnsi="Times New Roman" w:cs="Times New Roman"/>
                <w:sz w:val="24"/>
                <w:szCs w:val="24"/>
              </w:rPr>
              <w:t>»</w:t>
            </w:r>
          </w:p>
        </w:tc>
        <w:tc>
          <w:tcPr>
            <w:tcW w:w="1059" w:type="pct"/>
            <w:tcBorders>
              <w:right w:val="single" w:sz="4" w:space="0" w:color="auto"/>
            </w:tcBorders>
            <w:shd w:val="clear" w:color="auto" w:fill="FFFFFF"/>
            <w:vAlign w:val="center"/>
          </w:tcPr>
          <w:p w14:paraId="572B77F1" w14:textId="77777777" w:rsidR="007203B9" w:rsidRPr="007203B9" w:rsidRDefault="007203B9" w:rsidP="007203B9">
            <w:pPr>
              <w:jc w:val="center"/>
              <w:rPr>
                <w:rFonts w:ascii="Times New Roman" w:hAnsi="Times New Roman" w:cs="Times New Roman"/>
                <w:sz w:val="24"/>
                <w:szCs w:val="24"/>
              </w:rPr>
            </w:pPr>
            <w:proofErr w:type="spellStart"/>
            <w:r w:rsidRPr="007203B9">
              <w:rPr>
                <w:rFonts w:ascii="Times New Roman" w:hAnsi="Times New Roman" w:cs="Times New Roman"/>
                <w:sz w:val="24"/>
                <w:szCs w:val="24"/>
                <w:lang w:val="uk-UA"/>
              </w:rPr>
              <w:t>пос</w:t>
            </w:r>
            <w:proofErr w:type="spellEnd"/>
            <w:r w:rsidRPr="007203B9">
              <w:rPr>
                <w:rFonts w:ascii="Times New Roman" w:hAnsi="Times New Roman" w:cs="Times New Roman"/>
                <w:sz w:val="24"/>
                <w:szCs w:val="24"/>
                <w:lang w:val="uk-UA"/>
              </w:rPr>
              <w:t>. од.</w:t>
            </w:r>
          </w:p>
        </w:tc>
        <w:tc>
          <w:tcPr>
            <w:tcW w:w="885" w:type="pct"/>
            <w:tcBorders>
              <w:left w:val="single" w:sz="4" w:space="0" w:color="auto"/>
            </w:tcBorders>
            <w:shd w:val="clear" w:color="auto" w:fill="FFFFFF"/>
            <w:vAlign w:val="center"/>
          </w:tcPr>
          <w:p w14:paraId="39A52FFE" w14:textId="5843C108" w:rsidR="007203B9" w:rsidRPr="007203B9" w:rsidRDefault="007203B9" w:rsidP="007203B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bl>
    <w:p w14:paraId="52E68DDE" w14:textId="2D4608A4" w:rsidR="00280500" w:rsidRPr="00280500" w:rsidRDefault="00280500" w:rsidP="00280500">
      <w:pPr>
        <w:widowControl w:val="0"/>
        <w:tabs>
          <w:tab w:val="left" w:pos="735"/>
          <w:tab w:val="center" w:pos="4677"/>
        </w:tabs>
        <w:autoSpaceDE w:val="0"/>
        <w:autoSpaceDN w:val="0"/>
        <w:adjustRightInd w:val="0"/>
        <w:jc w:val="both"/>
        <w:rPr>
          <w:rFonts w:ascii="Verdana" w:hAnsi="Verdana"/>
          <w:sz w:val="20"/>
          <w:lang w:val="uk-UA"/>
        </w:rPr>
      </w:pPr>
      <w:r w:rsidRPr="00280500">
        <w:rPr>
          <w:rFonts w:ascii="Verdana" w:hAnsi="Verdana"/>
          <w:sz w:val="20"/>
          <w:lang w:val="uk-UA"/>
        </w:rPr>
        <w:t xml:space="preserve">* </w:t>
      </w:r>
      <w:r w:rsidRPr="00280500">
        <w:rPr>
          <w:rFonts w:ascii="Verdana" w:hAnsi="Verdana"/>
          <w:b/>
          <w:i/>
          <w:sz w:val="16"/>
          <w:lang w:val="uk-UA"/>
        </w:rPr>
        <w:t>Одиниця виміру – по</w:t>
      </w:r>
      <w:r w:rsidR="007203B9">
        <w:rPr>
          <w:rFonts w:ascii="Verdana" w:hAnsi="Verdana"/>
          <w:b/>
          <w:i/>
          <w:sz w:val="16"/>
          <w:lang w:val="uk-UA"/>
        </w:rPr>
        <w:t>сів</w:t>
      </w:r>
      <w:r w:rsidRPr="00280500">
        <w:rPr>
          <w:rFonts w:ascii="Verdana" w:hAnsi="Verdana"/>
          <w:b/>
          <w:i/>
          <w:sz w:val="16"/>
          <w:lang w:val="uk-UA"/>
        </w:rPr>
        <w:t>на одиниця (</w:t>
      </w:r>
      <w:proofErr w:type="spellStart"/>
      <w:r w:rsidRPr="00280500">
        <w:rPr>
          <w:rFonts w:ascii="Verdana" w:hAnsi="Verdana"/>
          <w:b/>
          <w:i/>
          <w:sz w:val="16"/>
          <w:lang w:val="uk-UA"/>
        </w:rPr>
        <w:t>пос</w:t>
      </w:r>
      <w:proofErr w:type="spellEnd"/>
      <w:r w:rsidRPr="00280500">
        <w:rPr>
          <w:rFonts w:ascii="Verdana" w:hAnsi="Verdana"/>
          <w:b/>
          <w:i/>
          <w:sz w:val="16"/>
          <w:lang w:val="uk-UA"/>
        </w:rPr>
        <w:t xml:space="preserve">. од.), що налічує близько 150000 насінин </w:t>
      </w:r>
    </w:p>
    <w:p w14:paraId="5990CE2A" w14:textId="3E20ECC1" w:rsidR="001753A0" w:rsidRPr="001753A0" w:rsidRDefault="0096714A" w:rsidP="001753A0">
      <w:pPr>
        <w:spacing w:after="0" w:line="264"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1. </w:t>
      </w:r>
      <w:r w:rsidR="001753A0" w:rsidRPr="001753A0">
        <w:rPr>
          <w:rFonts w:ascii="Times New Roman" w:eastAsia="Calibri" w:hAnsi="Times New Roman" w:cs="Times New Roman"/>
          <w:b/>
          <w:sz w:val="24"/>
          <w:szCs w:val="24"/>
          <w:lang w:val="uk-UA" w:eastAsia="ru-RU"/>
        </w:rPr>
        <w:t>ЯКІСНІ ВИМОГИ:</w:t>
      </w:r>
    </w:p>
    <w:p w14:paraId="2341FF25" w14:textId="1C4972BE" w:rsidR="001753A0" w:rsidRPr="001753A0" w:rsidRDefault="001753A0" w:rsidP="001753A0">
      <w:pPr>
        <w:spacing w:after="0" w:line="264" w:lineRule="auto"/>
        <w:jc w:val="both"/>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8"/>
          <w:szCs w:val="28"/>
          <w:lang w:val="uk-UA" w:eastAsia="ru-RU"/>
        </w:rPr>
        <w:t xml:space="preserve">       </w:t>
      </w:r>
      <w:r w:rsidR="0096714A">
        <w:rPr>
          <w:rFonts w:ascii="Times New Roman" w:eastAsia="Times New Roman" w:hAnsi="Times New Roman" w:cs="Times New Roman"/>
          <w:sz w:val="28"/>
          <w:szCs w:val="28"/>
          <w:lang w:val="uk-UA" w:eastAsia="ru-RU"/>
        </w:rPr>
        <w:t xml:space="preserve">1.1. </w:t>
      </w:r>
      <w:r w:rsidRPr="001753A0">
        <w:rPr>
          <w:rFonts w:ascii="Times New Roman" w:eastAsia="Times New Roman" w:hAnsi="Times New Roman" w:cs="Times New Roman"/>
          <w:sz w:val="24"/>
          <w:szCs w:val="24"/>
          <w:lang w:val="uk-UA" w:eastAsia="ru-RU"/>
        </w:rPr>
        <w:t xml:space="preserve">Сорт гібриду насіння, що відповідає вимогам - </w:t>
      </w:r>
      <w:r w:rsidRPr="001753A0">
        <w:rPr>
          <w:rFonts w:ascii="Times New Roman" w:eastAsia="Times New Roman" w:hAnsi="Times New Roman" w:cs="Times New Roman"/>
          <w:b/>
          <w:sz w:val="24"/>
          <w:szCs w:val="24"/>
          <w:u w:val="single"/>
          <w:lang w:val="uk-UA" w:eastAsia="ru-RU"/>
        </w:rPr>
        <w:t xml:space="preserve">«Гібрид «РЖТ </w:t>
      </w:r>
      <w:proofErr w:type="spellStart"/>
      <w:r w:rsidRPr="001753A0">
        <w:rPr>
          <w:rFonts w:ascii="Times New Roman" w:eastAsia="Times New Roman" w:hAnsi="Times New Roman" w:cs="Times New Roman"/>
          <w:b/>
          <w:sz w:val="24"/>
          <w:szCs w:val="24"/>
          <w:u w:val="single"/>
          <w:lang w:val="uk-UA" w:eastAsia="ru-RU"/>
        </w:rPr>
        <w:t>Воллтер</w:t>
      </w:r>
      <w:proofErr w:type="spellEnd"/>
      <w:r w:rsidRPr="001753A0">
        <w:rPr>
          <w:rFonts w:ascii="Times New Roman" w:eastAsia="Times New Roman" w:hAnsi="Times New Roman" w:cs="Times New Roman"/>
          <w:b/>
          <w:sz w:val="24"/>
          <w:szCs w:val="24"/>
          <w:u w:val="single"/>
          <w:lang w:val="uk-UA" w:eastAsia="ru-RU"/>
        </w:rPr>
        <w:t xml:space="preserve"> 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5098"/>
        <w:gridCol w:w="4813"/>
      </w:tblGrid>
      <w:tr w:rsidR="001753A0" w:rsidRPr="001753A0" w14:paraId="66569609"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vAlign w:val="bottom"/>
          </w:tcPr>
          <w:p w14:paraId="35E5F8C5" w14:textId="77777777" w:rsidR="001753A0" w:rsidRPr="001753A0" w:rsidRDefault="001753A0" w:rsidP="001753A0">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Найменування показника</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2857E99" w14:textId="77777777" w:rsidR="001753A0" w:rsidRPr="001753A0" w:rsidRDefault="001753A0" w:rsidP="001753A0">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Відповідність</w:t>
            </w:r>
          </w:p>
        </w:tc>
      </w:tr>
      <w:tr w:rsidR="001753A0" w:rsidRPr="001753A0" w14:paraId="0FA66608" w14:textId="77777777" w:rsidTr="002A323C">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2C6CB09" w14:textId="0B5A8C38"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Потенційна урожайність</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F67E419" w14:textId="52B19808" w:rsidR="001753A0" w:rsidRPr="001753A0" w:rsidRDefault="001753A0" w:rsidP="00E50783">
            <w:pPr>
              <w:spacing w:after="0" w:line="240" w:lineRule="auto"/>
              <w:jc w:val="center"/>
              <w:textAlignment w:val="baseline"/>
              <w:rPr>
                <w:rFonts w:ascii="Times New Roman" w:eastAsia="Times New Roman" w:hAnsi="Times New Roman" w:cs="Times New Roman"/>
                <w:sz w:val="24"/>
                <w:szCs w:val="24"/>
                <w:lang w:val="uk-UA" w:eastAsia="ru-RU"/>
              </w:rPr>
            </w:pPr>
          </w:p>
        </w:tc>
      </w:tr>
      <w:tr w:rsidR="001753A0" w:rsidRPr="001753A0" w14:paraId="5419D0CA" w14:textId="77777777" w:rsidTr="002A323C">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802028" w14:textId="715FABF8"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Тип використання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B5E84CF" w14:textId="2FA82E6D" w:rsidR="001753A0" w:rsidRPr="001753A0" w:rsidRDefault="001753A0" w:rsidP="001753A0">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Лінолевий</w:t>
            </w:r>
            <w:proofErr w:type="spellEnd"/>
          </w:p>
        </w:tc>
      </w:tr>
      <w:tr w:rsidR="001753A0" w:rsidRPr="001753A0" w14:paraId="509CE9A1" w14:textId="77777777" w:rsidTr="002A323C">
        <w:trPr>
          <w:trHeight w:val="32"/>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DA4F74D" w14:textId="421FBF1D"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Період вегетації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CB0403B" w14:textId="0CC4222D" w:rsidR="001753A0" w:rsidRPr="001753A0" w:rsidRDefault="001753A0"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101-109 днів</w:t>
            </w:r>
          </w:p>
        </w:tc>
      </w:tr>
      <w:tr w:rsidR="001753A0" w:rsidRPr="001753A0" w14:paraId="705A79FC" w14:textId="77777777" w:rsidTr="001753A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EBBA94B" w14:textId="659CE844"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Стійкість до:</w:t>
            </w:r>
          </w:p>
        </w:tc>
      </w:tr>
      <w:tr w:rsidR="001753A0" w:rsidRPr="001753A0" w14:paraId="2AB1D218"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A06AD49"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Полягання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4D32A35C" w14:textId="2159E58B" w:rsidR="001753A0" w:rsidRPr="00470247"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1753A0" w:rsidRPr="001753A0" w14:paraId="3FE5B0CF"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2D5BC1D"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 xml:space="preserve">Посухи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5C9E4C65" w14:textId="10C7DA05" w:rsidR="001753A0" w:rsidRPr="00470247"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1753A0" w:rsidRPr="001753A0" w14:paraId="77F1F462"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9BCD82D"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Осипання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0CBE3488" w14:textId="5E03A118" w:rsidR="001753A0" w:rsidRPr="00470247"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1753A0" w:rsidRPr="001753A0" w14:paraId="2CC09B97"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8394F89" w14:textId="5F8E30FE" w:rsidR="001753A0" w:rsidRPr="001753A0" w:rsidRDefault="001753A0" w:rsidP="007F189F">
            <w:pPr>
              <w:spacing w:after="0" w:line="240" w:lineRule="auto"/>
              <w:textAlignment w:val="baseline"/>
              <w:rPr>
                <w:rFonts w:ascii="Times New Roman" w:eastAsia="Times New Roman" w:hAnsi="Times New Roman" w:cs="Times New Roman"/>
                <w:sz w:val="24"/>
                <w:szCs w:val="24"/>
                <w:lang w:val="uk-UA" w:eastAsia="ru-RU"/>
              </w:rPr>
            </w:pP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ACFF07" w14:textId="21F8A55D" w:rsidR="001753A0" w:rsidRPr="001753A0" w:rsidRDefault="007F189F" w:rsidP="00E50783">
            <w:pPr>
              <w:spacing w:after="0" w:line="240" w:lineRule="auto"/>
              <w:textAlignment w:val="baseline"/>
              <w:rPr>
                <w:rFonts w:ascii="Times New Roman" w:eastAsia="Times New Roman" w:hAnsi="Times New Roman" w:cs="Times New Roman"/>
                <w:sz w:val="24"/>
                <w:szCs w:val="24"/>
                <w:lang w:val="uk-UA" w:eastAsia="ru-RU"/>
              </w:rPr>
            </w:pPr>
            <w:r w:rsidRPr="007F189F">
              <w:rPr>
                <w:rFonts w:ascii="Times New Roman" w:eastAsia="Times New Roman" w:hAnsi="Times New Roman" w:cs="Times New Roman"/>
                <w:sz w:val="24"/>
                <w:szCs w:val="24"/>
                <w:lang w:val="uk-UA" w:eastAsia="ru-RU"/>
              </w:rPr>
              <w:t xml:space="preserve">Стійкість до нових рас хибної борошнистої роси та </w:t>
            </w:r>
            <w:proofErr w:type="spellStart"/>
            <w:r w:rsidRPr="007F189F">
              <w:rPr>
                <w:rFonts w:ascii="Times New Roman" w:eastAsia="Times New Roman" w:hAnsi="Times New Roman" w:cs="Times New Roman"/>
                <w:sz w:val="24"/>
                <w:szCs w:val="24"/>
                <w:lang w:val="uk-UA" w:eastAsia="ru-RU"/>
              </w:rPr>
              <w:t>високотолерантність</w:t>
            </w:r>
            <w:proofErr w:type="spellEnd"/>
            <w:r w:rsidRPr="007F189F">
              <w:rPr>
                <w:rFonts w:ascii="Times New Roman" w:eastAsia="Times New Roman" w:hAnsi="Times New Roman" w:cs="Times New Roman"/>
                <w:sz w:val="24"/>
                <w:szCs w:val="24"/>
                <w:lang w:val="uk-UA" w:eastAsia="ru-RU"/>
              </w:rPr>
              <w:t xml:space="preserve"> до </w:t>
            </w:r>
            <w:proofErr w:type="spellStart"/>
            <w:r w:rsidRPr="007F189F">
              <w:rPr>
                <w:rFonts w:ascii="Times New Roman" w:eastAsia="Times New Roman" w:hAnsi="Times New Roman" w:cs="Times New Roman"/>
                <w:sz w:val="24"/>
                <w:szCs w:val="24"/>
                <w:lang w:val="uk-UA" w:eastAsia="ru-RU"/>
              </w:rPr>
              <w:t>фомопсису</w:t>
            </w:r>
            <w:proofErr w:type="spellEnd"/>
            <w:r w:rsidRPr="007F189F">
              <w:rPr>
                <w:rFonts w:ascii="Times New Roman" w:eastAsia="Times New Roman" w:hAnsi="Times New Roman" w:cs="Times New Roman"/>
                <w:sz w:val="24"/>
                <w:szCs w:val="24"/>
                <w:lang w:val="uk-UA" w:eastAsia="ru-RU"/>
              </w:rPr>
              <w:t xml:space="preserve"> та білої гнилі кошику </w:t>
            </w:r>
          </w:p>
        </w:tc>
      </w:tr>
      <w:tr w:rsidR="001753A0" w:rsidRPr="001753A0" w14:paraId="167A9BCA"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41DC6D8" w14:textId="77777777" w:rsidR="001753A0" w:rsidRPr="001753A0" w:rsidRDefault="001753A0" w:rsidP="001753A0">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Вовчка (раси)</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5624840" w14:textId="5A05BD00" w:rsidR="001753A0" w:rsidRPr="001753A0" w:rsidRDefault="001753A0" w:rsidP="00470247">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(А-G)</w:t>
            </w:r>
          </w:p>
        </w:tc>
      </w:tr>
      <w:tr w:rsidR="001753A0" w:rsidRPr="001753A0" w14:paraId="46DC786C"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8B7545E" w14:textId="5E529D3C" w:rsidR="001753A0" w:rsidRPr="00470247" w:rsidRDefault="001753A0" w:rsidP="00E50783">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w:t>
            </w:r>
            <w:proofErr w:type="spellStart"/>
            <w:r w:rsidR="00E50783">
              <w:rPr>
                <w:rFonts w:ascii="Times New Roman" w:eastAsia="Times New Roman" w:hAnsi="Times New Roman" w:cs="Times New Roman"/>
                <w:sz w:val="24"/>
                <w:szCs w:val="24"/>
                <w:lang w:val="uk-UA" w:eastAsia="ru-RU"/>
              </w:rPr>
              <w:t>Гербіцидний</w:t>
            </w:r>
            <w:proofErr w:type="spellEnd"/>
            <w:r w:rsidR="00E50783">
              <w:rPr>
                <w:rFonts w:ascii="Times New Roman" w:eastAsia="Times New Roman" w:hAnsi="Times New Roman" w:cs="Times New Roman"/>
                <w:sz w:val="24"/>
                <w:szCs w:val="24"/>
                <w:lang w:val="uk-UA" w:eastAsia="ru-RU"/>
              </w:rPr>
              <w:t xml:space="preserve"> захист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C2C9EFF" w14:textId="13BE0F01" w:rsidR="001753A0" w:rsidRPr="001753A0" w:rsidRDefault="00E50783"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E50783">
              <w:rPr>
                <w:rFonts w:ascii="Times New Roman" w:eastAsia="Times New Roman" w:hAnsi="Times New Roman" w:cs="Times New Roman"/>
                <w:sz w:val="24"/>
                <w:szCs w:val="24"/>
                <w:lang w:val="uk-UA" w:eastAsia="ru-RU"/>
              </w:rPr>
              <w:t>Експрес</w:t>
            </w:r>
            <w:r>
              <w:t xml:space="preserve"> </w:t>
            </w:r>
            <w:r w:rsidRPr="00E50783">
              <w:rPr>
                <w:rFonts w:ascii="Times New Roman" w:eastAsia="Times New Roman" w:hAnsi="Times New Roman" w:cs="Times New Roman"/>
                <w:sz w:val="24"/>
                <w:szCs w:val="24"/>
                <w:lang w:val="uk-UA" w:eastAsia="ru-RU"/>
              </w:rPr>
              <w:t>SX</w:t>
            </w:r>
          </w:p>
        </w:tc>
      </w:tr>
      <w:tr w:rsidR="00841433" w:rsidRPr="001753A0" w14:paraId="29590142"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1304B4A2" w14:textId="415933B1" w:rsidR="00841433" w:rsidRPr="000D7367" w:rsidRDefault="00841433" w:rsidP="00841433">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Густота рослин на момент збирання  та зона вирощування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14419772" w14:textId="6D6105D5"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 xml:space="preserve">Зона достатнього зволоження: </w:t>
            </w:r>
            <w:r w:rsidR="002A323C">
              <w:rPr>
                <w:rFonts w:ascii="Times New Roman" w:eastAsia="Times New Roman" w:hAnsi="Times New Roman" w:cs="Times New Roman"/>
                <w:sz w:val="24"/>
                <w:szCs w:val="24"/>
                <w:lang w:val="uk-UA" w:eastAsia="ru-RU"/>
              </w:rPr>
              <w:t>55-60</w:t>
            </w:r>
            <w:r w:rsidRPr="00841433">
              <w:rPr>
                <w:rFonts w:ascii="Times New Roman" w:eastAsia="Times New Roman" w:hAnsi="Times New Roman" w:cs="Times New Roman"/>
                <w:sz w:val="24"/>
                <w:szCs w:val="24"/>
                <w:lang w:val="uk-UA" w:eastAsia="ru-RU"/>
              </w:rPr>
              <w:t xml:space="preserve"> тис/га</w:t>
            </w:r>
          </w:p>
          <w:p w14:paraId="335BB8F2"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середнього зволоження: 55-60 тис/га</w:t>
            </w:r>
          </w:p>
          <w:p w14:paraId="60D2EF28"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недостатнього зволоження: 50-55 тис/га</w:t>
            </w:r>
          </w:p>
          <w:p w14:paraId="367CBD19" w14:textId="77777777" w:rsid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посухи: 45-50 тис/га</w:t>
            </w:r>
          </w:p>
          <w:p w14:paraId="369265D2" w14:textId="6973FCA1" w:rsidR="002A323C" w:rsidRPr="001753A0" w:rsidRDefault="002A323C" w:rsidP="00841433">
            <w:pPr>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Критичної посухи: 45-40 тис/га</w:t>
            </w:r>
          </w:p>
        </w:tc>
      </w:tr>
      <w:tr w:rsidR="000D7367" w:rsidRPr="001753A0" w14:paraId="38192A20"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2C9063" w14:textId="7A96D53F" w:rsidR="000D7367" w:rsidRPr="000D7367" w:rsidRDefault="002A323C" w:rsidP="002A323C">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Висота рослини</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FAC17C7" w14:textId="79AE633E" w:rsidR="000D7367" w:rsidRPr="001753A0" w:rsidRDefault="002A323C" w:rsidP="001753A0">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Вища за середню</w:t>
            </w:r>
          </w:p>
        </w:tc>
      </w:tr>
      <w:tr w:rsidR="001753A0" w:rsidRPr="001753A0" w14:paraId="7D1B3E2C"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91FDE4" w14:textId="3BB8018D"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Схожість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C60785" w14:textId="3D4A64A8" w:rsidR="001753A0" w:rsidRPr="001753A0" w:rsidRDefault="007F189F"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7F189F">
              <w:rPr>
                <w:rFonts w:ascii="Times New Roman" w:eastAsia="Times New Roman" w:hAnsi="Times New Roman" w:cs="Times New Roman"/>
                <w:sz w:val="24"/>
                <w:szCs w:val="24"/>
                <w:lang w:val="uk-UA" w:eastAsia="ru-RU"/>
              </w:rPr>
              <w:t>Не менше 90%</w:t>
            </w:r>
          </w:p>
        </w:tc>
      </w:tr>
      <w:tr w:rsidR="001753A0" w:rsidRPr="001753A0" w14:paraId="75F5DE4A"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7B98EF8" w14:textId="4A45FE51" w:rsidR="001753A0" w:rsidRPr="00470247" w:rsidRDefault="001753A0" w:rsidP="00470247">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Рік збору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4AE8374" w14:textId="77777777" w:rsidR="001753A0" w:rsidRPr="001753A0" w:rsidRDefault="001753A0" w:rsidP="001753A0">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урожай 2022-2023 рр.</w:t>
            </w:r>
          </w:p>
        </w:tc>
      </w:tr>
      <w:tr w:rsidR="00DC02E0" w:rsidRPr="001753A0" w14:paraId="4439DFD2" w14:textId="77777777" w:rsidTr="002A323C">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1E10201" w14:textId="3E23DCB7" w:rsidR="00DC02E0" w:rsidRPr="009F6BC1" w:rsidRDefault="00DC02E0" w:rsidP="00DC02E0">
            <w:pPr>
              <w:pStyle w:val="a6"/>
              <w:numPr>
                <w:ilvl w:val="0"/>
                <w:numId w:val="44"/>
              </w:numPr>
              <w:spacing w:after="0" w:line="240" w:lineRule="auto"/>
              <w:textAlignment w:val="baseline"/>
              <w:rPr>
                <w:rFonts w:ascii="Times New Roman" w:eastAsia="Times New Roman" w:hAnsi="Times New Roman" w:cs="Times New Roman"/>
                <w:sz w:val="24"/>
                <w:szCs w:val="24"/>
                <w:lang w:val="uk-UA" w:eastAsia="ru-RU"/>
              </w:rPr>
            </w:pP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Фунгіцидно</w:t>
            </w:r>
            <w:proofErr w:type="spellEnd"/>
            <w:r w:rsidRPr="009F6BC1">
              <w:rPr>
                <w:rFonts w:ascii="Times New Roman" w:eastAsia="Times New Roman" w:hAnsi="Times New Roman" w:cs="Times New Roman"/>
                <w:sz w:val="24"/>
                <w:szCs w:val="24"/>
                <w:lang w:val="uk-UA" w:eastAsia="ru-RU"/>
              </w:rPr>
              <w:t>-інсектицидний протруйник</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016C2BF" w14:textId="00D72151" w:rsidR="00DC02E0" w:rsidRPr="009F6BC1" w:rsidRDefault="00DC02E0" w:rsidP="00DC02E0">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F6BC1">
              <w:rPr>
                <w:rFonts w:ascii="Times New Roman" w:eastAsia="Times New Roman" w:hAnsi="Times New Roman" w:cs="Times New Roman"/>
                <w:sz w:val="24"/>
                <w:szCs w:val="24"/>
                <w:lang w:val="uk-UA" w:eastAsia="ru-RU"/>
              </w:rPr>
              <w:t>Максім</w:t>
            </w:r>
            <w:proofErr w:type="spellEnd"/>
            <w:r w:rsidRPr="009F6BC1">
              <w:rPr>
                <w:rFonts w:ascii="Times New Roman" w:eastAsia="Times New Roman" w:hAnsi="Times New Roman" w:cs="Times New Roman"/>
                <w:sz w:val="24"/>
                <w:szCs w:val="24"/>
                <w:lang w:val="en-US" w:eastAsia="ru-RU"/>
              </w:rPr>
              <w:t xml:space="preserve"> XL+</w:t>
            </w: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пончо+оптіс</w:t>
            </w:r>
            <w:proofErr w:type="spellEnd"/>
          </w:p>
        </w:tc>
      </w:tr>
    </w:tbl>
    <w:p w14:paraId="745DC553" w14:textId="77777777" w:rsidR="001753A0" w:rsidRPr="00470247" w:rsidRDefault="001753A0" w:rsidP="001753A0">
      <w:pPr>
        <w:spacing w:after="0" w:line="240" w:lineRule="auto"/>
        <w:rPr>
          <w:rFonts w:ascii="Times New Roman" w:eastAsia="Times New Roman" w:hAnsi="Times New Roman" w:cs="Times New Roman"/>
          <w:sz w:val="24"/>
          <w:szCs w:val="24"/>
          <w:lang w:val="uk-UA" w:eastAsia="ru-RU"/>
        </w:rPr>
      </w:pPr>
    </w:p>
    <w:p w14:paraId="0BF675E0" w14:textId="5E77BF20" w:rsidR="001753A0" w:rsidRDefault="0096714A" w:rsidP="001753A0">
      <w:pPr>
        <w:spacing w:after="0" w:line="264"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 xml:space="preserve">1.2. </w:t>
      </w:r>
      <w:r w:rsidR="001753A0" w:rsidRPr="001753A0">
        <w:rPr>
          <w:rFonts w:ascii="Times New Roman" w:eastAsia="Times New Roman" w:hAnsi="Times New Roman" w:cs="Times New Roman"/>
          <w:sz w:val="24"/>
          <w:szCs w:val="24"/>
          <w:lang w:val="uk-UA" w:eastAsia="ru-RU"/>
        </w:rPr>
        <w:t xml:space="preserve">Сорт гібриду насіння, що відповідає вимогам - </w:t>
      </w:r>
      <w:r w:rsidR="001753A0" w:rsidRPr="001753A0">
        <w:rPr>
          <w:rFonts w:ascii="Times New Roman" w:eastAsia="Times New Roman" w:hAnsi="Times New Roman" w:cs="Times New Roman"/>
          <w:b/>
          <w:sz w:val="24"/>
          <w:szCs w:val="24"/>
          <w:u w:val="single"/>
          <w:lang w:val="uk-UA" w:eastAsia="ru-RU"/>
        </w:rPr>
        <w:t xml:space="preserve">«Гібрид «РЖТ </w:t>
      </w:r>
      <w:proofErr w:type="spellStart"/>
      <w:r w:rsidR="001753A0" w:rsidRPr="001753A0">
        <w:rPr>
          <w:rFonts w:ascii="Times New Roman" w:eastAsia="Times New Roman" w:hAnsi="Times New Roman" w:cs="Times New Roman"/>
          <w:b/>
          <w:sz w:val="24"/>
          <w:szCs w:val="24"/>
          <w:u w:val="single"/>
          <w:lang w:val="uk-UA" w:eastAsia="ru-RU"/>
        </w:rPr>
        <w:t>Волльф</w:t>
      </w:r>
      <w:proofErr w:type="spellEnd"/>
      <w:r w:rsidR="001753A0" w:rsidRPr="001753A0">
        <w:rPr>
          <w:rFonts w:ascii="Times New Roman" w:eastAsia="Times New Roman" w:hAnsi="Times New Roman" w:cs="Times New Roman"/>
          <w:b/>
          <w:sz w:val="24"/>
          <w:szCs w:val="24"/>
          <w:u w:val="single"/>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5098"/>
        <w:gridCol w:w="4813"/>
      </w:tblGrid>
      <w:tr w:rsidR="00E50783" w:rsidRPr="001753A0" w14:paraId="6532631F"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vAlign w:val="bottom"/>
          </w:tcPr>
          <w:p w14:paraId="2CA54100" w14:textId="77777777" w:rsidR="00E50783" w:rsidRPr="001753A0" w:rsidRDefault="00E50783" w:rsidP="00AA4A8D">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Найменування показника</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BB7989" w14:textId="77777777" w:rsidR="00E50783" w:rsidRPr="001753A0" w:rsidRDefault="00E50783" w:rsidP="00AA4A8D">
            <w:pPr>
              <w:spacing w:after="0" w:line="240" w:lineRule="auto"/>
              <w:jc w:val="center"/>
              <w:textAlignment w:val="baseline"/>
              <w:rPr>
                <w:rFonts w:ascii="Times New Roman" w:eastAsia="Times New Roman" w:hAnsi="Times New Roman" w:cs="Times New Roman"/>
                <w:b/>
                <w:sz w:val="28"/>
                <w:szCs w:val="28"/>
                <w:lang w:val="uk-UA" w:eastAsia="ru-RU"/>
              </w:rPr>
            </w:pPr>
            <w:r w:rsidRPr="001753A0">
              <w:rPr>
                <w:rFonts w:ascii="Times New Roman" w:eastAsia="Times New Roman" w:hAnsi="Times New Roman" w:cs="Times New Roman"/>
                <w:b/>
                <w:sz w:val="28"/>
                <w:szCs w:val="28"/>
                <w:lang w:val="uk-UA" w:eastAsia="ru-RU"/>
              </w:rPr>
              <w:t>Відповідність</w:t>
            </w:r>
          </w:p>
        </w:tc>
      </w:tr>
      <w:tr w:rsidR="00E50783" w:rsidRPr="001753A0" w14:paraId="0DB75705" w14:textId="77777777" w:rsidTr="00841433">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9117ABF"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lastRenderedPageBreak/>
              <w:t>Потенційна урожайність</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4E58F4" w14:textId="2CE29838" w:rsidR="00E50783" w:rsidRPr="001753A0"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E50783">
              <w:rPr>
                <w:rFonts w:ascii="Times New Roman" w:eastAsia="Times New Roman" w:hAnsi="Times New Roman" w:cs="Times New Roman"/>
                <w:sz w:val="24"/>
                <w:szCs w:val="24"/>
                <w:lang w:val="uk-UA" w:eastAsia="ru-RU"/>
              </w:rPr>
              <w:t>43 ц/га</w:t>
            </w:r>
          </w:p>
        </w:tc>
      </w:tr>
      <w:tr w:rsidR="00E50783" w:rsidRPr="001753A0" w14:paraId="567750FA" w14:textId="77777777" w:rsidTr="00841433">
        <w:trPr>
          <w:trHeight w:val="308"/>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D920E24"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Тип використання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735652C" w14:textId="77777777" w:rsidR="00E50783" w:rsidRPr="001753A0"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Лінолевий</w:t>
            </w:r>
            <w:proofErr w:type="spellEnd"/>
          </w:p>
        </w:tc>
      </w:tr>
      <w:tr w:rsidR="00E50783" w:rsidRPr="001753A0" w14:paraId="0F862885" w14:textId="77777777" w:rsidTr="00841433">
        <w:trPr>
          <w:trHeight w:val="32"/>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A6A7ABC"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Період вегетації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1F35810" w14:textId="77777777" w:rsidR="00E50783" w:rsidRPr="001753A0"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101-109 днів</w:t>
            </w:r>
          </w:p>
        </w:tc>
      </w:tr>
      <w:tr w:rsidR="00E50783" w:rsidRPr="001753A0" w14:paraId="6255FC14" w14:textId="77777777" w:rsidTr="00AA4A8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8CD2D77"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Стійкість до:</w:t>
            </w:r>
          </w:p>
        </w:tc>
      </w:tr>
      <w:tr w:rsidR="00E50783" w:rsidRPr="001753A0" w14:paraId="674D5382"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7B480E8" w14:textId="77777777" w:rsidR="00E50783" w:rsidRPr="001753A0" w:rsidRDefault="00E50783" w:rsidP="00AA4A8D">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Полягання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02C1FE81" w14:textId="77777777" w:rsidR="00E50783" w:rsidRPr="00470247"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E50783" w:rsidRPr="001753A0" w14:paraId="4C9CD196"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C89885C" w14:textId="77777777" w:rsidR="00E50783" w:rsidRPr="001753A0" w:rsidRDefault="00E50783" w:rsidP="00AA4A8D">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 xml:space="preserve">Посухи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6340EBA4" w14:textId="77777777" w:rsidR="00E50783" w:rsidRPr="00470247"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E50783" w:rsidRPr="001753A0" w14:paraId="38B36FAE"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7214D9F" w14:textId="77777777" w:rsidR="00E50783" w:rsidRPr="001753A0" w:rsidRDefault="00E50783" w:rsidP="00AA4A8D">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Осипання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tcPr>
          <w:p w14:paraId="13AB9658" w14:textId="77777777" w:rsidR="00E50783" w:rsidRPr="00470247"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Висока</w:t>
            </w:r>
          </w:p>
        </w:tc>
      </w:tr>
      <w:tr w:rsidR="00E50783" w:rsidRPr="001753A0" w14:paraId="3168B95B"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D04B83" w14:textId="77777777" w:rsidR="00E50783" w:rsidRPr="001753A0" w:rsidRDefault="00E50783" w:rsidP="00AA4A8D">
            <w:pPr>
              <w:spacing w:after="0" w:line="240" w:lineRule="auto"/>
              <w:textAlignment w:val="baseline"/>
              <w:rPr>
                <w:rFonts w:ascii="Times New Roman" w:eastAsia="Times New Roman" w:hAnsi="Times New Roman" w:cs="Times New Roman"/>
                <w:sz w:val="24"/>
                <w:szCs w:val="24"/>
                <w:lang w:val="uk-UA" w:eastAsia="ru-RU"/>
              </w:rPr>
            </w:pP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FEDD09C" w14:textId="59706925" w:rsidR="00E50783" w:rsidRPr="001753A0" w:rsidRDefault="00923E86" w:rsidP="00AA4A8D">
            <w:pPr>
              <w:spacing w:after="0" w:line="240" w:lineRule="auto"/>
              <w:textAlignment w:val="baseline"/>
              <w:rPr>
                <w:rFonts w:ascii="Times New Roman" w:eastAsia="Times New Roman" w:hAnsi="Times New Roman" w:cs="Times New Roman"/>
                <w:sz w:val="24"/>
                <w:szCs w:val="24"/>
                <w:lang w:val="uk-UA" w:eastAsia="ru-RU"/>
              </w:rPr>
            </w:pPr>
            <w:proofErr w:type="spellStart"/>
            <w:r w:rsidRPr="00923E86">
              <w:rPr>
                <w:rFonts w:ascii="Times New Roman" w:eastAsia="Times New Roman" w:hAnsi="Times New Roman" w:cs="Times New Roman"/>
                <w:sz w:val="24"/>
                <w:szCs w:val="24"/>
                <w:lang w:val="uk-UA" w:eastAsia="ru-RU"/>
              </w:rPr>
              <w:t>Високотолерантний</w:t>
            </w:r>
            <w:proofErr w:type="spellEnd"/>
            <w:r w:rsidRPr="00923E86">
              <w:rPr>
                <w:rFonts w:ascii="Times New Roman" w:eastAsia="Times New Roman" w:hAnsi="Times New Roman" w:cs="Times New Roman"/>
                <w:sz w:val="24"/>
                <w:szCs w:val="24"/>
                <w:lang w:val="uk-UA" w:eastAsia="ru-RU"/>
              </w:rPr>
              <w:t xml:space="preserve"> до </w:t>
            </w:r>
            <w:proofErr w:type="spellStart"/>
            <w:r w:rsidRPr="00923E86">
              <w:rPr>
                <w:rFonts w:ascii="Times New Roman" w:eastAsia="Times New Roman" w:hAnsi="Times New Roman" w:cs="Times New Roman"/>
                <w:sz w:val="24"/>
                <w:szCs w:val="24"/>
                <w:lang w:val="uk-UA" w:eastAsia="ru-RU"/>
              </w:rPr>
              <w:t>фомопсису</w:t>
            </w:r>
            <w:proofErr w:type="spellEnd"/>
            <w:r w:rsidRPr="00923E86">
              <w:rPr>
                <w:rFonts w:ascii="Times New Roman" w:eastAsia="Times New Roman" w:hAnsi="Times New Roman" w:cs="Times New Roman"/>
                <w:sz w:val="24"/>
                <w:szCs w:val="24"/>
                <w:lang w:val="uk-UA" w:eastAsia="ru-RU"/>
              </w:rPr>
              <w:t xml:space="preserve"> і іржі та </w:t>
            </w:r>
            <w:proofErr w:type="spellStart"/>
            <w:r w:rsidRPr="00923E86">
              <w:rPr>
                <w:rFonts w:ascii="Times New Roman" w:eastAsia="Times New Roman" w:hAnsi="Times New Roman" w:cs="Times New Roman"/>
                <w:sz w:val="24"/>
                <w:szCs w:val="24"/>
                <w:lang w:val="uk-UA" w:eastAsia="ru-RU"/>
              </w:rPr>
              <w:t>вертицильозу</w:t>
            </w:r>
            <w:proofErr w:type="spellEnd"/>
          </w:p>
        </w:tc>
      </w:tr>
      <w:tr w:rsidR="00E50783" w:rsidRPr="001753A0" w14:paraId="4624C9BA"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99B92E1" w14:textId="77777777" w:rsidR="00E50783" w:rsidRPr="001753A0" w:rsidRDefault="00E50783" w:rsidP="00AA4A8D">
            <w:pPr>
              <w:spacing w:after="0" w:line="240" w:lineRule="auto"/>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Вовчка (раси)</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05E8BC6" w14:textId="46830552" w:rsidR="00E50783" w:rsidRPr="001753A0" w:rsidRDefault="00923E86"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923E86">
              <w:rPr>
                <w:rFonts w:ascii="Times New Roman" w:eastAsia="Times New Roman" w:hAnsi="Times New Roman" w:cs="Times New Roman"/>
                <w:sz w:val="24"/>
                <w:szCs w:val="24"/>
                <w:lang w:val="uk-UA" w:eastAsia="ru-RU"/>
              </w:rPr>
              <w:t>A-F</w:t>
            </w:r>
          </w:p>
        </w:tc>
      </w:tr>
      <w:tr w:rsidR="00E50783" w:rsidRPr="001753A0" w14:paraId="264042D7"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C5BB127"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Гербіцидний</w:t>
            </w:r>
            <w:proofErr w:type="spellEnd"/>
            <w:r>
              <w:rPr>
                <w:rFonts w:ascii="Times New Roman" w:eastAsia="Times New Roman" w:hAnsi="Times New Roman" w:cs="Times New Roman"/>
                <w:sz w:val="24"/>
                <w:szCs w:val="24"/>
                <w:lang w:val="uk-UA" w:eastAsia="ru-RU"/>
              </w:rPr>
              <w:t xml:space="preserve"> захист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4A7D918" w14:textId="6962CED7" w:rsidR="00E50783" w:rsidRPr="001753A0" w:rsidRDefault="00642ACA" w:rsidP="00AA4A8D">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Класичний</w:t>
            </w:r>
          </w:p>
        </w:tc>
      </w:tr>
      <w:tr w:rsidR="00E50783" w:rsidRPr="001753A0" w14:paraId="2C6B9C9F"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524D2D8" w14:textId="77777777" w:rsidR="00E50783" w:rsidRPr="00841433" w:rsidRDefault="000D7367" w:rsidP="0084143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Густота рослин </w:t>
            </w:r>
            <w:r w:rsidR="00642ACA">
              <w:rPr>
                <w:rFonts w:ascii="Times New Roman" w:eastAsia="Times New Roman" w:hAnsi="Times New Roman" w:cs="Times New Roman"/>
                <w:sz w:val="24"/>
                <w:szCs w:val="24"/>
                <w:lang w:val="uk-UA" w:eastAsia="ru-RU"/>
              </w:rPr>
              <w:t>на момент збирання</w:t>
            </w:r>
            <w:r w:rsidR="00841433" w:rsidRPr="00841433">
              <w:rPr>
                <w:rFonts w:ascii="Times New Roman" w:eastAsia="Times New Roman" w:hAnsi="Times New Roman" w:cs="Times New Roman"/>
                <w:sz w:val="24"/>
                <w:szCs w:val="24"/>
                <w:lang w:val="uk-UA" w:eastAsia="ru-RU"/>
              </w:rPr>
              <w:t xml:space="preserve">  та зона вирощування</w:t>
            </w:r>
          </w:p>
          <w:p w14:paraId="57DD0177" w14:textId="77777777" w:rsidR="00841433" w:rsidRPr="00841433" w:rsidRDefault="00841433" w:rsidP="00841433">
            <w:pPr>
              <w:pStyle w:val="a6"/>
              <w:spacing w:after="0" w:line="240" w:lineRule="auto"/>
              <w:textAlignment w:val="baseline"/>
              <w:rPr>
                <w:rFonts w:ascii="Times New Roman" w:eastAsia="Times New Roman" w:hAnsi="Times New Roman" w:cs="Times New Roman"/>
                <w:sz w:val="24"/>
                <w:szCs w:val="24"/>
                <w:lang w:val="uk-UA" w:eastAsia="ru-RU"/>
              </w:rPr>
            </w:pPr>
          </w:p>
          <w:p w14:paraId="0A50F2C6" w14:textId="30B982D5" w:rsidR="00841433" w:rsidRPr="00470247" w:rsidRDefault="00841433" w:rsidP="00841433">
            <w:pPr>
              <w:pStyle w:val="a6"/>
              <w:spacing w:after="0" w:line="240" w:lineRule="auto"/>
              <w:textAlignment w:val="baseline"/>
              <w:rPr>
                <w:rFonts w:ascii="Times New Roman" w:eastAsia="Times New Roman" w:hAnsi="Times New Roman" w:cs="Times New Roman"/>
                <w:sz w:val="24"/>
                <w:szCs w:val="24"/>
                <w:lang w:val="uk-UA" w:eastAsia="ru-RU"/>
              </w:rPr>
            </w:pP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63FC69E"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достатнього зволоження: 60-65 тис/га</w:t>
            </w:r>
          </w:p>
          <w:p w14:paraId="67B39049"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середнього зволоження: 55-60 тис/га</w:t>
            </w:r>
          </w:p>
          <w:p w14:paraId="6EB32825"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недостатнього зволоження: 50-55 тис/га</w:t>
            </w:r>
          </w:p>
          <w:p w14:paraId="6A17F54C" w14:textId="77777777" w:rsidR="00841433" w:rsidRPr="00841433" w:rsidRDefault="00841433" w:rsidP="00841433">
            <w:p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Зона посухи: 45-50 тис/га</w:t>
            </w:r>
          </w:p>
          <w:p w14:paraId="5E7E400A" w14:textId="77777777" w:rsidR="00E50783" w:rsidRPr="001753A0" w:rsidRDefault="00E50783" w:rsidP="00841433">
            <w:pPr>
              <w:spacing w:after="0" w:line="240" w:lineRule="auto"/>
              <w:textAlignment w:val="baseline"/>
              <w:rPr>
                <w:rFonts w:ascii="Times New Roman" w:eastAsia="Times New Roman" w:hAnsi="Times New Roman" w:cs="Times New Roman"/>
                <w:sz w:val="24"/>
                <w:szCs w:val="24"/>
                <w:lang w:val="uk-UA" w:eastAsia="ru-RU"/>
              </w:rPr>
            </w:pPr>
          </w:p>
        </w:tc>
      </w:tr>
      <w:tr w:rsidR="00841433" w:rsidRPr="001753A0" w14:paraId="721A6F3B"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9288741" w14:textId="1F6A2CBD" w:rsidR="00841433" w:rsidRDefault="00841433" w:rsidP="0084143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841433">
              <w:rPr>
                <w:rFonts w:ascii="Times New Roman" w:eastAsia="Times New Roman" w:hAnsi="Times New Roman" w:cs="Times New Roman"/>
                <w:sz w:val="24"/>
                <w:szCs w:val="24"/>
                <w:lang w:val="uk-UA" w:eastAsia="ru-RU"/>
              </w:rPr>
              <w:t xml:space="preserve">Висота рослини: </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2D9A1A2" w14:textId="13574D34" w:rsidR="00841433" w:rsidRPr="001753A0" w:rsidRDefault="0096714A" w:rsidP="00AA4A8D">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Ниж</w:t>
            </w:r>
            <w:r w:rsidR="00841433" w:rsidRPr="00841433">
              <w:rPr>
                <w:rFonts w:ascii="Times New Roman" w:eastAsia="Times New Roman" w:hAnsi="Times New Roman" w:cs="Times New Roman"/>
                <w:sz w:val="24"/>
                <w:szCs w:val="24"/>
                <w:lang w:val="uk-UA" w:eastAsia="ru-RU"/>
              </w:rPr>
              <w:t>жча</w:t>
            </w:r>
            <w:proofErr w:type="spellEnd"/>
            <w:r w:rsidR="00841433" w:rsidRPr="00841433">
              <w:rPr>
                <w:rFonts w:ascii="Times New Roman" w:eastAsia="Times New Roman" w:hAnsi="Times New Roman" w:cs="Times New Roman"/>
                <w:sz w:val="24"/>
                <w:szCs w:val="24"/>
                <w:lang w:val="uk-UA" w:eastAsia="ru-RU"/>
              </w:rPr>
              <w:t xml:space="preserve"> за середню</w:t>
            </w:r>
          </w:p>
        </w:tc>
      </w:tr>
      <w:tr w:rsidR="00E50783" w:rsidRPr="001753A0" w14:paraId="796DEB7A"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7644333"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Схожість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C72C14A" w14:textId="77777777" w:rsidR="00E50783" w:rsidRPr="001753A0"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7F189F">
              <w:rPr>
                <w:rFonts w:ascii="Times New Roman" w:eastAsia="Times New Roman" w:hAnsi="Times New Roman" w:cs="Times New Roman"/>
                <w:sz w:val="24"/>
                <w:szCs w:val="24"/>
                <w:lang w:val="uk-UA" w:eastAsia="ru-RU"/>
              </w:rPr>
              <w:t>Не менше 90%</w:t>
            </w:r>
          </w:p>
        </w:tc>
      </w:tr>
      <w:tr w:rsidR="00E50783" w:rsidRPr="001753A0" w14:paraId="484EBB6B"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8EF9EFC" w14:textId="77777777" w:rsidR="00E50783" w:rsidRPr="00470247" w:rsidRDefault="00E50783"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470247">
              <w:rPr>
                <w:rFonts w:ascii="Times New Roman" w:eastAsia="Times New Roman" w:hAnsi="Times New Roman" w:cs="Times New Roman"/>
                <w:sz w:val="24"/>
                <w:szCs w:val="24"/>
                <w:lang w:val="uk-UA" w:eastAsia="ru-RU"/>
              </w:rPr>
              <w:t xml:space="preserve"> Рік збору насіння</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B2E02B" w14:textId="77777777" w:rsidR="00E50783" w:rsidRPr="001753A0" w:rsidRDefault="00E50783" w:rsidP="00AA4A8D">
            <w:pPr>
              <w:spacing w:after="0" w:line="240" w:lineRule="auto"/>
              <w:jc w:val="center"/>
              <w:textAlignment w:val="baseline"/>
              <w:rPr>
                <w:rFonts w:ascii="Times New Roman" w:eastAsia="Times New Roman" w:hAnsi="Times New Roman" w:cs="Times New Roman"/>
                <w:sz w:val="24"/>
                <w:szCs w:val="24"/>
                <w:lang w:val="uk-UA" w:eastAsia="ru-RU"/>
              </w:rPr>
            </w:pPr>
            <w:r w:rsidRPr="001753A0">
              <w:rPr>
                <w:rFonts w:ascii="Times New Roman" w:eastAsia="Times New Roman" w:hAnsi="Times New Roman" w:cs="Times New Roman"/>
                <w:sz w:val="24"/>
                <w:szCs w:val="24"/>
                <w:lang w:val="uk-UA" w:eastAsia="ru-RU"/>
              </w:rPr>
              <w:t>урожай 2022-2023 рр.</w:t>
            </w:r>
          </w:p>
        </w:tc>
      </w:tr>
      <w:tr w:rsidR="00DC02E0" w:rsidRPr="001753A0" w14:paraId="4310DB8F" w14:textId="77777777" w:rsidTr="00841433">
        <w:trPr>
          <w:trHeight w:val="20"/>
        </w:trPr>
        <w:tc>
          <w:tcPr>
            <w:tcW w:w="2572"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E97E412" w14:textId="6E546A81" w:rsidR="00DC02E0" w:rsidRPr="009F6BC1" w:rsidRDefault="00DC02E0" w:rsidP="00E50783">
            <w:pPr>
              <w:pStyle w:val="a6"/>
              <w:numPr>
                <w:ilvl w:val="0"/>
                <w:numId w:val="45"/>
              </w:numPr>
              <w:spacing w:after="0" w:line="240" w:lineRule="auto"/>
              <w:textAlignment w:val="baseline"/>
              <w:rPr>
                <w:rFonts w:ascii="Times New Roman" w:eastAsia="Times New Roman" w:hAnsi="Times New Roman" w:cs="Times New Roman"/>
                <w:sz w:val="24"/>
                <w:szCs w:val="24"/>
                <w:lang w:val="uk-UA" w:eastAsia="ru-RU"/>
              </w:rPr>
            </w:pP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Фунгіцидно</w:t>
            </w:r>
            <w:proofErr w:type="spellEnd"/>
            <w:r w:rsidRPr="009F6BC1">
              <w:rPr>
                <w:rFonts w:ascii="Times New Roman" w:eastAsia="Times New Roman" w:hAnsi="Times New Roman" w:cs="Times New Roman"/>
                <w:sz w:val="24"/>
                <w:szCs w:val="24"/>
                <w:lang w:val="uk-UA" w:eastAsia="ru-RU"/>
              </w:rPr>
              <w:t>-інсектицидний протруйник</w:t>
            </w:r>
          </w:p>
        </w:tc>
        <w:tc>
          <w:tcPr>
            <w:tcW w:w="2428"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4156002" w14:textId="3DF39647" w:rsidR="00DC02E0" w:rsidRPr="009F6BC1" w:rsidRDefault="00DC02E0" w:rsidP="00AA4A8D">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F6BC1">
              <w:rPr>
                <w:rFonts w:ascii="Times New Roman" w:eastAsia="Times New Roman" w:hAnsi="Times New Roman" w:cs="Times New Roman"/>
                <w:sz w:val="24"/>
                <w:szCs w:val="24"/>
                <w:lang w:val="uk-UA" w:eastAsia="ru-RU"/>
              </w:rPr>
              <w:t>Максім</w:t>
            </w:r>
            <w:proofErr w:type="spellEnd"/>
            <w:r w:rsidRPr="009F6BC1">
              <w:rPr>
                <w:rFonts w:ascii="Times New Roman" w:eastAsia="Times New Roman" w:hAnsi="Times New Roman" w:cs="Times New Roman"/>
                <w:sz w:val="24"/>
                <w:szCs w:val="24"/>
                <w:lang w:val="en-US" w:eastAsia="ru-RU"/>
              </w:rPr>
              <w:t xml:space="preserve"> XL+</w:t>
            </w:r>
            <w:r w:rsidRPr="009F6BC1">
              <w:rPr>
                <w:rFonts w:ascii="Times New Roman" w:eastAsia="Times New Roman" w:hAnsi="Times New Roman" w:cs="Times New Roman"/>
                <w:sz w:val="24"/>
                <w:szCs w:val="24"/>
                <w:lang w:val="uk-UA" w:eastAsia="ru-RU"/>
              </w:rPr>
              <w:t xml:space="preserve"> </w:t>
            </w:r>
            <w:proofErr w:type="spellStart"/>
            <w:r w:rsidRPr="009F6BC1">
              <w:rPr>
                <w:rFonts w:ascii="Times New Roman" w:eastAsia="Times New Roman" w:hAnsi="Times New Roman" w:cs="Times New Roman"/>
                <w:sz w:val="24"/>
                <w:szCs w:val="24"/>
                <w:lang w:val="uk-UA" w:eastAsia="ru-RU"/>
              </w:rPr>
              <w:t>пончо+оптіс</w:t>
            </w:r>
            <w:bookmarkStart w:id="3" w:name="_GoBack"/>
            <w:bookmarkEnd w:id="3"/>
            <w:proofErr w:type="spellEnd"/>
          </w:p>
        </w:tc>
      </w:tr>
    </w:tbl>
    <w:p w14:paraId="46345FB3" w14:textId="62482633" w:rsidR="00E50783" w:rsidRDefault="00E50783" w:rsidP="001753A0">
      <w:pPr>
        <w:spacing w:after="0" w:line="264" w:lineRule="auto"/>
        <w:jc w:val="both"/>
        <w:rPr>
          <w:rFonts w:ascii="Times New Roman" w:eastAsia="Times New Roman" w:hAnsi="Times New Roman" w:cs="Times New Roman"/>
          <w:b/>
          <w:sz w:val="24"/>
          <w:szCs w:val="24"/>
          <w:u w:val="single"/>
          <w:lang w:val="uk-UA" w:eastAsia="ru-RU"/>
        </w:rPr>
      </w:pPr>
    </w:p>
    <w:p w14:paraId="55C24D71" w14:textId="423E741B"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Pr>
          <w:rFonts w:ascii="Verdana" w:hAnsi="Verdana"/>
          <w:lang w:val="uk-UA"/>
        </w:rPr>
        <w:t>2</w:t>
      </w:r>
      <w:r w:rsidRPr="00A40AFC">
        <w:rPr>
          <w:rFonts w:ascii="Times New Roman" w:hAnsi="Times New Roman" w:cs="Times New Roman"/>
          <w:sz w:val="24"/>
          <w:szCs w:val="24"/>
          <w:lang w:val="uk-UA"/>
        </w:rPr>
        <w:t xml:space="preserve">. </w:t>
      </w:r>
      <w:r w:rsidR="00280500" w:rsidRPr="00A40AFC">
        <w:rPr>
          <w:rFonts w:ascii="Times New Roman" w:hAnsi="Times New Roman" w:cs="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1A21BC7F" w14:textId="4D674FA9"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3. </w:t>
      </w:r>
      <w:r w:rsidR="00280500" w:rsidRPr="00A40AFC">
        <w:rPr>
          <w:rFonts w:ascii="Times New Roman" w:hAnsi="Times New Roman" w:cs="Times New Roman"/>
          <w:sz w:val="24"/>
          <w:szCs w:val="24"/>
          <w:lang w:val="uk-UA"/>
        </w:rPr>
        <w:t xml:space="preserve">Для підтвердження інформації про необхідні технічні, якісні та кількісні характеристики предмета закупівлі учасник у складі пропозиції </w:t>
      </w:r>
      <w:r w:rsidR="000C37DD" w:rsidRPr="00A40AFC">
        <w:rPr>
          <w:rFonts w:ascii="Times New Roman" w:hAnsi="Times New Roman" w:cs="Times New Roman"/>
          <w:sz w:val="24"/>
          <w:szCs w:val="24"/>
          <w:lang w:val="uk-UA"/>
        </w:rPr>
        <w:t>надає</w:t>
      </w:r>
      <w:r w:rsidR="00280500" w:rsidRPr="00A40AFC">
        <w:rPr>
          <w:rFonts w:ascii="Times New Roman" w:hAnsi="Times New Roman" w:cs="Times New Roman"/>
          <w:sz w:val="24"/>
          <w:szCs w:val="24"/>
          <w:lang w:val="uk-UA"/>
        </w:rPr>
        <w:t xml:space="preserve"> копії патентів на сорти рослин, що є предметом даної закупівлі або інший документ, що підтверджує якість та походження товару.  </w:t>
      </w:r>
    </w:p>
    <w:p w14:paraId="1B4922D0" w14:textId="7646BCEF"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4.</w:t>
      </w:r>
      <w:r w:rsidR="00280500" w:rsidRPr="00A40AFC">
        <w:rPr>
          <w:rFonts w:ascii="Times New Roman" w:hAnsi="Times New Roman" w:cs="Times New Roman"/>
          <w:sz w:val="24"/>
          <w:szCs w:val="24"/>
          <w:lang w:val="uk-UA"/>
        </w:rPr>
        <w:t xml:space="preserve"> Поставка товару  повинна здійснюватися не пізніше 5 робочих днів з моменту одержання відповідної заявки від Замовника  </w:t>
      </w:r>
    </w:p>
    <w:p w14:paraId="5FC954C3" w14:textId="556AD3D3"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5. </w:t>
      </w:r>
      <w:r w:rsidR="00280500" w:rsidRPr="00A40AFC">
        <w:rPr>
          <w:rFonts w:ascii="Times New Roman" w:hAnsi="Times New Roman" w:cs="Times New Roman"/>
          <w:sz w:val="24"/>
          <w:szCs w:val="24"/>
          <w:lang w:val="uk-UA"/>
        </w:rPr>
        <w:t xml:space="preserve">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49C59674" w14:textId="2BB3A475" w:rsidR="00280500" w:rsidRPr="00A40AFC" w:rsidRDefault="00A40AFC" w:rsidP="00280500">
      <w:pPr>
        <w:widowControl w:val="0"/>
        <w:tabs>
          <w:tab w:val="left" w:pos="735"/>
          <w:tab w:val="center" w:pos="4677"/>
        </w:tabs>
        <w:autoSpaceDE w:val="0"/>
        <w:autoSpaceDN w:val="0"/>
        <w:adjustRightInd w:val="0"/>
        <w:jc w:val="both"/>
        <w:rPr>
          <w:rFonts w:ascii="Times New Roman" w:hAnsi="Times New Roman" w:cs="Times New Roman"/>
          <w:color w:val="A5A5A5"/>
          <w:sz w:val="24"/>
          <w:szCs w:val="24"/>
        </w:rPr>
      </w:pPr>
      <w:r w:rsidRPr="00A40AFC">
        <w:rPr>
          <w:rFonts w:ascii="Times New Roman" w:hAnsi="Times New Roman" w:cs="Times New Roman"/>
          <w:sz w:val="24"/>
          <w:szCs w:val="24"/>
          <w:lang w:val="uk-UA"/>
        </w:rPr>
        <w:t xml:space="preserve">6. </w:t>
      </w:r>
      <w:r w:rsidR="00280500" w:rsidRPr="00A40AFC">
        <w:rPr>
          <w:rFonts w:ascii="Times New Roman" w:hAnsi="Times New Roman" w:cs="Times New Roman"/>
          <w:sz w:val="24"/>
          <w:szCs w:val="24"/>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0BF8A2A4" w14:textId="77777777" w:rsidR="005379C2" w:rsidRPr="00A40AFC" w:rsidRDefault="005379C2" w:rsidP="00386C28">
      <w:pPr>
        <w:widowControl w:val="0"/>
        <w:tabs>
          <w:tab w:val="left" w:pos="735"/>
          <w:tab w:val="center" w:pos="4677"/>
        </w:tabs>
        <w:autoSpaceDE w:val="0"/>
        <w:autoSpaceDN w:val="0"/>
        <w:adjustRightInd w:val="0"/>
        <w:spacing w:line="240" w:lineRule="auto"/>
        <w:jc w:val="both"/>
        <w:rPr>
          <w:rFonts w:ascii="Times New Roman" w:hAnsi="Times New Roman" w:cs="Times New Roman"/>
          <w:sz w:val="24"/>
          <w:szCs w:val="24"/>
          <w:lang w:val="uk-UA"/>
        </w:rPr>
      </w:pPr>
    </w:p>
    <w:p w14:paraId="7FACB249" w14:textId="77777777" w:rsidR="00A40AFC" w:rsidRPr="001753A0" w:rsidRDefault="00A40AFC" w:rsidP="00A40AFC">
      <w:pPr>
        <w:spacing w:after="0" w:line="240" w:lineRule="auto"/>
        <w:ind w:firstLine="348"/>
        <w:contextualSpacing/>
        <w:jc w:val="both"/>
        <w:rPr>
          <w:rFonts w:ascii="Times New Roman" w:eastAsia="Times New Roman" w:hAnsi="Times New Roman" w:cs="Times New Roman"/>
          <w:b/>
          <w:color w:val="000000"/>
          <w:sz w:val="24"/>
          <w:szCs w:val="24"/>
          <w:lang w:val="uk-UA" w:eastAsia="uk-UA"/>
        </w:rPr>
      </w:pPr>
      <w:r w:rsidRPr="001753A0">
        <w:rPr>
          <w:rFonts w:ascii="Times New Roman" w:eastAsia="Times New Roman" w:hAnsi="Times New Roman" w:cs="Times New Roman"/>
          <w:b/>
          <w:i/>
          <w:color w:val="000000"/>
          <w:sz w:val="24"/>
          <w:szCs w:val="24"/>
          <w:lang w:val="uk-UA" w:eastAsia="uk-UA"/>
        </w:rPr>
        <w:lastRenderedPageBreak/>
        <w:t>Примітка:</w:t>
      </w:r>
      <w:r w:rsidRPr="001753A0">
        <w:rPr>
          <w:rFonts w:ascii="Times New Roman" w:eastAsia="Times New Roman" w:hAnsi="Times New Roman" w:cs="Times New Roman"/>
          <w:color w:val="000000"/>
          <w:sz w:val="24"/>
          <w:szCs w:val="24"/>
          <w:lang w:val="uk-UA" w:eastAsia="uk-UA"/>
        </w:rPr>
        <w:t xml:space="preserve"> </w:t>
      </w:r>
      <w:r w:rsidRPr="001753A0">
        <w:rPr>
          <w:rFonts w:ascii="Times New Roman" w:eastAsia="Times New Roman" w:hAnsi="Times New Roman" w:cs="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1753A0">
        <w:rPr>
          <w:rFonts w:ascii="Times New Roman" w:eastAsia="Times New Roman" w:hAnsi="Times New Roman" w:cs="Times New Roman"/>
          <w:bCs/>
          <w:i/>
          <w:color w:val="000000"/>
          <w:sz w:val="24"/>
          <w:szCs w:val="24"/>
          <w:shd w:val="clear" w:color="auto" w:fill="FFFFFF"/>
          <w:lang w:val="uk-UA" w:eastAsia="uk-UA"/>
        </w:rPr>
        <w:t xml:space="preserve">Про затвердження особливостей здійснення публічних </w:t>
      </w:r>
      <w:proofErr w:type="spellStart"/>
      <w:r w:rsidRPr="001753A0">
        <w:rPr>
          <w:rFonts w:ascii="Times New Roman" w:eastAsia="Times New Roman" w:hAnsi="Times New Roman" w:cs="Times New Roman"/>
          <w:bCs/>
          <w:i/>
          <w:color w:val="000000"/>
          <w:sz w:val="24"/>
          <w:szCs w:val="24"/>
          <w:shd w:val="clear" w:color="auto" w:fill="FFFFFF"/>
          <w:lang w:val="uk-UA" w:eastAsia="uk-UA"/>
        </w:rPr>
        <w:t>закупівель</w:t>
      </w:r>
      <w:proofErr w:type="spellEnd"/>
      <w:r w:rsidRPr="001753A0">
        <w:rPr>
          <w:rFonts w:ascii="Times New Roman" w:eastAsia="Times New Roman" w:hAnsi="Times New Roman" w:cs="Times New Roman"/>
          <w:bCs/>
          <w:i/>
          <w:color w:val="000000"/>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53A0">
        <w:rPr>
          <w:rFonts w:ascii="Times New Roman" w:eastAsia="Times New Roman" w:hAnsi="Times New Roman" w:cs="Times New Roman"/>
          <w:i/>
          <w:color w:val="000000"/>
          <w:sz w:val="24"/>
          <w:szCs w:val="24"/>
          <w:lang w:val="uk-UA" w:eastAsia="uk-UA"/>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1753A0">
        <w:rPr>
          <w:rFonts w:ascii="Times New Roman" w:eastAsia="Times New Roman" w:hAnsi="Times New Roman" w:cs="Times New Roman"/>
          <w:i/>
          <w:color w:val="000000"/>
          <w:sz w:val="24"/>
          <w:szCs w:val="24"/>
          <w:lang w:val="uk-UA" w:eastAsia="uk-UA"/>
        </w:rPr>
        <w:t>cанкцій</w:t>
      </w:r>
      <w:proofErr w:type="spellEnd"/>
      <w:r w:rsidRPr="001753A0">
        <w:rPr>
          <w:rFonts w:ascii="Times New Roman" w:eastAsia="Times New Roman" w:hAnsi="Times New Roman" w:cs="Times New Roman"/>
          <w:i/>
          <w:color w:val="000000"/>
          <w:sz w:val="24"/>
          <w:szCs w:val="24"/>
          <w:lang w:val="uk-UA" w:eastAsia="uk-UA"/>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w:t>
      </w:r>
      <w:proofErr w:type="spellStart"/>
      <w:r w:rsidRPr="001753A0">
        <w:rPr>
          <w:rFonts w:ascii="Times New Roman" w:eastAsia="Times New Roman" w:hAnsi="Times New Roman" w:cs="Times New Roman"/>
          <w:i/>
          <w:color w:val="000000"/>
          <w:sz w:val="24"/>
          <w:szCs w:val="24"/>
          <w:lang w:val="uk-UA" w:eastAsia="uk-UA"/>
        </w:rPr>
        <w:t>закупівель</w:t>
      </w:r>
      <w:proofErr w:type="spellEnd"/>
      <w:r w:rsidRPr="001753A0">
        <w:rPr>
          <w:rFonts w:ascii="Times New Roman" w:eastAsia="Times New Roman" w:hAnsi="Times New Roman" w:cs="Times New Roman"/>
          <w:i/>
          <w:color w:val="000000"/>
          <w:sz w:val="24"/>
          <w:szCs w:val="24"/>
          <w:lang w:val="uk-UA" w:eastAsia="uk-UA"/>
        </w:rPr>
        <w:t xml:space="preserve"> товарів, робіт і послуг у юридичних осіб-резидентів </w:t>
      </w:r>
      <w:r w:rsidRPr="001753A0">
        <w:rPr>
          <w:rFonts w:ascii="Times New Roman" w:eastAsia="Times New Roman" w:hAnsi="Times New Roman" w:cs="Times New Roman"/>
          <w:i/>
          <w:color w:val="000000"/>
          <w:sz w:val="24"/>
          <w:szCs w:val="24"/>
          <w:shd w:val="clear" w:color="auto" w:fill="FFFFFF"/>
          <w:lang w:val="uk-UA" w:eastAsia="uk-UA"/>
        </w:rPr>
        <w:t xml:space="preserve">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та юридичних осіб, кінцевими </w:t>
      </w:r>
      <w:proofErr w:type="spellStart"/>
      <w:r w:rsidRPr="001753A0">
        <w:rPr>
          <w:rFonts w:ascii="Times New Roman" w:eastAsia="Times New Roman" w:hAnsi="Times New Roman" w:cs="Times New Roman"/>
          <w:i/>
          <w:color w:val="000000"/>
          <w:sz w:val="24"/>
          <w:szCs w:val="24"/>
          <w:shd w:val="clear" w:color="auto" w:fill="FFFFFF"/>
          <w:lang w:val="uk-UA" w:eastAsia="uk-UA"/>
        </w:rPr>
        <w:t>бенефіціарними</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власниками (власниками) яких є резиденти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та/або у фізичних осіб (фізичних осіб -підприємців) - резидентів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1753A0">
        <w:rPr>
          <w:rFonts w:ascii="Times New Roman" w:eastAsia="Times New Roman" w:hAnsi="Times New Roman" w:cs="Times New Roman"/>
          <w:i/>
          <w:color w:val="000000"/>
          <w:sz w:val="24"/>
          <w:szCs w:val="24"/>
          <w:shd w:val="clear" w:color="auto" w:fill="FFFFFF"/>
          <w:lang w:val="uk-UA" w:eastAsia="uk-UA"/>
        </w:rPr>
        <w:t>білорусь</w:t>
      </w:r>
      <w:proofErr w:type="spellEnd"/>
      <w:r w:rsidRPr="001753A0">
        <w:rPr>
          <w:rFonts w:ascii="Times New Roman" w:eastAsia="Times New Roman" w:hAnsi="Times New Roman" w:cs="Times New Roman"/>
          <w:i/>
          <w:color w:val="000000"/>
          <w:sz w:val="24"/>
          <w:szCs w:val="24"/>
          <w:shd w:val="clear" w:color="auto" w:fill="FFFFFF"/>
          <w:lang w:val="uk-UA" w:eastAsia="uk-UA"/>
        </w:rPr>
        <w:t>, придбаних до</w:t>
      </w:r>
      <w:r w:rsidRPr="001753A0">
        <w:rPr>
          <w:rFonts w:ascii="Times New Roman" w:eastAsia="Times New Roman" w:hAnsi="Times New Roman" w:cs="Times New Roman"/>
          <w:i/>
          <w:color w:val="000000"/>
          <w:sz w:val="24"/>
          <w:szCs w:val="24"/>
          <w:lang w:val="uk-UA" w:eastAsia="uk-UA"/>
        </w:rPr>
        <w:t xml:space="preserve"> 19.10.2022</w:t>
      </w:r>
      <w:r w:rsidRPr="001753A0">
        <w:rPr>
          <w:rFonts w:ascii="Times New Roman" w:eastAsia="Times New Roman" w:hAnsi="Times New Roman" w:cs="Times New Roman"/>
          <w:color w:val="000000"/>
          <w:sz w:val="24"/>
          <w:szCs w:val="24"/>
          <w:lang w:val="uk-UA" w:eastAsia="uk-UA"/>
        </w:rPr>
        <w:t>.</w:t>
      </w:r>
    </w:p>
    <w:p w14:paraId="5C8428C5" w14:textId="77777777" w:rsidR="005379C2" w:rsidRPr="0069253C" w:rsidRDefault="005379C2" w:rsidP="00386C28">
      <w:pPr>
        <w:spacing w:line="240" w:lineRule="auto"/>
        <w:rPr>
          <w:rFonts w:ascii="Verdana" w:hAnsi="Verdana"/>
          <w:lang w:val="uk-UA"/>
        </w:rPr>
      </w:pPr>
    </w:p>
    <w:p w14:paraId="4794E7B4" w14:textId="77777777" w:rsidR="0064043F" w:rsidRPr="0069253C" w:rsidRDefault="0064043F" w:rsidP="00386C28">
      <w:pPr>
        <w:spacing w:line="240" w:lineRule="auto"/>
        <w:rPr>
          <w:rFonts w:ascii="Verdana" w:hAnsi="Verdana"/>
          <w:lang w:val="uk-UA"/>
        </w:rPr>
      </w:pPr>
    </w:p>
    <w:p w14:paraId="3689BEC1" w14:textId="77777777" w:rsidR="0064043F" w:rsidRPr="0069253C" w:rsidRDefault="0064043F" w:rsidP="00386C28">
      <w:pPr>
        <w:spacing w:line="240" w:lineRule="auto"/>
        <w:rPr>
          <w:rFonts w:ascii="Verdana" w:hAnsi="Verdana"/>
          <w:lang w:val="uk-UA"/>
        </w:rPr>
      </w:pPr>
    </w:p>
    <w:p w14:paraId="5D67CE33" w14:textId="77777777" w:rsidR="0064043F" w:rsidRDefault="0064043F" w:rsidP="00386C28">
      <w:pPr>
        <w:spacing w:line="240" w:lineRule="auto"/>
        <w:rPr>
          <w:rFonts w:ascii="Verdana" w:hAnsi="Verdana"/>
          <w:lang w:val="uk-UA"/>
        </w:rPr>
      </w:pPr>
    </w:p>
    <w:p w14:paraId="3AD13EF0" w14:textId="77777777" w:rsidR="0069253C" w:rsidRDefault="0069253C" w:rsidP="00386C28">
      <w:pPr>
        <w:spacing w:line="240" w:lineRule="auto"/>
        <w:rPr>
          <w:rFonts w:ascii="Verdana" w:hAnsi="Verdana"/>
          <w:lang w:val="uk-UA"/>
        </w:rPr>
      </w:pPr>
    </w:p>
    <w:p w14:paraId="086863C5" w14:textId="77777777" w:rsidR="0069253C" w:rsidRDefault="0069253C" w:rsidP="00386C28">
      <w:pPr>
        <w:spacing w:line="240" w:lineRule="auto"/>
        <w:rPr>
          <w:rFonts w:ascii="Verdana" w:hAnsi="Verdana"/>
          <w:lang w:val="uk-UA"/>
        </w:rPr>
      </w:pPr>
    </w:p>
    <w:p w14:paraId="32B9324C" w14:textId="77777777" w:rsidR="00386C28" w:rsidRDefault="00386C28" w:rsidP="00386C28">
      <w:pPr>
        <w:spacing w:line="240" w:lineRule="auto"/>
        <w:rPr>
          <w:rFonts w:ascii="Verdana" w:hAnsi="Verdana"/>
          <w:lang w:val="uk-UA"/>
        </w:rPr>
      </w:pPr>
    </w:p>
    <w:p w14:paraId="59B004A0" w14:textId="77777777" w:rsidR="00280500" w:rsidRDefault="00280500" w:rsidP="00386C28">
      <w:pPr>
        <w:spacing w:line="240" w:lineRule="auto"/>
        <w:rPr>
          <w:rFonts w:ascii="Verdana" w:hAnsi="Verdana"/>
          <w:lang w:val="uk-UA"/>
        </w:rPr>
      </w:pPr>
    </w:p>
    <w:p w14:paraId="05CB5F83" w14:textId="77777777" w:rsidR="00386C28" w:rsidRPr="0069253C" w:rsidRDefault="00386C28" w:rsidP="00386C28">
      <w:pPr>
        <w:spacing w:line="240" w:lineRule="auto"/>
        <w:rPr>
          <w:rFonts w:ascii="Verdana" w:hAnsi="Verdana"/>
          <w:lang w:val="uk-UA"/>
        </w:rPr>
      </w:pPr>
    </w:p>
    <w:p w14:paraId="3EBC1A19" w14:textId="77777777" w:rsidR="00A40AFC" w:rsidRPr="00DC02E0" w:rsidRDefault="00A40AFC">
      <w:pPr>
        <w:rPr>
          <w:rFonts w:ascii="Verdana" w:hAnsi="Verdana"/>
          <w:i/>
          <w:lang w:val="uk-UA"/>
        </w:rPr>
      </w:pPr>
      <w:r w:rsidRPr="00DC02E0">
        <w:rPr>
          <w:rFonts w:ascii="Verdana" w:hAnsi="Verdana"/>
          <w:i/>
          <w:lang w:val="uk-UA"/>
        </w:rPr>
        <w:br w:type="page"/>
      </w:r>
    </w:p>
    <w:p w14:paraId="5644E264" w14:textId="25B8D47A" w:rsidR="0036745E" w:rsidRPr="00A40AFC" w:rsidRDefault="0036745E" w:rsidP="00386C28">
      <w:pPr>
        <w:spacing w:after="0" w:line="240" w:lineRule="auto"/>
        <w:jc w:val="right"/>
        <w:rPr>
          <w:rFonts w:ascii="Times New Roman" w:hAnsi="Times New Roman" w:cs="Times New Roman"/>
          <w:i/>
          <w:sz w:val="24"/>
          <w:szCs w:val="24"/>
          <w:lang w:val="uk-UA"/>
        </w:rPr>
      </w:pPr>
      <w:r w:rsidRPr="00A40AFC">
        <w:rPr>
          <w:rFonts w:ascii="Times New Roman" w:hAnsi="Times New Roman" w:cs="Times New Roman"/>
          <w:i/>
          <w:sz w:val="24"/>
          <w:szCs w:val="24"/>
        </w:rPr>
        <w:lastRenderedPageBreak/>
        <w:t xml:space="preserve">ДОДАТОК </w:t>
      </w:r>
      <w:r w:rsidRPr="00A40AFC">
        <w:rPr>
          <w:rFonts w:ascii="Times New Roman" w:hAnsi="Times New Roman" w:cs="Times New Roman"/>
          <w:i/>
          <w:sz w:val="24"/>
          <w:szCs w:val="24"/>
          <w:lang w:val="uk-UA"/>
        </w:rPr>
        <w:t>2</w:t>
      </w:r>
    </w:p>
    <w:p w14:paraId="2BADFCAF" w14:textId="77777777" w:rsidR="0036745E" w:rsidRPr="00A40AFC" w:rsidRDefault="0036745E" w:rsidP="00386C28">
      <w:pPr>
        <w:spacing w:after="0" w:line="240" w:lineRule="auto"/>
        <w:jc w:val="right"/>
        <w:rPr>
          <w:rFonts w:ascii="Times New Roman" w:hAnsi="Times New Roman" w:cs="Times New Roman"/>
          <w:i/>
          <w:sz w:val="24"/>
          <w:szCs w:val="24"/>
        </w:rPr>
      </w:pPr>
      <w:r w:rsidRPr="00A40AFC">
        <w:rPr>
          <w:rFonts w:ascii="Times New Roman" w:hAnsi="Times New Roman" w:cs="Times New Roman"/>
          <w:i/>
          <w:sz w:val="24"/>
          <w:szCs w:val="24"/>
        </w:rPr>
        <w:t>ДО</w:t>
      </w:r>
      <w:r w:rsidRPr="00A40AFC">
        <w:rPr>
          <w:rFonts w:ascii="Times New Roman" w:hAnsi="Times New Roman" w:cs="Times New Roman"/>
          <w:i/>
          <w:sz w:val="24"/>
          <w:szCs w:val="24"/>
          <w:lang w:val="uk-UA"/>
        </w:rPr>
        <w:t xml:space="preserve"> </w:t>
      </w:r>
      <w:proofErr w:type="gramStart"/>
      <w:r w:rsidRPr="00A40AFC">
        <w:rPr>
          <w:rFonts w:ascii="Times New Roman" w:hAnsi="Times New Roman" w:cs="Times New Roman"/>
          <w:i/>
          <w:sz w:val="24"/>
          <w:szCs w:val="24"/>
          <w:lang w:val="uk-UA"/>
        </w:rPr>
        <w:t xml:space="preserve">ТЕНДЕРНОЇ </w:t>
      </w:r>
      <w:r w:rsidRPr="00A40AFC">
        <w:rPr>
          <w:rFonts w:ascii="Times New Roman" w:hAnsi="Times New Roman" w:cs="Times New Roman"/>
          <w:i/>
          <w:sz w:val="24"/>
          <w:szCs w:val="24"/>
        </w:rPr>
        <w:t xml:space="preserve"> ДОКУМЕНТАЦІЇ</w:t>
      </w:r>
      <w:proofErr w:type="gramEnd"/>
      <w:r w:rsidRPr="00A40AFC">
        <w:rPr>
          <w:rFonts w:ascii="Times New Roman" w:hAnsi="Times New Roman" w:cs="Times New Roman"/>
          <w:i/>
          <w:sz w:val="24"/>
          <w:szCs w:val="24"/>
        </w:rPr>
        <w:t xml:space="preserve"> </w:t>
      </w:r>
    </w:p>
    <w:p w14:paraId="4CC37DB2" w14:textId="77777777" w:rsidR="0036745E" w:rsidRPr="00A40AFC" w:rsidRDefault="0036745E" w:rsidP="00386C28">
      <w:pPr>
        <w:spacing w:after="0" w:line="240" w:lineRule="auto"/>
        <w:jc w:val="right"/>
        <w:rPr>
          <w:rFonts w:ascii="Times New Roman" w:hAnsi="Times New Roman" w:cs="Times New Roman"/>
          <w:b/>
          <w:sz w:val="24"/>
          <w:szCs w:val="24"/>
          <w:lang w:val="uk-UA"/>
        </w:rPr>
      </w:pPr>
    </w:p>
    <w:p w14:paraId="02B9F161"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ДОГОВІР №                                                                                      </w:t>
      </w:r>
    </w:p>
    <w:p w14:paraId="326DD64E"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3AC32D6E" w14:textId="3A55D291"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м. </w:t>
      </w:r>
      <w:r w:rsidR="00A40AFC" w:rsidRPr="00A40AFC">
        <w:rPr>
          <w:rFonts w:ascii="Times New Roman" w:hAnsi="Times New Roman" w:cs="Times New Roman"/>
          <w:sz w:val="24"/>
          <w:szCs w:val="24"/>
          <w:lang w:val="uk-UA"/>
        </w:rPr>
        <w:t>Т</w:t>
      </w:r>
      <w:r w:rsidR="00BF2CC3">
        <w:rPr>
          <w:rFonts w:ascii="Times New Roman" w:hAnsi="Times New Roman" w:cs="Times New Roman"/>
          <w:sz w:val="24"/>
          <w:szCs w:val="24"/>
          <w:lang w:val="uk-UA"/>
        </w:rPr>
        <w:t>ульчин</w:t>
      </w:r>
      <w:r w:rsidRPr="00A40AFC">
        <w:rPr>
          <w:rFonts w:ascii="Times New Roman" w:hAnsi="Times New Roman" w:cs="Times New Roman"/>
          <w:sz w:val="24"/>
          <w:szCs w:val="24"/>
          <w:lang w:val="uk-UA"/>
        </w:rPr>
        <w:t xml:space="preserve">  </w:t>
      </w:r>
      <w:r w:rsidRPr="00A40AFC">
        <w:rPr>
          <w:rFonts w:ascii="Times New Roman" w:hAnsi="Times New Roman" w:cs="Times New Roman"/>
          <w:sz w:val="24"/>
          <w:szCs w:val="24"/>
          <w:lang w:val="uk-UA"/>
        </w:rPr>
        <w:tab/>
      </w:r>
      <w:r w:rsidRPr="00A40AFC">
        <w:rPr>
          <w:rFonts w:ascii="Times New Roman" w:hAnsi="Times New Roman" w:cs="Times New Roman"/>
          <w:sz w:val="24"/>
          <w:szCs w:val="24"/>
          <w:lang w:val="uk-UA"/>
        </w:rPr>
        <w:tab/>
      </w:r>
      <w:r w:rsidRPr="00A40AFC">
        <w:rPr>
          <w:rFonts w:ascii="Times New Roman" w:hAnsi="Times New Roman" w:cs="Times New Roman"/>
          <w:sz w:val="24"/>
          <w:szCs w:val="24"/>
          <w:lang w:val="uk-UA"/>
        </w:rPr>
        <w:tab/>
        <w:t xml:space="preserve">       </w:t>
      </w:r>
      <w:r w:rsidRPr="00A40AFC">
        <w:rPr>
          <w:rFonts w:ascii="Times New Roman" w:hAnsi="Times New Roman" w:cs="Times New Roman"/>
          <w:sz w:val="24"/>
          <w:szCs w:val="24"/>
          <w:lang w:val="uk-UA"/>
        </w:rPr>
        <w:tab/>
        <w:t xml:space="preserve">      </w:t>
      </w:r>
      <w:r w:rsidRPr="00A40AFC">
        <w:rPr>
          <w:rFonts w:ascii="Times New Roman" w:hAnsi="Times New Roman" w:cs="Times New Roman"/>
          <w:sz w:val="24"/>
          <w:szCs w:val="24"/>
          <w:lang w:val="uk-UA"/>
        </w:rPr>
        <w:tab/>
        <w:t xml:space="preserve">                  _</w:t>
      </w:r>
      <w:r w:rsidR="00BF2CC3">
        <w:rPr>
          <w:rFonts w:ascii="Times New Roman" w:hAnsi="Times New Roman" w:cs="Times New Roman"/>
          <w:sz w:val="24"/>
          <w:szCs w:val="24"/>
          <w:lang w:val="uk-UA"/>
        </w:rPr>
        <w:tab/>
      </w:r>
      <w:r w:rsidR="00BF2CC3">
        <w:rPr>
          <w:rFonts w:ascii="Times New Roman" w:hAnsi="Times New Roman" w:cs="Times New Roman"/>
          <w:sz w:val="24"/>
          <w:szCs w:val="24"/>
          <w:lang w:val="uk-UA"/>
        </w:rPr>
        <w:tab/>
      </w:r>
      <w:r w:rsidR="00BF2CC3">
        <w:rPr>
          <w:rFonts w:ascii="Times New Roman" w:hAnsi="Times New Roman" w:cs="Times New Roman"/>
          <w:sz w:val="24"/>
          <w:szCs w:val="24"/>
          <w:lang w:val="uk-UA"/>
        </w:rPr>
        <w:tab/>
      </w:r>
      <w:r w:rsidRPr="00A40AFC">
        <w:rPr>
          <w:rFonts w:ascii="Times New Roman" w:hAnsi="Times New Roman" w:cs="Times New Roman"/>
          <w:sz w:val="24"/>
          <w:szCs w:val="24"/>
          <w:lang w:val="uk-UA"/>
        </w:rPr>
        <w:t>_____________  202</w:t>
      </w:r>
      <w:r w:rsidR="00BF2CC3">
        <w:rPr>
          <w:rFonts w:ascii="Times New Roman" w:hAnsi="Times New Roman" w:cs="Times New Roman"/>
          <w:sz w:val="24"/>
          <w:szCs w:val="24"/>
          <w:lang w:val="uk-UA"/>
        </w:rPr>
        <w:t>4</w:t>
      </w:r>
      <w:r w:rsidRPr="00A40AFC">
        <w:rPr>
          <w:rFonts w:ascii="Times New Roman" w:hAnsi="Times New Roman" w:cs="Times New Roman"/>
          <w:sz w:val="24"/>
          <w:szCs w:val="24"/>
          <w:lang w:val="uk-UA"/>
        </w:rPr>
        <w:t xml:space="preserve"> р.</w:t>
      </w:r>
    </w:p>
    <w:p w14:paraId="6CB29D30"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w:t>
      </w:r>
    </w:p>
    <w:p w14:paraId="1B453E8A" w14:textId="77777777" w:rsidR="0036745E" w:rsidRPr="00A40AFC" w:rsidRDefault="0036745E" w:rsidP="00386C28">
      <w:pPr>
        <w:spacing w:after="0" w:line="240" w:lineRule="auto"/>
        <w:jc w:val="both"/>
        <w:rPr>
          <w:rFonts w:ascii="Times New Roman" w:hAnsi="Times New Roman" w:cs="Times New Roman"/>
          <w:sz w:val="24"/>
          <w:szCs w:val="24"/>
          <w:lang w:val="uk-UA"/>
        </w:rPr>
      </w:pPr>
    </w:p>
    <w:p w14:paraId="4A7CF09A" w14:textId="57BEDCEA" w:rsidR="0036745E" w:rsidRPr="00A40AFC" w:rsidRDefault="00BF2CC3" w:rsidP="00BF2CC3">
      <w:pPr>
        <w:spacing w:after="0" w:line="240" w:lineRule="auto"/>
        <w:ind w:firstLine="709"/>
        <w:jc w:val="both"/>
        <w:rPr>
          <w:rFonts w:ascii="Times New Roman" w:hAnsi="Times New Roman" w:cs="Times New Roman"/>
          <w:sz w:val="24"/>
          <w:szCs w:val="24"/>
          <w:lang w:val="uk-UA"/>
        </w:rPr>
      </w:pPr>
      <w:r w:rsidRPr="00BF2CC3">
        <w:rPr>
          <w:rFonts w:ascii="Times New Roman" w:hAnsi="Times New Roman" w:cs="Times New Roman"/>
          <w:b/>
          <w:sz w:val="24"/>
          <w:szCs w:val="24"/>
          <w:lang w:val="uk-UA"/>
        </w:rPr>
        <w:t xml:space="preserve">Вище професійне училище №41 м. Тульчина,    в особі      директора </w:t>
      </w:r>
      <w:proofErr w:type="spellStart"/>
      <w:r w:rsidRPr="00BF2CC3">
        <w:rPr>
          <w:rFonts w:ascii="Times New Roman" w:hAnsi="Times New Roman" w:cs="Times New Roman"/>
          <w:b/>
          <w:sz w:val="24"/>
          <w:szCs w:val="24"/>
          <w:lang w:val="uk-UA"/>
        </w:rPr>
        <w:t>Друм</w:t>
      </w:r>
      <w:proofErr w:type="spellEnd"/>
      <w:r w:rsidRPr="00BF2CC3">
        <w:rPr>
          <w:rFonts w:ascii="Times New Roman" w:hAnsi="Times New Roman" w:cs="Times New Roman"/>
          <w:b/>
          <w:sz w:val="24"/>
          <w:szCs w:val="24"/>
          <w:lang w:val="uk-UA"/>
        </w:rPr>
        <w:t xml:space="preserve"> Тетяни Петрівни. що діє на підставі Статуту, </w:t>
      </w:r>
      <w:r w:rsidR="0036745E" w:rsidRPr="00A40AFC">
        <w:rPr>
          <w:rFonts w:ascii="Times New Roman" w:hAnsi="Times New Roman" w:cs="Times New Roman"/>
          <w:sz w:val="24"/>
          <w:szCs w:val="24"/>
          <w:lang w:val="uk-UA"/>
        </w:rPr>
        <w:t xml:space="preserve">з однієї сторони, </w:t>
      </w:r>
      <w:r w:rsidR="0036745E" w:rsidRPr="00A40AFC">
        <w:rPr>
          <w:rFonts w:ascii="Times New Roman" w:hAnsi="Times New Roman" w:cs="Times New Roman"/>
          <w:b/>
          <w:sz w:val="24"/>
          <w:szCs w:val="24"/>
          <w:lang w:val="uk-UA"/>
        </w:rPr>
        <w:t>___________________________________________________________________________________________________________</w:t>
      </w:r>
      <w:r w:rsidR="0036745E" w:rsidRPr="00A40AFC">
        <w:rPr>
          <w:rFonts w:ascii="Times New Roman" w:hAnsi="Times New Roman" w:cs="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36270DD3" w14:textId="77777777" w:rsidR="0036745E" w:rsidRPr="00A40AFC" w:rsidRDefault="0036745E" w:rsidP="00386C28">
      <w:pPr>
        <w:pStyle w:val="a8"/>
        <w:spacing w:after="0"/>
        <w:rPr>
          <w:b/>
          <w:bCs/>
          <w:lang w:val="uk-UA"/>
        </w:rPr>
      </w:pPr>
    </w:p>
    <w:p w14:paraId="134A353E" w14:textId="77777777" w:rsidR="0036745E" w:rsidRPr="00A40AFC" w:rsidRDefault="0036745E" w:rsidP="00386C28">
      <w:pPr>
        <w:spacing w:after="0" w:line="240" w:lineRule="auto"/>
        <w:jc w:val="center"/>
        <w:rPr>
          <w:rFonts w:ascii="Times New Roman" w:hAnsi="Times New Roman" w:cs="Times New Roman"/>
          <w:b/>
          <w:bCs/>
          <w:sz w:val="24"/>
          <w:szCs w:val="24"/>
          <w:lang w:val="uk-UA"/>
        </w:rPr>
      </w:pPr>
      <w:r w:rsidRPr="00A40AFC">
        <w:rPr>
          <w:rFonts w:ascii="Times New Roman" w:hAnsi="Times New Roman" w:cs="Times New Roman"/>
          <w:b/>
          <w:bCs/>
          <w:sz w:val="24"/>
          <w:szCs w:val="24"/>
          <w:lang w:val="uk-UA"/>
        </w:rPr>
        <w:t>1. ПРЕДМЕТ ДОГОВОРУ</w:t>
      </w:r>
    </w:p>
    <w:p w14:paraId="20E939FB" w14:textId="77777777" w:rsidR="0036745E" w:rsidRPr="00A40AFC" w:rsidRDefault="0036745E" w:rsidP="00386C28">
      <w:pPr>
        <w:spacing w:after="0" w:line="240" w:lineRule="auto"/>
        <w:ind w:firstLine="720"/>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2E621D57" w14:textId="77777777" w:rsidR="0036745E" w:rsidRPr="00A40AFC" w:rsidRDefault="0036745E" w:rsidP="00386C28">
      <w:pPr>
        <w:spacing w:after="0" w:line="240" w:lineRule="auto"/>
        <w:ind w:firstLine="720"/>
        <w:jc w:val="both"/>
        <w:rPr>
          <w:rFonts w:ascii="Times New Roman" w:hAnsi="Times New Roman" w:cs="Times New Roman"/>
          <w:noProof/>
          <w:sz w:val="24"/>
          <w:szCs w:val="24"/>
        </w:rPr>
      </w:pPr>
      <w:r w:rsidRPr="00A40AFC">
        <w:rPr>
          <w:rFonts w:ascii="Times New Roman" w:hAnsi="Times New Roman" w:cs="Times New Roman"/>
          <w:sz w:val="24"/>
          <w:szCs w:val="24"/>
          <w:lang w:val="uk-UA"/>
        </w:rPr>
        <w:t xml:space="preserve">1.2. Найменування товару –  за </w:t>
      </w:r>
      <w:r w:rsidRPr="00A40AFC">
        <w:rPr>
          <w:rFonts w:ascii="Times New Roman" w:hAnsi="Times New Roman" w:cs="Times New Roman"/>
          <w:sz w:val="24"/>
          <w:szCs w:val="24"/>
          <w:lang w:val="uk-UA" w:eastAsia="zh-CN"/>
        </w:rPr>
        <w:t xml:space="preserve">кодом ДК 021-2015 </w:t>
      </w:r>
      <w:r w:rsidRPr="00A40AFC">
        <w:rPr>
          <w:rFonts w:ascii="Times New Roman" w:hAnsi="Times New Roman" w:cs="Times New Roman"/>
          <w:noProof/>
          <w:sz w:val="24"/>
          <w:szCs w:val="24"/>
        </w:rPr>
        <w:t>_______________________________</w:t>
      </w:r>
    </w:p>
    <w:p w14:paraId="050C4D34" w14:textId="77777777" w:rsidR="0036745E" w:rsidRPr="00A40AFC" w:rsidRDefault="0036745E" w:rsidP="00386C28">
      <w:pPr>
        <w:spacing w:after="0" w:line="240" w:lineRule="auto"/>
        <w:ind w:firstLine="696"/>
        <w:jc w:val="both"/>
        <w:rPr>
          <w:rFonts w:ascii="Times New Roman" w:hAnsi="Times New Roman" w:cs="Times New Roman"/>
          <w:sz w:val="24"/>
          <w:szCs w:val="24"/>
          <w:lang w:val="uk-UA"/>
        </w:rPr>
      </w:pPr>
      <w:r w:rsidRPr="00A40AFC">
        <w:rPr>
          <w:rFonts w:ascii="Times New Roman" w:hAnsi="Times New Roman" w:cs="Times New Roman"/>
          <w:b/>
          <w:sz w:val="24"/>
          <w:szCs w:val="24"/>
          <w:lang w:val="uk-UA"/>
        </w:rPr>
        <w:t xml:space="preserve"> </w:t>
      </w:r>
      <w:r w:rsidRPr="00A40AFC">
        <w:rPr>
          <w:rFonts w:ascii="Times New Roman" w:hAnsi="Times New Roman" w:cs="Times New Roman"/>
          <w:sz w:val="24"/>
          <w:szCs w:val="24"/>
          <w:lang w:val="uk-UA"/>
        </w:rPr>
        <w:t>1.</w:t>
      </w:r>
      <w:r w:rsidRPr="00A40AFC">
        <w:rPr>
          <w:rFonts w:ascii="Times New Roman" w:hAnsi="Times New Roman" w:cs="Times New Roman"/>
          <w:sz w:val="24"/>
          <w:szCs w:val="24"/>
        </w:rPr>
        <w:t>3</w:t>
      </w:r>
      <w:r w:rsidRPr="00A40AFC">
        <w:rPr>
          <w:rFonts w:ascii="Times New Roman" w:hAnsi="Times New Roman" w:cs="Times New Roman"/>
          <w:sz w:val="24"/>
          <w:szCs w:val="24"/>
          <w:lang w:val="uk-UA"/>
        </w:rPr>
        <w:t>. Доставка  товару на склад Покупця здійснюється</w:t>
      </w:r>
      <w:r w:rsidRPr="00A40AFC">
        <w:rPr>
          <w:rFonts w:ascii="Times New Roman" w:hAnsi="Times New Roman" w:cs="Times New Roman"/>
          <w:b/>
          <w:sz w:val="24"/>
          <w:szCs w:val="24"/>
          <w:lang w:val="uk-UA"/>
        </w:rPr>
        <w:t xml:space="preserve"> транспортом Постачальника</w:t>
      </w:r>
      <w:r w:rsidRPr="00A40AFC">
        <w:rPr>
          <w:rFonts w:ascii="Times New Roman" w:hAnsi="Times New Roman" w:cs="Times New Roman"/>
          <w:sz w:val="24"/>
          <w:szCs w:val="24"/>
          <w:lang w:val="uk-UA"/>
        </w:rPr>
        <w:t xml:space="preserve"> та за його рахунок з оформленням первинних документів.</w:t>
      </w:r>
    </w:p>
    <w:p w14:paraId="7B015FF9" w14:textId="77777777" w:rsidR="0036745E" w:rsidRPr="00A40AFC" w:rsidRDefault="0036745E" w:rsidP="00386C28">
      <w:pPr>
        <w:spacing w:after="0" w:line="240" w:lineRule="auto"/>
        <w:ind w:left="720" w:right="720"/>
        <w:jc w:val="center"/>
        <w:rPr>
          <w:rFonts w:ascii="Times New Roman" w:hAnsi="Times New Roman" w:cs="Times New Roman"/>
          <w:sz w:val="24"/>
          <w:szCs w:val="24"/>
          <w:lang w:val="uk-UA"/>
        </w:rPr>
      </w:pPr>
      <w:r w:rsidRPr="00A40AFC">
        <w:rPr>
          <w:rFonts w:ascii="Times New Roman" w:hAnsi="Times New Roman" w:cs="Times New Roman"/>
          <w:b/>
          <w:sz w:val="24"/>
          <w:szCs w:val="24"/>
          <w:lang w:val="uk-UA"/>
        </w:rPr>
        <w:t>2. ТЕРМІНИ ПОСТАВКИ</w:t>
      </w:r>
    </w:p>
    <w:p w14:paraId="7ECBC545" w14:textId="357087A9" w:rsidR="0036745E" w:rsidRPr="00A40AFC" w:rsidRDefault="0036745E" w:rsidP="00386C28">
      <w:pPr>
        <w:spacing w:after="0" w:line="240" w:lineRule="auto"/>
        <w:ind w:firstLine="696"/>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2.1. Поставка товару на склад Покупця  здійснюється протягом 5 робочих днів з моменту над</w:t>
      </w:r>
      <w:r w:rsidR="0069253C" w:rsidRPr="00A40AFC">
        <w:rPr>
          <w:rFonts w:ascii="Times New Roman" w:hAnsi="Times New Roman" w:cs="Times New Roman"/>
          <w:sz w:val="24"/>
          <w:szCs w:val="24"/>
          <w:lang w:val="uk-UA"/>
        </w:rPr>
        <w:t>ання Покупцем письмової заявки, але не пізніше________.</w:t>
      </w:r>
    </w:p>
    <w:p w14:paraId="6A5BE4F8"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b/>
          <w:sz w:val="24"/>
          <w:szCs w:val="24"/>
          <w:lang w:val="uk-UA"/>
        </w:rPr>
        <w:t xml:space="preserve">           </w:t>
      </w:r>
      <w:r w:rsidRPr="00A40AFC">
        <w:rPr>
          <w:rFonts w:ascii="Times New Roman" w:hAnsi="Times New Roman" w:cs="Times New Roman"/>
          <w:sz w:val="24"/>
          <w:szCs w:val="24"/>
          <w:lang w:val="uk-UA"/>
        </w:rPr>
        <w:t>2.2. Датою поставки Покупцю товару є дата підписання сторонами відповідної видаткової накладної.</w:t>
      </w:r>
    </w:p>
    <w:p w14:paraId="626BF680" w14:textId="77777777" w:rsidR="0036745E" w:rsidRPr="00A40AFC" w:rsidRDefault="0036745E" w:rsidP="00386C28">
      <w:pPr>
        <w:spacing w:after="0" w:line="240" w:lineRule="auto"/>
        <w:ind w:left="-142" w:right="282"/>
        <w:jc w:val="both"/>
        <w:rPr>
          <w:rFonts w:ascii="Times New Roman" w:hAnsi="Times New Roman" w:cs="Times New Roman"/>
          <w:sz w:val="24"/>
          <w:szCs w:val="24"/>
          <w:lang w:val="uk-UA"/>
        </w:rPr>
      </w:pPr>
    </w:p>
    <w:p w14:paraId="62DC88BB"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3. ЯКІСТЬ ТОВАРУ. ПОРЯДОК ПРИЙМАННЯ</w:t>
      </w:r>
    </w:p>
    <w:p w14:paraId="41764DEB" w14:textId="77777777" w:rsidR="0036745E" w:rsidRPr="00A40AFC" w:rsidRDefault="0036745E" w:rsidP="00386C28">
      <w:pPr>
        <w:spacing w:after="0" w:line="240" w:lineRule="auto"/>
        <w:jc w:val="both"/>
        <w:rPr>
          <w:rFonts w:ascii="Times New Roman" w:hAnsi="Times New Roman" w:cs="Times New Roman"/>
          <w:sz w:val="24"/>
          <w:szCs w:val="24"/>
          <w:lang w:val="uk-UA" w:eastAsia="zh-CN"/>
        </w:rPr>
      </w:pPr>
      <w:r w:rsidRPr="00A40AFC">
        <w:rPr>
          <w:rFonts w:ascii="Times New Roman" w:hAnsi="Times New Roman" w:cs="Times New Roman"/>
          <w:sz w:val="24"/>
          <w:szCs w:val="24"/>
          <w:lang w:val="uk-UA"/>
        </w:rPr>
        <w:tab/>
        <w:t xml:space="preserve"> 3.1. </w:t>
      </w:r>
      <w:r w:rsidRPr="00A40AFC">
        <w:rPr>
          <w:rFonts w:ascii="Times New Roman" w:hAnsi="Times New Roman" w:cs="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7297FDFE"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4BF8005E"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3.3. Упакування, тара товару повинні забезпечувати його схоронність при транспортуванні і збереженні.</w:t>
      </w:r>
    </w:p>
    <w:p w14:paraId="0433032C"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340D6D7A"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12D4DB4A" w14:textId="77777777" w:rsidR="00386C28"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 xml:space="preserve">3.5. У випадку поставки товару неналежної якості Постачальник зобов'язаний замінити його протягом 1 (одного) календарного дня з дати складання </w:t>
      </w:r>
      <w:proofErr w:type="spellStart"/>
      <w:r w:rsidRPr="00A40AFC">
        <w:rPr>
          <w:rFonts w:ascii="Times New Roman" w:hAnsi="Times New Roman" w:cs="Times New Roman"/>
          <w:sz w:val="24"/>
          <w:szCs w:val="24"/>
          <w:lang w:val="uk-UA"/>
        </w:rPr>
        <w:t>акта</w:t>
      </w:r>
      <w:proofErr w:type="spellEnd"/>
      <w:r w:rsidRPr="00A40AFC">
        <w:rPr>
          <w:rFonts w:ascii="Times New Roman" w:hAnsi="Times New Roman" w:cs="Times New Roman"/>
          <w:sz w:val="24"/>
          <w:szCs w:val="24"/>
          <w:lang w:val="uk-UA"/>
        </w:rPr>
        <w:t xml:space="preserve"> приймання по якості.</w:t>
      </w:r>
    </w:p>
    <w:p w14:paraId="2C80C774" w14:textId="0AED547E"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637065B6" w14:textId="77777777" w:rsidR="0036745E" w:rsidRPr="00A40AFC" w:rsidRDefault="0036745E" w:rsidP="00386C28">
      <w:pPr>
        <w:spacing w:after="0" w:line="240" w:lineRule="auto"/>
        <w:jc w:val="both"/>
        <w:rPr>
          <w:rFonts w:ascii="Times New Roman" w:hAnsi="Times New Roman" w:cs="Times New Roman"/>
          <w:sz w:val="24"/>
          <w:szCs w:val="24"/>
        </w:rPr>
      </w:pPr>
    </w:p>
    <w:p w14:paraId="69FAED4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4. ЦІНА ДОГОВОРУ</w:t>
      </w:r>
    </w:p>
    <w:p w14:paraId="5A6DA7CA" w14:textId="77777777" w:rsidR="0036745E" w:rsidRPr="00A40AFC" w:rsidRDefault="0036745E" w:rsidP="00386C28">
      <w:pPr>
        <w:spacing w:after="0" w:line="240" w:lineRule="auto"/>
        <w:jc w:val="both"/>
        <w:rPr>
          <w:rFonts w:ascii="Times New Roman" w:hAnsi="Times New Roman" w:cs="Times New Roman"/>
          <w:b/>
          <w:sz w:val="24"/>
          <w:szCs w:val="24"/>
          <w:lang w:val="uk-UA"/>
        </w:rPr>
      </w:pPr>
      <w:r w:rsidRPr="00A40AFC">
        <w:rPr>
          <w:rFonts w:ascii="Times New Roman" w:hAnsi="Times New Roman" w:cs="Times New Roman"/>
          <w:sz w:val="24"/>
          <w:szCs w:val="24"/>
          <w:lang w:val="uk-UA"/>
        </w:rPr>
        <w:tab/>
        <w:t xml:space="preserve"> 4.1. Ціна договору становить: </w:t>
      </w:r>
      <w:r w:rsidRPr="00A40AFC">
        <w:rPr>
          <w:rFonts w:ascii="Times New Roman" w:hAnsi="Times New Roman" w:cs="Times New Roman"/>
          <w:b/>
          <w:sz w:val="24"/>
          <w:szCs w:val="24"/>
          <w:lang w:val="uk-UA"/>
        </w:rPr>
        <w:t xml:space="preserve"> </w:t>
      </w:r>
      <w:r w:rsidRPr="00A40AFC">
        <w:rPr>
          <w:rFonts w:ascii="Times New Roman" w:hAnsi="Times New Roman" w:cs="Times New Roman"/>
          <w:b/>
          <w:sz w:val="24"/>
          <w:szCs w:val="24"/>
        </w:rPr>
        <w:t>______________</w:t>
      </w:r>
      <w:r w:rsidRPr="00A40AFC">
        <w:rPr>
          <w:rFonts w:ascii="Times New Roman" w:hAnsi="Times New Roman" w:cs="Times New Roman"/>
          <w:b/>
          <w:sz w:val="24"/>
          <w:szCs w:val="24"/>
          <w:lang w:val="uk-UA"/>
        </w:rPr>
        <w:t>грн. (</w:t>
      </w:r>
      <w:r w:rsidRPr="00A40AFC">
        <w:rPr>
          <w:rFonts w:ascii="Times New Roman" w:hAnsi="Times New Roman" w:cs="Times New Roman"/>
          <w:b/>
          <w:sz w:val="24"/>
          <w:szCs w:val="24"/>
        </w:rPr>
        <w:t>_____________________________</w:t>
      </w:r>
      <w:r w:rsidRPr="00A40AFC">
        <w:rPr>
          <w:rFonts w:ascii="Times New Roman" w:hAnsi="Times New Roman" w:cs="Times New Roman"/>
          <w:b/>
          <w:sz w:val="24"/>
          <w:szCs w:val="24"/>
          <w:lang w:val="uk-UA"/>
        </w:rPr>
        <w:t xml:space="preserve">) в </w:t>
      </w:r>
      <w:proofErr w:type="spellStart"/>
      <w:r w:rsidRPr="00A40AFC">
        <w:rPr>
          <w:rFonts w:ascii="Times New Roman" w:hAnsi="Times New Roman" w:cs="Times New Roman"/>
          <w:b/>
          <w:sz w:val="24"/>
          <w:szCs w:val="24"/>
          <w:lang w:val="uk-UA"/>
        </w:rPr>
        <w:t>т.ч</w:t>
      </w:r>
      <w:proofErr w:type="spellEnd"/>
      <w:r w:rsidRPr="00A40AFC">
        <w:rPr>
          <w:rFonts w:ascii="Times New Roman" w:hAnsi="Times New Roman" w:cs="Times New Roman"/>
          <w:b/>
          <w:sz w:val="24"/>
          <w:szCs w:val="24"/>
          <w:lang w:val="uk-UA"/>
        </w:rPr>
        <w:t xml:space="preserve">. ПДВ: </w:t>
      </w:r>
      <w:r w:rsidRPr="00A40AFC">
        <w:rPr>
          <w:rFonts w:ascii="Times New Roman" w:hAnsi="Times New Roman" w:cs="Times New Roman"/>
          <w:b/>
          <w:sz w:val="24"/>
          <w:szCs w:val="24"/>
        </w:rPr>
        <w:t xml:space="preserve">____________ </w:t>
      </w:r>
      <w:r w:rsidRPr="00A40AFC">
        <w:rPr>
          <w:rFonts w:ascii="Times New Roman" w:hAnsi="Times New Roman" w:cs="Times New Roman"/>
          <w:b/>
          <w:sz w:val="24"/>
          <w:szCs w:val="24"/>
          <w:lang w:val="uk-UA"/>
        </w:rPr>
        <w:t xml:space="preserve">грн.  </w:t>
      </w:r>
      <w:r w:rsidRPr="00A40AFC">
        <w:rPr>
          <w:rFonts w:ascii="Times New Roman" w:hAnsi="Times New Roman" w:cs="Times New Roman"/>
          <w:sz w:val="24"/>
          <w:szCs w:val="24"/>
          <w:lang w:val="uk-UA"/>
        </w:rPr>
        <w:t>Розрахунки проводяться в гривнях.</w:t>
      </w:r>
    </w:p>
    <w:p w14:paraId="5CC7B524" w14:textId="7BCE5DB5" w:rsidR="0036745E" w:rsidRPr="00A40AFC" w:rsidRDefault="0036745E" w:rsidP="00386C28">
      <w:pPr>
        <w:spacing w:after="0" w:line="240" w:lineRule="auto"/>
        <w:ind w:firstLine="709"/>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lastRenderedPageBreak/>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747D0575" w14:textId="77777777"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w:t>
      </w:r>
    </w:p>
    <w:p w14:paraId="7C99974B"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5. ПОРЯДОК ЗДІЙСНЕННЯ ОПЛАТИ</w:t>
      </w:r>
    </w:p>
    <w:p w14:paraId="2B4E0245"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           5.1. Покупець здійснює оплату товару, шляхом перерахування грошових коштів на поточний рахунок Постачальника протягом </w:t>
      </w:r>
      <w:r w:rsidRPr="00A40AFC">
        <w:rPr>
          <w:rFonts w:ascii="Times New Roman" w:hAnsi="Times New Roman" w:cs="Times New Roman"/>
          <w:b/>
          <w:sz w:val="24"/>
          <w:szCs w:val="24"/>
          <w:lang w:val="uk-UA"/>
        </w:rPr>
        <w:t>180-ти днів</w:t>
      </w:r>
      <w:r w:rsidRPr="00A40AFC">
        <w:rPr>
          <w:rFonts w:ascii="Times New Roman" w:hAnsi="Times New Roman" w:cs="Times New Roman"/>
          <w:sz w:val="24"/>
          <w:szCs w:val="24"/>
          <w:lang w:val="uk-UA"/>
        </w:rPr>
        <w:t xml:space="preserve"> з моменту поставки товару на склад Покупця.</w:t>
      </w:r>
    </w:p>
    <w:p w14:paraId="6AB9EBCD"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79981666" w14:textId="77777777" w:rsidR="0036745E" w:rsidRPr="00A40AFC" w:rsidRDefault="0036745E" w:rsidP="00386C28">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cs="Times New Roman"/>
          <w:sz w:val="24"/>
          <w:szCs w:val="24"/>
          <w:lang w:val="uk-UA"/>
        </w:rPr>
      </w:pPr>
    </w:p>
    <w:p w14:paraId="5AA03BB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6. ВІДПОВІДАЛЬНІСТЬ СТОРІН</w:t>
      </w:r>
    </w:p>
    <w:p w14:paraId="501FD4A4"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702D6666" w14:textId="77777777" w:rsidR="0036745E" w:rsidRPr="00A40AFC" w:rsidRDefault="0036745E" w:rsidP="00386C28">
      <w:pPr>
        <w:spacing w:after="0" w:line="240" w:lineRule="auto"/>
        <w:rPr>
          <w:rFonts w:ascii="Times New Roman" w:hAnsi="Times New Roman" w:cs="Times New Roman"/>
          <w:b/>
          <w:sz w:val="24"/>
          <w:szCs w:val="24"/>
          <w:lang w:val="uk-UA"/>
        </w:rPr>
      </w:pPr>
    </w:p>
    <w:p w14:paraId="18BE5A8E"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7. ФОРС-МАЖОР (ОБСТАВИНИ НЕПЕРЕБОРНОЇ СИЛИ)</w:t>
      </w:r>
    </w:p>
    <w:p w14:paraId="59A4CB08"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220DDCC2"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Перелік форс-мажорних обставин, визначений ст. 14</w:t>
      </w:r>
      <w:r w:rsidRPr="00A40AFC">
        <w:rPr>
          <w:rFonts w:ascii="Times New Roman" w:hAnsi="Times New Roman" w:cs="Times New Roman"/>
          <w:sz w:val="24"/>
          <w:szCs w:val="24"/>
          <w:vertAlign w:val="superscript"/>
        </w:rPr>
        <w:t>1</w:t>
      </w:r>
      <w:r w:rsidRPr="00A40AFC">
        <w:rPr>
          <w:rFonts w:ascii="Times New Roman" w:hAnsi="Times New Roman" w:cs="Times New Roman"/>
          <w:sz w:val="24"/>
          <w:szCs w:val="24"/>
          <w:lang w:val="uk-UA"/>
        </w:rPr>
        <w:t xml:space="preserve"> Закону України «Про Торгово-промислові палати України».</w:t>
      </w:r>
    </w:p>
    <w:p w14:paraId="08DAB2B5" w14:textId="77777777" w:rsidR="0036745E" w:rsidRPr="00A40AFC" w:rsidRDefault="0036745E" w:rsidP="00386C28">
      <w:pPr>
        <w:spacing w:after="0" w:line="240" w:lineRule="auto"/>
        <w:ind w:firstLine="567"/>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16B78C5D"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8. ВИРІШЕННЯ СУПЕРЕЧОК</w:t>
      </w:r>
    </w:p>
    <w:p w14:paraId="1A907765"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33412C98"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665880F5" w14:textId="77777777" w:rsidR="0036745E" w:rsidRPr="00A40AFC" w:rsidRDefault="0036745E" w:rsidP="00386C28">
      <w:pPr>
        <w:spacing w:after="0" w:line="240" w:lineRule="auto"/>
        <w:rPr>
          <w:rFonts w:ascii="Times New Roman" w:hAnsi="Times New Roman" w:cs="Times New Roman"/>
          <w:b/>
          <w:sz w:val="24"/>
          <w:szCs w:val="24"/>
          <w:lang w:val="uk-UA"/>
        </w:rPr>
      </w:pPr>
    </w:p>
    <w:p w14:paraId="6C582A9E"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9. СТРОК ДІЇ ДОГОВОРУ</w:t>
      </w:r>
    </w:p>
    <w:p w14:paraId="0D67D3A8" w14:textId="60E0A73C" w:rsidR="0036745E" w:rsidRPr="00A40AFC" w:rsidRDefault="0036745E" w:rsidP="00386C28">
      <w:pPr>
        <w:spacing w:after="0" w:line="240" w:lineRule="auto"/>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ab/>
        <w:t xml:space="preserve">9.1. Договір набирає сили з моменту  підписання Сторонами і діє </w:t>
      </w:r>
      <w:r w:rsidRPr="00A40AFC">
        <w:rPr>
          <w:rFonts w:ascii="Times New Roman" w:hAnsi="Times New Roman" w:cs="Times New Roman"/>
          <w:b/>
          <w:sz w:val="24"/>
          <w:szCs w:val="24"/>
          <w:lang w:val="uk-UA"/>
        </w:rPr>
        <w:t>до 31 грудня 202</w:t>
      </w:r>
      <w:r w:rsidR="001A2AA8" w:rsidRPr="00A40AFC">
        <w:rPr>
          <w:rFonts w:ascii="Times New Roman" w:hAnsi="Times New Roman" w:cs="Times New Roman"/>
          <w:b/>
          <w:sz w:val="24"/>
          <w:szCs w:val="24"/>
          <w:lang w:val="uk-UA"/>
        </w:rPr>
        <w:t>4</w:t>
      </w:r>
      <w:r w:rsidRPr="00A40AFC">
        <w:rPr>
          <w:rFonts w:ascii="Times New Roman" w:hAnsi="Times New Roman" w:cs="Times New Roman"/>
          <w:b/>
          <w:sz w:val="24"/>
          <w:szCs w:val="24"/>
          <w:lang w:val="uk-UA"/>
        </w:rPr>
        <w:t xml:space="preserve"> року,</w:t>
      </w:r>
      <w:r w:rsidRPr="00A40AFC">
        <w:rPr>
          <w:rFonts w:ascii="Times New Roman" w:hAnsi="Times New Roman" w:cs="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632F8901" w14:textId="77777777" w:rsidR="0036745E" w:rsidRPr="00A40AFC" w:rsidRDefault="0036745E" w:rsidP="00386C28">
      <w:pPr>
        <w:spacing w:after="0" w:line="240" w:lineRule="auto"/>
        <w:ind w:firstLine="708"/>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31A7D550"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0EAF31C3"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10. ІНШІ УМОВИ</w:t>
      </w:r>
    </w:p>
    <w:p w14:paraId="7214B531" w14:textId="77777777" w:rsidR="0036745E" w:rsidRPr="00A40AFC" w:rsidRDefault="0036745E" w:rsidP="00386C28">
      <w:pPr>
        <w:numPr>
          <w:ilvl w:val="0"/>
          <w:numId w:val="36"/>
        </w:numPr>
        <w:tabs>
          <w:tab w:val="clear" w:pos="432"/>
          <w:tab w:val="left" w:pos="0"/>
          <w:tab w:val="left" w:pos="426"/>
        </w:tabs>
        <w:suppressAutoHyphens/>
        <w:spacing w:after="0" w:line="240" w:lineRule="auto"/>
        <w:ind w:left="-142" w:right="-1" w:firstLine="708"/>
        <w:contextualSpacing/>
        <w:jc w:val="both"/>
        <w:rPr>
          <w:rFonts w:ascii="Times New Roman" w:eastAsia="Calibri" w:hAnsi="Times New Roman" w:cs="Times New Roman"/>
          <w:sz w:val="24"/>
          <w:szCs w:val="24"/>
        </w:rPr>
      </w:pPr>
      <w:r w:rsidRPr="00A40AFC">
        <w:rPr>
          <w:rFonts w:ascii="Times New Roman" w:hAnsi="Times New Roman" w:cs="Times New Roman"/>
          <w:sz w:val="24"/>
          <w:szCs w:val="24"/>
          <w:lang w:val="uk-UA"/>
        </w:rPr>
        <w:t xml:space="preserve">  </w:t>
      </w:r>
      <w:r w:rsidRPr="00A40AFC">
        <w:rPr>
          <w:rFonts w:ascii="Times New Roman" w:eastAsia="Calibri" w:hAnsi="Times New Roman" w:cs="Times New Roman"/>
          <w:sz w:val="24"/>
          <w:szCs w:val="24"/>
          <w:lang w:val="uk-UA"/>
        </w:rPr>
        <w:t xml:space="preserve">10.1. </w:t>
      </w:r>
      <w:proofErr w:type="spellStart"/>
      <w:r w:rsidRPr="00A40AFC">
        <w:rPr>
          <w:rFonts w:ascii="Times New Roman" w:eastAsia="Calibri" w:hAnsi="Times New Roman" w:cs="Times New Roman"/>
          <w:sz w:val="24"/>
          <w:szCs w:val="24"/>
        </w:rPr>
        <w:t>Представники</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Сторін</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уповноваженні</w:t>
      </w:r>
      <w:proofErr w:type="spellEnd"/>
      <w:r w:rsidRPr="00A40AFC">
        <w:rPr>
          <w:rFonts w:ascii="Times New Roman" w:eastAsia="Calibri" w:hAnsi="Times New Roman" w:cs="Times New Roman"/>
          <w:sz w:val="24"/>
          <w:szCs w:val="24"/>
        </w:rPr>
        <w:t xml:space="preserve"> на </w:t>
      </w:r>
      <w:proofErr w:type="spellStart"/>
      <w:r w:rsidRPr="00A40AFC">
        <w:rPr>
          <w:rFonts w:ascii="Times New Roman" w:eastAsia="Calibri" w:hAnsi="Times New Roman" w:cs="Times New Roman"/>
          <w:sz w:val="24"/>
          <w:szCs w:val="24"/>
        </w:rPr>
        <w:t>укладення</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цього</w:t>
      </w:r>
      <w:proofErr w:type="spellEnd"/>
      <w:r w:rsidRPr="00A40AFC">
        <w:rPr>
          <w:rFonts w:ascii="Times New Roman" w:eastAsia="Calibri" w:hAnsi="Times New Roman" w:cs="Times New Roman"/>
          <w:sz w:val="24"/>
          <w:szCs w:val="24"/>
        </w:rPr>
        <w:t xml:space="preserve"> Договору, </w:t>
      </w:r>
      <w:proofErr w:type="spellStart"/>
      <w:r w:rsidRPr="00A40AFC">
        <w:rPr>
          <w:rFonts w:ascii="Times New Roman" w:eastAsia="Calibri" w:hAnsi="Times New Roman" w:cs="Times New Roman"/>
          <w:sz w:val="24"/>
          <w:szCs w:val="24"/>
        </w:rPr>
        <w:t>погодились</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що</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їх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персональні</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дані</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які</w:t>
      </w:r>
      <w:proofErr w:type="spellEnd"/>
      <w:r w:rsidRPr="00A40AFC">
        <w:rPr>
          <w:rFonts w:ascii="Times New Roman" w:eastAsia="Calibri" w:hAnsi="Times New Roman" w:cs="Times New Roman"/>
          <w:sz w:val="24"/>
          <w:szCs w:val="24"/>
        </w:rPr>
        <w:t xml:space="preserve"> стали </w:t>
      </w:r>
      <w:proofErr w:type="spellStart"/>
      <w:r w:rsidRPr="00A40AFC">
        <w:rPr>
          <w:rFonts w:ascii="Times New Roman" w:eastAsia="Calibri" w:hAnsi="Times New Roman" w:cs="Times New Roman"/>
          <w:sz w:val="24"/>
          <w:szCs w:val="24"/>
        </w:rPr>
        <w:t>відомі</w:t>
      </w:r>
      <w:proofErr w:type="spellEnd"/>
      <w:r w:rsidRPr="00A40AFC">
        <w:rPr>
          <w:rFonts w:ascii="Times New Roman" w:eastAsia="Calibri" w:hAnsi="Times New Roman" w:cs="Times New Roman"/>
          <w:sz w:val="24"/>
          <w:szCs w:val="24"/>
        </w:rPr>
        <w:t xml:space="preserve"> Сторонам у </w:t>
      </w:r>
      <w:proofErr w:type="spellStart"/>
      <w:r w:rsidRPr="00A40AFC">
        <w:rPr>
          <w:rFonts w:ascii="Times New Roman" w:eastAsia="Calibri" w:hAnsi="Times New Roman" w:cs="Times New Roman"/>
          <w:sz w:val="24"/>
          <w:szCs w:val="24"/>
        </w:rPr>
        <w:t>зв’язку</w:t>
      </w:r>
      <w:proofErr w:type="spellEnd"/>
      <w:r w:rsidRPr="00A40AFC">
        <w:rPr>
          <w:rFonts w:ascii="Times New Roman" w:eastAsia="Calibri" w:hAnsi="Times New Roman" w:cs="Times New Roman"/>
          <w:sz w:val="24"/>
          <w:szCs w:val="24"/>
        </w:rPr>
        <w:t xml:space="preserve"> з </w:t>
      </w:r>
      <w:proofErr w:type="spellStart"/>
      <w:r w:rsidRPr="00A40AFC">
        <w:rPr>
          <w:rFonts w:ascii="Times New Roman" w:eastAsia="Calibri" w:hAnsi="Times New Roman" w:cs="Times New Roman"/>
          <w:sz w:val="24"/>
          <w:szCs w:val="24"/>
        </w:rPr>
        <w:t>укладенням</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цього</w:t>
      </w:r>
      <w:proofErr w:type="spellEnd"/>
      <w:r w:rsidRPr="00A40AFC">
        <w:rPr>
          <w:rFonts w:ascii="Times New Roman" w:eastAsia="Calibri" w:hAnsi="Times New Roman" w:cs="Times New Roman"/>
          <w:sz w:val="24"/>
          <w:szCs w:val="24"/>
        </w:rPr>
        <w:t xml:space="preserve"> Договору </w:t>
      </w:r>
      <w:proofErr w:type="spellStart"/>
      <w:r w:rsidRPr="00A40AFC">
        <w:rPr>
          <w:rFonts w:ascii="Times New Roman" w:eastAsia="Calibri" w:hAnsi="Times New Roman" w:cs="Times New Roman"/>
          <w:sz w:val="24"/>
          <w:szCs w:val="24"/>
        </w:rPr>
        <w:t>включаються</w:t>
      </w:r>
      <w:proofErr w:type="spellEnd"/>
      <w:r w:rsidRPr="00A40AFC">
        <w:rPr>
          <w:rFonts w:ascii="Times New Roman" w:eastAsia="Calibri" w:hAnsi="Times New Roman" w:cs="Times New Roman"/>
          <w:sz w:val="24"/>
          <w:szCs w:val="24"/>
        </w:rPr>
        <w:t xml:space="preserve"> до баз </w:t>
      </w:r>
      <w:proofErr w:type="spellStart"/>
      <w:r w:rsidRPr="00A40AFC">
        <w:rPr>
          <w:rFonts w:ascii="Times New Roman" w:eastAsia="Calibri" w:hAnsi="Times New Roman" w:cs="Times New Roman"/>
          <w:sz w:val="24"/>
          <w:szCs w:val="24"/>
        </w:rPr>
        <w:t>персональних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даних</w:t>
      </w:r>
      <w:proofErr w:type="spellEnd"/>
      <w:r w:rsidRPr="00A40AFC">
        <w:rPr>
          <w:rFonts w:ascii="Times New Roman" w:eastAsia="Calibri" w:hAnsi="Times New Roman" w:cs="Times New Roman"/>
          <w:sz w:val="24"/>
          <w:szCs w:val="24"/>
        </w:rPr>
        <w:t xml:space="preserve"> </w:t>
      </w:r>
      <w:proofErr w:type="spellStart"/>
      <w:r w:rsidRPr="00A40AFC">
        <w:rPr>
          <w:rFonts w:ascii="Times New Roman" w:eastAsia="Calibri" w:hAnsi="Times New Roman" w:cs="Times New Roman"/>
          <w:sz w:val="24"/>
          <w:szCs w:val="24"/>
        </w:rPr>
        <w:t>Сторін</w:t>
      </w:r>
      <w:proofErr w:type="spellEnd"/>
      <w:r w:rsidRPr="00A40AFC">
        <w:rPr>
          <w:rFonts w:ascii="Times New Roman" w:eastAsia="Calibri" w:hAnsi="Times New Roman" w:cs="Times New Roman"/>
          <w:sz w:val="24"/>
          <w:szCs w:val="24"/>
        </w:rPr>
        <w:t>.</w:t>
      </w:r>
    </w:p>
    <w:p w14:paraId="1F781136" w14:textId="77777777" w:rsidR="0036745E" w:rsidRPr="00A40AFC" w:rsidRDefault="0036745E" w:rsidP="00386C28">
      <w:pPr>
        <w:tabs>
          <w:tab w:val="left" w:pos="-142"/>
          <w:tab w:val="left" w:pos="426"/>
        </w:tabs>
        <w:spacing w:after="0" w:line="240" w:lineRule="auto"/>
        <w:ind w:left="-142"/>
        <w:contextualSpacing/>
        <w:jc w:val="both"/>
        <w:rPr>
          <w:rFonts w:ascii="Times New Roman" w:eastAsia="Calibri" w:hAnsi="Times New Roman" w:cs="Times New Roman"/>
          <w:sz w:val="24"/>
          <w:szCs w:val="24"/>
          <w:lang w:val="uk-UA"/>
        </w:rPr>
      </w:pPr>
      <w:r w:rsidRPr="00A40AFC">
        <w:rPr>
          <w:rFonts w:ascii="Times New Roman" w:eastAsia="Calibri" w:hAnsi="Times New Roman" w:cs="Times New Roman"/>
          <w:sz w:val="24"/>
          <w:szCs w:val="24"/>
          <w:lang w:val="uk-UA"/>
        </w:rPr>
        <w:t xml:space="preserve">         </w:t>
      </w:r>
      <w:r w:rsidRPr="00A40AFC">
        <w:rPr>
          <w:rFonts w:ascii="Times New Roman" w:eastAsia="Calibri" w:hAnsi="Times New Roman" w:cs="Times New Roman"/>
          <w:sz w:val="24"/>
          <w:szCs w:val="24"/>
        </w:rPr>
        <w:t xml:space="preserve">    </w:t>
      </w:r>
      <w:r w:rsidRPr="00A40AFC">
        <w:rPr>
          <w:rFonts w:ascii="Times New Roman" w:eastAsia="Calibri" w:hAnsi="Times New Roman" w:cs="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w:t>
      </w:r>
      <w:r w:rsidRPr="00A40AFC">
        <w:rPr>
          <w:rFonts w:ascii="Times New Roman" w:eastAsia="Calibri" w:hAnsi="Times New Roman" w:cs="Times New Roman"/>
          <w:sz w:val="24"/>
          <w:szCs w:val="24"/>
          <w:lang w:val="uk-UA"/>
        </w:rPr>
        <w:lastRenderedPageBreak/>
        <w:t>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5C391A8F" w14:textId="77777777" w:rsidR="0036745E" w:rsidRPr="00A40AFC" w:rsidRDefault="0036745E" w:rsidP="00386C28">
      <w:pPr>
        <w:widowControl w:val="0"/>
        <w:numPr>
          <w:ilvl w:val="0"/>
          <w:numId w:val="35"/>
        </w:numPr>
        <w:shd w:val="clear" w:color="auto" w:fill="FFFFFF"/>
        <w:tabs>
          <w:tab w:val="num" w:pos="-142"/>
        </w:tabs>
        <w:suppressAutoHyphens/>
        <w:autoSpaceDE w:val="0"/>
        <w:spacing w:before="5" w:after="0" w:line="240" w:lineRule="auto"/>
        <w:ind w:left="0"/>
        <w:jc w:val="both"/>
        <w:rPr>
          <w:rFonts w:ascii="Times New Roman" w:hAnsi="Times New Roman" w:cs="Times New Roman"/>
          <w:sz w:val="24"/>
          <w:szCs w:val="24"/>
          <w:lang w:val="uk-UA" w:eastAsia="zh-CN"/>
        </w:rPr>
      </w:pPr>
      <w:r w:rsidRPr="00A40AFC">
        <w:rPr>
          <w:rFonts w:ascii="Times New Roman" w:hAnsi="Times New Roman" w:cs="Times New Roman"/>
          <w:sz w:val="24"/>
          <w:szCs w:val="24"/>
          <w:lang w:val="uk-UA" w:eastAsia="zh-CN"/>
        </w:rPr>
        <w:t xml:space="preserve">                   </w:t>
      </w:r>
      <w:proofErr w:type="spellStart"/>
      <w:r w:rsidRPr="00A40AFC">
        <w:rPr>
          <w:rFonts w:ascii="Times New Roman" w:hAnsi="Times New Roman" w:cs="Times New Roman"/>
          <w:sz w:val="24"/>
          <w:szCs w:val="24"/>
          <w:lang w:eastAsia="zh-CN"/>
        </w:rPr>
        <w:t>Представники</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Сторін</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підписанням</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цього</w:t>
      </w:r>
      <w:proofErr w:type="spellEnd"/>
      <w:r w:rsidRPr="00A40AFC">
        <w:rPr>
          <w:rFonts w:ascii="Times New Roman" w:hAnsi="Times New Roman" w:cs="Times New Roman"/>
          <w:sz w:val="24"/>
          <w:szCs w:val="24"/>
          <w:lang w:eastAsia="zh-CN"/>
        </w:rPr>
        <w:t xml:space="preserve"> Договору </w:t>
      </w:r>
      <w:proofErr w:type="spellStart"/>
      <w:r w:rsidRPr="00A40AFC">
        <w:rPr>
          <w:rFonts w:ascii="Times New Roman" w:hAnsi="Times New Roman" w:cs="Times New Roman"/>
          <w:sz w:val="24"/>
          <w:szCs w:val="24"/>
          <w:lang w:eastAsia="zh-CN"/>
        </w:rPr>
        <w:t>підтверджують</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що</w:t>
      </w:r>
      <w:proofErr w:type="spellEnd"/>
      <w:r w:rsidRPr="00A40AFC">
        <w:rPr>
          <w:rFonts w:ascii="Times New Roman" w:hAnsi="Times New Roman" w:cs="Times New Roman"/>
          <w:sz w:val="24"/>
          <w:szCs w:val="24"/>
          <w:lang w:eastAsia="zh-CN"/>
        </w:rPr>
        <w:t xml:space="preserve"> вони </w:t>
      </w:r>
      <w:proofErr w:type="spellStart"/>
      <w:r w:rsidRPr="00A40AFC">
        <w:rPr>
          <w:rFonts w:ascii="Times New Roman" w:hAnsi="Times New Roman" w:cs="Times New Roman"/>
          <w:sz w:val="24"/>
          <w:szCs w:val="24"/>
          <w:lang w:eastAsia="zh-CN"/>
        </w:rPr>
        <w:t>повідомлені</w:t>
      </w:r>
      <w:proofErr w:type="spellEnd"/>
      <w:r w:rsidRPr="00A40AFC">
        <w:rPr>
          <w:rFonts w:ascii="Times New Roman" w:hAnsi="Times New Roman" w:cs="Times New Roman"/>
          <w:sz w:val="24"/>
          <w:szCs w:val="24"/>
          <w:lang w:eastAsia="zh-CN"/>
        </w:rPr>
        <w:t xml:space="preserve"> про </w:t>
      </w:r>
      <w:proofErr w:type="spellStart"/>
      <w:r w:rsidRPr="00A40AFC">
        <w:rPr>
          <w:rFonts w:ascii="Times New Roman" w:hAnsi="Times New Roman" w:cs="Times New Roman"/>
          <w:sz w:val="24"/>
          <w:szCs w:val="24"/>
          <w:lang w:eastAsia="zh-CN"/>
        </w:rPr>
        <w:t>свої</w:t>
      </w:r>
      <w:proofErr w:type="spellEnd"/>
      <w:r w:rsidRPr="00A40AFC">
        <w:rPr>
          <w:rFonts w:ascii="Times New Roman" w:hAnsi="Times New Roman" w:cs="Times New Roman"/>
          <w:sz w:val="24"/>
          <w:szCs w:val="24"/>
          <w:lang w:eastAsia="zh-CN"/>
        </w:rPr>
        <w:t xml:space="preserve"> права </w:t>
      </w:r>
      <w:proofErr w:type="spellStart"/>
      <w:r w:rsidRPr="00A40AFC">
        <w:rPr>
          <w:rFonts w:ascii="Times New Roman" w:hAnsi="Times New Roman" w:cs="Times New Roman"/>
          <w:sz w:val="24"/>
          <w:szCs w:val="24"/>
          <w:lang w:eastAsia="zh-CN"/>
        </w:rPr>
        <w:t>відповідно</w:t>
      </w:r>
      <w:proofErr w:type="spellEnd"/>
      <w:r w:rsidRPr="00A40AFC">
        <w:rPr>
          <w:rFonts w:ascii="Times New Roman" w:hAnsi="Times New Roman" w:cs="Times New Roman"/>
          <w:sz w:val="24"/>
          <w:szCs w:val="24"/>
          <w:lang w:eastAsia="zh-CN"/>
        </w:rPr>
        <w:t xml:space="preserve"> до ст.8 Закону </w:t>
      </w:r>
      <w:proofErr w:type="spellStart"/>
      <w:r w:rsidRPr="00A40AFC">
        <w:rPr>
          <w:rFonts w:ascii="Times New Roman" w:hAnsi="Times New Roman" w:cs="Times New Roman"/>
          <w:sz w:val="24"/>
          <w:szCs w:val="24"/>
          <w:lang w:eastAsia="zh-CN"/>
        </w:rPr>
        <w:t>України</w:t>
      </w:r>
      <w:proofErr w:type="spellEnd"/>
      <w:r w:rsidRPr="00A40AFC">
        <w:rPr>
          <w:rFonts w:ascii="Times New Roman" w:hAnsi="Times New Roman" w:cs="Times New Roman"/>
          <w:sz w:val="24"/>
          <w:szCs w:val="24"/>
          <w:lang w:eastAsia="zh-CN"/>
        </w:rPr>
        <w:t xml:space="preserve"> «Про </w:t>
      </w:r>
      <w:proofErr w:type="spellStart"/>
      <w:r w:rsidRPr="00A40AFC">
        <w:rPr>
          <w:rFonts w:ascii="Times New Roman" w:hAnsi="Times New Roman" w:cs="Times New Roman"/>
          <w:sz w:val="24"/>
          <w:szCs w:val="24"/>
          <w:lang w:eastAsia="zh-CN"/>
        </w:rPr>
        <w:t>захист</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персональних</w:t>
      </w:r>
      <w:proofErr w:type="spellEnd"/>
      <w:r w:rsidRPr="00A40AFC">
        <w:rPr>
          <w:rFonts w:ascii="Times New Roman" w:hAnsi="Times New Roman" w:cs="Times New Roman"/>
          <w:sz w:val="24"/>
          <w:szCs w:val="24"/>
          <w:lang w:eastAsia="zh-CN"/>
        </w:rPr>
        <w:t xml:space="preserve"> </w:t>
      </w:r>
      <w:proofErr w:type="spellStart"/>
      <w:r w:rsidRPr="00A40AFC">
        <w:rPr>
          <w:rFonts w:ascii="Times New Roman" w:hAnsi="Times New Roman" w:cs="Times New Roman"/>
          <w:sz w:val="24"/>
          <w:szCs w:val="24"/>
          <w:lang w:eastAsia="zh-CN"/>
        </w:rPr>
        <w:t>даних</w:t>
      </w:r>
      <w:proofErr w:type="spellEnd"/>
      <w:r w:rsidRPr="00A40AFC">
        <w:rPr>
          <w:rFonts w:ascii="Times New Roman" w:hAnsi="Times New Roman" w:cs="Times New Roman"/>
          <w:sz w:val="24"/>
          <w:szCs w:val="24"/>
          <w:lang w:eastAsia="zh-CN"/>
        </w:rPr>
        <w:t>».</w:t>
      </w:r>
      <w:r w:rsidRPr="00A40AFC">
        <w:rPr>
          <w:rFonts w:ascii="Times New Roman" w:hAnsi="Times New Roman" w:cs="Times New Roman"/>
          <w:sz w:val="24"/>
          <w:szCs w:val="24"/>
          <w:lang w:val="uk-UA" w:eastAsia="zh-CN"/>
        </w:rPr>
        <w:t xml:space="preserve"> </w:t>
      </w:r>
    </w:p>
    <w:p w14:paraId="15BCC6E7" w14:textId="77777777" w:rsidR="0036745E" w:rsidRPr="00A40AFC" w:rsidRDefault="0036745E" w:rsidP="00386C28">
      <w:pPr>
        <w:widowControl w:val="0"/>
        <w:shd w:val="clear" w:color="auto" w:fill="FFFFFF"/>
        <w:spacing w:before="40" w:after="0" w:line="240" w:lineRule="auto"/>
        <w:ind w:firstLine="454"/>
        <w:jc w:val="center"/>
        <w:rPr>
          <w:rFonts w:ascii="Times New Roman" w:hAnsi="Times New Roman" w:cs="Times New Roman"/>
          <w:b/>
          <w:sz w:val="24"/>
          <w:szCs w:val="24"/>
        </w:rPr>
      </w:pPr>
      <w:r w:rsidRPr="00A40AFC">
        <w:rPr>
          <w:rFonts w:ascii="Times New Roman" w:hAnsi="Times New Roman" w:cs="Times New Roman"/>
          <w:b/>
          <w:sz w:val="24"/>
          <w:szCs w:val="24"/>
        </w:rPr>
        <w:t>XI. ПОРЯДКУ ЗМІН УМОВ ДОГОВОРУ.</w:t>
      </w:r>
    </w:p>
    <w:p w14:paraId="0627556D" w14:textId="77777777" w:rsidR="0036745E" w:rsidRPr="00A40AFC" w:rsidRDefault="0036745E" w:rsidP="00386C28">
      <w:pPr>
        <w:spacing w:after="0" w:line="240" w:lineRule="auto"/>
        <w:ind w:right="142" w:firstLine="709"/>
        <w:jc w:val="both"/>
        <w:rPr>
          <w:rFonts w:ascii="Times New Roman" w:hAnsi="Times New Roman" w:cs="Times New Roman"/>
          <w:sz w:val="24"/>
          <w:szCs w:val="24"/>
        </w:rPr>
      </w:pPr>
      <w:r w:rsidRPr="00A40AFC">
        <w:rPr>
          <w:rFonts w:ascii="Times New Roman" w:hAnsi="Times New Roman" w:cs="Times New Roman"/>
          <w:i/>
          <w:sz w:val="24"/>
          <w:szCs w:val="24"/>
          <w:lang w:val="uk-UA"/>
        </w:rPr>
        <w:t xml:space="preserve">11.1. </w:t>
      </w:r>
      <w:r w:rsidRPr="00A40AFC">
        <w:rPr>
          <w:rFonts w:ascii="Times New Roman" w:hAnsi="Times New Roman" w:cs="Times New Roman"/>
          <w:sz w:val="24"/>
          <w:szCs w:val="24"/>
          <w:lang w:val="uk-UA"/>
        </w:rPr>
        <w:t xml:space="preserve">Зміни і доповнення до цього </w:t>
      </w:r>
      <w:r w:rsidRPr="00A40AFC">
        <w:rPr>
          <w:rFonts w:ascii="Times New Roman" w:hAnsi="Times New Roman" w:cs="Times New Roman"/>
          <w:i/>
          <w:sz w:val="24"/>
          <w:szCs w:val="24"/>
          <w:lang w:val="uk-UA"/>
        </w:rPr>
        <w:t>Договору</w:t>
      </w:r>
      <w:r w:rsidRPr="00A40AFC">
        <w:rPr>
          <w:rFonts w:ascii="Times New Roman" w:hAnsi="Times New Roman" w:cs="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A40AFC">
        <w:rPr>
          <w:rFonts w:ascii="Times New Roman" w:hAnsi="Times New Roman" w:cs="Times New Roman"/>
          <w:i/>
          <w:sz w:val="24"/>
          <w:szCs w:val="24"/>
          <w:lang w:val="uk-UA"/>
        </w:rPr>
        <w:t>Сторін</w:t>
      </w:r>
      <w:r w:rsidRPr="00A40AFC">
        <w:rPr>
          <w:rFonts w:ascii="Times New Roman" w:hAnsi="Times New Roman" w:cs="Times New Roman"/>
          <w:sz w:val="24"/>
          <w:szCs w:val="24"/>
          <w:lang w:val="uk-UA"/>
        </w:rPr>
        <w:t xml:space="preserve"> та скріплені печатками </w:t>
      </w:r>
      <w:r w:rsidRPr="00A40AFC">
        <w:rPr>
          <w:rFonts w:ascii="Times New Roman" w:hAnsi="Times New Roman" w:cs="Times New Roman"/>
          <w:i/>
          <w:sz w:val="24"/>
          <w:szCs w:val="24"/>
          <w:lang w:val="uk-UA"/>
        </w:rPr>
        <w:t>Сторін</w:t>
      </w:r>
      <w:r w:rsidRPr="00A40AFC">
        <w:rPr>
          <w:rFonts w:ascii="Times New Roman" w:hAnsi="Times New Roman" w:cs="Times New Roman"/>
          <w:sz w:val="24"/>
          <w:szCs w:val="24"/>
          <w:lang w:val="uk-UA"/>
        </w:rPr>
        <w:t xml:space="preserve">. </w:t>
      </w:r>
      <w:proofErr w:type="spellStart"/>
      <w:r w:rsidRPr="00A40AFC">
        <w:rPr>
          <w:rFonts w:ascii="Times New Roman" w:hAnsi="Times New Roman" w:cs="Times New Roman"/>
          <w:sz w:val="24"/>
          <w:szCs w:val="24"/>
        </w:rPr>
        <w:t>Всі</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акти</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додатки</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доповнення</w:t>
      </w:r>
      <w:proofErr w:type="spellEnd"/>
      <w:r w:rsidRPr="00A40AFC">
        <w:rPr>
          <w:rFonts w:ascii="Times New Roman" w:hAnsi="Times New Roman" w:cs="Times New Roman"/>
          <w:sz w:val="24"/>
          <w:szCs w:val="24"/>
        </w:rPr>
        <w:t xml:space="preserve"> до </w:t>
      </w:r>
      <w:proofErr w:type="spellStart"/>
      <w:r w:rsidRPr="00A40AFC">
        <w:rPr>
          <w:rFonts w:ascii="Times New Roman" w:hAnsi="Times New Roman" w:cs="Times New Roman"/>
          <w:sz w:val="24"/>
          <w:szCs w:val="24"/>
        </w:rPr>
        <w:t>цього</w:t>
      </w:r>
      <w:proofErr w:type="spellEnd"/>
      <w:r w:rsidRPr="00A40AFC">
        <w:rPr>
          <w:rFonts w:ascii="Times New Roman" w:hAnsi="Times New Roman" w:cs="Times New Roman"/>
          <w:sz w:val="24"/>
          <w:szCs w:val="24"/>
        </w:rPr>
        <w:t xml:space="preserve"> </w:t>
      </w:r>
      <w:r w:rsidRPr="00A40AFC">
        <w:rPr>
          <w:rFonts w:ascii="Times New Roman" w:hAnsi="Times New Roman" w:cs="Times New Roman"/>
          <w:i/>
          <w:sz w:val="24"/>
          <w:szCs w:val="24"/>
        </w:rPr>
        <w:t>Договору</w:t>
      </w:r>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становлять</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його</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невід'ємну</w:t>
      </w:r>
      <w:proofErr w:type="spellEnd"/>
      <w:r w:rsidRPr="00A40AFC">
        <w:rPr>
          <w:rFonts w:ascii="Times New Roman" w:hAnsi="Times New Roman" w:cs="Times New Roman"/>
          <w:sz w:val="24"/>
          <w:szCs w:val="24"/>
        </w:rPr>
        <w:t xml:space="preserve"> </w:t>
      </w:r>
      <w:proofErr w:type="spellStart"/>
      <w:r w:rsidRPr="00A40AFC">
        <w:rPr>
          <w:rFonts w:ascii="Times New Roman" w:hAnsi="Times New Roman" w:cs="Times New Roman"/>
          <w:sz w:val="24"/>
          <w:szCs w:val="24"/>
        </w:rPr>
        <w:t>частину</w:t>
      </w:r>
      <w:proofErr w:type="spellEnd"/>
      <w:r w:rsidRPr="00A40AFC">
        <w:rPr>
          <w:rFonts w:ascii="Times New Roman" w:hAnsi="Times New Roman" w:cs="Times New Roman"/>
          <w:sz w:val="24"/>
          <w:szCs w:val="24"/>
        </w:rPr>
        <w:t>.</w:t>
      </w:r>
    </w:p>
    <w:p w14:paraId="2E04F158"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11.2.</w:t>
      </w:r>
      <w:r w:rsidRPr="00A40AFC">
        <w:rPr>
          <w:rFonts w:ascii="Times New Roman" w:hAnsi="Times New Roman" w:cs="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EAB8008"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11.3</w:t>
      </w:r>
      <w:r w:rsidRPr="00A40AFC">
        <w:rPr>
          <w:rFonts w:ascii="Times New Roman" w:hAnsi="Times New Roman" w:cs="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A40AFC">
        <w:rPr>
          <w:rFonts w:ascii="Times New Roman" w:hAnsi="Times New Roman" w:cs="Times New Roman"/>
          <w:sz w:val="24"/>
          <w:szCs w:val="24"/>
          <w:lang w:val="uk-UA"/>
        </w:rPr>
        <w:t>обгрунтування</w:t>
      </w:r>
      <w:proofErr w:type="spellEnd"/>
      <w:r w:rsidRPr="00A40AFC">
        <w:rPr>
          <w:rFonts w:ascii="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5B7C2F"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11.4</w:t>
      </w:r>
      <w:r w:rsidRPr="00A40AFC">
        <w:rPr>
          <w:rFonts w:ascii="Times New Roman" w:hAnsi="Times New Roman" w:cs="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24B809A4"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11.5.</w:t>
      </w:r>
      <w:r w:rsidRPr="00A40AFC">
        <w:rPr>
          <w:rFonts w:ascii="Times New Roman" w:hAnsi="Times New Roman" w:cs="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356A801"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11.6.</w:t>
      </w:r>
      <w:r w:rsidRPr="00A40AFC">
        <w:rPr>
          <w:rFonts w:ascii="Times New Roman" w:hAnsi="Times New Roman" w:cs="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6E77F684" w14:textId="77777777" w:rsidR="0036745E" w:rsidRPr="00A40AFC" w:rsidRDefault="0036745E" w:rsidP="00386C28">
      <w:pPr>
        <w:spacing w:after="0" w:line="240" w:lineRule="auto"/>
        <w:ind w:right="142" w:firstLine="709"/>
        <w:jc w:val="both"/>
        <w:rPr>
          <w:rFonts w:ascii="Times New Roman" w:hAnsi="Times New Roman" w:cs="Times New Roman"/>
          <w:sz w:val="24"/>
          <w:szCs w:val="24"/>
          <w:lang w:val="uk-UA"/>
        </w:rPr>
      </w:pPr>
      <w:r w:rsidRPr="00A40AFC">
        <w:rPr>
          <w:rFonts w:ascii="Times New Roman" w:hAnsi="Times New Roman" w:cs="Times New Roman"/>
          <w:i/>
          <w:sz w:val="24"/>
          <w:szCs w:val="24"/>
          <w:lang w:val="uk-UA"/>
        </w:rPr>
        <w:t>11.7.</w:t>
      </w:r>
      <w:r w:rsidRPr="00A40AFC">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A03C3A8" w14:textId="77777777" w:rsidR="0036745E" w:rsidRPr="00A40AFC" w:rsidRDefault="0036745E" w:rsidP="00386C28">
      <w:pPr>
        <w:spacing w:after="0" w:line="240" w:lineRule="auto"/>
        <w:rPr>
          <w:rFonts w:ascii="Times New Roman" w:hAnsi="Times New Roman" w:cs="Times New Roman"/>
          <w:sz w:val="24"/>
          <w:szCs w:val="24"/>
          <w:lang w:val="uk-UA"/>
        </w:rPr>
      </w:pPr>
    </w:p>
    <w:p w14:paraId="6D75D480" w14:textId="77777777" w:rsidR="0036745E" w:rsidRPr="00A40AFC" w:rsidRDefault="0036745E" w:rsidP="00386C28">
      <w:pPr>
        <w:widowControl w:val="0"/>
        <w:shd w:val="clear" w:color="auto" w:fill="FFFFFF"/>
        <w:tabs>
          <w:tab w:val="left" w:pos="426"/>
        </w:tabs>
        <w:autoSpaceDE w:val="0"/>
        <w:spacing w:before="5" w:after="0" w:line="240" w:lineRule="auto"/>
        <w:ind w:left="567"/>
        <w:jc w:val="center"/>
        <w:rPr>
          <w:rFonts w:ascii="Times New Roman" w:hAnsi="Times New Roman" w:cs="Times New Roman"/>
          <w:b/>
          <w:spacing w:val="-1"/>
          <w:sz w:val="24"/>
          <w:szCs w:val="24"/>
          <w:lang w:val="uk-UA" w:eastAsia="zh-CN"/>
        </w:rPr>
      </w:pPr>
      <w:r w:rsidRPr="00A40AFC">
        <w:rPr>
          <w:rFonts w:ascii="Times New Roman" w:hAnsi="Times New Roman" w:cs="Times New Roman"/>
          <w:b/>
          <w:spacing w:val="-1"/>
          <w:sz w:val="24"/>
          <w:szCs w:val="24"/>
          <w:lang w:val="uk-UA" w:eastAsia="zh-CN"/>
        </w:rPr>
        <w:t>12. ЮРИДИЧНІ АДРЕСИ, БАНКІВСЬКІ РЕКВІЗИТИ ТА ПІДПИСИ СТОРІН</w:t>
      </w:r>
    </w:p>
    <w:p w14:paraId="5C6635D9" w14:textId="77777777" w:rsidR="0036745E" w:rsidRPr="00A40AFC" w:rsidRDefault="0036745E" w:rsidP="00386C28">
      <w:pPr>
        <w:shd w:val="clear" w:color="auto" w:fill="FFFFFF"/>
        <w:suppressAutoHyphens/>
        <w:spacing w:after="0" w:line="240" w:lineRule="auto"/>
        <w:rPr>
          <w:rFonts w:ascii="Times New Roman" w:hAnsi="Times New Roman" w:cs="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69253C" w:rsidRPr="00A40AFC" w14:paraId="2EF06B86" w14:textId="77777777" w:rsidTr="001753A0">
        <w:trPr>
          <w:trHeight w:val="274"/>
        </w:trPr>
        <w:tc>
          <w:tcPr>
            <w:tcW w:w="4473" w:type="dxa"/>
            <w:shd w:val="clear" w:color="auto" w:fill="auto"/>
          </w:tcPr>
          <w:p w14:paraId="582CAFB4"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ПОКУПЕЦЬ:</w:t>
            </w:r>
          </w:p>
        </w:tc>
        <w:tc>
          <w:tcPr>
            <w:tcW w:w="4985" w:type="dxa"/>
            <w:shd w:val="clear" w:color="auto" w:fill="auto"/>
          </w:tcPr>
          <w:p w14:paraId="455D7F7B"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ПОСТАЧАЛЬНИК:</w:t>
            </w:r>
          </w:p>
        </w:tc>
      </w:tr>
      <w:tr w:rsidR="0069253C" w:rsidRPr="00A40AFC" w14:paraId="7BF9E822" w14:textId="77777777" w:rsidTr="001753A0">
        <w:trPr>
          <w:trHeight w:val="548"/>
        </w:trPr>
        <w:tc>
          <w:tcPr>
            <w:tcW w:w="4473" w:type="dxa"/>
            <w:shd w:val="clear" w:color="auto" w:fill="auto"/>
          </w:tcPr>
          <w:p w14:paraId="5859C55A" w14:textId="77777777" w:rsidR="0036745E" w:rsidRPr="00A40AFC" w:rsidRDefault="0036745E" w:rsidP="00386C28">
            <w:pPr>
              <w:spacing w:after="0" w:line="240" w:lineRule="auto"/>
              <w:jc w:val="center"/>
              <w:rPr>
                <w:rFonts w:ascii="Times New Roman" w:hAnsi="Times New Roman" w:cs="Times New Roman"/>
                <w:b/>
                <w:sz w:val="24"/>
                <w:szCs w:val="24"/>
              </w:rPr>
            </w:pPr>
          </w:p>
          <w:p w14:paraId="06F4E717" w14:textId="77777777" w:rsidR="0036745E" w:rsidRPr="00A40AFC" w:rsidRDefault="0036745E" w:rsidP="00386C28">
            <w:pPr>
              <w:spacing w:after="0" w:line="240" w:lineRule="auto"/>
              <w:rPr>
                <w:rFonts w:ascii="Times New Roman" w:hAnsi="Times New Roman" w:cs="Times New Roman"/>
                <w:b/>
                <w:sz w:val="24"/>
                <w:szCs w:val="24"/>
                <w:lang w:val="uk-UA"/>
              </w:rPr>
            </w:pPr>
          </w:p>
        </w:tc>
        <w:tc>
          <w:tcPr>
            <w:tcW w:w="4985" w:type="dxa"/>
            <w:shd w:val="clear" w:color="auto" w:fill="auto"/>
          </w:tcPr>
          <w:p w14:paraId="7FF5FB66"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Вище професійне училище №41 м. Тульчина №41</w:t>
            </w:r>
          </w:p>
          <w:p w14:paraId="1ABA77A9"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xml:space="preserve">м. Тульчин, </w:t>
            </w:r>
            <w:r w:rsidRPr="00BF2CC3">
              <w:rPr>
                <w:rFonts w:ascii="Times New Roman" w:hAnsi="Times New Roman" w:cs="Times New Roman"/>
                <w:b/>
                <w:sz w:val="24"/>
                <w:szCs w:val="24"/>
                <w:lang w:val="uk-UA"/>
              </w:rPr>
              <w:tab/>
              <w:t>вул. Миколи Леонтовича, 133</w:t>
            </w:r>
          </w:p>
          <w:p w14:paraId="7E8D4EC1"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Код ЄДРПОУ 02540545</w:t>
            </w:r>
            <w:r w:rsidRPr="00BF2CC3">
              <w:rPr>
                <w:rFonts w:ascii="Times New Roman" w:hAnsi="Times New Roman" w:cs="Times New Roman"/>
                <w:b/>
                <w:sz w:val="24"/>
                <w:szCs w:val="24"/>
                <w:lang w:val="uk-UA"/>
              </w:rPr>
              <w:tab/>
            </w:r>
            <w:r w:rsidRPr="00BF2CC3">
              <w:rPr>
                <w:rFonts w:ascii="Times New Roman" w:hAnsi="Times New Roman" w:cs="Times New Roman"/>
                <w:b/>
                <w:sz w:val="24"/>
                <w:szCs w:val="24"/>
                <w:lang w:val="uk-UA"/>
              </w:rPr>
              <w:tab/>
            </w:r>
            <w:r w:rsidRPr="00BF2CC3">
              <w:rPr>
                <w:rFonts w:ascii="Times New Roman" w:hAnsi="Times New Roman" w:cs="Times New Roman"/>
                <w:b/>
                <w:sz w:val="24"/>
                <w:szCs w:val="24"/>
                <w:lang w:val="uk-UA"/>
              </w:rPr>
              <w:tab/>
            </w:r>
          </w:p>
          <w:p w14:paraId="0E134371"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р/р UA 878201720344240013000017463</w:t>
            </w:r>
          </w:p>
          <w:p w14:paraId="140F0D50"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Державна казначейська служба України м. Київ</w:t>
            </w:r>
          </w:p>
          <w:p w14:paraId="207E5F93" w14:textId="77777777" w:rsidR="00BF2CC3" w:rsidRPr="00BF2CC3" w:rsidRDefault="00BF2CC3" w:rsidP="00BF2CC3">
            <w:pPr>
              <w:spacing w:after="0" w:line="240" w:lineRule="auto"/>
              <w:jc w:val="both"/>
              <w:rPr>
                <w:rFonts w:ascii="Times New Roman" w:hAnsi="Times New Roman" w:cs="Times New Roman"/>
                <w:b/>
                <w:sz w:val="24"/>
                <w:szCs w:val="24"/>
                <w:lang w:val="uk-UA"/>
              </w:rPr>
            </w:pPr>
            <w:r w:rsidRPr="00BF2CC3">
              <w:rPr>
                <w:rFonts w:ascii="Times New Roman" w:hAnsi="Times New Roman" w:cs="Times New Roman"/>
                <w:b/>
                <w:sz w:val="24"/>
                <w:szCs w:val="24"/>
                <w:lang w:val="uk-UA"/>
              </w:rPr>
              <w:t xml:space="preserve">МФО 820172                                   </w:t>
            </w:r>
          </w:p>
          <w:p w14:paraId="2B255602" w14:textId="77777777" w:rsidR="00BF2CC3" w:rsidRPr="00BF2CC3" w:rsidRDefault="00BF2CC3" w:rsidP="00BF2CC3">
            <w:pPr>
              <w:spacing w:after="0" w:line="240" w:lineRule="auto"/>
              <w:jc w:val="both"/>
              <w:rPr>
                <w:rFonts w:ascii="Times New Roman" w:hAnsi="Times New Roman" w:cs="Times New Roman"/>
                <w:b/>
                <w:sz w:val="24"/>
                <w:szCs w:val="24"/>
                <w:lang w:val="uk-UA"/>
              </w:rPr>
            </w:pPr>
          </w:p>
          <w:p w14:paraId="719F0118" w14:textId="5E2EA969" w:rsidR="0036745E" w:rsidRPr="00A40AFC" w:rsidRDefault="00BF2CC3" w:rsidP="00BF2CC3">
            <w:pPr>
              <w:spacing w:after="0" w:line="240" w:lineRule="auto"/>
              <w:jc w:val="both"/>
              <w:rPr>
                <w:rFonts w:ascii="Times New Roman" w:hAnsi="Times New Roman" w:cs="Times New Roman"/>
                <w:sz w:val="24"/>
                <w:szCs w:val="24"/>
              </w:rPr>
            </w:pPr>
            <w:r w:rsidRPr="00BF2CC3">
              <w:rPr>
                <w:rFonts w:ascii="Times New Roman" w:hAnsi="Times New Roman" w:cs="Times New Roman"/>
                <w:b/>
                <w:sz w:val="24"/>
                <w:szCs w:val="24"/>
                <w:lang w:val="uk-UA"/>
              </w:rPr>
              <w:t xml:space="preserve">Директор ____________ </w:t>
            </w:r>
            <w:r>
              <w:rPr>
                <w:rFonts w:ascii="Times New Roman" w:hAnsi="Times New Roman" w:cs="Times New Roman"/>
                <w:b/>
                <w:sz w:val="24"/>
                <w:szCs w:val="24"/>
                <w:lang w:val="uk-UA"/>
              </w:rPr>
              <w:t>Тетяна ДРУМ</w:t>
            </w:r>
          </w:p>
        </w:tc>
      </w:tr>
    </w:tbl>
    <w:p w14:paraId="3D4B4847" w14:textId="1E772377" w:rsidR="0036745E" w:rsidRPr="00A40AFC" w:rsidRDefault="0036745E" w:rsidP="00386C28">
      <w:pPr>
        <w:spacing w:after="0" w:line="240" w:lineRule="auto"/>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                                                                                                                                                                       </w:t>
      </w:r>
    </w:p>
    <w:p w14:paraId="0C20A33D"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5B230DA9"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36617517" w14:textId="77777777" w:rsidR="007B4BEC" w:rsidRDefault="007B4BEC" w:rsidP="00386C28">
      <w:pPr>
        <w:shd w:val="clear" w:color="auto" w:fill="FFFFFF"/>
        <w:suppressAutoHyphens/>
        <w:spacing w:after="0" w:line="240" w:lineRule="auto"/>
        <w:jc w:val="right"/>
        <w:rPr>
          <w:rFonts w:ascii="Times New Roman" w:hAnsi="Times New Roman" w:cs="Times New Roman"/>
          <w:b/>
          <w:sz w:val="24"/>
          <w:szCs w:val="24"/>
          <w:lang w:val="uk-UA"/>
        </w:rPr>
      </w:pPr>
    </w:p>
    <w:p w14:paraId="48F7ADD3" w14:textId="77777777" w:rsidR="007B4BEC" w:rsidRDefault="007B4BEC" w:rsidP="00386C28">
      <w:pPr>
        <w:shd w:val="clear" w:color="auto" w:fill="FFFFFF"/>
        <w:suppressAutoHyphens/>
        <w:spacing w:after="0" w:line="240" w:lineRule="auto"/>
        <w:jc w:val="right"/>
        <w:rPr>
          <w:rFonts w:ascii="Times New Roman" w:hAnsi="Times New Roman" w:cs="Times New Roman"/>
          <w:b/>
          <w:sz w:val="24"/>
          <w:szCs w:val="24"/>
          <w:lang w:val="uk-UA"/>
        </w:rPr>
      </w:pPr>
    </w:p>
    <w:p w14:paraId="3D157F9D" w14:textId="53D5B7C4"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r w:rsidRPr="00A40AFC">
        <w:rPr>
          <w:rFonts w:ascii="Times New Roman" w:hAnsi="Times New Roman" w:cs="Times New Roman"/>
          <w:b/>
          <w:sz w:val="24"/>
          <w:szCs w:val="24"/>
          <w:lang w:val="uk-UA"/>
        </w:rPr>
        <w:lastRenderedPageBreak/>
        <w:t>Додаток до договору №1</w:t>
      </w:r>
    </w:p>
    <w:p w14:paraId="7CCD78C8"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719F8D2F"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ТЕХНІЧНА СПЕЦИФІКАЦІЯ</w:t>
      </w:r>
    </w:p>
    <w:p w14:paraId="10F84015"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1EBF30C9" w14:textId="77777777" w:rsidR="0036745E" w:rsidRPr="00A40AFC" w:rsidRDefault="0036745E" w:rsidP="00386C28">
      <w:pPr>
        <w:numPr>
          <w:ilvl w:val="1"/>
          <w:numId w:val="37"/>
        </w:numPr>
        <w:shd w:val="clear" w:color="auto" w:fill="FFFFFF"/>
        <w:suppressAutoHyphens/>
        <w:spacing w:after="0" w:line="240" w:lineRule="auto"/>
        <w:rPr>
          <w:rFonts w:ascii="Times New Roman" w:hAnsi="Times New Roman" w:cs="Times New Roman"/>
          <w:b/>
          <w:sz w:val="24"/>
          <w:szCs w:val="24"/>
          <w:lang w:val="uk-UA"/>
        </w:rPr>
      </w:pPr>
      <w:r w:rsidRPr="00A40AFC">
        <w:rPr>
          <w:rFonts w:ascii="Times New Roman" w:hAnsi="Times New Roman" w:cs="Times New Roman"/>
          <w:sz w:val="24"/>
          <w:szCs w:val="24"/>
          <w:lang w:val="uk-UA"/>
        </w:rPr>
        <w:t>Інформація про  кількість, ціну та необхідні технічні та якісні характеристики предмета закупівлі.</w:t>
      </w:r>
    </w:p>
    <w:p w14:paraId="27BF499E"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69253C" w:rsidRPr="00A40AFC" w14:paraId="1379DE78" w14:textId="77777777" w:rsidTr="001753A0">
        <w:trPr>
          <w:trHeight w:val="287"/>
          <w:tblCellSpacing w:w="0" w:type="dxa"/>
          <w:jc w:val="center"/>
        </w:trPr>
        <w:tc>
          <w:tcPr>
            <w:tcW w:w="988" w:type="dxa"/>
            <w:shd w:val="clear" w:color="auto" w:fill="F4B083"/>
          </w:tcPr>
          <w:p w14:paraId="7077E785" w14:textId="77777777" w:rsidR="0036745E" w:rsidRPr="00A40AFC" w:rsidRDefault="0036745E" w:rsidP="00386C28">
            <w:pPr>
              <w:pStyle w:val="af"/>
              <w:spacing w:before="0" w:beforeAutospacing="0" w:after="0" w:afterAutospacing="0"/>
              <w:jc w:val="center"/>
              <w:rPr>
                <w:b/>
                <w:bCs/>
                <w:i/>
              </w:rPr>
            </w:pPr>
            <w:r w:rsidRPr="00A40AFC">
              <w:rPr>
                <w:b/>
                <w:bCs/>
                <w:i/>
              </w:rPr>
              <w:t>№</w:t>
            </w:r>
          </w:p>
        </w:tc>
        <w:tc>
          <w:tcPr>
            <w:tcW w:w="2055" w:type="dxa"/>
            <w:tcBorders>
              <w:right w:val="single" w:sz="4" w:space="0" w:color="auto"/>
            </w:tcBorders>
            <w:shd w:val="clear" w:color="auto" w:fill="F4B083"/>
            <w:vAlign w:val="center"/>
          </w:tcPr>
          <w:p w14:paraId="42F9D134" w14:textId="77777777" w:rsidR="0036745E" w:rsidRPr="00A40AFC" w:rsidRDefault="0036745E" w:rsidP="00386C28">
            <w:pPr>
              <w:pStyle w:val="af"/>
              <w:spacing w:before="0" w:beforeAutospacing="0" w:after="0" w:afterAutospacing="0"/>
              <w:jc w:val="center"/>
              <w:rPr>
                <w:b/>
                <w:i/>
              </w:rPr>
            </w:pPr>
            <w:r w:rsidRPr="00A40AFC">
              <w:rPr>
                <w:b/>
                <w:bCs/>
                <w:i/>
              </w:rPr>
              <w:t xml:space="preserve">Найменування </w:t>
            </w:r>
          </w:p>
        </w:tc>
        <w:tc>
          <w:tcPr>
            <w:tcW w:w="1772" w:type="dxa"/>
            <w:tcBorders>
              <w:left w:val="single" w:sz="4" w:space="0" w:color="auto"/>
            </w:tcBorders>
            <w:shd w:val="clear" w:color="auto" w:fill="F4B083"/>
            <w:vAlign w:val="center"/>
          </w:tcPr>
          <w:p w14:paraId="04DB8359" w14:textId="77777777" w:rsidR="0036745E" w:rsidRPr="00A40AFC" w:rsidRDefault="0036745E" w:rsidP="00386C28">
            <w:pPr>
              <w:pStyle w:val="af"/>
              <w:spacing w:before="0" w:beforeAutospacing="0" w:after="0" w:afterAutospacing="0"/>
              <w:jc w:val="center"/>
              <w:rPr>
                <w:b/>
                <w:i/>
              </w:rPr>
            </w:pPr>
            <w:r w:rsidRPr="00A40AFC">
              <w:rPr>
                <w:b/>
                <w:i/>
              </w:rPr>
              <w:t>Технічні та якісні характеристики</w:t>
            </w:r>
          </w:p>
        </w:tc>
        <w:tc>
          <w:tcPr>
            <w:tcW w:w="1992" w:type="dxa"/>
            <w:shd w:val="clear" w:color="auto" w:fill="F4B083"/>
            <w:vAlign w:val="center"/>
          </w:tcPr>
          <w:p w14:paraId="744A9D6F" w14:textId="77777777" w:rsidR="0036745E" w:rsidRPr="00A40AFC" w:rsidRDefault="0036745E" w:rsidP="00386C28">
            <w:pPr>
              <w:pStyle w:val="af"/>
              <w:spacing w:before="0" w:beforeAutospacing="0" w:after="0" w:afterAutospacing="0"/>
              <w:jc w:val="center"/>
              <w:rPr>
                <w:b/>
                <w:i/>
              </w:rPr>
            </w:pPr>
            <w:r w:rsidRPr="00A40AFC">
              <w:rPr>
                <w:b/>
                <w:i/>
              </w:rPr>
              <w:t>Кількість</w:t>
            </w:r>
          </w:p>
        </w:tc>
        <w:tc>
          <w:tcPr>
            <w:tcW w:w="1366" w:type="dxa"/>
            <w:shd w:val="clear" w:color="auto" w:fill="F4B083"/>
            <w:vAlign w:val="center"/>
          </w:tcPr>
          <w:p w14:paraId="6D869CB0" w14:textId="77777777" w:rsidR="0036745E" w:rsidRPr="00A40AFC" w:rsidRDefault="0036745E" w:rsidP="00386C28">
            <w:pPr>
              <w:pStyle w:val="af"/>
              <w:spacing w:before="0" w:beforeAutospacing="0" w:after="0" w:afterAutospacing="0"/>
              <w:jc w:val="center"/>
              <w:rPr>
                <w:b/>
                <w:i/>
              </w:rPr>
            </w:pPr>
            <w:r w:rsidRPr="00A40AFC">
              <w:rPr>
                <w:b/>
                <w:i/>
              </w:rPr>
              <w:t>Ціна за одиницю товару,  з ПДВ</w:t>
            </w:r>
          </w:p>
        </w:tc>
        <w:tc>
          <w:tcPr>
            <w:tcW w:w="1367" w:type="dxa"/>
            <w:shd w:val="clear" w:color="auto" w:fill="F4B083"/>
          </w:tcPr>
          <w:p w14:paraId="60360565" w14:textId="77777777" w:rsidR="0036745E" w:rsidRPr="00A40AFC" w:rsidRDefault="0036745E" w:rsidP="00386C28">
            <w:pPr>
              <w:pStyle w:val="af"/>
              <w:spacing w:before="0" w:beforeAutospacing="0" w:after="0" w:afterAutospacing="0"/>
              <w:jc w:val="center"/>
              <w:rPr>
                <w:b/>
                <w:i/>
              </w:rPr>
            </w:pPr>
            <w:r w:rsidRPr="00A40AFC">
              <w:rPr>
                <w:b/>
                <w:i/>
              </w:rPr>
              <w:t xml:space="preserve">Загальна вартість, з ПДВ </w:t>
            </w:r>
          </w:p>
        </w:tc>
      </w:tr>
      <w:tr w:rsidR="0069253C" w:rsidRPr="00A40AFC" w14:paraId="57119335" w14:textId="77777777" w:rsidTr="001753A0">
        <w:trPr>
          <w:trHeight w:val="233"/>
          <w:tblCellSpacing w:w="0" w:type="dxa"/>
          <w:jc w:val="center"/>
        </w:trPr>
        <w:tc>
          <w:tcPr>
            <w:tcW w:w="988" w:type="dxa"/>
            <w:shd w:val="clear" w:color="auto" w:fill="FFFFFF"/>
          </w:tcPr>
          <w:p w14:paraId="45584EDA" w14:textId="77777777" w:rsidR="0036745E" w:rsidRPr="00A40AFC" w:rsidRDefault="0036745E" w:rsidP="00386C28">
            <w:pPr>
              <w:pStyle w:val="af"/>
              <w:numPr>
                <w:ilvl w:val="0"/>
                <w:numId w:val="38"/>
              </w:numPr>
              <w:spacing w:before="0" w:beforeAutospacing="0" w:after="0" w:afterAutospacing="0"/>
              <w:jc w:val="center"/>
            </w:pPr>
          </w:p>
        </w:tc>
        <w:tc>
          <w:tcPr>
            <w:tcW w:w="2055" w:type="dxa"/>
            <w:tcBorders>
              <w:right w:val="single" w:sz="4" w:space="0" w:color="auto"/>
            </w:tcBorders>
            <w:shd w:val="clear" w:color="auto" w:fill="FFFFFF"/>
            <w:vAlign w:val="center"/>
          </w:tcPr>
          <w:p w14:paraId="67D5CFF1" w14:textId="77777777" w:rsidR="0036745E" w:rsidRPr="00A40AFC" w:rsidRDefault="0036745E" w:rsidP="00386C28">
            <w:pPr>
              <w:spacing w:after="0" w:line="240" w:lineRule="auto"/>
              <w:jc w:val="center"/>
              <w:rPr>
                <w:rFonts w:ascii="Times New Roman" w:hAnsi="Times New Roman" w:cs="Times New Roman"/>
                <w:sz w:val="24"/>
                <w:szCs w:val="24"/>
              </w:rPr>
            </w:pPr>
          </w:p>
          <w:p w14:paraId="10974D16" w14:textId="77777777" w:rsidR="0036745E" w:rsidRPr="00A40AFC" w:rsidRDefault="0036745E" w:rsidP="00386C28">
            <w:pPr>
              <w:spacing w:after="0" w:line="240" w:lineRule="auto"/>
              <w:jc w:val="center"/>
              <w:rPr>
                <w:rFonts w:ascii="Times New Roman" w:hAnsi="Times New Roman" w:cs="Times New Roman"/>
                <w:sz w:val="24"/>
                <w:szCs w:val="24"/>
              </w:rPr>
            </w:pPr>
          </w:p>
          <w:p w14:paraId="1774F420"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772" w:type="dxa"/>
            <w:tcBorders>
              <w:left w:val="single" w:sz="4" w:space="0" w:color="auto"/>
            </w:tcBorders>
            <w:shd w:val="clear" w:color="auto" w:fill="FFFFFF"/>
            <w:vAlign w:val="center"/>
          </w:tcPr>
          <w:p w14:paraId="7CC62CC3" w14:textId="77777777" w:rsidR="0036745E" w:rsidRPr="00A40AFC" w:rsidRDefault="0036745E" w:rsidP="00386C28">
            <w:pPr>
              <w:spacing w:after="0" w:line="240" w:lineRule="auto"/>
              <w:rPr>
                <w:rFonts w:ascii="Times New Roman" w:hAnsi="Times New Roman" w:cs="Times New Roman"/>
                <w:sz w:val="24"/>
                <w:szCs w:val="24"/>
              </w:rPr>
            </w:pPr>
          </w:p>
          <w:p w14:paraId="59B03D6F"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992" w:type="dxa"/>
            <w:shd w:val="clear" w:color="auto" w:fill="FFFFFF"/>
            <w:vAlign w:val="center"/>
          </w:tcPr>
          <w:p w14:paraId="5931AA42"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366" w:type="dxa"/>
            <w:shd w:val="clear" w:color="auto" w:fill="FFFFFF"/>
          </w:tcPr>
          <w:p w14:paraId="615D8522" w14:textId="77777777" w:rsidR="0036745E" w:rsidRPr="00A40AFC" w:rsidRDefault="0036745E" w:rsidP="00386C28">
            <w:pPr>
              <w:spacing w:after="0" w:line="240" w:lineRule="auto"/>
              <w:jc w:val="center"/>
              <w:rPr>
                <w:rFonts w:ascii="Times New Roman" w:hAnsi="Times New Roman" w:cs="Times New Roman"/>
                <w:sz w:val="24"/>
                <w:szCs w:val="24"/>
              </w:rPr>
            </w:pPr>
          </w:p>
        </w:tc>
        <w:tc>
          <w:tcPr>
            <w:tcW w:w="1367" w:type="dxa"/>
            <w:shd w:val="clear" w:color="auto" w:fill="FFFFFF"/>
          </w:tcPr>
          <w:p w14:paraId="5BC95D6A" w14:textId="77777777" w:rsidR="0036745E" w:rsidRPr="00A40AFC" w:rsidRDefault="0036745E" w:rsidP="00386C28">
            <w:pPr>
              <w:spacing w:after="0" w:line="240" w:lineRule="auto"/>
              <w:jc w:val="center"/>
              <w:rPr>
                <w:rFonts w:ascii="Times New Roman" w:hAnsi="Times New Roman" w:cs="Times New Roman"/>
                <w:sz w:val="24"/>
                <w:szCs w:val="24"/>
              </w:rPr>
            </w:pPr>
          </w:p>
        </w:tc>
      </w:tr>
      <w:tr w:rsidR="0069253C" w:rsidRPr="00A40AFC" w14:paraId="63E61E17" w14:textId="77777777" w:rsidTr="001753A0">
        <w:trPr>
          <w:trHeight w:val="225"/>
          <w:tblCellSpacing w:w="0" w:type="dxa"/>
          <w:jc w:val="center"/>
        </w:trPr>
        <w:tc>
          <w:tcPr>
            <w:tcW w:w="6807" w:type="dxa"/>
            <w:gridSpan w:val="4"/>
            <w:shd w:val="clear" w:color="auto" w:fill="FFFFFF"/>
          </w:tcPr>
          <w:p w14:paraId="58494114"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p w14:paraId="0D527A87" w14:textId="77777777" w:rsidR="0036745E" w:rsidRPr="00A40AFC" w:rsidRDefault="0036745E" w:rsidP="00386C28">
            <w:pPr>
              <w:spacing w:after="0" w:line="240" w:lineRule="auto"/>
              <w:jc w:val="center"/>
              <w:rPr>
                <w:rFonts w:ascii="Times New Roman" w:hAnsi="Times New Roman" w:cs="Times New Roman"/>
                <w:b/>
                <w:sz w:val="24"/>
                <w:szCs w:val="24"/>
                <w:lang w:val="uk-UA"/>
              </w:rPr>
            </w:pPr>
            <w:r w:rsidRPr="00A40AFC">
              <w:rPr>
                <w:rFonts w:ascii="Times New Roman" w:hAnsi="Times New Roman" w:cs="Times New Roman"/>
                <w:b/>
                <w:sz w:val="24"/>
                <w:szCs w:val="24"/>
                <w:lang w:val="uk-UA"/>
              </w:rPr>
              <w:t xml:space="preserve">ЗАГАЛЬНА ВАРТІСТЬ </w:t>
            </w:r>
          </w:p>
          <w:p w14:paraId="303353DA" w14:textId="77777777" w:rsidR="0036745E" w:rsidRPr="00A40AFC" w:rsidRDefault="0036745E" w:rsidP="00386C28">
            <w:pPr>
              <w:spacing w:after="0" w:line="240" w:lineRule="auto"/>
              <w:jc w:val="center"/>
              <w:rPr>
                <w:rFonts w:ascii="Times New Roman" w:hAnsi="Times New Roman" w:cs="Times New Roman"/>
                <w:b/>
                <w:sz w:val="24"/>
                <w:szCs w:val="24"/>
                <w:lang w:val="uk-UA"/>
              </w:rPr>
            </w:pPr>
          </w:p>
        </w:tc>
        <w:tc>
          <w:tcPr>
            <w:tcW w:w="2733" w:type="dxa"/>
            <w:gridSpan w:val="2"/>
            <w:shd w:val="clear" w:color="auto" w:fill="FFFFFF"/>
          </w:tcPr>
          <w:p w14:paraId="3C249E9F" w14:textId="77777777" w:rsidR="0036745E" w:rsidRPr="00A40AFC" w:rsidRDefault="0036745E" w:rsidP="00386C28">
            <w:pPr>
              <w:spacing w:after="0" w:line="240" w:lineRule="auto"/>
              <w:jc w:val="center"/>
              <w:rPr>
                <w:rFonts w:ascii="Times New Roman" w:hAnsi="Times New Roman" w:cs="Times New Roman"/>
                <w:sz w:val="24"/>
                <w:szCs w:val="24"/>
              </w:rPr>
            </w:pPr>
          </w:p>
        </w:tc>
      </w:tr>
    </w:tbl>
    <w:p w14:paraId="0E1D3A84"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125A8B7C" w14:textId="77777777" w:rsidR="0036745E" w:rsidRPr="00A40AFC" w:rsidRDefault="0036745E" w:rsidP="00386C28">
      <w:pPr>
        <w:shd w:val="clear" w:color="auto" w:fill="FFFFFF"/>
        <w:suppressAutoHyphens/>
        <w:spacing w:after="0" w:line="240" w:lineRule="auto"/>
        <w:rPr>
          <w:rFonts w:ascii="Times New Roman" w:hAnsi="Times New Roman" w:cs="Times New Roman"/>
          <w:sz w:val="24"/>
          <w:szCs w:val="24"/>
          <w:lang w:val="uk-UA"/>
        </w:rPr>
      </w:pPr>
    </w:p>
    <w:p w14:paraId="36A5C9FF" w14:textId="77777777" w:rsidR="0036745E" w:rsidRPr="00A40AFC" w:rsidRDefault="0036745E" w:rsidP="00386C28">
      <w:pPr>
        <w:shd w:val="clear" w:color="auto" w:fill="FFFFFF"/>
        <w:suppressAutoHyphens/>
        <w:spacing w:after="0" w:line="240" w:lineRule="auto"/>
        <w:jc w:val="right"/>
        <w:rPr>
          <w:rFonts w:ascii="Times New Roman" w:hAnsi="Times New Roman" w:cs="Times New Roman"/>
          <w:b/>
          <w:sz w:val="24"/>
          <w:szCs w:val="24"/>
          <w:lang w:val="uk-UA"/>
        </w:rPr>
      </w:pPr>
    </w:p>
    <w:p w14:paraId="11430D16"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z w:val="24"/>
          <w:szCs w:val="24"/>
          <w:lang w:val="uk-UA"/>
        </w:rPr>
      </w:pPr>
    </w:p>
    <w:p w14:paraId="5459C97A" w14:textId="77777777" w:rsidR="0036745E" w:rsidRPr="00A40AFC" w:rsidRDefault="0036745E" w:rsidP="00386C28">
      <w:pPr>
        <w:shd w:val="clear" w:color="auto" w:fill="FFFFFF"/>
        <w:suppressAutoHyphens/>
        <w:spacing w:after="0" w:line="240" w:lineRule="auto"/>
        <w:jc w:val="center"/>
        <w:rPr>
          <w:rFonts w:ascii="Times New Roman" w:hAnsi="Times New Roman" w:cs="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69253C" w:rsidRPr="00A40AFC" w14:paraId="2B9EB3F9" w14:textId="77777777" w:rsidTr="001753A0">
        <w:trPr>
          <w:trHeight w:val="251"/>
        </w:trPr>
        <w:tc>
          <w:tcPr>
            <w:tcW w:w="4459" w:type="dxa"/>
            <w:shd w:val="clear" w:color="auto" w:fill="auto"/>
          </w:tcPr>
          <w:p w14:paraId="139327E9"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ПОКУПЕЦЬ:</w:t>
            </w:r>
          </w:p>
        </w:tc>
        <w:tc>
          <w:tcPr>
            <w:tcW w:w="4969" w:type="dxa"/>
            <w:shd w:val="clear" w:color="auto" w:fill="auto"/>
          </w:tcPr>
          <w:p w14:paraId="0F6EE047" w14:textId="77777777" w:rsidR="0036745E" w:rsidRPr="00A40AFC" w:rsidRDefault="0036745E" w:rsidP="00386C28">
            <w:pPr>
              <w:spacing w:after="0" w:line="240" w:lineRule="auto"/>
              <w:jc w:val="center"/>
              <w:rPr>
                <w:rFonts w:ascii="Times New Roman" w:hAnsi="Times New Roman" w:cs="Times New Roman"/>
                <w:b/>
                <w:sz w:val="24"/>
                <w:szCs w:val="24"/>
              </w:rPr>
            </w:pPr>
            <w:r w:rsidRPr="00A40AFC">
              <w:rPr>
                <w:rFonts w:ascii="Times New Roman" w:hAnsi="Times New Roman" w:cs="Times New Roman"/>
                <w:b/>
                <w:sz w:val="24"/>
                <w:szCs w:val="24"/>
              </w:rPr>
              <w:t>ПОСТАЧАЛЬНИК:</w:t>
            </w:r>
          </w:p>
        </w:tc>
      </w:tr>
      <w:tr w:rsidR="0036745E" w:rsidRPr="00A40AFC" w14:paraId="781FC3CB" w14:textId="77777777" w:rsidTr="001753A0">
        <w:trPr>
          <w:trHeight w:val="724"/>
        </w:trPr>
        <w:tc>
          <w:tcPr>
            <w:tcW w:w="4459" w:type="dxa"/>
            <w:shd w:val="clear" w:color="auto" w:fill="auto"/>
          </w:tcPr>
          <w:p w14:paraId="026B296F" w14:textId="77777777" w:rsidR="0036745E" w:rsidRPr="00A40AFC" w:rsidRDefault="0036745E" w:rsidP="00386C28">
            <w:pPr>
              <w:spacing w:after="0" w:line="240" w:lineRule="auto"/>
              <w:rPr>
                <w:rFonts w:ascii="Times New Roman" w:hAnsi="Times New Roman" w:cs="Times New Roman"/>
                <w:b/>
                <w:sz w:val="24"/>
                <w:szCs w:val="24"/>
                <w:lang w:val="uk-UA"/>
              </w:rPr>
            </w:pPr>
          </w:p>
          <w:p w14:paraId="64212FDC" w14:textId="77777777" w:rsidR="0036745E" w:rsidRPr="00A40AFC" w:rsidRDefault="0036745E" w:rsidP="00386C28">
            <w:pPr>
              <w:spacing w:after="0" w:line="240" w:lineRule="auto"/>
              <w:rPr>
                <w:rFonts w:ascii="Times New Roman" w:hAnsi="Times New Roman" w:cs="Times New Roman"/>
                <w:b/>
                <w:sz w:val="24"/>
                <w:szCs w:val="24"/>
                <w:lang w:val="uk-UA"/>
              </w:rPr>
            </w:pPr>
          </w:p>
        </w:tc>
        <w:tc>
          <w:tcPr>
            <w:tcW w:w="4969" w:type="dxa"/>
            <w:shd w:val="clear" w:color="auto" w:fill="auto"/>
          </w:tcPr>
          <w:p w14:paraId="6835EF07" w14:textId="77777777" w:rsidR="0036745E" w:rsidRPr="00A40AFC" w:rsidRDefault="0036745E" w:rsidP="00386C28">
            <w:pPr>
              <w:spacing w:after="0" w:line="240" w:lineRule="auto"/>
              <w:jc w:val="center"/>
              <w:rPr>
                <w:rFonts w:ascii="Times New Roman" w:hAnsi="Times New Roman" w:cs="Times New Roman"/>
                <w:sz w:val="24"/>
                <w:szCs w:val="24"/>
              </w:rPr>
            </w:pPr>
          </w:p>
        </w:tc>
      </w:tr>
    </w:tbl>
    <w:p w14:paraId="75A7444B"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2CF3F3B3"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25D8D6A5"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r w:rsidRPr="00A40AFC">
        <w:rPr>
          <w:rFonts w:ascii="Times New Roman" w:hAnsi="Times New Roman" w:cs="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AAF4FC3" w14:textId="77777777" w:rsidR="0036745E" w:rsidRPr="00A40AFC" w:rsidRDefault="0036745E" w:rsidP="00386C28">
      <w:pPr>
        <w:shd w:val="clear" w:color="auto" w:fill="FFFFFF"/>
        <w:spacing w:after="0" w:line="240" w:lineRule="auto"/>
        <w:ind w:firstLine="709"/>
        <w:jc w:val="both"/>
        <w:rPr>
          <w:rFonts w:ascii="Times New Roman" w:hAnsi="Times New Roman" w:cs="Times New Roman"/>
          <w:sz w:val="24"/>
          <w:szCs w:val="24"/>
          <w:lang w:val="uk-UA"/>
        </w:rPr>
      </w:pPr>
    </w:p>
    <w:p w14:paraId="02939AD3" w14:textId="77777777" w:rsidR="0036745E" w:rsidRPr="00A40AFC" w:rsidRDefault="0036745E" w:rsidP="00386C28">
      <w:pPr>
        <w:spacing w:after="0" w:line="240" w:lineRule="auto"/>
        <w:rPr>
          <w:rFonts w:ascii="Times New Roman" w:hAnsi="Times New Roman" w:cs="Times New Roman"/>
          <w:sz w:val="24"/>
          <w:szCs w:val="24"/>
        </w:rPr>
      </w:pPr>
    </w:p>
    <w:p w14:paraId="73A73FDB" w14:textId="77777777" w:rsidR="0036745E" w:rsidRPr="0069253C" w:rsidRDefault="0036745E" w:rsidP="00386C28">
      <w:pPr>
        <w:spacing w:after="0" w:line="240" w:lineRule="auto"/>
        <w:jc w:val="center"/>
        <w:rPr>
          <w:rFonts w:ascii="Verdana" w:hAnsi="Verdana"/>
        </w:rPr>
      </w:pPr>
    </w:p>
    <w:p w14:paraId="7C7424BA" w14:textId="77777777" w:rsidR="0036745E" w:rsidRPr="0069253C" w:rsidRDefault="0036745E" w:rsidP="00386C28">
      <w:pPr>
        <w:spacing w:after="0" w:line="240" w:lineRule="auto"/>
        <w:jc w:val="right"/>
        <w:rPr>
          <w:rFonts w:ascii="Verdana" w:hAnsi="Verdana" w:cs="Times New Roman"/>
          <w:lang w:val="uk-UA"/>
        </w:rPr>
      </w:pPr>
    </w:p>
    <w:sectPr w:rsidR="0036745E" w:rsidRPr="0069253C" w:rsidSect="004C1A5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B6804C"/>
    <w:lvl w:ilvl="0">
      <w:start w:val="2"/>
      <w:numFmt w:val="decimal"/>
      <w:lvlText w:val="4.%1"/>
      <w:lvlJc w:val="left"/>
      <w:rPr>
        <w:b w:val="0"/>
        <w:bCs w:val="0"/>
        <w:i w:val="0"/>
        <w:iCs w:val="0"/>
        <w:smallCaps w:val="0"/>
        <w:strike w:val="0"/>
        <w:color w:val="000000"/>
        <w:spacing w:val="0"/>
        <w:w w:val="100"/>
        <w:position w:val="0"/>
        <w:sz w:val="24"/>
        <w:szCs w:val="24"/>
        <w:u w:val="none"/>
      </w:rPr>
    </w:lvl>
    <w:lvl w:ilvl="1">
      <w:start w:val="2"/>
      <w:numFmt w:val="decimal"/>
      <w:lvlText w:val="4.%1"/>
      <w:lvlJc w:val="left"/>
      <w:rPr>
        <w:b w:val="0"/>
        <w:bCs w:val="0"/>
        <w:i w:val="0"/>
        <w:iCs w:val="0"/>
        <w:smallCaps w:val="0"/>
        <w:strike w:val="0"/>
        <w:color w:val="000000"/>
        <w:spacing w:val="0"/>
        <w:w w:val="100"/>
        <w:position w:val="0"/>
        <w:sz w:val="18"/>
        <w:szCs w:val="18"/>
        <w:u w:val="none"/>
      </w:rPr>
    </w:lvl>
    <w:lvl w:ilvl="2">
      <w:start w:val="2"/>
      <w:numFmt w:val="decimal"/>
      <w:lvlText w:val="4.%1"/>
      <w:lvlJc w:val="left"/>
      <w:rPr>
        <w:b w:val="0"/>
        <w:bCs w:val="0"/>
        <w:i w:val="0"/>
        <w:iCs w:val="0"/>
        <w:smallCaps w:val="0"/>
        <w:strike w:val="0"/>
        <w:color w:val="000000"/>
        <w:spacing w:val="0"/>
        <w:w w:val="100"/>
        <w:position w:val="0"/>
        <w:sz w:val="18"/>
        <w:szCs w:val="18"/>
        <w:u w:val="none"/>
      </w:rPr>
    </w:lvl>
    <w:lvl w:ilvl="3">
      <w:start w:val="2"/>
      <w:numFmt w:val="decimal"/>
      <w:lvlText w:val="4.%1"/>
      <w:lvlJc w:val="left"/>
      <w:rPr>
        <w:b w:val="0"/>
        <w:bCs w:val="0"/>
        <w:i w:val="0"/>
        <w:iCs w:val="0"/>
        <w:smallCaps w:val="0"/>
        <w:strike w:val="0"/>
        <w:color w:val="000000"/>
        <w:spacing w:val="0"/>
        <w:w w:val="100"/>
        <w:position w:val="0"/>
        <w:sz w:val="18"/>
        <w:szCs w:val="18"/>
        <w:u w:val="none"/>
      </w:rPr>
    </w:lvl>
    <w:lvl w:ilvl="4">
      <w:start w:val="2"/>
      <w:numFmt w:val="decimal"/>
      <w:lvlText w:val="4.%1"/>
      <w:lvlJc w:val="left"/>
      <w:rPr>
        <w:b w:val="0"/>
        <w:bCs w:val="0"/>
        <w:i w:val="0"/>
        <w:iCs w:val="0"/>
        <w:smallCaps w:val="0"/>
        <w:strike w:val="0"/>
        <w:color w:val="000000"/>
        <w:spacing w:val="0"/>
        <w:w w:val="100"/>
        <w:position w:val="0"/>
        <w:sz w:val="18"/>
        <w:szCs w:val="18"/>
        <w:u w:val="none"/>
      </w:rPr>
    </w:lvl>
    <w:lvl w:ilvl="5">
      <w:start w:val="2"/>
      <w:numFmt w:val="decimal"/>
      <w:lvlText w:val="4.%1"/>
      <w:lvlJc w:val="left"/>
      <w:rPr>
        <w:b w:val="0"/>
        <w:bCs w:val="0"/>
        <w:i w:val="0"/>
        <w:iCs w:val="0"/>
        <w:smallCaps w:val="0"/>
        <w:strike w:val="0"/>
        <w:color w:val="000000"/>
        <w:spacing w:val="0"/>
        <w:w w:val="100"/>
        <w:position w:val="0"/>
        <w:sz w:val="18"/>
        <w:szCs w:val="18"/>
        <w:u w:val="none"/>
      </w:rPr>
    </w:lvl>
    <w:lvl w:ilvl="6">
      <w:start w:val="2"/>
      <w:numFmt w:val="decimal"/>
      <w:lvlText w:val="4.%1"/>
      <w:lvlJc w:val="left"/>
      <w:rPr>
        <w:b w:val="0"/>
        <w:bCs w:val="0"/>
        <w:i w:val="0"/>
        <w:iCs w:val="0"/>
        <w:smallCaps w:val="0"/>
        <w:strike w:val="0"/>
        <w:color w:val="000000"/>
        <w:spacing w:val="0"/>
        <w:w w:val="100"/>
        <w:position w:val="0"/>
        <w:sz w:val="18"/>
        <w:szCs w:val="18"/>
        <w:u w:val="none"/>
      </w:rPr>
    </w:lvl>
    <w:lvl w:ilvl="7">
      <w:start w:val="2"/>
      <w:numFmt w:val="decimal"/>
      <w:lvlText w:val="4.%1"/>
      <w:lvlJc w:val="left"/>
      <w:rPr>
        <w:b w:val="0"/>
        <w:bCs w:val="0"/>
        <w:i w:val="0"/>
        <w:iCs w:val="0"/>
        <w:smallCaps w:val="0"/>
        <w:strike w:val="0"/>
        <w:color w:val="000000"/>
        <w:spacing w:val="0"/>
        <w:w w:val="100"/>
        <w:position w:val="0"/>
        <w:sz w:val="18"/>
        <w:szCs w:val="18"/>
        <w:u w:val="none"/>
      </w:rPr>
    </w:lvl>
    <w:lvl w:ilvl="8">
      <w:start w:val="2"/>
      <w:numFmt w:val="decimal"/>
      <w:lvlText w:val="4.%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73445A8A"/>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8"/>
        <w:szCs w:val="18"/>
        <w:u w:val="none"/>
      </w:rPr>
    </w:lvl>
    <w:lvl w:ilvl="2">
      <w:start w:val="1"/>
      <w:numFmt w:val="decimal"/>
      <w:lvlText w:val="6.%1"/>
      <w:lvlJc w:val="left"/>
      <w:rPr>
        <w:b w:val="0"/>
        <w:bCs w:val="0"/>
        <w:i w:val="0"/>
        <w:iCs w:val="0"/>
        <w:smallCaps w:val="0"/>
        <w:strike w:val="0"/>
        <w:color w:val="000000"/>
        <w:spacing w:val="0"/>
        <w:w w:val="100"/>
        <w:position w:val="0"/>
        <w:sz w:val="18"/>
        <w:szCs w:val="18"/>
        <w:u w:val="none"/>
      </w:rPr>
    </w:lvl>
    <w:lvl w:ilvl="3">
      <w:start w:val="1"/>
      <w:numFmt w:val="decimal"/>
      <w:lvlText w:val="6.%1"/>
      <w:lvlJc w:val="left"/>
      <w:rPr>
        <w:b w:val="0"/>
        <w:bCs w:val="0"/>
        <w:i w:val="0"/>
        <w:iCs w:val="0"/>
        <w:smallCaps w:val="0"/>
        <w:strike w:val="0"/>
        <w:color w:val="000000"/>
        <w:spacing w:val="0"/>
        <w:w w:val="100"/>
        <w:position w:val="0"/>
        <w:sz w:val="18"/>
        <w:szCs w:val="18"/>
        <w:u w:val="none"/>
      </w:rPr>
    </w:lvl>
    <w:lvl w:ilvl="4">
      <w:start w:val="1"/>
      <w:numFmt w:val="decimal"/>
      <w:lvlText w:val="6.%1"/>
      <w:lvlJc w:val="left"/>
      <w:rPr>
        <w:b w:val="0"/>
        <w:bCs w:val="0"/>
        <w:i w:val="0"/>
        <w:iCs w:val="0"/>
        <w:smallCaps w:val="0"/>
        <w:strike w:val="0"/>
        <w:color w:val="000000"/>
        <w:spacing w:val="0"/>
        <w:w w:val="100"/>
        <w:position w:val="0"/>
        <w:sz w:val="18"/>
        <w:szCs w:val="18"/>
        <w:u w:val="none"/>
      </w:rPr>
    </w:lvl>
    <w:lvl w:ilvl="5">
      <w:start w:val="1"/>
      <w:numFmt w:val="decimal"/>
      <w:lvlText w:val="6.%1"/>
      <w:lvlJc w:val="left"/>
      <w:rPr>
        <w:b w:val="0"/>
        <w:bCs w:val="0"/>
        <w:i w:val="0"/>
        <w:iCs w:val="0"/>
        <w:smallCaps w:val="0"/>
        <w:strike w:val="0"/>
        <w:color w:val="000000"/>
        <w:spacing w:val="0"/>
        <w:w w:val="100"/>
        <w:position w:val="0"/>
        <w:sz w:val="18"/>
        <w:szCs w:val="18"/>
        <w:u w:val="none"/>
      </w:rPr>
    </w:lvl>
    <w:lvl w:ilvl="6">
      <w:start w:val="1"/>
      <w:numFmt w:val="decimal"/>
      <w:lvlText w:val="6.%1"/>
      <w:lvlJc w:val="left"/>
      <w:rPr>
        <w:b w:val="0"/>
        <w:bCs w:val="0"/>
        <w:i w:val="0"/>
        <w:iCs w:val="0"/>
        <w:smallCaps w:val="0"/>
        <w:strike w:val="0"/>
        <w:color w:val="000000"/>
        <w:spacing w:val="0"/>
        <w:w w:val="100"/>
        <w:position w:val="0"/>
        <w:sz w:val="18"/>
        <w:szCs w:val="18"/>
        <w:u w:val="none"/>
      </w:rPr>
    </w:lvl>
    <w:lvl w:ilvl="7">
      <w:start w:val="1"/>
      <w:numFmt w:val="decimal"/>
      <w:lvlText w:val="6.%1"/>
      <w:lvlJc w:val="left"/>
      <w:rPr>
        <w:b w:val="0"/>
        <w:bCs w:val="0"/>
        <w:i w:val="0"/>
        <w:iCs w:val="0"/>
        <w:smallCaps w:val="0"/>
        <w:strike w:val="0"/>
        <w:color w:val="000000"/>
        <w:spacing w:val="0"/>
        <w:w w:val="100"/>
        <w:position w:val="0"/>
        <w:sz w:val="18"/>
        <w:szCs w:val="18"/>
        <w:u w:val="none"/>
      </w:rPr>
    </w:lvl>
    <w:lvl w:ilvl="8">
      <w:start w:val="1"/>
      <w:numFmt w:val="decimal"/>
      <w:lvlText w:val="6.%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82BCF"/>
    <w:multiLevelType w:val="hybridMultilevel"/>
    <w:tmpl w:val="7502631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24D1"/>
    <w:multiLevelType w:val="hybridMultilevel"/>
    <w:tmpl w:val="22F44038"/>
    <w:lvl w:ilvl="0" w:tplc="72D82D3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340FE"/>
    <w:multiLevelType w:val="hybridMultilevel"/>
    <w:tmpl w:val="E95E5158"/>
    <w:lvl w:ilvl="0" w:tplc="F87078FE">
      <w:start w:val="1"/>
      <w:numFmt w:val="decimal"/>
      <w:lvlText w:val="%1."/>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13874"/>
    <w:multiLevelType w:val="multilevel"/>
    <w:tmpl w:val="0C2C542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A7871"/>
    <w:multiLevelType w:val="hybridMultilevel"/>
    <w:tmpl w:val="A5C03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E84580"/>
    <w:multiLevelType w:val="hybridMultilevel"/>
    <w:tmpl w:val="8272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756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2BC14E11"/>
    <w:multiLevelType w:val="hybridMultilevel"/>
    <w:tmpl w:val="7502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110EF"/>
    <w:multiLevelType w:val="hybridMultilevel"/>
    <w:tmpl w:val="3410B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A038A"/>
    <w:multiLevelType w:val="hybridMultilevel"/>
    <w:tmpl w:val="C5D873F6"/>
    <w:lvl w:ilvl="0" w:tplc="5AACFD72">
      <w:numFmt w:val="bullet"/>
      <w:lvlText w:val="-"/>
      <w:lvlJc w:val="left"/>
      <w:pPr>
        <w:ind w:left="1065" w:hanging="705"/>
      </w:pPr>
      <w:rPr>
        <w:rFonts w:ascii="Verdana" w:eastAsia="Times New Roman" w:hAnsi="Verdan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4D5B86"/>
    <w:multiLevelType w:val="multilevel"/>
    <w:tmpl w:val="F61EA6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3DB210C"/>
    <w:multiLevelType w:val="hybridMultilevel"/>
    <w:tmpl w:val="103E9E5C"/>
    <w:lvl w:ilvl="0" w:tplc="201E6ED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36940DCF"/>
    <w:multiLevelType w:val="hybridMultilevel"/>
    <w:tmpl w:val="C69CFE16"/>
    <w:lvl w:ilvl="0" w:tplc="04220019">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C7807"/>
    <w:multiLevelType w:val="hybridMultilevel"/>
    <w:tmpl w:val="EFDE9896"/>
    <w:lvl w:ilvl="0" w:tplc="04190005">
      <w:start w:val="1"/>
      <w:numFmt w:val="bullet"/>
      <w:lvlText w:val=""/>
      <w:lvlJc w:val="left"/>
      <w:pPr>
        <w:ind w:left="754" w:hanging="360"/>
      </w:pPr>
      <w:rPr>
        <w:rFonts w:ascii="Wingdings" w:hAnsi="Wingding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3B352EE"/>
    <w:multiLevelType w:val="hybridMultilevel"/>
    <w:tmpl w:val="22C8B72E"/>
    <w:lvl w:ilvl="0" w:tplc="C30424FC">
      <w:numFmt w:val="bullet"/>
      <w:lvlText w:val=""/>
      <w:lvlJc w:val="left"/>
      <w:pPr>
        <w:ind w:left="1110" w:hanging="75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5FF5D24"/>
    <w:multiLevelType w:val="hybridMultilevel"/>
    <w:tmpl w:val="59F6A0E8"/>
    <w:lvl w:ilvl="0" w:tplc="CE260072">
      <w:start w:val="1"/>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33" w15:restartNumberingAfterBreak="0">
    <w:nsid w:val="5F9654D9"/>
    <w:multiLevelType w:val="hybridMultilevel"/>
    <w:tmpl w:val="DD8245C8"/>
    <w:lvl w:ilvl="0" w:tplc="1E84057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64FE2D03"/>
    <w:multiLevelType w:val="hybridMultilevel"/>
    <w:tmpl w:val="02DAA9CC"/>
    <w:lvl w:ilvl="0" w:tplc="CF2A044E">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C605FC"/>
    <w:multiLevelType w:val="multilevel"/>
    <w:tmpl w:val="070A445A"/>
    <w:lvl w:ilvl="0">
      <w:start w:val="1"/>
      <w:numFmt w:val="decimal"/>
      <w:lvlText w:val="%1."/>
      <w:lvlJc w:val="left"/>
      <w:pPr>
        <w:ind w:left="927" w:hanging="360"/>
      </w:pPr>
      <w:rPr>
        <w:rFonts w:cs="Times New Roman"/>
      </w:rPr>
    </w:lvl>
    <w:lvl w:ilvl="1">
      <w:start w:val="1"/>
      <w:numFmt w:val="decimal"/>
      <w:isLgl/>
      <w:lvlText w:val="%1.%2."/>
      <w:lvlJc w:val="left"/>
      <w:pPr>
        <w:ind w:left="927" w:hanging="360"/>
      </w:pPr>
      <w:rPr>
        <w:b w:val="0"/>
        <w:sz w:val="24"/>
        <w:szCs w:val="24"/>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AE23F4D"/>
    <w:multiLevelType w:val="hybridMultilevel"/>
    <w:tmpl w:val="C504D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39"/>
  </w:num>
  <w:num w:numId="4">
    <w:abstractNumId w:val="8"/>
  </w:num>
  <w:num w:numId="5">
    <w:abstractNumId w:val="31"/>
  </w:num>
  <w:num w:numId="6">
    <w:abstractNumId w:val="36"/>
  </w:num>
  <w:num w:numId="7">
    <w:abstractNumId w:val="13"/>
  </w:num>
  <w:num w:numId="8">
    <w:abstractNumId w:val="23"/>
  </w:num>
  <w:num w:numId="9">
    <w:abstractNumId w:val="26"/>
  </w:num>
  <w:num w:numId="10">
    <w:abstractNumId w:val="40"/>
  </w:num>
  <w:num w:numId="11">
    <w:abstractNumId w:val="9"/>
  </w:num>
  <w:num w:numId="12">
    <w:abstractNumId w:val="25"/>
  </w:num>
  <w:num w:numId="13">
    <w:abstractNumId w:val="28"/>
  </w:num>
  <w:num w:numId="14">
    <w:abstractNumId w:val="42"/>
  </w:num>
  <w:num w:numId="15">
    <w:abstractNumId w:val="43"/>
  </w:num>
  <w:num w:numId="16">
    <w:abstractNumId w:val="24"/>
  </w:num>
  <w:num w:numId="17">
    <w:abstractNumId w:val="35"/>
  </w:num>
  <w:num w:numId="18">
    <w:abstractNumId w:val="18"/>
  </w:num>
  <w:num w:numId="19">
    <w:abstractNumId w:val="21"/>
  </w:num>
  <w:num w:numId="20">
    <w:abstractNumId w:val="10"/>
  </w:num>
  <w:num w:numId="21">
    <w:abstractNumId w:val="20"/>
  </w:num>
  <w:num w:numId="22">
    <w:abstractNumId w:val="12"/>
  </w:num>
  <w:num w:numId="23">
    <w:abstractNumId w:val="2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33"/>
  </w:num>
  <w:num w:numId="28">
    <w:abstractNumId w:val="32"/>
  </w:num>
  <w:num w:numId="29">
    <w:abstractNumId w:val="17"/>
  </w:num>
  <w:num w:numId="30">
    <w:abstractNumId w:val="27"/>
  </w:num>
  <w:num w:numId="31">
    <w:abstractNumId w:val="0"/>
  </w:num>
  <w:num w:numId="32">
    <w:abstractNumId w:val="1"/>
  </w:num>
  <w:num w:numId="33">
    <w:abstractNumId w:val="11"/>
  </w:num>
  <w:num w:numId="34">
    <w:abstractNumId w:val="2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
  </w:num>
  <w:num w:numId="39">
    <w:abstractNumId w:val="19"/>
  </w:num>
  <w:num w:numId="40">
    <w:abstractNumId w:val="6"/>
  </w:num>
  <w:num w:numId="41">
    <w:abstractNumId w:val="7"/>
  </w:num>
  <w:num w:numId="42">
    <w:abstractNumId w:val="34"/>
  </w:num>
  <w:num w:numId="43">
    <w:abstractNumId w:val="15"/>
  </w:num>
  <w:num w:numId="44">
    <w:abstractNumId w:val="1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1369D"/>
    <w:rsid w:val="0002023F"/>
    <w:rsid w:val="00022F41"/>
    <w:rsid w:val="0002349A"/>
    <w:rsid w:val="00023AE7"/>
    <w:rsid w:val="00035CC2"/>
    <w:rsid w:val="00040D53"/>
    <w:rsid w:val="00043F30"/>
    <w:rsid w:val="000441D1"/>
    <w:rsid w:val="00047201"/>
    <w:rsid w:val="000534D8"/>
    <w:rsid w:val="000539F4"/>
    <w:rsid w:val="00060289"/>
    <w:rsid w:val="00070645"/>
    <w:rsid w:val="00074AB1"/>
    <w:rsid w:val="000811FA"/>
    <w:rsid w:val="00081315"/>
    <w:rsid w:val="00094E11"/>
    <w:rsid w:val="00096F2D"/>
    <w:rsid w:val="0009709A"/>
    <w:rsid w:val="000B384E"/>
    <w:rsid w:val="000B5C8A"/>
    <w:rsid w:val="000B6C46"/>
    <w:rsid w:val="000B7017"/>
    <w:rsid w:val="000C37DD"/>
    <w:rsid w:val="000C477B"/>
    <w:rsid w:val="000C4C9F"/>
    <w:rsid w:val="000D0D16"/>
    <w:rsid w:val="000D2C0A"/>
    <w:rsid w:val="000D4DB9"/>
    <w:rsid w:val="000D5ECC"/>
    <w:rsid w:val="000D7367"/>
    <w:rsid w:val="000F3B41"/>
    <w:rsid w:val="000F3EBC"/>
    <w:rsid w:val="000F6A5D"/>
    <w:rsid w:val="00101A2D"/>
    <w:rsid w:val="0011041E"/>
    <w:rsid w:val="00121737"/>
    <w:rsid w:val="00123B1E"/>
    <w:rsid w:val="0013687A"/>
    <w:rsid w:val="00140203"/>
    <w:rsid w:val="0014242B"/>
    <w:rsid w:val="00143E59"/>
    <w:rsid w:val="00145636"/>
    <w:rsid w:val="001466FB"/>
    <w:rsid w:val="00151434"/>
    <w:rsid w:val="00160C6E"/>
    <w:rsid w:val="00165CC4"/>
    <w:rsid w:val="0016679F"/>
    <w:rsid w:val="001669D4"/>
    <w:rsid w:val="00167A3B"/>
    <w:rsid w:val="00167DD3"/>
    <w:rsid w:val="00174755"/>
    <w:rsid w:val="001753A0"/>
    <w:rsid w:val="001855BD"/>
    <w:rsid w:val="0018737D"/>
    <w:rsid w:val="00191DAE"/>
    <w:rsid w:val="00192F63"/>
    <w:rsid w:val="0019448E"/>
    <w:rsid w:val="001A2AA8"/>
    <w:rsid w:val="001A3BB6"/>
    <w:rsid w:val="001B327D"/>
    <w:rsid w:val="001B4DC2"/>
    <w:rsid w:val="001C0E6D"/>
    <w:rsid w:val="001C5760"/>
    <w:rsid w:val="001C68B7"/>
    <w:rsid w:val="001D4BB9"/>
    <w:rsid w:val="001D5930"/>
    <w:rsid w:val="001D5F8F"/>
    <w:rsid w:val="001D667D"/>
    <w:rsid w:val="001D694C"/>
    <w:rsid w:val="001F3894"/>
    <w:rsid w:val="001F63AB"/>
    <w:rsid w:val="002001D3"/>
    <w:rsid w:val="00203274"/>
    <w:rsid w:val="002074B1"/>
    <w:rsid w:val="00211BF7"/>
    <w:rsid w:val="00212BE4"/>
    <w:rsid w:val="002131BB"/>
    <w:rsid w:val="0021613A"/>
    <w:rsid w:val="00223D44"/>
    <w:rsid w:val="00227E65"/>
    <w:rsid w:val="0023110F"/>
    <w:rsid w:val="002311BE"/>
    <w:rsid w:val="002312B5"/>
    <w:rsid w:val="00240F99"/>
    <w:rsid w:val="00244093"/>
    <w:rsid w:val="00245229"/>
    <w:rsid w:val="00247926"/>
    <w:rsid w:val="00255A07"/>
    <w:rsid w:val="00256F6A"/>
    <w:rsid w:val="0027675D"/>
    <w:rsid w:val="00280500"/>
    <w:rsid w:val="00295867"/>
    <w:rsid w:val="00296CE5"/>
    <w:rsid w:val="002A323C"/>
    <w:rsid w:val="002A47D8"/>
    <w:rsid w:val="002B0C48"/>
    <w:rsid w:val="002B5CBF"/>
    <w:rsid w:val="002C3E19"/>
    <w:rsid w:val="002C3F69"/>
    <w:rsid w:val="002D0620"/>
    <w:rsid w:val="002D147E"/>
    <w:rsid w:val="002D2C9B"/>
    <w:rsid w:val="002D70E2"/>
    <w:rsid w:val="002D7AFA"/>
    <w:rsid w:val="002E4650"/>
    <w:rsid w:val="002E59AC"/>
    <w:rsid w:val="002E7073"/>
    <w:rsid w:val="002F1687"/>
    <w:rsid w:val="002F2D57"/>
    <w:rsid w:val="002F7651"/>
    <w:rsid w:val="00300259"/>
    <w:rsid w:val="0031192D"/>
    <w:rsid w:val="003151C7"/>
    <w:rsid w:val="00322D64"/>
    <w:rsid w:val="00324344"/>
    <w:rsid w:val="00324B91"/>
    <w:rsid w:val="00325C3A"/>
    <w:rsid w:val="00327567"/>
    <w:rsid w:val="003325B7"/>
    <w:rsid w:val="00334128"/>
    <w:rsid w:val="003515AA"/>
    <w:rsid w:val="00352D73"/>
    <w:rsid w:val="00353876"/>
    <w:rsid w:val="00356E80"/>
    <w:rsid w:val="00356F80"/>
    <w:rsid w:val="003608A9"/>
    <w:rsid w:val="003648DB"/>
    <w:rsid w:val="0036745E"/>
    <w:rsid w:val="00381546"/>
    <w:rsid w:val="003854B5"/>
    <w:rsid w:val="00386C28"/>
    <w:rsid w:val="003A0C59"/>
    <w:rsid w:val="003A1ABC"/>
    <w:rsid w:val="003B0A24"/>
    <w:rsid w:val="003C0BD9"/>
    <w:rsid w:val="003C5A37"/>
    <w:rsid w:val="003C5D6D"/>
    <w:rsid w:val="003D5CF1"/>
    <w:rsid w:val="003D6B0A"/>
    <w:rsid w:val="003E516C"/>
    <w:rsid w:val="003E7F5B"/>
    <w:rsid w:val="003F04C5"/>
    <w:rsid w:val="003F341D"/>
    <w:rsid w:val="00401D6C"/>
    <w:rsid w:val="00403EB9"/>
    <w:rsid w:val="004053D6"/>
    <w:rsid w:val="00407250"/>
    <w:rsid w:val="00407EE2"/>
    <w:rsid w:val="00411C2D"/>
    <w:rsid w:val="00411F7B"/>
    <w:rsid w:val="004136CD"/>
    <w:rsid w:val="00422A42"/>
    <w:rsid w:val="0042627C"/>
    <w:rsid w:val="0044195D"/>
    <w:rsid w:val="0045073A"/>
    <w:rsid w:val="00453D76"/>
    <w:rsid w:val="00462409"/>
    <w:rsid w:val="00470247"/>
    <w:rsid w:val="0047257D"/>
    <w:rsid w:val="00472CB9"/>
    <w:rsid w:val="00481C9D"/>
    <w:rsid w:val="00484E5A"/>
    <w:rsid w:val="004857A5"/>
    <w:rsid w:val="00495E07"/>
    <w:rsid w:val="004A160C"/>
    <w:rsid w:val="004B5982"/>
    <w:rsid w:val="004C1A5A"/>
    <w:rsid w:val="004C23D4"/>
    <w:rsid w:val="004C4C72"/>
    <w:rsid w:val="004D1BE0"/>
    <w:rsid w:val="004E0177"/>
    <w:rsid w:val="004E7C60"/>
    <w:rsid w:val="004F0CDD"/>
    <w:rsid w:val="004F1AB1"/>
    <w:rsid w:val="004F3AB6"/>
    <w:rsid w:val="005010B6"/>
    <w:rsid w:val="00502EC1"/>
    <w:rsid w:val="00503579"/>
    <w:rsid w:val="00510692"/>
    <w:rsid w:val="00510A09"/>
    <w:rsid w:val="005143E6"/>
    <w:rsid w:val="00517AC1"/>
    <w:rsid w:val="00520843"/>
    <w:rsid w:val="00521779"/>
    <w:rsid w:val="0052705F"/>
    <w:rsid w:val="00531E52"/>
    <w:rsid w:val="005337BC"/>
    <w:rsid w:val="00534186"/>
    <w:rsid w:val="005379C2"/>
    <w:rsid w:val="00542E57"/>
    <w:rsid w:val="005469F1"/>
    <w:rsid w:val="005513AA"/>
    <w:rsid w:val="005514F7"/>
    <w:rsid w:val="00553ED1"/>
    <w:rsid w:val="005676BB"/>
    <w:rsid w:val="005721C4"/>
    <w:rsid w:val="0057363B"/>
    <w:rsid w:val="005840ED"/>
    <w:rsid w:val="00591994"/>
    <w:rsid w:val="00592527"/>
    <w:rsid w:val="0059775A"/>
    <w:rsid w:val="005A584E"/>
    <w:rsid w:val="005B3ECA"/>
    <w:rsid w:val="005B4254"/>
    <w:rsid w:val="005D4DFE"/>
    <w:rsid w:val="005D5610"/>
    <w:rsid w:val="005D728C"/>
    <w:rsid w:val="005D7E3F"/>
    <w:rsid w:val="005D7E44"/>
    <w:rsid w:val="005E5BEC"/>
    <w:rsid w:val="005E5BFD"/>
    <w:rsid w:val="005F2D9C"/>
    <w:rsid w:val="005F4D18"/>
    <w:rsid w:val="00606B49"/>
    <w:rsid w:val="00607024"/>
    <w:rsid w:val="006071BB"/>
    <w:rsid w:val="00607A5A"/>
    <w:rsid w:val="00612CBC"/>
    <w:rsid w:val="00614942"/>
    <w:rsid w:val="00616160"/>
    <w:rsid w:val="00622E09"/>
    <w:rsid w:val="00624523"/>
    <w:rsid w:val="00637565"/>
    <w:rsid w:val="0064043F"/>
    <w:rsid w:val="006427B6"/>
    <w:rsid w:val="00642ACA"/>
    <w:rsid w:val="006449E9"/>
    <w:rsid w:val="006456FC"/>
    <w:rsid w:val="00652FF9"/>
    <w:rsid w:val="00653016"/>
    <w:rsid w:val="006546F0"/>
    <w:rsid w:val="006557F7"/>
    <w:rsid w:val="00655922"/>
    <w:rsid w:val="00664ADC"/>
    <w:rsid w:val="00670581"/>
    <w:rsid w:val="00677CD3"/>
    <w:rsid w:val="00677E03"/>
    <w:rsid w:val="00680572"/>
    <w:rsid w:val="00682873"/>
    <w:rsid w:val="0069253C"/>
    <w:rsid w:val="00692CE4"/>
    <w:rsid w:val="00692FD4"/>
    <w:rsid w:val="0069328B"/>
    <w:rsid w:val="006A2474"/>
    <w:rsid w:val="006A29E2"/>
    <w:rsid w:val="006A6224"/>
    <w:rsid w:val="006B74BD"/>
    <w:rsid w:val="006B77CD"/>
    <w:rsid w:val="006B7C29"/>
    <w:rsid w:val="006C0DFD"/>
    <w:rsid w:val="006C19C6"/>
    <w:rsid w:val="006C2A76"/>
    <w:rsid w:val="006C4386"/>
    <w:rsid w:val="006D467B"/>
    <w:rsid w:val="006D5428"/>
    <w:rsid w:val="006D7068"/>
    <w:rsid w:val="006E2B1A"/>
    <w:rsid w:val="00705DD0"/>
    <w:rsid w:val="007069BE"/>
    <w:rsid w:val="00713106"/>
    <w:rsid w:val="00715172"/>
    <w:rsid w:val="007203B9"/>
    <w:rsid w:val="00725210"/>
    <w:rsid w:val="007273FC"/>
    <w:rsid w:val="00731C7F"/>
    <w:rsid w:val="007341D6"/>
    <w:rsid w:val="00734A24"/>
    <w:rsid w:val="0074042C"/>
    <w:rsid w:val="00741CFD"/>
    <w:rsid w:val="00745661"/>
    <w:rsid w:val="007466D2"/>
    <w:rsid w:val="00752123"/>
    <w:rsid w:val="00753F2B"/>
    <w:rsid w:val="00760457"/>
    <w:rsid w:val="00764770"/>
    <w:rsid w:val="00764FD8"/>
    <w:rsid w:val="0076634B"/>
    <w:rsid w:val="007669D0"/>
    <w:rsid w:val="00770328"/>
    <w:rsid w:val="007703DE"/>
    <w:rsid w:val="00783D1A"/>
    <w:rsid w:val="00783DB8"/>
    <w:rsid w:val="007849A5"/>
    <w:rsid w:val="00790AD2"/>
    <w:rsid w:val="00792664"/>
    <w:rsid w:val="007A571F"/>
    <w:rsid w:val="007B4BEC"/>
    <w:rsid w:val="007B5174"/>
    <w:rsid w:val="007B520D"/>
    <w:rsid w:val="007B7A85"/>
    <w:rsid w:val="007C73E7"/>
    <w:rsid w:val="007D0AAF"/>
    <w:rsid w:val="007D5552"/>
    <w:rsid w:val="007E148D"/>
    <w:rsid w:val="007E1C20"/>
    <w:rsid w:val="007E3936"/>
    <w:rsid w:val="007F189F"/>
    <w:rsid w:val="007F73F7"/>
    <w:rsid w:val="00801819"/>
    <w:rsid w:val="00806901"/>
    <w:rsid w:val="00815D07"/>
    <w:rsid w:val="00817525"/>
    <w:rsid w:val="00824594"/>
    <w:rsid w:val="00830C0C"/>
    <w:rsid w:val="00834679"/>
    <w:rsid w:val="00836516"/>
    <w:rsid w:val="00841433"/>
    <w:rsid w:val="00844F68"/>
    <w:rsid w:val="00851783"/>
    <w:rsid w:val="00853A86"/>
    <w:rsid w:val="0087007B"/>
    <w:rsid w:val="008737B1"/>
    <w:rsid w:val="00877B6B"/>
    <w:rsid w:val="0088217D"/>
    <w:rsid w:val="00886CB1"/>
    <w:rsid w:val="00894C74"/>
    <w:rsid w:val="008A22CA"/>
    <w:rsid w:val="008A7C84"/>
    <w:rsid w:val="008B29F0"/>
    <w:rsid w:val="008B7483"/>
    <w:rsid w:val="008D58BC"/>
    <w:rsid w:val="008D5FB0"/>
    <w:rsid w:val="008D667A"/>
    <w:rsid w:val="008F1912"/>
    <w:rsid w:val="008F27C4"/>
    <w:rsid w:val="008F3433"/>
    <w:rsid w:val="00904D0F"/>
    <w:rsid w:val="00907F0E"/>
    <w:rsid w:val="00913765"/>
    <w:rsid w:val="00913B4E"/>
    <w:rsid w:val="009179BE"/>
    <w:rsid w:val="00920820"/>
    <w:rsid w:val="0092174F"/>
    <w:rsid w:val="009231F6"/>
    <w:rsid w:val="00923E86"/>
    <w:rsid w:val="00925D0F"/>
    <w:rsid w:val="00927899"/>
    <w:rsid w:val="00942D31"/>
    <w:rsid w:val="0094420D"/>
    <w:rsid w:val="009500E2"/>
    <w:rsid w:val="009548D3"/>
    <w:rsid w:val="009551F4"/>
    <w:rsid w:val="00964855"/>
    <w:rsid w:val="00965187"/>
    <w:rsid w:val="0096714A"/>
    <w:rsid w:val="00970A2A"/>
    <w:rsid w:val="009719CD"/>
    <w:rsid w:val="009743DB"/>
    <w:rsid w:val="0097537F"/>
    <w:rsid w:val="00981623"/>
    <w:rsid w:val="00985481"/>
    <w:rsid w:val="009856C6"/>
    <w:rsid w:val="0099543A"/>
    <w:rsid w:val="009A0749"/>
    <w:rsid w:val="009A3102"/>
    <w:rsid w:val="009B08DA"/>
    <w:rsid w:val="009B13F4"/>
    <w:rsid w:val="009B1751"/>
    <w:rsid w:val="009B299B"/>
    <w:rsid w:val="009C4ECB"/>
    <w:rsid w:val="009C78B9"/>
    <w:rsid w:val="009D0527"/>
    <w:rsid w:val="009E26B9"/>
    <w:rsid w:val="009F09F1"/>
    <w:rsid w:val="009F1505"/>
    <w:rsid w:val="009F2796"/>
    <w:rsid w:val="009F2A52"/>
    <w:rsid w:val="009F6BC1"/>
    <w:rsid w:val="009F7FD3"/>
    <w:rsid w:val="00A047AF"/>
    <w:rsid w:val="00A1082E"/>
    <w:rsid w:val="00A12341"/>
    <w:rsid w:val="00A16D79"/>
    <w:rsid w:val="00A2425A"/>
    <w:rsid w:val="00A318B9"/>
    <w:rsid w:val="00A40AFC"/>
    <w:rsid w:val="00A44497"/>
    <w:rsid w:val="00A44F02"/>
    <w:rsid w:val="00A50342"/>
    <w:rsid w:val="00A6065B"/>
    <w:rsid w:val="00A6547B"/>
    <w:rsid w:val="00A73E73"/>
    <w:rsid w:val="00A87A3F"/>
    <w:rsid w:val="00A92CF4"/>
    <w:rsid w:val="00A955AE"/>
    <w:rsid w:val="00AA5DF2"/>
    <w:rsid w:val="00AB6702"/>
    <w:rsid w:val="00AC0F74"/>
    <w:rsid w:val="00AC3DBD"/>
    <w:rsid w:val="00AC586A"/>
    <w:rsid w:val="00AD2C85"/>
    <w:rsid w:val="00AD75B5"/>
    <w:rsid w:val="00AE0901"/>
    <w:rsid w:val="00AF063E"/>
    <w:rsid w:val="00AF1BDD"/>
    <w:rsid w:val="00AF2FEE"/>
    <w:rsid w:val="00B0046F"/>
    <w:rsid w:val="00B013E5"/>
    <w:rsid w:val="00B1471F"/>
    <w:rsid w:val="00B2163F"/>
    <w:rsid w:val="00B24225"/>
    <w:rsid w:val="00B30F1F"/>
    <w:rsid w:val="00B36B53"/>
    <w:rsid w:val="00B41ED0"/>
    <w:rsid w:val="00B428D8"/>
    <w:rsid w:val="00B4355E"/>
    <w:rsid w:val="00B5643A"/>
    <w:rsid w:val="00B6162E"/>
    <w:rsid w:val="00B634EE"/>
    <w:rsid w:val="00B64B77"/>
    <w:rsid w:val="00B66F29"/>
    <w:rsid w:val="00B67F47"/>
    <w:rsid w:val="00B752F6"/>
    <w:rsid w:val="00B755EA"/>
    <w:rsid w:val="00B77CD6"/>
    <w:rsid w:val="00B81DF5"/>
    <w:rsid w:val="00B8221A"/>
    <w:rsid w:val="00B928D3"/>
    <w:rsid w:val="00BA01D0"/>
    <w:rsid w:val="00BA6C07"/>
    <w:rsid w:val="00BB167C"/>
    <w:rsid w:val="00BC123E"/>
    <w:rsid w:val="00BC4FB4"/>
    <w:rsid w:val="00BD0282"/>
    <w:rsid w:val="00BD7FCA"/>
    <w:rsid w:val="00BE0F68"/>
    <w:rsid w:val="00BE4EA7"/>
    <w:rsid w:val="00BF0F40"/>
    <w:rsid w:val="00BF2CC3"/>
    <w:rsid w:val="00BF76F2"/>
    <w:rsid w:val="00C02820"/>
    <w:rsid w:val="00C04FF0"/>
    <w:rsid w:val="00C17164"/>
    <w:rsid w:val="00C2030C"/>
    <w:rsid w:val="00C3418D"/>
    <w:rsid w:val="00C45D40"/>
    <w:rsid w:val="00C50187"/>
    <w:rsid w:val="00C53138"/>
    <w:rsid w:val="00C574A9"/>
    <w:rsid w:val="00C6166B"/>
    <w:rsid w:val="00C63925"/>
    <w:rsid w:val="00C72EC3"/>
    <w:rsid w:val="00C805EC"/>
    <w:rsid w:val="00C82FCF"/>
    <w:rsid w:val="00C83636"/>
    <w:rsid w:val="00C85A94"/>
    <w:rsid w:val="00C87E36"/>
    <w:rsid w:val="00C95D62"/>
    <w:rsid w:val="00CA4F38"/>
    <w:rsid w:val="00CB3893"/>
    <w:rsid w:val="00CC3BE6"/>
    <w:rsid w:val="00CC5C31"/>
    <w:rsid w:val="00CC7F54"/>
    <w:rsid w:val="00CD3BBD"/>
    <w:rsid w:val="00CD4441"/>
    <w:rsid w:val="00CE043C"/>
    <w:rsid w:val="00CF1AFE"/>
    <w:rsid w:val="00CF6F29"/>
    <w:rsid w:val="00CF6FEB"/>
    <w:rsid w:val="00CF797B"/>
    <w:rsid w:val="00D001B4"/>
    <w:rsid w:val="00D1119B"/>
    <w:rsid w:val="00D11790"/>
    <w:rsid w:val="00D14DF3"/>
    <w:rsid w:val="00D16D15"/>
    <w:rsid w:val="00D17C9F"/>
    <w:rsid w:val="00D20CE4"/>
    <w:rsid w:val="00D22AEE"/>
    <w:rsid w:val="00D27474"/>
    <w:rsid w:val="00D31C26"/>
    <w:rsid w:val="00D4324B"/>
    <w:rsid w:val="00D44D42"/>
    <w:rsid w:val="00D50427"/>
    <w:rsid w:val="00D52B0D"/>
    <w:rsid w:val="00D54D25"/>
    <w:rsid w:val="00D60488"/>
    <w:rsid w:val="00D6352A"/>
    <w:rsid w:val="00D66155"/>
    <w:rsid w:val="00D66D71"/>
    <w:rsid w:val="00D71EFE"/>
    <w:rsid w:val="00D82EFF"/>
    <w:rsid w:val="00D9306D"/>
    <w:rsid w:val="00D96376"/>
    <w:rsid w:val="00DA1167"/>
    <w:rsid w:val="00DA5C01"/>
    <w:rsid w:val="00DA7CF9"/>
    <w:rsid w:val="00DB5570"/>
    <w:rsid w:val="00DC02E0"/>
    <w:rsid w:val="00DC09DD"/>
    <w:rsid w:val="00DC1234"/>
    <w:rsid w:val="00DD3211"/>
    <w:rsid w:val="00DE2A45"/>
    <w:rsid w:val="00DE4571"/>
    <w:rsid w:val="00DE4A32"/>
    <w:rsid w:val="00DE5601"/>
    <w:rsid w:val="00DE727D"/>
    <w:rsid w:val="00DF0F6D"/>
    <w:rsid w:val="00DF2608"/>
    <w:rsid w:val="00DF3708"/>
    <w:rsid w:val="00DF7DFB"/>
    <w:rsid w:val="00E000E3"/>
    <w:rsid w:val="00E02B4B"/>
    <w:rsid w:val="00E100F4"/>
    <w:rsid w:val="00E147D3"/>
    <w:rsid w:val="00E23AFF"/>
    <w:rsid w:val="00E24A26"/>
    <w:rsid w:val="00E254D0"/>
    <w:rsid w:val="00E26F19"/>
    <w:rsid w:val="00E34F10"/>
    <w:rsid w:val="00E35B01"/>
    <w:rsid w:val="00E37906"/>
    <w:rsid w:val="00E414FB"/>
    <w:rsid w:val="00E41C45"/>
    <w:rsid w:val="00E432B3"/>
    <w:rsid w:val="00E437EB"/>
    <w:rsid w:val="00E43EED"/>
    <w:rsid w:val="00E50783"/>
    <w:rsid w:val="00E519F1"/>
    <w:rsid w:val="00E52794"/>
    <w:rsid w:val="00E56453"/>
    <w:rsid w:val="00E618D9"/>
    <w:rsid w:val="00E7219D"/>
    <w:rsid w:val="00E753AA"/>
    <w:rsid w:val="00E76346"/>
    <w:rsid w:val="00E763B9"/>
    <w:rsid w:val="00E82122"/>
    <w:rsid w:val="00E8283D"/>
    <w:rsid w:val="00E90068"/>
    <w:rsid w:val="00E900BA"/>
    <w:rsid w:val="00E9299D"/>
    <w:rsid w:val="00E946C8"/>
    <w:rsid w:val="00EC043C"/>
    <w:rsid w:val="00EC5011"/>
    <w:rsid w:val="00ED0C74"/>
    <w:rsid w:val="00ED39F8"/>
    <w:rsid w:val="00ED5656"/>
    <w:rsid w:val="00ED6DE3"/>
    <w:rsid w:val="00EE168F"/>
    <w:rsid w:val="00EE1BBE"/>
    <w:rsid w:val="00EE29FA"/>
    <w:rsid w:val="00EF03EF"/>
    <w:rsid w:val="00EF0BB7"/>
    <w:rsid w:val="00EF0D0B"/>
    <w:rsid w:val="00EF28B8"/>
    <w:rsid w:val="00EF4648"/>
    <w:rsid w:val="00F10F71"/>
    <w:rsid w:val="00F14855"/>
    <w:rsid w:val="00F23F5F"/>
    <w:rsid w:val="00F304C9"/>
    <w:rsid w:val="00F342E7"/>
    <w:rsid w:val="00F34772"/>
    <w:rsid w:val="00F3487A"/>
    <w:rsid w:val="00F4037E"/>
    <w:rsid w:val="00F41F22"/>
    <w:rsid w:val="00F46334"/>
    <w:rsid w:val="00F51324"/>
    <w:rsid w:val="00F62283"/>
    <w:rsid w:val="00F63418"/>
    <w:rsid w:val="00F649B3"/>
    <w:rsid w:val="00F66925"/>
    <w:rsid w:val="00F777D8"/>
    <w:rsid w:val="00F829D8"/>
    <w:rsid w:val="00F858CD"/>
    <w:rsid w:val="00F9096F"/>
    <w:rsid w:val="00F92661"/>
    <w:rsid w:val="00F96BAA"/>
    <w:rsid w:val="00F96CA5"/>
    <w:rsid w:val="00F96E5D"/>
    <w:rsid w:val="00FA19B1"/>
    <w:rsid w:val="00FA2693"/>
    <w:rsid w:val="00FA3563"/>
    <w:rsid w:val="00FA499C"/>
    <w:rsid w:val="00FA64D4"/>
    <w:rsid w:val="00FB3128"/>
    <w:rsid w:val="00FB547A"/>
    <w:rsid w:val="00FB6788"/>
    <w:rsid w:val="00FC55F7"/>
    <w:rsid w:val="00FC5942"/>
    <w:rsid w:val="00FD16CE"/>
    <w:rsid w:val="00FD426B"/>
    <w:rsid w:val="00FE3588"/>
    <w:rsid w:val="00FF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C8F2"/>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4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2D57"/>
    <w:pPr>
      <w:keepNext/>
      <w:spacing w:after="0" w:line="240" w:lineRule="auto"/>
      <w:jc w:val="center"/>
      <w:outlineLvl w:val="3"/>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07F0E"/>
    <w:rPr>
      <w:rFonts w:ascii="Segoe UI" w:hAnsi="Segoe UI" w:cs="Segoe UI"/>
      <w:sz w:val="18"/>
      <w:szCs w:val="18"/>
    </w:rPr>
  </w:style>
  <w:style w:type="table" w:styleId="a5">
    <w:name w:val="Table Grid"/>
    <w:basedOn w:val="a1"/>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
    <w:basedOn w:val="a"/>
    <w:link w:val="a7"/>
    <w:uiPriority w:val="99"/>
    <w:qFormat/>
    <w:rsid w:val="006E2B1A"/>
    <w:pPr>
      <w:ind w:left="720"/>
      <w:contextualSpacing/>
    </w:pPr>
  </w:style>
  <w:style w:type="paragraph" w:styleId="a8">
    <w:name w:val="Body Text"/>
    <w:basedOn w:val="a"/>
    <w:link w:val="a9"/>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B36B53"/>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unhideWhenUsed/>
    <w:rsid w:val="00D27474"/>
    <w:rPr>
      <w:color w:val="0563C1" w:themeColor="hyperlink"/>
      <w:u w:val="single"/>
    </w:rPr>
  </w:style>
  <w:style w:type="paragraph" w:styleId="ab">
    <w:name w:val="header"/>
    <w:basedOn w:val="a"/>
    <w:link w:val="ac"/>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c">
    <w:name w:val="Верхній колонтитул Знак"/>
    <w:basedOn w:val="a0"/>
    <w:link w:val="ab"/>
    <w:uiPriority w:val="99"/>
    <w:rsid w:val="00EF28B8"/>
    <w:rPr>
      <w:rFonts w:ascii="Calibri" w:eastAsia="Calibri" w:hAnsi="Calibri" w:cs="Times New Roman"/>
      <w:sz w:val="20"/>
      <w:szCs w:val="20"/>
      <w:lang w:val="x-none" w:eastAsia="x-none"/>
    </w:rPr>
  </w:style>
  <w:style w:type="paragraph" w:customStyle="1" w:styleId="rvps2">
    <w:name w:val="rvps2"/>
    <w:basedOn w:val="a"/>
    <w:rsid w:val="0045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824594"/>
    <w:pPr>
      <w:spacing w:after="0" w:line="240" w:lineRule="auto"/>
      <w:jc w:val="center"/>
    </w:pPr>
    <w:rPr>
      <w:rFonts w:ascii="Times New Roman" w:eastAsia="Calibri" w:hAnsi="Times New Roman" w:cs="Times New Roman"/>
      <w:sz w:val="24"/>
      <w:szCs w:val="20"/>
      <w:lang w:eastAsia="ru-RU"/>
    </w:rPr>
  </w:style>
  <w:style w:type="character" w:customStyle="1" w:styleId="ae">
    <w:name w:val="Назва Знак"/>
    <w:basedOn w:val="a0"/>
    <w:link w:val="ad"/>
    <w:rsid w:val="00824594"/>
    <w:rPr>
      <w:rFonts w:ascii="Times New Roman" w:eastAsia="Calibri" w:hAnsi="Times New Roman" w:cs="Times New Roman"/>
      <w:sz w:val="24"/>
      <w:szCs w:val="20"/>
      <w:lang w:eastAsia="ru-RU"/>
    </w:rPr>
  </w:style>
  <w:style w:type="character" w:customStyle="1" w:styleId="FontStyle14">
    <w:name w:val="Font Style14"/>
    <w:basedOn w:val="a0"/>
    <w:rsid w:val="00824594"/>
    <w:rPr>
      <w:rFonts w:ascii="Arial" w:hAnsi="Arial" w:cs="Arial"/>
      <w:sz w:val="16"/>
      <w:szCs w:val="16"/>
    </w:rPr>
  </w:style>
  <w:style w:type="paragraph" w:styleId="HTML">
    <w:name w:val="HTML Preformatted"/>
    <w:basedOn w:val="a"/>
    <w:link w:val="HTML0"/>
    <w:rsid w:val="0082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rsid w:val="00824594"/>
    <w:rPr>
      <w:rFonts w:ascii="Courier New" w:eastAsia="Calibri" w:hAnsi="Courier New" w:cs="Courier New"/>
      <w:sz w:val="20"/>
      <w:szCs w:val="20"/>
      <w:lang w:eastAsia="ru-RU"/>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qFormat/>
    <w:rsid w:val="008245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824594"/>
    <w:rPr>
      <w:rFonts w:ascii="Times New Roman" w:eastAsia="Times New Roman" w:hAnsi="Times New Roman" w:cs="Times New Roman"/>
      <w:sz w:val="24"/>
      <w:szCs w:val="24"/>
      <w:lang w:val="uk-UA" w:eastAsia="uk-UA"/>
    </w:rPr>
  </w:style>
  <w:style w:type="paragraph" w:styleId="af1">
    <w:name w:val="No Spacing"/>
    <w:qFormat/>
    <w:rsid w:val="00824594"/>
    <w:pPr>
      <w:spacing w:after="0" w:line="240" w:lineRule="auto"/>
    </w:pPr>
    <w:rPr>
      <w:rFonts w:ascii="Times New Roman" w:eastAsia="Calibri" w:hAnsi="Times New Roman" w:cs="Times New Roman"/>
      <w:sz w:val="28"/>
      <w:szCs w:val="28"/>
      <w:lang w:val="uk-UA"/>
    </w:rPr>
  </w:style>
  <w:style w:type="character" w:customStyle="1" w:styleId="30">
    <w:name w:val="Заголовок 3 Знак"/>
    <w:basedOn w:val="a0"/>
    <w:link w:val="3"/>
    <w:uiPriority w:val="9"/>
    <w:semiHidden/>
    <w:rsid w:val="00760457"/>
    <w:rPr>
      <w:rFonts w:asciiTheme="majorHAnsi" w:eastAsiaTheme="majorEastAsia" w:hAnsiTheme="majorHAnsi" w:cstheme="majorBidi"/>
      <w:color w:val="1F4D78" w:themeColor="accent1" w:themeShade="7F"/>
      <w:sz w:val="24"/>
      <w:szCs w:val="24"/>
    </w:rPr>
  </w:style>
  <w:style w:type="paragraph" w:customStyle="1" w:styleId="Dogovor">
    <w:name w:val="Dogovor"/>
    <w:rsid w:val="0076045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21">
    <w:name w:val="Body Text Indent 2"/>
    <w:basedOn w:val="a"/>
    <w:link w:val="22"/>
    <w:rsid w:val="0076045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ий текст з відступом 2 Знак"/>
    <w:basedOn w:val="a0"/>
    <w:link w:val="21"/>
    <w:rsid w:val="00760457"/>
    <w:rPr>
      <w:rFonts w:ascii="Times New Roman" w:eastAsia="Times New Roman" w:hAnsi="Times New Roman" w:cs="Times New Roman"/>
      <w:sz w:val="24"/>
      <w:szCs w:val="24"/>
      <w:lang w:val="x-none" w:eastAsia="x-none"/>
    </w:rPr>
  </w:style>
  <w:style w:type="paragraph" w:customStyle="1" w:styleId="23">
    <w:name w:val="Основной текст (2)"/>
    <w:basedOn w:val="a"/>
    <w:link w:val="24"/>
    <w:qFormat/>
    <w:rsid w:val="00760457"/>
    <w:pPr>
      <w:shd w:val="clear" w:color="auto" w:fill="FFFFFF"/>
      <w:spacing w:after="0" w:line="274" w:lineRule="exact"/>
      <w:ind w:hanging="400"/>
      <w:jc w:val="both"/>
    </w:pPr>
    <w:rPr>
      <w:rFonts w:ascii="Times New Roman" w:eastAsia="Times New Roman" w:hAnsi="Times New Roman" w:cs="Times New Roman"/>
      <w:color w:val="000000"/>
      <w:sz w:val="24"/>
      <w:szCs w:val="24"/>
      <w:lang w:val="uk-UA" w:eastAsia="uk-UA" w:bidi="uk-UA"/>
    </w:rPr>
  </w:style>
  <w:style w:type="character" w:customStyle="1" w:styleId="24">
    <w:name w:val="Основной текст (2)_"/>
    <w:link w:val="23"/>
    <w:locked/>
    <w:rsid w:val="00760457"/>
    <w:rPr>
      <w:rFonts w:ascii="Times New Roman" w:eastAsia="Times New Roman" w:hAnsi="Times New Roman" w:cs="Times New Roman"/>
      <w:color w:val="000000"/>
      <w:sz w:val="24"/>
      <w:szCs w:val="24"/>
      <w:shd w:val="clear" w:color="auto" w:fill="FFFFFF"/>
      <w:lang w:val="uk-UA" w:eastAsia="uk-UA" w:bidi="uk-UA"/>
    </w:rPr>
  </w:style>
  <w:style w:type="character" w:customStyle="1" w:styleId="af2">
    <w:name w:val="Другое_"/>
    <w:link w:val="af3"/>
    <w:locked/>
    <w:rsid w:val="00760457"/>
    <w:rPr>
      <w:sz w:val="17"/>
      <w:shd w:val="clear" w:color="auto" w:fill="FFFFFF"/>
    </w:rPr>
  </w:style>
  <w:style w:type="paragraph" w:customStyle="1" w:styleId="af3">
    <w:name w:val="Другое"/>
    <w:basedOn w:val="a"/>
    <w:link w:val="af2"/>
    <w:rsid w:val="00760457"/>
    <w:pPr>
      <w:widowControl w:val="0"/>
      <w:shd w:val="clear" w:color="auto" w:fill="FFFFFF"/>
      <w:spacing w:after="0" w:line="240" w:lineRule="auto"/>
    </w:pPr>
    <w:rPr>
      <w:sz w:val="17"/>
    </w:rPr>
  </w:style>
  <w:style w:type="character" w:customStyle="1" w:styleId="40">
    <w:name w:val="Заголовок 4 Знак"/>
    <w:basedOn w:val="a0"/>
    <w:link w:val="4"/>
    <w:rsid w:val="002F2D57"/>
    <w:rPr>
      <w:rFonts w:ascii="Times New Roman" w:eastAsia="Times New Roman" w:hAnsi="Times New Roman" w:cs="Times New Roman"/>
      <w:b/>
      <w:sz w:val="32"/>
      <w:szCs w:val="20"/>
      <w:lang w:val="uk-UA" w:eastAsia="ru-RU"/>
    </w:rPr>
  </w:style>
  <w:style w:type="character" w:customStyle="1" w:styleId="CharAttribute54">
    <w:name w:val="CharAttribute54"/>
    <w:rsid w:val="00DC09DD"/>
    <w:rPr>
      <w:rFonts w:ascii="Tahoma" w:eastAsia="Times New Roman" w:hAnsi="Tahoma"/>
      <w:b/>
    </w:rPr>
  </w:style>
  <w:style w:type="character" w:customStyle="1" w:styleId="xfmc1">
    <w:name w:val="xfmc1"/>
    <w:basedOn w:val="a0"/>
    <w:rsid w:val="00E37906"/>
  </w:style>
  <w:style w:type="character" w:customStyle="1" w:styleId="a7">
    <w:name w:val="Абзац списку Знак"/>
    <w:aliases w:val="Список уровня 2 Знак"/>
    <w:link w:val="a6"/>
    <w:uiPriority w:val="99"/>
    <w:locked/>
    <w:rsid w:val="0069253C"/>
  </w:style>
  <w:style w:type="paragraph" w:customStyle="1" w:styleId="af4">
    <w:name w:val="Вміст таблиці"/>
    <w:basedOn w:val="a"/>
    <w:rsid w:val="00EF0BB7"/>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94D6-0C14-4973-B2CB-F2F8D699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28</Pages>
  <Words>10517</Words>
  <Characters>59950</Characters>
  <Application>Microsoft Office Word</Application>
  <DocSecurity>0</DocSecurity>
  <Lines>499</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Luda</cp:lastModifiedBy>
  <cp:revision>16</cp:revision>
  <cp:lastPrinted>2023-03-21T07:23:00Z</cp:lastPrinted>
  <dcterms:created xsi:type="dcterms:W3CDTF">2024-01-23T07:47:00Z</dcterms:created>
  <dcterms:modified xsi:type="dcterms:W3CDTF">2024-01-24T14:10:00Z</dcterms:modified>
</cp:coreProperties>
</file>