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C4" w:rsidRPr="00496A91" w:rsidRDefault="00496A91" w:rsidP="00496A91">
      <w:pPr>
        <w:jc w:val="center"/>
        <w:rPr>
          <w:rFonts w:ascii="Times New Roman" w:hAnsi="Times New Roman" w:cs="Times New Roman"/>
        </w:rPr>
      </w:pPr>
      <w:r>
        <w:rPr>
          <w:rFonts w:ascii="Times New Roman" w:hAnsi="Times New Roman" w:cs="Times New Roman"/>
        </w:rPr>
        <w:t xml:space="preserve">                                                                                       </w:t>
      </w:r>
      <w:r w:rsidRPr="00496A91">
        <w:rPr>
          <w:rFonts w:ascii="Times New Roman" w:hAnsi="Times New Roman" w:cs="Times New Roman"/>
        </w:rPr>
        <w:t>Додаток</w:t>
      </w:r>
      <w:r>
        <w:rPr>
          <w:rFonts w:ascii="Times New Roman" w:hAnsi="Times New Roman" w:cs="Times New Roman"/>
        </w:rPr>
        <w:t xml:space="preserve"> № 3 до тендерної документації</w:t>
      </w:r>
    </w:p>
    <w:p w:rsidR="00496A91" w:rsidRDefault="00496A91"/>
    <w:tbl>
      <w:tblPr>
        <w:tblW w:w="10366" w:type="dxa"/>
        <w:jc w:val="center"/>
        <w:tblCellMar>
          <w:left w:w="0" w:type="dxa"/>
          <w:right w:w="0" w:type="dxa"/>
        </w:tblCellMar>
        <w:tblLook w:val="0480" w:firstRow="0" w:lastRow="0" w:firstColumn="1" w:lastColumn="0" w:noHBand="0" w:noVBand="1"/>
      </w:tblPr>
      <w:tblGrid>
        <w:gridCol w:w="434"/>
        <w:gridCol w:w="1968"/>
        <w:gridCol w:w="2101"/>
        <w:gridCol w:w="2133"/>
        <w:gridCol w:w="961"/>
        <w:gridCol w:w="1198"/>
        <w:gridCol w:w="1683"/>
      </w:tblGrid>
      <w:tr w:rsidR="00496A91" w:rsidRPr="0072624A" w:rsidTr="00496A91">
        <w:trPr>
          <w:trHeight w:val="1687"/>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496A91" w:rsidRDefault="00496A91" w:rsidP="00BF7CE8">
            <w:pPr>
              <w:spacing w:after="0" w:line="240" w:lineRule="auto"/>
              <w:jc w:val="center"/>
              <w:rPr>
                <w:rFonts w:ascii="Times New Roman" w:eastAsia="Times New Roman" w:hAnsi="Times New Roman" w:cs="Times New Roman"/>
                <w:b/>
                <w:bCs/>
                <w:color w:val="000000"/>
                <w:sz w:val="20"/>
                <w:szCs w:val="20"/>
                <w:lang w:eastAsia="uk-UA"/>
              </w:rPr>
            </w:pPr>
            <w:r w:rsidRPr="00496A91">
              <w:rPr>
                <w:rFonts w:ascii="Times New Roman" w:eastAsia="Times New Roman" w:hAnsi="Times New Roman" w:cs="Times New Roman"/>
                <w:b/>
                <w:bCs/>
                <w:color w:val="000000"/>
                <w:sz w:val="20"/>
                <w:szCs w:val="20"/>
                <w:lang w:eastAsia="uk-UA"/>
              </w:rPr>
              <w:t>№</w:t>
            </w:r>
          </w:p>
          <w:p w:rsidR="00496A91" w:rsidRPr="00496A91" w:rsidRDefault="00496A91" w:rsidP="00BF7CE8">
            <w:pPr>
              <w:spacing w:after="0" w:line="240" w:lineRule="auto"/>
              <w:jc w:val="center"/>
              <w:rPr>
                <w:rFonts w:ascii="Times New Roman" w:eastAsia="Times New Roman" w:hAnsi="Times New Roman" w:cs="Times New Roman"/>
                <w:color w:val="000000"/>
                <w:sz w:val="20"/>
                <w:szCs w:val="20"/>
                <w:lang w:eastAsia="uk-UA"/>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496A91" w:rsidRDefault="00496A91" w:rsidP="00BF7CE8">
            <w:pPr>
              <w:spacing w:after="0" w:line="240" w:lineRule="auto"/>
              <w:jc w:val="center"/>
              <w:rPr>
                <w:rFonts w:ascii="Times New Roman" w:eastAsia="Times New Roman" w:hAnsi="Times New Roman" w:cs="Times New Roman"/>
                <w:color w:val="000000"/>
                <w:sz w:val="20"/>
                <w:szCs w:val="20"/>
                <w:lang w:eastAsia="uk-UA"/>
              </w:rPr>
            </w:pPr>
            <w:r w:rsidRPr="00496A91">
              <w:rPr>
                <w:rFonts w:ascii="Times New Roman" w:eastAsia="Times New Roman" w:hAnsi="Times New Roman" w:cs="Times New Roman"/>
                <w:b/>
                <w:bCs/>
                <w:color w:val="000000"/>
                <w:sz w:val="20"/>
                <w:szCs w:val="20"/>
                <w:lang w:eastAsia="uk-UA"/>
              </w:rPr>
              <w:t>Назва</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496A91" w:rsidRDefault="00496A91" w:rsidP="00BF7CE8">
            <w:pPr>
              <w:spacing w:after="0" w:line="240" w:lineRule="auto"/>
              <w:jc w:val="center"/>
              <w:rPr>
                <w:rFonts w:ascii="Times New Roman" w:eastAsia="Times New Roman" w:hAnsi="Times New Roman" w:cs="Times New Roman"/>
                <w:color w:val="000000"/>
                <w:sz w:val="20"/>
                <w:szCs w:val="20"/>
                <w:lang w:eastAsia="uk-UA"/>
              </w:rPr>
            </w:pPr>
            <w:r w:rsidRPr="00496A91">
              <w:rPr>
                <w:rFonts w:ascii="Times New Roman" w:eastAsia="Times New Roman" w:hAnsi="Times New Roman" w:cs="Times New Roman"/>
                <w:b/>
                <w:bCs/>
                <w:color w:val="000000"/>
                <w:sz w:val="20"/>
                <w:szCs w:val="20"/>
                <w:lang w:eastAsia="uk-UA"/>
              </w:rPr>
              <w:t>Код НК 024:2023</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496A91" w:rsidRDefault="00496A91" w:rsidP="00BF7CE8">
            <w:pPr>
              <w:spacing w:after="0" w:line="240" w:lineRule="auto"/>
              <w:jc w:val="center"/>
              <w:rPr>
                <w:rFonts w:ascii="Times New Roman" w:eastAsia="Times New Roman" w:hAnsi="Times New Roman" w:cs="Times New Roman"/>
                <w:color w:val="000000"/>
                <w:sz w:val="20"/>
                <w:szCs w:val="20"/>
                <w:lang w:eastAsia="uk-UA"/>
              </w:rPr>
            </w:pPr>
            <w:r w:rsidRPr="00496A91">
              <w:rPr>
                <w:rFonts w:ascii="Times New Roman" w:eastAsia="Times New Roman" w:hAnsi="Times New Roman" w:cs="Times New Roman"/>
                <w:b/>
                <w:bCs/>
                <w:color w:val="000000"/>
                <w:sz w:val="20"/>
                <w:szCs w:val="20"/>
                <w:lang w:eastAsia="uk-UA"/>
              </w:rPr>
              <w:t>Медико-технічні вимоги</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496A91" w:rsidRDefault="00496A91" w:rsidP="00BF7CE8">
            <w:pPr>
              <w:spacing w:after="0" w:line="240" w:lineRule="auto"/>
              <w:jc w:val="center"/>
              <w:rPr>
                <w:rFonts w:ascii="Times New Roman" w:eastAsia="Times New Roman" w:hAnsi="Times New Roman" w:cs="Times New Roman"/>
                <w:color w:val="000000"/>
                <w:sz w:val="20"/>
                <w:szCs w:val="20"/>
                <w:lang w:eastAsia="uk-UA"/>
              </w:rPr>
            </w:pPr>
            <w:r w:rsidRPr="00496A91">
              <w:rPr>
                <w:rFonts w:ascii="Times New Roman" w:eastAsia="Times New Roman" w:hAnsi="Times New Roman" w:cs="Times New Roman"/>
                <w:b/>
                <w:bCs/>
                <w:color w:val="000000"/>
                <w:sz w:val="20"/>
                <w:szCs w:val="20"/>
                <w:lang w:eastAsia="uk-UA"/>
              </w:rPr>
              <w:t>Кількість</w:t>
            </w:r>
          </w:p>
        </w:tc>
        <w:tc>
          <w:tcPr>
            <w:tcW w:w="118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496A91" w:rsidRDefault="00496A91" w:rsidP="00BF7CE8">
            <w:pPr>
              <w:spacing w:after="0" w:line="240" w:lineRule="auto"/>
              <w:jc w:val="center"/>
              <w:rPr>
                <w:rFonts w:ascii="Times New Roman" w:eastAsia="Times New Roman" w:hAnsi="Times New Roman" w:cs="Times New Roman"/>
                <w:color w:val="000000"/>
                <w:sz w:val="20"/>
                <w:szCs w:val="20"/>
                <w:lang w:eastAsia="uk-UA"/>
              </w:rPr>
            </w:pPr>
            <w:r w:rsidRPr="00496A91">
              <w:rPr>
                <w:rFonts w:ascii="Times New Roman" w:eastAsia="Times New Roman" w:hAnsi="Times New Roman" w:cs="Times New Roman"/>
                <w:b/>
                <w:bCs/>
                <w:color w:val="000000"/>
                <w:sz w:val="20"/>
                <w:szCs w:val="20"/>
                <w:lang w:eastAsia="uk-UA"/>
              </w:rPr>
              <w:t>Пакування</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496A91" w:rsidRDefault="00496A91" w:rsidP="00BF7CE8">
            <w:pPr>
              <w:spacing w:after="0" w:line="240" w:lineRule="auto"/>
              <w:jc w:val="center"/>
              <w:rPr>
                <w:rFonts w:ascii="Times New Roman" w:eastAsia="Times New Roman" w:hAnsi="Times New Roman" w:cs="Times New Roman"/>
                <w:color w:val="000000"/>
                <w:sz w:val="20"/>
                <w:szCs w:val="20"/>
                <w:lang w:eastAsia="uk-UA"/>
              </w:rPr>
            </w:pPr>
            <w:r w:rsidRPr="00496A91">
              <w:rPr>
                <w:rFonts w:ascii="Times New Roman" w:eastAsia="Times New Roman" w:hAnsi="Times New Roman" w:cs="Times New Roman"/>
                <w:b/>
                <w:bCs/>
                <w:color w:val="000000"/>
                <w:sz w:val="20"/>
                <w:szCs w:val="20"/>
                <w:lang w:eastAsia="uk-UA"/>
              </w:rPr>
              <w:t>Підтвердження вимог учасником</w:t>
            </w:r>
          </w:p>
        </w:tc>
      </w:tr>
      <w:tr w:rsidR="00496A91" w:rsidRPr="0072624A" w:rsidTr="00496A91">
        <w:trPr>
          <w:trHeight w:val="380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1</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IF5068 Експрес-тест FТ4 вільний (</w:t>
            </w:r>
            <w:proofErr w:type="spellStart"/>
            <w:r w:rsidRPr="0075626A">
              <w:rPr>
                <w:rFonts w:ascii="Times New Roman" w:eastAsia="Times New Roman" w:hAnsi="Times New Roman" w:cs="Times New Roman"/>
                <w:color w:val="000000"/>
                <w:sz w:val="20"/>
                <w:szCs w:val="20"/>
                <w:lang w:eastAsia="uk-UA"/>
              </w:rPr>
              <w:t>імунофлуоресценція</w:t>
            </w:r>
            <w:proofErr w:type="spellEnd"/>
            <w:r w:rsidRPr="0075626A">
              <w:rPr>
                <w:rFonts w:ascii="Times New Roman" w:eastAsia="Times New Roman" w:hAnsi="Times New Roman" w:cs="Times New Roman"/>
                <w:color w:val="000000"/>
                <w:sz w:val="20"/>
                <w:szCs w:val="20"/>
                <w:lang w:eastAsia="uk-UA"/>
              </w:rPr>
              <w:t>)</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54414 Вільний тироксин IVD (діагностика </w:t>
            </w:r>
            <w:proofErr w:type="spellStart"/>
            <w:r w:rsidRPr="0075626A">
              <w:rPr>
                <w:rFonts w:ascii="Times New Roman" w:eastAsia="Times New Roman" w:hAnsi="Times New Roman" w:cs="Times New Roman"/>
                <w:color w:val="000000"/>
                <w:sz w:val="20"/>
                <w:szCs w:val="20"/>
                <w:lang w:eastAsia="uk-UA"/>
              </w:rPr>
              <w:t>in</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vitro</w:t>
            </w:r>
            <w:proofErr w:type="spellEnd"/>
            <w:r w:rsidRPr="0075626A">
              <w:rPr>
                <w:rFonts w:ascii="Times New Roman" w:eastAsia="Times New Roman" w:hAnsi="Times New Roman" w:cs="Times New Roman"/>
                <w:color w:val="000000"/>
                <w:sz w:val="20"/>
                <w:szCs w:val="20"/>
                <w:lang w:eastAsia="uk-UA"/>
              </w:rPr>
              <w:t xml:space="preserve"> ), реагент</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Експрес–тест для кількісного визначення вільного тироксину, тест-система повинна бути сумісна з аналізатором Getein-1160; </w:t>
            </w:r>
            <w:r w:rsidRPr="0075626A">
              <w:rPr>
                <w:rFonts w:ascii="Times New Roman" w:eastAsia="Times New Roman" w:hAnsi="Times New Roman" w:cs="Times New Roman"/>
                <w:color w:val="000000"/>
                <w:sz w:val="20"/>
                <w:szCs w:val="20"/>
                <w:lang w:eastAsia="uk-UA"/>
              </w:rPr>
              <w:br/>
              <w:t xml:space="preserve">склад набору: </w:t>
            </w:r>
            <w:r w:rsidRPr="0075626A">
              <w:rPr>
                <w:rFonts w:ascii="Times New Roman" w:eastAsia="Times New Roman" w:hAnsi="Times New Roman" w:cs="Times New Roman"/>
                <w:color w:val="000000"/>
                <w:sz w:val="20"/>
                <w:szCs w:val="20"/>
                <w:lang w:eastAsia="uk-UA"/>
              </w:rPr>
              <w:br/>
              <w:t xml:space="preserve">тест – касета </w:t>
            </w:r>
            <w:proofErr w:type="spellStart"/>
            <w:r w:rsidRPr="0075626A">
              <w:rPr>
                <w:rFonts w:ascii="Times New Roman" w:eastAsia="Times New Roman" w:hAnsi="Times New Roman" w:cs="Times New Roman"/>
                <w:color w:val="000000"/>
                <w:sz w:val="20"/>
                <w:szCs w:val="20"/>
                <w:lang w:eastAsia="uk-UA"/>
              </w:rPr>
              <w:t>Getein</w:t>
            </w:r>
            <w:proofErr w:type="spellEnd"/>
            <w:r w:rsidRPr="0075626A">
              <w:rPr>
                <w:rFonts w:ascii="Times New Roman" w:eastAsia="Times New Roman" w:hAnsi="Times New Roman" w:cs="Times New Roman"/>
                <w:color w:val="000000"/>
                <w:sz w:val="20"/>
                <w:szCs w:val="20"/>
                <w:lang w:eastAsia="uk-UA"/>
              </w:rPr>
              <w:t xml:space="preserve"> для визначення вільного тироксину (FT4) у герметичній упаковці з</w:t>
            </w:r>
            <w:r w:rsidRPr="0075626A">
              <w:rPr>
                <w:rFonts w:ascii="Times New Roman" w:eastAsia="Times New Roman" w:hAnsi="Times New Roman" w:cs="Times New Roman"/>
                <w:color w:val="000000"/>
                <w:sz w:val="20"/>
                <w:szCs w:val="20"/>
                <w:lang w:eastAsia="uk-UA"/>
              </w:rPr>
              <w:br/>
              <w:t xml:space="preserve">осушувачем - 25 </w:t>
            </w:r>
            <w:r w:rsidRPr="0075626A">
              <w:rPr>
                <w:rFonts w:ascii="Times New Roman" w:eastAsia="Times New Roman" w:hAnsi="Times New Roman" w:cs="Times New Roman"/>
                <w:color w:val="000000"/>
                <w:sz w:val="20"/>
                <w:szCs w:val="20"/>
                <w:lang w:eastAsia="uk-UA"/>
              </w:rPr>
              <w:br/>
              <w:t>одноразові піпетки - 25</w:t>
            </w:r>
            <w:r w:rsidRPr="0075626A">
              <w:rPr>
                <w:rFonts w:ascii="Times New Roman" w:eastAsia="Times New Roman" w:hAnsi="Times New Roman" w:cs="Times New Roman"/>
                <w:color w:val="000000"/>
                <w:sz w:val="20"/>
                <w:szCs w:val="20"/>
                <w:lang w:eastAsia="uk-UA"/>
              </w:rPr>
              <w:br/>
              <w:t>розріджувач для зразків - 25</w:t>
            </w:r>
            <w:r w:rsidRPr="0075626A">
              <w:rPr>
                <w:rFonts w:ascii="Times New Roman" w:eastAsia="Times New Roman" w:hAnsi="Times New Roman" w:cs="Times New Roman"/>
                <w:color w:val="000000"/>
                <w:sz w:val="20"/>
                <w:szCs w:val="20"/>
                <w:lang w:eastAsia="uk-UA"/>
              </w:rPr>
              <w:br/>
              <w:t>SD карта - 1</w:t>
            </w:r>
            <w:r w:rsidRPr="0075626A">
              <w:rPr>
                <w:rFonts w:ascii="Times New Roman" w:eastAsia="Times New Roman" w:hAnsi="Times New Roman" w:cs="Times New Roman"/>
                <w:color w:val="000000"/>
                <w:sz w:val="20"/>
                <w:szCs w:val="20"/>
                <w:lang w:eastAsia="uk-UA"/>
              </w:rPr>
              <w:br/>
              <w:t>інструкція з використання - 1</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5</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
        </w:tc>
      </w:tr>
      <w:tr w:rsidR="00496A91" w:rsidRPr="0072624A" w:rsidTr="00496A91">
        <w:trPr>
          <w:trHeight w:val="328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2</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IF5024 Експрес-тест TSH (</w:t>
            </w:r>
            <w:proofErr w:type="spellStart"/>
            <w:r w:rsidRPr="0075626A">
              <w:rPr>
                <w:rFonts w:ascii="Times New Roman" w:eastAsia="Times New Roman" w:hAnsi="Times New Roman" w:cs="Times New Roman"/>
                <w:color w:val="000000"/>
                <w:sz w:val="20"/>
                <w:szCs w:val="20"/>
                <w:lang w:eastAsia="uk-UA"/>
              </w:rPr>
              <w:t>імунофлуоресценція</w:t>
            </w:r>
            <w:proofErr w:type="spellEnd"/>
            <w:r w:rsidRPr="0075626A">
              <w:rPr>
                <w:rFonts w:ascii="Times New Roman" w:eastAsia="Times New Roman" w:hAnsi="Times New Roman" w:cs="Times New Roman"/>
                <w:color w:val="000000"/>
                <w:sz w:val="20"/>
                <w:szCs w:val="20"/>
                <w:lang w:eastAsia="uk-UA"/>
              </w:rPr>
              <w:t xml:space="preserve">) 25 </w:t>
            </w:r>
            <w:proofErr w:type="spellStart"/>
            <w:r w:rsidRPr="0075626A">
              <w:rPr>
                <w:rFonts w:ascii="Times New Roman" w:eastAsia="Times New Roman" w:hAnsi="Times New Roman" w:cs="Times New Roman"/>
                <w:color w:val="000000"/>
                <w:sz w:val="20"/>
                <w:szCs w:val="20"/>
                <w:lang w:eastAsia="uk-UA"/>
              </w:rPr>
              <w:t>шт</w:t>
            </w:r>
            <w:proofErr w:type="spellEnd"/>
            <w:r w:rsidRPr="0075626A">
              <w:rPr>
                <w:rFonts w:ascii="Times New Roman" w:eastAsia="Times New Roman" w:hAnsi="Times New Roman" w:cs="Times New Roman"/>
                <w:color w:val="000000"/>
                <w:sz w:val="20"/>
                <w:szCs w:val="20"/>
                <w:lang w:eastAsia="uk-UA"/>
              </w:rPr>
              <w:t>/</w:t>
            </w:r>
            <w:proofErr w:type="spellStart"/>
            <w:r w:rsidRPr="0075626A">
              <w:rPr>
                <w:rFonts w:ascii="Times New Roman" w:eastAsia="Times New Roman" w:hAnsi="Times New Roman" w:cs="Times New Roman"/>
                <w:color w:val="000000"/>
                <w:sz w:val="20"/>
                <w:szCs w:val="20"/>
                <w:lang w:eastAsia="uk-UA"/>
              </w:rPr>
              <w:t>уп</w:t>
            </w:r>
            <w:proofErr w:type="spellEnd"/>
            <w:r w:rsidRPr="0075626A">
              <w:rPr>
                <w:rFonts w:ascii="Times New Roman" w:eastAsia="Times New Roman" w:hAnsi="Times New Roman" w:cs="Times New Roman"/>
                <w:color w:val="000000"/>
                <w:sz w:val="20"/>
                <w:szCs w:val="20"/>
                <w:lang w:eastAsia="uk-UA"/>
              </w:rPr>
              <w:t>.</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54384 </w:t>
            </w:r>
            <w:proofErr w:type="spellStart"/>
            <w:r w:rsidRPr="0075626A">
              <w:rPr>
                <w:rFonts w:ascii="Times New Roman" w:eastAsia="Times New Roman" w:hAnsi="Times New Roman" w:cs="Times New Roman"/>
                <w:color w:val="000000"/>
                <w:sz w:val="20"/>
                <w:szCs w:val="20"/>
                <w:lang w:eastAsia="uk-UA"/>
              </w:rPr>
              <w:t>Тиреоїдний</w:t>
            </w:r>
            <w:proofErr w:type="spellEnd"/>
            <w:r w:rsidRPr="0075626A">
              <w:rPr>
                <w:rFonts w:ascii="Times New Roman" w:eastAsia="Times New Roman" w:hAnsi="Times New Roman" w:cs="Times New Roman"/>
                <w:color w:val="000000"/>
                <w:sz w:val="20"/>
                <w:szCs w:val="20"/>
                <w:lang w:eastAsia="uk-UA"/>
              </w:rPr>
              <w:t xml:space="preserve"> гормон (ТТГ) IVD (діагностика </w:t>
            </w:r>
            <w:proofErr w:type="spellStart"/>
            <w:r w:rsidRPr="0075626A">
              <w:rPr>
                <w:rFonts w:ascii="Times New Roman" w:eastAsia="Times New Roman" w:hAnsi="Times New Roman" w:cs="Times New Roman"/>
                <w:color w:val="000000"/>
                <w:sz w:val="20"/>
                <w:szCs w:val="20"/>
                <w:lang w:eastAsia="uk-UA"/>
              </w:rPr>
              <w:t>in</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vitro</w:t>
            </w:r>
            <w:proofErr w:type="spellEnd"/>
            <w:r w:rsidRPr="0075626A">
              <w:rPr>
                <w:rFonts w:ascii="Times New Roman" w:eastAsia="Times New Roman" w:hAnsi="Times New Roman" w:cs="Times New Roman"/>
                <w:color w:val="000000"/>
                <w:sz w:val="20"/>
                <w:szCs w:val="20"/>
                <w:lang w:eastAsia="uk-UA"/>
              </w:rPr>
              <w:t xml:space="preserve"> ), набір, </w:t>
            </w:r>
            <w:proofErr w:type="spellStart"/>
            <w:r w:rsidRPr="0075626A">
              <w:rPr>
                <w:rFonts w:ascii="Times New Roman" w:eastAsia="Times New Roman" w:hAnsi="Times New Roman" w:cs="Times New Roman"/>
                <w:color w:val="000000"/>
                <w:sz w:val="20"/>
                <w:szCs w:val="20"/>
                <w:lang w:eastAsia="uk-UA"/>
              </w:rPr>
              <w:t>імунофлюоресцентний</w:t>
            </w:r>
            <w:proofErr w:type="spellEnd"/>
            <w:r w:rsidRPr="0075626A">
              <w:rPr>
                <w:rFonts w:ascii="Times New Roman" w:eastAsia="Times New Roman" w:hAnsi="Times New Roman" w:cs="Times New Roman"/>
                <w:color w:val="000000"/>
                <w:sz w:val="20"/>
                <w:szCs w:val="20"/>
                <w:lang w:eastAsia="uk-UA"/>
              </w:rPr>
              <w:t xml:space="preserve"> аналіз</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Експрес–тест для кількісного визначення </w:t>
            </w:r>
            <w:proofErr w:type="spellStart"/>
            <w:r w:rsidRPr="0075626A">
              <w:rPr>
                <w:rFonts w:ascii="Times New Roman" w:eastAsia="Times New Roman" w:hAnsi="Times New Roman" w:cs="Times New Roman"/>
                <w:color w:val="000000"/>
                <w:sz w:val="20"/>
                <w:szCs w:val="20"/>
                <w:lang w:eastAsia="uk-UA"/>
              </w:rPr>
              <w:t>тиреотропного</w:t>
            </w:r>
            <w:proofErr w:type="spellEnd"/>
            <w:r w:rsidRPr="0075626A">
              <w:rPr>
                <w:rFonts w:ascii="Times New Roman" w:eastAsia="Times New Roman" w:hAnsi="Times New Roman" w:cs="Times New Roman"/>
                <w:color w:val="000000"/>
                <w:sz w:val="20"/>
                <w:szCs w:val="20"/>
                <w:lang w:eastAsia="uk-UA"/>
              </w:rPr>
              <w:t xml:space="preserve"> гормону, тест-система повинна бути сумісна з аналізатором Getein-1160; склад набору: тест – касета </w:t>
            </w:r>
            <w:proofErr w:type="spellStart"/>
            <w:r w:rsidRPr="0075626A">
              <w:rPr>
                <w:rFonts w:ascii="Times New Roman" w:eastAsia="Times New Roman" w:hAnsi="Times New Roman" w:cs="Times New Roman"/>
                <w:color w:val="000000"/>
                <w:sz w:val="20"/>
                <w:szCs w:val="20"/>
                <w:lang w:eastAsia="uk-UA"/>
              </w:rPr>
              <w:t>Getein</w:t>
            </w:r>
            <w:proofErr w:type="spellEnd"/>
            <w:r w:rsidRPr="0075626A">
              <w:rPr>
                <w:rFonts w:ascii="Times New Roman" w:eastAsia="Times New Roman" w:hAnsi="Times New Roman" w:cs="Times New Roman"/>
                <w:color w:val="000000"/>
                <w:sz w:val="20"/>
                <w:szCs w:val="20"/>
                <w:lang w:eastAsia="uk-UA"/>
              </w:rPr>
              <w:t xml:space="preserve"> для визначення </w:t>
            </w:r>
            <w:proofErr w:type="spellStart"/>
            <w:r w:rsidRPr="0075626A">
              <w:rPr>
                <w:rFonts w:ascii="Times New Roman" w:eastAsia="Times New Roman" w:hAnsi="Times New Roman" w:cs="Times New Roman"/>
                <w:color w:val="000000"/>
                <w:sz w:val="20"/>
                <w:szCs w:val="20"/>
                <w:lang w:eastAsia="uk-UA"/>
              </w:rPr>
              <w:t>тиреотропного</w:t>
            </w:r>
            <w:proofErr w:type="spellEnd"/>
            <w:r w:rsidRPr="0075626A">
              <w:rPr>
                <w:rFonts w:ascii="Times New Roman" w:eastAsia="Times New Roman" w:hAnsi="Times New Roman" w:cs="Times New Roman"/>
                <w:color w:val="000000"/>
                <w:sz w:val="20"/>
                <w:szCs w:val="20"/>
                <w:lang w:eastAsia="uk-UA"/>
              </w:rPr>
              <w:t xml:space="preserve"> гормону (ТТГ) у герметичній упаковці з</w:t>
            </w:r>
            <w:r w:rsidRPr="0075626A">
              <w:rPr>
                <w:rFonts w:ascii="Times New Roman" w:eastAsia="Times New Roman" w:hAnsi="Times New Roman" w:cs="Times New Roman"/>
                <w:color w:val="000000"/>
                <w:sz w:val="20"/>
                <w:szCs w:val="20"/>
                <w:lang w:eastAsia="uk-UA"/>
              </w:rPr>
              <w:br/>
              <w:t>осушувачем - 25 одноразові піпетки - 25</w:t>
            </w:r>
            <w:r w:rsidRPr="0075626A">
              <w:rPr>
                <w:rFonts w:ascii="Times New Roman" w:eastAsia="Times New Roman" w:hAnsi="Times New Roman" w:cs="Times New Roman"/>
                <w:color w:val="000000"/>
                <w:sz w:val="20"/>
                <w:szCs w:val="20"/>
                <w:lang w:eastAsia="uk-UA"/>
              </w:rPr>
              <w:br/>
              <w:t>SD/RFID карта - 1</w:t>
            </w:r>
            <w:r w:rsidRPr="0075626A">
              <w:rPr>
                <w:rFonts w:ascii="Times New Roman" w:eastAsia="Times New Roman" w:hAnsi="Times New Roman" w:cs="Times New Roman"/>
                <w:color w:val="000000"/>
                <w:sz w:val="20"/>
                <w:szCs w:val="20"/>
                <w:lang w:eastAsia="uk-UA"/>
              </w:rPr>
              <w:br/>
              <w:t>інструкція з використання - 1</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10</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
        </w:tc>
      </w:tr>
      <w:tr w:rsidR="00496A91" w:rsidRPr="0072624A" w:rsidTr="00496A91">
        <w:trPr>
          <w:trHeight w:val="354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3</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IF5017 Експрес-тест HbA1C/</w:t>
            </w:r>
            <w:proofErr w:type="spellStart"/>
            <w:r w:rsidRPr="0075626A">
              <w:rPr>
                <w:rFonts w:ascii="Times New Roman" w:eastAsia="Times New Roman" w:hAnsi="Times New Roman" w:cs="Times New Roman"/>
                <w:color w:val="000000"/>
                <w:sz w:val="20"/>
                <w:szCs w:val="20"/>
                <w:lang w:eastAsia="uk-UA"/>
              </w:rPr>
              <w:t>глікований</w:t>
            </w:r>
            <w:proofErr w:type="spellEnd"/>
            <w:r w:rsidRPr="0075626A">
              <w:rPr>
                <w:rFonts w:ascii="Times New Roman" w:eastAsia="Times New Roman" w:hAnsi="Times New Roman" w:cs="Times New Roman"/>
                <w:color w:val="000000"/>
                <w:sz w:val="20"/>
                <w:szCs w:val="20"/>
                <w:lang w:eastAsia="uk-UA"/>
              </w:rPr>
              <w:t xml:space="preserve"> гемоглобін (</w:t>
            </w:r>
            <w:proofErr w:type="spellStart"/>
            <w:r w:rsidRPr="0075626A">
              <w:rPr>
                <w:rFonts w:ascii="Times New Roman" w:eastAsia="Times New Roman" w:hAnsi="Times New Roman" w:cs="Times New Roman"/>
                <w:color w:val="000000"/>
                <w:sz w:val="20"/>
                <w:szCs w:val="20"/>
                <w:lang w:eastAsia="uk-UA"/>
              </w:rPr>
              <w:t>імунофлуоресценція</w:t>
            </w:r>
            <w:proofErr w:type="spellEnd"/>
            <w:r w:rsidRPr="0075626A">
              <w:rPr>
                <w:rFonts w:ascii="Times New Roman" w:eastAsia="Times New Roman" w:hAnsi="Times New Roman" w:cs="Times New Roman"/>
                <w:color w:val="000000"/>
                <w:sz w:val="20"/>
                <w:szCs w:val="20"/>
                <w:lang w:eastAsia="uk-UA"/>
              </w:rPr>
              <w:t xml:space="preserve">), 25 </w:t>
            </w:r>
            <w:proofErr w:type="spellStart"/>
            <w:r w:rsidRPr="0075626A">
              <w:rPr>
                <w:rFonts w:ascii="Times New Roman" w:eastAsia="Times New Roman" w:hAnsi="Times New Roman" w:cs="Times New Roman"/>
                <w:color w:val="000000"/>
                <w:sz w:val="20"/>
                <w:szCs w:val="20"/>
                <w:lang w:eastAsia="uk-UA"/>
              </w:rPr>
              <w:t>шт</w:t>
            </w:r>
            <w:proofErr w:type="spellEnd"/>
            <w:r w:rsidRPr="0075626A">
              <w:rPr>
                <w:rFonts w:ascii="Times New Roman" w:eastAsia="Times New Roman" w:hAnsi="Times New Roman" w:cs="Times New Roman"/>
                <w:color w:val="000000"/>
                <w:sz w:val="20"/>
                <w:szCs w:val="20"/>
                <w:lang w:eastAsia="uk-UA"/>
              </w:rPr>
              <w:t>/</w:t>
            </w:r>
            <w:proofErr w:type="spellStart"/>
            <w:r w:rsidRPr="0075626A">
              <w:rPr>
                <w:rFonts w:ascii="Times New Roman" w:eastAsia="Times New Roman" w:hAnsi="Times New Roman" w:cs="Times New Roman"/>
                <w:color w:val="000000"/>
                <w:sz w:val="20"/>
                <w:szCs w:val="20"/>
                <w:lang w:eastAsia="uk-UA"/>
              </w:rPr>
              <w:t>уп</w:t>
            </w:r>
            <w:proofErr w:type="spellEnd"/>
            <w:r w:rsidRPr="0075626A">
              <w:rPr>
                <w:rFonts w:ascii="Times New Roman" w:eastAsia="Times New Roman" w:hAnsi="Times New Roman" w:cs="Times New Roman"/>
                <w:color w:val="000000"/>
                <w:sz w:val="20"/>
                <w:szCs w:val="20"/>
                <w:lang w:eastAsia="uk-UA"/>
              </w:rPr>
              <w:t>.</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53316 </w:t>
            </w:r>
            <w:proofErr w:type="spellStart"/>
            <w:r w:rsidRPr="0075626A">
              <w:rPr>
                <w:rFonts w:ascii="Times New Roman" w:eastAsia="Times New Roman" w:hAnsi="Times New Roman" w:cs="Times New Roman"/>
                <w:color w:val="000000"/>
                <w:sz w:val="20"/>
                <w:szCs w:val="20"/>
                <w:lang w:eastAsia="uk-UA"/>
              </w:rPr>
              <w:t>Глікований</w:t>
            </w:r>
            <w:proofErr w:type="spellEnd"/>
            <w:r w:rsidRPr="0075626A">
              <w:rPr>
                <w:rFonts w:ascii="Times New Roman" w:eastAsia="Times New Roman" w:hAnsi="Times New Roman" w:cs="Times New Roman"/>
                <w:color w:val="000000"/>
                <w:sz w:val="20"/>
                <w:szCs w:val="20"/>
                <w:lang w:eastAsia="uk-UA"/>
              </w:rPr>
              <w:t xml:space="preserve"> гемоглобін (HbA1c) IVD (діагностика </w:t>
            </w:r>
            <w:proofErr w:type="spellStart"/>
            <w:r w:rsidRPr="0075626A">
              <w:rPr>
                <w:rFonts w:ascii="Times New Roman" w:eastAsia="Times New Roman" w:hAnsi="Times New Roman" w:cs="Times New Roman"/>
                <w:color w:val="000000"/>
                <w:sz w:val="20"/>
                <w:szCs w:val="20"/>
                <w:lang w:eastAsia="uk-UA"/>
              </w:rPr>
              <w:t>in</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vitro</w:t>
            </w:r>
            <w:proofErr w:type="spellEnd"/>
            <w:r w:rsidRPr="0075626A">
              <w:rPr>
                <w:rFonts w:ascii="Times New Roman" w:eastAsia="Times New Roman" w:hAnsi="Times New Roman" w:cs="Times New Roman"/>
                <w:color w:val="000000"/>
                <w:sz w:val="20"/>
                <w:szCs w:val="20"/>
                <w:lang w:eastAsia="uk-UA"/>
              </w:rPr>
              <w:t xml:space="preserve"> ), реагент</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Експрес–тест для кількісного визначення </w:t>
            </w:r>
            <w:proofErr w:type="spellStart"/>
            <w:r w:rsidRPr="0075626A">
              <w:rPr>
                <w:rFonts w:ascii="Times New Roman" w:eastAsia="Times New Roman" w:hAnsi="Times New Roman" w:cs="Times New Roman"/>
                <w:color w:val="000000"/>
                <w:sz w:val="20"/>
                <w:szCs w:val="20"/>
                <w:lang w:eastAsia="uk-UA"/>
              </w:rPr>
              <w:t>глікованого</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гемоглобінутест</w:t>
            </w:r>
            <w:proofErr w:type="spellEnd"/>
            <w:r w:rsidRPr="0075626A">
              <w:rPr>
                <w:rFonts w:ascii="Times New Roman" w:eastAsia="Times New Roman" w:hAnsi="Times New Roman" w:cs="Times New Roman"/>
                <w:color w:val="000000"/>
                <w:sz w:val="20"/>
                <w:szCs w:val="20"/>
                <w:lang w:eastAsia="uk-UA"/>
              </w:rPr>
              <w:t xml:space="preserve">-система повинна бути сумісна з аналізатором Getein-1160; </w:t>
            </w:r>
            <w:r w:rsidRPr="0075626A">
              <w:rPr>
                <w:rFonts w:ascii="Times New Roman" w:eastAsia="Times New Roman" w:hAnsi="Times New Roman" w:cs="Times New Roman"/>
                <w:color w:val="000000"/>
                <w:sz w:val="20"/>
                <w:szCs w:val="20"/>
                <w:lang w:eastAsia="uk-UA"/>
              </w:rPr>
              <w:br/>
              <w:t xml:space="preserve">склад набору: </w:t>
            </w:r>
            <w:r w:rsidRPr="0075626A">
              <w:rPr>
                <w:rFonts w:ascii="Times New Roman" w:eastAsia="Times New Roman" w:hAnsi="Times New Roman" w:cs="Times New Roman"/>
                <w:color w:val="000000"/>
                <w:sz w:val="20"/>
                <w:szCs w:val="20"/>
                <w:lang w:eastAsia="uk-UA"/>
              </w:rPr>
              <w:br/>
              <w:t xml:space="preserve">тест – касета </w:t>
            </w:r>
            <w:proofErr w:type="spellStart"/>
            <w:r w:rsidRPr="0075626A">
              <w:rPr>
                <w:rFonts w:ascii="Times New Roman" w:eastAsia="Times New Roman" w:hAnsi="Times New Roman" w:cs="Times New Roman"/>
                <w:color w:val="000000"/>
                <w:sz w:val="20"/>
                <w:szCs w:val="20"/>
                <w:lang w:eastAsia="uk-UA"/>
              </w:rPr>
              <w:t>Getein</w:t>
            </w:r>
            <w:proofErr w:type="spellEnd"/>
            <w:r w:rsidRPr="0075626A">
              <w:rPr>
                <w:rFonts w:ascii="Times New Roman" w:eastAsia="Times New Roman" w:hAnsi="Times New Roman" w:cs="Times New Roman"/>
                <w:color w:val="000000"/>
                <w:sz w:val="20"/>
                <w:szCs w:val="20"/>
                <w:lang w:eastAsia="uk-UA"/>
              </w:rPr>
              <w:t xml:space="preserve"> для визначення НbA1C у герметичній упаковці з</w:t>
            </w:r>
            <w:r w:rsidRPr="0075626A">
              <w:rPr>
                <w:rFonts w:ascii="Times New Roman" w:eastAsia="Times New Roman" w:hAnsi="Times New Roman" w:cs="Times New Roman"/>
                <w:color w:val="000000"/>
                <w:sz w:val="20"/>
                <w:szCs w:val="20"/>
                <w:lang w:eastAsia="uk-UA"/>
              </w:rPr>
              <w:br/>
              <w:t xml:space="preserve">осушувачем - 25 </w:t>
            </w:r>
            <w:r w:rsidRPr="0075626A">
              <w:rPr>
                <w:rFonts w:ascii="Times New Roman" w:eastAsia="Times New Roman" w:hAnsi="Times New Roman" w:cs="Times New Roman"/>
                <w:color w:val="000000"/>
                <w:sz w:val="20"/>
                <w:szCs w:val="20"/>
                <w:lang w:eastAsia="uk-UA"/>
              </w:rPr>
              <w:br/>
              <w:t>одноразові піпетки - 25</w:t>
            </w:r>
            <w:r w:rsidRPr="0075626A">
              <w:rPr>
                <w:rFonts w:ascii="Times New Roman" w:eastAsia="Times New Roman" w:hAnsi="Times New Roman" w:cs="Times New Roman"/>
                <w:color w:val="000000"/>
                <w:sz w:val="20"/>
                <w:szCs w:val="20"/>
                <w:lang w:eastAsia="uk-UA"/>
              </w:rPr>
              <w:br/>
              <w:t>розріджувач для зразків - 25</w:t>
            </w:r>
            <w:r w:rsidRPr="0075626A">
              <w:rPr>
                <w:rFonts w:ascii="Times New Roman" w:eastAsia="Times New Roman" w:hAnsi="Times New Roman" w:cs="Times New Roman"/>
                <w:color w:val="000000"/>
                <w:sz w:val="20"/>
                <w:szCs w:val="20"/>
                <w:lang w:eastAsia="uk-UA"/>
              </w:rPr>
              <w:br/>
              <w:t>SD карта - 1</w:t>
            </w:r>
            <w:r w:rsidRPr="0075626A">
              <w:rPr>
                <w:rFonts w:ascii="Times New Roman" w:eastAsia="Times New Roman" w:hAnsi="Times New Roman" w:cs="Times New Roman"/>
                <w:color w:val="000000"/>
                <w:sz w:val="20"/>
                <w:szCs w:val="20"/>
                <w:lang w:eastAsia="uk-UA"/>
              </w:rPr>
              <w:br/>
              <w:t>інструкція з використання - 1</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10</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
        </w:tc>
      </w:tr>
      <w:tr w:rsidR="00496A91" w:rsidRPr="0072624A" w:rsidTr="00496A91">
        <w:trPr>
          <w:trHeight w:val="304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lastRenderedPageBreak/>
              <w:t>4</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IF5007 Експрес-тест PCT (</w:t>
            </w:r>
            <w:proofErr w:type="spellStart"/>
            <w:r w:rsidRPr="0075626A">
              <w:rPr>
                <w:rFonts w:ascii="Times New Roman" w:eastAsia="Times New Roman" w:hAnsi="Times New Roman" w:cs="Times New Roman"/>
                <w:color w:val="000000"/>
                <w:sz w:val="20"/>
                <w:szCs w:val="20"/>
                <w:lang w:eastAsia="uk-UA"/>
              </w:rPr>
              <w:t>імунофлуоресценція</w:t>
            </w:r>
            <w:proofErr w:type="spellEnd"/>
            <w:r w:rsidRPr="0075626A">
              <w:rPr>
                <w:rFonts w:ascii="Times New Roman" w:eastAsia="Times New Roman" w:hAnsi="Times New Roman" w:cs="Times New Roman"/>
                <w:color w:val="000000"/>
                <w:sz w:val="20"/>
                <w:szCs w:val="20"/>
                <w:lang w:eastAsia="uk-UA"/>
              </w:rPr>
              <w:t xml:space="preserve">), 25 </w:t>
            </w:r>
            <w:proofErr w:type="spellStart"/>
            <w:r w:rsidRPr="0075626A">
              <w:rPr>
                <w:rFonts w:ascii="Times New Roman" w:eastAsia="Times New Roman" w:hAnsi="Times New Roman" w:cs="Times New Roman"/>
                <w:color w:val="000000"/>
                <w:sz w:val="20"/>
                <w:szCs w:val="20"/>
                <w:lang w:eastAsia="uk-UA"/>
              </w:rPr>
              <w:t>шт</w:t>
            </w:r>
            <w:proofErr w:type="spellEnd"/>
            <w:r w:rsidRPr="0075626A">
              <w:rPr>
                <w:rFonts w:ascii="Times New Roman" w:eastAsia="Times New Roman" w:hAnsi="Times New Roman" w:cs="Times New Roman"/>
                <w:color w:val="000000"/>
                <w:sz w:val="20"/>
                <w:szCs w:val="20"/>
                <w:lang w:eastAsia="uk-UA"/>
              </w:rPr>
              <w:t>/</w:t>
            </w:r>
            <w:proofErr w:type="spellStart"/>
            <w:r w:rsidRPr="0075626A">
              <w:rPr>
                <w:rFonts w:ascii="Times New Roman" w:eastAsia="Times New Roman" w:hAnsi="Times New Roman" w:cs="Times New Roman"/>
                <w:color w:val="000000"/>
                <w:sz w:val="20"/>
                <w:szCs w:val="20"/>
                <w:lang w:eastAsia="uk-UA"/>
              </w:rPr>
              <w:t>уп</w:t>
            </w:r>
            <w:proofErr w:type="spellEnd"/>
            <w:r w:rsidRPr="0075626A">
              <w:rPr>
                <w:rFonts w:ascii="Times New Roman" w:eastAsia="Times New Roman" w:hAnsi="Times New Roman" w:cs="Times New Roman"/>
                <w:color w:val="000000"/>
                <w:sz w:val="20"/>
                <w:szCs w:val="20"/>
                <w:lang w:eastAsia="uk-UA"/>
              </w:rPr>
              <w:t>.</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54313 </w:t>
            </w:r>
            <w:proofErr w:type="spellStart"/>
            <w:r w:rsidRPr="0075626A">
              <w:rPr>
                <w:rFonts w:ascii="Times New Roman" w:eastAsia="Times New Roman" w:hAnsi="Times New Roman" w:cs="Times New Roman"/>
                <w:color w:val="000000"/>
                <w:sz w:val="20"/>
                <w:szCs w:val="20"/>
                <w:lang w:eastAsia="uk-UA"/>
              </w:rPr>
              <w:t>Прокальцитонін</w:t>
            </w:r>
            <w:proofErr w:type="spellEnd"/>
            <w:r w:rsidRPr="0075626A">
              <w:rPr>
                <w:rFonts w:ascii="Times New Roman" w:eastAsia="Times New Roman" w:hAnsi="Times New Roman" w:cs="Times New Roman"/>
                <w:color w:val="000000"/>
                <w:sz w:val="20"/>
                <w:szCs w:val="20"/>
                <w:lang w:eastAsia="uk-UA"/>
              </w:rPr>
              <w:t xml:space="preserve"> IVD (діагностика </w:t>
            </w:r>
            <w:proofErr w:type="spellStart"/>
            <w:r w:rsidRPr="0075626A">
              <w:rPr>
                <w:rFonts w:ascii="Times New Roman" w:eastAsia="Times New Roman" w:hAnsi="Times New Roman" w:cs="Times New Roman"/>
                <w:color w:val="000000"/>
                <w:sz w:val="20"/>
                <w:szCs w:val="20"/>
                <w:lang w:eastAsia="uk-UA"/>
              </w:rPr>
              <w:t>in</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vitro</w:t>
            </w:r>
            <w:proofErr w:type="spellEnd"/>
            <w:r w:rsidRPr="0075626A">
              <w:rPr>
                <w:rFonts w:ascii="Times New Roman" w:eastAsia="Times New Roman" w:hAnsi="Times New Roman" w:cs="Times New Roman"/>
                <w:color w:val="000000"/>
                <w:sz w:val="20"/>
                <w:szCs w:val="20"/>
                <w:lang w:eastAsia="uk-UA"/>
              </w:rPr>
              <w:t xml:space="preserve"> ), набір, </w:t>
            </w:r>
            <w:proofErr w:type="spellStart"/>
            <w:r w:rsidRPr="0075626A">
              <w:rPr>
                <w:rFonts w:ascii="Times New Roman" w:eastAsia="Times New Roman" w:hAnsi="Times New Roman" w:cs="Times New Roman"/>
                <w:color w:val="000000"/>
                <w:sz w:val="20"/>
                <w:szCs w:val="20"/>
                <w:lang w:eastAsia="uk-UA"/>
              </w:rPr>
              <w:t>імунофлюоресцентнний</w:t>
            </w:r>
            <w:proofErr w:type="spellEnd"/>
            <w:r w:rsidRPr="0075626A">
              <w:rPr>
                <w:rFonts w:ascii="Times New Roman" w:eastAsia="Times New Roman" w:hAnsi="Times New Roman" w:cs="Times New Roman"/>
                <w:color w:val="000000"/>
                <w:sz w:val="20"/>
                <w:szCs w:val="20"/>
                <w:lang w:eastAsia="uk-UA"/>
              </w:rPr>
              <w:t xml:space="preserve"> аналіз</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Експрес–тест для кількісного визначення </w:t>
            </w:r>
            <w:proofErr w:type="spellStart"/>
            <w:r w:rsidRPr="0075626A">
              <w:rPr>
                <w:rFonts w:ascii="Times New Roman" w:eastAsia="Times New Roman" w:hAnsi="Times New Roman" w:cs="Times New Roman"/>
                <w:color w:val="000000"/>
                <w:sz w:val="20"/>
                <w:szCs w:val="20"/>
                <w:lang w:eastAsia="uk-UA"/>
              </w:rPr>
              <w:t>прокальцитоніну</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тетст-ситсема</w:t>
            </w:r>
            <w:proofErr w:type="spellEnd"/>
            <w:r w:rsidRPr="0075626A">
              <w:rPr>
                <w:rFonts w:ascii="Times New Roman" w:eastAsia="Times New Roman" w:hAnsi="Times New Roman" w:cs="Times New Roman"/>
                <w:color w:val="000000"/>
                <w:sz w:val="20"/>
                <w:szCs w:val="20"/>
                <w:lang w:eastAsia="uk-UA"/>
              </w:rPr>
              <w:t xml:space="preserve"> повинна бути сумісна з аналізатором Getein-1160; склад набору: тест – касета </w:t>
            </w:r>
            <w:proofErr w:type="spellStart"/>
            <w:r w:rsidRPr="0075626A">
              <w:rPr>
                <w:rFonts w:ascii="Times New Roman" w:eastAsia="Times New Roman" w:hAnsi="Times New Roman" w:cs="Times New Roman"/>
                <w:color w:val="000000"/>
                <w:sz w:val="20"/>
                <w:szCs w:val="20"/>
                <w:lang w:eastAsia="uk-UA"/>
              </w:rPr>
              <w:t>Getein</w:t>
            </w:r>
            <w:proofErr w:type="spellEnd"/>
            <w:r w:rsidRPr="0075626A">
              <w:rPr>
                <w:rFonts w:ascii="Times New Roman" w:eastAsia="Times New Roman" w:hAnsi="Times New Roman" w:cs="Times New Roman"/>
                <w:color w:val="000000"/>
                <w:sz w:val="20"/>
                <w:szCs w:val="20"/>
                <w:lang w:eastAsia="uk-UA"/>
              </w:rPr>
              <w:t xml:space="preserve"> для визначення PCT у герметичній упаковці</w:t>
            </w:r>
            <w:r w:rsidRPr="0075626A">
              <w:rPr>
                <w:rFonts w:ascii="Times New Roman" w:eastAsia="Times New Roman" w:hAnsi="Times New Roman" w:cs="Times New Roman"/>
                <w:color w:val="000000"/>
                <w:sz w:val="20"/>
                <w:szCs w:val="20"/>
                <w:lang w:eastAsia="uk-UA"/>
              </w:rPr>
              <w:br/>
              <w:t>з осушувачем – 25</w:t>
            </w:r>
            <w:r w:rsidRPr="0075626A">
              <w:rPr>
                <w:rFonts w:ascii="Times New Roman" w:eastAsia="Times New Roman" w:hAnsi="Times New Roman" w:cs="Times New Roman"/>
                <w:color w:val="000000"/>
                <w:sz w:val="20"/>
                <w:szCs w:val="20"/>
                <w:lang w:eastAsia="uk-UA"/>
              </w:rPr>
              <w:br/>
              <w:t>одноразові піпетки – 25</w:t>
            </w:r>
            <w:r w:rsidRPr="0075626A">
              <w:rPr>
                <w:rFonts w:ascii="Times New Roman" w:eastAsia="Times New Roman" w:hAnsi="Times New Roman" w:cs="Times New Roman"/>
                <w:color w:val="000000"/>
                <w:sz w:val="20"/>
                <w:szCs w:val="20"/>
                <w:lang w:eastAsia="uk-UA"/>
              </w:rPr>
              <w:br/>
              <w:t xml:space="preserve">розріджувач для зразків – 1 </w:t>
            </w:r>
            <w:r w:rsidRPr="0075626A">
              <w:rPr>
                <w:rFonts w:ascii="Times New Roman" w:eastAsia="Times New Roman" w:hAnsi="Times New Roman" w:cs="Times New Roman"/>
                <w:color w:val="000000"/>
                <w:sz w:val="20"/>
                <w:szCs w:val="20"/>
                <w:lang w:eastAsia="uk-UA"/>
              </w:rPr>
              <w:br/>
              <w:t xml:space="preserve">SD карта - 1 </w:t>
            </w:r>
            <w:r w:rsidRPr="0075626A">
              <w:rPr>
                <w:rFonts w:ascii="Times New Roman" w:eastAsia="Times New Roman" w:hAnsi="Times New Roman" w:cs="Times New Roman"/>
                <w:color w:val="000000"/>
                <w:sz w:val="20"/>
                <w:szCs w:val="20"/>
                <w:lang w:eastAsia="uk-UA"/>
              </w:rPr>
              <w:br/>
              <w:t>інструкція з використання – 1</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2</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
        </w:tc>
      </w:tr>
      <w:tr w:rsidR="00496A91" w:rsidRPr="0072624A" w:rsidTr="00496A91">
        <w:trPr>
          <w:trHeight w:val="380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5</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IF5006 Експрес-тест D-</w:t>
            </w:r>
            <w:proofErr w:type="spellStart"/>
            <w:r w:rsidRPr="0075626A">
              <w:rPr>
                <w:rFonts w:ascii="Times New Roman" w:eastAsia="Times New Roman" w:hAnsi="Times New Roman" w:cs="Times New Roman"/>
                <w:color w:val="000000"/>
                <w:sz w:val="20"/>
                <w:szCs w:val="20"/>
                <w:lang w:eastAsia="uk-UA"/>
              </w:rPr>
              <w:t>Dimer</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імунофлуоресценція</w:t>
            </w:r>
            <w:proofErr w:type="spellEnd"/>
            <w:r w:rsidRPr="0075626A">
              <w:rPr>
                <w:rFonts w:ascii="Times New Roman" w:eastAsia="Times New Roman" w:hAnsi="Times New Roman" w:cs="Times New Roman"/>
                <w:color w:val="000000"/>
                <w:sz w:val="20"/>
                <w:szCs w:val="20"/>
                <w:lang w:eastAsia="uk-UA"/>
              </w:rPr>
              <w:t xml:space="preserve">), 25 </w:t>
            </w:r>
            <w:proofErr w:type="spellStart"/>
            <w:r w:rsidRPr="0075626A">
              <w:rPr>
                <w:rFonts w:ascii="Times New Roman" w:eastAsia="Times New Roman" w:hAnsi="Times New Roman" w:cs="Times New Roman"/>
                <w:color w:val="000000"/>
                <w:sz w:val="20"/>
                <w:szCs w:val="20"/>
                <w:lang w:eastAsia="uk-UA"/>
              </w:rPr>
              <w:t>шт</w:t>
            </w:r>
            <w:proofErr w:type="spellEnd"/>
            <w:r w:rsidRPr="0075626A">
              <w:rPr>
                <w:rFonts w:ascii="Times New Roman" w:eastAsia="Times New Roman" w:hAnsi="Times New Roman" w:cs="Times New Roman"/>
                <w:color w:val="000000"/>
                <w:sz w:val="20"/>
                <w:szCs w:val="20"/>
                <w:lang w:eastAsia="uk-UA"/>
              </w:rPr>
              <w:t>/</w:t>
            </w:r>
            <w:proofErr w:type="spellStart"/>
            <w:r w:rsidRPr="0075626A">
              <w:rPr>
                <w:rFonts w:ascii="Times New Roman" w:eastAsia="Times New Roman" w:hAnsi="Times New Roman" w:cs="Times New Roman"/>
                <w:color w:val="000000"/>
                <w:sz w:val="20"/>
                <w:szCs w:val="20"/>
                <w:lang w:eastAsia="uk-UA"/>
              </w:rPr>
              <w:t>уп</w:t>
            </w:r>
            <w:proofErr w:type="spellEnd"/>
            <w:r w:rsidRPr="0075626A">
              <w:rPr>
                <w:rFonts w:ascii="Times New Roman" w:eastAsia="Times New Roman" w:hAnsi="Times New Roman" w:cs="Times New Roman"/>
                <w:color w:val="000000"/>
                <w:sz w:val="20"/>
                <w:szCs w:val="20"/>
                <w:lang w:eastAsia="uk-UA"/>
              </w:rPr>
              <w:t>.</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47343 D-</w:t>
            </w:r>
            <w:proofErr w:type="spellStart"/>
            <w:r w:rsidRPr="0075626A">
              <w:rPr>
                <w:rFonts w:ascii="Times New Roman" w:eastAsia="Times New Roman" w:hAnsi="Times New Roman" w:cs="Times New Roman"/>
                <w:color w:val="000000"/>
                <w:sz w:val="20"/>
                <w:szCs w:val="20"/>
                <w:lang w:eastAsia="uk-UA"/>
              </w:rPr>
              <w:t>димер</w:t>
            </w:r>
            <w:proofErr w:type="spellEnd"/>
            <w:r w:rsidRPr="0075626A">
              <w:rPr>
                <w:rFonts w:ascii="Times New Roman" w:eastAsia="Times New Roman" w:hAnsi="Times New Roman" w:cs="Times New Roman"/>
                <w:color w:val="000000"/>
                <w:sz w:val="20"/>
                <w:szCs w:val="20"/>
                <w:lang w:eastAsia="uk-UA"/>
              </w:rPr>
              <w:t xml:space="preserve"> IVD (діагностика </w:t>
            </w:r>
            <w:proofErr w:type="spellStart"/>
            <w:r w:rsidRPr="0075626A">
              <w:rPr>
                <w:rFonts w:ascii="Times New Roman" w:eastAsia="Times New Roman" w:hAnsi="Times New Roman" w:cs="Times New Roman"/>
                <w:color w:val="000000"/>
                <w:sz w:val="20"/>
                <w:szCs w:val="20"/>
                <w:lang w:eastAsia="uk-UA"/>
              </w:rPr>
              <w:t>in</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vitro</w:t>
            </w:r>
            <w:proofErr w:type="spellEnd"/>
            <w:r w:rsidRPr="0075626A">
              <w:rPr>
                <w:rFonts w:ascii="Times New Roman" w:eastAsia="Times New Roman" w:hAnsi="Times New Roman" w:cs="Times New Roman"/>
                <w:color w:val="000000"/>
                <w:sz w:val="20"/>
                <w:szCs w:val="20"/>
                <w:lang w:eastAsia="uk-UA"/>
              </w:rPr>
              <w:t xml:space="preserve"> ), набір, </w:t>
            </w:r>
            <w:proofErr w:type="spellStart"/>
            <w:r w:rsidRPr="0075626A">
              <w:rPr>
                <w:rFonts w:ascii="Times New Roman" w:eastAsia="Times New Roman" w:hAnsi="Times New Roman" w:cs="Times New Roman"/>
                <w:color w:val="000000"/>
                <w:sz w:val="20"/>
                <w:szCs w:val="20"/>
                <w:lang w:eastAsia="uk-UA"/>
              </w:rPr>
              <w:t>імунохроматографічний</w:t>
            </w:r>
            <w:proofErr w:type="spellEnd"/>
            <w:r w:rsidRPr="0075626A">
              <w:rPr>
                <w:rFonts w:ascii="Times New Roman" w:eastAsia="Times New Roman" w:hAnsi="Times New Roman" w:cs="Times New Roman"/>
                <w:color w:val="000000"/>
                <w:sz w:val="20"/>
                <w:szCs w:val="20"/>
                <w:lang w:eastAsia="uk-UA"/>
              </w:rPr>
              <w:t xml:space="preserve"> тест (ІХТ), експрес-тест</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Експрес–тест для кількісного визначення Д-</w:t>
            </w:r>
            <w:proofErr w:type="spellStart"/>
            <w:r w:rsidRPr="0075626A">
              <w:rPr>
                <w:rFonts w:ascii="Times New Roman" w:eastAsia="Times New Roman" w:hAnsi="Times New Roman" w:cs="Times New Roman"/>
                <w:color w:val="000000"/>
                <w:sz w:val="20"/>
                <w:szCs w:val="20"/>
                <w:lang w:eastAsia="uk-UA"/>
              </w:rPr>
              <w:t>димеру</w:t>
            </w:r>
            <w:proofErr w:type="spellEnd"/>
            <w:r w:rsidRPr="0075626A">
              <w:rPr>
                <w:rFonts w:ascii="Times New Roman" w:eastAsia="Times New Roman" w:hAnsi="Times New Roman" w:cs="Times New Roman"/>
                <w:color w:val="000000"/>
                <w:sz w:val="20"/>
                <w:szCs w:val="20"/>
                <w:lang w:eastAsia="uk-UA"/>
              </w:rPr>
              <w:t xml:space="preserve">, тест-система повинна бути сумісна з аналізатором Getein-1160; склад набору: тест – касета </w:t>
            </w:r>
            <w:proofErr w:type="spellStart"/>
            <w:r w:rsidRPr="0075626A">
              <w:rPr>
                <w:rFonts w:ascii="Times New Roman" w:eastAsia="Times New Roman" w:hAnsi="Times New Roman" w:cs="Times New Roman"/>
                <w:color w:val="000000"/>
                <w:sz w:val="20"/>
                <w:szCs w:val="20"/>
                <w:lang w:eastAsia="uk-UA"/>
              </w:rPr>
              <w:t>Getein</w:t>
            </w:r>
            <w:proofErr w:type="spellEnd"/>
            <w:r w:rsidRPr="0075626A">
              <w:rPr>
                <w:rFonts w:ascii="Times New Roman" w:eastAsia="Times New Roman" w:hAnsi="Times New Roman" w:cs="Times New Roman"/>
                <w:color w:val="000000"/>
                <w:sz w:val="20"/>
                <w:szCs w:val="20"/>
                <w:lang w:eastAsia="uk-UA"/>
              </w:rPr>
              <w:t xml:space="preserve"> для визначення D-</w:t>
            </w:r>
            <w:proofErr w:type="spellStart"/>
            <w:r w:rsidRPr="0075626A">
              <w:rPr>
                <w:rFonts w:ascii="Times New Roman" w:eastAsia="Times New Roman" w:hAnsi="Times New Roman" w:cs="Times New Roman"/>
                <w:color w:val="000000"/>
                <w:sz w:val="20"/>
                <w:szCs w:val="20"/>
                <w:lang w:eastAsia="uk-UA"/>
              </w:rPr>
              <w:t>Dimer</w:t>
            </w:r>
            <w:proofErr w:type="spellEnd"/>
            <w:r w:rsidRPr="0075626A">
              <w:rPr>
                <w:rFonts w:ascii="Times New Roman" w:eastAsia="Times New Roman" w:hAnsi="Times New Roman" w:cs="Times New Roman"/>
                <w:color w:val="000000"/>
                <w:sz w:val="20"/>
                <w:szCs w:val="20"/>
                <w:lang w:eastAsia="uk-UA"/>
              </w:rPr>
              <w:t xml:space="preserve"> у герметичній упаковці з осушувачем - 25</w:t>
            </w:r>
            <w:r w:rsidRPr="0075626A">
              <w:rPr>
                <w:rFonts w:ascii="Times New Roman" w:eastAsia="Times New Roman" w:hAnsi="Times New Roman" w:cs="Times New Roman"/>
                <w:color w:val="000000"/>
                <w:sz w:val="20"/>
                <w:szCs w:val="20"/>
                <w:lang w:eastAsia="uk-UA"/>
              </w:rPr>
              <w:br/>
            </w:r>
            <w:proofErr w:type="spellStart"/>
            <w:r w:rsidRPr="0075626A">
              <w:rPr>
                <w:rFonts w:ascii="Times New Roman" w:eastAsia="Times New Roman" w:hAnsi="Times New Roman" w:cs="Times New Roman"/>
                <w:color w:val="000000"/>
                <w:sz w:val="20"/>
                <w:szCs w:val="20"/>
                <w:lang w:eastAsia="uk-UA"/>
              </w:rPr>
              <w:t>фосфатно</w:t>
            </w:r>
            <w:proofErr w:type="spellEnd"/>
            <w:r w:rsidRPr="0075626A">
              <w:rPr>
                <w:rFonts w:ascii="Times New Roman" w:eastAsia="Times New Roman" w:hAnsi="Times New Roman" w:cs="Times New Roman"/>
                <w:color w:val="000000"/>
                <w:sz w:val="20"/>
                <w:szCs w:val="20"/>
                <w:lang w:eastAsia="uk-UA"/>
              </w:rPr>
              <w:t xml:space="preserve">-буферний фізіологічний розчин, білки, миючий засіб, консервант-стабілізатор - 25 </w:t>
            </w:r>
            <w:proofErr w:type="spellStart"/>
            <w:r w:rsidRPr="0075626A">
              <w:rPr>
                <w:rFonts w:ascii="Times New Roman" w:eastAsia="Times New Roman" w:hAnsi="Times New Roman" w:cs="Times New Roman"/>
                <w:color w:val="000000"/>
                <w:sz w:val="20"/>
                <w:szCs w:val="20"/>
                <w:lang w:eastAsia="uk-UA"/>
              </w:rPr>
              <w:t>шт</w:t>
            </w:r>
            <w:proofErr w:type="spellEnd"/>
            <w:r w:rsidRPr="0075626A">
              <w:rPr>
                <w:rFonts w:ascii="Times New Roman" w:eastAsia="Times New Roman" w:hAnsi="Times New Roman" w:cs="Times New Roman"/>
                <w:color w:val="000000"/>
                <w:sz w:val="20"/>
                <w:szCs w:val="20"/>
                <w:lang w:eastAsia="uk-UA"/>
              </w:rPr>
              <w:br/>
              <w:t xml:space="preserve">одноразові піпетки – 25 </w:t>
            </w:r>
            <w:proofErr w:type="spellStart"/>
            <w:r w:rsidRPr="0075626A">
              <w:rPr>
                <w:rFonts w:ascii="Times New Roman" w:eastAsia="Times New Roman" w:hAnsi="Times New Roman" w:cs="Times New Roman"/>
                <w:color w:val="000000"/>
                <w:sz w:val="20"/>
                <w:szCs w:val="20"/>
                <w:lang w:eastAsia="uk-UA"/>
              </w:rPr>
              <w:t>шт</w:t>
            </w:r>
            <w:proofErr w:type="spellEnd"/>
            <w:r w:rsidRPr="0075626A">
              <w:rPr>
                <w:rFonts w:ascii="Times New Roman" w:eastAsia="Times New Roman" w:hAnsi="Times New Roman" w:cs="Times New Roman"/>
                <w:color w:val="000000"/>
                <w:sz w:val="20"/>
                <w:szCs w:val="20"/>
                <w:lang w:eastAsia="uk-UA"/>
              </w:rPr>
              <w:br/>
              <w:t xml:space="preserve">розріджувач для зразків - 25 </w:t>
            </w:r>
            <w:proofErr w:type="spellStart"/>
            <w:r w:rsidRPr="0075626A">
              <w:rPr>
                <w:rFonts w:ascii="Times New Roman" w:eastAsia="Times New Roman" w:hAnsi="Times New Roman" w:cs="Times New Roman"/>
                <w:color w:val="000000"/>
                <w:sz w:val="20"/>
                <w:szCs w:val="20"/>
                <w:lang w:eastAsia="uk-UA"/>
              </w:rPr>
              <w:t>шт</w:t>
            </w:r>
            <w:proofErr w:type="spellEnd"/>
            <w:r w:rsidRPr="0075626A">
              <w:rPr>
                <w:rFonts w:ascii="Times New Roman" w:eastAsia="Times New Roman" w:hAnsi="Times New Roman" w:cs="Times New Roman"/>
                <w:color w:val="000000"/>
                <w:sz w:val="20"/>
                <w:szCs w:val="20"/>
                <w:lang w:eastAsia="uk-UA"/>
              </w:rPr>
              <w:br/>
              <w:t xml:space="preserve">SD карта – 1 </w:t>
            </w:r>
            <w:proofErr w:type="spellStart"/>
            <w:r w:rsidRPr="0075626A">
              <w:rPr>
                <w:rFonts w:ascii="Times New Roman" w:eastAsia="Times New Roman" w:hAnsi="Times New Roman" w:cs="Times New Roman"/>
                <w:color w:val="000000"/>
                <w:sz w:val="20"/>
                <w:szCs w:val="20"/>
                <w:lang w:eastAsia="uk-UA"/>
              </w:rPr>
              <w:t>шт</w:t>
            </w:r>
            <w:proofErr w:type="spellEnd"/>
            <w:r w:rsidRPr="0075626A">
              <w:rPr>
                <w:rFonts w:ascii="Times New Roman" w:eastAsia="Times New Roman" w:hAnsi="Times New Roman" w:cs="Times New Roman"/>
                <w:color w:val="000000"/>
                <w:sz w:val="20"/>
                <w:szCs w:val="20"/>
                <w:lang w:eastAsia="uk-UA"/>
              </w:rPr>
              <w:br/>
              <w:t xml:space="preserve">інструкція з використання – 1 </w:t>
            </w:r>
            <w:proofErr w:type="spellStart"/>
            <w:r w:rsidRPr="0075626A">
              <w:rPr>
                <w:rFonts w:ascii="Times New Roman" w:eastAsia="Times New Roman" w:hAnsi="Times New Roman" w:cs="Times New Roman"/>
                <w:color w:val="000000"/>
                <w:sz w:val="20"/>
                <w:szCs w:val="20"/>
                <w:lang w:eastAsia="uk-UA"/>
              </w:rPr>
              <w:t>шт</w:t>
            </w:r>
            <w:proofErr w:type="spellEnd"/>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2</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
        </w:tc>
      </w:tr>
      <w:tr w:rsidR="00496A91" w:rsidRPr="0072624A" w:rsidTr="00496A91">
        <w:trPr>
          <w:trHeight w:val="76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6</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QC004 Контроль PCT (</w:t>
            </w:r>
            <w:proofErr w:type="spellStart"/>
            <w:r w:rsidRPr="0075626A">
              <w:rPr>
                <w:rFonts w:ascii="Times New Roman" w:eastAsia="Times New Roman" w:hAnsi="Times New Roman" w:cs="Times New Roman"/>
                <w:color w:val="000000"/>
                <w:sz w:val="20"/>
                <w:szCs w:val="20"/>
                <w:lang w:eastAsia="uk-UA"/>
              </w:rPr>
              <w:t>імунофлуоресценція</w:t>
            </w:r>
            <w:proofErr w:type="spellEnd"/>
            <w:r w:rsidRPr="0075626A">
              <w:rPr>
                <w:rFonts w:ascii="Times New Roman" w:eastAsia="Times New Roman" w:hAnsi="Times New Roman" w:cs="Times New Roman"/>
                <w:color w:val="000000"/>
                <w:sz w:val="20"/>
                <w:szCs w:val="20"/>
                <w:lang w:eastAsia="uk-UA"/>
              </w:rPr>
              <w:t>) 1160</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54315 </w:t>
            </w:r>
            <w:proofErr w:type="spellStart"/>
            <w:r w:rsidRPr="0075626A">
              <w:rPr>
                <w:rFonts w:ascii="Times New Roman" w:eastAsia="Times New Roman" w:hAnsi="Times New Roman" w:cs="Times New Roman"/>
                <w:color w:val="000000"/>
                <w:sz w:val="20"/>
                <w:szCs w:val="20"/>
                <w:lang w:eastAsia="uk-UA"/>
              </w:rPr>
              <w:t>Прокальцитонін</w:t>
            </w:r>
            <w:proofErr w:type="spellEnd"/>
            <w:r w:rsidRPr="0075626A">
              <w:rPr>
                <w:rFonts w:ascii="Times New Roman" w:eastAsia="Times New Roman" w:hAnsi="Times New Roman" w:cs="Times New Roman"/>
                <w:color w:val="000000"/>
                <w:sz w:val="20"/>
                <w:szCs w:val="20"/>
                <w:lang w:eastAsia="uk-UA"/>
              </w:rPr>
              <w:t xml:space="preserve"> IVD (діагностика </w:t>
            </w:r>
            <w:proofErr w:type="spellStart"/>
            <w:r w:rsidRPr="0075626A">
              <w:rPr>
                <w:rFonts w:ascii="Times New Roman" w:eastAsia="Times New Roman" w:hAnsi="Times New Roman" w:cs="Times New Roman"/>
                <w:color w:val="000000"/>
                <w:sz w:val="20"/>
                <w:szCs w:val="20"/>
                <w:lang w:eastAsia="uk-UA"/>
              </w:rPr>
              <w:t>in</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vitro</w:t>
            </w:r>
            <w:proofErr w:type="spellEnd"/>
            <w:r w:rsidRPr="0075626A">
              <w:rPr>
                <w:rFonts w:ascii="Times New Roman" w:eastAsia="Times New Roman" w:hAnsi="Times New Roman" w:cs="Times New Roman"/>
                <w:color w:val="000000"/>
                <w:sz w:val="20"/>
                <w:szCs w:val="20"/>
                <w:lang w:eastAsia="uk-UA"/>
              </w:rPr>
              <w:t xml:space="preserve"> ), контрольний матеріал</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roofErr w:type="spellStart"/>
            <w:r w:rsidRPr="0075626A">
              <w:rPr>
                <w:rFonts w:ascii="Times New Roman" w:eastAsia="Times New Roman" w:hAnsi="Times New Roman" w:cs="Times New Roman"/>
                <w:color w:val="000000"/>
                <w:sz w:val="20"/>
                <w:szCs w:val="20"/>
                <w:lang w:eastAsia="uk-UA"/>
              </w:rPr>
              <w:t>Ліофілізована</w:t>
            </w:r>
            <w:proofErr w:type="spellEnd"/>
            <w:r w:rsidRPr="0075626A">
              <w:rPr>
                <w:rFonts w:ascii="Times New Roman" w:eastAsia="Times New Roman" w:hAnsi="Times New Roman" w:cs="Times New Roman"/>
                <w:color w:val="000000"/>
                <w:sz w:val="20"/>
                <w:szCs w:val="20"/>
                <w:lang w:eastAsia="uk-UA"/>
              </w:rPr>
              <w:t xml:space="preserve"> контрольна сироватка для проведення контролю якості роботи тест системи для визначення PCT</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1</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
        </w:tc>
      </w:tr>
      <w:tr w:rsidR="00496A91" w:rsidRPr="0072624A" w:rsidTr="00496A91">
        <w:trPr>
          <w:trHeight w:val="76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7</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QC006 Контроль D-</w:t>
            </w:r>
            <w:proofErr w:type="spellStart"/>
            <w:r w:rsidRPr="0075626A">
              <w:rPr>
                <w:rFonts w:ascii="Times New Roman" w:eastAsia="Times New Roman" w:hAnsi="Times New Roman" w:cs="Times New Roman"/>
                <w:color w:val="000000"/>
                <w:sz w:val="20"/>
                <w:szCs w:val="20"/>
                <w:lang w:eastAsia="uk-UA"/>
              </w:rPr>
              <w:t>Dimer</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імунофлуоресценція</w:t>
            </w:r>
            <w:proofErr w:type="spellEnd"/>
            <w:r w:rsidRPr="0075626A">
              <w:rPr>
                <w:rFonts w:ascii="Times New Roman" w:eastAsia="Times New Roman" w:hAnsi="Times New Roman" w:cs="Times New Roman"/>
                <w:color w:val="000000"/>
                <w:sz w:val="20"/>
                <w:szCs w:val="20"/>
                <w:lang w:eastAsia="uk-UA"/>
              </w:rPr>
              <w:t>) 1160</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47347 D-</w:t>
            </w:r>
            <w:proofErr w:type="spellStart"/>
            <w:r w:rsidRPr="0075626A">
              <w:rPr>
                <w:rFonts w:ascii="Times New Roman" w:eastAsia="Times New Roman" w:hAnsi="Times New Roman" w:cs="Times New Roman"/>
                <w:color w:val="000000"/>
                <w:sz w:val="20"/>
                <w:szCs w:val="20"/>
                <w:lang w:eastAsia="uk-UA"/>
              </w:rPr>
              <w:t>димер</w:t>
            </w:r>
            <w:proofErr w:type="spellEnd"/>
            <w:r w:rsidRPr="0075626A">
              <w:rPr>
                <w:rFonts w:ascii="Times New Roman" w:eastAsia="Times New Roman" w:hAnsi="Times New Roman" w:cs="Times New Roman"/>
                <w:color w:val="000000"/>
                <w:sz w:val="20"/>
                <w:szCs w:val="20"/>
                <w:lang w:eastAsia="uk-UA"/>
              </w:rPr>
              <w:t xml:space="preserve"> IVD (діагностика </w:t>
            </w:r>
            <w:proofErr w:type="spellStart"/>
            <w:r w:rsidRPr="0075626A">
              <w:rPr>
                <w:rFonts w:ascii="Times New Roman" w:eastAsia="Times New Roman" w:hAnsi="Times New Roman" w:cs="Times New Roman"/>
                <w:color w:val="000000"/>
                <w:sz w:val="20"/>
                <w:szCs w:val="20"/>
                <w:lang w:eastAsia="uk-UA"/>
              </w:rPr>
              <w:t>in</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vitro</w:t>
            </w:r>
            <w:proofErr w:type="spellEnd"/>
            <w:r w:rsidRPr="0075626A">
              <w:rPr>
                <w:rFonts w:ascii="Times New Roman" w:eastAsia="Times New Roman" w:hAnsi="Times New Roman" w:cs="Times New Roman"/>
                <w:color w:val="000000"/>
                <w:sz w:val="20"/>
                <w:szCs w:val="20"/>
                <w:lang w:eastAsia="uk-UA"/>
              </w:rPr>
              <w:t xml:space="preserve"> ), контрольний матеріал</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roofErr w:type="spellStart"/>
            <w:r w:rsidRPr="0075626A">
              <w:rPr>
                <w:rFonts w:ascii="Times New Roman" w:eastAsia="Times New Roman" w:hAnsi="Times New Roman" w:cs="Times New Roman"/>
                <w:color w:val="000000"/>
                <w:sz w:val="20"/>
                <w:szCs w:val="20"/>
                <w:lang w:eastAsia="uk-UA"/>
              </w:rPr>
              <w:t>Ліофілізована</w:t>
            </w:r>
            <w:proofErr w:type="spellEnd"/>
            <w:r w:rsidRPr="0075626A">
              <w:rPr>
                <w:rFonts w:ascii="Times New Roman" w:eastAsia="Times New Roman" w:hAnsi="Times New Roman" w:cs="Times New Roman"/>
                <w:color w:val="000000"/>
                <w:sz w:val="20"/>
                <w:szCs w:val="20"/>
                <w:lang w:eastAsia="uk-UA"/>
              </w:rPr>
              <w:t xml:space="preserve"> контрольна сироватка для проведення контролю якості роботи тест системи для визначення D-</w:t>
            </w:r>
            <w:proofErr w:type="spellStart"/>
            <w:r w:rsidRPr="0075626A">
              <w:rPr>
                <w:rFonts w:ascii="Times New Roman" w:eastAsia="Times New Roman" w:hAnsi="Times New Roman" w:cs="Times New Roman"/>
                <w:color w:val="000000"/>
                <w:sz w:val="20"/>
                <w:szCs w:val="20"/>
                <w:lang w:eastAsia="uk-UA"/>
              </w:rPr>
              <w:t>Dimer</w:t>
            </w:r>
            <w:proofErr w:type="spellEnd"/>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1</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
        </w:tc>
      </w:tr>
      <w:tr w:rsidR="00496A91" w:rsidRPr="0072624A" w:rsidTr="00496A91">
        <w:trPr>
          <w:trHeight w:val="76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8</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QC014 Контроль HbA1c (</w:t>
            </w:r>
            <w:proofErr w:type="spellStart"/>
            <w:r w:rsidRPr="0075626A">
              <w:rPr>
                <w:rFonts w:ascii="Times New Roman" w:eastAsia="Times New Roman" w:hAnsi="Times New Roman" w:cs="Times New Roman"/>
                <w:color w:val="000000"/>
                <w:sz w:val="20"/>
                <w:szCs w:val="20"/>
                <w:lang w:eastAsia="uk-UA"/>
              </w:rPr>
              <w:t>імунофлуоресценція</w:t>
            </w:r>
            <w:proofErr w:type="spellEnd"/>
            <w:r w:rsidRPr="0075626A">
              <w:rPr>
                <w:rFonts w:ascii="Times New Roman" w:eastAsia="Times New Roman" w:hAnsi="Times New Roman" w:cs="Times New Roman"/>
                <w:color w:val="000000"/>
                <w:sz w:val="20"/>
                <w:szCs w:val="20"/>
                <w:lang w:eastAsia="uk-UA"/>
              </w:rPr>
              <w:t>) 1160</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 xml:space="preserve">53316 </w:t>
            </w:r>
            <w:proofErr w:type="spellStart"/>
            <w:r w:rsidRPr="0075626A">
              <w:rPr>
                <w:rFonts w:ascii="Times New Roman" w:eastAsia="Times New Roman" w:hAnsi="Times New Roman" w:cs="Times New Roman"/>
                <w:color w:val="000000"/>
                <w:sz w:val="20"/>
                <w:szCs w:val="20"/>
                <w:lang w:eastAsia="uk-UA"/>
              </w:rPr>
              <w:t>Глікований</w:t>
            </w:r>
            <w:proofErr w:type="spellEnd"/>
            <w:r w:rsidRPr="0075626A">
              <w:rPr>
                <w:rFonts w:ascii="Times New Roman" w:eastAsia="Times New Roman" w:hAnsi="Times New Roman" w:cs="Times New Roman"/>
                <w:color w:val="000000"/>
                <w:sz w:val="20"/>
                <w:szCs w:val="20"/>
                <w:lang w:eastAsia="uk-UA"/>
              </w:rPr>
              <w:t xml:space="preserve"> гемоглобін (HbA1c) IVD (діагностика </w:t>
            </w:r>
            <w:proofErr w:type="spellStart"/>
            <w:r w:rsidRPr="0075626A">
              <w:rPr>
                <w:rFonts w:ascii="Times New Roman" w:eastAsia="Times New Roman" w:hAnsi="Times New Roman" w:cs="Times New Roman"/>
                <w:color w:val="000000"/>
                <w:sz w:val="20"/>
                <w:szCs w:val="20"/>
                <w:lang w:eastAsia="uk-UA"/>
              </w:rPr>
              <w:t>in</w:t>
            </w:r>
            <w:proofErr w:type="spellEnd"/>
            <w:r w:rsidRPr="0075626A">
              <w:rPr>
                <w:rFonts w:ascii="Times New Roman" w:eastAsia="Times New Roman" w:hAnsi="Times New Roman" w:cs="Times New Roman"/>
                <w:color w:val="000000"/>
                <w:sz w:val="20"/>
                <w:szCs w:val="20"/>
                <w:lang w:eastAsia="uk-UA"/>
              </w:rPr>
              <w:t xml:space="preserve"> </w:t>
            </w:r>
            <w:proofErr w:type="spellStart"/>
            <w:r w:rsidRPr="0075626A">
              <w:rPr>
                <w:rFonts w:ascii="Times New Roman" w:eastAsia="Times New Roman" w:hAnsi="Times New Roman" w:cs="Times New Roman"/>
                <w:color w:val="000000"/>
                <w:sz w:val="20"/>
                <w:szCs w:val="20"/>
                <w:lang w:eastAsia="uk-UA"/>
              </w:rPr>
              <w:t>vitro</w:t>
            </w:r>
            <w:proofErr w:type="spellEnd"/>
            <w:r w:rsidRPr="0075626A">
              <w:rPr>
                <w:rFonts w:ascii="Times New Roman" w:eastAsia="Times New Roman" w:hAnsi="Times New Roman" w:cs="Times New Roman"/>
                <w:color w:val="000000"/>
                <w:sz w:val="20"/>
                <w:szCs w:val="20"/>
                <w:lang w:eastAsia="uk-UA"/>
              </w:rPr>
              <w:t xml:space="preserve"> ), реагент</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roofErr w:type="spellStart"/>
            <w:r w:rsidRPr="0075626A">
              <w:rPr>
                <w:rFonts w:ascii="Times New Roman" w:eastAsia="Times New Roman" w:hAnsi="Times New Roman" w:cs="Times New Roman"/>
                <w:color w:val="000000"/>
                <w:sz w:val="20"/>
                <w:szCs w:val="20"/>
                <w:lang w:eastAsia="uk-UA"/>
              </w:rPr>
              <w:t>Ліофілізована</w:t>
            </w:r>
            <w:proofErr w:type="spellEnd"/>
            <w:r w:rsidRPr="0075626A">
              <w:rPr>
                <w:rFonts w:ascii="Times New Roman" w:eastAsia="Times New Roman" w:hAnsi="Times New Roman" w:cs="Times New Roman"/>
                <w:color w:val="000000"/>
                <w:sz w:val="20"/>
                <w:szCs w:val="20"/>
                <w:lang w:eastAsia="uk-UA"/>
              </w:rPr>
              <w:t xml:space="preserve"> контрольна сироватка для проведення контролю якості роботи тест системи для визначення HbA1c</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6A91" w:rsidRPr="0075626A" w:rsidRDefault="00496A91" w:rsidP="00BF7CE8">
            <w:pPr>
              <w:spacing w:after="0" w:line="240" w:lineRule="auto"/>
              <w:jc w:val="right"/>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1</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r w:rsidRPr="0075626A">
              <w:rPr>
                <w:rFonts w:ascii="Times New Roman" w:eastAsia="Times New Roman" w:hAnsi="Times New Roman" w:cs="Times New Roman"/>
                <w:color w:val="000000"/>
                <w:sz w:val="20"/>
                <w:szCs w:val="20"/>
                <w:lang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bookmarkStart w:id="0" w:name="_GoBack"/>
            <w:bookmarkEnd w:id="0"/>
          </w:p>
        </w:tc>
      </w:tr>
      <w:tr w:rsidR="00496A91" w:rsidRPr="0072624A" w:rsidTr="00496A91">
        <w:trPr>
          <w:trHeight w:val="220"/>
          <w:jc w:val="center"/>
        </w:trPr>
        <w:tc>
          <w:tcPr>
            <w:tcW w:w="418" w:type="dxa"/>
            <w:tcBorders>
              <w:top w:val="single" w:sz="6" w:space="0" w:color="000000"/>
            </w:tcBorders>
            <w:shd w:val="clear" w:color="auto" w:fill="auto"/>
            <w:noWrap/>
            <w:vAlign w:val="bottom"/>
            <w:hideMark/>
          </w:tcPr>
          <w:p w:rsidR="00496A91" w:rsidRPr="0075626A" w:rsidRDefault="00496A91" w:rsidP="00BF7CE8">
            <w:pPr>
              <w:spacing w:after="0" w:line="240" w:lineRule="auto"/>
              <w:rPr>
                <w:rFonts w:ascii="Times New Roman" w:eastAsia="Times New Roman" w:hAnsi="Times New Roman" w:cs="Times New Roman"/>
                <w:color w:val="000000"/>
                <w:sz w:val="16"/>
                <w:szCs w:val="16"/>
                <w:lang w:eastAsia="uk-UA"/>
              </w:rPr>
            </w:pPr>
          </w:p>
        </w:tc>
        <w:tc>
          <w:tcPr>
            <w:tcW w:w="1952" w:type="dxa"/>
            <w:tcBorders>
              <w:top w:val="single" w:sz="6" w:space="0" w:color="000000"/>
            </w:tcBorders>
            <w:shd w:val="clear" w:color="auto" w:fill="auto"/>
            <w:noWrap/>
            <w:vAlign w:val="bottom"/>
            <w:hideMark/>
          </w:tcPr>
          <w:p w:rsidR="00496A91" w:rsidRPr="0075626A" w:rsidRDefault="00496A91" w:rsidP="00BF7CE8">
            <w:pPr>
              <w:spacing w:after="0" w:line="240" w:lineRule="auto"/>
              <w:rPr>
                <w:rFonts w:ascii="Times New Roman" w:eastAsia="Times New Roman" w:hAnsi="Times New Roman" w:cs="Times New Roman"/>
                <w:sz w:val="20"/>
                <w:szCs w:val="20"/>
                <w:lang w:eastAsia="uk-UA"/>
              </w:rPr>
            </w:pPr>
          </w:p>
        </w:tc>
        <w:tc>
          <w:tcPr>
            <w:tcW w:w="2085" w:type="dxa"/>
            <w:tcBorders>
              <w:top w:val="single" w:sz="6" w:space="0" w:color="000000"/>
            </w:tcBorders>
            <w:shd w:val="clear" w:color="auto" w:fill="auto"/>
            <w:noWrap/>
            <w:vAlign w:val="bottom"/>
            <w:hideMark/>
          </w:tcPr>
          <w:p w:rsidR="00496A91" w:rsidRPr="0075626A" w:rsidRDefault="00496A91" w:rsidP="00BF7CE8">
            <w:pPr>
              <w:spacing w:after="0" w:line="240" w:lineRule="auto"/>
              <w:rPr>
                <w:rFonts w:ascii="Times New Roman" w:eastAsia="Times New Roman" w:hAnsi="Times New Roman" w:cs="Times New Roman"/>
                <w:sz w:val="20"/>
                <w:szCs w:val="20"/>
                <w:lang w:eastAsia="uk-UA"/>
              </w:rPr>
            </w:pPr>
          </w:p>
        </w:tc>
        <w:tc>
          <w:tcPr>
            <w:tcW w:w="2117" w:type="dxa"/>
            <w:tcBorders>
              <w:top w:val="single" w:sz="6" w:space="0" w:color="000000"/>
            </w:tcBorders>
            <w:shd w:val="clear" w:color="auto" w:fill="auto"/>
            <w:noWrap/>
            <w:vAlign w:val="bottom"/>
            <w:hideMark/>
          </w:tcPr>
          <w:p w:rsidR="00496A91" w:rsidRPr="0075626A" w:rsidRDefault="00496A91" w:rsidP="00BF7CE8">
            <w:pPr>
              <w:spacing w:after="0" w:line="240" w:lineRule="auto"/>
              <w:rPr>
                <w:rFonts w:ascii="Times New Roman" w:eastAsia="Times New Roman" w:hAnsi="Times New Roman" w:cs="Times New Roman"/>
                <w:sz w:val="20"/>
                <w:szCs w:val="20"/>
                <w:lang w:eastAsia="uk-UA"/>
              </w:rPr>
            </w:pPr>
          </w:p>
        </w:tc>
        <w:tc>
          <w:tcPr>
            <w:tcW w:w="945" w:type="dxa"/>
            <w:tcBorders>
              <w:top w:val="single" w:sz="6" w:space="0" w:color="000000"/>
            </w:tcBorders>
            <w:shd w:val="clear" w:color="auto" w:fill="auto"/>
            <w:noWrap/>
            <w:vAlign w:val="bottom"/>
            <w:hideMark/>
          </w:tcPr>
          <w:p w:rsidR="00496A91" w:rsidRPr="0075626A" w:rsidRDefault="00496A91" w:rsidP="00BF7CE8">
            <w:pPr>
              <w:spacing w:after="0" w:line="240" w:lineRule="auto"/>
              <w:rPr>
                <w:rFonts w:ascii="Times New Roman" w:eastAsia="Times New Roman" w:hAnsi="Times New Roman" w:cs="Times New Roman"/>
                <w:sz w:val="20"/>
                <w:szCs w:val="20"/>
                <w:lang w:eastAsia="uk-UA"/>
              </w:rPr>
            </w:pPr>
          </w:p>
        </w:tc>
        <w:tc>
          <w:tcPr>
            <w:tcW w:w="1182" w:type="dxa"/>
            <w:tcBorders>
              <w:top w:val="single" w:sz="6" w:space="0" w:color="000000"/>
            </w:tcBorders>
            <w:shd w:val="clear" w:color="auto" w:fill="auto"/>
            <w:noWrap/>
            <w:vAlign w:val="bottom"/>
            <w:hideMark/>
          </w:tcPr>
          <w:p w:rsidR="00496A91" w:rsidRPr="0075626A" w:rsidRDefault="00496A91" w:rsidP="00BF7CE8">
            <w:pPr>
              <w:spacing w:after="0" w:line="240" w:lineRule="auto"/>
              <w:rPr>
                <w:rFonts w:ascii="Times New Roman" w:eastAsia="Times New Roman" w:hAnsi="Times New Roman" w:cs="Times New Roman"/>
                <w:sz w:val="20"/>
                <w:szCs w:val="20"/>
                <w:lang w:eastAsia="uk-UA"/>
              </w:rPr>
            </w:pPr>
          </w:p>
        </w:tc>
        <w:tc>
          <w:tcPr>
            <w:tcW w:w="1667" w:type="dxa"/>
            <w:tcBorders>
              <w:top w:val="single" w:sz="6" w:space="0" w:color="000000"/>
            </w:tcBorders>
            <w:shd w:val="clear" w:color="auto" w:fill="auto"/>
            <w:noWrap/>
            <w:vAlign w:val="bottom"/>
            <w:hideMark/>
          </w:tcPr>
          <w:p w:rsidR="00496A91" w:rsidRPr="0075626A" w:rsidRDefault="00496A91" w:rsidP="00BF7CE8">
            <w:pPr>
              <w:spacing w:after="0" w:line="240" w:lineRule="auto"/>
              <w:rPr>
                <w:rFonts w:ascii="Times New Roman" w:eastAsia="Times New Roman" w:hAnsi="Times New Roman" w:cs="Times New Roman"/>
                <w:sz w:val="20"/>
                <w:szCs w:val="20"/>
                <w:lang w:eastAsia="uk-UA"/>
              </w:rPr>
            </w:pPr>
          </w:p>
        </w:tc>
      </w:tr>
      <w:tr w:rsidR="00496A91" w:rsidRPr="00496A91" w:rsidTr="00496A91">
        <w:trPr>
          <w:trHeight w:val="5300"/>
          <w:jc w:val="center"/>
        </w:trPr>
        <w:tc>
          <w:tcPr>
            <w:tcW w:w="10366" w:type="dxa"/>
            <w:gridSpan w:val="7"/>
            <w:shd w:val="clear" w:color="auto" w:fill="auto"/>
            <w:hideMark/>
          </w:tcPr>
          <w:p w:rsidR="00496A91" w:rsidRPr="00496A91" w:rsidRDefault="00496A91" w:rsidP="00496A91">
            <w:pPr>
              <w:rPr>
                <w:rFonts w:ascii="Times New Roman" w:hAnsi="Times New Roman" w:cs="Times New Roman"/>
                <w:sz w:val="24"/>
                <w:szCs w:val="24"/>
              </w:rPr>
            </w:pPr>
            <w:r w:rsidRPr="00496A91">
              <w:rPr>
                <w:rFonts w:ascii="Times New Roman" w:hAnsi="Times New Roman" w:cs="Times New Roman"/>
                <w:sz w:val="24"/>
                <w:szCs w:val="24"/>
              </w:rPr>
              <w:lastRenderedPageBreak/>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r w:rsidRPr="00496A91">
              <w:rPr>
                <w:rFonts w:ascii="Times New Roman" w:hAnsi="Times New Roman" w:cs="Times New Roman"/>
                <w:sz w:val="24"/>
                <w:szCs w:val="24"/>
              </w:rPr>
              <w:br/>
            </w:r>
            <w:r w:rsidRPr="00496A91">
              <w:rPr>
                <w:rFonts w:ascii="Times New Roman" w:hAnsi="Times New Roman" w:cs="Times New Roman"/>
                <w:sz w:val="24"/>
                <w:szCs w:val="24"/>
              </w:rPr>
              <w:b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496A91">
              <w:rPr>
                <w:rFonts w:ascii="Times New Roman" w:hAnsi="Times New Roman" w:cs="Times New Roman"/>
                <w:sz w:val="24"/>
                <w:szCs w:val="24"/>
              </w:rPr>
              <w:br/>
            </w:r>
            <w:r w:rsidRPr="00496A91">
              <w:rPr>
                <w:rFonts w:ascii="Times New Roman" w:hAnsi="Times New Roman" w:cs="Times New Roman"/>
                <w:sz w:val="24"/>
                <w:szCs w:val="24"/>
              </w:rPr>
              <w:b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496A91">
              <w:rPr>
                <w:rFonts w:ascii="Times New Roman" w:hAnsi="Times New Roman" w:cs="Times New Roman"/>
                <w:sz w:val="24"/>
                <w:szCs w:val="24"/>
              </w:rPr>
              <w:br/>
            </w:r>
            <w:r w:rsidRPr="00496A91">
              <w:rPr>
                <w:rFonts w:ascii="Times New Roman" w:hAnsi="Times New Roman" w:cs="Times New Roman"/>
                <w:sz w:val="24"/>
                <w:szCs w:val="24"/>
              </w:rPr>
              <w:br/>
              <w:t>2. Залишковий термін придатності товару на момент постачання повинен складати не менше ніж 60% загального терміну їх зберігання (надати гарантійний лист від імені Учасника).</w:t>
            </w:r>
            <w:r w:rsidRPr="00496A91">
              <w:rPr>
                <w:rFonts w:ascii="Times New Roman" w:hAnsi="Times New Roman" w:cs="Times New Roman"/>
                <w:sz w:val="24"/>
                <w:szCs w:val="24"/>
              </w:rPr>
              <w:br/>
            </w:r>
            <w:r w:rsidRPr="00496A91">
              <w:rPr>
                <w:rFonts w:ascii="Times New Roman" w:hAnsi="Times New Roman" w:cs="Times New Roman"/>
                <w:sz w:val="24"/>
                <w:szCs w:val="24"/>
              </w:rPr>
              <w:br/>
              <w:t>На підтвердження Учасник у складі пропозиції повинен надати гарантійний лист.</w:t>
            </w:r>
            <w:r w:rsidRPr="00496A91">
              <w:rPr>
                <w:rFonts w:ascii="Times New Roman" w:hAnsi="Times New Roman" w:cs="Times New Roman"/>
                <w:sz w:val="24"/>
                <w:szCs w:val="24"/>
              </w:rPr>
              <w:br/>
            </w:r>
            <w:r w:rsidRPr="00496A91">
              <w:rPr>
                <w:rFonts w:ascii="Times New Roman" w:hAnsi="Times New Roman" w:cs="Times New Roman"/>
                <w:sz w:val="24"/>
                <w:szCs w:val="24"/>
              </w:rPr>
              <w:b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r w:rsidRPr="00496A91">
              <w:rPr>
                <w:rFonts w:ascii="Times New Roman" w:hAnsi="Times New Roman" w:cs="Times New Roman"/>
                <w:sz w:val="24"/>
                <w:szCs w:val="24"/>
              </w:rPr>
              <w:br/>
            </w:r>
            <w:r w:rsidRPr="00496A91">
              <w:rPr>
                <w:rFonts w:ascii="Times New Roman" w:hAnsi="Times New Roman" w:cs="Times New Roman"/>
                <w:sz w:val="24"/>
                <w:szCs w:val="24"/>
              </w:rPr>
              <w:b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r w:rsidRPr="00496A91">
              <w:rPr>
                <w:rFonts w:ascii="Times New Roman" w:hAnsi="Times New Roman" w:cs="Times New Roman"/>
                <w:sz w:val="24"/>
                <w:szCs w:val="24"/>
              </w:rPr>
              <w:br/>
            </w:r>
            <w:r w:rsidRPr="00496A91">
              <w:rPr>
                <w:rFonts w:ascii="Times New Roman" w:hAnsi="Times New Roman" w:cs="Times New Roman"/>
                <w:sz w:val="24"/>
                <w:szCs w:val="24"/>
              </w:rPr>
              <w:br/>
              <w:t>На підтвердження Учасник у складі пропозиції повинен надати гарантійний лист.</w:t>
            </w:r>
          </w:p>
        </w:tc>
      </w:tr>
    </w:tbl>
    <w:p w:rsidR="00496A91" w:rsidRPr="00496A91" w:rsidRDefault="00496A91" w:rsidP="00496A91"/>
    <w:sectPr w:rsidR="00496A91" w:rsidRPr="00496A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1"/>
    <w:rsid w:val="00496A91"/>
    <w:rsid w:val="00C00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B9D57-DE99-44CC-88B2-F2DA297D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3777</Words>
  <Characters>2154</Characters>
  <Application>Microsoft Office Word</Application>
  <DocSecurity>0</DocSecurity>
  <Lines>17</Lines>
  <Paragraphs>11</Paragraphs>
  <ScaleCrop>false</ScaleCrop>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2024-04-30T12:47:00Z</dcterms:created>
  <dcterms:modified xsi:type="dcterms:W3CDTF">2024-04-30T12:53:00Z</dcterms:modified>
</cp:coreProperties>
</file>