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RPr="006814AE" w:rsidTr="00B31275">
        <w:tc>
          <w:tcPr>
            <w:tcW w:w="6487" w:type="dxa"/>
          </w:tcPr>
          <w:p w:rsidR="0064036E" w:rsidRPr="006814A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Pr="006814AE" w:rsidRDefault="0064036E" w:rsidP="0064036E">
            <w:pPr>
              <w:keepNext/>
              <w:keepLines/>
              <w:outlineLvl w:val="2"/>
              <w:rPr>
                <w:rFonts w:ascii="Times New Roman" w:hAnsi="Times New Roman"/>
                <w:b/>
                <w:bCs/>
                <w:sz w:val="24"/>
                <w:szCs w:val="24"/>
                <w:lang w:eastAsia="ru-RU"/>
              </w:rPr>
            </w:pPr>
            <w:r w:rsidRPr="006814AE">
              <w:rPr>
                <w:rFonts w:ascii="Times New Roman" w:hAnsi="Times New Roman"/>
                <w:b/>
                <w:bCs/>
                <w:sz w:val="24"/>
                <w:szCs w:val="24"/>
                <w:lang w:eastAsia="ru-RU"/>
              </w:rPr>
              <w:t>Д</w:t>
            </w:r>
            <w:r w:rsidR="008165DC" w:rsidRPr="006814AE">
              <w:rPr>
                <w:rFonts w:ascii="Times New Roman" w:hAnsi="Times New Roman"/>
                <w:b/>
                <w:bCs/>
                <w:sz w:val="24"/>
                <w:szCs w:val="24"/>
                <w:lang w:eastAsia="ru-RU"/>
              </w:rPr>
              <w:t>ОДАТОК</w:t>
            </w:r>
            <w:r w:rsidRPr="006814AE">
              <w:rPr>
                <w:rFonts w:ascii="Times New Roman" w:hAnsi="Times New Roman"/>
                <w:b/>
                <w:bCs/>
                <w:sz w:val="24"/>
                <w:szCs w:val="24"/>
                <w:lang w:eastAsia="ru-RU"/>
              </w:rPr>
              <w:t xml:space="preserve"> № </w:t>
            </w:r>
            <w:r w:rsidR="00385C91" w:rsidRPr="006814AE">
              <w:rPr>
                <w:rFonts w:ascii="Times New Roman" w:hAnsi="Times New Roman"/>
                <w:b/>
                <w:bCs/>
                <w:sz w:val="24"/>
                <w:szCs w:val="24"/>
                <w:lang w:eastAsia="ru-RU"/>
              </w:rPr>
              <w:t>3</w:t>
            </w:r>
          </w:p>
          <w:p w:rsidR="0064036E" w:rsidRPr="006814AE" w:rsidRDefault="0064036E" w:rsidP="0064036E">
            <w:pPr>
              <w:rPr>
                <w:rFonts w:ascii="Times New Roman" w:hAnsi="Times New Roman" w:cs="Times New Roman"/>
                <w:b/>
                <w:bCs/>
                <w:sz w:val="24"/>
                <w:szCs w:val="24"/>
              </w:rPr>
            </w:pPr>
            <w:r w:rsidRPr="006814AE">
              <w:rPr>
                <w:rFonts w:ascii="Times New Roman" w:hAnsi="Times New Roman" w:cs="Times New Roman"/>
                <w:b/>
                <w:bCs/>
                <w:sz w:val="24"/>
                <w:szCs w:val="24"/>
              </w:rPr>
              <w:t>до тендерної документації</w:t>
            </w:r>
          </w:p>
          <w:p w:rsidR="0064036E" w:rsidRPr="006814AE" w:rsidRDefault="0064036E" w:rsidP="00341291">
            <w:pPr>
              <w:keepNext/>
              <w:keepLines/>
              <w:jc w:val="center"/>
              <w:outlineLvl w:val="2"/>
              <w:rPr>
                <w:rFonts w:ascii="Times New Roman" w:hAnsi="Times New Roman"/>
                <w:b/>
                <w:bCs/>
                <w:sz w:val="24"/>
                <w:szCs w:val="24"/>
                <w:lang w:eastAsia="ru-RU"/>
              </w:rPr>
            </w:pPr>
          </w:p>
        </w:tc>
      </w:tr>
    </w:tbl>
    <w:p w:rsidR="0040329C" w:rsidRPr="006814AE" w:rsidRDefault="0040329C" w:rsidP="0040329C">
      <w:pPr>
        <w:keepNext/>
        <w:keepLines/>
        <w:spacing w:after="0" w:line="240" w:lineRule="auto"/>
        <w:jc w:val="center"/>
        <w:outlineLvl w:val="2"/>
        <w:rPr>
          <w:rFonts w:ascii="Times New Roman" w:eastAsia="Times New Roman" w:hAnsi="Times New Roman" w:cs="Times New Roman"/>
          <w:b/>
          <w:bCs/>
          <w:sz w:val="28"/>
          <w:szCs w:val="28"/>
          <w:lang w:eastAsia="ru-RU"/>
        </w:rPr>
      </w:pPr>
      <w:r w:rsidRPr="006814AE">
        <w:rPr>
          <w:rFonts w:ascii="Times New Roman" w:eastAsia="Times New Roman" w:hAnsi="Times New Roman" w:cs="Times New Roman"/>
          <w:b/>
          <w:bCs/>
          <w:sz w:val="28"/>
          <w:szCs w:val="28"/>
          <w:lang w:eastAsia="ru-RU"/>
        </w:rPr>
        <w:t>Проект договору</w:t>
      </w:r>
    </w:p>
    <w:p w:rsidR="002034CC" w:rsidRDefault="002034CC" w:rsidP="002034CC">
      <w:pPr>
        <w:keepNext/>
        <w:keepLines/>
        <w:spacing w:after="0" w:line="240" w:lineRule="auto"/>
        <w:jc w:val="center"/>
        <w:outlineLvl w:val="2"/>
        <w:rPr>
          <w:rFonts w:ascii="Times New Roman" w:eastAsia="Times New Roman" w:hAnsi="Times New Roman" w:cs="Times New Roman"/>
          <w:b/>
          <w:bCs/>
          <w:sz w:val="28"/>
          <w:szCs w:val="28"/>
          <w:lang w:eastAsia="ru-RU"/>
        </w:rPr>
      </w:pPr>
    </w:p>
    <w:p w:rsidR="00CF6204" w:rsidRPr="00B37FEA" w:rsidRDefault="00CF6204" w:rsidP="00CF6204">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ДОГОВІР</w:t>
      </w:r>
    </w:p>
    <w:p w:rsidR="00CF6204" w:rsidRPr="00B37FEA" w:rsidRDefault="00CF6204" w:rsidP="00CF6204">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xml:space="preserve"> ПРО ЗАКУПІВЛЮ ПОСЛУГ</w:t>
      </w:r>
    </w:p>
    <w:p w:rsidR="00CF6204" w:rsidRPr="00B37FEA" w:rsidRDefault="00CF6204" w:rsidP="00CF6204">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_____</w:t>
      </w:r>
    </w:p>
    <w:p w:rsidR="00CF6204" w:rsidRPr="00B37FEA" w:rsidRDefault="00CF6204" w:rsidP="00CF6204">
      <w:pPr>
        <w:spacing w:after="0" w:line="240" w:lineRule="auto"/>
        <w:ind w:firstLine="567"/>
        <w:jc w:val="center"/>
        <w:rPr>
          <w:rFonts w:ascii="Times New Roman" w:eastAsia="Times New Roman" w:hAnsi="Times New Roman" w:cs="Times New Roman"/>
          <w:sz w:val="20"/>
          <w:szCs w:val="20"/>
          <w:lang w:eastAsia="ru-RU"/>
        </w:rPr>
      </w:pPr>
    </w:p>
    <w:tbl>
      <w:tblPr>
        <w:tblW w:w="9792" w:type="dxa"/>
        <w:jc w:val="center"/>
        <w:tblCellSpacing w:w="15" w:type="dxa"/>
        <w:tblLook w:val="00A0" w:firstRow="1" w:lastRow="0" w:firstColumn="1" w:lastColumn="0" w:noHBand="0" w:noVBand="0"/>
      </w:tblPr>
      <w:tblGrid>
        <w:gridCol w:w="4846"/>
        <w:gridCol w:w="4946"/>
      </w:tblGrid>
      <w:tr w:rsidR="00CF6204" w:rsidRPr="00B37FEA" w:rsidTr="00CF6204">
        <w:trPr>
          <w:tblCellSpacing w:w="15" w:type="dxa"/>
          <w:jc w:val="center"/>
        </w:trPr>
        <w:tc>
          <w:tcPr>
            <w:tcW w:w="2451" w:type="pct"/>
            <w:tcMar>
              <w:top w:w="15" w:type="dxa"/>
              <w:left w:w="15" w:type="dxa"/>
              <w:bottom w:w="15" w:type="dxa"/>
              <w:right w:w="15" w:type="dxa"/>
            </w:tcMar>
            <w:vAlign w:val="center"/>
            <w:hideMark/>
          </w:tcPr>
          <w:p w:rsidR="00CF6204" w:rsidRPr="00B37FEA" w:rsidRDefault="00CF6204" w:rsidP="0014033E">
            <w:pPr>
              <w:spacing w:before="100" w:beforeAutospacing="1" w:after="0" w:line="240" w:lineRule="auto"/>
              <w:rPr>
                <w:rFonts w:ascii="Times New Roman" w:eastAsia="Times New Roman" w:hAnsi="Times New Roman" w:cs="Times New Roman"/>
                <w:color w:val="000000"/>
                <w:sz w:val="20"/>
                <w:szCs w:val="20"/>
                <w:lang w:eastAsia="ru-RU"/>
              </w:rPr>
            </w:pPr>
            <w:r w:rsidRPr="00B37FEA">
              <w:rPr>
                <w:rFonts w:ascii="Times New Roman" w:eastAsia="Times New Roman" w:hAnsi="Times New Roman" w:cs="Times New Roman"/>
                <w:bCs/>
                <w:color w:val="000000"/>
                <w:sz w:val="24"/>
                <w:szCs w:val="24"/>
                <w:lang w:eastAsia="ru-RU"/>
              </w:rPr>
              <w:t xml:space="preserve">м. Умань Черкаської області </w:t>
            </w:r>
            <w:r w:rsidRPr="00B37FEA">
              <w:rPr>
                <w:rFonts w:ascii="Times New Roman" w:eastAsia="Times New Roman" w:hAnsi="Times New Roman" w:cs="Times New Roman"/>
                <w:color w:val="000000"/>
                <w:sz w:val="24"/>
                <w:szCs w:val="24"/>
                <w:lang w:eastAsia="ru-RU"/>
              </w:rPr>
              <w:br/>
            </w:r>
          </w:p>
        </w:tc>
        <w:tc>
          <w:tcPr>
            <w:tcW w:w="2503" w:type="pct"/>
            <w:tcMar>
              <w:top w:w="15" w:type="dxa"/>
              <w:left w:w="15" w:type="dxa"/>
              <w:bottom w:w="15" w:type="dxa"/>
              <w:right w:w="15" w:type="dxa"/>
            </w:tcMar>
            <w:vAlign w:val="center"/>
            <w:hideMark/>
          </w:tcPr>
          <w:p w:rsidR="00CF6204" w:rsidRPr="00B37FEA" w:rsidRDefault="00CF6204" w:rsidP="0014033E">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bCs/>
                <w:sz w:val="24"/>
                <w:szCs w:val="24"/>
                <w:lang w:eastAsia="ru-RU"/>
              </w:rPr>
              <w:t>«____» _____________</w:t>
            </w:r>
            <w:r w:rsidR="0014033E">
              <w:rPr>
                <w:rFonts w:ascii="Times New Roman" w:eastAsia="Times New Roman" w:hAnsi="Times New Roman" w:cs="Times New Roman"/>
                <w:bCs/>
                <w:color w:val="000000"/>
                <w:sz w:val="24"/>
                <w:szCs w:val="24"/>
                <w:lang w:eastAsia="ru-RU"/>
              </w:rPr>
              <w:t xml:space="preserve"> </w:t>
            </w:r>
            <w:r w:rsidRPr="00B37FEA">
              <w:rPr>
                <w:rFonts w:ascii="Times New Roman" w:eastAsia="Times New Roman" w:hAnsi="Times New Roman" w:cs="Times New Roman"/>
                <w:color w:val="000000"/>
                <w:sz w:val="24"/>
                <w:szCs w:val="24"/>
                <w:lang w:eastAsia="ru-RU"/>
              </w:rPr>
              <w:t>2023 року</w:t>
            </w:r>
            <w:r w:rsidRPr="00B37FEA">
              <w:rPr>
                <w:rFonts w:ascii="Times New Roman" w:eastAsia="Times New Roman" w:hAnsi="Times New Roman" w:cs="Times New Roman"/>
                <w:color w:val="000000"/>
                <w:sz w:val="24"/>
                <w:szCs w:val="24"/>
                <w:lang w:eastAsia="ru-RU"/>
              </w:rPr>
              <w:br/>
            </w:r>
          </w:p>
        </w:tc>
      </w:tr>
    </w:tbl>
    <w:p w:rsidR="00CF6204" w:rsidRDefault="00CF6204" w:rsidP="00CF6204">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в особі _________________________________, який діє на підставі </w:t>
      </w:r>
      <w:r w:rsidRPr="00B37FEA">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(далі - Замовник), з однієї сторони та _______________________________________, в особі ________________________</w:t>
      </w:r>
      <w:r>
        <w:rPr>
          <w:rFonts w:ascii="Times New Roman" w:eastAsia="Times New Roman" w:hAnsi="Times New Roman" w:cs="Times New Roman"/>
          <w:sz w:val="24"/>
          <w:szCs w:val="24"/>
          <w:lang w:eastAsia="ru-RU"/>
        </w:rPr>
        <w:t>_____</w:t>
      </w:r>
      <w:r w:rsidRPr="00B37FEA">
        <w:rPr>
          <w:rFonts w:ascii="Times New Roman" w:eastAsia="Times New Roman" w:hAnsi="Times New Roman" w:cs="Times New Roman"/>
          <w:sz w:val="24"/>
          <w:szCs w:val="24"/>
          <w:lang w:eastAsia="ru-RU"/>
        </w:rPr>
        <w:t xml:space="preserve">, який (яка) діє на підставі ____________________________ (далі - Виконавець), з другої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w:t>
      </w:r>
      <w:r w:rsidRPr="00B37FEA">
        <w:rPr>
          <w:rFonts w:ascii="Times New Roman" w:eastAsia="Times New Roman" w:hAnsi="Times New Roman" w:cs="Times New Roman"/>
          <w:sz w:val="24"/>
          <w:szCs w:val="24"/>
          <w:lang w:eastAsia="ru-RU"/>
        </w:rPr>
        <w:b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таке (далі - Договір):</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 Предмет договору</w:t>
      </w:r>
    </w:p>
    <w:p w:rsidR="00486353" w:rsidRPr="005D4755" w:rsidRDefault="00486353" w:rsidP="005D4755">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1.1. Замовник доручає, а </w:t>
      </w:r>
      <w:r w:rsidRPr="005D4755">
        <w:rPr>
          <w:rFonts w:ascii="Times New Roman" w:eastAsia="Times New Roman" w:hAnsi="Times New Roman" w:cs="Times New Roman"/>
          <w:sz w:val="24"/>
          <w:szCs w:val="24"/>
          <w:lang w:eastAsia="ru-RU"/>
        </w:rPr>
        <w:t xml:space="preserve">Виконавець бере на себе зобов'язання по наданню послуг </w:t>
      </w:r>
      <w:r w:rsidR="00BB42AA">
        <w:rPr>
          <w:rFonts w:ascii="Times New Roman" w:eastAsia="Times New Roman" w:hAnsi="Times New Roman" w:cs="Times New Roman"/>
          <w:sz w:val="24"/>
          <w:szCs w:val="24"/>
          <w:lang w:eastAsia="ru-RU"/>
        </w:rPr>
        <w:t xml:space="preserve">з </w:t>
      </w:r>
      <w:r w:rsidR="00CA2CD6">
        <w:rPr>
          <w:rFonts w:ascii="Times New Roman" w:eastAsia="Times New Roman" w:hAnsi="Times New Roman" w:cs="Times New Roman"/>
          <w:sz w:val="24"/>
          <w:szCs w:val="24"/>
          <w:lang w:eastAsia="ru-RU"/>
        </w:rPr>
        <w:t>середнього</w:t>
      </w:r>
      <w:bookmarkStart w:id="0" w:name="_GoBack"/>
      <w:bookmarkEnd w:id="0"/>
      <w:r w:rsidR="00BB42AA">
        <w:rPr>
          <w:rFonts w:ascii="Times New Roman" w:eastAsia="Times New Roman" w:hAnsi="Times New Roman" w:cs="Times New Roman"/>
          <w:sz w:val="24"/>
          <w:szCs w:val="24"/>
          <w:lang w:eastAsia="ru-RU"/>
        </w:rPr>
        <w:t xml:space="preserve"> поточного ремонту по </w:t>
      </w:r>
      <w:r w:rsidR="00BB42AA" w:rsidRPr="00FD33DC">
        <w:rPr>
          <w:rFonts w:ascii="Times New Roman" w:eastAsia="Times New Roman" w:hAnsi="Times New Roman" w:cs="Times New Roman"/>
          <w:sz w:val="24"/>
          <w:szCs w:val="24"/>
          <w:lang w:eastAsia="ru-RU"/>
        </w:rPr>
        <w:t>предмету закупівлі</w:t>
      </w:r>
      <w:r w:rsidRPr="005D4755">
        <w:rPr>
          <w:rFonts w:ascii="Times New Roman" w:eastAsia="Times New Roman" w:hAnsi="Times New Roman" w:cs="Times New Roman"/>
          <w:sz w:val="24"/>
          <w:szCs w:val="24"/>
          <w:lang w:eastAsia="ru-RU"/>
        </w:rPr>
        <w:t xml:space="preserve"> </w:t>
      </w:r>
      <w:r w:rsidR="00BB42AA" w:rsidRPr="00BB42AA">
        <w:rPr>
          <w:rFonts w:ascii="Times New Roman" w:eastAsia="Times New Roman" w:hAnsi="Times New Roman" w:cs="Times New Roman"/>
          <w:b/>
          <w:sz w:val="24"/>
          <w:szCs w:val="24"/>
          <w:lang w:eastAsia="ru-RU"/>
        </w:rPr>
        <w:t>«</w:t>
      </w:r>
      <w:r w:rsidRPr="00BB42AA">
        <w:rPr>
          <w:rFonts w:ascii="Times New Roman" w:eastAsia="Times New Roman" w:hAnsi="Times New Roman" w:cs="Times New Roman"/>
          <w:b/>
          <w:sz w:val="24"/>
          <w:szCs w:val="24"/>
          <w:lang w:eastAsia="ru-RU"/>
        </w:rPr>
        <w:t xml:space="preserve">Поточний ремонт ______________ </w:t>
      </w:r>
      <w:r w:rsidR="00347AAB" w:rsidRPr="00BB42AA">
        <w:rPr>
          <w:rFonts w:ascii="Times New Roman" w:eastAsia="Times New Roman" w:hAnsi="Times New Roman" w:cs="Times New Roman"/>
          <w:b/>
          <w:sz w:val="24"/>
          <w:szCs w:val="24"/>
          <w:lang w:eastAsia="ru-RU"/>
        </w:rPr>
        <w:t>____________</w:t>
      </w:r>
      <w:r w:rsidRPr="00BB42AA">
        <w:rPr>
          <w:rFonts w:ascii="Times New Roman" w:eastAsia="Times New Roman" w:hAnsi="Times New Roman" w:cs="Times New Roman"/>
          <w:b/>
          <w:sz w:val="24"/>
          <w:szCs w:val="24"/>
          <w:lang w:eastAsia="ru-RU"/>
        </w:rPr>
        <w:t xml:space="preserve"> Черкаської області, 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r w:rsidR="00BB42AA" w:rsidRPr="00BB42AA">
        <w:rPr>
          <w:rFonts w:ascii="Times New Roman" w:eastAsia="Times New Roman" w:hAnsi="Times New Roman" w:cs="Times New Roman"/>
          <w:b/>
          <w:sz w:val="24"/>
          <w:szCs w:val="24"/>
          <w:lang w:eastAsia="ru-RU"/>
        </w:rPr>
        <w:t>»</w:t>
      </w:r>
      <w:r w:rsidRPr="005D4755">
        <w:rPr>
          <w:rFonts w:ascii="Times New Roman" w:eastAsia="Times New Roman" w:hAnsi="Times New Roman" w:cs="Times New Roman"/>
          <w:sz w:val="24"/>
          <w:szCs w:val="24"/>
          <w:lang w:eastAsia="ru-RU"/>
        </w:rPr>
        <w:t>, а Замовник зобов’язаний приймати належно надані послуги та своєчасно оплачувати їх вартість за цінами та у термін, зазначені у Договорі.</w:t>
      </w:r>
    </w:p>
    <w:p w:rsidR="00486353" w:rsidRPr="005D4755" w:rsidRDefault="00486353" w:rsidP="005D4755">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5D4755">
        <w:rPr>
          <w:rFonts w:ascii="Times New Roman" w:eastAsia="Times New Roman" w:hAnsi="Times New Roman" w:cs="Times New Roman"/>
          <w:sz w:val="24"/>
          <w:szCs w:val="24"/>
          <w:lang w:eastAsia="ru-RU"/>
        </w:rPr>
        <w:t xml:space="preserve">1.2. Спосіб і вид надання послуг визначаються на підставі кошторисної документації, затвердженої Замовником, яка є невід’ємною частиною Договору. </w:t>
      </w:r>
    </w:p>
    <w:p w:rsidR="00486353" w:rsidRPr="005D4755" w:rsidRDefault="00486353" w:rsidP="005D4755">
      <w:pPr>
        <w:spacing w:after="0" w:line="240" w:lineRule="auto"/>
        <w:jc w:val="both"/>
        <w:rPr>
          <w:rFonts w:ascii="Times New Roman" w:eastAsia="Times New Roman" w:hAnsi="Times New Roman" w:cs="Times New Roman"/>
          <w:sz w:val="24"/>
          <w:szCs w:val="24"/>
          <w:lang w:eastAsia="ru-RU"/>
        </w:rPr>
      </w:pPr>
      <w:r w:rsidRPr="005D4755">
        <w:rPr>
          <w:rFonts w:ascii="Times New Roman" w:eastAsia="Times New Roman" w:hAnsi="Times New Roman" w:cs="Times New Roman"/>
          <w:sz w:val="24"/>
          <w:szCs w:val="24"/>
          <w:lang w:eastAsia="ru-RU"/>
        </w:rPr>
        <w:t>1.3. Загальний обсяг надання послуг визначається по факту, на підставі актів виконаних робіт (наданих послуг), оформлених належним чином.</w:t>
      </w:r>
    </w:p>
    <w:p w:rsidR="00486353" w:rsidRPr="005D4755" w:rsidRDefault="00486353" w:rsidP="005D4755">
      <w:pPr>
        <w:spacing w:after="0" w:line="240" w:lineRule="auto"/>
        <w:jc w:val="both"/>
        <w:rPr>
          <w:rFonts w:ascii="Times New Roman" w:eastAsia="Times New Roman" w:hAnsi="Times New Roman" w:cs="Times New Roman"/>
          <w:sz w:val="24"/>
          <w:szCs w:val="24"/>
          <w:lang w:eastAsia="ru-RU"/>
        </w:rPr>
      </w:pPr>
      <w:r w:rsidRPr="005D4755">
        <w:rPr>
          <w:rFonts w:ascii="Times New Roman" w:eastAsia="Times New Roman" w:hAnsi="Times New Roman" w:cs="Times New Roman"/>
          <w:sz w:val="24"/>
          <w:szCs w:val="24"/>
          <w:lang w:eastAsia="ru-RU"/>
        </w:rPr>
        <w:t xml:space="preserve">1.4. Обсяги закупівлі послуг </w:t>
      </w:r>
      <w:r w:rsidRPr="00486353">
        <w:rPr>
          <w:rFonts w:ascii="Times New Roman" w:eastAsia="Times New Roman" w:hAnsi="Times New Roman" w:cs="Times New Roman"/>
          <w:sz w:val="24"/>
          <w:szCs w:val="24"/>
          <w:lang w:eastAsia="ru-RU"/>
        </w:rPr>
        <w:t>можуть бути зменшені залежно від реального фінансування видатків.</w:t>
      </w:r>
      <w:r w:rsidRPr="005D4755">
        <w:rPr>
          <w:rFonts w:ascii="Times New Roman" w:eastAsia="Times New Roman" w:hAnsi="Times New Roman" w:cs="Times New Roman"/>
          <w:sz w:val="24"/>
          <w:szCs w:val="24"/>
          <w:lang w:eastAsia="ru-RU"/>
        </w:rPr>
        <w:t xml:space="preserve"> </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II. Якість послуг</w:t>
      </w:r>
    </w:p>
    <w:p w:rsidR="00486353" w:rsidRPr="00486353" w:rsidRDefault="00486353" w:rsidP="00486353">
      <w:pPr>
        <w:spacing w:after="0" w:line="240" w:lineRule="auto"/>
        <w:ind w:right="85"/>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2.1. Виконавець повинен надати Замовнику послуги,  що є предметом закупівлі,  якість яких відповідає умовам Договору та умовам чинного законодавства, нормативно-правовим актам з питань дотримання вимог санітарних норм та охорони праці.</w:t>
      </w:r>
    </w:p>
    <w:p w:rsidR="00486353" w:rsidRPr="00486353" w:rsidRDefault="00486353" w:rsidP="00486353">
      <w:pPr>
        <w:spacing w:after="0" w:line="240" w:lineRule="auto"/>
        <w:ind w:right="85"/>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2.2. 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III. Ціна договору</w:t>
      </w:r>
    </w:p>
    <w:p w:rsidR="00486353" w:rsidRPr="00486353" w:rsidRDefault="00486353" w:rsidP="004863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i/>
          <w:color w:val="FF0000"/>
          <w:sz w:val="24"/>
          <w:szCs w:val="24"/>
          <w:lang w:eastAsia="ru-RU"/>
        </w:rPr>
      </w:pPr>
      <w:r w:rsidRPr="00486353">
        <w:rPr>
          <w:rFonts w:ascii="Times New Roman" w:eastAsia="Times New Roman" w:hAnsi="Times New Roman" w:cs="Times New Roman"/>
          <w:sz w:val="24"/>
          <w:szCs w:val="24"/>
          <w:lang w:eastAsia="ru-RU"/>
        </w:rPr>
        <w:t xml:space="preserve">3.1. Ціна цього Договору становить </w:t>
      </w:r>
      <w:r w:rsidRPr="00486353">
        <w:rPr>
          <w:rFonts w:ascii="Times New Roman" w:eastAsia="Calibri" w:hAnsi="Times New Roman" w:cs="Times New Roman"/>
          <w:sz w:val="24"/>
          <w:szCs w:val="24"/>
          <w:lang w:eastAsia="ru-RU"/>
        </w:rPr>
        <w:t>___________ грн. (___________________________)</w:t>
      </w:r>
      <w:r w:rsidR="004F0F8D">
        <w:rPr>
          <w:rStyle w:val="af"/>
          <w:rFonts w:eastAsia="Calibri"/>
          <w:sz w:val="24"/>
          <w:szCs w:val="24"/>
          <w:lang w:eastAsia="ru-RU"/>
        </w:rPr>
        <w:footnoteReference w:id="1"/>
      </w:r>
      <w:r w:rsidR="004F0F8D">
        <w:rPr>
          <w:rFonts w:ascii="Times New Roman" w:eastAsia="Calibri" w:hAnsi="Times New Roman" w:cs="Times New Roman"/>
          <w:sz w:val="24"/>
          <w:szCs w:val="24"/>
          <w:lang w:eastAsia="ru-RU"/>
        </w:rPr>
        <w:t>.</w:t>
      </w:r>
    </w:p>
    <w:p w:rsidR="00486353" w:rsidRPr="00486353" w:rsidRDefault="00486353" w:rsidP="00486353">
      <w:pPr>
        <w:shd w:val="clear" w:color="auto" w:fill="FFFFFF"/>
        <w:tabs>
          <w:tab w:val="left" w:pos="562"/>
        </w:tabs>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3.2. Договірна ціна є невід’ємною частиною Договору, визначається згідно кошторису. Договірна ціна є твердою.</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lastRenderedPageBreak/>
        <w:t>3.3. Вартість надання послуг, що підлягають оплаті визначаються по усіх складових вартості робіт, розрахованих у договірній ціні. Договірна ціна визначена по 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 Ціна на матеріально-технічні ресурси приймаються відповідно до відомості ресурсів до договірної ціни, з обґрунтуванням вартості придбання первинними документами (копії накладних, тощо).</w:t>
      </w:r>
    </w:p>
    <w:p w:rsidR="00486353" w:rsidRPr="00486353" w:rsidRDefault="00486353" w:rsidP="0048635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3.4. Бюджетні зобов’язання за Договором у Замовника виникають тільки в разі затвердження відповідних бюджетних асигнувань. </w:t>
      </w:r>
    </w:p>
    <w:p w:rsidR="00486353" w:rsidRPr="00486353" w:rsidRDefault="00486353" w:rsidP="0048635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3.5. У разі зміни обсягів бюджетних асигнувань на надання послуг, зазначених у Договорі проводиться коригування суми договору, про що складається Додаткова угода.</w:t>
      </w:r>
    </w:p>
    <w:p w:rsidR="00486353" w:rsidRPr="00486353" w:rsidRDefault="00486353" w:rsidP="0048635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3.6. Ціна цього Договору може бути зменшена за взаємною згодою Сторін відповідно до п.12.2.4. Договору.</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IV. Порядок здійснення оплати</w:t>
      </w:r>
    </w:p>
    <w:p w:rsidR="00486353" w:rsidRPr="00486353" w:rsidRDefault="00486353" w:rsidP="00486353">
      <w:pPr>
        <w:spacing w:after="0" w:line="240" w:lineRule="auto"/>
        <w:jc w:val="both"/>
        <w:rPr>
          <w:rFonts w:ascii="Times New Roman" w:eastAsia="Times New Roman" w:hAnsi="Times New Roman" w:cs="Times New Roman"/>
          <w:sz w:val="20"/>
          <w:szCs w:val="20"/>
          <w:lang w:eastAsia="ru-RU"/>
        </w:rPr>
      </w:pPr>
      <w:r w:rsidRPr="00486353">
        <w:rPr>
          <w:rFonts w:ascii="Times New Roman" w:eastAsia="Times New Roman" w:hAnsi="Times New Roman" w:cs="Times New Roman"/>
          <w:sz w:val="24"/>
          <w:szCs w:val="24"/>
          <w:lang w:eastAsia="ru-RU"/>
        </w:rPr>
        <w:t>4.1.Розрахунки проводяться шляхом оплати Замовником після підписання Сторонами актів виконаних робіт (наданих послуг). Акт повинен бути оформлений належним чином.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4.2. У тих випадках, коли здійснюється фрезерування асфальтобетонних шарів дорожнього одягу, внаслідок чого передбачається одержання асфальтобетонної крихти, придатної для повторного використання обов’язково наводяться зворотні суми, що враховують реалізацію таких матеріальних ресурсів Виконавцем.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      У довідці про вартість виконаних будівельних робіт і витрат (типова форма № КБ-3) першим рядком указується об’єм виконаних будівельних робіт за звітний місяць, відображений в підсумку Акта прийомки виконаних робіт форми № КБ-2в, другим рядком – удержуванні зворотні суми від розбирання.</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     Підсумкова вартість «Усього до сплати» визначає величину грошових коштів, котру повинен сплачувати Замовник Виконавцю за виконані роботи в звітному місяці без зворотніх сум.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4.3.Терміни оплати: протягом 7 банківських днів з моменту підписання акта здачі-приймання робіт (надання послуг).</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4.4.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486353" w:rsidRPr="00486353" w:rsidRDefault="00486353" w:rsidP="00486353">
      <w:pPr>
        <w:suppressAutoHyphens/>
        <w:spacing w:after="0" w:line="240" w:lineRule="auto"/>
        <w:ind w:right="98"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V. Надання послуг</w:t>
      </w:r>
    </w:p>
    <w:p w:rsidR="00486353" w:rsidRPr="00486353" w:rsidRDefault="00486353" w:rsidP="00486353">
      <w:pPr>
        <w:tabs>
          <w:tab w:val="left" w:pos="720"/>
        </w:tabs>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5.1. Строк (термін) надання послуг: до </w:t>
      </w:r>
      <w:r w:rsidR="00347AAB">
        <w:rPr>
          <w:rFonts w:ascii="Times New Roman" w:eastAsia="Times New Roman" w:hAnsi="Times New Roman" w:cs="Times New Roman"/>
          <w:color w:val="000000"/>
          <w:sz w:val="24"/>
          <w:szCs w:val="24"/>
          <w:lang w:eastAsia="ru-RU"/>
        </w:rPr>
        <w:t>___</w:t>
      </w:r>
      <w:r w:rsidRPr="00486353">
        <w:rPr>
          <w:rFonts w:ascii="Times New Roman" w:eastAsia="Times New Roman" w:hAnsi="Times New Roman" w:cs="Times New Roman"/>
          <w:color w:val="000000"/>
          <w:sz w:val="24"/>
          <w:szCs w:val="24"/>
          <w:lang w:eastAsia="ru-RU"/>
        </w:rPr>
        <w:t xml:space="preserve"> </w:t>
      </w:r>
      <w:r w:rsidR="00347AAB">
        <w:rPr>
          <w:rFonts w:ascii="Times New Roman" w:eastAsia="Times New Roman" w:hAnsi="Times New Roman" w:cs="Times New Roman"/>
          <w:color w:val="000000"/>
          <w:sz w:val="24"/>
          <w:szCs w:val="24"/>
          <w:lang w:eastAsia="ru-RU"/>
        </w:rPr>
        <w:t>_________</w:t>
      </w:r>
      <w:r w:rsidRPr="00486353">
        <w:rPr>
          <w:rFonts w:ascii="Times New Roman" w:eastAsia="Times New Roman" w:hAnsi="Times New Roman" w:cs="Times New Roman"/>
          <w:color w:val="000000"/>
          <w:sz w:val="24"/>
          <w:szCs w:val="24"/>
          <w:lang w:eastAsia="ru-RU"/>
        </w:rPr>
        <w:t xml:space="preserve"> 202</w:t>
      </w:r>
      <w:r w:rsidR="00A86179">
        <w:rPr>
          <w:rFonts w:ascii="Times New Roman" w:eastAsia="Times New Roman" w:hAnsi="Times New Roman" w:cs="Times New Roman"/>
          <w:color w:val="000000"/>
          <w:sz w:val="24"/>
          <w:szCs w:val="24"/>
          <w:lang w:eastAsia="ru-RU"/>
        </w:rPr>
        <w:t>3</w:t>
      </w:r>
      <w:r w:rsidRPr="00486353">
        <w:rPr>
          <w:rFonts w:ascii="Times New Roman" w:eastAsia="Times New Roman" w:hAnsi="Times New Roman" w:cs="Times New Roman"/>
          <w:color w:val="000000"/>
          <w:sz w:val="24"/>
          <w:szCs w:val="24"/>
          <w:lang w:eastAsia="ru-RU"/>
        </w:rPr>
        <w:t xml:space="preserve"> року.</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5.2. Місце надання послуг: 20300, Україна, Черкаська область, </w:t>
      </w:r>
      <w:r w:rsidR="00347AAB">
        <w:rPr>
          <w:rFonts w:ascii="Times New Roman" w:eastAsia="Times New Roman" w:hAnsi="Times New Roman" w:cs="Times New Roman"/>
          <w:color w:val="000000"/>
          <w:sz w:val="24"/>
          <w:szCs w:val="24"/>
          <w:lang w:eastAsia="ru-RU"/>
        </w:rPr>
        <w:t>_________</w:t>
      </w:r>
      <w:r w:rsidRPr="00486353">
        <w:rPr>
          <w:rFonts w:ascii="Times New Roman" w:eastAsia="Times New Roman" w:hAnsi="Times New Roman" w:cs="Times New Roman"/>
          <w:color w:val="000000"/>
          <w:sz w:val="24"/>
          <w:szCs w:val="24"/>
          <w:lang w:eastAsia="ru-RU"/>
        </w:rPr>
        <w:t xml:space="preserve">, </w:t>
      </w:r>
      <w:r w:rsidRPr="00486353">
        <w:rPr>
          <w:rFonts w:ascii="Times New Roman" w:eastAsia="Times New Roman" w:hAnsi="Times New Roman" w:cs="Times New Roman"/>
          <w:sz w:val="24"/>
          <w:szCs w:val="24"/>
          <w:lang w:eastAsia="ru-RU"/>
        </w:rPr>
        <w:t>______________</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VI. Права та обов'язки сторін</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6.1. </w:t>
      </w:r>
      <w:r w:rsidRPr="00486353">
        <w:rPr>
          <w:rFonts w:ascii="Times New Roman" w:eastAsia="Times New Roman" w:hAnsi="Times New Roman" w:cs="Times New Roman"/>
          <w:b/>
          <w:color w:val="000000"/>
          <w:sz w:val="24"/>
          <w:szCs w:val="24"/>
          <w:lang w:eastAsia="ru-RU"/>
        </w:rPr>
        <w:t>Замовник зобов'язаний</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6.1.1.</w:t>
      </w:r>
      <w:r w:rsidRPr="00486353">
        <w:rPr>
          <w:rFonts w:ascii="Times New Roman" w:eastAsia="Times New Roman" w:hAnsi="Times New Roman" w:cs="Times New Roman"/>
          <w:color w:val="000000"/>
          <w:spacing w:val="4"/>
          <w:sz w:val="24"/>
          <w:szCs w:val="24"/>
          <w:lang w:eastAsia="ru-RU"/>
        </w:rPr>
        <w:t xml:space="preserve"> Після повідомлення Виконавця про надання послуг, забезпечити їх приймання в присутності представника Виконавця;</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pacing w:val="2"/>
          <w:sz w:val="24"/>
          <w:szCs w:val="24"/>
          <w:lang w:eastAsia="ru-RU"/>
        </w:rPr>
        <w:t xml:space="preserve">6.1.2. При виявленні </w:t>
      </w:r>
      <w:r w:rsidRPr="00486353">
        <w:rPr>
          <w:rFonts w:ascii="Times New Roman" w:eastAsia="Times New Roman" w:hAnsi="Times New Roman" w:cs="Times New Roman"/>
          <w:color w:val="000000"/>
          <w:sz w:val="24"/>
          <w:szCs w:val="24"/>
          <w:lang w:eastAsia="ru-RU"/>
        </w:rPr>
        <w:t>недоліків складати відповідний акт за участю представника Виконавця, в якому вказувати характер недоліків, їх обсяги, термін і спосіб їх усунення;</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pacing w:val="1"/>
          <w:sz w:val="24"/>
          <w:szCs w:val="24"/>
          <w:lang w:eastAsia="ru-RU"/>
        </w:rPr>
        <w:t xml:space="preserve">6.1.3. На вимогу </w:t>
      </w:r>
      <w:r w:rsidRPr="00486353">
        <w:rPr>
          <w:rFonts w:ascii="Times New Roman" w:eastAsia="Times New Roman" w:hAnsi="Times New Roman" w:cs="Times New Roman"/>
          <w:color w:val="000000"/>
          <w:spacing w:val="4"/>
          <w:sz w:val="24"/>
          <w:szCs w:val="24"/>
          <w:lang w:eastAsia="ru-RU"/>
        </w:rPr>
        <w:t>Виконавця</w:t>
      </w:r>
      <w:r w:rsidRPr="00486353">
        <w:rPr>
          <w:rFonts w:ascii="Times New Roman" w:eastAsia="Times New Roman" w:hAnsi="Times New Roman" w:cs="Times New Roman"/>
          <w:color w:val="000000"/>
          <w:spacing w:val="1"/>
          <w:sz w:val="24"/>
          <w:szCs w:val="24"/>
          <w:lang w:eastAsia="ru-RU"/>
        </w:rPr>
        <w:t xml:space="preserve"> усувати обставини, які загрожують якості або придатності результату наданих послуг </w:t>
      </w:r>
      <w:r w:rsidRPr="00486353">
        <w:rPr>
          <w:rFonts w:ascii="Times New Roman" w:eastAsia="Times New Roman" w:hAnsi="Times New Roman" w:cs="Times New Roman"/>
          <w:color w:val="000000"/>
          <w:sz w:val="24"/>
          <w:szCs w:val="24"/>
          <w:lang w:eastAsia="ru-RU"/>
        </w:rPr>
        <w:t>або перешкоджають наданню послуг за Договором; сприяти Виконавцю у наданні послуг;</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pacing w:val="5"/>
          <w:sz w:val="24"/>
          <w:szCs w:val="24"/>
          <w:lang w:eastAsia="ru-RU"/>
        </w:rPr>
        <w:t xml:space="preserve">6.1.4. Перевіряти і приймати акти виконаних робіт </w:t>
      </w:r>
      <w:r w:rsidRPr="00486353">
        <w:rPr>
          <w:rFonts w:ascii="Times New Roman" w:eastAsia="Times New Roman" w:hAnsi="Times New Roman" w:cs="Times New Roman"/>
          <w:color w:val="000000"/>
          <w:sz w:val="24"/>
          <w:szCs w:val="24"/>
          <w:lang w:eastAsia="ru-RU"/>
        </w:rPr>
        <w:t>в 5-денний строк;</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6.1.5. Оплачувати вартість наданих Виконавцем послуг </w:t>
      </w:r>
      <w:r w:rsidRPr="00486353">
        <w:rPr>
          <w:rFonts w:ascii="Times New Roman" w:eastAsia="Times New Roman" w:hAnsi="Times New Roman" w:cs="Times New Roman"/>
          <w:color w:val="000000"/>
          <w:spacing w:val="6"/>
          <w:sz w:val="24"/>
          <w:szCs w:val="24"/>
          <w:lang w:eastAsia="ru-RU"/>
        </w:rPr>
        <w:t xml:space="preserve">на підставі підписаних Сторонами </w:t>
      </w:r>
      <w:r w:rsidRPr="00486353">
        <w:rPr>
          <w:rFonts w:ascii="Times New Roman" w:eastAsia="Times New Roman" w:hAnsi="Times New Roman" w:cs="Times New Roman"/>
          <w:color w:val="000000"/>
          <w:spacing w:val="-1"/>
          <w:sz w:val="24"/>
          <w:szCs w:val="24"/>
          <w:lang w:eastAsia="ru-RU"/>
        </w:rPr>
        <w:t xml:space="preserve">актів виконаних робіт </w:t>
      </w:r>
      <w:r w:rsidRPr="00486353">
        <w:rPr>
          <w:rFonts w:ascii="Times New Roman" w:eastAsia="Times New Roman" w:hAnsi="Times New Roman" w:cs="Times New Roman"/>
          <w:color w:val="000000"/>
          <w:spacing w:val="6"/>
          <w:sz w:val="24"/>
          <w:szCs w:val="24"/>
          <w:lang w:eastAsia="ru-RU"/>
        </w:rPr>
        <w:t>протягом десяти</w:t>
      </w:r>
      <w:r w:rsidRPr="00486353">
        <w:rPr>
          <w:rFonts w:ascii="Times New Roman" w:eastAsia="Times New Roman" w:hAnsi="Times New Roman" w:cs="Times New Roman"/>
          <w:color w:val="000000"/>
          <w:spacing w:val="-1"/>
          <w:sz w:val="24"/>
          <w:szCs w:val="24"/>
          <w:lang w:eastAsia="ru-RU"/>
        </w:rPr>
        <w:t xml:space="preserve"> календарних днів після підписання Замовником актів</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6.1.6. Д</w:t>
      </w:r>
      <w:r w:rsidRPr="00486353">
        <w:rPr>
          <w:rFonts w:ascii="Times New Roman" w:eastAsia="Times New Roman" w:hAnsi="Times New Roman" w:cs="Times New Roman"/>
          <w:color w:val="000000"/>
          <w:spacing w:val="-1"/>
          <w:sz w:val="24"/>
          <w:szCs w:val="24"/>
          <w:lang w:eastAsia="ru-RU"/>
        </w:rPr>
        <w:t xml:space="preserve">обросовісно виконувати свої обов'язки, передбачені цим Договором та законодавством України. </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6.2. </w:t>
      </w:r>
      <w:r w:rsidRPr="00486353">
        <w:rPr>
          <w:rFonts w:ascii="Times New Roman" w:eastAsia="Times New Roman" w:hAnsi="Times New Roman" w:cs="Times New Roman"/>
          <w:b/>
          <w:color w:val="000000"/>
          <w:sz w:val="24"/>
          <w:szCs w:val="24"/>
          <w:lang w:eastAsia="ru-RU"/>
        </w:rPr>
        <w:t>Замовник має право</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lastRenderedPageBreak/>
        <w:t>6.2.1. Відмовитись від Договору в будь-який час до закінчення виконання послуг, оплативши Виконавцю виконану частину послуг;</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6.2.2. Контролювати надання послуг та їх якість у строки, встановлені цим Договором;</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6.2.3. Повернути </w:t>
      </w:r>
      <w:r w:rsidRPr="00486353">
        <w:rPr>
          <w:rFonts w:ascii="Times New Roman" w:eastAsia="Times New Roman" w:hAnsi="Times New Roman" w:cs="Times New Roman"/>
          <w:sz w:val="24"/>
          <w:szCs w:val="24"/>
          <w:lang w:eastAsia="ru-RU"/>
        </w:rPr>
        <w:t>акт виконаних робіт (наданих послуг)</w:t>
      </w:r>
      <w:r w:rsidRPr="00486353">
        <w:rPr>
          <w:rFonts w:ascii="Times New Roman" w:eastAsia="Times New Roman" w:hAnsi="Times New Roman" w:cs="Times New Roman"/>
          <w:color w:val="000000"/>
          <w:sz w:val="24"/>
          <w:szCs w:val="24"/>
          <w:lang w:eastAsia="ru-RU"/>
        </w:rPr>
        <w:t xml:space="preserve"> Виконавцю без здійснення оплати в разі  неналежного оформлення документів;</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6.2.4. Ініціювати внесення змін у Договір, вимагати його розірвання, відшкодування збитків в разі недотримання Виконавцем умов Договору;</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6.2.5. Відмовитися від прийняття актів про надані послуги, якщо якість наданих послуг не відповідає умовам Договору, і вимагати від Виконавця відшкодування збитків, якщо вони виникли внаслідок невиконання або неналежного виконання ним взятих на себе зобов’язань за Договором.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6.2.6. На власний розсуд в односторонньому порядку розірвати цей Договір, попередньо повідомивши про це Виконавця за 7 (сім) календарних днів до такого розірвання. При цьому Замовник зобов’язаний відшкодувати Виконавцю вартість фактично виконаних робіт.</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6.2.7. Інші права, передбачені законодавчими та нормативно-правовими актами України.</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6.3. </w:t>
      </w:r>
      <w:r w:rsidRPr="00486353">
        <w:rPr>
          <w:rFonts w:ascii="Times New Roman" w:eastAsia="Times New Roman" w:hAnsi="Times New Roman" w:cs="Times New Roman"/>
          <w:b/>
          <w:color w:val="000000"/>
          <w:sz w:val="24"/>
          <w:szCs w:val="24"/>
          <w:lang w:eastAsia="ru-RU"/>
        </w:rPr>
        <w:t>Виконавець зобов'язаний</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6.3.1. Забезпечити надання послуг у строки, встановлені цим Договором;</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6.3.2. Забезпечити надання послуг, якість яких відповідає  умовам,  установленим розділом II цього Договору;</w:t>
      </w:r>
    </w:p>
    <w:p w:rsidR="00486353" w:rsidRPr="00AB1B8C"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6.3.3. </w:t>
      </w:r>
      <w:r w:rsidR="00AB1B8C" w:rsidRPr="00AB1B8C">
        <w:rPr>
          <w:rFonts w:ascii="Times New Roman" w:hAnsi="Times New Roman"/>
          <w:sz w:val="24"/>
          <w:szCs w:val="24"/>
        </w:rPr>
        <w:t>Перед початком надання послуги з поточного ремонту дорожнього покриття  вулиці учасник погоджує ордер, відповідно до статті 26 Закону України «Про дорожній рух».</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6.3.4.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заходи, необхідні для їх усунення;</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6.3.5. Завчасно і у письмовій формі інформувати Замовника про можливе сповільнення або призупинення надання послуг з незалежних від Виконавця обставин;</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6.3.6. Виконувати належним чином інші зобов’язання, передбачені законодавчими та нормативно-правовими актами України.</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6.4. </w:t>
      </w:r>
      <w:r w:rsidRPr="00486353">
        <w:rPr>
          <w:rFonts w:ascii="Times New Roman" w:eastAsia="Times New Roman" w:hAnsi="Times New Roman" w:cs="Times New Roman"/>
          <w:b/>
          <w:color w:val="000000"/>
          <w:sz w:val="24"/>
          <w:szCs w:val="24"/>
          <w:lang w:eastAsia="ru-RU"/>
        </w:rPr>
        <w:t>Виконавець має право</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6.4.1. Своєчасно та в повному обсязі отримувати плату за надані послуги;</w:t>
      </w:r>
    </w:p>
    <w:p w:rsidR="00486353" w:rsidRPr="00486353" w:rsidRDefault="00486353" w:rsidP="00486353">
      <w:pPr>
        <w:spacing w:after="0" w:line="240" w:lineRule="auto"/>
        <w:ind w:right="1"/>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6.4.2. </w:t>
      </w:r>
      <w:r w:rsidRPr="00486353">
        <w:rPr>
          <w:rFonts w:ascii="Times New Roman" w:eastAsia="Times New Roman" w:hAnsi="Times New Roman" w:cs="Times New Roman"/>
          <w:sz w:val="24"/>
          <w:szCs w:val="24"/>
          <w:lang w:eastAsia="ru-RU"/>
        </w:rPr>
        <w:t>Залучати суб’єкти господарювання до виконання робіт (надання послуг) як субпідрядників, залишаючись відповідальним перед Замовником за результати їхньої роботи.</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6.4.3. Отримувати від Замовника інформацію, необхідну для виконання умов цього Договору;</w:t>
      </w:r>
    </w:p>
    <w:p w:rsidR="00486353" w:rsidRPr="00486353" w:rsidRDefault="00486353" w:rsidP="00486353">
      <w:pPr>
        <w:spacing w:after="0" w:line="240" w:lineRule="auto"/>
        <w:ind w:right="1"/>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6.4.4. Інші права, передбачені нормативними та законодавчими актами України.</w:t>
      </w:r>
    </w:p>
    <w:p w:rsidR="00486353" w:rsidRPr="00486353" w:rsidRDefault="00486353" w:rsidP="00486353">
      <w:pPr>
        <w:spacing w:after="0" w:line="240" w:lineRule="auto"/>
        <w:ind w:right="1"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VII. Відповідальність сторін</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7.2. У разі ненадання послуг або надання їх не в повному обсязі у строки, визначені даним Договором, Виконавець сплачує Замовнику пеню в розмірі 0,1% вартості послуг </w:t>
      </w:r>
      <w:r w:rsidRPr="00486353">
        <w:rPr>
          <w:rFonts w:ascii="Times New Roman" w:eastAsia="Times New Roman" w:hAnsi="Times New Roman" w:cs="Times New Roman"/>
          <w:color w:val="000000"/>
          <w:sz w:val="24"/>
          <w:szCs w:val="24"/>
          <w:shd w:val="clear" w:color="auto" w:fill="FFFFFF"/>
          <w:lang w:eastAsia="ru-RU"/>
        </w:rPr>
        <w:t>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але не більше подвійної облікової ставки НБУ, яка діяла на момент відповідного прострочення, від суми ненаданих послуг за кожень день прострочення виконання.</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sz w:val="24"/>
          <w:szCs w:val="24"/>
          <w:lang w:eastAsia="ru-RU"/>
        </w:rPr>
        <w:t xml:space="preserve">7.3. </w:t>
      </w:r>
      <w:r w:rsidRPr="00486353">
        <w:rPr>
          <w:rFonts w:ascii="Times New Roman" w:eastAsia="Times New Roman" w:hAnsi="Times New Roman" w:cs="Times New Roman"/>
          <w:color w:val="000000"/>
          <w:sz w:val="24"/>
          <w:szCs w:val="24"/>
          <w:lang w:eastAsia="ru-RU"/>
        </w:rPr>
        <w:t xml:space="preserve">Виконавець несе повну відповідальність за правильність застосування норм витрат, списання матеріальних ресурсів, розробку калькуляцій та якість наданих послуг. </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7.4. Якщо під час приймання наданих послуг виявлені недоліки, то вони усуваються Виконавцем за його рахунок.</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7.5.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lastRenderedPageBreak/>
        <w:t>7.6.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486353" w:rsidRPr="00486353" w:rsidRDefault="00486353" w:rsidP="00486353">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486353">
        <w:rPr>
          <w:rFonts w:ascii="Times New Roman" w:eastAsia="Times New Roman" w:hAnsi="Times New Roman" w:cs="Times New Roman"/>
          <w:b/>
          <w:sz w:val="24"/>
          <w:szCs w:val="24"/>
          <w:lang w:eastAsia="ru-RU"/>
        </w:rPr>
        <w:t>VIII. Обставини непереборної сили</w:t>
      </w:r>
    </w:p>
    <w:p w:rsidR="00486353" w:rsidRPr="00486353" w:rsidRDefault="00486353" w:rsidP="00486353">
      <w:pPr>
        <w:tabs>
          <w:tab w:val="left" w:pos="0"/>
        </w:tabs>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486353" w:rsidRPr="00486353" w:rsidRDefault="00486353" w:rsidP="00486353">
      <w:pPr>
        <w:spacing w:after="0" w:line="240" w:lineRule="auto"/>
        <w:ind w:firstLine="567"/>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IX. Вирішення спорів</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rsidR="00486353" w:rsidRPr="00486353" w:rsidRDefault="00486353" w:rsidP="00486353">
      <w:pPr>
        <w:spacing w:after="0" w:line="240" w:lineRule="auto"/>
        <w:ind w:firstLine="567"/>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X. Строк дії договору</w:t>
      </w:r>
    </w:p>
    <w:p w:rsidR="00486353" w:rsidRPr="00486353" w:rsidRDefault="00486353" w:rsidP="001C592A">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10.1</w:t>
      </w:r>
      <w:r w:rsidRPr="00486353">
        <w:rPr>
          <w:rFonts w:ascii="Times New Roman" w:eastAsia="Times New Roman" w:hAnsi="Times New Roman" w:cs="Times New Roman"/>
          <w:color w:val="000000"/>
          <w:sz w:val="24"/>
          <w:szCs w:val="24"/>
          <w:lang w:eastAsia="ru-RU"/>
        </w:rPr>
        <w:t xml:space="preserve">. </w:t>
      </w:r>
      <w:r w:rsidR="001C592A" w:rsidRPr="00B37FEA">
        <w:rPr>
          <w:rFonts w:ascii="Times New Roman" w:eastAsia="Times New Roman" w:hAnsi="Times New Roman" w:cs="Times New Roman"/>
          <w:sz w:val="24"/>
          <w:szCs w:val="24"/>
          <w:lang w:eastAsia="ru-RU"/>
        </w:rPr>
        <w:t>Цей Договір набуває чинності з моменту його підписання Сторонами та діє до 31 грудня 2023 року, а у частині розрахунків – до повного виконання зобов’язань. Закінчення строку дії Договору не звільняє Сторін від виконання зобов’язань, які лишились невиконаними.</w:t>
      </w:r>
    </w:p>
    <w:p w:rsidR="00486353" w:rsidRPr="00486353" w:rsidRDefault="00486353" w:rsidP="00486353">
      <w:pPr>
        <w:shd w:val="clear" w:color="auto" w:fill="FFFFFF"/>
        <w:spacing w:after="0" w:line="240" w:lineRule="auto"/>
        <w:ind w:right="5"/>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10.</w:t>
      </w:r>
      <w:r w:rsidR="001C592A">
        <w:rPr>
          <w:rFonts w:ascii="Times New Roman" w:eastAsia="Times New Roman" w:hAnsi="Times New Roman" w:cs="Times New Roman"/>
          <w:sz w:val="24"/>
          <w:szCs w:val="24"/>
          <w:lang w:eastAsia="ru-RU"/>
        </w:rPr>
        <w:t>2</w:t>
      </w:r>
      <w:r w:rsidRPr="00486353">
        <w:rPr>
          <w:rFonts w:ascii="Times New Roman" w:eastAsia="Times New Roman" w:hAnsi="Times New Roman" w:cs="Times New Roman"/>
          <w:sz w:val="24"/>
          <w:szCs w:val="24"/>
          <w:lang w:eastAsia="ru-RU"/>
        </w:rPr>
        <w:t>. Цей Договір укладається і підписується у двох примірниках, що мають однакову юридичну силу.</w:t>
      </w:r>
    </w:p>
    <w:p w:rsidR="00486353" w:rsidRPr="00486353" w:rsidRDefault="00486353" w:rsidP="00486353">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10.</w:t>
      </w:r>
      <w:r w:rsidR="001C592A">
        <w:rPr>
          <w:rFonts w:ascii="Times New Roman" w:eastAsia="Times New Roman" w:hAnsi="Times New Roman" w:cs="Times New Roman"/>
          <w:sz w:val="24"/>
          <w:szCs w:val="24"/>
          <w:lang w:eastAsia="ru-RU"/>
        </w:rPr>
        <w:t>3</w:t>
      </w:r>
      <w:r w:rsidRPr="00486353">
        <w:rPr>
          <w:rFonts w:ascii="Times New Roman" w:eastAsia="Times New Roman" w:hAnsi="Times New Roman" w:cs="Times New Roman"/>
          <w:sz w:val="24"/>
          <w:szCs w:val="24"/>
          <w:lang w:eastAsia="ru-RU"/>
        </w:rPr>
        <w:t>. Додатки та додаткові угоди до цього Договору, підписані Сторонами протягом терміну його дії, є невід’ємними частинами цього Договору.</w:t>
      </w:r>
    </w:p>
    <w:p w:rsidR="00486353" w:rsidRPr="00486353" w:rsidRDefault="00486353" w:rsidP="00486353">
      <w:pPr>
        <w:shd w:val="clear" w:color="auto" w:fill="FFFFFF"/>
        <w:tabs>
          <w:tab w:val="left" w:pos="0"/>
        </w:tabs>
        <w:spacing w:after="0" w:line="240" w:lineRule="auto"/>
        <w:ind w:firstLine="567"/>
        <w:jc w:val="center"/>
        <w:rPr>
          <w:rFonts w:ascii="Times New Roman" w:eastAsia="Times New Roman" w:hAnsi="Times New Roman" w:cs="Times New Roman"/>
          <w:b/>
          <w:color w:val="000000"/>
          <w:spacing w:val="-2"/>
          <w:sz w:val="24"/>
          <w:szCs w:val="24"/>
          <w:lang w:eastAsia="ru-RU"/>
        </w:rPr>
      </w:pPr>
      <w:r w:rsidRPr="00486353">
        <w:rPr>
          <w:rFonts w:ascii="Times New Roman" w:eastAsia="Times New Roman" w:hAnsi="Times New Roman" w:cs="Times New Roman"/>
          <w:b/>
          <w:sz w:val="24"/>
          <w:szCs w:val="24"/>
          <w:lang w:eastAsia="ru-RU"/>
        </w:rPr>
        <w:t xml:space="preserve">XI. </w:t>
      </w:r>
      <w:r w:rsidRPr="00486353">
        <w:rPr>
          <w:rFonts w:ascii="Times New Roman" w:eastAsia="Times New Roman" w:hAnsi="Times New Roman" w:cs="Times New Roman"/>
          <w:b/>
          <w:color w:val="000000"/>
          <w:spacing w:val="-2"/>
          <w:sz w:val="24"/>
          <w:szCs w:val="24"/>
          <w:lang w:eastAsia="ru-RU"/>
        </w:rPr>
        <w:t>Гарантії</w:t>
      </w:r>
    </w:p>
    <w:p w:rsidR="00486353" w:rsidRPr="00486353" w:rsidRDefault="00486353" w:rsidP="00486353">
      <w:pPr>
        <w:shd w:val="clear" w:color="auto" w:fill="FFFFFF"/>
        <w:tabs>
          <w:tab w:val="left" w:pos="0"/>
          <w:tab w:val="left" w:pos="1134"/>
        </w:tabs>
        <w:spacing w:after="0" w:line="240" w:lineRule="auto"/>
        <w:jc w:val="both"/>
        <w:rPr>
          <w:rFonts w:ascii="Times New Roman" w:eastAsia="Times New Roman" w:hAnsi="Times New Roman" w:cs="Times New Roman"/>
          <w:color w:val="000000"/>
          <w:spacing w:val="-2"/>
          <w:sz w:val="24"/>
          <w:szCs w:val="24"/>
          <w:lang w:eastAsia="ru-RU"/>
        </w:rPr>
      </w:pPr>
      <w:r w:rsidRPr="00486353">
        <w:rPr>
          <w:rFonts w:ascii="Times New Roman" w:eastAsia="Times New Roman" w:hAnsi="Times New Roman" w:cs="Times New Roman"/>
          <w:color w:val="000000"/>
          <w:spacing w:val="-2"/>
          <w:sz w:val="24"/>
          <w:szCs w:val="24"/>
          <w:lang w:eastAsia="ru-RU"/>
        </w:rPr>
        <w:t xml:space="preserve">11.1. Виконавець гарантує належний експлуатаційний стан дорожнього покриття вулиці після наданих послуг протягом 18 (вісімнадцять місяців). Строк починає свій перебіг з моменту підписання Сторонами </w:t>
      </w:r>
      <w:r w:rsidRPr="00486353">
        <w:rPr>
          <w:rFonts w:ascii="Times New Roman" w:eastAsia="Times New Roman" w:hAnsi="Times New Roman" w:cs="Times New Roman"/>
          <w:sz w:val="24"/>
          <w:szCs w:val="24"/>
          <w:lang w:eastAsia="ru-RU"/>
        </w:rPr>
        <w:t>Акту.</w:t>
      </w:r>
    </w:p>
    <w:p w:rsidR="00486353" w:rsidRPr="00486353" w:rsidRDefault="00486353" w:rsidP="00486353">
      <w:pPr>
        <w:shd w:val="clear" w:color="auto" w:fill="FFFFFF"/>
        <w:tabs>
          <w:tab w:val="left" w:pos="0"/>
          <w:tab w:val="left" w:pos="1134"/>
        </w:tabs>
        <w:spacing w:after="0" w:line="240" w:lineRule="auto"/>
        <w:jc w:val="both"/>
        <w:rPr>
          <w:rFonts w:ascii="Times New Roman" w:eastAsia="Times New Roman" w:hAnsi="Times New Roman" w:cs="Times New Roman"/>
          <w:color w:val="000000"/>
          <w:spacing w:val="-2"/>
          <w:sz w:val="24"/>
          <w:szCs w:val="24"/>
          <w:lang w:eastAsia="ru-RU"/>
        </w:rPr>
      </w:pPr>
      <w:r w:rsidRPr="00486353">
        <w:rPr>
          <w:rFonts w:ascii="Times New Roman" w:eastAsia="Times New Roman" w:hAnsi="Times New Roman" w:cs="Times New Roman"/>
          <w:color w:val="000000"/>
          <w:spacing w:val="-2"/>
          <w:sz w:val="24"/>
          <w:szCs w:val="24"/>
          <w:lang w:eastAsia="ru-RU"/>
        </w:rPr>
        <w:t>11.2. Виконавець відповідає за дефекти, виявлені у межах гарантійного строку, якщо він не доведе, що вони сталися не з його вини.</w:t>
      </w:r>
    </w:p>
    <w:p w:rsidR="00486353" w:rsidRPr="00486353" w:rsidRDefault="00486353" w:rsidP="00486353">
      <w:pPr>
        <w:shd w:val="clear" w:color="auto" w:fill="FFFFFF"/>
        <w:tabs>
          <w:tab w:val="left" w:pos="0"/>
          <w:tab w:val="left" w:pos="1134"/>
        </w:tabs>
        <w:spacing w:after="0" w:line="240" w:lineRule="auto"/>
        <w:jc w:val="both"/>
        <w:rPr>
          <w:rFonts w:ascii="Times New Roman" w:eastAsia="Times New Roman" w:hAnsi="Times New Roman" w:cs="Times New Roman"/>
          <w:color w:val="000000"/>
          <w:spacing w:val="-2"/>
          <w:sz w:val="24"/>
          <w:szCs w:val="24"/>
          <w:lang w:eastAsia="ru-RU"/>
        </w:rPr>
      </w:pPr>
      <w:r w:rsidRPr="00486353">
        <w:rPr>
          <w:rFonts w:ascii="Times New Roman" w:eastAsia="Times New Roman" w:hAnsi="Times New Roman" w:cs="Times New Roman"/>
          <w:color w:val="000000"/>
          <w:spacing w:val="-2"/>
          <w:sz w:val="24"/>
          <w:szCs w:val="24"/>
          <w:lang w:eastAsia="ru-RU"/>
        </w:rPr>
        <w:t>11.3.Виконавець не несе відповідальності за будь-які недоліки та/або дефекти, що були виявлені по закінченню гарантійного строку.</w:t>
      </w:r>
    </w:p>
    <w:p w:rsidR="00486353" w:rsidRPr="00486353" w:rsidRDefault="00486353" w:rsidP="00486353">
      <w:pPr>
        <w:spacing w:after="0" w:line="240" w:lineRule="auto"/>
        <w:ind w:firstLine="567"/>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XIІ. Інші умови</w:t>
      </w:r>
    </w:p>
    <w:p w:rsidR="00486353" w:rsidRPr="00486353" w:rsidRDefault="00486353" w:rsidP="00A45468">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12.1.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A45468" w:rsidRPr="00261245" w:rsidRDefault="001C592A" w:rsidP="00A45468">
      <w:pPr>
        <w:shd w:val="clear" w:color="auto" w:fill="FFFFFF"/>
        <w:spacing w:after="0" w:line="240" w:lineRule="auto"/>
        <w:jc w:val="both"/>
        <w:rPr>
          <w:rFonts w:ascii="Times New Roman" w:eastAsia="Times New Roman" w:hAnsi="Times New Roman" w:cs="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 xml:space="preserve">. </w:t>
      </w:r>
      <w:r w:rsidR="00A45468"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45468" w:rsidRPr="00261245" w:rsidRDefault="00A45468" w:rsidP="00A45468">
      <w:pPr>
        <w:pStyle w:val="a7"/>
        <w:shd w:val="clear" w:color="auto" w:fill="FFFFFF"/>
        <w:spacing w:line="240" w:lineRule="auto"/>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12.2.1. </w:t>
      </w: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A45468" w:rsidRPr="00261245" w:rsidRDefault="00A45468" w:rsidP="005D4755">
      <w:pPr>
        <w:pStyle w:val="a7"/>
        <w:shd w:val="clear" w:color="auto" w:fill="FFFFFF"/>
        <w:spacing w:after="0" w:line="240" w:lineRule="auto"/>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12.2.2. </w:t>
      </w:r>
      <w:r w:rsidRPr="00261245">
        <w:rPr>
          <w:rFonts w:ascii="Times New Roman" w:eastAsia="Times New Roman" w:hAnsi="Times New Roman"/>
          <w:color w:val="000000"/>
          <w:sz w:val="24"/>
          <w:szCs w:val="24"/>
        </w:rPr>
        <w:t xml:space="preserve">перерахунку ціни в бік зменшення ціни тендерної пропозиції переможця </w:t>
      </w:r>
      <w:r w:rsidR="005D4755">
        <w:rPr>
          <w:rFonts w:ascii="Times New Roman" w:eastAsia="Times New Roman" w:hAnsi="Times New Roman"/>
          <w:color w:val="000000"/>
          <w:sz w:val="24"/>
          <w:szCs w:val="24"/>
        </w:rPr>
        <w:t>без зменшення обсягів закупівлі.</w:t>
      </w:r>
    </w:p>
    <w:p w:rsidR="007873F5" w:rsidRPr="00643D78" w:rsidRDefault="001C592A" w:rsidP="005D475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 xml:space="preserve">. </w:t>
      </w:r>
      <w:r w:rsidR="007873F5"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sidRPr="00643D78">
        <w:rPr>
          <w:rFonts w:ascii="Times New Roman" w:hAnsi="Times New Roman"/>
          <w:color w:val="000000"/>
          <w:sz w:val="24"/>
          <w:szCs w:val="24"/>
        </w:rPr>
        <w:t>1</w:t>
      </w:r>
      <w:r>
        <w:rPr>
          <w:rFonts w:ascii="Times New Roman" w:hAnsi="Times New Roman"/>
          <w:color w:val="000000"/>
          <w:sz w:val="24"/>
          <w:szCs w:val="24"/>
        </w:rPr>
        <w:t>.</w:t>
      </w:r>
      <w:r w:rsidRPr="00643D78">
        <w:rPr>
          <w:rFonts w:ascii="Times New Roman" w:hAnsi="Times New Roman"/>
          <w:color w:val="000000"/>
          <w:sz w:val="24"/>
          <w:szCs w:val="24"/>
        </w:rPr>
        <w:t xml:space="preserve"> зменшення обсягів закупівлі, зокрема з урахуванням фактичного обсягу видатків замовника;</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2.</w:t>
      </w:r>
      <w:r w:rsidRPr="00643D78">
        <w:rPr>
          <w:rFonts w:ascii="Times New Roman" w:hAnsi="Times New Roman"/>
          <w:color w:val="000000"/>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3.</w:t>
      </w:r>
      <w:r w:rsidRPr="00643D78">
        <w:rPr>
          <w:rFonts w:ascii="Times New Roman" w:hAnsi="Times New Roman"/>
          <w:color w:val="000000"/>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4.</w:t>
      </w:r>
      <w:r w:rsidRPr="00643D78">
        <w:rPr>
          <w:rFonts w:ascii="Times New Roman" w:hAnsi="Times New Roman"/>
          <w:color w:val="000000"/>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5.</w:t>
      </w:r>
      <w:r w:rsidRPr="00643D78">
        <w:rPr>
          <w:rFonts w:ascii="Times New Roman" w:hAnsi="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C592A" w:rsidRPr="00B37FEA"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6.</w:t>
      </w:r>
      <w:r w:rsidRPr="00643D78">
        <w:rPr>
          <w:rFonts w:ascii="Times New Roman" w:hAnsi="Times New Roman"/>
          <w:color w:val="000000"/>
          <w:sz w:val="24"/>
          <w:szCs w:val="24"/>
        </w:rPr>
        <w:t xml:space="preserve"> зміни умов у зв’язку із застосуванням положень частини шостої</w:t>
      </w:r>
      <w:r>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r w:rsidR="001C592A" w:rsidRPr="00B37FEA">
        <w:rPr>
          <w:rFonts w:ascii="Times New Roman" w:eastAsia="Times New Roman" w:hAnsi="Times New Roman" w:cs="Times New Roman"/>
          <w:sz w:val="24"/>
          <w:szCs w:val="24"/>
          <w:lang w:eastAsia="ru-RU"/>
        </w:rPr>
        <w:t>.</w:t>
      </w:r>
    </w:p>
    <w:p w:rsidR="001C592A" w:rsidRPr="00B37FEA" w:rsidRDefault="001C592A" w:rsidP="001C592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B37FEA">
        <w:rPr>
          <w:rFonts w:ascii="Times New Roman" w:eastAsia="Times New Roman" w:hAnsi="Times New Roman" w:cs="Times New Roman"/>
          <w:sz w:val="24"/>
          <w:szCs w:val="24"/>
          <w:lang w:eastAsia="ru-RU"/>
        </w:rPr>
        <w:t>.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C592A" w:rsidRPr="00B37FEA" w:rsidRDefault="001C592A" w:rsidP="001C592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86353" w:rsidRPr="00486353" w:rsidRDefault="00486353" w:rsidP="00486353">
      <w:pPr>
        <w:spacing w:after="0" w:line="240" w:lineRule="auto"/>
        <w:jc w:val="center"/>
        <w:rPr>
          <w:rFonts w:ascii="Times New Roman" w:eastAsia="Times New Roman" w:hAnsi="Times New Roman" w:cs="Times New Roman"/>
          <w:b/>
          <w:color w:val="000324"/>
          <w:sz w:val="24"/>
          <w:szCs w:val="24"/>
          <w:lang w:eastAsia="ru-RU"/>
        </w:rPr>
      </w:pPr>
      <w:r w:rsidRPr="00486353">
        <w:rPr>
          <w:rFonts w:ascii="Times New Roman" w:eastAsia="Times New Roman" w:hAnsi="Times New Roman" w:cs="Times New Roman"/>
          <w:b/>
          <w:color w:val="000324"/>
          <w:sz w:val="24"/>
          <w:szCs w:val="24"/>
          <w:lang w:eastAsia="ru-RU"/>
        </w:rPr>
        <w:t>XIII. Додатки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13.1. Договірна ціна;</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13.2. Пояснювальна записка;</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13.3. Локальний кошторис до Договірної ціни;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13.4. Підсумкова відомість ресурсів до Договірної ціни;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13.5. Розрахунок загальновиробничих витрат до Договірної ціни;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13.6. Календарний план.</w:t>
      </w:r>
    </w:p>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r w:rsidRPr="00486353">
        <w:rPr>
          <w:rFonts w:ascii="Times New Roman" w:eastAsia="Times New Roman" w:hAnsi="Times New Roman" w:cs="Times New Roman"/>
          <w:b/>
          <w:color w:val="000324"/>
          <w:sz w:val="24"/>
          <w:szCs w:val="24"/>
          <w:lang w:eastAsia="ru-RU"/>
        </w:rPr>
        <w:t>X</w:t>
      </w:r>
      <w:r w:rsidRPr="00486353">
        <w:rPr>
          <w:rFonts w:ascii="Times New Roman" w:eastAsia="Times New Roman" w:hAnsi="Times New Roman" w:cs="Times New Roman"/>
          <w:b/>
          <w:color w:val="000000"/>
          <w:sz w:val="24"/>
          <w:szCs w:val="24"/>
          <w:lang w:eastAsia="ru-RU"/>
        </w:rPr>
        <w:t>IV</w:t>
      </w:r>
      <w:r w:rsidRPr="00486353">
        <w:rPr>
          <w:rFonts w:ascii="Times New Roman" w:eastAsia="Times New Roman" w:hAnsi="Times New Roman" w:cs="Times New Roman"/>
          <w:b/>
          <w:color w:val="000324"/>
          <w:sz w:val="24"/>
          <w:szCs w:val="24"/>
          <w:lang w:eastAsia="ru-RU"/>
        </w:rPr>
        <w:t>. Місцезнаходження та банківські реквізити сторін</w:t>
      </w:r>
    </w:p>
    <w:tbl>
      <w:tblPr>
        <w:tblW w:w="9748" w:type="dxa"/>
        <w:tblLook w:val="01E0" w:firstRow="1" w:lastRow="1" w:firstColumn="1" w:lastColumn="1" w:noHBand="0" w:noVBand="0"/>
      </w:tblPr>
      <w:tblGrid>
        <w:gridCol w:w="5070"/>
        <w:gridCol w:w="283"/>
        <w:gridCol w:w="4395"/>
      </w:tblGrid>
      <w:tr w:rsidR="00486353" w:rsidRPr="00486353" w:rsidTr="003028C0">
        <w:tc>
          <w:tcPr>
            <w:tcW w:w="5070" w:type="dxa"/>
            <w:shd w:val="clear" w:color="auto" w:fill="auto"/>
          </w:tcPr>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 xml:space="preserve">Замовник: </w:t>
            </w:r>
          </w:p>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 xml:space="preserve">ВІДДІЛ ЖИТЛОВО-КОМУНАЛЬНОГО ГОСПОДАРСТВА </w:t>
            </w:r>
          </w:p>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УМАНСЬКОЇ МІСЬКОЇ РАДИ</w:t>
            </w:r>
          </w:p>
        </w:tc>
        <w:tc>
          <w:tcPr>
            <w:tcW w:w="283" w:type="dxa"/>
            <w:tcBorders>
              <w:right w:val="single" w:sz="4" w:space="0" w:color="auto"/>
            </w:tcBorders>
          </w:tcPr>
          <w:p w:rsidR="00486353" w:rsidRPr="00486353" w:rsidRDefault="00486353" w:rsidP="00486353">
            <w:pPr>
              <w:spacing w:after="0" w:line="240" w:lineRule="auto"/>
              <w:rPr>
                <w:rFonts w:ascii="Times New Roman" w:eastAsia="Times New Roman" w:hAnsi="Times New Roman" w:cs="Times New Roman"/>
                <w:b/>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Виконавець:</w:t>
            </w:r>
          </w:p>
          <w:p w:rsidR="00486353" w:rsidRPr="00486353" w:rsidRDefault="00486353" w:rsidP="00486353">
            <w:pPr>
              <w:spacing w:after="0" w:line="240" w:lineRule="auto"/>
              <w:jc w:val="center"/>
              <w:rPr>
                <w:rFonts w:ascii="Times New Roman" w:eastAsia="Times New Roman" w:hAnsi="Times New Roman" w:cs="Times New Roman"/>
                <w:i/>
                <w:sz w:val="24"/>
                <w:szCs w:val="24"/>
                <w:lang w:eastAsia="ru-RU"/>
              </w:rPr>
            </w:pPr>
            <w:r w:rsidRPr="00486353">
              <w:rPr>
                <w:rFonts w:ascii="Times New Roman" w:eastAsia="Times New Roman" w:hAnsi="Times New Roman" w:cs="Times New Roman"/>
                <w:i/>
                <w:sz w:val="24"/>
                <w:szCs w:val="24"/>
                <w:lang w:eastAsia="ru-RU"/>
              </w:rPr>
              <w:t>(Назва виконавця)</w:t>
            </w:r>
          </w:p>
        </w:tc>
      </w:tr>
      <w:tr w:rsidR="00486353" w:rsidRPr="00486353" w:rsidTr="003028C0">
        <w:tc>
          <w:tcPr>
            <w:tcW w:w="5070" w:type="dxa"/>
            <w:shd w:val="clear" w:color="auto" w:fill="auto"/>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Код ЄДРПОУ: 39358320</w:t>
            </w:r>
          </w:p>
        </w:tc>
        <w:tc>
          <w:tcPr>
            <w:tcW w:w="283" w:type="dxa"/>
            <w:tcBorders>
              <w:righ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Код ЄДРПОУ: </w:t>
            </w:r>
          </w:p>
        </w:tc>
      </w:tr>
      <w:tr w:rsidR="00486353" w:rsidRPr="00486353" w:rsidTr="003028C0">
        <w:tc>
          <w:tcPr>
            <w:tcW w:w="5070" w:type="dxa"/>
            <w:shd w:val="clear" w:color="auto" w:fill="auto"/>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Адреса: 20300, Україна, Черкаська область, місто Умань, площа Соборності, 1</w:t>
            </w:r>
          </w:p>
        </w:tc>
        <w:tc>
          <w:tcPr>
            <w:tcW w:w="283" w:type="dxa"/>
            <w:tcBorders>
              <w:righ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Адреса: </w:t>
            </w:r>
          </w:p>
        </w:tc>
      </w:tr>
      <w:tr w:rsidR="00486353" w:rsidRPr="00486353" w:rsidTr="003028C0">
        <w:tc>
          <w:tcPr>
            <w:tcW w:w="5070" w:type="dxa"/>
            <w:shd w:val="clear" w:color="auto" w:fill="auto"/>
          </w:tcPr>
          <w:p w:rsidR="00486353" w:rsidRPr="00486353" w:rsidRDefault="00486353" w:rsidP="00486353">
            <w:pPr>
              <w:spacing w:after="0" w:line="240" w:lineRule="auto"/>
              <w:ind w:right="4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val="en-US" w:eastAsia="ru-RU"/>
              </w:rPr>
              <w:t>IBAN</w:t>
            </w:r>
            <w:r w:rsidRPr="00486353">
              <w:rPr>
                <w:rFonts w:ascii="Times New Roman" w:eastAsia="Times New Roman" w:hAnsi="Times New Roman" w:cs="Times New Roman"/>
                <w:sz w:val="24"/>
                <w:szCs w:val="24"/>
                <w:lang w:eastAsia="ru-RU"/>
              </w:rPr>
              <w:t xml:space="preserve"> </w:t>
            </w:r>
            <w:r w:rsidRPr="00486353">
              <w:rPr>
                <w:rFonts w:ascii="Times New Roman" w:eastAsia="Times New Roman" w:hAnsi="Times New Roman" w:cs="Times New Roman"/>
                <w:sz w:val="24"/>
                <w:szCs w:val="24"/>
                <w:lang w:val="en-US" w:eastAsia="ru-RU"/>
              </w:rPr>
              <w:t>UA</w:t>
            </w:r>
            <w:r w:rsidRPr="00486353">
              <w:rPr>
                <w:rFonts w:ascii="Times New Roman" w:eastAsia="Times New Roman" w:hAnsi="Times New Roman" w:cs="Times New Roman"/>
                <w:sz w:val="24"/>
                <w:szCs w:val="24"/>
                <w:lang w:val="ru-RU" w:eastAsia="ru-RU"/>
              </w:rPr>
              <w:t>______________________</w:t>
            </w:r>
          </w:p>
          <w:p w:rsidR="00486353" w:rsidRPr="00486353" w:rsidRDefault="00486353" w:rsidP="00486353">
            <w:pPr>
              <w:spacing w:after="0" w:line="240" w:lineRule="auto"/>
              <w:ind w:right="37"/>
              <w:jc w:val="both"/>
              <w:rPr>
                <w:rFonts w:ascii="Times New Roman" w:eastAsia="Times New Roman" w:hAnsi="Times New Roman" w:cs="Times New Roman"/>
                <w:sz w:val="24"/>
                <w:szCs w:val="24"/>
                <w:lang w:eastAsia="ru-RU"/>
              </w:rPr>
            </w:pPr>
            <w:r w:rsidRPr="00486353">
              <w:rPr>
                <w:rFonts w:ascii="Times New Roman" w:eastAsia="Arial" w:hAnsi="Times New Roman" w:cs="Arial"/>
                <w:color w:val="000000"/>
                <w:sz w:val="24"/>
                <w:szCs w:val="24"/>
                <w:lang w:eastAsia="ru-RU"/>
              </w:rPr>
              <w:t>Держказначейська служба України м. Київ</w:t>
            </w:r>
          </w:p>
        </w:tc>
        <w:tc>
          <w:tcPr>
            <w:tcW w:w="283" w:type="dxa"/>
            <w:tcBorders>
              <w:righ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val="en-US" w:eastAsia="ru-RU"/>
              </w:rPr>
              <w:t>IBAN</w:t>
            </w:r>
            <w:r w:rsidRPr="00486353">
              <w:rPr>
                <w:rFonts w:ascii="Times New Roman" w:eastAsia="Times New Roman" w:hAnsi="Times New Roman" w:cs="Times New Roman"/>
                <w:sz w:val="24"/>
                <w:szCs w:val="24"/>
                <w:lang w:eastAsia="ru-RU"/>
              </w:rPr>
              <w:t xml:space="preserve"> </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МФО </w:t>
            </w:r>
            <w:r w:rsidRPr="00486353">
              <w:rPr>
                <w:rFonts w:ascii="Times New Roman" w:eastAsia="Arial" w:hAnsi="Times New Roman" w:cs="Arial"/>
                <w:sz w:val="24"/>
                <w:szCs w:val="24"/>
                <w:lang w:eastAsia="ru-RU"/>
              </w:rPr>
              <w:t>8</w:t>
            </w:r>
            <w:r w:rsidRPr="00486353">
              <w:rPr>
                <w:rFonts w:ascii="Times New Roman" w:eastAsia="Arial" w:hAnsi="Times New Roman" w:cs="Arial"/>
                <w:color w:val="000000"/>
                <w:sz w:val="24"/>
                <w:szCs w:val="24"/>
                <w:lang w:eastAsia="ru-RU"/>
              </w:rPr>
              <w:t>20172</w:t>
            </w:r>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МФО </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Тел.:+38 (04744) 3-70-02</w:t>
            </w:r>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Тел.</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E-</w:t>
            </w:r>
            <w:r w:rsidRPr="00486353">
              <w:rPr>
                <w:rFonts w:ascii="Times New Roman" w:eastAsia="Times New Roman" w:hAnsi="Times New Roman" w:cs="Times New Roman"/>
                <w:color w:val="000000"/>
                <w:sz w:val="24"/>
                <w:szCs w:val="24"/>
                <w:lang w:val="en-US" w:eastAsia="ru-RU"/>
              </w:rPr>
              <w:t>mail</w:t>
            </w:r>
            <w:r w:rsidRPr="00486353">
              <w:rPr>
                <w:rFonts w:ascii="Times New Roman" w:eastAsia="Times New Roman" w:hAnsi="Times New Roman" w:cs="Times New Roman"/>
                <w:color w:val="000000"/>
                <w:sz w:val="24"/>
                <w:szCs w:val="24"/>
                <w:lang w:eastAsia="ru-RU"/>
              </w:rPr>
              <w:t xml:space="preserve">: </w:t>
            </w:r>
            <w:hyperlink r:id="rId8" w:history="1">
              <w:r w:rsidRPr="00486353">
                <w:rPr>
                  <w:rFonts w:ascii="Times New Roman" w:eastAsia="Times New Roman" w:hAnsi="Times New Roman" w:cs="Times New Roman"/>
                  <w:sz w:val="24"/>
                  <w:szCs w:val="24"/>
                  <w:lang w:eastAsia="ru-RU"/>
                </w:rPr>
                <w:t>uman.vjkg@gmail.com</w:t>
              </w:r>
            </w:hyperlink>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E-</w:t>
            </w:r>
            <w:r w:rsidRPr="00486353">
              <w:rPr>
                <w:rFonts w:ascii="Times New Roman" w:eastAsia="Times New Roman" w:hAnsi="Times New Roman" w:cs="Times New Roman"/>
                <w:color w:val="000000"/>
                <w:sz w:val="24"/>
                <w:szCs w:val="24"/>
                <w:lang w:val="en-US" w:eastAsia="ru-RU"/>
              </w:rPr>
              <w:t>mail</w:t>
            </w:r>
            <w:r w:rsidRPr="00486353">
              <w:rPr>
                <w:rFonts w:ascii="Times New Roman" w:eastAsia="Times New Roman" w:hAnsi="Times New Roman" w:cs="Times New Roman"/>
                <w:color w:val="000000"/>
                <w:sz w:val="24"/>
                <w:szCs w:val="24"/>
                <w:lang w:eastAsia="ru-RU"/>
              </w:rPr>
              <w:t>:</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i/>
                <w:color w:val="000000"/>
                <w:sz w:val="24"/>
                <w:szCs w:val="24"/>
                <w:lang w:eastAsia="ru-RU"/>
              </w:rPr>
              <w:t>(Керівник)</w:t>
            </w:r>
            <w:r w:rsidRPr="00486353">
              <w:rPr>
                <w:rFonts w:ascii="Times New Roman" w:eastAsia="Times New Roman" w:hAnsi="Times New Roman" w:cs="Times New Roman"/>
                <w:color w:val="000000"/>
                <w:sz w:val="24"/>
                <w:szCs w:val="24"/>
                <w:lang w:eastAsia="ru-RU"/>
              </w:rPr>
              <w:t xml:space="preserve">: </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________________     /____________/            </w:t>
            </w:r>
            <w:r w:rsidRPr="00486353">
              <w:rPr>
                <w:rFonts w:ascii="Times New Roman" w:eastAsia="Times New Roman" w:hAnsi="Times New Roman" w:cs="Times New Roman"/>
                <w:color w:val="000000"/>
                <w:sz w:val="20"/>
                <w:szCs w:val="20"/>
                <w:lang w:eastAsia="ru-RU"/>
              </w:rPr>
              <w:t>(підпис)</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32"/>
                <w:szCs w:val="32"/>
                <w:lang w:eastAsia="ru-RU"/>
              </w:rPr>
            </w:pPr>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i/>
                <w:color w:val="000000"/>
                <w:sz w:val="24"/>
                <w:szCs w:val="24"/>
                <w:lang w:eastAsia="ru-RU"/>
              </w:rPr>
              <w:t>(Керівник)</w:t>
            </w:r>
            <w:r w:rsidRPr="00486353">
              <w:rPr>
                <w:rFonts w:ascii="Times New Roman" w:eastAsia="Times New Roman" w:hAnsi="Times New Roman" w:cs="Times New Roman"/>
                <w:color w:val="000000"/>
                <w:sz w:val="24"/>
                <w:szCs w:val="24"/>
                <w:lang w:eastAsia="ru-RU"/>
              </w:rPr>
              <w:t xml:space="preserve">: </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________________     /____________/            </w:t>
            </w:r>
            <w:r w:rsidRPr="00486353">
              <w:rPr>
                <w:rFonts w:ascii="Times New Roman" w:eastAsia="Times New Roman" w:hAnsi="Times New Roman" w:cs="Times New Roman"/>
                <w:color w:val="000000"/>
                <w:sz w:val="20"/>
                <w:szCs w:val="20"/>
                <w:lang w:eastAsia="ru-RU"/>
              </w:rPr>
              <w:t>(підпис)</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32"/>
                <w:szCs w:val="32"/>
                <w:lang w:eastAsia="ru-RU"/>
              </w:rPr>
            </w:pPr>
          </w:p>
        </w:tc>
      </w:tr>
    </w:tbl>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p>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p>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p>
    <w:p w:rsidR="005E1F08" w:rsidRPr="00B37FEA" w:rsidRDefault="005E1F08" w:rsidP="00CF6204">
      <w:pPr>
        <w:spacing w:after="0" w:line="240" w:lineRule="auto"/>
        <w:ind w:firstLine="567"/>
        <w:jc w:val="both"/>
        <w:rPr>
          <w:rFonts w:ascii="Times New Roman" w:eastAsia="Times New Roman" w:hAnsi="Times New Roman" w:cs="Times New Roman"/>
          <w:sz w:val="24"/>
          <w:szCs w:val="24"/>
          <w:lang w:eastAsia="ru-RU"/>
        </w:rPr>
      </w:pPr>
    </w:p>
    <w:sectPr w:rsidR="005E1F08" w:rsidRPr="00B37FEA" w:rsidSect="0014033E">
      <w:headerReference w:type="default" r:id="rId9"/>
      <w:endnotePr>
        <w:numFmt w:val="chicago"/>
      </w:endnotePr>
      <w:pgSz w:w="11906" w:h="16838"/>
      <w:pgMar w:top="1134" w:right="567" w:bottom="1134" w:left="1701"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2B7" w:rsidRDefault="00FC22B7" w:rsidP="00520C50">
      <w:pPr>
        <w:spacing w:after="0" w:line="240" w:lineRule="auto"/>
      </w:pPr>
      <w:r>
        <w:separator/>
      </w:r>
    </w:p>
  </w:endnote>
  <w:endnote w:type="continuationSeparator" w:id="0">
    <w:p w:rsidR="00FC22B7" w:rsidRDefault="00FC22B7" w:rsidP="005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2B7" w:rsidRDefault="00FC22B7" w:rsidP="00520C50">
      <w:pPr>
        <w:spacing w:after="0" w:line="240" w:lineRule="auto"/>
      </w:pPr>
      <w:r>
        <w:separator/>
      </w:r>
    </w:p>
  </w:footnote>
  <w:footnote w:type="continuationSeparator" w:id="0">
    <w:p w:rsidR="00FC22B7" w:rsidRDefault="00FC22B7" w:rsidP="00520C50">
      <w:pPr>
        <w:spacing w:after="0" w:line="240" w:lineRule="auto"/>
      </w:pPr>
      <w:r>
        <w:continuationSeparator/>
      </w:r>
    </w:p>
  </w:footnote>
  <w:footnote w:id="1">
    <w:p w:rsidR="004F0F8D" w:rsidRDefault="004F0F8D">
      <w:pPr>
        <w:pStyle w:val="a9"/>
      </w:pPr>
      <w:r>
        <w:rPr>
          <w:rStyle w:val="af"/>
        </w:rPr>
        <w:footnoteRef/>
      </w:r>
      <w:r>
        <w:t xml:space="preserve"> </w:t>
      </w:r>
      <w:r>
        <w:rPr>
          <w:rFonts w:ascii="Times New Roman" w:eastAsia="Times New Roman" w:hAnsi="Times New Roman"/>
          <w:i/>
          <w:lang w:val="ru-RU" w:eastAsia="ru-RU"/>
        </w:rPr>
        <w:t>Ц</w:t>
      </w:r>
      <w:r w:rsidRPr="00486353">
        <w:rPr>
          <w:rFonts w:ascii="Times New Roman" w:eastAsia="Times New Roman" w:hAnsi="Times New Roman"/>
          <w:i/>
          <w:lang w:val="ru-RU" w:eastAsia="ru-RU"/>
        </w:rPr>
        <w:t>іна Договору визначається з урахуванням Податкового кодексу України</w:t>
      </w:r>
      <w:r w:rsidR="00B53D6E">
        <w:rPr>
          <w:rFonts w:ascii="Times New Roman" w:eastAsia="Times New Roman" w:hAnsi="Times New Roman"/>
          <w:i/>
          <w:lang w:val="ru-RU" w:eastAsia="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6489"/>
      <w:docPartObj>
        <w:docPartGallery w:val="Page Numbers (Top of Page)"/>
        <w:docPartUnique/>
      </w:docPartObj>
    </w:sdtPr>
    <w:sdtEndPr/>
    <w:sdtContent>
      <w:p w:rsidR="0014033E" w:rsidRDefault="0014033E">
        <w:pPr>
          <w:pStyle w:val="af1"/>
          <w:jc w:val="center"/>
        </w:pPr>
        <w:r>
          <w:fldChar w:fldCharType="begin"/>
        </w:r>
        <w:r>
          <w:instrText>PAGE   \* MERGEFORMAT</w:instrText>
        </w:r>
        <w:r>
          <w:fldChar w:fldCharType="separate"/>
        </w:r>
        <w:r w:rsidR="00CA2CD6" w:rsidRPr="00CA2CD6">
          <w:rPr>
            <w:noProof/>
            <w:lang w:val="ru-RU"/>
          </w:rPr>
          <w:t>2</w:t>
        </w:r>
        <w:r>
          <w:fldChar w:fldCharType="end"/>
        </w:r>
      </w:p>
    </w:sdtContent>
  </w:sdt>
  <w:p w:rsidR="0014033E" w:rsidRDefault="001403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D9A057C"/>
    <w:multiLevelType w:val="hybridMultilevel"/>
    <w:tmpl w:val="9C1C57A8"/>
    <w:lvl w:ilvl="0" w:tplc="70E475E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3CB7E90"/>
    <w:multiLevelType w:val="hybridMultilevel"/>
    <w:tmpl w:val="38A09F5E"/>
    <w:lvl w:ilvl="0" w:tplc="814CCA7A">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DE8609E"/>
    <w:multiLevelType w:val="hybridMultilevel"/>
    <w:tmpl w:val="435C89BA"/>
    <w:lvl w:ilvl="0" w:tplc="07440A02">
      <w:start w:val="13"/>
      <w:numFmt w:val="bullet"/>
      <w:lvlText w:val="-"/>
      <w:lvlJc w:val="left"/>
      <w:pPr>
        <w:ind w:left="720" w:hanging="360"/>
      </w:pPr>
      <w:rPr>
        <w:rFonts w:ascii="Times New Roman" w:eastAsiaTheme="minorHAnsi" w:hAnsi="Times New Roman" w:cs="Times New Roman" w:hint="default"/>
        <w:b/>
        <w:color w:val="0003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86C2E"/>
    <w:rsid w:val="00001D02"/>
    <w:rsid w:val="00015666"/>
    <w:rsid w:val="00015F93"/>
    <w:rsid w:val="0003352B"/>
    <w:rsid w:val="000337C1"/>
    <w:rsid w:val="00041096"/>
    <w:rsid w:val="00042486"/>
    <w:rsid w:val="00066A6A"/>
    <w:rsid w:val="000709B4"/>
    <w:rsid w:val="00090917"/>
    <w:rsid w:val="0009300A"/>
    <w:rsid w:val="000B2BD0"/>
    <w:rsid w:val="000B7B93"/>
    <w:rsid w:val="000C3C43"/>
    <w:rsid w:val="000C45D6"/>
    <w:rsid w:val="000D147C"/>
    <w:rsid w:val="000E36CC"/>
    <w:rsid w:val="000F7D0C"/>
    <w:rsid w:val="00104E26"/>
    <w:rsid w:val="00114A41"/>
    <w:rsid w:val="00123C69"/>
    <w:rsid w:val="0014033E"/>
    <w:rsid w:val="00141CA6"/>
    <w:rsid w:val="001477CE"/>
    <w:rsid w:val="001562BF"/>
    <w:rsid w:val="00161A79"/>
    <w:rsid w:val="0016695C"/>
    <w:rsid w:val="00182AD2"/>
    <w:rsid w:val="00183CDF"/>
    <w:rsid w:val="00192519"/>
    <w:rsid w:val="00193FE9"/>
    <w:rsid w:val="00194855"/>
    <w:rsid w:val="0019694F"/>
    <w:rsid w:val="001A24F4"/>
    <w:rsid w:val="001C0484"/>
    <w:rsid w:val="001C07F5"/>
    <w:rsid w:val="001C4931"/>
    <w:rsid w:val="001C592A"/>
    <w:rsid w:val="001D7558"/>
    <w:rsid w:val="001E3230"/>
    <w:rsid w:val="002034CC"/>
    <w:rsid w:val="00204E03"/>
    <w:rsid w:val="00237244"/>
    <w:rsid w:val="00240587"/>
    <w:rsid w:val="00245D54"/>
    <w:rsid w:val="00267313"/>
    <w:rsid w:val="0026764D"/>
    <w:rsid w:val="00270D9E"/>
    <w:rsid w:val="00297FDC"/>
    <w:rsid w:val="002A0CC8"/>
    <w:rsid w:val="002A240C"/>
    <w:rsid w:val="002B04B7"/>
    <w:rsid w:val="002B4AA8"/>
    <w:rsid w:val="002B4D48"/>
    <w:rsid w:val="002C2363"/>
    <w:rsid w:val="002D0033"/>
    <w:rsid w:val="00301EBF"/>
    <w:rsid w:val="00303BB0"/>
    <w:rsid w:val="00322E1B"/>
    <w:rsid w:val="00332FA3"/>
    <w:rsid w:val="0033544F"/>
    <w:rsid w:val="003401FA"/>
    <w:rsid w:val="0034109C"/>
    <w:rsid w:val="00341291"/>
    <w:rsid w:val="0034149F"/>
    <w:rsid w:val="00347AAB"/>
    <w:rsid w:val="00352D52"/>
    <w:rsid w:val="00354A7F"/>
    <w:rsid w:val="00370374"/>
    <w:rsid w:val="0037789A"/>
    <w:rsid w:val="003813F1"/>
    <w:rsid w:val="00383366"/>
    <w:rsid w:val="00385C91"/>
    <w:rsid w:val="003904D0"/>
    <w:rsid w:val="003A02CB"/>
    <w:rsid w:val="003C67DE"/>
    <w:rsid w:val="003F5010"/>
    <w:rsid w:val="0040329C"/>
    <w:rsid w:val="00457DFB"/>
    <w:rsid w:val="00483D30"/>
    <w:rsid w:val="00486353"/>
    <w:rsid w:val="00486464"/>
    <w:rsid w:val="00487324"/>
    <w:rsid w:val="00493DD2"/>
    <w:rsid w:val="00497EDC"/>
    <w:rsid w:val="004D61CC"/>
    <w:rsid w:val="004F0F8D"/>
    <w:rsid w:val="004F513A"/>
    <w:rsid w:val="004F6B91"/>
    <w:rsid w:val="00503D0F"/>
    <w:rsid w:val="00510382"/>
    <w:rsid w:val="00513D34"/>
    <w:rsid w:val="00520C50"/>
    <w:rsid w:val="005232F9"/>
    <w:rsid w:val="005323D1"/>
    <w:rsid w:val="00542A5D"/>
    <w:rsid w:val="00562BA5"/>
    <w:rsid w:val="00580C98"/>
    <w:rsid w:val="005A3441"/>
    <w:rsid w:val="005A3FBE"/>
    <w:rsid w:val="005A71C2"/>
    <w:rsid w:val="005B1A2D"/>
    <w:rsid w:val="005B2EF5"/>
    <w:rsid w:val="005B7870"/>
    <w:rsid w:val="005C3AFE"/>
    <w:rsid w:val="005D4755"/>
    <w:rsid w:val="005E1F08"/>
    <w:rsid w:val="0063620B"/>
    <w:rsid w:val="0064036E"/>
    <w:rsid w:val="00641C3F"/>
    <w:rsid w:val="006519EE"/>
    <w:rsid w:val="00656914"/>
    <w:rsid w:val="006739E0"/>
    <w:rsid w:val="0068015E"/>
    <w:rsid w:val="006814AE"/>
    <w:rsid w:val="006A32AC"/>
    <w:rsid w:val="006A3DDD"/>
    <w:rsid w:val="006C7E5D"/>
    <w:rsid w:val="006D2E88"/>
    <w:rsid w:val="006E0D4F"/>
    <w:rsid w:val="006F0D29"/>
    <w:rsid w:val="006F0E0A"/>
    <w:rsid w:val="00704C1B"/>
    <w:rsid w:val="007139EF"/>
    <w:rsid w:val="00723406"/>
    <w:rsid w:val="00724532"/>
    <w:rsid w:val="007349AD"/>
    <w:rsid w:val="007448AC"/>
    <w:rsid w:val="00750921"/>
    <w:rsid w:val="00752F7E"/>
    <w:rsid w:val="00755D87"/>
    <w:rsid w:val="00755F6B"/>
    <w:rsid w:val="00765223"/>
    <w:rsid w:val="007666D9"/>
    <w:rsid w:val="007742B7"/>
    <w:rsid w:val="00786524"/>
    <w:rsid w:val="007873F5"/>
    <w:rsid w:val="007A1C0A"/>
    <w:rsid w:val="007A32CB"/>
    <w:rsid w:val="007B24D0"/>
    <w:rsid w:val="007B7E3C"/>
    <w:rsid w:val="007D3120"/>
    <w:rsid w:val="007E2FA5"/>
    <w:rsid w:val="007E7A02"/>
    <w:rsid w:val="007F3CF9"/>
    <w:rsid w:val="007F6409"/>
    <w:rsid w:val="007F71CA"/>
    <w:rsid w:val="008165DC"/>
    <w:rsid w:val="00824214"/>
    <w:rsid w:val="00836F11"/>
    <w:rsid w:val="00873BD0"/>
    <w:rsid w:val="0087700D"/>
    <w:rsid w:val="0089566A"/>
    <w:rsid w:val="008A091B"/>
    <w:rsid w:val="008A0F8A"/>
    <w:rsid w:val="008A25BC"/>
    <w:rsid w:val="008B12FA"/>
    <w:rsid w:val="008B3862"/>
    <w:rsid w:val="008B68DC"/>
    <w:rsid w:val="008C073F"/>
    <w:rsid w:val="008D1762"/>
    <w:rsid w:val="008E0E45"/>
    <w:rsid w:val="008E4E51"/>
    <w:rsid w:val="00942C0B"/>
    <w:rsid w:val="00954F01"/>
    <w:rsid w:val="00964DD6"/>
    <w:rsid w:val="009947E6"/>
    <w:rsid w:val="009A4AF6"/>
    <w:rsid w:val="009A5EF4"/>
    <w:rsid w:val="009B15EB"/>
    <w:rsid w:val="009C753D"/>
    <w:rsid w:val="009D70A0"/>
    <w:rsid w:val="009F643C"/>
    <w:rsid w:val="00A03F91"/>
    <w:rsid w:val="00A049F3"/>
    <w:rsid w:val="00A05648"/>
    <w:rsid w:val="00A07F46"/>
    <w:rsid w:val="00A108A9"/>
    <w:rsid w:val="00A10C10"/>
    <w:rsid w:val="00A250BA"/>
    <w:rsid w:val="00A253D5"/>
    <w:rsid w:val="00A26E17"/>
    <w:rsid w:val="00A2743D"/>
    <w:rsid w:val="00A30FDB"/>
    <w:rsid w:val="00A31281"/>
    <w:rsid w:val="00A34D64"/>
    <w:rsid w:val="00A45468"/>
    <w:rsid w:val="00A47AD0"/>
    <w:rsid w:val="00A81C10"/>
    <w:rsid w:val="00A83139"/>
    <w:rsid w:val="00A86179"/>
    <w:rsid w:val="00AB1B8C"/>
    <w:rsid w:val="00AB1FD6"/>
    <w:rsid w:val="00AC4AE5"/>
    <w:rsid w:val="00AD5F18"/>
    <w:rsid w:val="00B07D4A"/>
    <w:rsid w:val="00B121FD"/>
    <w:rsid w:val="00B31275"/>
    <w:rsid w:val="00B31DD9"/>
    <w:rsid w:val="00B37FEA"/>
    <w:rsid w:val="00B43DB3"/>
    <w:rsid w:val="00B53D6E"/>
    <w:rsid w:val="00B6531E"/>
    <w:rsid w:val="00BA0A3E"/>
    <w:rsid w:val="00BB42AA"/>
    <w:rsid w:val="00BC3BE8"/>
    <w:rsid w:val="00BF25BF"/>
    <w:rsid w:val="00C01199"/>
    <w:rsid w:val="00C12301"/>
    <w:rsid w:val="00C15609"/>
    <w:rsid w:val="00C23E3D"/>
    <w:rsid w:val="00C350CC"/>
    <w:rsid w:val="00C57BE9"/>
    <w:rsid w:val="00C771BA"/>
    <w:rsid w:val="00CA2CD6"/>
    <w:rsid w:val="00CA3701"/>
    <w:rsid w:val="00CA3842"/>
    <w:rsid w:val="00CB44DB"/>
    <w:rsid w:val="00CD1DFA"/>
    <w:rsid w:val="00CD49ED"/>
    <w:rsid w:val="00CF415D"/>
    <w:rsid w:val="00CF4A11"/>
    <w:rsid w:val="00CF6204"/>
    <w:rsid w:val="00D126AD"/>
    <w:rsid w:val="00D20E21"/>
    <w:rsid w:val="00D27AF7"/>
    <w:rsid w:val="00D30C9D"/>
    <w:rsid w:val="00D32EA7"/>
    <w:rsid w:val="00D4543C"/>
    <w:rsid w:val="00D82B7E"/>
    <w:rsid w:val="00D83986"/>
    <w:rsid w:val="00D937FA"/>
    <w:rsid w:val="00D96805"/>
    <w:rsid w:val="00DD7591"/>
    <w:rsid w:val="00E3178F"/>
    <w:rsid w:val="00E31F4E"/>
    <w:rsid w:val="00E34B40"/>
    <w:rsid w:val="00E76765"/>
    <w:rsid w:val="00E813A2"/>
    <w:rsid w:val="00EA4DC8"/>
    <w:rsid w:val="00EA5182"/>
    <w:rsid w:val="00EA5285"/>
    <w:rsid w:val="00EB4A88"/>
    <w:rsid w:val="00ED6535"/>
    <w:rsid w:val="00EE4690"/>
    <w:rsid w:val="00EE48C4"/>
    <w:rsid w:val="00EF0910"/>
    <w:rsid w:val="00EF25D0"/>
    <w:rsid w:val="00F069DA"/>
    <w:rsid w:val="00F1312D"/>
    <w:rsid w:val="00F23785"/>
    <w:rsid w:val="00F278F1"/>
    <w:rsid w:val="00F46168"/>
    <w:rsid w:val="00F47483"/>
    <w:rsid w:val="00F57EE7"/>
    <w:rsid w:val="00F64871"/>
    <w:rsid w:val="00F67A8A"/>
    <w:rsid w:val="00F86C2E"/>
    <w:rsid w:val="00F9127C"/>
    <w:rsid w:val="00FC22B7"/>
    <w:rsid w:val="00FC6F6A"/>
    <w:rsid w:val="00FD5F2E"/>
    <w:rsid w:val="00FE09C5"/>
    <w:rsid w:val="00FE2FEE"/>
    <w:rsid w:val="00FF07A0"/>
    <w:rsid w:val="00FF161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EBA1"/>
  <w15:docId w15:val="{986CC34B-6F02-478D-B18E-DAAB026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96"/>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List Paragraph"/>
    <w:basedOn w:val="a"/>
    <w:link w:val="a8"/>
    <w:uiPriority w:val="34"/>
    <w:qFormat/>
    <w:rsid w:val="00A34D64"/>
    <w:pPr>
      <w:ind w:left="720"/>
      <w:contextualSpacing/>
    </w:pPr>
  </w:style>
  <w:style w:type="paragraph" w:styleId="a9">
    <w:name w:val="footnote text"/>
    <w:basedOn w:val="a"/>
    <w:link w:val="aa"/>
    <w:uiPriority w:val="99"/>
    <w:rsid w:val="00520C50"/>
    <w:rPr>
      <w:rFonts w:ascii="Calibri" w:eastAsia="Calibri" w:hAnsi="Calibri" w:cs="Times New Roman"/>
      <w:sz w:val="20"/>
      <w:szCs w:val="20"/>
    </w:rPr>
  </w:style>
  <w:style w:type="character" w:customStyle="1" w:styleId="aa">
    <w:name w:val="Текст сноски Знак"/>
    <w:basedOn w:val="a0"/>
    <w:link w:val="a9"/>
    <w:uiPriority w:val="99"/>
    <w:rsid w:val="00520C50"/>
    <w:rPr>
      <w:rFonts w:ascii="Calibri" w:eastAsia="Calibri" w:hAnsi="Calibri" w:cs="Times New Roman"/>
      <w:sz w:val="20"/>
      <w:szCs w:val="20"/>
      <w:lang w:val="uk-UA"/>
    </w:rPr>
  </w:style>
  <w:style w:type="paragraph" w:customStyle="1" w:styleId="10">
    <w:name w:val="Без интервала1"/>
    <w:rsid w:val="00520C50"/>
    <w:pPr>
      <w:spacing w:after="0" w:line="240" w:lineRule="auto"/>
    </w:pPr>
    <w:rPr>
      <w:rFonts w:ascii="Calibri" w:eastAsia="Times New Roman" w:hAnsi="Calibri" w:cs="Times New Roman"/>
      <w:lang w:eastAsia="ru-RU"/>
    </w:rPr>
  </w:style>
  <w:style w:type="character" w:customStyle="1" w:styleId="ab">
    <w:name w:val="Основной текст_"/>
    <w:link w:val="2"/>
    <w:locked/>
    <w:rsid w:val="00520C50"/>
    <w:rPr>
      <w:rFonts w:ascii="Times New Roman" w:hAnsi="Times New Roman"/>
      <w:sz w:val="18"/>
      <w:szCs w:val="18"/>
      <w:shd w:val="clear" w:color="auto" w:fill="FFFFFF"/>
    </w:rPr>
  </w:style>
  <w:style w:type="character" w:customStyle="1" w:styleId="11">
    <w:name w:val="Основной текст1"/>
    <w:rsid w:val="00520C50"/>
    <w:rPr>
      <w:rFonts w:ascii="Times New Roman" w:hAnsi="Times New Roman" w:cs="Times New Roman"/>
      <w:color w:val="000000"/>
      <w:spacing w:val="0"/>
      <w:w w:val="100"/>
      <w:position w:val="0"/>
      <w:sz w:val="18"/>
      <w:szCs w:val="18"/>
      <w:shd w:val="clear" w:color="auto" w:fill="FFFFFF"/>
      <w:lang w:val="uk-UA" w:eastAsia="uk-UA"/>
    </w:rPr>
  </w:style>
  <w:style w:type="paragraph" w:customStyle="1" w:styleId="2">
    <w:name w:val="Основной текст2"/>
    <w:basedOn w:val="a"/>
    <w:link w:val="ab"/>
    <w:rsid w:val="00520C50"/>
    <w:pPr>
      <w:widowControl w:val="0"/>
      <w:shd w:val="clear" w:color="auto" w:fill="FFFFFF"/>
      <w:spacing w:after="0" w:line="227" w:lineRule="exact"/>
    </w:pPr>
    <w:rPr>
      <w:rFonts w:ascii="Times New Roman" w:hAnsi="Times New Roman"/>
      <w:sz w:val="18"/>
      <w:szCs w:val="18"/>
      <w:lang w:val="ru-RU"/>
    </w:rPr>
  </w:style>
  <w:style w:type="paragraph" w:styleId="ac">
    <w:name w:val="endnote text"/>
    <w:basedOn w:val="a"/>
    <w:link w:val="ad"/>
    <w:unhideWhenUsed/>
    <w:rsid w:val="00520C50"/>
    <w:pPr>
      <w:spacing w:after="0" w:line="240" w:lineRule="auto"/>
    </w:pPr>
    <w:rPr>
      <w:rFonts w:ascii="Calibri" w:eastAsia="Times New Roman" w:hAnsi="Calibri" w:cs="Times New Roman"/>
      <w:sz w:val="20"/>
      <w:szCs w:val="20"/>
      <w:lang w:val="ru-RU" w:eastAsia="ru-RU"/>
    </w:rPr>
  </w:style>
  <w:style w:type="character" w:customStyle="1" w:styleId="ad">
    <w:name w:val="Текст концевой сноски Знак"/>
    <w:basedOn w:val="a0"/>
    <w:link w:val="ac"/>
    <w:rsid w:val="00520C50"/>
    <w:rPr>
      <w:rFonts w:ascii="Calibri" w:eastAsia="Times New Roman" w:hAnsi="Calibri" w:cs="Times New Roman"/>
      <w:sz w:val="20"/>
      <w:szCs w:val="20"/>
      <w:lang w:eastAsia="ru-RU"/>
    </w:rPr>
  </w:style>
  <w:style w:type="character" w:styleId="ae">
    <w:name w:val="endnote reference"/>
    <w:basedOn w:val="a0"/>
    <w:semiHidden/>
    <w:unhideWhenUsed/>
    <w:rsid w:val="00520C50"/>
    <w:rPr>
      <w:vertAlign w:val="superscript"/>
    </w:rPr>
  </w:style>
  <w:style w:type="character" w:styleId="af">
    <w:name w:val="footnote reference"/>
    <w:uiPriority w:val="99"/>
    <w:semiHidden/>
    <w:unhideWhenUsed/>
    <w:rsid w:val="00B37FEA"/>
    <w:rPr>
      <w:rFonts w:ascii="Times New Roman" w:hAnsi="Times New Roman" w:cs="Times New Roman" w:hint="default"/>
      <w:vertAlign w:val="superscript"/>
    </w:rPr>
  </w:style>
  <w:style w:type="paragraph" w:customStyle="1" w:styleId="af0">
    <w:name w:val="Нормальний текст"/>
    <w:basedOn w:val="a"/>
    <w:rsid w:val="00CD49ED"/>
    <w:pPr>
      <w:spacing w:before="120" w:after="0" w:line="240" w:lineRule="auto"/>
      <w:ind w:firstLine="567"/>
    </w:pPr>
    <w:rPr>
      <w:rFonts w:ascii="Antiqua" w:eastAsia="Times New Roman" w:hAnsi="Antiqua" w:cs="Times New Roman"/>
      <w:sz w:val="26"/>
      <w:szCs w:val="20"/>
      <w:lang w:eastAsia="ru-RU"/>
    </w:rPr>
  </w:style>
  <w:style w:type="character" w:customStyle="1" w:styleId="a8">
    <w:name w:val="Абзац списка Знак"/>
    <w:link w:val="a7"/>
    <w:uiPriority w:val="34"/>
    <w:locked/>
    <w:rsid w:val="00A45468"/>
    <w:rPr>
      <w:lang w:val="uk-UA"/>
    </w:rPr>
  </w:style>
  <w:style w:type="paragraph" w:styleId="af1">
    <w:name w:val="header"/>
    <w:basedOn w:val="a"/>
    <w:link w:val="af2"/>
    <w:uiPriority w:val="99"/>
    <w:unhideWhenUsed/>
    <w:rsid w:val="0014033E"/>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4033E"/>
    <w:rPr>
      <w:lang w:val="uk-UA"/>
    </w:rPr>
  </w:style>
  <w:style w:type="paragraph" w:styleId="af3">
    <w:name w:val="footer"/>
    <w:basedOn w:val="a"/>
    <w:link w:val="af4"/>
    <w:uiPriority w:val="99"/>
    <w:unhideWhenUsed/>
    <w:rsid w:val="0014033E"/>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14033E"/>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1">
      <w:bodyDiv w:val="1"/>
      <w:marLeft w:val="0"/>
      <w:marRight w:val="0"/>
      <w:marTop w:val="0"/>
      <w:marBottom w:val="0"/>
      <w:divBdr>
        <w:top w:val="none" w:sz="0" w:space="0" w:color="auto"/>
        <w:left w:val="none" w:sz="0" w:space="0" w:color="auto"/>
        <w:bottom w:val="none" w:sz="0" w:space="0" w:color="auto"/>
        <w:right w:val="none" w:sz="0" w:space="0" w:color="auto"/>
      </w:divBdr>
    </w:div>
    <w:div w:id="653723722">
      <w:bodyDiv w:val="1"/>
      <w:marLeft w:val="0"/>
      <w:marRight w:val="0"/>
      <w:marTop w:val="0"/>
      <w:marBottom w:val="0"/>
      <w:divBdr>
        <w:top w:val="none" w:sz="0" w:space="0" w:color="auto"/>
        <w:left w:val="none" w:sz="0" w:space="0" w:color="auto"/>
        <w:bottom w:val="none" w:sz="0" w:space="0" w:color="auto"/>
        <w:right w:val="none" w:sz="0" w:space="0" w:color="auto"/>
      </w:divBdr>
    </w:div>
    <w:div w:id="15502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jk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51EA-67FC-4B20-835E-C8B53E42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5</Pages>
  <Words>2321</Words>
  <Characters>13234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165</cp:revision>
  <cp:lastPrinted>2023-04-06T06:56:00Z</cp:lastPrinted>
  <dcterms:created xsi:type="dcterms:W3CDTF">2017-05-18T13:21:00Z</dcterms:created>
  <dcterms:modified xsi:type="dcterms:W3CDTF">2023-09-12T13:43:00Z</dcterms:modified>
</cp:coreProperties>
</file>