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3E6" w:rsidRDefault="00C823E6" w:rsidP="006F0159">
      <w:pPr>
        <w:spacing w:after="0"/>
        <w:jc w:val="center"/>
        <w:rPr>
          <w:rFonts w:ascii="Times New Roman" w:hAnsi="Times New Roman" w:cs="Times New Roman"/>
          <w:b/>
          <w:sz w:val="24"/>
          <w:szCs w:val="24"/>
          <w:lang w:val="ru-RU"/>
        </w:rPr>
      </w:pPr>
    </w:p>
    <w:p w:rsidR="00511B90" w:rsidRPr="00511B90" w:rsidRDefault="00511B90" w:rsidP="00511B90">
      <w:pPr>
        <w:jc w:val="right"/>
        <w:rPr>
          <w:rFonts w:ascii="Times New Roman" w:hAnsi="Times New Roman" w:cs="Times New Roman"/>
          <w:b/>
          <w:bCs/>
          <w:sz w:val="24"/>
          <w:szCs w:val="24"/>
        </w:rPr>
      </w:pPr>
      <w:r w:rsidRPr="00511B90">
        <w:rPr>
          <w:rFonts w:ascii="Times New Roman" w:hAnsi="Times New Roman" w:cs="Times New Roman"/>
          <w:b/>
          <w:bCs/>
          <w:sz w:val="24"/>
          <w:szCs w:val="24"/>
        </w:rPr>
        <w:t>Додаток № 4 до тендерної документації</w:t>
      </w:r>
    </w:p>
    <w:p w:rsidR="00511B90" w:rsidRPr="00511B90" w:rsidRDefault="00511B90" w:rsidP="00BE760E">
      <w:pPr>
        <w:pStyle w:val="Standard"/>
        <w:rPr>
          <w:rFonts w:ascii="Times New Roman" w:hAnsi="Times New Roman" w:cs="Times New Roman"/>
          <w:b/>
          <w:lang w:eastAsia="ru-RU"/>
        </w:rPr>
      </w:pPr>
      <w:r w:rsidRPr="00511B90">
        <w:rPr>
          <w:rFonts w:ascii="Times New Roman" w:eastAsia="Arial" w:hAnsi="Times New Roman" w:cs="Times New Roman"/>
          <w:b/>
          <w:bCs/>
          <w:kern w:val="0"/>
          <w:shd w:val="clear" w:color="auto" w:fill="FFFFFF"/>
          <w:lang w:val="uk-UA" w:eastAsia="ar-SA"/>
        </w:rPr>
        <w:t xml:space="preserve"> </w:t>
      </w:r>
      <w:r w:rsidRPr="00511B90">
        <w:rPr>
          <w:rFonts w:ascii="Times New Roman" w:eastAsia="Arial" w:hAnsi="Times New Roman" w:cs="Times New Roman"/>
          <w:b/>
          <w:bCs/>
          <w:shd w:val="clear" w:color="auto" w:fill="FFFFFF"/>
          <w:lang w:eastAsia="ar-SA"/>
        </w:rPr>
        <w:t xml:space="preserve">                                      </w:t>
      </w:r>
      <w:r w:rsidR="0012011A">
        <w:rPr>
          <w:rFonts w:ascii="Times New Roman" w:hAnsi="Times New Roman" w:cs="Times New Roman"/>
          <w:b/>
        </w:rPr>
        <w:t xml:space="preserve">ПРОЄКТ </w:t>
      </w:r>
      <w:proofErr w:type="gramStart"/>
      <w:r w:rsidR="0012011A">
        <w:rPr>
          <w:rFonts w:ascii="Times New Roman" w:hAnsi="Times New Roman" w:cs="Times New Roman"/>
          <w:b/>
        </w:rPr>
        <w:t>ДОГОВОРУ</w:t>
      </w:r>
      <w:proofErr w:type="gramEnd"/>
      <w:r w:rsidR="0012011A">
        <w:rPr>
          <w:rFonts w:ascii="Times New Roman" w:hAnsi="Times New Roman" w:cs="Times New Roman"/>
          <w:b/>
          <w:lang w:val="uk-UA"/>
        </w:rPr>
        <w:t xml:space="preserve"> </w:t>
      </w:r>
      <w:r w:rsidRPr="00511B90">
        <w:rPr>
          <w:rFonts w:ascii="Times New Roman" w:hAnsi="Times New Roman" w:cs="Times New Roman"/>
          <w:b/>
        </w:rPr>
        <w:t>ПРО ЗАКУПІВЛЮ</w:t>
      </w:r>
    </w:p>
    <w:p w:rsidR="00031147" w:rsidRPr="003C3A6A" w:rsidRDefault="00031147" w:rsidP="00031147">
      <w:pPr>
        <w:spacing w:after="0" w:line="240" w:lineRule="auto"/>
        <w:jc w:val="center"/>
        <w:rPr>
          <w:rFonts w:ascii="Times New Roman" w:hAnsi="Times New Roman" w:cs="Times New Roman"/>
          <w:b/>
          <w:sz w:val="24"/>
          <w:szCs w:val="24"/>
          <w:lang w:val="ru-RU"/>
        </w:rPr>
      </w:pPr>
      <w:r w:rsidRPr="003C3A6A">
        <w:rPr>
          <w:rFonts w:ascii="Times New Roman" w:hAnsi="Times New Roman" w:cs="Times New Roman"/>
          <w:b/>
          <w:sz w:val="24"/>
          <w:szCs w:val="24"/>
          <w:lang w:val="ru-RU"/>
        </w:rPr>
        <w:t>ДОГОВІ</w:t>
      </w:r>
      <w:proofErr w:type="gramStart"/>
      <w:r w:rsidRPr="003C3A6A">
        <w:rPr>
          <w:rFonts w:ascii="Times New Roman" w:hAnsi="Times New Roman" w:cs="Times New Roman"/>
          <w:b/>
          <w:sz w:val="24"/>
          <w:szCs w:val="24"/>
          <w:lang w:val="ru-RU"/>
        </w:rPr>
        <w:t>Р</w:t>
      </w:r>
      <w:proofErr w:type="gramEnd"/>
      <w:r w:rsidRPr="003C3A6A">
        <w:rPr>
          <w:rFonts w:ascii="Times New Roman" w:hAnsi="Times New Roman" w:cs="Times New Roman"/>
          <w:b/>
          <w:sz w:val="24"/>
          <w:szCs w:val="24"/>
          <w:lang w:val="ru-RU"/>
        </w:rPr>
        <w:t xml:space="preserve"> № ______</w:t>
      </w:r>
    </w:p>
    <w:p w:rsidR="00031147" w:rsidRPr="00EC0A74" w:rsidRDefault="00031147" w:rsidP="00031147">
      <w:pPr>
        <w:spacing w:line="240" w:lineRule="auto"/>
        <w:jc w:val="center"/>
        <w:rPr>
          <w:rFonts w:ascii="Times New Roman" w:eastAsia="Times New Roman" w:hAnsi="Times New Roman" w:cs="Times New Roman"/>
          <w:b/>
          <w:bCs/>
          <w:color w:val="FF0000"/>
          <w:sz w:val="24"/>
          <w:szCs w:val="24"/>
          <w:lang w:eastAsia="ru-RU"/>
        </w:rPr>
      </w:pPr>
      <w:r w:rsidRPr="00FE2230">
        <w:rPr>
          <w:rFonts w:ascii="Times New Roman" w:eastAsia="Times New Roman" w:hAnsi="Times New Roman" w:cs="Times New Roman"/>
          <w:bCs/>
          <w:sz w:val="24"/>
          <w:szCs w:val="24"/>
          <w:lang w:eastAsia="ru-RU"/>
        </w:rPr>
        <w:t>про надання послуг</w:t>
      </w:r>
      <w:r w:rsidR="00F46AB9" w:rsidRPr="003C3A6A">
        <w:rPr>
          <w:rFonts w:ascii="Times New Roman" w:eastAsia="Times New Roman" w:hAnsi="Times New Roman" w:cs="Times New Roman"/>
          <w:b/>
          <w:bCs/>
          <w:sz w:val="24"/>
          <w:szCs w:val="24"/>
          <w:lang w:eastAsia="ru-RU"/>
        </w:rPr>
        <w:t xml:space="preserve"> з</w:t>
      </w:r>
      <w:r w:rsidR="00F46AB9" w:rsidRPr="003C3A6A">
        <w:rPr>
          <w:rFonts w:ascii="Times New Roman" w:hAnsi="Times New Roman" w:cs="Times New Roman"/>
          <w:bCs/>
          <w:sz w:val="24"/>
          <w:szCs w:val="24"/>
        </w:rPr>
        <w:t xml:space="preserve"> поводження </w:t>
      </w:r>
      <w:r w:rsidR="00F46AB9">
        <w:rPr>
          <w:rFonts w:ascii="Times New Roman" w:hAnsi="Times New Roman" w:cs="Times New Roman"/>
          <w:bCs/>
          <w:sz w:val="24"/>
          <w:szCs w:val="24"/>
        </w:rPr>
        <w:t>з побутовими відходами</w:t>
      </w:r>
    </w:p>
    <w:p w:rsidR="00031147" w:rsidRPr="00716206" w:rsidRDefault="00031147" w:rsidP="00031147">
      <w:pPr>
        <w:spacing w:after="0" w:line="240" w:lineRule="auto"/>
      </w:pPr>
      <w:r w:rsidRPr="00716206">
        <w:rPr>
          <w:rFonts w:ascii="Times New Roman" w:eastAsia="Times New Roman" w:hAnsi="Times New Roman" w:cs="Times New Roman"/>
          <w:color w:val="000000"/>
          <w:sz w:val="24"/>
          <w:szCs w:val="24"/>
          <w:lang w:eastAsia="ru-RU"/>
        </w:rPr>
        <w:t>м. Харків</w:t>
      </w:r>
      <w:r w:rsidRPr="00716206">
        <w:rPr>
          <w:rFonts w:ascii="Times New Roman" w:eastAsia="Times New Roman" w:hAnsi="Times New Roman" w:cs="Times New Roman"/>
          <w:color w:val="000000"/>
          <w:sz w:val="24"/>
          <w:szCs w:val="24"/>
          <w:lang w:eastAsia="ru-RU"/>
        </w:rPr>
        <w:tab/>
      </w:r>
      <w:r w:rsidRPr="00716206">
        <w:rPr>
          <w:rFonts w:ascii="Times New Roman" w:eastAsia="Times New Roman" w:hAnsi="Times New Roman" w:cs="Times New Roman"/>
          <w:color w:val="000000"/>
          <w:sz w:val="24"/>
          <w:szCs w:val="24"/>
          <w:lang w:eastAsia="ru-RU"/>
        </w:rPr>
        <w:tab/>
      </w:r>
      <w:r w:rsidRPr="00716206">
        <w:rPr>
          <w:rFonts w:ascii="Times New Roman" w:eastAsia="Times New Roman" w:hAnsi="Times New Roman" w:cs="Times New Roman"/>
          <w:color w:val="000000"/>
          <w:sz w:val="24"/>
          <w:szCs w:val="24"/>
          <w:lang w:eastAsia="ru-RU"/>
        </w:rPr>
        <w:tab/>
      </w:r>
      <w:r w:rsidRPr="00716206">
        <w:rPr>
          <w:rFonts w:ascii="Times New Roman" w:eastAsia="Times New Roman" w:hAnsi="Times New Roman" w:cs="Times New Roman"/>
          <w:color w:val="000000"/>
          <w:sz w:val="24"/>
          <w:szCs w:val="24"/>
          <w:lang w:eastAsia="ru-RU"/>
        </w:rPr>
        <w:tab/>
      </w:r>
      <w:r w:rsidRPr="00716206">
        <w:rPr>
          <w:rFonts w:ascii="Times New Roman" w:eastAsia="Times New Roman" w:hAnsi="Times New Roman" w:cs="Times New Roman"/>
          <w:color w:val="000000"/>
          <w:sz w:val="24"/>
          <w:szCs w:val="24"/>
          <w:lang w:eastAsia="ru-RU"/>
        </w:rPr>
        <w:tab/>
      </w:r>
      <w:r w:rsidRPr="00716206">
        <w:rPr>
          <w:rFonts w:ascii="Times New Roman" w:eastAsia="Times New Roman" w:hAnsi="Times New Roman" w:cs="Times New Roman"/>
          <w:color w:val="000000"/>
          <w:sz w:val="24"/>
          <w:szCs w:val="24"/>
          <w:lang w:eastAsia="ru-RU"/>
        </w:rPr>
        <w:tab/>
      </w:r>
      <w:r w:rsidRPr="00716206">
        <w:rPr>
          <w:rFonts w:ascii="Times New Roman" w:eastAsia="Times New Roman" w:hAnsi="Times New Roman" w:cs="Times New Roman"/>
          <w:color w:val="000000"/>
          <w:sz w:val="24"/>
          <w:szCs w:val="24"/>
          <w:lang w:eastAsia="ru-RU"/>
        </w:rPr>
        <w:tab/>
      </w:r>
      <w:r w:rsidRPr="00716206">
        <w:rPr>
          <w:rFonts w:ascii="Times New Roman" w:eastAsia="Times New Roman" w:hAnsi="Times New Roman" w:cs="Times New Roman"/>
          <w:color w:val="000000"/>
          <w:sz w:val="24"/>
          <w:szCs w:val="24"/>
          <w:lang w:eastAsia="ru-RU"/>
        </w:rPr>
        <w:tab/>
      </w:r>
      <w:r w:rsidRPr="00716206">
        <w:rPr>
          <w:rFonts w:ascii="Times New Roman" w:eastAsia="Times New Roman" w:hAnsi="Times New Roman" w:cs="Times New Roman"/>
          <w:color w:val="000000"/>
          <w:sz w:val="24"/>
          <w:szCs w:val="24"/>
          <w:lang w:eastAsia="ru-RU"/>
        </w:rPr>
        <w:tab/>
      </w:r>
      <w:r w:rsidRPr="00716206">
        <w:rPr>
          <w:rFonts w:ascii="Times New Roman" w:eastAsia="Times New Roman" w:hAnsi="Times New Roman" w:cs="Times New Roman"/>
          <w:sz w:val="24"/>
          <w:szCs w:val="24"/>
          <w:lang w:eastAsia="ru-RU"/>
        </w:rPr>
        <w:t>____________</w:t>
      </w:r>
      <w:r w:rsidR="00F50D54">
        <w:rPr>
          <w:rFonts w:ascii="Times New Roman" w:eastAsia="Times New Roman" w:hAnsi="Times New Roman" w:cs="Times New Roman"/>
          <w:sz w:val="24"/>
          <w:szCs w:val="24"/>
          <w:lang w:eastAsia="ru-RU"/>
        </w:rPr>
        <w:t>202</w:t>
      </w:r>
      <w:r w:rsidR="00A655B3">
        <w:rPr>
          <w:rFonts w:ascii="Times New Roman" w:eastAsia="Times New Roman" w:hAnsi="Times New Roman" w:cs="Times New Roman"/>
          <w:sz w:val="24"/>
          <w:szCs w:val="24"/>
          <w:lang w:eastAsia="ru-RU"/>
        </w:rPr>
        <w:t>3</w:t>
      </w:r>
      <w:r w:rsidRPr="00716206">
        <w:rPr>
          <w:rFonts w:ascii="Times New Roman" w:eastAsia="Times New Roman" w:hAnsi="Times New Roman" w:cs="Times New Roman"/>
          <w:sz w:val="24"/>
          <w:szCs w:val="24"/>
          <w:lang w:eastAsia="ru-RU"/>
        </w:rPr>
        <w:t xml:space="preserve"> р.</w:t>
      </w:r>
    </w:p>
    <w:p w:rsidR="00031147" w:rsidRPr="00716206" w:rsidRDefault="00031147" w:rsidP="00031147">
      <w:pPr>
        <w:spacing w:after="0" w:line="240" w:lineRule="auto"/>
        <w:rPr>
          <w:sz w:val="16"/>
          <w:szCs w:val="16"/>
        </w:rPr>
      </w:pPr>
    </w:p>
    <w:p w:rsidR="00031147" w:rsidRPr="00EB7061" w:rsidRDefault="00EB7061" w:rsidP="00F46A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ЗАМОВНИК: ХАРКІВСЬКА ДЕРЖАВНА</w:t>
      </w:r>
      <w:r w:rsidR="00031147" w:rsidRPr="00FA03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АКАДЕМІЯ ФІЗИЧНОЇ КУЛЬТУРИ</w:t>
      </w:r>
      <w:r w:rsidR="00031147" w:rsidRPr="00FA03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яка</w:t>
      </w:r>
      <w:r w:rsidR="00031147" w:rsidRPr="00FA03DE">
        <w:rPr>
          <w:rFonts w:ascii="Times New Roman" w:eastAsia="Times New Roman" w:hAnsi="Times New Roman" w:cs="Times New Roman"/>
          <w:sz w:val="24"/>
          <w:szCs w:val="24"/>
          <w:lang w:eastAsia="ru-RU"/>
        </w:rPr>
        <w:t xml:space="preserve"> є неприбутковою організацією, в особі ректора </w:t>
      </w:r>
      <w:r w:rsidR="00F50D54">
        <w:rPr>
          <w:rFonts w:ascii="Times New Roman" w:eastAsia="Times New Roman" w:hAnsi="Times New Roman" w:cs="Times New Roman"/>
          <w:sz w:val="24"/>
          <w:szCs w:val="24"/>
          <w:lang w:eastAsia="ru-RU"/>
        </w:rPr>
        <w:t>Мулика</w:t>
      </w:r>
      <w:r>
        <w:rPr>
          <w:rFonts w:ascii="Times New Roman" w:eastAsia="Times New Roman" w:hAnsi="Times New Roman" w:cs="Times New Roman"/>
          <w:sz w:val="24"/>
          <w:szCs w:val="24"/>
          <w:lang w:eastAsia="ru-RU"/>
        </w:rPr>
        <w:t xml:space="preserve"> </w:t>
      </w:r>
      <w:proofErr w:type="spellStart"/>
      <w:r w:rsidR="00F50D54">
        <w:rPr>
          <w:rFonts w:ascii="Times New Roman" w:eastAsia="Times New Roman" w:hAnsi="Times New Roman" w:cs="Times New Roman"/>
          <w:sz w:val="24"/>
          <w:szCs w:val="24"/>
          <w:lang w:eastAsia="ru-RU"/>
        </w:rPr>
        <w:t>Вячеслава</w:t>
      </w:r>
      <w:proofErr w:type="spellEnd"/>
      <w:r>
        <w:rPr>
          <w:rFonts w:ascii="Times New Roman" w:eastAsia="Times New Roman" w:hAnsi="Times New Roman" w:cs="Times New Roman"/>
          <w:sz w:val="24"/>
          <w:szCs w:val="24"/>
          <w:lang w:eastAsia="ru-RU"/>
        </w:rPr>
        <w:t xml:space="preserve"> </w:t>
      </w:r>
      <w:r w:rsidR="00F50D54">
        <w:rPr>
          <w:rFonts w:ascii="Times New Roman" w:eastAsia="Times New Roman" w:hAnsi="Times New Roman" w:cs="Times New Roman"/>
          <w:sz w:val="24"/>
          <w:szCs w:val="24"/>
          <w:lang w:eastAsia="ru-RU"/>
        </w:rPr>
        <w:t>Володимировича</w:t>
      </w:r>
      <w:r w:rsidR="00031147" w:rsidRPr="00FA03DE">
        <w:rPr>
          <w:rFonts w:ascii="Times New Roman" w:eastAsia="Times New Roman" w:hAnsi="Times New Roman" w:cs="Times New Roman"/>
          <w:sz w:val="24"/>
          <w:szCs w:val="24"/>
          <w:lang w:eastAsia="ru-RU"/>
        </w:rPr>
        <w:t>, діючого на підставі Статуту, з однієї сторони, і</w:t>
      </w:r>
    </w:p>
    <w:p w:rsidR="00031147" w:rsidRDefault="00031147" w:rsidP="00F46AB9">
      <w:pPr>
        <w:spacing w:after="0" w:line="240" w:lineRule="auto"/>
        <w:jc w:val="both"/>
        <w:rPr>
          <w:rFonts w:ascii="Times New Roman" w:eastAsia="Times New Roman" w:hAnsi="Times New Roman" w:cs="Times New Roman"/>
          <w:color w:val="000000"/>
          <w:sz w:val="24"/>
          <w:szCs w:val="24"/>
          <w:lang w:eastAsia="ru-RU"/>
        </w:rPr>
      </w:pPr>
      <w:r w:rsidRPr="00716206">
        <w:rPr>
          <w:rFonts w:ascii="Times New Roman" w:eastAsia="Times New Roman" w:hAnsi="Times New Roman" w:cs="Times New Roman"/>
          <w:color w:val="000000"/>
          <w:sz w:val="24"/>
          <w:szCs w:val="24"/>
          <w:lang w:eastAsia="ru-RU"/>
        </w:rPr>
        <w:t>ВИКОНАВЕЦЬ: ___________________________________</w:t>
      </w:r>
      <w:r w:rsidR="00FE2230">
        <w:rPr>
          <w:rFonts w:ascii="Times New Roman" w:eastAsia="Times New Roman" w:hAnsi="Times New Roman" w:cs="Times New Roman"/>
          <w:color w:val="000000"/>
          <w:sz w:val="24"/>
          <w:szCs w:val="24"/>
          <w:lang w:eastAsia="ru-RU"/>
        </w:rPr>
        <w:t>________________________, яке є</w:t>
      </w:r>
      <w:r w:rsidRPr="00716206">
        <w:rPr>
          <w:rFonts w:ascii="Times New Roman" w:eastAsia="Times New Roman" w:hAnsi="Times New Roman" w:cs="Times New Roman"/>
          <w:color w:val="000000"/>
          <w:sz w:val="24"/>
          <w:szCs w:val="24"/>
          <w:lang w:eastAsia="ru-RU"/>
        </w:rPr>
        <w:t>________________________________________________________,</w:t>
      </w:r>
      <w:r w:rsidR="00FE2230">
        <w:rPr>
          <w:rFonts w:ascii="Times New Roman" w:eastAsia="Times New Roman" w:hAnsi="Times New Roman" w:cs="Times New Roman"/>
          <w:color w:val="000000"/>
          <w:sz w:val="24"/>
          <w:szCs w:val="24"/>
          <w:lang w:eastAsia="ru-RU"/>
        </w:rPr>
        <w:t xml:space="preserve"> в особі ______________________</w:t>
      </w:r>
      <w:r w:rsidRPr="00716206">
        <w:rPr>
          <w:rFonts w:ascii="Times New Roman" w:eastAsia="Times New Roman" w:hAnsi="Times New Roman" w:cs="Times New Roman"/>
          <w:color w:val="000000"/>
          <w:sz w:val="24"/>
          <w:szCs w:val="24"/>
          <w:lang w:eastAsia="ru-RU"/>
        </w:rPr>
        <w:t xml:space="preserve">____________________________, діючого на підставі _______________, з іншої сторони, надалі разом - "Сторони", а кожна окремо "Сторона", уклали </w:t>
      </w:r>
      <w:r w:rsidR="00FE2230">
        <w:rPr>
          <w:rFonts w:ascii="Times New Roman" w:eastAsia="Times New Roman" w:hAnsi="Times New Roman" w:cs="Times New Roman"/>
          <w:color w:val="000000"/>
          <w:sz w:val="24"/>
          <w:szCs w:val="24"/>
          <w:lang w:eastAsia="ru-RU"/>
        </w:rPr>
        <w:t>цей д</w:t>
      </w:r>
      <w:r w:rsidRPr="00716206">
        <w:rPr>
          <w:rFonts w:ascii="Times New Roman" w:eastAsia="Times New Roman" w:hAnsi="Times New Roman" w:cs="Times New Roman"/>
          <w:color w:val="000000"/>
          <w:sz w:val="24"/>
          <w:szCs w:val="24"/>
          <w:lang w:eastAsia="ru-RU"/>
        </w:rPr>
        <w:t>оговір (надалі - Договір) про наступне:</w:t>
      </w:r>
    </w:p>
    <w:p w:rsidR="00C549F9" w:rsidRPr="00716206" w:rsidRDefault="00C549F9" w:rsidP="00F46AB9">
      <w:pPr>
        <w:spacing w:after="0" w:line="240" w:lineRule="auto"/>
        <w:jc w:val="both"/>
        <w:rPr>
          <w:rFonts w:ascii="Times New Roman" w:eastAsia="Times New Roman" w:hAnsi="Times New Roman" w:cs="Times New Roman"/>
          <w:color w:val="000000"/>
          <w:sz w:val="24"/>
          <w:szCs w:val="24"/>
          <w:lang w:eastAsia="ru-RU"/>
        </w:rPr>
      </w:pPr>
    </w:p>
    <w:p w:rsidR="00BD1E00" w:rsidRDefault="00BD1E00" w:rsidP="00C549F9">
      <w:pPr>
        <w:pStyle w:val="a3"/>
        <w:numPr>
          <w:ilvl w:val="0"/>
          <w:numId w:val="23"/>
        </w:numPr>
        <w:spacing w:after="0" w:line="240" w:lineRule="auto"/>
        <w:jc w:val="center"/>
        <w:rPr>
          <w:rFonts w:ascii="Times New Roman" w:eastAsia="Times New Roman" w:hAnsi="Times New Roman" w:cs="Times New Roman"/>
          <w:b/>
          <w:sz w:val="24"/>
          <w:szCs w:val="24"/>
          <w:lang w:eastAsia="uk-UA"/>
        </w:rPr>
      </w:pPr>
      <w:r w:rsidRPr="00C549F9">
        <w:rPr>
          <w:rFonts w:ascii="Times New Roman" w:eastAsia="Times New Roman" w:hAnsi="Times New Roman" w:cs="Times New Roman"/>
          <w:b/>
          <w:sz w:val="24"/>
          <w:szCs w:val="24"/>
          <w:lang w:eastAsia="uk-UA"/>
        </w:rPr>
        <w:t>ПРЕДМЕТ ДОГОВОРУ</w:t>
      </w:r>
    </w:p>
    <w:p w:rsidR="00C549F9" w:rsidRPr="00C443C4" w:rsidRDefault="00C549F9" w:rsidP="00C443C4">
      <w:pPr>
        <w:pStyle w:val="a3"/>
        <w:numPr>
          <w:ilvl w:val="1"/>
          <w:numId w:val="26"/>
        </w:numPr>
        <w:spacing w:after="0" w:line="240" w:lineRule="auto"/>
        <w:jc w:val="both"/>
        <w:rPr>
          <w:rFonts w:ascii="Times New Roman" w:hAnsi="Times New Roman" w:cs="Times New Roman"/>
          <w:sz w:val="24"/>
          <w:szCs w:val="24"/>
        </w:rPr>
      </w:pPr>
      <w:r w:rsidRPr="00C443C4">
        <w:rPr>
          <w:rFonts w:ascii="Times New Roman" w:hAnsi="Times New Roman" w:cs="Times New Roman"/>
          <w:sz w:val="24"/>
          <w:szCs w:val="24"/>
        </w:rPr>
        <w:t xml:space="preserve">  Умови цього Договору розроблені відповідно до Закону України «Про публічні </w:t>
      </w:r>
    </w:p>
    <w:p w:rsidR="00C549F9" w:rsidRPr="00C443C4" w:rsidRDefault="00C549F9" w:rsidP="00C443C4">
      <w:pPr>
        <w:spacing w:after="0" w:line="240" w:lineRule="auto"/>
        <w:jc w:val="both"/>
        <w:rPr>
          <w:rFonts w:ascii="Times New Roman" w:hAnsi="Times New Roman" w:cs="Times New Roman"/>
          <w:sz w:val="24"/>
          <w:szCs w:val="24"/>
        </w:rPr>
      </w:pPr>
      <w:r w:rsidRPr="00C443C4">
        <w:rPr>
          <w:rFonts w:ascii="Times New Roman" w:hAnsi="Times New Roman" w:cs="Times New Roman"/>
          <w:sz w:val="24"/>
          <w:szCs w:val="24"/>
        </w:rPr>
        <w:t>закупівлі», Постанови КМУ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93A6E">
        <w:rPr>
          <w:rFonts w:ascii="Times New Roman" w:hAnsi="Times New Roman" w:cs="Times New Roman"/>
          <w:sz w:val="24"/>
          <w:szCs w:val="24"/>
        </w:rPr>
        <w:t xml:space="preserve"> (надалі – Особливості)</w:t>
      </w:r>
      <w:r w:rsidRPr="00C443C4">
        <w:rPr>
          <w:rFonts w:ascii="Times New Roman" w:hAnsi="Times New Roman" w:cs="Times New Roman"/>
          <w:sz w:val="24"/>
          <w:szCs w:val="24"/>
        </w:rPr>
        <w:t>.</w:t>
      </w:r>
    </w:p>
    <w:p w:rsidR="00C443C4" w:rsidRPr="00C443C4" w:rsidRDefault="00BD1E00" w:rsidP="00C443C4">
      <w:pPr>
        <w:numPr>
          <w:ilvl w:val="1"/>
          <w:numId w:val="26"/>
        </w:numPr>
        <w:spacing w:after="0" w:line="240" w:lineRule="auto"/>
        <w:jc w:val="both"/>
        <w:rPr>
          <w:rFonts w:ascii="Times New Roman" w:eastAsia="Times New Roman" w:hAnsi="Times New Roman" w:cs="Times New Roman"/>
          <w:sz w:val="24"/>
          <w:szCs w:val="24"/>
          <w:lang w:eastAsia="uk-UA"/>
        </w:rPr>
      </w:pPr>
      <w:r w:rsidRPr="00C443C4">
        <w:rPr>
          <w:rFonts w:ascii="Times New Roman" w:eastAsia="Times New Roman" w:hAnsi="Times New Roman" w:cs="Times New Roman"/>
          <w:sz w:val="24"/>
          <w:szCs w:val="24"/>
          <w:lang w:eastAsia="uk-UA"/>
        </w:rPr>
        <w:t>Виконавець зобов’язується власними силами надати</w:t>
      </w:r>
      <w:r w:rsidR="005C1638">
        <w:rPr>
          <w:rFonts w:ascii="Times New Roman" w:eastAsia="Times New Roman" w:hAnsi="Times New Roman" w:cs="Times New Roman"/>
          <w:sz w:val="24"/>
          <w:szCs w:val="24"/>
          <w:lang w:eastAsia="uk-UA"/>
        </w:rPr>
        <w:t>: (П</w:t>
      </w:r>
      <w:r w:rsidR="00C549F9" w:rsidRPr="00C443C4">
        <w:rPr>
          <w:rFonts w:ascii="Times New Roman" w:hAnsi="Times New Roman" w:cs="Times New Roman"/>
          <w:sz w:val="24"/>
          <w:szCs w:val="24"/>
        </w:rPr>
        <w:t>ослуги з поводження з</w:t>
      </w:r>
    </w:p>
    <w:p w:rsidR="00C549F9" w:rsidRPr="00C443C4" w:rsidRDefault="00C549F9" w:rsidP="00C443C4">
      <w:pPr>
        <w:spacing w:after="0" w:line="240" w:lineRule="auto"/>
        <w:jc w:val="both"/>
        <w:rPr>
          <w:rFonts w:ascii="Times New Roman" w:eastAsia="Times New Roman" w:hAnsi="Times New Roman" w:cs="Times New Roman"/>
          <w:sz w:val="24"/>
          <w:szCs w:val="24"/>
          <w:lang w:eastAsia="uk-UA"/>
        </w:rPr>
      </w:pPr>
      <w:r w:rsidRPr="00C443C4">
        <w:rPr>
          <w:rFonts w:ascii="Times New Roman" w:hAnsi="Times New Roman" w:cs="Times New Roman"/>
          <w:sz w:val="24"/>
          <w:szCs w:val="24"/>
        </w:rPr>
        <w:t xml:space="preserve">твердими  відходами (учбовий корпус та споруди);  </w:t>
      </w:r>
      <w:r w:rsidR="004453CA">
        <w:rPr>
          <w:rFonts w:ascii="Times New Roman" w:hAnsi="Times New Roman" w:cs="Times New Roman"/>
          <w:sz w:val="24"/>
          <w:szCs w:val="24"/>
        </w:rPr>
        <w:t>п</w:t>
      </w:r>
      <w:r w:rsidRPr="00C443C4">
        <w:rPr>
          <w:rFonts w:ascii="Times New Roman" w:hAnsi="Times New Roman" w:cs="Times New Roman"/>
          <w:sz w:val="24"/>
          <w:szCs w:val="24"/>
        </w:rPr>
        <w:t xml:space="preserve">ослуги з поводження з </w:t>
      </w:r>
      <w:r w:rsidRPr="00BE4B63">
        <w:rPr>
          <w:rFonts w:ascii="Times New Roman" w:hAnsi="Times New Roman" w:cs="Times New Roman"/>
          <w:sz w:val="24"/>
          <w:szCs w:val="24"/>
        </w:rPr>
        <w:t xml:space="preserve">твердими  відходами (гуртожитки); </w:t>
      </w:r>
      <w:r w:rsidR="004453CA" w:rsidRPr="00BE4B63">
        <w:rPr>
          <w:rFonts w:ascii="Times New Roman" w:hAnsi="Times New Roman" w:cs="Times New Roman"/>
          <w:sz w:val="24"/>
          <w:szCs w:val="24"/>
        </w:rPr>
        <w:t>п</w:t>
      </w:r>
      <w:r w:rsidRPr="00BE4B63">
        <w:rPr>
          <w:rFonts w:ascii="Times New Roman" w:hAnsi="Times New Roman" w:cs="Times New Roman"/>
          <w:sz w:val="24"/>
          <w:szCs w:val="24"/>
        </w:rPr>
        <w:t xml:space="preserve">ослуги </w:t>
      </w:r>
      <w:r w:rsidRPr="00BE4B63">
        <w:rPr>
          <w:rFonts w:ascii="Times New Roman" w:hAnsi="Times New Roman" w:cs="Times New Roman"/>
          <w:bCs/>
          <w:sz w:val="24"/>
          <w:szCs w:val="24"/>
        </w:rPr>
        <w:t>з поводження з великогабаритними та ремонтними відходами</w:t>
      </w:r>
      <w:r w:rsidRPr="00BE4B63">
        <w:rPr>
          <w:rFonts w:ascii="Times New Roman" w:hAnsi="Times New Roman" w:cs="Times New Roman"/>
          <w:sz w:val="24"/>
          <w:szCs w:val="24"/>
        </w:rPr>
        <w:t xml:space="preserve"> (учбовий корпус та споруди); </w:t>
      </w:r>
      <w:r w:rsidR="004453CA" w:rsidRPr="00BE4B63">
        <w:rPr>
          <w:rFonts w:ascii="Times New Roman" w:hAnsi="Times New Roman" w:cs="Times New Roman"/>
          <w:sz w:val="24"/>
          <w:szCs w:val="24"/>
        </w:rPr>
        <w:t>п</w:t>
      </w:r>
      <w:r w:rsidRPr="00BE4B63">
        <w:rPr>
          <w:rFonts w:ascii="Times New Roman" w:hAnsi="Times New Roman" w:cs="Times New Roman"/>
          <w:sz w:val="24"/>
          <w:szCs w:val="24"/>
        </w:rPr>
        <w:t xml:space="preserve">ослуги </w:t>
      </w:r>
      <w:r w:rsidRPr="00BE4B63">
        <w:rPr>
          <w:rFonts w:ascii="Times New Roman" w:hAnsi="Times New Roman" w:cs="Times New Roman"/>
          <w:bCs/>
          <w:sz w:val="24"/>
          <w:szCs w:val="24"/>
        </w:rPr>
        <w:t>з поводження з великогабаритними та ремонтними відходами (гуртожитки)</w:t>
      </w:r>
      <w:r w:rsidR="00BE4B63" w:rsidRPr="00BE4B63">
        <w:rPr>
          <w:rFonts w:ascii="Times New Roman" w:hAnsi="Times New Roman" w:cs="Times New Roman"/>
          <w:bCs/>
          <w:sz w:val="24"/>
          <w:szCs w:val="24"/>
        </w:rPr>
        <w:t xml:space="preserve">; відповідний код </w:t>
      </w:r>
      <w:proofErr w:type="spellStart"/>
      <w:r w:rsidR="00BE4B63" w:rsidRPr="00BE4B63">
        <w:rPr>
          <w:rFonts w:ascii="Times New Roman" w:hAnsi="Times New Roman" w:cs="Times New Roman"/>
          <w:sz w:val="24"/>
          <w:szCs w:val="24"/>
        </w:rPr>
        <w:t>ДК</w:t>
      </w:r>
      <w:proofErr w:type="spellEnd"/>
      <w:r w:rsidR="00BE4B63" w:rsidRPr="00BE4B63">
        <w:rPr>
          <w:rFonts w:ascii="Times New Roman" w:hAnsi="Times New Roman" w:cs="Times New Roman"/>
          <w:sz w:val="24"/>
          <w:szCs w:val="24"/>
        </w:rPr>
        <w:t xml:space="preserve"> 021:2015 </w:t>
      </w:r>
      <w:r w:rsidR="00BE4B63" w:rsidRPr="00BE4B63">
        <w:rPr>
          <w:rStyle w:val="b-tagtext"/>
          <w:rFonts w:ascii="Times New Roman" w:hAnsi="Times New Roman" w:cs="Times New Roman"/>
          <w:sz w:val="24"/>
          <w:szCs w:val="24"/>
          <w:bdr w:val="none" w:sz="0" w:space="0" w:color="auto" w:frame="1"/>
        </w:rPr>
        <w:t>– 90513000-6</w:t>
      </w:r>
      <w:r w:rsidR="00BE4B63" w:rsidRPr="00BE4B63">
        <w:rPr>
          <w:rFonts w:ascii="Times New Roman" w:hAnsi="Times New Roman" w:cs="Times New Roman"/>
          <w:bCs/>
          <w:sz w:val="24"/>
          <w:szCs w:val="24"/>
        </w:rPr>
        <w:t>)</w:t>
      </w:r>
      <w:r w:rsidR="00BE4B63">
        <w:rPr>
          <w:bCs/>
        </w:rPr>
        <w:t xml:space="preserve"> з</w:t>
      </w:r>
      <w:r w:rsidRPr="00C443C4">
        <w:rPr>
          <w:rFonts w:ascii="Times New Roman" w:hAnsi="Times New Roman" w:cs="Times New Roman"/>
          <w:bCs/>
          <w:sz w:val="24"/>
          <w:szCs w:val="24"/>
        </w:rPr>
        <w:t xml:space="preserve">а кодом </w:t>
      </w:r>
      <w:proofErr w:type="spellStart"/>
      <w:r w:rsidR="00BD1E00" w:rsidRPr="004453CA">
        <w:rPr>
          <w:rFonts w:ascii="Times New Roman" w:eastAsia="Times New Roman" w:hAnsi="Times New Roman" w:cs="Times New Roman"/>
          <w:b/>
          <w:bCs/>
          <w:color w:val="000000"/>
          <w:sz w:val="24"/>
          <w:szCs w:val="24"/>
          <w:lang w:eastAsia="uk-UA"/>
        </w:rPr>
        <w:t>ДК</w:t>
      </w:r>
      <w:proofErr w:type="spellEnd"/>
      <w:r w:rsidR="00BD1E00" w:rsidRPr="004453CA">
        <w:rPr>
          <w:rFonts w:ascii="Times New Roman" w:eastAsia="Times New Roman" w:hAnsi="Times New Roman" w:cs="Times New Roman"/>
          <w:b/>
          <w:bCs/>
          <w:color w:val="000000"/>
          <w:sz w:val="24"/>
          <w:szCs w:val="24"/>
          <w:lang w:eastAsia="uk-UA"/>
        </w:rPr>
        <w:t xml:space="preserve"> 021:2015: </w:t>
      </w:r>
      <w:r w:rsidR="00BD1E00" w:rsidRPr="004453CA">
        <w:rPr>
          <w:rFonts w:ascii="Times New Roman" w:eastAsia="Times New Roman" w:hAnsi="Times New Roman" w:cs="Times New Roman"/>
          <w:b/>
          <w:bCs/>
          <w:sz w:val="24"/>
          <w:szCs w:val="24"/>
          <w:lang w:eastAsia="uk-UA"/>
        </w:rPr>
        <w:t>90510000-5 Утилізація/видалення сміття та поводження зі сміттям</w:t>
      </w:r>
      <w:r w:rsidR="00BD1E00" w:rsidRPr="004453CA">
        <w:rPr>
          <w:rFonts w:ascii="Times New Roman" w:eastAsia="Times New Roman" w:hAnsi="Times New Roman" w:cs="Times New Roman"/>
          <w:b/>
          <w:color w:val="222222"/>
          <w:sz w:val="24"/>
          <w:szCs w:val="24"/>
          <w:lang w:eastAsia="uk-UA"/>
        </w:rPr>
        <w:t>)</w:t>
      </w:r>
      <w:r w:rsidR="00FE2230" w:rsidRPr="00C443C4">
        <w:rPr>
          <w:rFonts w:ascii="Times New Roman" w:eastAsia="Times New Roman" w:hAnsi="Times New Roman" w:cs="Times New Roman"/>
          <w:sz w:val="24"/>
          <w:szCs w:val="24"/>
          <w:lang w:eastAsia="uk-UA"/>
        </w:rPr>
        <w:t xml:space="preserve"> (надалі – п</w:t>
      </w:r>
      <w:r w:rsidR="00BD1E00" w:rsidRPr="00C443C4">
        <w:rPr>
          <w:rFonts w:ascii="Times New Roman" w:eastAsia="Times New Roman" w:hAnsi="Times New Roman" w:cs="Times New Roman"/>
          <w:sz w:val="24"/>
          <w:szCs w:val="24"/>
          <w:lang w:eastAsia="uk-UA"/>
        </w:rPr>
        <w:t xml:space="preserve">ослуги) в обумовлений цим Договором строк, а Замовник зобов’язується прийняти та оплатити на умовах, передбачених цим Договором, зазначені послуги. </w:t>
      </w:r>
    </w:p>
    <w:p w:rsidR="00542AB2" w:rsidRDefault="00C549F9" w:rsidP="006E2191">
      <w:pPr>
        <w:pStyle w:val="a3"/>
        <w:numPr>
          <w:ilvl w:val="1"/>
          <w:numId w:val="26"/>
        </w:numPr>
        <w:spacing w:after="0" w:line="240" w:lineRule="auto"/>
        <w:jc w:val="both"/>
        <w:rPr>
          <w:rFonts w:ascii="Times New Roman" w:eastAsia="Times New Roman" w:hAnsi="Times New Roman" w:cs="Times New Roman"/>
          <w:sz w:val="24"/>
          <w:szCs w:val="24"/>
          <w:lang w:eastAsia="uk-UA"/>
        </w:rPr>
      </w:pPr>
      <w:r w:rsidRPr="005C5D4D">
        <w:rPr>
          <w:rFonts w:ascii="Times New Roman" w:eastAsia="Times New Roman" w:hAnsi="Times New Roman" w:cs="Times New Roman"/>
          <w:sz w:val="24"/>
          <w:szCs w:val="24"/>
          <w:lang w:eastAsia="uk-UA"/>
        </w:rPr>
        <w:t xml:space="preserve"> </w:t>
      </w:r>
      <w:r w:rsidR="00BD1E00" w:rsidRPr="005C5D4D">
        <w:rPr>
          <w:rFonts w:ascii="Times New Roman" w:eastAsia="Times New Roman" w:hAnsi="Times New Roman" w:cs="Times New Roman"/>
          <w:sz w:val="24"/>
          <w:szCs w:val="24"/>
          <w:lang w:eastAsia="uk-UA"/>
        </w:rPr>
        <w:t>Обсяг</w:t>
      </w:r>
      <w:r w:rsidR="00425539" w:rsidRPr="005C5D4D">
        <w:rPr>
          <w:rFonts w:ascii="Times New Roman" w:eastAsia="Times New Roman" w:hAnsi="Times New Roman" w:cs="Times New Roman"/>
          <w:sz w:val="24"/>
          <w:szCs w:val="24"/>
          <w:lang w:eastAsia="uk-UA"/>
        </w:rPr>
        <w:t>и</w:t>
      </w:r>
      <w:r w:rsidR="00BD1E00" w:rsidRPr="005C5D4D">
        <w:rPr>
          <w:rFonts w:ascii="Times New Roman" w:eastAsia="Times New Roman" w:hAnsi="Times New Roman" w:cs="Times New Roman"/>
          <w:sz w:val="24"/>
          <w:szCs w:val="24"/>
          <w:lang w:eastAsia="uk-UA"/>
        </w:rPr>
        <w:t xml:space="preserve"> надання послуг</w:t>
      </w:r>
      <w:r w:rsidR="00FE2230" w:rsidRPr="005C5D4D">
        <w:rPr>
          <w:rFonts w:ascii="Times New Roman" w:eastAsia="Times New Roman" w:hAnsi="Times New Roman" w:cs="Times New Roman"/>
          <w:sz w:val="24"/>
          <w:szCs w:val="24"/>
          <w:lang w:eastAsia="uk-UA"/>
        </w:rPr>
        <w:t>и</w:t>
      </w:r>
      <w:r w:rsidR="00BD1E00" w:rsidRPr="005C5D4D">
        <w:rPr>
          <w:rFonts w:ascii="Times New Roman" w:eastAsia="Times New Roman" w:hAnsi="Times New Roman" w:cs="Times New Roman"/>
          <w:sz w:val="24"/>
          <w:szCs w:val="24"/>
          <w:lang w:eastAsia="uk-UA"/>
        </w:rPr>
        <w:t xml:space="preserve"> за цим Договором</w:t>
      </w:r>
      <w:r w:rsidR="00425539" w:rsidRPr="005C5D4D">
        <w:rPr>
          <w:rFonts w:ascii="Times New Roman" w:eastAsia="Times New Roman" w:hAnsi="Times New Roman" w:cs="Times New Roman"/>
          <w:sz w:val="24"/>
          <w:szCs w:val="24"/>
          <w:lang w:eastAsia="uk-UA"/>
        </w:rPr>
        <w:t xml:space="preserve"> </w:t>
      </w:r>
    </w:p>
    <w:p w:rsidR="006E2191" w:rsidRPr="006E2191" w:rsidRDefault="00DB7CFF" w:rsidP="006E2191">
      <w:pPr>
        <w:pStyle w:val="a3"/>
        <w:numPr>
          <w:ilvl w:val="0"/>
          <w:numId w:val="29"/>
        </w:numPr>
        <w:spacing w:after="0" w:line="240" w:lineRule="auto"/>
        <w:jc w:val="both"/>
        <w:rPr>
          <w:rFonts w:ascii="Times New Roman" w:hAnsi="Times New Roman" w:cs="Times New Roman"/>
          <w:sz w:val="24"/>
          <w:szCs w:val="24"/>
          <w:bdr w:val="none" w:sz="0" w:space="0" w:color="auto" w:frame="1"/>
        </w:rPr>
      </w:pPr>
      <w:r>
        <w:rPr>
          <w:rFonts w:ascii="Times New Roman" w:eastAsia="Calibri" w:hAnsi="Times New Roman" w:cs="Times New Roman"/>
          <w:sz w:val="24"/>
          <w:szCs w:val="24"/>
        </w:rPr>
        <w:t>П</w:t>
      </w:r>
      <w:r w:rsidR="006E2191" w:rsidRPr="006E2191">
        <w:rPr>
          <w:rFonts w:ascii="Times New Roman" w:eastAsia="Calibri" w:hAnsi="Times New Roman" w:cs="Times New Roman"/>
          <w:sz w:val="24"/>
          <w:szCs w:val="24"/>
        </w:rPr>
        <w:t xml:space="preserve">ослуги з поводження з твердими  відходами (учбовий корпус та споруди) - 200 м. куб.; </w:t>
      </w:r>
    </w:p>
    <w:p w:rsidR="006E2191" w:rsidRPr="006E2191" w:rsidRDefault="006E2191" w:rsidP="006E2191">
      <w:pPr>
        <w:pStyle w:val="a3"/>
        <w:numPr>
          <w:ilvl w:val="0"/>
          <w:numId w:val="29"/>
        </w:numPr>
        <w:spacing w:after="0" w:line="240" w:lineRule="auto"/>
        <w:jc w:val="both"/>
        <w:rPr>
          <w:rFonts w:ascii="Times New Roman" w:eastAsia="Calibri" w:hAnsi="Times New Roman" w:cs="Times New Roman"/>
          <w:sz w:val="24"/>
          <w:szCs w:val="24"/>
          <w:bdr w:val="none" w:sz="0" w:space="0" w:color="auto" w:frame="1"/>
        </w:rPr>
      </w:pPr>
      <w:r w:rsidRPr="006E2191">
        <w:rPr>
          <w:rFonts w:ascii="Times New Roman" w:eastAsia="Calibri" w:hAnsi="Times New Roman" w:cs="Times New Roman"/>
          <w:sz w:val="24"/>
          <w:szCs w:val="24"/>
        </w:rPr>
        <w:t xml:space="preserve">послуги з поводження з твердими  відходами (гуртожитки) – 800 м. куб; </w:t>
      </w:r>
    </w:p>
    <w:p w:rsidR="006E2191" w:rsidRPr="006E2191" w:rsidRDefault="006E2191" w:rsidP="006E2191">
      <w:pPr>
        <w:pStyle w:val="a3"/>
        <w:numPr>
          <w:ilvl w:val="0"/>
          <w:numId w:val="29"/>
        </w:numPr>
        <w:spacing w:after="0" w:line="240" w:lineRule="auto"/>
        <w:jc w:val="both"/>
        <w:rPr>
          <w:rFonts w:ascii="Times New Roman" w:hAnsi="Times New Roman" w:cs="Times New Roman"/>
          <w:sz w:val="24"/>
          <w:szCs w:val="24"/>
          <w:bdr w:val="none" w:sz="0" w:space="0" w:color="auto" w:frame="1"/>
        </w:rPr>
      </w:pPr>
      <w:r w:rsidRPr="006E2191">
        <w:rPr>
          <w:rFonts w:ascii="Times New Roman" w:eastAsia="Calibri" w:hAnsi="Times New Roman" w:cs="Times New Roman"/>
          <w:sz w:val="24"/>
          <w:szCs w:val="24"/>
        </w:rPr>
        <w:t xml:space="preserve">послуги </w:t>
      </w:r>
      <w:r w:rsidRPr="006E2191">
        <w:rPr>
          <w:rFonts w:ascii="Times New Roman" w:eastAsia="Calibri" w:hAnsi="Times New Roman" w:cs="Times New Roman"/>
          <w:bCs/>
          <w:sz w:val="24"/>
          <w:szCs w:val="24"/>
        </w:rPr>
        <w:t>з поводження з великогабаритними та ремонтними відходами</w:t>
      </w:r>
      <w:r w:rsidRPr="006E2191">
        <w:rPr>
          <w:rFonts w:ascii="Times New Roman" w:eastAsia="Calibri" w:hAnsi="Times New Roman" w:cs="Times New Roman"/>
          <w:sz w:val="24"/>
          <w:szCs w:val="24"/>
        </w:rPr>
        <w:t xml:space="preserve"> (учбовий корпус та споруди) – 274 м. куб.; </w:t>
      </w:r>
    </w:p>
    <w:p w:rsidR="006E2191" w:rsidRDefault="003F2142" w:rsidP="006E2191">
      <w:pPr>
        <w:pStyle w:val="a3"/>
        <w:spacing w:after="0" w:line="240" w:lineRule="auto"/>
        <w:ind w:left="360"/>
        <w:jc w:val="both"/>
        <w:rPr>
          <w:rFonts w:ascii="Times New Roman" w:eastAsia="Calibri" w:hAnsi="Times New Roman" w:cs="Times New Roman"/>
          <w:bCs/>
          <w:sz w:val="24"/>
          <w:szCs w:val="24"/>
        </w:rPr>
      </w:pPr>
      <w:r>
        <w:rPr>
          <w:rFonts w:ascii="Times New Roman" w:hAnsi="Times New Roman" w:cs="Times New Roman"/>
          <w:sz w:val="24"/>
          <w:szCs w:val="24"/>
        </w:rPr>
        <w:t xml:space="preserve"> </w:t>
      </w:r>
      <w:r w:rsidR="006E2191" w:rsidRPr="006E2191">
        <w:rPr>
          <w:rFonts w:ascii="Times New Roman" w:hAnsi="Times New Roman" w:cs="Times New Roman"/>
          <w:sz w:val="24"/>
          <w:szCs w:val="24"/>
        </w:rPr>
        <w:t xml:space="preserve">- </w:t>
      </w:r>
      <w:r>
        <w:rPr>
          <w:rFonts w:ascii="Times New Roman" w:hAnsi="Times New Roman" w:cs="Times New Roman"/>
          <w:sz w:val="24"/>
          <w:szCs w:val="24"/>
        </w:rPr>
        <w:t xml:space="preserve"> </w:t>
      </w:r>
      <w:r w:rsidR="006E2191" w:rsidRPr="006E2191">
        <w:rPr>
          <w:rFonts w:ascii="Times New Roman" w:hAnsi="Times New Roman" w:cs="Times New Roman"/>
          <w:sz w:val="24"/>
          <w:szCs w:val="24"/>
        </w:rPr>
        <w:t xml:space="preserve"> </w:t>
      </w:r>
      <w:r w:rsidR="006E2191" w:rsidRPr="006E2191">
        <w:rPr>
          <w:rFonts w:ascii="Times New Roman" w:eastAsia="Calibri" w:hAnsi="Times New Roman" w:cs="Times New Roman"/>
          <w:sz w:val="24"/>
          <w:szCs w:val="24"/>
        </w:rPr>
        <w:t xml:space="preserve">послуги </w:t>
      </w:r>
      <w:r w:rsidR="006E2191" w:rsidRPr="006E2191">
        <w:rPr>
          <w:rFonts w:ascii="Times New Roman" w:eastAsia="Calibri" w:hAnsi="Times New Roman" w:cs="Times New Roman"/>
          <w:bCs/>
          <w:sz w:val="24"/>
          <w:szCs w:val="24"/>
        </w:rPr>
        <w:t>з поводження з великогабаритними та ремонтними відходами (гуртожитки) – 276 м. куб.</w:t>
      </w:r>
    </w:p>
    <w:p w:rsidR="0009623F" w:rsidRPr="006E2191" w:rsidRDefault="0009623F" w:rsidP="006E2191">
      <w:pPr>
        <w:pStyle w:val="a3"/>
        <w:spacing w:after="0" w:line="240" w:lineRule="auto"/>
        <w:ind w:left="360"/>
        <w:jc w:val="both"/>
        <w:rPr>
          <w:rFonts w:ascii="Times New Roman" w:eastAsia="Times New Roman" w:hAnsi="Times New Roman" w:cs="Times New Roman"/>
          <w:sz w:val="24"/>
          <w:szCs w:val="24"/>
          <w:lang w:eastAsia="uk-UA"/>
        </w:rPr>
      </w:pPr>
    </w:p>
    <w:p w:rsidR="00BD1E00" w:rsidRPr="0009623F" w:rsidRDefault="00BD1E00" w:rsidP="0009623F">
      <w:pPr>
        <w:pStyle w:val="a3"/>
        <w:numPr>
          <w:ilvl w:val="0"/>
          <w:numId w:val="26"/>
        </w:numPr>
        <w:spacing w:after="0" w:line="240" w:lineRule="auto"/>
        <w:jc w:val="center"/>
        <w:rPr>
          <w:rFonts w:ascii="Times New Roman" w:eastAsia="Times New Roman" w:hAnsi="Times New Roman" w:cs="Times New Roman"/>
          <w:b/>
          <w:sz w:val="24"/>
          <w:szCs w:val="24"/>
          <w:lang w:eastAsia="uk-UA"/>
        </w:rPr>
      </w:pPr>
      <w:r w:rsidRPr="0009623F">
        <w:rPr>
          <w:rFonts w:ascii="Times New Roman" w:eastAsia="Times New Roman" w:hAnsi="Times New Roman" w:cs="Times New Roman"/>
          <w:b/>
          <w:sz w:val="24"/>
          <w:szCs w:val="24"/>
          <w:lang w:eastAsia="uk-UA"/>
        </w:rPr>
        <w:t>СТРОКИ, МІСЦЕ ТА ПОРЯДОК НАДАННЯ ПОСЛУГ</w:t>
      </w:r>
    </w:p>
    <w:p w:rsidR="00BE4B63" w:rsidRDefault="00BD1E00" w:rsidP="005C1638">
      <w:pPr>
        <w:spacing w:after="0" w:line="240" w:lineRule="atLeast"/>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 xml:space="preserve">2.1. Місце надання послуг: </w:t>
      </w:r>
    </w:p>
    <w:p w:rsidR="00BE4B63" w:rsidRDefault="00BE4B63" w:rsidP="00E93A6E">
      <w:pPr>
        <w:pStyle w:val="LO-normal"/>
        <w:spacing w:line="240" w:lineRule="auto"/>
        <w:jc w:val="both"/>
        <w:rPr>
          <w:rFonts w:ascii="Times New Roman" w:hAnsi="Times New Roman" w:cs="Times New Roman"/>
          <w:color w:val="auto"/>
          <w:sz w:val="24"/>
          <w:szCs w:val="24"/>
          <w:lang w:val="uk-UA"/>
        </w:rPr>
      </w:pPr>
      <w:r>
        <w:rPr>
          <w:rFonts w:ascii="Times New Roman" w:eastAsia="Calibri" w:hAnsi="Times New Roman" w:cs="Times New Roman"/>
          <w:sz w:val="24"/>
          <w:szCs w:val="24"/>
          <w:lang w:val="uk-UA"/>
        </w:rPr>
        <w:t xml:space="preserve">- </w:t>
      </w:r>
      <w:r w:rsidR="00DB7CFF">
        <w:rPr>
          <w:rFonts w:ascii="Times New Roman" w:eastAsia="Calibri" w:hAnsi="Times New Roman" w:cs="Times New Roman"/>
          <w:sz w:val="24"/>
          <w:szCs w:val="24"/>
          <w:lang w:val="uk-UA"/>
        </w:rPr>
        <w:t>П</w:t>
      </w:r>
      <w:proofErr w:type="spellStart"/>
      <w:r w:rsidRPr="006E2191">
        <w:rPr>
          <w:rFonts w:ascii="Times New Roman" w:eastAsia="Calibri" w:hAnsi="Times New Roman" w:cs="Times New Roman"/>
          <w:sz w:val="24"/>
          <w:szCs w:val="24"/>
        </w:rPr>
        <w:t>ослуги</w:t>
      </w:r>
      <w:proofErr w:type="spellEnd"/>
      <w:r w:rsidRPr="006E2191">
        <w:rPr>
          <w:rFonts w:ascii="Times New Roman" w:eastAsia="Calibri" w:hAnsi="Times New Roman" w:cs="Times New Roman"/>
          <w:sz w:val="24"/>
          <w:szCs w:val="24"/>
        </w:rPr>
        <w:t xml:space="preserve"> </w:t>
      </w:r>
      <w:proofErr w:type="spellStart"/>
      <w:r w:rsidRPr="006E2191">
        <w:rPr>
          <w:rFonts w:ascii="Times New Roman" w:eastAsia="Calibri" w:hAnsi="Times New Roman" w:cs="Times New Roman"/>
          <w:sz w:val="24"/>
          <w:szCs w:val="24"/>
        </w:rPr>
        <w:t>з</w:t>
      </w:r>
      <w:proofErr w:type="spellEnd"/>
      <w:r w:rsidRPr="006E2191">
        <w:rPr>
          <w:rFonts w:ascii="Times New Roman" w:eastAsia="Calibri" w:hAnsi="Times New Roman" w:cs="Times New Roman"/>
          <w:sz w:val="24"/>
          <w:szCs w:val="24"/>
        </w:rPr>
        <w:t xml:space="preserve"> </w:t>
      </w:r>
      <w:proofErr w:type="spellStart"/>
      <w:r w:rsidRPr="006E2191">
        <w:rPr>
          <w:rFonts w:ascii="Times New Roman" w:eastAsia="Calibri" w:hAnsi="Times New Roman" w:cs="Times New Roman"/>
          <w:sz w:val="24"/>
          <w:szCs w:val="24"/>
        </w:rPr>
        <w:t>поводження</w:t>
      </w:r>
      <w:proofErr w:type="spellEnd"/>
      <w:r w:rsidRPr="006E2191">
        <w:rPr>
          <w:rFonts w:ascii="Times New Roman" w:eastAsia="Calibri" w:hAnsi="Times New Roman" w:cs="Times New Roman"/>
          <w:sz w:val="24"/>
          <w:szCs w:val="24"/>
        </w:rPr>
        <w:t xml:space="preserve"> </w:t>
      </w:r>
      <w:proofErr w:type="spellStart"/>
      <w:r w:rsidRPr="006E2191">
        <w:rPr>
          <w:rFonts w:ascii="Times New Roman" w:eastAsia="Calibri" w:hAnsi="Times New Roman" w:cs="Times New Roman"/>
          <w:sz w:val="24"/>
          <w:szCs w:val="24"/>
        </w:rPr>
        <w:t>з</w:t>
      </w:r>
      <w:proofErr w:type="spellEnd"/>
      <w:r w:rsidRPr="006E2191">
        <w:rPr>
          <w:rFonts w:ascii="Times New Roman" w:eastAsia="Calibri" w:hAnsi="Times New Roman" w:cs="Times New Roman"/>
          <w:sz w:val="24"/>
          <w:szCs w:val="24"/>
        </w:rPr>
        <w:t xml:space="preserve"> </w:t>
      </w:r>
      <w:proofErr w:type="spellStart"/>
      <w:r w:rsidRPr="006E2191">
        <w:rPr>
          <w:rFonts w:ascii="Times New Roman" w:eastAsia="Calibri" w:hAnsi="Times New Roman" w:cs="Times New Roman"/>
          <w:sz w:val="24"/>
          <w:szCs w:val="24"/>
        </w:rPr>
        <w:t>твердими</w:t>
      </w:r>
      <w:proofErr w:type="spellEnd"/>
      <w:r w:rsidRPr="006E2191">
        <w:rPr>
          <w:rFonts w:ascii="Times New Roman" w:eastAsia="Calibri" w:hAnsi="Times New Roman" w:cs="Times New Roman"/>
          <w:sz w:val="24"/>
          <w:szCs w:val="24"/>
        </w:rPr>
        <w:t xml:space="preserve">  </w:t>
      </w:r>
      <w:proofErr w:type="spellStart"/>
      <w:r w:rsidRPr="006E2191">
        <w:rPr>
          <w:rFonts w:ascii="Times New Roman" w:eastAsia="Calibri" w:hAnsi="Times New Roman" w:cs="Times New Roman"/>
          <w:sz w:val="24"/>
          <w:szCs w:val="24"/>
        </w:rPr>
        <w:t>відходами</w:t>
      </w:r>
      <w:proofErr w:type="spellEnd"/>
      <w:r w:rsidRPr="006E2191">
        <w:rPr>
          <w:rFonts w:ascii="Times New Roman" w:eastAsia="Calibri" w:hAnsi="Times New Roman" w:cs="Times New Roman"/>
          <w:sz w:val="24"/>
          <w:szCs w:val="24"/>
        </w:rPr>
        <w:t xml:space="preserve"> (</w:t>
      </w:r>
      <w:proofErr w:type="spellStart"/>
      <w:r w:rsidRPr="006E2191">
        <w:rPr>
          <w:rFonts w:ascii="Times New Roman" w:eastAsia="Calibri" w:hAnsi="Times New Roman" w:cs="Times New Roman"/>
          <w:sz w:val="24"/>
          <w:szCs w:val="24"/>
        </w:rPr>
        <w:t>учбовий</w:t>
      </w:r>
      <w:proofErr w:type="spellEnd"/>
      <w:r w:rsidRPr="006E2191">
        <w:rPr>
          <w:rFonts w:ascii="Times New Roman" w:eastAsia="Calibri" w:hAnsi="Times New Roman" w:cs="Times New Roman"/>
          <w:sz w:val="24"/>
          <w:szCs w:val="24"/>
        </w:rPr>
        <w:t xml:space="preserve"> корпус та </w:t>
      </w:r>
      <w:proofErr w:type="spellStart"/>
      <w:r w:rsidRPr="006E2191">
        <w:rPr>
          <w:rFonts w:ascii="Times New Roman" w:eastAsia="Calibri" w:hAnsi="Times New Roman" w:cs="Times New Roman"/>
          <w:sz w:val="24"/>
          <w:szCs w:val="24"/>
        </w:rPr>
        <w:t>споруди</w:t>
      </w:r>
      <w:proofErr w:type="spellEnd"/>
      <w:r w:rsidRPr="006E2191">
        <w:rPr>
          <w:rFonts w:ascii="Times New Roman" w:eastAsia="Calibri" w:hAnsi="Times New Roman" w:cs="Times New Roman"/>
          <w:sz w:val="24"/>
          <w:szCs w:val="24"/>
        </w:rPr>
        <w:t>)</w:t>
      </w:r>
      <w:r>
        <w:rPr>
          <w:rFonts w:ascii="Times New Roman" w:eastAsia="Calibri" w:hAnsi="Times New Roman" w:cs="Times New Roman"/>
          <w:sz w:val="24"/>
          <w:szCs w:val="24"/>
          <w:lang w:val="uk-UA"/>
        </w:rPr>
        <w:t xml:space="preserve"> - </w:t>
      </w:r>
      <w:r w:rsidRPr="008A0DEA">
        <w:rPr>
          <w:rFonts w:ascii="Times New Roman" w:hAnsi="Times New Roman" w:cs="Times New Roman"/>
          <w:color w:val="auto"/>
          <w:sz w:val="24"/>
          <w:szCs w:val="24"/>
          <w:lang w:val="uk-UA"/>
        </w:rPr>
        <w:t xml:space="preserve">61058, </w:t>
      </w:r>
      <w:r w:rsidRPr="008A0DEA">
        <w:rPr>
          <w:rFonts w:ascii="Times New Roman" w:hAnsi="Times New Roman" w:cs="Times New Roman"/>
          <w:sz w:val="24"/>
          <w:szCs w:val="24"/>
          <w:lang w:val="uk-UA"/>
        </w:rPr>
        <w:t xml:space="preserve">Україна, </w:t>
      </w:r>
      <w:r w:rsidRPr="008A0DEA">
        <w:rPr>
          <w:rFonts w:ascii="Times New Roman" w:hAnsi="Times New Roman" w:cs="Times New Roman"/>
          <w:color w:val="auto"/>
          <w:sz w:val="24"/>
          <w:szCs w:val="24"/>
          <w:lang w:val="uk-UA"/>
        </w:rPr>
        <w:t xml:space="preserve">Харківська область, м. Харків, вул. </w:t>
      </w:r>
      <w:proofErr w:type="spellStart"/>
      <w:r w:rsidRPr="008A0DEA">
        <w:rPr>
          <w:rFonts w:ascii="Times New Roman" w:hAnsi="Times New Roman" w:cs="Times New Roman"/>
          <w:color w:val="auto"/>
          <w:sz w:val="24"/>
          <w:szCs w:val="24"/>
          <w:lang w:val="uk-UA"/>
        </w:rPr>
        <w:t>Клочківська</w:t>
      </w:r>
      <w:proofErr w:type="spellEnd"/>
      <w:r w:rsidRPr="008A0DEA">
        <w:rPr>
          <w:rFonts w:ascii="Times New Roman" w:hAnsi="Times New Roman" w:cs="Times New Roman"/>
          <w:color w:val="auto"/>
          <w:sz w:val="24"/>
          <w:szCs w:val="24"/>
          <w:lang w:val="uk-UA"/>
        </w:rPr>
        <w:t>,99; вул. Макаренк</w:t>
      </w:r>
      <w:r>
        <w:rPr>
          <w:rFonts w:ascii="Times New Roman" w:hAnsi="Times New Roman" w:cs="Times New Roman"/>
          <w:color w:val="auto"/>
          <w:sz w:val="24"/>
          <w:szCs w:val="24"/>
          <w:lang w:val="uk-UA"/>
        </w:rPr>
        <w:t xml:space="preserve">а,17, </w:t>
      </w:r>
      <w:proofErr w:type="spellStart"/>
      <w:r>
        <w:rPr>
          <w:rFonts w:ascii="Times New Roman" w:hAnsi="Times New Roman" w:cs="Times New Roman"/>
          <w:color w:val="auto"/>
          <w:sz w:val="24"/>
          <w:szCs w:val="24"/>
          <w:lang w:val="uk-UA"/>
        </w:rPr>
        <w:t>вул.Динамівська</w:t>
      </w:r>
      <w:proofErr w:type="spellEnd"/>
      <w:r>
        <w:rPr>
          <w:rFonts w:ascii="Times New Roman" w:hAnsi="Times New Roman" w:cs="Times New Roman"/>
          <w:color w:val="auto"/>
          <w:sz w:val="24"/>
          <w:szCs w:val="24"/>
          <w:lang w:val="uk-UA"/>
        </w:rPr>
        <w:t>, 5А;</w:t>
      </w:r>
    </w:p>
    <w:p w:rsidR="00BE4B63" w:rsidRDefault="00BE4B63" w:rsidP="00BE4B63">
      <w:pPr>
        <w:pStyle w:val="LO-normal"/>
        <w:spacing w:line="240" w:lineRule="auto"/>
        <w:jc w:val="both"/>
        <w:rPr>
          <w:rFonts w:ascii="Times New Roman" w:hAnsi="Times New Roman" w:cs="Times New Roman"/>
          <w:color w:val="auto"/>
          <w:sz w:val="24"/>
          <w:szCs w:val="24"/>
          <w:lang w:val="uk-UA"/>
        </w:rPr>
      </w:pPr>
      <w:r w:rsidRPr="00BE4B63">
        <w:rPr>
          <w:rFonts w:ascii="Times New Roman" w:hAnsi="Times New Roman" w:cs="Times New Roman"/>
          <w:color w:val="auto"/>
          <w:sz w:val="24"/>
          <w:szCs w:val="24"/>
          <w:lang w:val="uk-UA"/>
        </w:rPr>
        <w:t xml:space="preserve">- </w:t>
      </w:r>
      <w:r w:rsidRPr="00BE4B63">
        <w:rPr>
          <w:rFonts w:ascii="Times New Roman" w:hAnsi="Times New Roman" w:cs="Times New Roman"/>
          <w:sz w:val="24"/>
          <w:szCs w:val="24"/>
        </w:rPr>
        <w:t>послуги з поводження з твердими  відходами (гуртожитки)</w:t>
      </w:r>
      <w:r>
        <w:rPr>
          <w:rFonts w:ascii="Times New Roman" w:hAnsi="Times New Roman" w:cs="Times New Roman"/>
          <w:sz w:val="24"/>
          <w:szCs w:val="24"/>
        </w:rPr>
        <w:t xml:space="preserve"> - </w:t>
      </w:r>
      <w:r w:rsidRPr="008A0DEA">
        <w:rPr>
          <w:rFonts w:ascii="Times New Roman" w:hAnsi="Times New Roman" w:cs="Times New Roman"/>
          <w:color w:val="auto"/>
          <w:sz w:val="24"/>
          <w:szCs w:val="24"/>
          <w:lang w:val="uk-UA"/>
        </w:rPr>
        <w:t xml:space="preserve">61058, </w:t>
      </w:r>
      <w:r w:rsidRPr="008A0DEA">
        <w:rPr>
          <w:rFonts w:ascii="Times New Roman" w:hAnsi="Times New Roman" w:cs="Times New Roman"/>
          <w:sz w:val="24"/>
          <w:szCs w:val="24"/>
          <w:lang w:val="uk-UA"/>
        </w:rPr>
        <w:t xml:space="preserve">Україна, </w:t>
      </w:r>
      <w:r w:rsidRPr="008A0DEA">
        <w:rPr>
          <w:rFonts w:ascii="Times New Roman" w:hAnsi="Times New Roman" w:cs="Times New Roman"/>
          <w:color w:val="auto"/>
          <w:sz w:val="24"/>
          <w:szCs w:val="24"/>
          <w:lang w:val="uk-UA"/>
        </w:rPr>
        <w:t>Харківська область, м. Харків,</w:t>
      </w:r>
      <w:r>
        <w:rPr>
          <w:rFonts w:ascii="Times New Roman" w:hAnsi="Times New Roman" w:cs="Times New Roman"/>
          <w:sz w:val="24"/>
          <w:szCs w:val="24"/>
        </w:rPr>
        <w:t xml:space="preserve"> </w:t>
      </w:r>
      <w:r>
        <w:rPr>
          <w:rFonts w:ascii="Times New Roman" w:hAnsi="Times New Roman" w:cs="Times New Roman"/>
          <w:color w:val="auto"/>
          <w:sz w:val="24"/>
          <w:szCs w:val="24"/>
          <w:lang w:val="uk-UA"/>
        </w:rPr>
        <w:t>вул.. Переможна, 21, 23;</w:t>
      </w:r>
    </w:p>
    <w:p w:rsidR="00BE4B63" w:rsidRDefault="00BE4B63" w:rsidP="00BE4B63">
      <w:pPr>
        <w:pStyle w:val="LO-normal"/>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proofErr w:type="spellStart"/>
      <w:r w:rsidRPr="00BE4B63">
        <w:rPr>
          <w:rFonts w:ascii="Times New Roman" w:hAnsi="Times New Roman" w:cs="Times New Roman"/>
          <w:sz w:val="24"/>
          <w:szCs w:val="24"/>
        </w:rPr>
        <w:t>послуги</w:t>
      </w:r>
      <w:proofErr w:type="spellEnd"/>
      <w:r w:rsidRPr="00BE4B63">
        <w:rPr>
          <w:rFonts w:ascii="Times New Roman" w:hAnsi="Times New Roman" w:cs="Times New Roman"/>
          <w:sz w:val="24"/>
          <w:szCs w:val="24"/>
        </w:rPr>
        <w:t xml:space="preserve"> </w:t>
      </w:r>
      <w:proofErr w:type="spellStart"/>
      <w:r w:rsidRPr="00BE4B63">
        <w:rPr>
          <w:rFonts w:ascii="Times New Roman" w:hAnsi="Times New Roman" w:cs="Times New Roman"/>
          <w:bCs/>
          <w:sz w:val="24"/>
          <w:szCs w:val="24"/>
        </w:rPr>
        <w:t>з</w:t>
      </w:r>
      <w:proofErr w:type="spellEnd"/>
      <w:r w:rsidRPr="00BE4B63">
        <w:rPr>
          <w:rFonts w:ascii="Times New Roman" w:hAnsi="Times New Roman" w:cs="Times New Roman"/>
          <w:bCs/>
          <w:sz w:val="24"/>
          <w:szCs w:val="24"/>
        </w:rPr>
        <w:t xml:space="preserve"> </w:t>
      </w:r>
      <w:proofErr w:type="spellStart"/>
      <w:r w:rsidRPr="00BE4B63">
        <w:rPr>
          <w:rFonts w:ascii="Times New Roman" w:hAnsi="Times New Roman" w:cs="Times New Roman"/>
          <w:bCs/>
          <w:sz w:val="24"/>
          <w:szCs w:val="24"/>
        </w:rPr>
        <w:t>поводження</w:t>
      </w:r>
      <w:proofErr w:type="spellEnd"/>
      <w:r w:rsidRPr="00BE4B63">
        <w:rPr>
          <w:rFonts w:ascii="Times New Roman" w:hAnsi="Times New Roman" w:cs="Times New Roman"/>
          <w:bCs/>
          <w:sz w:val="24"/>
          <w:szCs w:val="24"/>
        </w:rPr>
        <w:t xml:space="preserve"> </w:t>
      </w:r>
      <w:proofErr w:type="spellStart"/>
      <w:r w:rsidRPr="00BE4B63">
        <w:rPr>
          <w:rFonts w:ascii="Times New Roman" w:hAnsi="Times New Roman" w:cs="Times New Roman"/>
          <w:bCs/>
          <w:sz w:val="24"/>
          <w:szCs w:val="24"/>
        </w:rPr>
        <w:t>з</w:t>
      </w:r>
      <w:proofErr w:type="spellEnd"/>
      <w:r w:rsidRPr="00BE4B63">
        <w:rPr>
          <w:rFonts w:ascii="Times New Roman" w:hAnsi="Times New Roman" w:cs="Times New Roman"/>
          <w:bCs/>
          <w:sz w:val="24"/>
          <w:szCs w:val="24"/>
        </w:rPr>
        <w:t xml:space="preserve"> </w:t>
      </w:r>
      <w:proofErr w:type="spellStart"/>
      <w:r w:rsidRPr="00BE4B63">
        <w:rPr>
          <w:rFonts w:ascii="Times New Roman" w:hAnsi="Times New Roman" w:cs="Times New Roman"/>
          <w:bCs/>
          <w:sz w:val="24"/>
          <w:szCs w:val="24"/>
        </w:rPr>
        <w:t>великогабаритними</w:t>
      </w:r>
      <w:proofErr w:type="spellEnd"/>
      <w:r w:rsidRPr="00BE4B63">
        <w:rPr>
          <w:rFonts w:ascii="Times New Roman" w:hAnsi="Times New Roman" w:cs="Times New Roman"/>
          <w:bCs/>
          <w:sz w:val="24"/>
          <w:szCs w:val="24"/>
        </w:rPr>
        <w:t xml:space="preserve"> та </w:t>
      </w:r>
      <w:proofErr w:type="spellStart"/>
      <w:r w:rsidRPr="00BE4B63">
        <w:rPr>
          <w:rFonts w:ascii="Times New Roman" w:hAnsi="Times New Roman" w:cs="Times New Roman"/>
          <w:bCs/>
          <w:sz w:val="24"/>
          <w:szCs w:val="24"/>
        </w:rPr>
        <w:t>ремонтними</w:t>
      </w:r>
      <w:proofErr w:type="spellEnd"/>
      <w:r w:rsidRPr="00BE4B63">
        <w:rPr>
          <w:rFonts w:ascii="Times New Roman" w:hAnsi="Times New Roman" w:cs="Times New Roman"/>
          <w:bCs/>
          <w:sz w:val="24"/>
          <w:szCs w:val="24"/>
        </w:rPr>
        <w:t xml:space="preserve"> </w:t>
      </w:r>
      <w:proofErr w:type="spellStart"/>
      <w:r w:rsidRPr="00BE4B63">
        <w:rPr>
          <w:rFonts w:ascii="Times New Roman" w:hAnsi="Times New Roman" w:cs="Times New Roman"/>
          <w:bCs/>
          <w:sz w:val="24"/>
          <w:szCs w:val="24"/>
        </w:rPr>
        <w:t>відходами</w:t>
      </w:r>
      <w:proofErr w:type="spellEnd"/>
      <w:r w:rsidRPr="00BE4B63">
        <w:rPr>
          <w:rFonts w:ascii="Times New Roman" w:hAnsi="Times New Roman" w:cs="Times New Roman"/>
          <w:sz w:val="24"/>
          <w:szCs w:val="24"/>
        </w:rPr>
        <w:t xml:space="preserve"> (</w:t>
      </w:r>
      <w:proofErr w:type="spellStart"/>
      <w:r w:rsidRPr="00BE4B63">
        <w:rPr>
          <w:rFonts w:ascii="Times New Roman" w:hAnsi="Times New Roman" w:cs="Times New Roman"/>
          <w:sz w:val="24"/>
          <w:szCs w:val="24"/>
        </w:rPr>
        <w:t>учбовий</w:t>
      </w:r>
      <w:proofErr w:type="spellEnd"/>
      <w:r w:rsidRPr="00BE4B63">
        <w:rPr>
          <w:rFonts w:ascii="Times New Roman" w:hAnsi="Times New Roman" w:cs="Times New Roman"/>
          <w:sz w:val="24"/>
          <w:szCs w:val="24"/>
        </w:rPr>
        <w:t xml:space="preserve"> корпус та </w:t>
      </w:r>
      <w:proofErr w:type="spellStart"/>
      <w:r w:rsidRPr="00BE4B63">
        <w:rPr>
          <w:rFonts w:ascii="Times New Roman" w:hAnsi="Times New Roman" w:cs="Times New Roman"/>
          <w:sz w:val="24"/>
          <w:szCs w:val="24"/>
        </w:rPr>
        <w:t>споруди</w:t>
      </w:r>
      <w:proofErr w:type="spellEnd"/>
      <w:r w:rsidRPr="00BE4B63">
        <w:rPr>
          <w:rFonts w:ascii="Times New Roman" w:hAnsi="Times New Roman" w:cs="Times New Roman"/>
          <w:sz w:val="24"/>
          <w:szCs w:val="24"/>
        </w:rPr>
        <w:t>)</w:t>
      </w:r>
      <w:r>
        <w:rPr>
          <w:rFonts w:ascii="Times New Roman" w:hAnsi="Times New Roman" w:cs="Times New Roman"/>
          <w:sz w:val="24"/>
          <w:szCs w:val="24"/>
          <w:lang w:val="uk-UA"/>
        </w:rPr>
        <w:t xml:space="preserve"> - </w:t>
      </w:r>
      <w:r w:rsidRPr="008A0DEA">
        <w:rPr>
          <w:rFonts w:ascii="Times New Roman" w:hAnsi="Times New Roman" w:cs="Times New Roman"/>
          <w:color w:val="auto"/>
          <w:sz w:val="24"/>
          <w:szCs w:val="24"/>
          <w:lang w:val="uk-UA"/>
        </w:rPr>
        <w:t xml:space="preserve">61058, </w:t>
      </w:r>
      <w:r w:rsidRPr="008A0DEA">
        <w:rPr>
          <w:rFonts w:ascii="Times New Roman" w:hAnsi="Times New Roman" w:cs="Times New Roman"/>
          <w:sz w:val="24"/>
          <w:szCs w:val="24"/>
          <w:lang w:val="uk-UA"/>
        </w:rPr>
        <w:t xml:space="preserve">Україна, </w:t>
      </w:r>
      <w:r w:rsidRPr="008A0DEA">
        <w:rPr>
          <w:rFonts w:ascii="Times New Roman" w:hAnsi="Times New Roman" w:cs="Times New Roman"/>
          <w:color w:val="auto"/>
          <w:sz w:val="24"/>
          <w:szCs w:val="24"/>
          <w:lang w:val="uk-UA"/>
        </w:rPr>
        <w:t xml:space="preserve">Харківська область, м. Харків, вул. </w:t>
      </w:r>
      <w:proofErr w:type="spellStart"/>
      <w:r w:rsidRPr="008A0DEA">
        <w:rPr>
          <w:rFonts w:ascii="Times New Roman" w:hAnsi="Times New Roman" w:cs="Times New Roman"/>
          <w:color w:val="auto"/>
          <w:sz w:val="24"/>
          <w:szCs w:val="24"/>
          <w:lang w:val="uk-UA"/>
        </w:rPr>
        <w:t>Клочківська</w:t>
      </w:r>
      <w:proofErr w:type="spellEnd"/>
      <w:r w:rsidRPr="008A0DEA">
        <w:rPr>
          <w:rFonts w:ascii="Times New Roman" w:hAnsi="Times New Roman" w:cs="Times New Roman"/>
          <w:color w:val="auto"/>
          <w:sz w:val="24"/>
          <w:szCs w:val="24"/>
          <w:lang w:val="uk-UA"/>
        </w:rPr>
        <w:t>,99; вул. Макаренк</w:t>
      </w:r>
      <w:r>
        <w:rPr>
          <w:rFonts w:ascii="Times New Roman" w:hAnsi="Times New Roman" w:cs="Times New Roman"/>
          <w:color w:val="auto"/>
          <w:sz w:val="24"/>
          <w:szCs w:val="24"/>
          <w:lang w:val="uk-UA"/>
        </w:rPr>
        <w:t xml:space="preserve">а,17, </w:t>
      </w:r>
      <w:proofErr w:type="spellStart"/>
      <w:r>
        <w:rPr>
          <w:rFonts w:ascii="Times New Roman" w:hAnsi="Times New Roman" w:cs="Times New Roman"/>
          <w:color w:val="auto"/>
          <w:sz w:val="24"/>
          <w:szCs w:val="24"/>
          <w:lang w:val="uk-UA"/>
        </w:rPr>
        <w:t>вул.Динамівська</w:t>
      </w:r>
      <w:proofErr w:type="spellEnd"/>
      <w:r>
        <w:rPr>
          <w:rFonts w:ascii="Times New Roman" w:hAnsi="Times New Roman" w:cs="Times New Roman"/>
          <w:color w:val="auto"/>
          <w:sz w:val="24"/>
          <w:szCs w:val="24"/>
          <w:lang w:val="uk-UA"/>
        </w:rPr>
        <w:t>, 5А;</w:t>
      </w:r>
    </w:p>
    <w:p w:rsidR="003C6DD1" w:rsidRDefault="00BE4B63" w:rsidP="003C6DD1">
      <w:pPr>
        <w:pStyle w:val="LO-normal"/>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proofErr w:type="spellStart"/>
      <w:r w:rsidR="003C6DD1" w:rsidRPr="00BE4B63">
        <w:rPr>
          <w:rFonts w:ascii="Times New Roman" w:hAnsi="Times New Roman" w:cs="Times New Roman"/>
          <w:sz w:val="24"/>
          <w:szCs w:val="24"/>
        </w:rPr>
        <w:t>послуги</w:t>
      </w:r>
      <w:proofErr w:type="spellEnd"/>
      <w:r w:rsidR="003C6DD1" w:rsidRPr="00BE4B63">
        <w:rPr>
          <w:rFonts w:ascii="Times New Roman" w:hAnsi="Times New Roman" w:cs="Times New Roman"/>
          <w:sz w:val="24"/>
          <w:szCs w:val="24"/>
        </w:rPr>
        <w:t xml:space="preserve"> </w:t>
      </w:r>
      <w:proofErr w:type="spellStart"/>
      <w:r w:rsidR="003C6DD1" w:rsidRPr="00BE4B63">
        <w:rPr>
          <w:rFonts w:ascii="Times New Roman" w:hAnsi="Times New Roman" w:cs="Times New Roman"/>
          <w:bCs/>
          <w:sz w:val="24"/>
          <w:szCs w:val="24"/>
        </w:rPr>
        <w:t>з</w:t>
      </w:r>
      <w:proofErr w:type="spellEnd"/>
      <w:r w:rsidR="003C6DD1" w:rsidRPr="00BE4B63">
        <w:rPr>
          <w:rFonts w:ascii="Times New Roman" w:hAnsi="Times New Roman" w:cs="Times New Roman"/>
          <w:bCs/>
          <w:sz w:val="24"/>
          <w:szCs w:val="24"/>
        </w:rPr>
        <w:t xml:space="preserve"> </w:t>
      </w:r>
      <w:proofErr w:type="spellStart"/>
      <w:r w:rsidR="003C6DD1" w:rsidRPr="00BE4B63">
        <w:rPr>
          <w:rFonts w:ascii="Times New Roman" w:hAnsi="Times New Roman" w:cs="Times New Roman"/>
          <w:bCs/>
          <w:sz w:val="24"/>
          <w:szCs w:val="24"/>
        </w:rPr>
        <w:t>поводження</w:t>
      </w:r>
      <w:proofErr w:type="spellEnd"/>
      <w:r w:rsidR="003C6DD1" w:rsidRPr="00BE4B63">
        <w:rPr>
          <w:rFonts w:ascii="Times New Roman" w:hAnsi="Times New Roman" w:cs="Times New Roman"/>
          <w:bCs/>
          <w:sz w:val="24"/>
          <w:szCs w:val="24"/>
        </w:rPr>
        <w:t xml:space="preserve"> </w:t>
      </w:r>
      <w:proofErr w:type="spellStart"/>
      <w:r w:rsidR="003C6DD1" w:rsidRPr="00BE4B63">
        <w:rPr>
          <w:rFonts w:ascii="Times New Roman" w:hAnsi="Times New Roman" w:cs="Times New Roman"/>
          <w:bCs/>
          <w:sz w:val="24"/>
          <w:szCs w:val="24"/>
        </w:rPr>
        <w:t>з</w:t>
      </w:r>
      <w:proofErr w:type="spellEnd"/>
      <w:r w:rsidR="003C6DD1" w:rsidRPr="00BE4B63">
        <w:rPr>
          <w:rFonts w:ascii="Times New Roman" w:hAnsi="Times New Roman" w:cs="Times New Roman"/>
          <w:bCs/>
          <w:sz w:val="24"/>
          <w:szCs w:val="24"/>
        </w:rPr>
        <w:t xml:space="preserve"> </w:t>
      </w:r>
      <w:proofErr w:type="spellStart"/>
      <w:r w:rsidR="003C6DD1" w:rsidRPr="00BE4B63">
        <w:rPr>
          <w:rFonts w:ascii="Times New Roman" w:hAnsi="Times New Roman" w:cs="Times New Roman"/>
          <w:bCs/>
          <w:sz w:val="24"/>
          <w:szCs w:val="24"/>
        </w:rPr>
        <w:t>великогабаритними</w:t>
      </w:r>
      <w:proofErr w:type="spellEnd"/>
      <w:r w:rsidR="003C6DD1" w:rsidRPr="00BE4B63">
        <w:rPr>
          <w:rFonts w:ascii="Times New Roman" w:hAnsi="Times New Roman" w:cs="Times New Roman"/>
          <w:bCs/>
          <w:sz w:val="24"/>
          <w:szCs w:val="24"/>
        </w:rPr>
        <w:t xml:space="preserve"> та </w:t>
      </w:r>
      <w:proofErr w:type="spellStart"/>
      <w:r w:rsidR="003C6DD1" w:rsidRPr="00BE4B63">
        <w:rPr>
          <w:rFonts w:ascii="Times New Roman" w:hAnsi="Times New Roman" w:cs="Times New Roman"/>
          <w:bCs/>
          <w:sz w:val="24"/>
          <w:szCs w:val="24"/>
        </w:rPr>
        <w:t>ремонтними</w:t>
      </w:r>
      <w:proofErr w:type="spellEnd"/>
      <w:r w:rsidR="003C6DD1" w:rsidRPr="00BE4B63">
        <w:rPr>
          <w:rFonts w:ascii="Times New Roman" w:hAnsi="Times New Roman" w:cs="Times New Roman"/>
          <w:bCs/>
          <w:sz w:val="24"/>
          <w:szCs w:val="24"/>
        </w:rPr>
        <w:t xml:space="preserve"> </w:t>
      </w:r>
      <w:proofErr w:type="spellStart"/>
      <w:r w:rsidR="003C6DD1" w:rsidRPr="00BE4B63">
        <w:rPr>
          <w:rFonts w:ascii="Times New Roman" w:hAnsi="Times New Roman" w:cs="Times New Roman"/>
          <w:bCs/>
          <w:sz w:val="24"/>
          <w:szCs w:val="24"/>
        </w:rPr>
        <w:t>відходами</w:t>
      </w:r>
      <w:proofErr w:type="spellEnd"/>
      <w:r w:rsidR="003C6DD1" w:rsidRPr="00BE4B63">
        <w:rPr>
          <w:rFonts w:ascii="Times New Roman" w:hAnsi="Times New Roman" w:cs="Times New Roman"/>
          <w:bCs/>
          <w:sz w:val="24"/>
          <w:szCs w:val="24"/>
        </w:rPr>
        <w:t xml:space="preserve"> (</w:t>
      </w:r>
      <w:proofErr w:type="spellStart"/>
      <w:r w:rsidR="003C6DD1" w:rsidRPr="00BE4B63">
        <w:rPr>
          <w:rFonts w:ascii="Times New Roman" w:hAnsi="Times New Roman" w:cs="Times New Roman"/>
          <w:bCs/>
          <w:sz w:val="24"/>
          <w:szCs w:val="24"/>
        </w:rPr>
        <w:t>гуртожитки</w:t>
      </w:r>
      <w:proofErr w:type="spellEnd"/>
      <w:r w:rsidR="003C6DD1" w:rsidRPr="00BE4B63">
        <w:rPr>
          <w:rFonts w:ascii="Times New Roman" w:hAnsi="Times New Roman" w:cs="Times New Roman"/>
          <w:bCs/>
          <w:sz w:val="24"/>
          <w:szCs w:val="24"/>
        </w:rPr>
        <w:t>)</w:t>
      </w:r>
      <w:r w:rsidR="003C6DD1">
        <w:rPr>
          <w:rFonts w:ascii="Times New Roman" w:hAnsi="Times New Roman" w:cs="Times New Roman"/>
          <w:bCs/>
          <w:sz w:val="24"/>
          <w:szCs w:val="24"/>
        </w:rPr>
        <w:t xml:space="preserve"> - </w:t>
      </w:r>
      <w:r w:rsidR="003C6DD1" w:rsidRPr="008A0DEA">
        <w:rPr>
          <w:rFonts w:ascii="Times New Roman" w:hAnsi="Times New Roman" w:cs="Times New Roman"/>
          <w:color w:val="auto"/>
          <w:sz w:val="24"/>
          <w:szCs w:val="24"/>
          <w:lang w:val="uk-UA"/>
        </w:rPr>
        <w:t xml:space="preserve">61058, </w:t>
      </w:r>
      <w:r w:rsidR="003C6DD1" w:rsidRPr="008A0DEA">
        <w:rPr>
          <w:rFonts w:ascii="Times New Roman" w:hAnsi="Times New Roman" w:cs="Times New Roman"/>
          <w:sz w:val="24"/>
          <w:szCs w:val="24"/>
          <w:lang w:val="uk-UA"/>
        </w:rPr>
        <w:t xml:space="preserve">Україна, </w:t>
      </w:r>
      <w:r w:rsidR="003C6DD1" w:rsidRPr="008A0DEA">
        <w:rPr>
          <w:rFonts w:ascii="Times New Roman" w:hAnsi="Times New Roman" w:cs="Times New Roman"/>
          <w:color w:val="auto"/>
          <w:sz w:val="24"/>
          <w:szCs w:val="24"/>
          <w:lang w:val="uk-UA"/>
        </w:rPr>
        <w:t>Харківська область, м. Харків,</w:t>
      </w:r>
      <w:r w:rsidR="003C6DD1">
        <w:rPr>
          <w:rFonts w:ascii="Times New Roman" w:hAnsi="Times New Roman" w:cs="Times New Roman"/>
          <w:sz w:val="24"/>
          <w:szCs w:val="24"/>
        </w:rPr>
        <w:t xml:space="preserve"> </w:t>
      </w:r>
      <w:r w:rsidR="003C6DD1">
        <w:rPr>
          <w:rFonts w:ascii="Times New Roman" w:hAnsi="Times New Roman" w:cs="Times New Roman"/>
          <w:color w:val="auto"/>
          <w:sz w:val="24"/>
          <w:szCs w:val="24"/>
          <w:lang w:val="uk-UA"/>
        </w:rPr>
        <w:t>вул.. Переможна, 21, 23;</w:t>
      </w:r>
    </w:p>
    <w:p w:rsidR="00E93A6E" w:rsidRPr="00E93A6E" w:rsidRDefault="00E93A6E" w:rsidP="00E93A6E">
      <w:pPr>
        <w:pStyle w:val="LO-normal"/>
        <w:spacing w:line="240" w:lineRule="auto"/>
        <w:jc w:val="both"/>
        <w:rPr>
          <w:rFonts w:ascii="Times New Roman" w:hAnsi="Times New Roman" w:cs="Times New Roman"/>
          <w:color w:val="auto"/>
          <w:sz w:val="24"/>
          <w:szCs w:val="24"/>
          <w:lang w:val="uk-UA"/>
        </w:rPr>
      </w:pPr>
      <w:r w:rsidRPr="00E93A6E">
        <w:rPr>
          <w:rFonts w:ascii="Times New Roman" w:hAnsi="Times New Roman" w:cs="Times New Roman"/>
          <w:sz w:val="24"/>
          <w:szCs w:val="24"/>
          <w:lang w:val="uk-UA"/>
        </w:rPr>
        <w:t>2.</w:t>
      </w:r>
      <w:r w:rsidR="005C1638">
        <w:rPr>
          <w:rFonts w:ascii="Times New Roman" w:hAnsi="Times New Roman" w:cs="Times New Roman"/>
          <w:sz w:val="24"/>
          <w:szCs w:val="24"/>
          <w:lang w:val="uk-UA"/>
        </w:rPr>
        <w:t>2</w:t>
      </w:r>
      <w:r w:rsidRPr="00E93A6E">
        <w:rPr>
          <w:rFonts w:ascii="Times New Roman" w:hAnsi="Times New Roman" w:cs="Times New Roman"/>
          <w:sz w:val="24"/>
          <w:szCs w:val="24"/>
          <w:lang w:val="uk-UA"/>
        </w:rPr>
        <w:t>.Строк надання послуг - до 31 грудня 2023 року</w:t>
      </w:r>
    </w:p>
    <w:p w:rsidR="000D179E" w:rsidRPr="000D179E" w:rsidRDefault="00BD1E00" w:rsidP="0009623F">
      <w:pPr>
        <w:spacing w:after="0" w:line="240" w:lineRule="auto"/>
        <w:rPr>
          <w:rFonts w:ascii="Times New Roman" w:hAnsi="Times New Roman" w:cs="Times New Roman"/>
          <w:sz w:val="24"/>
          <w:szCs w:val="24"/>
        </w:rPr>
      </w:pPr>
      <w:r w:rsidRPr="000D179E">
        <w:rPr>
          <w:rFonts w:ascii="Times New Roman" w:eastAsia="Times New Roman" w:hAnsi="Times New Roman" w:cs="Times New Roman"/>
          <w:sz w:val="24"/>
          <w:szCs w:val="24"/>
          <w:lang w:eastAsia="uk-UA"/>
        </w:rPr>
        <w:lastRenderedPageBreak/>
        <w:t>2.</w:t>
      </w:r>
      <w:r w:rsidR="005C1638">
        <w:rPr>
          <w:rFonts w:ascii="Times New Roman" w:eastAsia="Times New Roman" w:hAnsi="Times New Roman" w:cs="Times New Roman"/>
          <w:sz w:val="24"/>
          <w:szCs w:val="24"/>
          <w:lang w:eastAsia="uk-UA"/>
        </w:rPr>
        <w:t>3</w:t>
      </w:r>
      <w:r w:rsidRPr="000D179E">
        <w:rPr>
          <w:rFonts w:ascii="Times New Roman" w:eastAsia="Times New Roman" w:hAnsi="Times New Roman" w:cs="Times New Roman"/>
          <w:sz w:val="24"/>
          <w:szCs w:val="24"/>
          <w:lang w:eastAsia="uk-UA"/>
        </w:rPr>
        <w:t xml:space="preserve">. Періодичність надання послуг: вивезення </w:t>
      </w:r>
      <w:r w:rsidRPr="000D179E">
        <w:rPr>
          <w:rFonts w:ascii="Times New Roman" w:eastAsia="Times New Roman" w:hAnsi="Times New Roman" w:cs="Times New Roman"/>
          <w:bCs/>
          <w:sz w:val="24"/>
          <w:szCs w:val="24"/>
          <w:lang w:eastAsia="uk-UA"/>
        </w:rPr>
        <w:t>твердих побутових відходів</w:t>
      </w:r>
      <w:r w:rsidR="000D179E">
        <w:rPr>
          <w:rFonts w:ascii="Times New Roman" w:eastAsia="Times New Roman" w:hAnsi="Times New Roman" w:cs="Times New Roman"/>
          <w:sz w:val="24"/>
          <w:szCs w:val="24"/>
          <w:lang w:eastAsia="uk-UA"/>
        </w:rPr>
        <w:t xml:space="preserve"> </w:t>
      </w:r>
    </w:p>
    <w:p w:rsidR="000D179E" w:rsidRPr="000D179E" w:rsidRDefault="00BD1E00" w:rsidP="000D179E">
      <w:pPr>
        <w:spacing w:after="0" w:line="240" w:lineRule="auto"/>
        <w:rPr>
          <w:rFonts w:ascii="Times New Roman" w:hAnsi="Times New Roman" w:cs="Times New Roman"/>
          <w:sz w:val="24"/>
          <w:szCs w:val="24"/>
        </w:rPr>
      </w:pPr>
      <w:r w:rsidRPr="000D179E">
        <w:rPr>
          <w:rFonts w:ascii="Times New Roman" w:eastAsia="Times New Roman" w:hAnsi="Times New Roman" w:cs="Times New Roman"/>
          <w:sz w:val="24"/>
          <w:szCs w:val="24"/>
          <w:lang w:eastAsia="uk-UA"/>
        </w:rPr>
        <w:t>завантаженням у спеціалізовані транспортні засоби Виконавця с</w:t>
      </w:r>
      <w:r w:rsidR="007A676F" w:rsidRPr="000D179E">
        <w:rPr>
          <w:rFonts w:ascii="Times New Roman" w:eastAsia="Times New Roman" w:hAnsi="Times New Roman" w:cs="Times New Roman"/>
          <w:sz w:val="24"/>
          <w:szCs w:val="24"/>
          <w:lang w:eastAsia="uk-UA"/>
        </w:rPr>
        <w:t>илами Виконавця за його рахунок згідно з гр</w:t>
      </w:r>
      <w:r w:rsidR="000D179E" w:rsidRPr="000D179E">
        <w:rPr>
          <w:rFonts w:ascii="Times New Roman" w:eastAsia="Times New Roman" w:hAnsi="Times New Roman" w:cs="Times New Roman"/>
          <w:sz w:val="24"/>
          <w:szCs w:val="24"/>
          <w:lang w:eastAsia="uk-UA"/>
        </w:rPr>
        <w:t xml:space="preserve">афіком: </w:t>
      </w:r>
    </w:p>
    <w:p w:rsidR="000D179E" w:rsidRPr="000D179E" w:rsidRDefault="000D179E" w:rsidP="000D179E">
      <w:pPr>
        <w:numPr>
          <w:ilvl w:val="0"/>
          <w:numId w:val="30"/>
        </w:numPr>
        <w:spacing w:after="0" w:line="240" w:lineRule="auto"/>
        <w:rPr>
          <w:rFonts w:ascii="Times New Roman" w:hAnsi="Times New Roman" w:cs="Times New Roman"/>
          <w:sz w:val="24"/>
          <w:szCs w:val="24"/>
        </w:rPr>
      </w:pPr>
      <w:r w:rsidRPr="000D179E">
        <w:rPr>
          <w:rFonts w:ascii="Times New Roman" w:hAnsi="Times New Roman" w:cs="Times New Roman"/>
          <w:sz w:val="24"/>
          <w:szCs w:val="24"/>
        </w:rPr>
        <w:t xml:space="preserve">Учбовий </w:t>
      </w:r>
      <w:r w:rsidR="00B37D4E">
        <w:rPr>
          <w:rFonts w:ascii="Times New Roman" w:hAnsi="Times New Roman" w:cs="Times New Roman"/>
          <w:sz w:val="24"/>
          <w:szCs w:val="24"/>
        </w:rPr>
        <w:t xml:space="preserve">корпус та споруди – п’ятниця з </w:t>
      </w:r>
      <w:r w:rsidRPr="000D179E">
        <w:rPr>
          <w:rFonts w:ascii="Times New Roman" w:hAnsi="Times New Roman" w:cs="Times New Roman"/>
          <w:sz w:val="24"/>
          <w:szCs w:val="24"/>
        </w:rPr>
        <w:t>0</w:t>
      </w:r>
      <w:r w:rsidR="00B37D4E">
        <w:rPr>
          <w:rFonts w:ascii="Times New Roman" w:hAnsi="Times New Roman" w:cs="Times New Roman"/>
          <w:sz w:val="24"/>
          <w:szCs w:val="24"/>
          <w:lang w:val="ru-RU"/>
        </w:rPr>
        <w:t>8</w:t>
      </w:r>
      <w:r w:rsidRPr="000D179E">
        <w:rPr>
          <w:rFonts w:ascii="Times New Roman" w:hAnsi="Times New Roman" w:cs="Times New Roman"/>
          <w:sz w:val="24"/>
          <w:szCs w:val="24"/>
          <w:vertAlign w:val="superscript"/>
        </w:rPr>
        <w:t>00</w:t>
      </w:r>
      <w:r w:rsidRPr="000D179E">
        <w:rPr>
          <w:rFonts w:ascii="Times New Roman" w:hAnsi="Times New Roman" w:cs="Times New Roman"/>
          <w:sz w:val="24"/>
          <w:szCs w:val="24"/>
        </w:rPr>
        <w:t xml:space="preserve"> до </w:t>
      </w:r>
      <w:r w:rsidR="00B37D4E">
        <w:rPr>
          <w:rFonts w:ascii="Times New Roman" w:hAnsi="Times New Roman" w:cs="Times New Roman"/>
          <w:sz w:val="24"/>
          <w:szCs w:val="24"/>
          <w:lang w:val="ru-RU"/>
        </w:rPr>
        <w:t>2</w:t>
      </w:r>
      <w:r w:rsidRPr="000D179E">
        <w:rPr>
          <w:rFonts w:ascii="Times New Roman" w:hAnsi="Times New Roman" w:cs="Times New Roman"/>
          <w:sz w:val="24"/>
          <w:szCs w:val="24"/>
        </w:rPr>
        <w:t>0</w:t>
      </w:r>
      <w:r w:rsidRPr="000D179E">
        <w:rPr>
          <w:rFonts w:ascii="Times New Roman" w:hAnsi="Times New Roman" w:cs="Times New Roman"/>
          <w:sz w:val="24"/>
          <w:szCs w:val="24"/>
          <w:vertAlign w:val="superscript"/>
        </w:rPr>
        <w:t xml:space="preserve">00 </w:t>
      </w:r>
    </w:p>
    <w:p w:rsidR="000D179E" w:rsidRPr="000D179E" w:rsidRDefault="000D179E" w:rsidP="000D179E">
      <w:pPr>
        <w:numPr>
          <w:ilvl w:val="0"/>
          <w:numId w:val="30"/>
        </w:numPr>
        <w:spacing w:after="0" w:line="240" w:lineRule="auto"/>
        <w:rPr>
          <w:rFonts w:ascii="Times New Roman" w:hAnsi="Times New Roman" w:cs="Times New Roman"/>
          <w:b/>
          <w:sz w:val="24"/>
          <w:szCs w:val="24"/>
        </w:rPr>
      </w:pPr>
      <w:r w:rsidRPr="000D179E">
        <w:rPr>
          <w:rFonts w:ascii="Times New Roman" w:hAnsi="Times New Roman" w:cs="Times New Roman"/>
          <w:sz w:val="24"/>
          <w:szCs w:val="24"/>
        </w:rPr>
        <w:t>Гуртожитки – понеділо</w:t>
      </w:r>
      <w:r w:rsidR="00B37D4E">
        <w:rPr>
          <w:rFonts w:ascii="Times New Roman" w:hAnsi="Times New Roman" w:cs="Times New Roman"/>
          <w:sz w:val="24"/>
          <w:szCs w:val="24"/>
        </w:rPr>
        <w:t xml:space="preserve">к, середа, п’ятниця, неділя  з </w:t>
      </w:r>
      <w:r w:rsidRPr="000D179E">
        <w:rPr>
          <w:rFonts w:ascii="Times New Roman" w:hAnsi="Times New Roman" w:cs="Times New Roman"/>
          <w:sz w:val="24"/>
          <w:szCs w:val="24"/>
        </w:rPr>
        <w:t>0</w:t>
      </w:r>
      <w:r w:rsidR="00B37D4E">
        <w:rPr>
          <w:rFonts w:ascii="Times New Roman" w:hAnsi="Times New Roman" w:cs="Times New Roman"/>
          <w:sz w:val="24"/>
          <w:szCs w:val="24"/>
          <w:lang w:val="ru-RU"/>
        </w:rPr>
        <w:t>8</w:t>
      </w:r>
      <w:r w:rsidRPr="000D179E">
        <w:rPr>
          <w:rFonts w:ascii="Times New Roman" w:hAnsi="Times New Roman" w:cs="Times New Roman"/>
          <w:sz w:val="24"/>
          <w:szCs w:val="24"/>
          <w:vertAlign w:val="superscript"/>
        </w:rPr>
        <w:t>00</w:t>
      </w:r>
      <w:r w:rsidRPr="000D179E">
        <w:rPr>
          <w:rFonts w:ascii="Times New Roman" w:hAnsi="Times New Roman" w:cs="Times New Roman"/>
          <w:sz w:val="24"/>
          <w:szCs w:val="24"/>
        </w:rPr>
        <w:t xml:space="preserve"> до </w:t>
      </w:r>
      <w:r w:rsidR="00B37D4E">
        <w:rPr>
          <w:rFonts w:ascii="Times New Roman" w:hAnsi="Times New Roman" w:cs="Times New Roman"/>
          <w:sz w:val="24"/>
          <w:szCs w:val="24"/>
          <w:lang w:val="ru-RU"/>
        </w:rPr>
        <w:t>2</w:t>
      </w:r>
      <w:r w:rsidRPr="000D179E">
        <w:rPr>
          <w:rFonts w:ascii="Times New Roman" w:hAnsi="Times New Roman" w:cs="Times New Roman"/>
          <w:sz w:val="24"/>
          <w:szCs w:val="24"/>
        </w:rPr>
        <w:t>0</w:t>
      </w:r>
      <w:r w:rsidRPr="000D179E">
        <w:rPr>
          <w:rFonts w:ascii="Times New Roman" w:hAnsi="Times New Roman" w:cs="Times New Roman"/>
          <w:sz w:val="24"/>
          <w:szCs w:val="24"/>
          <w:vertAlign w:val="superscript"/>
        </w:rPr>
        <w:t>00</w:t>
      </w:r>
    </w:p>
    <w:p w:rsidR="00EB7061" w:rsidRDefault="00E93A6E" w:rsidP="00E93A6E">
      <w:pPr>
        <w:spacing w:after="0" w:line="24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 xml:space="preserve"> </w:t>
      </w:r>
      <w:r w:rsidR="00BD1E00" w:rsidRPr="00BD1E00">
        <w:rPr>
          <w:rFonts w:ascii="Times New Roman" w:eastAsia="Times New Roman" w:hAnsi="Times New Roman" w:cs="Times New Roman"/>
          <w:sz w:val="24"/>
          <w:szCs w:val="24"/>
          <w:lang w:eastAsia="uk-UA"/>
        </w:rPr>
        <w:t xml:space="preserve">Крім  того кількість, періодичність надання послуг може </w:t>
      </w:r>
      <w:r w:rsidR="00FE2230">
        <w:rPr>
          <w:rFonts w:ascii="Times New Roman" w:eastAsia="Times New Roman" w:hAnsi="Times New Roman" w:cs="Times New Roman"/>
          <w:sz w:val="24"/>
          <w:szCs w:val="24"/>
          <w:lang w:eastAsia="uk-UA"/>
        </w:rPr>
        <w:t>узгоджуватись</w:t>
      </w:r>
      <w:r w:rsidR="00BD1E00" w:rsidRPr="00BD1E00">
        <w:rPr>
          <w:rFonts w:ascii="Times New Roman" w:eastAsia="Times New Roman" w:hAnsi="Times New Roman" w:cs="Times New Roman"/>
          <w:sz w:val="24"/>
          <w:szCs w:val="24"/>
          <w:lang w:eastAsia="uk-UA"/>
        </w:rPr>
        <w:t xml:space="preserve"> (коригуватися) Замовником  в заявках, які надаються у письмовому та/або електронному вигляді (електронною поштою), та/або факсимільним</w:t>
      </w:r>
      <w:r w:rsidR="00EB7061">
        <w:rPr>
          <w:rFonts w:ascii="Times New Roman" w:eastAsia="Times New Roman" w:hAnsi="Times New Roman" w:cs="Times New Roman"/>
          <w:sz w:val="24"/>
          <w:szCs w:val="24"/>
          <w:lang w:eastAsia="uk-UA"/>
        </w:rPr>
        <w:t xml:space="preserve"> зв’язком на адресу Виконавця. </w:t>
      </w:r>
    </w:p>
    <w:p w:rsidR="00BD1E00" w:rsidRPr="00BD1E00" w:rsidRDefault="00BD1E00" w:rsidP="00EB7061">
      <w:pPr>
        <w:spacing w:after="0" w:line="240" w:lineRule="atLeast"/>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2.</w:t>
      </w:r>
      <w:r w:rsidR="005C1638">
        <w:rPr>
          <w:rFonts w:ascii="Times New Roman" w:eastAsia="Times New Roman" w:hAnsi="Times New Roman" w:cs="Times New Roman"/>
          <w:sz w:val="24"/>
          <w:szCs w:val="24"/>
          <w:lang w:eastAsia="uk-UA"/>
        </w:rPr>
        <w:t>4</w:t>
      </w:r>
      <w:r w:rsidRPr="00BD1E00">
        <w:rPr>
          <w:rFonts w:ascii="Times New Roman" w:eastAsia="Times New Roman" w:hAnsi="Times New Roman" w:cs="Times New Roman"/>
          <w:sz w:val="24"/>
          <w:szCs w:val="24"/>
          <w:lang w:eastAsia="uk-UA"/>
        </w:rPr>
        <w:t>. Замовник здійснює контроль за наданням послуг та підтверджує факт надання послуг підписанням Акту приймання-передачі наданих послуг.</w:t>
      </w:r>
    </w:p>
    <w:p w:rsidR="00BD1E00" w:rsidRPr="00BD1E00" w:rsidRDefault="005C1638" w:rsidP="00EB7061">
      <w:pPr>
        <w:spacing w:after="0" w:line="24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w:t>
      </w:r>
      <w:r w:rsidR="00BD1E00" w:rsidRPr="00BD1E00">
        <w:rPr>
          <w:rFonts w:ascii="Times New Roman" w:eastAsia="Times New Roman" w:hAnsi="Times New Roman" w:cs="Times New Roman"/>
          <w:sz w:val="24"/>
          <w:szCs w:val="24"/>
          <w:lang w:eastAsia="uk-UA"/>
        </w:rPr>
        <w:t xml:space="preserve">. Обсяг та якість фактично наданих послуг фіксується в Актах приймання-передачі наданих послуг, які підписуються Виконавцем та Замовником. Замовник протягом </w:t>
      </w:r>
      <w:r w:rsidR="00FA5D73">
        <w:rPr>
          <w:rFonts w:ascii="Times New Roman" w:eastAsia="Times New Roman" w:hAnsi="Times New Roman" w:cs="Times New Roman"/>
          <w:sz w:val="24"/>
          <w:szCs w:val="24"/>
          <w:lang w:eastAsia="uk-UA"/>
        </w:rPr>
        <w:t>п’яти</w:t>
      </w:r>
      <w:r w:rsidR="00BD1E00" w:rsidRPr="00BD1E00">
        <w:rPr>
          <w:rFonts w:ascii="Times New Roman" w:eastAsia="Times New Roman" w:hAnsi="Times New Roman" w:cs="Times New Roman"/>
          <w:sz w:val="24"/>
          <w:szCs w:val="24"/>
          <w:lang w:eastAsia="uk-UA"/>
        </w:rPr>
        <w:t xml:space="preserve"> робочих днів після отримання Акту приймання-передачі наданих послуг, повинен його підписати або надати вмотивовану письмову відмову від приймання послуг. Послуги, надані неякісно або не в повному обсязі фіксуються у відповідному акті представниками Замовника і не включаються в Акт приймання-передачі наданих послуг та  не оплачуються.</w:t>
      </w:r>
    </w:p>
    <w:p w:rsidR="00BD1E00" w:rsidRPr="00BD1E00" w:rsidRDefault="00BD1E00" w:rsidP="00EB7061">
      <w:pPr>
        <w:spacing w:after="0" w:line="240" w:lineRule="atLeast"/>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2.</w:t>
      </w:r>
      <w:r w:rsidR="005C1638">
        <w:rPr>
          <w:rFonts w:ascii="Times New Roman" w:eastAsia="Times New Roman" w:hAnsi="Times New Roman" w:cs="Times New Roman"/>
          <w:sz w:val="24"/>
          <w:szCs w:val="24"/>
          <w:lang w:eastAsia="uk-UA"/>
        </w:rPr>
        <w:t>6</w:t>
      </w:r>
      <w:r w:rsidRPr="00BD1E00">
        <w:rPr>
          <w:rFonts w:ascii="Times New Roman" w:eastAsia="Times New Roman" w:hAnsi="Times New Roman" w:cs="Times New Roman"/>
          <w:sz w:val="24"/>
          <w:szCs w:val="24"/>
          <w:lang w:eastAsia="uk-UA"/>
        </w:rPr>
        <w:t>. Підписані сторонами Акти приймання-передачі наданих послуг та наданий Виконавцем рахунок є підставою для оплати послуг Виконавця.</w:t>
      </w:r>
    </w:p>
    <w:p w:rsidR="00BD1E00" w:rsidRDefault="005C1638" w:rsidP="00EB706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w:t>
      </w:r>
      <w:r w:rsidR="00BD1E00" w:rsidRPr="00BD1E00">
        <w:rPr>
          <w:rFonts w:ascii="Times New Roman" w:eastAsia="Times New Roman" w:hAnsi="Times New Roman" w:cs="Times New Roman"/>
          <w:sz w:val="24"/>
          <w:szCs w:val="24"/>
          <w:lang w:eastAsia="uk-UA"/>
        </w:rPr>
        <w:t>. Обсяги закупівлі послуг можуть бути зменшені, зокрема залежно від реального фінансування видатків Замовника.</w:t>
      </w:r>
    </w:p>
    <w:p w:rsidR="00E93A6E" w:rsidRPr="00BD1E00" w:rsidRDefault="005C1638" w:rsidP="00EB706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w:t>
      </w:r>
      <w:r w:rsidR="00E93A6E">
        <w:rPr>
          <w:rFonts w:ascii="Times New Roman" w:eastAsia="Times New Roman" w:hAnsi="Times New Roman" w:cs="Times New Roman"/>
          <w:sz w:val="24"/>
          <w:szCs w:val="24"/>
          <w:lang w:eastAsia="uk-UA"/>
        </w:rPr>
        <w:t>. Джерело фінансування закупівлі: Державний бюджет України – кошти спеціального фонду.</w:t>
      </w:r>
    </w:p>
    <w:p w:rsidR="00BD1E00" w:rsidRPr="00BD1E00" w:rsidRDefault="005C1638" w:rsidP="00B4772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2.9</w:t>
      </w:r>
      <w:r w:rsidR="00BD1E00" w:rsidRPr="00BD1E00">
        <w:rPr>
          <w:rFonts w:ascii="Times New Roman" w:eastAsia="Times New Roman" w:hAnsi="Times New Roman" w:cs="Times New Roman"/>
          <w:sz w:val="24"/>
          <w:szCs w:val="24"/>
          <w:lang w:eastAsia="uk-UA"/>
        </w:rPr>
        <w:t>. Виконавець забезпечує належний технічний та санітарний стан техніки, обладнання та матеріалів, які використовується під час надання послуг.</w:t>
      </w:r>
    </w:p>
    <w:p w:rsidR="00F50D54" w:rsidRDefault="00F50D54" w:rsidP="00BD1E00">
      <w:pPr>
        <w:spacing w:after="0" w:line="240" w:lineRule="auto"/>
        <w:ind w:firstLine="540"/>
        <w:jc w:val="center"/>
        <w:rPr>
          <w:rFonts w:ascii="Times New Roman" w:eastAsia="Times New Roman" w:hAnsi="Times New Roman" w:cs="Times New Roman"/>
          <w:b/>
          <w:sz w:val="24"/>
          <w:szCs w:val="24"/>
          <w:lang w:eastAsia="uk-UA"/>
        </w:rPr>
      </w:pPr>
    </w:p>
    <w:p w:rsidR="00BD1E00" w:rsidRPr="00BD1E00" w:rsidRDefault="00BD1E00" w:rsidP="00BD1E00">
      <w:pPr>
        <w:spacing w:after="0" w:line="240" w:lineRule="auto"/>
        <w:ind w:firstLine="540"/>
        <w:jc w:val="center"/>
        <w:rPr>
          <w:rFonts w:ascii="Times New Roman" w:eastAsia="Times New Roman" w:hAnsi="Times New Roman" w:cs="Times New Roman"/>
          <w:b/>
          <w:sz w:val="24"/>
          <w:szCs w:val="24"/>
          <w:lang w:eastAsia="uk-UA"/>
        </w:rPr>
      </w:pPr>
      <w:r w:rsidRPr="00BD1E00">
        <w:rPr>
          <w:rFonts w:ascii="Times New Roman" w:eastAsia="Times New Roman" w:hAnsi="Times New Roman" w:cs="Times New Roman"/>
          <w:b/>
          <w:sz w:val="24"/>
          <w:szCs w:val="24"/>
          <w:lang w:eastAsia="uk-UA"/>
        </w:rPr>
        <w:t>3. ЦІНА ДОГОВОРУ ТА УМОВИ ОПЛАТИ</w:t>
      </w:r>
    </w:p>
    <w:p w:rsidR="00BD1E00" w:rsidRPr="00BD1E00" w:rsidRDefault="00BD1E00" w:rsidP="00B47722">
      <w:pPr>
        <w:spacing w:after="0" w:line="240" w:lineRule="auto"/>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3.1. Ціна договору складає __________грн. (____________________гривень _________копійок), у тому числі ПДВ ________грн. (______________________гривень ____________копійок) (</w:t>
      </w:r>
      <w:r w:rsidRPr="00BD1E00">
        <w:rPr>
          <w:rFonts w:ascii="Times New Roman" w:eastAsia="Times New Roman" w:hAnsi="Times New Roman" w:cs="Times New Roman"/>
          <w:i/>
          <w:sz w:val="24"/>
          <w:szCs w:val="24"/>
          <w:lang w:eastAsia="uk-UA"/>
        </w:rPr>
        <w:t>якщо передбачено</w:t>
      </w:r>
      <w:r w:rsidRPr="00BD1E00">
        <w:rPr>
          <w:rFonts w:ascii="Times New Roman" w:eastAsia="Times New Roman" w:hAnsi="Times New Roman" w:cs="Times New Roman"/>
          <w:sz w:val="24"/>
          <w:szCs w:val="24"/>
          <w:lang w:eastAsia="uk-UA"/>
        </w:rPr>
        <w:t>), і включає в себе усі податки і збори та всі інші витрати, пов’язані з наданням послуг, що надаються Виконавцем протягом усього строку дії Договору, згідно умов цього Договору.</w:t>
      </w:r>
    </w:p>
    <w:p w:rsidR="00E93A6E" w:rsidRPr="00AA638D" w:rsidRDefault="00BD1E00" w:rsidP="00E93A6E">
      <w:pPr>
        <w:pStyle w:val="a3"/>
        <w:spacing w:after="0" w:line="240" w:lineRule="auto"/>
        <w:ind w:left="0"/>
        <w:jc w:val="both"/>
        <w:rPr>
          <w:rFonts w:ascii="Times New Roman" w:eastAsia="Calibri" w:hAnsi="Times New Roman" w:cs="Times New Roman"/>
          <w:sz w:val="24"/>
          <w:szCs w:val="24"/>
        </w:rPr>
      </w:pPr>
      <w:r w:rsidRPr="00E93A6E">
        <w:rPr>
          <w:rFonts w:ascii="Times New Roman" w:eastAsia="Times New Roman" w:hAnsi="Times New Roman" w:cs="Times New Roman"/>
          <w:sz w:val="24"/>
          <w:szCs w:val="24"/>
          <w:lang w:eastAsia="uk-UA"/>
        </w:rPr>
        <w:t xml:space="preserve">3.2. </w:t>
      </w:r>
      <w:r w:rsidR="00E93A6E" w:rsidRPr="00E93A6E">
        <w:rPr>
          <w:rFonts w:ascii="Times New Roman" w:eastAsia="Calibri" w:hAnsi="Times New Roman" w:cs="Times New Roman"/>
          <w:sz w:val="24"/>
          <w:szCs w:val="24"/>
        </w:rPr>
        <w:t>Істотні</w:t>
      </w:r>
      <w:r w:rsidR="00E93A6E" w:rsidRPr="00AA638D">
        <w:rPr>
          <w:rFonts w:ascii="Times New Roman" w:eastAsia="Calibri" w:hAnsi="Times New Roman" w:cs="Times New Roman"/>
          <w:sz w:val="24"/>
          <w:szCs w:val="24"/>
        </w:rPr>
        <w:t xml:space="preserve">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E93A6E">
        <w:rPr>
          <w:rFonts w:ascii="Times New Roman" w:eastAsia="Calibri" w:hAnsi="Times New Roman" w:cs="Times New Roman"/>
          <w:sz w:val="24"/>
          <w:szCs w:val="24"/>
        </w:rPr>
        <w:t>пунктом 19 Особливостей</w:t>
      </w:r>
      <w:r w:rsidR="00E93A6E" w:rsidRPr="00AA638D">
        <w:rPr>
          <w:rFonts w:ascii="Times New Roman" w:eastAsia="Calibri" w:hAnsi="Times New Roman" w:cs="Times New Roman"/>
          <w:sz w:val="24"/>
          <w:szCs w:val="24"/>
        </w:rPr>
        <w:t>.</w:t>
      </w:r>
    </w:p>
    <w:p w:rsidR="00BD1E00" w:rsidRPr="00BD1E00" w:rsidRDefault="00BD1E00" w:rsidP="00B47722">
      <w:pPr>
        <w:spacing w:after="0" w:line="240" w:lineRule="auto"/>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 xml:space="preserve">3.3. Оплата за надані послуги здійснюється Замовником щомісяця, шляхом перерахування коштів на розрахунковий рахунок Виконавця, зазначений у Договорі, на підставі належним чином оформлених Актів приймання-передачі наданих послуг за попередній календарний місяць, підписаних Сторонами, протягом 10 банківських днів від дати їх підписання. </w:t>
      </w:r>
      <w:r w:rsidRPr="00BD1E00">
        <w:rPr>
          <w:rFonts w:ascii="Times New Roman" w:eastAsia="Times New Roman" w:hAnsi="Times New Roman" w:cs="Times New Roman"/>
          <w:color w:val="000000"/>
          <w:sz w:val="24"/>
          <w:szCs w:val="24"/>
          <w:lang w:eastAsia="uk-UA"/>
        </w:rPr>
        <w:t>У випадку затримки  оплати  наданих  послуг  Замовником  через відсутність  коштів на розрахунковому  рахунку, Замовник  зобов’язується провести  оплату  Виконавцю  протягом  10  банківських днів з дня надходження коштів на свій  рахунок.</w:t>
      </w:r>
    </w:p>
    <w:p w:rsidR="00BD1E00" w:rsidRPr="00BD1E00" w:rsidRDefault="00BD1E00" w:rsidP="00B47722">
      <w:pPr>
        <w:spacing w:after="0" w:line="240" w:lineRule="auto"/>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3.4. Оплата за надані послуги здійснюється відповідно до вимог ст.ст. 48, 49 Бюджетного кодексу України, попередня оплата не передбачається.</w:t>
      </w:r>
    </w:p>
    <w:p w:rsidR="00BD1E00" w:rsidRPr="00BD1E00" w:rsidRDefault="00BD1E00" w:rsidP="00B47722">
      <w:pPr>
        <w:spacing w:after="0" w:line="240" w:lineRule="auto"/>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3.5. Форма оплати послуг – безготівкова.</w:t>
      </w:r>
    </w:p>
    <w:p w:rsidR="00BD1E00" w:rsidRPr="00BD1E00" w:rsidRDefault="00BD1E00" w:rsidP="00B47722">
      <w:pPr>
        <w:spacing w:after="0" w:line="240" w:lineRule="auto"/>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3.6. Розрахунки за цим Договором здійснюються у національній валюті України.</w:t>
      </w:r>
    </w:p>
    <w:p w:rsidR="00BD1E00" w:rsidRPr="00BD1E00" w:rsidRDefault="00BD1E00" w:rsidP="00B47722">
      <w:pPr>
        <w:spacing w:after="0" w:line="240" w:lineRule="auto"/>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3.7. Замовник має право не приймати неналежним чином оформлені документи від Виконавця. У цьому випадку вся відповідальність за можливе порушення термінів надання послуг, несвоєчасну їх оплату та інші негативні наслідки, пов'язані з подальшим порушенням Сторонами своїх зобов'язань за цим договором несе Виконавець.</w:t>
      </w:r>
    </w:p>
    <w:p w:rsidR="00BD1E00" w:rsidRPr="00BD1E00" w:rsidRDefault="00BD1E00" w:rsidP="00B47722">
      <w:pPr>
        <w:spacing w:after="0" w:line="240" w:lineRule="auto"/>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 xml:space="preserve">3.8. Якщо під час приймання-передачі  наданих послуг будуть виявлені недоліки, що мають місце з вини Виконавця,  Сторонами оформляється відповідний акт. Акт складається Замовником, який вказує  перелік недоліків наданих послуг і терміни їх усунення. Виконавець зобов'язаний протягом трьох днів, з моменту отримання такого акту підписати його і направити Замовнику. </w:t>
      </w:r>
    </w:p>
    <w:p w:rsidR="00BD1E00" w:rsidRPr="00BD1E00" w:rsidRDefault="00BD1E00" w:rsidP="00BD1E00">
      <w:pPr>
        <w:spacing w:after="0" w:line="240" w:lineRule="auto"/>
        <w:ind w:firstLine="540"/>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lastRenderedPageBreak/>
        <w:t>Не підписання, не направлення або несвоєчасне направлення Виконавцем підписаного акту прирівнюється до безумовної згоди Виконавця зі змістом акту, складеного Замовником.</w:t>
      </w:r>
    </w:p>
    <w:p w:rsidR="00BD1E00" w:rsidRPr="00BD1E00" w:rsidRDefault="00BD1E00" w:rsidP="00BD1E00">
      <w:pPr>
        <w:spacing w:after="0" w:line="240" w:lineRule="auto"/>
        <w:ind w:firstLine="540"/>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Замовник не підписує Акт приймання-передачі наданих послуг, та має право затримати Виконавцю оплату неякісно наданих послуг  до усунення недоліків. Усунення неякісно наданих послуг проводиться Виконавцем за свій рахунок, в терміни і на умовах, обумовлених Сторонами  в  відповідному акті.</w:t>
      </w:r>
    </w:p>
    <w:p w:rsidR="00BD1E00" w:rsidRDefault="00BD1E00" w:rsidP="00B47722">
      <w:pPr>
        <w:spacing w:after="0" w:line="240" w:lineRule="auto"/>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3.9. У разі необхідності Сторони проводять звірку взаємних розрахунків зі складанням акту.</w:t>
      </w:r>
    </w:p>
    <w:p w:rsidR="00BD1E00" w:rsidRPr="00BD1E00" w:rsidRDefault="00BD1E00" w:rsidP="00BD1E00">
      <w:pPr>
        <w:spacing w:after="0" w:line="240" w:lineRule="auto"/>
        <w:ind w:firstLine="540"/>
        <w:jc w:val="center"/>
        <w:rPr>
          <w:rFonts w:ascii="Times New Roman" w:eastAsia="Times New Roman" w:hAnsi="Times New Roman" w:cs="Times New Roman"/>
          <w:b/>
          <w:sz w:val="24"/>
          <w:szCs w:val="24"/>
          <w:lang w:eastAsia="uk-UA"/>
        </w:rPr>
      </w:pPr>
      <w:r w:rsidRPr="00BD1E00">
        <w:rPr>
          <w:rFonts w:ascii="Times New Roman" w:eastAsia="Times New Roman" w:hAnsi="Times New Roman" w:cs="Times New Roman"/>
          <w:b/>
          <w:sz w:val="24"/>
          <w:szCs w:val="24"/>
          <w:lang w:eastAsia="uk-UA"/>
        </w:rPr>
        <w:t>4. ПРАВА ТА ОБОВ'ЯЗКИ СТОРІН</w:t>
      </w:r>
    </w:p>
    <w:p w:rsidR="00BD1E00" w:rsidRPr="00BD1E00" w:rsidRDefault="00BD1E00" w:rsidP="009B6F2B">
      <w:pPr>
        <w:spacing w:after="0" w:line="240" w:lineRule="auto"/>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4.1. Виконавець зобов'язується:</w:t>
      </w:r>
    </w:p>
    <w:p w:rsidR="00BD1E00" w:rsidRPr="00BD1E00" w:rsidRDefault="00BD1E00" w:rsidP="009B6F2B">
      <w:pPr>
        <w:spacing w:after="0" w:line="240" w:lineRule="auto"/>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4.1.1. Забезпечити надання послуг за цим Договором у повному обсязі відповідно до умов Договору.</w:t>
      </w:r>
    </w:p>
    <w:p w:rsidR="00BD1E00" w:rsidRPr="00BD1E00" w:rsidRDefault="00BD1E00" w:rsidP="00BD1E00">
      <w:pPr>
        <w:spacing w:after="0" w:line="240" w:lineRule="auto"/>
        <w:ind w:firstLine="540"/>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4.1.2. Забезпечити надання послуг, якість яких відповідає стандартам і технічним умовам згідно державних нормативних документів.</w:t>
      </w:r>
    </w:p>
    <w:p w:rsidR="00BD1E00" w:rsidRPr="00BD1E00" w:rsidRDefault="00BD1E00" w:rsidP="00BD1E00">
      <w:pPr>
        <w:spacing w:after="0" w:line="240" w:lineRule="auto"/>
        <w:ind w:firstLine="540"/>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4.1.3. Забезпечити на місці надання послуг вжиття необхідних природоохоронних заходів, правил санітарної, протипожежної, екологічної безпеки, правил охорони праці, експлуатації техніки та обладнання, а також техніку безпеки під час надання послуг.</w:t>
      </w:r>
    </w:p>
    <w:p w:rsidR="00BD1E00" w:rsidRPr="00BD1E00" w:rsidRDefault="00BD1E00" w:rsidP="00BD1E00">
      <w:pPr>
        <w:spacing w:after="0" w:line="240" w:lineRule="auto"/>
        <w:ind w:firstLine="540"/>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4.1.4. Використовувати транспортні засоби, обладнання та матеріали, які не спричиняють шкоди довкіллю і забруднення навколишнього середовища паливно - мастильними матеріалами (ПММ).</w:t>
      </w:r>
    </w:p>
    <w:p w:rsidR="00BD1E00" w:rsidRPr="00BD1E00" w:rsidRDefault="00BD1E00" w:rsidP="00BD1E00">
      <w:pPr>
        <w:spacing w:after="0" w:line="240" w:lineRule="auto"/>
        <w:ind w:firstLine="540"/>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4.1.5. Виконувати отримані в ході надання послуг вимоги та вказівки Замовника, якщо такі вимоги та вказівки не суперечать умовам цього Договору.</w:t>
      </w:r>
    </w:p>
    <w:p w:rsidR="00BD1E00" w:rsidRPr="00BD1E00" w:rsidRDefault="00BD1E00" w:rsidP="00BD1E00">
      <w:pPr>
        <w:spacing w:after="0" w:line="240" w:lineRule="auto"/>
        <w:ind w:firstLine="540"/>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4.1.6. Після надання послуг привести територію до належного санітарного стану, охайного вигляду.</w:t>
      </w:r>
    </w:p>
    <w:p w:rsidR="00BD1E00" w:rsidRPr="00BD1E00" w:rsidRDefault="00BD1E00" w:rsidP="00BD1E00">
      <w:pPr>
        <w:spacing w:after="0" w:line="240" w:lineRule="auto"/>
        <w:ind w:firstLine="540"/>
        <w:jc w:val="both"/>
        <w:rPr>
          <w:rFonts w:ascii="Times New Roman" w:eastAsia="Times New Roman" w:hAnsi="Times New Roman" w:cs="Times New Roman"/>
          <w:color w:val="000000"/>
          <w:sz w:val="24"/>
          <w:szCs w:val="24"/>
          <w:lang w:eastAsia="uk-UA"/>
        </w:rPr>
      </w:pPr>
      <w:r w:rsidRPr="00BD1E00">
        <w:rPr>
          <w:rFonts w:ascii="Times New Roman" w:eastAsia="Times New Roman" w:hAnsi="Times New Roman" w:cs="Times New Roman"/>
          <w:color w:val="000000"/>
          <w:sz w:val="24"/>
          <w:szCs w:val="24"/>
          <w:lang w:eastAsia="uk-UA"/>
        </w:rPr>
        <w:t xml:space="preserve">4.1.7. При виявлені Замовником недоліків у наданні послуг (в т.ч. прихованих), ліквідувати їх за власний рахунок у строки, узгоджені з Замовником. У разі складання відповідного акту, протягом трьох робочих днів, з моменту його отримання, підписати Акт і направити Замовнику, </w:t>
      </w:r>
    </w:p>
    <w:p w:rsidR="00BD1E00" w:rsidRPr="00BD1E00" w:rsidRDefault="00BD1E00" w:rsidP="00BD1E00">
      <w:pPr>
        <w:spacing w:after="0" w:line="240" w:lineRule="auto"/>
        <w:ind w:firstLine="540"/>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4.1.8. При виникненні обставин, які перешкоджають належному виконанню своїх зобов’язань згідно з цим Договором, негайно інформувати Замовника.</w:t>
      </w:r>
    </w:p>
    <w:p w:rsidR="00BD1E00" w:rsidRPr="00BD1E00" w:rsidRDefault="00BD1E00" w:rsidP="00BD1E00">
      <w:pPr>
        <w:spacing w:after="0" w:line="240" w:lineRule="auto"/>
        <w:ind w:firstLine="540"/>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 xml:space="preserve">4.1.9. Після підписання Сторонами Акту приймання-передачі наданих послуг, протягом 3-х робочих днів надати Замовнику рахунок на оплату наданих послуг. </w:t>
      </w:r>
    </w:p>
    <w:p w:rsidR="00BD1E00" w:rsidRPr="00BD1E00" w:rsidRDefault="00BD1E00" w:rsidP="00BD1E00">
      <w:pPr>
        <w:spacing w:after="0" w:line="240" w:lineRule="auto"/>
        <w:ind w:firstLine="540"/>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4.1.10. Підписувати проекти Додаткових угод до цього Договору або надавати письмові мотивовані відмови від їх підписання не пізніше 10 календарних днів від дати отримання проектів таких угод.</w:t>
      </w:r>
    </w:p>
    <w:p w:rsidR="00BD1E00" w:rsidRPr="00BD1E00" w:rsidRDefault="00BD1E00" w:rsidP="00BD1E00">
      <w:pPr>
        <w:spacing w:after="0" w:line="240" w:lineRule="auto"/>
        <w:ind w:firstLine="540"/>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4.1.11. При наданні послуг Виконавець повинен забезпечити безпеку руху транспорту і пішоходів відповідно до вимог законодавства України, які діють на час надання послуг.</w:t>
      </w:r>
    </w:p>
    <w:p w:rsidR="00BD1E00" w:rsidRPr="00BD1E00" w:rsidRDefault="00BD1E00" w:rsidP="00BD1E00">
      <w:pPr>
        <w:spacing w:after="0" w:line="240" w:lineRule="auto"/>
        <w:ind w:firstLine="540"/>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4.1.12. Перед організацією надання послуг Виконавець самостійно  забезпечує підготовку умов для надання послуг, у тому числі шляхом усунення перешкод.</w:t>
      </w:r>
    </w:p>
    <w:p w:rsidR="00BD1E00" w:rsidRPr="00431021" w:rsidRDefault="00BD1E00" w:rsidP="00BD1E00">
      <w:pPr>
        <w:spacing w:after="0" w:line="240" w:lineRule="auto"/>
        <w:ind w:firstLine="540"/>
        <w:jc w:val="both"/>
        <w:rPr>
          <w:rFonts w:ascii="Times New Roman" w:eastAsia="Times New Roman" w:hAnsi="Times New Roman" w:cs="Times New Roman"/>
          <w:sz w:val="24"/>
          <w:szCs w:val="24"/>
          <w:lang w:eastAsia="uk-UA"/>
        </w:rPr>
      </w:pPr>
      <w:r w:rsidRPr="00431021">
        <w:rPr>
          <w:rFonts w:ascii="Times New Roman" w:eastAsia="Times New Roman" w:hAnsi="Times New Roman" w:cs="Times New Roman"/>
          <w:sz w:val="24"/>
          <w:szCs w:val="24"/>
          <w:lang w:eastAsia="uk-UA"/>
        </w:rPr>
        <w:t>4.1.13. Якщо у ході перевірок, що проводяться відповідно до статей 111, 113 Бюджетного кодексу України, будуть виявлені порушення, то Виконавець зобов’язаний беззастережно повернути Замовнику кошти на суму виявлених порушень.</w:t>
      </w:r>
    </w:p>
    <w:p w:rsidR="00431021" w:rsidRPr="00431021" w:rsidRDefault="00431021" w:rsidP="00431021">
      <w:pPr>
        <w:tabs>
          <w:tab w:val="num" w:pos="360"/>
        </w:tabs>
        <w:spacing w:after="0" w:line="240" w:lineRule="auto"/>
        <w:ind w:firstLine="567"/>
        <w:jc w:val="both"/>
        <w:rPr>
          <w:rFonts w:ascii="Times New Roman" w:eastAsia="Times New Roman" w:hAnsi="Times New Roman" w:cs="Times New Roman"/>
          <w:sz w:val="24"/>
          <w:szCs w:val="24"/>
          <w:lang w:eastAsia="ru-RU"/>
        </w:rPr>
      </w:pPr>
      <w:r w:rsidRPr="00431021">
        <w:rPr>
          <w:rFonts w:ascii="Times New Roman" w:eastAsia="Times New Roman" w:hAnsi="Times New Roman" w:cs="Times New Roman"/>
          <w:bCs/>
          <w:sz w:val="24"/>
          <w:szCs w:val="24"/>
          <w:lang w:eastAsia="ru-RU"/>
        </w:rPr>
        <w:t>4.1.14.</w:t>
      </w:r>
      <w:r w:rsidRPr="00431021">
        <w:rPr>
          <w:rFonts w:ascii="Times New Roman" w:eastAsia="Times New Roman" w:hAnsi="Times New Roman" w:cs="Times New Roman"/>
          <w:b/>
          <w:bCs/>
          <w:sz w:val="24"/>
          <w:szCs w:val="24"/>
          <w:lang w:eastAsia="ru-RU"/>
        </w:rPr>
        <w:t xml:space="preserve"> </w:t>
      </w:r>
      <w:r w:rsidRPr="00431021">
        <w:rPr>
          <w:rFonts w:ascii="Times New Roman" w:eastAsia="Times New Roman" w:hAnsi="Times New Roman" w:cs="Times New Roman"/>
          <w:b/>
          <w:sz w:val="24"/>
          <w:szCs w:val="24"/>
          <w:lang w:eastAsia="ru-RU"/>
        </w:rPr>
        <w:t xml:space="preserve">Відповідальна особа за вивіз побутових відходів з боку </w:t>
      </w:r>
      <w:r w:rsidR="00EC5C8A">
        <w:rPr>
          <w:rFonts w:ascii="Times New Roman" w:eastAsia="Times New Roman" w:hAnsi="Times New Roman" w:cs="Times New Roman"/>
          <w:b/>
          <w:sz w:val="24"/>
          <w:szCs w:val="24"/>
          <w:lang w:eastAsia="ru-RU"/>
        </w:rPr>
        <w:t>В</w:t>
      </w:r>
      <w:r w:rsidRPr="00431021">
        <w:rPr>
          <w:rFonts w:ascii="Times New Roman" w:eastAsia="Times New Roman" w:hAnsi="Times New Roman" w:cs="Times New Roman"/>
          <w:b/>
          <w:sz w:val="24"/>
          <w:szCs w:val="24"/>
          <w:lang w:eastAsia="ru-RU"/>
        </w:rPr>
        <w:t>иконавця.</w:t>
      </w:r>
    </w:p>
    <w:p w:rsidR="00431021" w:rsidRPr="00431021" w:rsidRDefault="00431021" w:rsidP="00431021">
      <w:pPr>
        <w:spacing w:after="0" w:line="240" w:lineRule="auto"/>
        <w:ind w:firstLine="540"/>
        <w:jc w:val="both"/>
        <w:rPr>
          <w:rFonts w:ascii="Times New Roman" w:eastAsia="Times New Roman" w:hAnsi="Times New Roman" w:cs="Times New Roman"/>
          <w:sz w:val="24"/>
          <w:szCs w:val="24"/>
          <w:lang w:eastAsia="uk-UA"/>
        </w:rPr>
      </w:pPr>
      <w:r w:rsidRPr="00431021">
        <w:rPr>
          <w:rFonts w:ascii="Times New Roman" w:eastAsia="Times New Roman" w:hAnsi="Times New Roman" w:cs="Times New Roman"/>
          <w:sz w:val="24"/>
          <w:szCs w:val="24"/>
          <w:lang w:val="ru-RU" w:eastAsia="ru-RU"/>
        </w:rPr>
        <w:t>П.І.П._________________________</w:t>
      </w:r>
      <w:r>
        <w:rPr>
          <w:rFonts w:ascii="Times New Roman" w:eastAsia="Times New Roman" w:hAnsi="Times New Roman" w:cs="Times New Roman"/>
          <w:sz w:val="24"/>
          <w:szCs w:val="24"/>
          <w:lang w:val="ru-RU" w:eastAsia="ru-RU"/>
        </w:rPr>
        <w:t>___________________тел._____________________</w:t>
      </w:r>
    </w:p>
    <w:p w:rsidR="00BD1E00" w:rsidRPr="00BD1E00" w:rsidRDefault="00BD1E00" w:rsidP="00BD1E00">
      <w:pPr>
        <w:spacing w:after="0" w:line="240" w:lineRule="auto"/>
        <w:ind w:firstLine="540"/>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4.2. Виконавець має право:</w:t>
      </w:r>
    </w:p>
    <w:p w:rsidR="00BD1E00" w:rsidRPr="00BD1E00" w:rsidRDefault="00BD1E00" w:rsidP="00BD1E00">
      <w:pPr>
        <w:spacing w:after="0" w:line="240" w:lineRule="auto"/>
        <w:ind w:firstLine="540"/>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4.2.1. Отримувати оплату за надані послуги в розмірах і в строки, обумовлені в цьому Договорі та додатках до нього.</w:t>
      </w:r>
    </w:p>
    <w:p w:rsidR="00BD1E00" w:rsidRPr="00BD1E00" w:rsidRDefault="00BD1E00" w:rsidP="00BD1E00">
      <w:pPr>
        <w:spacing w:after="0" w:line="240" w:lineRule="auto"/>
        <w:ind w:firstLine="540"/>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4.2.2. Призупинити надання послуг у випадку невиконання п 3.3 Договору (до погашення заборгованості або усунення виявлених порушень).</w:t>
      </w:r>
    </w:p>
    <w:p w:rsidR="00BD1E00" w:rsidRPr="00BD1E00" w:rsidRDefault="00BD1E00" w:rsidP="00BD1E00">
      <w:pPr>
        <w:spacing w:after="0" w:line="240" w:lineRule="auto"/>
        <w:ind w:firstLine="540"/>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4.3. Замовник зобов'язується:</w:t>
      </w:r>
    </w:p>
    <w:p w:rsidR="00BD1E00" w:rsidRPr="00BD1E00" w:rsidRDefault="00BD1E00" w:rsidP="00BD1E00">
      <w:pPr>
        <w:spacing w:after="0" w:line="240" w:lineRule="auto"/>
        <w:ind w:firstLine="540"/>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4.3.1. Приймати надані послуги шляхом підписання Актів приймання-передачі наданих послуг.</w:t>
      </w:r>
    </w:p>
    <w:p w:rsidR="00BD1E00" w:rsidRDefault="00BD1E00" w:rsidP="00BD1E00">
      <w:pPr>
        <w:spacing w:after="0" w:line="240" w:lineRule="auto"/>
        <w:ind w:firstLine="540"/>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lastRenderedPageBreak/>
        <w:t>4.3.2. Своєчасно здійснювати оплату за надані послуги на умовах визначених Договором.</w:t>
      </w:r>
    </w:p>
    <w:p w:rsidR="00431021" w:rsidRDefault="00431021" w:rsidP="00431021">
      <w:pPr>
        <w:tabs>
          <w:tab w:val="num" w:pos="360"/>
        </w:tabs>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4.3.3. </w:t>
      </w:r>
      <w:r w:rsidRPr="00431021">
        <w:rPr>
          <w:rFonts w:ascii="Times New Roman" w:eastAsia="Times New Roman" w:hAnsi="Times New Roman" w:cs="Times New Roman"/>
          <w:b/>
          <w:sz w:val="24"/>
          <w:szCs w:val="24"/>
          <w:lang w:eastAsia="ru-RU"/>
        </w:rPr>
        <w:t xml:space="preserve">Відповідальна особа за вивіз побутових відходів з боку </w:t>
      </w:r>
      <w:r w:rsidR="00EC5C8A">
        <w:rPr>
          <w:rFonts w:ascii="Times New Roman" w:eastAsia="Times New Roman" w:hAnsi="Times New Roman" w:cs="Times New Roman"/>
          <w:b/>
          <w:sz w:val="24"/>
          <w:szCs w:val="24"/>
          <w:lang w:eastAsia="ru-RU"/>
        </w:rPr>
        <w:t>З</w:t>
      </w:r>
      <w:r>
        <w:rPr>
          <w:rFonts w:ascii="Times New Roman" w:eastAsia="Times New Roman" w:hAnsi="Times New Roman" w:cs="Times New Roman"/>
          <w:b/>
          <w:sz w:val="24"/>
          <w:szCs w:val="24"/>
          <w:lang w:eastAsia="ru-RU"/>
        </w:rPr>
        <w:t>амовника:</w:t>
      </w:r>
    </w:p>
    <w:p w:rsidR="00431021" w:rsidRPr="00431021" w:rsidRDefault="00431021" w:rsidP="00431021">
      <w:pPr>
        <w:tabs>
          <w:tab w:val="num" w:pos="360"/>
        </w:tabs>
        <w:spacing w:after="0" w:line="240" w:lineRule="auto"/>
        <w:ind w:firstLine="5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sz w:val="24"/>
          <w:szCs w:val="24"/>
          <w:lang w:eastAsia="ru-RU"/>
        </w:rPr>
        <w:t>-за</w:t>
      </w:r>
      <w:proofErr w:type="spellEnd"/>
      <w:r>
        <w:rPr>
          <w:rFonts w:ascii="Times New Roman" w:eastAsia="Times New Roman" w:hAnsi="Times New Roman" w:cs="Times New Roman"/>
          <w:b/>
          <w:sz w:val="24"/>
          <w:szCs w:val="24"/>
          <w:lang w:eastAsia="ru-RU"/>
        </w:rPr>
        <w:t xml:space="preserve"> адресою </w:t>
      </w:r>
      <w:proofErr w:type="spellStart"/>
      <w:r>
        <w:rPr>
          <w:rFonts w:ascii="Times New Roman" w:eastAsia="Times New Roman" w:hAnsi="Times New Roman" w:cs="Times New Roman"/>
          <w:b/>
          <w:sz w:val="24"/>
          <w:szCs w:val="24"/>
          <w:lang w:eastAsia="ru-RU"/>
        </w:rPr>
        <w:t>м.Харків</w:t>
      </w:r>
      <w:proofErr w:type="spellEnd"/>
      <w:r>
        <w:rPr>
          <w:rFonts w:ascii="Times New Roman" w:eastAsia="Times New Roman" w:hAnsi="Times New Roman" w:cs="Times New Roman"/>
          <w:b/>
          <w:sz w:val="24"/>
          <w:szCs w:val="24"/>
          <w:lang w:eastAsia="ru-RU"/>
        </w:rPr>
        <w:t xml:space="preserve"> вул. </w:t>
      </w:r>
      <w:r w:rsidR="00395815">
        <w:rPr>
          <w:rFonts w:ascii="Times New Roman" w:eastAsia="Times New Roman" w:hAnsi="Times New Roman" w:cs="Times New Roman"/>
          <w:b/>
          <w:sz w:val="24"/>
          <w:szCs w:val="24"/>
          <w:lang w:eastAsia="ru-RU"/>
        </w:rPr>
        <w:t>Клочківська</w:t>
      </w:r>
      <w:r w:rsidR="001F7542">
        <w:rPr>
          <w:rFonts w:ascii="Times New Roman" w:eastAsia="Times New Roman" w:hAnsi="Times New Roman" w:cs="Times New Roman"/>
          <w:b/>
          <w:sz w:val="24"/>
          <w:szCs w:val="24"/>
          <w:lang w:eastAsia="ru-RU"/>
        </w:rPr>
        <w:t>,</w:t>
      </w:r>
      <w:r w:rsidR="00395815">
        <w:rPr>
          <w:rFonts w:ascii="Times New Roman" w:eastAsia="Times New Roman" w:hAnsi="Times New Roman" w:cs="Times New Roman"/>
          <w:b/>
          <w:sz w:val="24"/>
          <w:szCs w:val="24"/>
          <w:lang w:eastAsia="ru-RU"/>
        </w:rPr>
        <w:t xml:space="preserve"> 99</w:t>
      </w:r>
      <w:r>
        <w:rPr>
          <w:rFonts w:ascii="Times New Roman" w:eastAsia="Times New Roman" w:hAnsi="Times New Roman" w:cs="Times New Roman"/>
          <w:b/>
          <w:sz w:val="24"/>
          <w:szCs w:val="24"/>
          <w:lang w:eastAsia="ru-RU"/>
        </w:rPr>
        <w:t xml:space="preserve"> </w:t>
      </w:r>
    </w:p>
    <w:p w:rsidR="00431021" w:rsidRPr="00BD1E00" w:rsidRDefault="00431021" w:rsidP="00431021">
      <w:pPr>
        <w:spacing w:after="0" w:line="240" w:lineRule="auto"/>
        <w:ind w:firstLine="540"/>
        <w:jc w:val="both"/>
        <w:rPr>
          <w:rFonts w:ascii="Times New Roman" w:eastAsia="Times New Roman" w:hAnsi="Times New Roman" w:cs="Times New Roman"/>
          <w:sz w:val="24"/>
          <w:szCs w:val="24"/>
          <w:lang w:eastAsia="uk-UA"/>
        </w:rPr>
      </w:pPr>
      <w:r w:rsidRPr="00431021">
        <w:rPr>
          <w:rFonts w:ascii="Times New Roman" w:eastAsia="Times New Roman" w:hAnsi="Times New Roman" w:cs="Times New Roman"/>
          <w:sz w:val="24"/>
          <w:szCs w:val="24"/>
          <w:lang w:val="ru-RU" w:eastAsia="ru-RU"/>
        </w:rPr>
        <w:t>П.І.П._________________________</w:t>
      </w:r>
      <w:r>
        <w:rPr>
          <w:rFonts w:ascii="Times New Roman" w:eastAsia="Times New Roman" w:hAnsi="Times New Roman" w:cs="Times New Roman"/>
          <w:sz w:val="24"/>
          <w:szCs w:val="24"/>
          <w:lang w:val="ru-RU" w:eastAsia="ru-RU"/>
        </w:rPr>
        <w:t>___________________тел._____________________</w:t>
      </w:r>
    </w:p>
    <w:p w:rsidR="00431021" w:rsidRPr="00431021" w:rsidRDefault="00431021" w:rsidP="00431021">
      <w:pPr>
        <w:tabs>
          <w:tab w:val="num" w:pos="360"/>
        </w:tabs>
        <w:spacing w:after="0" w:line="240" w:lineRule="auto"/>
        <w:ind w:firstLine="5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sz w:val="24"/>
          <w:szCs w:val="24"/>
          <w:lang w:eastAsia="ru-RU"/>
        </w:rPr>
        <w:t>-за</w:t>
      </w:r>
      <w:proofErr w:type="spellEnd"/>
      <w:r>
        <w:rPr>
          <w:rFonts w:ascii="Times New Roman" w:eastAsia="Times New Roman" w:hAnsi="Times New Roman" w:cs="Times New Roman"/>
          <w:b/>
          <w:sz w:val="24"/>
          <w:szCs w:val="24"/>
          <w:lang w:eastAsia="ru-RU"/>
        </w:rPr>
        <w:t xml:space="preserve"> адресою </w:t>
      </w:r>
      <w:proofErr w:type="spellStart"/>
      <w:r>
        <w:rPr>
          <w:rFonts w:ascii="Times New Roman" w:eastAsia="Times New Roman" w:hAnsi="Times New Roman" w:cs="Times New Roman"/>
          <w:b/>
          <w:sz w:val="24"/>
          <w:szCs w:val="24"/>
          <w:lang w:eastAsia="ru-RU"/>
        </w:rPr>
        <w:t>м.Харків</w:t>
      </w:r>
      <w:proofErr w:type="spellEnd"/>
      <w:r>
        <w:rPr>
          <w:rFonts w:ascii="Times New Roman" w:eastAsia="Times New Roman" w:hAnsi="Times New Roman" w:cs="Times New Roman"/>
          <w:b/>
          <w:sz w:val="24"/>
          <w:szCs w:val="24"/>
          <w:lang w:eastAsia="ru-RU"/>
        </w:rPr>
        <w:t xml:space="preserve"> вул. </w:t>
      </w:r>
      <w:r w:rsidR="00395815">
        <w:rPr>
          <w:rFonts w:ascii="Times New Roman" w:eastAsia="Times New Roman" w:hAnsi="Times New Roman" w:cs="Times New Roman"/>
          <w:b/>
          <w:sz w:val="24"/>
          <w:szCs w:val="24"/>
          <w:lang w:eastAsia="ru-RU"/>
        </w:rPr>
        <w:t>Переможна, 21</w:t>
      </w:r>
    </w:p>
    <w:p w:rsidR="00431021" w:rsidRDefault="00431021" w:rsidP="00431021">
      <w:pPr>
        <w:spacing w:after="0" w:line="240" w:lineRule="auto"/>
        <w:ind w:firstLine="540"/>
        <w:jc w:val="both"/>
        <w:rPr>
          <w:rFonts w:ascii="Times New Roman" w:eastAsia="Times New Roman" w:hAnsi="Times New Roman" w:cs="Times New Roman"/>
          <w:sz w:val="24"/>
          <w:szCs w:val="24"/>
          <w:lang w:val="ru-RU" w:eastAsia="ru-RU"/>
        </w:rPr>
      </w:pPr>
      <w:r w:rsidRPr="00431021">
        <w:rPr>
          <w:rFonts w:ascii="Times New Roman" w:eastAsia="Times New Roman" w:hAnsi="Times New Roman" w:cs="Times New Roman"/>
          <w:sz w:val="24"/>
          <w:szCs w:val="24"/>
          <w:lang w:val="ru-RU" w:eastAsia="ru-RU"/>
        </w:rPr>
        <w:t>П.І.П._________________________</w:t>
      </w:r>
      <w:r>
        <w:rPr>
          <w:rFonts w:ascii="Times New Roman" w:eastAsia="Times New Roman" w:hAnsi="Times New Roman" w:cs="Times New Roman"/>
          <w:sz w:val="24"/>
          <w:szCs w:val="24"/>
          <w:lang w:val="ru-RU" w:eastAsia="ru-RU"/>
        </w:rPr>
        <w:t>___________________тел._____________________</w:t>
      </w:r>
    </w:p>
    <w:p w:rsidR="00395815" w:rsidRPr="00431021" w:rsidRDefault="00395815" w:rsidP="00395815">
      <w:pPr>
        <w:tabs>
          <w:tab w:val="num" w:pos="360"/>
        </w:tabs>
        <w:spacing w:after="0" w:line="240" w:lineRule="auto"/>
        <w:ind w:firstLine="5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sz w:val="24"/>
          <w:szCs w:val="24"/>
          <w:lang w:eastAsia="ru-RU"/>
        </w:rPr>
        <w:t>-за</w:t>
      </w:r>
      <w:proofErr w:type="spellEnd"/>
      <w:r>
        <w:rPr>
          <w:rFonts w:ascii="Times New Roman" w:eastAsia="Times New Roman" w:hAnsi="Times New Roman" w:cs="Times New Roman"/>
          <w:b/>
          <w:sz w:val="24"/>
          <w:szCs w:val="24"/>
          <w:lang w:eastAsia="ru-RU"/>
        </w:rPr>
        <w:t xml:space="preserve"> адресою </w:t>
      </w:r>
      <w:proofErr w:type="spellStart"/>
      <w:r>
        <w:rPr>
          <w:rFonts w:ascii="Times New Roman" w:eastAsia="Times New Roman" w:hAnsi="Times New Roman" w:cs="Times New Roman"/>
          <w:b/>
          <w:sz w:val="24"/>
          <w:szCs w:val="24"/>
          <w:lang w:eastAsia="ru-RU"/>
        </w:rPr>
        <w:t>м.Харків</w:t>
      </w:r>
      <w:proofErr w:type="spellEnd"/>
      <w:r>
        <w:rPr>
          <w:rFonts w:ascii="Times New Roman" w:eastAsia="Times New Roman" w:hAnsi="Times New Roman" w:cs="Times New Roman"/>
          <w:b/>
          <w:sz w:val="24"/>
          <w:szCs w:val="24"/>
          <w:lang w:eastAsia="ru-RU"/>
        </w:rPr>
        <w:t xml:space="preserve"> вул. Переможна, 23 </w:t>
      </w:r>
    </w:p>
    <w:p w:rsidR="00395815" w:rsidRPr="00BD1E00" w:rsidRDefault="00395815" w:rsidP="00395815">
      <w:pPr>
        <w:spacing w:after="0" w:line="240" w:lineRule="auto"/>
        <w:ind w:firstLine="540"/>
        <w:jc w:val="both"/>
        <w:rPr>
          <w:rFonts w:ascii="Times New Roman" w:eastAsia="Times New Roman" w:hAnsi="Times New Roman" w:cs="Times New Roman"/>
          <w:sz w:val="24"/>
          <w:szCs w:val="24"/>
          <w:lang w:eastAsia="uk-UA"/>
        </w:rPr>
      </w:pPr>
      <w:r w:rsidRPr="00431021">
        <w:rPr>
          <w:rFonts w:ascii="Times New Roman" w:eastAsia="Times New Roman" w:hAnsi="Times New Roman" w:cs="Times New Roman"/>
          <w:sz w:val="24"/>
          <w:szCs w:val="24"/>
          <w:lang w:val="ru-RU" w:eastAsia="ru-RU"/>
        </w:rPr>
        <w:t>П.І.П._________________________</w:t>
      </w:r>
      <w:r>
        <w:rPr>
          <w:rFonts w:ascii="Times New Roman" w:eastAsia="Times New Roman" w:hAnsi="Times New Roman" w:cs="Times New Roman"/>
          <w:sz w:val="24"/>
          <w:szCs w:val="24"/>
          <w:lang w:val="ru-RU" w:eastAsia="ru-RU"/>
        </w:rPr>
        <w:t>___________________тел._____________________</w:t>
      </w:r>
    </w:p>
    <w:p w:rsidR="00395815" w:rsidRPr="00431021" w:rsidRDefault="00395815" w:rsidP="00395815">
      <w:pPr>
        <w:tabs>
          <w:tab w:val="num" w:pos="360"/>
        </w:tabs>
        <w:spacing w:after="0" w:line="240" w:lineRule="auto"/>
        <w:ind w:firstLine="5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sz w:val="24"/>
          <w:szCs w:val="24"/>
          <w:lang w:eastAsia="ru-RU"/>
        </w:rPr>
        <w:t>-за</w:t>
      </w:r>
      <w:proofErr w:type="spellEnd"/>
      <w:r>
        <w:rPr>
          <w:rFonts w:ascii="Times New Roman" w:eastAsia="Times New Roman" w:hAnsi="Times New Roman" w:cs="Times New Roman"/>
          <w:b/>
          <w:sz w:val="24"/>
          <w:szCs w:val="24"/>
          <w:lang w:eastAsia="ru-RU"/>
        </w:rPr>
        <w:t xml:space="preserve"> адресою </w:t>
      </w:r>
      <w:proofErr w:type="spellStart"/>
      <w:r>
        <w:rPr>
          <w:rFonts w:ascii="Times New Roman" w:eastAsia="Times New Roman" w:hAnsi="Times New Roman" w:cs="Times New Roman"/>
          <w:b/>
          <w:sz w:val="24"/>
          <w:szCs w:val="24"/>
          <w:lang w:eastAsia="ru-RU"/>
        </w:rPr>
        <w:t>м.Харків</w:t>
      </w:r>
      <w:proofErr w:type="spellEnd"/>
      <w:r>
        <w:rPr>
          <w:rFonts w:ascii="Times New Roman" w:eastAsia="Times New Roman" w:hAnsi="Times New Roman" w:cs="Times New Roman"/>
          <w:b/>
          <w:sz w:val="24"/>
          <w:szCs w:val="24"/>
          <w:lang w:eastAsia="ru-RU"/>
        </w:rPr>
        <w:t xml:space="preserve"> вул. Макаренка, 17 </w:t>
      </w:r>
    </w:p>
    <w:p w:rsidR="00395815" w:rsidRPr="00BD1E00" w:rsidRDefault="00395815" w:rsidP="00395815">
      <w:pPr>
        <w:spacing w:after="0" w:line="240" w:lineRule="auto"/>
        <w:ind w:firstLine="540"/>
        <w:jc w:val="both"/>
        <w:rPr>
          <w:rFonts w:ascii="Times New Roman" w:eastAsia="Times New Roman" w:hAnsi="Times New Roman" w:cs="Times New Roman"/>
          <w:sz w:val="24"/>
          <w:szCs w:val="24"/>
          <w:lang w:eastAsia="uk-UA"/>
        </w:rPr>
      </w:pPr>
      <w:r w:rsidRPr="00431021">
        <w:rPr>
          <w:rFonts w:ascii="Times New Roman" w:eastAsia="Times New Roman" w:hAnsi="Times New Roman" w:cs="Times New Roman"/>
          <w:sz w:val="24"/>
          <w:szCs w:val="24"/>
          <w:lang w:val="ru-RU" w:eastAsia="ru-RU"/>
        </w:rPr>
        <w:t>П.І.П._________________________</w:t>
      </w:r>
      <w:r>
        <w:rPr>
          <w:rFonts w:ascii="Times New Roman" w:eastAsia="Times New Roman" w:hAnsi="Times New Roman" w:cs="Times New Roman"/>
          <w:sz w:val="24"/>
          <w:szCs w:val="24"/>
          <w:lang w:val="ru-RU" w:eastAsia="ru-RU"/>
        </w:rPr>
        <w:t>___________________тел._____________________</w:t>
      </w:r>
    </w:p>
    <w:p w:rsidR="00395815" w:rsidRPr="00431021" w:rsidRDefault="00395815" w:rsidP="00395815">
      <w:pPr>
        <w:tabs>
          <w:tab w:val="num" w:pos="360"/>
        </w:tabs>
        <w:spacing w:after="0" w:line="240" w:lineRule="auto"/>
        <w:ind w:firstLine="5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sz w:val="24"/>
          <w:szCs w:val="24"/>
          <w:lang w:eastAsia="ru-RU"/>
        </w:rPr>
        <w:t>-за</w:t>
      </w:r>
      <w:proofErr w:type="spellEnd"/>
      <w:r>
        <w:rPr>
          <w:rFonts w:ascii="Times New Roman" w:eastAsia="Times New Roman" w:hAnsi="Times New Roman" w:cs="Times New Roman"/>
          <w:b/>
          <w:sz w:val="24"/>
          <w:szCs w:val="24"/>
          <w:lang w:eastAsia="ru-RU"/>
        </w:rPr>
        <w:t xml:space="preserve"> адресою </w:t>
      </w:r>
      <w:proofErr w:type="spellStart"/>
      <w:r>
        <w:rPr>
          <w:rFonts w:ascii="Times New Roman" w:eastAsia="Times New Roman" w:hAnsi="Times New Roman" w:cs="Times New Roman"/>
          <w:b/>
          <w:sz w:val="24"/>
          <w:szCs w:val="24"/>
          <w:lang w:eastAsia="ru-RU"/>
        </w:rPr>
        <w:t>м.Харків</w:t>
      </w:r>
      <w:proofErr w:type="spellEnd"/>
      <w:r>
        <w:rPr>
          <w:rFonts w:ascii="Times New Roman" w:eastAsia="Times New Roman" w:hAnsi="Times New Roman" w:cs="Times New Roman"/>
          <w:b/>
          <w:sz w:val="24"/>
          <w:szCs w:val="24"/>
          <w:lang w:eastAsia="ru-RU"/>
        </w:rPr>
        <w:t xml:space="preserve"> вул. Динамівська, 5А </w:t>
      </w:r>
    </w:p>
    <w:p w:rsidR="00395815" w:rsidRPr="00BD1E00" w:rsidRDefault="00395815" w:rsidP="00395815">
      <w:pPr>
        <w:spacing w:after="0" w:line="240" w:lineRule="auto"/>
        <w:ind w:firstLine="540"/>
        <w:jc w:val="both"/>
        <w:rPr>
          <w:rFonts w:ascii="Times New Roman" w:eastAsia="Times New Roman" w:hAnsi="Times New Roman" w:cs="Times New Roman"/>
          <w:sz w:val="24"/>
          <w:szCs w:val="24"/>
          <w:lang w:eastAsia="uk-UA"/>
        </w:rPr>
      </w:pPr>
      <w:r w:rsidRPr="00431021">
        <w:rPr>
          <w:rFonts w:ascii="Times New Roman" w:eastAsia="Times New Roman" w:hAnsi="Times New Roman" w:cs="Times New Roman"/>
          <w:sz w:val="24"/>
          <w:szCs w:val="24"/>
          <w:lang w:val="ru-RU" w:eastAsia="ru-RU"/>
        </w:rPr>
        <w:t>П.І.П._________________________</w:t>
      </w:r>
      <w:r>
        <w:rPr>
          <w:rFonts w:ascii="Times New Roman" w:eastAsia="Times New Roman" w:hAnsi="Times New Roman" w:cs="Times New Roman"/>
          <w:sz w:val="24"/>
          <w:szCs w:val="24"/>
          <w:lang w:val="ru-RU" w:eastAsia="ru-RU"/>
        </w:rPr>
        <w:t>___________________тел._____________________</w:t>
      </w:r>
    </w:p>
    <w:p w:rsidR="00BD1E00" w:rsidRPr="00BD1E00" w:rsidRDefault="00BD1E00" w:rsidP="00BD1E00">
      <w:pPr>
        <w:spacing w:after="0" w:line="240" w:lineRule="auto"/>
        <w:ind w:firstLine="540"/>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4.4. Замовник має право:</w:t>
      </w:r>
    </w:p>
    <w:p w:rsidR="00BD1E00" w:rsidRPr="00BD1E00" w:rsidRDefault="00BD1E00" w:rsidP="00BD1E00">
      <w:pPr>
        <w:spacing w:after="0" w:line="240" w:lineRule="auto"/>
        <w:ind w:firstLine="540"/>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4.4.1. Забезпечити вільний під</w:t>
      </w:r>
      <w:r w:rsidRPr="00BD1E00">
        <w:rPr>
          <w:rFonts w:ascii="Times New Roman" w:eastAsia="Times New Roman" w:hAnsi="Times New Roman" w:cs="Times New Roman"/>
          <w:sz w:val="24"/>
          <w:szCs w:val="24"/>
          <w:lang w:val="ru-RU" w:eastAsia="uk-UA"/>
        </w:rPr>
        <w:t>’</w:t>
      </w:r>
      <w:proofErr w:type="spellStart"/>
      <w:r w:rsidR="00395815">
        <w:rPr>
          <w:rFonts w:ascii="Times New Roman" w:eastAsia="Times New Roman" w:hAnsi="Times New Roman" w:cs="Times New Roman"/>
          <w:sz w:val="24"/>
          <w:szCs w:val="24"/>
          <w:lang w:eastAsia="uk-UA"/>
        </w:rPr>
        <w:t>їзд</w:t>
      </w:r>
      <w:proofErr w:type="spellEnd"/>
      <w:r w:rsidR="00395815">
        <w:rPr>
          <w:rFonts w:ascii="Times New Roman" w:eastAsia="Times New Roman" w:hAnsi="Times New Roman" w:cs="Times New Roman"/>
          <w:sz w:val="24"/>
          <w:szCs w:val="24"/>
          <w:lang w:eastAsia="uk-UA"/>
        </w:rPr>
        <w:t xml:space="preserve"> до контейнерних майданчиків</w:t>
      </w:r>
      <w:r w:rsidRPr="00BD1E00">
        <w:rPr>
          <w:rFonts w:ascii="Times New Roman" w:eastAsia="Times New Roman" w:hAnsi="Times New Roman" w:cs="Times New Roman"/>
          <w:sz w:val="24"/>
          <w:szCs w:val="24"/>
          <w:lang w:eastAsia="uk-UA"/>
        </w:rPr>
        <w:t>.</w:t>
      </w:r>
    </w:p>
    <w:p w:rsidR="00BD1E00" w:rsidRPr="00BD1E00" w:rsidRDefault="00BD1E00" w:rsidP="00C964D1">
      <w:pPr>
        <w:spacing w:after="0" w:line="240" w:lineRule="auto"/>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Якщо під час приймання-передачі  наданих послуг будуть виявлені недоліки, за необхідності, скласти відповідний акт з переліком недоліків наданих послуг і термінів їх усунення і направити Виконавцю протягом 5-ти робочих днів, з моменту виявлення недоліків.</w:t>
      </w:r>
    </w:p>
    <w:p w:rsidR="00BD1E00" w:rsidRPr="00BD1E00" w:rsidRDefault="00BD1E00" w:rsidP="00FE2230">
      <w:pPr>
        <w:spacing w:after="0" w:line="240" w:lineRule="auto"/>
        <w:ind w:firstLine="567"/>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4.4.2. Вимагати від Виконавця усунення недоліків, що виникають з його вини. У разі не усунення недоліків у встановлений Замовником термін, призупинити надання послуг Виконавцем за цим Договором до моменту усунення недоліків.</w:t>
      </w:r>
    </w:p>
    <w:p w:rsidR="00BD1E00" w:rsidRPr="00BD1E00" w:rsidRDefault="00BD1E00" w:rsidP="00FE2230">
      <w:pPr>
        <w:spacing w:after="0" w:line="240" w:lineRule="auto"/>
        <w:ind w:firstLine="567"/>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 xml:space="preserve">4.4.3. Достроково розірвати цей Договір у випадках, передбачених цим Договором. </w:t>
      </w:r>
    </w:p>
    <w:p w:rsidR="00BD1E00" w:rsidRPr="00BD1E00" w:rsidRDefault="00BD1E00" w:rsidP="00FE2230">
      <w:pPr>
        <w:spacing w:after="0" w:line="240" w:lineRule="auto"/>
        <w:ind w:firstLine="567"/>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4.4.4. Якщо Виконавець відступив від умов Договору, що погіршило якість послуг, або допустив інші недоліки, що підтверджується відповідними документами, за своїм вибором вимагати безоплатного виправлення цих недоліків Виконавцем, або виправити їх за свій рахунок з правом на відшкодування Виконавцем витрат на виправлення недоліків іншою організацією.</w:t>
      </w:r>
    </w:p>
    <w:p w:rsidR="00BD1E00" w:rsidRDefault="00BD1E00" w:rsidP="00FE2230">
      <w:pPr>
        <w:spacing w:after="0" w:line="240" w:lineRule="auto"/>
        <w:ind w:firstLine="567"/>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4.4.5. Зменшувати обсяги закупівлі надання послуг залежно від фактичного фінансування видатків. У такому разі Сторони вносять відповідні зміни до цього Договору шляхом підписання Додаткової угоди.</w:t>
      </w:r>
    </w:p>
    <w:p w:rsidR="00431021" w:rsidRPr="00BD1E00" w:rsidRDefault="00431021" w:rsidP="00C964D1">
      <w:pPr>
        <w:spacing w:after="0" w:line="240" w:lineRule="auto"/>
        <w:jc w:val="both"/>
        <w:rPr>
          <w:rFonts w:ascii="Times New Roman" w:eastAsia="Times New Roman" w:hAnsi="Times New Roman" w:cs="Times New Roman"/>
          <w:sz w:val="24"/>
          <w:szCs w:val="24"/>
          <w:lang w:eastAsia="uk-UA"/>
        </w:rPr>
      </w:pPr>
    </w:p>
    <w:p w:rsidR="00BD1E00" w:rsidRPr="00BD1E00" w:rsidRDefault="00BD1E00" w:rsidP="00FE2230">
      <w:pPr>
        <w:spacing w:after="0" w:line="240" w:lineRule="auto"/>
        <w:jc w:val="center"/>
        <w:rPr>
          <w:rFonts w:ascii="Times New Roman" w:eastAsia="Times New Roman" w:hAnsi="Times New Roman" w:cs="Times New Roman"/>
          <w:b/>
          <w:sz w:val="24"/>
          <w:szCs w:val="24"/>
          <w:lang w:eastAsia="uk-UA"/>
        </w:rPr>
      </w:pPr>
      <w:r w:rsidRPr="00BD1E00">
        <w:rPr>
          <w:rFonts w:ascii="Times New Roman" w:eastAsia="Times New Roman" w:hAnsi="Times New Roman" w:cs="Times New Roman"/>
          <w:b/>
          <w:sz w:val="24"/>
          <w:szCs w:val="24"/>
          <w:lang w:eastAsia="uk-UA"/>
        </w:rPr>
        <w:t>5. ЯКІСТЬ ПОСЛУГ</w:t>
      </w:r>
    </w:p>
    <w:p w:rsidR="00BD1E00" w:rsidRPr="00837945" w:rsidRDefault="00BD1E00" w:rsidP="00C964D1">
      <w:pPr>
        <w:spacing w:after="0" w:line="240" w:lineRule="auto"/>
        <w:ind w:firstLine="567"/>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5.1. Виконавець повинен надати Замовнику послуги, якість яких забезпечує відповідність стану об’єктів Замовника санітарним та гігієнічним вимогам, що регулюються державними нормативними документами, а також відповідають вимогам правил благоустрою території населеного пункту</w:t>
      </w:r>
      <w:r w:rsidR="002D0AAA">
        <w:rPr>
          <w:rFonts w:ascii="Times New Roman" w:eastAsia="Times New Roman" w:hAnsi="Times New Roman" w:cs="Times New Roman"/>
          <w:sz w:val="24"/>
          <w:szCs w:val="24"/>
          <w:lang w:eastAsia="uk-UA"/>
        </w:rPr>
        <w:t xml:space="preserve">, </w:t>
      </w:r>
      <w:r w:rsidRPr="00BD1E00">
        <w:rPr>
          <w:rFonts w:ascii="Times New Roman" w:eastAsia="Times New Roman" w:hAnsi="Times New Roman" w:cs="Times New Roman"/>
          <w:sz w:val="24"/>
          <w:szCs w:val="24"/>
          <w:lang w:eastAsia="uk-UA"/>
        </w:rPr>
        <w:t xml:space="preserve">де розміщені об’єкти Замовника. </w:t>
      </w:r>
      <w:r w:rsidRPr="00837945">
        <w:rPr>
          <w:rFonts w:ascii="Times New Roman" w:eastAsia="Times New Roman" w:hAnsi="Times New Roman" w:cs="Times New Roman"/>
          <w:sz w:val="24"/>
          <w:szCs w:val="24"/>
          <w:lang w:eastAsia="uk-UA"/>
        </w:rPr>
        <w:t xml:space="preserve">Критерієм якості послуг з вивезення побутових відходів </w:t>
      </w:r>
      <w:r w:rsidR="002D0AAA">
        <w:rPr>
          <w:rFonts w:ascii="Times New Roman" w:eastAsia="Times New Roman" w:hAnsi="Times New Roman" w:cs="Times New Roman"/>
          <w:sz w:val="24"/>
          <w:szCs w:val="24"/>
          <w:lang w:eastAsia="uk-UA"/>
        </w:rPr>
        <w:t xml:space="preserve"> - </w:t>
      </w:r>
      <w:r w:rsidRPr="00837945">
        <w:rPr>
          <w:rFonts w:ascii="Times New Roman" w:eastAsia="Times New Roman" w:hAnsi="Times New Roman" w:cs="Times New Roman"/>
          <w:sz w:val="24"/>
          <w:szCs w:val="24"/>
          <w:lang w:eastAsia="uk-UA"/>
        </w:rPr>
        <w:t>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rsidR="00BD1E00" w:rsidRPr="00BD1E00" w:rsidRDefault="00BD1E00" w:rsidP="00C964D1">
      <w:pPr>
        <w:spacing w:after="0" w:line="240" w:lineRule="auto"/>
        <w:ind w:firstLine="567"/>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5.2. Використовувати спеціально обладнані транспортні засоби, матеріали та обладнання, які не спричиняють шкоди довкіллю і забруднення навколишнього середовища паливно-мастильними матеріалами (що використовуються в процесі експлуатації машин та механізмів при наданні послуг).</w:t>
      </w:r>
    </w:p>
    <w:p w:rsidR="00BD1E00" w:rsidRPr="00BD1E00" w:rsidRDefault="00BD1E00" w:rsidP="00C964D1">
      <w:pPr>
        <w:spacing w:after="0" w:line="240" w:lineRule="auto"/>
        <w:ind w:firstLine="567"/>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5.3. Виконавець повинен надати Замовнику послуги згідно з вимогами норм з охорони праці, інструкцій з пожежної безпеки, норм з охорони навколишнього природного середовища, Закону України «Про охорону праці» від 14.10.1992р. № 2694-XII (із змінами і доповненнями), Закону України «Про охорону навколишнього природного середовища» від 25.06.1991р. № 1264-XII (із змінами і доповненнями), Закону України «Про відходи» від 05.03.1998р. № 187/98-ВР (із змінами і доповненнями), Закону України «Про забезпечення санітарного та епідемічного благополуччя населення» від 24.02.1994р. № 4004-XII (із змінами і доповненнями).</w:t>
      </w:r>
    </w:p>
    <w:p w:rsidR="00BD1E00" w:rsidRPr="00BD1E00" w:rsidRDefault="00BD1E00" w:rsidP="00C964D1">
      <w:pPr>
        <w:spacing w:after="0" w:line="240" w:lineRule="auto"/>
        <w:ind w:firstLine="567"/>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5.4. Виконавець зобов’язаний забезпечити дотримання своїм персоналом правил техніки безпеки; правил пожежної безпеки; правил електробезпеки; вимог Закону України «Про охорону праці»; санітарно-гігієнічних норм під час надання всіх видів послуг.</w:t>
      </w:r>
    </w:p>
    <w:p w:rsidR="00BD1E00" w:rsidRPr="00BD1E00" w:rsidRDefault="00BD1E00" w:rsidP="00C964D1">
      <w:pPr>
        <w:spacing w:after="0" w:line="240" w:lineRule="auto"/>
        <w:ind w:firstLine="567"/>
        <w:jc w:val="both"/>
        <w:rPr>
          <w:rFonts w:ascii="Times New Roman" w:eastAsia="Times New Roman" w:hAnsi="Times New Roman" w:cs="Times New Roman"/>
          <w:bCs/>
          <w:sz w:val="24"/>
          <w:szCs w:val="24"/>
          <w:lang w:eastAsia="uk-UA"/>
        </w:rPr>
      </w:pPr>
      <w:r w:rsidRPr="00BD1E00">
        <w:rPr>
          <w:rFonts w:ascii="Times New Roman" w:eastAsia="Times New Roman" w:hAnsi="Times New Roman" w:cs="Times New Roman"/>
          <w:sz w:val="24"/>
          <w:szCs w:val="24"/>
          <w:lang w:eastAsia="uk-UA"/>
        </w:rPr>
        <w:lastRenderedPageBreak/>
        <w:t xml:space="preserve">5.5. Виконавець повинен забезпечити вчасну доставку на </w:t>
      </w:r>
      <w:r w:rsidRPr="00BD1E00">
        <w:rPr>
          <w:rFonts w:ascii="Times New Roman" w:eastAsia="Times New Roman" w:hAnsi="Times New Roman" w:cs="Times New Roman"/>
          <w:bCs/>
          <w:sz w:val="24"/>
          <w:szCs w:val="24"/>
          <w:lang w:eastAsia="uk-UA"/>
        </w:rPr>
        <w:t>територію обладнання, інвентарю, механізмів та всіх необхідних матеріалів та засобів, задіяних у наданні послуг.</w:t>
      </w:r>
    </w:p>
    <w:p w:rsidR="00BD1E00" w:rsidRPr="00BD1E00" w:rsidRDefault="00BD1E00" w:rsidP="00C964D1">
      <w:pPr>
        <w:spacing w:after="0" w:line="240" w:lineRule="auto"/>
        <w:ind w:firstLine="567"/>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5.6. Виконавець повинен забезпечити відшкодування збитків, пов’язаних із псуванням або втратою майна Замовника, що знаходиться в місцях надання послуг, нанесених з вини працівників Виконавця, у визначеному чинним законодавством України порядку.</w:t>
      </w:r>
    </w:p>
    <w:p w:rsidR="00BD1E00" w:rsidRPr="00BD1E00" w:rsidRDefault="00BD1E00" w:rsidP="00C964D1">
      <w:pPr>
        <w:spacing w:after="0" w:line="240" w:lineRule="auto"/>
        <w:ind w:firstLine="567"/>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 xml:space="preserve">5.7. Факт ненадання, надання не в повному обсязі або неякісного надання послуг, підтверджується внесенням даних про це до Акту приймання-передачі наданих послуг. </w:t>
      </w:r>
    </w:p>
    <w:p w:rsidR="00BD1E00" w:rsidRPr="00BD1E00" w:rsidRDefault="00BD1E00" w:rsidP="00C964D1">
      <w:pPr>
        <w:spacing w:after="0" w:line="240" w:lineRule="auto"/>
        <w:jc w:val="both"/>
        <w:rPr>
          <w:rFonts w:ascii="Times New Roman" w:eastAsia="Times New Roman" w:hAnsi="Times New Roman" w:cs="Times New Roman"/>
          <w:b/>
          <w:sz w:val="24"/>
          <w:szCs w:val="24"/>
          <w:lang w:eastAsia="uk-UA"/>
        </w:rPr>
      </w:pPr>
    </w:p>
    <w:p w:rsidR="00BD1E00" w:rsidRPr="00BD1E00" w:rsidRDefault="00BD1E00" w:rsidP="00FE2230">
      <w:pPr>
        <w:spacing w:after="0" w:line="240" w:lineRule="auto"/>
        <w:jc w:val="center"/>
        <w:rPr>
          <w:rFonts w:ascii="Times New Roman" w:eastAsia="Times New Roman" w:hAnsi="Times New Roman" w:cs="Times New Roman"/>
          <w:b/>
          <w:sz w:val="24"/>
          <w:szCs w:val="24"/>
          <w:lang w:eastAsia="uk-UA"/>
        </w:rPr>
      </w:pPr>
      <w:r w:rsidRPr="00BD1E00">
        <w:rPr>
          <w:rFonts w:ascii="Times New Roman" w:eastAsia="Times New Roman" w:hAnsi="Times New Roman" w:cs="Times New Roman"/>
          <w:b/>
          <w:sz w:val="24"/>
          <w:szCs w:val="24"/>
          <w:lang w:eastAsia="uk-UA"/>
        </w:rPr>
        <w:t>6. ВІДПОВІДАЛЬНІСТЬ СТОРІН</w:t>
      </w:r>
    </w:p>
    <w:p w:rsidR="00BD1E00" w:rsidRPr="00BD1E00" w:rsidRDefault="00BD1E00" w:rsidP="00FE2230">
      <w:pPr>
        <w:spacing w:after="0" w:line="240" w:lineRule="auto"/>
        <w:ind w:firstLine="567"/>
        <w:jc w:val="both"/>
        <w:rPr>
          <w:rFonts w:ascii="Times New Roman" w:eastAsia="Times New Roman" w:hAnsi="Times New Roman" w:cs="Times New Roman"/>
          <w:sz w:val="24"/>
          <w:szCs w:val="24"/>
          <w:lang w:eastAsia="uk-UA"/>
        </w:rPr>
      </w:pPr>
      <w:bookmarkStart w:id="0" w:name="bookmark6"/>
      <w:bookmarkEnd w:id="0"/>
      <w:r w:rsidRPr="00BD1E00">
        <w:rPr>
          <w:rFonts w:ascii="Times New Roman" w:eastAsia="Times New Roman" w:hAnsi="Times New Roman" w:cs="Times New Roman"/>
          <w:sz w:val="24"/>
          <w:szCs w:val="24"/>
          <w:lang w:eastAsia="uk-UA"/>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Сплата неустойки не звільняє Сторони від виконання прийнятих на себе зобов'язань в натурі.</w:t>
      </w:r>
    </w:p>
    <w:p w:rsidR="005D582A" w:rsidRDefault="00BD1E00" w:rsidP="00F50D54">
      <w:pPr>
        <w:spacing w:after="0" w:line="240" w:lineRule="auto"/>
        <w:ind w:firstLine="567"/>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6.2. Замовник звільняється від відповідальності у разі затримки оплати з вини органу Державної казначейської служби України, в якому відповідно до вимог законодавства здійснює</w:t>
      </w:r>
      <w:r w:rsidR="00F50D54">
        <w:rPr>
          <w:rFonts w:ascii="Times New Roman" w:eastAsia="Times New Roman" w:hAnsi="Times New Roman" w:cs="Times New Roman"/>
          <w:sz w:val="24"/>
          <w:szCs w:val="24"/>
          <w:lang w:eastAsia="uk-UA"/>
        </w:rPr>
        <w:t xml:space="preserve">ться обслуговування Замовника. </w:t>
      </w:r>
    </w:p>
    <w:p w:rsidR="00BD1E00" w:rsidRPr="00BD1E00" w:rsidRDefault="005D582A" w:rsidP="00FE2230">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BD1E00" w:rsidRPr="00BD1E00">
        <w:rPr>
          <w:rFonts w:ascii="Times New Roman" w:eastAsia="Times New Roman" w:hAnsi="Times New Roman" w:cs="Times New Roman"/>
          <w:sz w:val="24"/>
          <w:szCs w:val="24"/>
          <w:lang w:eastAsia="uk-UA"/>
        </w:rPr>
        <w:t>При настанні даних обставин</w:t>
      </w:r>
      <w:r w:rsidR="002D0AAA">
        <w:rPr>
          <w:rFonts w:ascii="Times New Roman" w:eastAsia="Times New Roman" w:hAnsi="Times New Roman" w:cs="Times New Roman"/>
          <w:sz w:val="24"/>
          <w:szCs w:val="24"/>
          <w:lang w:eastAsia="uk-UA"/>
        </w:rPr>
        <w:t>, а саме:</w:t>
      </w:r>
      <w:r w:rsidR="00BD1E00" w:rsidRPr="00BD1E00">
        <w:rPr>
          <w:rFonts w:ascii="Times New Roman" w:eastAsia="Times New Roman" w:hAnsi="Times New Roman" w:cs="Times New Roman"/>
          <w:sz w:val="24"/>
          <w:szCs w:val="24"/>
          <w:lang w:eastAsia="uk-UA"/>
        </w:rPr>
        <w:t xml:space="preserve"> нарахування штрафних санкцій, пені, 3% річних та індексу інфляц</w:t>
      </w:r>
      <w:r w:rsidR="002D0AAA">
        <w:rPr>
          <w:rFonts w:ascii="Times New Roman" w:eastAsia="Times New Roman" w:hAnsi="Times New Roman" w:cs="Times New Roman"/>
          <w:sz w:val="24"/>
          <w:szCs w:val="24"/>
          <w:lang w:eastAsia="uk-UA"/>
        </w:rPr>
        <w:t xml:space="preserve">ії, </w:t>
      </w:r>
      <w:r w:rsidR="00BD1E00" w:rsidRPr="00BD1E00">
        <w:rPr>
          <w:rFonts w:ascii="Times New Roman" w:eastAsia="Times New Roman" w:hAnsi="Times New Roman" w:cs="Times New Roman"/>
          <w:sz w:val="24"/>
          <w:szCs w:val="24"/>
          <w:lang w:eastAsia="uk-UA"/>
        </w:rPr>
        <w:t>на вартість наданих послуг не здійснюється.</w:t>
      </w:r>
    </w:p>
    <w:p w:rsidR="00BD1E00" w:rsidRPr="00BD1E00" w:rsidRDefault="00BD1E00" w:rsidP="00FE2230">
      <w:pPr>
        <w:spacing w:after="0" w:line="240" w:lineRule="auto"/>
        <w:ind w:firstLine="567"/>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6.3. За невиконання або неналежне виконання своїх зобов’язань за даним договором винна сторона виплачує потерпілій стороні пеню в розмірі подвійної облікової ставки Національного банку України, що діяла в період, за який оплачується пеня, від суми Договору, яка виникає за кожен день прострочення своїх зобов’язань.</w:t>
      </w:r>
    </w:p>
    <w:p w:rsidR="00BD1E00" w:rsidRPr="00BD1E00" w:rsidRDefault="00BD1E00" w:rsidP="00FE2230">
      <w:pPr>
        <w:spacing w:after="0" w:line="240" w:lineRule="auto"/>
        <w:ind w:firstLine="567"/>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6.4. Відповідальність за відшкодування збитків, заподіяних фізичним або юридичним особам при виникненні дорожньо-транспортних пригод, визначається згідно з чинним законодавством, при цьому Виконавець несе відповідальність за незабезпечення безпеки дорожнього руху згідно діючих нормативів на місці та під час надання послуг, якщо ці порушення виникли з вини Виконавця та призвели до дорожньо-транспортної пригоди.</w:t>
      </w:r>
    </w:p>
    <w:p w:rsidR="00BD1E00" w:rsidRPr="00BD1E00" w:rsidRDefault="00BD1E00" w:rsidP="00FE2230">
      <w:pPr>
        <w:spacing w:after="0" w:line="240" w:lineRule="auto"/>
        <w:ind w:firstLine="567"/>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 xml:space="preserve">6.5. У разі порушення Замовником строків оплати Виконавцю наданих послуг, Замовнику нараховується пеня у розмірі однієї облікової ставки НБУ від суми прострочення, за кожен день такого прострочення. </w:t>
      </w:r>
    </w:p>
    <w:p w:rsidR="00BD1E00" w:rsidRPr="00BD1E00" w:rsidRDefault="00BD1E00" w:rsidP="00C964D1">
      <w:pPr>
        <w:spacing w:after="0" w:line="240" w:lineRule="auto"/>
        <w:jc w:val="both"/>
        <w:rPr>
          <w:rFonts w:ascii="Times New Roman" w:eastAsia="Times New Roman" w:hAnsi="Times New Roman" w:cs="Times New Roman"/>
          <w:b/>
          <w:sz w:val="24"/>
          <w:szCs w:val="24"/>
          <w:lang w:eastAsia="uk-UA"/>
        </w:rPr>
      </w:pPr>
    </w:p>
    <w:p w:rsidR="00BD1E00" w:rsidRPr="00BD1E00" w:rsidRDefault="00BD1E00" w:rsidP="00216F9D">
      <w:pPr>
        <w:spacing w:after="0" w:line="240" w:lineRule="auto"/>
        <w:jc w:val="center"/>
        <w:rPr>
          <w:rFonts w:ascii="Times New Roman" w:eastAsia="Times New Roman" w:hAnsi="Times New Roman" w:cs="Times New Roman"/>
          <w:b/>
          <w:sz w:val="24"/>
          <w:szCs w:val="24"/>
          <w:lang w:eastAsia="uk-UA"/>
        </w:rPr>
      </w:pPr>
      <w:r w:rsidRPr="00BD1E00">
        <w:rPr>
          <w:rFonts w:ascii="Times New Roman" w:eastAsia="Times New Roman" w:hAnsi="Times New Roman" w:cs="Times New Roman"/>
          <w:b/>
          <w:sz w:val="24"/>
          <w:szCs w:val="24"/>
          <w:lang w:eastAsia="uk-UA"/>
        </w:rPr>
        <w:t>7. ОБСТАВИНИ НЕПЕРЕБОРНОЇ СИЛИ (ФОРС-МАЖОР)</w:t>
      </w:r>
    </w:p>
    <w:p w:rsidR="00BD1E00" w:rsidRPr="00BD1E00" w:rsidRDefault="00BD1E00" w:rsidP="00216F9D">
      <w:pPr>
        <w:spacing w:after="0" w:line="240" w:lineRule="auto"/>
        <w:ind w:firstLine="567"/>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 xml:space="preserve">7.1. Сторони звільняються від відповідальності за часткове або повне невиконання  обов’язків за даним Договором, якщо це виконання є наслідком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Належними доказами наявності зазначених обставин та їх тривалості є підтвердження Торгово-промислової палати України. </w:t>
      </w:r>
    </w:p>
    <w:p w:rsidR="00BD1E00" w:rsidRPr="00BD1E00" w:rsidRDefault="00BD1E00" w:rsidP="00216F9D">
      <w:pPr>
        <w:spacing w:after="0" w:line="240" w:lineRule="auto"/>
        <w:ind w:firstLine="567"/>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7.2. Настання форс-мажорних обставин не є підставою для невиконання Сторонами зобов'язань, термін виконання яких настав до дати виникнення таких обставин, а також для звільнення Сторін від відповідальності за таке невиконання.</w:t>
      </w:r>
    </w:p>
    <w:p w:rsidR="00BD1E00" w:rsidRPr="00BD1E00" w:rsidRDefault="00BD1E00" w:rsidP="00216F9D">
      <w:pPr>
        <w:spacing w:after="0" w:line="240" w:lineRule="auto"/>
        <w:jc w:val="center"/>
        <w:rPr>
          <w:rFonts w:ascii="Times New Roman" w:eastAsia="Times New Roman" w:hAnsi="Times New Roman" w:cs="Times New Roman"/>
          <w:b/>
          <w:sz w:val="24"/>
          <w:szCs w:val="24"/>
          <w:lang w:eastAsia="uk-UA"/>
        </w:rPr>
      </w:pPr>
      <w:r w:rsidRPr="00BD1E00">
        <w:rPr>
          <w:rFonts w:ascii="Times New Roman" w:eastAsia="Times New Roman" w:hAnsi="Times New Roman" w:cs="Times New Roman"/>
          <w:b/>
          <w:sz w:val="24"/>
          <w:szCs w:val="24"/>
          <w:lang w:eastAsia="uk-UA"/>
        </w:rPr>
        <w:t>8. ВИРІШЕННЯ СПОРІВ</w:t>
      </w:r>
    </w:p>
    <w:p w:rsidR="00BD1E00" w:rsidRPr="00BD1E00" w:rsidRDefault="00BD1E00" w:rsidP="00216F9D">
      <w:pPr>
        <w:spacing w:after="0" w:line="240" w:lineRule="auto"/>
        <w:ind w:firstLine="567"/>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 xml:space="preserve">8.1. Сторони дійшли згоди, що всі спори (розбіжності), які можуть виникнути при виконанні цього Договору, повинні вирішуватися шляхом переговорів. </w:t>
      </w:r>
    </w:p>
    <w:p w:rsidR="00BD1E00" w:rsidRDefault="00BD1E00" w:rsidP="00216F9D">
      <w:pPr>
        <w:spacing w:after="0" w:line="240" w:lineRule="auto"/>
        <w:ind w:firstLine="567"/>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8.2. У випадках неможливості досягнення згоди шляхом переговорів, спір вирішується відповідно до вимог чинного законодавства України.</w:t>
      </w:r>
    </w:p>
    <w:p w:rsidR="00BD1E00" w:rsidRPr="00BD1E00" w:rsidRDefault="00BD1E00" w:rsidP="00BE760E">
      <w:pPr>
        <w:spacing w:after="0" w:line="240" w:lineRule="auto"/>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 xml:space="preserve">             </w:t>
      </w:r>
      <w:r w:rsidRPr="00BD1E00">
        <w:rPr>
          <w:rFonts w:ascii="Times New Roman" w:eastAsia="Times New Roman" w:hAnsi="Times New Roman" w:cs="Times New Roman"/>
          <w:b/>
          <w:sz w:val="24"/>
          <w:szCs w:val="24"/>
          <w:lang w:eastAsia="uk-UA"/>
        </w:rPr>
        <w:t>9.  СТРОК ДІЇ ДОГОВОРУ, УМОВИ ЙОГО ЗМІНИ І РОЗІРВАННЯ</w:t>
      </w:r>
    </w:p>
    <w:p w:rsidR="00CE212F" w:rsidRPr="00BD1E00" w:rsidRDefault="00CE212F" w:rsidP="00CE212F">
      <w:pPr>
        <w:spacing w:after="0" w:line="24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uk-UA"/>
        </w:rPr>
        <w:t xml:space="preserve">         </w:t>
      </w:r>
      <w:r w:rsidR="00BD1E00" w:rsidRPr="00BD1E00">
        <w:rPr>
          <w:rFonts w:ascii="Times New Roman" w:eastAsia="Times New Roman" w:hAnsi="Times New Roman" w:cs="Times New Roman"/>
          <w:sz w:val="24"/>
          <w:szCs w:val="24"/>
          <w:lang w:eastAsia="uk-UA"/>
        </w:rPr>
        <w:t xml:space="preserve">9.1. </w:t>
      </w:r>
      <w:r w:rsidRPr="00EB7061">
        <w:rPr>
          <w:rFonts w:ascii="Times New Roman" w:eastAsia="Times New Roman" w:hAnsi="Times New Roman" w:cs="Times New Roman"/>
          <w:sz w:val="24"/>
          <w:szCs w:val="24"/>
          <w:lang w:eastAsia="ar-SA"/>
        </w:rPr>
        <w:t xml:space="preserve">Цей  Договір  набирає  чинності  з  </w:t>
      </w:r>
      <w:r>
        <w:rPr>
          <w:rFonts w:ascii="Times New Roman" w:eastAsia="Times New Roman" w:hAnsi="Times New Roman" w:cs="Times New Roman"/>
          <w:sz w:val="24"/>
          <w:szCs w:val="24"/>
          <w:lang w:eastAsia="ar-SA"/>
        </w:rPr>
        <w:t xml:space="preserve">«____»________ </w:t>
      </w:r>
      <w:r w:rsidR="00E93A6E">
        <w:rPr>
          <w:rFonts w:ascii="Times New Roman" w:eastAsia="Times New Roman" w:hAnsi="Times New Roman" w:cs="Times New Roman"/>
          <w:sz w:val="24"/>
          <w:szCs w:val="24"/>
          <w:lang w:eastAsia="ar-SA"/>
        </w:rPr>
        <w:t>2023</w:t>
      </w:r>
      <w:r>
        <w:rPr>
          <w:rFonts w:ascii="Times New Roman" w:eastAsia="Times New Roman" w:hAnsi="Times New Roman" w:cs="Times New Roman"/>
          <w:sz w:val="24"/>
          <w:szCs w:val="24"/>
          <w:lang w:eastAsia="ar-SA"/>
        </w:rPr>
        <w:t xml:space="preserve">.  і  діє  до    «31» грудня </w:t>
      </w:r>
      <w:r w:rsidR="00F50D54">
        <w:rPr>
          <w:rFonts w:ascii="Times New Roman" w:eastAsia="Times New Roman" w:hAnsi="Times New Roman" w:cs="Times New Roman"/>
          <w:sz w:val="24"/>
          <w:szCs w:val="24"/>
          <w:lang w:eastAsia="ar-SA"/>
        </w:rPr>
        <w:t>202</w:t>
      </w:r>
      <w:r w:rsidR="00E93A6E">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 xml:space="preserve">., </w:t>
      </w:r>
      <w:r w:rsidRPr="00EB7061">
        <w:rPr>
          <w:rFonts w:ascii="Times New Roman" w:eastAsia="Times New Roman" w:hAnsi="Times New Roman" w:cs="Times New Roman"/>
          <w:sz w:val="24"/>
          <w:szCs w:val="24"/>
          <w:lang w:eastAsia="ar-SA"/>
        </w:rPr>
        <w:t xml:space="preserve">а в частині розрахунків – до їх повного виконання. </w:t>
      </w:r>
    </w:p>
    <w:p w:rsidR="00BD1E00" w:rsidRPr="00BD1E00" w:rsidRDefault="00BD1E00" w:rsidP="00C964D1">
      <w:pPr>
        <w:spacing w:after="0" w:line="240" w:lineRule="auto"/>
        <w:ind w:firstLine="567"/>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 xml:space="preserve">9.2. Істотні умови договору про закупівлю (Договору) не можуть змінюватися після його підписання до виконання зобов'язань Сторонами в повному обсязі, крім випадків: </w:t>
      </w:r>
    </w:p>
    <w:p w:rsidR="00BD1E00" w:rsidRPr="00BD1E00" w:rsidRDefault="00BD1E00" w:rsidP="00C964D1">
      <w:pPr>
        <w:spacing w:after="0" w:line="240" w:lineRule="auto"/>
        <w:ind w:firstLine="567"/>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9.2.1. Зменшення обсягів закупівлі, зокрема з урахуванням фактичного обсягу видатків Замовника;</w:t>
      </w:r>
    </w:p>
    <w:p w:rsidR="00BD1E00" w:rsidRPr="00BD1E00" w:rsidRDefault="00BD1E00" w:rsidP="00C964D1">
      <w:pPr>
        <w:spacing w:after="0" w:line="240" w:lineRule="auto"/>
        <w:ind w:firstLine="567"/>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lastRenderedPageBreak/>
        <w:t xml:space="preserve">9.2.2. Покращення якості предмета закупівлі за умови, що таке покращення не призведе до збільшення суми, визначеної в Договорі; </w:t>
      </w:r>
    </w:p>
    <w:p w:rsidR="00BD1E00" w:rsidRPr="00BD1E00" w:rsidRDefault="00BD1E00" w:rsidP="00C964D1">
      <w:pPr>
        <w:spacing w:after="0" w:line="240" w:lineRule="auto"/>
        <w:ind w:firstLine="567"/>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 xml:space="preserve">9.2.3. Продовження строку дії Договору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
    <w:p w:rsidR="00BD1E00" w:rsidRPr="00AE06FE" w:rsidRDefault="00BD1E00" w:rsidP="00C964D1">
      <w:pPr>
        <w:spacing w:after="0" w:line="240" w:lineRule="auto"/>
        <w:ind w:firstLine="567"/>
        <w:jc w:val="both"/>
        <w:rPr>
          <w:rFonts w:ascii="Times New Roman" w:eastAsia="Times New Roman" w:hAnsi="Times New Roman" w:cs="Times New Roman"/>
          <w:sz w:val="24"/>
          <w:szCs w:val="24"/>
          <w:lang w:eastAsia="uk-UA"/>
        </w:rPr>
      </w:pPr>
      <w:r w:rsidRPr="00AE06FE">
        <w:rPr>
          <w:rFonts w:ascii="Times New Roman" w:eastAsia="Times New Roman" w:hAnsi="Times New Roman" w:cs="Times New Roman"/>
          <w:bCs/>
          <w:sz w:val="24"/>
          <w:szCs w:val="24"/>
          <w:lang w:eastAsia="uk-UA"/>
        </w:rPr>
        <w:t xml:space="preserve">9.2.4. </w:t>
      </w:r>
      <w:r w:rsidRPr="00AE06FE">
        <w:rPr>
          <w:rFonts w:ascii="Times New Roman" w:eastAsia="Times New Roman" w:hAnsi="Times New Roman" w:cs="Times New Roman"/>
          <w:sz w:val="24"/>
          <w:szCs w:val="24"/>
          <w:lang w:eastAsia="uk-UA"/>
        </w:rPr>
        <w:t>Погодження зміни ціни в Договорі в бік зменшення (без зміни обсягу та якості послуг);</w:t>
      </w:r>
    </w:p>
    <w:p w:rsidR="00BD1E00" w:rsidRPr="00AE06FE" w:rsidRDefault="00BD1E00" w:rsidP="00C964D1">
      <w:pPr>
        <w:spacing w:after="0" w:line="240" w:lineRule="auto"/>
        <w:ind w:firstLine="567"/>
        <w:jc w:val="both"/>
        <w:rPr>
          <w:rFonts w:ascii="Times New Roman" w:eastAsia="Times New Roman" w:hAnsi="Times New Roman" w:cs="Times New Roman"/>
          <w:bCs/>
          <w:sz w:val="24"/>
          <w:szCs w:val="24"/>
          <w:lang w:eastAsia="uk-UA"/>
        </w:rPr>
      </w:pPr>
      <w:r w:rsidRPr="00AE06FE">
        <w:rPr>
          <w:rFonts w:ascii="Times New Roman" w:eastAsia="Times New Roman" w:hAnsi="Times New Roman" w:cs="Times New Roman"/>
          <w:bCs/>
          <w:sz w:val="24"/>
          <w:szCs w:val="24"/>
          <w:lang w:eastAsia="uk-UA"/>
        </w:rPr>
        <w:t xml:space="preserve">9.2.5. </w:t>
      </w:r>
      <w:r w:rsidRPr="00AE06FE">
        <w:rPr>
          <w:rFonts w:ascii="Times New Roman" w:eastAsia="Times New Roman" w:hAnsi="Times New Roman" w:cs="Times New Roman"/>
          <w:sz w:val="24"/>
          <w:szCs w:val="24"/>
          <w:lang w:eastAsia="uk-UA"/>
        </w:rPr>
        <w:t>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AE06FE">
        <w:rPr>
          <w:rFonts w:ascii="Times New Roman" w:eastAsia="Times New Roman" w:hAnsi="Times New Roman" w:cs="Times New Roman"/>
          <w:bCs/>
          <w:sz w:val="24"/>
          <w:szCs w:val="24"/>
          <w:lang w:eastAsia="uk-UA"/>
        </w:rPr>
        <w:t>.</w:t>
      </w:r>
    </w:p>
    <w:p w:rsidR="00AE06FE" w:rsidRPr="00AE06FE" w:rsidRDefault="00AE06FE" w:rsidP="00C964D1">
      <w:pPr>
        <w:spacing w:after="0" w:line="240" w:lineRule="auto"/>
        <w:ind w:firstLine="567"/>
        <w:jc w:val="both"/>
        <w:rPr>
          <w:rFonts w:ascii="Times New Roman" w:eastAsia="Times New Roman" w:hAnsi="Times New Roman" w:cs="Times New Roman"/>
          <w:bCs/>
          <w:sz w:val="24"/>
          <w:szCs w:val="24"/>
          <w:lang w:eastAsia="uk-UA"/>
        </w:rPr>
      </w:pPr>
      <w:r w:rsidRPr="00AE06FE">
        <w:rPr>
          <w:rFonts w:ascii="Times New Roman" w:hAnsi="Times New Roman" w:cs="Times New Roman"/>
          <w:sz w:val="24"/>
          <w:szCs w:val="24"/>
        </w:rPr>
        <w:t>9.2.6.  Зміни умов у зв’язку із застосуванням положень частини шостої статті 41 Закону.</w:t>
      </w:r>
    </w:p>
    <w:p w:rsidR="00AE06FE" w:rsidRPr="00AE06FE" w:rsidRDefault="00BD1E00" w:rsidP="00AE06FE">
      <w:pPr>
        <w:spacing w:after="0" w:line="240" w:lineRule="auto"/>
        <w:ind w:firstLine="567"/>
        <w:jc w:val="both"/>
        <w:rPr>
          <w:rFonts w:ascii="Times New Roman" w:hAnsi="Times New Roman" w:cs="Times New Roman"/>
          <w:sz w:val="24"/>
          <w:szCs w:val="24"/>
        </w:rPr>
      </w:pPr>
      <w:r w:rsidRPr="00AE06FE">
        <w:rPr>
          <w:rFonts w:ascii="Times New Roman" w:eastAsia="Times New Roman" w:hAnsi="Times New Roman" w:cs="Times New Roman"/>
          <w:sz w:val="24"/>
          <w:szCs w:val="24"/>
          <w:lang w:eastAsia="uk-UA"/>
        </w:rPr>
        <w:t xml:space="preserve">9.3. </w:t>
      </w:r>
      <w:r w:rsidR="00AE06FE" w:rsidRPr="00AE06FE">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E06FE" w:rsidRPr="00AE06FE" w:rsidRDefault="00AE06FE" w:rsidP="00AE06FE">
      <w:pPr>
        <w:spacing w:after="0" w:line="240" w:lineRule="auto"/>
        <w:ind w:firstLine="567"/>
        <w:jc w:val="both"/>
        <w:rPr>
          <w:rFonts w:ascii="Times New Roman" w:eastAsia="Times New Roman" w:hAnsi="Times New Roman" w:cs="Times New Roman"/>
          <w:sz w:val="24"/>
          <w:szCs w:val="24"/>
          <w:lang w:eastAsia="uk-UA"/>
        </w:rPr>
      </w:pPr>
      <w:r>
        <w:t xml:space="preserve">9.4. </w:t>
      </w:r>
      <w:r w:rsidRPr="00AE06FE">
        <w:rPr>
          <w:rFonts w:ascii="Times New Roman" w:eastAsia="Times New Roman" w:hAnsi="Times New Roman" w:cs="Times New Roman"/>
          <w:sz w:val="24"/>
          <w:szCs w:val="24"/>
          <w:lang w:eastAsia="uk-UA"/>
        </w:rPr>
        <w:t xml:space="preserve">Внесення змін до Договору в односторонньому порядку не допускаються. Внесення змін до Договору </w:t>
      </w:r>
      <w:r w:rsidRPr="00AE06FE">
        <w:rPr>
          <w:rFonts w:ascii="Times New Roman" w:eastAsia="Times New Roman" w:hAnsi="Times New Roman" w:cs="Times New Roman"/>
          <w:bCs/>
          <w:sz w:val="24"/>
          <w:szCs w:val="24"/>
          <w:lang w:eastAsia="uk-UA"/>
        </w:rPr>
        <w:t xml:space="preserve">допускається тільки за згодою Сторін, якщо інше не встановлено законом. </w:t>
      </w:r>
      <w:r w:rsidRPr="00AE06FE">
        <w:rPr>
          <w:rFonts w:ascii="Times New Roman" w:eastAsia="Times New Roman" w:hAnsi="Times New Roman" w:cs="Times New Roman"/>
          <w:sz w:val="24"/>
          <w:szCs w:val="24"/>
          <w:lang w:eastAsia="uk-UA"/>
        </w:rPr>
        <w:t xml:space="preserve"> </w:t>
      </w:r>
    </w:p>
    <w:p w:rsidR="00BD1E00" w:rsidRPr="00BD1E00" w:rsidRDefault="00AE06FE" w:rsidP="00C964D1">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r w:rsidR="00BD1E00" w:rsidRPr="00BD1E00">
        <w:rPr>
          <w:rFonts w:ascii="Times New Roman" w:eastAsia="Times New Roman" w:hAnsi="Times New Roman" w:cs="Times New Roman"/>
          <w:sz w:val="24"/>
          <w:szCs w:val="24"/>
          <w:lang w:eastAsia="uk-UA"/>
        </w:rPr>
        <w:t>5. Договір може бути розірвано достроково за домовленістю Сторін, про що Сторони складають додаткову угоду. В даному випадку Сторона-ініціатор повідомляє іншу Сторону за 30 календарних днів про наміри розірвати Договір у письмовій формі, крім випадку припинення Договору у зв’язку із закінченням терміну його дії.</w:t>
      </w:r>
    </w:p>
    <w:p w:rsidR="00BD1E00" w:rsidRPr="00BD1E00" w:rsidRDefault="00BD1E00" w:rsidP="00C964D1">
      <w:pPr>
        <w:spacing w:after="0" w:line="240" w:lineRule="auto"/>
        <w:jc w:val="center"/>
        <w:rPr>
          <w:rFonts w:ascii="Times New Roman" w:eastAsia="Times New Roman" w:hAnsi="Times New Roman" w:cs="Times New Roman"/>
          <w:b/>
          <w:sz w:val="24"/>
          <w:szCs w:val="24"/>
          <w:lang w:eastAsia="uk-UA"/>
        </w:rPr>
      </w:pPr>
      <w:r w:rsidRPr="00BD1E00">
        <w:rPr>
          <w:rFonts w:ascii="Times New Roman" w:eastAsia="Times New Roman" w:hAnsi="Times New Roman" w:cs="Times New Roman"/>
          <w:b/>
          <w:sz w:val="24"/>
          <w:szCs w:val="24"/>
          <w:lang w:eastAsia="uk-UA"/>
        </w:rPr>
        <w:t>10. ІНШІ УМОВИ</w:t>
      </w:r>
    </w:p>
    <w:p w:rsidR="00BD1E00" w:rsidRPr="00BD1E00" w:rsidRDefault="00BD1E00" w:rsidP="00216F9D">
      <w:pPr>
        <w:spacing w:after="0" w:line="240" w:lineRule="auto"/>
        <w:ind w:firstLine="567"/>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10.1. У всьому, що не передбачено умовами цього Договору, Сторони керуються чинним законодавством України.</w:t>
      </w:r>
    </w:p>
    <w:p w:rsidR="00BD1E00" w:rsidRPr="00BD1E00" w:rsidRDefault="00BD1E00" w:rsidP="00216F9D">
      <w:pPr>
        <w:spacing w:after="0" w:line="240" w:lineRule="auto"/>
        <w:ind w:firstLine="567"/>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 xml:space="preserve">10.2. Додаткові угоди та додатки до цього Договору є його невід'ємною частиною і мають однакову юридичну силу у разі, якщо вони викладені у письмовій формі, підписані Сторонами та скріплені їх печатками (у разі їх використання). </w:t>
      </w:r>
    </w:p>
    <w:p w:rsidR="00BD1E00" w:rsidRPr="00BD1E00" w:rsidRDefault="00BD1E00" w:rsidP="00216F9D">
      <w:pPr>
        <w:spacing w:after="0" w:line="240" w:lineRule="auto"/>
        <w:ind w:firstLine="567"/>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10.3. Усі додатки до Договору, на які робиться посилання в тексті цього Договору, є невід'ємними частинами цього договору.</w:t>
      </w:r>
    </w:p>
    <w:p w:rsidR="00BD1E00" w:rsidRDefault="00BD1E00" w:rsidP="00BD1E00">
      <w:pPr>
        <w:spacing w:after="0" w:line="240" w:lineRule="auto"/>
        <w:jc w:val="center"/>
        <w:rPr>
          <w:rFonts w:ascii="Times New Roman" w:eastAsia="Times New Roman" w:hAnsi="Times New Roman" w:cs="Times New Roman"/>
          <w:b/>
          <w:sz w:val="24"/>
          <w:szCs w:val="24"/>
          <w:lang w:eastAsia="uk-UA"/>
        </w:rPr>
      </w:pPr>
    </w:p>
    <w:p w:rsidR="00BD1E00" w:rsidRPr="00BD1E00" w:rsidRDefault="00BD1E00" w:rsidP="00BD1E00">
      <w:pPr>
        <w:spacing w:after="0" w:line="240" w:lineRule="auto"/>
        <w:jc w:val="center"/>
        <w:rPr>
          <w:rFonts w:ascii="Times New Roman" w:eastAsia="Times New Roman" w:hAnsi="Times New Roman" w:cs="Times New Roman"/>
          <w:sz w:val="24"/>
          <w:szCs w:val="24"/>
          <w:lang w:eastAsia="uk-UA"/>
        </w:rPr>
      </w:pPr>
      <w:r w:rsidRPr="00BD1E00">
        <w:rPr>
          <w:rFonts w:ascii="Times New Roman" w:eastAsia="Times New Roman" w:hAnsi="Times New Roman" w:cs="Times New Roman"/>
          <w:b/>
          <w:sz w:val="24"/>
          <w:szCs w:val="24"/>
          <w:lang w:eastAsia="uk-UA"/>
        </w:rPr>
        <w:t>11. ЮРИДИЧНІ  АДРЕСИ ТА РЕКВІЗИТИ СТОРІН</w:t>
      </w:r>
    </w:p>
    <w:tbl>
      <w:tblPr>
        <w:tblpPr w:leftFromText="180" w:rightFromText="180" w:vertAnchor="text" w:horzAnchor="margin" w:tblpX="-331" w:tblpY="304"/>
        <w:tblW w:w="10330" w:type="dxa"/>
        <w:tblLayout w:type="fixed"/>
        <w:tblCellMar>
          <w:left w:w="70" w:type="dxa"/>
          <w:right w:w="70" w:type="dxa"/>
        </w:tblCellMar>
        <w:tblLook w:val="00A0"/>
      </w:tblPr>
      <w:tblGrid>
        <w:gridCol w:w="5032"/>
        <w:gridCol w:w="5298"/>
      </w:tblGrid>
      <w:tr w:rsidR="00BD1E00" w:rsidRPr="00BD1E00" w:rsidTr="00FE2230">
        <w:trPr>
          <w:trHeight w:val="63"/>
        </w:trPr>
        <w:tc>
          <w:tcPr>
            <w:tcW w:w="5032" w:type="dxa"/>
          </w:tcPr>
          <w:p w:rsidR="00BD1E00" w:rsidRPr="00BD1E00" w:rsidRDefault="00BD1E00" w:rsidP="00BD1E00">
            <w:pPr>
              <w:tabs>
                <w:tab w:val="left" w:pos="0"/>
              </w:tabs>
              <w:snapToGrid w:val="0"/>
              <w:spacing w:after="0" w:line="240" w:lineRule="auto"/>
              <w:outlineLvl w:val="1"/>
              <w:rPr>
                <w:rFonts w:ascii="Times New Roman" w:eastAsia="Times New Roman" w:hAnsi="Times New Roman" w:cs="Times New Roman"/>
                <w:b/>
                <w:bCs/>
                <w:sz w:val="24"/>
                <w:szCs w:val="24"/>
                <w:lang w:eastAsia="ru-RU"/>
              </w:rPr>
            </w:pPr>
            <w:r w:rsidRPr="00BD1E00">
              <w:rPr>
                <w:rFonts w:ascii="Times New Roman" w:eastAsia="Times New Roman" w:hAnsi="Times New Roman" w:cs="Times New Roman"/>
                <w:b/>
                <w:bCs/>
                <w:sz w:val="24"/>
                <w:szCs w:val="24"/>
                <w:lang w:eastAsia="ru-RU"/>
              </w:rPr>
              <w:t xml:space="preserve">                                            Замовник</w:t>
            </w:r>
          </w:p>
          <w:p w:rsidR="00BD1E00" w:rsidRPr="0091538A" w:rsidRDefault="00CE212F" w:rsidP="00BD1E00">
            <w:pPr>
              <w:widowControl w:val="0"/>
              <w:tabs>
                <w:tab w:val="left" w:pos="426"/>
                <w:tab w:val="left" w:pos="709"/>
                <w:tab w:val="left" w:pos="9781"/>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Харківська державна академія фізичної культури</w:t>
            </w:r>
          </w:p>
          <w:p w:rsidR="0091538A" w:rsidRPr="0091538A" w:rsidRDefault="0091538A" w:rsidP="0091538A">
            <w:pPr>
              <w:spacing w:after="0" w:line="240" w:lineRule="auto"/>
              <w:jc w:val="both"/>
              <w:rPr>
                <w:rFonts w:ascii="Times New Roman" w:eastAsia="Times New Roman" w:hAnsi="Times New Roman" w:cs="Times New Roman"/>
                <w:sz w:val="24"/>
                <w:szCs w:val="24"/>
                <w:lang w:val="ru-RU" w:eastAsia="ru-RU"/>
              </w:rPr>
            </w:pPr>
            <w:r w:rsidRPr="0091538A">
              <w:rPr>
                <w:rFonts w:ascii="Times New Roman" w:eastAsia="Times New Roman" w:hAnsi="Times New Roman" w:cs="Times New Roman"/>
                <w:sz w:val="24"/>
                <w:szCs w:val="24"/>
                <w:lang w:val="ru-RU" w:eastAsia="ru-RU"/>
              </w:rPr>
              <w:t>610</w:t>
            </w:r>
            <w:r w:rsidR="00CE212F">
              <w:rPr>
                <w:rFonts w:ascii="Times New Roman" w:eastAsia="Times New Roman" w:hAnsi="Times New Roman" w:cs="Times New Roman"/>
                <w:sz w:val="24"/>
                <w:szCs w:val="24"/>
                <w:lang w:val="ru-RU" w:eastAsia="ru-RU"/>
              </w:rPr>
              <w:t>58</w:t>
            </w:r>
            <w:r w:rsidRPr="0091538A">
              <w:rPr>
                <w:rFonts w:ascii="Times New Roman" w:eastAsia="Times New Roman" w:hAnsi="Times New Roman" w:cs="Times New Roman"/>
                <w:sz w:val="24"/>
                <w:szCs w:val="24"/>
                <w:lang w:val="ru-RU" w:eastAsia="ru-RU"/>
              </w:rPr>
              <w:t xml:space="preserve">, </w:t>
            </w:r>
            <w:proofErr w:type="spellStart"/>
            <w:r w:rsidRPr="0091538A">
              <w:rPr>
                <w:rFonts w:ascii="Times New Roman" w:eastAsia="Times New Roman" w:hAnsi="Times New Roman" w:cs="Times New Roman"/>
                <w:sz w:val="24"/>
                <w:szCs w:val="24"/>
                <w:lang w:val="ru-RU" w:eastAsia="ru-RU"/>
              </w:rPr>
              <w:t>м.Харків</w:t>
            </w:r>
            <w:proofErr w:type="spellEnd"/>
            <w:r w:rsidRPr="0091538A">
              <w:rPr>
                <w:rFonts w:ascii="Times New Roman" w:eastAsia="Times New Roman" w:hAnsi="Times New Roman" w:cs="Times New Roman"/>
                <w:sz w:val="24"/>
                <w:szCs w:val="24"/>
                <w:lang w:val="ru-RU" w:eastAsia="ru-RU"/>
              </w:rPr>
              <w:t>, вул.Клочківська,</w:t>
            </w:r>
            <w:r w:rsidR="00CE212F">
              <w:rPr>
                <w:rFonts w:ascii="Times New Roman" w:eastAsia="Times New Roman" w:hAnsi="Times New Roman" w:cs="Times New Roman"/>
                <w:sz w:val="24"/>
                <w:szCs w:val="24"/>
                <w:lang w:val="ru-RU" w:eastAsia="ru-RU"/>
              </w:rPr>
              <w:t>99</w:t>
            </w:r>
          </w:p>
          <w:p w:rsidR="0091538A" w:rsidRPr="0091538A" w:rsidRDefault="0091538A" w:rsidP="0091538A">
            <w:pPr>
              <w:spacing w:after="0" w:line="240" w:lineRule="auto"/>
              <w:jc w:val="both"/>
              <w:rPr>
                <w:rFonts w:ascii="Times New Roman" w:eastAsia="Times New Roman" w:hAnsi="Times New Roman" w:cs="Times New Roman"/>
                <w:sz w:val="24"/>
                <w:szCs w:val="24"/>
                <w:lang w:val="ru-RU" w:eastAsia="ru-RU"/>
              </w:rPr>
            </w:pPr>
            <w:r w:rsidRPr="0091538A">
              <w:rPr>
                <w:rFonts w:ascii="Times New Roman" w:eastAsia="Times New Roman" w:hAnsi="Times New Roman" w:cs="Times New Roman"/>
                <w:sz w:val="24"/>
                <w:szCs w:val="24"/>
                <w:lang w:val="ru-RU" w:eastAsia="ru-RU"/>
              </w:rPr>
              <w:t>Тел.</w:t>
            </w:r>
            <w:r w:rsidR="00CE212F">
              <w:rPr>
                <w:rFonts w:ascii="Times New Roman" w:eastAsia="Times New Roman" w:hAnsi="Times New Roman" w:cs="Times New Roman"/>
                <w:sz w:val="24"/>
                <w:szCs w:val="24"/>
                <w:lang w:val="ru-RU" w:eastAsia="ru-RU"/>
              </w:rPr>
              <w:t xml:space="preserve">/факс </w:t>
            </w:r>
            <w:r w:rsidRPr="0091538A">
              <w:rPr>
                <w:rFonts w:ascii="Times New Roman" w:eastAsia="Times New Roman" w:hAnsi="Times New Roman" w:cs="Times New Roman"/>
                <w:sz w:val="24"/>
                <w:szCs w:val="24"/>
                <w:lang w:val="ru-RU" w:eastAsia="ru-RU"/>
              </w:rPr>
              <w:t xml:space="preserve"> </w:t>
            </w:r>
            <w:r w:rsidR="00CE212F">
              <w:rPr>
                <w:rFonts w:ascii="Times New Roman" w:eastAsia="Times New Roman" w:hAnsi="Times New Roman" w:cs="Times New Roman"/>
                <w:sz w:val="24"/>
                <w:szCs w:val="24"/>
                <w:lang w:val="ru-RU" w:eastAsia="ru-RU"/>
              </w:rPr>
              <w:t>(</w:t>
            </w:r>
            <w:r w:rsidRPr="0091538A">
              <w:rPr>
                <w:rFonts w:ascii="Times New Roman" w:eastAsia="Times New Roman" w:hAnsi="Times New Roman" w:cs="Times New Roman"/>
                <w:sz w:val="24"/>
                <w:szCs w:val="24"/>
                <w:lang w:val="ru-RU" w:eastAsia="ru-RU"/>
              </w:rPr>
              <w:t>057</w:t>
            </w:r>
            <w:r w:rsidR="00CE212F">
              <w:rPr>
                <w:rFonts w:ascii="Times New Roman" w:eastAsia="Times New Roman" w:hAnsi="Times New Roman" w:cs="Times New Roman"/>
                <w:sz w:val="24"/>
                <w:szCs w:val="24"/>
                <w:lang w:val="ru-RU" w:eastAsia="ru-RU"/>
              </w:rPr>
              <w:t>)</w:t>
            </w:r>
            <w:r w:rsidRPr="0091538A">
              <w:rPr>
                <w:rFonts w:ascii="Times New Roman" w:eastAsia="Times New Roman" w:hAnsi="Times New Roman" w:cs="Times New Roman"/>
                <w:sz w:val="24"/>
                <w:szCs w:val="24"/>
                <w:lang w:val="ru-RU" w:eastAsia="ru-RU"/>
              </w:rPr>
              <w:t>-</w:t>
            </w:r>
            <w:r w:rsidR="00CE212F">
              <w:rPr>
                <w:rFonts w:ascii="Times New Roman" w:eastAsia="Times New Roman" w:hAnsi="Times New Roman" w:cs="Times New Roman"/>
                <w:sz w:val="24"/>
                <w:szCs w:val="24"/>
                <w:lang w:val="ru-RU" w:eastAsia="ru-RU"/>
              </w:rPr>
              <w:t>705</w:t>
            </w:r>
            <w:r w:rsidRPr="0091538A">
              <w:rPr>
                <w:rFonts w:ascii="Times New Roman" w:eastAsia="Times New Roman" w:hAnsi="Times New Roman" w:cs="Times New Roman"/>
                <w:sz w:val="24"/>
                <w:szCs w:val="24"/>
                <w:lang w:val="ru-RU" w:eastAsia="ru-RU"/>
              </w:rPr>
              <w:t>-</w:t>
            </w:r>
            <w:r w:rsidR="00CE212F">
              <w:rPr>
                <w:rFonts w:ascii="Times New Roman" w:eastAsia="Times New Roman" w:hAnsi="Times New Roman" w:cs="Times New Roman"/>
                <w:sz w:val="24"/>
                <w:szCs w:val="24"/>
                <w:lang w:val="ru-RU" w:eastAsia="ru-RU"/>
              </w:rPr>
              <w:t>23</w:t>
            </w:r>
            <w:r w:rsidRPr="0091538A">
              <w:rPr>
                <w:rFonts w:ascii="Times New Roman" w:eastAsia="Times New Roman" w:hAnsi="Times New Roman" w:cs="Times New Roman"/>
                <w:sz w:val="24"/>
                <w:szCs w:val="24"/>
                <w:lang w:val="ru-RU" w:eastAsia="ru-RU"/>
              </w:rPr>
              <w:t>-</w:t>
            </w:r>
            <w:r w:rsidR="00CE212F">
              <w:rPr>
                <w:rFonts w:ascii="Times New Roman" w:eastAsia="Times New Roman" w:hAnsi="Times New Roman" w:cs="Times New Roman"/>
                <w:sz w:val="24"/>
                <w:szCs w:val="24"/>
                <w:lang w:val="ru-RU" w:eastAsia="ru-RU"/>
              </w:rPr>
              <w:t>01</w:t>
            </w:r>
          </w:p>
          <w:p w:rsidR="0091538A" w:rsidRPr="0091538A" w:rsidRDefault="0091538A" w:rsidP="0091538A">
            <w:pPr>
              <w:spacing w:after="0" w:line="240" w:lineRule="auto"/>
              <w:jc w:val="both"/>
              <w:rPr>
                <w:rFonts w:ascii="Times New Roman" w:eastAsia="Times New Roman" w:hAnsi="Times New Roman" w:cs="Times New Roman"/>
                <w:sz w:val="24"/>
                <w:szCs w:val="24"/>
                <w:lang w:val="ru-RU" w:eastAsia="ru-RU"/>
              </w:rPr>
            </w:pPr>
            <w:r w:rsidRPr="0091538A">
              <w:rPr>
                <w:rFonts w:ascii="Times New Roman" w:eastAsia="Times New Roman" w:hAnsi="Times New Roman" w:cs="Times New Roman"/>
                <w:sz w:val="24"/>
                <w:szCs w:val="24"/>
                <w:lang w:val="ru-RU" w:eastAsia="ru-RU"/>
              </w:rPr>
              <w:t xml:space="preserve">Код за ЄДРПОУ </w:t>
            </w:r>
            <w:r w:rsidR="00CE212F">
              <w:rPr>
                <w:rFonts w:ascii="Times New Roman" w:eastAsia="Times New Roman" w:hAnsi="Times New Roman" w:cs="Times New Roman"/>
                <w:sz w:val="24"/>
                <w:szCs w:val="24"/>
                <w:lang w:val="ru-RU" w:eastAsia="ru-RU"/>
              </w:rPr>
              <w:t>02928261</w:t>
            </w:r>
          </w:p>
          <w:p w:rsidR="0091538A" w:rsidRPr="0091538A" w:rsidRDefault="0091538A" w:rsidP="0091538A">
            <w:pPr>
              <w:spacing w:after="0" w:line="240" w:lineRule="auto"/>
              <w:jc w:val="both"/>
              <w:rPr>
                <w:rFonts w:ascii="Times New Roman" w:eastAsia="Times New Roman" w:hAnsi="Times New Roman" w:cs="Times New Roman"/>
                <w:sz w:val="24"/>
                <w:szCs w:val="24"/>
                <w:lang w:eastAsia="uk-UA"/>
              </w:rPr>
            </w:pPr>
            <w:r w:rsidRPr="0091538A">
              <w:rPr>
                <w:rFonts w:ascii="Times New Roman" w:eastAsia="Times New Roman" w:hAnsi="Times New Roman" w:cs="Times New Roman"/>
                <w:sz w:val="24"/>
                <w:szCs w:val="24"/>
                <w:lang w:val="ru-RU" w:eastAsia="ru-RU"/>
              </w:rPr>
              <w:t xml:space="preserve">п/р </w:t>
            </w:r>
            <w:r w:rsidRPr="0091538A">
              <w:rPr>
                <w:rFonts w:ascii="Times New Roman" w:eastAsia="Times New Roman" w:hAnsi="Times New Roman" w:cs="Times New Roman"/>
                <w:sz w:val="24"/>
                <w:szCs w:val="24"/>
                <w:lang w:val="ru-RU" w:eastAsia="uk-UA"/>
              </w:rPr>
              <w:t xml:space="preserve">UA </w:t>
            </w:r>
            <w:r w:rsidR="008C0B2D">
              <w:rPr>
                <w:rFonts w:ascii="Times New Roman" w:eastAsia="Times New Roman" w:hAnsi="Times New Roman" w:cs="Times New Roman"/>
                <w:sz w:val="24"/>
                <w:szCs w:val="24"/>
                <w:lang w:val="ru-RU" w:eastAsia="uk-UA"/>
              </w:rPr>
              <w:t>308201720343100004000005567</w:t>
            </w:r>
          </w:p>
          <w:p w:rsidR="0091538A" w:rsidRPr="0091538A" w:rsidRDefault="00CE212F" w:rsidP="0091538A">
            <w:pPr>
              <w:spacing w:after="0" w:line="240" w:lineRule="auto"/>
              <w:jc w:val="both"/>
              <w:rPr>
                <w:rFonts w:ascii="Times New Roman" w:eastAsia="Times New Roman" w:hAnsi="Times New Roman" w:cs="Times New Roman"/>
                <w:sz w:val="24"/>
                <w:szCs w:val="24"/>
                <w:lang w:eastAsia="ru-RU"/>
              </w:rPr>
            </w:pPr>
            <w:r>
              <w:rPr>
                <w:rFonts w:ascii="Times New Roman" w:eastAsia="Arial" w:hAnsi="Times New Roman" w:cs="Times New Roman"/>
                <w:sz w:val="24"/>
                <w:szCs w:val="24"/>
                <w:lang w:val="ru-RU" w:eastAsia="ru-RU"/>
              </w:rPr>
              <w:t xml:space="preserve">       </w:t>
            </w:r>
            <w:r w:rsidR="0091538A" w:rsidRPr="0091538A">
              <w:rPr>
                <w:rFonts w:ascii="Times New Roman" w:eastAsia="Arial" w:hAnsi="Times New Roman" w:cs="Times New Roman"/>
                <w:sz w:val="24"/>
                <w:szCs w:val="24"/>
                <w:lang w:val="ru-RU" w:eastAsia="ru-RU"/>
              </w:rPr>
              <w:t>UA</w:t>
            </w:r>
            <w:r w:rsidR="008C0B2D">
              <w:rPr>
                <w:rFonts w:ascii="Times New Roman" w:eastAsia="Arial" w:hAnsi="Times New Roman" w:cs="Times New Roman"/>
                <w:sz w:val="24"/>
                <w:szCs w:val="24"/>
                <w:lang w:eastAsia="ru-RU"/>
              </w:rPr>
              <w:t>708201720343191004200005567</w:t>
            </w:r>
          </w:p>
          <w:p w:rsidR="0091538A" w:rsidRPr="0091538A" w:rsidRDefault="0091538A" w:rsidP="0091538A">
            <w:pPr>
              <w:spacing w:after="0" w:line="240" w:lineRule="auto"/>
              <w:jc w:val="both"/>
              <w:rPr>
                <w:rFonts w:ascii="Times New Roman" w:eastAsia="Times New Roman" w:hAnsi="Times New Roman" w:cs="Times New Roman"/>
                <w:sz w:val="24"/>
                <w:szCs w:val="24"/>
                <w:lang w:eastAsia="ru-RU"/>
              </w:rPr>
            </w:pPr>
            <w:r w:rsidRPr="0091538A">
              <w:rPr>
                <w:rFonts w:ascii="Times New Roman" w:eastAsia="Times New Roman" w:hAnsi="Times New Roman" w:cs="Times New Roman"/>
                <w:sz w:val="24"/>
                <w:szCs w:val="24"/>
                <w:lang w:eastAsia="ru-RU"/>
              </w:rPr>
              <w:t>в ДКСУ м. Київ</w:t>
            </w:r>
          </w:p>
          <w:p w:rsidR="00BD1E00" w:rsidRPr="00BD1E00" w:rsidRDefault="0091538A" w:rsidP="0091538A">
            <w:pPr>
              <w:widowControl w:val="0"/>
              <w:tabs>
                <w:tab w:val="left" w:pos="426"/>
                <w:tab w:val="left" w:pos="709"/>
                <w:tab w:val="left" w:pos="9781"/>
              </w:tabs>
              <w:spacing w:after="0" w:line="240" w:lineRule="auto"/>
              <w:rPr>
                <w:rFonts w:ascii="Times New Roman" w:eastAsia="Times New Roman" w:hAnsi="Times New Roman" w:cs="Times New Roman"/>
                <w:color w:val="FF0000"/>
                <w:sz w:val="24"/>
                <w:szCs w:val="24"/>
                <w:lang w:eastAsia="ru-RU"/>
              </w:rPr>
            </w:pPr>
            <w:r w:rsidRPr="0091538A">
              <w:rPr>
                <w:rFonts w:ascii="Times New Roman" w:eastAsia="Times New Roman" w:hAnsi="Times New Roman" w:cs="Times New Roman"/>
                <w:sz w:val="24"/>
                <w:szCs w:val="24"/>
                <w:lang w:val="ru-RU" w:eastAsia="ru-RU"/>
              </w:rPr>
              <w:t xml:space="preserve">ІПН </w:t>
            </w:r>
            <w:r w:rsidR="008C0B2D">
              <w:rPr>
                <w:rFonts w:ascii="Times New Roman" w:eastAsia="Times New Roman" w:hAnsi="Times New Roman" w:cs="Times New Roman"/>
                <w:sz w:val="24"/>
                <w:szCs w:val="24"/>
                <w:lang w:val="ru-RU" w:eastAsia="ru-RU"/>
              </w:rPr>
              <w:t>029282620302</w:t>
            </w:r>
          </w:p>
          <w:p w:rsidR="00BD1E00" w:rsidRPr="00BD1E00" w:rsidRDefault="00BD1E00" w:rsidP="00BD1E00">
            <w:pPr>
              <w:widowControl w:val="0"/>
              <w:tabs>
                <w:tab w:val="left" w:pos="426"/>
                <w:tab w:val="left" w:pos="709"/>
                <w:tab w:val="left" w:pos="9781"/>
              </w:tabs>
              <w:spacing w:after="0" w:line="240" w:lineRule="auto"/>
              <w:rPr>
                <w:rFonts w:ascii="Times New Roman" w:eastAsia="Times New Roman" w:hAnsi="Times New Roman" w:cs="Times New Roman"/>
                <w:color w:val="FF0000"/>
                <w:sz w:val="24"/>
                <w:szCs w:val="24"/>
                <w:lang w:eastAsia="ru-RU"/>
              </w:rPr>
            </w:pPr>
          </w:p>
          <w:p w:rsidR="00BD1E00" w:rsidRPr="00BD1E00" w:rsidRDefault="00BD1E00" w:rsidP="00BD1E00">
            <w:pPr>
              <w:widowControl w:val="0"/>
              <w:tabs>
                <w:tab w:val="left" w:pos="426"/>
                <w:tab w:val="left" w:pos="709"/>
                <w:tab w:val="left" w:pos="9781"/>
              </w:tabs>
              <w:spacing w:after="0" w:line="240" w:lineRule="auto"/>
              <w:rPr>
                <w:rFonts w:ascii="Times New Roman" w:eastAsia="Times New Roman" w:hAnsi="Times New Roman" w:cs="Times New Roman"/>
                <w:sz w:val="24"/>
                <w:szCs w:val="24"/>
                <w:lang w:eastAsia="ru-RU"/>
              </w:rPr>
            </w:pPr>
          </w:p>
          <w:p w:rsidR="006A00A5" w:rsidRDefault="00BD1E00" w:rsidP="00BD1E00">
            <w:pPr>
              <w:widowControl w:val="0"/>
              <w:tabs>
                <w:tab w:val="left" w:pos="426"/>
                <w:tab w:val="left" w:pos="709"/>
                <w:tab w:val="left" w:pos="9781"/>
              </w:tabs>
              <w:spacing w:after="0" w:line="240" w:lineRule="auto"/>
              <w:rPr>
                <w:rFonts w:ascii="Times New Roman" w:eastAsia="Times New Roman" w:hAnsi="Times New Roman" w:cs="Times New Roman"/>
                <w:sz w:val="24"/>
                <w:szCs w:val="24"/>
                <w:lang w:eastAsia="ru-RU"/>
              </w:rPr>
            </w:pPr>
            <w:proofErr w:type="spellStart"/>
            <w:r w:rsidRPr="00BD1E00">
              <w:rPr>
                <w:rFonts w:ascii="Times New Roman" w:eastAsia="Times New Roman" w:hAnsi="Times New Roman" w:cs="Times New Roman"/>
                <w:sz w:val="24"/>
                <w:szCs w:val="24"/>
                <w:lang w:eastAsia="ru-RU"/>
              </w:rPr>
              <w:t>_______</w:t>
            </w:r>
            <w:r w:rsidR="0091538A">
              <w:rPr>
                <w:rFonts w:ascii="Times New Roman" w:eastAsia="Times New Roman" w:hAnsi="Times New Roman" w:cs="Times New Roman"/>
                <w:sz w:val="24"/>
                <w:szCs w:val="24"/>
                <w:lang w:eastAsia="ru-RU"/>
              </w:rPr>
              <w:t>__________</w:t>
            </w:r>
            <w:r w:rsidR="00F50D54">
              <w:rPr>
                <w:rFonts w:ascii="Times New Roman" w:eastAsia="Times New Roman" w:hAnsi="Times New Roman" w:cs="Times New Roman"/>
                <w:sz w:val="24"/>
                <w:szCs w:val="24"/>
                <w:lang w:eastAsia="ru-RU"/>
              </w:rPr>
              <w:t>Вячеслав</w:t>
            </w:r>
            <w:proofErr w:type="spellEnd"/>
            <w:r w:rsidR="008C0B2D">
              <w:rPr>
                <w:rFonts w:ascii="Times New Roman" w:eastAsia="Times New Roman" w:hAnsi="Times New Roman" w:cs="Times New Roman"/>
                <w:sz w:val="24"/>
                <w:szCs w:val="24"/>
                <w:lang w:eastAsia="ru-RU"/>
              </w:rPr>
              <w:t xml:space="preserve"> </w:t>
            </w:r>
            <w:r w:rsidR="00F50D54">
              <w:rPr>
                <w:rFonts w:ascii="Times New Roman" w:eastAsia="Times New Roman" w:hAnsi="Times New Roman" w:cs="Times New Roman"/>
                <w:sz w:val="24"/>
                <w:szCs w:val="24"/>
                <w:lang w:eastAsia="ru-RU"/>
              </w:rPr>
              <w:t>МУЛИК</w:t>
            </w:r>
            <w:r w:rsidRPr="00BD1E00">
              <w:rPr>
                <w:rFonts w:ascii="Times New Roman" w:eastAsia="Times New Roman" w:hAnsi="Times New Roman" w:cs="Times New Roman"/>
                <w:sz w:val="24"/>
                <w:szCs w:val="24"/>
                <w:lang w:eastAsia="ru-RU"/>
              </w:rPr>
              <w:t xml:space="preserve">  </w:t>
            </w:r>
          </w:p>
          <w:p w:rsidR="00BD1E00" w:rsidRPr="00BD1E00" w:rsidRDefault="00BD1E00" w:rsidP="00BD1E00">
            <w:pPr>
              <w:widowControl w:val="0"/>
              <w:tabs>
                <w:tab w:val="left" w:pos="426"/>
                <w:tab w:val="left" w:pos="709"/>
                <w:tab w:val="left" w:pos="9781"/>
              </w:tabs>
              <w:spacing w:after="0" w:line="240" w:lineRule="auto"/>
              <w:rPr>
                <w:rFonts w:ascii="Times New Roman" w:eastAsia="Times New Roman" w:hAnsi="Times New Roman" w:cs="Times New Roman"/>
                <w:sz w:val="24"/>
                <w:szCs w:val="24"/>
                <w:lang w:eastAsia="ru-RU"/>
              </w:rPr>
            </w:pPr>
            <w:r w:rsidRPr="00BD1E00">
              <w:rPr>
                <w:rFonts w:ascii="Times New Roman" w:eastAsia="Times New Roman" w:hAnsi="Times New Roman" w:cs="Times New Roman"/>
                <w:sz w:val="24"/>
                <w:szCs w:val="24"/>
                <w:lang w:eastAsia="ru-RU"/>
              </w:rPr>
              <w:t xml:space="preserve">    М.П.</w:t>
            </w:r>
          </w:p>
          <w:p w:rsidR="00BD1E00" w:rsidRPr="00BD1E00" w:rsidRDefault="00BD1E00" w:rsidP="00BD1E00">
            <w:pPr>
              <w:widowControl w:val="0"/>
              <w:tabs>
                <w:tab w:val="left" w:pos="426"/>
                <w:tab w:val="left" w:pos="709"/>
                <w:tab w:val="left" w:pos="9781"/>
              </w:tabs>
              <w:spacing w:after="0" w:line="240" w:lineRule="auto"/>
              <w:rPr>
                <w:rFonts w:ascii="Times New Roman" w:eastAsia="Times New Roman" w:hAnsi="Times New Roman" w:cs="Times New Roman"/>
                <w:sz w:val="24"/>
                <w:szCs w:val="24"/>
                <w:lang w:eastAsia="ru-RU"/>
              </w:rPr>
            </w:pPr>
          </w:p>
          <w:p w:rsidR="00BD1E00" w:rsidRPr="00BD1E00" w:rsidRDefault="00BD1E00" w:rsidP="00BD1E00">
            <w:pPr>
              <w:widowControl w:val="0"/>
              <w:tabs>
                <w:tab w:val="left" w:pos="426"/>
                <w:tab w:val="left" w:pos="709"/>
                <w:tab w:val="left" w:pos="9781"/>
              </w:tabs>
              <w:spacing w:after="0" w:line="240" w:lineRule="auto"/>
              <w:rPr>
                <w:rFonts w:ascii="Times New Roman" w:eastAsia="Times New Roman" w:hAnsi="Times New Roman" w:cs="Times New Roman"/>
                <w:sz w:val="24"/>
                <w:szCs w:val="24"/>
                <w:lang w:eastAsia="ru-RU"/>
              </w:rPr>
            </w:pPr>
          </w:p>
        </w:tc>
        <w:tc>
          <w:tcPr>
            <w:tcW w:w="5298" w:type="dxa"/>
          </w:tcPr>
          <w:p w:rsidR="00BD1E00" w:rsidRPr="00BD1E00" w:rsidRDefault="00BD1E00" w:rsidP="00BD1E00">
            <w:pPr>
              <w:widowControl w:val="0"/>
              <w:tabs>
                <w:tab w:val="left" w:pos="426"/>
                <w:tab w:val="left" w:pos="709"/>
                <w:tab w:val="left" w:pos="9781"/>
              </w:tabs>
              <w:spacing w:after="0" w:line="240" w:lineRule="auto"/>
              <w:jc w:val="center"/>
              <w:rPr>
                <w:rFonts w:ascii="Times New Roman" w:eastAsia="Times New Roman" w:hAnsi="Times New Roman" w:cs="Times New Roman"/>
                <w:b/>
                <w:bCs/>
                <w:sz w:val="24"/>
                <w:szCs w:val="24"/>
                <w:lang w:eastAsia="ru-RU"/>
              </w:rPr>
            </w:pPr>
            <w:r w:rsidRPr="00BD1E00">
              <w:rPr>
                <w:rFonts w:ascii="Times New Roman" w:eastAsia="Times New Roman" w:hAnsi="Times New Roman" w:cs="Times New Roman"/>
                <w:b/>
                <w:bCs/>
                <w:sz w:val="24"/>
                <w:szCs w:val="24"/>
                <w:lang w:eastAsia="ru-RU"/>
              </w:rPr>
              <w:t>Виконавець</w:t>
            </w:r>
          </w:p>
          <w:p w:rsidR="00BD1E00" w:rsidRPr="00BD1E00" w:rsidRDefault="00BD1E00" w:rsidP="00BD1E00">
            <w:pPr>
              <w:widowControl w:val="0"/>
              <w:tabs>
                <w:tab w:val="left" w:pos="426"/>
                <w:tab w:val="left" w:pos="709"/>
                <w:tab w:val="left" w:pos="9781"/>
              </w:tabs>
              <w:spacing w:after="0" w:line="240" w:lineRule="auto"/>
              <w:jc w:val="center"/>
              <w:rPr>
                <w:rFonts w:ascii="Times New Roman" w:eastAsia="Times New Roman" w:hAnsi="Times New Roman" w:cs="Times New Roman"/>
                <w:b/>
                <w:bCs/>
                <w:sz w:val="24"/>
                <w:szCs w:val="24"/>
                <w:lang w:eastAsia="ru-RU"/>
              </w:rPr>
            </w:pPr>
          </w:p>
          <w:p w:rsidR="00BD1E00" w:rsidRPr="00BD1E00" w:rsidRDefault="00BD1E00" w:rsidP="00BD1E00">
            <w:pPr>
              <w:spacing w:after="0" w:line="240" w:lineRule="auto"/>
              <w:ind w:firstLine="3"/>
              <w:rPr>
                <w:rFonts w:ascii="Times New Roman" w:eastAsia="Times New Roman" w:hAnsi="Times New Roman" w:cs="Times New Roman"/>
                <w:sz w:val="24"/>
                <w:szCs w:val="24"/>
                <w:lang w:eastAsia="ru-RU"/>
              </w:rPr>
            </w:pPr>
            <w:r w:rsidRPr="00BD1E00">
              <w:rPr>
                <w:rFonts w:ascii="Times New Roman" w:eastAsia="Times New Roman" w:hAnsi="Times New Roman" w:cs="Times New Roman"/>
                <w:sz w:val="24"/>
                <w:szCs w:val="24"/>
                <w:lang w:eastAsia="ru-RU"/>
              </w:rPr>
              <w:t>Адреса юридична:__________ _______________</w:t>
            </w:r>
          </w:p>
          <w:p w:rsidR="00BD1E00" w:rsidRPr="00BD1E00" w:rsidRDefault="00BD1E00" w:rsidP="00BD1E00">
            <w:pPr>
              <w:spacing w:after="0" w:line="240" w:lineRule="auto"/>
              <w:ind w:firstLine="3"/>
              <w:rPr>
                <w:rFonts w:ascii="Times New Roman" w:eastAsia="Times New Roman" w:hAnsi="Times New Roman" w:cs="Times New Roman"/>
                <w:sz w:val="24"/>
                <w:szCs w:val="24"/>
                <w:lang w:eastAsia="ru-RU"/>
              </w:rPr>
            </w:pPr>
            <w:r w:rsidRPr="00BD1E00">
              <w:rPr>
                <w:rFonts w:ascii="Times New Roman" w:eastAsia="Times New Roman" w:hAnsi="Times New Roman" w:cs="Times New Roman"/>
                <w:sz w:val="24"/>
                <w:szCs w:val="24"/>
                <w:lang w:eastAsia="ru-RU"/>
              </w:rPr>
              <w:t>Адреса поштова: ___________________________</w:t>
            </w:r>
          </w:p>
          <w:p w:rsidR="00BD1E00" w:rsidRPr="00BD1E00" w:rsidRDefault="00BD1E00" w:rsidP="00BD1E00">
            <w:pPr>
              <w:spacing w:after="0" w:line="240" w:lineRule="auto"/>
              <w:ind w:firstLine="3"/>
              <w:rPr>
                <w:rFonts w:ascii="Times New Roman" w:eastAsia="Times New Roman" w:hAnsi="Times New Roman" w:cs="Times New Roman"/>
                <w:sz w:val="24"/>
                <w:szCs w:val="24"/>
                <w:lang w:eastAsia="ru-RU"/>
              </w:rPr>
            </w:pPr>
            <w:r w:rsidRPr="00BD1E00">
              <w:rPr>
                <w:rFonts w:ascii="Times New Roman" w:eastAsia="Times New Roman" w:hAnsi="Times New Roman" w:cs="Times New Roman"/>
                <w:sz w:val="24"/>
                <w:szCs w:val="24"/>
                <w:lang w:eastAsia="ru-RU"/>
              </w:rPr>
              <w:t>Поточний рахунок: ___________в________</w:t>
            </w:r>
          </w:p>
          <w:p w:rsidR="00BD1E00" w:rsidRPr="00BD1E00" w:rsidRDefault="00BD1E00" w:rsidP="00BD1E00">
            <w:pPr>
              <w:spacing w:after="0" w:line="240" w:lineRule="auto"/>
              <w:ind w:firstLine="3"/>
              <w:rPr>
                <w:rFonts w:ascii="Times New Roman" w:eastAsia="Times New Roman" w:hAnsi="Times New Roman" w:cs="Times New Roman"/>
                <w:sz w:val="24"/>
                <w:szCs w:val="24"/>
                <w:lang w:eastAsia="ru-RU"/>
              </w:rPr>
            </w:pPr>
            <w:r w:rsidRPr="00BD1E00">
              <w:rPr>
                <w:rFonts w:ascii="Times New Roman" w:eastAsia="Times New Roman" w:hAnsi="Times New Roman" w:cs="Times New Roman"/>
                <w:sz w:val="24"/>
                <w:szCs w:val="24"/>
                <w:lang w:eastAsia="ru-RU"/>
              </w:rPr>
              <w:t>МФО:_________________________________</w:t>
            </w:r>
          </w:p>
          <w:p w:rsidR="00BD1E00" w:rsidRPr="00BD1E00" w:rsidRDefault="00BD1E00" w:rsidP="00BD1E00">
            <w:pPr>
              <w:spacing w:after="0" w:line="240" w:lineRule="auto"/>
              <w:ind w:firstLine="3"/>
              <w:rPr>
                <w:rFonts w:ascii="Times New Roman" w:eastAsia="Times New Roman" w:hAnsi="Times New Roman" w:cs="Times New Roman"/>
                <w:sz w:val="24"/>
                <w:szCs w:val="24"/>
                <w:lang w:eastAsia="ru-RU"/>
              </w:rPr>
            </w:pPr>
            <w:r w:rsidRPr="00BD1E00">
              <w:rPr>
                <w:rFonts w:ascii="Times New Roman" w:eastAsia="Times New Roman" w:hAnsi="Times New Roman" w:cs="Times New Roman"/>
                <w:sz w:val="24"/>
                <w:szCs w:val="24"/>
                <w:lang w:eastAsia="ru-RU"/>
              </w:rPr>
              <w:t>Код ЄДРПОУ:__________________________</w:t>
            </w:r>
          </w:p>
          <w:p w:rsidR="00BD1E00" w:rsidRPr="00BD1E00" w:rsidRDefault="00BD1E00" w:rsidP="00BD1E00">
            <w:pPr>
              <w:spacing w:after="0" w:line="240" w:lineRule="auto"/>
              <w:rPr>
                <w:rFonts w:ascii="Times New Roman" w:eastAsia="Times New Roman" w:hAnsi="Times New Roman" w:cs="Times New Roman"/>
                <w:sz w:val="24"/>
                <w:szCs w:val="24"/>
                <w:lang w:eastAsia="ru-RU"/>
              </w:rPr>
            </w:pPr>
            <w:r w:rsidRPr="00BD1E00">
              <w:rPr>
                <w:rFonts w:ascii="Times New Roman" w:eastAsia="Times New Roman" w:hAnsi="Times New Roman" w:cs="Times New Roman"/>
                <w:sz w:val="24"/>
                <w:szCs w:val="24"/>
                <w:lang w:eastAsia="ru-RU"/>
              </w:rPr>
              <w:t>ІПН:___________________________________</w:t>
            </w:r>
          </w:p>
          <w:p w:rsidR="00BD1E00" w:rsidRPr="00BD1E00" w:rsidRDefault="00BD1E00" w:rsidP="00BD1E00">
            <w:pPr>
              <w:spacing w:after="0" w:line="240" w:lineRule="auto"/>
              <w:rPr>
                <w:rFonts w:ascii="Times New Roman" w:eastAsia="Times New Roman" w:hAnsi="Times New Roman" w:cs="Times New Roman"/>
                <w:sz w:val="24"/>
                <w:szCs w:val="24"/>
                <w:lang w:eastAsia="ru-RU"/>
              </w:rPr>
            </w:pPr>
            <w:r w:rsidRPr="00BD1E00">
              <w:rPr>
                <w:rFonts w:ascii="Times New Roman" w:eastAsia="Times New Roman" w:hAnsi="Times New Roman" w:cs="Times New Roman"/>
                <w:sz w:val="24"/>
                <w:szCs w:val="24"/>
                <w:lang w:eastAsia="ru-RU"/>
              </w:rPr>
              <w:t>Свідоцтво платника: ПДВ/ Витяг_____________</w:t>
            </w:r>
          </w:p>
          <w:p w:rsidR="00BD1E00" w:rsidRPr="00BD1E00" w:rsidRDefault="00BD1E00" w:rsidP="00BD1E00">
            <w:pPr>
              <w:spacing w:after="0" w:line="240" w:lineRule="auto"/>
              <w:rPr>
                <w:rFonts w:ascii="Times New Roman" w:eastAsia="Times New Roman" w:hAnsi="Times New Roman" w:cs="Times New Roman"/>
                <w:sz w:val="24"/>
                <w:szCs w:val="24"/>
                <w:lang w:eastAsia="ru-RU"/>
              </w:rPr>
            </w:pPr>
            <w:r w:rsidRPr="00BD1E00">
              <w:rPr>
                <w:rFonts w:ascii="Times New Roman" w:eastAsia="Times New Roman" w:hAnsi="Times New Roman" w:cs="Times New Roman"/>
                <w:sz w:val="24"/>
                <w:szCs w:val="24"/>
                <w:lang w:eastAsia="ru-RU"/>
              </w:rPr>
              <w:t>Телефон:  _______________________________</w:t>
            </w:r>
          </w:p>
          <w:p w:rsidR="00BD1E00" w:rsidRPr="00BD1E00" w:rsidRDefault="00BD1E00" w:rsidP="00BD1E00">
            <w:pPr>
              <w:widowControl w:val="0"/>
              <w:tabs>
                <w:tab w:val="left" w:pos="426"/>
                <w:tab w:val="left" w:pos="709"/>
                <w:tab w:val="left" w:pos="9781"/>
              </w:tabs>
              <w:spacing w:after="0" w:line="240" w:lineRule="auto"/>
              <w:rPr>
                <w:rFonts w:ascii="Times New Roman" w:eastAsia="Times New Roman" w:hAnsi="Times New Roman" w:cs="Times New Roman"/>
                <w:sz w:val="24"/>
                <w:szCs w:val="24"/>
                <w:lang w:eastAsia="ru-RU"/>
              </w:rPr>
            </w:pPr>
            <w:r w:rsidRPr="00BD1E00">
              <w:rPr>
                <w:rFonts w:ascii="Times New Roman" w:eastAsia="Times New Roman" w:hAnsi="Times New Roman" w:cs="Times New Roman"/>
                <w:sz w:val="24"/>
                <w:szCs w:val="24"/>
                <w:lang w:eastAsia="ru-RU"/>
              </w:rPr>
              <w:t>Факс: __________________________________</w:t>
            </w:r>
          </w:p>
          <w:p w:rsidR="00BD1E00" w:rsidRPr="00BD1E00" w:rsidRDefault="00BD1E00" w:rsidP="00BD1E00">
            <w:pPr>
              <w:widowControl w:val="0"/>
              <w:tabs>
                <w:tab w:val="left" w:pos="426"/>
                <w:tab w:val="left" w:pos="709"/>
                <w:tab w:val="left" w:pos="9781"/>
              </w:tabs>
              <w:spacing w:after="0" w:line="240" w:lineRule="auto"/>
              <w:rPr>
                <w:rFonts w:ascii="Times New Roman" w:eastAsia="Times New Roman" w:hAnsi="Times New Roman" w:cs="Times New Roman"/>
                <w:sz w:val="24"/>
                <w:szCs w:val="24"/>
                <w:lang w:eastAsia="ru-RU"/>
              </w:rPr>
            </w:pPr>
            <w:r w:rsidRPr="00BD1E00">
              <w:rPr>
                <w:rFonts w:ascii="Times New Roman" w:eastAsia="Times New Roman" w:hAnsi="Times New Roman" w:cs="Times New Roman"/>
                <w:sz w:val="24"/>
                <w:szCs w:val="24"/>
                <w:lang w:eastAsia="uk-UA"/>
              </w:rPr>
              <w:t>e-</w:t>
            </w:r>
            <w:proofErr w:type="spellStart"/>
            <w:r w:rsidRPr="00BD1E00">
              <w:rPr>
                <w:rFonts w:ascii="Times New Roman" w:eastAsia="Times New Roman" w:hAnsi="Times New Roman" w:cs="Times New Roman"/>
                <w:sz w:val="24"/>
                <w:szCs w:val="24"/>
                <w:lang w:eastAsia="uk-UA"/>
              </w:rPr>
              <w:t>mail</w:t>
            </w:r>
            <w:proofErr w:type="spellEnd"/>
            <w:r w:rsidRPr="00BD1E00">
              <w:rPr>
                <w:rFonts w:ascii="Times New Roman" w:eastAsia="Times New Roman" w:hAnsi="Times New Roman" w:cs="Times New Roman"/>
                <w:sz w:val="24"/>
                <w:szCs w:val="24"/>
                <w:lang w:eastAsia="ru-RU"/>
              </w:rPr>
              <w:t>:_________________________________</w:t>
            </w:r>
          </w:p>
          <w:p w:rsidR="00BD1E00" w:rsidRPr="00BD1E00" w:rsidRDefault="00BD1E00" w:rsidP="00BD1E00">
            <w:pPr>
              <w:spacing w:after="0" w:line="240" w:lineRule="auto"/>
              <w:rPr>
                <w:rFonts w:ascii="Times New Roman" w:eastAsia="Times New Roman" w:hAnsi="Times New Roman" w:cs="Times New Roman"/>
                <w:b/>
                <w:bCs/>
                <w:sz w:val="24"/>
                <w:szCs w:val="24"/>
                <w:lang w:eastAsia="ru-RU"/>
              </w:rPr>
            </w:pPr>
            <w:r w:rsidRPr="00BD1E00">
              <w:rPr>
                <w:rFonts w:ascii="Times New Roman" w:eastAsia="Times New Roman" w:hAnsi="Times New Roman" w:cs="Times New Roman"/>
                <w:b/>
                <w:bCs/>
                <w:sz w:val="24"/>
                <w:szCs w:val="24"/>
                <w:lang w:eastAsia="ru-RU"/>
              </w:rPr>
              <w:t xml:space="preserve">                    </w:t>
            </w:r>
            <w:r w:rsidR="0091538A">
              <w:rPr>
                <w:rFonts w:ascii="Times New Roman" w:eastAsia="Times New Roman" w:hAnsi="Times New Roman" w:cs="Times New Roman"/>
                <w:b/>
                <w:bCs/>
                <w:sz w:val="24"/>
                <w:szCs w:val="24"/>
                <w:lang w:eastAsia="ru-RU"/>
              </w:rPr>
              <w:t>____________</w:t>
            </w:r>
            <w:r w:rsidRPr="00BD1E00">
              <w:rPr>
                <w:rFonts w:ascii="Times New Roman" w:eastAsia="Times New Roman" w:hAnsi="Times New Roman" w:cs="Times New Roman"/>
                <w:b/>
                <w:bCs/>
                <w:sz w:val="24"/>
                <w:szCs w:val="24"/>
                <w:lang w:eastAsia="ru-RU"/>
              </w:rPr>
              <w:t>/______</w:t>
            </w:r>
            <w:r w:rsidR="0091538A">
              <w:rPr>
                <w:rFonts w:ascii="Times New Roman" w:eastAsia="Times New Roman" w:hAnsi="Times New Roman" w:cs="Times New Roman"/>
                <w:b/>
                <w:bCs/>
                <w:sz w:val="24"/>
                <w:szCs w:val="24"/>
                <w:lang w:eastAsia="ru-RU"/>
              </w:rPr>
              <w:t>________</w:t>
            </w:r>
            <w:r w:rsidRPr="00BD1E00">
              <w:rPr>
                <w:rFonts w:ascii="Times New Roman" w:eastAsia="Times New Roman" w:hAnsi="Times New Roman" w:cs="Times New Roman"/>
                <w:b/>
                <w:bCs/>
                <w:sz w:val="24"/>
                <w:szCs w:val="24"/>
                <w:lang w:eastAsia="ru-RU"/>
              </w:rPr>
              <w:t>_/</w:t>
            </w:r>
          </w:p>
          <w:p w:rsidR="00BD1E00" w:rsidRPr="00BD1E00" w:rsidRDefault="00BD1E00" w:rsidP="00BD1E00">
            <w:pPr>
              <w:spacing w:after="0" w:line="240" w:lineRule="auto"/>
              <w:rPr>
                <w:rFonts w:ascii="Times New Roman" w:eastAsia="Times New Roman" w:hAnsi="Times New Roman" w:cs="Times New Roman"/>
                <w:sz w:val="24"/>
                <w:szCs w:val="24"/>
                <w:lang w:eastAsia="ru-RU"/>
              </w:rPr>
            </w:pPr>
            <w:r w:rsidRPr="00BD1E00">
              <w:rPr>
                <w:rFonts w:ascii="Times New Roman" w:eastAsia="Times New Roman" w:hAnsi="Times New Roman" w:cs="Times New Roman"/>
                <w:b/>
                <w:bCs/>
                <w:sz w:val="24"/>
                <w:szCs w:val="24"/>
                <w:lang w:eastAsia="ru-RU"/>
              </w:rPr>
              <w:t xml:space="preserve">                     </w:t>
            </w:r>
            <w:r w:rsidRPr="00BD1E00">
              <w:rPr>
                <w:rFonts w:ascii="Times New Roman" w:eastAsia="Times New Roman" w:hAnsi="Times New Roman" w:cs="Times New Roman"/>
                <w:sz w:val="24"/>
                <w:szCs w:val="24"/>
                <w:lang w:eastAsia="ru-RU"/>
              </w:rPr>
              <w:t>М.П.</w:t>
            </w:r>
          </w:p>
          <w:p w:rsidR="00BD1E00" w:rsidRPr="00BD1E00" w:rsidRDefault="00BD1E00" w:rsidP="00BD1E00">
            <w:pPr>
              <w:widowControl w:val="0"/>
              <w:tabs>
                <w:tab w:val="left" w:pos="426"/>
                <w:tab w:val="left" w:pos="709"/>
                <w:tab w:val="left" w:pos="9781"/>
              </w:tabs>
              <w:spacing w:after="0" w:line="240" w:lineRule="auto"/>
              <w:rPr>
                <w:rFonts w:ascii="Times New Roman" w:eastAsia="Times New Roman" w:hAnsi="Times New Roman" w:cs="Times New Roman"/>
                <w:i/>
                <w:iCs/>
                <w:sz w:val="24"/>
                <w:szCs w:val="24"/>
                <w:lang w:eastAsia="ru-RU"/>
              </w:rPr>
            </w:pPr>
          </w:p>
        </w:tc>
      </w:tr>
    </w:tbl>
    <w:p w:rsidR="00BD1E00" w:rsidRDefault="00BD1E00" w:rsidP="00BD1E00">
      <w:pPr>
        <w:spacing w:after="0" w:line="240" w:lineRule="auto"/>
        <w:jc w:val="right"/>
        <w:rPr>
          <w:rFonts w:ascii="Times New Roman" w:eastAsia="Times New Roman" w:hAnsi="Times New Roman" w:cs="Times New Roman"/>
          <w:sz w:val="24"/>
          <w:szCs w:val="24"/>
          <w:lang w:eastAsia="uk-UA"/>
        </w:rPr>
      </w:pPr>
    </w:p>
    <w:p w:rsidR="00F50D54" w:rsidRDefault="00F50D54" w:rsidP="00BD1E00">
      <w:pPr>
        <w:spacing w:after="0" w:line="240" w:lineRule="auto"/>
        <w:jc w:val="right"/>
        <w:rPr>
          <w:rFonts w:ascii="Times New Roman" w:eastAsia="Times New Roman" w:hAnsi="Times New Roman" w:cs="Times New Roman"/>
          <w:sz w:val="24"/>
          <w:szCs w:val="24"/>
          <w:lang w:eastAsia="uk-UA"/>
        </w:rPr>
      </w:pPr>
    </w:p>
    <w:p w:rsidR="00F50D54" w:rsidRDefault="00F50D54" w:rsidP="00BD1E00">
      <w:pPr>
        <w:spacing w:after="0" w:line="240" w:lineRule="auto"/>
        <w:jc w:val="right"/>
        <w:rPr>
          <w:rFonts w:ascii="Times New Roman" w:eastAsia="Times New Roman" w:hAnsi="Times New Roman" w:cs="Times New Roman"/>
          <w:sz w:val="24"/>
          <w:szCs w:val="24"/>
          <w:lang w:eastAsia="uk-UA"/>
        </w:rPr>
      </w:pPr>
    </w:p>
    <w:p w:rsidR="00F50D54" w:rsidRDefault="00F50D54" w:rsidP="00BD1E00">
      <w:pPr>
        <w:spacing w:after="0" w:line="240" w:lineRule="auto"/>
        <w:jc w:val="right"/>
        <w:rPr>
          <w:rFonts w:ascii="Times New Roman" w:eastAsia="Times New Roman" w:hAnsi="Times New Roman" w:cs="Times New Roman"/>
          <w:sz w:val="24"/>
          <w:szCs w:val="24"/>
          <w:lang w:eastAsia="uk-UA"/>
        </w:rPr>
      </w:pPr>
    </w:p>
    <w:p w:rsidR="00BD1E00" w:rsidRPr="00BD1E00" w:rsidRDefault="00BD1E00" w:rsidP="00BD1E00">
      <w:pPr>
        <w:spacing w:after="0" w:line="240" w:lineRule="auto"/>
        <w:jc w:val="right"/>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Додаток № 1</w:t>
      </w:r>
    </w:p>
    <w:p w:rsidR="00BD1E00" w:rsidRPr="00BD1E00" w:rsidRDefault="00BD1E00" w:rsidP="00BD1E00">
      <w:pPr>
        <w:spacing w:after="0" w:line="240" w:lineRule="auto"/>
        <w:jc w:val="right"/>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До договору про закупівлю послуг №____</w:t>
      </w:r>
    </w:p>
    <w:p w:rsidR="00BD1E00" w:rsidRPr="00BD1E00" w:rsidRDefault="00BD1E00" w:rsidP="00BD1E00">
      <w:pPr>
        <w:spacing w:after="0" w:line="240" w:lineRule="auto"/>
        <w:jc w:val="right"/>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від «___»_________20__ р.</w:t>
      </w:r>
    </w:p>
    <w:p w:rsidR="00BD1E00" w:rsidRPr="00BD1E00" w:rsidRDefault="00BD1E00" w:rsidP="00BD1E00">
      <w:pPr>
        <w:spacing w:after="0" w:line="240" w:lineRule="auto"/>
        <w:jc w:val="right"/>
        <w:rPr>
          <w:rFonts w:ascii="Times New Roman" w:eastAsia="Times New Roman" w:hAnsi="Times New Roman" w:cs="Times New Roman"/>
          <w:sz w:val="24"/>
          <w:szCs w:val="24"/>
          <w:lang w:eastAsia="uk-UA"/>
        </w:rPr>
      </w:pPr>
    </w:p>
    <w:p w:rsidR="00BD1E00" w:rsidRPr="00BD1E00" w:rsidRDefault="00BD1E00" w:rsidP="00BD1E00">
      <w:pPr>
        <w:spacing w:after="0" w:line="240" w:lineRule="auto"/>
        <w:jc w:val="center"/>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Специфікація</w:t>
      </w:r>
    </w:p>
    <w:p w:rsidR="00BD1E00" w:rsidRPr="00BD1E00" w:rsidRDefault="00BD1E00" w:rsidP="00BD1E00">
      <w:pPr>
        <w:spacing w:after="0" w:line="240" w:lineRule="auto"/>
        <w:jc w:val="center"/>
        <w:rPr>
          <w:rFonts w:ascii="Times New Roman" w:eastAsia="Times New Roman" w:hAnsi="Times New Roman" w:cs="Times New Roman"/>
          <w:sz w:val="24"/>
          <w:szCs w:val="24"/>
          <w:lang w:eastAsia="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45"/>
        <w:gridCol w:w="1474"/>
        <w:gridCol w:w="1398"/>
        <w:gridCol w:w="1658"/>
        <w:gridCol w:w="1572"/>
      </w:tblGrid>
      <w:tr w:rsidR="00BD1E00" w:rsidRPr="00BD1E00" w:rsidTr="00FC22AB">
        <w:trPr>
          <w:trHeight w:val="393"/>
        </w:trPr>
        <w:tc>
          <w:tcPr>
            <w:tcW w:w="3645" w:type="dxa"/>
            <w:vAlign w:val="center"/>
          </w:tcPr>
          <w:p w:rsidR="00BD1E00" w:rsidRPr="00BD1E00" w:rsidRDefault="00BD1E00" w:rsidP="00FC22AB">
            <w:pPr>
              <w:spacing w:after="0" w:line="240" w:lineRule="auto"/>
              <w:jc w:val="center"/>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Найменування послуг</w:t>
            </w:r>
          </w:p>
        </w:tc>
        <w:tc>
          <w:tcPr>
            <w:tcW w:w="1474" w:type="dxa"/>
            <w:vAlign w:val="center"/>
          </w:tcPr>
          <w:p w:rsidR="00BD1E00" w:rsidRPr="00BD1E00" w:rsidRDefault="00BD1E00" w:rsidP="00FC22AB">
            <w:pPr>
              <w:spacing w:after="0" w:line="240" w:lineRule="auto"/>
              <w:jc w:val="center"/>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Одиниця виміру</w:t>
            </w:r>
          </w:p>
        </w:tc>
        <w:tc>
          <w:tcPr>
            <w:tcW w:w="1398" w:type="dxa"/>
            <w:vAlign w:val="center"/>
          </w:tcPr>
          <w:p w:rsidR="00BD1E00" w:rsidRPr="00BD1E00" w:rsidRDefault="00BD1E00" w:rsidP="00FC22AB">
            <w:pPr>
              <w:spacing w:after="0" w:line="240" w:lineRule="auto"/>
              <w:jc w:val="center"/>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Кількість,</w:t>
            </w:r>
          </w:p>
          <w:p w:rsidR="00BD1E00" w:rsidRPr="00503E26" w:rsidRDefault="00986721" w:rsidP="00FC22AB">
            <w:pPr>
              <w:spacing w:after="0" w:line="240" w:lineRule="auto"/>
              <w:jc w:val="center"/>
              <w:rPr>
                <w:rFonts w:ascii="Times New Roman" w:eastAsia="Times New Roman" w:hAnsi="Times New Roman" w:cs="Times New Roman"/>
                <w:sz w:val="24"/>
                <w:szCs w:val="24"/>
                <w:lang w:eastAsia="uk-UA"/>
              </w:rPr>
            </w:pPr>
            <w:r>
              <w:rPr>
                <w:rFonts w:ascii="Times New Roman" w:hAnsi="Times New Roman" w:cs="Times New Roman"/>
                <w:sz w:val="24"/>
                <w:szCs w:val="24"/>
              </w:rPr>
              <w:t>м. куб.</w:t>
            </w:r>
          </w:p>
        </w:tc>
        <w:tc>
          <w:tcPr>
            <w:tcW w:w="1658" w:type="dxa"/>
            <w:vAlign w:val="center"/>
          </w:tcPr>
          <w:p w:rsidR="00BD1E00" w:rsidRPr="00BD1E00" w:rsidRDefault="00BD1E00" w:rsidP="00FC22AB">
            <w:pPr>
              <w:spacing w:after="0" w:line="240" w:lineRule="auto"/>
              <w:jc w:val="center"/>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Ціна,</w:t>
            </w:r>
          </w:p>
          <w:p w:rsidR="00BD1E00" w:rsidRPr="00BD1E00" w:rsidRDefault="00BD1E00" w:rsidP="00986721">
            <w:pPr>
              <w:spacing w:after="0" w:line="240" w:lineRule="auto"/>
              <w:jc w:val="center"/>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грн./</w:t>
            </w:r>
            <w:r w:rsidR="00503E26" w:rsidRPr="00503E26">
              <w:rPr>
                <w:rFonts w:ascii="Times New Roman" w:hAnsi="Times New Roman" w:cs="Times New Roman"/>
                <w:sz w:val="24"/>
                <w:szCs w:val="24"/>
              </w:rPr>
              <w:t xml:space="preserve"> </w:t>
            </w:r>
            <w:proofErr w:type="spellStart"/>
            <w:r w:rsidR="00503E26" w:rsidRPr="00503E26">
              <w:rPr>
                <w:rFonts w:ascii="Times New Roman" w:hAnsi="Times New Roman" w:cs="Times New Roman"/>
                <w:sz w:val="24"/>
                <w:szCs w:val="24"/>
              </w:rPr>
              <w:t>м</w:t>
            </w:r>
            <w:r w:rsidR="00986721">
              <w:rPr>
                <w:rFonts w:ascii="Times New Roman" w:hAnsi="Times New Roman" w:cs="Times New Roman"/>
                <w:sz w:val="24"/>
                <w:szCs w:val="24"/>
              </w:rPr>
              <w:t>.куб</w:t>
            </w:r>
            <w:proofErr w:type="spellEnd"/>
            <w:r w:rsidR="00986721">
              <w:rPr>
                <w:rFonts w:ascii="Times New Roman" w:hAnsi="Times New Roman" w:cs="Times New Roman"/>
                <w:sz w:val="24"/>
                <w:szCs w:val="24"/>
              </w:rPr>
              <w:t>.</w:t>
            </w:r>
            <w:r w:rsidRPr="00BD1E00">
              <w:rPr>
                <w:rFonts w:ascii="Times New Roman" w:eastAsia="Times New Roman" w:hAnsi="Times New Roman" w:cs="Times New Roman"/>
                <w:sz w:val="24"/>
                <w:szCs w:val="24"/>
                <w:lang w:eastAsia="uk-UA"/>
              </w:rPr>
              <w:t xml:space="preserve"> з ПДВ </w:t>
            </w:r>
            <w:r w:rsidRPr="00BD1E00">
              <w:rPr>
                <w:rFonts w:ascii="Times New Roman" w:eastAsia="Times New Roman" w:hAnsi="Times New Roman" w:cs="Times New Roman"/>
                <w:i/>
                <w:sz w:val="24"/>
                <w:szCs w:val="24"/>
                <w:lang w:eastAsia="uk-UA"/>
              </w:rPr>
              <w:t>(якщо передбачено</w:t>
            </w:r>
            <w:r w:rsidRPr="00BD1E00">
              <w:rPr>
                <w:rFonts w:ascii="Times New Roman" w:eastAsia="Times New Roman" w:hAnsi="Times New Roman" w:cs="Times New Roman"/>
                <w:sz w:val="24"/>
                <w:szCs w:val="24"/>
                <w:lang w:eastAsia="uk-UA"/>
              </w:rPr>
              <w:t>)</w:t>
            </w:r>
          </w:p>
        </w:tc>
        <w:tc>
          <w:tcPr>
            <w:tcW w:w="1572" w:type="dxa"/>
            <w:vAlign w:val="center"/>
          </w:tcPr>
          <w:p w:rsidR="00BD1E00" w:rsidRPr="00BD1E00" w:rsidRDefault="00BD1E00" w:rsidP="00FC22AB">
            <w:pPr>
              <w:spacing w:after="0" w:line="240" w:lineRule="auto"/>
              <w:jc w:val="center"/>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Вартість,</w:t>
            </w:r>
          </w:p>
          <w:p w:rsidR="00BD1E00" w:rsidRPr="00BD1E00" w:rsidRDefault="00BD1E00" w:rsidP="00FC22AB">
            <w:pPr>
              <w:spacing w:after="0" w:line="240" w:lineRule="auto"/>
              <w:jc w:val="center"/>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 xml:space="preserve">грн. з ПДВ </w:t>
            </w:r>
            <w:r w:rsidRPr="00BD1E00">
              <w:rPr>
                <w:rFonts w:ascii="Times New Roman" w:eastAsia="Times New Roman" w:hAnsi="Times New Roman" w:cs="Times New Roman"/>
                <w:i/>
                <w:sz w:val="24"/>
                <w:szCs w:val="24"/>
                <w:lang w:eastAsia="uk-UA"/>
              </w:rPr>
              <w:t>(якщо передбачено</w:t>
            </w:r>
            <w:r w:rsidRPr="00BD1E00">
              <w:rPr>
                <w:rFonts w:ascii="Times New Roman" w:eastAsia="Times New Roman" w:hAnsi="Times New Roman" w:cs="Times New Roman"/>
                <w:sz w:val="24"/>
                <w:szCs w:val="24"/>
                <w:lang w:eastAsia="uk-UA"/>
              </w:rPr>
              <w:t>)</w:t>
            </w:r>
          </w:p>
        </w:tc>
      </w:tr>
      <w:tr w:rsidR="00986721" w:rsidRPr="00BD1E00" w:rsidTr="00986721">
        <w:trPr>
          <w:trHeight w:val="393"/>
        </w:trPr>
        <w:tc>
          <w:tcPr>
            <w:tcW w:w="3645" w:type="dxa"/>
            <w:vAlign w:val="center"/>
          </w:tcPr>
          <w:p w:rsidR="00986721" w:rsidRPr="00986721" w:rsidRDefault="00986721" w:rsidP="00027E46">
            <w:pPr>
              <w:rPr>
                <w:rFonts w:ascii="Times New Roman" w:hAnsi="Times New Roman" w:cs="Times New Roman"/>
                <w:sz w:val="24"/>
                <w:szCs w:val="24"/>
              </w:rPr>
            </w:pPr>
            <w:r w:rsidRPr="00986721">
              <w:rPr>
                <w:rFonts w:ascii="Times New Roman" w:hAnsi="Times New Roman" w:cs="Times New Roman"/>
                <w:sz w:val="24"/>
                <w:szCs w:val="24"/>
              </w:rPr>
              <w:t>Послуги з поводження з твердими  відходами (учбовий корпус та споруди)</w:t>
            </w:r>
          </w:p>
        </w:tc>
        <w:tc>
          <w:tcPr>
            <w:tcW w:w="1474" w:type="dxa"/>
            <w:vAlign w:val="center"/>
          </w:tcPr>
          <w:p w:rsidR="00986721" w:rsidRPr="00986721" w:rsidRDefault="00986721" w:rsidP="00986721">
            <w:pPr>
              <w:spacing w:after="0" w:line="240" w:lineRule="auto"/>
              <w:jc w:val="center"/>
              <w:rPr>
                <w:rFonts w:ascii="Times New Roman" w:eastAsia="Times New Roman" w:hAnsi="Times New Roman" w:cs="Times New Roman"/>
                <w:sz w:val="24"/>
                <w:szCs w:val="24"/>
                <w:lang w:eastAsia="uk-UA"/>
              </w:rPr>
            </w:pPr>
            <w:r w:rsidRPr="00986721">
              <w:rPr>
                <w:rFonts w:ascii="Times New Roman" w:hAnsi="Times New Roman" w:cs="Times New Roman"/>
                <w:sz w:val="24"/>
                <w:szCs w:val="24"/>
              </w:rPr>
              <w:t>м. куб.</w:t>
            </w:r>
          </w:p>
        </w:tc>
        <w:tc>
          <w:tcPr>
            <w:tcW w:w="1398" w:type="dxa"/>
            <w:vAlign w:val="center"/>
          </w:tcPr>
          <w:p w:rsidR="00986721" w:rsidRPr="00986721" w:rsidRDefault="00986721" w:rsidP="00027E46">
            <w:pPr>
              <w:jc w:val="center"/>
              <w:rPr>
                <w:rFonts w:ascii="Times New Roman" w:hAnsi="Times New Roman" w:cs="Times New Roman"/>
                <w:sz w:val="24"/>
                <w:szCs w:val="24"/>
              </w:rPr>
            </w:pPr>
            <w:r w:rsidRPr="00986721">
              <w:rPr>
                <w:rFonts w:ascii="Times New Roman" w:hAnsi="Times New Roman" w:cs="Times New Roman"/>
                <w:sz w:val="24"/>
                <w:szCs w:val="24"/>
              </w:rPr>
              <w:t>200</w:t>
            </w:r>
          </w:p>
        </w:tc>
        <w:tc>
          <w:tcPr>
            <w:tcW w:w="1658" w:type="dxa"/>
            <w:vAlign w:val="center"/>
          </w:tcPr>
          <w:p w:rsidR="00986721" w:rsidRPr="00986721" w:rsidRDefault="00986721" w:rsidP="00BD1E00">
            <w:pPr>
              <w:spacing w:after="0" w:line="240" w:lineRule="auto"/>
              <w:jc w:val="center"/>
              <w:rPr>
                <w:rFonts w:ascii="Times New Roman" w:eastAsia="Times New Roman" w:hAnsi="Times New Roman" w:cs="Times New Roman"/>
                <w:sz w:val="24"/>
                <w:szCs w:val="24"/>
                <w:lang w:eastAsia="uk-UA"/>
              </w:rPr>
            </w:pPr>
          </w:p>
        </w:tc>
        <w:tc>
          <w:tcPr>
            <w:tcW w:w="1572" w:type="dxa"/>
          </w:tcPr>
          <w:p w:rsidR="00986721" w:rsidRPr="00986721" w:rsidRDefault="00986721" w:rsidP="00BD1E00">
            <w:pPr>
              <w:spacing w:after="0" w:line="240" w:lineRule="auto"/>
              <w:jc w:val="center"/>
              <w:rPr>
                <w:rFonts w:ascii="Times New Roman" w:eastAsia="Times New Roman" w:hAnsi="Times New Roman" w:cs="Times New Roman"/>
                <w:sz w:val="24"/>
                <w:szCs w:val="24"/>
                <w:lang w:eastAsia="uk-UA"/>
              </w:rPr>
            </w:pPr>
          </w:p>
        </w:tc>
      </w:tr>
      <w:tr w:rsidR="00986721" w:rsidRPr="00BD1E00" w:rsidTr="00986721">
        <w:trPr>
          <w:trHeight w:val="393"/>
        </w:trPr>
        <w:tc>
          <w:tcPr>
            <w:tcW w:w="3645" w:type="dxa"/>
            <w:vAlign w:val="center"/>
          </w:tcPr>
          <w:p w:rsidR="00986721" w:rsidRPr="00986721" w:rsidRDefault="005C1638" w:rsidP="00027E46">
            <w:pPr>
              <w:rPr>
                <w:rFonts w:ascii="Times New Roman" w:hAnsi="Times New Roman" w:cs="Times New Roman"/>
                <w:sz w:val="24"/>
                <w:szCs w:val="24"/>
              </w:rPr>
            </w:pPr>
            <w:r>
              <w:rPr>
                <w:rFonts w:ascii="Times New Roman" w:hAnsi="Times New Roman" w:cs="Times New Roman"/>
                <w:sz w:val="24"/>
                <w:szCs w:val="24"/>
              </w:rPr>
              <w:t>п</w:t>
            </w:r>
            <w:r w:rsidR="00986721" w:rsidRPr="00986721">
              <w:rPr>
                <w:rFonts w:ascii="Times New Roman" w:hAnsi="Times New Roman" w:cs="Times New Roman"/>
                <w:sz w:val="24"/>
                <w:szCs w:val="24"/>
              </w:rPr>
              <w:t>ослуги з поводження з твердими  відходами (гуртожитки)</w:t>
            </w:r>
          </w:p>
        </w:tc>
        <w:tc>
          <w:tcPr>
            <w:tcW w:w="1474" w:type="dxa"/>
            <w:vAlign w:val="center"/>
          </w:tcPr>
          <w:p w:rsidR="00986721" w:rsidRPr="00986721" w:rsidRDefault="00986721" w:rsidP="00027E46">
            <w:pPr>
              <w:spacing w:after="0" w:line="240" w:lineRule="auto"/>
              <w:jc w:val="center"/>
              <w:rPr>
                <w:rFonts w:ascii="Times New Roman" w:eastAsia="Times New Roman" w:hAnsi="Times New Roman" w:cs="Times New Roman"/>
                <w:sz w:val="24"/>
                <w:szCs w:val="24"/>
                <w:lang w:eastAsia="uk-UA"/>
              </w:rPr>
            </w:pPr>
            <w:r w:rsidRPr="00986721">
              <w:rPr>
                <w:rFonts w:ascii="Times New Roman" w:hAnsi="Times New Roman" w:cs="Times New Roman"/>
                <w:sz w:val="24"/>
                <w:szCs w:val="24"/>
              </w:rPr>
              <w:t>м. куб.</w:t>
            </w:r>
          </w:p>
        </w:tc>
        <w:tc>
          <w:tcPr>
            <w:tcW w:w="1398" w:type="dxa"/>
            <w:vAlign w:val="center"/>
          </w:tcPr>
          <w:p w:rsidR="00986721" w:rsidRPr="00986721" w:rsidRDefault="00986721" w:rsidP="00027E46">
            <w:pPr>
              <w:jc w:val="center"/>
              <w:rPr>
                <w:rFonts w:ascii="Times New Roman" w:hAnsi="Times New Roman" w:cs="Times New Roman"/>
                <w:sz w:val="24"/>
                <w:szCs w:val="24"/>
              </w:rPr>
            </w:pPr>
            <w:r w:rsidRPr="00986721">
              <w:rPr>
                <w:rFonts w:ascii="Times New Roman" w:hAnsi="Times New Roman" w:cs="Times New Roman"/>
                <w:sz w:val="24"/>
                <w:szCs w:val="24"/>
              </w:rPr>
              <w:t>800</w:t>
            </w:r>
          </w:p>
        </w:tc>
        <w:tc>
          <w:tcPr>
            <w:tcW w:w="1658" w:type="dxa"/>
            <w:vAlign w:val="center"/>
          </w:tcPr>
          <w:p w:rsidR="00986721" w:rsidRPr="00986721" w:rsidRDefault="00986721" w:rsidP="00BD1E00">
            <w:pPr>
              <w:spacing w:after="0" w:line="240" w:lineRule="auto"/>
              <w:jc w:val="center"/>
              <w:rPr>
                <w:rFonts w:ascii="Times New Roman" w:eastAsia="Times New Roman" w:hAnsi="Times New Roman" w:cs="Times New Roman"/>
                <w:sz w:val="24"/>
                <w:szCs w:val="24"/>
                <w:lang w:eastAsia="uk-UA"/>
              </w:rPr>
            </w:pPr>
          </w:p>
        </w:tc>
        <w:tc>
          <w:tcPr>
            <w:tcW w:w="1572" w:type="dxa"/>
          </w:tcPr>
          <w:p w:rsidR="00986721" w:rsidRPr="00986721" w:rsidRDefault="00986721" w:rsidP="00BD1E00">
            <w:pPr>
              <w:spacing w:after="0" w:line="240" w:lineRule="auto"/>
              <w:jc w:val="center"/>
              <w:rPr>
                <w:rFonts w:ascii="Times New Roman" w:eastAsia="Times New Roman" w:hAnsi="Times New Roman" w:cs="Times New Roman"/>
                <w:sz w:val="24"/>
                <w:szCs w:val="24"/>
                <w:lang w:eastAsia="uk-UA"/>
              </w:rPr>
            </w:pPr>
          </w:p>
        </w:tc>
      </w:tr>
      <w:tr w:rsidR="00986721" w:rsidRPr="00BD1E00" w:rsidTr="00986721">
        <w:trPr>
          <w:trHeight w:val="393"/>
        </w:trPr>
        <w:tc>
          <w:tcPr>
            <w:tcW w:w="3645" w:type="dxa"/>
            <w:vAlign w:val="center"/>
          </w:tcPr>
          <w:p w:rsidR="00986721" w:rsidRPr="00986721" w:rsidRDefault="005C1638" w:rsidP="00027E46">
            <w:pPr>
              <w:rPr>
                <w:rFonts w:ascii="Times New Roman" w:hAnsi="Times New Roman" w:cs="Times New Roman"/>
                <w:sz w:val="24"/>
                <w:szCs w:val="24"/>
              </w:rPr>
            </w:pPr>
            <w:r>
              <w:rPr>
                <w:rFonts w:ascii="Times New Roman" w:hAnsi="Times New Roman" w:cs="Times New Roman"/>
                <w:sz w:val="24"/>
                <w:szCs w:val="24"/>
              </w:rPr>
              <w:t>п</w:t>
            </w:r>
            <w:r w:rsidR="00986721" w:rsidRPr="00986721">
              <w:rPr>
                <w:rFonts w:ascii="Times New Roman" w:hAnsi="Times New Roman" w:cs="Times New Roman"/>
                <w:sz w:val="24"/>
                <w:szCs w:val="24"/>
              </w:rPr>
              <w:t xml:space="preserve">ослуги </w:t>
            </w:r>
            <w:r w:rsidR="00986721" w:rsidRPr="00986721">
              <w:rPr>
                <w:rFonts w:ascii="Times New Roman" w:hAnsi="Times New Roman" w:cs="Times New Roman"/>
                <w:bCs/>
                <w:sz w:val="24"/>
                <w:szCs w:val="24"/>
              </w:rPr>
              <w:t>з поводження з великогабаритними та ремонтними відходами</w:t>
            </w:r>
            <w:r w:rsidR="00986721" w:rsidRPr="00986721">
              <w:rPr>
                <w:rFonts w:ascii="Times New Roman" w:hAnsi="Times New Roman" w:cs="Times New Roman"/>
                <w:sz w:val="24"/>
                <w:szCs w:val="24"/>
              </w:rPr>
              <w:t xml:space="preserve"> (учбовий корпус та споруди)</w:t>
            </w:r>
          </w:p>
        </w:tc>
        <w:tc>
          <w:tcPr>
            <w:tcW w:w="1474" w:type="dxa"/>
            <w:vAlign w:val="center"/>
          </w:tcPr>
          <w:p w:rsidR="00986721" w:rsidRPr="00986721" w:rsidRDefault="00986721" w:rsidP="00027E46">
            <w:pPr>
              <w:spacing w:after="0" w:line="240" w:lineRule="auto"/>
              <w:jc w:val="center"/>
              <w:rPr>
                <w:rFonts w:ascii="Times New Roman" w:eastAsia="Times New Roman" w:hAnsi="Times New Roman" w:cs="Times New Roman"/>
                <w:sz w:val="24"/>
                <w:szCs w:val="24"/>
                <w:lang w:eastAsia="uk-UA"/>
              </w:rPr>
            </w:pPr>
            <w:r w:rsidRPr="00986721">
              <w:rPr>
                <w:rFonts w:ascii="Times New Roman" w:hAnsi="Times New Roman" w:cs="Times New Roman"/>
                <w:sz w:val="24"/>
                <w:szCs w:val="24"/>
              </w:rPr>
              <w:t>м. куб.</w:t>
            </w:r>
          </w:p>
        </w:tc>
        <w:tc>
          <w:tcPr>
            <w:tcW w:w="1398" w:type="dxa"/>
            <w:vAlign w:val="center"/>
          </w:tcPr>
          <w:p w:rsidR="00986721" w:rsidRPr="00986721" w:rsidRDefault="00986721" w:rsidP="00027E46">
            <w:pPr>
              <w:jc w:val="center"/>
              <w:rPr>
                <w:rFonts w:ascii="Times New Roman" w:hAnsi="Times New Roman" w:cs="Times New Roman"/>
                <w:sz w:val="24"/>
                <w:szCs w:val="24"/>
              </w:rPr>
            </w:pPr>
            <w:r w:rsidRPr="00986721">
              <w:rPr>
                <w:rFonts w:ascii="Times New Roman" w:hAnsi="Times New Roman" w:cs="Times New Roman"/>
                <w:sz w:val="24"/>
                <w:szCs w:val="24"/>
              </w:rPr>
              <w:t>274</w:t>
            </w:r>
          </w:p>
        </w:tc>
        <w:tc>
          <w:tcPr>
            <w:tcW w:w="1658" w:type="dxa"/>
            <w:vAlign w:val="center"/>
          </w:tcPr>
          <w:p w:rsidR="00986721" w:rsidRPr="00986721" w:rsidRDefault="00986721" w:rsidP="00BD1E00">
            <w:pPr>
              <w:spacing w:after="0" w:line="240" w:lineRule="auto"/>
              <w:jc w:val="center"/>
              <w:rPr>
                <w:rFonts w:ascii="Times New Roman" w:eastAsia="Times New Roman" w:hAnsi="Times New Roman" w:cs="Times New Roman"/>
                <w:sz w:val="24"/>
                <w:szCs w:val="24"/>
                <w:lang w:eastAsia="uk-UA"/>
              </w:rPr>
            </w:pPr>
          </w:p>
        </w:tc>
        <w:tc>
          <w:tcPr>
            <w:tcW w:w="1572" w:type="dxa"/>
          </w:tcPr>
          <w:p w:rsidR="00986721" w:rsidRPr="00986721" w:rsidRDefault="00986721" w:rsidP="00BD1E00">
            <w:pPr>
              <w:spacing w:after="0" w:line="240" w:lineRule="auto"/>
              <w:jc w:val="center"/>
              <w:rPr>
                <w:rFonts w:ascii="Times New Roman" w:eastAsia="Times New Roman" w:hAnsi="Times New Roman" w:cs="Times New Roman"/>
                <w:sz w:val="24"/>
                <w:szCs w:val="24"/>
                <w:lang w:eastAsia="uk-UA"/>
              </w:rPr>
            </w:pPr>
          </w:p>
        </w:tc>
      </w:tr>
      <w:tr w:rsidR="00986721" w:rsidRPr="00BD1E00" w:rsidTr="00986721">
        <w:trPr>
          <w:trHeight w:val="393"/>
        </w:trPr>
        <w:tc>
          <w:tcPr>
            <w:tcW w:w="3645" w:type="dxa"/>
            <w:vAlign w:val="center"/>
          </w:tcPr>
          <w:p w:rsidR="00986721" w:rsidRPr="00986721" w:rsidRDefault="005C1638" w:rsidP="00027E46">
            <w:pPr>
              <w:rPr>
                <w:rFonts w:ascii="Times New Roman" w:hAnsi="Times New Roman" w:cs="Times New Roman"/>
                <w:sz w:val="24"/>
                <w:szCs w:val="24"/>
              </w:rPr>
            </w:pPr>
            <w:r>
              <w:rPr>
                <w:rFonts w:ascii="Times New Roman" w:hAnsi="Times New Roman" w:cs="Times New Roman"/>
                <w:sz w:val="24"/>
                <w:szCs w:val="24"/>
              </w:rPr>
              <w:t>п</w:t>
            </w:r>
            <w:r w:rsidR="00986721" w:rsidRPr="00986721">
              <w:rPr>
                <w:rFonts w:ascii="Times New Roman" w:hAnsi="Times New Roman" w:cs="Times New Roman"/>
                <w:sz w:val="24"/>
                <w:szCs w:val="24"/>
              </w:rPr>
              <w:t xml:space="preserve">ослуги </w:t>
            </w:r>
            <w:r w:rsidR="00986721" w:rsidRPr="00986721">
              <w:rPr>
                <w:rFonts w:ascii="Times New Roman" w:hAnsi="Times New Roman" w:cs="Times New Roman"/>
                <w:bCs/>
                <w:sz w:val="24"/>
                <w:szCs w:val="24"/>
              </w:rPr>
              <w:t>з поводження з великогабаритними та ремонтними відходами</w:t>
            </w:r>
            <w:r w:rsidR="00986721" w:rsidRPr="00986721">
              <w:rPr>
                <w:rFonts w:ascii="Times New Roman" w:hAnsi="Times New Roman" w:cs="Times New Roman"/>
                <w:sz w:val="24"/>
                <w:szCs w:val="24"/>
              </w:rPr>
              <w:t xml:space="preserve"> (гуртожитки)</w:t>
            </w:r>
          </w:p>
        </w:tc>
        <w:tc>
          <w:tcPr>
            <w:tcW w:w="1474" w:type="dxa"/>
            <w:vAlign w:val="center"/>
          </w:tcPr>
          <w:p w:rsidR="00986721" w:rsidRPr="00986721" w:rsidRDefault="00986721" w:rsidP="00027E46">
            <w:pPr>
              <w:spacing w:after="0" w:line="240" w:lineRule="auto"/>
              <w:jc w:val="center"/>
              <w:rPr>
                <w:rFonts w:ascii="Times New Roman" w:eastAsia="Times New Roman" w:hAnsi="Times New Roman" w:cs="Times New Roman"/>
                <w:sz w:val="24"/>
                <w:szCs w:val="24"/>
                <w:lang w:eastAsia="uk-UA"/>
              </w:rPr>
            </w:pPr>
            <w:r w:rsidRPr="00986721">
              <w:rPr>
                <w:rFonts w:ascii="Times New Roman" w:hAnsi="Times New Roman" w:cs="Times New Roman"/>
                <w:sz w:val="24"/>
                <w:szCs w:val="24"/>
              </w:rPr>
              <w:t>м. куб.</w:t>
            </w:r>
          </w:p>
        </w:tc>
        <w:tc>
          <w:tcPr>
            <w:tcW w:w="1398" w:type="dxa"/>
            <w:vAlign w:val="center"/>
          </w:tcPr>
          <w:p w:rsidR="00986721" w:rsidRPr="00986721" w:rsidRDefault="00986721" w:rsidP="00027E46">
            <w:pPr>
              <w:jc w:val="center"/>
              <w:rPr>
                <w:rFonts w:ascii="Times New Roman" w:hAnsi="Times New Roman" w:cs="Times New Roman"/>
                <w:sz w:val="24"/>
                <w:szCs w:val="24"/>
              </w:rPr>
            </w:pPr>
            <w:r w:rsidRPr="00986721">
              <w:rPr>
                <w:rFonts w:ascii="Times New Roman" w:hAnsi="Times New Roman" w:cs="Times New Roman"/>
                <w:sz w:val="24"/>
                <w:szCs w:val="24"/>
              </w:rPr>
              <w:t>276</w:t>
            </w:r>
          </w:p>
        </w:tc>
        <w:tc>
          <w:tcPr>
            <w:tcW w:w="1658" w:type="dxa"/>
            <w:vAlign w:val="center"/>
          </w:tcPr>
          <w:p w:rsidR="00986721" w:rsidRPr="00986721" w:rsidRDefault="00986721" w:rsidP="00BD1E00">
            <w:pPr>
              <w:spacing w:after="0" w:line="240" w:lineRule="auto"/>
              <w:jc w:val="center"/>
              <w:rPr>
                <w:rFonts w:ascii="Times New Roman" w:eastAsia="Times New Roman" w:hAnsi="Times New Roman" w:cs="Times New Roman"/>
                <w:sz w:val="24"/>
                <w:szCs w:val="24"/>
                <w:lang w:eastAsia="uk-UA"/>
              </w:rPr>
            </w:pPr>
          </w:p>
        </w:tc>
        <w:tc>
          <w:tcPr>
            <w:tcW w:w="1572" w:type="dxa"/>
          </w:tcPr>
          <w:p w:rsidR="00986721" w:rsidRPr="00986721" w:rsidRDefault="00986721" w:rsidP="00BD1E00">
            <w:pPr>
              <w:spacing w:after="0" w:line="240" w:lineRule="auto"/>
              <w:jc w:val="center"/>
              <w:rPr>
                <w:rFonts w:ascii="Times New Roman" w:eastAsia="Times New Roman" w:hAnsi="Times New Roman" w:cs="Times New Roman"/>
                <w:sz w:val="24"/>
                <w:szCs w:val="24"/>
                <w:lang w:eastAsia="uk-UA"/>
              </w:rPr>
            </w:pPr>
          </w:p>
        </w:tc>
      </w:tr>
      <w:tr w:rsidR="00986721" w:rsidRPr="00BD1E00" w:rsidTr="00FC22AB">
        <w:trPr>
          <w:trHeight w:val="393"/>
        </w:trPr>
        <w:tc>
          <w:tcPr>
            <w:tcW w:w="3645" w:type="dxa"/>
          </w:tcPr>
          <w:p w:rsidR="00986721" w:rsidRPr="00986721" w:rsidRDefault="00986721" w:rsidP="00BD1E00">
            <w:pPr>
              <w:spacing w:after="0" w:line="240" w:lineRule="auto"/>
              <w:jc w:val="center"/>
              <w:rPr>
                <w:rFonts w:ascii="Times New Roman" w:eastAsia="Times New Roman" w:hAnsi="Times New Roman" w:cs="Times New Roman"/>
                <w:sz w:val="24"/>
                <w:szCs w:val="24"/>
                <w:lang w:val="ru-RU" w:eastAsia="uk-UA"/>
              </w:rPr>
            </w:pPr>
            <w:proofErr w:type="spellStart"/>
            <w:r w:rsidRPr="00986721">
              <w:rPr>
                <w:rFonts w:ascii="Times New Roman" w:eastAsia="Times New Roman" w:hAnsi="Times New Roman" w:cs="Times New Roman"/>
                <w:sz w:val="24"/>
                <w:szCs w:val="24"/>
                <w:lang w:val="ru-RU" w:eastAsia="uk-UA"/>
              </w:rPr>
              <w:t>Всього</w:t>
            </w:r>
            <w:proofErr w:type="spellEnd"/>
            <w:r w:rsidRPr="00986721">
              <w:rPr>
                <w:rFonts w:ascii="Times New Roman" w:eastAsia="Times New Roman" w:hAnsi="Times New Roman" w:cs="Times New Roman"/>
                <w:sz w:val="24"/>
                <w:szCs w:val="24"/>
                <w:lang w:val="ru-RU" w:eastAsia="uk-UA"/>
              </w:rPr>
              <w:t>:</w:t>
            </w:r>
          </w:p>
        </w:tc>
        <w:tc>
          <w:tcPr>
            <w:tcW w:w="1474" w:type="dxa"/>
            <w:vAlign w:val="center"/>
          </w:tcPr>
          <w:p w:rsidR="00986721" w:rsidRPr="00986721" w:rsidRDefault="00986721" w:rsidP="00027E46">
            <w:pPr>
              <w:spacing w:after="0" w:line="240" w:lineRule="auto"/>
              <w:jc w:val="center"/>
              <w:rPr>
                <w:rFonts w:ascii="Times New Roman" w:eastAsia="Times New Roman" w:hAnsi="Times New Roman" w:cs="Times New Roman"/>
                <w:sz w:val="24"/>
                <w:szCs w:val="24"/>
                <w:lang w:eastAsia="uk-UA"/>
              </w:rPr>
            </w:pPr>
            <w:r w:rsidRPr="00986721">
              <w:rPr>
                <w:rFonts w:ascii="Times New Roman" w:hAnsi="Times New Roman" w:cs="Times New Roman"/>
                <w:sz w:val="24"/>
                <w:szCs w:val="24"/>
              </w:rPr>
              <w:t>м. куб.</w:t>
            </w:r>
          </w:p>
        </w:tc>
        <w:tc>
          <w:tcPr>
            <w:tcW w:w="1398" w:type="dxa"/>
            <w:vAlign w:val="center"/>
          </w:tcPr>
          <w:p w:rsidR="00986721" w:rsidRPr="00986721" w:rsidRDefault="00157CC1" w:rsidP="00FC22AB">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1 550</w:t>
            </w:r>
          </w:p>
        </w:tc>
        <w:tc>
          <w:tcPr>
            <w:tcW w:w="1658" w:type="dxa"/>
          </w:tcPr>
          <w:p w:rsidR="00986721" w:rsidRPr="00986721" w:rsidRDefault="00986721" w:rsidP="00BD1E00">
            <w:pPr>
              <w:spacing w:after="0" w:line="240" w:lineRule="auto"/>
              <w:jc w:val="center"/>
              <w:rPr>
                <w:rFonts w:ascii="Times New Roman" w:eastAsia="Times New Roman" w:hAnsi="Times New Roman" w:cs="Times New Roman"/>
                <w:sz w:val="24"/>
                <w:szCs w:val="24"/>
                <w:lang w:eastAsia="uk-UA"/>
              </w:rPr>
            </w:pPr>
          </w:p>
        </w:tc>
        <w:tc>
          <w:tcPr>
            <w:tcW w:w="1572" w:type="dxa"/>
          </w:tcPr>
          <w:p w:rsidR="00986721" w:rsidRPr="00986721" w:rsidRDefault="00986721" w:rsidP="00BD1E00">
            <w:pPr>
              <w:spacing w:after="0" w:line="240" w:lineRule="auto"/>
              <w:jc w:val="center"/>
              <w:rPr>
                <w:rFonts w:ascii="Times New Roman" w:eastAsia="Times New Roman" w:hAnsi="Times New Roman" w:cs="Times New Roman"/>
                <w:sz w:val="24"/>
                <w:szCs w:val="24"/>
                <w:lang w:eastAsia="uk-UA"/>
              </w:rPr>
            </w:pPr>
          </w:p>
        </w:tc>
      </w:tr>
    </w:tbl>
    <w:p w:rsidR="00BD1E00" w:rsidRPr="00BD1E00" w:rsidRDefault="00BD1E00" w:rsidP="00BD1E00">
      <w:pPr>
        <w:spacing w:after="0" w:line="240" w:lineRule="auto"/>
        <w:jc w:val="center"/>
        <w:rPr>
          <w:rFonts w:ascii="Times New Roman" w:eastAsia="Times New Roman" w:hAnsi="Times New Roman" w:cs="Times New Roman"/>
          <w:sz w:val="24"/>
          <w:szCs w:val="24"/>
          <w:lang w:eastAsia="uk-UA"/>
        </w:rPr>
      </w:pPr>
    </w:p>
    <w:p w:rsidR="00BD1E00" w:rsidRPr="00BD1E00" w:rsidRDefault="00BD1E00" w:rsidP="00BD1E00">
      <w:pPr>
        <w:tabs>
          <w:tab w:val="left" w:pos="0"/>
          <w:tab w:val="center" w:pos="4153"/>
          <w:tab w:val="right" w:pos="8306"/>
        </w:tabs>
        <w:spacing w:after="0" w:line="240" w:lineRule="auto"/>
        <w:jc w:val="both"/>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ru-RU"/>
        </w:rPr>
        <w:t>Всього: ______</w:t>
      </w:r>
      <w:r w:rsidRPr="00BD1E00">
        <w:rPr>
          <w:rFonts w:ascii="Times New Roman" w:eastAsia="Times New Roman" w:hAnsi="Times New Roman" w:cs="Times New Roman"/>
          <w:i/>
          <w:sz w:val="24"/>
          <w:szCs w:val="24"/>
          <w:u w:val="single"/>
          <w:lang w:eastAsia="ru-RU"/>
        </w:rPr>
        <w:t xml:space="preserve"> (сума цифрами та прописом)</w:t>
      </w:r>
      <w:r w:rsidRPr="00BD1E00">
        <w:rPr>
          <w:rFonts w:ascii="Times New Roman" w:eastAsia="Times New Roman" w:hAnsi="Times New Roman" w:cs="Times New Roman"/>
          <w:sz w:val="24"/>
          <w:szCs w:val="24"/>
          <w:lang w:eastAsia="ru-RU"/>
        </w:rPr>
        <w:t xml:space="preserve"> гривень, в тому числі *ПДВ_____________</w:t>
      </w:r>
      <w:r w:rsidRPr="00BD1E00">
        <w:rPr>
          <w:rFonts w:ascii="Times New Roman" w:eastAsia="Times New Roman" w:hAnsi="Times New Roman" w:cs="Times New Roman"/>
          <w:i/>
          <w:sz w:val="24"/>
          <w:szCs w:val="24"/>
          <w:u w:val="single"/>
          <w:lang w:eastAsia="ru-RU"/>
        </w:rPr>
        <w:t>(сума цифрами та прописом)</w:t>
      </w:r>
      <w:r w:rsidRPr="00BD1E00">
        <w:rPr>
          <w:rFonts w:ascii="Times New Roman" w:eastAsia="Times New Roman" w:hAnsi="Times New Roman" w:cs="Times New Roman"/>
          <w:sz w:val="24"/>
          <w:szCs w:val="24"/>
          <w:lang w:eastAsia="ru-RU"/>
        </w:rPr>
        <w:t xml:space="preserve"> гривень.</w:t>
      </w:r>
    </w:p>
    <w:p w:rsidR="00BD1E00" w:rsidRPr="00BD1E00" w:rsidRDefault="00BD1E00" w:rsidP="00BD1E00">
      <w:pPr>
        <w:spacing w:after="0" w:line="240" w:lineRule="auto"/>
        <w:jc w:val="both"/>
        <w:rPr>
          <w:rFonts w:ascii="Times New Roman" w:eastAsia="Times New Roman" w:hAnsi="Times New Roman" w:cs="Times New Roman"/>
          <w:i/>
          <w:szCs w:val="24"/>
          <w:u w:val="single"/>
          <w:lang w:eastAsia="ru-RU"/>
        </w:rPr>
      </w:pPr>
      <w:r w:rsidRPr="00BD1E00">
        <w:rPr>
          <w:rFonts w:ascii="Times New Roman" w:eastAsia="Times New Roman" w:hAnsi="Times New Roman" w:cs="Times New Roman"/>
          <w:i/>
          <w:szCs w:val="24"/>
          <w:u w:val="single"/>
          <w:lang w:eastAsia="ru-RU"/>
        </w:rPr>
        <w:t>*Для платників ПДВ</w:t>
      </w:r>
    </w:p>
    <w:p w:rsidR="00BD1E00" w:rsidRPr="00BD1E00" w:rsidRDefault="00BD1E00" w:rsidP="00BD1E00">
      <w:pPr>
        <w:widowControl w:val="0"/>
        <w:tabs>
          <w:tab w:val="left" w:leader="underscore" w:pos="5309"/>
        </w:tabs>
        <w:spacing w:after="0" w:line="240" w:lineRule="auto"/>
        <w:ind w:firstLine="660"/>
        <w:rPr>
          <w:rFonts w:ascii="Times New Roman" w:eastAsia="Times New Roman" w:hAnsi="Times New Roman" w:cs="Times New Roman"/>
        </w:rPr>
      </w:pPr>
    </w:p>
    <w:p w:rsidR="00BD1E00" w:rsidRPr="00503E26" w:rsidRDefault="00BD1E00" w:rsidP="00C964D1">
      <w:pPr>
        <w:widowControl w:val="0"/>
        <w:tabs>
          <w:tab w:val="left" w:leader="underscore" w:pos="5309"/>
        </w:tabs>
        <w:spacing w:after="0" w:line="240" w:lineRule="auto"/>
        <w:ind w:firstLine="660"/>
        <w:jc w:val="both"/>
        <w:rPr>
          <w:rFonts w:ascii="Times New Roman" w:eastAsia="Times New Roman" w:hAnsi="Times New Roman" w:cs="Times New Roman"/>
        </w:rPr>
      </w:pPr>
      <w:r w:rsidRPr="00503E26">
        <w:rPr>
          <w:rFonts w:ascii="Times New Roman" w:eastAsia="Times New Roman" w:hAnsi="Times New Roman" w:cs="Times New Roman"/>
        </w:rPr>
        <w:t xml:space="preserve">Ця специфікація складена у двох примірниках, підписана Сторонами, є невід’ємною частиною </w:t>
      </w:r>
      <w:r w:rsidR="00503E26" w:rsidRPr="00503E26">
        <w:rPr>
          <w:rFonts w:ascii="Times New Roman" w:eastAsia="Times New Roman" w:hAnsi="Times New Roman" w:cs="Times New Roman"/>
        </w:rPr>
        <w:t xml:space="preserve">цього </w:t>
      </w:r>
      <w:r w:rsidRPr="00503E26">
        <w:rPr>
          <w:rFonts w:ascii="Times New Roman" w:eastAsia="Times New Roman" w:hAnsi="Times New Roman" w:cs="Times New Roman"/>
        </w:rPr>
        <w:t xml:space="preserve">Договору </w:t>
      </w:r>
      <w:r w:rsidRPr="00BD1E00">
        <w:rPr>
          <w:rFonts w:ascii="Times New Roman" w:eastAsia="Times New Roman" w:hAnsi="Times New Roman" w:cs="Times New Roman"/>
        </w:rPr>
        <w:t xml:space="preserve">про закупівлю </w:t>
      </w:r>
      <w:r w:rsidRPr="00503E26">
        <w:rPr>
          <w:rFonts w:ascii="Times New Roman" w:eastAsia="Times New Roman" w:hAnsi="Times New Roman" w:cs="Times New Roman"/>
        </w:rPr>
        <w:t>послуг та набуває чинності з дати</w:t>
      </w:r>
      <w:r w:rsidR="00C964D1" w:rsidRPr="00503E26">
        <w:rPr>
          <w:rFonts w:ascii="Times New Roman" w:eastAsia="Times New Roman" w:hAnsi="Times New Roman" w:cs="Times New Roman"/>
        </w:rPr>
        <w:t xml:space="preserve"> </w:t>
      </w:r>
      <w:r w:rsidRPr="00503E26">
        <w:rPr>
          <w:rFonts w:ascii="Times New Roman" w:eastAsia="Times New Roman" w:hAnsi="Times New Roman" w:cs="Times New Roman"/>
        </w:rPr>
        <w:t>її підписання.</w:t>
      </w:r>
      <w:r w:rsidRPr="00BD1E00">
        <w:rPr>
          <w:rFonts w:ascii="Times New Roman" w:eastAsia="Times New Roman" w:hAnsi="Times New Roman" w:cs="Times New Roman"/>
        </w:rPr>
        <w:t xml:space="preserve"> </w:t>
      </w:r>
    </w:p>
    <w:p w:rsidR="00BD1E00" w:rsidRPr="00503E26" w:rsidRDefault="00BD1E00" w:rsidP="00BD1E00">
      <w:pPr>
        <w:spacing w:after="0" w:line="240" w:lineRule="auto"/>
        <w:jc w:val="center"/>
        <w:rPr>
          <w:rFonts w:ascii="Times New Roman" w:eastAsia="Times New Roman" w:hAnsi="Times New Roman" w:cs="Times New Roman"/>
          <w:sz w:val="24"/>
          <w:szCs w:val="24"/>
          <w:lang w:eastAsia="uk-UA"/>
        </w:rPr>
      </w:pPr>
    </w:p>
    <w:p w:rsidR="00BD1E00" w:rsidRPr="00BD1E00" w:rsidRDefault="00BD1E00" w:rsidP="00BD1E00">
      <w:pPr>
        <w:spacing w:after="0" w:line="240" w:lineRule="auto"/>
        <w:jc w:val="center"/>
        <w:rPr>
          <w:rFonts w:ascii="Times New Roman" w:eastAsia="Times New Roman" w:hAnsi="Times New Roman" w:cs="Times New Roman"/>
          <w:sz w:val="24"/>
          <w:szCs w:val="24"/>
          <w:lang w:eastAsia="uk-UA"/>
        </w:rPr>
      </w:pPr>
    </w:p>
    <w:p w:rsidR="00BD1E00" w:rsidRPr="00BD1E00" w:rsidRDefault="00BD1E00" w:rsidP="00BD1E00">
      <w:pPr>
        <w:spacing w:after="0" w:line="240" w:lineRule="auto"/>
        <w:rPr>
          <w:rFonts w:ascii="Times New Roman" w:eastAsia="Times New Roman" w:hAnsi="Times New Roman" w:cs="Times New Roman"/>
          <w:sz w:val="24"/>
          <w:szCs w:val="24"/>
          <w:lang w:eastAsia="uk-UA"/>
        </w:rPr>
      </w:pPr>
    </w:p>
    <w:p w:rsidR="00BD1E00" w:rsidRPr="00BD1E00" w:rsidRDefault="00BD1E00" w:rsidP="00BD1E00">
      <w:pPr>
        <w:spacing w:after="0" w:line="240" w:lineRule="auto"/>
        <w:rPr>
          <w:rFonts w:ascii="Times New Roman" w:eastAsia="Times New Roman" w:hAnsi="Times New Roman" w:cs="Times New Roman"/>
          <w:b/>
          <w:sz w:val="24"/>
          <w:szCs w:val="24"/>
          <w:lang w:val="ru-RU" w:eastAsia="uk-UA"/>
        </w:rPr>
      </w:pPr>
      <w:r w:rsidRPr="00BD1E00">
        <w:rPr>
          <w:rFonts w:ascii="Times New Roman" w:eastAsia="Times New Roman" w:hAnsi="Times New Roman" w:cs="Times New Roman"/>
          <w:b/>
          <w:sz w:val="24"/>
          <w:szCs w:val="24"/>
          <w:lang w:eastAsia="uk-UA"/>
        </w:rPr>
        <w:t>Замовник</w:t>
      </w:r>
      <w:r w:rsidRPr="00BD1E00">
        <w:rPr>
          <w:rFonts w:ascii="Times New Roman" w:eastAsia="Times New Roman" w:hAnsi="Times New Roman" w:cs="Times New Roman"/>
          <w:b/>
          <w:sz w:val="24"/>
          <w:szCs w:val="24"/>
          <w:lang w:eastAsia="uk-UA"/>
        </w:rPr>
        <w:tab/>
      </w:r>
      <w:r w:rsidRPr="00BD1E00">
        <w:rPr>
          <w:rFonts w:ascii="Times New Roman" w:eastAsia="Times New Roman" w:hAnsi="Times New Roman" w:cs="Times New Roman"/>
          <w:b/>
          <w:sz w:val="24"/>
          <w:szCs w:val="24"/>
          <w:lang w:eastAsia="uk-UA"/>
        </w:rPr>
        <w:tab/>
      </w:r>
      <w:r w:rsidRPr="00BD1E00">
        <w:rPr>
          <w:rFonts w:ascii="Times New Roman" w:eastAsia="Times New Roman" w:hAnsi="Times New Roman" w:cs="Times New Roman"/>
          <w:b/>
          <w:sz w:val="24"/>
          <w:szCs w:val="24"/>
          <w:lang w:eastAsia="uk-UA"/>
        </w:rPr>
        <w:tab/>
      </w:r>
      <w:r w:rsidRPr="00BD1E00">
        <w:rPr>
          <w:rFonts w:ascii="Times New Roman" w:eastAsia="Times New Roman" w:hAnsi="Times New Roman" w:cs="Times New Roman"/>
          <w:b/>
          <w:sz w:val="24"/>
          <w:szCs w:val="24"/>
          <w:lang w:eastAsia="uk-UA"/>
        </w:rPr>
        <w:tab/>
      </w:r>
      <w:r w:rsidRPr="00BD1E00">
        <w:rPr>
          <w:rFonts w:ascii="Times New Roman" w:eastAsia="Times New Roman" w:hAnsi="Times New Roman" w:cs="Times New Roman"/>
          <w:b/>
          <w:sz w:val="24"/>
          <w:szCs w:val="24"/>
          <w:lang w:eastAsia="uk-UA"/>
        </w:rPr>
        <w:tab/>
      </w:r>
      <w:r w:rsidRPr="00BD1E00">
        <w:rPr>
          <w:rFonts w:ascii="Times New Roman" w:eastAsia="Times New Roman" w:hAnsi="Times New Roman" w:cs="Times New Roman"/>
          <w:b/>
          <w:sz w:val="24"/>
          <w:szCs w:val="24"/>
          <w:lang w:eastAsia="uk-UA"/>
        </w:rPr>
        <w:tab/>
      </w:r>
      <w:r w:rsidRPr="00BD1E00">
        <w:rPr>
          <w:rFonts w:ascii="Times New Roman" w:eastAsia="Times New Roman" w:hAnsi="Times New Roman" w:cs="Times New Roman"/>
          <w:b/>
          <w:sz w:val="24"/>
          <w:szCs w:val="24"/>
          <w:lang w:eastAsia="uk-UA"/>
        </w:rPr>
        <w:tab/>
      </w:r>
      <w:proofErr w:type="spellStart"/>
      <w:r w:rsidRPr="00BD1E00">
        <w:rPr>
          <w:rFonts w:ascii="Times New Roman" w:eastAsia="Times New Roman" w:hAnsi="Times New Roman" w:cs="Times New Roman"/>
          <w:b/>
          <w:sz w:val="24"/>
          <w:szCs w:val="24"/>
          <w:lang w:eastAsia="uk-UA"/>
        </w:rPr>
        <w:t>Виконаве</w:t>
      </w:r>
      <w:r w:rsidRPr="00BD1E00">
        <w:rPr>
          <w:rFonts w:ascii="Times New Roman" w:eastAsia="Times New Roman" w:hAnsi="Times New Roman" w:cs="Times New Roman"/>
          <w:b/>
          <w:sz w:val="24"/>
          <w:szCs w:val="24"/>
          <w:lang w:val="ru-RU" w:eastAsia="uk-UA"/>
        </w:rPr>
        <w:t>ць</w:t>
      </w:r>
      <w:proofErr w:type="spellEnd"/>
    </w:p>
    <w:p w:rsidR="00BD1E00" w:rsidRPr="00BD1E00" w:rsidRDefault="00BD1E00" w:rsidP="00BD1E00">
      <w:pPr>
        <w:rPr>
          <w:rFonts w:ascii="Times New Roman" w:eastAsia="Times New Roman" w:hAnsi="Times New Roman" w:cs="Times New Roman"/>
          <w:b/>
          <w:sz w:val="24"/>
          <w:szCs w:val="24"/>
          <w:lang w:eastAsia="uk-UA"/>
        </w:rPr>
      </w:pPr>
      <w:r w:rsidRPr="00BD1E00">
        <w:rPr>
          <w:rFonts w:ascii="Times New Roman" w:eastAsia="Times New Roman" w:hAnsi="Times New Roman" w:cs="Times New Roman"/>
          <w:b/>
          <w:sz w:val="24"/>
          <w:szCs w:val="24"/>
          <w:lang w:eastAsia="uk-UA"/>
        </w:rPr>
        <w:t xml:space="preserve">  </w:t>
      </w:r>
      <w:r w:rsidRPr="00BD1E00">
        <w:rPr>
          <w:rFonts w:ascii="Times New Roman" w:eastAsia="Times New Roman" w:hAnsi="Times New Roman" w:cs="Times New Roman"/>
          <w:sz w:val="24"/>
          <w:szCs w:val="24"/>
          <w:lang w:eastAsia="uk-UA"/>
        </w:rPr>
        <w:tab/>
      </w:r>
      <w:r w:rsidRPr="00BD1E00">
        <w:rPr>
          <w:rFonts w:ascii="Times New Roman" w:eastAsia="Times New Roman" w:hAnsi="Times New Roman" w:cs="Times New Roman"/>
          <w:sz w:val="24"/>
          <w:szCs w:val="24"/>
          <w:lang w:eastAsia="uk-UA"/>
        </w:rPr>
        <w:tab/>
      </w:r>
    </w:p>
    <w:p w:rsidR="00BD1E00" w:rsidRPr="00BD1E00" w:rsidRDefault="00BD1E00" w:rsidP="00BD1E00">
      <w:pPr>
        <w:spacing w:after="0" w:line="240" w:lineRule="auto"/>
        <w:rPr>
          <w:rFonts w:ascii="Times New Roman" w:eastAsia="Times New Roman" w:hAnsi="Times New Roman" w:cs="Times New Roman"/>
          <w:sz w:val="24"/>
          <w:szCs w:val="24"/>
          <w:lang w:eastAsia="uk-UA"/>
        </w:rPr>
      </w:pPr>
    </w:p>
    <w:p w:rsidR="00BD1E00" w:rsidRPr="00BD1E00" w:rsidRDefault="00BD1E00" w:rsidP="00BD1E00">
      <w:pPr>
        <w:spacing w:after="0" w:line="240" w:lineRule="auto"/>
        <w:rPr>
          <w:rFonts w:ascii="Times New Roman" w:eastAsia="Times New Roman" w:hAnsi="Times New Roman" w:cs="Times New Roman"/>
          <w:sz w:val="24"/>
          <w:szCs w:val="24"/>
          <w:lang w:eastAsia="uk-UA"/>
        </w:rPr>
      </w:pPr>
      <w:r w:rsidRPr="00BD1E00">
        <w:rPr>
          <w:rFonts w:ascii="Times New Roman" w:eastAsia="Times New Roman" w:hAnsi="Times New Roman" w:cs="Times New Roman"/>
          <w:sz w:val="24"/>
          <w:szCs w:val="24"/>
          <w:lang w:eastAsia="uk-UA"/>
        </w:rPr>
        <w:t>________________ /</w:t>
      </w:r>
      <w:r w:rsidR="00837945" w:rsidRPr="00837945">
        <w:rPr>
          <w:rFonts w:ascii="Times New Roman" w:eastAsia="Times New Roman" w:hAnsi="Times New Roman" w:cs="Times New Roman"/>
          <w:sz w:val="24"/>
          <w:szCs w:val="24"/>
          <w:u w:val="single"/>
          <w:lang w:eastAsia="uk-UA"/>
        </w:rPr>
        <w:t xml:space="preserve"> </w:t>
      </w:r>
      <w:proofErr w:type="spellStart"/>
      <w:r w:rsidR="00F50D54">
        <w:rPr>
          <w:rFonts w:ascii="Times New Roman" w:eastAsia="Times New Roman" w:hAnsi="Times New Roman" w:cs="Times New Roman"/>
          <w:sz w:val="24"/>
          <w:szCs w:val="24"/>
          <w:lang w:eastAsia="ru-RU"/>
        </w:rPr>
        <w:t>Вячеслав</w:t>
      </w:r>
      <w:proofErr w:type="spellEnd"/>
      <w:r w:rsidR="00F50D54">
        <w:rPr>
          <w:rFonts w:ascii="Times New Roman" w:eastAsia="Times New Roman" w:hAnsi="Times New Roman" w:cs="Times New Roman"/>
          <w:sz w:val="24"/>
          <w:szCs w:val="24"/>
          <w:lang w:eastAsia="ru-RU"/>
        </w:rPr>
        <w:t xml:space="preserve"> МУЛИК</w:t>
      </w:r>
      <w:r w:rsidR="00F50D54" w:rsidRPr="00BD1E00">
        <w:rPr>
          <w:rFonts w:ascii="Times New Roman" w:eastAsia="Times New Roman" w:hAnsi="Times New Roman" w:cs="Times New Roman"/>
          <w:sz w:val="24"/>
          <w:szCs w:val="24"/>
          <w:lang w:eastAsia="ru-RU"/>
        </w:rPr>
        <w:t xml:space="preserve">  </w:t>
      </w:r>
      <w:r w:rsidR="00F50D54">
        <w:rPr>
          <w:rFonts w:ascii="Times New Roman" w:eastAsia="Times New Roman" w:hAnsi="Times New Roman" w:cs="Times New Roman"/>
          <w:sz w:val="24"/>
          <w:szCs w:val="24"/>
          <w:lang w:eastAsia="uk-UA"/>
        </w:rPr>
        <w:t>_/</w:t>
      </w:r>
      <w:r w:rsidR="00F50D54">
        <w:rPr>
          <w:rFonts w:ascii="Times New Roman" w:eastAsia="Times New Roman" w:hAnsi="Times New Roman" w:cs="Times New Roman"/>
          <w:sz w:val="24"/>
          <w:szCs w:val="24"/>
          <w:lang w:eastAsia="uk-UA"/>
        </w:rPr>
        <w:tab/>
      </w:r>
      <w:r w:rsidR="00F50D54">
        <w:rPr>
          <w:rFonts w:ascii="Times New Roman" w:eastAsia="Times New Roman" w:hAnsi="Times New Roman" w:cs="Times New Roman"/>
          <w:sz w:val="24"/>
          <w:szCs w:val="24"/>
          <w:lang w:eastAsia="uk-UA"/>
        </w:rPr>
        <w:tab/>
      </w:r>
      <w:r w:rsidR="00837945">
        <w:rPr>
          <w:rFonts w:ascii="Times New Roman" w:eastAsia="Times New Roman" w:hAnsi="Times New Roman" w:cs="Times New Roman"/>
          <w:sz w:val="24"/>
          <w:szCs w:val="24"/>
          <w:lang w:eastAsia="uk-UA"/>
        </w:rPr>
        <w:t>_______________</w:t>
      </w:r>
      <w:r w:rsidRPr="00BD1E00">
        <w:rPr>
          <w:rFonts w:ascii="Times New Roman" w:eastAsia="Times New Roman" w:hAnsi="Times New Roman" w:cs="Times New Roman"/>
          <w:sz w:val="24"/>
          <w:szCs w:val="24"/>
          <w:lang w:eastAsia="uk-UA"/>
        </w:rPr>
        <w:t xml:space="preserve"> /______________/</w:t>
      </w:r>
    </w:p>
    <w:p w:rsidR="00BD1E00" w:rsidRPr="00BD1E00" w:rsidRDefault="00BD1E00" w:rsidP="00BD1E00">
      <w:pPr>
        <w:spacing w:after="0" w:line="240" w:lineRule="auto"/>
        <w:rPr>
          <w:rFonts w:ascii="Times New Roman" w:eastAsia="Times New Roman" w:hAnsi="Times New Roman" w:cs="Times New Roman"/>
          <w:sz w:val="24"/>
          <w:szCs w:val="24"/>
          <w:lang w:eastAsia="uk-UA"/>
        </w:rPr>
      </w:pPr>
    </w:p>
    <w:p w:rsidR="00BD1E00" w:rsidRPr="00BD1E00" w:rsidRDefault="00BD1E00" w:rsidP="00BD1E00">
      <w:pPr>
        <w:spacing w:after="0" w:line="240" w:lineRule="auto"/>
        <w:rPr>
          <w:rFonts w:ascii="Times New Roman" w:eastAsia="Times New Roman" w:hAnsi="Times New Roman" w:cs="Times New Roman"/>
          <w:sz w:val="24"/>
          <w:szCs w:val="24"/>
          <w:lang w:eastAsia="uk-UA"/>
        </w:rPr>
      </w:pPr>
    </w:p>
    <w:p w:rsidR="00BD1E00" w:rsidRPr="00BD1E00" w:rsidRDefault="00BD1E00" w:rsidP="00BD1E00">
      <w:pPr>
        <w:spacing w:after="0" w:line="240" w:lineRule="auto"/>
        <w:ind w:firstLine="5220"/>
        <w:rPr>
          <w:rFonts w:ascii="Times New Roman" w:eastAsia="Times New Roman" w:hAnsi="Times New Roman" w:cs="Times New Roman"/>
          <w:sz w:val="24"/>
          <w:szCs w:val="24"/>
          <w:lang w:eastAsia="uk-UA"/>
        </w:rPr>
      </w:pPr>
    </w:p>
    <w:sectPr w:rsidR="00BD1E00" w:rsidRPr="00BD1E00" w:rsidSect="005D582A">
      <w:pgSz w:w="11906" w:h="16838"/>
      <w:pgMar w:top="426"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5"/>
    <w:lvl w:ilvl="0">
      <w:start w:val="1"/>
      <w:numFmt w:val="decimal"/>
      <w:lvlText w:val="%1."/>
      <w:lvlJc w:val="left"/>
      <w:pPr>
        <w:tabs>
          <w:tab w:val="num" w:pos="360"/>
        </w:tabs>
        <w:ind w:left="360"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1">
    <w:nsid w:val="05FC4822"/>
    <w:multiLevelType w:val="singleLevel"/>
    <w:tmpl w:val="2B826DF0"/>
    <w:lvl w:ilvl="0">
      <w:start w:val="2"/>
      <w:numFmt w:val="decimal"/>
      <w:lvlText w:val="4.%1."/>
      <w:legacy w:legacy="1" w:legacySpace="0" w:legacyIndent="636"/>
      <w:lvlJc w:val="left"/>
      <w:pPr>
        <w:ind w:left="0" w:firstLine="0"/>
      </w:pPr>
      <w:rPr>
        <w:rFonts w:ascii="Times New Roman" w:hAnsi="Times New Roman" w:cs="Times New Roman" w:hint="default"/>
      </w:rPr>
    </w:lvl>
  </w:abstractNum>
  <w:abstractNum w:abstractNumId="2">
    <w:nsid w:val="0EE92D38"/>
    <w:multiLevelType w:val="multilevel"/>
    <w:tmpl w:val="D43478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012D73"/>
    <w:multiLevelType w:val="multilevel"/>
    <w:tmpl w:val="97ECD898"/>
    <w:lvl w:ilvl="0">
      <w:start w:val="1"/>
      <w:numFmt w:val="bullet"/>
      <w:lvlText w:val=""/>
      <w:lvlJc w:val="left"/>
      <w:pPr>
        <w:ind w:left="720" w:hanging="360"/>
      </w:pPr>
      <w:rPr>
        <w:rFonts w:ascii="Wingdings" w:hAnsi="Wingdings" w:cs="Wingdings" w:hint="default"/>
        <w:b/>
        <w:color w:val="2E74B5"/>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2487EB8"/>
    <w:multiLevelType w:val="hybridMultilevel"/>
    <w:tmpl w:val="6CBE3396"/>
    <w:lvl w:ilvl="0" w:tplc="17D82B8E">
      <w:start w:val="1"/>
      <w:numFmt w:val="bullet"/>
      <w:lvlText w:val="-"/>
      <w:lvlJc w:val="left"/>
      <w:pPr>
        <w:ind w:left="1070" w:hanging="360"/>
      </w:pPr>
      <w:rPr>
        <w:rFonts w:ascii="Arial" w:eastAsia="Times New Roman" w:hAnsi="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B680903"/>
    <w:multiLevelType w:val="hybridMultilevel"/>
    <w:tmpl w:val="50180516"/>
    <w:lvl w:ilvl="0" w:tplc="A91E6710">
      <w:start w:val="13"/>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6">
    <w:nsid w:val="1C5D42E6"/>
    <w:multiLevelType w:val="multilevel"/>
    <w:tmpl w:val="8CFC364C"/>
    <w:lvl w:ilvl="0">
      <w:start w:val="1"/>
      <w:numFmt w:val="decimal"/>
      <w:lvlText w:val="%1."/>
      <w:lvlJc w:val="left"/>
      <w:pPr>
        <w:ind w:left="420" w:hanging="420"/>
      </w:pPr>
      <w:rPr>
        <w:rFonts w:eastAsiaTheme="minorHAnsi" w:cstheme="minorBidi" w:hint="default"/>
        <w:sz w:val="24"/>
      </w:rPr>
    </w:lvl>
    <w:lvl w:ilvl="1">
      <w:start w:val="1"/>
      <w:numFmt w:val="decimal"/>
      <w:lvlText w:val="%1.%2."/>
      <w:lvlJc w:val="left"/>
      <w:pPr>
        <w:ind w:left="420" w:hanging="420"/>
      </w:pPr>
      <w:rPr>
        <w:rFonts w:eastAsiaTheme="minorHAnsi" w:cstheme="minorBidi" w:hint="default"/>
        <w:sz w:val="24"/>
      </w:rPr>
    </w:lvl>
    <w:lvl w:ilvl="2">
      <w:start w:val="1"/>
      <w:numFmt w:val="decimal"/>
      <w:lvlText w:val="%1.%2.%3."/>
      <w:lvlJc w:val="left"/>
      <w:pPr>
        <w:ind w:left="720" w:hanging="720"/>
      </w:pPr>
      <w:rPr>
        <w:rFonts w:eastAsiaTheme="minorHAnsi" w:cstheme="minorBidi" w:hint="default"/>
        <w:sz w:val="24"/>
      </w:rPr>
    </w:lvl>
    <w:lvl w:ilvl="3">
      <w:start w:val="1"/>
      <w:numFmt w:val="decimal"/>
      <w:lvlText w:val="%1.%2.%3.%4."/>
      <w:lvlJc w:val="left"/>
      <w:pPr>
        <w:ind w:left="720" w:hanging="720"/>
      </w:pPr>
      <w:rPr>
        <w:rFonts w:eastAsiaTheme="minorHAnsi" w:cstheme="minorBidi" w:hint="default"/>
        <w:sz w:val="24"/>
      </w:rPr>
    </w:lvl>
    <w:lvl w:ilvl="4">
      <w:start w:val="1"/>
      <w:numFmt w:val="decimal"/>
      <w:lvlText w:val="%1.%2.%3.%4.%5."/>
      <w:lvlJc w:val="left"/>
      <w:pPr>
        <w:ind w:left="1080" w:hanging="1080"/>
      </w:pPr>
      <w:rPr>
        <w:rFonts w:eastAsiaTheme="minorHAnsi" w:cstheme="minorBidi" w:hint="default"/>
        <w:sz w:val="24"/>
      </w:rPr>
    </w:lvl>
    <w:lvl w:ilvl="5">
      <w:start w:val="1"/>
      <w:numFmt w:val="decimal"/>
      <w:lvlText w:val="%1.%2.%3.%4.%5.%6."/>
      <w:lvlJc w:val="left"/>
      <w:pPr>
        <w:ind w:left="1080" w:hanging="1080"/>
      </w:pPr>
      <w:rPr>
        <w:rFonts w:eastAsiaTheme="minorHAnsi" w:cstheme="minorBidi" w:hint="default"/>
        <w:sz w:val="24"/>
      </w:rPr>
    </w:lvl>
    <w:lvl w:ilvl="6">
      <w:start w:val="1"/>
      <w:numFmt w:val="decimal"/>
      <w:lvlText w:val="%1.%2.%3.%4.%5.%6.%7."/>
      <w:lvlJc w:val="left"/>
      <w:pPr>
        <w:ind w:left="1080" w:hanging="1080"/>
      </w:pPr>
      <w:rPr>
        <w:rFonts w:eastAsiaTheme="minorHAnsi" w:cstheme="minorBidi" w:hint="default"/>
        <w:sz w:val="24"/>
      </w:rPr>
    </w:lvl>
    <w:lvl w:ilvl="7">
      <w:start w:val="1"/>
      <w:numFmt w:val="decimal"/>
      <w:lvlText w:val="%1.%2.%3.%4.%5.%6.%7.%8."/>
      <w:lvlJc w:val="left"/>
      <w:pPr>
        <w:ind w:left="1440" w:hanging="1440"/>
      </w:pPr>
      <w:rPr>
        <w:rFonts w:eastAsiaTheme="minorHAnsi" w:cstheme="minorBidi" w:hint="default"/>
        <w:sz w:val="24"/>
      </w:rPr>
    </w:lvl>
    <w:lvl w:ilvl="8">
      <w:start w:val="1"/>
      <w:numFmt w:val="decimal"/>
      <w:lvlText w:val="%1.%2.%3.%4.%5.%6.%7.%8.%9."/>
      <w:lvlJc w:val="left"/>
      <w:pPr>
        <w:ind w:left="1440" w:hanging="1440"/>
      </w:pPr>
      <w:rPr>
        <w:rFonts w:eastAsiaTheme="minorHAnsi" w:cstheme="minorBidi" w:hint="default"/>
        <w:sz w:val="24"/>
      </w:rPr>
    </w:lvl>
  </w:abstractNum>
  <w:abstractNum w:abstractNumId="7">
    <w:nsid w:val="1DA90A8E"/>
    <w:multiLevelType w:val="multilevel"/>
    <w:tmpl w:val="5BD0B88A"/>
    <w:lvl w:ilvl="0">
      <w:start w:val="1"/>
      <w:numFmt w:val="decimal"/>
      <w:lvlText w:val="%1."/>
      <w:lvlJc w:val="left"/>
      <w:pPr>
        <w:ind w:left="720" w:hanging="360"/>
      </w:pPr>
    </w:lvl>
    <w:lvl w:ilvl="1">
      <w:start w:val="1"/>
      <w:numFmt w:val="decimal"/>
      <w:lvlText w:val="%1.%2."/>
      <w:lvlJc w:val="left"/>
      <w:pPr>
        <w:ind w:left="1201" w:hanging="492"/>
      </w:pPr>
      <w:rPr>
        <w:b w:val="0"/>
        <w:i w:val="0"/>
      </w:r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79"/>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8">
    <w:nsid w:val="21F609B1"/>
    <w:multiLevelType w:val="multilevel"/>
    <w:tmpl w:val="8B3ABEB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235D71AC"/>
    <w:multiLevelType w:val="multilevel"/>
    <w:tmpl w:val="EAD80196"/>
    <w:lvl w:ilvl="0">
      <w:start w:val="1"/>
      <w:numFmt w:val="decimal"/>
      <w:lvlText w:val="%1."/>
      <w:lvlJc w:val="left"/>
      <w:pPr>
        <w:ind w:left="420" w:hanging="360"/>
      </w:pPr>
      <w:rPr>
        <w:rFonts w:hint="default"/>
      </w:rPr>
    </w:lvl>
    <w:lvl w:ilvl="1">
      <w:start w:val="1"/>
      <w:numFmt w:val="decimal"/>
      <w:isLgl/>
      <w:lvlText w:val="%2."/>
      <w:lvlJc w:val="left"/>
      <w:pPr>
        <w:ind w:left="786" w:hanging="360"/>
      </w:pPr>
      <w:rPr>
        <w:rFonts w:ascii="Times New Roman" w:eastAsiaTheme="minorHAnsi" w:hAnsi="Times New Roman" w:cs="Times New Roman"/>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0">
    <w:nsid w:val="2D2C273C"/>
    <w:multiLevelType w:val="hybridMultilevel"/>
    <w:tmpl w:val="927C21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A0334BC"/>
    <w:multiLevelType w:val="multilevel"/>
    <w:tmpl w:val="7E22801C"/>
    <w:lvl w:ilvl="0">
      <w:start w:val="1"/>
      <w:numFmt w:val="bullet"/>
      <w:lvlText w:val=""/>
      <w:lvlJc w:val="left"/>
      <w:pPr>
        <w:ind w:left="720" w:hanging="360"/>
      </w:pPr>
      <w:rPr>
        <w:rFonts w:ascii="Wingdings" w:hAnsi="Wingdings" w:cs="Wingdings" w:hint="default"/>
        <w:b/>
        <w:color w:val="2E74B5"/>
        <w:sz w:val="22"/>
        <w:szCs w:val="22"/>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A3002DC"/>
    <w:multiLevelType w:val="hybridMultilevel"/>
    <w:tmpl w:val="ABEE56FA"/>
    <w:lvl w:ilvl="0" w:tplc="F46204F6">
      <w:start w:val="4"/>
      <w:numFmt w:val="bullet"/>
      <w:lvlText w:val="-"/>
      <w:lvlJc w:val="left"/>
      <w:pPr>
        <w:ind w:left="780" w:hanging="360"/>
      </w:pPr>
      <w:rPr>
        <w:rFonts w:ascii="Times New Roman" w:eastAsiaTheme="minorHAnsi"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3">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4">
    <w:nsid w:val="40954BF4"/>
    <w:multiLevelType w:val="multilevel"/>
    <w:tmpl w:val="294E1650"/>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0EC6A39"/>
    <w:multiLevelType w:val="multilevel"/>
    <w:tmpl w:val="9BB28E00"/>
    <w:lvl w:ilvl="0">
      <w:start w:val="1"/>
      <w:numFmt w:val="decimal"/>
      <w:lvlText w:val="%1."/>
      <w:lvlJc w:val="left"/>
      <w:pPr>
        <w:tabs>
          <w:tab w:val="num" w:pos="360"/>
        </w:tabs>
        <w:ind w:left="360" w:hanging="360"/>
      </w:pPr>
      <w:rPr>
        <w:rFonts w:ascii="Times New Roman" w:hAnsi="Times New Roman" w:cs="Times New Roman"/>
        <w:b/>
        <w:i w:val="0"/>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nsid w:val="41896B74"/>
    <w:multiLevelType w:val="multilevel"/>
    <w:tmpl w:val="D5BC1DC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448D1816"/>
    <w:multiLevelType w:val="multilevel"/>
    <w:tmpl w:val="2AB4B6AA"/>
    <w:lvl w:ilvl="0">
      <w:start w:val="4"/>
      <w:numFmt w:val="decimal"/>
      <w:lvlText w:val="%1."/>
      <w:lvlJc w:val="left"/>
      <w:pPr>
        <w:ind w:left="360" w:hanging="360"/>
      </w:pPr>
      <w:rPr>
        <w:b/>
      </w:rPr>
    </w:lvl>
    <w:lvl w:ilvl="1">
      <w:start w:val="1"/>
      <w:numFmt w:val="decimal"/>
      <w:lvlText w:val="%1.%2."/>
      <w:lvlJc w:val="left"/>
      <w:pPr>
        <w:ind w:left="786" w:hanging="360"/>
      </w:pPr>
      <w:rPr>
        <w:b w:val="0"/>
        <w:i w:val="0"/>
        <w:sz w:val="24"/>
        <w:szCs w:val="24"/>
      </w:rPr>
    </w:lvl>
    <w:lvl w:ilvl="2">
      <w:start w:val="1"/>
      <w:numFmt w:val="decimal"/>
      <w:lvlText w:val="%1.%2.%3."/>
      <w:lvlJc w:val="left"/>
      <w:pPr>
        <w:ind w:left="720" w:hanging="720"/>
      </w:pPr>
      <w:rPr>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49952A6C"/>
    <w:multiLevelType w:val="hybridMultilevel"/>
    <w:tmpl w:val="92D2FA4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B814670"/>
    <w:multiLevelType w:val="multilevel"/>
    <w:tmpl w:val="D5BC1DC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23514D3"/>
    <w:multiLevelType w:val="hybridMultilevel"/>
    <w:tmpl w:val="5B16D1AE"/>
    <w:lvl w:ilvl="0" w:tplc="143CC3CE">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5D40C6"/>
    <w:multiLevelType w:val="multilevel"/>
    <w:tmpl w:val="68725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8AF09A2"/>
    <w:multiLevelType w:val="multilevel"/>
    <w:tmpl w:val="70CEF604"/>
    <w:lvl w:ilvl="0">
      <w:start w:val="1"/>
      <w:numFmt w:val="decimal"/>
      <w:lvlText w:val="%1."/>
      <w:lvlJc w:val="left"/>
      <w:pPr>
        <w:ind w:left="1211" w:hanging="360"/>
      </w:p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23">
    <w:nsid w:val="5D9B5026"/>
    <w:multiLevelType w:val="multilevel"/>
    <w:tmpl w:val="01CEBB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7822945"/>
    <w:multiLevelType w:val="hybridMultilevel"/>
    <w:tmpl w:val="C83E8486"/>
    <w:lvl w:ilvl="0" w:tplc="0C94EF8E">
      <w:start w:val="12"/>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5">
    <w:nsid w:val="6A1A2ABD"/>
    <w:multiLevelType w:val="hybridMultilevel"/>
    <w:tmpl w:val="B1EC1FD2"/>
    <w:lvl w:ilvl="0" w:tplc="CD0E346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D042DC"/>
    <w:multiLevelType w:val="multilevel"/>
    <w:tmpl w:val="A7D62B7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5093349"/>
    <w:multiLevelType w:val="hybridMultilevel"/>
    <w:tmpl w:val="77A8F080"/>
    <w:lvl w:ilvl="0" w:tplc="13CCCC1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7FA169F"/>
    <w:multiLevelType w:val="hybridMultilevel"/>
    <w:tmpl w:val="9A60E52A"/>
    <w:lvl w:ilvl="0" w:tplc="C01C66D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6B359B"/>
    <w:multiLevelType w:val="multilevel"/>
    <w:tmpl w:val="97ECB880"/>
    <w:lvl w:ilvl="0">
      <w:start w:val="1"/>
      <w:numFmt w:val="bullet"/>
      <w:lvlText w:val=""/>
      <w:lvlJc w:val="left"/>
      <w:pPr>
        <w:ind w:left="360" w:hanging="360"/>
      </w:pPr>
      <w:rPr>
        <w:rFonts w:ascii="Wingdings" w:hAnsi="Wingdings" w:cs="Wingdings" w:hint="default"/>
        <w:b/>
        <w:color w:val="2E74B5"/>
      </w:rPr>
    </w:lvl>
    <w:lvl w:ilvl="1">
      <w:start w:val="1"/>
      <w:numFmt w:val="lowerLetter"/>
      <w:lvlText w:val="%2."/>
      <w:lvlJc w:val="left"/>
      <w:pPr>
        <w:ind w:left="1546" w:hanging="360"/>
      </w:pPr>
    </w:lvl>
    <w:lvl w:ilvl="2">
      <w:start w:val="1"/>
      <w:numFmt w:val="lowerRoman"/>
      <w:lvlText w:val="%3."/>
      <w:lvlJc w:val="right"/>
      <w:pPr>
        <w:ind w:left="2266" w:hanging="180"/>
      </w:pPr>
    </w:lvl>
    <w:lvl w:ilvl="3">
      <w:start w:val="1"/>
      <w:numFmt w:val="decimal"/>
      <w:lvlText w:val="%4."/>
      <w:lvlJc w:val="left"/>
      <w:pPr>
        <w:ind w:left="2986" w:hanging="360"/>
      </w:pPr>
    </w:lvl>
    <w:lvl w:ilvl="4">
      <w:start w:val="1"/>
      <w:numFmt w:val="lowerLetter"/>
      <w:lvlText w:val="%5."/>
      <w:lvlJc w:val="left"/>
      <w:pPr>
        <w:ind w:left="3706" w:hanging="360"/>
      </w:pPr>
    </w:lvl>
    <w:lvl w:ilvl="5">
      <w:start w:val="1"/>
      <w:numFmt w:val="lowerRoman"/>
      <w:lvlText w:val="%6."/>
      <w:lvlJc w:val="right"/>
      <w:pPr>
        <w:ind w:left="4426" w:hanging="180"/>
      </w:pPr>
    </w:lvl>
    <w:lvl w:ilvl="6">
      <w:start w:val="1"/>
      <w:numFmt w:val="decimal"/>
      <w:lvlText w:val="%7."/>
      <w:lvlJc w:val="left"/>
      <w:pPr>
        <w:ind w:left="5146" w:hanging="360"/>
      </w:pPr>
    </w:lvl>
    <w:lvl w:ilvl="7">
      <w:start w:val="1"/>
      <w:numFmt w:val="lowerLetter"/>
      <w:lvlText w:val="%8."/>
      <w:lvlJc w:val="left"/>
      <w:pPr>
        <w:ind w:left="5866" w:hanging="360"/>
      </w:pPr>
    </w:lvl>
    <w:lvl w:ilvl="8">
      <w:start w:val="1"/>
      <w:numFmt w:val="lowerRoman"/>
      <w:lvlText w:val="%9."/>
      <w:lvlJc w:val="right"/>
      <w:pPr>
        <w:ind w:left="6586" w:hanging="180"/>
      </w:pPr>
    </w:lvl>
  </w:abstractNum>
  <w:abstractNum w:abstractNumId="30">
    <w:nsid w:val="7E74024E"/>
    <w:multiLevelType w:val="hybridMultilevel"/>
    <w:tmpl w:val="C9C88794"/>
    <w:lvl w:ilvl="0" w:tplc="A6AEC972">
      <w:start w:val="1"/>
      <w:numFmt w:val="decimal"/>
      <w:lvlText w:val="%1."/>
      <w:lvlJc w:val="left"/>
      <w:pPr>
        <w:ind w:left="502" w:hanging="360"/>
      </w:pPr>
      <w:rPr>
        <w:rFonts w:hint="default"/>
        <w:b w:val="0"/>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9"/>
  </w:num>
  <w:num w:numId="2">
    <w:abstractNumId w:val="12"/>
  </w:num>
  <w:num w:numId="3">
    <w:abstractNumId w:val="1"/>
    <w:lvlOverride w:ilvl="0">
      <w:startOverride w:val="2"/>
    </w:lvlOverride>
  </w:num>
  <w:num w:numId="4">
    <w:abstractNumId w:val="24"/>
  </w:num>
  <w:num w:numId="5">
    <w:abstractNumId w:val="11"/>
  </w:num>
  <w:num w:numId="6">
    <w:abstractNumId w:val="15"/>
  </w:num>
  <w:num w:numId="7">
    <w:abstractNumId w:val="3"/>
  </w:num>
  <w:num w:numId="8">
    <w:abstractNumId w:val="29"/>
  </w:num>
  <w:num w:numId="9">
    <w:abstractNumId w:val="18"/>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0"/>
  </w:num>
  <w:num w:numId="15">
    <w:abstractNumId w:val="4"/>
  </w:num>
  <w:num w:numId="16">
    <w:abstractNumId w:val="13"/>
  </w:num>
  <w:num w:numId="17">
    <w:abstractNumId w:val="26"/>
  </w:num>
  <w:num w:numId="18">
    <w:abstractNumId w:val="30"/>
  </w:num>
  <w:num w:numId="19">
    <w:abstractNumId w:val="5"/>
  </w:num>
  <w:num w:numId="20">
    <w:abstractNumId w:val="10"/>
  </w:num>
  <w:num w:numId="21">
    <w:abstractNumId w:val="14"/>
  </w:num>
  <w:num w:numId="22">
    <w:abstractNumId w:val="6"/>
  </w:num>
  <w:num w:numId="23">
    <w:abstractNumId w:val="27"/>
  </w:num>
  <w:num w:numId="24">
    <w:abstractNumId w:val="7"/>
  </w:num>
  <w:num w:numId="25">
    <w:abstractNumId w:val="2"/>
  </w:num>
  <w:num w:numId="26">
    <w:abstractNumId w:val="23"/>
  </w:num>
  <w:num w:numId="27">
    <w:abstractNumId w:val="19"/>
  </w:num>
  <w:num w:numId="28">
    <w:abstractNumId w:val="28"/>
  </w:num>
  <w:num w:numId="29">
    <w:abstractNumId w:val="20"/>
  </w:num>
  <w:num w:numId="30">
    <w:abstractNumId w:val="25"/>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6B6B"/>
    <w:rsid w:val="00004EF3"/>
    <w:rsid w:val="00020854"/>
    <w:rsid w:val="000270EA"/>
    <w:rsid w:val="00031147"/>
    <w:rsid w:val="0003394B"/>
    <w:rsid w:val="00053997"/>
    <w:rsid w:val="0008197C"/>
    <w:rsid w:val="00084C52"/>
    <w:rsid w:val="0009623F"/>
    <w:rsid w:val="000C3EA7"/>
    <w:rsid w:val="000D179E"/>
    <w:rsid w:val="000D2AAC"/>
    <w:rsid w:val="000D4A8D"/>
    <w:rsid w:val="001010AA"/>
    <w:rsid w:val="0012011A"/>
    <w:rsid w:val="00135BC7"/>
    <w:rsid w:val="0015337D"/>
    <w:rsid w:val="0015423B"/>
    <w:rsid w:val="00157CC1"/>
    <w:rsid w:val="00163A01"/>
    <w:rsid w:val="00176B6B"/>
    <w:rsid w:val="001D2C21"/>
    <w:rsid w:val="001E1E52"/>
    <w:rsid w:val="001F45E3"/>
    <w:rsid w:val="001F7542"/>
    <w:rsid w:val="002001D6"/>
    <w:rsid w:val="00216F9D"/>
    <w:rsid w:val="002673D2"/>
    <w:rsid w:val="0027467B"/>
    <w:rsid w:val="002801DD"/>
    <w:rsid w:val="00283215"/>
    <w:rsid w:val="00287CED"/>
    <w:rsid w:val="0029541D"/>
    <w:rsid w:val="002A0C9E"/>
    <w:rsid w:val="002A4D2D"/>
    <w:rsid w:val="002A4E27"/>
    <w:rsid w:val="002B6D57"/>
    <w:rsid w:val="002C3858"/>
    <w:rsid w:val="002D0AAA"/>
    <w:rsid w:val="002E3815"/>
    <w:rsid w:val="003062B1"/>
    <w:rsid w:val="003079A9"/>
    <w:rsid w:val="00317BD0"/>
    <w:rsid w:val="00321FC4"/>
    <w:rsid w:val="00322B0D"/>
    <w:rsid w:val="00323E97"/>
    <w:rsid w:val="00332E82"/>
    <w:rsid w:val="00355CA7"/>
    <w:rsid w:val="003851D0"/>
    <w:rsid w:val="00394C66"/>
    <w:rsid w:val="00395815"/>
    <w:rsid w:val="003B1F0C"/>
    <w:rsid w:val="003C3811"/>
    <w:rsid w:val="003C3A6A"/>
    <w:rsid w:val="003C6DD1"/>
    <w:rsid w:val="003E6075"/>
    <w:rsid w:val="003F2142"/>
    <w:rsid w:val="00401F14"/>
    <w:rsid w:val="0041437E"/>
    <w:rsid w:val="00414655"/>
    <w:rsid w:val="00417833"/>
    <w:rsid w:val="00425539"/>
    <w:rsid w:val="00425983"/>
    <w:rsid w:val="00431021"/>
    <w:rsid w:val="004373D7"/>
    <w:rsid w:val="004453CA"/>
    <w:rsid w:val="004458EC"/>
    <w:rsid w:val="00470984"/>
    <w:rsid w:val="00476777"/>
    <w:rsid w:val="004A317E"/>
    <w:rsid w:val="004B1CCF"/>
    <w:rsid w:val="004B6058"/>
    <w:rsid w:val="004C38DE"/>
    <w:rsid w:val="004C6696"/>
    <w:rsid w:val="004E52AE"/>
    <w:rsid w:val="00503E26"/>
    <w:rsid w:val="00511B90"/>
    <w:rsid w:val="00512736"/>
    <w:rsid w:val="00520631"/>
    <w:rsid w:val="00542AB2"/>
    <w:rsid w:val="00543294"/>
    <w:rsid w:val="00554E9E"/>
    <w:rsid w:val="005643B4"/>
    <w:rsid w:val="00576FB7"/>
    <w:rsid w:val="005935DD"/>
    <w:rsid w:val="005C1638"/>
    <w:rsid w:val="005C5D4D"/>
    <w:rsid w:val="005D582A"/>
    <w:rsid w:val="005E2FF3"/>
    <w:rsid w:val="005F1E43"/>
    <w:rsid w:val="00625073"/>
    <w:rsid w:val="006260A9"/>
    <w:rsid w:val="00626447"/>
    <w:rsid w:val="00627367"/>
    <w:rsid w:val="006533C3"/>
    <w:rsid w:val="00672286"/>
    <w:rsid w:val="00691328"/>
    <w:rsid w:val="006A00A5"/>
    <w:rsid w:val="006A05C9"/>
    <w:rsid w:val="006B356F"/>
    <w:rsid w:val="006C3E56"/>
    <w:rsid w:val="006D71B6"/>
    <w:rsid w:val="006E2191"/>
    <w:rsid w:val="006E7BEB"/>
    <w:rsid w:val="006F0159"/>
    <w:rsid w:val="006F6CB7"/>
    <w:rsid w:val="007126F8"/>
    <w:rsid w:val="00720CE6"/>
    <w:rsid w:val="00731068"/>
    <w:rsid w:val="00732B64"/>
    <w:rsid w:val="0077123E"/>
    <w:rsid w:val="007A676F"/>
    <w:rsid w:val="007B788F"/>
    <w:rsid w:val="007F2ADD"/>
    <w:rsid w:val="00803D9B"/>
    <w:rsid w:val="00810323"/>
    <w:rsid w:val="008362F3"/>
    <w:rsid w:val="00837945"/>
    <w:rsid w:val="00873EBE"/>
    <w:rsid w:val="00885885"/>
    <w:rsid w:val="00896124"/>
    <w:rsid w:val="008A645D"/>
    <w:rsid w:val="008C0A78"/>
    <w:rsid w:val="008C0B2D"/>
    <w:rsid w:val="008C3A48"/>
    <w:rsid w:val="008E2BAA"/>
    <w:rsid w:val="008F02D1"/>
    <w:rsid w:val="008F3B81"/>
    <w:rsid w:val="0091538A"/>
    <w:rsid w:val="00925F2E"/>
    <w:rsid w:val="00983EE1"/>
    <w:rsid w:val="00986721"/>
    <w:rsid w:val="00993A0D"/>
    <w:rsid w:val="009B198D"/>
    <w:rsid w:val="009B6F2B"/>
    <w:rsid w:val="00A51526"/>
    <w:rsid w:val="00A52EC0"/>
    <w:rsid w:val="00A54AC9"/>
    <w:rsid w:val="00A61C83"/>
    <w:rsid w:val="00A643B2"/>
    <w:rsid w:val="00A64EA3"/>
    <w:rsid w:val="00A655B3"/>
    <w:rsid w:val="00A77E9C"/>
    <w:rsid w:val="00A80929"/>
    <w:rsid w:val="00A97517"/>
    <w:rsid w:val="00AE06FE"/>
    <w:rsid w:val="00AF14FF"/>
    <w:rsid w:val="00B016BD"/>
    <w:rsid w:val="00B23A08"/>
    <w:rsid w:val="00B253DB"/>
    <w:rsid w:val="00B37D4E"/>
    <w:rsid w:val="00B47722"/>
    <w:rsid w:val="00B939FD"/>
    <w:rsid w:val="00B95A6C"/>
    <w:rsid w:val="00BA336F"/>
    <w:rsid w:val="00BA3C79"/>
    <w:rsid w:val="00BB1D3D"/>
    <w:rsid w:val="00BB40EF"/>
    <w:rsid w:val="00BC49A1"/>
    <w:rsid w:val="00BD1E00"/>
    <w:rsid w:val="00BE4B63"/>
    <w:rsid w:val="00BE760E"/>
    <w:rsid w:val="00C06874"/>
    <w:rsid w:val="00C142F7"/>
    <w:rsid w:val="00C22E84"/>
    <w:rsid w:val="00C443C4"/>
    <w:rsid w:val="00C549F9"/>
    <w:rsid w:val="00C70A64"/>
    <w:rsid w:val="00C823E6"/>
    <w:rsid w:val="00C95146"/>
    <w:rsid w:val="00C964D1"/>
    <w:rsid w:val="00C96988"/>
    <w:rsid w:val="00CA2BB3"/>
    <w:rsid w:val="00CD2194"/>
    <w:rsid w:val="00CE212F"/>
    <w:rsid w:val="00D02D7A"/>
    <w:rsid w:val="00D05D04"/>
    <w:rsid w:val="00D116E1"/>
    <w:rsid w:val="00D12CB7"/>
    <w:rsid w:val="00D1436B"/>
    <w:rsid w:val="00D5746F"/>
    <w:rsid w:val="00D676EF"/>
    <w:rsid w:val="00D810A6"/>
    <w:rsid w:val="00DA08D3"/>
    <w:rsid w:val="00DB252E"/>
    <w:rsid w:val="00DB491E"/>
    <w:rsid w:val="00DB7CFF"/>
    <w:rsid w:val="00DD37A2"/>
    <w:rsid w:val="00DE2B13"/>
    <w:rsid w:val="00DE36E6"/>
    <w:rsid w:val="00E01C94"/>
    <w:rsid w:val="00E21F70"/>
    <w:rsid w:val="00E82935"/>
    <w:rsid w:val="00E93A6E"/>
    <w:rsid w:val="00EB1397"/>
    <w:rsid w:val="00EB7061"/>
    <w:rsid w:val="00EC0A74"/>
    <w:rsid w:val="00EC5C8A"/>
    <w:rsid w:val="00EC7E1F"/>
    <w:rsid w:val="00ED6430"/>
    <w:rsid w:val="00ED692A"/>
    <w:rsid w:val="00EE0A23"/>
    <w:rsid w:val="00EF02AB"/>
    <w:rsid w:val="00F323E5"/>
    <w:rsid w:val="00F3408C"/>
    <w:rsid w:val="00F352C7"/>
    <w:rsid w:val="00F36FED"/>
    <w:rsid w:val="00F434BF"/>
    <w:rsid w:val="00F46AB9"/>
    <w:rsid w:val="00F50D54"/>
    <w:rsid w:val="00F651BD"/>
    <w:rsid w:val="00F76709"/>
    <w:rsid w:val="00F92690"/>
    <w:rsid w:val="00FA5D73"/>
    <w:rsid w:val="00FC22AB"/>
    <w:rsid w:val="00FC6D95"/>
    <w:rsid w:val="00FE0614"/>
    <w:rsid w:val="00FE2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88F"/>
  </w:style>
  <w:style w:type="paragraph" w:styleId="1">
    <w:name w:val="heading 1"/>
    <w:basedOn w:val="a"/>
    <w:next w:val="a"/>
    <w:link w:val="10"/>
    <w:qFormat/>
    <w:rsid w:val="006E2191"/>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List Paragraph,Список уровня 2,название табл/рис,Chapter10"/>
    <w:basedOn w:val="a"/>
    <w:link w:val="a4"/>
    <w:qFormat/>
    <w:rsid w:val="006F0159"/>
    <w:pPr>
      <w:ind w:left="720"/>
      <w:contextualSpacing/>
    </w:pPr>
  </w:style>
  <w:style w:type="table" w:styleId="a5">
    <w:name w:val="Table Grid"/>
    <w:basedOn w:val="a1"/>
    <w:uiPriority w:val="39"/>
    <w:rsid w:val="006F01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ітка таблиці1"/>
    <w:basedOn w:val="a1"/>
    <w:next w:val="a5"/>
    <w:uiPriority w:val="59"/>
    <w:rsid w:val="006F01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02D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2D7A"/>
    <w:rPr>
      <w:rFonts w:ascii="Tahoma" w:hAnsi="Tahoma" w:cs="Tahoma"/>
      <w:sz w:val="16"/>
      <w:szCs w:val="16"/>
    </w:rPr>
  </w:style>
  <w:style w:type="character" w:customStyle="1" w:styleId="a8">
    <w:name w:val="Обычный (веб) Знак"/>
    <w:qFormat/>
    <w:locked/>
    <w:rsid w:val="00C06874"/>
    <w:rPr>
      <w:rFonts w:ascii="Times New Roman" w:eastAsia="Times New Roman" w:hAnsi="Times New Roman" w:cs="Times New Roman"/>
      <w:sz w:val="24"/>
      <w:szCs w:val="24"/>
      <w:lang w:val="uk-UA" w:eastAsia="uk-UA"/>
    </w:rPr>
  </w:style>
  <w:style w:type="character" w:customStyle="1" w:styleId="-">
    <w:name w:val="Интернет-ссылка"/>
    <w:basedOn w:val="a0"/>
    <w:qFormat/>
    <w:rsid w:val="00C06874"/>
    <w:rPr>
      <w:color w:val="0000FF"/>
      <w:u w:val="single"/>
    </w:rPr>
  </w:style>
  <w:style w:type="character" w:customStyle="1" w:styleId="ListLabel64">
    <w:name w:val="ListLabel 64"/>
    <w:qFormat/>
    <w:rsid w:val="00C06874"/>
    <w:rPr>
      <w:rFonts w:ascii="Times New Roman" w:eastAsia="Times New Roman" w:hAnsi="Times New Roman" w:cs="Times New Roman"/>
      <w:u w:val="single"/>
    </w:rPr>
  </w:style>
  <w:style w:type="paragraph" w:customStyle="1" w:styleId="12">
    <w:name w:val="Обычный1"/>
    <w:qFormat/>
    <w:rsid w:val="00C06874"/>
    <w:pPr>
      <w:spacing w:after="0"/>
    </w:pPr>
    <w:rPr>
      <w:rFonts w:ascii="Arial" w:eastAsia="Arial" w:hAnsi="Arial" w:cs="Arial"/>
      <w:color w:val="000000"/>
      <w:lang w:val="ru-RU" w:eastAsia="ru-RU"/>
    </w:rPr>
  </w:style>
  <w:style w:type="character" w:customStyle="1" w:styleId="apple-converted-space">
    <w:name w:val="apple-converted-space"/>
    <w:qFormat/>
    <w:rsid w:val="004E52AE"/>
  </w:style>
  <w:style w:type="paragraph" w:styleId="a9">
    <w:name w:val="No Spacing"/>
    <w:uiPriority w:val="1"/>
    <w:qFormat/>
    <w:rsid w:val="00DB252E"/>
    <w:pPr>
      <w:spacing w:after="0" w:line="240" w:lineRule="auto"/>
    </w:pPr>
  </w:style>
  <w:style w:type="paragraph" w:styleId="aa">
    <w:name w:val="Normal (Web)"/>
    <w:aliases w:val="Обычный (Web), Знак2,Знак2,Знак5 Знак,Знак5,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17"/>
    <w:basedOn w:val="a"/>
    <w:link w:val="13"/>
    <w:unhideWhenUsed/>
    <w:qFormat/>
    <w:rsid w:val="00FC6D95"/>
    <w:pPr>
      <w:spacing w:beforeAutospacing="1" w:after="160" w:afterAutospacing="1" w:line="240" w:lineRule="auto"/>
    </w:pPr>
    <w:rPr>
      <w:rFonts w:ascii="Times New Roman" w:eastAsia="Times New Roman" w:hAnsi="Times New Roman" w:cs="Times New Roman"/>
      <w:sz w:val="24"/>
      <w:szCs w:val="24"/>
      <w:lang w:eastAsia="uk-UA"/>
    </w:rPr>
  </w:style>
  <w:style w:type="character" w:styleId="ab">
    <w:name w:val="Hyperlink"/>
    <w:basedOn w:val="a0"/>
    <w:uiPriority w:val="99"/>
    <w:unhideWhenUsed/>
    <w:rsid w:val="00FC6D95"/>
    <w:rPr>
      <w:color w:val="0000FF" w:themeColor="hyperlink"/>
      <w:u w:val="single"/>
    </w:rPr>
  </w:style>
  <w:style w:type="character" w:customStyle="1" w:styleId="a4">
    <w:name w:val="Абзац списка Знак"/>
    <w:aliases w:val="Elenco Normale Знак,List Paragraph Знак,Список уровня 2 Знак,название табл/рис Знак,Chapter10 Знак"/>
    <w:link w:val="a3"/>
    <w:uiPriority w:val="34"/>
    <w:rsid w:val="00135BC7"/>
  </w:style>
  <w:style w:type="paragraph" w:customStyle="1" w:styleId="2">
    <w:name w:val="2Заголовок"/>
    <w:basedOn w:val="a"/>
    <w:uiPriority w:val="99"/>
    <w:rsid w:val="00135BC7"/>
    <w:pPr>
      <w:tabs>
        <w:tab w:val="num" w:pos="510"/>
      </w:tabs>
      <w:spacing w:after="120" w:line="240" w:lineRule="auto"/>
      <w:jc w:val="both"/>
    </w:pPr>
    <w:rPr>
      <w:rFonts w:ascii="Times New Roman" w:hAnsi="Times New Roman" w:cs="Times New Roman"/>
      <w:sz w:val="24"/>
      <w:szCs w:val="24"/>
      <w:lang w:eastAsia="ar-SA"/>
    </w:rPr>
  </w:style>
  <w:style w:type="paragraph" w:customStyle="1" w:styleId="Default">
    <w:name w:val="Default"/>
    <w:qFormat/>
    <w:rsid w:val="00626447"/>
    <w:pPr>
      <w:spacing w:after="0" w:line="240" w:lineRule="auto"/>
    </w:pPr>
    <w:rPr>
      <w:rFonts w:ascii="Times New Roman" w:eastAsia="Times New Roman" w:hAnsi="Times New Roman" w:cs="Times New Roman"/>
      <w:color w:val="000000"/>
      <w:sz w:val="24"/>
      <w:szCs w:val="24"/>
      <w:lang w:val="ru-RU" w:eastAsia="ru-RU"/>
    </w:rPr>
  </w:style>
  <w:style w:type="paragraph" w:customStyle="1" w:styleId="msonormalcxspmiddle">
    <w:name w:val="msonormalcxspmiddle"/>
    <w:basedOn w:val="a"/>
    <w:rsid w:val="00ED6430"/>
    <w:pPr>
      <w:widowControl w:val="0"/>
      <w:suppressAutoHyphens/>
      <w:spacing w:before="150" w:after="0" w:line="240" w:lineRule="auto"/>
      <w:jc w:val="both"/>
    </w:pPr>
    <w:rPr>
      <w:rFonts w:ascii="Helvetica" w:eastAsia="Lucida Sans Unicode" w:hAnsi="Helvetica" w:cs="Helvetica"/>
      <w:color w:val="000044"/>
      <w:sz w:val="20"/>
      <w:szCs w:val="20"/>
      <w:lang w:bidi="en-US"/>
    </w:rPr>
  </w:style>
  <w:style w:type="character" w:customStyle="1" w:styleId="13">
    <w:name w:val="Обычный (веб) Знак1"/>
    <w:aliases w:val="Обычный (Web) Знак, Знак2 Знак,Знак2 Знак,Знак5 Знак Знак,Знак5 Знак1,Знак18 Знак Знак,Знак17 Знак1 Знак,Обычный (веб) Знак Знак1 Знак,Обычный (Web) Знак Знак Знак Знак Знак,Обычный (веб) Знак Знак Знак Знак,Знак17 Знак"/>
    <w:link w:val="aa"/>
    <w:locked/>
    <w:rsid w:val="00ED6430"/>
    <w:rPr>
      <w:rFonts w:ascii="Times New Roman" w:eastAsia="Times New Roman" w:hAnsi="Times New Roman" w:cs="Times New Roman"/>
      <w:sz w:val="24"/>
      <w:szCs w:val="24"/>
      <w:lang w:eastAsia="uk-UA"/>
    </w:rPr>
  </w:style>
  <w:style w:type="paragraph" w:styleId="ac">
    <w:name w:val="Body Text"/>
    <w:basedOn w:val="a"/>
    <w:link w:val="ad"/>
    <w:rsid w:val="00ED6430"/>
    <w:pPr>
      <w:spacing w:after="120" w:line="240" w:lineRule="auto"/>
    </w:pPr>
    <w:rPr>
      <w:rFonts w:ascii="Times New Roman" w:eastAsia="Times New Roman" w:hAnsi="Times New Roman" w:cs="Times New Roman"/>
      <w:sz w:val="24"/>
      <w:szCs w:val="24"/>
      <w:lang w:eastAsia="uk-UA"/>
    </w:rPr>
  </w:style>
  <w:style w:type="character" w:customStyle="1" w:styleId="ad">
    <w:name w:val="Основной текст Знак"/>
    <w:basedOn w:val="a0"/>
    <w:link w:val="ac"/>
    <w:rsid w:val="00ED6430"/>
    <w:rPr>
      <w:rFonts w:ascii="Times New Roman" w:eastAsia="Times New Roman" w:hAnsi="Times New Roman" w:cs="Times New Roman"/>
      <w:sz w:val="24"/>
      <w:szCs w:val="24"/>
      <w:lang w:eastAsia="uk-UA"/>
    </w:rPr>
  </w:style>
  <w:style w:type="character" w:customStyle="1" w:styleId="rvts0">
    <w:name w:val="rvts0"/>
    <w:uiPriority w:val="99"/>
    <w:rsid w:val="00ED6430"/>
  </w:style>
  <w:style w:type="paragraph" w:customStyle="1" w:styleId="110">
    <w:name w:val="Обычный11"/>
    <w:uiPriority w:val="99"/>
    <w:rsid w:val="00ED6430"/>
    <w:pPr>
      <w:spacing w:after="0"/>
    </w:pPr>
    <w:rPr>
      <w:rFonts w:ascii="Arial" w:eastAsia="Calibri" w:hAnsi="Arial" w:cs="Arial"/>
      <w:color w:val="000000"/>
      <w:lang w:val="ru-RU" w:eastAsia="ru-RU"/>
    </w:rPr>
  </w:style>
  <w:style w:type="paragraph" w:customStyle="1" w:styleId="14">
    <w:name w:val="Стиль1"/>
    <w:basedOn w:val="a"/>
    <w:link w:val="15"/>
    <w:qFormat/>
    <w:rsid w:val="00ED6430"/>
    <w:pPr>
      <w:spacing w:after="0" w:line="240" w:lineRule="auto"/>
      <w:ind w:firstLine="601"/>
      <w:jc w:val="both"/>
    </w:pPr>
    <w:rPr>
      <w:rFonts w:ascii="Times New Roman" w:eastAsia="Times New Roman" w:hAnsi="Times New Roman" w:cs="Times New Roman"/>
      <w:sz w:val="28"/>
      <w:szCs w:val="28"/>
    </w:rPr>
  </w:style>
  <w:style w:type="character" w:customStyle="1" w:styleId="15">
    <w:name w:val="Стиль1 Знак"/>
    <w:link w:val="14"/>
    <w:rsid w:val="00ED6430"/>
    <w:rPr>
      <w:rFonts w:ascii="Times New Roman" w:eastAsia="Times New Roman" w:hAnsi="Times New Roman" w:cs="Times New Roman"/>
      <w:sz w:val="28"/>
      <w:szCs w:val="28"/>
    </w:rPr>
  </w:style>
  <w:style w:type="paragraph" w:customStyle="1" w:styleId="rvps2">
    <w:name w:val="rvps2"/>
    <w:basedOn w:val="a"/>
    <w:rsid w:val="00ED6430"/>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rvps14">
    <w:name w:val="rvps14"/>
    <w:basedOn w:val="a"/>
    <w:uiPriority w:val="99"/>
    <w:rsid w:val="00287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8E2BAA"/>
    <w:pPr>
      <w:spacing w:after="120"/>
      <w:ind w:left="283"/>
    </w:pPr>
    <w:rPr>
      <w:sz w:val="16"/>
      <w:szCs w:val="16"/>
    </w:rPr>
  </w:style>
  <w:style w:type="character" w:customStyle="1" w:styleId="30">
    <w:name w:val="Основной текст с отступом 3 Знак"/>
    <w:basedOn w:val="a0"/>
    <w:link w:val="3"/>
    <w:uiPriority w:val="99"/>
    <w:rsid w:val="008E2BAA"/>
    <w:rPr>
      <w:sz w:val="16"/>
      <w:szCs w:val="16"/>
    </w:rPr>
  </w:style>
  <w:style w:type="paragraph" w:styleId="HTML">
    <w:name w:val="HTML Preformatted"/>
    <w:aliases w:val=" Знак,Знак, Знак1"/>
    <w:basedOn w:val="a"/>
    <w:link w:val="HTML0"/>
    <w:uiPriority w:val="99"/>
    <w:unhideWhenUsed/>
    <w:rsid w:val="008E2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aliases w:val=" Знак Знак,Знак Знак, Знак1 Знак"/>
    <w:basedOn w:val="a0"/>
    <w:link w:val="HTML"/>
    <w:uiPriority w:val="99"/>
    <w:rsid w:val="008E2BAA"/>
    <w:rPr>
      <w:rFonts w:ascii="Courier New" w:eastAsia="Times New Roman" w:hAnsi="Courier New" w:cs="Courier New"/>
      <w:sz w:val="20"/>
      <w:szCs w:val="20"/>
      <w:lang w:val="ru-RU" w:eastAsia="ru-RU"/>
    </w:rPr>
  </w:style>
  <w:style w:type="paragraph" w:customStyle="1" w:styleId="Standard">
    <w:name w:val="Standard"/>
    <w:rsid w:val="008E2BAA"/>
    <w:pPr>
      <w:suppressAutoHyphens/>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ae">
    <w:name w:val="Нормальний текст"/>
    <w:basedOn w:val="a"/>
    <w:rsid w:val="00A64EA3"/>
    <w:pPr>
      <w:spacing w:before="120" w:after="0" w:line="240" w:lineRule="auto"/>
      <w:ind w:firstLine="567"/>
    </w:pPr>
    <w:rPr>
      <w:rFonts w:ascii="Antiqua" w:eastAsia="Times New Roman" w:hAnsi="Antiqua" w:cs="Times New Roman"/>
      <w:sz w:val="26"/>
      <w:szCs w:val="20"/>
      <w:lang w:eastAsia="ru-RU"/>
    </w:rPr>
  </w:style>
  <w:style w:type="paragraph" w:customStyle="1" w:styleId="31">
    <w:name w:val="Знак Знак3"/>
    <w:basedOn w:val="a"/>
    <w:semiHidden/>
    <w:rsid w:val="00BC49A1"/>
    <w:pPr>
      <w:spacing w:after="0" w:line="240" w:lineRule="auto"/>
    </w:pPr>
    <w:rPr>
      <w:rFonts w:ascii="Verdana" w:eastAsia="Times New Roman" w:hAnsi="Verdana" w:cs="Verdana"/>
      <w:sz w:val="20"/>
      <w:szCs w:val="20"/>
      <w:lang w:val="en-US"/>
    </w:rPr>
  </w:style>
  <w:style w:type="paragraph" w:customStyle="1" w:styleId="16">
    <w:name w:val="Без интервала1"/>
    <w:link w:val="af"/>
    <w:qFormat/>
    <w:rsid w:val="00BC49A1"/>
    <w:pPr>
      <w:suppressAutoHyphens/>
      <w:spacing w:after="0" w:line="240" w:lineRule="auto"/>
    </w:pPr>
    <w:rPr>
      <w:rFonts w:ascii="Calibri" w:eastAsia="Calibri" w:hAnsi="Calibri" w:cs="Calibri"/>
      <w:lang w:eastAsia="ar-SA"/>
    </w:rPr>
  </w:style>
  <w:style w:type="character" w:customStyle="1" w:styleId="af">
    <w:name w:val="Без интервала Знак"/>
    <w:link w:val="16"/>
    <w:locked/>
    <w:rsid w:val="00BC49A1"/>
    <w:rPr>
      <w:rFonts w:ascii="Calibri" w:eastAsia="Calibri" w:hAnsi="Calibri" w:cs="Calibri"/>
      <w:lang w:eastAsia="ar-SA"/>
    </w:rPr>
  </w:style>
  <w:style w:type="character" w:customStyle="1" w:styleId="b-tagtext">
    <w:name w:val="b-tag__text"/>
    <w:rsid w:val="00C549F9"/>
  </w:style>
  <w:style w:type="character" w:customStyle="1" w:styleId="10">
    <w:name w:val="Заголовок 1 Знак"/>
    <w:basedOn w:val="a0"/>
    <w:link w:val="1"/>
    <w:rsid w:val="006E2191"/>
    <w:rPr>
      <w:rFonts w:ascii="Cambria" w:eastAsia="Times New Roman" w:hAnsi="Cambria" w:cs="Times New Roman"/>
      <w:b/>
      <w:bCs/>
      <w:kern w:val="32"/>
      <w:sz w:val="32"/>
      <w:szCs w:val="32"/>
    </w:rPr>
  </w:style>
  <w:style w:type="paragraph" w:customStyle="1" w:styleId="LO-normal">
    <w:name w:val="LO-normal"/>
    <w:qFormat/>
    <w:rsid w:val="00E93A6E"/>
    <w:pPr>
      <w:spacing w:after="0"/>
    </w:pPr>
    <w:rPr>
      <w:rFonts w:ascii="Arial" w:eastAsia="Arial" w:hAnsi="Arial" w:cs="Arial"/>
      <w:color w:val="000000"/>
      <w:lang w:val="ru-RU" w:eastAsia="zh-CN"/>
    </w:rPr>
  </w:style>
  <w:style w:type="character" w:customStyle="1" w:styleId="ListParagraphChar">
    <w:name w:val="List Paragraph Char"/>
    <w:locked/>
    <w:rsid w:val="00E93A6E"/>
    <w:rPr>
      <w:rFonts w:ascii="Calibri" w:hAnsi="Calibri"/>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8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List Paragraph,Список уровня 2,название табл/рис,Chapter10"/>
    <w:basedOn w:val="a"/>
    <w:link w:val="a4"/>
    <w:uiPriority w:val="34"/>
    <w:qFormat/>
    <w:rsid w:val="006F0159"/>
    <w:pPr>
      <w:ind w:left="720"/>
      <w:contextualSpacing/>
    </w:pPr>
  </w:style>
  <w:style w:type="table" w:styleId="a5">
    <w:name w:val="Table Grid"/>
    <w:basedOn w:val="a1"/>
    <w:uiPriority w:val="39"/>
    <w:rsid w:val="006F01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ітка таблиці1"/>
    <w:basedOn w:val="a1"/>
    <w:next w:val="a5"/>
    <w:uiPriority w:val="59"/>
    <w:rsid w:val="006F01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02D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2D7A"/>
    <w:rPr>
      <w:rFonts w:ascii="Tahoma" w:hAnsi="Tahoma" w:cs="Tahoma"/>
      <w:sz w:val="16"/>
      <w:szCs w:val="16"/>
    </w:rPr>
  </w:style>
  <w:style w:type="character" w:customStyle="1" w:styleId="a8">
    <w:name w:val="Обычный (веб) Знак"/>
    <w:qFormat/>
    <w:locked/>
    <w:rsid w:val="00C06874"/>
    <w:rPr>
      <w:rFonts w:ascii="Times New Roman" w:eastAsia="Times New Roman" w:hAnsi="Times New Roman" w:cs="Times New Roman"/>
      <w:sz w:val="24"/>
      <w:szCs w:val="24"/>
      <w:lang w:val="uk-UA" w:eastAsia="uk-UA"/>
    </w:rPr>
  </w:style>
  <w:style w:type="character" w:customStyle="1" w:styleId="-">
    <w:name w:val="Интернет-ссылка"/>
    <w:basedOn w:val="a0"/>
    <w:qFormat/>
    <w:rsid w:val="00C06874"/>
    <w:rPr>
      <w:color w:val="0000FF"/>
      <w:u w:val="single"/>
    </w:rPr>
  </w:style>
  <w:style w:type="character" w:customStyle="1" w:styleId="ListLabel64">
    <w:name w:val="ListLabel 64"/>
    <w:qFormat/>
    <w:rsid w:val="00C06874"/>
    <w:rPr>
      <w:rFonts w:ascii="Times New Roman" w:eastAsia="Times New Roman" w:hAnsi="Times New Roman" w:cs="Times New Roman"/>
      <w:u w:val="single"/>
    </w:rPr>
  </w:style>
  <w:style w:type="paragraph" w:customStyle="1" w:styleId="10">
    <w:name w:val="Обычный1"/>
    <w:qFormat/>
    <w:rsid w:val="00C06874"/>
    <w:pPr>
      <w:spacing w:after="0"/>
    </w:pPr>
    <w:rPr>
      <w:rFonts w:ascii="Arial" w:eastAsia="Arial" w:hAnsi="Arial" w:cs="Arial"/>
      <w:color w:val="000000"/>
      <w:lang w:val="ru-RU" w:eastAsia="ru-RU"/>
    </w:rPr>
  </w:style>
  <w:style w:type="character" w:customStyle="1" w:styleId="apple-converted-space">
    <w:name w:val="apple-converted-space"/>
    <w:qFormat/>
    <w:rsid w:val="004E52AE"/>
  </w:style>
  <w:style w:type="paragraph" w:styleId="a9">
    <w:name w:val="No Spacing"/>
    <w:uiPriority w:val="1"/>
    <w:qFormat/>
    <w:rsid w:val="00DB252E"/>
    <w:pPr>
      <w:spacing w:after="0" w:line="240" w:lineRule="auto"/>
    </w:pPr>
  </w:style>
  <w:style w:type="paragraph" w:styleId="aa">
    <w:name w:val="Normal (Web)"/>
    <w:aliases w:val="Обычный (Web), Знак2,Знак2,Знак5 Знак,Знак5,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17"/>
    <w:basedOn w:val="a"/>
    <w:link w:val="11"/>
    <w:unhideWhenUsed/>
    <w:qFormat/>
    <w:rsid w:val="00FC6D95"/>
    <w:pPr>
      <w:spacing w:beforeAutospacing="1" w:after="160" w:afterAutospacing="1" w:line="240" w:lineRule="auto"/>
    </w:pPr>
    <w:rPr>
      <w:rFonts w:ascii="Times New Roman" w:eastAsia="Times New Roman" w:hAnsi="Times New Roman" w:cs="Times New Roman"/>
      <w:sz w:val="24"/>
      <w:szCs w:val="24"/>
      <w:lang w:eastAsia="uk-UA"/>
    </w:rPr>
  </w:style>
  <w:style w:type="character" w:styleId="ab">
    <w:name w:val="Hyperlink"/>
    <w:basedOn w:val="a0"/>
    <w:uiPriority w:val="99"/>
    <w:unhideWhenUsed/>
    <w:rsid w:val="00FC6D95"/>
    <w:rPr>
      <w:color w:val="0000FF" w:themeColor="hyperlink"/>
      <w:u w:val="single"/>
    </w:rPr>
  </w:style>
  <w:style w:type="character" w:customStyle="1" w:styleId="a4">
    <w:name w:val="Абзац списка Знак"/>
    <w:aliases w:val="Elenco Normale Знак,List Paragraph Знак,Список уровня 2 Знак,название табл/рис Знак,Chapter10 Знак"/>
    <w:link w:val="a3"/>
    <w:uiPriority w:val="34"/>
    <w:rsid w:val="00135BC7"/>
  </w:style>
  <w:style w:type="paragraph" w:customStyle="1" w:styleId="2">
    <w:name w:val="2Заголовок"/>
    <w:basedOn w:val="a"/>
    <w:uiPriority w:val="99"/>
    <w:rsid w:val="00135BC7"/>
    <w:pPr>
      <w:tabs>
        <w:tab w:val="num" w:pos="510"/>
      </w:tabs>
      <w:spacing w:after="120" w:line="240" w:lineRule="auto"/>
      <w:jc w:val="both"/>
    </w:pPr>
    <w:rPr>
      <w:rFonts w:ascii="Times New Roman" w:hAnsi="Times New Roman" w:cs="Times New Roman"/>
      <w:sz w:val="24"/>
      <w:szCs w:val="24"/>
      <w:lang w:eastAsia="ar-SA"/>
    </w:rPr>
  </w:style>
  <w:style w:type="paragraph" w:customStyle="1" w:styleId="Default">
    <w:name w:val="Default"/>
    <w:qFormat/>
    <w:rsid w:val="00626447"/>
    <w:pPr>
      <w:spacing w:after="0" w:line="240" w:lineRule="auto"/>
    </w:pPr>
    <w:rPr>
      <w:rFonts w:ascii="Times New Roman" w:eastAsia="Times New Roman" w:hAnsi="Times New Roman" w:cs="Times New Roman"/>
      <w:color w:val="000000"/>
      <w:sz w:val="24"/>
      <w:szCs w:val="24"/>
      <w:lang w:val="ru-RU" w:eastAsia="ru-RU"/>
    </w:rPr>
  </w:style>
  <w:style w:type="paragraph" w:customStyle="1" w:styleId="msonormalcxspmiddle">
    <w:name w:val="msonormalcxspmiddle"/>
    <w:basedOn w:val="a"/>
    <w:rsid w:val="00ED6430"/>
    <w:pPr>
      <w:widowControl w:val="0"/>
      <w:suppressAutoHyphens/>
      <w:spacing w:before="150" w:after="0" w:line="240" w:lineRule="auto"/>
      <w:jc w:val="both"/>
    </w:pPr>
    <w:rPr>
      <w:rFonts w:ascii="Helvetica" w:eastAsia="Lucida Sans Unicode" w:hAnsi="Helvetica" w:cs="Helvetica"/>
      <w:color w:val="000044"/>
      <w:sz w:val="20"/>
      <w:szCs w:val="20"/>
      <w:lang w:bidi="en-US"/>
    </w:rPr>
  </w:style>
  <w:style w:type="character" w:customStyle="1" w:styleId="11">
    <w:name w:val="Обычный (веб) Знак1"/>
    <w:aliases w:val="Обычный (Web) Знак, Знак2 Знак,Знак2 Знак,Знак5 Знак Знак,Знак5 Знак1,Знак18 Знак Знак,Знак17 Знак1 Знак,Обычный (веб) Знак Знак1 Знак,Обычный (Web) Знак Знак Знак Знак Знак,Обычный (веб) Знак Знак Знак Знак,Знак17 Знак"/>
    <w:link w:val="aa"/>
    <w:locked/>
    <w:rsid w:val="00ED6430"/>
    <w:rPr>
      <w:rFonts w:ascii="Times New Roman" w:eastAsia="Times New Roman" w:hAnsi="Times New Roman" w:cs="Times New Roman"/>
      <w:sz w:val="24"/>
      <w:szCs w:val="24"/>
      <w:lang w:eastAsia="uk-UA"/>
    </w:rPr>
  </w:style>
  <w:style w:type="paragraph" w:styleId="ac">
    <w:name w:val="Body Text"/>
    <w:basedOn w:val="a"/>
    <w:link w:val="ad"/>
    <w:rsid w:val="00ED6430"/>
    <w:pPr>
      <w:spacing w:after="120" w:line="240" w:lineRule="auto"/>
    </w:pPr>
    <w:rPr>
      <w:rFonts w:ascii="Times New Roman" w:eastAsia="Times New Roman" w:hAnsi="Times New Roman" w:cs="Times New Roman"/>
      <w:sz w:val="24"/>
      <w:szCs w:val="24"/>
      <w:lang w:eastAsia="uk-UA"/>
    </w:rPr>
  </w:style>
  <w:style w:type="character" w:customStyle="1" w:styleId="ad">
    <w:name w:val="Основной текст Знак"/>
    <w:basedOn w:val="a0"/>
    <w:link w:val="ac"/>
    <w:rsid w:val="00ED6430"/>
    <w:rPr>
      <w:rFonts w:ascii="Times New Roman" w:eastAsia="Times New Roman" w:hAnsi="Times New Roman" w:cs="Times New Roman"/>
      <w:sz w:val="24"/>
      <w:szCs w:val="24"/>
      <w:lang w:eastAsia="uk-UA"/>
    </w:rPr>
  </w:style>
  <w:style w:type="character" w:customStyle="1" w:styleId="rvts0">
    <w:name w:val="rvts0"/>
    <w:uiPriority w:val="99"/>
    <w:rsid w:val="00ED6430"/>
  </w:style>
  <w:style w:type="paragraph" w:customStyle="1" w:styleId="110">
    <w:name w:val="Обычный11"/>
    <w:uiPriority w:val="99"/>
    <w:rsid w:val="00ED6430"/>
    <w:pPr>
      <w:spacing w:after="0"/>
    </w:pPr>
    <w:rPr>
      <w:rFonts w:ascii="Arial" w:eastAsia="Calibri" w:hAnsi="Arial" w:cs="Arial"/>
      <w:color w:val="000000"/>
      <w:lang w:val="ru-RU" w:eastAsia="ru-RU"/>
    </w:rPr>
  </w:style>
  <w:style w:type="paragraph" w:customStyle="1" w:styleId="12">
    <w:name w:val="Стиль1"/>
    <w:basedOn w:val="a"/>
    <w:link w:val="13"/>
    <w:qFormat/>
    <w:rsid w:val="00ED6430"/>
    <w:pPr>
      <w:spacing w:after="0" w:line="240" w:lineRule="auto"/>
      <w:ind w:firstLine="601"/>
      <w:jc w:val="both"/>
    </w:pPr>
    <w:rPr>
      <w:rFonts w:ascii="Times New Roman" w:eastAsia="Times New Roman" w:hAnsi="Times New Roman" w:cs="Times New Roman"/>
      <w:sz w:val="28"/>
      <w:szCs w:val="28"/>
    </w:rPr>
  </w:style>
  <w:style w:type="character" w:customStyle="1" w:styleId="13">
    <w:name w:val="Стиль1 Знак"/>
    <w:link w:val="12"/>
    <w:rsid w:val="00ED6430"/>
    <w:rPr>
      <w:rFonts w:ascii="Times New Roman" w:eastAsia="Times New Roman" w:hAnsi="Times New Roman" w:cs="Times New Roman"/>
      <w:sz w:val="28"/>
      <w:szCs w:val="28"/>
    </w:rPr>
  </w:style>
  <w:style w:type="paragraph" w:customStyle="1" w:styleId="rvps2">
    <w:name w:val="rvps2"/>
    <w:basedOn w:val="a"/>
    <w:rsid w:val="00ED6430"/>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rvps14">
    <w:name w:val="rvps14"/>
    <w:basedOn w:val="a"/>
    <w:uiPriority w:val="99"/>
    <w:rsid w:val="00287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8E2BAA"/>
    <w:pPr>
      <w:spacing w:after="120"/>
      <w:ind w:left="283"/>
    </w:pPr>
    <w:rPr>
      <w:sz w:val="16"/>
      <w:szCs w:val="16"/>
    </w:rPr>
  </w:style>
  <w:style w:type="character" w:customStyle="1" w:styleId="30">
    <w:name w:val="Основной текст с отступом 3 Знак"/>
    <w:basedOn w:val="a0"/>
    <w:link w:val="3"/>
    <w:uiPriority w:val="99"/>
    <w:rsid w:val="008E2BAA"/>
    <w:rPr>
      <w:sz w:val="16"/>
      <w:szCs w:val="16"/>
    </w:rPr>
  </w:style>
  <w:style w:type="paragraph" w:styleId="HTML">
    <w:name w:val="HTML Preformatted"/>
    <w:aliases w:val=" Знак,Знак, Знак1"/>
    <w:basedOn w:val="a"/>
    <w:link w:val="HTML0"/>
    <w:uiPriority w:val="99"/>
    <w:unhideWhenUsed/>
    <w:rsid w:val="008E2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aliases w:val=" Знак Знак,Знак Знак, Знак1 Знак"/>
    <w:basedOn w:val="a0"/>
    <w:link w:val="HTML"/>
    <w:uiPriority w:val="99"/>
    <w:rsid w:val="008E2BAA"/>
    <w:rPr>
      <w:rFonts w:ascii="Courier New" w:eastAsia="Times New Roman" w:hAnsi="Courier New" w:cs="Courier New"/>
      <w:sz w:val="20"/>
      <w:szCs w:val="20"/>
      <w:lang w:val="ru-RU" w:eastAsia="ru-RU"/>
    </w:rPr>
  </w:style>
  <w:style w:type="paragraph" w:customStyle="1" w:styleId="Standard">
    <w:name w:val="Standard"/>
    <w:uiPriority w:val="99"/>
    <w:rsid w:val="008E2BAA"/>
    <w:pPr>
      <w:suppressAutoHyphens/>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ae">
    <w:name w:val="Нормальний текст"/>
    <w:basedOn w:val="a"/>
    <w:rsid w:val="00A64EA3"/>
    <w:pPr>
      <w:spacing w:before="120" w:after="0" w:line="240" w:lineRule="auto"/>
      <w:ind w:firstLine="567"/>
    </w:pPr>
    <w:rPr>
      <w:rFonts w:ascii="Antiqua" w:eastAsia="Times New Roman" w:hAnsi="Antiqua" w:cs="Times New Roman"/>
      <w:sz w:val="26"/>
      <w:szCs w:val="20"/>
      <w:lang w:eastAsia="ru-RU"/>
    </w:rPr>
  </w:style>
  <w:style w:type="paragraph" w:customStyle="1" w:styleId="31">
    <w:name w:val="Знак Знак3"/>
    <w:basedOn w:val="a"/>
    <w:semiHidden/>
    <w:rsid w:val="00BC49A1"/>
    <w:pPr>
      <w:spacing w:after="0" w:line="240" w:lineRule="auto"/>
    </w:pPr>
    <w:rPr>
      <w:rFonts w:ascii="Verdana" w:eastAsia="Times New Roman" w:hAnsi="Verdana" w:cs="Verdana"/>
      <w:sz w:val="20"/>
      <w:szCs w:val="20"/>
      <w:lang w:val="en-US"/>
    </w:rPr>
  </w:style>
  <w:style w:type="paragraph" w:customStyle="1" w:styleId="14">
    <w:name w:val="Без интервала1"/>
    <w:link w:val="af"/>
    <w:qFormat/>
    <w:rsid w:val="00BC49A1"/>
    <w:pPr>
      <w:suppressAutoHyphens/>
      <w:spacing w:after="0" w:line="240" w:lineRule="auto"/>
    </w:pPr>
    <w:rPr>
      <w:rFonts w:ascii="Calibri" w:eastAsia="Calibri" w:hAnsi="Calibri" w:cs="Calibri"/>
      <w:lang w:eastAsia="ar-SA"/>
    </w:rPr>
  </w:style>
  <w:style w:type="character" w:customStyle="1" w:styleId="af">
    <w:name w:val="Без интервала Знак"/>
    <w:link w:val="14"/>
    <w:locked/>
    <w:rsid w:val="00BC49A1"/>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divs>
    <w:div w:id="162083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1CC15-5500-4870-B649-2F1CAE9C0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3221</Words>
  <Characters>18362</Characters>
  <Application>Microsoft Office Word</Application>
  <DocSecurity>0</DocSecurity>
  <Lines>153</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ВШП</dc:creator>
  <cp:lastModifiedBy>в</cp:lastModifiedBy>
  <cp:revision>33</cp:revision>
  <cp:lastPrinted>2022-02-09T08:38:00Z</cp:lastPrinted>
  <dcterms:created xsi:type="dcterms:W3CDTF">2023-01-27T13:54:00Z</dcterms:created>
  <dcterms:modified xsi:type="dcterms:W3CDTF">2023-01-30T13:26:00Z</dcterms:modified>
</cp:coreProperties>
</file>