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ECC2EB" w14:textId="77777777" w:rsidR="0030280B" w:rsidRPr="00005250" w:rsidRDefault="0030280B" w:rsidP="0030280B">
      <w:pPr>
        <w:spacing w:after="0" w:line="240" w:lineRule="auto"/>
        <w:ind w:left="5660" w:firstLine="700"/>
        <w:jc w:val="right"/>
        <w:rPr>
          <w:rFonts w:ascii="Times New Roman" w:eastAsia="Times New Roman" w:hAnsi="Times New Roman" w:cs="Times New Roman"/>
          <w:sz w:val="24"/>
          <w:szCs w:val="24"/>
          <w:lang w:val="uk-UA" w:eastAsia="ru-RU"/>
        </w:rPr>
      </w:pPr>
      <w:r w:rsidRPr="00005250">
        <w:rPr>
          <w:rFonts w:ascii="Times New Roman" w:eastAsia="Times New Roman" w:hAnsi="Times New Roman" w:cs="Times New Roman"/>
          <w:b/>
          <w:bCs/>
          <w:color w:val="000000"/>
          <w:sz w:val="24"/>
          <w:szCs w:val="24"/>
          <w:lang w:val="uk-UA" w:eastAsia="ru-RU"/>
        </w:rPr>
        <w:t>ДОДАТОК 1</w:t>
      </w:r>
    </w:p>
    <w:p w14:paraId="11FE758F" w14:textId="77777777" w:rsidR="0030280B" w:rsidRDefault="0030280B" w:rsidP="0030280B">
      <w:pPr>
        <w:spacing w:after="0" w:line="240" w:lineRule="auto"/>
        <w:ind w:left="5660" w:firstLine="700"/>
        <w:jc w:val="right"/>
        <w:rPr>
          <w:rFonts w:ascii="Times New Roman" w:eastAsia="Times New Roman" w:hAnsi="Times New Roman" w:cs="Times New Roman"/>
          <w:i/>
          <w:iCs/>
          <w:color w:val="000000"/>
          <w:sz w:val="24"/>
          <w:szCs w:val="24"/>
          <w:lang w:val="uk-UA" w:eastAsia="ru-RU"/>
        </w:rPr>
      </w:pPr>
      <w:r w:rsidRPr="00005250">
        <w:rPr>
          <w:rFonts w:ascii="Times New Roman" w:eastAsia="Times New Roman" w:hAnsi="Times New Roman" w:cs="Times New Roman"/>
          <w:i/>
          <w:iCs/>
          <w:color w:val="000000"/>
          <w:sz w:val="24"/>
          <w:szCs w:val="24"/>
          <w:lang w:val="uk-UA" w:eastAsia="ru-RU"/>
        </w:rPr>
        <w:t>до тендерної документації</w:t>
      </w:r>
    </w:p>
    <w:p w14:paraId="718D3648" w14:textId="1B3C16BB" w:rsidR="001B2794" w:rsidRDefault="001B2794" w:rsidP="0030280B">
      <w:pPr>
        <w:spacing w:after="0" w:line="240" w:lineRule="auto"/>
        <w:ind w:left="5660" w:firstLine="700"/>
        <w:jc w:val="right"/>
        <w:rPr>
          <w:rFonts w:ascii="Times New Roman" w:eastAsia="Times New Roman" w:hAnsi="Times New Roman" w:cs="Times New Roman"/>
          <w:i/>
          <w:iCs/>
          <w:color w:val="000000"/>
          <w:sz w:val="24"/>
          <w:szCs w:val="24"/>
          <w:lang w:val="uk-UA" w:eastAsia="ru-RU"/>
        </w:rPr>
      </w:pPr>
      <w:r>
        <w:rPr>
          <w:rFonts w:ascii="Times New Roman" w:eastAsia="Times New Roman" w:hAnsi="Times New Roman" w:cs="Times New Roman"/>
          <w:i/>
          <w:iCs/>
          <w:color w:val="000000"/>
          <w:sz w:val="24"/>
          <w:szCs w:val="24"/>
          <w:lang w:val="uk-UA" w:eastAsia="ru-RU"/>
        </w:rPr>
        <w:t>«Нова редакція»</w:t>
      </w:r>
      <w:bookmarkStart w:id="0" w:name="_GoBack"/>
      <w:bookmarkEnd w:id="0"/>
    </w:p>
    <w:p w14:paraId="175FDB1B" w14:textId="1EDC8241" w:rsidR="00417AFF" w:rsidRPr="00B22668" w:rsidRDefault="0030280B" w:rsidP="00B22668">
      <w:pPr>
        <w:spacing w:after="0" w:line="240" w:lineRule="auto"/>
        <w:ind w:left="5660" w:firstLine="700"/>
        <w:jc w:val="both"/>
        <w:rPr>
          <w:rFonts w:ascii="Times New Roman" w:eastAsia="Times New Roman" w:hAnsi="Times New Roman" w:cs="Times New Roman"/>
          <w:sz w:val="24"/>
          <w:szCs w:val="24"/>
          <w:lang w:val="uk-UA" w:eastAsia="ru-RU"/>
        </w:rPr>
      </w:pPr>
      <w:r w:rsidRPr="00005250">
        <w:rPr>
          <w:rFonts w:ascii="Times New Roman" w:eastAsia="Times New Roman" w:hAnsi="Times New Roman" w:cs="Times New Roman"/>
          <w:i/>
          <w:iCs/>
          <w:color w:val="000000"/>
          <w:sz w:val="24"/>
          <w:szCs w:val="24"/>
          <w:lang w:val="uk-UA" w:eastAsia="ru-RU"/>
        </w:rPr>
        <w:t> </w:t>
      </w:r>
    </w:p>
    <w:p w14:paraId="51538E25" w14:textId="03D97DF5" w:rsidR="0030280B" w:rsidRPr="008F4E70" w:rsidRDefault="0030280B" w:rsidP="008F4E70">
      <w:pPr>
        <w:pStyle w:val="a3"/>
        <w:numPr>
          <w:ilvl w:val="0"/>
          <w:numId w:val="6"/>
        </w:numPr>
        <w:shd w:val="clear" w:color="auto" w:fill="FFFFFF"/>
        <w:spacing w:after="0" w:line="240" w:lineRule="auto"/>
        <w:jc w:val="both"/>
        <w:rPr>
          <w:rFonts w:ascii="Times New Roman" w:eastAsia="Times New Roman" w:hAnsi="Times New Roman" w:cs="Times New Roman"/>
          <w:b/>
          <w:bCs/>
          <w:color w:val="000000"/>
          <w:sz w:val="24"/>
          <w:szCs w:val="24"/>
          <w:lang w:val="uk-UA" w:eastAsia="ru-RU"/>
        </w:rPr>
      </w:pPr>
      <w:r w:rsidRPr="008F4E70">
        <w:rPr>
          <w:rFonts w:ascii="Times New Roman" w:eastAsia="Times New Roman" w:hAnsi="Times New Roman" w:cs="Times New Roman"/>
          <w:b/>
          <w:bCs/>
          <w:color w:val="000000"/>
          <w:sz w:val="24"/>
          <w:szCs w:val="24"/>
          <w:lang w:val="uk-UA"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05ED93CC" w14:textId="45FE7D59" w:rsidR="000F51CB" w:rsidRPr="000F51CB" w:rsidRDefault="000F51CB" w:rsidP="00A3166A">
      <w:pPr>
        <w:pStyle w:val="a3"/>
        <w:spacing w:before="240" w:after="0" w:line="240" w:lineRule="auto"/>
        <w:ind w:left="885"/>
        <w:jc w:val="center"/>
        <w:rPr>
          <w:rFonts w:ascii="Times New Roman" w:eastAsia="Times New Roman" w:hAnsi="Times New Roman" w:cs="Times New Roman"/>
          <w:b/>
          <w:bCs/>
          <w:i/>
          <w:iCs/>
          <w:color w:val="C00000"/>
          <w:sz w:val="28"/>
          <w:szCs w:val="28"/>
          <w:lang w:val="uk-UA" w:eastAsia="ru-RU"/>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544"/>
        <w:gridCol w:w="1904"/>
        <w:gridCol w:w="7391"/>
      </w:tblGrid>
      <w:tr w:rsidR="0030280B" w:rsidRPr="001B2794" w14:paraId="08C088A7" w14:textId="77777777" w:rsidTr="005D598D">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D80F60A" w14:textId="77777777" w:rsidR="0030280B" w:rsidRPr="00FA773F" w:rsidRDefault="0030280B" w:rsidP="00185067">
            <w:pPr>
              <w:spacing w:before="240" w:after="0" w:line="240" w:lineRule="auto"/>
              <w:jc w:val="center"/>
              <w:rPr>
                <w:rFonts w:ascii="Times New Roman" w:eastAsia="Times New Roman" w:hAnsi="Times New Roman" w:cs="Times New Roman"/>
                <w:b/>
                <w:bCs/>
                <w:color w:val="000000"/>
                <w:sz w:val="24"/>
                <w:szCs w:val="24"/>
                <w:lang w:val="uk-UA" w:eastAsia="ru-RU"/>
              </w:rPr>
            </w:pPr>
            <w:r w:rsidRPr="00FA773F">
              <w:rPr>
                <w:rFonts w:ascii="Times New Roman" w:eastAsia="Times New Roman" w:hAnsi="Times New Roman" w:cs="Times New Roman"/>
                <w:b/>
                <w:bCs/>
                <w:color w:val="000000"/>
                <w:sz w:val="24"/>
                <w:szCs w:val="24"/>
                <w:lang w:val="uk-UA" w:eastAsia="ru-RU"/>
              </w:rPr>
              <w:t>№ п/</w:t>
            </w:r>
            <w:proofErr w:type="spellStart"/>
            <w:r w:rsidRPr="00FA773F">
              <w:rPr>
                <w:rFonts w:ascii="Times New Roman" w:eastAsia="Times New Roman" w:hAnsi="Times New Roman" w:cs="Times New Roman"/>
                <w:b/>
                <w:bCs/>
                <w:color w:val="000000"/>
                <w:sz w:val="24"/>
                <w:szCs w:val="24"/>
                <w:lang w:val="uk-UA" w:eastAsia="ru-RU"/>
              </w:rPr>
              <w:t>п</w:t>
            </w:r>
            <w:proofErr w:type="spellEnd"/>
          </w:p>
        </w:tc>
        <w:tc>
          <w:tcPr>
            <w:tcW w:w="19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5150C0F" w14:textId="6B61F34F" w:rsidR="0030280B" w:rsidRPr="00FA773F" w:rsidRDefault="0030280B" w:rsidP="00A3166A">
            <w:pPr>
              <w:spacing w:before="240" w:after="0" w:line="240" w:lineRule="auto"/>
              <w:jc w:val="center"/>
              <w:rPr>
                <w:rFonts w:ascii="Times New Roman" w:eastAsia="Times New Roman" w:hAnsi="Times New Roman" w:cs="Times New Roman"/>
                <w:b/>
                <w:bCs/>
                <w:color w:val="000000"/>
                <w:sz w:val="24"/>
                <w:szCs w:val="24"/>
                <w:lang w:val="uk-UA" w:eastAsia="ru-RU"/>
              </w:rPr>
            </w:pPr>
            <w:r w:rsidRPr="00FA773F">
              <w:rPr>
                <w:rFonts w:ascii="Times New Roman" w:eastAsia="Times New Roman" w:hAnsi="Times New Roman" w:cs="Times New Roman"/>
                <w:b/>
                <w:bCs/>
                <w:color w:val="000000"/>
                <w:sz w:val="24"/>
                <w:szCs w:val="24"/>
                <w:lang w:val="uk-UA" w:eastAsia="ru-RU"/>
              </w:rPr>
              <w:t>Кваліфікаційні критерії</w:t>
            </w:r>
          </w:p>
        </w:tc>
        <w:tc>
          <w:tcPr>
            <w:tcW w:w="73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37C75CF" w14:textId="2D945655" w:rsidR="0030280B" w:rsidRPr="00FA773F" w:rsidRDefault="0030280B" w:rsidP="00185067">
            <w:pPr>
              <w:spacing w:before="240" w:after="0" w:line="240" w:lineRule="auto"/>
              <w:jc w:val="center"/>
              <w:rPr>
                <w:rFonts w:ascii="Times New Roman" w:eastAsia="Times New Roman" w:hAnsi="Times New Roman" w:cs="Times New Roman"/>
                <w:b/>
                <w:bCs/>
                <w:color w:val="000000"/>
                <w:sz w:val="24"/>
                <w:szCs w:val="24"/>
                <w:lang w:val="uk-UA" w:eastAsia="ru-RU"/>
              </w:rPr>
            </w:pPr>
            <w:r w:rsidRPr="00FA773F">
              <w:rPr>
                <w:rFonts w:ascii="Times New Roman" w:eastAsia="Times New Roman" w:hAnsi="Times New Roman" w:cs="Times New Roman"/>
                <w:b/>
                <w:bCs/>
                <w:color w:val="000000"/>
                <w:sz w:val="24"/>
                <w:szCs w:val="24"/>
                <w:lang w:val="uk-UA" w:eastAsia="ru-RU"/>
              </w:rPr>
              <w:t>Документи</w:t>
            </w:r>
            <w:r w:rsidR="00DD30F3" w:rsidRPr="00FA773F">
              <w:rPr>
                <w:rFonts w:ascii="Times New Roman" w:eastAsia="Times New Roman" w:hAnsi="Times New Roman" w:cs="Times New Roman"/>
                <w:b/>
                <w:bCs/>
                <w:color w:val="000000"/>
                <w:sz w:val="24"/>
                <w:szCs w:val="24"/>
                <w:lang w:val="uk-UA" w:eastAsia="ru-RU"/>
              </w:rPr>
              <w:t xml:space="preserve"> та </w:t>
            </w:r>
            <w:r w:rsidR="00DD30F3" w:rsidRPr="00FA773F">
              <w:rPr>
                <w:rFonts w:ascii="Times New Roman" w:eastAsia="Times New Roman" w:hAnsi="Times New Roman" w:cs="Times New Roman"/>
                <w:b/>
                <w:bCs/>
                <w:sz w:val="24"/>
                <w:szCs w:val="24"/>
                <w:lang w:val="uk-UA" w:eastAsia="ru-RU"/>
              </w:rPr>
              <w:t>інформація</w:t>
            </w:r>
            <w:r w:rsidRPr="00FA773F">
              <w:rPr>
                <w:rFonts w:ascii="Times New Roman" w:eastAsia="Times New Roman" w:hAnsi="Times New Roman" w:cs="Times New Roman"/>
                <w:b/>
                <w:bCs/>
                <w:color w:val="000000"/>
                <w:sz w:val="24"/>
                <w:szCs w:val="24"/>
                <w:lang w:val="uk-UA" w:eastAsia="ru-RU"/>
              </w:rPr>
              <w:t>, які підтверджують відповідність Учасника кваліфікаційним критеріям</w:t>
            </w:r>
            <w:r w:rsidR="00005250" w:rsidRPr="00FA773F">
              <w:rPr>
                <w:rFonts w:ascii="Times New Roman" w:eastAsia="Times New Roman" w:hAnsi="Times New Roman" w:cs="Times New Roman"/>
                <w:b/>
                <w:bCs/>
                <w:color w:val="000000"/>
                <w:sz w:val="24"/>
                <w:szCs w:val="24"/>
                <w:lang w:val="uk-UA" w:eastAsia="ru-RU"/>
              </w:rPr>
              <w:t>**</w:t>
            </w:r>
          </w:p>
        </w:tc>
      </w:tr>
      <w:tr w:rsidR="001B2794" w:rsidRPr="001B2794" w14:paraId="58B17240" w14:textId="77777777" w:rsidTr="00DF2AC2">
        <w:trPr>
          <w:trHeight w:val="306"/>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0DB48F" w14:textId="19FFB567" w:rsidR="001B2794" w:rsidRDefault="001B2794" w:rsidP="00C60CA0">
            <w:pPr>
              <w:spacing w:after="0" w:line="240" w:lineRule="auto"/>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1</w:t>
            </w:r>
          </w:p>
        </w:tc>
        <w:tc>
          <w:tcPr>
            <w:tcW w:w="19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D4A258" w14:textId="390D0B78" w:rsidR="001B2794" w:rsidRPr="00A3166A" w:rsidRDefault="001B2794" w:rsidP="00C60CA0">
            <w:pPr>
              <w:spacing w:after="0" w:line="240" w:lineRule="auto"/>
              <w:rPr>
                <w:rFonts w:ascii="Times New Roman" w:eastAsia="Times New Roman" w:hAnsi="Times New Roman" w:cs="Times New Roman"/>
                <w:b/>
                <w:bCs/>
                <w:color w:val="000000"/>
                <w:sz w:val="24"/>
                <w:szCs w:val="24"/>
                <w:lang w:val="uk-UA" w:eastAsia="ru-RU"/>
              </w:rPr>
            </w:pPr>
            <w:r w:rsidRPr="00527758">
              <w:rPr>
                <w:rFonts w:ascii="Times New Roman" w:eastAsia="Times New Roman" w:hAnsi="Times New Roman" w:cs="Times New Roman"/>
                <w:b/>
                <w:bCs/>
                <w:color w:val="000000"/>
                <w:sz w:val="24"/>
                <w:szCs w:val="24"/>
                <w:lang w:val="uk-UA" w:eastAsia="ru-RU"/>
              </w:rPr>
              <w:t>Наявність в учасника обладнання, матеріально-технічної бази та технологій</w:t>
            </w:r>
          </w:p>
        </w:tc>
        <w:tc>
          <w:tcPr>
            <w:tcW w:w="73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00BB5C" w14:textId="77777777" w:rsidR="001B2794" w:rsidRPr="00527758" w:rsidRDefault="001B2794" w:rsidP="00B67BA0">
            <w:pPr>
              <w:widowControl w:val="0"/>
              <w:tabs>
                <w:tab w:val="left" w:pos="142"/>
              </w:tabs>
              <w:autoSpaceDE w:val="0"/>
              <w:autoSpaceDN w:val="0"/>
              <w:adjustRightInd w:val="0"/>
              <w:spacing w:after="0" w:line="240" w:lineRule="auto"/>
              <w:jc w:val="both"/>
              <w:rPr>
                <w:rFonts w:ascii="Times New Roman" w:hAnsi="Times New Roman" w:cs="Times New Roman"/>
                <w:color w:val="000000"/>
                <w:lang w:val="uk-UA"/>
              </w:rPr>
            </w:pPr>
            <w:r w:rsidRPr="00527758">
              <w:rPr>
                <w:rFonts w:ascii="Times New Roman" w:hAnsi="Times New Roman" w:cs="Times New Roman"/>
                <w:color w:val="000000"/>
                <w:lang w:val="uk-UA"/>
              </w:rPr>
              <w:t>Довідка у довільній формі про наявність обладнання, матеріально-технічної бази та технологій для здійснення постачання запропонованого товару</w:t>
            </w:r>
            <w:r>
              <w:rPr>
                <w:rFonts w:ascii="Times New Roman" w:hAnsi="Times New Roman" w:cs="Times New Roman"/>
                <w:color w:val="000000"/>
                <w:lang w:val="uk-UA"/>
              </w:rPr>
              <w:t>.</w:t>
            </w:r>
          </w:p>
          <w:p w14:paraId="62650659" w14:textId="447DD27C" w:rsidR="001B2794" w:rsidRPr="00672897" w:rsidRDefault="001B2794" w:rsidP="00415A61">
            <w:pPr>
              <w:widowControl w:val="0"/>
              <w:tabs>
                <w:tab w:val="left" w:pos="142"/>
              </w:tabs>
              <w:autoSpaceDE w:val="0"/>
              <w:autoSpaceDN w:val="0"/>
              <w:adjustRightInd w:val="0"/>
              <w:spacing w:after="0" w:line="240" w:lineRule="auto"/>
              <w:ind w:firstLine="246"/>
              <w:jc w:val="both"/>
              <w:rPr>
                <w:rFonts w:ascii="Times New Roman" w:hAnsi="Times New Roman" w:cs="Times New Roman"/>
                <w:color w:val="000000"/>
                <w:lang w:val="uk-UA"/>
              </w:rPr>
            </w:pPr>
          </w:p>
        </w:tc>
      </w:tr>
      <w:tr w:rsidR="001B2794" w:rsidRPr="001B2794" w14:paraId="22331747" w14:textId="77777777" w:rsidTr="00415A61">
        <w:trPr>
          <w:trHeight w:val="1298"/>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C432B1" w14:textId="630409E2" w:rsidR="001B2794" w:rsidRDefault="001B2794" w:rsidP="00C60CA0">
            <w:pPr>
              <w:spacing w:after="0" w:line="240" w:lineRule="auto"/>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2</w:t>
            </w:r>
          </w:p>
        </w:tc>
        <w:tc>
          <w:tcPr>
            <w:tcW w:w="19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D960EE" w14:textId="7055F47E" w:rsidR="001B2794" w:rsidRPr="00415A61" w:rsidRDefault="001B2794" w:rsidP="00C60CA0">
            <w:pPr>
              <w:spacing w:after="0" w:line="240" w:lineRule="auto"/>
              <w:rPr>
                <w:rFonts w:ascii="Times New Roman" w:eastAsia="Times New Roman" w:hAnsi="Times New Roman" w:cs="Times New Roman"/>
                <w:b/>
                <w:bCs/>
                <w:color w:val="000000"/>
                <w:sz w:val="24"/>
                <w:szCs w:val="24"/>
                <w:lang w:val="uk-UA" w:eastAsia="ru-RU"/>
              </w:rPr>
            </w:pPr>
            <w:r w:rsidRPr="00527758">
              <w:rPr>
                <w:rFonts w:ascii="Times New Roman" w:eastAsia="Times New Roman" w:hAnsi="Times New Roman" w:cs="Times New Roman"/>
                <w:b/>
                <w:bCs/>
                <w:color w:val="000000"/>
                <w:sz w:val="24"/>
                <w:szCs w:val="24"/>
                <w:lang w:val="uk-UA" w:eastAsia="ru-RU"/>
              </w:rPr>
              <w:t>Наявність в учасника працівників відповідної кваліфікації, які мають необхідні знання та досвід</w:t>
            </w:r>
          </w:p>
        </w:tc>
        <w:tc>
          <w:tcPr>
            <w:tcW w:w="73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685FE1" w14:textId="65EA5846" w:rsidR="001B2794" w:rsidRPr="00415A61" w:rsidRDefault="001B2794" w:rsidP="00DF2AC2">
            <w:pPr>
              <w:widowControl w:val="0"/>
              <w:tabs>
                <w:tab w:val="left" w:pos="142"/>
              </w:tabs>
              <w:autoSpaceDE w:val="0"/>
              <w:autoSpaceDN w:val="0"/>
              <w:adjustRightInd w:val="0"/>
              <w:spacing w:after="0" w:line="240" w:lineRule="auto"/>
              <w:jc w:val="both"/>
              <w:rPr>
                <w:rFonts w:ascii="Times New Roman" w:hAnsi="Times New Roman" w:cs="Times New Roman"/>
                <w:color w:val="000000"/>
                <w:lang w:val="uk-UA"/>
              </w:rPr>
            </w:pPr>
            <w:r w:rsidRPr="00527758">
              <w:rPr>
                <w:rFonts w:ascii="Times New Roman" w:hAnsi="Times New Roman" w:cs="Times New Roman"/>
                <w:color w:val="000000"/>
                <w:lang w:val="uk-UA"/>
              </w:rPr>
              <w:t>Довідка у довільній формі, що містить інформацію про наявність у учасника працівників відповідної кваліфікації, які мають необхідні знання та досвід, необхідні для виконання Договору про закупівлю.</w:t>
            </w:r>
          </w:p>
        </w:tc>
      </w:tr>
    </w:tbl>
    <w:p w14:paraId="51720CCF" w14:textId="71425490" w:rsidR="00312CA9" w:rsidRDefault="00772114" w:rsidP="0030280B">
      <w:pPr>
        <w:spacing w:before="240" w:after="0" w:line="240" w:lineRule="auto"/>
        <w:jc w:val="both"/>
        <w:rPr>
          <w:rFonts w:ascii="Times New Roman" w:eastAsia="Times New Roman" w:hAnsi="Times New Roman" w:cs="Times New Roman"/>
          <w:i/>
          <w:iCs/>
          <w:color w:val="000000"/>
          <w:sz w:val="24"/>
          <w:szCs w:val="24"/>
          <w:lang w:val="uk-UA" w:eastAsia="ru-RU"/>
        </w:rPr>
      </w:pPr>
      <w:r>
        <w:rPr>
          <w:rFonts w:ascii="Times New Roman" w:eastAsia="Times New Roman" w:hAnsi="Times New Roman" w:cs="Times New Roman"/>
          <w:i/>
          <w:iCs/>
          <w:color w:val="000000"/>
          <w:sz w:val="24"/>
          <w:szCs w:val="24"/>
          <w:lang w:val="uk-UA" w:eastAsia="ru-RU"/>
        </w:rPr>
        <w:t xml:space="preserve">ПРИМІТКА: </w:t>
      </w:r>
      <w:r w:rsidR="00005250" w:rsidRPr="00A3166A">
        <w:rPr>
          <w:rFonts w:ascii="Times New Roman" w:eastAsia="Times New Roman" w:hAnsi="Times New Roman" w:cs="Times New Roman"/>
          <w:i/>
          <w:iCs/>
          <w:color w:val="000000"/>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8FB25F7" w14:textId="77777777" w:rsidR="00A81BAA" w:rsidRDefault="00A81BAA" w:rsidP="0030280B">
      <w:pPr>
        <w:spacing w:before="240" w:after="0" w:line="240" w:lineRule="auto"/>
        <w:jc w:val="both"/>
        <w:rPr>
          <w:rFonts w:ascii="Times New Roman" w:eastAsia="Times New Roman" w:hAnsi="Times New Roman" w:cs="Times New Roman"/>
          <w:i/>
          <w:iCs/>
          <w:color w:val="000000"/>
          <w:sz w:val="24"/>
          <w:szCs w:val="24"/>
          <w:lang w:val="uk-UA" w:eastAsia="ru-RU"/>
        </w:rPr>
      </w:pPr>
    </w:p>
    <w:p w14:paraId="699A673B" w14:textId="77777777" w:rsidR="00A81BAA" w:rsidRPr="00A81BAA" w:rsidRDefault="00A81BAA" w:rsidP="00A81BAA">
      <w:pPr>
        <w:numPr>
          <w:ilvl w:val="0"/>
          <w:numId w:val="6"/>
        </w:numPr>
        <w:spacing w:after="0" w:line="240" w:lineRule="auto"/>
        <w:jc w:val="both"/>
        <w:rPr>
          <w:rFonts w:ascii="Times New Roman" w:eastAsia="Times New Roman" w:hAnsi="Times New Roman" w:cs="Times New Roman"/>
          <w:b/>
          <w:noProof/>
          <w:sz w:val="24"/>
          <w:szCs w:val="24"/>
          <w:lang w:val="uk-UA" w:eastAsia="ru-RU"/>
        </w:rPr>
      </w:pPr>
      <w:r w:rsidRPr="00A81BAA">
        <w:rPr>
          <w:rFonts w:ascii="Times New Roman" w:eastAsia="Times New Roman" w:hAnsi="Times New Roman" w:cs="Times New Roman"/>
          <w:b/>
          <w:bCs/>
          <w:color w:val="000000"/>
          <w:sz w:val="24"/>
          <w:szCs w:val="24"/>
          <w:lang w:val="uk-UA" w:eastAsia="ru-RU"/>
        </w:rPr>
        <w:t>Підтвердження відповідності УЧАСНИКА  вимогам, визначеним у статті 17 Закону “Про публічні закупівлі” (далі – Закон).</w:t>
      </w:r>
    </w:p>
    <w:p w14:paraId="63773632" w14:textId="77777777" w:rsidR="00A81BAA" w:rsidRPr="00A81BAA" w:rsidRDefault="00A81BAA" w:rsidP="00A81BAA">
      <w:pPr>
        <w:spacing w:after="0" w:line="240" w:lineRule="auto"/>
        <w:jc w:val="center"/>
        <w:rPr>
          <w:rFonts w:ascii="Times New Roman" w:eastAsia="Times New Roman" w:hAnsi="Times New Roman" w:cs="Times New Roman"/>
          <w:b/>
          <w:noProof/>
          <w:sz w:val="24"/>
          <w:szCs w:val="24"/>
          <w:lang w:val="uk-UA" w:eastAsia="ru-RU"/>
        </w:rPr>
      </w:pPr>
    </w:p>
    <w:p w14:paraId="6F670E5A" w14:textId="77777777" w:rsidR="00A81BAA" w:rsidRPr="00A81BAA" w:rsidRDefault="00A81BAA" w:rsidP="00A81BAA">
      <w:pPr>
        <w:spacing w:after="0" w:line="240" w:lineRule="auto"/>
        <w:ind w:firstLine="142"/>
        <w:jc w:val="both"/>
        <w:rPr>
          <w:rFonts w:ascii="Times New Roman" w:eastAsia="Times New Roman" w:hAnsi="Times New Roman" w:cs="Times New Roman"/>
          <w:sz w:val="24"/>
          <w:szCs w:val="24"/>
          <w:shd w:val="clear" w:color="auto" w:fill="FFFFFF"/>
          <w:lang w:val="uk-UA" w:eastAsia="zh-CN"/>
        </w:rPr>
      </w:pPr>
      <w:r w:rsidRPr="00A81BAA">
        <w:rPr>
          <w:rFonts w:ascii="Times New Roman" w:eastAsia="Times New Roman" w:hAnsi="Times New Roman" w:cs="Times New Roman"/>
          <w:sz w:val="24"/>
          <w:szCs w:val="24"/>
          <w:shd w:val="clear" w:color="auto" w:fill="FFFFFF"/>
          <w:lang w:val="uk-UA" w:eastAsia="zh-CN"/>
        </w:rPr>
        <w:t>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F9E8C01" w14:textId="77777777" w:rsidR="00A81BAA" w:rsidRPr="00A81BAA" w:rsidRDefault="00A81BAA" w:rsidP="00A81BAA">
      <w:pPr>
        <w:spacing w:after="0" w:line="240" w:lineRule="auto"/>
        <w:ind w:firstLine="142"/>
        <w:jc w:val="both"/>
        <w:rPr>
          <w:rFonts w:ascii="Times New Roman" w:eastAsia="Times New Roman" w:hAnsi="Times New Roman" w:cs="Times New Roman"/>
          <w:bCs/>
          <w:sz w:val="24"/>
          <w:szCs w:val="24"/>
          <w:lang w:val="uk-UA" w:eastAsia="ru-RU"/>
        </w:rPr>
      </w:pPr>
      <w:r w:rsidRPr="00A81BAA">
        <w:rPr>
          <w:rFonts w:ascii="Times New Roman" w:eastAsia="Times New Roman" w:hAnsi="Times New Roman" w:cs="Times New Roman"/>
          <w:bCs/>
          <w:sz w:val="24"/>
          <w:szCs w:val="24"/>
          <w:lang w:val="uk-UA"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606DDF33" w14:textId="77777777" w:rsidR="00A81BAA" w:rsidRPr="00A81BAA" w:rsidRDefault="00A81BAA" w:rsidP="00A81BAA">
      <w:pPr>
        <w:spacing w:after="0" w:line="240" w:lineRule="auto"/>
        <w:ind w:firstLine="142"/>
        <w:jc w:val="both"/>
        <w:rPr>
          <w:rFonts w:ascii="Times New Roman" w:eastAsia="Times New Roman" w:hAnsi="Times New Roman" w:cs="Times New Roman"/>
          <w:bCs/>
          <w:sz w:val="24"/>
          <w:szCs w:val="24"/>
          <w:lang w:val="uk-UA" w:eastAsia="ru-RU"/>
        </w:rPr>
      </w:pPr>
      <w:r w:rsidRPr="00A81BAA">
        <w:rPr>
          <w:rFonts w:ascii="Times New Roman" w:eastAsia="Times New Roman" w:hAnsi="Times New Roman" w:cs="Times New Roman"/>
          <w:bCs/>
          <w:sz w:val="24"/>
          <w:szCs w:val="24"/>
          <w:lang w:val="uk-UA" w:eastAsia="ru-RU"/>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72188363" w14:textId="77777777" w:rsidR="00A81BAA" w:rsidRPr="00A81BAA" w:rsidRDefault="00A81BAA" w:rsidP="00A81BAA">
      <w:pPr>
        <w:spacing w:after="0" w:line="240" w:lineRule="auto"/>
        <w:jc w:val="both"/>
        <w:rPr>
          <w:rFonts w:ascii="Times New Roman" w:eastAsia="Times New Roman" w:hAnsi="Times New Roman" w:cs="Times New Roman"/>
          <w:b/>
          <w:noProof/>
          <w:sz w:val="24"/>
          <w:szCs w:val="24"/>
          <w:lang w:val="uk-UA" w:eastAsia="ru-RU"/>
        </w:rPr>
      </w:pPr>
    </w:p>
    <w:p w14:paraId="31756154" w14:textId="75F3F739" w:rsidR="00A81BAA" w:rsidRPr="00A81BAA" w:rsidRDefault="00A81BAA" w:rsidP="00A81BAA">
      <w:pPr>
        <w:pStyle w:val="a3"/>
        <w:numPr>
          <w:ilvl w:val="0"/>
          <w:numId w:val="6"/>
        </w:numPr>
        <w:spacing w:after="0" w:line="240" w:lineRule="auto"/>
        <w:ind w:left="0" w:firstLine="284"/>
        <w:jc w:val="both"/>
        <w:rPr>
          <w:rFonts w:ascii="Times New Roman" w:eastAsia="Times New Roman" w:hAnsi="Times New Roman" w:cs="Times New Roman"/>
          <w:b/>
          <w:noProof/>
          <w:sz w:val="24"/>
          <w:szCs w:val="24"/>
          <w:lang w:val="uk-UA" w:eastAsia="ru-RU"/>
        </w:rPr>
      </w:pPr>
      <w:r w:rsidRPr="00A81BAA">
        <w:rPr>
          <w:rFonts w:ascii="Times New Roman" w:eastAsia="Times New Roman" w:hAnsi="Times New Roman" w:cs="Times New Roman"/>
          <w:b/>
          <w:noProof/>
          <w:sz w:val="24"/>
          <w:szCs w:val="24"/>
          <w:lang w:val="uk-UA" w:eastAsia="ru-RU"/>
        </w:rPr>
        <w:lastRenderedPageBreak/>
        <w:t>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14:paraId="7F23B0CC" w14:textId="77777777" w:rsidR="00A81BAA" w:rsidRPr="00A81BAA" w:rsidRDefault="00A81BAA" w:rsidP="00A81BAA">
      <w:pPr>
        <w:spacing w:after="0" w:line="240" w:lineRule="auto"/>
        <w:ind w:left="720"/>
        <w:jc w:val="both"/>
        <w:rPr>
          <w:rFonts w:ascii="Times New Roman" w:eastAsia="Times New Roman" w:hAnsi="Times New Roman" w:cs="Times New Roman"/>
          <w:b/>
          <w:noProof/>
          <w:sz w:val="24"/>
          <w:szCs w:val="24"/>
          <w:lang w:val="uk-UA" w:eastAsia="ru-RU"/>
        </w:rPr>
      </w:pPr>
    </w:p>
    <w:p w14:paraId="174287C9" w14:textId="77777777" w:rsidR="00A81BAA" w:rsidRPr="00A81BAA" w:rsidRDefault="00A81BAA" w:rsidP="00A81BAA">
      <w:pPr>
        <w:spacing w:after="0" w:line="240" w:lineRule="auto"/>
        <w:ind w:firstLine="142"/>
        <w:jc w:val="both"/>
        <w:rPr>
          <w:rFonts w:ascii="Times New Roman" w:eastAsia="Times New Roman" w:hAnsi="Times New Roman" w:cs="Times New Roman"/>
          <w:bCs/>
          <w:color w:val="000000"/>
          <w:sz w:val="24"/>
          <w:szCs w:val="24"/>
          <w:lang w:val="uk-UA" w:eastAsia="ru-RU"/>
        </w:rPr>
      </w:pPr>
      <w:r w:rsidRPr="00A81BAA">
        <w:rPr>
          <w:rFonts w:ascii="Times New Roman" w:eastAsia="Times New Roman" w:hAnsi="Times New Roman" w:cs="Times New Roman"/>
          <w:bCs/>
          <w:color w:val="000000"/>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6E5FDF4B" w14:textId="77777777" w:rsidR="00A81BAA" w:rsidRPr="00A81BAA" w:rsidRDefault="00A81BAA" w:rsidP="00A81BAA">
      <w:pPr>
        <w:spacing w:after="0" w:line="240" w:lineRule="auto"/>
        <w:ind w:firstLine="142"/>
        <w:jc w:val="both"/>
        <w:rPr>
          <w:rFonts w:ascii="Times New Roman" w:eastAsia="Times New Roman" w:hAnsi="Times New Roman" w:cs="Times New Roman"/>
          <w:b/>
          <w:bCs/>
          <w:color w:val="000000"/>
          <w:sz w:val="24"/>
          <w:szCs w:val="24"/>
          <w:lang w:val="uk-UA" w:eastAsia="ru-RU"/>
        </w:rPr>
      </w:pPr>
      <w:r w:rsidRPr="00A81BAA">
        <w:rPr>
          <w:rFonts w:ascii="Times New Roman" w:eastAsia="Times New Roman" w:hAnsi="Times New Roman" w:cs="Times New Roman"/>
          <w:b/>
          <w:bCs/>
          <w:color w:val="000000"/>
          <w:sz w:val="24"/>
          <w:szCs w:val="24"/>
          <w:lang w:val="uk-UA" w:eastAsia="ru-RU"/>
        </w:rPr>
        <w:t>Переможець процедури закупівлі у строк, що не перевищує чотири дні з дати оприлюднення в</w:t>
      </w:r>
    </w:p>
    <w:p w14:paraId="6F061FB4" w14:textId="77777777" w:rsidR="00A81BAA" w:rsidRPr="00A81BAA" w:rsidRDefault="00A81BAA" w:rsidP="00A81BAA">
      <w:pPr>
        <w:spacing w:after="0" w:line="240" w:lineRule="auto"/>
        <w:jc w:val="both"/>
        <w:rPr>
          <w:rFonts w:ascii="Times New Roman" w:eastAsia="Times New Roman" w:hAnsi="Times New Roman" w:cs="Times New Roman"/>
          <w:b/>
          <w:bCs/>
          <w:color w:val="000000"/>
          <w:sz w:val="24"/>
          <w:szCs w:val="24"/>
          <w:lang w:val="uk-UA" w:eastAsia="ru-RU"/>
        </w:rPr>
      </w:pPr>
      <w:r w:rsidRPr="00A81BAA">
        <w:rPr>
          <w:rFonts w:ascii="Times New Roman" w:eastAsia="Times New Roman" w:hAnsi="Times New Roman" w:cs="Times New Roman"/>
          <w:b/>
          <w:bCs/>
          <w:color w:val="000000"/>
          <w:sz w:val="24"/>
          <w:szCs w:val="24"/>
          <w:lang w:val="uk-UA" w:eastAsia="ru-RU"/>
        </w:rPr>
        <w:t>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p>
    <w:tbl>
      <w:tblPr>
        <w:tblW w:w="9618" w:type="dxa"/>
        <w:tblInd w:w="-100" w:type="dxa"/>
        <w:tblLayout w:type="fixed"/>
        <w:tblLook w:val="0400" w:firstRow="0" w:lastRow="0" w:firstColumn="0" w:lastColumn="0" w:noHBand="0" w:noVBand="1"/>
      </w:tblPr>
      <w:tblGrid>
        <w:gridCol w:w="765"/>
        <w:gridCol w:w="4350"/>
        <w:gridCol w:w="4503"/>
      </w:tblGrid>
      <w:tr w:rsidR="00A81BAA" w:rsidRPr="00A81BAA" w14:paraId="6B2D323C" w14:textId="77777777" w:rsidTr="00E375AE">
        <w:trPr>
          <w:trHeight w:val="87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7DC17E" w14:textId="77777777" w:rsidR="00A81BAA" w:rsidRPr="00A81BAA" w:rsidRDefault="00A81BAA" w:rsidP="00A81BAA">
            <w:pPr>
              <w:spacing w:after="0" w:line="240" w:lineRule="auto"/>
              <w:ind w:left="100"/>
              <w:jc w:val="center"/>
              <w:rPr>
                <w:rFonts w:ascii="Times New Roman" w:eastAsia="Times New Roman" w:hAnsi="Times New Roman" w:cs="Times New Roman"/>
                <w:sz w:val="20"/>
                <w:szCs w:val="20"/>
                <w:lang w:val="uk-UA" w:eastAsia="zh-CN"/>
              </w:rPr>
            </w:pPr>
            <w:r w:rsidRPr="00A81BAA">
              <w:rPr>
                <w:rFonts w:ascii="Times New Roman" w:eastAsia="Times New Roman" w:hAnsi="Times New Roman" w:cs="Times New Roman"/>
                <w:b/>
                <w:color w:val="000000"/>
                <w:sz w:val="20"/>
                <w:szCs w:val="20"/>
                <w:lang w:val="uk-UA" w:eastAsia="zh-CN"/>
              </w:rPr>
              <w:t>№</w:t>
            </w:r>
          </w:p>
          <w:p w14:paraId="1B74E20E" w14:textId="77777777" w:rsidR="00A81BAA" w:rsidRPr="00A81BAA" w:rsidRDefault="00A81BAA" w:rsidP="00A81BAA">
            <w:pPr>
              <w:spacing w:after="0" w:line="240" w:lineRule="auto"/>
              <w:ind w:left="100"/>
              <w:jc w:val="center"/>
              <w:rPr>
                <w:rFonts w:ascii="Times New Roman" w:eastAsia="Times New Roman" w:hAnsi="Times New Roman" w:cs="Times New Roman"/>
                <w:sz w:val="20"/>
                <w:szCs w:val="20"/>
                <w:lang w:val="uk-UA" w:eastAsia="zh-CN"/>
              </w:rPr>
            </w:pPr>
            <w:r w:rsidRPr="00A81BAA">
              <w:rPr>
                <w:rFonts w:ascii="Times New Roman" w:eastAsia="Times New Roman" w:hAnsi="Times New Roman" w:cs="Times New Roman"/>
                <w:b/>
                <w:sz w:val="20"/>
                <w:szCs w:val="20"/>
                <w:lang w:val="uk-UA" w:eastAsia="zh-CN"/>
              </w:rPr>
              <w:t>з</w:t>
            </w:r>
            <w:r w:rsidRPr="00A81BAA">
              <w:rPr>
                <w:rFonts w:ascii="Times New Roman" w:eastAsia="Times New Roman" w:hAnsi="Times New Roman" w:cs="Times New Roman"/>
                <w:b/>
                <w:color w:val="000000"/>
                <w:sz w:val="20"/>
                <w:szCs w:val="20"/>
                <w:lang w:val="uk-UA" w:eastAsia="zh-CN"/>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110069" w14:textId="77777777" w:rsidR="00A81BAA" w:rsidRPr="00A81BAA" w:rsidRDefault="00A81BAA" w:rsidP="00A81BAA">
            <w:pPr>
              <w:spacing w:after="0" w:line="240" w:lineRule="auto"/>
              <w:ind w:left="100"/>
              <w:jc w:val="both"/>
              <w:rPr>
                <w:rFonts w:ascii="Times New Roman" w:eastAsia="Times New Roman" w:hAnsi="Times New Roman" w:cs="Times New Roman"/>
                <w:sz w:val="20"/>
                <w:szCs w:val="20"/>
                <w:lang w:val="uk-UA" w:eastAsia="zh-CN"/>
              </w:rPr>
            </w:pPr>
            <w:r w:rsidRPr="00A81BAA">
              <w:rPr>
                <w:rFonts w:ascii="Times New Roman" w:eastAsia="Times New Roman" w:hAnsi="Times New Roman" w:cs="Times New Roman"/>
                <w:b/>
                <w:color w:val="000000"/>
                <w:sz w:val="20"/>
                <w:szCs w:val="20"/>
                <w:lang w:val="uk-UA" w:eastAsia="zh-CN"/>
              </w:rPr>
              <w:t>Вимоги статті 17 Закону</w:t>
            </w:r>
          </w:p>
          <w:p w14:paraId="1D49A75F" w14:textId="77777777" w:rsidR="00A81BAA" w:rsidRPr="00A81BAA" w:rsidRDefault="00A81BAA" w:rsidP="00A81BAA">
            <w:pPr>
              <w:spacing w:after="0" w:line="240" w:lineRule="auto"/>
              <w:ind w:left="100"/>
              <w:jc w:val="both"/>
              <w:rPr>
                <w:rFonts w:ascii="Times New Roman" w:eastAsia="Times New Roman" w:hAnsi="Times New Roman" w:cs="Times New Roman"/>
                <w:sz w:val="20"/>
                <w:szCs w:val="20"/>
                <w:lang w:val="uk-UA" w:eastAsia="zh-CN"/>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A6984B" w14:textId="77777777" w:rsidR="00A81BAA" w:rsidRPr="00A81BAA" w:rsidRDefault="00A81BAA" w:rsidP="00A81BAA">
            <w:pPr>
              <w:spacing w:after="0" w:line="240" w:lineRule="auto"/>
              <w:ind w:left="100"/>
              <w:jc w:val="both"/>
              <w:rPr>
                <w:rFonts w:ascii="Times New Roman" w:eastAsia="Times New Roman" w:hAnsi="Times New Roman" w:cs="Times New Roman"/>
                <w:sz w:val="20"/>
                <w:szCs w:val="20"/>
                <w:lang w:val="uk-UA" w:eastAsia="zh-CN"/>
              </w:rPr>
            </w:pPr>
            <w:r w:rsidRPr="00A81BAA">
              <w:rPr>
                <w:rFonts w:ascii="Times New Roman" w:eastAsia="Times New Roman" w:hAnsi="Times New Roman" w:cs="Times New Roman"/>
                <w:b/>
                <w:color w:val="000000"/>
                <w:sz w:val="20"/>
                <w:szCs w:val="20"/>
                <w:lang w:val="uk-UA" w:eastAsia="zh-CN"/>
              </w:rPr>
              <w:t>Переможець торгів на виконання вимоги статті 17 Закону (підтвердження відсутності підстав) повинен надати таку інформацію:</w:t>
            </w:r>
          </w:p>
        </w:tc>
      </w:tr>
      <w:tr w:rsidR="00A81BAA" w:rsidRPr="001B2794" w14:paraId="54D80598" w14:textId="77777777" w:rsidTr="00E375A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ED2274" w14:textId="77777777" w:rsidR="00A81BAA" w:rsidRPr="00A81BAA" w:rsidRDefault="00A81BAA" w:rsidP="00A81BAA">
            <w:pPr>
              <w:spacing w:after="0" w:line="240" w:lineRule="auto"/>
              <w:ind w:left="100"/>
              <w:jc w:val="center"/>
              <w:rPr>
                <w:rFonts w:ascii="Times New Roman" w:eastAsia="Times New Roman" w:hAnsi="Times New Roman" w:cs="Times New Roman"/>
                <w:sz w:val="20"/>
                <w:szCs w:val="20"/>
                <w:lang w:val="uk-UA" w:eastAsia="zh-CN"/>
              </w:rPr>
            </w:pPr>
            <w:r w:rsidRPr="00A81BAA">
              <w:rPr>
                <w:rFonts w:ascii="Times New Roman" w:eastAsia="Times New Roman" w:hAnsi="Times New Roman" w:cs="Times New Roman"/>
                <w:b/>
                <w:color w:val="000000"/>
                <w:sz w:val="20"/>
                <w:szCs w:val="20"/>
                <w:lang w:val="uk-UA" w:eastAsia="zh-CN"/>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4FA352" w14:textId="77777777" w:rsidR="00A81BAA" w:rsidRPr="00A81BAA" w:rsidRDefault="00A81BAA" w:rsidP="00A81BAA">
            <w:pPr>
              <w:spacing w:after="0" w:line="240" w:lineRule="auto"/>
              <w:ind w:left="140" w:right="140"/>
              <w:jc w:val="both"/>
              <w:rPr>
                <w:rFonts w:ascii="Times New Roman" w:eastAsia="Times New Roman" w:hAnsi="Times New Roman" w:cs="Times New Roman"/>
                <w:sz w:val="20"/>
                <w:szCs w:val="20"/>
                <w:lang w:val="uk-UA" w:eastAsia="zh-CN"/>
              </w:rPr>
            </w:pPr>
            <w:r w:rsidRPr="00A81BAA">
              <w:rPr>
                <w:rFonts w:ascii="Times New Roman" w:eastAsia="Times New Roman" w:hAnsi="Times New Roman" w:cs="Times New Roman"/>
                <w:color w:val="000000"/>
                <w:sz w:val="20"/>
                <w:szCs w:val="20"/>
                <w:lang w:val="uk-UA" w:eastAsia="zh-CN"/>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153938D7" w14:textId="77777777" w:rsidR="00A81BAA" w:rsidRPr="00A81BAA" w:rsidRDefault="00A81BAA" w:rsidP="00A81BAA">
            <w:pPr>
              <w:spacing w:after="0" w:line="240" w:lineRule="auto"/>
              <w:ind w:left="100"/>
              <w:jc w:val="both"/>
              <w:rPr>
                <w:rFonts w:ascii="Times New Roman" w:eastAsia="Times New Roman" w:hAnsi="Times New Roman" w:cs="Times New Roman"/>
                <w:sz w:val="20"/>
                <w:szCs w:val="20"/>
                <w:lang w:val="uk-UA" w:eastAsia="zh-CN"/>
              </w:rPr>
            </w:pPr>
            <w:r w:rsidRPr="00A81BAA">
              <w:rPr>
                <w:rFonts w:ascii="Times New Roman" w:eastAsia="Times New Roman" w:hAnsi="Times New Roman" w:cs="Times New Roman"/>
                <w:b/>
                <w:color w:val="000000"/>
                <w:sz w:val="20"/>
                <w:szCs w:val="20"/>
                <w:lang w:val="uk-UA" w:eastAsia="zh-CN"/>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463E7C" w14:textId="77777777" w:rsidR="00A81BAA" w:rsidRPr="00A81BAA" w:rsidRDefault="00A81BAA" w:rsidP="00A81BAA">
            <w:pPr>
              <w:spacing w:after="0" w:line="240" w:lineRule="auto"/>
              <w:ind w:right="140"/>
              <w:jc w:val="both"/>
              <w:rPr>
                <w:rFonts w:ascii="Times New Roman" w:eastAsia="Times New Roman" w:hAnsi="Times New Roman" w:cs="Times New Roman"/>
                <w:sz w:val="20"/>
                <w:szCs w:val="20"/>
                <w:lang w:val="uk-UA" w:eastAsia="zh-CN"/>
              </w:rPr>
            </w:pPr>
            <w:r w:rsidRPr="00A81BAA">
              <w:rPr>
                <w:rFonts w:ascii="Times New Roman" w:eastAsia="Times New Roman" w:hAnsi="Times New Roman" w:cs="Times New Roman"/>
                <w:b/>
                <w:color w:val="000000"/>
                <w:sz w:val="20"/>
                <w:szCs w:val="20"/>
                <w:lang w:val="uk-UA" w:eastAsia="zh-CN"/>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A81BAA">
              <w:rPr>
                <w:rFonts w:ascii="Times New Roman" w:eastAsia="Times New Roman" w:hAnsi="Times New Roman" w:cs="Times New Roman"/>
                <w:b/>
                <w:sz w:val="20"/>
                <w:szCs w:val="20"/>
                <w:lang w:val="uk-UA" w:eastAsia="zh-CN"/>
              </w:rPr>
              <w:t>я службової (посадової) особи учасника процедури закупівлі</w:t>
            </w:r>
            <w:r w:rsidRPr="00A81BAA">
              <w:rPr>
                <w:rFonts w:ascii="Times New Roman" w:eastAsia="Times New Roman" w:hAnsi="Times New Roman" w:cs="Times New Roman"/>
                <w:b/>
                <w:color w:val="000000"/>
                <w:sz w:val="20"/>
                <w:szCs w:val="20"/>
                <w:lang w:val="uk-UA" w:eastAsia="zh-CN"/>
              </w:rPr>
              <w:t xml:space="preserve">. Довідка надається в період відсутності функціональної можливості перевірки інформації на </w:t>
            </w:r>
            <w:proofErr w:type="spellStart"/>
            <w:r w:rsidRPr="00A81BAA">
              <w:rPr>
                <w:rFonts w:ascii="Times New Roman" w:eastAsia="Times New Roman" w:hAnsi="Times New Roman" w:cs="Times New Roman"/>
                <w:b/>
                <w:color w:val="000000"/>
                <w:sz w:val="20"/>
                <w:szCs w:val="20"/>
                <w:lang w:val="uk-UA" w:eastAsia="zh-CN"/>
              </w:rPr>
              <w:t>вебресурсі</w:t>
            </w:r>
            <w:proofErr w:type="spellEnd"/>
            <w:r w:rsidRPr="00A81BAA">
              <w:rPr>
                <w:rFonts w:ascii="Times New Roman" w:eastAsia="Times New Roman" w:hAnsi="Times New Roman" w:cs="Times New Roman"/>
                <w:b/>
                <w:color w:val="000000"/>
                <w:sz w:val="20"/>
                <w:szCs w:val="20"/>
                <w:lang w:val="uk-UA" w:eastAsia="zh-CN"/>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A81BAA" w:rsidRPr="00A81BAA" w14:paraId="64262C4E" w14:textId="77777777" w:rsidTr="00E375AE">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5B7D4B" w14:textId="77777777" w:rsidR="00A81BAA" w:rsidRPr="00A81BAA" w:rsidRDefault="00A81BAA" w:rsidP="00A81BAA">
            <w:pPr>
              <w:spacing w:after="0" w:line="240" w:lineRule="auto"/>
              <w:ind w:left="100"/>
              <w:jc w:val="center"/>
              <w:rPr>
                <w:rFonts w:ascii="Times New Roman" w:eastAsia="Times New Roman" w:hAnsi="Times New Roman" w:cs="Times New Roman"/>
                <w:sz w:val="20"/>
                <w:szCs w:val="20"/>
                <w:lang w:val="uk-UA" w:eastAsia="zh-CN"/>
              </w:rPr>
            </w:pPr>
            <w:r w:rsidRPr="00A81BAA">
              <w:rPr>
                <w:rFonts w:ascii="Times New Roman" w:eastAsia="Times New Roman" w:hAnsi="Times New Roman" w:cs="Times New Roman"/>
                <w:b/>
                <w:color w:val="000000"/>
                <w:sz w:val="20"/>
                <w:szCs w:val="20"/>
                <w:lang w:val="uk-UA" w:eastAsia="zh-CN"/>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E2A7BA" w14:textId="77777777" w:rsidR="00A81BAA" w:rsidRPr="00A81BAA" w:rsidRDefault="00A81BAA" w:rsidP="00A81BAA">
            <w:pPr>
              <w:spacing w:after="0" w:line="240" w:lineRule="auto"/>
              <w:ind w:right="140"/>
              <w:jc w:val="both"/>
              <w:rPr>
                <w:rFonts w:ascii="Times New Roman" w:eastAsia="Times New Roman" w:hAnsi="Times New Roman" w:cs="Times New Roman"/>
                <w:sz w:val="20"/>
                <w:szCs w:val="20"/>
                <w:lang w:val="uk-UA" w:eastAsia="zh-CN"/>
              </w:rPr>
            </w:pPr>
            <w:r w:rsidRPr="00A81BAA">
              <w:rPr>
                <w:rFonts w:ascii="Times New Roman" w:eastAsia="Times New Roman" w:hAnsi="Times New Roman" w:cs="Times New Roman"/>
                <w:color w:val="333333"/>
                <w:sz w:val="20"/>
                <w:szCs w:val="20"/>
                <w:highlight w:val="white"/>
                <w:lang w:val="uk-UA" w:eastAsia="zh-CN"/>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A81BAA">
              <w:rPr>
                <w:rFonts w:ascii="Times New Roman" w:eastAsia="Times New Roman" w:hAnsi="Times New Roman" w:cs="Times New Roman"/>
                <w:b/>
                <w:color w:val="000000"/>
                <w:sz w:val="20"/>
                <w:szCs w:val="20"/>
                <w:lang w:val="uk-UA" w:eastAsia="zh-CN"/>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0493941" w14:textId="77777777" w:rsidR="00A81BAA" w:rsidRPr="00A81BAA" w:rsidRDefault="00A81BAA" w:rsidP="00A81BAA">
            <w:pPr>
              <w:spacing w:after="0" w:line="240" w:lineRule="auto"/>
              <w:jc w:val="both"/>
              <w:rPr>
                <w:rFonts w:ascii="Times New Roman" w:eastAsia="Times New Roman" w:hAnsi="Times New Roman" w:cs="Times New Roman"/>
                <w:sz w:val="20"/>
                <w:szCs w:val="20"/>
                <w:lang w:val="uk-UA" w:eastAsia="zh-CN"/>
              </w:rPr>
            </w:pPr>
            <w:r w:rsidRPr="00A81BAA">
              <w:rPr>
                <w:rFonts w:ascii="Times New Roman" w:eastAsia="Times New Roman" w:hAnsi="Times New Roman" w:cs="Times New Roman"/>
                <w:b/>
                <w:color w:val="000000"/>
                <w:sz w:val="20"/>
                <w:szCs w:val="20"/>
                <w:lang w:val="uk-UA" w:eastAsia="zh-CN"/>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A81BAA">
              <w:rPr>
                <w:rFonts w:ascii="Times New Roman" w:eastAsia="Times New Roman" w:hAnsi="Times New Roman" w:cs="Times New Roman"/>
                <w:b/>
                <w:sz w:val="20"/>
                <w:szCs w:val="20"/>
                <w:lang w:val="uk-UA" w:eastAsia="zh-CN"/>
              </w:rPr>
              <w:t>и щодо службової (посадової) особи учасника процедури закупівлі, яка підписала тендерну пропозицію.</w:t>
            </w:r>
            <w:r w:rsidRPr="00A81BAA">
              <w:rPr>
                <w:rFonts w:ascii="Times New Roman" w:eastAsia="Times New Roman" w:hAnsi="Times New Roman" w:cs="Times New Roman"/>
                <w:b/>
                <w:color w:val="000000"/>
                <w:sz w:val="20"/>
                <w:szCs w:val="20"/>
                <w:lang w:val="uk-UA" w:eastAsia="zh-CN"/>
              </w:rPr>
              <w:t xml:space="preserve"> </w:t>
            </w:r>
            <w:r w:rsidRPr="00A81BAA">
              <w:rPr>
                <w:rFonts w:ascii="Times New Roman" w:eastAsia="Times New Roman" w:hAnsi="Times New Roman" w:cs="Times New Roman"/>
                <w:color w:val="000000"/>
                <w:sz w:val="20"/>
                <w:szCs w:val="20"/>
                <w:lang w:val="uk-UA" w:eastAsia="zh-CN"/>
              </w:rPr>
              <w:t xml:space="preserve">Документ повинен бути не більше </w:t>
            </w:r>
            <w:proofErr w:type="spellStart"/>
            <w:r w:rsidRPr="00A81BAA">
              <w:rPr>
                <w:rFonts w:ascii="Times New Roman" w:eastAsia="Times New Roman" w:hAnsi="Times New Roman" w:cs="Times New Roman"/>
                <w:color w:val="000000"/>
                <w:sz w:val="20"/>
                <w:szCs w:val="20"/>
                <w:lang w:val="uk-UA" w:eastAsia="zh-CN"/>
              </w:rPr>
              <w:t>тридцятиденної</w:t>
            </w:r>
            <w:proofErr w:type="spellEnd"/>
            <w:r w:rsidRPr="00A81BAA">
              <w:rPr>
                <w:rFonts w:ascii="Times New Roman" w:eastAsia="Times New Roman" w:hAnsi="Times New Roman" w:cs="Times New Roman"/>
                <w:color w:val="000000"/>
                <w:sz w:val="20"/>
                <w:szCs w:val="20"/>
                <w:lang w:val="uk-UA" w:eastAsia="zh-CN"/>
              </w:rPr>
              <w:t xml:space="preserve"> давнини від дати подання документа. </w:t>
            </w:r>
          </w:p>
        </w:tc>
      </w:tr>
      <w:tr w:rsidR="00A81BAA" w:rsidRPr="00A81BAA" w14:paraId="59527C1A" w14:textId="77777777" w:rsidTr="00E375AE">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7EA74C" w14:textId="77777777" w:rsidR="00A81BAA" w:rsidRPr="00A81BAA" w:rsidRDefault="00A81BAA" w:rsidP="00A81BAA">
            <w:pPr>
              <w:spacing w:after="0" w:line="240" w:lineRule="auto"/>
              <w:ind w:left="100"/>
              <w:jc w:val="center"/>
              <w:rPr>
                <w:rFonts w:ascii="Times New Roman" w:eastAsia="Times New Roman" w:hAnsi="Times New Roman" w:cs="Times New Roman"/>
                <w:sz w:val="20"/>
                <w:szCs w:val="20"/>
                <w:lang w:val="uk-UA" w:eastAsia="zh-CN"/>
              </w:rPr>
            </w:pPr>
            <w:r w:rsidRPr="00A81BAA">
              <w:rPr>
                <w:rFonts w:ascii="Times New Roman" w:eastAsia="Times New Roman" w:hAnsi="Times New Roman" w:cs="Times New Roman"/>
                <w:b/>
                <w:color w:val="000000"/>
                <w:sz w:val="20"/>
                <w:szCs w:val="20"/>
                <w:lang w:val="uk-UA" w:eastAsia="zh-CN"/>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E4C4DC" w14:textId="77777777" w:rsidR="00A81BAA" w:rsidRPr="00A81BAA" w:rsidRDefault="00A81BAA" w:rsidP="00A81BAA">
            <w:pPr>
              <w:spacing w:after="0" w:line="240" w:lineRule="auto"/>
              <w:ind w:left="100"/>
              <w:jc w:val="both"/>
              <w:rPr>
                <w:rFonts w:ascii="Times New Roman" w:eastAsia="Times New Roman" w:hAnsi="Times New Roman" w:cs="Times New Roman"/>
                <w:sz w:val="20"/>
                <w:szCs w:val="20"/>
                <w:lang w:val="uk-UA" w:eastAsia="zh-CN"/>
              </w:rPr>
            </w:pPr>
            <w:r w:rsidRPr="00A81BAA">
              <w:rPr>
                <w:rFonts w:ascii="Times New Roman" w:eastAsia="Times New Roman" w:hAnsi="Times New Roman" w:cs="Times New Roman"/>
                <w:color w:val="333333"/>
                <w:sz w:val="20"/>
                <w:szCs w:val="20"/>
                <w:highlight w:val="white"/>
                <w:lang w:val="uk-UA" w:eastAsia="zh-CN"/>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A81BAA">
              <w:rPr>
                <w:rFonts w:ascii="Times New Roman" w:eastAsia="Times New Roman" w:hAnsi="Times New Roman" w:cs="Times New Roman"/>
                <w:b/>
                <w:color w:val="000000"/>
                <w:sz w:val="20"/>
                <w:szCs w:val="20"/>
                <w:lang w:val="uk-UA" w:eastAsia="zh-CN"/>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360F2E2" w14:textId="77777777" w:rsidR="00A81BAA" w:rsidRPr="00A81BAA" w:rsidRDefault="00A81BAA" w:rsidP="00A81BAA">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eastAsia="zh-CN"/>
              </w:rPr>
            </w:pPr>
          </w:p>
        </w:tc>
      </w:tr>
      <w:tr w:rsidR="00A81BAA" w:rsidRPr="001B2794" w14:paraId="2EDFC13D" w14:textId="77777777" w:rsidTr="00E375AE">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6FCD88" w14:textId="77777777" w:rsidR="00A81BAA" w:rsidRPr="00A81BAA" w:rsidRDefault="00A81BAA" w:rsidP="00A81BAA">
            <w:pPr>
              <w:spacing w:after="0" w:line="240" w:lineRule="auto"/>
              <w:ind w:left="100"/>
              <w:jc w:val="center"/>
              <w:rPr>
                <w:rFonts w:ascii="Times New Roman" w:eastAsia="Times New Roman" w:hAnsi="Times New Roman" w:cs="Times New Roman"/>
                <w:b/>
                <w:sz w:val="20"/>
                <w:szCs w:val="20"/>
                <w:lang w:val="uk-UA" w:eastAsia="zh-CN"/>
              </w:rPr>
            </w:pPr>
            <w:r w:rsidRPr="00A81BAA">
              <w:rPr>
                <w:rFonts w:ascii="Times New Roman" w:eastAsia="Times New Roman" w:hAnsi="Times New Roman" w:cs="Times New Roman"/>
                <w:b/>
                <w:sz w:val="20"/>
                <w:szCs w:val="20"/>
                <w:lang w:val="uk-UA" w:eastAsia="zh-CN"/>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2CBD4F" w14:textId="77777777" w:rsidR="00A81BAA" w:rsidRPr="00A81BAA" w:rsidRDefault="00A81BAA" w:rsidP="00A81BAA">
            <w:pPr>
              <w:spacing w:after="0" w:line="240" w:lineRule="auto"/>
              <w:ind w:left="100"/>
              <w:jc w:val="both"/>
              <w:rPr>
                <w:rFonts w:ascii="Times New Roman" w:eastAsia="Times New Roman" w:hAnsi="Times New Roman" w:cs="Times New Roman"/>
                <w:sz w:val="20"/>
                <w:szCs w:val="20"/>
                <w:lang w:val="uk-UA" w:eastAsia="zh-CN"/>
              </w:rPr>
            </w:pPr>
            <w:r w:rsidRPr="00A81BAA">
              <w:rPr>
                <w:rFonts w:ascii="Times New Roman" w:eastAsia="Times New Roman" w:hAnsi="Times New Roman" w:cs="Times New Roman"/>
                <w:color w:val="000000"/>
                <w:sz w:val="20"/>
                <w:szCs w:val="20"/>
                <w:lang w:val="uk-UA" w:eastAsia="zh-CN"/>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A81BAA">
              <w:rPr>
                <w:rFonts w:ascii="Times New Roman" w:eastAsia="Times New Roman" w:hAnsi="Times New Roman" w:cs="Times New Roman"/>
                <w:sz w:val="20"/>
                <w:szCs w:val="20"/>
                <w:lang w:val="uk-UA" w:eastAsia="zh-CN"/>
              </w:rPr>
              <w:t>—</w:t>
            </w:r>
            <w:r w:rsidRPr="00A81BAA">
              <w:rPr>
                <w:rFonts w:ascii="Times New Roman" w:eastAsia="Times New Roman" w:hAnsi="Times New Roman" w:cs="Times New Roman"/>
                <w:color w:val="000000"/>
                <w:sz w:val="20"/>
                <w:szCs w:val="20"/>
                <w:lang w:val="uk-UA" w:eastAsia="zh-CN"/>
              </w:rPr>
              <w:t xml:space="preserve"> протягом трьох років з дати дострокового розірвання такого договору</w:t>
            </w:r>
          </w:p>
          <w:p w14:paraId="676776E8" w14:textId="77777777" w:rsidR="00A81BAA" w:rsidRPr="00A81BAA" w:rsidRDefault="00A81BAA" w:rsidP="00A81BAA">
            <w:pPr>
              <w:spacing w:after="0" w:line="240" w:lineRule="auto"/>
              <w:ind w:left="100"/>
              <w:jc w:val="both"/>
              <w:rPr>
                <w:rFonts w:ascii="Times New Roman" w:eastAsia="Times New Roman" w:hAnsi="Times New Roman" w:cs="Times New Roman"/>
                <w:sz w:val="20"/>
                <w:szCs w:val="20"/>
                <w:lang w:val="uk-UA" w:eastAsia="zh-CN"/>
              </w:rPr>
            </w:pPr>
            <w:r w:rsidRPr="00A81BAA">
              <w:rPr>
                <w:rFonts w:ascii="Times New Roman" w:eastAsia="Times New Roman" w:hAnsi="Times New Roman" w:cs="Times New Roman"/>
                <w:b/>
                <w:color w:val="000000"/>
                <w:sz w:val="20"/>
                <w:szCs w:val="20"/>
                <w:lang w:val="uk-UA" w:eastAsia="zh-CN"/>
              </w:rPr>
              <w:lastRenderedPageBreak/>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49A230" w14:textId="77777777" w:rsidR="00A81BAA" w:rsidRPr="00A81BAA" w:rsidRDefault="00A81BAA" w:rsidP="00A81BAA">
            <w:pPr>
              <w:spacing w:after="0" w:line="240" w:lineRule="auto"/>
              <w:ind w:left="140" w:right="140"/>
              <w:jc w:val="both"/>
              <w:rPr>
                <w:rFonts w:ascii="Times New Roman" w:eastAsia="Times New Roman" w:hAnsi="Times New Roman" w:cs="Times New Roman"/>
                <w:sz w:val="20"/>
                <w:szCs w:val="20"/>
                <w:lang w:val="uk-UA" w:eastAsia="zh-CN"/>
              </w:rPr>
            </w:pPr>
            <w:r w:rsidRPr="00A81BAA">
              <w:rPr>
                <w:rFonts w:ascii="Times New Roman" w:eastAsia="Times New Roman" w:hAnsi="Times New Roman" w:cs="Times New Roman"/>
                <w:b/>
                <w:color w:val="000000"/>
                <w:sz w:val="20"/>
                <w:szCs w:val="20"/>
                <w:lang w:val="uk-UA" w:eastAsia="zh-CN"/>
              </w:rPr>
              <w:lastRenderedPageBreak/>
              <w:t>Довідка в довільній формі</w:t>
            </w:r>
            <w:r w:rsidRPr="00A81BAA">
              <w:rPr>
                <w:rFonts w:ascii="Times New Roman" w:eastAsia="Times New Roman" w:hAnsi="Times New Roman" w:cs="Times New Roman"/>
                <w:color w:val="000000"/>
                <w:sz w:val="20"/>
                <w:szCs w:val="20"/>
                <w:lang w:val="uk-UA" w:eastAsia="zh-C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w:t>
            </w:r>
            <w:r w:rsidRPr="00A81BAA">
              <w:rPr>
                <w:rFonts w:ascii="Times New Roman" w:eastAsia="Times New Roman" w:hAnsi="Times New Roman" w:cs="Times New Roman"/>
                <w:color w:val="000000"/>
                <w:sz w:val="20"/>
                <w:szCs w:val="20"/>
                <w:lang w:val="uk-UA" w:eastAsia="zh-CN"/>
              </w:rPr>
              <w:lastRenderedPageBreak/>
              <w:t>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30910736" w14:textId="77777777" w:rsidR="00A81BAA" w:rsidRPr="00A81BAA" w:rsidRDefault="00A81BAA" w:rsidP="00A81BAA">
      <w:pPr>
        <w:shd w:val="clear" w:color="auto" w:fill="FFFFFF"/>
        <w:spacing w:before="120"/>
        <w:jc w:val="both"/>
        <w:rPr>
          <w:rFonts w:ascii="Times New Roman" w:hAnsi="Times New Roman" w:cs="Times New Roman"/>
          <w:sz w:val="20"/>
          <w:szCs w:val="20"/>
          <w:lang w:val="uk-UA"/>
        </w:rPr>
      </w:pPr>
      <w:r w:rsidRPr="00A81BAA">
        <w:rPr>
          <w:rFonts w:ascii="Times New Roman" w:hAnsi="Times New Roman" w:cs="Times New Roman"/>
          <w:b/>
          <w:i/>
          <w:sz w:val="20"/>
          <w:szCs w:val="20"/>
          <w:highlight w:val="yellow"/>
          <w:lang w:val="uk-UA"/>
        </w:rPr>
        <w:lastRenderedPageBreak/>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r w:rsidRPr="00A81BAA">
        <w:rPr>
          <w:rFonts w:ascii="Times New Roman" w:hAnsi="Times New Roman" w:cs="Times New Roman"/>
          <w:b/>
          <w:i/>
          <w:sz w:val="20"/>
          <w:szCs w:val="20"/>
          <w:highlight w:val="yellow"/>
        </w:rPr>
        <w:t> </w:t>
      </w:r>
    </w:p>
    <w:p w14:paraId="573E6C2B" w14:textId="5DBC39CD" w:rsidR="00D128C0" w:rsidRPr="00145A40" w:rsidRDefault="00A81BAA" w:rsidP="00D128C0">
      <w:pPr>
        <w:shd w:val="clear" w:color="auto" w:fill="FFFFFF"/>
        <w:spacing w:before="240" w:after="0" w:line="240" w:lineRule="auto"/>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4</w:t>
      </w:r>
      <w:r w:rsidR="00D128C0" w:rsidRPr="00145A40">
        <w:rPr>
          <w:rFonts w:ascii="Times New Roman" w:eastAsia="Times New Roman" w:hAnsi="Times New Roman" w:cs="Times New Roman"/>
          <w:b/>
          <w:bCs/>
          <w:color w:val="000000"/>
          <w:sz w:val="24"/>
          <w:szCs w:val="24"/>
          <w:lang w:val="uk-UA" w:eastAsia="ru-RU"/>
        </w:rPr>
        <w:t>. Інша інформація</w:t>
      </w:r>
      <w:r w:rsidR="00D128C0">
        <w:rPr>
          <w:rFonts w:ascii="Times New Roman" w:eastAsia="Times New Roman" w:hAnsi="Times New Roman" w:cs="Times New Roman"/>
          <w:b/>
          <w:bCs/>
          <w:color w:val="000000"/>
          <w:sz w:val="24"/>
          <w:szCs w:val="24"/>
          <w:lang w:val="uk-UA" w:eastAsia="ru-RU"/>
        </w:rPr>
        <w:t xml:space="preserve"> встановлена відповідно до законодавства</w:t>
      </w:r>
      <w:r w:rsidR="00D128C0" w:rsidRPr="00145A40">
        <w:rPr>
          <w:rFonts w:ascii="Times New Roman" w:eastAsia="Times New Roman" w:hAnsi="Times New Roman" w:cs="Times New Roman"/>
          <w:b/>
          <w:bCs/>
          <w:color w:val="000000"/>
          <w:sz w:val="24"/>
          <w:szCs w:val="24"/>
          <w:lang w:val="uk-UA" w:eastAsia="ru-RU"/>
        </w:rPr>
        <w:t xml:space="preserve"> (для УЧАСНИКІВ - юридичних осіб, фізичних осіб та фізичних осіб-підприємців).</w:t>
      </w:r>
    </w:p>
    <w:tbl>
      <w:tblPr>
        <w:tblW w:w="0" w:type="auto"/>
        <w:tblInd w:w="-269" w:type="dxa"/>
        <w:tblLook w:val="04A0" w:firstRow="1" w:lastRow="0" w:firstColumn="1" w:lastColumn="0" w:noHBand="0" w:noVBand="1"/>
      </w:tblPr>
      <w:tblGrid>
        <w:gridCol w:w="568"/>
        <w:gridCol w:w="9454"/>
      </w:tblGrid>
      <w:tr w:rsidR="00505939" w:rsidRPr="00505939" w14:paraId="50DDD12F" w14:textId="77777777" w:rsidTr="00505939">
        <w:trPr>
          <w:trHeight w:val="124"/>
        </w:trPr>
        <w:tc>
          <w:tcPr>
            <w:tcW w:w="568" w:type="dxa"/>
            <w:tcBorders>
              <w:top w:val="single" w:sz="8" w:space="0" w:color="000000"/>
              <w:left w:val="single" w:sz="8" w:space="0" w:color="000000"/>
              <w:bottom w:val="single" w:sz="8" w:space="0" w:color="000000"/>
              <w:right w:val="single" w:sz="8" w:space="0" w:color="000000"/>
            </w:tcBorders>
            <w:shd w:val="clear" w:color="auto" w:fill="CCCCCC"/>
            <w:tcMar>
              <w:top w:w="15" w:type="dxa"/>
              <w:left w:w="15" w:type="dxa"/>
              <w:bottom w:w="15" w:type="dxa"/>
              <w:right w:w="15" w:type="dxa"/>
            </w:tcMar>
            <w:hideMark/>
          </w:tcPr>
          <w:p w14:paraId="6BDF77C8" w14:textId="77777777" w:rsidR="00505939" w:rsidRPr="00505939" w:rsidRDefault="00505939" w:rsidP="00505939">
            <w:pPr>
              <w:spacing w:after="0" w:line="240" w:lineRule="auto"/>
              <w:ind w:left="100"/>
              <w:jc w:val="center"/>
              <w:rPr>
                <w:rFonts w:ascii="Times New Roman" w:eastAsia="Times New Roman" w:hAnsi="Times New Roman" w:cs="Times New Roman"/>
                <w:b/>
                <w:bCs/>
                <w:color w:val="000000"/>
                <w:sz w:val="24"/>
                <w:szCs w:val="24"/>
                <w:lang w:val="uk-UA" w:eastAsia="ru-RU"/>
              </w:rPr>
            </w:pPr>
            <w:r w:rsidRPr="00505939">
              <w:rPr>
                <w:rFonts w:ascii="Times New Roman" w:eastAsia="Times New Roman" w:hAnsi="Times New Roman" w:cs="Times New Roman"/>
                <w:b/>
                <w:bCs/>
                <w:color w:val="000000"/>
                <w:sz w:val="24"/>
                <w:szCs w:val="24"/>
                <w:lang w:val="uk-UA" w:eastAsia="ru-RU"/>
              </w:rPr>
              <w:t>№</w:t>
            </w:r>
          </w:p>
        </w:tc>
        <w:tc>
          <w:tcPr>
            <w:tcW w:w="9454"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7703338E" w14:textId="77777777" w:rsidR="00505939" w:rsidRPr="00505939" w:rsidRDefault="00505939" w:rsidP="00505939">
            <w:pPr>
              <w:spacing w:after="0" w:line="240" w:lineRule="auto"/>
              <w:ind w:left="100"/>
              <w:jc w:val="center"/>
              <w:rPr>
                <w:rFonts w:ascii="Times New Roman" w:eastAsia="Times New Roman" w:hAnsi="Times New Roman" w:cs="Times New Roman"/>
                <w:b/>
                <w:bCs/>
                <w:color w:val="000000"/>
                <w:sz w:val="24"/>
                <w:szCs w:val="24"/>
                <w:lang w:val="uk-UA" w:eastAsia="ru-RU"/>
              </w:rPr>
            </w:pPr>
            <w:r w:rsidRPr="00505939">
              <w:rPr>
                <w:rFonts w:ascii="Times New Roman" w:eastAsia="Times New Roman" w:hAnsi="Times New Roman" w:cs="Times New Roman"/>
                <w:b/>
                <w:bCs/>
                <w:color w:val="000000"/>
                <w:sz w:val="24"/>
                <w:szCs w:val="24"/>
                <w:lang w:val="uk-UA" w:eastAsia="ru-RU"/>
              </w:rPr>
              <w:t>Інші документи від Учасника:</w:t>
            </w:r>
          </w:p>
        </w:tc>
      </w:tr>
      <w:tr w:rsidR="00505939" w:rsidRPr="001B2794" w14:paraId="745E85EC" w14:textId="77777777" w:rsidTr="00505939">
        <w:trPr>
          <w:trHeight w:val="807"/>
        </w:trPr>
        <w:tc>
          <w:tcPr>
            <w:tcW w:w="56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68AEE8FD" w14:textId="77777777" w:rsidR="00505939" w:rsidRPr="00505939" w:rsidRDefault="00505939" w:rsidP="00505939">
            <w:pPr>
              <w:spacing w:after="0" w:line="240" w:lineRule="auto"/>
              <w:ind w:left="100"/>
              <w:jc w:val="both"/>
              <w:rPr>
                <w:rFonts w:ascii="Times New Roman" w:eastAsia="Times New Roman" w:hAnsi="Times New Roman" w:cs="Times New Roman"/>
                <w:color w:val="000000"/>
                <w:sz w:val="24"/>
                <w:szCs w:val="24"/>
                <w:lang w:val="uk-UA" w:eastAsia="ru-RU"/>
              </w:rPr>
            </w:pPr>
            <w:r w:rsidRPr="00505939">
              <w:rPr>
                <w:rFonts w:ascii="Times New Roman" w:eastAsia="Times New Roman" w:hAnsi="Times New Roman" w:cs="Times New Roman"/>
                <w:color w:val="000000"/>
                <w:sz w:val="24"/>
                <w:szCs w:val="24"/>
                <w:lang w:val="uk-UA" w:eastAsia="ru-RU"/>
              </w:rPr>
              <w:t>1</w:t>
            </w:r>
          </w:p>
        </w:tc>
        <w:tc>
          <w:tcPr>
            <w:tcW w:w="9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2D27DA" w14:textId="77777777" w:rsidR="00505939" w:rsidRPr="00505939" w:rsidRDefault="00505939" w:rsidP="00505939">
            <w:pPr>
              <w:spacing w:after="0" w:line="240" w:lineRule="auto"/>
              <w:ind w:left="100"/>
              <w:jc w:val="both"/>
              <w:rPr>
                <w:rFonts w:ascii="Times New Roman" w:eastAsia="Times New Roman" w:hAnsi="Times New Roman" w:cs="Times New Roman"/>
                <w:color w:val="000000"/>
                <w:sz w:val="24"/>
                <w:szCs w:val="24"/>
                <w:lang w:val="uk-UA" w:eastAsia="ru-RU"/>
              </w:rPr>
            </w:pPr>
            <w:r w:rsidRPr="00505939">
              <w:rPr>
                <w:rFonts w:ascii="Times New Roman" w:eastAsia="Times New Roman" w:hAnsi="Times New Roman" w:cs="Times New Roman"/>
                <w:color w:val="000000"/>
                <w:sz w:val="24"/>
                <w:szCs w:val="24"/>
                <w:lang w:val="uk-UA" w:eastAsia="ru-RU"/>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505939" w:rsidRPr="00505939" w14:paraId="0AFCD7AC" w14:textId="77777777" w:rsidTr="00505939">
        <w:trPr>
          <w:trHeight w:val="580"/>
        </w:trPr>
        <w:tc>
          <w:tcPr>
            <w:tcW w:w="56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6944A39F" w14:textId="77777777" w:rsidR="00505939" w:rsidRPr="00505939" w:rsidRDefault="00505939" w:rsidP="00505939">
            <w:pPr>
              <w:spacing w:after="0" w:line="240" w:lineRule="auto"/>
              <w:ind w:left="120" w:right="120" w:hanging="20"/>
              <w:jc w:val="both"/>
              <w:rPr>
                <w:rFonts w:ascii="Times New Roman" w:eastAsia="Times New Roman" w:hAnsi="Times New Roman" w:cs="Times New Roman"/>
                <w:b/>
                <w:bCs/>
                <w:sz w:val="24"/>
                <w:szCs w:val="24"/>
                <w:lang w:val="uk-UA" w:eastAsia="zh-CN"/>
              </w:rPr>
            </w:pPr>
            <w:r w:rsidRPr="00505939">
              <w:rPr>
                <w:rFonts w:ascii="Times New Roman" w:eastAsia="Times New Roman" w:hAnsi="Times New Roman" w:cs="Times New Roman"/>
                <w:b/>
                <w:bCs/>
                <w:sz w:val="24"/>
                <w:szCs w:val="24"/>
                <w:lang w:val="uk-UA" w:eastAsia="zh-CN"/>
              </w:rPr>
              <w:t>2</w:t>
            </w:r>
          </w:p>
        </w:tc>
        <w:tc>
          <w:tcPr>
            <w:tcW w:w="9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45F264" w14:textId="77777777" w:rsidR="00505939" w:rsidRPr="00505939" w:rsidRDefault="00505939" w:rsidP="00505939">
            <w:pPr>
              <w:spacing w:after="0" w:line="240" w:lineRule="auto"/>
              <w:ind w:left="120" w:right="120" w:hanging="20"/>
              <w:jc w:val="both"/>
              <w:rPr>
                <w:rFonts w:ascii="Times New Roman" w:eastAsia="Times New Roman" w:hAnsi="Times New Roman" w:cs="Times New Roman"/>
                <w:bCs/>
                <w:sz w:val="24"/>
                <w:szCs w:val="24"/>
                <w:lang w:val="uk-UA" w:eastAsia="zh-CN"/>
              </w:rPr>
            </w:pPr>
            <w:r w:rsidRPr="00505939">
              <w:rPr>
                <w:rFonts w:ascii="Times New Roman" w:eastAsia="Times New Roman" w:hAnsi="Times New Roman" w:cs="Times New Roman"/>
                <w:bCs/>
                <w:sz w:val="24"/>
                <w:szCs w:val="24"/>
                <w:lang w:val="uk-UA" w:eastAsia="zh-CN"/>
              </w:rPr>
              <w:t xml:space="preserve">2.1. У разі, якщо договір про закупівлю є значним для учасника в розумінні ст.44 Закону України «Про товариства з обмеженою та додатковою відповідальністю» (№ 2275-VIII від 06.02.2018) (якщо учасник є ТОВ або ТДВ), учасник в складі тендерної пропозиції надає </w:t>
            </w:r>
            <w:r w:rsidRPr="00505939">
              <w:rPr>
                <w:rFonts w:ascii="Times New Roman" w:eastAsia="Times New Roman" w:hAnsi="Times New Roman" w:cs="Times New Roman"/>
                <w:bCs/>
                <w:sz w:val="24"/>
                <w:szCs w:val="24"/>
                <w:u w:val="single"/>
                <w:lang w:val="uk-UA" w:eastAsia="zh-CN"/>
              </w:rPr>
              <w:t>документ</w:t>
            </w:r>
            <w:r w:rsidRPr="00505939">
              <w:rPr>
                <w:rFonts w:ascii="Times New Roman" w:eastAsia="Times New Roman" w:hAnsi="Times New Roman" w:cs="Times New Roman"/>
                <w:bCs/>
                <w:sz w:val="24"/>
                <w:szCs w:val="24"/>
                <w:lang w:val="uk-UA" w:eastAsia="zh-CN"/>
              </w:rPr>
              <w:t xml:space="preserve"> (протокол зборів учасників/засновників), який підтверджує про делегування учасником (учасниками) товариства керівнику та/або  посадової (службової) особи учасника повноважень на підписання такого договору за результатами проведеної даної процедури закупівлі.</w:t>
            </w:r>
          </w:p>
          <w:p w14:paraId="5B70A1D2" w14:textId="77777777" w:rsidR="00505939" w:rsidRPr="00505939" w:rsidRDefault="00505939" w:rsidP="00505939">
            <w:pPr>
              <w:spacing w:after="0" w:line="240" w:lineRule="auto"/>
              <w:ind w:left="120" w:right="120" w:hanging="20"/>
              <w:jc w:val="both"/>
              <w:rPr>
                <w:rFonts w:ascii="Times New Roman" w:eastAsia="Times New Roman" w:hAnsi="Times New Roman" w:cs="Times New Roman"/>
                <w:bCs/>
                <w:sz w:val="24"/>
                <w:szCs w:val="24"/>
                <w:lang w:val="uk-UA" w:eastAsia="zh-CN"/>
              </w:rPr>
            </w:pPr>
            <w:r w:rsidRPr="00505939">
              <w:rPr>
                <w:rFonts w:ascii="Times New Roman" w:eastAsia="Times New Roman" w:hAnsi="Times New Roman" w:cs="Times New Roman"/>
                <w:bCs/>
                <w:sz w:val="24"/>
                <w:szCs w:val="24"/>
                <w:lang w:val="uk-UA" w:eastAsia="zh-CN"/>
              </w:rPr>
              <w:t>2.2. У разі, якщо договір про закупівлю не є значним в розумінні ст. 44 Закону, учасник надає гарантійний лист, що Договір, який буде підписаний у разі визначення учасника - переможцем закупівлі, не є значним в розумінні ст. 44 Закону України «Про товариства з обмеженою та додатковою відповідальністю» (№ 2275-VIII від 06.02.2018).</w:t>
            </w:r>
          </w:p>
        </w:tc>
      </w:tr>
      <w:tr w:rsidR="00505939" w:rsidRPr="00505939" w14:paraId="4B1DC65C" w14:textId="77777777" w:rsidTr="00505939">
        <w:trPr>
          <w:trHeight w:val="580"/>
        </w:trPr>
        <w:tc>
          <w:tcPr>
            <w:tcW w:w="56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20EAA7EB" w14:textId="77777777" w:rsidR="00505939" w:rsidRPr="00505939" w:rsidRDefault="00505939" w:rsidP="00505939">
            <w:pPr>
              <w:spacing w:after="0" w:line="240" w:lineRule="auto"/>
              <w:ind w:left="120" w:right="120" w:hanging="20"/>
              <w:jc w:val="both"/>
              <w:rPr>
                <w:rFonts w:ascii="Times New Roman" w:eastAsia="Times New Roman" w:hAnsi="Times New Roman" w:cs="Times New Roman"/>
                <w:b/>
                <w:bCs/>
                <w:sz w:val="24"/>
                <w:szCs w:val="24"/>
                <w:lang w:val="uk-UA" w:eastAsia="zh-CN"/>
              </w:rPr>
            </w:pPr>
            <w:r w:rsidRPr="00505939">
              <w:rPr>
                <w:rFonts w:ascii="Times New Roman" w:eastAsia="Times New Roman" w:hAnsi="Times New Roman" w:cs="Times New Roman"/>
                <w:b/>
                <w:bCs/>
                <w:sz w:val="24"/>
                <w:szCs w:val="24"/>
                <w:lang w:val="uk-UA" w:eastAsia="zh-CN"/>
              </w:rPr>
              <w:t>3</w:t>
            </w:r>
          </w:p>
        </w:tc>
        <w:tc>
          <w:tcPr>
            <w:tcW w:w="9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38B251" w14:textId="77777777" w:rsidR="00505939" w:rsidRPr="00505939" w:rsidRDefault="00505939" w:rsidP="00505939">
            <w:pPr>
              <w:spacing w:after="0" w:line="240" w:lineRule="auto"/>
              <w:ind w:left="120" w:right="120" w:hanging="20"/>
              <w:jc w:val="both"/>
              <w:rPr>
                <w:rFonts w:ascii="Times New Roman" w:eastAsia="Times New Roman" w:hAnsi="Times New Roman" w:cs="Times New Roman"/>
                <w:bCs/>
                <w:sz w:val="24"/>
                <w:szCs w:val="24"/>
                <w:lang w:val="uk-UA" w:eastAsia="zh-CN"/>
              </w:rPr>
            </w:pPr>
            <w:r w:rsidRPr="00505939">
              <w:rPr>
                <w:rFonts w:ascii="Times New Roman" w:eastAsia="Times New Roman" w:hAnsi="Times New Roman" w:cs="Times New Roman"/>
                <w:bCs/>
                <w:sz w:val="24"/>
                <w:szCs w:val="24"/>
                <w:lang w:val="uk-UA" w:eastAsia="zh-CN"/>
              </w:rPr>
              <w:t>Гарантійний лист від учасника, складений в довільній формі, за підписом уповноваженої особи учасника, про те що за останні 12 місяців учасником не проводились операції з «офшорними» юрисдикціями визнаними в Україні (Постанова  КМУ № 1045 від 27.12.2017) та з юрисдикціями із «Чорного списку» ЄС. Якщо Замовником буде встановлено,  що учасником надано недостовірну інформацію, Замовник відхиляє тендерну пропозицію такого учасника, як таку що не відповідає вимогам тендерної документації.</w:t>
            </w:r>
          </w:p>
        </w:tc>
      </w:tr>
      <w:tr w:rsidR="00505939" w:rsidRPr="00505939" w14:paraId="3245048C" w14:textId="77777777" w:rsidTr="00505939">
        <w:trPr>
          <w:trHeight w:val="580"/>
        </w:trPr>
        <w:tc>
          <w:tcPr>
            <w:tcW w:w="56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504F97B4" w14:textId="77777777" w:rsidR="00505939" w:rsidRPr="00505939" w:rsidRDefault="00505939" w:rsidP="00505939">
            <w:pPr>
              <w:spacing w:after="0" w:line="240" w:lineRule="auto"/>
              <w:ind w:left="120" w:right="120" w:hanging="20"/>
              <w:jc w:val="both"/>
              <w:rPr>
                <w:rFonts w:ascii="Times New Roman" w:eastAsia="Times New Roman" w:hAnsi="Times New Roman" w:cs="Times New Roman"/>
                <w:b/>
                <w:bCs/>
                <w:sz w:val="24"/>
                <w:szCs w:val="24"/>
                <w:lang w:val="uk-UA" w:eastAsia="zh-CN"/>
              </w:rPr>
            </w:pPr>
            <w:r w:rsidRPr="00505939">
              <w:rPr>
                <w:rFonts w:ascii="Times New Roman" w:eastAsia="Times New Roman" w:hAnsi="Times New Roman" w:cs="Times New Roman"/>
                <w:b/>
                <w:bCs/>
                <w:sz w:val="24"/>
                <w:szCs w:val="24"/>
                <w:lang w:val="uk-UA" w:eastAsia="zh-CN"/>
              </w:rPr>
              <w:t>4</w:t>
            </w:r>
          </w:p>
        </w:tc>
        <w:tc>
          <w:tcPr>
            <w:tcW w:w="9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7BBDE4" w14:textId="77777777" w:rsidR="00505939" w:rsidRPr="00505939" w:rsidRDefault="00505939" w:rsidP="00505939">
            <w:pPr>
              <w:spacing w:after="0" w:line="240" w:lineRule="auto"/>
              <w:ind w:left="120" w:right="120" w:hanging="20"/>
              <w:jc w:val="both"/>
              <w:rPr>
                <w:rFonts w:ascii="Times New Roman" w:eastAsia="Times New Roman" w:hAnsi="Times New Roman" w:cs="Times New Roman"/>
                <w:bCs/>
                <w:sz w:val="24"/>
                <w:szCs w:val="24"/>
                <w:lang w:val="uk-UA" w:eastAsia="zh-CN"/>
              </w:rPr>
            </w:pPr>
            <w:r w:rsidRPr="00505939">
              <w:rPr>
                <w:rFonts w:ascii="Times New Roman" w:eastAsia="Times New Roman" w:hAnsi="Times New Roman" w:cs="Times New Roman"/>
                <w:bCs/>
                <w:sz w:val="24"/>
                <w:szCs w:val="24"/>
                <w:lang w:val="uk-UA" w:eastAsia="zh-CN"/>
              </w:rPr>
              <w:t xml:space="preserve">Довідка від учасника, складена в довільній формі, за підписом уповноваженої особи учасника, щодо дотримання учасником в своїй діяльності норм чинного законодавства України, в тому числі: </w:t>
            </w:r>
          </w:p>
          <w:p w14:paraId="5E30A413" w14:textId="77777777" w:rsidR="00505939" w:rsidRPr="00505939" w:rsidRDefault="00505939" w:rsidP="00505939">
            <w:pPr>
              <w:spacing w:after="0" w:line="240" w:lineRule="auto"/>
              <w:ind w:left="120" w:right="120" w:hanging="20"/>
              <w:jc w:val="both"/>
              <w:rPr>
                <w:rFonts w:ascii="Times New Roman" w:eastAsia="Times New Roman" w:hAnsi="Times New Roman" w:cs="Times New Roman"/>
                <w:bCs/>
                <w:sz w:val="24"/>
                <w:szCs w:val="24"/>
                <w:lang w:val="uk-UA" w:eastAsia="zh-CN"/>
              </w:rPr>
            </w:pPr>
            <w:r w:rsidRPr="00505939">
              <w:rPr>
                <w:rFonts w:ascii="Times New Roman" w:eastAsia="Times New Roman" w:hAnsi="Times New Roman" w:cs="Times New Roman"/>
                <w:bCs/>
                <w:sz w:val="24"/>
                <w:szCs w:val="24"/>
                <w:lang w:val="uk-UA" w:eastAsia="zh-CN"/>
              </w:rPr>
              <w:t>-</w:t>
            </w:r>
            <w:r w:rsidRPr="00505939">
              <w:rPr>
                <w:rFonts w:ascii="Times New Roman" w:eastAsia="Times New Roman" w:hAnsi="Times New Roman" w:cs="Times New Roman"/>
                <w:bCs/>
                <w:sz w:val="24"/>
                <w:szCs w:val="24"/>
                <w:lang w:val="uk-UA" w:eastAsia="zh-CN"/>
              </w:rPr>
              <w:tab/>
              <w:t xml:space="preserve">Закону України "Про санкції" від 14.08.2014р. № 1644-VII; </w:t>
            </w:r>
          </w:p>
          <w:p w14:paraId="0B135B5A" w14:textId="77777777" w:rsidR="00505939" w:rsidRPr="00505939" w:rsidRDefault="00505939" w:rsidP="00505939">
            <w:pPr>
              <w:spacing w:after="0" w:line="240" w:lineRule="auto"/>
              <w:ind w:left="120" w:right="120" w:hanging="20"/>
              <w:jc w:val="both"/>
              <w:rPr>
                <w:rFonts w:ascii="Times New Roman" w:eastAsia="Times New Roman" w:hAnsi="Times New Roman" w:cs="Times New Roman"/>
                <w:bCs/>
                <w:sz w:val="24"/>
                <w:szCs w:val="24"/>
                <w:lang w:val="uk-UA" w:eastAsia="zh-CN"/>
              </w:rPr>
            </w:pPr>
            <w:r w:rsidRPr="00505939">
              <w:rPr>
                <w:rFonts w:ascii="Times New Roman" w:eastAsia="Times New Roman" w:hAnsi="Times New Roman" w:cs="Times New Roman"/>
                <w:bCs/>
                <w:sz w:val="24"/>
                <w:szCs w:val="24"/>
                <w:lang w:val="uk-UA" w:eastAsia="zh-CN"/>
              </w:rPr>
              <w:t>-</w:t>
            </w:r>
            <w:r w:rsidRPr="00505939">
              <w:rPr>
                <w:rFonts w:ascii="Times New Roman" w:eastAsia="Times New Roman" w:hAnsi="Times New Roman" w:cs="Times New Roman"/>
                <w:bCs/>
                <w:sz w:val="24"/>
                <w:szCs w:val="24"/>
                <w:lang w:val="uk-UA" w:eastAsia="zh-CN"/>
              </w:rPr>
              <w:tab/>
              <w:t>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w:t>
            </w:r>
          </w:p>
          <w:p w14:paraId="00A43523" w14:textId="77777777" w:rsidR="00505939" w:rsidRPr="00505939" w:rsidRDefault="00505939" w:rsidP="00505939">
            <w:pPr>
              <w:spacing w:after="0" w:line="240" w:lineRule="auto"/>
              <w:ind w:left="120" w:right="120" w:hanging="20"/>
              <w:jc w:val="both"/>
              <w:rPr>
                <w:rFonts w:ascii="Times New Roman" w:eastAsia="Times New Roman" w:hAnsi="Times New Roman" w:cs="Times New Roman"/>
                <w:bCs/>
                <w:sz w:val="24"/>
                <w:szCs w:val="24"/>
                <w:lang w:val="uk-UA" w:eastAsia="zh-CN"/>
              </w:rPr>
            </w:pPr>
            <w:r w:rsidRPr="00505939">
              <w:rPr>
                <w:rFonts w:ascii="Times New Roman" w:eastAsia="Times New Roman" w:hAnsi="Times New Roman" w:cs="Times New Roman"/>
                <w:bCs/>
                <w:sz w:val="24"/>
                <w:szCs w:val="24"/>
                <w:lang w:val="uk-UA" w:eastAsia="zh-CN"/>
              </w:rPr>
              <w:t>-</w:t>
            </w:r>
            <w:r w:rsidRPr="00505939">
              <w:rPr>
                <w:rFonts w:ascii="Times New Roman" w:eastAsia="Times New Roman" w:hAnsi="Times New Roman" w:cs="Times New Roman"/>
                <w:bCs/>
                <w:sz w:val="24"/>
                <w:szCs w:val="24"/>
                <w:lang w:val="uk-UA" w:eastAsia="zh-CN"/>
              </w:rPr>
              <w:tab/>
              <w:t xml:space="preserve">Рішення Ради національної безпеки і оборони України від 28 квітня 2017 року «Про застосування персональних спеціальних санкцій та інших обмежувальних заходів (санкцій)» введене в дію Указом Президента України від 15.05.2017 р. № 133/2017; </w:t>
            </w:r>
          </w:p>
          <w:p w14:paraId="36971DFD" w14:textId="77777777" w:rsidR="00505939" w:rsidRPr="00505939" w:rsidRDefault="00505939" w:rsidP="00505939">
            <w:pPr>
              <w:spacing w:after="0" w:line="240" w:lineRule="auto"/>
              <w:ind w:left="120" w:right="120" w:hanging="20"/>
              <w:jc w:val="both"/>
              <w:rPr>
                <w:rFonts w:ascii="Times New Roman" w:eastAsia="Times New Roman" w:hAnsi="Times New Roman" w:cs="Times New Roman"/>
                <w:bCs/>
                <w:sz w:val="24"/>
                <w:szCs w:val="24"/>
                <w:lang w:val="uk-UA" w:eastAsia="zh-CN"/>
              </w:rPr>
            </w:pPr>
            <w:r w:rsidRPr="00505939">
              <w:rPr>
                <w:rFonts w:ascii="Times New Roman" w:eastAsia="Times New Roman" w:hAnsi="Times New Roman" w:cs="Times New Roman"/>
                <w:bCs/>
                <w:sz w:val="24"/>
                <w:szCs w:val="24"/>
                <w:lang w:val="uk-UA" w:eastAsia="zh-CN"/>
              </w:rPr>
              <w:t>-</w:t>
            </w:r>
            <w:r w:rsidRPr="00505939">
              <w:rPr>
                <w:rFonts w:ascii="Times New Roman" w:eastAsia="Times New Roman" w:hAnsi="Times New Roman" w:cs="Times New Roman"/>
                <w:bCs/>
                <w:sz w:val="24"/>
                <w:szCs w:val="24"/>
                <w:lang w:val="uk-UA" w:eastAsia="zh-CN"/>
              </w:rPr>
              <w:tab/>
              <w:t xml:space="preserve">Рішення РНБО України від 2 травня 2018 року введеними в дію Указом Президента України № 126/2018 від 14.05.2018 р.; </w:t>
            </w:r>
          </w:p>
          <w:p w14:paraId="5E663512" w14:textId="77777777" w:rsidR="00505939" w:rsidRPr="00505939" w:rsidRDefault="00505939" w:rsidP="00505939">
            <w:pPr>
              <w:spacing w:after="0" w:line="240" w:lineRule="auto"/>
              <w:ind w:left="120" w:right="120" w:hanging="20"/>
              <w:jc w:val="both"/>
              <w:rPr>
                <w:rFonts w:ascii="Times New Roman" w:eastAsia="Times New Roman" w:hAnsi="Times New Roman" w:cs="Times New Roman"/>
                <w:bCs/>
                <w:sz w:val="24"/>
                <w:szCs w:val="24"/>
                <w:lang w:val="uk-UA" w:eastAsia="zh-CN"/>
              </w:rPr>
            </w:pPr>
            <w:r w:rsidRPr="00505939">
              <w:rPr>
                <w:rFonts w:ascii="Times New Roman" w:eastAsia="Times New Roman" w:hAnsi="Times New Roman" w:cs="Times New Roman"/>
                <w:bCs/>
                <w:sz w:val="24"/>
                <w:szCs w:val="24"/>
                <w:lang w:val="uk-UA" w:eastAsia="zh-CN"/>
              </w:rPr>
              <w:t>-</w:t>
            </w:r>
            <w:r w:rsidRPr="00505939">
              <w:rPr>
                <w:rFonts w:ascii="Times New Roman" w:eastAsia="Times New Roman" w:hAnsi="Times New Roman" w:cs="Times New Roman"/>
                <w:bCs/>
                <w:sz w:val="24"/>
                <w:szCs w:val="24"/>
                <w:lang w:val="uk-UA" w:eastAsia="zh-CN"/>
              </w:rPr>
              <w:tab/>
              <w:t xml:space="preserve">Постанови Кабінету Міністрів від 07.11.2014р. №595 «Деякі питання фінансування бюджетних установ, здійснення соціальних виплат населенню та </w:t>
            </w:r>
            <w:r w:rsidRPr="00505939">
              <w:rPr>
                <w:rFonts w:ascii="Times New Roman" w:eastAsia="Times New Roman" w:hAnsi="Times New Roman" w:cs="Times New Roman"/>
                <w:bCs/>
                <w:sz w:val="24"/>
                <w:szCs w:val="24"/>
                <w:lang w:val="uk-UA" w:eastAsia="zh-CN"/>
              </w:rPr>
              <w:lastRenderedPageBreak/>
              <w:t>надання фінансової підтримки окремим підприємствам і організаціям Донецької та Луганської областей»;</w:t>
            </w:r>
          </w:p>
          <w:p w14:paraId="120EE7C2" w14:textId="77777777" w:rsidR="00505939" w:rsidRPr="00505939" w:rsidRDefault="00505939" w:rsidP="00505939">
            <w:pPr>
              <w:spacing w:after="0" w:line="240" w:lineRule="auto"/>
              <w:ind w:left="120" w:right="120" w:hanging="20"/>
              <w:jc w:val="both"/>
              <w:rPr>
                <w:rFonts w:ascii="Times New Roman" w:eastAsia="Times New Roman" w:hAnsi="Times New Roman" w:cs="Times New Roman"/>
                <w:bCs/>
                <w:sz w:val="24"/>
                <w:szCs w:val="24"/>
                <w:lang w:val="uk-UA" w:eastAsia="zh-CN"/>
              </w:rPr>
            </w:pPr>
            <w:r w:rsidRPr="00505939">
              <w:rPr>
                <w:rFonts w:ascii="Times New Roman" w:eastAsia="Times New Roman" w:hAnsi="Times New Roman" w:cs="Times New Roman"/>
                <w:bCs/>
                <w:sz w:val="24"/>
                <w:szCs w:val="24"/>
                <w:lang w:val="uk-UA" w:eastAsia="zh-CN"/>
              </w:rPr>
              <w:t>-</w:t>
            </w:r>
            <w:r w:rsidRPr="00505939">
              <w:rPr>
                <w:rFonts w:ascii="Times New Roman" w:eastAsia="Times New Roman" w:hAnsi="Times New Roman" w:cs="Times New Roman"/>
                <w:bCs/>
                <w:sz w:val="24"/>
                <w:szCs w:val="24"/>
                <w:lang w:val="uk-UA" w:eastAsia="zh-CN"/>
              </w:rPr>
              <w:tab/>
              <w:t>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14:paraId="60DDA663" w14:textId="77777777" w:rsidR="00505939" w:rsidRPr="00505939" w:rsidRDefault="00505939" w:rsidP="00505939">
            <w:pPr>
              <w:spacing w:after="0" w:line="240" w:lineRule="auto"/>
              <w:ind w:left="120" w:right="120" w:hanging="20"/>
              <w:jc w:val="both"/>
              <w:rPr>
                <w:rFonts w:ascii="Times New Roman" w:eastAsia="Times New Roman" w:hAnsi="Times New Roman" w:cs="Times New Roman"/>
                <w:bCs/>
                <w:sz w:val="24"/>
                <w:szCs w:val="24"/>
                <w:lang w:val="uk-UA" w:eastAsia="zh-CN"/>
              </w:rPr>
            </w:pPr>
            <w:r w:rsidRPr="00505939">
              <w:rPr>
                <w:rFonts w:ascii="Times New Roman" w:eastAsia="Times New Roman" w:hAnsi="Times New Roman" w:cs="Times New Roman"/>
                <w:bCs/>
                <w:sz w:val="24"/>
                <w:szCs w:val="24"/>
                <w:lang w:val="uk-UA" w:eastAsia="zh-CN"/>
              </w:rPr>
              <w:t>-</w:t>
            </w:r>
            <w:r w:rsidRPr="00505939">
              <w:rPr>
                <w:rFonts w:ascii="Times New Roman" w:eastAsia="Times New Roman" w:hAnsi="Times New Roman" w:cs="Times New Roman"/>
                <w:bCs/>
                <w:sz w:val="24"/>
                <w:szCs w:val="24"/>
                <w:lang w:val="uk-UA" w:eastAsia="zh-CN"/>
              </w:rPr>
              <w:tab/>
              <w:t>Постанови Кабінету Міністрів України від 30 грудня 2015р.  № 1147 «Про заборону ввезення на митну територію України товарів, що походять з Російської Федерації».</w:t>
            </w:r>
          </w:p>
        </w:tc>
      </w:tr>
      <w:tr w:rsidR="00505939" w:rsidRPr="001B2794" w14:paraId="32111D17" w14:textId="77777777" w:rsidTr="00505939">
        <w:trPr>
          <w:trHeight w:val="580"/>
        </w:trPr>
        <w:tc>
          <w:tcPr>
            <w:tcW w:w="56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1CCC4DDF" w14:textId="77777777" w:rsidR="00505939" w:rsidRPr="00505939" w:rsidRDefault="00505939" w:rsidP="00505939">
            <w:pPr>
              <w:spacing w:after="0" w:line="240" w:lineRule="auto"/>
              <w:ind w:right="120" w:hanging="20"/>
              <w:jc w:val="right"/>
              <w:rPr>
                <w:rFonts w:ascii="Times New Roman" w:eastAsia="Times New Roman" w:hAnsi="Times New Roman" w:cs="Times New Roman"/>
                <w:b/>
                <w:sz w:val="24"/>
                <w:szCs w:val="24"/>
                <w:lang w:val="uk-UA" w:eastAsia="zh-CN"/>
              </w:rPr>
            </w:pPr>
            <w:r w:rsidRPr="00505939">
              <w:rPr>
                <w:rFonts w:ascii="Times New Roman" w:eastAsia="Times New Roman" w:hAnsi="Times New Roman" w:cs="Times New Roman"/>
                <w:b/>
                <w:sz w:val="24"/>
                <w:szCs w:val="24"/>
                <w:lang w:val="uk-UA" w:eastAsia="zh-CN"/>
              </w:rPr>
              <w:lastRenderedPageBreak/>
              <w:t>5</w:t>
            </w:r>
          </w:p>
        </w:tc>
        <w:tc>
          <w:tcPr>
            <w:tcW w:w="9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D423C6" w14:textId="77777777" w:rsidR="00505939" w:rsidRPr="00505939" w:rsidRDefault="00505939" w:rsidP="00505939">
            <w:pPr>
              <w:spacing w:after="0" w:line="240" w:lineRule="auto"/>
              <w:ind w:right="120" w:hanging="20"/>
              <w:jc w:val="both"/>
              <w:rPr>
                <w:rFonts w:ascii="Times New Roman" w:eastAsia="Times New Roman" w:hAnsi="Times New Roman" w:cs="Times New Roman"/>
                <w:sz w:val="24"/>
                <w:szCs w:val="24"/>
                <w:lang w:val="uk-UA" w:eastAsia="zh-CN"/>
              </w:rPr>
            </w:pPr>
            <w:r w:rsidRPr="00505939">
              <w:rPr>
                <w:rFonts w:ascii="Times New Roman" w:eastAsia="Times New Roman" w:hAnsi="Times New Roman" w:cs="Times New Roman"/>
                <w:sz w:val="24"/>
                <w:szCs w:val="24"/>
                <w:lang w:val="uk-UA" w:eastAsia="zh-CN"/>
              </w:rPr>
              <w:t xml:space="preserve">Довідка, складена в довільній формі, яка містить інформацію про засновника та кінцевого </w:t>
            </w:r>
            <w:proofErr w:type="spellStart"/>
            <w:r w:rsidRPr="00505939">
              <w:rPr>
                <w:rFonts w:ascii="Times New Roman" w:eastAsia="Times New Roman" w:hAnsi="Times New Roman" w:cs="Times New Roman"/>
                <w:sz w:val="24"/>
                <w:szCs w:val="24"/>
                <w:lang w:val="uk-UA" w:eastAsia="zh-CN"/>
              </w:rPr>
              <w:t>бенефіціарного</w:t>
            </w:r>
            <w:proofErr w:type="spellEnd"/>
            <w:r w:rsidRPr="00505939">
              <w:rPr>
                <w:rFonts w:ascii="Times New Roman" w:eastAsia="Times New Roman" w:hAnsi="Times New Roman" w:cs="Times New Roman"/>
                <w:sz w:val="24"/>
                <w:szCs w:val="24"/>
                <w:lang w:val="uk-UA" w:eastAsia="zh-CN"/>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505939">
              <w:rPr>
                <w:rFonts w:ascii="Times New Roman" w:eastAsia="Times New Roman" w:hAnsi="Times New Roman" w:cs="Times New Roman"/>
                <w:sz w:val="24"/>
                <w:szCs w:val="24"/>
                <w:lang w:val="uk-UA" w:eastAsia="zh-CN"/>
              </w:rPr>
              <w:t>бенефіціарного</w:t>
            </w:r>
            <w:proofErr w:type="spellEnd"/>
            <w:r w:rsidRPr="00505939">
              <w:rPr>
                <w:rFonts w:ascii="Times New Roman" w:eastAsia="Times New Roman" w:hAnsi="Times New Roman" w:cs="Times New Roman"/>
                <w:sz w:val="24"/>
                <w:szCs w:val="24"/>
                <w:lang w:val="uk-UA" w:eastAsia="zh-CN"/>
              </w:rPr>
              <w:t xml:space="preserve"> власника, адреса його місця проживання та громадянство.</w:t>
            </w:r>
          </w:p>
          <w:p w14:paraId="396D52E0" w14:textId="77777777" w:rsidR="00505939" w:rsidRPr="00505939" w:rsidRDefault="00505939" w:rsidP="00505939">
            <w:pPr>
              <w:spacing w:after="0" w:line="240" w:lineRule="auto"/>
              <w:jc w:val="both"/>
              <w:rPr>
                <w:rFonts w:ascii="Times New Roman" w:eastAsia="Times New Roman" w:hAnsi="Times New Roman" w:cs="Times New Roman"/>
                <w:i/>
                <w:sz w:val="24"/>
                <w:szCs w:val="24"/>
                <w:lang w:val="uk-UA" w:eastAsia="zh-CN"/>
              </w:rPr>
            </w:pPr>
            <w:r w:rsidRPr="00505939">
              <w:rPr>
                <w:rFonts w:ascii="Times New Roman" w:eastAsia="Times New Roman" w:hAnsi="Times New Roman" w:cs="Times New Roman"/>
                <w:i/>
                <w:sz w:val="24"/>
                <w:szCs w:val="24"/>
                <w:lang w:val="uk-UA" w:eastAsia="zh-CN"/>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505939">
              <w:rPr>
                <w:rFonts w:ascii="Times New Roman" w:eastAsia="Times New Roman" w:hAnsi="Times New Roman" w:cs="Times New Roman"/>
                <w:i/>
                <w:sz w:val="24"/>
                <w:szCs w:val="24"/>
                <w:lang w:val="uk-UA" w:eastAsia="zh-CN"/>
              </w:rPr>
              <w:t>бенефіціарного</w:t>
            </w:r>
            <w:proofErr w:type="spellEnd"/>
            <w:r w:rsidRPr="00505939">
              <w:rPr>
                <w:rFonts w:ascii="Times New Roman" w:eastAsia="Times New Roman" w:hAnsi="Times New Roman" w:cs="Times New Roman"/>
                <w:i/>
                <w:sz w:val="24"/>
                <w:szCs w:val="24"/>
                <w:lang w:val="uk-UA" w:eastAsia="zh-CN"/>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tc>
      </w:tr>
      <w:tr w:rsidR="00505939" w:rsidRPr="001B2794" w14:paraId="6C20750C" w14:textId="77777777" w:rsidTr="00505939">
        <w:trPr>
          <w:trHeight w:val="580"/>
        </w:trPr>
        <w:tc>
          <w:tcPr>
            <w:tcW w:w="56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5595BA4B" w14:textId="77777777" w:rsidR="00505939" w:rsidRPr="00505939" w:rsidRDefault="00505939" w:rsidP="00505939">
            <w:pPr>
              <w:spacing w:after="0" w:line="240" w:lineRule="auto"/>
              <w:ind w:right="120" w:hanging="20"/>
              <w:jc w:val="right"/>
              <w:rPr>
                <w:rFonts w:ascii="Times New Roman" w:eastAsia="Times New Roman" w:hAnsi="Times New Roman" w:cs="Times New Roman"/>
                <w:b/>
                <w:sz w:val="24"/>
                <w:szCs w:val="24"/>
                <w:lang w:val="uk-UA" w:eastAsia="zh-CN"/>
              </w:rPr>
            </w:pPr>
            <w:r w:rsidRPr="00505939">
              <w:rPr>
                <w:rFonts w:ascii="Times New Roman" w:eastAsia="Times New Roman" w:hAnsi="Times New Roman" w:cs="Times New Roman"/>
                <w:b/>
                <w:sz w:val="24"/>
                <w:szCs w:val="24"/>
                <w:lang w:val="uk-UA" w:eastAsia="zh-CN"/>
              </w:rPr>
              <w:t>6</w:t>
            </w:r>
          </w:p>
        </w:tc>
        <w:tc>
          <w:tcPr>
            <w:tcW w:w="9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18BF43" w14:textId="77777777" w:rsidR="00505939" w:rsidRPr="00505939" w:rsidRDefault="00505939" w:rsidP="00505939">
            <w:pPr>
              <w:spacing w:after="0" w:line="240" w:lineRule="auto"/>
              <w:ind w:right="120" w:hanging="20"/>
              <w:jc w:val="both"/>
              <w:rPr>
                <w:rFonts w:ascii="Times New Roman" w:eastAsia="Times New Roman" w:hAnsi="Times New Roman" w:cs="Times New Roman"/>
                <w:sz w:val="24"/>
                <w:szCs w:val="24"/>
                <w:lang w:val="uk-UA" w:eastAsia="zh-CN"/>
              </w:rPr>
            </w:pPr>
            <w:r w:rsidRPr="00505939">
              <w:rPr>
                <w:rFonts w:ascii="Times New Roman" w:eastAsia="Times New Roman" w:hAnsi="Times New Roman" w:cs="Times New Roman"/>
                <w:sz w:val="24"/>
                <w:szCs w:val="24"/>
                <w:lang w:val="uk-UA" w:eastAsia="zh-CN"/>
              </w:rPr>
              <w:t xml:space="preserve">Документ, що підтверджує проживання громадянина Російської Федерації, який є учасником процедури закупівлі чи кінцевим </w:t>
            </w:r>
            <w:proofErr w:type="spellStart"/>
            <w:r w:rsidRPr="00505939">
              <w:rPr>
                <w:rFonts w:ascii="Times New Roman" w:eastAsia="Times New Roman" w:hAnsi="Times New Roman" w:cs="Times New Roman"/>
                <w:sz w:val="24"/>
                <w:szCs w:val="24"/>
                <w:lang w:val="uk-UA" w:eastAsia="zh-CN"/>
              </w:rPr>
              <w:t>бенефіціарним</w:t>
            </w:r>
            <w:proofErr w:type="spellEnd"/>
            <w:r w:rsidRPr="00505939">
              <w:rPr>
                <w:rFonts w:ascii="Times New Roman" w:eastAsia="Times New Roman" w:hAnsi="Times New Roman" w:cs="Times New Roman"/>
                <w:sz w:val="24"/>
                <w:szCs w:val="24"/>
                <w:lang w:val="uk-UA" w:eastAsia="zh-CN"/>
              </w:rPr>
              <w:t xml:space="preserve">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p>
          <w:p w14:paraId="0C6E5C63" w14:textId="77777777" w:rsidR="00505939" w:rsidRPr="00505939" w:rsidRDefault="00505939" w:rsidP="00505939">
            <w:pPr>
              <w:numPr>
                <w:ilvl w:val="0"/>
                <w:numId w:val="12"/>
              </w:numPr>
              <w:tabs>
                <w:tab w:val="left" w:pos="331"/>
              </w:tabs>
              <w:spacing w:after="0" w:line="240" w:lineRule="auto"/>
              <w:ind w:right="120"/>
              <w:contextualSpacing/>
              <w:jc w:val="both"/>
              <w:rPr>
                <w:rFonts w:ascii="Times New Roman" w:eastAsia="Times New Roman" w:hAnsi="Times New Roman" w:cs="Times New Roman"/>
                <w:color w:val="000000"/>
                <w:sz w:val="24"/>
                <w:szCs w:val="24"/>
                <w:lang w:val="uk-UA"/>
              </w:rPr>
            </w:pPr>
            <w:r w:rsidRPr="00505939">
              <w:rPr>
                <w:rFonts w:ascii="Times New Roman" w:eastAsia="Times New Roman" w:hAnsi="Times New Roman" w:cs="Times New Roman"/>
                <w:color w:val="000000"/>
                <w:sz w:val="24"/>
                <w:szCs w:val="24"/>
                <w:lang w:val="uk-UA"/>
              </w:rPr>
              <w:t>Учасником – фізичною особою, яка є громадянином Російської Федерації;</w:t>
            </w:r>
          </w:p>
          <w:p w14:paraId="00DAFCCA" w14:textId="77777777" w:rsidR="00505939" w:rsidRPr="00505939" w:rsidRDefault="00505939" w:rsidP="00505939">
            <w:pPr>
              <w:numPr>
                <w:ilvl w:val="0"/>
                <w:numId w:val="12"/>
              </w:numPr>
              <w:spacing w:after="0" w:line="240" w:lineRule="auto"/>
              <w:contextualSpacing/>
              <w:jc w:val="both"/>
              <w:rPr>
                <w:rFonts w:ascii="Times New Roman" w:eastAsia="Times New Roman" w:hAnsi="Times New Roman" w:cs="Times New Roman"/>
                <w:sz w:val="24"/>
                <w:szCs w:val="24"/>
                <w:lang w:val="uk-UA" w:eastAsia="ru-RU"/>
              </w:rPr>
            </w:pPr>
            <w:r w:rsidRPr="00505939">
              <w:rPr>
                <w:rFonts w:ascii="Times New Roman" w:eastAsia="Times New Roman" w:hAnsi="Times New Roman" w:cs="Times New Roman"/>
                <w:color w:val="000000"/>
                <w:sz w:val="24"/>
                <w:szCs w:val="24"/>
                <w:lang w:val="uk-UA"/>
              </w:rPr>
              <w:t xml:space="preserve">Учасником – юридичною особою, кінцевим </w:t>
            </w:r>
            <w:proofErr w:type="spellStart"/>
            <w:r w:rsidRPr="00505939">
              <w:rPr>
                <w:rFonts w:ascii="Times New Roman" w:eastAsia="Times New Roman" w:hAnsi="Times New Roman" w:cs="Times New Roman"/>
                <w:color w:val="000000"/>
                <w:sz w:val="24"/>
                <w:szCs w:val="24"/>
                <w:lang w:val="uk-UA"/>
              </w:rPr>
              <w:t>бенефіціарним</w:t>
            </w:r>
            <w:proofErr w:type="spellEnd"/>
            <w:r w:rsidRPr="00505939">
              <w:rPr>
                <w:rFonts w:ascii="Times New Roman" w:eastAsia="Times New Roman" w:hAnsi="Times New Roman" w:cs="Times New Roman"/>
                <w:color w:val="000000"/>
                <w:sz w:val="24"/>
                <w:szCs w:val="24"/>
                <w:lang w:val="uk-UA"/>
              </w:rPr>
              <w:t xml:space="preserve"> власником якої є громадянин Російської Федерації.</w:t>
            </w:r>
          </w:p>
        </w:tc>
      </w:tr>
      <w:tr w:rsidR="00505939" w:rsidRPr="00505939" w14:paraId="0147F878" w14:textId="77777777" w:rsidTr="00505939">
        <w:trPr>
          <w:trHeight w:val="580"/>
        </w:trPr>
        <w:tc>
          <w:tcPr>
            <w:tcW w:w="56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343738E2" w14:textId="77777777" w:rsidR="00505939" w:rsidRPr="00505939" w:rsidRDefault="00505939" w:rsidP="00505939">
            <w:pPr>
              <w:tabs>
                <w:tab w:val="left" w:pos="317"/>
              </w:tabs>
              <w:spacing w:after="0" w:line="240" w:lineRule="auto"/>
              <w:jc w:val="right"/>
              <w:rPr>
                <w:rFonts w:ascii="Times New Roman" w:eastAsia="Times New Roman" w:hAnsi="Times New Roman" w:cs="Times New Roman"/>
                <w:b/>
                <w:sz w:val="24"/>
                <w:szCs w:val="24"/>
                <w:lang w:val="uk-UA" w:eastAsia="ru-RU"/>
              </w:rPr>
            </w:pPr>
            <w:r w:rsidRPr="00505939">
              <w:rPr>
                <w:rFonts w:ascii="Times New Roman" w:eastAsia="Times New Roman" w:hAnsi="Times New Roman" w:cs="Times New Roman"/>
                <w:b/>
                <w:sz w:val="24"/>
                <w:szCs w:val="24"/>
                <w:lang w:val="uk-UA" w:eastAsia="ru-RU"/>
              </w:rPr>
              <w:t>7</w:t>
            </w:r>
          </w:p>
        </w:tc>
        <w:tc>
          <w:tcPr>
            <w:tcW w:w="9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8E0E24" w14:textId="77777777" w:rsidR="00505939" w:rsidRPr="00505939" w:rsidRDefault="00505939" w:rsidP="00505939">
            <w:pPr>
              <w:tabs>
                <w:tab w:val="left" w:pos="317"/>
              </w:tabs>
              <w:spacing w:after="0" w:line="240" w:lineRule="auto"/>
              <w:jc w:val="both"/>
              <w:rPr>
                <w:rFonts w:ascii="Times New Roman" w:eastAsia="Times New Roman" w:hAnsi="Times New Roman" w:cs="Times New Roman"/>
                <w:sz w:val="24"/>
                <w:szCs w:val="24"/>
                <w:lang w:val="uk-UA" w:eastAsia="ru-RU"/>
              </w:rPr>
            </w:pPr>
            <w:r w:rsidRPr="00505939">
              <w:rPr>
                <w:rFonts w:ascii="Times New Roman" w:eastAsia="Times New Roman" w:hAnsi="Times New Roman" w:cs="Times New Roman"/>
                <w:sz w:val="24"/>
                <w:szCs w:val="24"/>
                <w:lang w:val="uk-UA" w:eastAsia="ru-RU"/>
              </w:rPr>
              <w:t xml:space="preserve">Учасник при поданні </w:t>
            </w:r>
            <w:proofErr w:type="spellStart"/>
            <w:r w:rsidRPr="00505939">
              <w:rPr>
                <w:rFonts w:ascii="Times New Roman" w:eastAsia="Times New Roman" w:hAnsi="Times New Roman" w:cs="Times New Roman"/>
                <w:sz w:val="24"/>
                <w:szCs w:val="24"/>
                <w:lang w:val="uk-UA" w:eastAsia="ru-RU"/>
              </w:rPr>
              <w:t>тендерноїпропозиції</w:t>
            </w:r>
            <w:proofErr w:type="spellEnd"/>
            <w:r w:rsidRPr="00505939">
              <w:rPr>
                <w:rFonts w:ascii="Times New Roman" w:eastAsia="Times New Roman" w:hAnsi="Times New Roman" w:cs="Times New Roman"/>
                <w:sz w:val="24"/>
                <w:szCs w:val="24"/>
                <w:lang w:val="uk-UA" w:eastAsia="ru-RU"/>
              </w:rPr>
              <w:t xml:space="preserve"> повинен гарантувати </w:t>
            </w:r>
            <w:proofErr w:type="spellStart"/>
            <w:r w:rsidRPr="00505939">
              <w:rPr>
                <w:rFonts w:ascii="Times New Roman" w:eastAsia="Times New Roman" w:hAnsi="Times New Roman" w:cs="Times New Roman"/>
                <w:sz w:val="24"/>
                <w:szCs w:val="24"/>
                <w:lang w:val="uk-UA" w:eastAsia="ru-RU"/>
              </w:rPr>
              <w:t>враховування</w:t>
            </w:r>
            <w:proofErr w:type="spellEnd"/>
            <w:r w:rsidRPr="00505939">
              <w:rPr>
                <w:rFonts w:ascii="Times New Roman" w:eastAsia="Times New Roman" w:hAnsi="Times New Roman" w:cs="Times New Roman"/>
                <w:sz w:val="24"/>
                <w:szCs w:val="24"/>
                <w:lang w:val="uk-UA" w:eastAsia="ru-RU"/>
              </w:rPr>
              <w:t xml:space="preserve"> норм:</w:t>
            </w:r>
          </w:p>
          <w:p w14:paraId="75C16553" w14:textId="77777777" w:rsidR="00505939" w:rsidRPr="00505939" w:rsidRDefault="00505939" w:rsidP="00505939">
            <w:pPr>
              <w:numPr>
                <w:ilvl w:val="0"/>
                <w:numId w:val="13"/>
              </w:numPr>
              <w:tabs>
                <w:tab w:val="left" w:pos="317"/>
              </w:tabs>
              <w:spacing w:after="0" w:line="240" w:lineRule="auto"/>
              <w:ind w:left="0" w:firstLine="0"/>
              <w:contextualSpacing/>
              <w:jc w:val="both"/>
              <w:rPr>
                <w:rFonts w:ascii="Times New Roman" w:eastAsia="Times New Roman" w:hAnsi="Times New Roman" w:cs="Times New Roman"/>
                <w:sz w:val="24"/>
                <w:szCs w:val="24"/>
                <w:lang w:val="uk-UA" w:eastAsia="ru-RU"/>
              </w:rPr>
            </w:pPr>
            <w:r w:rsidRPr="00505939">
              <w:rPr>
                <w:rFonts w:ascii="Times New Roman" w:eastAsia="Times New Roman" w:hAnsi="Times New Roman" w:cs="Times New Roman"/>
                <w:sz w:val="24"/>
                <w:szCs w:val="24"/>
                <w:lang w:val="uk-UA" w:eastAsia="ru-RU"/>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175910B9" w14:textId="77777777" w:rsidR="00505939" w:rsidRPr="00505939" w:rsidRDefault="00505939" w:rsidP="00505939">
            <w:pPr>
              <w:numPr>
                <w:ilvl w:val="0"/>
                <w:numId w:val="13"/>
              </w:numPr>
              <w:tabs>
                <w:tab w:val="left" w:pos="317"/>
              </w:tabs>
              <w:spacing w:after="0" w:line="240" w:lineRule="auto"/>
              <w:ind w:left="0" w:firstLine="0"/>
              <w:contextualSpacing/>
              <w:jc w:val="both"/>
              <w:rPr>
                <w:rFonts w:ascii="Times New Roman" w:eastAsia="Times New Roman" w:hAnsi="Times New Roman" w:cs="Times New Roman"/>
                <w:sz w:val="24"/>
                <w:szCs w:val="24"/>
                <w:lang w:val="uk-UA" w:eastAsia="ru-RU"/>
              </w:rPr>
            </w:pPr>
            <w:r w:rsidRPr="00505939">
              <w:rPr>
                <w:rFonts w:ascii="Times New Roman" w:eastAsia="Times New Roman" w:hAnsi="Times New Roman" w:cs="Times New Roman"/>
                <w:sz w:val="24"/>
                <w:szCs w:val="24"/>
                <w:lang w:val="uk-UA" w:eastAsia="ru-RU"/>
              </w:rPr>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w:t>
            </w:r>
            <w:proofErr w:type="spellStart"/>
            <w:r w:rsidRPr="00505939">
              <w:rPr>
                <w:rFonts w:ascii="Times New Roman" w:eastAsia="Times New Roman" w:hAnsi="Times New Roman" w:cs="Times New Roman"/>
                <w:sz w:val="24"/>
                <w:szCs w:val="24"/>
                <w:lang w:val="uk-UA" w:eastAsia="ru-RU"/>
              </w:rPr>
              <w:t>везення</w:t>
            </w:r>
            <w:proofErr w:type="spellEnd"/>
            <w:r w:rsidRPr="00505939">
              <w:rPr>
                <w:rFonts w:ascii="Times New Roman" w:eastAsia="Times New Roman" w:hAnsi="Times New Roman" w:cs="Times New Roman"/>
                <w:sz w:val="24"/>
                <w:szCs w:val="24"/>
                <w:lang w:val="uk-UA" w:eastAsia="ru-RU"/>
              </w:rPr>
              <w:t xml:space="preserve"> на митну територію України в митному режимі імпорту товарів з Російської Федерації;</w:t>
            </w:r>
          </w:p>
          <w:p w14:paraId="4EE34E84" w14:textId="667F150F" w:rsidR="006102F8" w:rsidRPr="00A81BAA" w:rsidRDefault="00505939" w:rsidP="00A81BAA">
            <w:pPr>
              <w:numPr>
                <w:ilvl w:val="0"/>
                <w:numId w:val="13"/>
              </w:numPr>
              <w:tabs>
                <w:tab w:val="left" w:pos="325"/>
              </w:tabs>
              <w:spacing w:after="0" w:line="240" w:lineRule="auto"/>
              <w:ind w:left="0" w:firstLine="0"/>
              <w:contextualSpacing/>
              <w:jc w:val="both"/>
              <w:rPr>
                <w:rFonts w:ascii="Times New Roman" w:eastAsia="Times New Roman" w:hAnsi="Times New Roman" w:cs="Times New Roman"/>
                <w:sz w:val="24"/>
                <w:szCs w:val="24"/>
                <w:lang w:val="uk-UA" w:eastAsia="ru-RU"/>
              </w:rPr>
            </w:pPr>
            <w:r w:rsidRPr="00505939">
              <w:rPr>
                <w:rFonts w:ascii="Times New Roman" w:eastAsia="Times New Roman" w:hAnsi="Times New Roman" w:cs="Times New Roman"/>
                <w:sz w:val="24"/>
                <w:szCs w:val="24"/>
                <w:lang w:val="uk-UA" w:eastAsia="ru-RU"/>
              </w:rPr>
              <w:t>Законом України «Про забезпечення прав і свобод громадян та правовий режим на тимчасово окупованій території України» від 15.04.2014 № 1207-VII.</w:t>
            </w:r>
          </w:p>
        </w:tc>
      </w:tr>
      <w:tr w:rsidR="00505939" w:rsidRPr="001B2794" w14:paraId="4507A6F6" w14:textId="77777777" w:rsidTr="00505939">
        <w:trPr>
          <w:trHeight w:val="580"/>
        </w:trPr>
        <w:tc>
          <w:tcPr>
            <w:tcW w:w="56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4113D741" w14:textId="77777777" w:rsidR="00505939" w:rsidRPr="00505939" w:rsidRDefault="00505939" w:rsidP="00505939">
            <w:pPr>
              <w:tabs>
                <w:tab w:val="left" w:pos="317"/>
              </w:tabs>
              <w:spacing w:after="0" w:line="240" w:lineRule="auto"/>
              <w:jc w:val="right"/>
              <w:rPr>
                <w:rFonts w:ascii="Times New Roman" w:eastAsia="Times New Roman" w:hAnsi="Times New Roman" w:cs="Times New Roman"/>
                <w:b/>
                <w:sz w:val="24"/>
                <w:szCs w:val="24"/>
                <w:lang w:val="uk-UA" w:eastAsia="ru-RU"/>
              </w:rPr>
            </w:pPr>
            <w:r w:rsidRPr="00505939">
              <w:rPr>
                <w:rFonts w:ascii="Times New Roman" w:eastAsia="Times New Roman" w:hAnsi="Times New Roman" w:cs="Times New Roman"/>
                <w:b/>
                <w:sz w:val="24"/>
                <w:szCs w:val="24"/>
                <w:lang w:val="uk-UA" w:eastAsia="ru-RU"/>
              </w:rPr>
              <w:t>8</w:t>
            </w:r>
          </w:p>
        </w:tc>
        <w:tc>
          <w:tcPr>
            <w:tcW w:w="9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35B347" w14:textId="04AF5344" w:rsidR="00505939" w:rsidRPr="00505939" w:rsidRDefault="00505939" w:rsidP="00505939">
            <w:pPr>
              <w:tabs>
                <w:tab w:val="left" w:pos="317"/>
              </w:tabs>
              <w:spacing w:after="0" w:line="240" w:lineRule="auto"/>
              <w:jc w:val="both"/>
              <w:rPr>
                <w:rFonts w:ascii="Times New Roman" w:eastAsia="Times New Roman" w:hAnsi="Times New Roman" w:cs="Times New Roman"/>
                <w:sz w:val="24"/>
                <w:szCs w:val="24"/>
                <w:lang w:val="uk-UA" w:eastAsia="ru-RU"/>
              </w:rPr>
            </w:pPr>
            <w:r w:rsidRPr="00505939">
              <w:rPr>
                <w:rFonts w:ascii="Times New Roman" w:eastAsia="Times New Roman" w:hAnsi="Times New Roman" w:cs="Times New Roman"/>
                <w:sz w:val="24"/>
                <w:szCs w:val="24"/>
                <w:lang w:val="uk-UA" w:eastAsia="ru-RU"/>
              </w:rPr>
              <w:t xml:space="preserve">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05939">
              <w:rPr>
                <w:rFonts w:ascii="Times New Roman" w:eastAsia="Times New Roman" w:hAnsi="Times New Roman" w:cs="Times New Roman"/>
                <w:sz w:val="24"/>
                <w:szCs w:val="24"/>
                <w:lang w:val="uk-UA" w:eastAsia="ru-RU"/>
              </w:rPr>
              <w:t>бенефіціарним</w:t>
            </w:r>
            <w:proofErr w:type="spellEnd"/>
            <w:r w:rsidRPr="00505939">
              <w:rPr>
                <w:rFonts w:ascii="Times New Roman" w:eastAsia="Times New Roman" w:hAnsi="Times New Roman" w:cs="Times New Roman"/>
                <w:sz w:val="24"/>
                <w:szCs w:val="24"/>
                <w:lang w:val="uk-UA" w:eastAsia="ru-RU"/>
              </w:rPr>
              <w:t xml:space="preserve"> власником (</w:t>
            </w:r>
            <w:proofErr w:type="spellStart"/>
            <w:r w:rsidRPr="00505939">
              <w:rPr>
                <w:rFonts w:ascii="Times New Roman" w:eastAsia="Times New Roman" w:hAnsi="Times New Roman" w:cs="Times New Roman"/>
                <w:sz w:val="24"/>
                <w:szCs w:val="24"/>
                <w:lang w:val="uk-UA" w:eastAsia="ru-RU"/>
              </w:rPr>
              <w:t>власником</w:t>
            </w:r>
            <w:proofErr w:type="spellEnd"/>
            <w:r w:rsidRPr="00505939">
              <w:rPr>
                <w:rFonts w:ascii="Times New Roman" w:eastAsia="Times New Roman" w:hAnsi="Times New Roman" w:cs="Times New Roman"/>
                <w:sz w:val="24"/>
                <w:szCs w:val="24"/>
                <w:lang w:val="uk-UA" w:eastAsia="ru-RU"/>
              </w:rPr>
              <w:t xml:space="preserve">) якої є резидент (резиденти) Російської Федерації/Республіки Білорусь, або фізичною особою (фізичною особою – підприємцем) – резидентом </w:t>
            </w:r>
            <w:r w:rsidRPr="00505939">
              <w:rPr>
                <w:rFonts w:ascii="Times New Roman" w:eastAsia="Times New Roman" w:hAnsi="Times New Roman" w:cs="Times New Roman"/>
                <w:sz w:val="24"/>
                <w:szCs w:val="24"/>
                <w:lang w:val="uk-UA" w:eastAsia="ru-RU"/>
              </w:rPr>
              <w:lastRenderedPageBreak/>
              <w:t xml:space="preserve">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742B87DA" w14:textId="77777777" w:rsidR="00505939" w:rsidRPr="00505939" w:rsidRDefault="00505939" w:rsidP="00505939">
            <w:pPr>
              <w:tabs>
                <w:tab w:val="left" w:pos="317"/>
              </w:tabs>
              <w:spacing w:after="0" w:line="240" w:lineRule="auto"/>
              <w:jc w:val="both"/>
              <w:rPr>
                <w:rFonts w:ascii="Times New Roman" w:eastAsia="Times New Roman" w:hAnsi="Times New Roman" w:cs="Times New Roman"/>
                <w:i/>
                <w:sz w:val="20"/>
                <w:szCs w:val="20"/>
                <w:lang w:val="uk-UA" w:eastAsia="ru-RU"/>
              </w:rPr>
            </w:pPr>
            <w:r w:rsidRPr="00505939">
              <w:rPr>
                <w:rFonts w:ascii="Times New Roman" w:eastAsia="Times New Roman" w:hAnsi="Times New Roman" w:cs="Times New Roman"/>
                <w:i/>
                <w:sz w:val="20"/>
                <w:szCs w:val="20"/>
                <w:lang w:val="uk-UA" w:eastAsia="ru-RU"/>
              </w:rPr>
              <w:t xml:space="preserve">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05939">
              <w:rPr>
                <w:rFonts w:ascii="Times New Roman" w:eastAsia="Times New Roman" w:hAnsi="Times New Roman" w:cs="Times New Roman"/>
                <w:i/>
                <w:sz w:val="20"/>
                <w:szCs w:val="20"/>
                <w:lang w:val="uk-UA" w:eastAsia="ru-RU"/>
              </w:rPr>
              <w:t>бенефіціарним</w:t>
            </w:r>
            <w:proofErr w:type="spellEnd"/>
            <w:r w:rsidRPr="00505939">
              <w:rPr>
                <w:rFonts w:ascii="Times New Roman" w:eastAsia="Times New Roman" w:hAnsi="Times New Roman" w:cs="Times New Roman"/>
                <w:i/>
                <w:sz w:val="20"/>
                <w:szCs w:val="20"/>
                <w:lang w:val="uk-UA" w:eastAsia="ru-RU"/>
              </w:rPr>
              <w:t xml:space="preserve"> власником (</w:t>
            </w:r>
            <w:proofErr w:type="spellStart"/>
            <w:r w:rsidRPr="00505939">
              <w:rPr>
                <w:rFonts w:ascii="Times New Roman" w:eastAsia="Times New Roman" w:hAnsi="Times New Roman" w:cs="Times New Roman"/>
                <w:i/>
                <w:sz w:val="20"/>
                <w:szCs w:val="20"/>
                <w:lang w:val="uk-UA" w:eastAsia="ru-RU"/>
              </w:rPr>
              <w:t>власником</w:t>
            </w:r>
            <w:proofErr w:type="spellEnd"/>
            <w:r w:rsidRPr="00505939">
              <w:rPr>
                <w:rFonts w:ascii="Times New Roman" w:eastAsia="Times New Roman" w:hAnsi="Times New Roman" w:cs="Times New Roman"/>
                <w:i/>
                <w:sz w:val="20"/>
                <w:szCs w:val="20"/>
                <w:lang w:val="uk-UA" w:eastAsia="ru-RU"/>
              </w:rPr>
              <w:t xml:space="preserve">)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05939">
              <w:rPr>
                <w:rFonts w:ascii="Times New Roman" w:eastAsia="Times New Roman" w:hAnsi="Times New Roman" w:cs="Times New Roman"/>
                <w:i/>
                <w:sz w:val="20"/>
                <w:szCs w:val="20"/>
                <w:lang w:val="uk-UA" w:eastAsia="ru-RU"/>
              </w:rPr>
              <w:t>бенефіціарним</w:t>
            </w:r>
            <w:proofErr w:type="spellEnd"/>
            <w:r w:rsidRPr="00505939">
              <w:rPr>
                <w:rFonts w:ascii="Times New Roman" w:eastAsia="Times New Roman" w:hAnsi="Times New Roman" w:cs="Times New Roman"/>
                <w:i/>
                <w:sz w:val="20"/>
                <w:szCs w:val="20"/>
                <w:lang w:val="uk-UA" w:eastAsia="ru-RU"/>
              </w:rPr>
              <w:t xml:space="preserve"> власником (</w:t>
            </w:r>
            <w:proofErr w:type="spellStart"/>
            <w:r w:rsidRPr="00505939">
              <w:rPr>
                <w:rFonts w:ascii="Times New Roman" w:eastAsia="Times New Roman" w:hAnsi="Times New Roman" w:cs="Times New Roman"/>
                <w:i/>
                <w:sz w:val="20"/>
                <w:szCs w:val="20"/>
                <w:lang w:val="uk-UA" w:eastAsia="ru-RU"/>
              </w:rPr>
              <w:t>власником</w:t>
            </w:r>
            <w:proofErr w:type="spellEnd"/>
            <w:r w:rsidRPr="00505939">
              <w:rPr>
                <w:rFonts w:ascii="Times New Roman" w:eastAsia="Times New Roman" w:hAnsi="Times New Roman" w:cs="Times New Roman"/>
                <w:i/>
                <w:sz w:val="20"/>
                <w:szCs w:val="20"/>
                <w:lang w:val="uk-UA" w:eastAsia="ru-RU"/>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505939" w:rsidRPr="00505939" w14:paraId="131DBA14" w14:textId="77777777" w:rsidTr="00505939">
        <w:trPr>
          <w:trHeight w:val="580"/>
        </w:trPr>
        <w:tc>
          <w:tcPr>
            <w:tcW w:w="56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519D1371" w14:textId="77777777" w:rsidR="00505939" w:rsidRPr="00505939" w:rsidRDefault="00505939" w:rsidP="00505939">
            <w:pPr>
              <w:tabs>
                <w:tab w:val="left" w:pos="317"/>
              </w:tabs>
              <w:spacing w:after="0" w:line="240" w:lineRule="auto"/>
              <w:jc w:val="right"/>
              <w:rPr>
                <w:rFonts w:ascii="Times New Roman" w:eastAsia="Times New Roman" w:hAnsi="Times New Roman" w:cs="Times New Roman"/>
                <w:b/>
                <w:sz w:val="24"/>
                <w:szCs w:val="24"/>
                <w:lang w:val="uk-UA" w:eastAsia="ru-RU"/>
              </w:rPr>
            </w:pPr>
            <w:r w:rsidRPr="00505939">
              <w:rPr>
                <w:rFonts w:ascii="Times New Roman" w:eastAsia="Times New Roman" w:hAnsi="Times New Roman" w:cs="Times New Roman"/>
                <w:b/>
                <w:sz w:val="24"/>
                <w:szCs w:val="24"/>
                <w:lang w:val="uk-UA" w:eastAsia="ru-RU"/>
              </w:rPr>
              <w:lastRenderedPageBreak/>
              <w:t>9</w:t>
            </w:r>
          </w:p>
        </w:tc>
        <w:tc>
          <w:tcPr>
            <w:tcW w:w="9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FFBB5B" w14:textId="77777777" w:rsidR="00505939" w:rsidRPr="00505939" w:rsidRDefault="00505939" w:rsidP="00505939">
            <w:pPr>
              <w:tabs>
                <w:tab w:val="left" w:pos="317"/>
              </w:tabs>
              <w:spacing w:after="0" w:line="240" w:lineRule="auto"/>
              <w:jc w:val="both"/>
              <w:rPr>
                <w:rFonts w:ascii="Times New Roman" w:eastAsia="Times New Roman" w:hAnsi="Times New Roman" w:cs="Times New Roman"/>
                <w:sz w:val="24"/>
                <w:szCs w:val="24"/>
                <w:lang w:val="uk-UA" w:eastAsia="ru-RU"/>
              </w:rPr>
            </w:pPr>
            <w:r w:rsidRPr="00505939">
              <w:rPr>
                <w:rFonts w:ascii="Times New Roman" w:eastAsia="Times New Roman" w:hAnsi="Times New Roman" w:cs="Times New Roman"/>
                <w:sz w:val="24"/>
                <w:szCs w:val="24"/>
                <w:lang w:val="uk-UA" w:eastAsia="ru-RU"/>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p>
          <w:p w14:paraId="1AC35BB7" w14:textId="77777777" w:rsidR="00505939" w:rsidRPr="00505939" w:rsidRDefault="00505939" w:rsidP="00505939">
            <w:pPr>
              <w:tabs>
                <w:tab w:val="left" w:pos="317"/>
              </w:tabs>
              <w:spacing w:after="0" w:line="240" w:lineRule="auto"/>
              <w:jc w:val="both"/>
              <w:rPr>
                <w:rFonts w:ascii="Times New Roman" w:eastAsia="Times New Roman" w:hAnsi="Times New Roman" w:cs="Times New Roman"/>
                <w:b/>
                <w:sz w:val="24"/>
                <w:szCs w:val="24"/>
                <w:lang w:val="uk-UA" w:eastAsia="ru-RU"/>
              </w:rPr>
            </w:pPr>
            <w:r w:rsidRPr="00505939">
              <w:rPr>
                <w:rFonts w:ascii="Times New Roman" w:eastAsia="Times New Roman" w:hAnsi="Times New Roman" w:cs="Times New Roman"/>
                <w:b/>
                <w:sz w:val="24"/>
                <w:szCs w:val="24"/>
                <w:lang w:val="uk-UA" w:eastAsia="ru-RU"/>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53A24429" w14:textId="77777777" w:rsidR="00505939" w:rsidRPr="00505939" w:rsidRDefault="00505939" w:rsidP="00505939">
            <w:pPr>
              <w:tabs>
                <w:tab w:val="left" w:pos="317"/>
              </w:tabs>
              <w:spacing w:after="0" w:line="240" w:lineRule="auto"/>
              <w:jc w:val="both"/>
              <w:rPr>
                <w:rFonts w:ascii="Times New Roman" w:eastAsia="Times New Roman" w:hAnsi="Times New Roman" w:cs="Times New Roman"/>
                <w:i/>
                <w:sz w:val="20"/>
                <w:szCs w:val="20"/>
                <w:lang w:val="uk-UA" w:eastAsia="ru-RU"/>
              </w:rPr>
            </w:pPr>
            <w:r w:rsidRPr="00505939">
              <w:rPr>
                <w:rFonts w:ascii="Times New Roman" w:eastAsia="Times New Roman" w:hAnsi="Times New Roman" w:cs="Times New Roman"/>
                <w:i/>
                <w:sz w:val="20"/>
                <w:szCs w:val="20"/>
                <w:lang w:val="uk-UA"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tc>
      </w:tr>
    </w:tbl>
    <w:p w14:paraId="533C3134" w14:textId="1C40A516" w:rsidR="00542C05" w:rsidRPr="00505939" w:rsidRDefault="00542C05" w:rsidP="00EE0079">
      <w:pPr>
        <w:spacing w:after="0" w:line="240" w:lineRule="auto"/>
        <w:jc w:val="both"/>
        <w:rPr>
          <w:rFonts w:ascii="Times New Roman" w:eastAsia="Times New Roman" w:hAnsi="Times New Roman" w:cs="Times New Roman"/>
          <w:b/>
          <w:bCs/>
          <w:sz w:val="24"/>
          <w:szCs w:val="24"/>
          <w:highlight w:val="yellow"/>
          <w:lang w:eastAsia="ru-RU"/>
        </w:rPr>
      </w:pPr>
    </w:p>
    <w:p w14:paraId="785CD2B1" w14:textId="658FA6A0" w:rsidR="00A23DA5" w:rsidRPr="00A81BAA" w:rsidRDefault="00505939" w:rsidP="00A81BAA">
      <w:pPr>
        <w:pStyle w:val="a3"/>
        <w:numPr>
          <w:ilvl w:val="0"/>
          <w:numId w:val="17"/>
        </w:numPr>
        <w:spacing w:after="0" w:line="240" w:lineRule="auto"/>
        <w:jc w:val="both"/>
        <w:rPr>
          <w:rFonts w:ascii="Times New Roman" w:eastAsia="Times New Roman" w:hAnsi="Times New Roman" w:cs="Times New Roman"/>
          <w:b/>
          <w:iCs/>
          <w:sz w:val="24"/>
          <w:szCs w:val="24"/>
          <w:lang w:val="uk-UA" w:eastAsia="ru-RU"/>
        </w:rPr>
      </w:pPr>
      <w:r w:rsidRPr="00A81BAA">
        <w:rPr>
          <w:rFonts w:ascii="Times New Roman" w:eastAsia="Times New Roman" w:hAnsi="Times New Roman" w:cs="Times New Roman"/>
          <w:b/>
          <w:iCs/>
          <w:sz w:val="24"/>
          <w:szCs w:val="24"/>
          <w:lang w:val="uk-UA" w:eastAsia="ru-RU"/>
        </w:rPr>
        <w:t>Інформація/документи на підтвердження права підпису тендерної пропозиції та договору про закупівлю, що подаються у складі тендерної пропозиції</w:t>
      </w:r>
    </w:p>
    <w:tbl>
      <w:tblPr>
        <w:tblW w:w="0" w:type="auto"/>
        <w:tblLook w:val="04A0" w:firstRow="1" w:lastRow="0" w:firstColumn="1" w:lastColumn="0" w:noHBand="0" w:noVBand="1"/>
      </w:tblPr>
      <w:tblGrid>
        <w:gridCol w:w="683"/>
        <w:gridCol w:w="9156"/>
      </w:tblGrid>
      <w:tr w:rsidR="00505939" w:rsidRPr="00505939" w14:paraId="6E37C98D" w14:textId="77777777" w:rsidTr="00505939">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5C6D753F" w14:textId="02BF4336" w:rsidR="00505939" w:rsidRPr="00505939" w:rsidRDefault="00A81BAA" w:rsidP="00505939">
            <w:pPr>
              <w:spacing w:after="0" w:line="240" w:lineRule="auto"/>
              <w:ind w:left="100"/>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5</w:t>
            </w:r>
            <w:r w:rsidR="00505939" w:rsidRPr="00505939">
              <w:rPr>
                <w:rFonts w:ascii="Times New Roman" w:eastAsia="Times New Roman" w:hAnsi="Times New Roman" w:cs="Times New Roman"/>
                <w:b/>
                <w:bCs/>
                <w:color w:val="000000"/>
                <w:sz w:val="24"/>
                <w:szCs w:val="24"/>
                <w:lang w:val="uk-UA" w:eastAsia="ru-RU"/>
              </w:rPr>
              <w:t>.1. Підтверджуючи документи від Учасника (</w:t>
            </w:r>
            <w:r w:rsidR="00505939" w:rsidRPr="00505939">
              <w:rPr>
                <w:rFonts w:ascii="Times New Roman" w:eastAsia="Times New Roman" w:hAnsi="Times New Roman" w:cs="Times New Roman"/>
                <w:b/>
                <w:bCs/>
                <w:i/>
                <w:color w:val="000000"/>
                <w:sz w:val="24"/>
                <w:szCs w:val="24"/>
                <w:lang w:val="uk-UA" w:eastAsia="ru-RU"/>
              </w:rPr>
              <w:t>юридичною особою</w:t>
            </w:r>
            <w:r w:rsidR="00505939" w:rsidRPr="00505939">
              <w:rPr>
                <w:rFonts w:ascii="Times New Roman" w:eastAsia="Times New Roman" w:hAnsi="Times New Roman" w:cs="Times New Roman"/>
                <w:b/>
                <w:bCs/>
                <w:color w:val="000000"/>
                <w:sz w:val="24"/>
                <w:szCs w:val="24"/>
                <w:lang w:val="uk-UA" w:eastAsia="ru-RU"/>
              </w:rPr>
              <w:t>):</w:t>
            </w:r>
          </w:p>
        </w:tc>
      </w:tr>
      <w:tr w:rsidR="00505939" w:rsidRPr="00505939" w14:paraId="5719504C" w14:textId="77777777" w:rsidTr="00505939">
        <w:trPr>
          <w:trHeight w:val="42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3C13FD" w14:textId="77777777" w:rsidR="00505939" w:rsidRPr="00505939" w:rsidRDefault="00505939" w:rsidP="00505939">
            <w:pPr>
              <w:spacing w:after="0" w:line="240" w:lineRule="auto"/>
              <w:ind w:left="100"/>
              <w:rPr>
                <w:rFonts w:ascii="Times New Roman" w:eastAsia="Times New Roman" w:hAnsi="Times New Roman" w:cs="Times New Roman"/>
                <w:b/>
                <w:bCs/>
                <w:color w:val="000000"/>
                <w:sz w:val="24"/>
                <w:szCs w:val="24"/>
                <w:lang w:val="uk-UA" w:eastAsia="ru-RU"/>
              </w:rPr>
            </w:pPr>
            <w:r w:rsidRPr="00505939">
              <w:rPr>
                <w:rFonts w:ascii="Times New Roman" w:eastAsia="Times New Roman" w:hAnsi="Times New Roman" w:cs="Times New Roman"/>
                <w:b/>
                <w:bCs/>
                <w:color w:val="000000"/>
                <w:sz w:val="24"/>
                <w:szCs w:val="24"/>
                <w:lang w:val="uk-UA" w:eastAsia="ru-RU"/>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D7D529" w14:textId="77777777" w:rsidR="00505939" w:rsidRPr="00505939" w:rsidRDefault="00505939" w:rsidP="00505939">
            <w:pPr>
              <w:spacing w:after="0" w:line="240" w:lineRule="auto"/>
              <w:ind w:left="100"/>
              <w:jc w:val="both"/>
              <w:rPr>
                <w:rFonts w:ascii="Times New Roman" w:eastAsia="Times New Roman" w:hAnsi="Times New Roman" w:cs="Times New Roman"/>
                <w:color w:val="000000"/>
                <w:sz w:val="24"/>
                <w:szCs w:val="24"/>
                <w:lang w:val="uk-UA" w:eastAsia="ru-RU"/>
              </w:rPr>
            </w:pPr>
            <w:r w:rsidRPr="00505939">
              <w:rPr>
                <w:rFonts w:ascii="Times New Roman" w:eastAsia="Times New Roman" w:hAnsi="Times New Roman" w:cs="Times New Roman"/>
                <w:color w:val="000000"/>
                <w:sz w:val="24"/>
                <w:szCs w:val="24"/>
                <w:lang w:val="uk-UA" w:eastAsia="ru-RU"/>
              </w:rPr>
              <w:t xml:space="preserve">Сканована копія (оригінал або копія) наказу про призначення або вступ на посаду </w:t>
            </w:r>
            <w:r w:rsidRPr="00505939">
              <w:rPr>
                <w:rFonts w:ascii="Times New Roman" w:eastAsia="Times New Roman" w:hAnsi="Times New Roman" w:cs="Times New Roman"/>
                <w:color w:val="000000"/>
                <w:sz w:val="24"/>
                <w:szCs w:val="24"/>
                <w:lang w:val="uk-UA" w:eastAsia="ru-RU"/>
              </w:rPr>
              <w:lastRenderedPageBreak/>
              <w:t>зазначеної особи.</w:t>
            </w:r>
          </w:p>
        </w:tc>
      </w:tr>
      <w:tr w:rsidR="00505939" w:rsidRPr="00505939" w14:paraId="6D027080" w14:textId="77777777" w:rsidTr="00505939">
        <w:trPr>
          <w:trHeight w:val="119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2A5B9D" w14:textId="77777777" w:rsidR="00505939" w:rsidRPr="00505939" w:rsidRDefault="00505939" w:rsidP="00505939">
            <w:pPr>
              <w:spacing w:after="0" w:line="240" w:lineRule="auto"/>
              <w:ind w:left="100"/>
              <w:rPr>
                <w:rFonts w:ascii="Times New Roman" w:eastAsia="Times New Roman" w:hAnsi="Times New Roman" w:cs="Times New Roman"/>
                <w:b/>
                <w:bCs/>
                <w:color w:val="000000"/>
                <w:sz w:val="24"/>
                <w:szCs w:val="24"/>
                <w:lang w:val="uk-UA" w:eastAsia="ru-RU"/>
              </w:rPr>
            </w:pPr>
            <w:r w:rsidRPr="00505939">
              <w:rPr>
                <w:rFonts w:ascii="Times New Roman" w:eastAsia="Times New Roman" w:hAnsi="Times New Roman" w:cs="Times New Roman"/>
                <w:b/>
                <w:bCs/>
                <w:color w:val="000000"/>
                <w:sz w:val="24"/>
                <w:szCs w:val="24"/>
                <w:lang w:val="uk-UA" w:eastAsia="ru-RU"/>
              </w:rPr>
              <w:lastRenderedPageBreak/>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094E02" w14:textId="77777777" w:rsidR="00505939" w:rsidRPr="00505939" w:rsidRDefault="00505939" w:rsidP="00505939">
            <w:pPr>
              <w:spacing w:after="0" w:line="240" w:lineRule="auto"/>
              <w:ind w:left="100"/>
              <w:jc w:val="both"/>
              <w:rPr>
                <w:rFonts w:ascii="Times New Roman" w:eastAsia="Times New Roman" w:hAnsi="Times New Roman" w:cs="Times New Roman"/>
                <w:color w:val="000000"/>
                <w:sz w:val="24"/>
                <w:szCs w:val="24"/>
                <w:lang w:val="uk-UA" w:eastAsia="ru-RU"/>
              </w:rPr>
            </w:pPr>
            <w:r w:rsidRPr="00505939">
              <w:rPr>
                <w:rFonts w:ascii="Times New Roman" w:eastAsia="Times New Roman" w:hAnsi="Times New Roman" w:cs="Times New Roman"/>
                <w:color w:val="000000"/>
                <w:sz w:val="24"/>
                <w:szCs w:val="24"/>
                <w:lang w:val="uk-UA" w:eastAsia="ru-RU"/>
              </w:rPr>
              <w:t>Сканована копія (оригінал або копія) протоколу зборів засновників про призначення директора/президента/голови правління, або виписку (витяг) з нього, або копію рішення установчих/загальних зборів, або копію рішення єдиного засновника/учасника, або копію розпорядження міського голови (якщо це передбачено законодавством).</w:t>
            </w:r>
          </w:p>
        </w:tc>
      </w:tr>
      <w:tr w:rsidR="00505939" w:rsidRPr="00505939" w14:paraId="3524CB0F" w14:textId="77777777" w:rsidTr="00505939">
        <w:trPr>
          <w:trHeight w:val="30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A2D8A3" w14:textId="77777777" w:rsidR="00505939" w:rsidRPr="00505939" w:rsidRDefault="00505939" w:rsidP="00505939">
            <w:pPr>
              <w:spacing w:after="0" w:line="240" w:lineRule="auto"/>
              <w:ind w:left="100"/>
              <w:rPr>
                <w:rFonts w:ascii="Times New Roman" w:eastAsia="Times New Roman" w:hAnsi="Times New Roman" w:cs="Times New Roman"/>
                <w:b/>
                <w:bCs/>
                <w:color w:val="000000"/>
                <w:sz w:val="24"/>
                <w:szCs w:val="24"/>
                <w:lang w:val="uk-UA" w:eastAsia="ru-RU"/>
              </w:rPr>
            </w:pPr>
            <w:r w:rsidRPr="00505939">
              <w:rPr>
                <w:rFonts w:ascii="Times New Roman" w:eastAsia="Times New Roman" w:hAnsi="Times New Roman" w:cs="Times New Roman"/>
                <w:b/>
                <w:bCs/>
                <w:color w:val="000000"/>
                <w:sz w:val="24"/>
                <w:szCs w:val="24"/>
                <w:lang w:val="uk-UA" w:eastAsia="ru-RU"/>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5D9B8A" w14:textId="77777777" w:rsidR="00505939" w:rsidRPr="00505939" w:rsidRDefault="00505939" w:rsidP="00505939">
            <w:pPr>
              <w:spacing w:after="0" w:line="240" w:lineRule="auto"/>
              <w:ind w:left="100"/>
              <w:jc w:val="both"/>
              <w:rPr>
                <w:rFonts w:ascii="Times New Roman" w:eastAsia="Times New Roman" w:hAnsi="Times New Roman" w:cs="Times New Roman"/>
                <w:color w:val="000000"/>
                <w:sz w:val="24"/>
                <w:szCs w:val="24"/>
                <w:lang w:val="uk-UA" w:eastAsia="ru-RU"/>
              </w:rPr>
            </w:pPr>
            <w:r w:rsidRPr="00505939">
              <w:rPr>
                <w:rFonts w:ascii="Times New Roman" w:eastAsia="Times New Roman" w:hAnsi="Times New Roman" w:cs="Times New Roman"/>
                <w:color w:val="000000"/>
                <w:sz w:val="24"/>
                <w:szCs w:val="24"/>
                <w:lang w:val="uk-UA" w:eastAsia="ru-RU"/>
              </w:rPr>
              <w:t>У разі надання повноважень іншій особі учасника, надати скановану копію (оригінал або копія) довіреність або доручення, що підтверджує повноваження особи учасника на підписання документів пропозиції та договору. Також надати на доручену особу скановану копію (оригінал або копія) наказу при прийняття на роботу з відповідною посадою.</w:t>
            </w:r>
          </w:p>
        </w:tc>
      </w:tr>
      <w:tr w:rsidR="00505939" w:rsidRPr="00505939" w14:paraId="058266C4" w14:textId="77777777" w:rsidTr="00505939">
        <w:trPr>
          <w:trHeight w:val="306"/>
        </w:trPr>
        <w:tc>
          <w:tcPr>
            <w:tcW w:w="0" w:type="auto"/>
            <w:gridSpan w:val="2"/>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14:paraId="5F8ED4B1" w14:textId="5F93F936" w:rsidR="00505939" w:rsidRPr="00505939" w:rsidRDefault="00A81BAA" w:rsidP="00505939">
            <w:pPr>
              <w:spacing w:after="0" w:line="240" w:lineRule="auto"/>
              <w:ind w:left="100"/>
              <w:jc w:val="center"/>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5</w:t>
            </w:r>
            <w:r w:rsidR="00505939" w:rsidRPr="00505939">
              <w:rPr>
                <w:rFonts w:ascii="Times New Roman" w:eastAsia="Times New Roman" w:hAnsi="Times New Roman" w:cs="Times New Roman"/>
                <w:b/>
                <w:color w:val="000000"/>
                <w:sz w:val="24"/>
                <w:szCs w:val="24"/>
                <w:lang w:val="uk-UA" w:eastAsia="ru-RU"/>
              </w:rPr>
              <w:t>.2. Підтверджуючі документи від Учасника (</w:t>
            </w:r>
            <w:r w:rsidR="00505939" w:rsidRPr="00505939">
              <w:rPr>
                <w:rFonts w:ascii="Times New Roman" w:eastAsia="Times New Roman" w:hAnsi="Times New Roman" w:cs="Times New Roman"/>
                <w:b/>
                <w:i/>
                <w:color w:val="000000"/>
                <w:sz w:val="24"/>
                <w:szCs w:val="24"/>
                <w:lang w:val="uk-UA" w:eastAsia="ru-RU"/>
              </w:rPr>
              <w:t>фізичною особою чи фізичною особою-підприємцем</w:t>
            </w:r>
            <w:r w:rsidR="00505939" w:rsidRPr="00505939">
              <w:rPr>
                <w:rFonts w:ascii="Times New Roman" w:eastAsia="Times New Roman" w:hAnsi="Times New Roman" w:cs="Times New Roman"/>
                <w:b/>
                <w:color w:val="000000"/>
                <w:sz w:val="24"/>
                <w:szCs w:val="24"/>
                <w:lang w:val="uk-UA" w:eastAsia="ru-RU"/>
              </w:rPr>
              <w:t>):</w:t>
            </w:r>
          </w:p>
        </w:tc>
      </w:tr>
      <w:tr w:rsidR="00505939" w:rsidRPr="00505939" w14:paraId="53132001" w14:textId="77777777" w:rsidTr="00505939">
        <w:trPr>
          <w:trHeight w:val="306"/>
        </w:trPr>
        <w:tc>
          <w:tcPr>
            <w:tcW w:w="65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14:paraId="76AD2638" w14:textId="77777777" w:rsidR="00505939" w:rsidRPr="00505939" w:rsidRDefault="00505939" w:rsidP="00505939">
            <w:pPr>
              <w:spacing w:after="0" w:line="240" w:lineRule="auto"/>
              <w:ind w:left="100"/>
              <w:jc w:val="center"/>
              <w:rPr>
                <w:rFonts w:ascii="Times New Roman" w:eastAsia="Times New Roman" w:hAnsi="Times New Roman" w:cs="Times New Roman"/>
                <w:b/>
                <w:color w:val="000000"/>
                <w:sz w:val="24"/>
                <w:szCs w:val="24"/>
                <w:lang w:val="uk-UA" w:eastAsia="ru-RU"/>
              </w:rPr>
            </w:pPr>
            <w:r w:rsidRPr="00505939">
              <w:rPr>
                <w:rFonts w:ascii="Times New Roman" w:eastAsia="Times New Roman" w:hAnsi="Times New Roman" w:cs="Times New Roman"/>
                <w:b/>
                <w:color w:val="000000"/>
                <w:sz w:val="24"/>
                <w:szCs w:val="24"/>
                <w:lang w:val="uk-UA" w:eastAsia="ru-RU"/>
              </w:rPr>
              <w:t>1</w:t>
            </w:r>
          </w:p>
        </w:tc>
        <w:tc>
          <w:tcPr>
            <w:tcW w:w="9182"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hideMark/>
          </w:tcPr>
          <w:p w14:paraId="6BA03B4F" w14:textId="77777777" w:rsidR="00505939" w:rsidRPr="00505939" w:rsidRDefault="00505939" w:rsidP="00505939">
            <w:pPr>
              <w:spacing w:after="0" w:line="240" w:lineRule="auto"/>
              <w:ind w:left="100"/>
              <w:jc w:val="both"/>
              <w:rPr>
                <w:rFonts w:ascii="Times New Roman" w:eastAsia="Times New Roman" w:hAnsi="Times New Roman" w:cs="Times New Roman"/>
                <w:color w:val="000000"/>
                <w:sz w:val="24"/>
                <w:szCs w:val="24"/>
                <w:lang w:val="uk-UA" w:eastAsia="ru-RU"/>
              </w:rPr>
            </w:pPr>
            <w:r w:rsidRPr="00505939">
              <w:rPr>
                <w:rFonts w:ascii="Times New Roman" w:eastAsia="Times New Roman" w:hAnsi="Times New Roman" w:cs="Times New Roman"/>
                <w:color w:val="000000"/>
                <w:sz w:val="24"/>
                <w:szCs w:val="24"/>
                <w:lang w:val="uk-UA" w:eastAsia="ru-RU"/>
              </w:rPr>
              <w:t xml:space="preserve">Сканована копія (оригінал або копія) сторінок паспорту: 1, 2, 3, 11, 12 (у випадку якщо такий паспорт оформлено у вигляді книжки) особи що буде підписувати документи/договір; </w:t>
            </w:r>
          </w:p>
          <w:p w14:paraId="7D104766" w14:textId="77777777" w:rsidR="00505939" w:rsidRPr="00505939" w:rsidRDefault="00505939" w:rsidP="00505939">
            <w:pPr>
              <w:spacing w:after="0" w:line="240" w:lineRule="auto"/>
              <w:ind w:left="100"/>
              <w:jc w:val="both"/>
              <w:rPr>
                <w:rFonts w:ascii="Times New Roman" w:eastAsia="Times New Roman" w:hAnsi="Times New Roman" w:cs="Times New Roman"/>
                <w:color w:val="000000"/>
                <w:sz w:val="24"/>
                <w:szCs w:val="24"/>
                <w:u w:val="single"/>
                <w:lang w:val="uk-UA" w:eastAsia="ru-RU"/>
              </w:rPr>
            </w:pPr>
            <w:r w:rsidRPr="00505939">
              <w:rPr>
                <w:rFonts w:ascii="Times New Roman" w:eastAsia="Times New Roman" w:hAnsi="Times New Roman" w:cs="Times New Roman"/>
                <w:i/>
                <w:color w:val="000000"/>
                <w:sz w:val="24"/>
                <w:szCs w:val="24"/>
                <w:u w:val="single"/>
                <w:lang w:val="uk-UA" w:eastAsia="ru-RU"/>
              </w:rPr>
              <w:t>АБО</w:t>
            </w:r>
            <w:r w:rsidRPr="00505939">
              <w:rPr>
                <w:rFonts w:ascii="Times New Roman" w:eastAsia="Times New Roman" w:hAnsi="Times New Roman" w:cs="Times New Roman"/>
                <w:color w:val="000000"/>
                <w:sz w:val="24"/>
                <w:szCs w:val="24"/>
                <w:u w:val="single"/>
                <w:lang w:val="uk-UA" w:eastAsia="ru-RU"/>
              </w:rPr>
              <w:t xml:space="preserve"> </w:t>
            </w:r>
          </w:p>
          <w:p w14:paraId="748FFE13" w14:textId="77777777" w:rsidR="00505939" w:rsidRPr="00505939" w:rsidRDefault="00505939" w:rsidP="00505939">
            <w:pPr>
              <w:spacing w:after="0" w:line="240" w:lineRule="auto"/>
              <w:ind w:left="100"/>
              <w:jc w:val="both"/>
              <w:rPr>
                <w:rFonts w:ascii="Times New Roman" w:eastAsia="Times New Roman" w:hAnsi="Times New Roman" w:cs="Times New Roman"/>
                <w:color w:val="000000"/>
                <w:sz w:val="24"/>
                <w:szCs w:val="24"/>
                <w:lang w:val="uk-UA" w:eastAsia="ru-RU"/>
              </w:rPr>
            </w:pPr>
            <w:r w:rsidRPr="00505939">
              <w:rPr>
                <w:rFonts w:ascii="Times New Roman" w:eastAsia="Times New Roman" w:hAnsi="Times New Roman" w:cs="Times New Roman"/>
                <w:color w:val="000000"/>
                <w:sz w:val="24"/>
                <w:szCs w:val="24"/>
                <w:lang w:val="uk-UA" w:eastAsia="ru-RU"/>
              </w:rPr>
              <w:t xml:space="preserve">Сканована копія (оригінал або копія) обох сторінок паспорту, оформленого у вигляді </w:t>
            </w:r>
            <w:r w:rsidRPr="00505939">
              <w:rPr>
                <w:rFonts w:ascii="Times New Roman" w:eastAsia="Times New Roman" w:hAnsi="Times New Roman" w:cs="Times New Roman"/>
                <w:color w:val="000000"/>
                <w:sz w:val="24"/>
                <w:szCs w:val="24"/>
                <w:lang w:val="en-US" w:eastAsia="ru-RU"/>
              </w:rPr>
              <w:t>ID</w:t>
            </w:r>
            <w:r w:rsidRPr="00505939">
              <w:rPr>
                <w:rFonts w:ascii="Times New Roman" w:eastAsia="Times New Roman" w:hAnsi="Times New Roman" w:cs="Times New Roman"/>
                <w:color w:val="000000"/>
                <w:sz w:val="24"/>
                <w:szCs w:val="24"/>
                <w:lang w:eastAsia="ru-RU"/>
              </w:rPr>
              <w:t>-</w:t>
            </w:r>
            <w:r w:rsidRPr="00505939">
              <w:rPr>
                <w:rFonts w:ascii="Times New Roman" w:eastAsia="Times New Roman" w:hAnsi="Times New Roman" w:cs="Times New Roman"/>
                <w:color w:val="000000"/>
                <w:sz w:val="24"/>
                <w:szCs w:val="24"/>
                <w:lang w:val="uk-UA" w:eastAsia="ru-RU"/>
              </w:rPr>
              <w:t>картки,</w:t>
            </w:r>
            <w:r w:rsidRPr="00505939">
              <w:rPr>
                <w:rFonts w:ascii="Calibri" w:eastAsia="Calibri" w:hAnsi="Calibri" w:cs="Times New Roman"/>
              </w:rPr>
              <w:t xml:space="preserve"> </w:t>
            </w:r>
            <w:r w:rsidRPr="00505939">
              <w:rPr>
                <w:rFonts w:ascii="Times New Roman" w:eastAsia="Times New Roman" w:hAnsi="Times New Roman" w:cs="Times New Roman"/>
                <w:color w:val="000000"/>
                <w:sz w:val="24"/>
                <w:szCs w:val="24"/>
                <w:lang w:val="uk-UA" w:eastAsia="ru-RU"/>
              </w:rPr>
              <w:t>особи що буде підписувати документи/договір.</w:t>
            </w:r>
          </w:p>
        </w:tc>
      </w:tr>
    </w:tbl>
    <w:p w14:paraId="7FA16476" w14:textId="77777777" w:rsidR="00932A28" w:rsidRDefault="00932A28" w:rsidP="00932A28">
      <w:pPr>
        <w:spacing w:after="0" w:line="240" w:lineRule="auto"/>
        <w:jc w:val="both"/>
        <w:rPr>
          <w:rFonts w:ascii="Times New Roman" w:eastAsia="Times New Roman" w:hAnsi="Times New Roman" w:cs="Times New Roman"/>
          <w:b/>
          <w:iCs/>
          <w:sz w:val="24"/>
          <w:szCs w:val="24"/>
          <w:lang w:val="uk-UA" w:eastAsia="ru-RU"/>
        </w:rPr>
      </w:pPr>
    </w:p>
    <w:p w14:paraId="66F3963D" w14:textId="2396ADB9" w:rsidR="00932A28" w:rsidRPr="00932A28" w:rsidRDefault="00A81BAA" w:rsidP="00932A28">
      <w:pPr>
        <w:spacing w:after="0" w:line="240" w:lineRule="auto"/>
        <w:jc w:val="both"/>
        <w:rPr>
          <w:rFonts w:ascii="Times New Roman" w:eastAsia="Times New Roman" w:hAnsi="Times New Roman" w:cs="Times New Roman"/>
          <w:b/>
          <w:iCs/>
          <w:sz w:val="24"/>
          <w:szCs w:val="24"/>
          <w:lang w:val="uk-UA" w:eastAsia="ru-RU"/>
        </w:rPr>
      </w:pPr>
      <w:r>
        <w:rPr>
          <w:rFonts w:ascii="Times New Roman" w:eastAsia="Times New Roman" w:hAnsi="Times New Roman" w:cs="Times New Roman"/>
          <w:b/>
          <w:iCs/>
          <w:sz w:val="24"/>
          <w:szCs w:val="24"/>
          <w:lang w:val="uk-UA" w:eastAsia="ru-RU"/>
        </w:rPr>
        <w:t>6</w:t>
      </w:r>
      <w:r w:rsidR="00932A28" w:rsidRPr="00932A28">
        <w:rPr>
          <w:rFonts w:ascii="Times New Roman" w:eastAsia="Times New Roman" w:hAnsi="Times New Roman" w:cs="Times New Roman"/>
          <w:b/>
          <w:iCs/>
          <w:sz w:val="24"/>
          <w:szCs w:val="24"/>
          <w:lang w:val="uk-UA" w:eastAsia="ru-RU"/>
        </w:rPr>
        <w:t>. У складі тендерної пропозиції Учасника надати:</w:t>
      </w:r>
    </w:p>
    <w:p w14:paraId="2C9C750B" w14:textId="3D633F89" w:rsidR="00505939" w:rsidRPr="00505939" w:rsidRDefault="00A81BAA" w:rsidP="00505939">
      <w:pPr>
        <w:spacing w:after="0" w:line="240" w:lineRule="auto"/>
        <w:ind w:firstLine="284"/>
        <w:jc w:val="both"/>
        <w:rPr>
          <w:rFonts w:ascii="Times New Roman" w:eastAsia="Times New Roman" w:hAnsi="Times New Roman" w:cs="Times New Roman"/>
          <w:iCs/>
          <w:sz w:val="24"/>
          <w:szCs w:val="24"/>
          <w:lang w:val="uk-UA" w:eastAsia="ru-RU"/>
        </w:rPr>
      </w:pPr>
      <w:r>
        <w:rPr>
          <w:rFonts w:ascii="Times New Roman" w:eastAsia="Times New Roman" w:hAnsi="Times New Roman" w:cs="Times New Roman"/>
          <w:iCs/>
          <w:sz w:val="24"/>
          <w:szCs w:val="24"/>
          <w:lang w:val="uk-UA" w:eastAsia="ru-RU"/>
        </w:rPr>
        <w:t>6</w:t>
      </w:r>
      <w:r w:rsidR="00505939" w:rsidRPr="00505939">
        <w:rPr>
          <w:rFonts w:ascii="Times New Roman" w:eastAsia="Times New Roman" w:hAnsi="Times New Roman" w:cs="Times New Roman"/>
          <w:iCs/>
          <w:sz w:val="24"/>
          <w:szCs w:val="24"/>
          <w:lang w:val="uk-UA" w:eastAsia="ru-RU"/>
        </w:rPr>
        <w:t xml:space="preserve">.1. Скановану копію (оригінал або копія) Статуту* (у останній редакції) або іншого установчого документу (для учасників - юридичних осіб) з відміткою державного реєстратора (у випадку відсутності відмітки державного реєстратора, учасник повинен надати довідку або опис, де зазначено код доступу). </w:t>
      </w:r>
    </w:p>
    <w:p w14:paraId="0943021D" w14:textId="77777777" w:rsidR="00505939" w:rsidRPr="00505939" w:rsidRDefault="00505939" w:rsidP="00505939">
      <w:pPr>
        <w:spacing w:after="0" w:line="240" w:lineRule="auto"/>
        <w:ind w:firstLine="284"/>
        <w:jc w:val="both"/>
        <w:rPr>
          <w:rFonts w:ascii="Times New Roman" w:eastAsia="Times New Roman" w:hAnsi="Times New Roman" w:cs="Times New Roman"/>
          <w:i/>
          <w:iCs/>
          <w:sz w:val="24"/>
          <w:szCs w:val="24"/>
          <w:lang w:val="uk-UA" w:eastAsia="ru-RU"/>
        </w:rPr>
      </w:pPr>
      <w:r w:rsidRPr="00505939">
        <w:rPr>
          <w:rFonts w:ascii="Times New Roman" w:eastAsia="Times New Roman" w:hAnsi="Times New Roman" w:cs="Times New Roman"/>
          <w:i/>
          <w:iCs/>
          <w:sz w:val="24"/>
          <w:szCs w:val="24"/>
          <w:lang w:val="uk-UA" w:eastAsia="ru-RU"/>
        </w:rPr>
        <w:t>*Статут учасника повинен відповідати вимогам Закону України «Про товариства з обмеженою та додатковою відповідальністю» (№ 2275-VIII від 06.02.2018). У разі, якщо учасник не вніс відповідних змін до свого статуту згідно зазначеного Закону - Замовник має право відхилити пропозицію даного учасника (для учасників ТОВ та ТДВ).</w:t>
      </w:r>
    </w:p>
    <w:p w14:paraId="6AB4C137" w14:textId="64E8DD08" w:rsidR="00505939" w:rsidRPr="00505939" w:rsidRDefault="00A81BAA" w:rsidP="00505939">
      <w:pPr>
        <w:spacing w:after="0" w:line="240" w:lineRule="auto"/>
        <w:ind w:left="100" w:firstLine="284"/>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iCs/>
          <w:sz w:val="24"/>
          <w:szCs w:val="24"/>
          <w:lang w:val="uk-UA" w:eastAsia="ru-RU"/>
        </w:rPr>
        <w:t>6</w:t>
      </w:r>
      <w:r w:rsidR="00505939" w:rsidRPr="00505939">
        <w:rPr>
          <w:rFonts w:ascii="Times New Roman" w:eastAsia="Times New Roman" w:hAnsi="Times New Roman" w:cs="Times New Roman"/>
          <w:iCs/>
          <w:sz w:val="24"/>
          <w:szCs w:val="24"/>
          <w:lang w:val="uk-UA" w:eastAsia="ru-RU"/>
        </w:rPr>
        <w:t>.2.</w:t>
      </w:r>
      <w:r w:rsidR="00505939" w:rsidRPr="00505939">
        <w:rPr>
          <w:rFonts w:ascii="Times New Roman" w:eastAsia="Times New Roman" w:hAnsi="Times New Roman" w:cs="Times New Roman"/>
          <w:i/>
          <w:iCs/>
          <w:sz w:val="24"/>
          <w:szCs w:val="24"/>
          <w:lang w:val="uk-UA" w:eastAsia="ru-RU"/>
        </w:rPr>
        <w:t xml:space="preserve"> </w:t>
      </w:r>
      <w:r w:rsidR="00505939" w:rsidRPr="00505939">
        <w:rPr>
          <w:rFonts w:ascii="Times New Roman" w:eastAsia="Times New Roman" w:hAnsi="Times New Roman" w:cs="Times New Roman"/>
          <w:color w:val="000000"/>
          <w:sz w:val="24"/>
          <w:szCs w:val="24"/>
          <w:lang w:val="uk-UA" w:eastAsia="ru-RU"/>
        </w:rPr>
        <w:t>Скановану копія (оригінал або копія) свідоцтва про реєстрацію учасника платника податку на додану вартість або єдиного податку, або  витяг з реєстру платників податку на додану вартість або витяг з реєстру платника єдиного податку.</w:t>
      </w:r>
    </w:p>
    <w:p w14:paraId="33653B0A" w14:textId="77777777" w:rsidR="00505939" w:rsidRPr="00505939" w:rsidRDefault="00505939" w:rsidP="00505939">
      <w:pPr>
        <w:spacing w:after="0" w:line="240" w:lineRule="auto"/>
        <w:ind w:firstLine="284"/>
        <w:jc w:val="both"/>
        <w:rPr>
          <w:rFonts w:ascii="Times New Roman" w:eastAsia="Times New Roman" w:hAnsi="Times New Roman" w:cs="Times New Roman"/>
          <w:i/>
          <w:color w:val="000000"/>
          <w:sz w:val="24"/>
          <w:szCs w:val="24"/>
          <w:lang w:val="uk-UA" w:eastAsia="ru-RU"/>
        </w:rPr>
      </w:pPr>
      <w:r w:rsidRPr="00505939">
        <w:rPr>
          <w:rFonts w:ascii="Times New Roman" w:eastAsia="Times New Roman" w:hAnsi="Times New Roman" w:cs="Times New Roman"/>
          <w:i/>
          <w:color w:val="000000"/>
          <w:sz w:val="24"/>
          <w:szCs w:val="24"/>
          <w:lang w:val="uk-UA" w:eastAsia="ru-RU"/>
        </w:rPr>
        <w:t>У разі якщо учасник, відповідно до норм чинного законодавства не є платником податку на додану вартість або єдиного податку, такий учасник подає довідку в довільній формі із зазначенням системи оподаткування, яку він обрав, подає підтверджуючі документи (у разі її використання) та зазначає інформацію про законодавчі підстави для їх ведення.</w:t>
      </w:r>
    </w:p>
    <w:p w14:paraId="4D96C33A" w14:textId="0F800140" w:rsidR="00505939" w:rsidRPr="00505939" w:rsidRDefault="00A81BAA" w:rsidP="00505939">
      <w:pPr>
        <w:spacing w:after="0" w:line="240" w:lineRule="auto"/>
        <w:ind w:firstLine="284"/>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w:t>
      </w:r>
      <w:r w:rsidR="00505939" w:rsidRPr="00505939">
        <w:rPr>
          <w:rFonts w:ascii="Times New Roman" w:eastAsia="Times New Roman" w:hAnsi="Times New Roman" w:cs="Times New Roman"/>
          <w:color w:val="000000"/>
          <w:sz w:val="24"/>
          <w:szCs w:val="24"/>
          <w:lang w:val="uk-UA" w:eastAsia="ru-RU"/>
        </w:rPr>
        <w:t>.3. Сканована копія (оригінал або копія) свідоцтва про державну реєстрацію або виписка з Єдиного державного реєстру юридичних осіб та фізичних осіб-підприємців.</w:t>
      </w:r>
    </w:p>
    <w:p w14:paraId="2BCC64AF" w14:textId="2C9DDAB1" w:rsidR="00505939" w:rsidRPr="00505939" w:rsidRDefault="00A81BAA" w:rsidP="00505939">
      <w:pPr>
        <w:spacing w:after="0" w:line="240" w:lineRule="auto"/>
        <w:ind w:firstLine="284"/>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w:t>
      </w:r>
      <w:r w:rsidR="00505939" w:rsidRPr="00505939">
        <w:rPr>
          <w:rFonts w:ascii="Times New Roman" w:eastAsia="Times New Roman" w:hAnsi="Times New Roman" w:cs="Times New Roman"/>
          <w:color w:val="000000"/>
          <w:sz w:val="24"/>
          <w:szCs w:val="24"/>
          <w:lang w:val="uk-UA" w:eastAsia="ru-RU"/>
        </w:rPr>
        <w:t>.4. Гарантійний лист, про те що надана інформація у складі тендерної пропозиції є достовірною.</w:t>
      </w:r>
    </w:p>
    <w:p w14:paraId="35D88D20" w14:textId="4C707A6F" w:rsidR="001E35EB" w:rsidRPr="00505939" w:rsidRDefault="00A81BAA" w:rsidP="001E35EB">
      <w:pPr>
        <w:spacing w:after="0" w:line="240" w:lineRule="auto"/>
        <w:ind w:firstLine="284"/>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w:t>
      </w:r>
      <w:r w:rsidR="00505939" w:rsidRPr="00505939">
        <w:rPr>
          <w:rFonts w:ascii="Times New Roman" w:eastAsia="Times New Roman" w:hAnsi="Times New Roman" w:cs="Times New Roman"/>
          <w:color w:val="000000"/>
          <w:sz w:val="24"/>
          <w:szCs w:val="24"/>
          <w:lang w:val="uk-UA" w:eastAsia="ru-RU"/>
        </w:rPr>
        <w:t>.5. Гарантійний лист, складений в довільній формі, в якому учасник гарантує, що товар за предметом закупівлі, запропонований учасником у складі пропозиції, не буде ввезений на митну територію України в митному режимі імпорту товарів з Російської Федерації.</w:t>
      </w:r>
    </w:p>
    <w:p w14:paraId="279ABFC6" w14:textId="4266F714" w:rsidR="00505939" w:rsidRPr="00505939" w:rsidRDefault="00A81BAA" w:rsidP="00505939">
      <w:pPr>
        <w:spacing w:after="0" w:line="240" w:lineRule="auto"/>
        <w:ind w:firstLine="284"/>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w:t>
      </w:r>
      <w:r w:rsidR="00505939" w:rsidRPr="00505939">
        <w:rPr>
          <w:rFonts w:ascii="Times New Roman" w:eastAsia="Times New Roman" w:hAnsi="Times New Roman" w:cs="Times New Roman"/>
          <w:color w:val="000000"/>
          <w:sz w:val="24"/>
          <w:szCs w:val="24"/>
          <w:lang w:val="uk-UA" w:eastAsia="ru-RU"/>
        </w:rPr>
        <w:t xml:space="preserve">.6. Довідка від Учасника, складена у довільній формі, яка містить відомості про учасника: </w:t>
      </w:r>
    </w:p>
    <w:p w14:paraId="76BBC4A6" w14:textId="77777777" w:rsidR="00505939" w:rsidRPr="00505939" w:rsidRDefault="00505939" w:rsidP="00505939">
      <w:pPr>
        <w:spacing w:after="0" w:line="240" w:lineRule="auto"/>
        <w:ind w:firstLine="284"/>
        <w:jc w:val="both"/>
        <w:rPr>
          <w:rFonts w:ascii="Times New Roman" w:eastAsia="Times New Roman" w:hAnsi="Times New Roman" w:cs="Times New Roman"/>
          <w:color w:val="000000"/>
          <w:sz w:val="24"/>
          <w:szCs w:val="24"/>
          <w:lang w:val="uk-UA" w:eastAsia="ru-RU"/>
        </w:rPr>
      </w:pPr>
      <w:r w:rsidRPr="00505939">
        <w:rPr>
          <w:rFonts w:ascii="Times New Roman" w:eastAsia="Times New Roman" w:hAnsi="Times New Roman" w:cs="Times New Roman"/>
          <w:color w:val="000000"/>
          <w:sz w:val="24"/>
          <w:szCs w:val="24"/>
          <w:lang w:val="uk-UA" w:eastAsia="ru-RU"/>
        </w:rPr>
        <w:t>а) повне найменування учасника, ЄДРПОУ;</w:t>
      </w:r>
    </w:p>
    <w:p w14:paraId="1C741D93" w14:textId="77777777" w:rsidR="00505939" w:rsidRPr="00505939" w:rsidRDefault="00505939" w:rsidP="00505939">
      <w:pPr>
        <w:spacing w:after="0" w:line="240" w:lineRule="auto"/>
        <w:ind w:firstLine="284"/>
        <w:jc w:val="both"/>
        <w:rPr>
          <w:rFonts w:ascii="Times New Roman" w:eastAsia="Times New Roman" w:hAnsi="Times New Roman" w:cs="Times New Roman"/>
          <w:color w:val="000000"/>
          <w:sz w:val="24"/>
          <w:szCs w:val="24"/>
          <w:lang w:val="uk-UA" w:eastAsia="ru-RU"/>
        </w:rPr>
      </w:pPr>
      <w:r w:rsidRPr="00505939">
        <w:rPr>
          <w:rFonts w:ascii="Times New Roman" w:eastAsia="Times New Roman" w:hAnsi="Times New Roman" w:cs="Times New Roman"/>
          <w:color w:val="000000"/>
          <w:sz w:val="24"/>
          <w:szCs w:val="24"/>
          <w:lang w:val="uk-UA" w:eastAsia="ru-RU"/>
        </w:rPr>
        <w:t xml:space="preserve">б) реквізити (адреса - юридична та фактична, телефон, факс, телефон для контактів, </w:t>
      </w:r>
      <w:r w:rsidRPr="00505939">
        <w:rPr>
          <w:rFonts w:ascii="Times New Roman" w:eastAsia="Times New Roman" w:hAnsi="Times New Roman" w:cs="Times New Roman"/>
          <w:color w:val="000000"/>
          <w:sz w:val="24"/>
          <w:szCs w:val="24"/>
          <w:lang w:val="en-US" w:eastAsia="ru-RU"/>
        </w:rPr>
        <w:t>e</w:t>
      </w:r>
      <w:r w:rsidRPr="00505939">
        <w:rPr>
          <w:rFonts w:ascii="Times New Roman" w:eastAsia="Times New Roman" w:hAnsi="Times New Roman" w:cs="Times New Roman"/>
          <w:color w:val="000000"/>
          <w:sz w:val="24"/>
          <w:szCs w:val="24"/>
          <w:lang w:eastAsia="ru-RU"/>
        </w:rPr>
        <w:t>-</w:t>
      </w:r>
      <w:r w:rsidRPr="00505939">
        <w:rPr>
          <w:rFonts w:ascii="Times New Roman" w:eastAsia="Times New Roman" w:hAnsi="Times New Roman" w:cs="Times New Roman"/>
          <w:color w:val="000000"/>
          <w:sz w:val="24"/>
          <w:szCs w:val="24"/>
          <w:lang w:val="en-US" w:eastAsia="ru-RU"/>
        </w:rPr>
        <w:t>mail</w:t>
      </w:r>
      <w:r w:rsidRPr="00505939">
        <w:rPr>
          <w:rFonts w:ascii="Times New Roman" w:eastAsia="Times New Roman" w:hAnsi="Times New Roman" w:cs="Times New Roman"/>
          <w:color w:val="000000"/>
          <w:sz w:val="24"/>
          <w:szCs w:val="24"/>
          <w:lang w:val="uk-UA" w:eastAsia="ru-RU"/>
        </w:rPr>
        <w:t>);</w:t>
      </w:r>
    </w:p>
    <w:p w14:paraId="2D9F6140" w14:textId="77777777" w:rsidR="00505939" w:rsidRPr="00505939" w:rsidRDefault="00505939" w:rsidP="00505939">
      <w:pPr>
        <w:spacing w:after="0" w:line="240" w:lineRule="auto"/>
        <w:ind w:firstLine="284"/>
        <w:jc w:val="both"/>
        <w:rPr>
          <w:rFonts w:ascii="Times New Roman" w:eastAsia="Times New Roman" w:hAnsi="Times New Roman" w:cs="Times New Roman"/>
          <w:color w:val="000000"/>
          <w:sz w:val="24"/>
          <w:szCs w:val="24"/>
          <w:lang w:val="uk-UA" w:eastAsia="ru-RU"/>
        </w:rPr>
      </w:pPr>
      <w:r w:rsidRPr="00505939">
        <w:rPr>
          <w:rFonts w:ascii="Times New Roman" w:eastAsia="Times New Roman" w:hAnsi="Times New Roman" w:cs="Times New Roman"/>
          <w:color w:val="000000"/>
          <w:sz w:val="24"/>
          <w:szCs w:val="24"/>
          <w:lang w:val="uk-UA" w:eastAsia="ru-RU"/>
        </w:rPr>
        <w:t>в) керівництво (посада, прізвище, ім'я, по батькові, контактний телефон) - для юридичних осіб;</w:t>
      </w:r>
    </w:p>
    <w:p w14:paraId="5662ADB7" w14:textId="77777777" w:rsidR="00505939" w:rsidRPr="00505939" w:rsidRDefault="00505939" w:rsidP="00505939">
      <w:pPr>
        <w:spacing w:after="0" w:line="240" w:lineRule="auto"/>
        <w:ind w:firstLine="284"/>
        <w:jc w:val="both"/>
        <w:rPr>
          <w:rFonts w:ascii="Times New Roman" w:eastAsia="Times New Roman" w:hAnsi="Times New Roman" w:cs="Times New Roman"/>
          <w:color w:val="000000"/>
          <w:sz w:val="24"/>
          <w:szCs w:val="24"/>
          <w:lang w:val="uk-UA" w:eastAsia="ru-RU"/>
        </w:rPr>
      </w:pPr>
      <w:r w:rsidRPr="00505939">
        <w:rPr>
          <w:rFonts w:ascii="Times New Roman" w:eastAsia="Times New Roman" w:hAnsi="Times New Roman" w:cs="Times New Roman"/>
          <w:color w:val="000000"/>
          <w:sz w:val="24"/>
          <w:szCs w:val="24"/>
          <w:lang w:val="uk-UA" w:eastAsia="ru-RU"/>
        </w:rPr>
        <w:lastRenderedPageBreak/>
        <w:t>г) реквізити банку (банків) (назва банку, МФО) в яких обслуговується учасник та номери IBAN рахунків;</w:t>
      </w:r>
    </w:p>
    <w:p w14:paraId="22AF1AAD" w14:textId="77777777" w:rsidR="00505939" w:rsidRPr="00505939" w:rsidRDefault="00505939" w:rsidP="00505939">
      <w:pPr>
        <w:spacing w:after="0" w:line="240" w:lineRule="auto"/>
        <w:ind w:firstLine="284"/>
        <w:jc w:val="both"/>
        <w:rPr>
          <w:rFonts w:ascii="Times New Roman" w:eastAsia="Times New Roman" w:hAnsi="Times New Roman" w:cs="Times New Roman"/>
          <w:color w:val="000000"/>
          <w:sz w:val="24"/>
          <w:szCs w:val="24"/>
          <w:lang w:val="uk-UA" w:eastAsia="ru-RU"/>
        </w:rPr>
      </w:pPr>
      <w:r w:rsidRPr="00505939">
        <w:rPr>
          <w:rFonts w:ascii="Times New Roman" w:eastAsia="Times New Roman" w:hAnsi="Times New Roman" w:cs="Times New Roman"/>
          <w:color w:val="000000"/>
          <w:sz w:val="24"/>
          <w:szCs w:val="24"/>
          <w:lang w:val="uk-UA" w:eastAsia="ru-RU"/>
        </w:rPr>
        <w:t>д) статус платника податку.</w:t>
      </w:r>
    </w:p>
    <w:p w14:paraId="329F267B" w14:textId="77777777" w:rsidR="00505939" w:rsidRPr="00505939" w:rsidRDefault="00505939" w:rsidP="00505939">
      <w:pPr>
        <w:spacing w:after="0" w:line="240" w:lineRule="auto"/>
        <w:ind w:firstLine="284"/>
        <w:jc w:val="both"/>
        <w:rPr>
          <w:rFonts w:ascii="Times New Roman" w:eastAsia="Times New Roman" w:hAnsi="Times New Roman" w:cs="Times New Roman"/>
          <w:color w:val="000000"/>
          <w:sz w:val="24"/>
          <w:szCs w:val="24"/>
          <w:lang w:val="uk-UA" w:eastAsia="ru-RU"/>
        </w:rPr>
      </w:pPr>
      <w:r w:rsidRPr="00505939">
        <w:rPr>
          <w:rFonts w:ascii="Times New Roman" w:eastAsia="Times New Roman" w:hAnsi="Times New Roman" w:cs="Times New Roman"/>
          <w:color w:val="000000"/>
          <w:sz w:val="24"/>
          <w:szCs w:val="24"/>
          <w:lang w:val="uk-UA" w:eastAsia="ru-RU"/>
        </w:rPr>
        <w:t>5.7. Довідка від Учасника в довільній формі про згоду з проектом договору.</w:t>
      </w:r>
    </w:p>
    <w:p w14:paraId="1E94090A" w14:textId="38E870BE" w:rsidR="00505939" w:rsidRPr="00505939" w:rsidRDefault="00A81BAA" w:rsidP="00505939">
      <w:pPr>
        <w:spacing w:after="0" w:line="240" w:lineRule="auto"/>
        <w:ind w:firstLine="284"/>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w:t>
      </w:r>
      <w:r w:rsidR="00505939" w:rsidRPr="00505939">
        <w:rPr>
          <w:rFonts w:ascii="Times New Roman" w:eastAsia="Times New Roman" w:hAnsi="Times New Roman" w:cs="Times New Roman"/>
          <w:color w:val="000000"/>
          <w:sz w:val="24"/>
          <w:szCs w:val="24"/>
          <w:lang w:val="uk-UA" w:eastAsia="ru-RU"/>
        </w:rPr>
        <w:t>.8. З метою необґрунтованого заниження (демпінгу) та/або завищення ціни тендерної пропозиції учасник надає гарантійний лист в довільній формі, в якому Учасник інформує уповноважену особу щодо гарантування порядку формування своєї цінової пропозиції за середньо ринковими цінами на товари, що складають предмет закупівлі.</w:t>
      </w:r>
    </w:p>
    <w:p w14:paraId="302B7BA2" w14:textId="729E5734" w:rsidR="00505939" w:rsidRPr="00505939" w:rsidRDefault="00A81BAA" w:rsidP="00505939">
      <w:pPr>
        <w:spacing w:after="0" w:line="240" w:lineRule="auto"/>
        <w:ind w:firstLine="284"/>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w:t>
      </w:r>
      <w:r w:rsidR="00505939" w:rsidRPr="00505939">
        <w:rPr>
          <w:rFonts w:ascii="Times New Roman" w:eastAsia="Times New Roman" w:hAnsi="Times New Roman" w:cs="Times New Roman"/>
          <w:color w:val="000000"/>
          <w:sz w:val="24"/>
          <w:szCs w:val="24"/>
          <w:lang w:val="uk-UA" w:eastAsia="ru-RU"/>
        </w:rPr>
        <w:t>.9. Довідка Учасника, складена в довільній формі, про застосовування заходів із захисту довкілля.</w:t>
      </w:r>
    </w:p>
    <w:p w14:paraId="0F32B5C5" w14:textId="50DE0B79" w:rsidR="00505939" w:rsidRPr="00505939" w:rsidRDefault="00A81BAA" w:rsidP="00505939">
      <w:pPr>
        <w:spacing w:after="0" w:line="240" w:lineRule="auto"/>
        <w:ind w:firstLine="284"/>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w:t>
      </w:r>
      <w:r w:rsidR="00505939" w:rsidRPr="00505939">
        <w:rPr>
          <w:rFonts w:ascii="Times New Roman" w:eastAsia="Times New Roman" w:hAnsi="Times New Roman" w:cs="Times New Roman"/>
          <w:color w:val="000000"/>
          <w:sz w:val="24"/>
          <w:szCs w:val="24"/>
          <w:lang w:val="uk-UA" w:eastAsia="ru-RU"/>
        </w:rPr>
        <w:t xml:space="preserve">.10. Лист-згода на обробку персональних даних, складений в довільній формі, щодо надання згоди уповноваженою особою, яка підписала тендерну пропозиції та підписуватиме договір, на оброблення персональних даних, відповідно до Закону України «Про захист персональних даних», у т.ч. збирання, зберігання і поширення, включаючи оприлюднення на </w:t>
      </w:r>
      <w:proofErr w:type="spellStart"/>
      <w:r w:rsidR="00505939" w:rsidRPr="00505939">
        <w:rPr>
          <w:rFonts w:ascii="Times New Roman" w:eastAsia="Times New Roman" w:hAnsi="Times New Roman" w:cs="Times New Roman"/>
          <w:color w:val="000000"/>
          <w:sz w:val="24"/>
          <w:szCs w:val="24"/>
          <w:lang w:val="uk-UA" w:eastAsia="ru-RU"/>
        </w:rPr>
        <w:t>веб-порталі</w:t>
      </w:r>
      <w:proofErr w:type="spellEnd"/>
      <w:r w:rsidR="00505939" w:rsidRPr="00505939">
        <w:rPr>
          <w:rFonts w:ascii="Times New Roman" w:eastAsia="Times New Roman" w:hAnsi="Times New Roman" w:cs="Times New Roman"/>
          <w:color w:val="000000"/>
          <w:sz w:val="24"/>
          <w:szCs w:val="24"/>
          <w:lang w:val="uk-UA" w:eastAsia="ru-RU"/>
        </w:rPr>
        <w:t xml:space="preserve"> Уповноваженого органу «</w:t>
      </w:r>
      <w:proofErr w:type="spellStart"/>
      <w:r w:rsidR="00505939" w:rsidRPr="00505939">
        <w:rPr>
          <w:rFonts w:ascii="Times New Roman" w:eastAsia="Times New Roman" w:hAnsi="Times New Roman" w:cs="Times New Roman"/>
          <w:color w:val="000000"/>
          <w:sz w:val="24"/>
          <w:szCs w:val="24"/>
          <w:lang w:val="uk-UA" w:eastAsia="ru-RU"/>
        </w:rPr>
        <w:t>Прозорро</w:t>
      </w:r>
      <w:proofErr w:type="spellEnd"/>
      <w:r w:rsidR="00505939" w:rsidRPr="00505939">
        <w:rPr>
          <w:rFonts w:ascii="Times New Roman" w:eastAsia="Times New Roman" w:hAnsi="Times New Roman" w:cs="Times New Roman"/>
          <w:color w:val="000000"/>
          <w:sz w:val="24"/>
          <w:szCs w:val="24"/>
          <w:lang w:val="uk-UA" w:eastAsia="ru-RU"/>
        </w:rPr>
        <w:t xml:space="preserve">» – </w:t>
      </w:r>
      <w:proofErr w:type="spellStart"/>
      <w:r w:rsidR="00505939" w:rsidRPr="00505939">
        <w:rPr>
          <w:rFonts w:ascii="Times New Roman" w:eastAsia="Times New Roman" w:hAnsi="Times New Roman" w:cs="Times New Roman"/>
          <w:color w:val="000000"/>
          <w:sz w:val="24"/>
          <w:szCs w:val="24"/>
          <w:lang w:val="uk-UA" w:eastAsia="ru-RU"/>
        </w:rPr>
        <w:t>prozorro.gov.ua</w:t>
      </w:r>
      <w:proofErr w:type="spellEnd"/>
      <w:r w:rsidR="00505939" w:rsidRPr="00505939">
        <w:rPr>
          <w:rFonts w:ascii="Times New Roman" w:eastAsia="Times New Roman" w:hAnsi="Times New Roman" w:cs="Times New Roman"/>
          <w:color w:val="000000"/>
          <w:sz w:val="24"/>
          <w:szCs w:val="24"/>
          <w:lang w:val="uk-UA" w:eastAsia="ru-RU"/>
        </w:rPr>
        <w:t>.</w:t>
      </w:r>
    </w:p>
    <w:p w14:paraId="2773F7B9" w14:textId="328E39FA" w:rsidR="00505939" w:rsidRPr="00505939" w:rsidRDefault="00A81BAA" w:rsidP="00505939">
      <w:pPr>
        <w:tabs>
          <w:tab w:val="left" w:pos="360"/>
        </w:tabs>
        <w:spacing w:after="0" w:line="240" w:lineRule="auto"/>
        <w:jc w:val="both"/>
        <w:rPr>
          <w:rFonts w:ascii="Times New Roman" w:eastAsia="Times New Roman" w:hAnsi="Times New Roman" w:cs="Times New Roman"/>
          <w:noProof/>
          <w:sz w:val="24"/>
          <w:szCs w:val="24"/>
          <w:lang w:val="uk-UA" w:eastAsia="zh-CN"/>
        </w:rPr>
      </w:pPr>
      <w:r>
        <w:rPr>
          <w:rFonts w:ascii="Times New Roman" w:eastAsia="Times New Roman" w:hAnsi="Times New Roman" w:cs="Times New Roman"/>
          <w:noProof/>
          <w:sz w:val="24"/>
          <w:szCs w:val="24"/>
          <w:lang w:val="uk-UA" w:eastAsia="zh-CN"/>
        </w:rPr>
        <w:t>6</w:t>
      </w:r>
      <w:r w:rsidR="00505939" w:rsidRPr="00505939">
        <w:rPr>
          <w:rFonts w:ascii="Times New Roman" w:eastAsia="Times New Roman" w:hAnsi="Times New Roman" w:cs="Times New Roman"/>
          <w:noProof/>
          <w:sz w:val="24"/>
          <w:szCs w:val="24"/>
          <w:lang w:val="uk-UA" w:eastAsia="zh-CN"/>
        </w:rPr>
        <w:t>.11. Документи, які підтверджують відповідність технічним вимогам Замовника:</w:t>
      </w:r>
    </w:p>
    <w:p w14:paraId="26F32DAE" w14:textId="4FFDBEC3" w:rsidR="00505939" w:rsidRPr="00505939" w:rsidRDefault="00505939" w:rsidP="00505939">
      <w:pPr>
        <w:widowControl w:val="0"/>
        <w:autoSpaceDE w:val="0"/>
        <w:autoSpaceDN w:val="0"/>
        <w:spacing w:after="0" w:line="240" w:lineRule="auto"/>
        <w:ind w:firstLine="426"/>
        <w:jc w:val="both"/>
        <w:rPr>
          <w:rFonts w:ascii="Times New Roman" w:eastAsia="Times New Roman" w:hAnsi="Times New Roman" w:cs="Times New Roman"/>
          <w:noProof/>
          <w:sz w:val="24"/>
          <w:szCs w:val="24"/>
          <w:lang w:val="uk-UA" w:eastAsia="zh-CN"/>
        </w:rPr>
      </w:pPr>
      <w:r w:rsidRPr="00505939">
        <w:rPr>
          <w:rFonts w:ascii="Times New Roman" w:eastAsia="Times New Roman" w:hAnsi="Times New Roman" w:cs="Times New Roman"/>
          <w:noProof/>
          <w:sz w:val="24"/>
          <w:szCs w:val="24"/>
          <w:lang w:val="uk-UA" w:eastAsia="zh-CN"/>
        </w:rPr>
        <w:t>- Пог</w:t>
      </w:r>
      <w:r>
        <w:rPr>
          <w:rFonts w:ascii="Times New Roman" w:eastAsia="Times New Roman" w:hAnsi="Times New Roman" w:cs="Times New Roman"/>
          <w:noProof/>
          <w:sz w:val="24"/>
          <w:szCs w:val="24"/>
          <w:lang w:val="uk-UA" w:eastAsia="zh-CN"/>
        </w:rPr>
        <w:t>оджений та підписаний Додаток 2</w:t>
      </w:r>
      <w:r w:rsidRPr="00505939">
        <w:rPr>
          <w:rFonts w:ascii="Times New Roman" w:eastAsia="Times New Roman" w:hAnsi="Times New Roman" w:cs="Times New Roman"/>
          <w:noProof/>
          <w:sz w:val="24"/>
          <w:szCs w:val="24"/>
          <w:lang w:val="uk-UA" w:eastAsia="zh-CN"/>
        </w:rPr>
        <w:t xml:space="preserve"> до Тендерної документації та документи,котрі у вказаному Додатку вимагаються;</w:t>
      </w:r>
    </w:p>
    <w:p w14:paraId="5A2C2BE6" w14:textId="46664D5B" w:rsidR="00505939" w:rsidRPr="00505939" w:rsidRDefault="00505939" w:rsidP="00505939">
      <w:pPr>
        <w:widowControl w:val="0"/>
        <w:autoSpaceDE w:val="0"/>
        <w:autoSpaceDN w:val="0"/>
        <w:spacing w:after="0" w:line="240" w:lineRule="auto"/>
        <w:ind w:firstLine="426"/>
        <w:jc w:val="both"/>
        <w:rPr>
          <w:rFonts w:ascii="Times New Roman" w:eastAsia="Times New Roman" w:hAnsi="Times New Roman" w:cs="Times New Roman"/>
          <w:noProof/>
          <w:sz w:val="24"/>
          <w:szCs w:val="24"/>
          <w:lang w:val="uk-UA" w:eastAsia="zh-CN"/>
        </w:rPr>
      </w:pPr>
      <w:r w:rsidRPr="00505939">
        <w:rPr>
          <w:rFonts w:ascii="Times New Roman" w:eastAsia="Times New Roman" w:hAnsi="Times New Roman" w:cs="Times New Roman"/>
          <w:noProof/>
          <w:sz w:val="24"/>
          <w:szCs w:val="24"/>
          <w:lang w:val="uk-UA" w:eastAsia="zh-CN"/>
        </w:rPr>
        <w:t>- Гарантійний лист, щодо спроможності поставити товар, згідно вимог За</w:t>
      </w:r>
      <w:r>
        <w:rPr>
          <w:rFonts w:ascii="Times New Roman" w:eastAsia="Times New Roman" w:hAnsi="Times New Roman" w:cs="Times New Roman"/>
          <w:noProof/>
          <w:sz w:val="24"/>
          <w:szCs w:val="24"/>
          <w:lang w:val="uk-UA" w:eastAsia="zh-CN"/>
        </w:rPr>
        <w:t>мовника, зазначених у Додатку 2</w:t>
      </w:r>
      <w:r w:rsidRPr="00505939">
        <w:rPr>
          <w:rFonts w:ascii="Times New Roman" w:eastAsia="Times New Roman" w:hAnsi="Times New Roman" w:cs="Times New Roman"/>
          <w:noProof/>
          <w:sz w:val="24"/>
          <w:szCs w:val="24"/>
          <w:lang w:val="uk-UA" w:eastAsia="zh-CN"/>
        </w:rPr>
        <w:t xml:space="preserve"> до Тендерної документації належної якості, в обумовлені терміни,вчасно, в необхідному обсязі.</w:t>
      </w:r>
    </w:p>
    <w:p w14:paraId="41561720" w14:textId="5AC40263" w:rsidR="00A93A26" w:rsidRPr="00932A28" w:rsidRDefault="00A93A26" w:rsidP="00505939">
      <w:pPr>
        <w:spacing w:after="0" w:line="240" w:lineRule="auto"/>
        <w:ind w:firstLine="284"/>
        <w:jc w:val="both"/>
        <w:rPr>
          <w:rFonts w:ascii="Times New Roman" w:eastAsia="Times New Roman" w:hAnsi="Times New Roman" w:cs="Times New Roman"/>
          <w:iCs/>
          <w:sz w:val="24"/>
          <w:szCs w:val="24"/>
          <w:lang w:val="uk-UA" w:eastAsia="ru-RU"/>
        </w:rPr>
      </w:pPr>
    </w:p>
    <w:sectPr w:rsidR="00A93A26" w:rsidRPr="00932A2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A4B2D"/>
    <w:multiLevelType w:val="multilevel"/>
    <w:tmpl w:val="9EE06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3D5B8B"/>
    <w:multiLevelType w:val="hybridMultilevel"/>
    <w:tmpl w:val="0C243910"/>
    <w:lvl w:ilvl="0" w:tplc="9306CDB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4C5BF0"/>
    <w:multiLevelType w:val="hybridMultilevel"/>
    <w:tmpl w:val="75CC7014"/>
    <w:lvl w:ilvl="0" w:tplc="013820BE">
      <w:start w:val="4"/>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11B32AFD"/>
    <w:multiLevelType w:val="hybridMultilevel"/>
    <w:tmpl w:val="BC7C8644"/>
    <w:lvl w:ilvl="0" w:tplc="4EF2026C">
      <w:start w:val="1"/>
      <w:numFmt w:val="decimal"/>
      <w:lvlText w:val="%1."/>
      <w:lvlJc w:val="left"/>
      <w:pPr>
        <w:ind w:left="720" w:hanging="360"/>
      </w:pPr>
      <w:rPr>
        <w:rFonts w:ascii="Times New Roman" w:hAnsi="Times New Roman" w:cs="Times New Roman" w:hint="default"/>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D963296"/>
    <w:multiLevelType w:val="hybridMultilevel"/>
    <w:tmpl w:val="C8C2389A"/>
    <w:lvl w:ilvl="0" w:tplc="C944BB9C">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AE3602"/>
    <w:multiLevelType w:val="multilevel"/>
    <w:tmpl w:val="3ED8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126659"/>
    <w:multiLevelType w:val="multilevel"/>
    <w:tmpl w:val="585E9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A48492C"/>
    <w:multiLevelType w:val="multilevel"/>
    <w:tmpl w:val="D6029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462ED9"/>
    <w:multiLevelType w:val="multilevel"/>
    <w:tmpl w:val="EE92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2F71510"/>
    <w:multiLevelType w:val="hybridMultilevel"/>
    <w:tmpl w:val="FEDE40E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31E7AFB"/>
    <w:multiLevelType w:val="hybridMultilevel"/>
    <w:tmpl w:val="23A869A0"/>
    <w:lvl w:ilvl="0" w:tplc="6D362C70">
      <w:start w:val="1"/>
      <w:numFmt w:val="decimal"/>
      <w:lvlText w:val="%1."/>
      <w:lvlJc w:val="left"/>
      <w:pPr>
        <w:ind w:left="502"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1">
    <w:nsid w:val="54631E49"/>
    <w:multiLevelType w:val="multilevel"/>
    <w:tmpl w:val="241A73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5969537A"/>
    <w:multiLevelType w:val="hybridMultilevel"/>
    <w:tmpl w:val="23A869A0"/>
    <w:lvl w:ilvl="0" w:tplc="6D362C70">
      <w:start w:val="1"/>
      <w:numFmt w:val="decimal"/>
      <w:lvlText w:val="%1."/>
      <w:lvlJc w:val="left"/>
      <w:pPr>
        <w:ind w:left="502"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3">
    <w:nsid w:val="72E045C4"/>
    <w:multiLevelType w:val="hybridMultilevel"/>
    <w:tmpl w:val="EE62D858"/>
    <w:lvl w:ilvl="0" w:tplc="9306CDB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32060C2"/>
    <w:multiLevelType w:val="multilevel"/>
    <w:tmpl w:val="7F9617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0"/>
  </w:num>
  <w:num w:numId="4">
    <w:abstractNumId w:val="7"/>
  </w:num>
  <w:num w:numId="5">
    <w:abstractNumId w:val="4"/>
  </w:num>
  <w:num w:numId="6">
    <w:abstractNumId w:val="12"/>
  </w:num>
  <w:num w:numId="7">
    <w:abstractNumId w:val="10"/>
  </w:num>
  <w:num w:numId="8">
    <w:abstractNumId w:val="13"/>
  </w:num>
  <w:num w:numId="9">
    <w:abstractNumId w:val="1"/>
  </w:num>
  <w:num w:numId="10">
    <w:abstractNumId w:val="11"/>
  </w:num>
  <w:num w:numId="11">
    <w:abstractNumId w:val="14"/>
  </w:num>
  <w:num w:numId="12">
    <w:abstractNumId w:val="13"/>
  </w:num>
  <w:num w:numId="13">
    <w:abstractNumId w:val="1"/>
  </w:num>
  <w:num w:numId="14">
    <w:abstractNumId w:val="2"/>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012"/>
    <w:rsid w:val="00005250"/>
    <w:rsid w:val="00013984"/>
    <w:rsid w:val="00015F1F"/>
    <w:rsid w:val="00047201"/>
    <w:rsid w:val="000518B4"/>
    <w:rsid w:val="00084DE0"/>
    <w:rsid w:val="000865ED"/>
    <w:rsid w:val="000A2CFB"/>
    <w:rsid w:val="000A53F9"/>
    <w:rsid w:val="000C3321"/>
    <w:rsid w:val="000D793D"/>
    <w:rsid w:val="000E255C"/>
    <w:rsid w:val="000F20D7"/>
    <w:rsid w:val="000F51CB"/>
    <w:rsid w:val="0010582A"/>
    <w:rsid w:val="00145A40"/>
    <w:rsid w:val="00146151"/>
    <w:rsid w:val="001551DD"/>
    <w:rsid w:val="001816D8"/>
    <w:rsid w:val="00182639"/>
    <w:rsid w:val="00185067"/>
    <w:rsid w:val="001966B8"/>
    <w:rsid w:val="001A286E"/>
    <w:rsid w:val="001B1407"/>
    <w:rsid w:val="001B2794"/>
    <w:rsid w:val="001D2250"/>
    <w:rsid w:val="001D3671"/>
    <w:rsid w:val="001D4AE1"/>
    <w:rsid w:val="001E12F7"/>
    <w:rsid w:val="001E1656"/>
    <w:rsid w:val="001E35EB"/>
    <w:rsid w:val="001F2BE7"/>
    <w:rsid w:val="001F6FE1"/>
    <w:rsid w:val="001F7596"/>
    <w:rsid w:val="00235FFC"/>
    <w:rsid w:val="00236CA2"/>
    <w:rsid w:val="00237220"/>
    <w:rsid w:val="00245E7B"/>
    <w:rsid w:val="00246ABF"/>
    <w:rsid w:val="002662B6"/>
    <w:rsid w:val="00280EA3"/>
    <w:rsid w:val="00286F6D"/>
    <w:rsid w:val="0029247E"/>
    <w:rsid w:val="00296DBC"/>
    <w:rsid w:val="002B6F72"/>
    <w:rsid w:val="002B7CCD"/>
    <w:rsid w:val="002D6E64"/>
    <w:rsid w:val="002E14E9"/>
    <w:rsid w:val="002E21BB"/>
    <w:rsid w:val="00301C25"/>
    <w:rsid w:val="0030280B"/>
    <w:rsid w:val="00312CA9"/>
    <w:rsid w:val="00314C24"/>
    <w:rsid w:val="00317D98"/>
    <w:rsid w:val="003210EF"/>
    <w:rsid w:val="00332A8C"/>
    <w:rsid w:val="00337510"/>
    <w:rsid w:val="00341CB9"/>
    <w:rsid w:val="00357B98"/>
    <w:rsid w:val="00390AA3"/>
    <w:rsid w:val="0039417D"/>
    <w:rsid w:val="003B3219"/>
    <w:rsid w:val="003C1112"/>
    <w:rsid w:val="003C6FE6"/>
    <w:rsid w:val="003C7569"/>
    <w:rsid w:val="00403B40"/>
    <w:rsid w:val="0040490A"/>
    <w:rsid w:val="00415264"/>
    <w:rsid w:val="00415A61"/>
    <w:rsid w:val="00417AFF"/>
    <w:rsid w:val="00443582"/>
    <w:rsid w:val="00447088"/>
    <w:rsid w:val="004562CD"/>
    <w:rsid w:val="004753D4"/>
    <w:rsid w:val="004A0262"/>
    <w:rsid w:val="004A1F99"/>
    <w:rsid w:val="004A3BC5"/>
    <w:rsid w:val="004B6F18"/>
    <w:rsid w:val="004C143C"/>
    <w:rsid w:val="004C42B4"/>
    <w:rsid w:val="004E7C3B"/>
    <w:rsid w:val="004F0F5C"/>
    <w:rsid w:val="00505939"/>
    <w:rsid w:val="005076B1"/>
    <w:rsid w:val="00516C44"/>
    <w:rsid w:val="00526E92"/>
    <w:rsid w:val="005343C7"/>
    <w:rsid w:val="00542C05"/>
    <w:rsid w:val="00550F82"/>
    <w:rsid w:val="0057060B"/>
    <w:rsid w:val="0057561B"/>
    <w:rsid w:val="00586846"/>
    <w:rsid w:val="00586C01"/>
    <w:rsid w:val="00590F6C"/>
    <w:rsid w:val="00591318"/>
    <w:rsid w:val="005920C8"/>
    <w:rsid w:val="005A42D7"/>
    <w:rsid w:val="005C232F"/>
    <w:rsid w:val="005C35EE"/>
    <w:rsid w:val="005D4DFA"/>
    <w:rsid w:val="005D598D"/>
    <w:rsid w:val="005D7D19"/>
    <w:rsid w:val="005F6781"/>
    <w:rsid w:val="00600A69"/>
    <w:rsid w:val="00605A4A"/>
    <w:rsid w:val="006102F8"/>
    <w:rsid w:val="00622568"/>
    <w:rsid w:val="00630B8F"/>
    <w:rsid w:val="006426F4"/>
    <w:rsid w:val="00643890"/>
    <w:rsid w:val="00644BD1"/>
    <w:rsid w:val="00672897"/>
    <w:rsid w:val="00685BA7"/>
    <w:rsid w:val="0069468A"/>
    <w:rsid w:val="006B011F"/>
    <w:rsid w:val="006B073A"/>
    <w:rsid w:val="006B4A14"/>
    <w:rsid w:val="006C347D"/>
    <w:rsid w:val="006D51AD"/>
    <w:rsid w:val="00704CA8"/>
    <w:rsid w:val="00716197"/>
    <w:rsid w:val="00721FB5"/>
    <w:rsid w:val="007255FF"/>
    <w:rsid w:val="007364C3"/>
    <w:rsid w:val="00736F8D"/>
    <w:rsid w:val="00741607"/>
    <w:rsid w:val="007443C7"/>
    <w:rsid w:val="00754644"/>
    <w:rsid w:val="00763EF9"/>
    <w:rsid w:val="00772114"/>
    <w:rsid w:val="007742DB"/>
    <w:rsid w:val="0077479B"/>
    <w:rsid w:val="007A47DD"/>
    <w:rsid w:val="007B26F2"/>
    <w:rsid w:val="007D23C2"/>
    <w:rsid w:val="007D4A71"/>
    <w:rsid w:val="007E0BA4"/>
    <w:rsid w:val="007F5306"/>
    <w:rsid w:val="00803EA6"/>
    <w:rsid w:val="0080696D"/>
    <w:rsid w:val="008171B7"/>
    <w:rsid w:val="0084584C"/>
    <w:rsid w:val="00850C74"/>
    <w:rsid w:val="008572D2"/>
    <w:rsid w:val="00865018"/>
    <w:rsid w:val="008662C1"/>
    <w:rsid w:val="008841F5"/>
    <w:rsid w:val="008B0209"/>
    <w:rsid w:val="008D7E08"/>
    <w:rsid w:val="008E4862"/>
    <w:rsid w:val="008F4E70"/>
    <w:rsid w:val="009010BE"/>
    <w:rsid w:val="009014A8"/>
    <w:rsid w:val="009021B9"/>
    <w:rsid w:val="00932A28"/>
    <w:rsid w:val="00935DFA"/>
    <w:rsid w:val="009421BF"/>
    <w:rsid w:val="00944706"/>
    <w:rsid w:val="00944E4A"/>
    <w:rsid w:val="00946A13"/>
    <w:rsid w:val="00953146"/>
    <w:rsid w:val="009951FD"/>
    <w:rsid w:val="009A295A"/>
    <w:rsid w:val="009E45D4"/>
    <w:rsid w:val="00A027FD"/>
    <w:rsid w:val="00A07D68"/>
    <w:rsid w:val="00A11F79"/>
    <w:rsid w:val="00A171D3"/>
    <w:rsid w:val="00A177BA"/>
    <w:rsid w:val="00A22C09"/>
    <w:rsid w:val="00A23DA5"/>
    <w:rsid w:val="00A269FE"/>
    <w:rsid w:val="00A3166A"/>
    <w:rsid w:val="00A327D1"/>
    <w:rsid w:val="00A3622A"/>
    <w:rsid w:val="00A47F90"/>
    <w:rsid w:val="00A71075"/>
    <w:rsid w:val="00A77A6A"/>
    <w:rsid w:val="00A81BAA"/>
    <w:rsid w:val="00A84883"/>
    <w:rsid w:val="00A9329A"/>
    <w:rsid w:val="00A93A26"/>
    <w:rsid w:val="00A96CF2"/>
    <w:rsid w:val="00AA24C7"/>
    <w:rsid w:val="00AA6F28"/>
    <w:rsid w:val="00AC7281"/>
    <w:rsid w:val="00AD68E4"/>
    <w:rsid w:val="00AE73FD"/>
    <w:rsid w:val="00B02F13"/>
    <w:rsid w:val="00B04308"/>
    <w:rsid w:val="00B07F94"/>
    <w:rsid w:val="00B201A7"/>
    <w:rsid w:val="00B22668"/>
    <w:rsid w:val="00B229CA"/>
    <w:rsid w:val="00B51B96"/>
    <w:rsid w:val="00B72A27"/>
    <w:rsid w:val="00B7446B"/>
    <w:rsid w:val="00B773F3"/>
    <w:rsid w:val="00BA2F2D"/>
    <w:rsid w:val="00BA67FD"/>
    <w:rsid w:val="00BB4F4C"/>
    <w:rsid w:val="00BC1B89"/>
    <w:rsid w:val="00BC65E4"/>
    <w:rsid w:val="00BD5CF8"/>
    <w:rsid w:val="00BF2C47"/>
    <w:rsid w:val="00BF3564"/>
    <w:rsid w:val="00C3084C"/>
    <w:rsid w:val="00C31573"/>
    <w:rsid w:val="00C33667"/>
    <w:rsid w:val="00C34D9A"/>
    <w:rsid w:val="00C37251"/>
    <w:rsid w:val="00C42CDD"/>
    <w:rsid w:val="00C464B9"/>
    <w:rsid w:val="00C46502"/>
    <w:rsid w:val="00C5005A"/>
    <w:rsid w:val="00C60CA0"/>
    <w:rsid w:val="00C6115E"/>
    <w:rsid w:val="00C621F6"/>
    <w:rsid w:val="00C819F3"/>
    <w:rsid w:val="00C904B4"/>
    <w:rsid w:val="00C91ABA"/>
    <w:rsid w:val="00C94555"/>
    <w:rsid w:val="00C954F1"/>
    <w:rsid w:val="00C96AF9"/>
    <w:rsid w:val="00CC098C"/>
    <w:rsid w:val="00CC2F2E"/>
    <w:rsid w:val="00CD36DF"/>
    <w:rsid w:val="00CF1C4B"/>
    <w:rsid w:val="00D01E38"/>
    <w:rsid w:val="00D024AD"/>
    <w:rsid w:val="00D05C71"/>
    <w:rsid w:val="00D128C0"/>
    <w:rsid w:val="00D22A33"/>
    <w:rsid w:val="00D33AEE"/>
    <w:rsid w:val="00D35741"/>
    <w:rsid w:val="00D36C47"/>
    <w:rsid w:val="00D64125"/>
    <w:rsid w:val="00D72012"/>
    <w:rsid w:val="00D819E4"/>
    <w:rsid w:val="00D83E40"/>
    <w:rsid w:val="00D87D46"/>
    <w:rsid w:val="00D977B8"/>
    <w:rsid w:val="00D97B8A"/>
    <w:rsid w:val="00DA0973"/>
    <w:rsid w:val="00DA3380"/>
    <w:rsid w:val="00DA3A8B"/>
    <w:rsid w:val="00DA46B2"/>
    <w:rsid w:val="00DD30F3"/>
    <w:rsid w:val="00DD5AAB"/>
    <w:rsid w:val="00DD7A33"/>
    <w:rsid w:val="00DF1735"/>
    <w:rsid w:val="00DF2AC2"/>
    <w:rsid w:val="00E02443"/>
    <w:rsid w:val="00E11CC4"/>
    <w:rsid w:val="00E40803"/>
    <w:rsid w:val="00E40A10"/>
    <w:rsid w:val="00E40B53"/>
    <w:rsid w:val="00E433C0"/>
    <w:rsid w:val="00E8228E"/>
    <w:rsid w:val="00E93681"/>
    <w:rsid w:val="00E940FE"/>
    <w:rsid w:val="00E94A4F"/>
    <w:rsid w:val="00EA5186"/>
    <w:rsid w:val="00EC47A7"/>
    <w:rsid w:val="00EC6354"/>
    <w:rsid w:val="00EE0079"/>
    <w:rsid w:val="00EF26A6"/>
    <w:rsid w:val="00F05515"/>
    <w:rsid w:val="00F1417E"/>
    <w:rsid w:val="00F1473D"/>
    <w:rsid w:val="00F20DA8"/>
    <w:rsid w:val="00F351F7"/>
    <w:rsid w:val="00F410D9"/>
    <w:rsid w:val="00F57A60"/>
    <w:rsid w:val="00F65779"/>
    <w:rsid w:val="00F77257"/>
    <w:rsid w:val="00F87C25"/>
    <w:rsid w:val="00F903EC"/>
    <w:rsid w:val="00FA773F"/>
    <w:rsid w:val="00FB6BD8"/>
    <w:rsid w:val="00FE5C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A0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8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2CFB"/>
    <w:pPr>
      <w:ind w:left="720"/>
      <w:contextualSpacing/>
    </w:pPr>
  </w:style>
  <w:style w:type="paragraph" w:styleId="a4">
    <w:name w:val="Balloon Text"/>
    <w:basedOn w:val="a"/>
    <w:link w:val="a5"/>
    <w:uiPriority w:val="99"/>
    <w:semiHidden/>
    <w:unhideWhenUsed/>
    <w:rsid w:val="00644BD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44BD1"/>
    <w:rPr>
      <w:rFonts w:ascii="Segoe UI" w:hAnsi="Segoe UI" w:cs="Segoe UI"/>
      <w:sz w:val="18"/>
      <w:szCs w:val="18"/>
    </w:rPr>
  </w:style>
  <w:style w:type="character" w:styleId="a6">
    <w:name w:val="Hyperlink"/>
    <w:basedOn w:val="a0"/>
    <w:uiPriority w:val="99"/>
    <w:unhideWhenUsed/>
    <w:rsid w:val="007364C3"/>
    <w:rPr>
      <w:color w:val="0000FF"/>
      <w:u w:val="single"/>
    </w:rPr>
  </w:style>
  <w:style w:type="character" w:styleId="a7">
    <w:name w:val="FollowedHyperlink"/>
    <w:basedOn w:val="a0"/>
    <w:uiPriority w:val="99"/>
    <w:semiHidden/>
    <w:unhideWhenUsed/>
    <w:rsid w:val="007364C3"/>
    <w:rPr>
      <w:color w:val="954F72" w:themeColor="followedHyperlink"/>
      <w:u w:val="single"/>
    </w:rPr>
  </w:style>
  <w:style w:type="character" w:customStyle="1" w:styleId="UnresolvedMention">
    <w:name w:val="Unresolved Mention"/>
    <w:basedOn w:val="a0"/>
    <w:uiPriority w:val="99"/>
    <w:semiHidden/>
    <w:unhideWhenUsed/>
    <w:rsid w:val="007364C3"/>
    <w:rPr>
      <w:color w:val="605E5C"/>
      <w:shd w:val="clear" w:color="auto" w:fill="E1DFDD"/>
    </w:rPr>
  </w:style>
  <w:style w:type="character" w:styleId="a8">
    <w:name w:val="annotation reference"/>
    <w:basedOn w:val="a0"/>
    <w:uiPriority w:val="99"/>
    <w:semiHidden/>
    <w:unhideWhenUsed/>
    <w:rsid w:val="00312CA9"/>
    <w:rPr>
      <w:sz w:val="16"/>
      <w:szCs w:val="16"/>
    </w:rPr>
  </w:style>
  <w:style w:type="paragraph" w:styleId="a9">
    <w:name w:val="annotation text"/>
    <w:basedOn w:val="a"/>
    <w:link w:val="aa"/>
    <w:uiPriority w:val="99"/>
    <w:unhideWhenUsed/>
    <w:rsid w:val="00312CA9"/>
    <w:pPr>
      <w:spacing w:line="240" w:lineRule="auto"/>
    </w:pPr>
    <w:rPr>
      <w:sz w:val="20"/>
      <w:szCs w:val="20"/>
    </w:rPr>
  </w:style>
  <w:style w:type="character" w:customStyle="1" w:styleId="aa">
    <w:name w:val="Текст примечания Знак"/>
    <w:basedOn w:val="a0"/>
    <w:link w:val="a9"/>
    <w:uiPriority w:val="99"/>
    <w:rsid w:val="00312CA9"/>
    <w:rPr>
      <w:sz w:val="20"/>
      <w:szCs w:val="20"/>
    </w:rPr>
  </w:style>
  <w:style w:type="paragraph" w:styleId="ab">
    <w:name w:val="annotation subject"/>
    <w:basedOn w:val="a9"/>
    <w:next w:val="a9"/>
    <w:link w:val="ac"/>
    <w:uiPriority w:val="99"/>
    <w:semiHidden/>
    <w:unhideWhenUsed/>
    <w:rsid w:val="00312CA9"/>
    <w:rPr>
      <w:b/>
      <w:bCs/>
    </w:rPr>
  </w:style>
  <w:style w:type="character" w:customStyle="1" w:styleId="ac">
    <w:name w:val="Тема примечания Знак"/>
    <w:basedOn w:val="aa"/>
    <w:link w:val="ab"/>
    <w:uiPriority w:val="99"/>
    <w:semiHidden/>
    <w:rsid w:val="00312CA9"/>
    <w:rPr>
      <w:b/>
      <w:bCs/>
      <w:sz w:val="20"/>
      <w:szCs w:val="20"/>
    </w:rPr>
  </w:style>
  <w:style w:type="character" w:styleId="ad">
    <w:name w:val="Strong"/>
    <w:basedOn w:val="a0"/>
    <w:uiPriority w:val="22"/>
    <w:qFormat/>
    <w:rsid w:val="00084DE0"/>
    <w:rPr>
      <w:b/>
      <w:bCs/>
    </w:rPr>
  </w:style>
  <w:style w:type="table" w:styleId="ae">
    <w:name w:val="Table Grid"/>
    <w:basedOn w:val="a1"/>
    <w:uiPriority w:val="59"/>
    <w:rsid w:val="00390A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
    <w:uiPriority w:val="99"/>
    <w:qFormat/>
    <w:rsid w:val="004A1F9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
    <w:name w:val="Обычный1"/>
    <w:uiPriority w:val="99"/>
    <w:qFormat/>
    <w:rsid w:val="004A1F99"/>
    <w:pPr>
      <w:spacing w:after="0" w:line="276" w:lineRule="auto"/>
    </w:pPr>
    <w:rPr>
      <w:rFonts w:ascii="Arial" w:eastAsia="Arial" w:hAnsi="Arial" w:cs="Arial"/>
      <w:color w:val="000000"/>
      <w:lang w:eastAsia="ru-RU"/>
    </w:rPr>
  </w:style>
  <w:style w:type="character" w:customStyle="1" w:styleId="qowt-font2-timesnewroman">
    <w:name w:val="qowt-font2-timesnewroman"/>
    <w:uiPriority w:val="99"/>
    <w:qFormat/>
    <w:rsid w:val="004A1F99"/>
    <w:rPr>
      <w:rFonts w:cs="Times New Roman"/>
    </w:rPr>
  </w:style>
  <w:style w:type="paragraph" w:customStyle="1" w:styleId="rvps2">
    <w:name w:val="rvps2"/>
    <w:basedOn w:val="a"/>
    <w:qFormat/>
    <w:rsid w:val="00AD68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l">
    <w:name w:val="tl"/>
    <w:basedOn w:val="a"/>
    <w:rsid w:val="007546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1F6FE1"/>
  </w:style>
  <w:style w:type="character" w:styleId="af0">
    <w:name w:val="Emphasis"/>
    <w:basedOn w:val="a0"/>
    <w:uiPriority w:val="20"/>
    <w:qFormat/>
    <w:rsid w:val="001F6FE1"/>
    <w:rPr>
      <w:i/>
      <w:iCs/>
    </w:rPr>
  </w:style>
  <w:style w:type="character" w:customStyle="1" w:styleId="description">
    <w:name w:val="description"/>
    <w:basedOn w:val="a0"/>
    <w:rsid w:val="001F6F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8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2CFB"/>
    <w:pPr>
      <w:ind w:left="720"/>
      <w:contextualSpacing/>
    </w:pPr>
  </w:style>
  <w:style w:type="paragraph" w:styleId="a4">
    <w:name w:val="Balloon Text"/>
    <w:basedOn w:val="a"/>
    <w:link w:val="a5"/>
    <w:uiPriority w:val="99"/>
    <w:semiHidden/>
    <w:unhideWhenUsed/>
    <w:rsid w:val="00644BD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44BD1"/>
    <w:rPr>
      <w:rFonts w:ascii="Segoe UI" w:hAnsi="Segoe UI" w:cs="Segoe UI"/>
      <w:sz w:val="18"/>
      <w:szCs w:val="18"/>
    </w:rPr>
  </w:style>
  <w:style w:type="character" w:styleId="a6">
    <w:name w:val="Hyperlink"/>
    <w:basedOn w:val="a0"/>
    <w:uiPriority w:val="99"/>
    <w:unhideWhenUsed/>
    <w:rsid w:val="007364C3"/>
    <w:rPr>
      <w:color w:val="0000FF"/>
      <w:u w:val="single"/>
    </w:rPr>
  </w:style>
  <w:style w:type="character" w:styleId="a7">
    <w:name w:val="FollowedHyperlink"/>
    <w:basedOn w:val="a0"/>
    <w:uiPriority w:val="99"/>
    <w:semiHidden/>
    <w:unhideWhenUsed/>
    <w:rsid w:val="007364C3"/>
    <w:rPr>
      <w:color w:val="954F72" w:themeColor="followedHyperlink"/>
      <w:u w:val="single"/>
    </w:rPr>
  </w:style>
  <w:style w:type="character" w:customStyle="1" w:styleId="UnresolvedMention">
    <w:name w:val="Unresolved Mention"/>
    <w:basedOn w:val="a0"/>
    <w:uiPriority w:val="99"/>
    <w:semiHidden/>
    <w:unhideWhenUsed/>
    <w:rsid w:val="007364C3"/>
    <w:rPr>
      <w:color w:val="605E5C"/>
      <w:shd w:val="clear" w:color="auto" w:fill="E1DFDD"/>
    </w:rPr>
  </w:style>
  <w:style w:type="character" w:styleId="a8">
    <w:name w:val="annotation reference"/>
    <w:basedOn w:val="a0"/>
    <w:uiPriority w:val="99"/>
    <w:semiHidden/>
    <w:unhideWhenUsed/>
    <w:rsid w:val="00312CA9"/>
    <w:rPr>
      <w:sz w:val="16"/>
      <w:szCs w:val="16"/>
    </w:rPr>
  </w:style>
  <w:style w:type="paragraph" w:styleId="a9">
    <w:name w:val="annotation text"/>
    <w:basedOn w:val="a"/>
    <w:link w:val="aa"/>
    <w:uiPriority w:val="99"/>
    <w:unhideWhenUsed/>
    <w:rsid w:val="00312CA9"/>
    <w:pPr>
      <w:spacing w:line="240" w:lineRule="auto"/>
    </w:pPr>
    <w:rPr>
      <w:sz w:val="20"/>
      <w:szCs w:val="20"/>
    </w:rPr>
  </w:style>
  <w:style w:type="character" w:customStyle="1" w:styleId="aa">
    <w:name w:val="Текст примечания Знак"/>
    <w:basedOn w:val="a0"/>
    <w:link w:val="a9"/>
    <w:uiPriority w:val="99"/>
    <w:rsid w:val="00312CA9"/>
    <w:rPr>
      <w:sz w:val="20"/>
      <w:szCs w:val="20"/>
    </w:rPr>
  </w:style>
  <w:style w:type="paragraph" w:styleId="ab">
    <w:name w:val="annotation subject"/>
    <w:basedOn w:val="a9"/>
    <w:next w:val="a9"/>
    <w:link w:val="ac"/>
    <w:uiPriority w:val="99"/>
    <w:semiHidden/>
    <w:unhideWhenUsed/>
    <w:rsid w:val="00312CA9"/>
    <w:rPr>
      <w:b/>
      <w:bCs/>
    </w:rPr>
  </w:style>
  <w:style w:type="character" w:customStyle="1" w:styleId="ac">
    <w:name w:val="Тема примечания Знак"/>
    <w:basedOn w:val="aa"/>
    <w:link w:val="ab"/>
    <w:uiPriority w:val="99"/>
    <w:semiHidden/>
    <w:rsid w:val="00312CA9"/>
    <w:rPr>
      <w:b/>
      <w:bCs/>
      <w:sz w:val="20"/>
      <w:szCs w:val="20"/>
    </w:rPr>
  </w:style>
  <w:style w:type="character" w:styleId="ad">
    <w:name w:val="Strong"/>
    <w:basedOn w:val="a0"/>
    <w:uiPriority w:val="22"/>
    <w:qFormat/>
    <w:rsid w:val="00084DE0"/>
    <w:rPr>
      <w:b/>
      <w:bCs/>
    </w:rPr>
  </w:style>
  <w:style w:type="table" w:styleId="ae">
    <w:name w:val="Table Grid"/>
    <w:basedOn w:val="a1"/>
    <w:uiPriority w:val="59"/>
    <w:rsid w:val="00390A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
    <w:uiPriority w:val="99"/>
    <w:qFormat/>
    <w:rsid w:val="004A1F9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
    <w:name w:val="Обычный1"/>
    <w:uiPriority w:val="99"/>
    <w:qFormat/>
    <w:rsid w:val="004A1F99"/>
    <w:pPr>
      <w:spacing w:after="0" w:line="276" w:lineRule="auto"/>
    </w:pPr>
    <w:rPr>
      <w:rFonts w:ascii="Arial" w:eastAsia="Arial" w:hAnsi="Arial" w:cs="Arial"/>
      <w:color w:val="000000"/>
      <w:lang w:eastAsia="ru-RU"/>
    </w:rPr>
  </w:style>
  <w:style w:type="character" w:customStyle="1" w:styleId="qowt-font2-timesnewroman">
    <w:name w:val="qowt-font2-timesnewroman"/>
    <w:uiPriority w:val="99"/>
    <w:qFormat/>
    <w:rsid w:val="004A1F99"/>
    <w:rPr>
      <w:rFonts w:cs="Times New Roman"/>
    </w:rPr>
  </w:style>
  <w:style w:type="paragraph" w:customStyle="1" w:styleId="rvps2">
    <w:name w:val="rvps2"/>
    <w:basedOn w:val="a"/>
    <w:qFormat/>
    <w:rsid w:val="00AD68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l">
    <w:name w:val="tl"/>
    <w:basedOn w:val="a"/>
    <w:rsid w:val="007546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1F6FE1"/>
  </w:style>
  <w:style w:type="character" w:styleId="af0">
    <w:name w:val="Emphasis"/>
    <w:basedOn w:val="a0"/>
    <w:uiPriority w:val="20"/>
    <w:qFormat/>
    <w:rsid w:val="001F6FE1"/>
    <w:rPr>
      <w:i/>
      <w:iCs/>
    </w:rPr>
  </w:style>
  <w:style w:type="character" w:customStyle="1" w:styleId="description">
    <w:name w:val="description"/>
    <w:basedOn w:val="a0"/>
    <w:rsid w:val="001F6F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34378">
      <w:bodyDiv w:val="1"/>
      <w:marLeft w:val="0"/>
      <w:marRight w:val="0"/>
      <w:marTop w:val="0"/>
      <w:marBottom w:val="0"/>
      <w:divBdr>
        <w:top w:val="none" w:sz="0" w:space="0" w:color="auto"/>
        <w:left w:val="none" w:sz="0" w:space="0" w:color="auto"/>
        <w:bottom w:val="none" w:sz="0" w:space="0" w:color="auto"/>
        <w:right w:val="none" w:sz="0" w:space="0" w:color="auto"/>
      </w:divBdr>
    </w:div>
    <w:div w:id="220528883">
      <w:bodyDiv w:val="1"/>
      <w:marLeft w:val="0"/>
      <w:marRight w:val="0"/>
      <w:marTop w:val="0"/>
      <w:marBottom w:val="0"/>
      <w:divBdr>
        <w:top w:val="none" w:sz="0" w:space="0" w:color="auto"/>
        <w:left w:val="none" w:sz="0" w:space="0" w:color="auto"/>
        <w:bottom w:val="none" w:sz="0" w:space="0" w:color="auto"/>
        <w:right w:val="none" w:sz="0" w:space="0" w:color="auto"/>
      </w:divBdr>
    </w:div>
    <w:div w:id="284578963">
      <w:bodyDiv w:val="1"/>
      <w:marLeft w:val="0"/>
      <w:marRight w:val="0"/>
      <w:marTop w:val="0"/>
      <w:marBottom w:val="0"/>
      <w:divBdr>
        <w:top w:val="none" w:sz="0" w:space="0" w:color="auto"/>
        <w:left w:val="none" w:sz="0" w:space="0" w:color="auto"/>
        <w:bottom w:val="none" w:sz="0" w:space="0" w:color="auto"/>
        <w:right w:val="none" w:sz="0" w:space="0" w:color="auto"/>
      </w:divBdr>
    </w:div>
    <w:div w:id="310714611">
      <w:bodyDiv w:val="1"/>
      <w:marLeft w:val="0"/>
      <w:marRight w:val="0"/>
      <w:marTop w:val="0"/>
      <w:marBottom w:val="0"/>
      <w:divBdr>
        <w:top w:val="none" w:sz="0" w:space="0" w:color="auto"/>
        <w:left w:val="none" w:sz="0" w:space="0" w:color="auto"/>
        <w:bottom w:val="none" w:sz="0" w:space="0" w:color="auto"/>
        <w:right w:val="none" w:sz="0" w:space="0" w:color="auto"/>
      </w:divBdr>
    </w:div>
    <w:div w:id="507065688">
      <w:bodyDiv w:val="1"/>
      <w:marLeft w:val="0"/>
      <w:marRight w:val="0"/>
      <w:marTop w:val="0"/>
      <w:marBottom w:val="0"/>
      <w:divBdr>
        <w:top w:val="none" w:sz="0" w:space="0" w:color="auto"/>
        <w:left w:val="none" w:sz="0" w:space="0" w:color="auto"/>
        <w:bottom w:val="none" w:sz="0" w:space="0" w:color="auto"/>
        <w:right w:val="none" w:sz="0" w:space="0" w:color="auto"/>
      </w:divBdr>
    </w:div>
    <w:div w:id="994258743">
      <w:bodyDiv w:val="1"/>
      <w:marLeft w:val="0"/>
      <w:marRight w:val="0"/>
      <w:marTop w:val="0"/>
      <w:marBottom w:val="0"/>
      <w:divBdr>
        <w:top w:val="none" w:sz="0" w:space="0" w:color="auto"/>
        <w:left w:val="none" w:sz="0" w:space="0" w:color="auto"/>
        <w:bottom w:val="none" w:sz="0" w:space="0" w:color="auto"/>
        <w:right w:val="none" w:sz="0" w:space="0" w:color="auto"/>
      </w:divBdr>
    </w:div>
    <w:div w:id="1007558754">
      <w:bodyDiv w:val="1"/>
      <w:marLeft w:val="0"/>
      <w:marRight w:val="0"/>
      <w:marTop w:val="0"/>
      <w:marBottom w:val="0"/>
      <w:divBdr>
        <w:top w:val="none" w:sz="0" w:space="0" w:color="auto"/>
        <w:left w:val="none" w:sz="0" w:space="0" w:color="auto"/>
        <w:bottom w:val="none" w:sz="0" w:space="0" w:color="auto"/>
        <w:right w:val="none" w:sz="0" w:space="0" w:color="auto"/>
      </w:divBdr>
    </w:div>
    <w:div w:id="1023245749">
      <w:bodyDiv w:val="1"/>
      <w:marLeft w:val="0"/>
      <w:marRight w:val="0"/>
      <w:marTop w:val="0"/>
      <w:marBottom w:val="0"/>
      <w:divBdr>
        <w:top w:val="none" w:sz="0" w:space="0" w:color="auto"/>
        <w:left w:val="none" w:sz="0" w:space="0" w:color="auto"/>
        <w:bottom w:val="none" w:sz="0" w:space="0" w:color="auto"/>
        <w:right w:val="none" w:sz="0" w:space="0" w:color="auto"/>
      </w:divBdr>
    </w:div>
    <w:div w:id="1140344084">
      <w:bodyDiv w:val="1"/>
      <w:marLeft w:val="0"/>
      <w:marRight w:val="0"/>
      <w:marTop w:val="0"/>
      <w:marBottom w:val="0"/>
      <w:divBdr>
        <w:top w:val="none" w:sz="0" w:space="0" w:color="auto"/>
        <w:left w:val="none" w:sz="0" w:space="0" w:color="auto"/>
        <w:bottom w:val="none" w:sz="0" w:space="0" w:color="auto"/>
        <w:right w:val="none" w:sz="0" w:space="0" w:color="auto"/>
      </w:divBdr>
    </w:div>
    <w:div w:id="1144352212">
      <w:bodyDiv w:val="1"/>
      <w:marLeft w:val="0"/>
      <w:marRight w:val="0"/>
      <w:marTop w:val="0"/>
      <w:marBottom w:val="0"/>
      <w:divBdr>
        <w:top w:val="none" w:sz="0" w:space="0" w:color="auto"/>
        <w:left w:val="none" w:sz="0" w:space="0" w:color="auto"/>
        <w:bottom w:val="none" w:sz="0" w:space="0" w:color="auto"/>
        <w:right w:val="none" w:sz="0" w:space="0" w:color="auto"/>
      </w:divBdr>
    </w:div>
    <w:div w:id="1183862037">
      <w:bodyDiv w:val="1"/>
      <w:marLeft w:val="0"/>
      <w:marRight w:val="0"/>
      <w:marTop w:val="0"/>
      <w:marBottom w:val="0"/>
      <w:divBdr>
        <w:top w:val="none" w:sz="0" w:space="0" w:color="auto"/>
        <w:left w:val="none" w:sz="0" w:space="0" w:color="auto"/>
        <w:bottom w:val="none" w:sz="0" w:space="0" w:color="auto"/>
        <w:right w:val="none" w:sz="0" w:space="0" w:color="auto"/>
      </w:divBdr>
    </w:div>
    <w:div w:id="1321696990">
      <w:bodyDiv w:val="1"/>
      <w:marLeft w:val="0"/>
      <w:marRight w:val="0"/>
      <w:marTop w:val="0"/>
      <w:marBottom w:val="0"/>
      <w:divBdr>
        <w:top w:val="none" w:sz="0" w:space="0" w:color="auto"/>
        <w:left w:val="none" w:sz="0" w:space="0" w:color="auto"/>
        <w:bottom w:val="none" w:sz="0" w:space="0" w:color="auto"/>
        <w:right w:val="none" w:sz="0" w:space="0" w:color="auto"/>
      </w:divBdr>
    </w:div>
    <w:div w:id="1705279105">
      <w:bodyDiv w:val="1"/>
      <w:marLeft w:val="0"/>
      <w:marRight w:val="0"/>
      <w:marTop w:val="0"/>
      <w:marBottom w:val="0"/>
      <w:divBdr>
        <w:top w:val="none" w:sz="0" w:space="0" w:color="auto"/>
        <w:left w:val="none" w:sz="0" w:space="0" w:color="auto"/>
        <w:bottom w:val="none" w:sz="0" w:space="0" w:color="auto"/>
        <w:right w:val="none" w:sz="0" w:space="0" w:color="auto"/>
      </w:divBdr>
    </w:div>
    <w:div w:id="2086683736">
      <w:bodyDiv w:val="1"/>
      <w:marLeft w:val="0"/>
      <w:marRight w:val="0"/>
      <w:marTop w:val="0"/>
      <w:marBottom w:val="0"/>
      <w:divBdr>
        <w:top w:val="none" w:sz="0" w:space="0" w:color="auto"/>
        <w:left w:val="none" w:sz="0" w:space="0" w:color="auto"/>
        <w:bottom w:val="none" w:sz="0" w:space="0" w:color="auto"/>
        <w:right w:val="none" w:sz="0" w:space="0" w:color="auto"/>
      </w:divBdr>
    </w:div>
    <w:div w:id="210116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A521D5-43A0-4928-B596-01AAB1166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3308</Words>
  <Characters>18858</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2</cp:revision>
  <dcterms:created xsi:type="dcterms:W3CDTF">2022-11-24T14:25:00Z</dcterms:created>
  <dcterms:modified xsi:type="dcterms:W3CDTF">2022-11-24T14:25:00Z</dcterms:modified>
</cp:coreProperties>
</file>