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67893127"/>
    <w:p w:rsidR="00FA0154" w:rsidRPr="00FA0154" w:rsidRDefault="00FA0154" w:rsidP="00FA0154">
      <w:pPr>
        <w:spacing w:after="0" w:line="240" w:lineRule="auto"/>
        <w:ind w:hanging="13"/>
        <w:jc w:val="center"/>
        <w:rPr>
          <w:rFonts w:ascii="Times New Roman" w:eastAsia="Times New Roman" w:hAnsi="Times New Roman" w:cs="Times New Roman"/>
          <w:sz w:val="28"/>
          <w:szCs w:val="28"/>
          <w:lang w:eastAsia="uk-UA"/>
        </w:rPr>
      </w:pPr>
      <w:r w:rsidRPr="00FA0154">
        <w:rPr>
          <w:rFonts w:ascii="Times New Roman" w:eastAsia="Times New Roman" w:hAnsi="Times New Roman" w:cs="Times New Roman"/>
          <w:sz w:val="24"/>
          <w:szCs w:val="24"/>
          <w:lang w:eastAsia="uk-UA"/>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filled="t">
            <v:fill color2="black"/>
            <v:imagedata r:id="rId5" o:title="" croptop="3594f" cropbottom="4900f" cropleft="4615f" cropright="8391f"/>
          </v:shape>
          <o:OLEObject Type="Embed" ProgID="Word.Picture.8" ShapeID="_x0000_i1025" DrawAspect="Content" ObjectID="_1725866301" r:id="rId6"/>
        </w:object>
      </w:r>
    </w:p>
    <w:p w:rsidR="00FA0154" w:rsidRPr="00FA0154" w:rsidRDefault="00FA0154" w:rsidP="00FA0154">
      <w:pPr>
        <w:spacing w:after="0" w:line="240" w:lineRule="auto"/>
        <w:jc w:val="center"/>
        <w:rPr>
          <w:rFonts w:ascii="Times New Roman" w:eastAsia="Times New Roman" w:hAnsi="Times New Roman" w:cs="Times New Roman"/>
          <w:sz w:val="28"/>
          <w:szCs w:val="28"/>
          <w:lang w:eastAsia="uk-UA"/>
        </w:rPr>
      </w:pPr>
    </w:p>
    <w:p w:rsidR="00FA0154" w:rsidRPr="00FA0154" w:rsidRDefault="00FA0154" w:rsidP="00FA0154">
      <w:pPr>
        <w:spacing w:after="0" w:line="240" w:lineRule="auto"/>
        <w:jc w:val="center"/>
        <w:rPr>
          <w:rFonts w:ascii="Times New Roman" w:eastAsia="Times New Roman" w:hAnsi="Times New Roman" w:cs="Times New Roman"/>
          <w:b/>
          <w:sz w:val="28"/>
          <w:szCs w:val="28"/>
          <w:lang w:eastAsia="uk-UA"/>
        </w:rPr>
      </w:pPr>
      <w:r w:rsidRPr="00FA0154">
        <w:rPr>
          <w:rFonts w:ascii="Times New Roman" w:eastAsia="Times New Roman" w:hAnsi="Times New Roman" w:cs="Times New Roman"/>
          <w:b/>
          <w:sz w:val="28"/>
          <w:szCs w:val="28"/>
          <w:lang w:eastAsia="uk-UA"/>
        </w:rPr>
        <w:t xml:space="preserve">ШУМСЬКА МІСЬКА РАДА ТЕРНОПІЛЬСЬКОЇ ОБЛАСТІ </w:t>
      </w:r>
    </w:p>
    <w:p w:rsidR="00FA0154" w:rsidRPr="00FA0154" w:rsidRDefault="00FA0154" w:rsidP="00FA0154">
      <w:pPr>
        <w:spacing w:after="0" w:line="240" w:lineRule="auto"/>
        <w:jc w:val="center"/>
        <w:rPr>
          <w:rFonts w:ascii="Times New Roman" w:eastAsia="Times New Roman" w:hAnsi="Times New Roman" w:cs="Times New Roman"/>
          <w:b/>
          <w:sz w:val="28"/>
          <w:szCs w:val="28"/>
          <w:lang w:eastAsia="uk-UA"/>
        </w:rPr>
      </w:pPr>
      <w:r w:rsidRPr="00FA0154">
        <w:rPr>
          <w:rFonts w:ascii="Times New Roman" w:eastAsia="Times New Roman" w:hAnsi="Times New Roman" w:cs="Times New Roman"/>
          <w:b/>
          <w:sz w:val="28"/>
          <w:szCs w:val="28"/>
          <w:lang w:eastAsia="uk-UA"/>
        </w:rPr>
        <w:t>УПРАВЛІННЯ ОСВІТИ, КУЛЬТУРИ, МОЛОДІ, СПОРТУ ТА ТУРИЗМУ</w:t>
      </w:r>
    </w:p>
    <w:p w:rsidR="00FA0154" w:rsidRPr="00FA0154" w:rsidRDefault="00FA0154" w:rsidP="00FA0154">
      <w:pPr>
        <w:spacing w:after="0" w:line="240" w:lineRule="auto"/>
        <w:jc w:val="center"/>
        <w:rPr>
          <w:rFonts w:ascii="Times New Roman" w:eastAsia="Times New Roman" w:hAnsi="Times New Roman" w:cs="Times New Roman"/>
          <w:b/>
          <w:bCs/>
          <w:color w:val="000000"/>
          <w:sz w:val="28"/>
          <w:szCs w:val="24"/>
          <w:lang w:eastAsia="uk-UA"/>
        </w:rPr>
      </w:pPr>
      <w:r w:rsidRPr="00FA0154">
        <w:rPr>
          <w:rFonts w:ascii="Times New Roman" w:eastAsia="Times New Roman" w:hAnsi="Times New Roman" w:cs="Times New Roman"/>
          <w:b/>
          <w:bCs/>
          <w:noProof/>
          <w:color w:val="000000"/>
          <w:sz w:val="28"/>
          <w:szCs w:val="24"/>
          <w:lang w:eastAsia="uk-UA"/>
        </w:rPr>
        <mc:AlternateContent>
          <mc:Choice Requires="wps">
            <w:drawing>
              <wp:anchor distT="0" distB="0" distL="114300" distR="114300" simplePos="0" relativeHeight="251659264" behindDoc="0" locked="0" layoutInCell="1" allowOverlap="1" wp14:anchorId="7A406E4A" wp14:editId="14D41841">
                <wp:simplePos x="0" y="0"/>
                <wp:positionH relativeFrom="column">
                  <wp:posOffset>67178</wp:posOffset>
                </wp:positionH>
                <wp:positionV relativeFrom="paragraph">
                  <wp:posOffset>42509</wp:posOffset>
                </wp:positionV>
                <wp:extent cx="6107502" cy="0"/>
                <wp:effectExtent l="0" t="0" r="2667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07502"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3EEA098"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pt,3.35pt" to="48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" strokecolor="windowText" strokeweight="1.5pt">
                <v:stroke joinstyle="miter"/>
              </v:line>
            </w:pict>
          </mc:Fallback>
        </mc:AlternateContent>
      </w:r>
    </w:p>
    <w:p w:rsidR="00FA0154" w:rsidRDefault="005C49C5" w:rsidP="00FA0154">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5C49C5" w:rsidRDefault="00FA0154" w:rsidP="00FA0154">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5C49C5">
        <w:rPr>
          <w:rFonts w:ascii="Times New Roman" w:eastAsia="Times New Roman" w:hAnsi="Times New Roman" w:cs="Times New Roman"/>
          <w:b/>
          <w:lang w:eastAsia="ru-RU"/>
        </w:rPr>
        <w:t>«Затверджено»</w:t>
      </w:r>
      <w:r>
        <w:rPr>
          <w:rFonts w:ascii="Times New Roman" w:eastAsia="Times New Roman" w:hAnsi="Times New Roman" w:cs="Times New Roman"/>
          <w:b/>
          <w:lang w:eastAsia="ru-RU"/>
        </w:rPr>
        <w:t xml:space="preserve"> </w:t>
      </w:r>
    </w:p>
    <w:p w:rsidR="005C49C5" w:rsidRDefault="005C49C5" w:rsidP="005C49C5">
      <w:pPr>
        <w:spacing w:after="0"/>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Рішенням Уповноваженої особи</w:t>
      </w:r>
    </w:p>
    <w:p w:rsidR="005C49C5" w:rsidRDefault="005C49C5" w:rsidP="005C49C5">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711A56">
        <w:rPr>
          <w:rFonts w:ascii="Times New Roman" w:eastAsia="Times New Roman" w:hAnsi="Times New Roman" w:cs="Times New Roman"/>
          <w:b/>
          <w:lang w:eastAsia="ru-RU"/>
        </w:rPr>
        <w:t xml:space="preserve">                                   </w:t>
      </w:r>
      <w:r w:rsidR="00D81292">
        <w:rPr>
          <w:rFonts w:ascii="Times New Roman" w:eastAsia="Times New Roman" w:hAnsi="Times New Roman" w:cs="Times New Roman"/>
          <w:b/>
          <w:lang w:eastAsia="ru-RU"/>
        </w:rPr>
        <w:t xml:space="preserve">                           </w:t>
      </w:r>
      <w:r w:rsidR="00234BDD">
        <w:rPr>
          <w:rFonts w:ascii="Times New Roman" w:eastAsia="Times New Roman" w:hAnsi="Times New Roman" w:cs="Times New Roman"/>
          <w:b/>
          <w:lang w:eastAsia="ru-RU"/>
        </w:rPr>
        <w:t xml:space="preserve">  </w:t>
      </w:r>
      <w:r w:rsidR="00FA0154">
        <w:rPr>
          <w:rFonts w:ascii="Times New Roman" w:eastAsia="Times New Roman" w:hAnsi="Times New Roman" w:cs="Times New Roman"/>
          <w:b/>
          <w:lang w:eastAsia="ru-RU"/>
        </w:rPr>
        <w:t xml:space="preserve"> </w:t>
      </w:r>
      <w:r w:rsidR="00711A56">
        <w:rPr>
          <w:rFonts w:ascii="Times New Roman" w:eastAsia="Times New Roman" w:hAnsi="Times New Roman" w:cs="Times New Roman"/>
          <w:b/>
          <w:lang w:eastAsia="ru-RU"/>
        </w:rPr>
        <w:t>від</w:t>
      </w:r>
      <w:r w:rsidR="0096257A">
        <w:rPr>
          <w:rFonts w:ascii="Times New Roman" w:eastAsia="Times New Roman" w:hAnsi="Times New Roman" w:cs="Times New Roman"/>
          <w:b/>
          <w:lang w:eastAsia="ru-RU"/>
        </w:rPr>
        <w:t xml:space="preserve"> </w:t>
      </w:r>
      <w:r w:rsidR="00025B87">
        <w:rPr>
          <w:rFonts w:ascii="Times New Roman" w:eastAsia="Times New Roman" w:hAnsi="Times New Roman" w:cs="Times New Roman"/>
          <w:b/>
          <w:lang w:eastAsia="ru-RU"/>
        </w:rPr>
        <w:t>2</w:t>
      </w:r>
      <w:r w:rsidR="00654CFF">
        <w:rPr>
          <w:rFonts w:ascii="Times New Roman" w:eastAsia="Times New Roman" w:hAnsi="Times New Roman" w:cs="Times New Roman"/>
          <w:b/>
          <w:lang w:eastAsia="ru-RU"/>
        </w:rPr>
        <w:t>8</w:t>
      </w:r>
      <w:r w:rsidR="00711A56">
        <w:rPr>
          <w:rFonts w:ascii="Times New Roman" w:eastAsia="Times New Roman" w:hAnsi="Times New Roman" w:cs="Times New Roman"/>
          <w:b/>
          <w:lang w:eastAsia="ru-RU"/>
        </w:rPr>
        <w:t xml:space="preserve"> </w:t>
      </w:r>
      <w:r w:rsidR="003879B7">
        <w:rPr>
          <w:rFonts w:ascii="Times New Roman" w:eastAsia="Times New Roman" w:hAnsi="Times New Roman" w:cs="Times New Roman"/>
          <w:b/>
          <w:lang w:eastAsia="ru-RU"/>
        </w:rPr>
        <w:t>вересня</w:t>
      </w:r>
      <w:r w:rsidR="00234BDD">
        <w:rPr>
          <w:rFonts w:ascii="Times New Roman" w:eastAsia="Times New Roman" w:hAnsi="Times New Roman" w:cs="Times New Roman"/>
          <w:b/>
          <w:lang w:eastAsia="ru-RU"/>
        </w:rPr>
        <w:t xml:space="preserve"> 2022</w:t>
      </w:r>
      <w:r w:rsidR="00711A56">
        <w:rPr>
          <w:rFonts w:ascii="Times New Roman" w:eastAsia="Times New Roman" w:hAnsi="Times New Roman" w:cs="Times New Roman"/>
          <w:b/>
          <w:lang w:eastAsia="ru-RU"/>
        </w:rPr>
        <w:t xml:space="preserve"> року</w:t>
      </w:r>
    </w:p>
    <w:p w:rsidR="006E47F6" w:rsidRPr="006E47F6" w:rsidRDefault="006E47F6" w:rsidP="006E47F6">
      <w:pPr>
        <w:spacing w:after="0" w:line="240" w:lineRule="auto"/>
        <w:ind w:firstLine="567"/>
        <w:jc w:val="center"/>
        <w:rPr>
          <w:rFonts w:ascii="Times New Roman" w:eastAsia="Calibri" w:hAnsi="Times New Roman" w:cs="Times New Roman"/>
          <w:b/>
          <w:bCs/>
          <w:caps/>
          <w:sz w:val="24"/>
          <w:szCs w:val="24"/>
          <w:lang w:eastAsia="ru-RU"/>
        </w:rPr>
      </w:pPr>
    </w:p>
    <w:p w:rsidR="007E791B" w:rsidRDefault="007E791B" w:rsidP="007E791B">
      <w:pPr>
        <w:tabs>
          <w:tab w:val="left" w:pos="2200"/>
        </w:tabs>
        <w:spacing w:after="0" w:line="240" w:lineRule="auto"/>
        <w:rPr>
          <w:rFonts w:ascii="Times New Roman" w:eastAsia="Times New Roman" w:hAnsi="Times New Roman" w:cs="Times New Roman"/>
          <w:b/>
          <w:sz w:val="32"/>
          <w:szCs w:val="32"/>
          <w:highlight w:val="yellow"/>
        </w:rPr>
      </w:pPr>
    </w:p>
    <w:p w:rsidR="007E791B" w:rsidRPr="00446250" w:rsidRDefault="007E791B" w:rsidP="007E791B">
      <w:pPr>
        <w:tabs>
          <w:tab w:val="left" w:pos="2200"/>
        </w:tabs>
        <w:spacing w:after="0" w:line="240" w:lineRule="auto"/>
        <w:rPr>
          <w:rFonts w:ascii="Times New Roman" w:eastAsia="Times New Roman" w:hAnsi="Times New Roman" w:cs="Times New Roman"/>
          <w:b/>
          <w:sz w:val="32"/>
          <w:szCs w:val="32"/>
        </w:rPr>
      </w:pPr>
    </w:p>
    <w:p w:rsidR="007E572E" w:rsidRDefault="007E572E" w:rsidP="007E791B">
      <w:pPr>
        <w:tabs>
          <w:tab w:val="left" w:pos="2200"/>
        </w:tabs>
        <w:spacing w:after="0" w:line="240" w:lineRule="auto"/>
        <w:jc w:val="center"/>
        <w:rPr>
          <w:rFonts w:ascii="Times New Roman" w:eastAsia="Times New Roman" w:hAnsi="Times New Roman" w:cs="Times New Roman"/>
          <w:b/>
          <w:sz w:val="28"/>
          <w:szCs w:val="28"/>
        </w:rPr>
      </w:pPr>
    </w:p>
    <w:p w:rsidR="007E572E" w:rsidRDefault="007E572E" w:rsidP="007E791B">
      <w:pPr>
        <w:tabs>
          <w:tab w:val="left" w:pos="2200"/>
        </w:tabs>
        <w:spacing w:after="0" w:line="240" w:lineRule="auto"/>
        <w:jc w:val="center"/>
        <w:rPr>
          <w:rFonts w:ascii="Times New Roman" w:eastAsia="Times New Roman" w:hAnsi="Times New Roman" w:cs="Times New Roman"/>
          <w:b/>
          <w:sz w:val="28"/>
          <w:szCs w:val="28"/>
        </w:rPr>
      </w:pPr>
    </w:p>
    <w:p w:rsidR="007E572E" w:rsidRDefault="007E572E" w:rsidP="007E791B">
      <w:pPr>
        <w:tabs>
          <w:tab w:val="left" w:pos="2200"/>
        </w:tabs>
        <w:spacing w:after="0" w:line="240" w:lineRule="auto"/>
        <w:jc w:val="center"/>
        <w:rPr>
          <w:rFonts w:ascii="Times New Roman" w:eastAsia="Times New Roman" w:hAnsi="Times New Roman" w:cs="Times New Roman"/>
          <w:b/>
          <w:sz w:val="28"/>
          <w:szCs w:val="28"/>
        </w:rPr>
      </w:pPr>
    </w:p>
    <w:p w:rsidR="007E572E" w:rsidRDefault="007E572E" w:rsidP="007E791B">
      <w:pPr>
        <w:tabs>
          <w:tab w:val="left" w:pos="2200"/>
        </w:tabs>
        <w:spacing w:after="0" w:line="240" w:lineRule="auto"/>
        <w:jc w:val="center"/>
        <w:rPr>
          <w:rFonts w:ascii="Times New Roman" w:eastAsia="Times New Roman" w:hAnsi="Times New Roman" w:cs="Times New Roman"/>
          <w:b/>
          <w:sz w:val="28"/>
          <w:szCs w:val="28"/>
        </w:rPr>
      </w:pPr>
    </w:p>
    <w:p w:rsidR="007E791B" w:rsidRPr="00446250" w:rsidRDefault="007E791B" w:rsidP="007E791B">
      <w:pPr>
        <w:tabs>
          <w:tab w:val="left" w:pos="2200"/>
        </w:tabs>
        <w:spacing w:after="0" w:line="240" w:lineRule="auto"/>
        <w:jc w:val="center"/>
        <w:rPr>
          <w:rFonts w:ascii="Times New Roman" w:eastAsia="Times New Roman" w:hAnsi="Times New Roman" w:cs="Times New Roman"/>
          <w:b/>
          <w:sz w:val="28"/>
          <w:szCs w:val="28"/>
        </w:rPr>
      </w:pPr>
      <w:r w:rsidRPr="00446250">
        <w:rPr>
          <w:rFonts w:ascii="Times New Roman" w:eastAsia="Times New Roman" w:hAnsi="Times New Roman" w:cs="Times New Roman"/>
          <w:b/>
          <w:sz w:val="28"/>
          <w:szCs w:val="28"/>
        </w:rPr>
        <w:t>О</w:t>
      </w:r>
      <w:r w:rsidR="00FA0154">
        <w:rPr>
          <w:rFonts w:ascii="Times New Roman" w:eastAsia="Times New Roman" w:hAnsi="Times New Roman" w:cs="Times New Roman"/>
          <w:b/>
          <w:sz w:val="28"/>
          <w:szCs w:val="28"/>
        </w:rPr>
        <w:t>ГОЛОШЕННЯ</w:t>
      </w:r>
    </w:p>
    <w:p w:rsidR="007E791B" w:rsidRDefault="003879B7" w:rsidP="00234BDD">
      <w:pPr>
        <w:tabs>
          <w:tab w:val="left" w:pos="220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FA0154">
        <w:rPr>
          <w:rFonts w:ascii="Times New Roman" w:eastAsia="Times New Roman" w:hAnsi="Times New Roman" w:cs="Times New Roman"/>
          <w:b/>
          <w:sz w:val="28"/>
          <w:szCs w:val="28"/>
        </w:rPr>
        <w:t xml:space="preserve">ро проведення спрощеної закупівлі </w:t>
      </w:r>
    </w:p>
    <w:p w:rsidR="00234BDD" w:rsidRPr="00446250" w:rsidRDefault="003879B7" w:rsidP="00234BDD">
      <w:pPr>
        <w:tabs>
          <w:tab w:val="left" w:pos="220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предмету:</w:t>
      </w:r>
    </w:p>
    <w:p w:rsidR="00025B87" w:rsidRDefault="003879B7" w:rsidP="003879B7">
      <w:pPr>
        <w:tabs>
          <w:tab w:val="left" w:pos="2200"/>
        </w:tabs>
        <w:spacing w:line="240" w:lineRule="auto"/>
        <w:jc w:val="center"/>
        <w:rPr>
          <w:rFonts w:ascii="Times New Roman" w:hAnsi="Times New Roman" w:cs="Times New Roman"/>
          <w:b/>
          <w:bCs/>
          <w:color w:val="000000"/>
          <w:sz w:val="40"/>
          <w:szCs w:val="28"/>
          <w:u w:val="single"/>
          <w:shd w:val="clear" w:color="auto" w:fill="FDFEFD"/>
        </w:rPr>
      </w:pPr>
      <w:r w:rsidRPr="003879B7">
        <w:rPr>
          <w:rFonts w:ascii="Times New Roman" w:hAnsi="Times New Roman" w:cs="Times New Roman"/>
          <w:b/>
          <w:bCs/>
          <w:color w:val="000000"/>
          <w:sz w:val="40"/>
          <w:szCs w:val="28"/>
          <w:u w:val="single"/>
          <w:shd w:val="clear" w:color="auto" w:fill="FDFEFD"/>
        </w:rPr>
        <w:t>Послуги з перевезення учнів громадським автомобільним транспортом</w:t>
      </w:r>
    </w:p>
    <w:p w:rsidR="00162176" w:rsidRPr="007E572E" w:rsidRDefault="00027DD0" w:rsidP="007E572E">
      <w:pPr>
        <w:tabs>
          <w:tab w:val="left" w:pos="2200"/>
        </w:tabs>
        <w:spacing w:line="240" w:lineRule="auto"/>
        <w:jc w:val="center"/>
        <w:rPr>
          <w:rFonts w:ascii="Times New Roman" w:hAnsi="Times New Roman" w:cs="Times New Roman"/>
          <w:b/>
          <w:bCs/>
          <w:color w:val="000000"/>
          <w:sz w:val="28"/>
          <w:szCs w:val="28"/>
          <w:shd w:val="clear" w:color="auto" w:fill="FDFEFD"/>
        </w:rPr>
      </w:pPr>
      <w:r w:rsidRPr="00027DD0">
        <w:rPr>
          <w:rFonts w:ascii="Times New Roman" w:hAnsi="Times New Roman" w:cs="Times New Roman"/>
          <w:b/>
          <w:bCs/>
          <w:color w:val="000000"/>
          <w:sz w:val="28"/>
          <w:szCs w:val="28"/>
          <w:shd w:val="clear" w:color="auto" w:fill="FDFEFD"/>
        </w:rPr>
        <w:t xml:space="preserve">ДК 021:2015 - </w:t>
      </w:r>
      <w:r w:rsidR="003879B7" w:rsidRPr="003879B7">
        <w:rPr>
          <w:rFonts w:ascii="Times New Roman" w:hAnsi="Times New Roman" w:cs="Times New Roman"/>
          <w:b/>
          <w:bCs/>
          <w:color w:val="000000"/>
          <w:sz w:val="28"/>
          <w:szCs w:val="28"/>
          <w:shd w:val="clear" w:color="auto" w:fill="FDFEFD"/>
        </w:rPr>
        <w:t>60112000-6 – Послуги громадського автомобільного транспорту</w:t>
      </w:r>
    </w:p>
    <w:p w:rsidR="00234BDD" w:rsidRPr="002D1F93" w:rsidRDefault="00234BDD" w:rsidP="002D1F93">
      <w:pPr>
        <w:tabs>
          <w:tab w:val="left" w:pos="2200"/>
        </w:tabs>
        <w:spacing w:line="240" w:lineRule="auto"/>
        <w:jc w:val="center"/>
        <w:rPr>
          <w:rFonts w:ascii="Times New Roman" w:hAnsi="Times New Roman" w:cs="Times New Roman"/>
          <w:b/>
          <w:bCs/>
          <w:color w:val="000000"/>
          <w:sz w:val="28"/>
          <w:szCs w:val="28"/>
          <w:shd w:val="clear" w:color="auto" w:fill="FDFEFD"/>
        </w:rPr>
      </w:pPr>
    </w:p>
    <w:p w:rsidR="007E791B" w:rsidRPr="00A9159C" w:rsidRDefault="0013613F" w:rsidP="00162176">
      <w:pPr>
        <w:tabs>
          <w:tab w:val="left" w:pos="2200"/>
        </w:tabs>
        <w:spacing w:line="240" w:lineRule="auto"/>
        <w:jc w:val="center"/>
        <w:rPr>
          <w:rFonts w:ascii="Times New Roman" w:hAnsi="Times New Roman" w:cs="Times New Roman"/>
          <w:b/>
          <w:bCs/>
          <w:color w:val="000000"/>
          <w:sz w:val="40"/>
          <w:szCs w:val="28"/>
          <w:u w:val="single"/>
          <w:shd w:val="clear" w:color="auto" w:fill="FDFEFD"/>
        </w:rPr>
      </w:pPr>
      <w:r w:rsidRPr="002A3007">
        <w:rPr>
          <w:rFonts w:ascii="Times New Roman" w:hAnsi="Times New Roman" w:cs="Times New Roman"/>
          <w:b/>
          <w:bCs/>
          <w:color w:val="000000"/>
          <w:sz w:val="28"/>
          <w:szCs w:val="28"/>
          <w:shd w:val="clear" w:color="auto" w:fill="FDFEFD"/>
        </w:rPr>
        <w:br/>
      </w:r>
      <w:r w:rsidR="001C718C" w:rsidRPr="00112C13">
        <w:rPr>
          <w:rFonts w:ascii="Times New Roman" w:hAnsi="Times New Roman" w:cs="Times New Roman"/>
          <w:b/>
          <w:bCs/>
          <w:color w:val="000000"/>
          <w:sz w:val="32"/>
          <w:szCs w:val="28"/>
          <w:shd w:val="clear" w:color="auto" w:fill="FDFEFD"/>
        </w:rPr>
        <w:t xml:space="preserve"> </w:t>
      </w:r>
    </w:p>
    <w:p w:rsidR="007E791B" w:rsidRPr="00446250" w:rsidRDefault="007E791B" w:rsidP="007E791B">
      <w:pPr>
        <w:tabs>
          <w:tab w:val="left" w:pos="2200"/>
        </w:tabs>
        <w:spacing w:after="0" w:line="240" w:lineRule="auto"/>
        <w:jc w:val="center"/>
        <w:rPr>
          <w:rFonts w:ascii="Times New Roman" w:eastAsia="Times New Roman" w:hAnsi="Times New Roman" w:cs="Times New Roman"/>
          <w:b/>
          <w:bCs/>
          <w:sz w:val="24"/>
          <w:szCs w:val="24"/>
        </w:rPr>
      </w:pPr>
    </w:p>
    <w:p w:rsidR="007E791B" w:rsidRDefault="007E791B" w:rsidP="007E791B">
      <w:pPr>
        <w:tabs>
          <w:tab w:val="left" w:pos="2200"/>
        </w:tabs>
        <w:spacing w:after="0" w:line="240" w:lineRule="auto"/>
        <w:jc w:val="center"/>
        <w:rPr>
          <w:rFonts w:ascii="Times New Roman" w:eastAsia="Times New Roman" w:hAnsi="Times New Roman" w:cs="Times New Roman"/>
          <w:b/>
          <w:bCs/>
          <w:sz w:val="36"/>
          <w:szCs w:val="36"/>
        </w:rPr>
      </w:pPr>
    </w:p>
    <w:p w:rsidR="005F7B18" w:rsidRDefault="005F7B18" w:rsidP="007E791B">
      <w:pPr>
        <w:tabs>
          <w:tab w:val="left" w:pos="2200"/>
        </w:tabs>
        <w:spacing w:after="0" w:line="240" w:lineRule="auto"/>
        <w:jc w:val="center"/>
        <w:rPr>
          <w:rFonts w:ascii="Times New Roman" w:eastAsia="Times New Roman" w:hAnsi="Times New Roman" w:cs="Times New Roman"/>
          <w:b/>
          <w:bCs/>
          <w:sz w:val="36"/>
          <w:szCs w:val="36"/>
        </w:rPr>
      </w:pPr>
    </w:p>
    <w:p w:rsidR="005F7B18" w:rsidRDefault="005F7B18" w:rsidP="007E791B">
      <w:pPr>
        <w:tabs>
          <w:tab w:val="left" w:pos="2200"/>
        </w:tabs>
        <w:spacing w:after="0" w:line="240" w:lineRule="auto"/>
        <w:jc w:val="center"/>
        <w:rPr>
          <w:rFonts w:ascii="Times New Roman" w:eastAsia="Times New Roman" w:hAnsi="Times New Roman" w:cs="Times New Roman"/>
          <w:b/>
          <w:bCs/>
          <w:sz w:val="36"/>
          <w:szCs w:val="36"/>
        </w:rPr>
      </w:pPr>
    </w:p>
    <w:p w:rsidR="007E791B" w:rsidRDefault="007E791B" w:rsidP="007E791B">
      <w:pPr>
        <w:tabs>
          <w:tab w:val="left" w:pos="2200"/>
        </w:tabs>
        <w:spacing w:after="0" w:line="240" w:lineRule="auto"/>
        <w:rPr>
          <w:rFonts w:ascii="Times New Roman" w:eastAsia="Times New Roman" w:hAnsi="Times New Roman" w:cs="Times New Roman"/>
          <w:b/>
          <w:bCs/>
          <w:sz w:val="36"/>
          <w:szCs w:val="36"/>
        </w:rPr>
      </w:pPr>
    </w:p>
    <w:p w:rsidR="007E572E" w:rsidRPr="00446250" w:rsidRDefault="007E572E" w:rsidP="007E791B">
      <w:pPr>
        <w:tabs>
          <w:tab w:val="left" w:pos="2200"/>
        </w:tabs>
        <w:spacing w:after="0" w:line="240" w:lineRule="auto"/>
        <w:rPr>
          <w:rFonts w:ascii="Times New Roman" w:eastAsia="Times New Roman" w:hAnsi="Times New Roman" w:cs="Times New Roman"/>
          <w:b/>
          <w:bCs/>
          <w:sz w:val="24"/>
          <w:szCs w:val="24"/>
        </w:rPr>
      </w:pPr>
    </w:p>
    <w:p w:rsidR="007E791B" w:rsidRPr="00446250" w:rsidRDefault="007E791B" w:rsidP="007E791B">
      <w:pPr>
        <w:tabs>
          <w:tab w:val="left" w:pos="2200"/>
        </w:tabs>
        <w:spacing w:after="0" w:line="240" w:lineRule="auto"/>
        <w:rPr>
          <w:rFonts w:ascii="Times New Roman" w:eastAsia="Times New Roman" w:hAnsi="Times New Roman" w:cs="Times New Roman"/>
          <w:b/>
          <w:bCs/>
          <w:sz w:val="24"/>
          <w:szCs w:val="24"/>
        </w:rPr>
      </w:pPr>
    </w:p>
    <w:p w:rsidR="007E791B" w:rsidRPr="00446250" w:rsidRDefault="007E791B" w:rsidP="007E791B">
      <w:pPr>
        <w:tabs>
          <w:tab w:val="left" w:pos="2200"/>
        </w:tabs>
        <w:spacing w:after="0" w:line="240" w:lineRule="auto"/>
        <w:rPr>
          <w:rFonts w:ascii="Times New Roman" w:eastAsia="Times New Roman" w:hAnsi="Times New Roman" w:cs="Times New Roman"/>
          <w:b/>
          <w:bCs/>
          <w:sz w:val="24"/>
          <w:szCs w:val="24"/>
        </w:rPr>
      </w:pPr>
    </w:p>
    <w:p w:rsidR="007E791B" w:rsidRPr="00446250" w:rsidRDefault="007E791B" w:rsidP="007E791B">
      <w:pPr>
        <w:tabs>
          <w:tab w:val="left" w:pos="2200"/>
        </w:tabs>
        <w:spacing w:after="0" w:line="240" w:lineRule="auto"/>
        <w:rPr>
          <w:rFonts w:ascii="Times New Roman" w:eastAsia="Times New Roman" w:hAnsi="Times New Roman" w:cs="Times New Roman"/>
          <w:b/>
          <w:bCs/>
          <w:sz w:val="24"/>
          <w:szCs w:val="24"/>
        </w:rPr>
      </w:pPr>
    </w:p>
    <w:p w:rsidR="007E791B" w:rsidRDefault="007E791B" w:rsidP="007E791B">
      <w:pPr>
        <w:tabs>
          <w:tab w:val="left" w:pos="2200"/>
        </w:tabs>
        <w:spacing w:after="0" w:line="240" w:lineRule="auto"/>
        <w:rPr>
          <w:rFonts w:ascii="Times New Roman" w:eastAsia="Times New Roman" w:hAnsi="Times New Roman" w:cs="Times New Roman"/>
          <w:b/>
          <w:sz w:val="24"/>
          <w:szCs w:val="24"/>
        </w:rPr>
      </w:pPr>
    </w:p>
    <w:p w:rsidR="00A9159C" w:rsidRDefault="00A9159C" w:rsidP="007E791B">
      <w:pPr>
        <w:tabs>
          <w:tab w:val="left" w:pos="2200"/>
        </w:tabs>
        <w:spacing w:after="0" w:line="240" w:lineRule="auto"/>
        <w:rPr>
          <w:rFonts w:ascii="Times New Roman" w:eastAsia="Times New Roman" w:hAnsi="Times New Roman" w:cs="Times New Roman"/>
          <w:b/>
          <w:sz w:val="24"/>
          <w:szCs w:val="24"/>
        </w:rPr>
      </w:pPr>
    </w:p>
    <w:p w:rsidR="00A9159C" w:rsidRDefault="00A9159C" w:rsidP="007E791B">
      <w:pPr>
        <w:tabs>
          <w:tab w:val="left" w:pos="2200"/>
        </w:tabs>
        <w:spacing w:after="0" w:line="240" w:lineRule="auto"/>
        <w:rPr>
          <w:rFonts w:ascii="Times New Roman" w:eastAsia="Times New Roman" w:hAnsi="Times New Roman" w:cs="Times New Roman"/>
          <w:b/>
          <w:sz w:val="24"/>
          <w:szCs w:val="24"/>
        </w:rPr>
      </w:pPr>
    </w:p>
    <w:p w:rsidR="00A9159C" w:rsidRPr="00446250" w:rsidRDefault="00A9159C" w:rsidP="007E791B">
      <w:pPr>
        <w:tabs>
          <w:tab w:val="left" w:pos="2200"/>
        </w:tabs>
        <w:spacing w:after="0" w:line="240" w:lineRule="auto"/>
        <w:rPr>
          <w:rFonts w:ascii="Times New Roman" w:eastAsia="Times New Roman" w:hAnsi="Times New Roman" w:cs="Times New Roman"/>
          <w:b/>
          <w:sz w:val="24"/>
          <w:szCs w:val="24"/>
        </w:rPr>
      </w:pPr>
    </w:p>
    <w:p w:rsidR="00C25158" w:rsidRDefault="00C25158" w:rsidP="007E791B">
      <w:pPr>
        <w:spacing w:after="160" w:line="256" w:lineRule="auto"/>
        <w:rPr>
          <w:rFonts w:ascii="Times New Roman" w:eastAsia="Times New Roman" w:hAnsi="Times New Roman" w:cs="Times New Roman"/>
          <w:b/>
          <w:sz w:val="40"/>
          <w:szCs w:val="40"/>
        </w:rPr>
      </w:pPr>
    </w:p>
    <w:p w:rsidR="007E791B" w:rsidRPr="005F7B18" w:rsidRDefault="007E791B" w:rsidP="005F7B18">
      <w:pPr>
        <w:spacing w:after="160" w:line="256" w:lineRule="auto"/>
        <w:jc w:val="center"/>
        <w:rPr>
          <w:rFonts w:ascii="Times New Roman" w:hAnsi="Times New Roman" w:cs="Times New Roman"/>
          <w:b/>
          <w:sz w:val="24"/>
          <w:szCs w:val="24"/>
        </w:rPr>
      </w:pPr>
      <w:r w:rsidRPr="00446250">
        <w:rPr>
          <w:rFonts w:ascii="Times New Roman" w:hAnsi="Times New Roman" w:cs="Times New Roman"/>
          <w:b/>
          <w:sz w:val="24"/>
          <w:szCs w:val="24"/>
        </w:rPr>
        <w:t xml:space="preserve">м. </w:t>
      </w:r>
      <w:proofErr w:type="spellStart"/>
      <w:r>
        <w:rPr>
          <w:rFonts w:ascii="Times New Roman" w:hAnsi="Times New Roman" w:cs="Times New Roman"/>
          <w:b/>
          <w:sz w:val="24"/>
          <w:szCs w:val="24"/>
        </w:rPr>
        <w:t>Шумськ</w:t>
      </w:r>
      <w:proofErr w:type="spellEnd"/>
      <w:r w:rsidR="006E47F6">
        <w:rPr>
          <w:rFonts w:ascii="Times New Roman" w:hAnsi="Times New Roman" w:cs="Times New Roman"/>
          <w:b/>
          <w:sz w:val="24"/>
          <w:szCs w:val="24"/>
        </w:rPr>
        <w:t xml:space="preserve"> – 202</w:t>
      </w:r>
      <w:r w:rsidR="00234BDD">
        <w:rPr>
          <w:rFonts w:ascii="Times New Roman" w:hAnsi="Times New Roman" w:cs="Times New Roman"/>
          <w:b/>
          <w:sz w:val="24"/>
          <w:szCs w:val="24"/>
        </w:rPr>
        <w:t>2р.</w:t>
      </w:r>
    </w:p>
    <w:p w:rsidR="007E791B" w:rsidRPr="00F108FD" w:rsidRDefault="007E791B" w:rsidP="007E791B">
      <w:pPr>
        <w:spacing w:after="0" w:line="240" w:lineRule="auto"/>
        <w:jc w:val="center"/>
        <w:rPr>
          <w:rFonts w:ascii="Times New Roman" w:eastAsia="Calibri" w:hAnsi="Times New Roman" w:cs="Times New Roman"/>
          <w:b/>
          <w:sz w:val="24"/>
          <w:szCs w:val="24"/>
          <w:lang w:eastAsia="ru-RU"/>
        </w:rPr>
      </w:pPr>
      <w:r w:rsidRPr="00F108FD">
        <w:rPr>
          <w:rFonts w:ascii="Times New Roman" w:eastAsia="Calibri" w:hAnsi="Times New Roman" w:cs="Times New Roman"/>
          <w:b/>
          <w:sz w:val="24"/>
          <w:szCs w:val="24"/>
          <w:lang w:eastAsia="ru-RU"/>
        </w:rPr>
        <w:lastRenderedPageBreak/>
        <w:t>Розділ 1. Загальні положення</w:t>
      </w:r>
      <w:bookmarkEnd w:id="0"/>
    </w:p>
    <w:p w:rsidR="007E791B" w:rsidRPr="00F108FD" w:rsidRDefault="00E01804" w:rsidP="007E791B">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1.</w:t>
      </w:r>
      <w:r w:rsidR="007E791B" w:rsidRPr="00F108FD">
        <w:rPr>
          <w:rFonts w:ascii="Times New Roman" w:eastAsia="Calibri" w:hAnsi="Times New Roman" w:cs="Times New Roman"/>
          <w:b/>
          <w:sz w:val="24"/>
          <w:szCs w:val="24"/>
          <w:lang w:eastAsia="ru-RU"/>
        </w:rPr>
        <w:t xml:space="preserve">1. Терміни, які вживаються оголошенні: </w:t>
      </w:r>
      <w:r w:rsidR="007E791B" w:rsidRPr="00F108FD">
        <w:rPr>
          <w:rFonts w:ascii="Times New Roman" w:eastAsia="Calibri" w:hAnsi="Times New Roman" w:cs="Times New Roman"/>
          <w:sz w:val="24"/>
          <w:szCs w:val="24"/>
          <w:lang w:eastAsia="ru-RU"/>
        </w:rPr>
        <w:t>Оголошення на закупівлю розроблене на виконання вимог Закону України «Про публічні закупівлі» № 922-VIII від 25.12.2015 р</w:t>
      </w:r>
      <w:r w:rsidR="00E416B7">
        <w:rPr>
          <w:rFonts w:ascii="Times New Roman" w:eastAsia="Calibri" w:hAnsi="Times New Roman" w:cs="Times New Roman"/>
          <w:sz w:val="24"/>
          <w:szCs w:val="24"/>
          <w:lang w:eastAsia="ru-RU"/>
        </w:rPr>
        <w:t>.</w:t>
      </w:r>
      <w:r w:rsidR="007E791B" w:rsidRPr="00F108FD">
        <w:rPr>
          <w:rFonts w:ascii="Times New Roman" w:eastAsia="Calibri" w:hAnsi="Times New Roman" w:cs="Times New Roman"/>
          <w:sz w:val="24"/>
          <w:szCs w:val="24"/>
          <w:lang w:eastAsia="ru-RU"/>
        </w:rPr>
        <w:t xml:space="preserve"> (далі – Закон)</w:t>
      </w:r>
      <w:r w:rsidR="007E572E">
        <w:rPr>
          <w:rFonts w:ascii="Times New Roman" w:eastAsia="Calibri" w:hAnsi="Times New Roman" w:cs="Times New Roman"/>
          <w:sz w:val="24"/>
          <w:szCs w:val="24"/>
          <w:lang w:eastAsia="ru-RU"/>
        </w:rPr>
        <w:t xml:space="preserve"> </w:t>
      </w:r>
      <w:r w:rsidR="007E572E" w:rsidRPr="007E572E">
        <w:rPr>
          <w:rFonts w:ascii="Times New Roman" w:eastAsia="Calibri" w:hAnsi="Times New Roman" w:cs="Times New Roman"/>
          <w:sz w:val="24"/>
          <w:szCs w:val="24"/>
          <w:lang w:eastAsia="ru-RU"/>
        </w:rPr>
        <w:t>зі змінами</w:t>
      </w:r>
      <w:r w:rsidR="007E791B" w:rsidRPr="00F108FD">
        <w:rPr>
          <w:rFonts w:ascii="Times New Roman" w:eastAsia="Calibri" w:hAnsi="Times New Roman" w:cs="Times New Roman"/>
          <w:sz w:val="24"/>
          <w:szCs w:val="24"/>
          <w:lang w:eastAsia="ru-RU"/>
        </w:rPr>
        <w:t>. Терміни, які використовуються в ньому, вживаються в значеннях, визначених Законом.</w:t>
      </w:r>
    </w:p>
    <w:p w:rsidR="007E791B" w:rsidRDefault="00E01804" w:rsidP="007E791B">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r w:rsidR="007E791B" w:rsidRPr="00F108FD">
        <w:rPr>
          <w:rFonts w:ascii="Times New Roman" w:eastAsia="Calibri" w:hAnsi="Times New Roman" w:cs="Times New Roman"/>
          <w:b/>
          <w:sz w:val="24"/>
          <w:szCs w:val="24"/>
          <w:lang w:eastAsia="ru-RU"/>
        </w:rPr>
        <w:t>2. Інформація про замовника</w:t>
      </w:r>
      <w:r w:rsidR="00C25158">
        <w:rPr>
          <w:rFonts w:ascii="Times New Roman" w:eastAsia="Calibri" w:hAnsi="Times New Roman" w:cs="Times New Roman"/>
          <w:b/>
          <w:sz w:val="24"/>
          <w:szCs w:val="24"/>
          <w:lang w:eastAsia="ru-RU"/>
        </w:rPr>
        <w:t>:</w:t>
      </w:r>
      <w:r w:rsidR="007E791B" w:rsidRPr="00F108FD">
        <w:rPr>
          <w:rFonts w:ascii="Times New Roman" w:eastAsia="Calibri" w:hAnsi="Times New Roman" w:cs="Times New Roman"/>
          <w:b/>
          <w:sz w:val="24"/>
          <w:szCs w:val="24"/>
          <w:lang w:eastAsia="ru-RU"/>
        </w:rPr>
        <w:t xml:space="preserve"> </w:t>
      </w:r>
    </w:p>
    <w:p w:rsidR="007E791B" w:rsidRDefault="007E791B" w:rsidP="007E791B">
      <w:pPr>
        <w:spacing w:after="0" w:line="240" w:lineRule="auto"/>
        <w:jc w:val="both"/>
        <w:rPr>
          <w:rFonts w:ascii="Times New Roman" w:eastAsia="Calibri" w:hAnsi="Times New Roman" w:cs="Times New Roman"/>
          <w:sz w:val="24"/>
          <w:szCs w:val="24"/>
          <w:lang w:eastAsia="ru-RU"/>
        </w:rPr>
      </w:pPr>
      <w:r w:rsidRPr="00E01804">
        <w:rPr>
          <w:rFonts w:ascii="Times New Roman" w:hAnsi="Times New Roman" w:cs="Times New Roman"/>
          <w:i/>
        </w:rPr>
        <w:t xml:space="preserve">- </w:t>
      </w:r>
      <w:r w:rsidRPr="00E01804">
        <w:rPr>
          <w:rFonts w:ascii="Times New Roman" w:eastAsia="Calibri" w:hAnsi="Times New Roman" w:cs="Times New Roman"/>
          <w:i/>
          <w:sz w:val="24"/>
          <w:szCs w:val="24"/>
          <w:lang w:eastAsia="ru-RU"/>
        </w:rPr>
        <w:t>повне найменування</w:t>
      </w:r>
      <w:r w:rsidR="005F3AF1" w:rsidRPr="00E01804">
        <w:rPr>
          <w:rFonts w:ascii="Times New Roman" w:eastAsia="Calibri" w:hAnsi="Times New Roman" w:cs="Times New Roman"/>
          <w:sz w:val="24"/>
          <w:szCs w:val="24"/>
          <w:lang w:eastAsia="ru-RU"/>
        </w:rPr>
        <w:t xml:space="preserve">: </w:t>
      </w:r>
      <w:r w:rsidR="005F7B18">
        <w:rPr>
          <w:rFonts w:ascii="Times New Roman" w:eastAsia="Calibri" w:hAnsi="Times New Roman" w:cs="Times New Roman"/>
          <w:sz w:val="24"/>
          <w:szCs w:val="24"/>
          <w:lang w:eastAsia="ru-RU"/>
        </w:rPr>
        <w:t xml:space="preserve">Управління освіти, культури, молоді, </w:t>
      </w:r>
      <w:r w:rsidRPr="00E01804">
        <w:rPr>
          <w:rFonts w:ascii="Times New Roman" w:eastAsia="Calibri" w:hAnsi="Times New Roman" w:cs="Times New Roman"/>
          <w:sz w:val="24"/>
          <w:szCs w:val="24"/>
          <w:lang w:eastAsia="ru-RU"/>
        </w:rPr>
        <w:t>спорту</w:t>
      </w:r>
      <w:r w:rsidR="005F7B18">
        <w:rPr>
          <w:rFonts w:ascii="Times New Roman" w:eastAsia="Calibri" w:hAnsi="Times New Roman" w:cs="Times New Roman"/>
          <w:sz w:val="24"/>
          <w:szCs w:val="24"/>
          <w:lang w:eastAsia="ru-RU"/>
        </w:rPr>
        <w:t xml:space="preserve"> та туризму </w:t>
      </w:r>
      <w:proofErr w:type="spellStart"/>
      <w:r w:rsidRPr="00E01804">
        <w:rPr>
          <w:rFonts w:ascii="Times New Roman" w:eastAsia="Calibri" w:hAnsi="Times New Roman" w:cs="Times New Roman"/>
          <w:sz w:val="24"/>
          <w:szCs w:val="24"/>
          <w:lang w:eastAsia="ru-RU"/>
        </w:rPr>
        <w:t>Шумської</w:t>
      </w:r>
      <w:proofErr w:type="spellEnd"/>
      <w:r w:rsidRPr="00E01804">
        <w:rPr>
          <w:rFonts w:ascii="Times New Roman" w:eastAsia="Calibri" w:hAnsi="Times New Roman" w:cs="Times New Roman"/>
          <w:sz w:val="24"/>
          <w:szCs w:val="24"/>
          <w:lang w:eastAsia="ru-RU"/>
        </w:rPr>
        <w:t xml:space="preserve"> міської ради</w:t>
      </w:r>
    </w:p>
    <w:p w:rsidR="007E572E" w:rsidRPr="007E572E" w:rsidRDefault="007E572E" w:rsidP="007E791B">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7E572E">
        <w:rPr>
          <w:rFonts w:ascii="Times New Roman" w:eastAsia="Calibri" w:hAnsi="Times New Roman" w:cs="Times New Roman"/>
          <w:i/>
          <w:sz w:val="24"/>
          <w:szCs w:val="24"/>
          <w:lang w:eastAsia="ru-RU"/>
        </w:rPr>
        <w:t>категорія:</w:t>
      </w:r>
      <w:r>
        <w:rPr>
          <w:rFonts w:ascii="Times New Roman" w:eastAsia="Calibri" w:hAnsi="Times New Roman" w:cs="Times New Roman"/>
          <w:i/>
          <w:sz w:val="24"/>
          <w:szCs w:val="24"/>
          <w:lang w:eastAsia="ru-RU"/>
        </w:rPr>
        <w:t xml:space="preserve"> </w:t>
      </w:r>
      <w:r w:rsidRPr="007E572E">
        <w:rPr>
          <w:rFonts w:ascii="Times New Roman" w:eastAsia="Calibri" w:hAnsi="Times New Roman" w:cs="Times New Roman"/>
          <w:sz w:val="24"/>
          <w:szCs w:val="24"/>
          <w:u w:val="single"/>
          <w:lang w:eastAsia="ru-RU"/>
        </w:rPr>
        <w:t>замовник третьої категорії</w:t>
      </w:r>
      <w:r>
        <w:rPr>
          <w:rFonts w:ascii="Times New Roman" w:eastAsia="Calibri" w:hAnsi="Times New Roman" w:cs="Times New Roman"/>
          <w:sz w:val="24"/>
          <w:szCs w:val="24"/>
          <w:lang w:eastAsia="ru-RU"/>
        </w:rPr>
        <w:t xml:space="preserve"> (підприємства, установи, організації, зазначені у пункті 3 частини першої статті 2 Закону)</w:t>
      </w:r>
    </w:p>
    <w:p w:rsidR="007E791B" w:rsidRPr="00E01804" w:rsidRDefault="007E791B" w:rsidP="007E791B">
      <w:pPr>
        <w:spacing w:after="0" w:line="240" w:lineRule="auto"/>
        <w:jc w:val="both"/>
        <w:rPr>
          <w:rFonts w:ascii="Times New Roman" w:hAnsi="Times New Roman" w:cs="Times New Roman"/>
          <w:bCs/>
          <w:sz w:val="24"/>
          <w:szCs w:val="24"/>
        </w:rPr>
      </w:pPr>
      <w:r w:rsidRPr="00E01804">
        <w:rPr>
          <w:rFonts w:ascii="Times New Roman" w:eastAsia="Calibri" w:hAnsi="Times New Roman" w:cs="Times New Roman"/>
          <w:i/>
          <w:sz w:val="24"/>
          <w:szCs w:val="24"/>
          <w:lang w:eastAsia="ru-RU"/>
        </w:rPr>
        <w:t>- місцезнаходження</w:t>
      </w:r>
      <w:r w:rsidRPr="00E01804">
        <w:rPr>
          <w:rFonts w:ascii="Times New Roman" w:eastAsia="Calibri" w:hAnsi="Times New Roman" w:cs="Times New Roman"/>
          <w:sz w:val="24"/>
          <w:szCs w:val="24"/>
          <w:lang w:eastAsia="ru-RU"/>
        </w:rPr>
        <w:t xml:space="preserve"> (адреса): вул. Українська, 59 </w:t>
      </w:r>
      <w:r w:rsidRPr="00E01804">
        <w:rPr>
          <w:rFonts w:ascii="Times New Roman" w:hAnsi="Times New Roman" w:cs="Times New Roman"/>
          <w:bCs/>
          <w:sz w:val="24"/>
          <w:szCs w:val="24"/>
        </w:rPr>
        <w:t xml:space="preserve"> м. </w:t>
      </w:r>
      <w:proofErr w:type="spellStart"/>
      <w:r w:rsidRPr="00E01804">
        <w:rPr>
          <w:rFonts w:ascii="Times New Roman" w:hAnsi="Times New Roman" w:cs="Times New Roman"/>
          <w:bCs/>
          <w:sz w:val="24"/>
          <w:szCs w:val="24"/>
        </w:rPr>
        <w:t>Шумськ</w:t>
      </w:r>
      <w:proofErr w:type="spellEnd"/>
      <w:r w:rsidRPr="00E01804">
        <w:rPr>
          <w:rFonts w:ascii="Times New Roman" w:hAnsi="Times New Roman" w:cs="Times New Roman"/>
          <w:bCs/>
          <w:sz w:val="24"/>
          <w:szCs w:val="24"/>
        </w:rPr>
        <w:t>, Тернопільська обл.,</w:t>
      </w:r>
      <w:r w:rsidR="00C25158" w:rsidRPr="00E01804">
        <w:rPr>
          <w:rFonts w:ascii="Times New Roman" w:hAnsi="Times New Roman" w:cs="Times New Roman"/>
          <w:bCs/>
          <w:sz w:val="24"/>
          <w:szCs w:val="24"/>
        </w:rPr>
        <w:t xml:space="preserve"> </w:t>
      </w:r>
      <w:r w:rsidRPr="00E01804">
        <w:rPr>
          <w:rFonts w:ascii="Times New Roman" w:hAnsi="Times New Roman" w:cs="Times New Roman"/>
          <w:bCs/>
          <w:sz w:val="24"/>
          <w:szCs w:val="24"/>
        </w:rPr>
        <w:t>47100</w:t>
      </w:r>
    </w:p>
    <w:p w:rsidR="007E791B" w:rsidRPr="00E01804" w:rsidRDefault="007E791B" w:rsidP="007E791B">
      <w:pPr>
        <w:spacing w:after="0" w:line="240" w:lineRule="auto"/>
        <w:jc w:val="both"/>
        <w:rPr>
          <w:rFonts w:ascii="Times New Roman" w:hAnsi="Times New Roman" w:cs="Times New Roman"/>
          <w:bCs/>
          <w:sz w:val="24"/>
          <w:szCs w:val="24"/>
          <w:shd w:val="clear" w:color="auto" w:fill="FFFFFF"/>
        </w:rPr>
      </w:pPr>
      <w:r w:rsidRPr="00E01804">
        <w:rPr>
          <w:rFonts w:ascii="Times New Roman" w:eastAsia="Calibri" w:hAnsi="Times New Roman" w:cs="Times New Roman"/>
          <w:i/>
          <w:sz w:val="24"/>
          <w:szCs w:val="24"/>
          <w:lang w:eastAsia="ru-RU"/>
        </w:rPr>
        <w:t>- код ЄДРПОУ:</w:t>
      </w:r>
      <w:r w:rsidRPr="00E01804">
        <w:rPr>
          <w:rFonts w:ascii="Times New Roman" w:hAnsi="Times New Roman" w:cs="Times New Roman"/>
          <w:bCs/>
          <w:sz w:val="24"/>
          <w:szCs w:val="24"/>
          <w:shd w:val="clear" w:color="auto" w:fill="FFFFFF"/>
        </w:rPr>
        <w:t xml:space="preserve"> 40492437</w:t>
      </w:r>
    </w:p>
    <w:p w:rsidR="007E791B" w:rsidRPr="00FF3B1E" w:rsidRDefault="007E791B" w:rsidP="007E791B">
      <w:pPr>
        <w:spacing w:after="0" w:line="240" w:lineRule="auto"/>
        <w:jc w:val="both"/>
        <w:rPr>
          <w:rFonts w:ascii="Times New Roman" w:eastAsia="Calibri" w:hAnsi="Times New Roman" w:cs="Times New Roman"/>
          <w:sz w:val="24"/>
          <w:szCs w:val="24"/>
          <w:lang w:eastAsia="ru-RU"/>
        </w:rPr>
      </w:pPr>
      <w:r w:rsidRPr="00E01804">
        <w:rPr>
          <w:rFonts w:ascii="Times New Roman" w:eastAsia="Calibri" w:hAnsi="Times New Roman" w:cs="Times New Roman"/>
          <w:i/>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E01804">
        <w:rPr>
          <w:rFonts w:ascii="Times New Roman" w:eastAsia="Calibri" w:hAnsi="Times New Roman" w:cs="Times New Roman"/>
          <w:sz w:val="24"/>
          <w:szCs w:val="24"/>
          <w:lang w:eastAsia="ru-RU"/>
        </w:rPr>
        <w:t>:</w:t>
      </w:r>
      <w:r>
        <w:rPr>
          <w:rFonts w:ascii="Times New Roman" w:eastAsia="Calibri" w:hAnsi="Times New Roman" w:cs="Times New Roman"/>
          <w:b/>
          <w:sz w:val="24"/>
          <w:szCs w:val="24"/>
          <w:lang w:eastAsia="ru-RU"/>
        </w:rPr>
        <w:t xml:space="preserve"> </w:t>
      </w:r>
      <w:proofErr w:type="spellStart"/>
      <w:r w:rsidR="00333378" w:rsidRPr="00333378">
        <w:rPr>
          <w:rFonts w:ascii="Times New Roman" w:eastAsia="Calibri" w:hAnsi="Times New Roman" w:cs="Times New Roman"/>
          <w:sz w:val="24"/>
          <w:szCs w:val="24"/>
          <w:lang w:eastAsia="ru-RU"/>
        </w:rPr>
        <w:t>Тимощук</w:t>
      </w:r>
      <w:proofErr w:type="spellEnd"/>
      <w:r w:rsidR="00333378" w:rsidRPr="00333378">
        <w:rPr>
          <w:rFonts w:ascii="Times New Roman" w:eastAsia="Calibri" w:hAnsi="Times New Roman" w:cs="Times New Roman"/>
          <w:sz w:val="24"/>
          <w:szCs w:val="24"/>
          <w:lang w:eastAsia="ru-RU"/>
        </w:rPr>
        <w:t xml:space="preserve"> Віталій Олександрович – уповноважена особа </w:t>
      </w:r>
      <w:r w:rsidR="005F7B18">
        <w:rPr>
          <w:rFonts w:ascii="Times New Roman" w:eastAsia="Calibri" w:hAnsi="Times New Roman" w:cs="Times New Roman"/>
          <w:sz w:val="24"/>
          <w:szCs w:val="24"/>
          <w:lang w:eastAsia="ru-RU"/>
        </w:rPr>
        <w:t xml:space="preserve">Управління освіти, культури, молоді, </w:t>
      </w:r>
      <w:r w:rsidR="00333378" w:rsidRPr="00333378">
        <w:rPr>
          <w:rFonts w:ascii="Times New Roman" w:eastAsia="Calibri" w:hAnsi="Times New Roman" w:cs="Times New Roman"/>
          <w:sz w:val="24"/>
          <w:szCs w:val="24"/>
          <w:lang w:eastAsia="ru-RU"/>
        </w:rPr>
        <w:t xml:space="preserve">спорту </w:t>
      </w:r>
      <w:r w:rsidR="005F7B18">
        <w:rPr>
          <w:rFonts w:ascii="Times New Roman" w:eastAsia="Calibri" w:hAnsi="Times New Roman" w:cs="Times New Roman"/>
          <w:sz w:val="24"/>
          <w:szCs w:val="24"/>
          <w:lang w:eastAsia="ru-RU"/>
        </w:rPr>
        <w:t xml:space="preserve">та туризму </w:t>
      </w:r>
      <w:proofErr w:type="spellStart"/>
      <w:r w:rsidR="00333378" w:rsidRPr="00333378">
        <w:rPr>
          <w:rFonts w:ascii="Times New Roman" w:eastAsia="Calibri" w:hAnsi="Times New Roman" w:cs="Times New Roman"/>
          <w:sz w:val="24"/>
          <w:szCs w:val="24"/>
          <w:lang w:eastAsia="ru-RU"/>
        </w:rPr>
        <w:t>Шумської</w:t>
      </w:r>
      <w:proofErr w:type="spellEnd"/>
      <w:r w:rsidR="00333378" w:rsidRPr="00333378">
        <w:rPr>
          <w:rFonts w:ascii="Times New Roman" w:eastAsia="Calibri" w:hAnsi="Times New Roman" w:cs="Times New Roman"/>
          <w:sz w:val="24"/>
          <w:szCs w:val="24"/>
          <w:lang w:eastAsia="ru-RU"/>
        </w:rPr>
        <w:t xml:space="preserve"> міської ради, </w:t>
      </w:r>
      <w:r w:rsidR="00333378" w:rsidRPr="00333378">
        <w:rPr>
          <w:rFonts w:ascii="Times New Roman" w:eastAsia="Calibri" w:hAnsi="Times New Roman" w:cs="Times New Roman"/>
          <w:sz w:val="24"/>
          <w:szCs w:val="24"/>
          <w:lang w:val="en-US" w:eastAsia="ru-RU"/>
        </w:rPr>
        <w:t>t</w:t>
      </w:r>
      <w:r w:rsidR="00333378" w:rsidRPr="00333378">
        <w:rPr>
          <w:rFonts w:ascii="Times New Roman" w:eastAsia="Calibri" w:hAnsi="Times New Roman" w:cs="Times New Roman"/>
          <w:sz w:val="24"/>
          <w:szCs w:val="24"/>
          <w:lang w:eastAsia="ru-RU"/>
        </w:rPr>
        <w:t>ymoshchuk826@gmail.com </w:t>
      </w:r>
    </w:p>
    <w:p w:rsidR="00EF558D" w:rsidRPr="003879B7" w:rsidRDefault="00E01804" w:rsidP="003879B7">
      <w:pPr>
        <w:tabs>
          <w:tab w:val="left" w:pos="2200"/>
        </w:tabs>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rPr>
        <w:t>1.</w:t>
      </w:r>
      <w:r w:rsidR="00976535">
        <w:rPr>
          <w:rFonts w:ascii="Times New Roman" w:hAnsi="Times New Roman" w:cs="Times New Roman"/>
          <w:b/>
        </w:rPr>
        <w:t xml:space="preserve">3. </w:t>
      </w:r>
      <w:r w:rsidR="00976535">
        <w:rPr>
          <w:rFonts w:ascii="Times New Roman" w:eastAsia="Calibri" w:hAnsi="Times New Roman" w:cs="Times New Roman"/>
          <w:b/>
          <w:sz w:val="24"/>
          <w:szCs w:val="24"/>
          <w:lang w:eastAsia="ru-RU"/>
        </w:rPr>
        <w:t>Н</w:t>
      </w:r>
      <w:r w:rsidR="007E791B" w:rsidRPr="00F108FD">
        <w:rPr>
          <w:rFonts w:ascii="Times New Roman" w:eastAsia="Calibri" w:hAnsi="Times New Roman" w:cs="Times New Roman"/>
          <w:b/>
          <w:sz w:val="24"/>
          <w:szCs w:val="24"/>
          <w:lang w:eastAsia="ru-RU"/>
        </w:rPr>
        <w:t>азва предмета закупівлі із зазначенням коду за Єдиним закупівельним словником та назви відповідних класифікаторів предмета:</w:t>
      </w:r>
      <w:r w:rsidR="002A3007">
        <w:rPr>
          <w:rFonts w:ascii="Times New Roman" w:eastAsia="Times New Roman" w:hAnsi="Times New Roman" w:cs="Times New Roman"/>
          <w:b/>
          <w:bCs/>
          <w:sz w:val="28"/>
          <w:szCs w:val="28"/>
          <w:lang w:eastAsia="ru-RU"/>
        </w:rPr>
        <w:t xml:space="preserve"> </w:t>
      </w:r>
      <w:r w:rsidR="003879B7" w:rsidRPr="003879B7">
        <w:rPr>
          <w:rFonts w:ascii="Times New Roman" w:eastAsia="Times New Roman" w:hAnsi="Times New Roman" w:cs="Times New Roman"/>
          <w:i/>
          <w:sz w:val="24"/>
          <w:szCs w:val="24"/>
          <w:lang w:eastAsia="uk-UA"/>
        </w:rPr>
        <w:t>Послуги з перевезення учнів громадським ав</w:t>
      </w:r>
      <w:r w:rsidR="003879B7">
        <w:rPr>
          <w:rFonts w:ascii="Times New Roman" w:eastAsia="Times New Roman" w:hAnsi="Times New Roman" w:cs="Times New Roman"/>
          <w:i/>
          <w:sz w:val="24"/>
          <w:szCs w:val="24"/>
          <w:lang w:eastAsia="uk-UA"/>
        </w:rPr>
        <w:t xml:space="preserve">томобільним транспортом </w:t>
      </w:r>
      <w:r w:rsidR="003879B7" w:rsidRPr="003879B7">
        <w:rPr>
          <w:rFonts w:ascii="Times New Roman" w:eastAsia="Times New Roman" w:hAnsi="Times New Roman" w:cs="Times New Roman"/>
          <w:sz w:val="24"/>
          <w:szCs w:val="24"/>
          <w:lang w:eastAsia="uk-UA"/>
        </w:rPr>
        <w:t>ДК 021:2015 - 60112000-6 – Послуги громадського автомобільного транспорту</w:t>
      </w:r>
    </w:p>
    <w:p w:rsidR="00976535" w:rsidRDefault="00E01804" w:rsidP="00EF558D">
      <w:pPr>
        <w:tabs>
          <w:tab w:val="left" w:pos="2200"/>
        </w:tabs>
        <w:spacing w:after="0" w:line="240" w:lineRule="auto"/>
        <w:jc w:val="both"/>
        <w:rPr>
          <w:rFonts w:ascii="Times New Roman" w:eastAsia="Times New Roman" w:hAnsi="Times New Roman" w:cs="Times New Roman"/>
          <w:b/>
          <w:sz w:val="24"/>
          <w:szCs w:val="24"/>
          <w:lang w:eastAsia="uk-UA"/>
        </w:rPr>
      </w:pPr>
      <w:r>
        <w:rPr>
          <w:rFonts w:ascii="Times New Roman" w:eastAsia="Calibri" w:hAnsi="Times New Roman" w:cs="Times New Roman"/>
          <w:b/>
          <w:sz w:val="24"/>
          <w:szCs w:val="24"/>
          <w:lang w:eastAsia="ru-RU"/>
        </w:rPr>
        <w:t>1.</w:t>
      </w:r>
      <w:r w:rsidR="00976535">
        <w:rPr>
          <w:rFonts w:ascii="Times New Roman" w:eastAsia="Calibri" w:hAnsi="Times New Roman" w:cs="Times New Roman"/>
          <w:b/>
          <w:sz w:val="24"/>
          <w:szCs w:val="24"/>
          <w:lang w:eastAsia="ru-RU"/>
        </w:rPr>
        <w:t>4. О</w:t>
      </w:r>
      <w:r w:rsidR="007E791B" w:rsidRPr="00F108FD">
        <w:rPr>
          <w:rFonts w:ascii="Times New Roman" w:eastAsia="Times New Roman" w:hAnsi="Times New Roman" w:cs="Times New Roman"/>
          <w:b/>
          <w:sz w:val="24"/>
          <w:szCs w:val="24"/>
          <w:lang w:eastAsia="uk-UA"/>
        </w:rPr>
        <w:t>пис окремої частини (частин) предмета закупівлі (лота), щодо якої можуть бути подані пропозиції</w:t>
      </w:r>
      <w:r w:rsidR="007E791B">
        <w:rPr>
          <w:rFonts w:ascii="Times New Roman" w:eastAsia="Times New Roman" w:hAnsi="Times New Roman" w:cs="Times New Roman"/>
          <w:b/>
          <w:sz w:val="24"/>
          <w:szCs w:val="24"/>
          <w:lang w:eastAsia="uk-UA"/>
        </w:rPr>
        <w:t xml:space="preserve">: </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 xml:space="preserve">Лот 1: Транспортний маршрут: село </w:t>
      </w:r>
      <w:proofErr w:type="spellStart"/>
      <w:r w:rsidRPr="003879B7">
        <w:rPr>
          <w:rFonts w:ascii="Times New Roman" w:eastAsia="Times New Roman" w:hAnsi="Times New Roman" w:cs="Times New Roman"/>
          <w:sz w:val="24"/>
          <w:szCs w:val="24"/>
          <w:lang w:eastAsia="uk-UA"/>
        </w:rPr>
        <w:t>Угорськ</w:t>
      </w:r>
      <w:proofErr w:type="spellEnd"/>
      <w:r w:rsidRPr="003879B7">
        <w:rPr>
          <w:rFonts w:ascii="Times New Roman" w:eastAsia="Times New Roman" w:hAnsi="Times New Roman" w:cs="Times New Roman"/>
          <w:sz w:val="24"/>
          <w:szCs w:val="24"/>
          <w:lang w:eastAsia="uk-UA"/>
        </w:rPr>
        <w:t xml:space="preserve"> – село </w:t>
      </w:r>
      <w:proofErr w:type="spellStart"/>
      <w:r w:rsidRPr="003879B7">
        <w:rPr>
          <w:rFonts w:ascii="Times New Roman" w:eastAsia="Times New Roman" w:hAnsi="Times New Roman" w:cs="Times New Roman"/>
          <w:sz w:val="24"/>
          <w:szCs w:val="24"/>
          <w:lang w:eastAsia="uk-UA"/>
        </w:rPr>
        <w:t>Цеценівка</w:t>
      </w:r>
      <w:proofErr w:type="spellEnd"/>
      <w:r w:rsidRPr="003879B7">
        <w:rPr>
          <w:rFonts w:ascii="Times New Roman" w:eastAsia="Times New Roman" w:hAnsi="Times New Roman" w:cs="Times New Roman"/>
          <w:sz w:val="24"/>
          <w:szCs w:val="24"/>
          <w:lang w:eastAsia="uk-UA"/>
        </w:rPr>
        <w:t xml:space="preserve"> </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Послуги з перевезення учнів громад</w:t>
      </w:r>
      <w:r>
        <w:rPr>
          <w:rFonts w:ascii="Times New Roman" w:eastAsia="Times New Roman" w:hAnsi="Times New Roman" w:cs="Times New Roman"/>
          <w:sz w:val="24"/>
          <w:szCs w:val="24"/>
          <w:lang w:eastAsia="uk-UA"/>
        </w:rPr>
        <w:t>ським автомобільним транспортом ( 1 послуга)</w:t>
      </w:r>
    </w:p>
    <w:p w:rsidR="003879B7" w:rsidRP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згідно ДК 021:2015: 60112000-6 – Послуги громадського автомобільного транспорту</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 xml:space="preserve">Лот 2: Транспортний маршрут: м. </w:t>
      </w:r>
      <w:proofErr w:type="spellStart"/>
      <w:r w:rsidRPr="003879B7">
        <w:rPr>
          <w:rFonts w:ascii="Times New Roman" w:eastAsia="Times New Roman" w:hAnsi="Times New Roman" w:cs="Times New Roman"/>
          <w:sz w:val="24"/>
          <w:szCs w:val="24"/>
          <w:lang w:eastAsia="uk-UA"/>
        </w:rPr>
        <w:t>Шумськ</w:t>
      </w:r>
      <w:proofErr w:type="spellEnd"/>
      <w:r w:rsidRPr="003879B7">
        <w:rPr>
          <w:rFonts w:ascii="Times New Roman" w:eastAsia="Times New Roman" w:hAnsi="Times New Roman" w:cs="Times New Roman"/>
          <w:sz w:val="24"/>
          <w:szCs w:val="24"/>
          <w:lang w:eastAsia="uk-UA"/>
        </w:rPr>
        <w:t xml:space="preserve"> – село Садки </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Послуги з перевезення учнів громад</w:t>
      </w:r>
      <w:r>
        <w:rPr>
          <w:rFonts w:ascii="Times New Roman" w:eastAsia="Times New Roman" w:hAnsi="Times New Roman" w:cs="Times New Roman"/>
          <w:sz w:val="24"/>
          <w:szCs w:val="24"/>
          <w:lang w:eastAsia="uk-UA"/>
        </w:rPr>
        <w:t>ським автомобільним транспортом ( 1 послуга)</w:t>
      </w:r>
    </w:p>
    <w:p w:rsidR="003879B7" w:rsidRP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згідно ДК 021:2015: 60112000-6 – Послуги громадського автомобільного транспорту</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 xml:space="preserve">Лот 3: Транспортний маршрут: село </w:t>
      </w:r>
      <w:proofErr w:type="spellStart"/>
      <w:r w:rsidRPr="003879B7">
        <w:rPr>
          <w:rFonts w:ascii="Times New Roman" w:eastAsia="Times New Roman" w:hAnsi="Times New Roman" w:cs="Times New Roman"/>
          <w:sz w:val="24"/>
          <w:szCs w:val="24"/>
          <w:lang w:eastAsia="uk-UA"/>
        </w:rPr>
        <w:t>Кордишів</w:t>
      </w:r>
      <w:proofErr w:type="spellEnd"/>
      <w:r w:rsidRPr="003879B7">
        <w:rPr>
          <w:rFonts w:ascii="Times New Roman" w:eastAsia="Times New Roman" w:hAnsi="Times New Roman" w:cs="Times New Roman"/>
          <w:sz w:val="24"/>
          <w:szCs w:val="24"/>
          <w:lang w:eastAsia="uk-UA"/>
        </w:rPr>
        <w:t xml:space="preserve"> – село </w:t>
      </w:r>
      <w:proofErr w:type="spellStart"/>
      <w:r w:rsidRPr="003879B7">
        <w:rPr>
          <w:rFonts w:ascii="Times New Roman" w:eastAsia="Times New Roman" w:hAnsi="Times New Roman" w:cs="Times New Roman"/>
          <w:sz w:val="24"/>
          <w:szCs w:val="24"/>
          <w:lang w:eastAsia="uk-UA"/>
        </w:rPr>
        <w:t>Боложівка</w:t>
      </w:r>
      <w:proofErr w:type="spellEnd"/>
      <w:r w:rsidRPr="003879B7">
        <w:rPr>
          <w:rFonts w:ascii="Times New Roman" w:eastAsia="Times New Roman" w:hAnsi="Times New Roman" w:cs="Times New Roman"/>
          <w:sz w:val="24"/>
          <w:szCs w:val="24"/>
          <w:lang w:eastAsia="uk-UA"/>
        </w:rPr>
        <w:t xml:space="preserve">, м. </w:t>
      </w:r>
      <w:proofErr w:type="spellStart"/>
      <w:r w:rsidRPr="003879B7">
        <w:rPr>
          <w:rFonts w:ascii="Times New Roman" w:eastAsia="Times New Roman" w:hAnsi="Times New Roman" w:cs="Times New Roman"/>
          <w:sz w:val="24"/>
          <w:szCs w:val="24"/>
          <w:lang w:eastAsia="uk-UA"/>
        </w:rPr>
        <w:t>Шумськ</w:t>
      </w:r>
      <w:proofErr w:type="spellEnd"/>
      <w:r w:rsidRPr="003879B7">
        <w:rPr>
          <w:rFonts w:ascii="Times New Roman" w:eastAsia="Times New Roman" w:hAnsi="Times New Roman" w:cs="Times New Roman"/>
          <w:sz w:val="24"/>
          <w:szCs w:val="24"/>
          <w:lang w:eastAsia="uk-UA"/>
        </w:rPr>
        <w:t xml:space="preserve"> – село Загайці, село </w:t>
      </w:r>
      <w:proofErr w:type="spellStart"/>
      <w:r w:rsidRPr="003879B7">
        <w:rPr>
          <w:rFonts w:ascii="Times New Roman" w:eastAsia="Times New Roman" w:hAnsi="Times New Roman" w:cs="Times New Roman"/>
          <w:sz w:val="24"/>
          <w:szCs w:val="24"/>
          <w:lang w:eastAsia="uk-UA"/>
        </w:rPr>
        <w:t>Піщатинці</w:t>
      </w:r>
      <w:proofErr w:type="spellEnd"/>
      <w:r w:rsidRPr="003879B7">
        <w:rPr>
          <w:rFonts w:ascii="Times New Roman" w:eastAsia="Times New Roman" w:hAnsi="Times New Roman" w:cs="Times New Roman"/>
          <w:sz w:val="24"/>
          <w:szCs w:val="24"/>
          <w:lang w:eastAsia="uk-UA"/>
        </w:rPr>
        <w:t xml:space="preserve"> – </w:t>
      </w:r>
      <w:proofErr w:type="spellStart"/>
      <w:r w:rsidRPr="003879B7">
        <w:rPr>
          <w:rFonts w:ascii="Times New Roman" w:eastAsia="Times New Roman" w:hAnsi="Times New Roman" w:cs="Times New Roman"/>
          <w:sz w:val="24"/>
          <w:szCs w:val="24"/>
          <w:lang w:eastAsia="uk-UA"/>
        </w:rPr>
        <w:t>м.Шумськ</w:t>
      </w:r>
      <w:proofErr w:type="spellEnd"/>
      <w:r w:rsidRPr="003879B7">
        <w:rPr>
          <w:rFonts w:ascii="Times New Roman" w:eastAsia="Times New Roman" w:hAnsi="Times New Roman" w:cs="Times New Roman"/>
          <w:sz w:val="24"/>
          <w:szCs w:val="24"/>
          <w:lang w:eastAsia="uk-UA"/>
        </w:rPr>
        <w:t xml:space="preserve"> </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Послуги з перевезення учнів громад</w:t>
      </w:r>
      <w:r>
        <w:rPr>
          <w:rFonts w:ascii="Times New Roman" w:eastAsia="Times New Roman" w:hAnsi="Times New Roman" w:cs="Times New Roman"/>
          <w:sz w:val="24"/>
          <w:szCs w:val="24"/>
          <w:lang w:eastAsia="uk-UA"/>
        </w:rPr>
        <w:t>ським автомобільним транспортом ( 1 послуга)</w:t>
      </w:r>
    </w:p>
    <w:p w:rsidR="003879B7" w:rsidRP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згідно ДК 021:2015: 60112000-6 – Послуги громадського автомобільного транспорту</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 xml:space="preserve">Лот 4: Транспортний маршрут:  село </w:t>
      </w:r>
      <w:proofErr w:type="spellStart"/>
      <w:r w:rsidRPr="003879B7">
        <w:rPr>
          <w:rFonts w:ascii="Times New Roman" w:eastAsia="Times New Roman" w:hAnsi="Times New Roman" w:cs="Times New Roman"/>
          <w:sz w:val="24"/>
          <w:szCs w:val="24"/>
          <w:lang w:eastAsia="uk-UA"/>
        </w:rPr>
        <w:t>Обич</w:t>
      </w:r>
      <w:proofErr w:type="spellEnd"/>
      <w:r w:rsidRPr="003879B7">
        <w:rPr>
          <w:rFonts w:ascii="Times New Roman" w:eastAsia="Times New Roman" w:hAnsi="Times New Roman" w:cs="Times New Roman"/>
          <w:sz w:val="24"/>
          <w:szCs w:val="24"/>
          <w:lang w:eastAsia="uk-UA"/>
        </w:rPr>
        <w:t xml:space="preserve"> – село </w:t>
      </w:r>
      <w:proofErr w:type="spellStart"/>
      <w:r w:rsidRPr="003879B7">
        <w:rPr>
          <w:rFonts w:ascii="Times New Roman" w:eastAsia="Times New Roman" w:hAnsi="Times New Roman" w:cs="Times New Roman"/>
          <w:sz w:val="24"/>
          <w:szCs w:val="24"/>
          <w:lang w:eastAsia="uk-UA"/>
        </w:rPr>
        <w:t>Коновиця</w:t>
      </w:r>
      <w:proofErr w:type="spellEnd"/>
      <w:r w:rsidRPr="003879B7">
        <w:rPr>
          <w:rFonts w:ascii="Times New Roman" w:eastAsia="Times New Roman" w:hAnsi="Times New Roman" w:cs="Times New Roman"/>
          <w:sz w:val="24"/>
          <w:szCs w:val="24"/>
          <w:lang w:eastAsia="uk-UA"/>
        </w:rPr>
        <w:t xml:space="preserve">, село </w:t>
      </w:r>
      <w:proofErr w:type="spellStart"/>
      <w:r w:rsidRPr="003879B7">
        <w:rPr>
          <w:rFonts w:ascii="Times New Roman" w:eastAsia="Times New Roman" w:hAnsi="Times New Roman" w:cs="Times New Roman"/>
          <w:sz w:val="24"/>
          <w:szCs w:val="24"/>
          <w:lang w:eastAsia="uk-UA"/>
        </w:rPr>
        <w:t>Залісці</w:t>
      </w:r>
      <w:proofErr w:type="spellEnd"/>
      <w:r w:rsidRPr="003879B7">
        <w:rPr>
          <w:rFonts w:ascii="Times New Roman" w:eastAsia="Times New Roman" w:hAnsi="Times New Roman" w:cs="Times New Roman"/>
          <w:sz w:val="24"/>
          <w:szCs w:val="24"/>
          <w:lang w:eastAsia="uk-UA"/>
        </w:rPr>
        <w:t xml:space="preserve"> – село </w:t>
      </w:r>
      <w:proofErr w:type="spellStart"/>
      <w:r w:rsidRPr="003879B7">
        <w:rPr>
          <w:rFonts w:ascii="Times New Roman" w:eastAsia="Times New Roman" w:hAnsi="Times New Roman" w:cs="Times New Roman"/>
          <w:sz w:val="24"/>
          <w:szCs w:val="24"/>
          <w:lang w:eastAsia="uk-UA"/>
        </w:rPr>
        <w:t>Шкроботівка</w:t>
      </w:r>
      <w:proofErr w:type="spellEnd"/>
    </w:p>
    <w:p w:rsid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Послуги з перевезення учнів громад</w:t>
      </w:r>
      <w:r>
        <w:rPr>
          <w:rFonts w:ascii="Times New Roman" w:eastAsia="Times New Roman" w:hAnsi="Times New Roman" w:cs="Times New Roman"/>
          <w:sz w:val="24"/>
          <w:szCs w:val="24"/>
          <w:lang w:eastAsia="uk-UA"/>
        </w:rPr>
        <w:t>ським автомобільним транспортом ( 1 послуга)</w:t>
      </w:r>
    </w:p>
    <w:p w:rsidR="003879B7" w:rsidRP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згідно ДК 021:2015: 60112000-6 – Послуги громадського автомобільного транспорту</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 xml:space="preserve">Лот 5: Транспортний маршрут: місто </w:t>
      </w:r>
      <w:proofErr w:type="spellStart"/>
      <w:r w:rsidRPr="003879B7">
        <w:rPr>
          <w:rFonts w:ascii="Times New Roman" w:eastAsia="Times New Roman" w:hAnsi="Times New Roman" w:cs="Times New Roman"/>
          <w:sz w:val="24"/>
          <w:szCs w:val="24"/>
          <w:lang w:eastAsia="uk-UA"/>
        </w:rPr>
        <w:t>Шумськ</w:t>
      </w:r>
      <w:proofErr w:type="spellEnd"/>
      <w:r w:rsidRPr="003879B7">
        <w:rPr>
          <w:rFonts w:ascii="Times New Roman" w:eastAsia="Times New Roman" w:hAnsi="Times New Roman" w:cs="Times New Roman"/>
          <w:sz w:val="24"/>
          <w:szCs w:val="24"/>
          <w:lang w:eastAsia="uk-UA"/>
        </w:rPr>
        <w:t xml:space="preserve"> – село </w:t>
      </w:r>
      <w:proofErr w:type="spellStart"/>
      <w:r w:rsidRPr="003879B7">
        <w:rPr>
          <w:rFonts w:ascii="Times New Roman" w:eastAsia="Times New Roman" w:hAnsi="Times New Roman" w:cs="Times New Roman"/>
          <w:sz w:val="24"/>
          <w:szCs w:val="24"/>
          <w:lang w:eastAsia="uk-UA"/>
        </w:rPr>
        <w:t>Андрушівка</w:t>
      </w:r>
      <w:proofErr w:type="spellEnd"/>
    </w:p>
    <w:p w:rsid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Послуги з перевезення учнів громад</w:t>
      </w:r>
      <w:r>
        <w:rPr>
          <w:rFonts w:ascii="Times New Roman" w:eastAsia="Times New Roman" w:hAnsi="Times New Roman" w:cs="Times New Roman"/>
          <w:sz w:val="24"/>
          <w:szCs w:val="24"/>
          <w:lang w:eastAsia="uk-UA"/>
        </w:rPr>
        <w:t>ським автомобільним транспортом ( 1 послуга)</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згідно ДК 021:2015: 60112000-6 – Послуги громадського автомобільного транспорту</w:t>
      </w:r>
    </w:p>
    <w:p w:rsidR="007E791B" w:rsidRDefault="00E01804" w:rsidP="003879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1.</w:t>
      </w:r>
      <w:r w:rsidR="00976535">
        <w:rPr>
          <w:rFonts w:ascii="Times New Roman" w:eastAsia="Calibri" w:hAnsi="Times New Roman" w:cs="Times New Roman"/>
          <w:b/>
          <w:sz w:val="24"/>
          <w:szCs w:val="24"/>
          <w:lang w:eastAsia="ru-RU"/>
        </w:rPr>
        <w:t>5. І</w:t>
      </w:r>
      <w:r w:rsidR="007E791B" w:rsidRPr="00515533">
        <w:rPr>
          <w:rFonts w:ascii="Times New Roman" w:eastAsia="Calibri" w:hAnsi="Times New Roman" w:cs="Times New Roman"/>
          <w:b/>
          <w:sz w:val="24"/>
          <w:szCs w:val="24"/>
          <w:lang w:eastAsia="ru-RU"/>
        </w:rPr>
        <w:t>нформація про технічні, якісні та інші характеристики предмета закупівлі</w:t>
      </w:r>
      <w:r w:rsidR="007E791B">
        <w:rPr>
          <w:rFonts w:ascii="Times New Roman" w:eastAsia="Calibri" w:hAnsi="Times New Roman" w:cs="Times New Roman"/>
          <w:b/>
          <w:sz w:val="24"/>
          <w:szCs w:val="24"/>
          <w:lang w:eastAsia="ru-RU"/>
        </w:rPr>
        <w:t xml:space="preserve">: </w:t>
      </w:r>
      <w:r w:rsidR="007E791B">
        <w:rPr>
          <w:rFonts w:ascii="Times New Roman" w:eastAsia="Calibri" w:hAnsi="Times New Roman" w:cs="Times New Roman"/>
          <w:sz w:val="24"/>
          <w:szCs w:val="24"/>
          <w:lang w:eastAsia="ru-RU"/>
        </w:rPr>
        <w:t xml:space="preserve">відповідно </w:t>
      </w:r>
      <w:r w:rsidR="00234BDD">
        <w:rPr>
          <w:rFonts w:ascii="Times New Roman" w:eastAsia="Calibri" w:hAnsi="Times New Roman" w:cs="Times New Roman"/>
          <w:sz w:val="24"/>
          <w:szCs w:val="24"/>
          <w:lang w:eastAsia="ru-RU"/>
        </w:rPr>
        <w:t xml:space="preserve">до Додатку №3 </w:t>
      </w:r>
      <w:r w:rsidR="00234BDD" w:rsidRPr="00234BDD">
        <w:rPr>
          <w:rFonts w:ascii="Times New Roman" w:eastAsia="Calibri" w:hAnsi="Times New Roman" w:cs="Times New Roman"/>
          <w:i/>
          <w:sz w:val="24"/>
          <w:szCs w:val="24"/>
          <w:lang w:eastAsia="ru-RU"/>
        </w:rPr>
        <w:t>«</w:t>
      </w:r>
      <w:r w:rsidR="003879B7">
        <w:rPr>
          <w:rFonts w:ascii="Times New Roman" w:eastAsia="Calibri" w:hAnsi="Times New Roman" w:cs="Times New Roman"/>
          <w:i/>
          <w:sz w:val="24"/>
          <w:szCs w:val="24"/>
          <w:lang w:eastAsia="ru-RU"/>
        </w:rPr>
        <w:t>Технічні вимоги</w:t>
      </w:r>
      <w:r w:rsidR="00234BDD" w:rsidRPr="00234BDD">
        <w:rPr>
          <w:rFonts w:ascii="Times New Roman" w:eastAsia="Calibri" w:hAnsi="Times New Roman" w:cs="Times New Roman"/>
          <w:i/>
          <w:sz w:val="24"/>
          <w:szCs w:val="24"/>
          <w:lang w:eastAsia="ru-RU"/>
        </w:rPr>
        <w:t>»</w:t>
      </w:r>
      <w:r w:rsidR="00234BDD">
        <w:rPr>
          <w:rFonts w:ascii="Times New Roman" w:eastAsia="Calibri" w:hAnsi="Times New Roman" w:cs="Times New Roman"/>
          <w:sz w:val="24"/>
          <w:szCs w:val="24"/>
          <w:lang w:eastAsia="ru-RU"/>
        </w:rPr>
        <w:t xml:space="preserve">  до оголошення про проведення спрощеної закупівлі</w:t>
      </w:r>
    </w:p>
    <w:p w:rsidR="003879B7" w:rsidRDefault="00E01804" w:rsidP="003879B7">
      <w:pPr>
        <w:spacing w:after="0" w:line="240" w:lineRule="auto"/>
        <w:jc w:val="both"/>
        <w:rPr>
          <w:rFonts w:ascii="Times New Roman" w:eastAsia="Times New Roman" w:hAnsi="Times New Roman" w:cs="Times New Roman"/>
          <w:sz w:val="24"/>
          <w:szCs w:val="24"/>
          <w:lang w:eastAsia="uk-UA"/>
        </w:rPr>
      </w:pPr>
      <w:r>
        <w:rPr>
          <w:rFonts w:ascii="Times New Roman" w:eastAsia="Calibri" w:hAnsi="Times New Roman" w:cs="Times New Roman"/>
          <w:b/>
          <w:sz w:val="24"/>
          <w:szCs w:val="24"/>
          <w:lang w:eastAsia="ru-RU"/>
        </w:rPr>
        <w:t>1.</w:t>
      </w:r>
      <w:r w:rsidR="00976535">
        <w:rPr>
          <w:rFonts w:ascii="Times New Roman" w:eastAsia="Calibri" w:hAnsi="Times New Roman" w:cs="Times New Roman"/>
          <w:b/>
          <w:sz w:val="24"/>
          <w:szCs w:val="24"/>
          <w:lang w:eastAsia="ru-RU"/>
        </w:rPr>
        <w:t>6. К</w:t>
      </w:r>
      <w:r w:rsidR="007E791B" w:rsidRPr="00515533">
        <w:rPr>
          <w:rFonts w:ascii="Times New Roman" w:eastAsia="Calibri" w:hAnsi="Times New Roman" w:cs="Times New Roman"/>
          <w:b/>
          <w:sz w:val="24"/>
          <w:szCs w:val="24"/>
          <w:lang w:eastAsia="ru-RU"/>
        </w:rPr>
        <w:t>ількість та місце поставки товарів або обсяг і місце виконання робіт чи надання послуг:</w:t>
      </w:r>
      <w:r w:rsidR="007E791B">
        <w:rPr>
          <w:rFonts w:ascii="Times New Roman" w:eastAsia="Calibri" w:hAnsi="Times New Roman" w:cs="Times New Roman"/>
          <w:b/>
          <w:sz w:val="24"/>
          <w:szCs w:val="24"/>
          <w:lang w:eastAsia="ru-RU"/>
        </w:rPr>
        <w:t xml:space="preserve"> </w:t>
      </w:r>
      <w:r w:rsidR="00027DD0">
        <w:rPr>
          <w:rFonts w:ascii="Times New Roman" w:eastAsia="Calibri" w:hAnsi="Times New Roman" w:cs="Times New Roman"/>
          <w:b/>
          <w:sz w:val="24"/>
          <w:szCs w:val="24"/>
          <w:lang w:eastAsia="ru-RU"/>
        </w:rPr>
        <w:br/>
      </w:r>
      <w:r w:rsidR="003879B7" w:rsidRPr="003879B7">
        <w:rPr>
          <w:rFonts w:ascii="Times New Roman" w:eastAsia="Times New Roman" w:hAnsi="Times New Roman" w:cs="Times New Roman"/>
          <w:sz w:val="24"/>
          <w:szCs w:val="24"/>
          <w:lang w:eastAsia="uk-UA"/>
        </w:rPr>
        <w:t xml:space="preserve">Лот 1: Транспортний маршрут: село </w:t>
      </w:r>
      <w:proofErr w:type="spellStart"/>
      <w:r w:rsidR="003879B7" w:rsidRPr="003879B7">
        <w:rPr>
          <w:rFonts w:ascii="Times New Roman" w:eastAsia="Times New Roman" w:hAnsi="Times New Roman" w:cs="Times New Roman"/>
          <w:sz w:val="24"/>
          <w:szCs w:val="24"/>
          <w:lang w:eastAsia="uk-UA"/>
        </w:rPr>
        <w:t>Угорськ</w:t>
      </w:r>
      <w:proofErr w:type="spellEnd"/>
      <w:r w:rsidR="003879B7" w:rsidRPr="003879B7">
        <w:rPr>
          <w:rFonts w:ascii="Times New Roman" w:eastAsia="Times New Roman" w:hAnsi="Times New Roman" w:cs="Times New Roman"/>
          <w:sz w:val="24"/>
          <w:szCs w:val="24"/>
          <w:lang w:eastAsia="uk-UA"/>
        </w:rPr>
        <w:t xml:space="preserve"> – село </w:t>
      </w:r>
      <w:proofErr w:type="spellStart"/>
      <w:r w:rsidR="003879B7" w:rsidRPr="003879B7">
        <w:rPr>
          <w:rFonts w:ascii="Times New Roman" w:eastAsia="Times New Roman" w:hAnsi="Times New Roman" w:cs="Times New Roman"/>
          <w:sz w:val="24"/>
          <w:szCs w:val="24"/>
          <w:lang w:eastAsia="uk-UA"/>
        </w:rPr>
        <w:t>Цеценівка</w:t>
      </w:r>
      <w:proofErr w:type="spellEnd"/>
      <w:r w:rsidR="003879B7" w:rsidRPr="003879B7">
        <w:rPr>
          <w:rFonts w:ascii="Times New Roman" w:eastAsia="Times New Roman" w:hAnsi="Times New Roman" w:cs="Times New Roman"/>
          <w:sz w:val="24"/>
          <w:szCs w:val="24"/>
          <w:lang w:eastAsia="uk-UA"/>
        </w:rPr>
        <w:t xml:space="preserve"> </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Обсяг наданих послуг -  1 послуга</w:t>
      </w:r>
    </w:p>
    <w:p w:rsidR="003879B7" w:rsidRPr="003879B7" w:rsidRDefault="003879B7" w:rsidP="003879B7">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uk-UA"/>
        </w:rPr>
        <w:t xml:space="preserve">Місце надання послуг - </w:t>
      </w:r>
      <w:r w:rsidRPr="003879B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відповідно до Додатку №3 </w:t>
      </w:r>
      <w:r w:rsidRPr="00234BDD">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eastAsia="ru-RU"/>
        </w:rPr>
        <w:t>Технічні вимоги</w:t>
      </w:r>
      <w:r w:rsidRPr="00234BDD">
        <w:rPr>
          <w:rFonts w:ascii="Times New Roman" w:eastAsia="Calibri" w:hAnsi="Times New Roman" w:cs="Times New Roman"/>
          <w:i/>
          <w:sz w:val="24"/>
          <w:szCs w:val="24"/>
          <w:lang w:eastAsia="ru-RU"/>
        </w:rPr>
        <w:t>»</w:t>
      </w:r>
      <w:r>
        <w:rPr>
          <w:rFonts w:ascii="Times New Roman" w:eastAsia="Calibri" w:hAnsi="Times New Roman" w:cs="Times New Roman"/>
          <w:sz w:val="24"/>
          <w:szCs w:val="24"/>
          <w:lang w:eastAsia="ru-RU"/>
        </w:rPr>
        <w:t xml:space="preserve">  до оголошення про проведення спрощеної закупівлі</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 xml:space="preserve">Лот 2: Транспортний маршрут: м. </w:t>
      </w:r>
      <w:proofErr w:type="spellStart"/>
      <w:r w:rsidRPr="003879B7">
        <w:rPr>
          <w:rFonts w:ascii="Times New Roman" w:eastAsia="Times New Roman" w:hAnsi="Times New Roman" w:cs="Times New Roman"/>
          <w:sz w:val="24"/>
          <w:szCs w:val="24"/>
          <w:lang w:eastAsia="uk-UA"/>
        </w:rPr>
        <w:t>Шумськ</w:t>
      </w:r>
      <w:proofErr w:type="spellEnd"/>
      <w:r w:rsidRPr="003879B7">
        <w:rPr>
          <w:rFonts w:ascii="Times New Roman" w:eastAsia="Times New Roman" w:hAnsi="Times New Roman" w:cs="Times New Roman"/>
          <w:sz w:val="24"/>
          <w:szCs w:val="24"/>
          <w:lang w:eastAsia="uk-UA"/>
        </w:rPr>
        <w:t xml:space="preserve"> – село Садки </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Обсяг наданих послуг -  1 послуга</w:t>
      </w:r>
    </w:p>
    <w:p w:rsidR="003879B7" w:rsidRPr="003879B7" w:rsidRDefault="003879B7" w:rsidP="003879B7">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uk-UA"/>
        </w:rPr>
        <w:t xml:space="preserve">Місце надання послуг - </w:t>
      </w:r>
      <w:r w:rsidRPr="003879B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відповідно до Додатку №3 </w:t>
      </w:r>
      <w:r w:rsidRPr="00234BDD">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eastAsia="ru-RU"/>
        </w:rPr>
        <w:t>Технічні вимоги</w:t>
      </w:r>
      <w:r w:rsidRPr="00234BDD">
        <w:rPr>
          <w:rFonts w:ascii="Times New Roman" w:eastAsia="Calibri" w:hAnsi="Times New Roman" w:cs="Times New Roman"/>
          <w:i/>
          <w:sz w:val="24"/>
          <w:szCs w:val="24"/>
          <w:lang w:eastAsia="ru-RU"/>
        </w:rPr>
        <w:t>»</w:t>
      </w:r>
      <w:r>
        <w:rPr>
          <w:rFonts w:ascii="Times New Roman" w:eastAsia="Calibri" w:hAnsi="Times New Roman" w:cs="Times New Roman"/>
          <w:sz w:val="24"/>
          <w:szCs w:val="24"/>
          <w:lang w:eastAsia="ru-RU"/>
        </w:rPr>
        <w:t xml:space="preserve">  до оголошення про проведення спрощеної закупівлі</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 xml:space="preserve">Лот 3: Транспортний маршрут: село </w:t>
      </w:r>
      <w:proofErr w:type="spellStart"/>
      <w:r w:rsidRPr="003879B7">
        <w:rPr>
          <w:rFonts w:ascii="Times New Roman" w:eastAsia="Times New Roman" w:hAnsi="Times New Roman" w:cs="Times New Roman"/>
          <w:sz w:val="24"/>
          <w:szCs w:val="24"/>
          <w:lang w:eastAsia="uk-UA"/>
        </w:rPr>
        <w:t>Кордишів</w:t>
      </w:r>
      <w:proofErr w:type="spellEnd"/>
      <w:r w:rsidRPr="003879B7">
        <w:rPr>
          <w:rFonts w:ascii="Times New Roman" w:eastAsia="Times New Roman" w:hAnsi="Times New Roman" w:cs="Times New Roman"/>
          <w:sz w:val="24"/>
          <w:szCs w:val="24"/>
          <w:lang w:eastAsia="uk-UA"/>
        </w:rPr>
        <w:t xml:space="preserve"> – село </w:t>
      </w:r>
      <w:proofErr w:type="spellStart"/>
      <w:r w:rsidRPr="003879B7">
        <w:rPr>
          <w:rFonts w:ascii="Times New Roman" w:eastAsia="Times New Roman" w:hAnsi="Times New Roman" w:cs="Times New Roman"/>
          <w:sz w:val="24"/>
          <w:szCs w:val="24"/>
          <w:lang w:eastAsia="uk-UA"/>
        </w:rPr>
        <w:t>Боложівка</w:t>
      </w:r>
      <w:proofErr w:type="spellEnd"/>
      <w:r w:rsidRPr="003879B7">
        <w:rPr>
          <w:rFonts w:ascii="Times New Roman" w:eastAsia="Times New Roman" w:hAnsi="Times New Roman" w:cs="Times New Roman"/>
          <w:sz w:val="24"/>
          <w:szCs w:val="24"/>
          <w:lang w:eastAsia="uk-UA"/>
        </w:rPr>
        <w:t xml:space="preserve">, м. </w:t>
      </w:r>
      <w:proofErr w:type="spellStart"/>
      <w:r w:rsidRPr="003879B7">
        <w:rPr>
          <w:rFonts w:ascii="Times New Roman" w:eastAsia="Times New Roman" w:hAnsi="Times New Roman" w:cs="Times New Roman"/>
          <w:sz w:val="24"/>
          <w:szCs w:val="24"/>
          <w:lang w:eastAsia="uk-UA"/>
        </w:rPr>
        <w:t>Шумськ</w:t>
      </w:r>
      <w:proofErr w:type="spellEnd"/>
      <w:r w:rsidRPr="003879B7">
        <w:rPr>
          <w:rFonts w:ascii="Times New Roman" w:eastAsia="Times New Roman" w:hAnsi="Times New Roman" w:cs="Times New Roman"/>
          <w:sz w:val="24"/>
          <w:szCs w:val="24"/>
          <w:lang w:eastAsia="uk-UA"/>
        </w:rPr>
        <w:t xml:space="preserve"> – село Загайці, село </w:t>
      </w:r>
      <w:proofErr w:type="spellStart"/>
      <w:r w:rsidRPr="003879B7">
        <w:rPr>
          <w:rFonts w:ascii="Times New Roman" w:eastAsia="Times New Roman" w:hAnsi="Times New Roman" w:cs="Times New Roman"/>
          <w:sz w:val="24"/>
          <w:szCs w:val="24"/>
          <w:lang w:eastAsia="uk-UA"/>
        </w:rPr>
        <w:t>Піщатинці</w:t>
      </w:r>
      <w:proofErr w:type="spellEnd"/>
      <w:r w:rsidRPr="003879B7">
        <w:rPr>
          <w:rFonts w:ascii="Times New Roman" w:eastAsia="Times New Roman" w:hAnsi="Times New Roman" w:cs="Times New Roman"/>
          <w:sz w:val="24"/>
          <w:szCs w:val="24"/>
          <w:lang w:eastAsia="uk-UA"/>
        </w:rPr>
        <w:t xml:space="preserve"> – </w:t>
      </w:r>
      <w:proofErr w:type="spellStart"/>
      <w:r w:rsidRPr="003879B7">
        <w:rPr>
          <w:rFonts w:ascii="Times New Roman" w:eastAsia="Times New Roman" w:hAnsi="Times New Roman" w:cs="Times New Roman"/>
          <w:sz w:val="24"/>
          <w:szCs w:val="24"/>
          <w:lang w:eastAsia="uk-UA"/>
        </w:rPr>
        <w:t>м.Шумськ</w:t>
      </w:r>
      <w:proofErr w:type="spellEnd"/>
      <w:r w:rsidRPr="003879B7">
        <w:rPr>
          <w:rFonts w:ascii="Times New Roman" w:eastAsia="Times New Roman" w:hAnsi="Times New Roman" w:cs="Times New Roman"/>
          <w:sz w:val="24"/>
          <w:szCs w:val="24"/>
          <w:lang w:eastAsia="uk-UA"/>
        </w:rPr>
        <w:t xml:space="preserve"> </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Обсяг наданих послуг -  1 послуга</w:t>
      </w:r>
    </w:p>
    <w:p w:rsidR="003879B7" w:rsidRPr="003879B7" w:rsidRDefault="003879B7" w:rsidP="003879B7">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uk-UA"/>
        </w:rPr>
        <w:t xml:space="preserve">Місце надання послуг - </w:t>
      </w:r>
      <w:r w:rsidRPr="003879B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відповідно до Додатку №3 </w:t>
      </w:r>
      <w:r w:rsidRPr="00234BDD">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eastAsia="ru-RU"/>
        </w:rPr>
        <w:t>Технічні вимоги</w:t>
      </w:r>
      <w:r w:rsidRPr="00234BDD">
        <w:rPr>
          <w:rFonts w:ascii="Times New Roman" w:eastAsia="Calibri" w:hAnsi="Times New Roman" w:cs="Times New Roman"/>
          <w:i/>
          <w:sz w:val="24"/>
          <w:szCs w:val="24"/>
          <w:lang w:eastAsia="ru-RU"/>
        </w:rPr>
        <w:t>»</w:t>
      </w:r>
      <w:r>
        <w:rPr>
          <w:rFonts w:ascii="Times New Roman" w:eastAsia="Calibri" w:hAnsi="Times New Roman" w:cs="Times New Roman"/>
          <w:sz w:val="24"/>
          <w:szCs w:val="24"/>
          <w:lang w:eastAsia="ru-RU"/>
        </w:rPr>
        <w:t xml:space="preserve">  до оголошення про проведення спрощеної закупівлі</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lastRenderedPageBreak/>
        <w:t xml:space="preserve">Лот 4: Транспортний маршрут:  село </w:t>
      </w:r>
      <w:proofErr w:type="spellStart"/>
      <w:r w:rsidRPr="003879B7">
        <w:rPr>
          <w:rFonts w:ascii="Times New Roman" w:eastAsia="Times New Roman" w:hAnsi="Times New Roman" w:cs="Times New Roman"/>
          <w:sz w:val="24"/>
          <w:szCs w:val="24"/>
          <w:lang w:eastAsia="uk-UA"/>
        </w:rPr>
        <w:t>Обич</w:t>
      </w:r>
      <w:proofErr w:type="spellEnd"/>
      <w:r w:rsidRPr="003879B7">
        <w:rPr>
          <w:rFonts w:ascii="Times New Roman" w:eastAsia="Times New Roman" w:hAnsi="Times New Roman" w:cs="Times New Roman"/>
          <w:sz w:val="24"/>
          <w:szCs w:val="24"/>
          <w:lang w:eastAsia="uk-UA"/>
        </w:rPr>
        <w:t xml:space="preserve"> – село </w:t>
      </w:r>
      <w:proofErr w:type="spellStart"/>
      <w:r w:rsidRPr="003879B7">
        <w:rPr>
          <w:rFonts w:ascii="Times New Roman" w:eastAsia="Times New Roman" w:hAnsi="Times New Roman" w:cs="Times New Roman"/>
          <w:sz w:val="24"/>
          <w:szCs w:val="24"/>
          <w:lang w:eastAsia="uk-UA"/>
        </w:rPr>
        <w:t>Коновиця</w:t>
      </w:r>
      <w:proofErr w:type="spellEnd"/>
      <w:r w:rsidRPr="003879B7">
        <w:rPr>
          <w:rFonts w:ascii="Times New Roman" w:eastAsia="Times New Roman" w:hAnsi="Times New Roman" w:cs="Times New Roman"/>
          <w:sz w:val="24"/>
          <w:szCs w:val="24"/>
          <w:lang w:eastAsia="uk-UA"/>
        </w:rPr>
        <w:t xml:space="preserve">, село </w:t>
      </w:r>
      <w:proofErr w:type="spellStart"/>
      <w:r w:rsidRPr="003879B7">
        <w:rPr>
          <w:rFonts w:ascii="Times New Roman" w:eastAsia="Times New Roman" w:hAnsi="Times New Roman" w:cs="Times New Roman"/>
          <w:sz w:val="24"/>
          <w:szCs w:val="24"/>
          <w:lang w:eastAsia="uk-UA"/>
        </w:rPr>
        <w:t>Залісці</w:t>
      </w:r>
      <w:proofErr w:type="spellEnd"/>
      <w:r w:rsidRPr="003879B7">
        <w:rPr>
          <w:rFonts w:ascii="Times New Roman" w:eastAsia="Times New Roman" w:hAnsi="Times New Roman" w:cs="Times New Roman"/>
          <w:sz w:val="24"/>
          <w:szCs w:val="24"/>
          <w:lang w:eastAsia="uk-UA"/>
        </w:rPr>
        <w:t xml:space="preserve"> – село </w:t>
      </w:r>
      <w:proofErr w:type="spellStart"/>
      <w:r w:rsidRPr="003879B7">
        <w:rPr>
          <w:rFonts w:ascii="Times New Roman" w:eastAsia="Times New Roman" w:hAnsi="Times New Roman" w:cs="Times New Roman"/>
          <w:sz w:val="24"/>
          <w:szCs w:val="24"/>
          <w:lang w:eastAsia="uk-UA"/>
        </w:rPr>
        <w:t>Шкроботівка</w:t>
      </w:r>
      <w:proofErr w:type="spellEnd"/>
    </w:p>
    <w:p w:rsidR="003879B7" w:rsidRDefault="003879B7" w:rsidP="003879B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Обсяг наданих послуг -  1 послуга</w:t>
      </w:r>
    </w:p>
    <w:p w:rsidR="003879B7" w:rsidRPr="003879B7" w:rsidRDefault="003879B7" w:rsidP="003879B7">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uk-UA"/>
        </w:rPr>
        <w:t xml:space="preserve">Місце надання послуг - </w:t>
      </w:r>
      <w:r w:rsidRPr="003879B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відповідно до Додатку №3 </w:t>
      </w:r>
      <w:r w:rsidRPr="00234BDD">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eastAsia="ru-RU"/>
        </w:rPr>
        <w:t>Технічні вимоги</w:t>
      </w:r>
      <w:r w:rsidRPr="00234BDD">
        <w:rPr>
          <w:rFonts w:ascii="Times New Roman" w:eastAsia="Calibri" w:hAnsi="Times New Roman" w:cs="Times New Roman"/>
          <w:i/>
          <w:sz w:val="24"/>
          <w:szCs w:val="24"/>
          <w:lang w:eastAsia="ru-RU"/>
        </w:rPr>
        <w:t>»</w:t>
      </w:r>
      <w:r>
        <w:rPr>
          <w:rFonts w:ascii="Times New Roman" w:eastAsia="Calibri" w:hAnsi="Times New Roman" w:cs="Times New Roman"/>
          <w:sz w:val="24"/>
          <w:szCs w:val="24"/>
          <w:lang w:eastAsia="ru-RU"/>
        </w:rPr>
        <w:t xml:space="preserve">  до оголошення про проведення спрощеної закупівлі</w:t>
      </w:r>
    </w:p>
    <w:p w:rsidR="003879B7" w:rsidRDefault="003879B7" w:rsidP="003879B7">
      <w:pPr>
        <w:spacing w:after="0" w:line="240" w:lineRule="auto"/>
        <w:jc w:val="both"/>
        <w:rPr>
          <w:rFonts w:ascii="Times New Roman" w:eastAsia="Times New Roman" w:hAnsi="Times New Roman" w:cs="Times New Roman"/>
          <w:sz w:val="24"/>
          <w:szCs w:val="24"/>
          <w:lang w:eastAsia="uk-UA"/>
        </w:rPr>
      </w:pPr>
      <w:r w:rsidRPr="003879B7">
        <w:rPr>
          <w:rFonts w:ascii="Times New Roman" w:eastAsia="Times New Roman" w:hAnsi="Times New Roman" w:cs="Times New Roman"/>
          <w:sz w:val="24"/>
          <w:szCs w:val="24"/>
          <w:lang w:eastAsia="uk-UA"/>
        </w:rPr>
        <w:t xml:space="preserve">Лот 5: Транспортний маршрут: місто </w:t>
      </w:r>
      <w:proofErr w:type="spellStart"/>
      <w:r w:rsidRPr="003879B7">
        <w:rPr>
          <w:rFonts w:ascii="Times New Roman" w:eastAsia="Times New Roman" w:hAnsi="Times New Roman" w:cs="Times New Roman"/>
          <w:sz w:val="24"/>
          <w:szCs w:val="24"/>
          <w:lang w:eastAsia="uk-UA"/>
        </w:rPr>
        <w:t>Шумськ</w:t>
      </w:r>
      <w:proofErr w:type="spellEnd"/>
      <w:r w:rsidRPr="003879B7">
        <w:rPr>
          <w:rFonts w:ascii="Times New Roman" w:eastAsia="Times New Roman" w:hAnsi="Times New Roman" w:cs="Times New Roman"/>
          <w:sz w:val="24"/>
          <w:szCs w:val="24"/>
          <w:lang w:eastAsia="uk-UA"/>
        </w:rPr>
        <w:t xml:space="preserve"> – село </w:t>
      </w:r>
      <w:proofErr w:type="spellStart"/>
      <w:r w:rsidRPr="003879B7">
        <w:rPr>
          <w:rFonts w:ascii="Times New Roman" w:eastAsia="Times New Roman" w:hAnsi="Times New Roman" w:cs="Times New Roman"/>
          <w:sz w:val="24"/>
          <w:szCs w:val="24"/>
          <w:lang w:eastAsia="uk-UA"/>
        </w:rPr>
        <w:t>Андрушівка</w:t>
      </w:r>
      <w:proofErr w:type="spellEnd"/>
    </w:p>
    <w:p w:rsidR="003879B7" w:rsidRDefault="003879B7" w:rsidP="003879B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Обсяг наданих послуг -  1 послуга</w:t>
      </w:r>
    </w:p>
    <w:p w:rsidR="003879B7" w:rsidRPr="003879B7" w:rsidRDefault="003879B7" w:rsidP="003879B7">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uk-UA"/>
        </w:rPr>
        <w:t xml:space="preserve">Місце надання послуг - </w:t>
      </w:r>
      <w:r w:rsidRPr="003879B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відповідно до Додатку №3 </w:t>
      </w:r>
      <w:r w:rsidRPr="00234BDD">
        <w:rPr>
          <w:rFonts w:ascii="Times New Roman" w:eastAsia="Calibri" w:hAnsi="Times New Roman" w:cs="Times New Roman"/>
          <w:i/>
          <w:sz w:val="24"/>
          <w:szCs w:val="24"/>
          <w:lang w:eastAsia="ru-RU"/>
        </w:rPr>
        <w:t>«</w:t>
      </w:r>
      <w:r>
        <w:rPr>
          <w:rFonts w:ascii="Times New Roman" w:eastAsia="Calibri" w:hAnsi="Times New Roman" w:cs="Times New Roman"/>
          <w:i/>
          <w:sz w:val="24"/>
          <w:szCs w:val="24"/>
          <w:lang w:eastAsia="ru-RU"/>
        </w:rPr>
        <w:t>Технічні вимоги</w:t>
      </w:r>
      <w:r w:rsidRPr="00234BDD">
        <w:rPr>
          <w:rFonts w:ascii="Times New Roman" w:eastAsia="Calibri" w:hAnsi="Times New Roman" w:cs="Times New Roman"/>
          <w:i/>
          <w:sz w:val="24"/>
          <w:szCs w:val="24"/>
          <w:lang w:eastAsia="ru-RU"/>
        </w:rPr>
        <w:t>»</w:t>
      </w:r>
      <w:r>
        <w:rPr>
          <w:rFonts w:ascii="Times New Roman" w:eastAsia="Calibri" w:hAnsi="Times New Roman" w:cs="Times New Roman"/>
          <w:sz w:val="24"/>
          <w:szCs w:val="24"/>
          <w:lang w:eastAsia="ru-RU"/>
        </w:rPr>
        <w:t xml:space="preserve">  до оголошення про проведення спрощеної закупівлі</w:t>
      </w:r>
    </w:p>
    <w:p w:rsidR="00ED5406" w:rsidRPr="003879B7" w:rsidRDefault="00E01804" w:rsidP="003879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1.</w:t>
      </w:r>
      <w:r w:rsidR="00976535">
        <w:rPr>
          <w:rFonts w:ascii="Times New Roman" w:eastAsia="Calibri" w:hAnsi="Times New Roman" w:cs="Times New Roman"/>
          <w:b/>
          <w:sz w:val="24"/>
          <w:szCs w:val="24"/>
          <w:lang w:eastAsia="ru-RU"/>
        </w:rPr>
        <w:t>7. С</w:t>
      </w:r>
      <w:r w:rsidR="007E791B" w:rsidRPr="00515533">
        <w:rPr>
          <w:rFonts w:ascii="Times New Roman" w:eastAsia="Calibri" w:hAnsi="Times New Roman" w:cs="Times New Roman"/>
          <w:b/>
          <w:sz w:val="24"/>
          <w:szCs w:val="24"/>
          <w:lang w:eastAsia="ru-RU"/>
        </w:rPr>
        <w:t>трок поставки товарів, виконання робіт, надання послуг</w:t>
      </w:r>
      <w:r w:rsidR="007E791B">
        <w:rPr>
          <w:rFonts w:ascii="Times New Roman" w:eastAsia="Calibri" w:hAnsi="Times New Roman" w:cs="Times New Roman"/>
          <w:b/>
          <w:sz w:val="24"/>
          <w:szCs w:val="24"/>
          <w:lang w:eastAsia="ru-RU"/>
        </w:rPr>
        <w:t xml:space="preserve">: </w:t>
      </w:r>
      <w:r w:rsidR="003879B7" w:rsidRPr="003879B7">
        <w:rPr>
          <w:rFonts w:ascii="Times New Roman" w:eastAsia="Calibri" w:hAnsi="Times New Roman" w:cs="Times New Roman"/>
          <w:sz w:val="24"/>
          <w:szCs w:val="24"/>
          <w:lang w:eastAsia="ru-RU"/>
        </w:rPr>
        <w:t xml:space="preserve">лот 1-5 -  до </w:t>
      </w:r>
      <w:r w:rsidR="0086546B" w:rsidRPr="003879B7">
        <w:rPr>
          <w:rFonts w:ascii="Times New Roman" w:eastAsia="Calibri" w:hAnsi="Times New Roman" w:cs="Times New Roman"/>
          <w:sz w:val="24"/>
          <w:szCs w:val="24"/>
          <w:lang w:eastAsia="ru-RU"/>
        </w:rPr>
        <w:t xml:space="preserve">31 грудня </w:t>
      </w:r>
      <w:r w:rsidR="006D7DFC" w:rsidRPr="003879B7">
        <w:rPr>
          <w:rFonts w:ascii="Times New Roman" w:eastAsia="Calibri" w:hAnsi="Times New Roman" w:cs="Times New Roman"/>
          <w:sz w:val="24"/>
          <w:szCs w:val="24"/>
          <w:lang w:eastAsia="ru-RU"/>
        </w:rPr>
        <w:t xml:space="preserve"> 2022 р.</w:t>
      </w:r>
    </w:p>
    <w:p w:rsidR="00976535" w:rsidRDefault="00E01804" w:rsidP="007E791B">
      <w:pPr>
        <w:spacing w:after="0" w:line="240" w:lineRule="auto"/>
        <w:jc w:val="both"/>
        <w:rPr>
          <w:rFonts w:ascii="Times New Roman" w:eastAsia="Calibri" w:hAnsi="Times New Roman" w:cs="Times New Roman"/>
          <w:b/>
          <w:sz w:val="24"/>
          <w:szCs w:val="24"/>
          <w:lang w:eastAsia="ru-RU"/>
        </w:rPr>
      </w:pPr>
      <w:r>
        <w:rPr>
          <w:rFonts w:ascii="Times New Roman" w:eastAsia="Times New Roman" w:hAnsi="Times New Roman" w:cs="Times New Roman"/>
          <w:b/>
          <w:bCs/>
          <w:sz w:val="24"/>
          <w:szCs w:val="24"/>
          <w:lang w:eastAsia="uk-UA"/>
        </w:rPr>
        <w:t>1.</w:t>
      </w:r>
      <w:r w:rsidR="00976535">
        <w:rPr>
          <w:rFonts w:ascii="Times New Roman" w:eastAsia="Times New Roman" w:hAnsi="Times New Roman" w:cs="Times New Roman"/>
          <w:b/>
          <w:bCs/>
          <w:sz w:val="24"/>
          <w:szCs w:val="24"/>
          <w:lang w:eastAsia="uk-UA"/>
        </w:rPr>
        <w:t>8. У</w:t>
      </w:r>
      <w:r w:rsidR="007E791B" w:rsidRPr="00515533">
        <w:rPr>
          <w:rFonts w:ascii="Times New Roman" w:eastAsia="Calibri" w:hAnsi="Times New Roman" w:cs="Times New Roman"/>
          <w:b/>
          <w:sz w:val="24"/>
          <w:szCs w:val="24"/>
          <w:lang w:eastAsia="ru-RU"/>
        </w:rPr>
        <w:t>мови оплати</w:t>
      </w:r>
      <w:r w:rsidR="007E791B">
        <w:rPr>
          <w:rFonts w:ascii="Times New Roman" w:eastAsia="Calibri" w:hAnsi="Times New Roman" w:cs="Times New Roman"/>
          <w:b/>
          <w:sz w:val="24"/>
          <w:szCs w:val="24"/>
          <w:lang w:eastAsia="ru-RU"/>
        </w:rPr>
        <w:t xml:space="preserve">: </w:t>
      </w:r>
    </w:p>
    <w:p w:rsidR="005E4710" w:rsidRDefault="005E4710" w:rsidP="007E7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5E4710">
        <w:rPr>
          <w:rFonts w:ascii="Times New Roman" w:hAnsi="Times New Roman" w:cs="Times New Roman"/>
          <w:sz w:val="24"/>
          <w:szCs w:val="24"/>
        </w:rPr>
        <w:t xml:space="preserve">плата  </w:t>
      </w:r>
      <w:r w:rsidRPr="005E4710">
        <w:rPr>
          <w:rFonts w:ascii="Times New Roman" w:hAnsi="Times New Roman" w:cs="Times New Roman"/>
          <w:bCs/>
          <w:sz w:val="24"/>
          <w:szCs w:val="24"/>
        </w:rPr>
        <w:t xml:space="preserve">наданих послуг </w:t>
      </w:r>
      <w:r w:rsidRPr="005E4710">
        <w:rPr>
          <w:rFonts w:ascii="Times New Roman" w:hAnsi="Times New Roman" w:cs="Times New Roman"/>
          <w:sz w:val="24"/>
          <w:szCs w:val="24"/>
        </w:rPr>
        <w:t>на протязі 7 банківських днів з дня підписання акту приймання наданих послуг шляхом перерахування  грошових коштів на розрахунковий рахунок Виконавця</w:t>
      </w:r>
    </w:p>
    <w:p w:rsidR="00020D09" w:rsidRDefault="00E01804" w:rsidP="007E791B">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lang w:eastAsia="ru-RU"/>
        </w:rPr>
        <w:t>1.</w:t>
      </w:r>
      <w:r w:rsidR="00976535">
        <w:rPr>
          <w:rFonts w:ascii="Times New Roman" w:eastAsia="Calibri" w:hAnsi="Times New Roman" w:cs="Times New Roman"/>
          <w:b/>
          <w:sz w:val="24"/>
          <w:szCs w:val="24"/>
          <w:lang w:eastAsia="ru-RU"/>
        </w:rPr>
        <w:t>9. О</w:t>
      </w:r>
      <w:r w:rsidR="007E791B" w:rsidRPr="00515533">
        <w:rPr>
          <w:rFonts w:ascii="Times New Roman" w:eastAsia="Calibri" w:hAnsi="Times New Roman" w:cs="Times New Roman"/>
          <w:b/>
          <w:sz w:val="24"/>
          <w:szCs w:val="24"/>
          <w:lang w:eastAsia="ru-RU"/>
        </w:rPr>
        <w:t>чікувана вартість предмета закупівлі:</w:t>
      </w:r>
      <w:r w:rsidR="007E791B" w:rsidRPr="00515533">
        <w:rPr>
          <w:rFonts w:ascii="Times New Roman" w:hAnsi="Times New Roman" w:cs="Times New Roman"/>
          <w:sz w:val="24"/>
          <w:szCs w:val="24"/>
        </w:rPr>
        <w:t xml:space="preserve"> </w:t>
      </w:r>
    </w:p>
    <w:p w:rsidR="00B4261D" w:rsidRDefault="005E4710" w:rsidP="007E791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199</w:t>
      </w:r>
      <w:r w:rsidR="006D7DFC">
        <w:rPr>
          <w:rFonts w:ascii="Times New Roman" w:hAnsi="Times New Roman" w:cs="Times New Roman"/>
          <w:b/>
          <w:i/>
          <w:sz w:val="24"/>
          <w:szCs w:val="24"/>
        </w:rPr>
        <w:t xml:space="preserve"> </w:t>
      </w:r>
      <w:r w:rsidR="00FE056D">
        <w:rPr>
          <w:rFonts w:ascii="Times New Roman" w:hAnsi="Times New Roman" w:cs="Times New Roman"/>
          <w:b/>
          <w:i/>
          <w:sz w:val="24"/>
          <w:szCs w:val="24"/>
        </w:rPr>
        <w:t>0</w:t>
      </w:r>
      <w:r>
        <w:rPr>
          <w:rFonts w:ascii="Times New Roman" w:hAnsi="Times New Roman" w:cs="Times New Roman"/>
          <w:b/>
          <w:i/>
          <w:sz w:val="24"/>
          <w:szCs w:val="24"/>
        </w:rPr>
        <w:t>0</w:t>
      </w:r>
      <w:r w:rsidR="00162176">
        <w:rPr>
          <w:rFonts w:ascii="Times New Roman" w:hAnsi="Times New Roman" w:cs="Times New Roman"/>
          <w:b/>
          <w:i/>
          <w:sz w:val="24"/>
          <w:szCs w:val="24"/>
        </w:rPr>
        <w:t>0</w:t>
      </w:r>
      <w:r w:rsidR="00027DD0" w:rsidRPr="00E01804">
        <w:rPr>
          <w:rFonts w:ascii="Times New Roman" w:hAnsi="Times New Roman" w:cs="Times New Roman"/>
          <w:b/>
          <w:i/>
          <w:sz w:val="24"/>
          <w:szCs w:val="24"/>
        </w:rPr>
        <w:t>,00</w:t>
      </w:r>
      <w:r w:rsidR="00E26887">
        <w:rPr>
          <w:rFonts w:ascii="Times New Roman" w:hAnsi="Times New Roman" w:cs="Times New Roman"/>
          <w:b/>
          <w:i/>
          <w:sz w:val="24"/>
          <w:szCs w:val="24"/>
        </w:rPr>
        <w:t xml:space="preserve"> (</w:t>
      </w:r>
      <w:r>
        <w:rPr>
          <w:rFonts w:ascii="Times New Roman" w:hAnsi="Times New Roman" w:cs="Times New Roman"/>
          <w:b/>
          <w:i/>
          <w:sz w:val="24"/>
          <w:szCs w:val="24"/>
        </w:rPr>
        <w:t xml:space="preserve">сто </w:t>
      </w:r>
      <w:proofErr w:type="spellStart"/>
      <w:r>
        <w:rPr>
          <w:rFonts w:ascii="Times New Roman" w:hAnsi="Times New Roman" w:cs="Times New Roman"/>
          <w:b/>
          <w:i/>
          <w:sz w:val="24"/>
          <w:szCs w:val="24"/>
        </w:rPr>
        <w:t>дев</w:t>
      </w:r>
      <w:proofErr w:type="spellEnd"/>
      <w:r w:rsidRPr="005E4710">
        <w:rPr>
          <w:rFonts w:ascii="Times New Roman" w:hAnsi="Times New Roman" w:cs="Times New Roman"/>
          <w:b/>
          <w:i/>
          <w:sz w:val="24"/>
          <w:szCs w:val="24"/>
          <w:lang w:val="ru-RU"/>
        </w:rPr>
        <w:t>’</w:t>
      </w:r>
      <w:proofErr w:type="spellStart"/>
      <w:r>
        <w:rPr>
          <w:rFonts w:ascii="Times New Roman" w:hAnsi="Times New Roman" w:cs="Times New Roman"/>
          <w:b/>
          <w:i/>
          <w:sz w:val="24"/>
          <w:szCs w:val="24"/>
        </w:rPr>
        <w:t>яносто</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дев</w:t>
      </w:r>
      <w:proofErr w:type="spellEnd"/>
      <w:r w:rsidRPr="005E4710">
        <w:rPr>
          <w:rFonts w:ascii="Times New Roman" w:hAnsi="Times New Roman" w:cs="Times New Roman"/>
          <w:b/>
          <w:i/>
          <w:sz w:val="24"/>
          <w:szCs w:val="24"/>
          <w:lang w:val="ru-RU"/>
        </w:rPr>
        <w:t>’</w:t>
      </w:r>
      <w:r>
        <w:rPr>
          <w:rFonts w:ascii="Times New Roman" w:hAnsi="Times New Roman" w:cs="Times New Roman"/>
          <w:b/>
          <w:i/>
          <w:sz w:val="24"/>
          <w:szCs w:val="24"/>
        </w:rPr>
        <w:t>ять тисяч грн</w:t>
      </w:r>
      <w:r w:rsidR="00E26887">
        <w:rPr>
          <w:rFonts w:ascii="Times New Roman" w:hAnsi="Times New Roman" w:cs="Times New Roman"/>
          <w:b/>
          <w:i/>
          <w:sz w:val="24"/>
          <w:szCs w:val="24"/>
        </w:rPr>
        <w:t>)</w:t>
      </w:r>
      <w:r w:rsidR="007E791B" w:rsidRPr="00E01804">
        <w:rPr>
          <w:rFonts w:ascii="Times New Roman" w:hAnsi="Times New Roman" w:cs="Times New Roman"/>
          <w:b/>
          <w:i/>
          <w:sz w:val="24"/>
          <w:szCs w:val="24"/>
        </w:rPr>
        <w:t xml:space="preserve"> 00 коп.</w:t>
      </w:r>
      <w:r w:rsidR="00595EE9">
        <w:rPr>
          <w:rFonts w:ascii="Times New Roman" w:hAnsi="Times New Roman" w:cs="Times New Roman"/>
          <w:b/>
          <w:i/>
          <w:sz w:val="24"/>
          <w:szCs w:val="24"/>
        </w:rPr>
        <w:t xml:space="preserve"> з ПДВ</w:t>
      </w:r>
      <w:r w:rsidR="00E26887">
        <w:rPr>
          <w:rFonts w:ascii="Times New Roman" w:hAnsi="Times New Roman" w:cs="Times New Roman"/>
          <w:b/>
          <w:i/>
          <w:sz w:val="24"/>
          <w:szCs w:val="24"/>
        </w:rPr>
        <w:t xml:space="preserve"> </w:t>
      </w:r>
    </w:p>
    <w:p w:rsidR="00020D09" w:rsidRPr="00020D09" w:rsidRDefault="00020D09" w:rsidP="00020D09">
      <w:pPr>
        <w:spacing w:after="0" w:line="240" w:lineRule="auto"/>
        <w:jc w:val="both"/>
        <w:rPr>
          <w:rFonts w:ascii="Times New Roman" w:hAnsi="Times New Roman" w:cs="Times New Roman"/>
          <w:b/>
          <w:i/>
          <w:sz w:val="24"/>
          <w:szCs w:val="24"/>
        </w:rPr>
      </w:pPr>
      <w:r w:rsidRPr="00020D09">
        <w:rPr>
          <w:rFonts w:ascii="Times New Roman" w:hAnsi="Times New Roman" w:cs="Times New Roman"/>
          <w:b/>
          <w:i/>
          <w:sz w:val="24"/>
          <w:szCs w:val="24"/>
        </w:rPr>
        <w:t xml:space="preserve">Лот №1:  </w:t>
      </w:r>
      <w:r w:rsidR="005E4710">
        <w:rPr>
          <w:rFonts w:ascii="Times New Roman" w:hAnsi="Times New Roman" w:cs="Times New Roman"/>
          <w:b/>
          <w:i/>
          <w:sz w:val="24"/>
          <w:szCs w:val="24"/>
        </w:rPr>
        <w:t>64</w:t>
      </w:r>
      <w:r w:rsidR="000B5950">
        <w:rPr>
          <w:rFonts w:ascii="Times New Roman" w:hAnsi="Times New Roman" w:cs="Times New Roman"/>
          <w:b/>
          <w:i/>
          <w:sz w:val="24"/>
          <w:szCs w:val="24"/>
        </w:rPr>
        <w:t>00</w:t>
      </w:r>
      <w:r w:rsidRPr="00020D09">
        <w:rPr>
          <w:rFonts w:ascii="Times New Roman" w:hAnsi="Times New Roman" w:cs="Times New Roman"/>
          <w:b/>
          <w:i/>
          <w:sz w:val="24"/>
          <w:szCs w:val="24"/>
        </w:rPr>
        <w:t xml:space="preserve">,00 </w:t>
      </w:r>
      <w:r w:rsidR="00FE056D">
        <w:rPr>
          <w:rFonts w:ascii="Times New Roman" w:hAnsi="Times New Roman" w:cs="Times New Roman"/>
          <w:b/>
          <w:i/>
          <w:sz w:val="24"/>
          <w:szCs w:val="24"/>
        </w:rPr>
        <w:t>(</w:t>
      </w:r>
      <w:r w:rsidR="005E4710">
        <w:rPr>
          <w:rFonts w:ascii="Times New Roman" w:hAnsi="Times New Roman" w:cs="Times New Roman"/>
          <w:b/>
          <w:i/>
          <w:sz w:val="24"/>
          <w:szCs w:val="24"/>
        </w:rPr>
        <w:t>шість тисяч чотириста</w:t>
      </w:r>
      <w:r w:rsidR="00FE056D">
        <w:rPr>
          <w:rFonts w:ascii="Times New Roman" w:hAnsi="Times New Roman" w:cs="Times New Roman"/>
          <w:b/>
          <w:i/>
          <w:sz w:val="24"/>
          <w:szCs w:val="24"/>
        </w:rPr>
        <w:t xml:space="preserve"> гривень</w:t>
      </w:r>
      <w:r w:rsidRPr="00020D09">
        <w:rPr>
          <w:rFonts w:ascii="Times New Roman" w:hAnsi="Times New Roman" w:cs="Times New Roman"/>
          <w:b/>
          <w:i/>
          <w:sz w:val="24"/>
          <w:szCs w:val="24"/>
        </w:rPr>
        <w:t xml:space="preserve"> 00 коп.) з ПДВ</w:t>
      </w:r>
    </w:p>
    <w:p w:rsidR="00020D09" w:rsidRDefault="00020D09" w:rsidP="007E791B">
      <w:pPr>
        <w:spacing w:after="0" w:line="240" w:lineRule="auto"/>
        <w:jc w:val="both"/>
        <w:rPr>
          <w:rFonts w:ascii="Times New Roman" w:hAnsi="Times New Roman" w:cs="Times New Roman"/>
          <w:b/>
          <w:i/>
          <w:sz w:val="24"/>
          <w:szCs w:val="24"/>
        </w:rPr>
      </w:pPr>
      <w:r w:rsidRPr="00020D09">
        <w:rPr>
          <w:rFonts w:ascii="Times New Roman" w:hAnsi="Times New Roman" w:cs="Times New Roman"/>
          <w:b/>
          <w:i/>
          <w:sz w:val="24"/>
          <w:szCs w:val="24"/>
        </w:rPr>
        <w:t xml:space="preserve">Лот №2:  </w:t>
      </w:r>
      <w:r w:rsidR="005E4710">
        <w:rPr>
          <w:rFonts w:ascii="Times New Roman" w:hAnsi="Times New Roman" w:cs="Times New Roman"/>
          <w:b/>
          <w:i/>
          <w:sz w:val="24"/>
          <w:szCs w:val="24"/>
        </w:rPr>
        <w:t>2560</w:t>
      </w:r>
      <w:r w:rsidR="000B5950">
        <w:rPr>
          <w:rFonts w:ascii="Times New Roman" w:hAnsi="Times New Roman" w:cs="Times New Roman"/>
          <w:b/>
          <w:i/>
          <w:sz w:val="24"/>
          <w:szCs w:val="24"/>
        </w:rPr>
        <w:t>0</w:t>
      </w:r>
      <w:r w:rsidRPr="00020D09">
        <w:rPr>
          <w:rFonts w:ascii="Times New Roman" w:hAnsi="Times New Roman" w:cs="Times New Roman"/>
          <w:b/>
          <w:i/>
          <w:sz w:val="24"/>
          <w:szCs w:val="24"/>
        </w:rPr>
        <w:t>,00 (</w:t>
      </w:r>
      <w:r w:rsidR="000B5950">
        <w:rPr>
          <w:rFonts w:ascii="Times New Roman" w:hAnsi="Times New Roman" w:cs="Times New Roman"/>
          <w:b/>
          <w:i/>
          <w:sz w:val="24"/>
          <w:szCs w:val="24"/>
        </w:rPr>
        <w:t xml:space="preserve">двадцять </w:t>
      </w:r>
      <w:r w:rsidR="005E4710">
        <w:rPr>
          <w:rFonts w:ascii="Times New Roman" w:hAnsi="Times New Roman" w:cs="Times New Roman"/>
          <w:b/>
          <w:i/>
          <w:sz w:val="24"/>
          <w:szCs w:val="24"/>
        </w:rPr>
        <w:t>п</w:t>
      </w:r>
      <w:r w:rsidR="005E4710" w:rsidRPr="005E4710">
        <w:rPr>
          <w:rFonts w:ascii="Times New Roman" w:hAnsi="Times New Roman" w:cs="Times New Roman"/>
          <w:b/>
          <w:i/>
          <w:sz w:val="24"/>
          <w:szCs w:val="24"/>
        </w:rPr>
        <w:t>’</w:t>
      </w:r>
      <w:r w:rsidR="005E4710">
        <w:rPr>
          <w:rFonts w:ascii="Times New Roman" w:hAnsi="Times New Roman" w:cs="Times New Roman"/>
          <w:b/>
          <w:i/>
          <w:sz w:val="24"/>
          <w:szCs w:val="24"/>
        </w:rPr>
        <w:t>ять тисяч шістсот</w:t>
      </w:r>
      <w:r w:rsidRPr="00020D09">
        <w:rPr>
          <w:rFonts w:ascii="Times New Roman" w:hAnsi="Times New Roman" w:cs="Times New Roman"/>
          <w:b/>
          <w:i/>
          <w:sz w:val="24"/>
          <w:szCs w:val="24"/>
        </w:rPr>
        <w:t xml:space="preserve"> грн. 00 коп.) з ПДВ</w:t>
      </w:r>
    </w:p>
    <w:p w:rsidR="005E4710" w:rsidRDefault="005E4710" w:rsidP="007E791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Лот №3: 125800,00 (сто двадцять п</w:t>
      </w:r>
      <w:r w:rsidRPr="005E4710">
        <w:rPr>
          <w:rFonts w:ascii="Times New Roman" w:hAnsi="Times New Roman" w:cs="Times New Roman"/>
          <w:b/>
          <w:i/>
          <w:sz w:val="24"/>
          <w:szCs w:val="24"/>
          <w:lang w:val="ru-RU"/>
        </w:rPr>
        <w:t>’</w:t>
      </w:r>
      <w:r>
        <w:rPr>
          <w:rFonts w:ascii="Times New Roman" w:hAnsi="Times New Roman" w:cs="Times New Roman"/>
          <w:b/>
          <w:i/>
          <w:sz w:val="24"/>
          <w:szCs w:val="24"/>
        </w:rPr>
        <w:t xml:space="preserve">ять тисяч вісімсот грн. 00 коп.) з ПДВ </w:t>
      </w:r>
    </w:p>
    <w:p w:rsidR="005E4710" w:rsidRDefault="005E4710" w:rsidP="007E791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Лот №4: 24300,00 (двадцять чотири тисячі триста грн. </w:t>
      </w:r>
      <w:r w:rsidR="00BB7111">
        <w:rPr>
          <w:rFonts w:ascii="Times New Roman" w:hAnsi="Times New Roman" w:cs="Times New Roman"/>
          <w:b/>
          <w:i/>
          <w:sz w:val="24"/>
          <w:szCs w:val="24"/>
        </w:rPr>
        <w:t>00 коп.) з ПДВ</w:t>
      </w:r>
    </w:p>
    <w:p w:rsidR="00BB7111" w:rsidRPr="00BB7111" w:rsidRDefault="00BB7111" w:rsidP="007E791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Лот №5: 16900,00 (шістнадцять тисяч дев</w:t>
      </w:r>
      <w:r w:rsidRPr="00BB7111">
        <w:rPr>
          <w:rFonts w:ascii="Times New Roman" w:hAnsi="Times New Roman" w:cs="Times New Roman"/>
          <w:b/>
          <w:i/>
          <w:sz w:val="24"/>
          <w:szCs w:val="24"/>
        </w:rPr>
        <w:t>’</w:t>
      </w:r>
      <w:r>
        <w:rPr>
          <w:rFonts w:ascii="Times New Roman" w:hAnsi="Times New Roman" w:cs="Times New Roman"/>
          <w:b/>
          <w:i/>
          <w:sz w:val="24"/>
          <w:szCs w:val="24"/>
        </w:rPr>
        <w:t>ятсот грн. 00 коп.) з ПДВ</w:t>
      </w:r>
    </w:p>
    <w:p w:rsidR="005F7B18" w:rsidRDefault="00E01804" w:rsidP="007E791B">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r w:rsidR="00976535">
        <w:rPr>
          <w:rFonts w:ascii="Times New Roman" w:eastAsia="Calibri" w:hAnsi="Times New Roman" w:cs="Times New Roman"/>
          <w:b/>
          <w:sz w:val="24"/>
          <w:szCs w:val="24"/>
          <w:lang w:eastAsia="ru-RU"/>
        </w:rPr>
        <w:t>10. П</w:t>
      </w:r>
      <w:r w:rsidR="007E791B" w:rsidRPr="00515533">
        <w:rPr>
          <w:rFonts w:ascii="Times New Roman" w:eastAsia="Calibri" w:hAnsi="Times New Roman" w:cs="Times New Roman"/>
          <w:b/>
          <w:sz w:val="24"/>
          <w:szCs w:val="24"/>
          <w:lang w:eastAsia="ru-RU"/>
        </w:rPr>
        <w:t>еріод уточнення інформації про закупівлю:</w:t>
      </w:r>
      <w:r w:rsidR="007E791B">
        <w:rPr>
          <w:rFonts w:ascii="Times New Roman" w:eastAsia="Calibri" w:hAnsi="Times New Roman" w:cs="Times New Roman"/>
          <w:b/>
          <w:sz w:val="24"/>
          <w:szCs w:val="24"/>
          <w:lang w:eastAsia="ru-RU"/>
        </w:rPr>
        <w:t xml:space="preserve"> </w:t>
      </w:r>
    </w:p>
    <w:p w:rsidR="007E791B" w:rsidRDefault="007E791B" w:rsidP="007E7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Становить не менше трьох </w:t>
      </w:r>
      <w:r w:rsidR="006D7DFC">
        <w:rPr>
          <w:rFonts w:ascii="Times New Roman" w:hAnsi="Times New Roman" w:cs="Times New Roman"/>
          <w:sz w:val="24"/>
          <w:szCs w:val="24"/>
        </w:rPr>
        <w:t xml:space="preserve">робочих </w:t>
      </w:r>
      <w:r>
        <w:rPr>
          <w:rFonts w:ascii="Times New Roman" w:hAnsi="Times New Roman" w:cs="Times New Roman"/>
          <w:sz w:val="24"/>
          <w:szCs w:val="24"/>
        </w:rPr>
        <w:t xml:space="preserve">днів </w:t>
      </w:r>
      <w:r w:rsidR="00B4261D">
        <w:rPr>
          <w:rFonts w:ascii="Times New Roman" w:hAnsi="Times New Roman" w:cs="Times New Roman"/>
          <w:sz w:val="24"/>
          <w:szCs w:val="24"/>
        </w:rPr>
        <w:t xml:space="preserve">з </w:t>
      </w:r>
      <w:r w:rsidR="00851FBE" w:rsidRPr="00515533">
        <w:rPr>
          <w:rFonts w:ascii="Times New Roman" w:hAnsi="Times New Roman" w:cs="Times New Roman"/>
          <w:sz w:val="24"/>
          <w:szCs w:val="24"/>
          <w:shd w:val="clear" w:color="auto" w:fill="FFFFFF"/>
        </w:rPr>
        <w:t>дня оприлюднення оголошення про проведення спрощеної закупівлі в</w:t>
      </w:r>
      <w:r w:rsidR="006D7DFC">
        <w:rPr>
          <w:rFonts w:ascii="Times New Roman" w:hAnsi="Times New Roman" w:cs="Times New Roman"/>
          <w:sz w:val="24"/>
          <w:szCs w:val="24"/>
          <w:shd w:val="clear" w:color="auto" w:fill="FFFFFF"/>
        </w:rPr>
        <w:t xml:space="preserve"> елек</w:t>
      </w:r>
      <w:r w:rsidR="00815593">
        <w:rPr>
          <w:rFonts w:ascii="Times New Roman" w:hAnsi="Times New Roman" w:cs="Times New Roman"/>
          <w:sz w:val="24"/>
          <w:szCs w:val="24"/>
          <w:shd w:val="clear" w:color="auto" w:fill="FFFFFF"/>
        </w:rPr>
        <w:t xml:space="preserve">тронній системі </w:t>
      </w:r>
      <w:proofErr w:type="spellStart"/>
      <w:r w:rsidR="00815593">
        <w:rPr>
          <w:rFonts w:ascii="Times New Roman" w:hAnsi="Times New Roman" w:cs="Times New Roman"/>
          <w:sz w:val="24"/>
          <w:szCs w:val="24"/>
          <w:shd w:val="clear" w:color="auto" w:fill="FFFFFF"/>
        </w:rPr>
        <w:t>закупівель</w:t>
      </w:r>
      <w:proofErr w:type="spellEnd"/>
      <w:r w:rsidR="00815593">
        <w:rPr>
          <w:rFonts w:ascii="Times New Roman" w:hAnsi="Times New Roman" w:cs="Times New Roman"/>
          <w:sz w:val="24"/>
          <w:szCs w:val="24"/>
          <w:shd w:val="clear" w:color="auto" w:fill="FFFFFF"/>
        </w:rPr>
        <w:t xml:space="preserve"> (до </w:t>
      </w:r>
      <w:r w:rsidR="000B5950">
        <w:rPr>
          <w:rFonts w:ascii="Times New Roman" w:hAnsi="Times New Roman" w:cs="Times New Roman"/>
          <w:sz w:val="24"/>
          <w:szCs w:val="24"/>
          <w:shd w:val="clear" w:color="auto" w:fill="FFFFFF"/>
        </w:rPr>
        <w:t>0</w:t>
      </w:r>
      <w:r w:rsidR="00901ED1">
        <w:rPr>
          <w:rFonts w:ascii="Times New Roman" w:hAnsi="Times New Roman" w:cs="Times New Roman"/>
          <w:sz w:val="24"/>
          <w:szCs w:val="24"/>
          <w:shd w:val="clear" w:color="auto" w:fill="FFFFFF"/>
        </w:rPr>
        <w:t>4</w:t>
      </w:r>
      <w:r w:rsidR="00815593">
        <w:rPr>
          <w:rFonts w:ascii="Times New Roman" w:hAnsi="Times New Roman" w:cs="Times New Roman"/>
          <w:sz w:val="24"/>
          <w:szCs w:val="24"/>
          <w:shd w:val="clear" w:color="auto" w:fill="FFFFFF"/>
        </w:rPr>
        <w:t xml:space="preserve"> </w:t>
      </w:r>
      <w:r w:rsidR="00901ED1">
        <w:rPr>
          <w:rFonts w:ascii="Times New Roman" w:hAnsi="Times New Roman" w:cs="Times New Roman"/>
          <w:sz w:val="24"/>
          <w:szCs w:val="24"/>
          <w:shd w:val="clear" w:color="auto" w:fill="FFFFFF"/>
        </w:rPr>
        <w:t>жовтня</w:t>
      </w:r>
      <w:r w:rsidR="000B5950">
        <w:rPr>
          <w:rFonts w:ascii="Times New Roman" w:hAnsi="Times New Roman" w:cs="Times New Roman"/>
          <w:sz w:val="24"/>
          <w:szCs w:val="24"/>
          <w:shd w:val="clear" w:color="auto" w:fill="FFFFFF"/>
        </w:rPr>
        <w:t xml:space="preserve"> </w:t>
      </w:r>
      <w:r w:rsidR="006D7DFC">
        <w:rPr>
          <w:rFonts w:ascii="Times New Roman" w:hAnsi="Times New Roman" w:cs="Times New Roman"/>
          <w:sz w:val="24"/>
          <w:szCs w:val="24"/>
          <w:shd w:val="clear" w:color="auto" w:fill="FFFFFF"/>
        </w:rPr>
        <w:t>2022 року)</w:t>
      </w:r>
    </w:p>
    <w:p w:rsidR="005F7B18" w:rsidRDefault="00E01804" w:rsidP="007E791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1.11. К</w:t>
      </w:r>
      <w:r w:rsidR="007E791B" w:rsidRPr="00515533">
        <w:rPr>
          <w:rFonts w:ascii="Times New Roman" w:eastAsia="Calibri" w:hAnsi="Times New Roman" w:cs="Times New Roman"/>
          <w:b/>
          <w:sz w:val="24"/>
          <w:szCs w:val="24"/>
          <w:lang w:eastAsia="ru-RU"/>
        </w:rPr>
        <w:t>інцевий строк подання пропозицій:</w:t>
      </w:r>
      <w:r w:rsidR="007E791B">
        <w:rPr>
          <w:rFonts w:ascii="Times New Roman" w:eastAsia="Calibri" w:hAnsi="Times New Roman" w:cs="Times New Roman"/>
          <w:sz w:val="24"/>
          <w:szCs w:val="24"/>
          <w:lang w:eastAsia="ru-RU"/>
        </w:rPr>
        <w:t xml:space="preserve"> </w:t>
      </w:r>
    </w:p>
    <w:p w:rsidR="007E791B" w:rsidRPr="0042495E" w:rsidRDefault="007E791B" w:rsidP="007E791B">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515533">
        <w:rPr>
          <w:rFonts w:ascii="Times New Roman" w:hAnsi="Times New Roman" w:cs="Times New Roman"/>
          <w:sz w:val="24"/>
          <w:szCs w:val="24"/>
          <w:shd w:val="clear" w:color="auto" w:fill="FFFFFF"/>
        </w:rPr>
        <w:t xml:space="preserve">Строк для подання пропозицій не може бути менше ніж </w:t>
      </w:r>
      <w:r w:rsidR="006D7DFC">
        <w:rPr>
          <w:rFonts w:ascii="Times New Roman" w:hAnsi="Times New Roman" w:cs="Times New Roman"/>
          <w:sz w:val="24"/>
          <w:szCs w:val="24"/>
          <w:shd w:val="clear" w:color="auto" w:fill="FFFFFF"/>
        </w:rPr>
        <w:t>два</w:t>
      </w:r>
      <w:r w:rsidRPr="00515533">
        <w:rPr>
          <w:rFonts w:ascii="Times New Roman" w:hAnsi="Times New Roman" w:cs="Times New Roman"/>
          <w:sz w:val="24"/>
          <w:szCs w:val="24"/>
          <w:shd w:val="clear" w:color="auto" w:fill="FFFFFF"/>
        </w:rPr>
        <w:t xml:space="preserve"> робочих дні</w:t>
      </w:r>
      <w:r w:rsidR="006D7DFC">
        <w:rPr>
          <w:rFonts w:ascii="Times New Roman" w:hAnsi="Times New Roman" w:cs="Times New Roman"/>
          <w:sz w:val="24"/>
          <w:szCs w:val="24"/>
          <w:shd w:val="clear" w:color="auto" w:fill="FFFFFF"/>
        </w:rPr>
        <w:t xml:space="preserve"> </w:t>
      </w:r>
      <w:r w:rsidRPr="00515533">
        <w:rPr>
          <w:rFonts w:ascii="Times New Roman" w:hAnsi="Times New Roman" w:cs="Times New Roman"/>
          <w:sz w:val="24"/>
          <w:szCs w:val="24"/>
          <w:shd w:val="clear" w:color="auto" w:fill="FFFFFF"/>
        </w:rPr>
        <w:t xml:space="preserve">з дня </w:t>
      </w:r>
      <w:r w:rsidR="006D7DFC">
        <w:rPr>
          <w:rFonts w:ascii="Times New Roman" w:hAnsi="Times New Roman" w:cs="Times New Roman"/>
          <w:sz w:val="24"/>
          <w:szCs w:val="24"/>
          <w:shd w:val="clear" w:color="auto" w:fill="FFFFFF"/>
        </w:rPr>
        <w:t xml:space="preserve">закінчення періоду уточнення інформації про закупівлю (до </w:t>
      </w:r>
      <w:r w:rsidR="00815593">
        <w:rPr>
          <w:rFonts w:ascii="Times New Roman" w:hAnsi="Times New Roman" w:cs="Times New Roman"/>
          <w:sz w:val="24"/>
          <w:szCs w:val="24"/>
          <w:shd w:val="clear" w:color="auto" w:fill="FFFFFF"/>
        </w:rPr>
        <w:t>0</w:t>
      </w:r>
      <w:r w:rsidR="00901ED1">
        <w:rPr>
          <w:rFonts w:ascii="Times New Roman" w:hAnsi="Times New Roman" w:cs="Times New Roman"/>
          <w:sz w:val="24"/>
          <w:szCs w:val="24"/>
          <w:shd w:val="clear" w:color="auto" w:fill="FFFFFF"/>
        </w:rPr>
        <w:t>6</w:t>
      </w:r>
      <w:r w:rsidR="006D7DFC">
        <w:rPr>
          <w:rFonts w:ascii="Times New Roman" w:hAnsi="Times New Roman" w:cs="Times New Roman"/>
          <w:sz w:val="24"/>
          <w:szCs w:val="24"/>
          <w:shd w:val="clear" w:color="auto" w:fill="FFFFFF"/>
        </w:rPr>
        <w:t xml:space="preserve"> </w:t>
      </w:r>
      <w:r w:rsidR="00901ED1">
        <w:rPr>
          <w:rFonts w:ascii="Times New Roman" w:hAnsi="Times New Roman" w:cs="Times New Roman"/>
          <w:sz w:val="24"/>
          <w:szCs w:val="24"/>
          <w:shd w:val="clear" w:color="auto" w:fill="FFFFFF"/>
        </w:rPr>
        <w:t>жовтня</w:t>
      </w:r>
      <w:r w:rsidR="006D7DFC">
        <w:rPr>
          <w:rFonts w:ascii="Times New Roman" w:hAnsi="Times New Roman" w:cs="Times New Roman"/>
          <w:sz w:val="24"/>
          <w:szCs w:val="24"/>
          <w:shd w:val="clear" w:color="auto" w:fill="FFFFFF"/>
        </w:rPr>
        <w:t xml:space="preserve"> 2022 року)</w:t>
      </w:r>
      <w:r w:rsidRPr="00515533">
        <w:rPr>
          <w:rFonts w:ascii="Times New Roman" w:hAnsi="Times New Roman" w:cs="Times New Roman"/>
          <w:sz w:val="24"/>
          <w:szCs w:val="24"/>
          <w:shd w:val="clear" w:color="auto" w:fill="FFFFFF"/>
        </w:rPr>
        <w:t xml:space="preserve"> </w:t>
      </w:r>
    </w:p>
    <w:p w:rsidR="005F7B18" w:rsidRDefault="00E01804" w:rsidP="007E791B">
      <w:pPr>
        <w:spacing w:after="0" w:line="240" w:lineRule="auto"/>
        <w:jc w:val="both"/>
        <w:rPr>
          <w:rFonts w:ascii="Times New Roman" w:eastAsia="Calibri" w:hAnsi="Times New Roman" w:cs="Times New Roman"/>
          <w:b/>
          <w:sz w:val="24"/>
          <w:szCs w:val="24"/>
          <w:lang w:eastAsia="ru-RU"/>
        </w:rPr>
      </w:pPr>
      <w:r>
        <w:rPr>
          <w:rFonts w:ascii="Times New Roman" w:eastAsia="Times New Roman" w:hAnsi="Times New Roman" w:cs="Times New Roman"/>
          <w:b/>
          <w:bCs/>
          <w:sz w:val="24"/>
          <w:szCs w:val="24"/>
          <w:lang w:eastAsia="uk-UA"/>
        </w:rPr>
        <w:t xml:space="preserve">1.12. </w:t>
      </w:r>
      <w:r>
        <w:rPr>
          <w:rFonts w:ascii="Times New Roman" w:eastAsia="Calibri" w:hAnsi="Times New Roman" w:cs="Times New Roman"/>
          <w:b/>
          <w:sz w:val="24"/>
          <w:szCs w:val="24"/>
          <w:lang w:eastAsia="ru-RU"/>
        </w:rPr>
        <w:t>П</w:t>
      </w:r>
      <w:r w:rsidR="007E791B" w:rsidRPr="00B7369B">
        <w:rPr>
          <w:rFonts w:ascii="Times New Roman" w:eastAsia="Calibri" w:hAnsi="Times New Roman" w:cs="Times New Roman"/>
          <w:b/>
          <w:sz w:val="24"/>
          <w:szCs w:val="24"/>
          <w:lang w:eastAsia="ru-RU"/>
        </w:rPr>
        <w:t xml:space="preserve">ерелік критеріїв та методика оцінки пропозицій із зазначенням питомої ваги критеріїв: </w:t>
      </w:r>
    </w:p>
    <w:p w:rsidR="007E791B" w:rsidRDefault="007E791B" w:rsidP="007E791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Визначено в Розділі 5 цього Оголошення.</w:t>
      </w:r>
    </w:p>
    <w:p w:rsidR="005F7B18" w:rsidRDefault="00E01804" w:rsidP="007E791B">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1.13. Р</w:t>
      </w:r>
      <w:r w:rsidR="007E791B" w:rsidRPr="00B7369B">
        <w:rPr>
          <w:rFonts w:ascii="Times New Roman" w:eastAsia="Calibri" w:hAnsi="Times New Roman" w:cs="Times New Roman"/>
          <w:b/>
          <w:sz w:val="24"/>
          <w:szCs w:val="24"/>
          <w:lang w:eastAsia="ru-RU"/>
        </w:rPr>
        <w:t>озмір та умови надання забезпечення пропозицій учасників (якщо замовник вимагає його надати):</w:t>
      </w:r>
      <w:r w:rsidR="007E791B">
        <w:rPr>
          <w:rFonts w:ascii="Times New Roman" w:eastAsia="Calibri" w:hAnsi="Times New Roman" w:cs="Times New Roman"/>
          <w:b/>
          <w:sz w:val="24"/>
          <w:szCs w:val="24"/>
          <w:lang w:eastAsia="ru-RU"/>
        </w:rPr>
        <w:t xml:space="preserve"> </w:t>
      </w:r>
    </w:p>
    <w:p w:rsidR="007E791B" w:rsidRDefault="007E791B" w:rsidP="007E791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вимагається замовником.</w:t>
      </w:r>
    </w:p>
    <w:p w:rsidR="005F7B18" w:rsidRDefault="00E01804" w:rsidP="007E791B">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1.14. Р</w:t>
      </w:r>
      <w:r w:rsidR="007E791B" w:rsidRPr="00B7369B">
        <w:rPr>
          <w:rFonts w:ascii="Times New Roman" w:eastAsia="Calibri" w:hAnsi="Times New Roman" w:cs="Times New Roman"/>
          <w:b/>
          <w:sz w:val="24"/>
          <w:szCs w:val="24"/>
          <w:lang w:eastAsia="ru-RU"/>
        </w:rPr>
        <w:t>озмір та умови надання забезпечення виконання договору про закупівлю (якщо замовник вимагає його надати)</w:t>
      </w:r>
      <w:r w:rsidR="007E791B">
        <w:rPr>
          <w:rFonts w:ascii="Times New Roman" w:eastAsia="Calibri" w:hAnsi="Times New Roman" w:cs="Times New Roman"/>
          <w:b/>
          <w:sz w:val="24"/>
          <w:szCs w:val="24"/>
          <w:lang w:eastAsia="ru-RU"/>
        </w:rPr>
        <w:t xml:space="preserve">: </w:t>
      </w:r>
    </w:p>
    <w:p w:rsidR="007E791B" w:rsidRDefault="007E791B" w:rsidP="007E791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вимагається замовником.</w:t>
      </w:r>
    </w:p>
    <w:p w:rsidR="007E791B" w:rsidRDefault="00E01804" w:rsidP="007E791B">
      <w:pPr>
        <w:spacing w:after="0" w:line="240" w:lineRule="auto"/>
        <w:jc w:val="both"/>
        <w:rPr>
          <w:rFonts w:ascii="Times New Roman" w:eastAsia="Calibri" w:hAnsi="Times New Roman" w:cs="Times New Roman"/>
          <w:sz w:val="24"/>
          <w:szCs w:val="24"/>
          <w:lang w:eastAsia="ru-RU"/>
        </w:rPr>
      </w:pPr>
      <w:r>
        <w:rPr>
          <w:rFonts w:ascii="Times New Roman" w:hAnsi="Times New Roman" w:cs="Times New Roman"/>
          <w:b/>
          <w:sz w:val="24"/>
          <w:szCs w:val="24"/>
          <w:shd w:val="clear" w:color="auto" w:fill="FFFFFF"/>
        </w:rPr>
        <w:t xml:space="preserve">1.15. </w:t>
      </w:r>
      <w:r>
        <w:rPr>
          <w:rFonts w:ascii="Times New Roman" w:eastAsia="Calibri" w:hAnsi="Times New Roman" w:cs="Times New Roman"/>
          <w:b/>
          <w:sz w:val="24"/>
          <w:szCs w:val="24"/>
          <w:lang w:eastAsia="ru-RU"/>
        </w:rPr>
        <w:t>Р</w:t>
      </w:r>
      <w:r w:rsidR="007E791B" w:rsidRPr="00B7369B">
        <w:rPr>
          <w:rFonts w:ascii="Times New Roman" w:eastAsia="Calibri" w:hAnsi="Times New Roman" w:cs="Times New Roman"/>
          <w:b/>
          <w:sz w:val="24"/>
          <w:szCs w:val="24"/>
          <w:lang w:eastAsia="ru-RU"/>
        </w:rPr>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7E791B">
        <w:rPr>
          <w:rFonts w:ascii="Times New Roman" w:eastAsia="Calibri" w:hAnsi="Times New Roman" w:cs="Times New Roman"/>
          <w:b/>
          <w:sz w:val="24"/>
          <w:szCs w:val="24"/>
          <w:lang w:eastAsia="ru-RU"/>
        </w:rPr>
        <w:t xml:space="preserve"> </w:t>
      </w:r>
      <w:r w:rsidR="007E791B">
        <w:rPr>
          <w:rFonts w:ascii="Times New Roman" w:eastAsia="Times New Roman" w:hAnsi="Times New Roman" w:cs="Times New Roman"/>
          <w:sz w:val="24"/>
          <w:szCs w:val="24"/>
        </w:rPr>
        <w:t xml:space="preserve">Додатково визначений в оголошенні, що оприлюднене в електронній системі </w:t>
      </w:r>
      <w:proofErr w:type="spellStart"/>
      <w:r w:rsidR="007E791B">
        <w:rPr>
          <w:rFonts w:ascii="Times New Roman" w:eastAsia="Times New Roman" w:hAnsi="Times New Roman" w:cs="Times New Roman"/>
          <w:sz w:val="24"/>
          <w:szCs w:val="24"/>
        </w:rPr>
        <w:t>закупівель</w:t>
      </w:r>
      <w:proofErr w:type="spellEnd"/>
      <w:r w:rsidR="007E791B">
        <w:rPr>
          <w:rFonts w:ascii="Times New Roman" w:eastAsia="Times New Roman" w:hAnsi="Times New Roman" w:cs="Times New Roman"/>
          <w:sz w:val="24"/>
          <w:szCs w:val="24"/>
        </w:rPr>
        <w:t xml:space="preserve"> та становить 0,5% від</w:t>
      </w:r>
      <w:r w:rsidR="007E791B">
        <w:rPr>
          <w:rFonts w:ascii="Times New Roman" w:eastAsia="Calibri" w:hAnsi="Times New Roman" w:cs="Times New Roman"/>
          <w:sz w:val="24"/>
          <w:szCs w:val="24"/>
          <w:lang w:eastAsia="ru-RU"/>
        </w:rPr>
        <w:t xml:space="preserve"> очікуваної вартості закупівлі.</w:t>
      </w:r>
    </w:p>
    <w:p w:rsidR="005F7B18" w:rsidRDefault="00E01804" w:rsidP="007E7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1.16. І</w:t>
      </w:r>
      <w:r w:rsidR="007E791B" w:rsidRPr="00B7369B">
        <w:rPr>
          <w:rFonts w:ascii="Times New Roman" w:eastAsia="Calibri" w:hAnsi="Times New Roman" w:cs="Times New Roman"/>
          <w:b/>
          <w:sz w:val="24"/>
          <w:szCs w:val="24"/>
          <w:lang w:eastAsia="ru-RU"/>
        </w:rPr>
        <w:t>нформація про валюту (валюти), у якій (яких) повинна бути розрахована і зазначена ціна пропозиції:</w:t>
      </w:r>
      <w:r w:rsidR="007E791B" w:rsidRPr="00B7369B">
        <w:rPr>
          <w:rFonts w:ascii="Times New Roman" w:eastAsia="Calibri" w:hAnsi="Times New Roman" w:cs="Times New Roman"/>
          <w:sz w:val="24"/>
          <w:szCs w:val="24"/>
          <w:lang w:eastAsia="ru-RU"/>
        </w:rPr>
        <w:t xml:space="preserve"> </w:t>
      </w:r>
    </w:p>
    <w:p w:rsidR="007E791B" w:rsidRPr="00B7369B" w:rsidRDefault="007E791B" w:rsidP="007E7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7369B">
        <w:rPr>
          <w:rFonts w:ascii="Times New Roman" w:eastAsia="Calibri" w:hAnsi="Times New Roman" w:cs="Times New Roman"/>
          <w:sz w:val="24"/>
          <w:szCs w:val="24"/>
          <w:lang w:eastAsia="ru-RU"/>
        </w:rPr>
        <w:t>Валютою пропозиції спрощеної закупівлі є гривня.</w:t>
      </w:r>
    </w:p>
    <w:p w:rsidR="005F7B18" w:rsidRDefault="00E01804" w:rsidP="007E791B">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1.17. І</w:t>
      </w:r>
      <w:r w:rsidR="007E791B" w:rsidRPr="00B7369B">
        <w:rPr>
          <w:rFonts w:ascii="Times New Roman" w:eastAsia="Calibri" w:hAnsi="Times New Roman" w:cs="Times New Roman"/>
          <w:b/>
          <w:sz w:val="24"/>
          <w:szCs w:val="24"/>
          <w:lang w:eastAsia="ru-RU"/>
        </w:rPr>
        <w:t>нформація про мову (мови), якою (якими) повинні бути складені пропозиції</w:t>
      </w:r>
      <w:r w:rsidR="007E791B">
        <w:rPr>
          <w:rFonts w:ascii="Times New Roman" w:eastAsia="Calibri" w:hAnsi="Times New Roman" w:cs="Times New Roman"/>
          <w:b/>
          <w:sz w:val="24"/>
          <w:szCs w:val="24"/>
          <w:lang w:eastAsia="ru-RU"/>
        </w:rPr>
        <w:t xml:space="preserve">: </w:t>
      </w:r>
    </w:p>
    <w:p w:rsidR="007E791B" w:rsidRDefault="007E791B" w:rsidP="007E7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Під час проведення закупівлі всі документи викладаються українською мовою.</w:t>
      </w:r>
    </w:p>
    <w:p w:rsidR="007E791B" w:rsidRDefault="007E791B" w:rsidP="007E791B">
      <w:pPr>
        <w:spacing w:after="0" w:line="240" w:lineRule="auto"/>
        <w:jc w:val="both"/>
        <w:rPr>
          <w:rFonts w:ascii="Times New Roman" w:eastAsia="Times New Roman" w:hAnsi="Times New Roman" w:cs="Times New Roman"/>
          <w:sz w:val="24"/>
          <w:szCs w:val="24"/>
          <w:lang w:eastAsia="ru-RU"/>
        </w:rPr>
      </w:pPr>
    </w:p>
    <w:p w:rsidR="007E791B" w:rsidRDefault="007E791B" w:rsidP="007E791B">
      <w:pPr>
        <w:spacing w:after="0" w:line="240" w:lineRule="auto"/>
        <w:jc w:val="center"/>
        <w:rPr>
          <w:rFonts w:ascii="Times New Roman" w:eastAsia="Calibri" w:hAnsi="Times New Roman" w:cs="Times New Roman"/>
          <w:b/>
          <w:sz w:val="24"/>
          <w:szCs w:val="24"/>
          <w:lang w:eastAsia="ru-RU"/>
        </w:rPr>
      </w:pPr>
      <w:r w:rsidRPr="00B7369B">
        <w:rPr>
          <w:rFonts w:ascii="Times New Roman" w:eastAsia="Calibri" w:hAnsi="Times New Roman" w:cs="Times New Roman"/>
          <w:b/>
          <w:sz w:val="24"/>
          <w:szCs w:val="24"/>
          <w:lang w:eastAsia="ru-RU"/>
        </w:rPr>
        <w:t>Розділ 2. Порядок внесення змін та надання роз’яснень до оголошення про проведення спрощеної закупівлі</w:t>
      </w:r>
    </w:p>
    <w:p w:rsidR="007E791B" w:rsidRDefault="007E791B" w:rsidP="007E791B">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r w:rsidRPr="00B7369B">
        <w:rPr>
          <w:rFonts w:ascii="Times New Roman" w:eastAsia="Calibri" w:hAnsi="Times New Roman" w:cs="Times New Roman"/>
          <w:b/>
          <w:sz w:val="24"/>
          <w:szCs w:val="24"/>
          <w:lang w:eastAsia="ru-RU"/>
        </w:rPr>
        <w:t>1.</w:t>
      </w:r>
      <w:r w:rsidRPr="00B7369B">
        <w:rPr>
          <w:b/>
          <w:sz w:val="24"/>
          <w:szCs w:val="24"/>
        </w:rPr>
        <w:t xml:space="preserve"> </w:t>
      </w:r>
      <w:r w:rsidRPr="00B7369B">
        <w:rPr>
          <w:rFonts w:ascii="Times New Roman" w:eastAsia="Calibri" w:hAnsi="Times New Roman" w:cs="Times New Roman"/>
          <w:b/>
          <w:sz w:val="24"/>
          <w:szCs w:val="24"/>
          <w:lang w:eastAsia="ru-RU"/>
        </w:rPr>
        <w:t>Процедура надання роз’яснень та внесення змін до оголошення про проведення спрощеної закупівлі, та/або вимог до предмета закупівлі:</w:t>
      </w:r>
    </w:p>
    <w:p w:rsidR="007E791B" w:rsidRPr="00385242" w:rsidRDefault="007E791B" w:rsidP="007E791B">
      <w:pPr>
        <w:spacing w:after="0" w:line="240" w:lineRule="auto"/>
        <w:jc w:val="both"/>
        <w:rPr>
          <w:rFonts w:ascii="Times New Roman" w:eastAsia="Calibri" w:hAnsi="Times New Roman" w:cs="Times New Roman"/>
          <w:b/>
          <w:sz w:val="24"/>
          <w:szCs w:val="24"/>
          <w:lang w:eastAsia="ru-RU"/>
        </w:rPr>
      </w:pPr>
      <w:r>
        <w:rPr>
          <w:rFonts w:ascii="Times New Roman" w:eastAsia="Times New Roman" w:hAnsi="Times New Roman" w:cs="Times New Roman"/>
          <w:sz w:val="24"/>
          <w:szCs w:val="24"/>
          <w:lang w:eastAsia="ru-RU"/>
        </w:rPr>
        <w:t>2.1.1</w:t>
      </w:r>
      <w:r w:rsidRPr="00B7369B">
        <w:rPr>
          <w:rFonts w:ascii="Times New Roman" w:eastAsia="Times New Roman" w:hAnsi="Times New Roman" w:cs="Times New Roman"/>
          <w:sz w:val="24"/>
          <w:szCs w:val="24"/>
          <w:lang w:eastAsia="ru-RU"/>
        </w:rPr>
        <w:t xml:space="preserve">. У період уточнення інформації учасники спрощеної закупівлі мають право звернутися до замовника через електронну систему </w:t>
      </w:r>
      <w:proofErr w:type="spellStart"/>
      <w:r w:rsidRPr="00B7369B">
        <w:rPr>
          <w:rFonts w:ascii="Times New Roman" w:eastAsia="Times New Roman" w:hAnsi="Times New Roman" w:cs="Times New Roman"/>
          <w:sz w:val="24"/>
          <w:szCs w:val="24"/>
          <w:lang w:eastAsia="ru-RU"/>
        </w:rPr>
        <w:t>закупівель</w:t>
      </w:r>
      <w:proofErr w:type="spellEnd"/>
      <w:r w:rsidRPr="00B7369B">
        <w:rPr>
          <w:rFonts w:ascii="Times New Roman" w:eastAsia="Times New Roman" w:hAnsi="Times New Roman" w:cs="Times New Roman"/>
          <w:sz w:val="24"/>
          <w:szCs w:val="24"/>
          <w:lang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7E791B" w:rsidRPr="00B7369B" w:rsidRDefault="007E791B" w:rsidP="007E791B">
      <w:pPr>
        <w:spacing w:after="0" w:line="240" w:lineRule="auto"/>
        <w:jc w:val="both"/>
        <w:rPr>
          <w:rFonts w:ascii="Times New Roman" w:eastAsia="Times New Roman" w:hAnsi="Times New Roman" w:cs="Times New Roman"/>
          <w:sz w:val="24"/>
          <w:szCs w:val="24"/>
          <w:lang w:eastAsia="ru-RU"/>
        </w:rPr>
      </w:pPr>
      <w:r w:rsidRPr="00B7369B">
        <w:rPr>
          <w:rFonts w:ascii="Times New Roman" w:eastAsia="Times New Roman" w:hAnsi="Times New Roman" w:cs="Times New Roman"/>
          <w:sz w:val="24"/>
          <w:szCs w:val="24"/>
          <w:lang w:eastAsia="ru-RU"/>
        </w:rPr>
        <w:lastRenderedPageBreak/>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B7369B">
        <w:rPr>
          <w:rFonts w:ascii="Times New Roman" w:eastAsia="Times New Roman" w:hAnsi="Times New Roman" w:cs="Times New Roman"/>
          <w:sz w:val="24"/>
          <w:szCs w:val="24"/>
          <w:lang w:eastAsia="ru-RU"/>
        </w:rPr>
        <w:t>закупівель</w:t>
      </w:r>
      <w:proofErr w:type="spellEnd"/>
      <w:r w:rsidRPr="00B7369B">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7E791B" w:rsidRPr="00B7369B" w:rsidRDefault="007E791B" w:rsidP="007E791B">
      <w:pPr>
        <w:spacing w:after="0" w:line="240" w:lineRule="auto"/>
        <w:jc w:val="both"/>
        <w:rPr>
          <w:rFonts w:ascii="Times New Roman" w:eastAsia="Times New Roman" w:hAnsi="Times New Roman" w:cs="Times New Roman"/>
          <w:sz w:val="24"/>
          <w:szCs w:val="24"/>
          <w:lang w:eastAsia="ru-RU"/>
        </w:rPr>
      </w:pPr>
      <w:r w:rsidRPr="00B7369B">
        <w:rPr>
          <w:rFonts w:ascii="Times New Roman" w:eastAsia="Times New Roman" w:hAnsi="Times New Roman" w:cs="Times New Roman"/>
          <w:sz w:val="24"/>
          <w:szCs w:val="24"/>
          <w:lang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B7369B">
        <w:rPr>
          <w:rFonts w:ascii="Times New Roman" w:eastAsia="Times New Roman" w:hAnsi="Times New Roman" w:cs="Times New Roman"/>
          <w:sz w:val="24"/>
          <w:szCs w:val="24"/>
          <w:lang w:eastAsia="ru-RU"/>
        </w:rPr>
        <w:t>закупівель</w:t>
      </w:r>
      <w:proofErr w:type="spellEnd"/>
      <w:r w:rsidRPr="00B7369B">
        <w:rPr>
          <w:rFonts w:ascii="Times New Roman" w:eastAsia="Times New Roman" w:hAnsi="Times New Roman" w:cs="Times New Roman"/>
          <w:sz w:val="24"/>
          <w:szCs w:val="24"/>
          <w:lang w:eastAsia="ru-RU"/>
        </w:rPr>
        <w:t xml:space="preserve">, та/або </w:t>
      </w:r>
      <w:proofErr w:type="spellStart"/>
      <w:r w:rsidRPr="00B7369B">
        <w:rPr>
          <w:rFonts w:ascii="Times New Roman" w:eastAsia="Times New Roman" w:hAnsi="Times New Roman" w:cs="Times New Roman"/>
          <w:sz w:val="24"/>
          <w:szCs w:val="24"/>
          <w:lang w:eastAsia="ru-RU"/>
        </w:rPr>
        <w:t>внести</w:t>
      </w:r>
      <w:proofErr w:type="spellEnd"/>
      <w:r w:rsidRPr="00B7369B">
        <w:rPr>
          <w:rFonts w:ascii="Times New Roman" w:eastAsia="Times New Roman" w:hAnsi="Times New Roman" w:cs="Times New Roman"/>
          <w:sz w:val="24"/>
          <w:szCs w:val="24"/>
          <w:lang w:eastAsia="ru-RU"/>
        </w:rPr>
        <w:t xml:space="preserve"> зміни до оголошення про проведення спрощеної закупівлі, та/або вимог до предмета закупівлі.</w:t>
      </w:r>
    </w:p>
    <w:p w:rsidR="007E791B" w:rsidRPr="00B7369B" w:rsidRDefault="007E791B" w:rsidP="007E791B">
      <w:pPr>
        <w:spacing w:after="0" w:line="240" w:lineRule="auto"/>
        <w:jc w:val="both"/>
        <w:rPr>
          <w:rFonts w:ascii="Times New Roman" w:eastAsia="Times New Roman" w:hAnsi="Times New Roman" w:cs="Times New Roman"/>
          <w:sz w:val="24"/>
          <w:szCs w:val="24"/>
          <w:lang w:eastAsia="ru-RU"/>
        </w:rPr>
      </w:pPr>
      <w:r w:rsidRPr="00B7369B">
        <w:rPr>
          <w:rFonts w:ascii="Times New Roman" w:eastAsia="Times New Roman" w:hAnsi="Times New Roman" w:cs="Times New Roman"/>
          <w:sz w:val="24"/>
          <w:szCs w:val="24"/>
          <w:lang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B7369B">
        <w:rPr>
          <w:rFonts w:ascii="Times New Roman" w:eastAsia="Times New Roman" w:hAnsi="Times New Roman" w:cs="Times New Roman"/>
          <w:sz w:val="24"/>
          <w:szCs w:val="24"/>
          <w:lang w:eastAsia="ru-RU"/>
        </w:rPr>
        <w:t>закупівель</w:t>
      </w:r>
      <w:proofErr w:type="spellEnd"/>
      <w:r w:rsidRPr="00B7369B">
        <w:rPr>
          <w:rFonts w:ascii="Times New Roman" w:eastAsia="Times New Roman" w:hAnsi="Times New Roman" w:cs="Times New Roman"/>
          <w:sz w:val="24"/>
          <w:szCs w:val="24"/>
          <w:lang w:eastAsia="ru-RU"/>
        </w:rPr>
        <w:t xml:space="preserve"> не менше ніж на два робочі дні.</w:t>
      </w:r>
    </w:p>
    <w:p w:rsidR="007E791B" w:rsidRPr="00B7369B" w:rsidRDefault="007E791B" w:rsidP="007E791B">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2.</w:t>
      </w:r>
      <w:r w:rsidRPr="00B7369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736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7369B">
        <w:rPr>
          <w:rFonts w:ascii="Times New Roman" w:eastAsia="Times New Roman" w:hAnsi="Times New Roman" w:cs="Times New Roman"/>
          <w:sz w:val="24"/>
          <w:szCs w:val="24"/>
          <w:lang w:eastAsia="ru-RU"/>
        </w:rPr>
        <w:t xml:space="preserve">Замовник має право з власної ініціативи </w:t>
      </w:r>
      <w:proofErr w:type="spellStart"/>
      <w:r w:rsidRPr="00B7369B">
        <w:rPr>
          <w:rFonts w:ascii="Times New Roman" w:eastAsia="Times New Roman" w:hAnsi="Times New Roman" w:cs="Times New Roman"/>
          <w:sz w:val="24"/>
          <w:szCs w:val="24"/>
          <w:lang w:eastAsia="ru-RU"/>
        </w:rPr>
        <w:t>внести</w:t>
      </w:r>
      <w:proofErr w:type="spellEnd"/>
      <w:r w:rsidRPr="00B7369B">
        <w:rPr>
          <w:rFonts w:ascii="Times New Roman" w:eastAsia="Times New Roman" w:hAnsi="Times New Roman" w:cs="Times New Roman"/>
          <w:sz w:val="24"/>
          <w:szCs w:val="24"/>
          <w:lang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B7369B">
        <w:rPr>
          <w:rFonts w:ascii="Times New Roman" w:eastAsia="Times New Roman" w:hAnsi="Times New Roman" w:cs="Times New Roman"/>
          <w:sz w:val="24"/>
          <w:szCs w:val="24"/>
          <w:lang w:eastAsia="ru-RU"/>
        </w:rPr>
        <w:t>закупівель</w:t>
      </w:r>
      <w:proofErr w:type="spellEnd"/>
      <w:r w:rsidRPr="00B7369B">
        <w:rPr>
          <w:rFonts w:ascii="Times New Roman" w:eastAsia="Times New Roman" w:hAnsi="Times New Roman" w:cs="Times New Roman"/>
          <w:sz w:val="24"/>
          <w:szCs w:val="24"/>
          <w:lang w:eastAsia="ru-RU"/>
        </w:rPr>
        <w:t xml:space="preserve"> у вигляді нової редакції документів.</w:t>
      </w:r>
    </w:p>
    <w:p w:rsidR="007E791B" w:rsidRPr="00B7369B" w:rsidRDefault="007E791B" w:rsidP="007E791B">
      <w:pPr>
        <w:spacing w:after="0" w:line="240" w:lineRule="auto"/>
        <w:jc w:val="both"/>
        <w:rPr>
          <w:rFonts w:ascii="Times New Roman" w:eastAsia="Calibri" w:hAnsi="Times New Roman" w:cs="Times New Roman"/>
          <w:b/>
          <w:sz w:val="24"/>
          <w:szCs w:val="24"/>
          <w:lang w:eastAsia="ru-RU"/>
        </w:rPr>
      </w:pPr>
    </w:p>
    <w:p w:rsidR="007E791B" w:rsidRDefault="007E791B" w:rsidP="007E791B">
      <w:pPr>
        <w:spacing w:after="0" w:line="240" w:lineRule="auto"/>
        <w:jc w:val="center"/>
        <w:rPr>
          <w:rFonts w:ascii="Times New Roman" w:eastAsia="Calibri" w:hAnsi="Times New Roman" w:cs="Times New Roman"/>
          <w:b/>
          <w:sz w:val="24"/>
          <w:szCs w:val="24"/>
          <w:lang w:eastAsia="ru-RU"/>
        </w:rPr>
      </w:pPr>
      <w:bookmarkStart w:id="1" w:name="_Toc367893128"/>
      <w:r w:rsidRPr="00385242">
        <w:rPr>
          <w:rFonts w:ascii="Times New Roman" w:eastAsia="Calibri" w:hAnsi="Times New Roman" w:cs="Times New Roman"/>
          <w:b/>
          <w:sz w:val="24"/>
          <w:szCs w:val="24"/>
          <w:lang w:eastAsia="ru-RU"/>
        </w:rPr>
        <w:t>Розділ 3. Інструкція з підготовки пропозицій</w:t>
      </w:r>
      <w:bookmarkEnd w:id="1"/>
    </w:p>
    <w:p w:rsidR="007E791B" w:rsidRPr="00385242" w:rsidRDefault="007E791B" w:rsidP="007E791B">
      <w:pPr>
        <w:suppressAutoHyphens/>
        <w:spacing w:after="0" w:line="240" w:lineRule="auto"/>
        <w:jc w:val="both"/>
        <w:rPr>
          <w:rFonts w:ascii="Times New Roman CYR" w:eastAsia="Calibri" w:hAnsi="Times New Roman CYR" w:cs="Times New Roman"/>
          <w:b/>
          <w:sz w:val="24"/>
          <w:szCs w:val="24"/>
          <w:lang w:eastAsia="uk-UA"/>
        </w:rPr>
      </w:pPr>
      <w:r w:rsidRPr="00385242">
        <w:rPr>
          <w:rFonts w:ascii="Times New Roman" w:eastAsia="Times New Roman" w:hAnsi="Times New Roman" w:cs="Times New Roman"/>
          <w:b/>
          <w:sz w:val="24"/>
          <w:szCs w:val="24"/>
        </w:rPr>
        <w:t>3.1. Зміст і порядок подання пропозицій</w:t>
      </w:r>
      <w:r>
        <w:rPr>
          <w:rFonts w:ascii="Times New Roman" w:eastAsia="Times New Roman" w:hAnsi="Times New Roman" w:cs="Times New Roman"/>
          <w:b/>
          <w:sz w:val="24"/>
          <w:szCs w:val="24"/>
        </w:rPr>
        <w:t>:</w:t>
      </w:r>
    </w:p>
    <w:p w:rsidR="007E791B" w:rsidRPr="00385242" w:rsidRDefault="007E791B" w:rsidP="007E7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r w:rsidRPr="00385242">
        <w:rPr>
          <w:rFonts w:ascii="Times New Roman" w:eastAsia="Times New Roman" w:hAnsi="Times New Roman" w:cs="Times New Roman"/>
          <w:sz w:val="24"/>
          <w:szCs w:val="24"/>
          <w:lang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85242">
        <w:rPr>
          <w:rFonts w:ascii="Times New Roman" w:eastAsia="Times New Roman" w:hAnsi="Times New Roman" w:cs="Times New Roman"/>
          <w:sz w:val="24"/>
          <w:szCs w:val="24"/>
          <w:lang w:eastAsia="ru-RU"/>
        </w:rPr>
        <w:t>закупівель</w:t>
      </w:r>
      <w:proofErr w:type="spellEnd"/>
      <w:r w:rsidRPr="00385242">
        <w:rPr>
          <w:rFonts w:ascii="Times New Roman" w:eastAsia="Times New Roman" w:hAnsi="Times New Roman" w:cs="Times New Roman"/>
          <w:sz w:val="24"/>
          <w:szCs w:val="24"/>
          <w:lang w:eastAsia="ru-RU"/>
        </w:rPr>
        <w:t>, що підтверджують відповідність вимогам, визначеним замовником, а саме:</w:t>
      </w:r>
    </w:p>
    <w:p w:rsidR="007E791B" w:rsidRPr="00385242" w:rsidRDefault="007E791B" w:rsidP="007E791B">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385242">
        <w:rPr>
          <w:rFonts w:ascii="Times New Roman" w:eastAsia="Times New Roman" w:hAnsi="Times New Roman" w:cs="Times New Roman"/>
          <w:sz w:val="24"/>
          <w:szCs w:val="24"/>
          <w:lang w:eastAsia="ru-RU"/>
        </w:rPr>
        <w:t>інформацією т</w:t>
      </w:r>
      <w:r>
        <w:rPr>
          <w:rFonts w:ascii="Times New Roman" w:eastAsia="Times New Roman" w:hAnsi="Times New Roman" w:cs="Times New Roman"/>
          <w:sz w:val="24"/>
          <w:szCs w:val="24"/>
          <w:lang w:eastAsia="ru-RU"/>
        </w:rPr>
        <w:t>а документами, що підтверджують</w:t>
      </w:r>
      <w:r w:rsidRPr="00385242">
        <w:rPr>
          <w:rFonts w:ascii="Times New Roman" w:eastAsia="Times New Roman" w:hAnsi="Times New Roman" w:cs="Times New Roman"/>
          <w:sz w:val="24"/>
          <w:szCs w:val="24"/>
          <w:lang w:eastAsia="ru-RU"/>
        </w:rPr>
        <w:t xml:space="preserve"> відповідність учасника кваліфікаційним критеріям</w:t>
      </w:r>
      <w:r w:rsidR="006A43F3">
        <w:rPr>
          <w:rFonts w:ascii="Times New Roman" w:eastAsia="Times New Roman" w:hAnsi="Times New Roman" w:cs="Times New Roman"/>
          <w:sz w:val="24"/>
          <w:szCs w:val="24"/>
          <w:lang w:eastAsia="ru-RU"/>
        </w:rPr>
        <w:t xml:space="preserve"> та іншим вимогам</w:t>
      </w:r>
      <w:r w:rsidRPr="00385242">
        <w:rPr>
          <w:rFonts w:ascii="Times New Roman" w:eastAsia="Times New Roman" w:hAnsi="Times New Roman" w:cs="Times New Roman"/>
          <w:sz w:val="24"/>
          <w:szCs w:val="24"/>
          <w:lang w:eastAsia="ru-RU"/>
        </w:rPr>
        <w:t xml:space="preserve"> (згідно Додатку №2)</w:t>
      </w:r>
    </w:p>
    <w:p w:rsidR="007E791B" w:rsidRPr="00385242" w:rsidRDefault="007E791B" w:rsidP="007E791B">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385242">
        <w:rPr>
          <w:rFonts w:ascii="Times New Roman" w:eastAsia="Times New Roman" w:hAnsi="Times New Roman" w:cs="Times New Roman"/>
          <w:sz w:val="24"/>
          <w:szCs w:val="24"/>
          <w:lang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Додатку №3); </w:t>
      </w:r>
    </w:p>
    <w:p w:rsidR="007E791B" w:rsidRPr="00385242" w:rsidRDefault="007E791B" w:rsidP="007E791B">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385242">
        <w:rPr>
          <w:rFonts w:ascii="Times New Roman" w:eastAsia="Times New Roman" w:hAnsi="Times New Roman" w:cs="Times New Roman"/>
          <w:sz w:val="24"/>
          <w:szCs w:val="24"/>
          <w:lang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Додатку №2)</w:t>
      </w:r>
    </w:p>
    <w:p w:rsidR="007E791B" w:rsidRPr="00385242" w:rsidRDefault="007E791B" w:rsidP="007E791B">
      <w:pPr>
        <w:numPr>
          <w:ilvl w:val="0"/>
          <w:numId w:val="2"/>
        </w:numPr>
        <w:spacing w:after="0" w:line="240" w:lineRule="auto"/>
        <w:ind w:left="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іншою інформацією та документам відповідно </w:t>
      </w:r>
      <w:r w:rsidRPr="00385242">
        <w:rPr>
          <w:rFonts w:ascii="Times New Roman" w:eastAsia="Times New Roman" w:hAnsi="Times New Roman" w:cs="Times New Roman"/>
          <w:sz w:val="24"/>
          <w:szCs w:val="24"/>
          <w:lang w:eastAsia="ru-RU"/>
        </w:rPr>
        <w:t>до вимог оголошення.</w:t>
      </w:r>
    </w:p>
    <w:p w:rsidR="007E791B" w:rsidRPr="00385242" w:rsidRDefault="007E791B" w:rsidP="007E7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385242">
        <w:rPr>
          <w:rFonts w:ascii="Times New Roman" w:eastAsia="Times New Roman" w:hAnsi="Times New Roman" w:cs="Times New Roman"/>
          <w:sz w:val="24"/>
          <w:szCs w:val="24"/>
          <w:lang w:eastAsia="ru-RU"/>
        </w:rPr>
        <w:t xml:space="preserve">.2. Електронна система </w:t>
      </w:r>
      <w:proofErr w:type="spellStart"/>
      <w:r w:rsidRPr="00385242">
        <w:rPr>
          <w:rFonts w:ascii="Times New Roman" w:eastAsia="Times New Roman" w:hAnsi="Times New Roman" w:cs="Times New Roman"/>
          <w:sz w:val="24"/>
          <w:szCs w:val="24"/>
          <w:lang w:eastAsia="ru-RU"/>
        </w:rPr>
        <w:t>закупівель</w:t>
      </w:r>
      <w:proofErr w:type="spellEnd"/>
      <w:r w:rsidRPr="00385242">
        <w:rPr>
          <w:rFonts w:ascii="Times New Roman" w:eastAsia="Times New Roman" w:hAnsi="Times New Roman" w:cs="Times New Roman"/>
          <w:sz w:val="24"/>
          <w:szCs w:val="24"/>
          <w:lang w:eastAsia="ru-RU"/>
        </w:rPr>
        <w:t xml:space="preserve"> автоматично формує та надсилає повідомлення учаснику про отримання його пропозиції із зазначенням дати та часу.</w:t>
      </w:r>
    </w:p>
    <w:p w:rsidR="007E791B" w:rsidRPr="00385242" w:rsidRDefault="007E791B" w:rsidP="007E791B">
      <w:pPr>
        <w:spacing w:after="0" w:line="240" w:lineRule="auto"/>
        <w:jc w:val="both"/>
        <w:rPr>
          <w:rFonts w:ascii="Times New Roman" w:eastAsia="Times New Roman" w:hAnsi="Times New Roman" w:cs="Times New Roman"/>
          <w:sz w:val="24"/>
          <w:szCs w:val="24"/>
          <w:lang w:eastAsia="ru-RU"/>
        </w:rPr>
      </w:pPr>
      <w:r w:rsidRPr="00385242">
        <w:rPr>
          <w:rFonts w:ascii="Times New Roman" w:eastAsia="Times New Roman" w:hAnsi="Times New Roman" w:cs="Times New Roman"/>
          <w:sz w:val="24"/>
          <w:szCs w:val="24"/>
          <w:lang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7E791B" w:rsidRPr="00385242" w:rsidRDefault="007E791B" w:rsidP="007E791B">
      <w:pPr>
        <w:spacing w:after="0" w:line="240" w:lineRule="auto"/>
        <w:jc w:val="both"/>
        <w:rPr>
          <w:rFonts w:ascii="Times New Roman" w:eastAsia="Times New Roman" w:hAnsi="Times New Roman" w:cs="Times New Roman"/>
          <w:sz w:val="24"/>
          <w:szCs w:val="24"/>
          <w:lang w:eastAsia="ru-RU"/>
        </w:rPr>
      </w:pPr>
      <w:r w:rsidRPr="00385242">
        <w:rPr>
          <w:rFonts w:ascii="Times New Roman" w:eastAsia="Times New Roman" w:hAnsi="Times New Roman" w:cs="Times New Roman"/>
          <w:sz w:val="24"/>
          <w:szCs w:val="24"/>
          <w:lang w:eastAsia="ru-RU"/>
        </w:rPr>
        <w:t xml:space="preserve">Пропозиції учасників, подані після закінчення строку їх подання, електронною системою </w:t>
      </w:r>
      <w:proofErr w:type="spellStart"/>
      <w:r w:rsidRPr="00385242">
        <w:rPr>
          <w:rFonts w:ascii="Times New Roman" w:eastAsia="Times New Roman" w:hAnsi="Times New Roman" w:cs="Times New Roman"/>
          <w:sz w:val="24"/>
          <w:szCs w:val="24"/>
          <w:lang w:eastAsia="ru-RU"/>
        </w:rPr>
        <w:t>закупівель</w:t>
      </w:r>
      <w:proofErr w:type="spellEnd"/>
      <w:r w:rsidRPr="00385242">
        <w:rPr>
          <w:rFonts w:ascii="Times New Roman" w:eastAsia="Times New Roman" w:hAnsi="Times New Roman" w:cs="Times New Roman"/>
          <w:sz w:val="24"/>
          <w:szCs w:val="24"/>
          <w:lang w:eastAsia="ru-RU"/>
        </w:rPr>
        <w:t xml:space="preserve"> не приймаються.</w:t>
      </w:r>
    </w:p>
    <w:p w:rsidR="007E791B" w:rsidRPr="00385242" w:rsidRDefault="007E791B" w:rsidP="007E791B">
      <w:pPr>
        <w:spacing w:after="0" w:line="240" w:lineRule="auto"/>
        <w:jc w:val="both"/>
        <w:rPr>
          <w:rFonts w:ascii="Times New Roman" w:eastAsia="Times New Roman" w:hAnsi="Times New Roman" w:cs="Times New Roman"/>
          <w:sz w:val="24"/>
          <w:szCs w:val="24"/>
          <w:lang w:eastAsia="ru-RU"/>
        </w:rPr>
      </w:pPr>
      <w:r w:rsidRPr="00385242">
        <w:rPr>
          <w:rFonts w:ascii="Times New Roman" w:eastAsia="Times New Roman" w:hAnsi="Times New Roman" w:cs="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7E791B" w:rsidRPr="00385242" w:rsidRDefault="007E791B" w:rsidP="007E79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385242">
        <w:rPr>
          <w:rFonts w:ascii="Times New Roman" w:eastAsia="Times New Roman" w:hAnsi="Times New Roman" w:cs="Times New Roman"/>
          <w:sz w:val="24"/>
          <w:szCs w:val="24"/>
          <w:lang w:eastAsia="ru-RU"/>
        </w:rPr>
        <w:t xml:space="preserve">.3. Кожен документ має бути завантажений в систему у вигляді окремого електронного файлу у форматі розширення </w:t>
      </w:r>
      <w:proofErr w:type="spellStart"/>
      <w:r w:rsidRPr="00385242">
        <w:rPr>
          <w:rFonts w:ascii="Times New Roman" w:eastAsia="Times New Roman" w:hAnsi="Times New Roman" w:cs="Times New Roman"/>
          <w:sz w:val="24"/>
          <w:szCs w:val="24"/>
          <w:lang w:eastAsia="ru-RU"/>
        </w:rPr>
        <w:t>pdf</w:t>
      </w:r>
      <w:proofErr w:type="spellEnd"/>
      <w:r w:rsidRPr="00385242">
        <w:rPr>
          <w:rFonts w:ascii="Times New Roman" w:eastAsia="Times New Roman" w:hAnsi="Times New Roman" w:cs="Times New Roman"/>
          <w:sz w:val="24"/>
          <w:szCs w:val="24"/>
          <w:lang w:eastAsia="ru-RU"/>
        </w:rPr>
        <w:t xml:space="preserve"> та/або розширення програм, що здійснюють архівацію даних (</w:t>
      </w:r>
      <w:proofErr w:type="spellStart"/>
      <w:r w:rsidRPr="00385242">
        <w:rPr>
          <w:rFonts w:ascii="Times New Roman" w:eastAsia="Times New Roman" w:hAnsi="Times New Roman" w:cs="Times New Roman"/>
          <w:sz w:val="24"/>
          <w:szCs w:val="24"/>
          <w:lang w:eastAsia="ru-RU"/>
        </w:rPr>
        <w:t>WinRAR</w:t>
      </w:r>
      <w:proofErr w:type="spellEnd"/>
      <w:r w:rsidRPr="00385242">
        <w:rPr>
          <w:rFonts w:ascii="Times New Roman" w:eastAsia="Times New Roman" w:hAnsi="Times New Roman" w:cs="Times New Roman"/>
          <w:sz w:val="24"/>
          <w:szCs w:val="24"/>
          <w:lang w:eastAsia="ru-RU"/>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7E791B" w:rsidRPr="00385242" w:rsidRDefault="007E791B" w:rsidP="007E791B">
      <w:pPr>
        <w:spacing w:after="0" w:line="240" w:lineRule="auto"/>
        <w:jc w:val="both"/>
        <w:rPr>
          <w:rFonts w:ascii="Times New Roman" w:eastAsia="Times New Roman" w:hAnsi="Times New Roman" w:cs="Times New Roman"/>
          <w:sz w:val="24"/>
          <w:szCs w:val="24"/>
          <w:lang w:eastAsia="ru-RU"/>
        </w:rPr>
      </w:pPr>
      <w:r w:rsidRPr="00385242">
        <w:rPr>
          <w:rFonts w:ascii="Times New Roman" w:eastAsia="Times New Roman" w:hAnsi="Times New Roman" w:cs="Times New Roman"/>
          <w:i/>
          <w:iCs/>
          <w:sz w:val="24"/>
          <w:szCs w:val="24"/>
          <w:lang w:eastAsia="ru-RU"/>
        </w:rPr>
        <w:t>Примітка:</w:t>
      </w:r>
      <w:r w:rsidRPr="00385242">
        <w:rPr>
          <w:rFonts w:ascii="Times New Roman" w:eastAsia="Times New Roman" w:hAnsi="Times New Roman" w:cs="Times New Roman"/>
          <w:sz w:val="24"/>
          <w:szCs w:val="24"/>
          <w:lang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7E791B" w:rsidRDefault="007E791B" w:rsidP="007E791B">
      <w:pPr>
        <w:spacing w:after="0" w:line="240" w:lineRule="auto"/>
        <w:jc w:val="both"/>
        <w:rPr>
          <w:rFonts w:ascii="Times New Roman" w:eastAsia="Times New Roman" w:hAnsi="Times New Roman" w:cs="Times New Roman"/>
          <w:sz w:val="24"/>
          <w:szCs w:val="24"/>
          <w:lang w:eastAsia="uk-UA"/>
        </w:rPr>
      </w:pPr>
      <w:r w:rsidRPr="00385242">
        <w:rPr>
          <w:rFonts w:ascii="Times New Roman" w:eastAsia="Times New Roman" w:hAnsi="Times New Roman" w:cs="Times New Roman"/>
          <w:sz w:val="24"/>
          <w:szCs w:val="24"/>
          <w:lang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p w:rsidR="007E791B" w:rsidRPr="00DD23AE" w:rsidRDefault="007E791B" w:rsidP="007E791B">
      <w:pPr>
        <w:spacing w:after="0" w:line="240" w:lineRule="auto"/>
        <w:jc w:val="both"/>
        <w:rPr>
          <w:rFonts w:ascii="Times New Roman" w:eastAsia="Times New Roman" w:hAnsi="Times New Roman" w:cs="Times New Roman"/>
          <w:b/>
          <w:sz w:val="24"/>
          <w:szCs w:val="24"/>
          <w:lang w:eastAsia="ru-RU"/>
        </w:rPr>
      </w:pPr>
      <w:r w:rsidRPr="00DD23AE">
        <w:rPr>
          <w:rFonts w:ascii="Times New Roman" w:eastAsia="Times New Roman" w:hAnsi="Times New Roman" w:cs="Times New Roman"/>
          <w:b/>
          <w:sz w:val="24"/>
          <w:szCs w:val="24"/>
        </w:rPr>
        <w:t xml:space="preserve">3.2. Кваліфікаційні критерії до учасників: </w:t>
      </w:r>
      <w:r w:rsidRPr="00DD23AE">
        <w:rPr>
          <w:rFonts w:ascii="Times New Roman" w:eastAsia="Times New Roman" w:hAnsi="Times New Roman" w:cs="Times New Roman"/>
          <w:b/>
          <w:sz w:val="24"/>
          <w:szCs w:val="24"/>
          <w:lang w:eastAsia="ru-RU"/>
        </w:rPr>
        <w:t>Замовник установлює один або декілька кваліфікаційних критеріїв відповідно до статті 16 Закону, а саме:</w:t>
      </w:r>
    </w:p>
    <w:p w:rsidR="007E791B" w:rsidRDefault="00ED5406" w:rsidP="007E791B">
      <w:pPr>
        <w:spacing w:after="0" w:line="240" w:lineRule="auto"/>
        <w:jc w:val="both"/>
        <w:rPr>
          <w:rFonts w:ascii="Times New Roman" w:eastAsia="Times New Roman" w:hAnsi="Times New Roman" w:cs="Times New Roman"/>
          <w:sz w:val="24"/>
          <w:szCs w:val="24"/>
          <w:lang w:eastAsia="ru-RU"/>
        </w:rPr>
      </w:pPr>
      <w:r w:rsidRPr="00DD23AE">
        <w:rPr>
          <w:rFonts w:ascii="Times New Roman" w:eastAsia="Times New Roman" w:hAnsi="Times New Roman" w:cs="Times New Roman"/>
          <w:sz w:val="24"/>
          <w:szCs w:val="24"/>
          <w:lang w:eastAsia="ru-RU"/>
        </w:rPr>
        <w:t>1</w:t>
      </w:r>
      <w:r w:rsidR="007E791B" w:rsidRPr="00DD23AE">
        <w:rPr>
          <w:rFonts w:ascii="Times New Roman" w:eastAsia="Times New Roman" w:hAnsi="Times New Roman" w:cs="Times New Roman"/>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p>
    <w:p w:rsidR="00D56046" w:rsidRPr="00D56046" w:rsidRDefault="00D56046" w:rsidP="00D56046">
      <w:pPr>
        <w:spacing w:after="0" w:line="240" w:lineRule="auto"/>
        <w:jc w:val="both"/>
        <w:rPr>
          <w:rFonts w:ascii="Times New Roman" w:eastAsia="Times New Roman" w:hAnsi="Times New Roman" w:cs="Times New Roman"/>
          <w:sz w:val="24"/>
          <w:szCs w:val="24"/>
          <w:lang w:eastAsia="ru-RU"/>
        </w:rPr>
      </w:pPr>
      <w:r w:rsidRPr="00D56046">
        <w:rPr>
          <w:rFonts w:ascii="Times New Roman" w:eastAsia="Times New Roman" w:hAnsi="Times New Roman" w:cs="Times New Roman"/>
          <w:sz w:val="24"/>
          <w:szCs w:val="24"/>
          <w:lang w:eastAsia="ru-RU"/>
        </w:rPr>
        <w:t>2) наявність працівників відповідної кваліфікації, які мають необхідні знання та досвід;</w:t>
      </w:r>
    </w:p>
    <w:p w:rsidR="00D56046" w:rsidRDefault="00D56046" w:rsidP="007E791B">
      <w:pPr>
        <w:spacing w:after="0" w:line="240" w:lineRule="auto"/>
        <w:jc w:val="both"/>
        <w:rPr>
          <w:rFonts w:ascii="Times New Roman" w:eastAsia="Times New Roman" w:hAnsi="Times New Roman" w:cs="Times New Roman"/>
          <w:sz w:val="24"/>
          <w:szCs w:val="24"/>
          <w:lang w:eastAsia="ru-RU"/>
        </w:rPr>
      </w:pPr>
      <w:r w:rsidRPr="00D56046">
        <w:rPr>
          <w:rFonts w:ascii="Times New Roman" w:eastAsia="Times New Roman" w:hAnsi="Times New Roman" w:cs="Times New Roman"/>
          <w:sz w:val="24"/>
          <w:szCs w:val="24"/>
          <w:lang w:eastAsia="ru-RU"/>
        </w:rPr>
        <w:lastRenderedPageBreak/>
        <w:t xml:space="preserve">3) наявність обладнання, матеріально-технічної бази та технологій; </w:t>
      </w:r>
    </w:p>
    <w:p w:rsidR="007E791B" w:rsidRPr="00DD23AE" w:rsidRDefault="007E791B" w:rsidP="007E791B">
      <w:pPr>
        <w:spacing w:after="0" w:line="240" w:lineRule="auto"/>
        <w:jc w:val="both"/>
        <w:rPr>
          <w:rFonts w:ascii="Times New Roman" w:eastAsia="Times New Roman" w:hAnsi="Times New Roman" w:cs="Times New Roman"/>
          <w:sz w:val="24"/>
          <w:szCs w:val="24"/>
          <w:lang w:eastAsia="ru-RU"/>
        </w:rPr>
      </w:pPr>
      <w:r w:rsidRPr="00DD23AE">
        <w:rPr>
          <w:rFonts w:ascii="Times New Roman" w:eastAsia="Times New Roman" w:hAnsi="Times New Roman" w:cs="Times New Roman"/>
          <w:sz w:val="24"/>
          <w:szCs w:val="24"/>
          <w:lang w:eastAsia="ru-RU"/>
        </w:rPr>
        <w:t>Документальне підтвердження відповідності вищезазначеним критеріям визначено в Додатку №2 до цього Оголошення.</w:t>
      </w:r>
    </w:p>
    <w:p w:rsidR="007E791B" w:rsidRPr="005F3AF1" w:rsidRDefault="007E791B" w:rsidP="005F3AF1">
      <w:pPr>
        <w:tabs>
          <w:tab w:val="left" w:pos="0"/>
        </w:tabs>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w:t>
      </w:r>
      <w:r w:rsidRPr="00EF719D">
        <w:rPr>
          <w:rFonts w:ascii="Times New Roman" w:eastAsia="Calibri" w:hAnsi="Times New Roman" w:cs="Times New Roman"/>
          <w:b/>
          <w:sz w:val="24"/>
          <w:szCs w:val="24"/>
          <w:lang w:eastAsia="ru-RU"/>
        </w:rPr>
        <w:t>. Інформація про необхідні технічні, якісні та кількісні характеристики предмета закупівлі:</w:t>
      </w:r>
    </w:p>
    <w:p w:rsidR="007E791B" w:rsidRPr="00EF719D" w:rsidRDefault="007E791B" w:rsidP="007E791B">
      <w:pPr>
        <w:spacing w:after="0" w:line="240" w:lineRule="auto"/>
        <w:jc w:val="both"/>
        <w:rPr>
          <w:rFonts w:ascii="Times New Roman" w:eastAsia="Calibri" w:hAnsi="Times New Roman" w:cs="Times New Roman"/>
          <w:sz w:val="24"/>
          <w:szCs w:val="24"/>
        </w:rPr>
      </w:pPr>
      <w:r w:rsidRPr="00EF719D">
        <w:rPr>
          <w:rFonts w:ascii="Times New Roman" w:eastAsia="Calibri" w:hAnsi="Times New Roman" w:cs="Times New Roman"/>
          <w:sz w:val="24"/>
          <w:szCs w:val="24"/>
        </w:rPr>
        <w:t xml:space="preserve">Пропозиція, що не відповідає </w:t>
      </w:r>
      <w:r w:rsidR="00D56046">
        <w:rPr>
          <w:rFonts w:ascii="Times New Roman" w:eastAsia="Calibri" w:hAnsi="Times New Roman" w:cs="Times New Roman"/>
          <w:sz w:val="24"/>
          <w:szCs w:val="24"/>
        </w:rPr>
        <w:t xml:space="preserve">технічним, якісним та кількісним характеристикам, викладених </w:t>
      </w:r>
      <w:r w:rsidRPr="00EF719D">
        <w:rPr>
          <w:rFonts w:ascii="Times New Roman" w:eastAsia="Calibri" w:hAnsi="Times New Roman" w:cs="Times New Roman"/>
          <w:sz w:val="24"/>
          <w:szCs w:val="24"/>
        </w:rPr>
        <w:t xml:space="preserve">у Додатку №3, буде відхилена як така, що не відповідає </w:t>
      </w:r>
      <w:r w:rsidR="00D56046">
        <w:rPr>
          <w:rFonts w:ascii="Times New Roman" w:eastAsia="Calibri" w:hAnsi="Times New Roman" w:cs="Times New Roman"/>
          <w:sz w:val="24"/>
          <w:szCs w:val="24"/>
        </w:rPr>
        <w:t>умовам, визначеним в оголошенні про проведення</w:t>
      </w:r>
      <w:r w:rsidRPr="00EF719D">
        <w:rPr>
          <w:rFonts w:ascii="Times New Roman" w:eastAsia="Calibri" w:hAnsi="Times New Roman" w:cs="Times New Roman"/>
          <w:sz w:val="24"/>
          <w:szCs w:val="24"/>
        </w:rPr>
        <w:t xml:space="preserve"> спрощеної закупівлі.</w:t>
      </w:r>
      <w:r w:rsidR="00D56046">
        <w:rPr>
          <w:rFonts w:ascii="Times New Roman" w:eastAsia="Calibri" w:hAnsi="Times New Roman" w:cs="Times New Roman"/>
          <w:sz w:val="24"/>
          <w:szCs w:val="24"/>
        </w:rPr>
        <w:t>, та вимогам до предмета закупівлі.</w:t>
      </w:r>
    </w:p>
    <w:p w:rsidR="007E791B" w:rsidRPr="00DD6D05" w:rsidRDefault="007E791B" w:rsidP="007E79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r w:rsidRPr="00DD6D05">
        <w:rPr>
          <w:rFonts w:ascii="Times New Roman" w:eastAsia="Times New Roman" w:hAnsi="Times New Roman" w:cs="Times New Roman"/>
          <w:b/>
          <w:sz w:val="24"/>
          <w:szCs w:val="24"/>
        </w:rPr>
        <w:t>. Унесення змін або відкликання пропозиції учасником</w:t>
      </w:r>
      <w:r>
        <w:rPr>
          <w:rFonts w:ascii="Times New Roman" w:eastAsia="Times New Roman" w:hAnsi="Times New Roman" w:cs="Times New Roman"/>
          <w:b/>
          <w:sz w:val="24"/>
          <w:szCs w:val="24"/>
        </w:rPr>
        <w:t xml:space="preserve">: </w:t>
      </w:r>
      <w:r w:rsidRPr="00DD6D05">
        <w:rPr>
          <w:rFonts w:ascii="Times New Roman" w:eastAsia="Times New Roman" w:hAnsi="Times New Roman" w:cs="Times New Roman"/>
          <w:sz w:val="24"/>
          <w:szCs w:val="24"/>
        </w:rPr>
        <w:t xml:space="preserve">Учасник має право </w:t>
      </w:r>
      <w:proofErr w:type="spellStart"/>
      <w:r w:rsidRPr="00DD6D05">
        <w:rPr>
          <w:rFonts w:ascii="Times New Roman" w:eastAsia="Times New Roman" w:hAnsi="Times New Roman" w:cs="Times New Roman"/>
          <w:sz w:val="24"/>
          <w:szCs w:val="24"/>
        </w:rPr>
        <w:t>внести</w:t>
      </w:r>
      <w:proofErr w:type="spellEnd"/>
      <w:r w:rsidRPr="00DD6D05">
        <w:rPr>
          <w:rFonts w:ascii="Times New Roman" w:eastAsia="Times New Roman" w:hAnsi="Times New Roman" w:cs="Times New Roman"/>
          <w:sz w:val="24"/>
          <w:szCs w:val="24"/>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7E791B" w:rsidRDefault="007E791B" w:rsidP="007E791B">
      <w:pPr>
        <w:spacing w:after="0" w:line="240" w:lineRule="auto"/>
        <w:jc w:val="both"/>
        <w:rPr>
          <w:rFonts w:ascii="Times New Roman" w:eastAsia="Times New Roman" w:hAnsi="Times New Roman" w:cs="Times New Roman"/>
          <w:sz w:val="24"/>
          <w:szCs w:val="24"/>
        </w:rPr>
      </w:pPr>
      <w:r w:rsidRPr="00DD6D05">
        <w:rPr>
          <w:rFonts w:ascii="Times New Roman" w:eastAsia="Times New Roman" w:hAnsi="Times New Roman" w:cs="Times New Roman"/>
          <w:sz w:val="24"/>
          <w:szCs w:val="24"/>
        </w:rPr>
        <w:t xml:space="preserve">Такі зміни або заява про відкликання пропозиції враховуються, якщо вони отримані електронною системою </w:t>
      </w:r>
      <w:proofErr w:type="spellStart"/>
      <w:r w:rsidRPr="00DD6D05">
        <w:rPr>
          <w:rFonts w:ascii="Times New Roman" w:eastAsia="Times New Roman" w:hAnsi="Times New Roman" w:cs="Times New Roman"/>
          <w:sz w:val="24"/>
          <w:szCs w:val="24"/>
        </w:rPr>
        <w:t>закупівель</w:t>
      </w:r>
      <w:proofErr w:type="spellEnd"/>
      <w:r w:rsidRPr="00DD6D05">
        <w:rPr>
          <w:rFonts w:ascii="Times New Roman" w:eastAsia="Times New Roman" w:hAnsi="Times New Roman" w:cs="Times New Roman"/>
          <w:sz w:val="24"/>
          <w:szCs w:val="24"/>
        </w:rPr>
        <w:t xml:space="preserve"> до закінчення строку подання пропозицій</w:t>
      </w:r>
      <w:r>
        <w:rPr>
          <w:rFonts w:ascii="Times New Roman" w:eastAsia="Times New Roman" w:hAnsi="Times New Roman" w:cs="Times New Roman"/>
          <w:sz w:val="24"/>
          <w:szCs w:val="24"/>
        </w:rPr>
        <w:t>.</w:t>
      </w:r>
    </w:p>
    <w:p w:rsidR="007E791B" w:rsidRDefault="007E791B" w:rsidP="007E791B">
      <w:pPr>
        <w:spacing w:after="0" w:line="240" w:lineRule="auto"/>
        <w:jc w:val="both"/>
        <w:rPr>
          <w:rFonts w:ascii="Times New Roman" w:eastAsia="Times New Roman" w:hAnsi="Times New Roman" w:cs="Times New Roman"/>
          <w:sz w:val="24"/>
          <w:szCs w:val="24"/>
        </w:rPr>
      </w:pPr>
    </w:p>
    <w:p w:rsidR="007E791B" w:rsidRDefault="007E791B" w:rsidP="007E791B">
      <w:pPr>
        <w:spacing w:after="0" w:line="240" w:lineRule="auto"/>
        <w:jc w:val="center"/>
        <w:rPr>
          <w:rFonts w:ascii="Times New Roman" w:eastAsia="Times New Roman" w:hAnsi="Times New Roman" w:cs="Times New Roman"/>
          <w:b/>
          <w:kern w:val="2"/>
          <w:sz w:val="24"/>
          <w:szCs w:val="24"/>
          <w:lang w:eastAsia="ar-SA"/>
        </w:rPr>
      </w:pPr>
      <w:r w:rsidRPr="00DD6D05">
        <w:rPr>
          <w:rFonts w:ascii="Times New Roman" w:eastAsia="Times New Roman" w:hAnsi="Times New Roman" w:cs="Times New Roman"/>
          <w:b/>
          <w:kern w:val="2"/>
          <w:sz w:val="24"/>
          <w:szCs w:val="24"/>
          <w:lang w:eastAsia="ar-SA"/>
        </w:rPr>
        <w:t>Розділ 4. Подання та розкриття пропозицій</w:t>
      </w:r>
    </w:p>
    <w:p w:rsidR="007E791B" w:rsidRDefault="007E791B" w:rsidP="007E791B">
      <w:pPr>
        <w:spacing w:after="0" w:line="240" w:lineRule="auto"/>
        <w:jc w:val="both"/>
        <w:rPr>
          <w:rFonts w:ascii="Times New Roman" w:eastAsia="Times New Roman" w:hAnsi="Times New Roman" w:cs="Times New Roman"/>
          <w:b/>
          <w:kern w:val="2"/>
          <w:sz w:val="24"/>
          <w:szCs w:val="24"/>
          <w:lang w:eastAsia="ar-SA"/>
        </w:rPr>
      </w:pPr>
      <w:r w:rsidRPr="00DD6D05">
        <w:rPr>
          <w:rFonts w:ascii="Times New Roman" w:eastAsia="Times New Roman" w:hAnsi="Times New Roman" w:cs="Times New Roman"/>
          <w:b/>
          <w:sz w:val="24"/>
          <w:szCs w:val="24"/>
        </w:rPr>
        <w:t>4.1. Порядок подання пропозицій та кінцевий строк подання пропозицій:</w:t>
      </w:r>
      <w:r w:rsidRPr="00DD6D05">
        <w:rPr>
          <w:rFonts w:ascii="Times New Roman" w:eastAsia="Times New Roman" w:hAnsi="Times New Roman" w:cs="Times New Roman"/>
          <w:kern w:val="2"/>
          <w:sz w:val="24"/>
          <w:szCs w:val="24"/>
          <w:lang w:eastAsia="ar-SA"/>
        </w:rPr>
        <w:t xml:space="preserve"> </w:t>
      </w:r>
    </w:p>
    <w:p w:rsidR="007E791B" w:rsidRDefault="007E791B" w:rsidP="007E791B">
      <w:pPr>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4.1.1.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eastAsia="Times New Roman" w:hAnsi="Times New Roman" w:cs="Times New Roman"/>
          <w:kern w:val="2"/>
          <w:sz w:val="24"/>
          <w:szCs w:val="24"/>
          <w:lang w:eastAsia="ar-SA"/>
        </w:rPr>
        <w:t>закупівель</w:t>
      </w:r>
      <w:proofErr w:type="spellEnd"/>
      <w:r>
        <w:rPr>
          <w:rFonts w:ascii="Times New Roman" w:eastAsia="Times New Roman" w:hAnsi="Times New Roman" w:cs="Times New Roman"/>
          <w:kern w:val="2"/>
          <w:sz w:val="24"/>
          <w:szCs w:val="24"/>
          <w:lang w:eastAsia="ar-SA"/>
        </w:rPr>
        <w:t>, що підтверджують відповідність вимогам, визначеним замовником.</w:t>
      </w:r>
    </w:p>
    <w:p w:rsidR="007E791B" w:rsidRDefault="007E791B" w:rsidP="007E791B">
      <w:pPr>
        <w:spacing w:after="0" w:line="240" w:lineRule="auto"/>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 xml:space="preserve">4.1.2. Електронна система </w:t>
      </w:r>
      <w:proofErr w:type="spellStart"/>
      <w:r>
        <w:rPr>
          <w:rFonts w:ascii="Times New Roman" w:eastAsia="Times New Roman" w:hAnsi="Times New Roman" w:cs="Times New Roman"/>
          <w:kern w:val="2"/>
          <w:sz w:val="24"/>
          <w:szCs w:val="24"/>
          <w:lang w:eastAsia="ar-SA"/>
        </w:rPr>
        <w:t>закупівель</w:t>
      </w:r>
      <w:proofErr w:type="spellEnd"/>
      <w:r>
        <w:rPr>
          <w:rFonts w:ascii="Times New Roman" w:eastAsia="Times New Roman" w:hAnsi="Times New Roman" w:cs="Times New Roman"/>
          <w:kern w:val="2"/>
          <w:sz w:val="24"/>
          <w:szCs w:val="24"/>
          <w:lang w:eastAsia="ar-SA"/>
        </w:rPr>
        <w:t xml:space="preserve"> автоматично формує та надсилає повідомлення учаснику про отримання його пропозиції із зазначенням дати та часу.</w:t>
      </w:r>
      <w:r>
        <w:rPr>
          <w:rFonts w:ascii="Times New Roman" w:eastAsia="Times New Roman" w:hAnsi="Times New Roman" w:cs="Times New Roman"/>
          <w:b/>
          <w:kern w:val="2"/>
          <w:sz w:val="24"/>
          <w:szCs w:val="24"/>
          <w:lang w:eastAsia="ar-SA"/>
        </w:rPr>
        <w:t xml:space="preserve"> </w:t>
      </w:r>
      <w:r>
        <w:rPr>
          <w:rFonts w:ascii="Times New Roman" w:eastAsia="Times New Roman" w:hAnsi="Times New Roman" w:cs="Times New Roman"/>
          <w:kern w:val="2"/>
          <w:sz w:val="24"/>
          <w:szCs w:val="24"/>
          <w:lang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7E791B" w:rsidRDefault="007E791B" w:rsidP="007E791B">
      <w:pPr>
        <w:spacing w:after="0" w:line="240" w:lineRule="auto"/>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4.1.3. Отримана пропозиція вноситься автоматично до реєстру отриманих пропозицій, у якому відображається інформація про надані пропозиції, а саме:</w:t>
      </w:r>
    </w:p>
    <w:p w:rsidR="007E791B" w:rsidRDefault="008847D5" w:rsidP="007E791B">
      <w:pPr>
        <w:spacing w:after="0" w:line="240" w:lineRule="auto"/>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 xml:space="preserve">1) унікальний номер </w:t>
      </w:r>
      <w:r w:rsidR="007E791B">
        <w:rPr>
          <w:rFonts w:ascii="Times New Roman" w:eastAsia="Times New Roman" w:hAnsi="Times New Roman" w:cs="Times New Roman"/>
          <w:kern w:val="2"/>
          <w:sz w:val="24"/>
          <w:szCs w:val="24"/>
          <w:lang w:eastAsia="ar-SA"/>
        </w:rPr>
        <w:t xml:space="preserve">оголошення про проведення спрощеної закупівлі, присвоєний електронною системою </w:t>
      </w:r>
      <w:proofErr w:type="spellStart"/>
      <w:r w:rsidR="007E791B">
        <w:rPr>
          <w:rFonts w:ascii="Times New Roman" w:eastAsia="Times New Roman" w:hAnsi="Times New Roman" w:cs="Times New Roman"/>
          <w:kern w:val="2"/>
          <w:sz w:val="24"/>
          <w:szCs w:val="24"/>
          <w:lang w:eastAsia="ar-SA"/>
        </w:rPr>
        <w:t>закупівель</w:t>
      </w:r>
      <w:proofErr w:type="spellEnd"/>
      <w:r w:rsidR="007E791B">
        <w:rPr>
          <w:rFonts w:ascii="Times New Roman" w:eastAsia="Times New Roman" w:hAnsi="Times New Roman" w:cs="Times New Roman"/>
          <w:kern w:val="2"/>
          <w:sz w:val="24"/>
          <w:szCs w:val="24"/>
          <w:lang w:eastAsia="ar-SA"/>
        </w:rPr>
        <w:t>;</w:t>
      </w:r>
    </w:p>
    <w:p w:rsidR="007E791B" w:rsidRDefault="007E791B" w:rsidP="007E791B">
      <w:pPr>
        <w:spacing w:after="0" w:line="240" w:lineRule="auto"/>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7E791B" w:rsidRPr="00DD6D05" w:rsidRDefault="007E791B" w:rsidP="007E791B">
      <w:pPr>
        <w:spacing w:after="0" w:line="240" w:lineRule="auto"/>
        <w:jc w:val="both"/>
        <w:rPr>
          <w:rFonts w:ascii="Times New Roman" w:eastAsia="Times New Roman" w:hAnsi="Times New Roman" w:cs="Times New Roman"/>
          <w:b/>
          <w:kern w:val="2"/>
          <w:sz w:val="24"/>
          <w:szCs w:val="24"/>
          <w:lang w:eastAsia="ar-SA"/>
        </w:rPr>
      </w:pPr>
      <w:r>
        <w:rPr>
          <w:rFonts w:ascii="Times New Roman" w:eastAsia="Times New Roman" w:hAnsi="Times New Roman" w:cs="Times New Roman"/>
          <w:kern w:val="2"/>
          <w:sz w:val="24"/>
          <w:szCs w:val="24"/>
          <w:lang w:eastAsia="ar-SA"/>
        </w:rPr>
        <w:t>3) дата та час подання пропозиції.</w:t>
      </w:r>
    </w:p>
    <w:p w:rsidR="007E791B" w:rsidRDefault="007E791B" w:rsidP="007E791B">
      <w:pPr>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4.1.4.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eastAsia="Times New Roman" w:hAnsi="Times New Roman" w:cs="Times New Roman"/>
          <w:kern w:val="2"/>
          <w:sz w:val="24"/>
          <w:szCs w:val="24"/>
          <w:lang w:eastAsia="ar-SA"/>
        </w:rPr>
        <w:t>закупівель</w:t>
      </w:r>
      <w:proofErr w:type="spellEnd"/>
      <w:r>
        <w:rPr>
          <w:rFonts w:ascii="Times New Roman" w:eastAsia="Times New Roman" w:hAnsi="Times New Roman" w:cs="Times New Roman"/>
          <w:kern w:val="2"/>
          <w:sz w:val="24"/>
          <w:szCs w:val="24"/>
          <w:lang w:eastAsia="ar-SA"/>
        </w:rPr>
        <w:t>.</w:t>
      </w:r>
    </w:p>
    <w:p w:rsidR="007E791B" w:rsidRDefault="007E791B" w:rsidP="007E791B">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b/>
          <w:sz w:val="24"/>
          <w:szCs w:val="24"/>
        </w:rPr>
        <w:t>4.2. Розкриття пропозицій</w:t>
      </w:r>
      <w:r>
        <w:rPr>
          <w:rFonts w:ascii="Times New Roman" w:eastAsia="Times New Roman" w:hAnsi="Times New Roman" w:cs="Times New Roman"/>
          <w:b/>
          <w:sz w:val="24"/>
          <w:szCs w:val="24"/>
        </w:rPr>
        <w:t>:</w:t>
      </w:r>
    </w:p>
    <w:p w:rsidR="007E791B" w:rsidRDefault="007E791B" w:rsidP="007E791B">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kern w:val="2"/>
          <w:sz w:val="24"/>
          <w:szCs w:val="24"/>
          <w:lang w:eastAsia="ar-SA"/>
        </w:rPr>
        <w:t xml:space="preserve">4.2.1.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CE69FC">
        <w:rPr>
          <w:rFonts w:ascii="Times New Roman" w:eastAsia="Times New Roman" w:hAnsi="Times New Roman" w:cs="Times New Roman"/>
          <w:kern w:val="2"/>
          <w:sz w:val="24"/>
          <w:szCs w:val="24"/>
          <w:lang w:eastAsia="ar-SA"/>
        </w:rPr>
        <w:t>закупівель</w:t>
      </w:r>
      <w:proofErr w:type="spellEnd"/>
      <w:r w:rsidRPr="00CE69FC">
        <w:rPr>
          <w:rFonts w:ascii="Times New Roman" w:eastAsia="Times New Roman" w:hAnsi="Times New Roman" w:cs="Times New Roman"/>
          <w:kern w:val="2"/>
          <w:sz w:val="24"/>
          <w:szCs w:val="24"/>
          <w:lang w:eastAsia="ar-SA"/>
        </w:rPr>
        <w:t xml:space="preserve"> одразу після завершення електронного аукціону.</w:t>
      </w:r>
    </w:p>
    <w:p w:rsidR="007E791B" w:rsidRPr="00CE69FC" w:rsidRDefault="007E791B" w:rsidP="007E791B">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kern w:val="2"/>
          <w:sz w:val="24"/>
          <w:szCs w:val="24"/>
          <w:lang w:eastAsia="ar-SA"/>
        </w:rPr>
        <w:t>4.2.2.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rsidR="007E791B" w:rsidRDefault="007E791B" w:rsidP="007E791B">
      <w:pPr>
        <w:spacing w:after="0" w:line="240" w:lineRule="auto"/>
        <w:jc w:val="both"/>
        <w:rPr>
          <w:rFonts w:ascii="Times New Roman" w:eastAsia="Times New Roman" w:hAnsi="Times New Roman" w:cs="Times New Roman"/>
          <w:kern w:val="2"/>
          <w:sz w:val="24"/>
          <w:szCs w:val="24"/>
          <w:lang w:eastAsia="ar-SA"/>
        </w:rPr>
      </w:pPr>
      <w:r w:rsidRPr="00CE69FC">
        <w:rPr>
          <w:rFonts w:ascii="Times New Roman" w:eastAsia="Times New Roman" w:hAnsi="Times New Roman" w:cs="Times New Roman"/>
          <w:kern w:val="2"/>
          <w:sz w:val="24"/>
          <w:szCs w:val="24"/>
          <w:lang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p w:rsidR="007E791B" w:rsidRDefault="007E791B" w:rsidP="007E791B">
      <w:pPr>
        <w:spacing w:after="0" w:line="240" w:lineRule="auto"/>
        <w:jc w:val="both"/>
        <w:rPr>
          <w:rFonts w:ascii="Times New Roman" w:eastAsia="Times New Roman" w:hAnsi="Times New Roman" w:cs="Times New Roman"/>
          <w:kern w:val="2"/>
          <w:sz w:val="24"/>
          <w:szCs w:val="24"/>
          <w:lang w:eastAsia="ar-SA"/>
        </w:rPr>
      </w:pPr>
    </w:p>
    <w:p w:rsidR="007E791B" w:rsidRDefault="007E791B" w:rsidP="007E791B">
      <w:pPr>
        <w:spacing w:after="0" w:line="240" w:lineRule="auto"/>
        <w:jc w:val="center"/>
        <w:rPr>
          <w:rFonts w:ascii="Times New Roman" w:eastAsia="Times New Roman" w:hAnsi="Times New Roman" w:cs="Times New Roman"/>
          <w:b/>
          <w:sz w:val="24"/>
          <w:szCs w:val="24"/>
        </w:rPr>
      </w:pPr>
      <w:r w:rsidRPr="00CE69FC">
        <w:rPr>
          <w:rFonts w:ascii="Times New Roman" w:eastAsia="Times New Roman" w:hAnsi="Times New Roman" w:cs="Times New Roman"/>
          <w:b/>
          <w:sz w:val="24"/>
          <w:szCs w:val="24"/>
        </w:rPr>
        <w:t>Розділ 5. Оцінка пропозицій</w:t>
      </w:r>
    </w:p>
    <w:p w:rsidR="007E791B" w:rsidRDefault="007E791B" w:rsidP="007E791B">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b/>
          <w:sz w:val="24"/>
          <w:szCs w:val="24"/>
        </w:rPr>
        <w:t>5.1. Перелік критеріїв та методика оцінки пропозиції</w:t>
      </w:r>
      <w:r>
        <w:rPr>
          <w:rFonts w:ascii="Times New Roman" w:eastAsia="Times New Roman" w:hAnsi="Times New Roman" w:cs="Times New Roman"/>
          <w:b/>
          <w:sz w:val="24"/>
          <w:szCs w:val="24"/>
        </w:rPr>
        <w:t>:</w:t>
      </w:r>
    </w:p>
    <w:p w:rsidR="007E791B" w:rsidRPr="00CE69FC" w:rsidRDefault="007E791B" w:rsidP="007E791B">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5.1.1.</w:t>
      </w:r>
      <w:r w:rsidRPr="00CE69FC">
        <w:rPr>
          <w:rFonts w:ascii="Times New Roman" w:hAnsi="Times New Roman" w:cs="Times New Roman"/>
          <w:sz w:val="24"/>
          <w:szCs w:val="24"/>
        </w:rPr>
        <w:t xml:space="preserve"> </w:t>
      </w:r>
      <w:r w:rsidRPr="00CE69FC">
        <w:rPr>
          <w:rFonts w:ascii="Times New Roman" w:eastAsia="Times New Roman" w:hAnsi="Times New Roman" w:cs="Times New Roman"/>
          <w:iCs/>
          <w:sz w:val="24"/>
          <w:szCs w:val="24"/>
        </w:rPr>
        <w:t xml:space="preserve">Оцінка пропозицій проводиться автоматично електронною системою </w:t>
      </w:r>
      <w:proofErr w:type="spellStart"/>
      <w:r w:rsidRPr="00CE69FC">
        <w:rPr>
          <w:rFonts w:ascii="Times New Roman" w:eastAsia="Times New Roman" w:hAnsi="Times New Roman" w:cs="Times New Roman"/>
          <w:iCs/>
          <w:sz w:val="24"/>
          <w:szCs w:val="24"/>
        </w:rPr>
        <w:t>закупівель</w:t>
      </w:r>
      <w:proofErr w:type="spellEnd"/>
      <w:r w:rsidRPr="00CE69FC">
        <w:rPr>
          <w:rFonts w:ascii="Times New Roman" w:eastAsia="Times New Roman" w:hAnsi="Times New Roman" w:cs="Times New Roman"/>
          <w:iCs/>
          <w:sz w:val="24"/>
          <w:szCs w:val="24"/>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7E791B" w:rsidRPr="00CE69FC" w:rsidRDefault="007E791B" w:rsidP="007E791B">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lastRenderedPageBreak/>
        <w:t xml:space="preserve">Дата і час проведення електронного аукціону визначаються електронною системою </w:t>
      </w:r>
      <w:proofErr w:type="spellStart"/>
      <w:r w:rsidRPr="00CE69FC">
        <w:rPr>
          <w:rFonts w:ascii="Times New Roman" w:eastAsia="Times New Roman" w:hAnsi="Times New Roman" w:cs="Times New Roman"/>
          <w:iCs/>
          <w:sz w:val="24"/>
          <w:szCs w:val="24"/>
        </w:rPr>
        <w:t>закупівель</w:t>
      </w:r>
      <w:proofErr w:type="spellEnd"/>
      <w:r w:rsidRPr="00CE69FC">
        <w:rPr>
          <w:rFonts w:ascii="Times New Roman" w:eastAsia="Times New Roman" w:hAnsi="Times New Roman" w:cs="Times New Roman"/>
          <w:iCs/>
          <w:sz w:val="24"/>
          <w:szCs w:val="24"/>
        </w:rPr>
        <w:t xml:space="preserve"> автоматично.</w:t>
      </w:r>
    </w:p>
    <w:p w:rsidR="007E791B" w:rsidRPr="00CE69FC" w:rsidRDefault="007E791B" w:rsidP="007E791B">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5.1.2. Критеріями оцінки є ціна.</w:t>
      </w:r>
    </w:p>
    <w:p w:rsidR="007E791B" w:rsidRPr="00CE69FC" w:rsidRDefault="007E791B" w:rsidP="007E791B">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 xml:space="preserve">5.1.3. До початку проведення електронного аукціону в електронній системі </w:t>
      </w:r>
      <w:proofErr w:type="spellStart"/>
      <w:r w:rsidRPr="00CE69FC">
        <w:rPr>
          <w:rFonts w:ascii="Times New Roman" w:eastAsia="Times New Roman" w:hAnsi="Times New Roman" w:cs="Times New Roman"/>
          <w:iCs/>
          <w:sz w:val="24"/>
          <w:szCs w:val="24"/>
        </w:rPr>
        <w:t>закупівель</w:t>
      </w:r>
      <w:proofErr w:type="spellEnd"/>
      <w:r w:rsidRPr="00CE69FC">
        <w:rPr>
          <w:rFonts w:ascii="Times New Roman" w:eastAsia="Times New Roman" w:hAnsi="Times New Roman" w:cs="Times New Roman"/>
          <w:iCs/>
          <w:sz w:val="24"/>
          <w:szCs w:val="24"/>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7E791B" w:rsidRPr="00CE69FC" w:rsidRDefault="007E791B" w:rsidP="007E791B">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 xml:space="preserve">Під час проведення електронного аукціону в електронній системі </w:t>
      </w:r>
      <w:proofErr w:type="spellStart"/>
      <w:r w:rsidRPr="00CE69FC">
        <w:rPr>
          <w:rFonts w:ascii="Times New Roman" w:eastAsia="Times New Roman" w:hAnsi="Times New Roman" w:cs="Times New Roman"/>
          <w:iCs/>
          <w:sz w:val="24"/>
          <w:szCs w:val="24"/>
        </w:rPr>
        <w:t>закупівель</w:t>
      </w:r>
      <w:proofErr w:type="spellEnd"/>
      <w:r w:rsidRPr="00CE69FC">
        <w:rPr>
          <w:rFonts w:ascii="Times New Roman" w:eastAsia="Times New Roman" w:hAnsi="Times New Roman" w:cs="Times New Roman"/>
          <w:iCs/>
          <w:sz w:val="24"/>
          <w:szCs w:val="24"/>
        </w:rPr>
        <w:t xml:space="preserve"> відображаються значення ціни пропозиції учасника та приведеної ціни.</w:t>
      </w:r>
    </w:p>
    <w:p w:rsidR="007E791B" w:rsidRPr="00CE69FC" w:rsidRDefault="007E791B" w:rsidP="007E791B">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5.1.4.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7E791B" w:rsidRPr="00CE69FC" w:rsidRDefault="007E791B" w:rsidP="007E791B">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 xml:space="preserve">5.1.5.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E69FC">
        <w:rPr>
          <w:rFonts w:ascii="Times New Roman" w:eastAsia="Times New Roman" w:hAnsi="Times New Roman" w:cs="Times New Roman"/>
          <w:iCs/>
          <w:sz w:val="24"/>
          <w:szCs w:val="24"/>
        </w:rPr>
        <w:t>закупівель</w:t>
      </w:r>
      <w:proofErr w:type="spellEnd"/>
      <w:r w:rsidRPr="00CE69FC">
        <w:rPr>
          <w:rFonts w:ascii="Times New Roman" w:eastAsia="Times New Roman" w:hAnsi="Times New Roman" w:cs="Times New Roman"/>
          <w:iCs/>
          <w:sz w:val="24"/>
          <w:szCs w:val="24"/>
        </w:rPr>
        <w:t xml:space="preserve"> протягом одного дня з дня прийняття відповідного рішення.</w:t>
      </w:r>
    </w:p>
    <w:p w:rsidR="007E791B" w:rsidRPr="00CE69FC" w:rsidRDefault="007E791B" w:rsidP="007E791B">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5.1.6.У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7E791B" w:rsidRPr="00CE69FC" w:rsidRDefault="007E791B" w:rsidP="007E791B">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7E791B" w:rsidRPr="00CE69FC" w:rsidRDefault="007E791B" w:rsidP="007E791B">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 xml:space="preserve">5.1.8. Повідомлення про намір укласти договір про закупівлю замовник оприлюднює в електронній системі </w:t>
      </w:r>
      <w:proofErr w:type="spellStart"/>
      <w:r w:rsidRPr="00CE69FC">
        <w:rPr>
          <w:rFonts w:ascii="Times New Roman" w:eastAsia="Times New Roman" w:hAnsi="Times New Roman" w:cs="Times New Roman"/>
          <w:iCs/>
          <w:sz w:val="24"/>
          <w:szCs w:val="24"/>
        </w:rPr>
        <w:t>закупівель</w:t>
      </w:r>
      <w:proofErr w:type="spellEnd"/>
      <w:r w:rsidRPr="00CE69FC">
        <w:rPr>
          <w:rFonts w:ascii="Times New Roman" w:eastAsia="Times New Roman" w:hAnsi="Times New Roman" w:cs="Times New Roman"/>
          <w:iCs/>
          <w:sz w:val="24"/>
          <w:szCs w:val="24"/>
        </w:rPr>
        <w:t>.</w:t>
      </w:r>
    </w:p>
    <w:p w:rsidR="007E791B" w:rsidRPr="00CE69FC" w:rsidRDefault="007E791B" w:rsidP="007E791B">
      <w:pPr>
        <w:spacing w:after="0" w:line="240" w:lineRule="auto"/>
        <w:jc w:val="both"/>
        <w:rPr>
          <w:rFonts w:ascii="Times New Roman" w:eastAsia="Times New Roman" w:hAnsi="Times New Roman" w:cs="Times New Roman"/>
          <w:iCs/>
          <w:sz w:val="24"/>
          <w:szCs w:val="24"/>
        </w:rPr>
      </w:pPr>
      <w:r w:rsidRPr="00CE69FC">
        <w:rPr>
          <w:rFonts w:ascii="Times New Roman" w:eastAsia="Times New Roman" w:hAnsi="Times New Roman" w:cs="Times New Roman"/>
          <w:iCs/>
          <w:sz w:val="24"/>
          <w:szCs w:val="24"/>
        </w:rPr>
        <w:t>Рішення про намір укласти договір про закупівлю приймається замовником у день визначення учасника переможцем спрощеної закупівлі.</w:t>
      </w:r>
    </w:p>
    <w:p w:rsidR="007E791B" w:rsidRDefault="007E791B" w:rsidP="007E791B">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iCs/>
          <w:sz w:val="24"/>
          <w:szCs w:val="24"/>
        </w:rPr>
        <w:t xml:space="preserve">Протягом одного дня з дати ухвалення такого рішення замовник оприлюднює в електронній системі </w:t>
      </w:r>
      <w:proofErr w:type="spellStart"/>
      <w:r w:rsidRPr="00CE69FC">
        <w:rPr>
          <w:rFonts w:ascii="Times New Roman" w:eastAsia="Times New Roman" w:hAnsi="Times New Roman" w:cs="Times New Roman"/>
          <w:iCs/>
          <w:sz w:val="24"/>
          <w:szCs w:val="24"/>
        </w:rPr>
        <w:t>закупівель</w:t>
      </w:r>
      <w:proofErr w:type="spellEnd"/>
      <w:r w:rsidRPr="00CE69FC">
        <w:rPr>
          <w:rFonts w:ascii="Times New Roman" w:eastAsia="Times New Roman" w:hAnsi="Times New Roman" w:cs="Times New Roman"/>
          <w:iCs/>
          <w:sz w:val="24"/>
          <w:szCs w:val="24"/>
        </w:rPr>
        <w:t xml:space="preserve"> повідомлення про намір укласти договір про закупівлю.</w:t>
      </w:r>
    </w:p>
    <w:p w:rsidR="007E791B" w:rsidRDefault="007E791B" w:rsidP="007E79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r w:rsidRPr="00CE69FC">
        <w:rPr>
          <w:rFonts w:ascii="Times New Roman" w:eastAsia="Times New Roman" w:hAnsi="Times New Roman" w:cs="Times New Roman"/>
          <w:b/>
          <w:sz w:val="24"/>
          <w:szCs w:val="24"/>
        </w:rPr>
        <w:t>. Відхилення пропозицій:</w:t>
      </w:r>
      <w:r w:rsidRPr="00CE69FC">
        <w:rPr>
          <w:rFonts w:ascii="Times New Roman" w:eastAsia="Times New Roman" w:hAnsi="Times New Roman" w:cs="Times New Roman"/>
          <w:sz w:val="24"/>
          <w:szCs w:val="24"/>
        </w:rPr>
        <w:t xml:space="preserve"> </w:t>
      </w:r>
    </w:p>
    <w:p w:rsidR="007E791B" w:rsidRPr="00CE69FC" w:rsidRDefault="007E791B" w:rsidP="007E79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CE69FC">
        <w:rPr>
          <w:rFonts w:ascii="Times New Roman" w:eastAsia="Times New Roman" w:hAnsi="Times New Roman" w:cs="Times New Roman"/>
          <w:sz w:val="24"/>
          <w:szCs w:val="24"/>
        </w:rPr>
        <w:t>.1. Замовник відхиляє пропозицію в разі, якщо:</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2) учасник не надав забезпечення пропозиції, якщо таке забезпечення вимагалося замовником;</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E69FC">
        <w:rPr>
          <w:rFonts w:ascii="Times New Roman" w:eastAsia="Times New Roman" w:hAnsi="Times New Roman" w:cs="Times New Roman"/>
          <w:sz w:val="24"/>
          <w:szCs w:val="24"/>
        </w:rPr>
        <w:t>неукладення</w:t>
      </w:r>
      <w:proofErr w:type="spellEnd"/>
      <w:r w:rsidRPr="00CE69FC">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p w:rsidR="007E791B" w:rsidRPr="00CE69FC" w:rsidRDefault="007E791B" w:rsidP="007E79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CE69FC">
        <w:rPr>
          <w:rFonts w:ascii="Times New Roman" w:eastAsia="Times New Roman" w:hAnsi="Times New Roman" w:cs="Times New Roman"/>
          <w:sz w:val="24"/>
          <w:szCs w:val="24"/>
        </w:rPr>
        <w:t xml:space="preserve">.2.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CE69FC">
        <w:rPr>
          <w:rFonts w:ascii="Times New Roman" w:eastAsia="Times New Roman" w:hAnsi="Times New Roman" w:cs="Times New Roman"/>
          <w:sz w:val="24"/>
          <w:szCs w:val="24"/>
        </w:rPr>
        <w:t>закупівель</w:t>
      </w:r>
      <w:proofErr w:type="spellEnd"/>
      <w:r w:rsidRPr="00CE69FC">
        <w:rPr>
          <w:rFonts w:ascii="Times New Roman" w:eastAsia="Times New Roman" w:hAnsi="Times New Roman" w:cs="Times New Roman"/>
          <w:sz w:val="24"/>
          <w:szCs w:val="24"/>
        </w:rPr>
        <w:t xml:space="preserve"> та автоматично надсилається учаснику, пропозиція якого відхилена через електронну систему </w:t>
      </w:r>
      <w:proofErr w:type="spellStart"/>
      <w:r w:rsidRPr="00CE69FC">
        <w:rPr>
          <w:rFonts w:ascii="Times New Roman" w:eastAsia="Times New Roman" w:hAnsi="Times New Roman" w:cs="Times New Roman"/>
          <w:sz w:val="24"/>
          <w:szCs w:val="24"/>
        </w:rPr>
        <w:t>закупівель</w:t>
      </w:r>
      <w:proofErr w:type="spellEnd"/>
      <w:r w:rsidRPr="00CE69FC">
        <w:rPr>
          <w:rFonts w:ascii="Times New Roman" w:eastAsia="Times New Roman" w:hAnsi="Times New Roman" w:cs="Times New Roman"/>
          <w:sz w:val="24"/>
          <w:szCs w:val="24"/>
        </w:rPr>
        <w:t>.</w:t>
      </w:r>
    </w:p>
    <w:p w:rsidR="007E791B" w:rsidRDefault="007E791B" w:rsidP="007E79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CE69FC">
        <w:rPr>
          <w:rFonts w:ascii="Times New Roman" w:eastAsia="Times New Roman" w:hAnsi="Times New Roman" w:cs="Times New Roman"/>
          <w:sz w:val="24"/>
          <w:szCs w:val="24"/>
        </w:rPr>
        <w:t xml:space="preserve">.3.Учасник,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CE69FC">
        <w:rPr>
          <w:rFonts w:ascii="Times New Roman" w:eastAsia="Times New Roman" w:hAnsi="Times New Roman" w:cs="Times New Roman"/>
          <w:sz w:val="24"/>
          <w:szCs w:val="24"/>
        </w:rPr>
        <w:t>закупівель</w:t>
      </w:r>
      <w:proofErr w:type="spellEnd"/>
      <w:r w:rsidRPr="00CE69FC">
        <w:rPr>
          <w:rFonts w:ascii="Times New Roman" w:eastAsia="Times New Roman" w:hAnsi="Times New Roman" w:cs="Times New Roman"/>
          <w:sz w:val="24"/>
          <w:szCs w:val="24"/>
        </w:rPr>
        <w:t xml:space="preserve"> замовник зобов’язаний надати йому відповідь.</w:t>
      </w:r>
    </w:p>
    <w:p w:rsidR="00726336" w:rsidRPr="00726336" w:rsidRDefault="00726336" w:rsidP="007263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5.2.4. </w:t>
      </w:r>
      <w:r w:rsidRPr="00726336">
        <w:rPr>
          <w:rFonts w:ascii="Times New Roman" w:eastAsia="Times New Roman" w:hAnsi="Times New Roman" w:cs="Times New Roman"/>
          <w:sz w:val="24"/>
          <w:szCs w:val="24"/>
        </w:rPr>
        <w:t>Учасники при поданні пропоз</w:t>
      </w:r>
      <w:r>
        <w:rPr>
          <w:rFonts w:ascii="Times New Roman" w:eastAsia="Times New Roman" w:hAnsi="Times New Roman" w:cs="Times New Roman"/>
          <w:sz w:val="24"/>
          <w:szCs w:val="24"/>
        </w:rPr>
        <w:t>иції повинні враховувати норми:</w:t>
      </w:r>
    </w:p>
    <w:p w:rsidR="00726336" w:rsidRPr="00726336" w:rsidRDefault="00726336" w:rsidP="00726336">
      <w:pPr>
        <w:spacing w:after="0" w:line="240" w:lineRule="auto"/>
        <w:jc w:val="both"/>
        <w:rPr>
          <w:rFonts w:ascii="Times New Roman" w:eastAsia="Times New Roman" w:hAnsi="Times New Roman" w:cs="Times New Roman"/>
          <w:sz w:val="24"/>
          <w:szCs w:val="24"/>
        </w:rPr>
      </w:pPr>
      <w:r w:rsidRPr="00726336">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w:t>
      </w:r>
      <w:r>
        <w:rPr>
          <w:rFonts w:ascii="Times New Roman" w:eastAsia="Times New Roman" w:hAnsi="Times New Roman" w:cs="Times New Roman"/>
          <w:sz w:val="24"/>
          <w:szCs w:val="24"/>
        </w:rPr>
        <w:t>ктом 1 пункту 1 цієї Постанови;</w:t>
      </w:r>
    </w:p>
    <w:p w:rsidR="00726336" w:rsidRPr="00726336" w:rsidRDefault="00726336" w:rsidP="00726336">
      <w:pPr>
        <w:spacing w:after="0" w:line="240" w:lineRule="auto"/>
        <w:jc w:val="both"/>
        <w:rPr>
          <w:rFonts w:ascii="Times New Roman" w:eastAsia="Times New Roman" w:hAnsi="Times New Roman" w:cs="Times New Roman"/>
          <w:sz w:val="24"/>
          <w:szCs w:val="24"/>
        </w:rPr>
      </w:pPr>
      <w:r w:rsidRPr="00726336">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w:t>
      </w:r>
      <w:r>
        <w:rPr>
          <w:rFonts w:ascii="Times New Roman" w:eastAsia="Times New Roman" w:hAnsi="Times New Roman" w:cs="Times New Roman"/>
          <w:sz w:val="24"/>
          <w:szCs w:val="24"/>
        </w:rPr>
        <w:t>товарів з Російської Федерації;</w:t>
      </w:r>
    </w:p>
    <w:p w:rsidR="00726336" w:rsidRPr="00726336" w:rsidRDefault="00726336" w:rsidP="00726336">
      <w:pPr>
        <w:spacing w:after="0" w:line="240" w:lineRule="auto"/>
        <w:jc w:val="both"/>
        <w:rPr>
          <w:rFonts w:ascii="Times New Roman" w:eastAsia="Times New Roman" w:hAnsi="Times New Roman" w:cs="Times New Roman"/>
          <w:sz w:val="24"/>
          <w:szCs w:val="24"/>
        </w:rPr>
      </w:pPr>
      <w:r w:rsidRPr="00726336">
        <w:rPr>
          <w:rFonts w:ascii="Times New Roman" w:eastAsia="Times New Roman" w:hAnsi="Times New Roman" w:cs="Times New Roman"/>
          <w:sz w:val="24"/>
          <w:szCs w:val="24"/>
        </w:rPr>
        <w:lastRenderedPageBreak/>
        <w:t>— Закону України «Про забезпечення прав і свобод громадян та правовий режим на тимчасово окупованій території України» від 15.04.2</w:t>
      </w:r>
      <w:r>
        <w:rPr>
          <w:rFonts w:ascii="Times New Roman" w:eastAsia="Times New Roman" w:hAnsi="Times New Roman" w:cs="Times New Roman"/>
          <w:sz w:val="24"/>
          <w:szCs w:val="24"/>
        </w:rPr>
        <w:t>014 № 1207-VII;</w:t>
      </w:r>
    </w:p>
    <w:p w:rsidR="00726336" w:rsidRPr="00726336" w:rsidRDefault="00726336" w:rsidP="00726336">
      <w:pPr>
        <w:spacing w:after="0" w:line="240" w:lineRule="auto"/>
        <w:jc w:val="both"/>
        <w:rPr>
          <w:rFonts w:ascii="Times New Roman" w:eastAsia="Times New Roman" w:hAnsi="Times New Roman" w:cs="Times New Roman"/>
          <w:sz w:val="24"/>
          <w:szCs w:val="24"/>
        </w:rPr>
      </w:pPr>
      <w:r w:rsidRPr="00726336">
        <w:rPr>
          <w:rFonts w:ascii="Times New Roman" w:eastAsia="Times New Roman" w:hAnsi="Times New Roman" w:cs="Times New Roman"/>
          <w:sz w:val="24"/>
          <w:szCs w:val="24"/>
        </w:rPr>
        <w:t>— Закону України «Про лікарські засоби» (із змінами згідно з Законом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(у разі</w:t>
      </w:r>
      <w:r>
        <w:rPr>
          <w:rFonts w:ascii="Times New Roman" w:eastAsia="Times New Roman" w:hAnsi="Times New Roman" w:cs="Times New Roman"/>
          <w:sz w:val="24"/>
          <w:szCs w:val="24"/>
        </w:rPr>
        <w:t xml:space="preserve"> закупівлі лікарських засобів).</w:t>
      </w:r>
    </w:p>
    <w:p w:rsidR="00726336" w:rsidRDefault="00726336" w:rsidP="00726336">
      <w:pPr>
        <w:spacing w:after="0" w:line="240" w:lineRule="auto"/>
        <w:jc w:val="both"/>
        <w:rPr>
          <w:rFonts w:ascii="Times New Roman" w:eastAsia="Times New Roman" w:hAnsi="Times New Roman" w:cs="Times New Roman"/>
          <w:sz w:val="24"/>
          <w:szCs w:val="24"/>
        </w:rPr>
      </w:pPr>
      <w:r w:rsidRPr="00726336">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невідповідності учасника чи товару / роботи / послуги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7E791B" w:rsidRDefault="007E791B" w:rsidP="007E791B">
      <w:pPr>
        <w:spacing w:after="0" w:line="240" w:lineRule="auto"/>
        <w:jc w:val="both"/>
        <w:rPr>
          <w:rFonts w:ascii="Times New Roman" w:eastAsia="Times New Roman" w:hAnsi="Times New Roman" w:cs="Times New Roman"/>
          <w:sz w:val="24"/>
          <w:szCs w:val="24"/>
        </w:rPr>
      </w:pPr>
    </w:p>
    <w:p w:rsidR="007E791B" w:rsidRDefault="007E791B" w:rsidP="007E791B">
      <w:pPr>
        <w:spacing w:after="0" w:line="240" w:lineRule="auto"/>
        <w:jc w:val="center"/>
        <w:rPr>
          <w:rFonts w:ascii="Times New Roman" w:eastAsia="Times New Roman" w:hAnsi="Times New Roman" w:cs="Times New Roman"/>
          <w:b/>
          <w:sz w:val="24"/>
          <w:szCs w:val="24"/>
        </w:rPr>
      </w:pPr>
      <w:r w:rsidRPr="00CE69FC">
        <w:rPr>
          <w:rFonts w:ascii="Times New Roman" w:eastAsia="Times New Roman" w:hAnsi="Times New Roman" w:cs="Times New Roman"/>
          <w:b/>
          <w:sz w:val="24"/>
          <w:szCs w:val="24"/>
        </w:rPr>
        <w:t>Розділ 6. Результати спрощеної закупівлі та укладання договору про закупівлю</w:t>
      </w:r>
    </w:p>
    <w:p w:rsidR="007E791B" w:rsidRPr="00CE69FC" w:rsidRDefault="007E791B" w:rsidP="007E791B">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b/>
          <w:sz w:val="24"/>
          <w:szCs w:val="24"/>
        </w:rPr>
        <w:t xml:space="preserve">6.1. Відміна спрощеної закупівлі: </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6.1.1. Замовник відміняє спрощену закупівлю в разі:</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1) відсутності подальшої потреби в закупівлі товарів, робіт і послуг;</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CE69FC">
        <w:rPr>
          <w:rFonts w:ascii="Times New Roman" w:eastAsia="Times New Roman" w:hAnsi="Times New Roman" w:cs="Times New Roman"/>
          <w:sz w:val="24"/>
          <w:szCs w:val="24"/>
        </w:rPr>
        <w:t>закупівель</w:t>
      </w:r>
      <w:proofErr w:type="spellEnd"/>
      <w:r w:rsidRPr="00CE69FC">
        <w:rPr>
          <w:rFonts w:ascii="Times New Roman" w:eastAsia="Times New Roman" w:hAnsi="Times New Roman" w:cs="Times New Roman"/>
          <w:sz w:val="24"/>
          <w:szCs w:val="24"/>
        </w:rPr>
        <w:t>;</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3) скорочення видатків на здійснення закупівлі товарів, робіт і послуг.</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 xml:space="preserve">6.1.2. Спрощена закупівля автоматично відміняється електронною системою </w:t>
      </w:r>
      <w:proofErr w:type="spellStart"/>
      <w:r w:rsidRPr="00CE69FC">
        <w:rPr>
          <w:rFonts w:ascii="Times New Roman" w:eastAsia="Times New Roman" w:hAnsi="Times New Roman" w:cs="Times New Roman"/>
          <w:sz w:val="24"/>
          <w:szCs w:val="24"/>
        </w:rPr>
        <w:t>закупівель</w:t>
      </w:r>
      <w:proofErr w:type="spellEnd"/>
      <w:r w:rsidRPr="00CE69FC">
        <w:rPr>
          <w:rFonts w:ascii="Times New Roman" w:eastAsia="Times New Roman" w:hAnsi="Times New Roman" w:cs="Times New Roman"/>
          <w:sz w:val="24"/>
          <w:szCs w:val="24"/>
        </w:rPr>
        <w:t xml:space="preserve"> у разі:</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1) відхилення всіх пропозицій згідно з частиною 13 статті</w:t>
      </w:r>
      <w:r>
        <w:rPr>
          <w:rFonts w:ascii="Times New Roman" w:eastAsia="Times New Roman" w:hAnsi="Times New Roman" w:cs="Times New Roman"/>
          <w:sz w:val="24"/>
          <w:szCs w:val="24"/>
        </w:rPr>
        <w:t xml:space="preserve"> 14</w:t>
      </w:r>
      <w:r w:rsidRPr="00CE69FC">
        <w:rPr>
          <w:rFonts w:ascii="Times New Roman" w:eastAsia="Times New Roman" w:hAnsi="Times New Roman" w:cs="Times New Roman"/>
          <w:sz w:val="24"/>
          <w:szCs w:val="24"/>
        </w:rPr>
        <w:t>;</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2) відсутності пропозицій учасників для участі в ній.</w:t>
      </w:r>
    </w:p>
    <w:p w:rsidR="007E791B" w:rsidRDefault="007E791B" w:rsidP="007E791B">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b/>
          <w:sz w:val="24"/>
          <w:szCs w:val="24"/>
        </w:rPr>
        <w:t>6.2. Строк укладання договору:</w:t>
      </w:r>
    </w:p>
    <w:p w:rsidR="007E791B" w:rsidRPr="00446250" w:rsidRDefault="007E791B" w:rsidP="007E79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b/>
          <w:sz w:val="24"/>
          <w:szCs w:val="24"/>
        </w:rPr>
        <w:t>6.3. Проект договору:</w:t>
      </w:r>
      <w:r>
        <w:rPr>
          <w:rFonts w:ascii="Times New Roman" w:eastAsia="Times New Roman" w:hAnsi="Times New Roman" w:cs="Times New Roman"/>
          <w:b/>
          <w:sz w:val="24"/>
          <w:szCs w:val="24"/>
        </w:rPr>
        <w:t xml:space="preserve"> </w:t>
      </w:r>
      <w:r w:rsidRPr="00CE69FC">
        <w:rPr>
          <w:rFonts w:ascii="Times New Roman" w:eastAsia="Times New Roman" w:hAnsi="Times New Roman" w:cs="Times New Roman"/>
          <w:sz w:val="24"/>
          <w:szCs w:val="24"/>
        </w:rPr>
        <w:t>Проект договору подається в окремому файлі та наведений у Додатку №4 до цього Оголошення.</w:t>
      </w:r>
      <w:r w:rsidRPr="00CE69FC">
        <w:t xml:space="preserve"> </w:t>
      </w:r>
    </w:p>
    <w:p w:rsidR="007E791B" w:rsidRPr="00CE69FC" w:rsidRDefault="007E791B" w:rsidP="007E791B">
      <w:pPr>
        <w:spacing w:after="0" w:line="240" w:lineRule="auto"/>
        <w:jc w:val="both"/>
        <w:rPr>
          <w:rFonts w:ascii="Times New Roman" w:eastAsia="Times New Roman" w:hAnsi="Times New Roman" w:cs="Times New Roman"/>
          <w:sz w:val="24"/>
          <w:szCs w:val="24"/>
          <w:lang w:eastAsia="uk-UA"/>
        </w:rPr>
      </w:pPr>
      <w:r w:rsidRPr="00CE69FC">
        <w:rPr>
          <w:rFonts w:ascii="Times New Roman" w:eastAsia="Times New Roman" w:hAnsi="Times New Roman" w:cs="Times New Roman"/>
          <w:color w:val="000000"/>
          <w:sz w:val="24"/>
          <w:szCs w:val="24"/>
          <w:lang w:eastAsia="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 </w:t>
      </w:r>
    </w:p>
    <w:p w:rsidR="007E791B" w:rsidRDefault="007E791B" w:rsidP="007E791B">
      <w:pPr>
        <w:spacing w:after="0" w:line="240" w:lineRule="auto"/>
        <w:jc w:val="both"/>
        <w:rPr>
          <w:rFonts w:ascii="Times New Roman" w:eastAsia="Times New Roman" w:hAnsi="Times New Roman" w:cs="Times New Roman"/>
          <w:sz w:val="24"/>
          <w:szCs w:val="24"/>
        </w:rPr>
      </w:pPr>
    </w:p>
    <w:p w:rsidR="007E791B" w:rsidRPr="00CE69FC" w:rsidRDefault="007E791B" w:rsidP="007E791B">
      <w:pPr>
        <w:spacing w:after="0" w:line="240" w:lineRule="auto"/>
        <w:jc w:val="both"/>
        <w:rPr>
          <w:rFonts w:ascii="Times New Roman" w:eastAsia="Times New Roman" w:hAnsi="Times New Roman" w:cs="Times New Roman"/>
          <w:b/>
          <w:sz w:val="24"/>
          <w:szCs w:val="24"/>
        </w:rPr>
      </w:pPr>
      <w:r w:rsidRPr="00CE69FC">
        <w:rPr>
          <w:rFonts w:ascii="Times New Roman" w:eastAsia="Times New Roman" w:hAnsi="Times New Roman" w:cs="Times New Roman"/>
          <w:b/>
          <w:sz w:val="24"/>
          <w:szCs w:val="24"/>
        </w:rPr>
        <w:t>6.4. Основні вимоги до договору про закупівлю та внесення змін до нього:</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Учасник повинен надати в складі пропозиції лист-згоду з істотними умовами договору.</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 xml:space="preserve">2) збільшення ціни за одиницю товару до 10 відсотків </w:t>
      </w:r>
      <w:proofErr w:type="spellStart"/>
      <w:r w:rsidRPr="00CE69FC">
        <w:rPr>
          <w:rFonts w:ascii="Times New Roman" w:eastAsia="Times New Roman" w:hAnsi="Times New Roman" w:cs="Times New Roman"/>
          <w:sz w:val="24"/>
          <w:szCs w:val="24"/>
        </w:rPr>
        <w:t>пропорційно</w:t>
      </w:r>
      <w:proofErr w:type="spellEnd"/>
      <w:r w:rsidRPr="00CE69FC">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E69FC">
        <w:rPr>
          <w:rFonts w:ascii="Times New Roman" w:eastAsia="Times New Roman" w:hAnsi="Times New Roman" w:cs="Times New Roman"/>
          <w:sz w:val="24"/>
          <w:szCs w:val="24"/>
        </w:rPr>
        <w:t>пропорційно</w:t>
      </w:r>
      <w:proofErr w:type="spellEnd"/>
      <w:r w:rsidRPr="00CE69FC">
        <w:rPr>
          <w:rFonts w:ascii="Times New Roman" w:eastAsia="Times New Roman" w:hAnsi="Times New Roman" w:cs="Times New Roman"/>
          <w:sz w:val="24"/>
          <w:szCs w:val="24"/>
        </w:rPr>
        <w:t xml:space="preserve"> до зміни таких ставок та/або пільг з оподаткування;</w:t>
      </w:r>
    </w:p>
    <w:p w:rsidR="007E791B" w:rsidRPr="00CE69FC" w:rsidRDefault="007E791B" w:rsidP="007E791B">
      <w:pPr>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69FC">
        <w:rPr>
          <w:rFonts w:ascii="Times New Roman" w:eastAsia="Times New Roman" w:hAnsi="Times New Roman" w:cs="Times New Roman"/>
          <w:sz w:val="24"/>
          <w:szCs w:val="24"/>
        </w:rPr>
        <w:t>Platts</w:t>
      </w:r>
      <w:proofErr w:type="spellEnd"/>
      <w:r w:rsidRPr="00CE69FC">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E791B" w:rsidRPr="00CE69FC" w:rsidRDefault="007E791B" w:rsidP="007E791B">
      <w:pPr>
        <w:shd w:val="clear" w:color="auto" w:fill="FFFFFF"/>
        <w:spacing w:after="0" w:line="240" w:lineRule="auto"/>
        <w:jc w:val="both"/>
        <w:rPr>
          <w:rFonts w:ascii="Times New Roman" w:eastAsia="Times New Roman" w:hAnsi="Times New Roman" w:cs="Times New Roman"/>
          <w:sz w:val="24"/>
          <w:szCs w:val="24"/>
        </w:rPr>
      </w:pPr>
      <w:r w:rsidRPr="00CE69FC">
        <w:rPr>
          <w:rFonts w:ascii="Times New Roman" w:eastAsia="Times New Roman" w:hAnsi="Times New Roman" w:cs="Times New Roman"/>
          <w:sz w:val="24"/>
          <w:szCs w:val="24"/>
        </w:rPr>
        <w:t>6.4.5. Дія договору про закупівлю може бути продовжена на строк, достатній для проведення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E791B" w:rsidRPr="00C7528A" w:rsidRDefault="007E791B" w:rsidP="00C7528A">
      <w:pPr>
        <w:spacing w:after="0" w:line="240" w:lineRule="auto"/>
        <w:jc w:val="both"/>
        <w:rPr>
          <w:rFonts w:ascii="Times New Roman" w:eastAsia="Times New Roman" w:hAnsi="Times New Roman" w:cs="Times New Roman"/>
          <w:b/>
          <w:bCs/>
          <w:sz w:val="24"/>
          <w:szCs w:val="24"/>
          <w:lang w:eastAsia="uk-UA"/>
        </w:rPr>
      </w:pPr>
      <w:bookmarkStart w:id="2" w:name="n1779"/>
      <w:bookmarkEnd w:id="2"/>
      <w:r w:rsidRPr="00CE69FC">
        <w:rPr>
          <w:rFonts w:ascii="Times New Roman" w:hAnsi="Times New Roman" w:cs="Times New Roman"/>
          <w:sz w:val="24"/>
          <w:szCs w:val="24"/>
        </w:rPr>
        <w:t xml:space="preserve">6.4.6. У разі внесення змін до істотних умов договору про закупівлю у випадках, передбачених </w:t>
      </w:r>
      <w:hyperlink r:id="rId7" w:anchor="n1768" w:history="1">
        <w:r w:rsidRPr="00CE69FC">
          <w:rPr>
            <w:rFonts w:ascii="Times New Roman" w:hAnsi="Times New Roman" w:cs="Times New Roman"/>
            <w:color w:val="0563C1" w:themeColor="hyperlink"/>
            <w:sz w:val="24"/>
            <w:szCs w:val="24"/>
            <w:u w:val="single"/>
          </w:rPr>
          <w:t>частиною п’ятою</w:t>
        </w:r>
      </w:hyperlink>
      <w:r w:rsidRPr="00CE69FC">
        <w:rPr>
          <w:rFonts w:ascii="Times New Roman" w:hAnsi="Times New Roman" w:cs="Times New Roman"/>
          <w:sz w:val="24"/>
          <w:szCs w:val="24"/>
        </w:rPr>
        <w:t xml:space="preserve"> статті</w:t>
      </w:r>
      <w:r>
        <w:rPr>
          <w:rFonts w:ascii="Times New Roman" w:hAnsi="Times New Roman" w:cs="Times New Roman"/>
          <w:sz w:val="24"/>
          <w:szCs w:val="24"/>
        </w:rPr>
        <w:t xml:space="preserve"> 41</w:t>
      </w:r>
      <w:r w:rsidRPr="00CE69FC">
        <w:rPr>
          <w:rFonts w:ascii="Times New Roman" w:hAnsi="Times New Roman" w:cs="Times New Roman"/>
          <w:sz w:val="24"/>
          <w:szCs w:val="24"/>
        </w:rPr>
        <w:t>, замовник обов’язково оприлюднює повідомлення про внесення змін до договору про закупівлю.</w:t>
      </w:r>
    </w:p>
    <w:p w:rsidR="007E791B" w:rsidRPr="00930072" w:rsidRDefault="007E791B" w:rsidP="007E791B">
      <w:pPr>
        <w:rPr>
          <w:rFonts w:ascii="Times New Roman" w:eastAsia="Times New Roman" w:hAnsi="Times New Roman" w:cs="Times New Roman"/>
          <w:sz w:val="24"/>
          <w:szCs w:val="24"/>
          <w:lang w:eastAsia="uk-UA"/>
        </w:rPr>
      </w:pPr>
    </w:p>
    <w:p w:rsidR="00D56046" w:rsidRPr="00D56046" w:rsidRDefault="00D56046" w:rsidP="00D56046">
      <w:pPr>
        <w:tabs>
          <w:tab w:val="left" w:pos="855"/>
        </w:tabs>
        <w:spacing w:line="240" w:lineRule="auto"/>
        <w:rPr>
          <w:rFonts w:ascii="Times New Roman" w:eastAsia="Times New Roman" w:hAnsi="Times New Roman" w:cs="Times New Roman"/>
          <w:b/>
          <w:sz w:val="24"/>
          <w:szCs w:val="24"/>
          <w:lang w:eastAsia="ru-RU"/>
        </w:rPr>
      </w:pPr>
      <w:r w:rsidRPr="00D56046">
        <w:rPr>
          <w:rFonts w:ascii="Times New Roman" w:eastAsia="Times New Roman" w:hAnsi="Times New Roman" w:cs="Times New Roman"/>
          <w:b/>
          <w:sz w:val="24"/>
          <w:szCs w:val="24"/>
          <w:lang w:eastAsia="ru-RU"/>
        </w:rPr>
        <w:t xml:space="preserve">Невід’ємною частиною </w:t>
      </w:r>
      <w:r>
        <w:rPr>
          <w:rFonts w:ascii="Times New Roman" w:eastAsia="Times New Roman" w:hAnsi="Times New Roman" w:cs="Times New Roman"/>
          <w:b/>
          <w:sz w:val="24"/>
          <w:szCs w:val="24"/>
          <w:lang w:eastAsia="ru-RU"/>
        </w:rPr>
        <w:t xml:space="preserve">оголошення про проведення спрощеної закупівлі </w:t>
      </w:r>
      <w:r w:rsidRPr="00D56046">
        <w:rPr>
          <w:rFonts w:ascii="Times New Roman" w:eastAsia="Times New Roman" w:hAnsi="Times New Roman" w:cs="Times New Roman"/>
          <w:b/>
          <w:sz w:val="24"/>
          <w:szCs w:val="24"/>
          <w:lang w:eastAsia="ru-RU"/>
        </w:rPr>
        <w:t>є:</w:t>
      </w:r>
    </w:p>
    <w:p w:rsidR="00D56046" w:rsidRPr="00D56046" w:rsidRDefault="00D56046" w:rsidP="00D56046">
      <w:pPr>
        <w:tabs>
          <w:tab w:val="left" w:pos="855"/>
        </w:tabs>
        <w:spacing w:line="240" w:lineRule="auto"/>
        <w:rPr>
          <w:rFonts w:ascii="Times New Roman" w:eastAsia="Times New Roman" w:hAnsi="Times New Roman" w:cs="Times New Roman"/>
          <w:b/>
          <w:sz w:val="24"/>
          <w:szCs w:val="24"/>
          <w:lang w:eastAsia="ru-RU"/>
        </w:rPr>
      </w:pPr>
      <w:r w:rsidRPr="00D56046">
        <w:rPr>
          <w:rFonts w:ascii="Times New Roman" w:eastAsia="Times New Roman" w:hAnsi="Times New Roman" w:cs="Times New Roman"/>
          <w:b/>
          <w:sz w:val="24"/>
          <w:szCs w:val="24"/>
          <w:lang w:eastAsia="ru-RU"/>
        </w:rPr>
        <w:t>1. Додаток 1 (Форма «</w:t>
      </w:r>
      <w:r w:rsidR="00F65AA1">
        <w:rPr>
          <w:rFonts w:ascii="Times New Roman" w:eastAsia="Times New Roman" w:hAnsi="Times New Roman" w:cs="Times New Roman"/>
          <w:b/>
          <w:sz w:val="24"/>
          <w:szCs w:val="24"/>
          <w:lang w:eastAsia="ru-RU"/>
        </w:rPr>
        <w:t>Цінова</w:t>
      </w:r>
      <w:r w:rsidRPr="00D56046">
        <w:rPr>
          <w:rFonts w:ascii="Times New Roman" w:eastAsia="Times New Roman" w:hAnsi="Times New Roman" w:cs="Times New Roman"/>
          <w:b/>
          <w:sz w:val="24"/>
          <w:szCs w:val="24"/>
          <w:lang w:eastAsia="ru-RU"/>
        </w:rPr>
        <w:t xml:space="preserve"> пропозиція»</w:t>
      </w:r>
      <w:r w:rsidR="00464E67">
        <w:rPr>
          <w:rFonts w:ascii="Times New Roman" w:eastAsia="Times New Roman" w:hAnsi="Times New Roman" w:cs="Times New Roman"/>
          <w:b/>
          <w:sz w:val="24"/>
          <w:szCs w:val="24"/>
          <w:lang w:eastAsia="ru-RU"/>
        </w:rPr>
        <w:t xml:space="preserve"> )</w:t>
      </w:r>
    </w:p>
    <w:p w:rsidR="00D56046" w:rsidRPr="00464E67" w:rsidRDefault="00D56046" w:rsidP="00D56046">
      <w:pPr>
        <w:tabs>
          <w:tab w:val="left" w:pos="855"/>
        </w:tabs>
        <w:spacing w:line="240" w:lineRule="auto"/>
        <w:rPr>
          <w:rFonts w:ascii="Times New Roman" w:eastAsia="Times New Roman" w:hAnsi="Times New Roman" w:cs="Times New Roman"/>
          <w:b/>
          <w:sz w:val="24"/>
          <w:szCs w:val="24"/>
          <w:lang w:eastAsia="ru-RU"/>
        </w:rPr>
      </w:pPr>
      <w:r w:rsidRPr="00D56046">
        <w:rPr>
          <w:rFonts w:ascii="Times New Roman" w:eastAsia="Times New Roman" w:hAnsi="Times New Roman" w:cs="Times New Roman"/>
          <w:b/>
          <w:sz w:val="24"/>
          <w:szCs w:val="24"/>
          <w:lang w:eastAsia="ru-RU"/>
        </w:rPr>
        <w:t>2. Додаток 2 (</w:t>
      </w:r>
      <w:r w:rsidR="00464E67">
        <w:rPr>
          <w:rFonts w:ascii="Times New Roman" w:eastAsia="Times New Roman" w:hAnsi="Times New Roman" w:cs="Times New Roman"/>
          <w:b/>
          <w:sz w:val="24"/>
          <w:szCs w:val="24"/>
          <w:lang w:eastAsia="ru-RU"/>
        </w:rPr>
        <w:t xml:space="preserve">ПЕРЕЛІК ДОКУМЕНТІВ </w:t>
      </w:r>
      <w:r w:rsidR="00464E67" w:rsidRPr="00464E67">
        <w:rPr>
          <w:rFonts w:ascii="Times New Roman" w:eastAsia="Times New Roman" w:hAnsi="Times New Roman" w:cs="Times New Roman"/>
          <w:b/>
          <w:sz w:val="24"/>
          <w:szCs w:val="24"/>
          <w:lang w:eastAsia="ru-RU"/>
        </w:rPr>
        <w:t>ДЛЯ ПІДТВЕРДЖЕННЯ ВІДПОВІДНОСТІ ПРОПОЗИЦІЇ ВИМОГАМ ЗАМОВНИКА</w:t>
      </w:r>
      <w:r w:rsidRPr="00D56046">
        <w:rPr>
          <w:rFonts w:ascii="Times New Roman" w:eastAsia="Times New Roman" w:hAnsi="Times New Roman" w:cs="Times New Roman"/>
          <w:b/>
          <w:sz w:val="24"/>
          <w:szCs w:val="24"/>
          <w:lang w:eastAsia="ru-RU"/>
        </w:rPr>
        <w:t>)</w:t>
      </w:r>
      <w:r w:rsidRPr="00D56046">
        <w:rPr>
          <w:rFonts w:ascii="Times New Roman" w:eastAsia="Times New Roman" w:hAnsi="Times New Roman" w:cs="Times New Roman"/>
          <w:strike/>
          <w:sz w:val="24"/>
          <w:szCs w:val="24"/>
          <w:lang w:eastAsia="ru-RU"/>
        </w:rPr>
        <w:t xml:space="preserve"> </w:t>
      </w:r>
    </w:p>
    <w:p w:rsidR="00D56046" w:rsidRPr="00D56046" w:rsidRDefault="00D56046" w:rsidP="00D56046">
      <w:pPr>
        <w:tabs>
          <w:tab w:val="left" w:pos="855"/>
        </w:tabs>
        <w:spacing w:before="240" w:line="240" w:lineRule="auto"/>
        <w:rPr>
          <w:rFonts w:ascii="Times New Roman" w:eastAsia="Times New Roman" w:hAnsi="Times New Roman" w:cs="Times New Roman"/>
          <w:strike/>
          <w:sz w:val="24"/>
          <w:szCs w:val="24"/>
          <w:lang w:eastAsia="ru-RU"/>
        </w:rPr>
      </w:pPr>
      <w:r w:rsidRPr="00D56046">
        <w:rPr>
          <w:rFonts w:ascii="Times New Roman" w:eastAsia="Times New Roman" w:hAnsi="Times New Roman" w:cs="Times New Roman"/>
          <w:b/>
          <w:sz w:val="24"/>
          <w:szCs w:val="24"/>
          <w:lang w:eastAsia="ru-RU"/>
        </w:rPr>
        <w:t>3. Додаток 3 (</w:t>
      </w:r>
      <w:r w:rsidR="00464E67">
        <w:rPr>
          <w:rFonts w:ascii="Times New Roman" w:eastAsia="Times New Roman" w:hAnsi="Times New Roman" w:cs="Times New Roman"/>
          <w:b/>
          <w:bCs/>
          <w:sz w:val="24"/>
          <w:szCs w:val="24"/>
          <w:lang w:eastAsia="ru-RU"/>
        </w:rPr>
        <w:t>Технічні вимоги</w:t>
      </w:r>
      <w:r w:rsidR="00464E67">
        <w:rPr>
          <w:rFonts w:ascii="Times New Roman" w:eastAsia="Times New Roman" w:hAnsi="Times New Roman" w:cs="Times New Roman"/>
          <w:b/>
          <w:sz w:val="24"/>
          <w:szCs w:val="24"/>
          <w:lang w:eastAsia="ru-RU"/>
        </w:rPr>
        <w:t>)</w:t>
      </w:r>
    </w:p>
    <w:p w:rsidR="00D56046" w:rsidRPr="00D56046" w:rsidRDefault="00464E67" w:rsidP="00D56046">
      <w:pPr>
        <w:tabs>
          <w:tab w:val="left" w:pos="855"/>
        </w:tabs>
        <w:spacing w:before="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 Додаток 4 (</w:t>
      </w:r>
      <w:proofErr w:type="spellStart"/>
      <w:r>
        <w:rPr>
          <w:rFonts w:ascii="Times New Roman" w:eastAsia="Times New Roman" w:hAnsi="Times New Roman" w:cs="Times New Roman"/>
          <w:b/>
          <w:sz w:val="24"/>
          <w:szCs w:val="24"/>
          <w:lang w:eastAsia="ru-RU"/>
        </w:rPr>
        <w:t>Проєкт</w:t>
      </w:r>
      <w:proofErr w:type="spellEnd"/>
      <w:r>
        <w:rPr>
          <w:rFonts w:ascii="Times New Roman" w:eastAsia="Times New Roman" w:hAnsi="Times New Roman" w:cs="Times New Roman"/>
          <w:b/>
          <w:sz w:val="24"/>
          <w:szCs w:val="24"/>
          <w:lang w:eastAsia="ru-RU"/>
        </w:rPr>
        <w:t xml:space="preserve"> Договору</w:t>
      </w:r>
      <w:r w:rsidR="00FE056D">
        <w:rPr>
          <w:rFonts w:ascii="Times New Roman" w:eastAsia="Times New Roman" w:hAnsi="Times New Roman" w:cs="Times New Roman"/>
          <w:b/>
          <w:sz w:val="24"/>
          <w:szCs w:val="24"/>
          <w:lang w:eastAsia="ru-RU"/>
        </w:rPr>
        <w:t>)</w:t>
      </w:r>
    </w:p>
    <w:p w:rsidR="00306302" w:rsidRPr="00C7528A" w:rsidRDefault="00306302" w:rsidP="00C7528A">
      <w:pPr>
        <w:tabs>
          <w:tab w:val="left" w:pos="4350"/>
        </w:tabs>
        <w:rPr>
          <w:rFonts w:ascii="Times New Roman" w:eastAsia="Times New Roman" w:hAnsi="Times New Roman" w:cs="Times New Roman"/>
          <w:sz w:val="24"/>
          <w:szCs w:val="24"/>
          <w:lang w:eastAsia="uk-UA"/>
        </w:rPr>
      </w:pPr>
      <w:bookmarkStart w:id="3" w:name="_GoBack"/>
      <w:bookmarkEnd w:id="3"/>
    </w:p>
    <w:sectPr w:rsidR="00306302" w:rsidRPr="00C7528A" w:rsidSect="002D7553">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1B"/>
    <w:rsid w:val="000070DC"/>
    <w:rsid w:val="00020D09"/>
    <w:rsid w:val="00025B87"/>
    <w:rsid w:val="00027DD0"/>
    <w:rsid w:val="00054460"/>
    <w:rsid w:val="00056D66"/>
    <w:rsid w:val="000B2D9C"/>
    <w:rsid w:val="000B5950"/>
    <w:rsid w:val="000C0127"/>
    <w:rsid w:val="00112039"/>
    <w:rsid w:val="00112C13"/>
    <w:rsid w:val="00126BDF"/>
    <w:rsid w:val="0013613F"/>
    <w:rsid w:val="00162176"/>
    <w:rsid w:val="001928FB"/>
    <w:rsid w:val="00196612"/>
    <w:rsid w:val="001C0506"/>
    <w:rsid w:val="001C718C"/>
    <w:rsid w:val="001F0335"/>
    <w:rsid w:val="001F03D1"/>
    <w:rsid w:val="00201128"/>
    <w:rsid w:val="0020659D"/>
    <w:rsid w:val="00207933"/>
    <w:rsid w:val="00220A3C"/>
    <w:rsid w:val="00234B96"/>
    <w:rsid w:val="00234BDD"/>
    <w:rsid w:val="00260E2F"/>
    <w:rsid w:val="00297EE6"/>
    <w:rsid w:val="002A3007"/>
    <w:rsid w:val="002D1F93"/>
    <w:rsid w:val="003011D8"/>
    <w:rsid w:val="003048AC"/>
    <w:rsid w:val="00306302"/>
    <w:rsid w:val="00333378"/>
    <w:rsid w:val="003879B7"/>
    <w:rsid w:val="003C53A9"/>
    <w:rsid w:val="00401F50"/>
    <w:rsid w:val="00464E67"/>
    <w:rsid w:val="004C0F16"/>
    <w:rsid w:val="005169F3"/>
    <w:rsid w:val="00595EE9"/>
    <w:rsid w:val="005A1379"/>
    <w:rsid w:val="005C49C5"/>
    <w:rsid w:val="005C4A3F"/>
    <w:rsid w:val="005E4710"/>
    <w:rsid w:val="005F3AF1"/>
    <w:rsid w:val="005F7B18"/>
    <w:rsid w:val="00601C41"/>
    <w:rsid w:val="00601CF1"/>
    <w:rsid w:val="00644842"/>
    <w:rsid w:val="00654CFF"/>
    <w:rsid w:val="00673779"/>
    <w:rsid w:val="00675D2F"/>
    <w:rsid w:val="006A43F3"/>
    <w:rsid w:val="006C03CD"/>
    <w:rsid w:val="006D7DFC"/>
    <w:rsid w:val="006E47F6"/>
    <w:rsid w:val="007011B7"/>
    <w:rsid w:val="00711A56"/>
    <w:rsid w:val="00726336"/>
    <w:rsid w:val="007972ED"/>
    <w:rsid w:val="007E0247"/>
    <w:rsid w:val="007E572E"/>
    <w:rsid w:val="007E791B"/>
    <w:rsid w:val="00815593"/>
    <w:rsid w:val="00830E8D"/>
    <w:rsid w:val="00851FBE"/>
    <w:rsid w:val="0086546B"/>
    <w:rsid w:val="008847D5"/>
    <w:rsid w:val="008D26B7"/>
    <w:rsid w:val="008E77EE"/>
    <w:rsid w:val="00901ED1"/>
    <w:rsid w:val="00932930"/>
    <w:rsid w:val="0096257A"/>
    <w:rsid w:val="00976535"/>
    <w:rsid w:val="00A9159C"/>
    <w:rsid w:val="00AC40F3"/>
    <w:rsid w:val="00AC4901"/>
    <w:rsid w:val="00AD06AF"/>
    <w:rsid w:val="00AD55E1"/>
    <w:rsid w:val="00AF2BBB"/>
    <w:rsid w:val="00B27152"/>
    <w:rsid w:val="00B4261D"/>
    <w:rsid w:val="00BB7111"/>
    <w:rsid w:val="00BB7742"/>
    <w:rsid w:val="00C12DA8"/>
    <w:rsid w:val="00C25158"/>
    <w:rsid w:val="00C47214"/>
    <w:rsid w:val="00C65FF2"/>
    <w:rsid w:val="00C7528A"/>
    <w:rsid w:val="00C95876"/>
    <w:rsid w:val="00CF0AEF"/>
    <w:rsid w:val="00CF4544"/>
    <w:rsid w:val="00D56046"/>
    <w:rsid w:val="00D81292"/>
    <w:rsid w:val="00D81B99"/>
    <w:rsid w:val="00DA48CE"/>
    <w:rsid w:val="00DD23AE"/>
    <w:rsid w:val="00E009F6"/>
    <w:rsid w:val="00E01804"/>
    <w:rsid w:val="00E26887"/>
    <w:rsid w:val="00E416B7"/>
    <w:rsid w:val="00E47194"/>
    <w:rsid w:val="00E673E0"/>
    <w:rsid w:val="00E768C8"/>
    <w:rsid w:val="00E82BA9"/>
    <w:rsid w:val="00EA7EB0"/>
    <w:rsid w:val="00ED5406"/>
    <w:rsid w:val="00EE58F1"/>
    <w:rsid w:val="00EF558D"/>
    <w:rsid w:val="00F65AA1"/>
    <w:rsid w:val="00FA0154"/>
    <w:rsid w:val="00FA4E32"/>
    <w:rsid w:val="00FD003D"/>
    <w:rsid w:val="00FE056D"/>
    <w:rsid w:val="00FE2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FB7D"/>
  <w15:chartTrackingRefBased/>
  <w15:docId w15:val="{9ECDCB26-DDF4-4C79-A5E3-CBCEAEC7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9B7"/>
    <w:pPr>
      <w:spacing w:after="200" w:line="276" w:lineRule="auto"/>
      <w:ind w:firstLine="0"/>
    </w:pPr>
    <w:rPr>
      <w:lang w:val="uk-UA"/>
    </w:rPr>
  </w:style>
  <w:style w:type="paragraph" w:styleId="1">
    <w:name w:val="heading 1"/>
    <w:basedOn w:val="a"/>
    <w:next w:val="a"/>
    <w:link w:val="10"/>
    <w:uiPriority w:val="9"/>
    <w:qFormat/>
    <w:rsid w:val="00FE2F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E2F0B"/>
    <w:pPr>
      <w:keepNext/>
      <w:keepLines/>
      <w:spacing w:before="4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FE2F0B"/>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FE2F0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E2F0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E2F0B"/>
    <w:pPr>
      <w:keepNext/>
      <w:keepLines/>
      <w:spacing w:before="4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FE2F0B"/>
    <w:pPr>
      <w:keepNext/>
      <w:keepLines/>
      <w:spacing w:before="4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FE2F0B"/>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FE2F0B"/>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F0B"/>
  </w:style>
  <w:style w:type="paragraph" w:styleId="a4">
    <w:name w:val="Title"/>
    <w:basedOn w:val="a"/>
    <w:next w:val="a"/>
    <w:link w:val="a5"/>
    <w:uiPriority w:val="10"/>
    <w:qFormat/>
    <w:rsid w:val="00FE2F0B"/>
    <w:pPr>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FE2F0B"/>
    <w:rPr>
      <w:rFonts w:asciiTheme="majorHAnsi" w:eastAsiaTheme="majorEastAsia" w:hAnsiTheme="majorHAnsi" w:cstheme="majorBidi"/>
      <w:spacing w:val="-10"/>
      <w:sz w:val="56"/>
      <w:szCs w:val="56"/>
    </w:rPr>
  </w:style>
  <w:style w:type="character" w:customStyle="1" w:styleId="10">
    <w:name w:val="Заголовок 1 Знак"/>
    <w:basedOn w:val="a0"/>
    <w:link w:val="1"/>
    <w:uiPriority w:val="9"/>
    <w:rsid w:val="00FE2F0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E2F0B"/>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FE2F0B"/>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FE2F0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FE2F0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FE2F0B"/>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FE2F0B"/>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FE2F0B"/>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FE2F0B"/>
    <w:rPr>
      <w:rFonts w:asciiTheme="majorHAnsi" w:eastAsiaTheme="majorEastAsia" w:hAnsiTheme="majorHAnsi" w:cstheme="majorBidi"/>
      <w:i/>
      <w:iCs/>
      <w:color w:val="262626" w:themeColor="text1" w:themeTint="D9"/>
      <w:sz w:val="21"/>
      <w:szCs w:val="21"/>
    </w:rPr>
  </w:style>
  <w:style w:type="paragraph" w:styleId="a6">
    <w:name w:val="caption"/>
    <w:basedOn w:val="a"/>
    <w:next w:val="a"/>
    <w:uiPriority w:val="35"/>
    <w:semiHidden/>
    <w:unhideWhenUsed/>
    <w:qFormat/>
    <w:rsid w:val="00FE2F0B"/>
    <w:rPr>
      <w:i/>
      <w:iCs/>
      <w:color w:val="44546A" w:themeColor="text2"/>
      <w:sz w:val="18"/>
      <w:szCs w:val="18"/>
    </w:rPr>
  </w:style>
  <w:style w:type="paragraph" w:styleId="a7">
    <w:name w:val="Subtitle"/>
    <w:basedOn w:val="a"/>
    <w:next w:val="a"/>
    <w:link w:val="a8"/>
    <w:uiPriority w:val="11"/>
    <w:qFormat/>
    <w:rsid w:val="00FE2F0B"/>
    <w:pPr>
      <w:numPr>
        <w:ilvl w:val="1"/>
      </w:numPr>
      <w:ind w:firstLine="567"/>
    </w:pPr>
    <w:rPr>
      <w:color w:val="5A5A5A" w:themeColor="text1" w:themeTint="A5"/>
      <w:spacing w:val="15"/>
    </w:rPr>
  </w:style>
  <w:style w:type="character" w:customStyle="1" w:styleId="a8">
    <w:name w:val="Подзаголовок Знак"/>
    <w:basedOn w:val="a0"/>
    <w:link w:val="a7"/>
    <w:uiPriority w:val="11"/>
    <w:rsid w:val="00FE2F0B"/>
    <w:rPr>
      <w:color w:val="5A5A5A" w:themeColor="text1" w:themeTint="A5"/>
      <w:spacing w:val="15"/>
    </w:rPr>
  </w:style>
  <w:style w:type="character" w:styleId="a9">
    <w:name w:val="Strong"/>
    <w:basedOn w:val="a0"/>
    <w:uiPriority w:val="22"/>
    <w:qFormat/>
    <w:rsid w:val="00FE2F0B"/>
    <w:rPr>
      <w:b/>
      <w:bCs/>
      <w:color w:val="auto"/>
    </w:rPr>
  </w:style>
  <w:style w:type="character" w:styleId="aa">
    <w:name w:val="Emphasis"/>
    <w:basedOn w:val="a0"/>
    <w:uiPriority w:val="20"/>
    <w:qFormat/>
    <w:rsid w:val="00FE2F0B"/>
    <w:rPr>
      <w:i/>
      <w:iCs/>
      <w:color w:val="auto"/>
    </w:rPr>
  </w:style>
  <w:style w:type="paragraph" w:styleId="21">
    <w:name w:val="Quote"/>
    <w:basedOn w:val="a"/>
    <w:next w:val="a"/>
    <w:link w:val="22"/>
    <w:uiPriority w:val="29"/>
    <w:qFormat/>
    <w:rsid w:val="00FE2F0B"/>
    <w:pPr>
      <w:spacing w:before="200"/>
      <w:ind w:left="864" w:right="864"/>
    </w:pPr>
    <w:rPr>
      <w:i/>
      <w:iCs/>
      <w:color w:val="404040" w:themeColor="text1" w:themeTint="BF"/>
    </w:rPr>
  </w:style>
  <w:style w:type="character" w:customStyle="1" w:styleId="22">
    <w:name w:val="Цитата 2 Знак"/>
    <w:basedOn w:val="a0"/>
    <w:link w:val="21"/>
    <w:uiPriority w:val="29"/>
    <w:rsid w:val="00FE2F0B"/>
    <w:rPr>
      <w:i/>
      <w:iCs/>
      <w:color w:val="404040" w:themeColor="text1" w:themeTint="BF"/>
    </w:rPr>
  </w:style>
  <w:style w:type="paragraph" w:styleId="ab">
    <w:name w:val="Intense Quote"/>
    <w:basedOn w:val="a"/>
    <w:next w:val="a"/>
    <w:link w:val="ac"/>
    <w:uiPriority w:val="30"/>
    <w:qFormat/>
    <w:rsid w:val="00FE2F0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sid w:val="00FE2F0B"/>
    <w:rPr>
      <w:i/>
      <w:iCs/>
      <w:color w:val="5B9BD5" w:themeColor="accent1"/>
    </w:rPr>
  </w:style>
  <w:style w:type="character" w:styleId="ad">
    <w:name w:val="Subtle Emphasis"/>
    <w:basedOn w:val="a0"/>
    <w:uiPriority w:val="19"/>
    <w:qFormat/>
    <w:rsid w:val="00FE2F0B"/>
    <w:rPr>
      <w:i/>
      <w:iCs/>
      <w:color w:val="404040" w:themeColor="text1" w:themeTint="BF"/>
    </w:rPr>
  </w:style>
  <w:style w:type="character" w:styleId="ae">
    <w:name w:val="Intense Emphasis"/>
    <w:basedOn w:val="a0"/>
    <w:uiPriority w:val="21"/>
    <w:qFormat/>
    <w:rsid w:val="00FE2F0B"/>
    <w:rPr>
      <w:i/>
      <w:iCs/>
      <w:color w:val="5B9BD5" w:themeColor="accent1"/>
    </w:rPr>
  </w:style>
  <w:style w:type="character" w:styleId="af">
    <w:name w:val="Subtle Reference"/>
    <w:basedOn w:val="a0"/>
    <w:uiPriority w:val="31"/>
    <w:qFormat/>
    <w:rsid w:val="00FE2F0B"/>
    <w:rPr>
      <w:smallCaps/>
      <w:color w:val="404040" w:themeColor="text1" w:themeTint="BF"/>
    </w:rPr>
  </w:style>
  <w:style w:type="character" w:styleId="af0">
    <w:name w:val="Intense Reference"/>
    <w:basedOn w:val="a0"/>
    <w:uiPriority w:val="32"/>
    <w:qFormat/>
    <w:rsid w:val="00FE2F0B"/>
    <w:rPr>
      <w:b/>
      <w:bCs/>
      <w:smallCaps/>
      <w:color w:val="5B9BD5" w:themeColor="accent1"/>
      <w:spacing w:val="5"/>
    </w:rPr>
  </w:style>
  <w:style w:type="character" w:styleId="af1">
    <w:name w:val="Book Title"/>
    <w:basedOn w:val="a0"/>
    <w:uiPriority w:val="33"/>
    <w:qFormat/>
    <w:rsid w:val="00FE2F0B"/>
    <w:rPr>
      <w:b/>
      <w:bCs/>
      <w:i/>
      <w:iCs/>
      <w:spacing w:val="5"/>
    </w:rPr>
  </w:style>
  <w:style w:type="paragraph" w:styleId="af2">
    <w:name w:val="TOC Heading"/>
    <w:basedOn w:val="1"/>
    <w:next w:val="a"/>
    <w:uiPriority w:val="39"/>
    <w:semiHidden/>
    <w:unhideWhenUsed/>
    <w:qFormat/>
    <w:rsid w:val="00FE2F0B"/>
    <w:pPr>
      <w:outlineLvl w:val="9"/>
    </w:pPr>
  </w:style>
  <w:style w:type="character" w:styleId="af3">
    <w:name w:val="Hyperlink"/>
    <w:basedOn w:val="a0"/>
    <w:uiPriority w:val="99"/>
    <w:unhideWhenUsed/>
    <w:rsid w:val="00C12D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318040">
      <w:bodyDiv w:val="1"/>
      <w:marLeft w:val="0"/>
      <w:marRight w:val="0"/>
      <w:marTop w:val="0"/>
      <w:marBottom w:val="0"/>
      <w:divBdr>
        <w:top w:val="none" w:sz="0" w:space="0" w:color="auto"/>
        <w:left w:val="none" w:sz="0" w:space="0" w:color="auto"/>
        <w:bottom w:val="none" w:sz="0" w:space="0" w:color="auto"/>
        <w:right w:val="none" w:sz="0" w:space="0" w:color="auto"/>
      </w:divBdr>
    </w:div>
    <w:div w:id="12651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8</Pages>
  <Words>16112</Words>
  <Characters>9185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dcterms:created xsi:type="dcterms:W3CDTF">2021-01-11T10:47:00Z</dcterms:created>
  <dcterms:modified xsi:type="dcterms:W3CDTF">2022-09-28T07:32:00Z</dcterms:modified>
</cp:coreProperties>
</file>