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88" w:rsidRPr="008E0287" w:rsidRDefault="008B0D88" w:rsidP="008B0D88">
      <w:pPr>
        <w:ind w:firstLine="709"/>
        <w:jc w:val="center"/>
        <w:rPr>
          <w:b/>
          <w:bCs/>
          <w:sz w:val="22"/>
          <w:szCs w:val="22"/>
          <w:lang w:val="uk-UA"/>
        </w:rPr>
      </w:pPr>
    </w:p>
    <w:p w:rsidR="008B0D88" w:rsidRPr="00E032DD" w:rsidRDefault="008B0D88" w:rsidP="008B0D88">
      <w:pPr>
        <w:ind w:firstLine="709"/>
        <w:jc w:val="center"/>
        <w:rPr>
          <w:b/>
          <w:bCs/>
          <w:lang w:val="uk-UA"/>
        </w:rPr>
      </w:pPr>
      <w:r w:rsidRPr="00E032DD">
        <w:rPr>
          <w:b/>
          <w:bCs/>
          <w:lang w:val="uk-UA"/>
        </w:rPr>
        <w:t>Інформація про Замовника</w:t>
      </w:r>
      <w:r w:rsidRPr="008B0D88">
        <w:rPr>
          <w:b/>
          <w:bCs/>
          <w:lang w:val="ru-RU"/>
        </w:rPr>
        <w:t xml:space="preserve"> </w:t>
      </w:r>
      <w:r w:rsidRPr="00E032DD">
        <w:rPr>
          <w:b/>
          <w:bCs/>
          <w:lang w:val="uk-UA"/>
        </w:rPr>
        <w:t xml:space="preserve">та предмет закупівлі: </w:t>
      </w:r>
    </w:p>
    <w:p w:rsidR="008B0D88" w:rsidRDefault="008B0D88" w:rsidP="008B0D88">
      <w:pPr>
        <w:contextualSpacing/>
        <w:jc w:val="both"/>
        <w:rPr>
          <w:lang w:val="uk-UA"/>
        </w:rPr>
      </w:pPr>
    </w:p>
    <w:p w:rsidR="008B0D88" w:rsidRPr="00B66543" w:rsidRDefault="008B0D88" w:rsidP="008B0D88">
      <w:pPr>
        <w:ind w:firstLine="567"/>
        <w:contextualSpacing/>
        <w:jc w:val="both"/>
        <w:rPr>
          <w:lang w:val="uk-UA"/>
        </w:rPr>
      </w:pPr>
      <w:r w:rsidRPr="00B66543">
        <w:rPr>
          <w:lang w:val="uk-UA"/>
        </w:rPr>
        <w:t>1. Замовник:</w:t>
      </w:r>
    </w:p>
    <w:p w:rsidR="008B0D88" w:rsidRDefault="008B0D88" w:rsidP="008B0D88">
      <w:pPr>
        <w:ind w:firstLine="567"/>
        <w:contextualSpacing/>
        <w:jc w:val="both"/>
        <w:rPr>
          <w:lang w:val="uk-UA"/>
        </w:rPr>
      </w:pPr>
      <w:r w:rsidRPr="00B66543">
        <w:rPr>
          <w:lang w:val="uk-UA"/>
        </w:rPr>
        <w:t xml:space="preserve">1.1. Найменування: </w:t>
      </w:r>
      <w:r>
        <w:rPr>
          <w:lang w:val="uk-UA"/>
        </w:rPr>
        <w:t>Головне управління Служби безпеки України у м. Києві та Київській області.</w:t>
      </w:r>
    </w:p>
    <w:p w:rsidR="008B0D88" w:rsidRDefault="008B0D88" w:rsidP="008B0D88">
      <w:pPr>
        <w:ind w:firstLine="567"/>
        <w:contextualSpacing/>
        <w:jc w:val="both"/>
        <w:rPr>
          <w:lang w:val="uk-UA"/>
        </w:rPr>
      </w:pPr>
      <w:r w:rsidRPr="00B66543">
        <w:rPr>
          <w:lang w:val="uk-UA"/>
        </w:rPr>
        <w:t xml:space="preserve">1.2. Код за ЄДРПОУ: </w:t>
      </w:r>
      <w:r>
        <w:rPr>
          <w:lang w:val="uk-UA"/>
        </w:rPr>
        <w:t>20001792</w:t>
      </w:r>
      <w:r w:rsidRPr="00B66543">
        <w:rPr>
          <w:lang w:val="uk-UA"/>
        </w:rPr>
        <w:t>.</w:t>
      </w:r>
    </w:p>
    <w:p w:rsidR="008B0D88" w:rsidRDefault="008B0D88" w:rsidP="008B0D88">
      <w:pPr>
        <w:ind w:firstLine="567"/>
        <w:contextualSpacing/>
        <w:jc w:val="both"/>
        <w:rPr>
          <w:lang w:val="uk-UA"/>
        </w:rPr>
      </w:pPr>
      <w:r w:rsidRPr="00B66543">
        <w:rPr>
          <w:lang w:val="uk-UA"/>
        </w:rPr>
        <w:t xml:space="preserve">2. Очікувана вартість закупівлі  товару, роботи чи послуги:  </w:t>
      </w:r>
      <w:r>
        <w:rPr>
          <w:lang w:val="uk-UA"/>
        </w:rPr>
        <w:t xml:space="preserve">1 </w:t>
      </w:r>
      <w:r w:rsidR="004D6662">
        <w:rPr>
          <w:lang w:val="uk-UA"/>
        </w:rPr>
        <w:t>4</w:t>
      </w:r>
      <w:r>
        <w:rPr>
          <w:lang w:val="uk-UA"/>
        </w:rPr>
        <w:t>00 000</w:t>
      </w:r>
      <w:r w:rsidRPr="00FB364D">
        <w:rPr>
          <w:lang w:val="uk-UA"/>
        </w:rPr>
        <w:t>,</w:t>
      </w:r>
      <w:r w:rsidRPr="008B0D88">
        <w:rPr>
          <w:lang w:val="ru-RU"/>
        </w:rPr>
        <w:t>0</w:t>
      </w:r>
      <w:r w:rsidRPr="00FB364D">
        <w:rPr>
          <w:lang w:val="uk-UA"/>
        </w:rPr>
        <w:t>0 грн.</w:t>
      </w:r>
      <w:r w:rsidRPr="00B66543">
        <w:rPr>
          <w:lang w:val="uk-UA"/>
        </w:rPr>
        <w:t xml:space="preserve"> </w:t>
      </w:r>
    </w:p>
    <w:p w:rsidR="008B0D88" w:rsidRDefault="008B0D88" w:rsidP="008B0D88">
      <w:pPr>
        <w:ind w:firstLine="567"/>
        <w:contextualSpacing/>
        <w:jc w:val="both"/>
        <w:rPr>
          <w:lang w:val="uk-UA"/>
        </w:rPr>
      </w:pPr>
      <w:r>
        <w:rPr>
          <w:lang w:val="uk-UA"/>
        </w:rPr>
        <w:t xml:space="preserve">2.1. </w:t>
      </w:r>
      <w:r w:rsidRPr="0091462D">
        <w:rPr>
          <w:lang w:val="uk-UA"/>
        </w:rPr>
        <w:t>Розмір мінімального кроку пониження ціни</w:t>
      </w:r>
      <w:r>
        <w:rPr>
          <w:lang w:val="uk-UA"/>
        </w:rPr>
        <w:t xml:space="preserve"> під час електронного аукціону - </w:t>
      </w:r>
      <w:r w:rsidRPr="0091462D">
        <w:rPr>
          <w:lang w:val="uk-UA"/>
        </w:rPr>
        <w:t>0,5%</w:t>
      </w:r>
    </w:p>
    <w:p w:rsidR="008B0D88" w:rsidRPr="00B66543" w:rsidRDefault="008B0D88" w:rsidP="008B0D88">
      <w:pPr>
        <w:ind w:firstLine="567"/>
        <w:contextualSpacing/>
        <w:jc w:val="both"/>
        <w:rPr>
          <w:lang w:val="uk-UA"/>
        </w:rPr>
      </w:pPr>
      <w:r w:rsidRPr="00B66543">
        <w:rPr>
          <w:lang w:val="uk-UA"/>
        </w:rPr>
        <w:t>3. Інформація про предмет закупівлі:</w:t>
      </w:r>
    </w:p>
    <w:p w:rsidR="008B0D88" w:rsidRDefault="008B0D88" w:rsidP="008B0D88">
      <w:pPr>
        <w:ind w:firstLine="567"/>
        <w:contextualSpacing/>
        <w:jc w:val="both"/>
        <w:rPr>
          <w:lang w:val="uk-UA"/>
        </w:rPr>
      </w:pPr>
      <w:r w:rsidRPr="00B66543">
        <w:rPr>
          <w:lang w:val="uk-UA"/>
        </w:rPr>
        <w:t xml:space="preserve">3.1. Найменування предмету закупівлі: </w:t>
      </w:r>
      <w:r w:rsidR="004D6662">
        <w:rPr>
          <w:b/>
          <w:lang w:val="uk-UA"/>
        </w:rPr>
        <w:t>С</w:t>
      </w:r>
      <w:r w:rsidR="004D6662" w:rsidRPr="004D6662">
        <w:rPr>
          <w:b/>
          <w:lang w:val="uk-UA"/>
        </w:rPr>
        <w:t xml:space="preserve">пеціалізований транспортний засіб на базі автомобіля </w:t>
      </w:r>
      <w:proofErr w:type="spellStart"/>
      <w:r w:rsidR="004D6662" w:rsidRPr="004D6662">
        <w:rPr>
          <w:b/>
          <w:lang w:val="uk-UA"/>
        </w:rPr>
        <w:t>Toyota</w:t>
      </w:r>
      <w:proofErr w:type="spellEnd"/>
      <w:r w:rsidR="004D6662" w:rsidRPr="004D6662">
        <w:rPr>
          <w:b/>
          <w:lang w:val="uk-UA"/>
        </w:rPr>
        <w:t xml:space="preserve"> </w:t>
      </w:r>
      <w:proofErr w:type="spellStart"/>
      <w:r w:rsidR="004D6662" w:rsidRPr="004D6662">
        <w:rPr>
          <w:b/>
          <w:lang w:val="uk-UA"/>
        </w:rPr>
        <w:t>Camry</w:t>
      </w:r>
      <w:proofErr w:type="spellEnd"/>
      <w:r w:rsidR="004D6662" w:rsidRPr="004D6662">
        <w:rPr>
          <w:b/>
          <w:lang w:val="uk-UA"/>
        </w:rPr>
        <w:t xml:space="preserve"> 2.5 </w:t>
      </w:r>
      <w:proofErr w:type="spellStart"/>
      <w:r w:rsidR="004D6662" w:rsidRPr="004D6662">
        <w:rPr>
          <w:b/>
          <w:lang w:val="uk-UA"/>
        </w:rPr>
        <w:t>Dynamic</w:t>
      </w:r>
      <w:proofErr w:type="spellEnd"/>
      <w:r w:rsidR="004D6662" w:rsidRPr="004D6662">
        <w:rPr>
          <w:b/>
          <w:lang w:val="uk-UA"/>
        </w:rPr>
        <w:t xml:space="preserve"> </w:t>
      </w:r>
      <w:proofErr w:type="spellStart"/>
      <w:r w:rsidR="004D6662" w:rsidRPr="004D6662">
        <w:rPr>
          <w:b/>
          <w:lang w:val="uk-UA"/>
        </w:rPr>
        <w:t>Force</w:t>
      </w:r>
      <w:proofErr w:type="spellEnd"/>
      <w:r w:rsidR="004D6662" w:rsidRPr="004D6662">
        <w:rPr>
          <w:b/>
          <w:lang w:val="uk-UA"/>
        </w:rPr>
        <w:t xml:space="preserve"> 8 A/T, </w:t>
      </w:r>
      <w:proofErr w:type="spellStart"/>
      <w:r w:rsidR="004D6662" w:rsidRPr="004D6662">
        <w:rPr>
          <w:b/>
          <w:lang w:val="uk-UA"/>
        </w:rPr>
        <w:t>Elegance</w:t>
      </w:r>
      <w:proofErr w:type="spellEnd"/>
      <w:r w:rsidR="004D6662" w:rsidRPr="004D6662">
        <w:rPr>
          <w:b/>
          <w:lang w:val="uk-UA"/>
        </w:rPr>
        <w:t xml:space="preserve"> з додатковим обладнанням </w:t>
      </w:r>
      <w:r w:rsidR="004D6662" w:rsidRPr="004D6662">
        <w:rPr>
          <w:lang w:val="uk-UA"/>
        </w:rPr>
        <w:t>(код ДК 021:2015 34110000-1 Легкові автомобілі)</w:t>
      </w:r>
      <w:r>
        <w:rPr>
          <w:lang w:val="uk-UA"/>
        </w:rPr>
        <w:t xml:space="preserve"> – 1 од.</w:t>
      </w:r>
    </w:p>
    <w:p w:rsidR="008B0D88" w:rsidRDefault="008B0D88" w:rsidP="008B0D88">
      <w:pPr>
        <w:ind w:firstLine="567"/>
        <w:contextualSpacing/>
        <w:jc w:val="both"/>
        <w:rPr>
          <w:lang w:val="uk-UA"/>
        </w:rPr>
      </w:pPr>
      <w:r w:rsidRPr="00B66543">
        <w:rPr>
          <w:lang w:val="uk-UA"/>
        </w:rPr>
        <w:t>3.</w:t>
      </w:r>
      <w:r>
        <w:rPr>
          <w:lang w:val="uk-UA"/>
        </w:rPr>
        <w:t>2</w:t>
      </w:r>
      <w:r w:rsidRPr="00B66543">
        <w:rPr>
          <w:lang w:val="uk-UA"/>
        </w:rPr>
        <w:t xml:space="preserve">. Місце </w:t>
      </w:r>
      <w:r>
        <w:rPr>
          <w:lang w:val="uk-UA"/>
        </w:rPr>
        <w:t>поставки товарів</w:t>
      </w:r>
      <w:r w:rsidRPr="00B66543">
        <w:rPr>
          <w:lang w:val="uk-UA"/>
        </w:rPr>
        <w:t xml:space="preserve">: </w:t>
      </w:r>
      <w:r>
        <w:rPr>
          <w:lang w:val="uk-UA"/>
        </w:rPr>
        <w:t>м. Київ.</w:t>
      </w:r>
    </w:p>
    <w:p w:rsidR="008B0D88" w:rsidRDefault="008B0D88" w:rsidP="008B0D88">
      <w:pPr>
        <w:ind w:firstLine="567"/>
        <w:contextualSpacing/>
        <w:jc w:val="both"/>
        <w:rPr>
          <w:lang w:val="uk-UA"/>
        </w:rPr>
      </w:pPr>
      <w:r w:rsidRPr="00B66543">
        <w:rPr>
          <w:lang w:val="uk-UA"/>
        </w:rPr>
        <w:t>3</w:t>
      </w:r>
      <w:r>
        <w:rPr>
          <w:lang w:val="uk-UA"/>
        </w:rPr>
        <w:t xml:space="preserve">.3. Строк поставки: до </w:t>
      </w:r>
      <w:r w:rsidR="004D6662">
        <w:rPr>
          <w:lang w:val="uk-UA"/>
        </w:rPr>
        <w:t>31</w:t>
      </w:r>
      <w:r>
        <w:rPr>
          <w:lang w:val="uk-UA"/>
        </w:rPr>
        <w:t>.</w:t>
      </w:r>
      <w:r w:rsidR="004D6662">
        <w:rPr>
          <w:lang w:val="uk-UA"/>
        </w:rPr>
        <w:t>05</w:t>
      </w:r>
      <w:r>
        <w:rPr>
          <w:lang w:val="uk-UA"/>
        </w:rPr>
        <w:t>.202</w:t>
      </w:r>
      <w:r w:rsidR="004D6662">
        <w:rPr>
          <w:lang w:val="uk-UA"/>
        </w:rPr>
        <w:t>4</w:t>
      </w:r>
      <w:r>
        <w:rPr>
          <w:lang w:val="uk-UA"/>
        </w:rPr>
        <w:t xml:space="preserve"> року.</w:t>
      </w:r>
    </w:p>
    <w:p w:rsidR="008B0D88" w:rsidRDefault="008B0D88" w:rsidP="008B0D88">
      <w:pPr>
        <w:ind w:firstLine="567"/>
        <w:contextualSpacing/>
        <w:jc w:val="both"/>
        <w:rPr>
          <w:lang w:val="uk-UA"/>
        </w:rPr>
      </w:pPr>
      <w:r>
        <w:rPr>
          <w:lang w:val="uk-UA"/>
        </w:rPr>
        <w:t xml:space="preserve">3.4. </w:t>
      </w:r>
      <w:r w:rsidRPr="00D94E68">
        <w:rPr>
          <w:lang w:val="uk-UA"/>
        </w:rPr>
        <w:t xml:space="preserve">Оплата за отриманий Товар здійснюється </w:t>
      </w:r>
      <w:r>
        <w:rPr>
          <w:lang w:val="uk-UA"/>
        </w:rPr>
        <w:t>Учаснику</w:t>
      </w:r>
      <w:r w:rsidRPr="00D94E68">
        <w:rPr>
          <w:lang w:val="uk-UA"/>
        </w:rPr>
        <w:t xml:space="preserve"> на протязі 7 робочих днів з дня його отримання згідно видаткової накладної, шляхом безготівкового розрахунку. </w:t>
      </w:r>
    </w:p>
    <w:p w:rsidR="008B0D88" w:rsidRDefault="008B0D88" w:rsidP="008B0D88">
      <w:pPr>
        <w:ind w:firstLine="567"/>
        <w:contextualSpacing/>
        <w:jc w:val="both"/>
        <w:rPr>
          <w:lang w:val="uk-UA"/>
        </w:rPr>
      </w:pPr>
      <w:r>
        <w:rPr>
          <w:lang w:val="uk-UA"/>
        </w:rPr>
        <w:t>3.5. Критерії оцінки: Єдиним критерієм оцінки є «Ціна».</w:t>
      </w:r>
    </w:p>
    <w:p w:rsidR="008B0D88" w:rsidRPr="00FB364D" w:rsidRDefault="008B0D88" w:rsidP="008B0D88">
      <w:pPr>
        <w:ind w:firstLine="567"/>
        <w:contextualSpacing/>
        <w:jc w:val="both"/>
        <w:rPr>
          <w:lang w:val="uk-UA"/>
        </w:rPr>
      </w:pPr>
      <w:r>
        <w:rPr>
          <w:lang w:val="uk-UA"/>
        </w:rPr>
        <w:t>3.6. Н</w:t>
      </w:r>
      <w:r w:rsidRPr="008B0D88">
        <w:rPr>
          <w:lang w:val="ru-RU"/>
        </w:rPr>
        <w:t>адання забезпечення пропозицій</w:t>
      </w:r>
      <w:r>
        <w:rPr>
          <w:lang w:val="uk-UA"/>
        </w:rPr>
        <w:t xml:space="preserve"> – не вимагається.</w:t>
      </w:r>
    </w:p>
    <w:p w:rsidR="008B0D88" w:rsidRDefault="008B0D88" w:rsidP="008B0D88">
      <w:pPr>
        <w:ind w:firstLine="567"/>
        <w:contextualSpacing/>
        <w:jc w:val="both"/>
        <w:rPr>
          <w:lang w:val="uk-UA"/>
        </w:rPr>
      </w:pPr>
      <w:bookmarkStart w:id="0" w:name="n1153"/>
      <w:bookmarkEnd w:id="0"/>
      <w:r>
        <w:rPr>
          <w:lang w:val="uk-UA"/>
        </w:rPr>
        <w:t>3.7.</w:t>
      </w:r>
      <w:r w:rsidRPr="008B0D88">
        <w:rPr>
          <w:lang w:val="ru-RU"/>
        </w:rPr>
        <w:t xml:space="preserve"> </w:t>
      </w:r>
      <w:r>
        <w:rPr>
          <w:lang w:val="uk-UA"/>
        </w:rPr>
        <w:t>Н</w:t>
      </w:r>
      <w:r w:rsidRPr="008B0D88">
        <w:rPr>
          <w:lang w:val="ru-RU"/>
        </w:rPr>
        <w:t xml:space="preserve">адання забезпечення виконання договору </w:t>
      </w:r>
      <w:r>
        <w:rPr>
          <w:lang w:val="uk-UA"/>
        </w:rPr>
        <w:t>– не вимагається.</w:t>
      </w:r>
    </w:p>
    <w:p w:rsidR="008B0D88" w:rsidRPr="008B0D88" w:rsidRDefault="008B0D88" w:rsidP="008B0D88">
      <w:pPr>
        <w:ind w:firstLine="567"/>
        <w:contextualSpacing/>
        <w:jc w:val="both"/>
        <w:rPr>
          <w:lang w:val="ru-RU"/>
        </w:rPr>
      </w:pPr>
      <w:r w:rsidRPr="006E1320">
        <w:rPr>
          <w:bCs/>
          <w:lang w:val="uk-UA"/>
        </w:rPr>
        <w:t>4.</w:t>
      </w:r>
      <w:r>
        <w:rPr>
          <w:bCs/>
          <w:lang w:val="uk-UA"/>
        </w:rPr>
        <w:t xml:space="preserve"> </w:t>
      </w:r>
      <w:r w:rsidRPr="006E1320">
        <w:rPr>
          <w:bCs/>
          <w:lang w:val="uk-UA"/>
        </w:rPr>
        <w:t>Учасник повинен надати в електронному (сканованому) вигляді у складі своєї пропозиції копії наступних документів:</w:t>
      </w:r>
    </w:p>
    <w:p w:rsidR="008B0D88" w:rsidRPr="00D94E68" w:rsidRDefault="008B0D88" w:rsidP="008B0D88">
      <w:pPr>
        <w:ind w:firstLine="567"/>
        <w:jc w:val="both"/>
        <w:rPr>
          <w:lang w:val="uk-UA"/>
        </w:rPr>
      </w:pPr>
      <w:r w:rsidRPr="00D94E68">
        <w:rPr>
          <w:lang w:val="uk-UA"/>
        </w:rPr>
        <w:t>4.1. Цінова пропозиція (Додаток 1 до Оголошення) – 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rsidR="008B0D88" w:rsidRPr="00D94E68" w:rsidRDefault="008B0D88" w:rsidP="008B0D88">
      <w:pPr>
        <w:ind w:firstLine="567"/>
        <w:jc w:val="both"/>
        <w:rPr>
          <w:lang w:val="uk-UA"/>
        </w:rPr>
      </w:pPr>
      <w:r w:rsidRPr="00D94E68">
        <w:rPr>
          <w:lang w:val="uk-UA"/>
        </w:rPr>
        <w:t>4.2.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p>
    <w:p w:rsidR="008B0D88" w:rsidRDefault="008B0D88" w:rsidP="008B0D88">
      <w:pPr>
        <w:ind w:firstLine="567"/>
        <w:jc w:val="both"/>
        <w:rPr>
          <w:lang w:val="uk-UA"/>
        </w:rPr>
      </w:pPr>
      <w:r w:rsidRPr="00D94E68">
        <w:rPr>
          <w:lang w:val="uk-UA"/>
        </w:rPr>
        <w:t xml:space="preserve">4.3. </w:t>
      </w:r>
      <w:r w:rsidR="00901AE1">
        <w:rPr>
          <w:lang w:val="uk-UA"/>
        </w:rPr>
        <w:t>Документ в довільній формі</w:t>
      </w:r>
      <w:r w:rsidRPr="00D94E68">
        <w:rPr>
          <w:lang w:val="uk-UA"/>
        </w:rPr>
        <w:t xml:space="preserve"> про </w:t>
      </w:r>
      <w:r w:rsidR="00901AE1">
        <w:rPr>
          <w:lang w:val="uk-UA"/>
        </w:rPr>
        <w:t xml:space="preserve">відповідність </w:t>
      </w:r>
      <w:r w:rsidRPr="00D94E68">
        <w:rPr>
          <w:lang w:val="uk-UA"/>
        </w:rPr>
        <w:t>технічн</w:t>
      </w:r>
      <w:r w:rsidR="00901AE1">
        <w:rPr>
          <w:lang w:val="uk-UA"/>
        </w:rPr>
        <w:t xml:space="preserve">им </w:t>
      </w:r>
      <w:r w:rsidRPr="00D94E68">
        <w:rPr>
          <w:lang w:val="uk-UA"/>
        </w:rPr>
        <w:t xml:space="preserve"> характеристик</w:t>
      </w:r>
      <w:r w:rsidR="00901AE1">
        <w:rPr>
          <w:lang w:val="uk-UA"/>
        </w:rPr>
        <w:t>ам</w:t>
      </w:r>
      <w:r w:rsidRPr="00D94E68">
        <w:rPr>
          <w:lang w:val="uk-UA"/>
        </w:rPr>
        <w:t xml:space="preserve"> предмета закупівлі </w:t>
      </w:r>
      <w:r w:rsidR="00901AE1">
        <w:rPr>
          <w:lang w:val="uk-UA"/>
        </w:rPr>
        <w:t xml:space="preserve">зазначених в </w:t>
      </w:r>
      <w:r w:rsidRPr="00D94E68">
        <w:rPr>
          <w:lang w:val="uk-UA"/>
        </w:rPr>
        <w:t>Додат</w:t>
      </w:r>
      <w:r w:rsidR="00901AE1">
        <w:rPr>
          <w:lang w:val="uk-UA"/>
        </w:rPr>
        <w:t>ку</w:t>
      </w:r>
      <w:r w:rsidRPr="00D94E68">
        <w:rPr>
          <w:lang w:val="uk-UA"/>
        </w:rPr>
        <w:t xml:space="preserve"> 3 до Оголошення.</w:t>
      </w:r>
    </w:p>
    <w:p w:rsidR="00901AE1" w:rsidRPr="00D94E68" w:rsidRDefault="00901AE1" w:rsidP="008B0D88">
      <w:pPr>
        <w:ind w:firstLine="567"/>
        <w:jc w:val="both"/>
        <w:rPr>
          <w:lang w:val="uk-UA"/>
        </w:rPr>
      </w:pPr>
      <w:r>
        <w:rPr>
          <w:lang w:val="uk-UA"/>
        </w:rPr>
        <w:t>4.4. Документ, що підтверджує якість предмету закупівлі (</w:t>
      </w:r>
      <w:r w:rsidRPr="00901AE1">
        <w:rPr>
          <w:lang w:val="uk-UA"/>
        </w:rPr>
        <w:t xml:space="preserve">сертифікат відповідності, сертифікат якості, </w:t>
      </w:r>
      <w:r>
        <w:rPr>
          <w:lang w:val="uk-UA"/>
        </w:rPr>
        <w:t>тощо).</w:t>
      </w:r>
    </w:p>
    <w:p w:rsidR="008B0D88" w:rsidRPr="00D94E68" w:rsidRDefault="008B0D88" w:rsidP="008B0D88">
      <w:pPr>
        <w:ind w:firstLine="567"/>
        <w:jc w:val="both"/>
        <w:rPr>
          <w:lang w:val="uk-UA"/>
        </w:rPr>
      </w:pPr>
      <w:r w:rsidRPr="00D94E68">
        <w:rPr>
          <w:lang w:val="uk-UA"/>
        </w:rPr>
        <w:t>4.</w:t>
      </w:r>
      <w:r w:rsidR="00901AE1">
        <w:rPr>
          <w:lang w:val="uk-UA"/>
        </w:rPr>
        <w:t>5</w:t>
      </w:r>
      <w:r w:rsidRPr="00D94E68">
        <w:rPr>
          <w:lang w:val="uk-UA"/>
        </w:rPr>
        <w:t xml:space="preserve">. Погоджений </w:t>
      </w:r>
      <w:proofErr w:type="spellStart"/>
      <w:r w:rsidRPr="00D94E68">
        <w:rPr>
          <w:lang w:val="uk-UA"/>
        </w:rPr>
        <w:t>проєкт</w:t>
      </w:r>
      <w:proofErr w:type="spellEnd"/>
      <w:r w:rsidRPr="00D94E68">
        <w:rPr>
          <w:lang w:val="uk-UA"/>
        </w:rPr>
        <w:t xml:space="preserve"> договору про закупівлю</w:t>
      </w:r>
      <w:r>
        <w:rPr>
          <w:lang w:val="uk-UA"/>
        </w:rPr>
        <w:t xml:space="preserve"> та/або лист-згода з умовами </w:t>
      </w:r>
      <w:proofErr w:type="spellStart"/>
      <w:r>
        <w:rPr>
          <w:lang w:val="uk-UA"/>
        </w:rPr>
        <w:t>проєкту</w:t>
      </w:r>
      <w:proofErr w:type="spellEnd"/>
      <w:r>
        <w:rPr>
          <w:lang w:val="uk-UA"/>
        </w:rPr>
        <w:t xml:space="preserve"> договору</w:t>
      </w:r>
      <w:r w:rsidRPr="00D94E68">
        <w:rPr>
          <w:lang w:val="uk-UA"/>
        </w:rPr>
        <w:t xml:space="preserve"> (Додаток 4 до Оголошення).</w:t>
      </w:r>
    </w:p>
    <w:p w:rsidR="008B0D88" w:rsidRPr="00D94E68" w:rsidRDefault="008B0D88" w:rsidP="008B0D88">
      <w:pPr>
        <w:ind w:firstLine="567"/>
        <w:jc w:val="both"/>
        <w:rPr>
          <w:lang w:val="uk-UA"/>
        </w:rPr>
      </w:pPr>
      <w:r w:rsidRPr="00D94E68">
        <w:rPr>
          <w:lang w:val="uk-UA"/>
        </w:rPr>
        <w:t>4.</w:t>
      </w:r>
      <w:r w:rsidR="00901AE1">
        <w:rPr>
          <w:lang w:val="uk-UA"/>
        </w:rPr>
        <w:t>6</w:t>
      </w:r>
      <w:r w:rsidRPr="00D94E68">
        <w:rPr>
          <w:lang w:val="uk-UA"/>
        </w:rPr>
        <w:t xml:space="preserve">. Копія статуту (для юридичних осіб). </w:t>
      </w:r>
    </w:p>
    <w:p w:rsidR="008B0D88" w:rsidRPr="00D94E68" w:rsidRDefault="008B0D88" w:rsidP="008B0D88">
      <w:pPr>
        <w:ind w:firstLine="567"/>
        <w:jc w:val="both"/>
        <w:rPr>
          <w:lang w:val="uk-UA"/>
        </w:rPr>
      </w:pPr>
      <w:r w:rsidRPr="00D94E68">
        <w:rPr>
          <w:lang w:val="uk-UA"/>
        </w:rPr>
        <w:t>4.</w:t>
      </w:r>
      <w:r w:rsidR="00901AE1">
        <w:rPr>
          <w:lang w:val="uk-UA"/>
        </w:rPr>
        <w:t>7</w:t>
      </w:r>
      <w:r w:rsidRPr="00D94E68">
        <w:rPr>
          <w:lang w:val="uk-UA"/>
        </w:rPr>
        <w:t xml:space="preserve">. Копія </w:t>
      </w:r>
      <w:proofErr w:type="spellStart"/>
      <w:r w:rsidRPr="00D94E68">
        <w:rPr>
          <w:lang w:val="uk-UA"/>
        </w:rPr>
        <w:t>витяг</w:t>
      </w:r>
      <w:r w:rsidR="00CA30E2">
        <w:rPr>
          <w:lang w:val="uk-UA"/>
        </w:rPr>
        <w:t>а</w:t>
      </w:r>
      <w:proofErr w:type="spellEnd"/>
      <w:r w:rsidRPr="00D94E68">
        <w:rPr>
          <w:lang w:val="uk-UA"/>
        </w:rPr>
        <w:t xml:space="preserve"> (виписка, відомість) з Єдиного державного реєстру юридичних осіб, фізичних осіб-підприємців та громадських формувань. </w:t>
      </w:r>
    </w:p>
    <w:p w:rsidR="008B0D88" w:rsidRPr="00D94E68" w:rsidRDefault="008B0D88" w:rsidP="008B0D88">
      <w:pPr>
        <w:ind w:firstLine="567"/>
        <w:jc w:val="both"/>
        <w:rPr>
          <w:lang w:val="uk-UA"/>
        </w:rPr>
      </w:pPr>
      <w:r w:rsidRPr="00D94E68">
        <w:rPr>
          <w:lang w:val="uk-UA"/>
        </w:rPr>
        <w:t>4.</w:t>
      </w:r>
      <w:r w:rsidR="00901AE1">
        <w:rPr>
          <w:lang w:val="uk-UA"/>
        </w:rPr>
        <w:t>8</w:t>
      </w:r>
      <w:r w:rsidRPr="00D94E68">
        <w:rPr>
          <w:lang w:val="uk-UA"/>
        </w:rPr>
        <w:t>. Копія паспорту та довідки про присвоєння ідентифікаційного коду (для фізичних осіб-підприємців).</w:t>
      </w:r>
    </w:p>
    <w:p w:rsidR="008B0D88" w:rsidRPr="00D94E68" w:rsidRDefault="008B0D88" w:rsidP="008B0D88">
      <w:pPr>
        <w:ind w:firstLine="567"/>
        <w:jc w:val="both"/>
        <w:rPr>
          <w:lang w:val="uk-UA"/>
        </w:rPr>
      </w:pPr>
      <w:r w:rsidRPr="00D94E68">
        <w:rPr>
          <w:lang w:val="uk-UA"/>
        </w:rPr>
        <w:t>4.</w:t>
      </w:r>
      <w:r w:rsidR="00901AE1">
        <w:rPr>
          <w:lang w:val="uk-UA"/>
        </w:rPr>
        <w:t>9</w:t>
      </w:r>
      <w:r w:rsidRPr="00D94E68">
        <w:rPr>
          <w:lang w:val="uk-UA"/>
        </w:rPr>
        <w:t xml:space="preserve">.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8B0D88" w:rsidRPr="00D94E68" w:rsidRDefault="008B0D88" w:rsidP="008B0D88">
      <w:pPr>
        <w:ind w:firstLine="567"/>
        <w:jc w:val="both"/>
        <w:rPr>
          <w:lang w:val="uk-UA"/>
        </w:rPr>
      </w:pPr>
      <w:r w:rsidRPr="00D94E68">
        <w:rPr>
          <w:lang w:val="uk-UA"/>
        </w:rPr>
        <w:t>4.</w:t>
      </w:r>
      <w:r w:rsidR="00901AE1">
        <w:rPr>
          <w:lang w:val="uk-UA"/>
        </w:rPr>
        <w:t>10</w:t>
      </w:r>
      <w:r w:rsidRPr="00D94E68">
        <w:rPr>
          <w:lang w:val="uk-UA"/>
        </w:rPr>
        <w:t>. Копія Документа про реєстрацію платника податку (податку на додану вартість, єдиного податку тощо), за наявності такої реєстрації.</w:t>
      </w:r>
    </w:p>
    <w:p w:rsidR="008B0D88" w:rsidRPr="00D94E68" w:rsidRDefault="008B0D88" w:rsidP="008B0D88">
      <w:pPr>
        <w:ind w:firstLine="567"/>
        <w:jc w:val="both"/>
        <w:rPr>
          <w:lang w:val="uk-UA"/>
        </w:rPr>
      </w:pPr>
      <w:r w:rsidRPr="00D94E68">
        <w:rPr>
          <w:lang w:val="uk-UA"/>
        </w:rPr>
        <w:t>4.1</w:t>
      </w:r>
      <w:r w:rsidR="00901AE1">
        <w:rPr>
          <w:lang w:val="uk-UA"/>
        </w:rPr>
        <w:t>1</w:t>
      </w:r>
      <w:r w:rsidRPr="00D94E68">
        <w:rPr>
          <w:lang w:val="uk-UA"/>
        </w:rPr>
        <w:t>. На підтвердження відповідності кваліфікаційним критеріям, учасник у складі пропозиції надає інформацію про наявність документально підтвердженого досвіду виконання аналогічного(</w:t>
      </w:r>
      <w:proofErr w:type="spellStart"/>
      <w:r w:rsidRPr="00D94E68">
        <w:rPr>
          <w:lang w:val="uk-UA"/>
        </w:rPr>
        <w:t>их</w:t>
      </w:r>
      <w:proofErr w:type="spellEnd"/>
      <w:r w:rsidRPr="00D94E68">
        <w:rPr>
          <w:lang w:val="uk-UA"/>
        </w:rPr>
        <w:t>) договору(</w:t>
      </w:r>
      <w:proofErr w:type="spellStart"/>
      <w:r w:rsidRPr="00D94E68">
        <w:rPr>
          <w:lang w:val="uk-UA"/>
        </w:rPr>
        <w:t>ів</w:t>
      </w:r>
      <w:proofErr w:type="spellEnd"/>
      <w:r w:rsidRPr="00D94E68">
        <w:rPr>
          <w:lang w:val="uk-UA"/>
        </w:rPr>
        <w:t>):</w:t>
      </w:r>
    </w:p>
    <w:p w:rsidR="008B0D88" w:rsidRPr="00D94E68" w:rsidRDefault="008B0D88" w:rsidP="008B0D88">
      <w:pPr>
        <w:ind w:firstLine="567"/>
        <w:jc w:val="both"/>
        <w:rPr>
          <w:lang w:val="uk-UA"/>
        </w:rPr>
      </w:pPr>
      <w:r w:rsidRPr="00D94E68">
        <w:rPr>
          <w:lang w:val="uk-UA"/>
        </w:rPr>
        <w:t>- скановану довідку, складену учасником в довільній формі, яка містить інформацію про досвід виконання аналогічного договору  укладеного протягом 202</w:t>
      </w:r>
      <w:r w:rsidR="00364502">
        <w:rPr>
          <w:lang w:val="uk-UA"/>
        </w:rPr>
        <w:t>2</w:t>
      </w:r>
      <w:r w:rsidR="00901AE1">
        <w:rPr>
          <w:lang w:val="uk-UA"/>
        </w:rPr>
        <w:t>-2023 років</w:t>
      </w:r>
      <w:r w:rsidRPr="00D94E68">
        <w:rPr>
          <w:lang w:val="uk-UA"/>
        </w:rPr>
        <w:t>.</w:t>
      </w:r>
    </w:p>
    <w:p w:rsidR="008B0D88" w:rsidRPr="00D94E68" w:rsidRDefault="008B0D88" w:rsidP="008B0D88">
      <w:pPr>
        <w:ind w:firstLine="567"/>
        <w:jc w:val="both"/>
        <w:rPr>
          <w:lang w:val="uk-UA"/>
        </w:rPr>
      </w:pPr>
      <w:r w:rsidRPr="00D94E68">
        <w:rPr>
          <w:lang w:val="uk-UA"/>
        </w:rPr>
        <w:t>Під аналогічним договором розуміються договір, який був укладений та виконаний в повному обсязі учасником протягом 202</w:t>
      </w:r>
      <w:r w:rsidR="00364502">
        <w:rPr>
          <w:lang w:val="uk-UA"/>
        </w:rPr>
        <w:t>2</w:t>
      </w:r>
      <w:r w:rsidRPr="00D94E68">
        <w:rPr>
          <w:lang w:val="uk-UA"/>
        </w:rPr>
        <w:t xml:space="preserve">-2023 р. </w:t>
      </w:r>
      <w:r w:rsidR="00364502">
        <w:rPr>
          <w:lang w:val="uk-UA"/>
        </w:rPr>
        <w:t>за аналогічним предметом закупівлі</w:t>
      </w:r>
      <w:r>
        <w:rPr>
          <w:lang w:val="uk-UA"/>
        </w:rPr>
        <w:t>.</w:t>
      </w:r>
    </w:p>
    <w:p w:rsidR="008B0D88" w:rsidRPr="00D94E68" w:rsidRDefault="008B0D88" w:rsidP="008B0D88">
      <w:pPr>
        <w:ind w:firstLine="567"/>
        <w:jc w:val="both"/>
        <w:rPr>
          <w:lang w:val="uk-UA"/>
        </w:rPr>
      </w:pPr>
      <w:r w:rsidRPr="00D94E68">
        <w:rPr>
          <w:lang w:val="uk-UA"/>
        </w:rPr>
        <w:t xml:space="preserve">На підтвердження інформації надаються: скановані копії договорів із додатками (за </w:t>
      </w:r>
      <w:r w:rsidRPr="00D94E68">
        <w:rPr>
          <w:lang w:val="uk-UA"/>
        </w:rPr>
        <w:lastRenderedPageBreak/>
        <w:t>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містити реквізити (найменування сторін, номер та дату договору, суму (вартість) товару, а також підписи та/або печатки сторін) договору, на виконання якого такі документи складені.</w:t>
      </w:r>
    </w:p>
    <w:p w:rsidR="008B0D88" w:rsidRDefault="008B0D88" w:rsidP="008B0D88">
      <w:pPr>
        <w:ind w:firstLine="567"/>
        <w:jc w:val="both"/>
        <w:rPr>
          <w:lang w:val="uk-UA"/>
        </w:rPr>
      </w:pPr>
      <w:r w:rsidRPr="00D94E68">
        <w:rPr>
          <w:lang w:val="uk-UA"/>
        </w:rPr>
        <w:t>Якщо документи, які вимагаються замовником відповідно до вимог цього Оголошення,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1E7442" w:rsidRPr="001E7442" w:rsidRDefault="001E7442" w:rsidP="008B0D88">
      <w:pPr>
        <w:ind w:firstLine="567"/>
        <w:jc w:val="both"/>
        <w:rPr>
          <w:lang w:val="uk-UA"/>
        </w:rPr>
      </w:pPr>
      <w:r>
        <w:rPr>
          <w:lang w:val="uk-UA"/>
        </w:rPr>
        <w:t>5.</w:t>
      </w:r>
      <w:r w:rsidRPr="001E7442">
        <w:rPr>
          <w:lang w:val="uk-UA"/>
        </w:rPr>
        <w:t xml:space="preserve"> </w:t>
      </w:r>
      <w:r>
        <w:rPr>
          <w:lang w:val="uk-UA"/>
        </w:rPr>
        <w:t>Закупівля проводиться</w:t>
      </w:r>
      <w:r w:rsidRPr="001E7442">
        <w:rPr>
          <w:lang w:val="uk-UA"/>
        </w:rPr>
        <w:t xml:space="preserve"> в порядку проведення спрощених закупівель, визначених Законом України “Про публічні закупівлі”, </w:t>
      </w:r>
      <w:r>
        <w:rPr>
          <w:lang w:val="uk-UA"/>
        </w:rPr>
        <w:t xml:space="preserve"> відповідно до пункту 8 Постанови КМУ №1275 від 11.11.2022 (зі змінами)</w:t>
      </w:r>
      <w:r w:rsidR="000C678F">
        <w:rPr>
          <w:lang w:val="uk-UA"/>
        </w:rPr>
        <w:t>.</w:t>
      </w:r>
      <w:r>
        <w:rPr>
          <w:lang w:val="uk-UA"/>
        </w:rPr>
        <w:t xml:space="preserve"> Замовник</w:t>
      </w:r>
      <w:r w:rsidRPr="001E7442">
        <w:rPr>
          <w:lang w:val="uk-UA"/>
        </w:rPr>
        <w:t xml:space="preserve">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w:t>
      </w:r>
      <w:proofErr w:type="spellStart"/>
      <w:r w:rsidRPr="001E7442">
        <w:rPr>
          <w:lang w:val="uk-UA"/>
        </w:rPr>
        <w:t>невідповідностей</w:t>
      </w:r>
      <w:proofErr w:type="spellEnd"/>
      <w:r w:rsidRPr="001E7442">
        <w:rPr>
          <w:lang w:val="uk-UA"/>
        </w:rPr>
        <w:t>.</w:t>
      </w:r>
    </w:p>
    <w:p w:rsidR="008B0D88" w:rsidRPr="005D5ACD" w:rsidRDefault="00F7146B" w:rsidP="008B0D88">
      <w:pPr>
        <w:ind w:firstLine="567"/>
        <w:contextualSpacing/>
        <w:jc w:val="both"/>
        <w:rPr>
          <w:lang w:val="uk-UA"/>
        </w:rPr>
      </w:pPr>
      <w:r>
        <w:rPr>
          <w:lang w:val="uk-UA"/>
        </w:rPr>
        <w:t>6</w:t>
      </w:r>
      <w:r w:rsidR="008B0D88" w:rsidRPr="005D5ACD">
        <w:rPr>
          <w:lang w:val="uk-UA"/>
        </w:rPr>
        <w:t>. Відхилення пропозиції Учасника.</w:t>
      </w:r>
    </w:p>
    <w:p w:rsidR="008B0D88" w:rsidRPr="005D5ACD" w:rsidRDefault="008B0D88" w:rsidP="008B0D88">
      <w:pPr>
        <w:ind w:firstLine="567"/>
        <w:contextualSpacing/>
        <w:jc w:val="both"/>
        <w:rPr>
          <w:lang w:val="uk-UA"/>
        </w:rPr>
      </w:pPr>
      <w:r w:rsidRPr="005D5ACD">
        <w:rPr>
          <w:lang w:val="uk-UA"/>
        </w:rPr>
        <w:t>Замовник відхиляє пропозицію в разі, якщо:</w:t>
      </w:r>
    </w:p>
    <w:p w:rsidR="008B0D88" w:rsidRDefault="008B0D88" w:rsidP="008B0D88">
      <w:pPr>
        <w:ind w:firstLine="567"/>
        <w:contextualSpacing/>
        <w:jc w:val="both"/>
        <w:rPr>
          <w:lang w:val="uk-UA"/>
        </w:rPr>
      </w:pPr>
      <w:r w:rsidRPr="005D5ACD">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F7146B" w:rsidRPr="00F7146B" w:rsidRDefault="00F7146B" w:rsidP="008B0D88">
      <w:pPr>
        <w:ind w:firstLine="567"/>
        <w:contextualSpacing/>
        <w:jc w:val="both"/>
        <w:rPr>
          <w:lang w:val="uk-UA"/>
        </w:rPr>
      </w:pPr>
      <w:r>
        <w:rPr>
          <w:lang w:val="uk-UA"/>
        </w:rPr>
        <w:t xml:space="preserve">2) </w:t>
      </w:r>
      <w:r w:rsidRPr="00F7146B">
        <w:rPr>
          <w:lang w:val="uk-UA"/>
        </w:rPr>
        <w:t xml:space="preserve">учасник спрощеної закупівлі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Pr="00F7146B">
        <w:rPr>
          <w:lang w:val="uk-UA"/>
        </w:rPr>
        <w:t>невідповідностей</w:t>
      </w:r>
      <w:proofErr w:type="spellEnd"/>
      <w:r w:rsidRPr="00F7146B">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7146B">
        <w:rPr>
          <w:lang w:val="uk-UA"/>
        </w:rPr>
        <w:t>невідповідностей</w:t>
      </w:r>
      <w:proofErr w:type="spellEnd"/>
      <w:r w:rsidRPr="00F7146B">
        <w:rPr>
          <w:lang w:val="uk-UA"/>
        </w:rPr>
        <w:t>;</w:t>
      </w:r>
    </w:p>
    <w:p w:rsidR="008B0D88" w:rsidRPr="005D5ACD" w:rsidRDefault="008B0D88" w:rsidP="008B0D88">
      <w:pPr>
        <w:ind w:firstLine="567"/>
        <w:contextualSpacing/>
        <w:jc w:val="both"/>
        <w:rPr>
          <w:lang w:val="uk-UA"/>
        </w:rPr>
      </w:pPr>
      <w:r w:rsidRPr="005D5ACD">
        <w:rPr>
          <w:lang w:val="uk-UA"/>
        </w:rPr>
        <w:t>2) учасник, який визначений переможцем спрощеної закупівлі, відмовився від укладення договору про закупівлю;</w:t>
      </w:r>
    </w:p>
    <w:p w:rsidR="008B0D88" w:rsidRPr="005D5ACD" w:rsidRDefault="008B0D88" w:rsidP="008B0D88">
      <w:pPr>
        <w:ind w:firstLine="567"/>
        <w:contextualSpacing/>
        <w:jc w:val="both"/>
        <w:rPr>
          <w:lang w:val="uk-UA"/>
        </w:rPr>
      </w:pPr>
      <w:r w:rsidRPr="005D5ACD">
        <w:rPr>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B0D88" w:rsidRPr="005D5ACD" w:rsidRDefault="008B0D88" w:rsidP="008B0D88">
      <w:pPr>
        <w:ind w:firstLine="567"/>
        <w:contextualSpacing/>
        <w:jc w:val="both"/>
        <w:rPr>
          <w:lang w:val="uk-UA"/>
        </w:rPr>
      </w:pPr>
      <w:r w:rsidRPr="005D5ACD">
        <w:rPr>
          <w:lang w:val="uk-UA"/>
        </w:rPr>
        <w:t>6. Відміна спрощеної закупівлі.</w:t>
      </w:r>
    </w:p>
    <w:p w:rsidR="008B0D88" w:rsidRPr="005D5ACD" w:rsidRDefault="008B0D88" w:rsidP="008B0D88">
      <w:pPr>
        <w:ind w:firstLine="567"/>
        <w:contextualSpacing/>
        <w:jc w:val="both"/>
        <w:rPr>
          <w:lang w:val="uk-UA"/>
        </w:rPr>
      </w:pPr>
      <w:r w:rsidRPr="005D5ACD">
        <w:rPr>
          <w:lang w:val="uk-UA"/>
        </w:rPr>
        <w:t>Замовник відміняє спрощену закупівлю в разі:</w:t>
      </w:r>
    </w:p>
    <w:p w:rsidR="008B0D88" w:rsidRPr="005D5ACD" w:rsidRDefault="008B0D88" w:rsidP="008B0D88">
      <w:pPr>
        <w:ind w:firstLine="567"/>
        <w:contextualSpacing/>
        <w:jc w:val="both"/>
        <w:rPr>
          <w:lang w:val="uk-UA"/>
        </w:rPr>
      </w:pPr>
      <w:r w:rsidRPr="005D5ACD">
        <w:rPr>
          <w:lang w:val="uk-UA"/>
        </w:rPr>
        <w:t>1) відсутності подальшої потреби в закупівлі товарів, робіт і послуг;</w:t>
      </w:r>
    </w:p>
    <w:p w:rsidR="008B0D88" w:rsidRPr="005D5ACD" w:rsidRDefault="008B0D88" w:rsidP="008B0D88">
      <w:pPr>
        <w:ind w:firstLine="567"/>
        <w:contextualSpacing/>
        <w:jc w:val="both"/>
        <w:rPr>
          <w:lang w:val="uk-UA"/>
        </w:rPr>
      </w:pPr>
      <w:r w:rsidRPr="005D5ACD">
        <w:rPr>
          <w:lang w:val="uk-UA"/>
        </w:rPr>
        <w:t>2) неможливості усунення порушень, що виникли через виявлені порушення законодавства з питань публічних закупівель;</w:t>
      </w:r>
    </w:p>
    <w:p w:rsidR="008B0D88" w:rsidRDefault="008B0D88" w:rsidP="008B0D88">
      <w:pPr>
        <w:ind w:firstLine="567"/>
        <w:contextualSpacing/>
        <w:jc w:val="both"/>
        <w:rPr>
          <w:lang w:val="uk-UA"/>
        </w:rPr>
      </w:pPr>
      <w:r w:rsidRPr="005D5ACD">
        <w:rPr>
          <w:lang w:val="uk-UA"/>
        </w:rPr>
        <w:t>3) скорочення видатків на здійснення закупівлі товарів, робіт і послуг.</w:t>
      </w:r>
    </w:p>
    <w:p w:rsidR="008B0D88" w:rsidRPr="008B0D88" w:rsidRDefault="008B0D88" w:rsidP="008B0D88">
      <w:pPr>
        <w:ind w:firstLine="567"/>
        <w:contextualSpacing/>
        <w:jc w:val="both"/>
        <w:rPr>
          <w:lang w:val="ru-RU"/>
        </w:rPr>
      </w:pPr>
      <w:r>
        <w:rPr>
          <w:lang w:val="uk-UA"/>
        </w:rPr>
        <w:t xml:space="preserve">7. Контактна </w:t>
      </w:r>
      <w:r w:rsidR="00364502">
        <w:rPr>
          <w:lang w:val="ru-RU"/>
        </w:rPr>
        <w:t xml:space="preserve">особа </w:t>
      </w:r>
      <w:proofErr w:type="spellStart"/>
      <w:r w:rsidR="00364502">
        <w:rPr>
          <w:lang w:val="ru-RU"/>
        </w:rPr>
        <w:t>замовника</w:t>
      </w:r>
      <w:proofErr w:type="spellEnd"/>
      <w:r w:rsidR="00364502">
        <w:rPr>
          <w:lang w:val="ru-RU"/>
        </w:rPr>
        <w:t>:</w:t>
      </w:r>
      <w:bookmarkStart w:id="1" w:name="_GoBack"/>
      <w:r w:rsidR="00364502">
        <w:rPr>
          <w:lang w:val="ru-RU"/>
        </w:rPr>
        <w:t xml:space="preserve"> </w:t>
      </w:r>
      <w:bookmarkEnd w:id="1"/>
      <w:proofErr w:type="spellStart"/>
      <w:r w:rsidRPr="008B0D88">
        <w:rPr>
          <w:lang w:val="ru-RU"/>
        </w:rPr>
        <w:t>Уповноважена</w:t>
      </w:r>
      <w:proofErr w:type="spellEnd"/>
      <w:r w:rsidRPr="008B0D88">
        <w:rPr>
          <w:lang w:val="ru-RU"/>
        </w:rPr>
        <w:t xml:space="preserve"> особа, </w:t>
      </w:r>
      <w:r w:rsidRPr="003667E3">
        <w:t>e</w:t>
      </w:r>
      <w:r w:rsidRPr="008B0D88">
        <w:rPr>
          <w:lang w:val="ru-RU"/>
        </w:rPr>
        <w:t>-</w:t>
      </w:r>
      <w:r w:rsidRPr="003667E3">
        <w:t>mail</w:t>
      </w:r>
      <w:r w:rsidRPr="008B0D88">
        <w:rPr>
          <w:lang w:val="ru-RU"/>
        </w:rPr>
        <w:t xml:space="preserve">: </w:t>
      </w:r>
      <w:proofErr w:type="spellStart"/>
      <w:r w:rsidRPr="003667E3">
        <w:t>zakupivlivgz</w:t>
      </w:r>
      <w:proofErr w:type="spellEnd"/>
      <w:r w:rsidRPr="008B0D88">
        <w:rPr>
          <w:lang w:val="ru-RU"/>
        </w:rPr>
        <w:t>@</w:t>
      </w:r>
      <w:proofErr w:type="spellStart"/>
      <w:r w:rsidRPr="003667E3">
        <w:t>ukr</w:t>
      </w:r>
      <w:proofErr w:type="spellEnd"/>
      <w:r w:rsidRPr="008B0D88">
        <w:rPr>
          <w:lang w:val="ru-RU"/>
        </w:rPr>
        <w:t>.</w:t>
      </w:r>
      <w:r w:rsidRPr="003667E3">
        <w:t>net</w:t>
      </w:r>
      <w:r w:rsidRPr="008B0D88">
        <w:rPr>
          <w:lang w:val="ru-RU"/>
        </w:rPr>
        <w:t xml:space="preserve">, тел.: (044) </w:t>
      </w:r>
      <w:r>
        <w:rPr>
          <w:lang w:val="uk-UA"/>
        </w:rPr>
        <w:t>281</w:t>
      </w:r>
      <w:r w:rsidRPr="008B0D88">
        <w:rPr>
          <w:lang w:val="ru-RU"/>
        </w:rPr>
        <w:t>-</w:t>
      </w:r>
      <w:r>
        <w:rPr>
          <w:lang w:val="uk-UA"/>
        </w:rPr>
        <w:t>51</w:t>
      </w:r>
      <w:r w:rsidRPr="008B0D88">
        <w:rPr>
          <w:lang w:val="ru-RU"/>
        </w:rPr>
        <w:t>-</w:t>
      </w:r>
      <w:r>
        <w:rPr>
          <w:lang w:val="uk-UA"/>
        </w:rPr>
        <w:t>53</w:t>
      </w:r>
      <w:r w:rsidRPr="008B0D88">
        <w:rPr>
          <w:lang w:val="ru-RU"/>
        </w:rPr>
        <w:t>.</w:t>
      </w:r>
    </w:p>
    <w:p w:rsidR="008B0D88" w:rsidRDefault="008B0D88" w:rsidP="008B0D88">
      <w:pPr>
        <w:ind w:firstLine="567"/>
        <w:jc w:val="both"/>
        <w:rPr>
          <w:sz w:val="28"/>
          <w:szCs w:val="28"/>
          <w:u w:val="single"/>
          <w:lang w:val="uk-UA"/>
        </w:rPr>
      </w:pPr>
    </w:p>
    <w:p w:rsidR="008B0D88" w:rsidRPr="00C41C5C" w:rsidRDefault="008B0D88" w:rsidP="008B0D88">
      <w:pPr>
        <w:jc w:val="both"/>
        <w:rPr>
          <w:lang w:val="uk-UA"/>
        </w:rPr>
      </w:pPr>
    </w:p>
    <w:p w:rsidR="008B0D88" w:rsidRDefault="008B0D88" w:rsidP="008B0D88">
      <w:pPr>
        <w:rPr>
          <w:lang w:val="uk-UA"/>
        </w:rPr>
      </w:pPr>
    </w:p>
    <w:p w:rsidR="008B0D88" w:rsidRPr="008B0D88" w:rsidRDefault="008B0D88" w:rsidP="008B0D88">
      <w:pPr>
        <w:ind w:firstLine="567"/>
        <w:contextualSpacing/>
        <w:jc w:val="both"/>
        <w:rPr>
          <w:lang w:val="ru-RU"/>
        </w:rPr>
      </w:pPr>
      <w:r w:rsidRPr="008B0D88">
        <w:rPr>
          <w:lang w:val="ru-RU"/>
        </w:rPr>
        <w:br w:type="page"/>
      </w:r>
      <w:r w:rsidRPr="008B0D88">
        <w:rPr>
          <w:lang w:val="ru-RU"/>
        </w:rPr>
        <w:lastRenderedPageBreak/>
        <w:t xml:space="preserve"> </w:t>
      </w:r>
    </w:p>
    <w:p w:rsidR="008B0D88" w:rsidRPr="00C73863" w:rsidRDefault="008B0D88" w:rsidP="008B0D88">
      <w:pPr>
        <w:ind w:right="196"/>
        <w:contextualSpacing/>
        <w:jc w:val="right"/>
        <w:rPr>
          <w:i/>
          <w:iCs/>
          <w:sz w:val="28"/>
          <w:szCs w:val="28"/>
          <w:lang w:val="uk-UA"/>
        </w:rPr>
      </w:pPr>
      <w:r w:rsidRPr="008B0D88">
        <w:rPr>
          <w:lang w:val="ru-RU"/>
        </w:rPr>
        <w:t>Додаток 1</w:t>
      </w:r>
    </w:p>
    <w:p w:rsidR="008B0D88" w:rsidRDefault="008B0D88" w:rsidP="008B0D88">
      <w:pPr>
        <w:pStyle w:val="1"/>
        <w:spacing w:before="0" w:after="0"/>
        <w:contextualSpacing/>
        <w:jc w:val="center"/>
        <w:rPr>
          <w:rFonts w:ascii="Times New Roman" w:hAnsi="Times New Roman"/>
          <w:sz w:val="24"/>
          <w:szCs w:val="24"/>
        </w:rPr>
      </w:pPr>
    </w:p>
    <w:p w:rsidR="008B0D88" w:rsidRPr="008B0D88" w:rsidRDefault="008B0D88" w:rsidP="008B0D88">
      <w:pPr>
        <w:pStyle w:val="1"/>
        <w:spacing w:before="0" w:after="0"/>
        <w:contextualSpacing/>
        <w:jc w:val="center"/>
        <w:rPr>
          <w:rFonts w:ascii="Times New Roman" w:hAnsi="Times New Roman"/>
          <w:caps/>
          <w:sz w:val="24"/>
          <w:szCs w:val="24"/>
          <w:lang w:val="ru-RU"/>
        </w:rPr>
      </w:pPr>
      <w:r w:rsidRPr="00B66543">
        <w:rPr>
          <w:rFonts w:ascii="Times New Roman" w:hAnsi="Times New Roman"/>
          <w:sz w:val="24"/>
          <w:szCs w:val="24"/>
        </w:rPr>
        <w:t>Ф</w:t>
      </w:r>
      <w:r w:rsidRPr="00B66543">
        <w:rPr>
          <w:rFonts w:ascii="Times New Roman" w:hAnsi="Times New Roman"/>
          <w:caps/>
          <w:sz w:val="24"/>
          <w:szCs w:val="24"/>
        </w:rPr>
        <w:t>орма  пропозиції</w:t>
      </w:r>
    </w:p>
    <w:p w:rsidR="008B0D88" w:rsidRPr="00AC0DCE" w:rsidRDefault="008B0D88" w:rsidP="008B0D88">
      <w:pPr>
        <w:jc w:val="center"/>
        <w:rPr>
          <w:b/>
          <w:lang w:val="uk-UA" w:eastAsia="uk-UA"/>
        </w:rPr>
      </w:pPr>
    </w:p>
    <w:p w:rsidR="008B0D88" w:rsidRDefault="008B0D88" w:rsidP="008B0D88">
      <w:pPr>
        <w:ind w:firstLine="567"/>
        <w:contextualSpacing/>
        <w:jc w:val="both"/>
        <w:rPr>
          <w:lang w:val="uk-UA"/>
        </w:rPr>
      </w:pPr>
      <w:r w:rsidRPr="00B66543">
        <w:rPr>
          <w:lang w:val="uk-UA"/>
        </w:rPr>
        <w:t>____________________________________________(назва підприємства/фізичної особи), надає свою пропозицію щодо участі у закупівлі</w:t>
      </w:r>
      <w:r w:rsidR="00364502">
        <w:rPr>
          <w:lang w:val="uk-UA"/>
        </w:rPr>
        <w:t>:</w:t>
      </w:r>
      <w:r w:rsidR="00364502" w:rsidRPr="00364502">
        <w:rPr>
          <w:lang w:val="uk-UA"/>
        </w:rPr>
        <w:t xml:space="preserve"> </w:t>
      </w:r>
      <w:r w:rsidR="00364502">
        <w:rPr>
          <w:lang w:val="uk-UA"/>
        </w:rPr>
        <w:t>С</w:t>
      </w:r>
      <w:r w:rsidR="00364502" w:rsidRPr="00364502">
        <w:rPr>
          <w:lang w:val="uk-UA"/>
        </w:rPr>
        <w:t xml:space="preserve">пеціалізований транспортний засіб на базі автомобіля </w:t>
      </w:r>
      <w:proofErr w:type="spellStart"/>
      <w:r w:rsidR="00364502" w:rsidRPr="00364502">
        <w:rPr>
          <w:lang w:val="uk-UA"/>
        </w:rPr>
        <w:t>Toyota</w:t>
      </w:r>
      <w:proofErr w:type="spellEnd"/>
      <w:r w:rsidR="00364502" w:rsidRPr="00364502">
        <w:rPr>
          <w:lang w:val="uk-UA"/>
        </w:rPr>
        <w:t xml:space="preserve"> </w:t>
      </w:r>
      <w:proofErr w:type="spellStart"/>
      <w:r w:rsidR="00364502" w:rsidRPr="00364502">
        <w:rPr>
          <w:lang w:val="uk-UA"/>
        </w:rPr>
        <w:t>Camry</w:t>
      </w:r>
      <w:proofErr w:type="spellEnd"/>
      <w:r w:rsidR="00364502" w:rsidRPr="00364502">
        <w:rPr>
          <w:lang w:val="uk-UA"/>
        </w:rPr>
        <w:t xml:space="preserve"> 2.5 </w:t>
      </w:r>
      <w:proofErr w:type="spellStart"/>
      <w:r w:rsidR="00364502" w:rsidRPr="00364502">
        <w:rPr>
          <w:lang w:val="uk-UA"/>
        </w:rPr>
        <w:t>Dynamic</w:t>
      </w:r>
      <w:proofErr w:type="spellEnd"/>
      <w:r w:rsidR="00364502" w:rsidRPr="00364502">
        <w:rPr>
          <w:lang w:val="uk-UA"/>
        </w:rPr>
        <w:t xml:space="preserve"> </w:t>
      </w:r>
      <w:proofErr w:type="spellStart"/>
      <w:r w:rsidR="00364502" w:rsidRPr="00364502">
        <w:rPr>
          <w:lang w:val="uk-UA"/>
        </w:rPr>
        <w:t>Force</w:t>
      </w:r>
      <w:proofErr w:type="spellEnd"/>
      <w:r w:rsidR="00364502" w:rsidRPr="00364502">
        <w:rPr>
          <w:lang w:val="uk-UA"/>
        </w:rPr>
        <w:t xml:space="preserve"> 8 A/T, </w:t>
      </w:r>
      <w:proofErr w:type="spellStart"/>
      <w:r w:rsidR="00364502" w:rsidRPr="00364502">
        <w:rPr>
          <w:lang w:val="uk-UA"/>
        </w:rPr>
        <w:t>Elegance</w:t>
      </w:r>
      <w:proofErr w:type="spellEnd"/>
      <w:r w:rsidR="00364502" w:rsidRPr="00364502">
        <w:rPr>
          <w:lang w:val="uk-UA"/>
        </w:rPr>
        <w:t xml:space="preserve"> з додатковим обладнанням (код ДК 021:2015 34110000-1 Легкові автомобілі)</w:t>
      </w:r>
    </w:p>
    <w:p w:rsidR="008B0D88" w:rsidRPr="00B66543" w:rsidRDefault="008B0D88" w:rsidP="008B0D88">
      <w:pPr>
        <w:ind w:firstLine="567"/>
        <w:contextualSpacing/>
        <w:jc w:val="both"/>
        <w:rPr>
          <w:iCs/>
          <w:lang w:val="uk-UA"/>
        </w:rPr>
      </w:pPr>
      <w:r w:rsidRPr="00B66543">
        <w:rPr>
          <w:lang w:val="uk-UA"/>
        </w:rPr>
        <w:t xml:space="preserve">   на загальну суму* _______________________________________ </w:t>
      </w:r>
    </w:p>
    <w:p w:rsidR="008B0D88" w:rsidRPr="00D2245D" w:rsidRDefault="008B0D88" w:rsidP="008B0D88">
      <w:pPr>
        <w:rPr>
          <w:vanish/>
          <w:lang w:val="uk-UA"/>
        </w:rPr>
      </w:pPr>
    </w:p>
    <w:p w:rsidR="008B0D88" w:rsidRDefault="008B0D88" w:rsidP="008B0D88">
      <w:pPr>
        <w:ind w:left="155"/>
        <w:contextualSpacing/>
        <w:rPr>
          <w:b/>
          <w:i/>
          <w:lang w:val="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114"/>
        <w:gridCol w:w="1190"/>
        <w:gridCol w:w="714"/>
        <w:gridCol w:w="1194"/>
        <w:gridCol w:w="1944"/>
      </w:tblGrid>
      <w:tr w:rsidR="008B0D88" w:rsidRPr="000C678F" w:rsidTr="007033D3">
        <w:trPr>
          <w:cantSplit/>
          <w:trHeight w:val="1230"/>
        </w:trPr>
        <w:tc>
          <w:tcPr>
            <w:tcW w:w="565" w:type="dxa"/>
            <w:tcBorders>
              <w:top w:val="single" w:sz="4" w:space="0" w:color="auto"/>
              <w:left w:val="single" w:sz="4" w:space="0" w:color="auto"/>
              <w:bottom w:val="single" w:sz="4" w:space="0" w:color="auto"/>
              <w:right w:val="single" w:sz="4" w:space="0" w:color="auto"/>
            </w:tcBorders>
            <w:vAlign w:val="center"/>
          </w:tcPr>
          <w:p w:rsidR="008B0D88" w:rsidRPr="00AC0DCE" w:rsidRDefault="008B0D88" w:rsidP="007033D3">
            <w:pPr>
              <w:contextualSpacing/>
              <w:jc w:val="center"/>
              <w:rPr>
                <w:b/>
                <w:sz w:val="22"/>
                <w:szCs w:val="22"/>
                <w:lang w:val="uk-UA"/>
              </w:rPr>
            </w:pPr>
            <w:r w:rsidRPr="00AC0DCE">
              <w:rPr>
                <w:b/>
                <w:sz w:val="22"/>
                <w:szCs w:val="22"/>
                <w:lang w:val="uk-UA"/>
              </w:rPr>
              <w:t>№</w:t>
            </w:r>
          </w:p>
          <w:p w:rsidR="008B0D88" w:rsidRPr="00AC0DCE" w:rsidRDefault="008B0D88" w:rsidP="007033D3">
            <w:pPr>
              <w:contextualSpacing/>
              <w:jc w:val="center"/>
              <w:rPr>
                <w:b/>
                <w:sz w:val="22"/>
                <w:szCs w:val="22"/>
                <w:lang w:val="uk-UA"/>
              </w:rPr>
            </w:pPr>
            <w:r w:rsidRPr="00AC0DCE">
              <w:rPr>
                <w:b/>
                <w:sz w:val="22"/>
                <w:szCs w:val="22"/>
                <w:lang w:val="uk-UA"/>
              </w:rPr>
              <w:t>п/п</w:t>
            </w:r>
          </w:p>
        </w:tc>
        <w:tc>
          <w:tcPr>
            <w:tcW w:w="4115" w:type="dxa"/>
            <w:tcBorders>
              <w:top w:val="single" w:sz="4" w:space="0" w:color="auto"/>
              <w:left w:val="single" w:sz="4" w:space="0" w:color="auto"/>
              <w:bottom w:val="single" w:sz="4" w:space="0" w:color="auto"/>
              <w:right w:val="single" w:sz="4" w:space="0" w:color="auto"/>
            </w:tcBorders>
            <w:vAlign w:val="center"/>
          </w:tcPr>
          <w:p w:rsidR="008B0D88" w:rsidRPr="00AC0DCE" w:rsidRDefault="008B0D88" w:rsidP="007033D3">
            <w:pPr>
              <w:contextualSpacing/>
              <w:jc w:val="center"/>
              <w:rPr>
                <w:b/>
                <w:sz w:val="22"/>
                <w:szCs w:val="22"/>
                <w:lang w:val="uk-UA"/>
              </w:rPr>
            </w:pPr>
            <w:r w:rsidRPr="00AC0DCE">
              <w:rPr>
                <w:b/>
                <w:sz w:val="22"/>
                <w:szCs w:val="22"/>
                <w:lang w:val="uk-UA"/>
              </w:rPr>
              <w:t xml:space="preserve">Найменування </w:t>
            </w:r>
          </w:p>
        </w:tc>
        <w:tc>
          <w:tcPr>
            <w:tcW w:w="1190" w:type="dxa"/>
            <w:tcBorders>
              <w:top w:val="single" w:sz="4" w:space="0" w:color="auto"/>
              <w:left w:val="single" w:sz="4" w:space="0" w:color="auto"/>
              <w:bottom w:val="single" w:sz="4" w:space="0" w:color="auto"/>
              <w:right w:val="single" w:sz="4" w:space="0" w:color="auto"/>
            </w:tcBorders>
            <w:vAlign w:val="center"/>
          </w:tcPr>
          <w:p w:rsidR="008B0D88" w:rsidRPr="00AC0DCE" w:rsidRDefault="008B0D88" w:rsidP="007033D3">
            <w:pPr>
              <w:contextualSpacing/>
              <w:jc w:val="center"/>
              <w:rPr>
                <w:b/>
                <w:sz w:val="22"/>
                <w:szCs w:val="22"/>
                <w:lang w:val="uk-UA"/>
              </w:rPr>
            </w:pPr>
            <w:r w:rsidRPr="00AC0DCE">
              <w:rPr>
                <w:b/>
                <w:sz w:val="22"/>
                <w:szCs w:val="22"/>
                <w:lang w:val="uk-UA"/>
              </w:rPr>
              <w:t>Одиниця виміру</w:t>
            </w:r>
          </w:p>
        </w:tc>
        <w:tc>
          <w:tcPr>
            <w:tcW w:w="714" w:type="dxa"/>
            <w:tcBorders>
              <w:top w:val="single" w:sz="4" w:space="0" w:color="auto"/>
              <w:left w:val="single" w:sz="4" w:space="0" w:color="auto"/>
              <w:bottom w:val="single" w:sz="4" w:space="0" w:color="auto"/>
              <w:right w:val="single" w:sz="4" w:space="0" w:color="auto"/>
            </w:tcBorders>
            <w:vAlign w:val="center"/>
          </w:tcPr>
          <w:p w:rsidR="008B0D88" w:rsidRPr="00AC0DCE" w:rsidRDefault="008B0D88" w:rsidP="007033D3">
            <w:pPr>
              <w:contextualSpacing/>
              <w:jc w:val="center"/>
              <w:rPr>
                <w:b/>
                <w:sz w:val="22"/>
                <w:szCs w:val="22"/>
                <w:lang w:val="uk-UA"/>
              </w:rPr>
            </w:pPr>
            <w:r w:rsidRPr="00AC0DCE">
              <w:rPr>
                <w:b/>
                <w:sz w:val="22"/>
                <w:szCs w:val="22"/>
                <w:lang w:val="uk-UA"/>
              </w:rPr>
              <w:t>К-сть</w:t>
            </w:r>
          </w:p>
        </w:tc>
        <w:tc>
          <w:tcPr>
            <w:tcW w:w="1194" w:type="dxa"/>
            <w:tcBorders>
              <w:top w:val="single" w:sz="4" w:space="0" w:color="auto"/>
              <w:left w:val="single" w:sz="4" w:space="0" w:color="auto"/>
              <w:bottom w:val="single" w:sz="4" w:space="0" w:color="auto"/>
              <w:right w:val="single" w:sz="4" w:space="0" w:color="auto"/>
            </w:tcBorders>
            <w:vAlign w:val="center"/>
          </w:tcPr>
          <w:p w:rsidR="008B0D88" w:rsidRPr="00AC0DCE" w:rsidRDefault="008B0D88" w:rsidP="007033D3">
            <w:pPr>
              <w:contextualSpacing/>
              <w:jc w:val="center"/>
              <w:rPr>
                <w:b/>
                <w:sz w:val="22"/>
                <w:szCs w:val="22"/>
                <w:lang w:val="uk-UA"/>
              </w:rPr>
            </w:pPr>
            <w:r w:rsidRPr="00AC0DCE">
              <w:rPr>
                <w:b/>
                <w:sz w:val="22"/>
                <w:szCs w:val="22"/>
                <w:lang w:val="uk-UA"/>
              </w:rPr>
              <w:t xml:space="preserve">Ціна за од., грн. </w:t>
            </w:r>
            <w:r w:rsidRPr="00CA30E2">
              <w:rPr>
                <w:b/>
                <w:i/>
                <w:sz w:val="22"/>
                <w:szCs w:val="22"/>
                <w:u w:val="single"/>
                <w:lang w:val="uk-UA"/>
              </w:rPr>
              <w:t>без/з</w:t>
            </w:r>
            <w:r w:rsidRPr="00AC0DCE">
              <w:rPr>
                <w:b/>
                <w:sz w:val="22"/>
                <w:szCs w:val="22"/>
                <w:lang w:val="uk-UA"/>
              </w:rPr>
              <w:t xml:space="preserve"> ПДВ</w:t>
            </w:r>
          </w:p>
        </w:tc>
        <w:tc>
          <w:tcPr>
            <w:tcW w:w="1942" w:type="dxa"/>
            <w:tcBorders>
              <w:top w:val="single" w:sz="4" w:space="0" w:color="auto"/>
              <w:left w:val="single" w:sz="4" w:space="0" w:color="auto"/>
              <w:bottom w:val="single" w:sz="4" w:space="0" w:color="auto"/>
              <w:right w:val="single" w:sz="4" w:space="0" w:color="auto"/>
            </w:tcBorders>
            <w:vAlign w:val="center"/>
          </w:tcPr>
          <w:p w:rsidR="008B0D88" w:rsidRPr="00AC0DCE" w:rsidRDefault="008B0D88" w:rsidP="007033D3">
            <w:pPr>
              <w:ind w:right="8"/>
              <w:contextualSpacing/>
              <w:jc w:val="center"/>
              <w:rPr>
                <w:b/>
                <w:sz w:val="22"/>
                <w:szCs w:val="22"/>
                <w:lang w:val="uk-UA"/>
              </w:rPr>
            </w:pPr>
            <w:r w:rsidRPr="00AC0DCE">
              <w:rPr>
                <w:b/>
                <w:sz w:val="22"/>
                <w:szCs w:val="22"/>
                <w:lang w:val="uk-UA"/>
              </w:rPr>
              <w:t xml:space="preserve">Загальна вартість, грн. </w:t>
            </w:r>
            <w:r w:rsidRPr="00CA30E2">
              <w:rPr>
                <w:b/>
                <w:i/>
                <w:sz w:val="22"/>
                <w:szCs w:val="22"/>
                <w:u w:val="single"/>
                <w:lang w:val="uk-UA"/>
              </w:rPr>
              <w:t>без/з</w:t>
            </w:r>
            <w:r w:rsidRPr="00AC0DCE">
              <w:rPr>
                <w:b/>
                <w:sz w:val="22"/>
                <w:szCs w:val="22"/>
                <w:lang w:val="uk-UA"/>
              </w:rPr>
              <w:t xml:space="preserve"> ПДВ</w:t>
            </w:r>
          </w:p>
        </w:tc>
      </w:tr>
      <w:tr w:rsidR="008B0D88" w:rsidRPr="00AC0DCE" w:rsidTr="007033D3">
        <w:trPr>
          <w:cantSplit/>
          <w:trHeight w:val="1039"/>
        </w:trPr>
        <w:tc>
          <w:tcPr>
            <w:tcW w:w="565" w:type="dxa"/>
            <w:tcBorders>
              <w:top w:val="single" w:sz="4" w:space="0" w:color="auto"/>
              <w:left w:val="single" w:sz="4" w:space="0" w:color="auto"/>
              <w:bottom w:val="single" w:sz="4" w:space="0" w:color="auto"/>
              <w:right w:val="single" w:sz="4" w:space="0" w:color="auto"/>
            </w:tcBorders>
            <w:vAlign w:val="center"/>
          </w:tcPr>
          <w:p w:rsidR="008B0D88" w:rsidRPr="005D5ACD" w:rsidRDefault="008B0D88" w:rsidP="007033D3">
            <w:pPr>
              <w:contextualSpacing/>
              <w:jc w:val="center"/>
              <w:rPr>
                <w:sz w:val="22"/>
                <w:szCs w:val="22"/>
                <w:lang w:val="uk-UA"/>
              </w:rPr>
            </w:pPr>
            <w:r w:rsidRPr="005D5ACD">
              <w:rPr>
                <w:sz w:val="22"/>
                <w:szCs w:val="22"/>
                <w:lang w:val="uk-UA"/>
              </w:rPr>
              <w:t>1.</w:t>
            </w:r>
          </w:p>
        </w:tc>
        <w:tc>
          <w:tcPr>
            <w:tcW w:w="4115" w:type="dxa"/>
            <w:tcBorders>
              <w:top w:val="single" w:sz="4" w:space="0" w:color="auto"/>
              <w:left w:val="single" w:sz="4" w:space="0" w:color="auto"/>
              <w:bottom w:val="single" w:sz="4" w:space="0" w:color="auto"/>
              <w:right w:val="single" w:sz="4" w:space="0" w:color="auto"/>
            </w:tcBorders>
            <w:vAlign w:val="center"/>
          </w:tcPr>
          <w:p w:rsidR="008B0D88" w:rsidRPr="005D5ACD" w:rsidRDefault="00364502" w:rsidP="00CA30E2">
            <w:pPr>
              <w:jc w:val="center"/>
              <w:rPr>
                <w:sz w:val="22"/>
                <w:szCs w:val="22"/>
                <w:lang w:val="uk-UA"/>
              </w:rPr>
            </w:pPr>
            <w:r>
              <w:rPr>
                <w:lang w:val="uk-UA"/>
              </w:rPr>
              <w:t>С</w:t>
            </w:r>
            <w:r w:rsidRPr="00364502">
              <w:rPr>
                <w:lang w:val="uk-UA"/>
              </w:rPr>
              <w:t xml:space="preserve">пеціалізований транспортний засіб на базі автомобіля </w:t>
            </w:r>
            <w:proofErr w:type="spellStart"/>
            <w:r w:rsidRPr="00364502">
              <w:rPr>
                <w:lang w:val="uk-UA"/>
              </w:rPr>
              <w:t>Toyota</w:t>
            </w:r>
            <w:proofErr w:type="spellEnd"/>
            <w:r w:rsidRPr="00364502">
              <w:rPr>
                <w:lang w:val="uk-UA"/>
              </w:rPr>
              <w:t xml:space="preserve"> </w:t>
            </w:r>
            <w:proofErr w:type="spellStart"/>
            <w:r w:rsidRPr="00364502">
              <w:rPr>
                <w:lang w:val="uk-UA"/>
              </w:rPr>
              <w:t>Camry</w:t>
            </w:r>
            <w:proofErr w:type="spellEnd"/>
            <w:r w:rsidRPr="00364502">
              <w:rPr>
                <w:lang w:val="uk-UA"/>
              </w:rPr>
              <w:t xml:space="preserve"> 2.5 </w:t>
            </w:r>
            <w:proofErr w:type="spellStart"/>
            <w:r w:rsidRPr="00364502">
              <w:rPr>
                <w:lang w:val="uk-UA"/>
              </w:rPr>
              <w:t>Dynamic</w:t>
            </w:r>
            <w:proofErr w:type="spellEnd"/>
            <w:r w:rsidRPr="00364502">
              <w:rPr>
                <w:lang w:val="uk-UA"/>
              </w:rPr>
              <w:t xml:space="preserve"> </w:t>
            </w:r>
            <w:proofErr w:type="spellStart"/>
            <w:r w:rsidRPr="00364502">
              <w:rPr>
                <w:lang w:val="uk-UA"/>
              </w:rPr>
              <w:t>Force</w:t>
            </w:r>
            <w:proofErr w:type="spellEnd"/>
            <w:r w:rsidRPr="00364502">
              <w:rPr>
                <w:lang w:val="uk-UA"/>
              </w:rPr>
              <w:t xml:space="preserve"> 8 A/T, </w:t>
            </w:r>
            <w:proofErr w:type="spellStart"/>
            <w:r w:rsidRPr="00364502">
              <w:rPr>
                <w:lang w:val="uk-UA"/>
              </w:rPr>
              <w:t>Elegance</w:t>
            </w:r>
            <w:proofErr w:type="spellEnd"/>
            <w:r w:rsidRPr="00364502">
              <w:rPr>
                <w:lang w:val="uk-UA"/>
              </w:rPr>
              <w:t xml:space="preserve"> з додатковим обладнанням </w:t>
            </w:r>
          </w:p>
        </w:tc>
        <w:tc>
          <w:tcPr>
            <w:tcW w:w="1190" w:type="dxa"/>
            <w:tcBorders>
              <w:top w:val="single" w:sz="4" w:space="0" w:color="auto"/>
              <w:left w:val="single" w:sz="4" w:space="0" w:color="auto"/>
              <w:bottom w:val="single" w:sz="4" w:space="0" w:color="auto"/>
              <w:right w:val="single" w:sz="4" w:space="0" w:color="auto"/>
            </w:tcBorders>
            <w:vAlign w:val="center"/>
          </w:tcPr>
          <w:p w:rsidR="008B0D88" w:rsidRPr="005D5ACD" w:rsidRDefault="008B0D88" w:rsidP="007033D3">
            <w:pPr>
              <w:jc w:val="center"/>
              <w:rPr>
                <w:color w:val="000000"/>
                <w:sz w:val="22"/>
                <w:szCs w:val="22"/>
                <w:lang w:val="uk-UA"/>
              </w:rPr>
            </w:pPr>
            <w:r w:rsidRPr="005D5ACD">
              <w:rPr>
                <w:color w:val="000000"/>
                <w:sz w:val="22"/>
                <w:szCs w:val="22"/>
                <w:lang w:val="uk-UA"/>
              </w:rPr>
              <w:t>Од.</w:t>
            </w:r>
          </w:p>
        </w:tc>
        <w:tc>
          <w:tcPr>
            <w:tcW w:w="714" w:type="dxa"/>
            <w:tcBorders>
              <w:top w:val="single" w:sz="4" w:space="0" w:color="auto"/>
              <w:left w:val="single" w:sz="4" w:space="0" w:color="auto"/>
              <w:bottom w:val="single" w:sz="4" w:space="0" w:color="auto"/>
              <w:right w:val="single" w:sz="4" w:space="0" w:color="auto"/>
            </w:tcBorders>
            <w:vAlign w:val="center"/>
          </w:tcPr>
          <w:p w:rsidR="008B0D88" w:rsidRPr="005D5ACD" w:rsidRDefault="008B0D88" w:rsidP="007033D3">
            <w:pPr>
              <w:jc w:val="center"/>
              <w:rPr>
                <w:color w:val="000000"/>
                <w:sz w:val="22"/>
                <w:szCs w:val="22"/>
                <w:lang w:val="uk-UA"/>
              </w:rPr>
            </w:pPr>
            <w:r w:rsidRPr="005D5ACD">
              <w:rPr>
                <w:color w:val="000000"/>
                <w:sz w:val="22"/>
                <w:szCs w:val="22"/>
                <w:lang w:val="uk-UA"/>
              </w:rPr>
              <w:t>1</w:t>
            </w:r>
          </w:p>
        </w:tc>
        <w:tc>
          <w:tcPr>
            <w:tcW w:w="1194" w:type="dxa"/>
            <w:tcBorders>
              <w:top w:val="single" w:sz="4" w:space="0" w:color="auto"/>
              <w:left w:val="single" w:sz="4" w:space="0" w:color="auto"/>
              <w:bottom w:val="single" w:sz="4" w:space="0" w:color="auto"/>
              <w:right w:val="single" w:sz="4" w:space="0" w:color="auto"/>
            </w:tcBorders>
            <w:vAlign w:val="center"/>
          </w:tcPr>
          <w:p w:rsidR="008B0D88" w:rsidRPr="005D5ACD" w:rsidRDefault="008B0D88" w:rsidP="007033D3">
            <w:pPr>
              <w:contextualSpacing/>
              <w:jc w:val="center"/>
              <w:rPr>
                <w:sz w:val="22"/>
                <w:szCs w:val="22"/>
                <w:lang w:val="uk-UA"/>
              </w:rPr>
            </w:pPr>
          </w:p>
        </w:tc>
        <w:tc>
          <w:tcPr>
            <w:tcW w:w="1942" w:type="dxa"/>
            <w:tcBorders>
              <w:top w:val="single" w:sz="4" w:space="0" w:color="auto"/>
              <w:left w:val="single" w:sz="4" w:space="0" w:color="auto"/>
              <w:bottom w:val="single" w:sz="4" w:space="0" w:color="auto"/>
              <w:right w:val="single" w:sz="4" w:space="0" w:color="auto"/>
            </w:tcBorders>
            <w:vAlign w:val="center"/>
          </w:tcPr>
          <w:p w:rsidR="008B0D88" w:rsidRPr="005D5ACD" w:rsidRDefault="008B0D88" w:rsidP="007033D3">
            <w:pPr>
              <w:ind w:right="8"/>
              <w:contextualSpacing/>
              <w:jc w:val="center"/>
              <w:rPr>
                <w:sz w:val="22"/>
                <w:szCs w:val="22"/>
                <w:lang w:val="uk-UA"/>
              </w:rPr>
            </w:pPr>
          </w:p>
        </w:tc>
      </w:tr>
      <w:tr w:rsidR="008B0D88" w:rsidRPr="00AC0DCE" w:rsidTr="00CA30E2">
        <w:trPr>
          <w:cantSplit/>
          <w:trHeight w:val="58"/>
        </w:trPr>
        <w:tc>
          <w:tcPr>
            <w:tcW w:w="565" w:type="dxa"/>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p>
        </w:tc>
        <w:tc>
          <w:tcPr>
            <w:tcW w:w="7211" w:type="dxa"/>
            <w:gridSpan w:val="4"/>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r w:rsidRPr="005D5ACD">
              <w:rPr>
                <w:sz w:val="22"/>
                <w:szCs w:val="22"/>
                <w:lang w:val="uk-UA"/>
              </w:rPr>
              <w:t>Всього без ПДВ</w:t>
            </w:r>
          </w:p>
        </w:tc>
        <w:tc>
          <w:tcPr>
            <w:tcW w:w="1944" w:type="dxa"/>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p>
        </w:tc>
      </w:tr>
      <w:tr w:rsidR="008B0D88" w:rsidRPr="004D6662" w:rsidTr="007033D3">
        <w:trPr>
          <w:cantSplit/>
          <w:trHeight w:val="258"/>
        </w:trPr>
        <w:tc>
          <w:tcPr>
            <w:tcW w:w="565" w:type="dxa"/>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p>
        </w:tc>
        <w:tc>
          <w:tcPr>
            <w:tcW w:w="7211" w:type="dxa"/>
            <w:gridSpan w:val="4"/>
            <w:tcBorders>
              <w:top w:val="single" w:sz="4" w:space="0" w:color="auto"/>
              <w:left w:val="single" w:sz="4" w:space="0" w:color="auto"/>
              <w:bottom w:val="single" w:sz="4" w:space="0" w:color="auto"/>
              <w:right w:val="single" w:sz="4" w:space="0" w:color="auto"/>
            </w:tcBorders>
          </w:tcPr>
          <w:p w:rsidR="008B0D88" w:rsidRPr="005D5ACD" w:rsidRDefault="008B0D88" w:rsidP="00364502">
            <w:pPr>
              <w:contextualSpacing/>
              <w:rPr>
                <w:sz w:val="22"/>
                <w:szCs w:val="22"/>
                <w:lang w:val="uk-UA"/>
              </w:rPr>
            </w:pPr>
            <w:r>
              <w:rPr>
                <w:sz w:val="22"/>
                <w:szCs w:val="22"/>
                <w:lang w:val="uk-UA"/>
              </w:rPr>
              <w:t>ПДВ</w:t>
            </w:r>
          </w:p>
        </w:tc>
        <w:tc>
          <w:tcPr>
            <w:tcW w:w="1944" w:type="dxa"/>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p>
        </w:tc>
      </w:tr>
      <w:tr w:rsidR="008B0D88" w:rsidRPr="00AC0DCE" w:rsidTr="007033D3">
        <w:trPr>
          <w:cantSplit/>
          <w:trHeight w:val="253"/>
        </w:trPr>
        <w:tc>
          <w:tcPr>
            <w:tcW w:w="565" w:type="dxa"/>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p>
        </w:tc>
        <w:tc>
          <w:tcPr>
            <w:tcW w:w="7211" w:type="dxa"/>
            <w:gridSpan w:val="4"/>
            <w:tcBorders>
              <w:top w:val="single" w:sz="4" w:space="0" w:color="auto"/>
              <w:left w:val="single" w:sz="4" w:space="0" w:color="auto"/>
              <w:bottom w:val="single" w:sz="4" w:space="0" w:color="auto"/>
              <w:right w:val="single" w:sz="4" w:space="0" w:color="auto"/>
            </w:tcBorders>
          </w:tcPr>
          <w:p w:rsidR="008B0D88" w:rsidRPr="005D5ACD" w:rsidRDefault="00CA30E2" w:rsidP="007033D3">
            <w:pPr>
              <w:contextualSpacing/>
              <w:rPr>
                <w:sz w:val="22"/>
                <w:szCs w:val="22"/>
                <w:lang w:val="uk-UA"/>
              </w:rPr>
            </w:pPr>
            <w:r>
              <w:rPr>
                <w:sz w:val="22"/>
                <w:szCs w:val="22"/>
                <w:lang w:val="uk-UA"/>
              </w:rPr>
              <w:t>Сума з ПДВ</w:t>
            </w:r>
          </w:p>
        </w:tc>
        <w:tc>
          <w:tcPr>
            <w:tcW w:w="1944" w:type="dxa"/>
            <w:tcBorders>
              <w:top w:val="single" w:sz="4" w:space="0" w:color="auto"/>
              <w:left w:val="single" w:sz="4" w:space="0" w:color="auto"/>
              <w:bottom w:val="single" w:sz="4" w:space="0" w:color="auto"/>
              <w:right w:val="single" w:sz="4" w:space="0" w:color="auto"/>
            </w:tcBorders>
          </w:tcPr>
          <w:p w:rsidR="008B0D88" w:rsidRPr="005D5ACD" w:rsidRDefault="008B0D88" w:rsidP="007033D3">
            <w:pPr>
              <w:contextualSpacing/>
              <w:rPr>
                <w:sz w:val="22"/>
                <w:szCs w:val="22"/>
                <w:lang w:val="uk-UA"/>
              </w:rPr>
            </w:pPr>
          </w:p>
        </w:tc>
      </w:tr>
    </w:tbl>
    <w:p w:rsidR="008B0D88" w:rsidRDefault="008B0D88" w:rsidP="008B0D88">
      <w:pPr>
        <w:tabs>
          <w:tab w:val="center" w:pos="4153"/>
          <w:tab w:val="right" w:pos="8306"/>
        </w:tabs>
        <w:autoSpaceDE w:val="0"/>
        <w:adjustRightInd w:val="0"/>
        <w:contextualSpacing/>
        <w:jc w:val="both"/>
        <w:rPr>
          <w:lang w:val="uk-UA"/>
        </w:rPr>
      </w:pPr>
      <w:r w:rsidRPr="00B66543">
        <w:rPr>
          <w:b/>
          <w:lang w:val="uk-UA"/>
        </w:rPr>
        <w:t>Примітка:</w:t>
      </w:r>
      <w:r w:rsidRPr="00B66543">
        <w:rPr>
          <w:lang w:val="uk-UA"/>
        </w:rPr>
        <w:t xml:space="preserve"> </w:t>
      </w:r>
    </w:p>
    <w:p w:rsidR="008B0D88" w:rsidRPr="00A570F7" w:rsidRDefault="008B0D88" w:rsidP="008B0D88">
      <w:pPr>
        <w:tabs>
          <w:tab w:val="center" w:pos="4153"/>
          <w:tab w:val="right" w:pos="8306"/>
        </w:tabs>
        <w:autoSpaceDE w:val="0"/>
        <w:adjustRightInd w:val="0"/>
        <w:ind w:firstLine="720"/>
        <w:contextualSpacing/>
        <w:jc w:val="both"/>
        <w:rPr>
          <w:lang w:val="uk-UA"/>
        </w:rPr>
      </w:pPr>
      <w:r>
        <w:rPr>
          <w:lang w:val="uk-UA"/>
        </w:rPr>
        <w:t xml:space="preserve">1. </w:t>
      </w:r>
      <w:r w:rsidRPr="00A570F7">
        <w:rPr>
          <w:lang w:val="uk-UA"/>
        </w:rPr>
        <w:t xml:space="preserve">Додатково повідомляємо, що на момент заповнення </w:t>
      </w:r>
      <w:proofErr w:type="spellStart"/>
      <w:r w:rsidRPr="00A570F7">
        <w:rPr>
          <w:lang w:val="uk-UA"/>
        </w:rPr>
        <w:t>конкурсно</w:t>
      </w:r>
      <w:proofErr w:type="spellEnd"/>
      <w:r w:rsidRPr="00A570F7">
        <w:rPr>
          <w:lang w:val="uk-UA"/>
        </w:rPr>
        <w:t xml:space="preserve">-цінової пропозиції наш суб’єкт господарювання не порушував законодавства України, не є учасником кримінальних проваджень, податкового боргу немає, незаконна діяльність не ведеться. Також повідомляємо, що наш суб’єкт господарювання, службові (посадові) особи, не притягувались до відповідальності згідно із законом за вчинення корупційного правопорушення у сфері закупівель, відомості щодо нашого суб’єкта господарювання, службових (посадових) осіб не внесені до Єдиного державного реєстру осіб, які вчинили корупційні або пов’язані з корупцією правопорушення. </w:t>
      </w:r>
    </w:p>
    <w:p w:rsidR="008B0D88" w:rsidRPr="00B66543" w:rsidRDefault="008B0D88" w:rsidP="008B0D88">
      <w:pPr>
        <w:tabs>
          <w:tab w:val="center" w:pos="4153"/>
          <w:tab w:val="right" w:pos="8306"/>
        </w:tabs>
        <w:autoSpaceDE w:val="0"/>
        <w:adjustRightInd w:val="0"/>
        <w:ind w:firstLine="720"/>
        <w:contextualSpacing/>
        <w:jc w:val="both"/>
        <w:rPr>
          <w:lang w:val="uk-UA"/>
        </w:rPr>
      </w:pPr>
      <w:r>
        <w:rPr>
          <w:lang w:val="uk-UA"/>
        </w:rPr>
        <w:t xml:space="preserve">2. </w:t>
      </w:r>
      <w:r w:rsidRPr="00B66543">
        <w:rPr>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8B0D88" w:rsidRDefault="008B0D88" w:rsidP="008B0D88">
      <w:pPr>
        <w:ind w:right="-143" w:firstLine="567"/>
        <w:jc w:val="both"/>
        <w:rPr>
          <w:lang w:val="uk-UA"/>
        </w:rPr>
      </w:pPr>
      <w:r>
        <w:rPr>
          <w:iCs/>
          <w:spacing w:val="-3"/>
          <w:lang w:val="uk-UA"/>
        </w:rPr>
        <w:t xml:space="preserve">3. </w:t>
      </w:r>
      <w:r w:rsidRPr="008B0D88">
        <w:rPr>
          <w:iCs/>
          <w:spacing w:val="-3"/>
          <w:lang w:val="ru-RU"/>
        </w:rPr>
        <w:t>Ми погоджуємося дотримуватися умов цієї пропозиції протягом __ днів з дня розкриття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B0D88" w:rsidRDefault="008B0D88" w:rsidP="008B0D88">
      <w:pPr>
        <w:ind w:right="-143" w:firstLine="567"/>
        <w:jc w:val="both"/>
        <w:rPr>
          <w:lang w:val="uk-UA"/>
        </w:rPr>
      </w:pPr>
    </w:p>
    <w:p w:rsidR="008B0D88" w:rsidRPr="00CF7D7D" w:rsidRDefault="008B0D88" w:rsidP="008B0D88">
      <w:pPr>
        <w:ind w:right="-143" w:firstLine="567"/>
        <w:jc w:val="both"/>
        <w:rPr>
          <w:lang w:val="uk-UA"/>
        </w:rPr>
      </w:pPr>
    </w:p>
    <w:p w:rsidR="008B0D88" w:rsidRPr="00B66543" w:rsidRDefault="008B0D88" w:rsidP="008B0D88">
      <w:pPr>
        <w:contextualSpacing/>
        <w:jc w:val="both"/>
        <w:rPr>
          <w:lang w:val="uk-UA"/>
        </w:rPr>
      </w:pPr>
      <w:r w:rsidRPr="00B66543">
        <w:rPr>
          <w:lang w:val="uk-UA"/>
        </w:rPr>
        <w:t xml:space="preserve">Посада, </w:t>
      </w:r>
      <w:r w:rsidRPr="00B66543">
        <w:rPr>
          <w:rStyle w:val="grame"/>
          <w:lang w:val="uk-UA"/>
        </w:rPr>
        <w:t>пр</w:t>
      </w:r>
      <w:r w:rsidRPr="00B66543">
        <w:rPr>
          <w:lang w:val="uk-UA"/>
        </w:rPr>
        <w:t xml:space="preserve">ізвище, ініціали, підпис уповноваженої особи </w:t>
      </w:r>
    </w:p>
    <w:p w:rsidR="008B0D88" w:rsidRPr="00B66543" w:rsidRDefault="008B0D88" w:rsidP="008B0D88">
      <w:pPr>
        <w:contextualSpacing/>
        <w:jc w:val="both"/>
        <w:rPr>
          <w:lang w:val="uk-UA"/>
        </w:rPr>
      </w:pPr>
      <w:r w:rsidRPr="00B66543">
        <w:rPr>
          <w:lang w:val="uk-UA"/>
        </w:rPr>
        <w:t>підприємства/фізичної особи, завірені печаткою                      _______________(___________)</w:t>
      </w:r>
    </w:p>
    <w:p w:rsidR="008B0D88" w:rsidRPr="00B66543" w:rsidRDefault="008B0D88" w:rsidP="008B0D88">
      <w:pPr>
        <w:contextualSpacing/>
        <w:jc w:val="both"/>
        <w:rPr>
          <w:lang w:val="uk-UA"/>
        </w:rPr>
      </w:pPr>
      <w:r w:rsidRPr="00B66543">
        <w:rPr>
          <w:lang w:val="uk-UA"/>
        </w:rPr>
        <w:t xml:space="preserve">                                                                               </w:t>
      </w:r>
      <w:r w:rsidRPr="00B66543">
        <w:rPr>
          <w:lang w:val="uk-UA"/>
        </w:rPr>
        <w:tab/>
      </w:r>
      <w:r w:rsidRPr="00B66543">
        <w:rPr>
          <w:lang w:val="uk-UA"/>
        </w:rPr>
        <w:tab/>
      </w:r>
      <w:r w:rsidRPr="00B66543">
        <w:rPr>
          <w:lang w:val="uk-UA"/>
        </w:rPr>
        <w:tab/>
        <w:t xml:space="preserve">  </w:t>
      </w:r>
      <w:proofErr w:type="spellStart"/>
      <w:r w:rsidRPr="00B66543">
        <w:rPr>
          <w:lang w:val="uk-UA"/>
        </w:rPr>
        <w:t>мп</w:t>
      </w:r>
      <w:proofErr w:type="spellEnd"/>
    </w:p>
    <w:p w:rsidR="008B0D88" w:rsidRPr="008B0D88" w:rsidRDefault="008B0D88" w:rsidP="008B0D88">
      <w:pPr>
        <w:pStyle w:val="a9"/>
        <w:ind w:firstLine="567"/>
        <w:jc w:val="both"/>
        <w:rPr>
          <w:rFonts w:ascii="Times New Roman" w:hAnsi="Times New Roman"/>
          <w:i/>
          <w:lang w:val="uk-UA"/>
        </w:rPr>
      </w:pPr>
      <w:r w:rsidRPr="008B0D88">
        <w:rPr>
          <w:rFonts w:ascii="Times New Roman" w:hAnsi="Times New Roman"/>
          <w:i/>
          <w:lang w:val="uk-UA"/>
        </w:rPr>
        <w:t>Примітки:</w:t>
      </w:r>
    </w:p>
    <w:p w:rsidR="008B0D88" w:rsidRPr="008B0D88" w:rsidRDefault="008B0D88" w:rsidP="008B0D88">
      <w:pPr>
        <w:pStyle w:val="a9"/>
        <w:ind w:firstLine="567"/>
        <w:rPr>
          <w:rFonts w:ascii="Times New Roman" w:hAnsi="Times New Roman"/>
          <w:i/>
          <w:szCs w:val="24"/>
          <w:lang w:val="uk-UA" w:eastAsia="ar-SA"/>
        </w:rPr>
      </w:pPr>
      <w:r w:rsidRPr="008B0D88">
        <w:rPr>
          <w:rFonts w:ascii="Times New Roman" w:hAnsi="Times New Roman"/>
          <w:i/>
          <w:lang w:val="uk-UA" w:eastAsia="ar-SA"/>
        </w:rPr>
        <w:t>* при розрахунку</w:t>
      </w:r>
      <w:r w:rsidRPr="008B0D88">
        <w:rPr>
          <w:rFonts w:ascii="Times New Roman" w:hAnsi="Times New Roman"/>
          <w:i/>
          <w:szCs w:val="24"/>
          <w:lang w:val="uk-UA" w:eastAsia="ar-SA"/>
        </w:rPr>
        <w:t xml:space="preserve">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w:t>
      </w:r>
    </w:p>
    <w:p w:rsidR="008B0D88" w:rsidRPr="00F60EC1" w:rsidRDefault="008B0D88" w:rsidP="008B0D88">
      <w:pPr>
        <w:rPr>
          <w:lang w:val="uk-UA"/>
        </w:rPr>
      </w:pPr>
    </w:p>
    <w:p w:rsidR="008B0D88" w:rsidRDefault="008B0D88" w:rsidP="008B0D88">
      <w:pPr>
        <w:rPr>
          <w:b/>
          <w:lang w:val="uk-UA"/>
        </w:rPr>
      </w:pPr>
      <w:r>
        <w:rPr>
          <w:b/>
          <w:lang w:val="uk-UA"/>
        </w:rPr>
        <w:br w:type="page"/>
      </w:r>
    </w:p>
    <w:p w:rsidR="008B0D88" w:rsidRPr="005D5ACD" w:rsidRDefault="008B0D88" w:rsidP="008B0D88">
      <w:pPr>
        <w:jc w:val="right"/>
        <w:rPr>
          <w:lang w:val="uk-UA"/>
        </w:rPr>
      </w:pPr>
      <w:r w:rsidRPr="005D5ACD">
        <w:rPr>
          <w:lang w:val="uk-UA"/>
        </w:rPr>
        <w:lastRenderedPageBreak/>
        <w:t xml:space="preserve">Додаток 2 </w:t>
      </w:r>
    </w:p>
    <w:p w:rsidR="008B0D88" w:rsidRDefault="008B0D88" w:rsidP="008B0D88">
      <w:pPr>
        <w:jc w:val="center"/>
        <w:rPr>
          <w:lang w:val="uk-UA"/>
        </w:rPr>
      </w:pPr>
    </w:p>
    <w:p w:rsidR="008B0D88" w:rsidRDefault="008B0D88" w:rsidP="008B0D88">
      <w:pPr>
        <w:pStyle w:val="ae"/>
        <w:ind w:left="708" w:hanging="708"/>
        <w:rPr>
          <w:rFonts w:ascii="Times New Roman" w:hAnsi="Times New Roman" w:cs="Times New Roman"/>
          <w:bCs/>
          <w:color w:val="000000"/>
          <w:sz w:val="22"/>
          <w:szCs w:val="22"/>
          <w:lang w:val="uk-UA"/>
        </w:rPr>
      </w:pPr>
    </w:p>
    <w:p w:rsidR="008B0D88" w:rsidRDefault="008B0D88" w:rsidP="008B0D88">
      <w:pPr>
        <w:pStyle w:val="ae"/>
        <w:ind w:left="708" w:hanging="708"/>
        <w:jc w:val="center"/>
        <w:rPr>
          <w:rFonts w:ascii="Times New Roman" w:hAnsi="Times New Roman" w:cs="Times New Roman"/>
          <w:bCs/>
          <w:color w:val="000000"/>
          <w:sz w:val="22"/>
          <w:szCs w:val="22"/>
          <w:lang w:val="uk-UA"/>
        </w:rPr>
      </w:pPr>
      <w:r>
        <w:rPr>
          <w:rFonts w:ascii="Times New Roman" w:hAnsi="Times New Roman" w:cs="Times New Roman"/>
          <w:bCs/>
          <w:color w:val="000000"/>
          <w:sz w:val="22"/>
          <w:szCs w:val="22"/>
          <w:lang w:val="uk-UA"/>
        </w:rPr>
        <w:t>ВІДОМОСТІ ПРО УЧАСНИКА</w:t>
      </w:r>
    </w:p>
    <w:p w:rsidR="008B0D88" w:rsidRDefault="008B0D88" w:rsidP="008B0D88">
      <w:pPr>
        <w:pStyle w:val="ae"/>
        <w:ind w:left="708" w:hanging="708"/>
        <w:jc w:val="center"/>
        <w:rPr>
          <w:rFonts w:ascii="Times New Roman" w:hAnsi="Times New Roman" w:cs="Times New Roman"/>
          <w:b/>
          <w:bCs/>
          <w:color w:val="000000"/>
          <w:sz w:val="22"/>
          <w:szCs w:val="22"/>
          <w:lang w:val="uk-UA"/>
        </w:rPr>
      </w:pPr>
    </w:p>
    <w:p w:rsidR="008B0D88" w:rsidRDefault="008B0D88" w:rsidP="008B0D88">
      <w:pPr>
        <w:pStyle w:val="ae"/>
        <w:numPr>
          <w:ilvl w:val="0"/>
          <w:numId w:val="5"/>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Повне та скорочене найменування учасника:</w:t>
      </w:r>
    </w:p>
    <w:p w:rsidR="008B0D88" w:rsidRDefault="008B0D88" w:rsidP="008B0D88">
      <w:pPr>
        <w:pStyle w:val="ae"/>
        <w:numPr>
          <w:ilvl w:val="0"/>
          <w:numId w:val="5"/>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Юридична адреса: </w:t>
      </w:r>
    </w:p>
    <w:p w:rsidR="008B0D88" w:rsidRDefault="008B0D88" w:rsidP="008B0D88">
      <w:pPr>
        <w:pStyle w:val="ae"/>
        <w:numPr>
          <w:ilvl w:val="0"/>
          <w:numId w:val="5"/>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Поштова адреса: </w:t>
      </w:r>
    </w:p>
    <w:p w:rsidR="008B0D88" w:rsidRDefault="008B0D88" w:rsidP="008B0D88">
      <w:pPr>
        <w:pStyle w:val="ae"/>
        <w:numPr>
          <w:ilvl w:val="0"/>
          <w:numId w:val="5"/>
        </w:numPr>
        <w:ind w:left="0"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w:t>
      </w:r>
      <w:r>
        <w:rPr>
          <w:rFonts w:ascii="Times New Roman" w:hAnsi="Times New Roman" w:cs="Times New Roman"/>
          <w:color w:val="000000"/>
          <w:sz w:val="24"/>
          <w:szCs w:val="24"/>
          <w:lang w:val="uk-UA"/>
        </w:rPr>
        <w:t>о</w:t>
      </w:r>
      <w:r>
        <w:rPr>
          <w:rFonts w:ascii="Times New Roman" w:hAnsi="Times New Roman" w:cs="Times New Roman"/>
          <w:color w:val="000000"/>
          <w:sz w:val="24"/>
          <w:szCs w:val="24"/>
          <w:lang w:val="uk-UA"/>
        </w:rPr>
        <w:t>го код МФО), у якому (яких) обслуговується учасник</w:t>
      </w:r>
      <w:r>
        <w:rPr>
          <w:rFonts w:ascii="Times New Roman" w:hAnsi="Times New Roman" w:cs="Times New Roman"/>
          <w:color w:val="000000"/>
          <w:sz w:val="24"/>
          <w:szCs w:val="24"/>
          <w:vertAlign w:val="superscript"/>
          <w:lang w:val="uk-UA"/>
        </w:rPr>
        <w:t xml:space="preserve"> </w:t>
      </w:r>
      <w:r>
        <w:rPr>
          <w:rFonts w:ascii="Times New Roman" w:hAnsi="Times New Roman" w:cs="Times New Roman"/>
          <w:color w:val="000000"/>
          <w:sz w:val="24"/>
          <w:szCs w:val="24"/>
          <w:lang w:val="uk-UA"/>
        </w:rPr>
        <w:t>:</w:t>
      </w:r>
    </w:p>
    <w:p w:rsidR="008B0D88" w:rsidRDefault="008B0D88" w:rsidP="008B0D88">
      <w:pPr>
        <w:pStyle w:val="ae"/>
        <w:numPr>
          <w:ilvl w:val="0"/>
          <w:numId w:val="5"/>
        </w:numPr>
        <w:ind w:left="0" w:firstLine="36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Форма власності та юридичний</w:t>
      </w:r>
      <w:r>
        <w:rPr>
          <w:rFonts w:ascii="Times New Roman" w:hAnsi="Times New Roman" w:cs="Times New Roman"/>
          <w:sz w:val="24"/>
          <w:szCs w:val="24"/>
          <w:lang w:val="ru-RU"/>
        </w:rPr>
        <w:t xml:space="preserve"> статус:</w:t>
      </w:r>
    </w:p>
    <w:p w:rsidR="008B0D88" w:rsidRDefault="008B0D88" w:rsidP="008B0D88">
      <w:pPr>
        <w:pStyle w:val="ae"/>
        <w:numPr>
          <w:ilvl w:val="0"/>
          <w:numId w:val="5"/>
        </w:numPr>
        <w:tabs>
          <w:tab w:val="left" w:pos="462"/>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Pr>
          <w:rFonts w:ascii="Times New Roman" w:hAnsi="Times New Roman" w:cs="Times New Roman"/>
          <w:color w:val="000000"/>
          <w:sz w:val="24"/>
          <w:szCs w:val="24"/>
          <w:lang w:val="uk-UA"/>
        </w:rPr>
        <w:t>:</w:t>
      </w:r>
    </w:p>
    <w:p w:rsidR="008B0D88" w:rsidRDefault="008B0D88" w:rsidP="008B0D88">
      <w:pPr>
        <w:pStyle w:val="ae"/>
        <w:tabs>
          <w:tab w:val="left" w:pos="462"/>
        </w:tabs>
        <w:ind w:left="360"/>
        <w:jc w:val="both"/>
        <w:rPr>
          <w:rFonts w:ascii="Times New Roman" w:hAnsi="Times New Roman" w:cs="Times New Roman"/>
          <w:color w:val="000000"/>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992"/>
      </w:tblGrid>
      <w:tr w:rsidR="008B0D88" w:rsidRPr="006E1320" w:rsidTr="007033D3">
        <w:tc>
          <w:tcPr>
            <w:tcW w:w="3600" w:type="dxa"/>
            <w:tcBorders>
              <w:top w:val="single" w:sz="4" w:space="0" w:color="auto"/>
              <w:left w:val="single" w:sz="4" w:space="0" w:color="auto"/>
              <w:bottom w:val="single" w:sz="4" w:space="0" w:color="auto"/>
              <w:right w:val="single" w:sz="4" w:space="0" w:color="auto"/>
            </w:tcBorders>
            <w:vAlign w:val="center"/>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4"/>
                <w:szCs w:val="24"/>
                <w:lang w:val="uk-UA"/>
              </w:rPr>
              <w:t>Особи, які мають право на укл</w:t>
            </w:r>
            <w:r>
              <w:rPr>
                <w:rFonts w:ascii="Times New Roman" w:hAnsi="Times New Roman" w:cs="Times New Roman"/>
                <w:color w:val="000000"/>
                <w:sz w:val="24"/>
                <w:szCs w:val="24"/>
                <w:lang w:val="uk-UA"/>
              </w:rPr>
              <w:t>а</w:t>
            </w:r>
            <w:r>
              <w:rPr>
                <w:rFonts w:ascii="Times New Roman" w:hAnsi="Times New Roman" w:cs="Times New Roman"/>
                <w:color w:val="000000"/>
                <w:sz w:val="24"/>
                <w:szCs w:val="24"/>
                <w:lang w:val="uk-UA"/>
              </w:rPr>
              <w:t>дання договору</w:t>
            </w:r>
          </w:p>
        </w:tc>
        <w:tc>
          <w:tcPr>
            <w:tcW w:w="2779" w:type="dxa"/>
            <w:tcBorders>
              <w:top w:val="single" w:sz="4" w:space="0" w:color="auto"/>
              <w:left w:val="single" w:sz="4" w:space="0" w:color="auto"/>
              <w:bottom w:val="single" w:sz="4" w:space="0" w:color="auto"/>
              <w:right w:val="single" w:sz="4" w:space="0" w:color="auto"/>
            </w:tcBorders>
            <w:vAlign w:val="center"/>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Прізвище, ім’я,</w:t>
            </w:r>
          </w:p>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по батькові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Контактний номер телефону (телефаксу)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Е-</w:t>
            </w:r>
            <w:proofErr w:type="spellStart"/>
            <w:r>
              <w:rPr>
                <w:rFonts w:ascii="Times New Roman" w:hAnsi="Times New Roman" w:cs="Times New Roman"/>
                <w:color w:val="000000"/>
                <w:sz w:val="22"/>
                <w:szCs w:val="22"/>
                <w:lang w:val="uk-UA"/>
              </w:rPr>
              <w:t>mail</w:t>
            </w:r>
            <w:proofErr w:type="spellEnd"/>
          </w:p>
        </w:tc>
      </w:tr>
      <w:tr w:rsidR="008B0D88" w:rsidRPr="006E1320" w:rsidTr="007033D3">
        <w:tc>
          <w:tcPr>
            <w:tcW w:w="3600" w:type="dxa"/>
            <w:tcBorders>
              <w:top w:val="single" w:sz="4" w:space="0" w:color="auto"/>
              <w:left w:val="single" w:sz="4" w:space="0" w:color="auto"/>
              <w:bottom w:val="single" w:sz="4" w:space="0" w:color="auto"/>
              <w:right w:val="single" w:sz="4" w:space="0" w:color="auto"/>
            </w:tcBorders>
            <w:hideMark/>
          </w:tcPr>
          <w:p w:rsidR="008B0D88" w:rsidRDefault="008B0D88" w:rsidP="007033D3">
            <w:pPr>
              <w:pStyle w:val="ae"/>
              <w:tabs>
                <w:tab w:val="left" w:pos="9923"/>
              </w:tabs>
              <w:spacing w:line="276" w:lineRule="auto"/>
              <w:jc w:val="center"/>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1</w:t>
            </w:r>
          </w:p>
        </w:tc>
        <w:tc>
          <w:tcPr>
            <w:tcW w:w="2779" w:type="dxa"/>
            <w:tcBorders>
              <w:top w:val="single" w:sz="4" w:space="0" w:color="auto"/>
              <w:left w:val="single" w:sz="4" w:space="0" w:color="auto"/>
              <w:bottom w:val="single" w:sz="4" w:space="0" w:color="auto"/>
              <w:right w:val="single" w:sz="4" w:space="0" w:color="auto"/>
            </w:tcBorders>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w:t>
            </w:r>
          </w:p>
        </w:tc>
        <w:tc>
          <w:tcPr>
            <w:tcW w:w="2268" w:type="dxa"/>
            <w:tcBorders>
              <w:top w:val="single" w:sz="4" w:space="0" w:color="auto"/>
              <w:left w:val="single" w:sz="4" w:space="0" w:color="auto"/>
              <w:bottom w:val="single" w:sz="4" w:space="0" w:color="auto"/>
              <w:right w:val="single" w:sz="4" w:space="0" w:color="auto"/>
            </w:tcBorders>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8B0D88" w:rsidRDefault="008B0D88" w:rsidP="007033D3">
            <w:pPr>
              <w:pStyle w:val="ae"/>
              <w:tabs>
                <w:tab w:val="left" w:pos="9923"/>
              </w:tabs>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w:t>
            </w:r>
          </w:p>
        </w:tc>
      </w:tr>
      <w:tr w:rsidR="008B0D88" w:rsidRPr="000C678F" w:rsidTr="007033D3">
        <w:tc>
          <w:tcPr>
            <w:tcW w:w="3600" w:type="dxa"/>
            <w:tcBorders>
              <w:top w:val="single" w:sz="4" w:space="0" w:color="auto"/>
              <w:left w:val="single" w:sz="4" w:space="0" w:color="auto"/>
              <w:bottom w:val="single" w:sz="4" w:space="0" w:color="auto"/>
              <w:right w:val="single" w:sz="4" w:space="0" w:color="auto"/>
            </w:tcBorders>
            <w:hideMark/>
          </w:tcPr>
          <w:p w:rsidR="008B0D88" w:rsidRDefault="008B0D88" w:rsidP="007033D3">
            <w:pPr>
              <w:pStyle w:val="ae"/>
              <w:tabs>
                <w:tab w:val="left" w:pos="9923"/>
              </w:tabs>
              <w:spacing w:line="276" w:lineRule="auto"/>
              <w:jc w:val="both"/>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w:t>
            </w:r>
            <w:r>
              <w:rPr>
                <w:rFonts w:ascii="Times New Roman" w:hAnsi="Times New Roman" w:cs="Times New Roman"/>
                <w:i/>
                <w:color w:val="000000"/>
                <w:sz w:val="22"/>
                <w:szCs w:val="22"/>
                <w:lang w:val="uk-UA"/>
              </w:rPr>
              <w:t>е</w:t>
            </w:r>
            <w:r>
              <w:rPr>
                <w:rFonts w:ascii="Times New Roman" w:hAnsi="Times New Roman" w:cs="Times New Roman"/>
                <w:i/>
                <w:color w:val="000000"/>
                <w:sz w:val="22"/>
                <w:szCs w:val="22"/>
                <w:lang w:val="uk-UA"/>
              </w:rPr>
              <w:t>нта підтверджується правомо</w:t>
            </w:r>
            <w:r>
              <w:rPr>
                <w:rFonts w:ascii="Times New Roman" w:hAnsi="Times New Roman" w:cs="Times New Roman"/>
                <w:i/>
                <w:color w:val="000000"/>
                <w:sz w:val="22"/>
                <w:szCs w:val="22"/>
                <w:lang w:val="uk-UA"/>
              </w:rPr>
              <w:t>ч</w:t>
            </w:r>
            <w:r>
              <w:rPr>
                <w:rFonts w:ascii="Times New Roman" w:hAnsi="Times New Roman" w:cs="Times New Roman"/>
                <w:i/>
                <w:color w:val="000000"/>
                <w:sz w:val="22"/>
                <w:szCs w:val="22"/>
                <w:lang w:val="uk-UA"/>
              </w:rPr>
              <w:t>ність на укладання договору):</w:t>
            </w:r>
          </w:p>
        </w:tc>
        <w:tc>
          <w:tcPr>
            <w:tcW w:w="2779" w:type="dxa"/>
            <w:tcBorders>
              <w:top w:val="single" w:sz="4" w:space="0" w:color="auto"/>
              <w:left w:val="single" w:sz="4" w:space="0" w:color="auto"/>
              <w:bottom w:val="single" w:sz="4" w:space="0" w:color="auto"/>
              <w:right w:val="single" w:sz="4" w:space="0" w:color="auto"/>
            </w:tcBorders>
          </w:tcPr>
          <w:p w:rsidR="008B0D88" w:rsidRDefault="008B0D88" w:rsidP="007033D3">
            <w:pPr>
              <w:pStyle w:val="ae"/>
              <w:tabs>
                <w:tab w:val="left" w:pos="9923"/>
              </w:tabs>
              <w:spacing w:line="276" w:lineRule="auto"/>
              <w:jc w:val="both"/>
              <w:rPr>
                <w:rFonts w:ascii="Times New Roman" w:hAnsi="Times New Roman" w:cs="Times New Roman"/>
                <w:color w:val="000000"/>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8B0D88" w:rsidRDefault="008B0D88" w:rsidP="007033D3">
            <w:pPr>
              <w:pStyle w:val="ae"/>
              <w:tabs>
                <w:tab w:val="left" w:pos="9923"/>
              </w:tabs>
              <w:spacing w:line="276" w:lineRule="auto"/>
              <w:jc w:val="both"/>
              <w:rPr>
                <w:rFonts w:ascii="Times New Roman" w:hAnsi="Times New Roman" w:cs="Times New Roman"/>
                <w:color w:val="000000"/>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8B0D88" w:rsidRDefault="008B0D88" w:rsidP="007033D3">
            <w:pPr>
              <w:pStyle w:val="ae"/>
              <w:tabs>
                <w:tab w:val="left" w:pos="9923"/>
              </w:tabs>
              <w:spacing w:line="276" w:lineRule="auto"/>
              <w:jc w:val="both"/>
              <w:rPr>
                <w:rFonts w:ascii="Times New Roman" w:hAnsi="Times New Roman" w:cs="Times New Roman"/>
                <w:color w:val="000000"/>
                <w:sz w:val="22"/>
                <w:szCs w:val="22"/>
                <w:lang w:val="uk-UA"/>
              </w:rPr>
            </w:pPr>
          </w:p>
        </w:tc>
      </w:tr>
      <w:tr w:rsidR="008B0D88" w:rsidRPr="000C678F" w:rsidTr="007033D3">
        <w:tc>
          <w:tcPr>
            <w:tcW w:w="3600" w:type="dxa"/>
            <w:tcBorders>
              <w:top w:val="single" w:sz="4" w:space="0" w:color="auto"/>
              <w:left w:val="single" w:sz="4" w:space="0" w:color="auto"/>
              <w:bottom w:val="single" w:sz="4" w:space="0" w:color="auto"/>
              <w:right w:val="single" w:sz="4" w:space="0" w:color="auto"/>
            </w:tcBorders>
            <w:hideMark/>
          </w:tcPr>
          <w:p w:rsidR="008B0D88" w:rsidRDefault="008B0D88" w:rsidP="007033D3">
            <w:pPr>
              <w:pStyle w:val="ae"/>
              <w:tabs>
                <w:tab w:val="left" w:pos="9923"/>
              </w:tabs>
              <w:spacing w:line="276" w:lineRule="auto"/>
              <w:jc w:val="both"/>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2. Інші уповноважені особи (зазн</w:t>
            </w:r>
            <w:r>
              <w:rPr>
                <w:rFonts w:ascii="Times New Roman" w:hAnsi="Times New Roman" w:cs="Times New Roman"/>
                <w:i/>
                <w:color w:val="000000"/>
                <w:sz w:val="22"/>
                <w:szCs w:val="22"/>
                <w:lang w:val="uk-UA"/>
              </w:rPr>
              <w:t>а</w:t>
            </w:r>
            <w:r>
              <w:rPr>
                <w:rFonts w:ascii="Times New Roman" w:hAnsi="Times New Roman" w:cs="Times New Roman"/>
                <w:i/>
                <w:color w:val="000000"/>
                <w:sz w:val="22"/>
                <w:szCs w:val="22"/>
                <w:lang w:val="uk-UA"/>
              </w:rPr>
              <w:t>чити посаду, у разі якщо це співр</w:t>
            </w:r>
            <w:r>
              <w:rPr>
                <w:rFonts w:ascii="Times New Roman" w:hAnsi="Times New Roman" w:cs="Times New Roman"/>
                <w:i/>
                <w:color w:val="000000"/>
                <w:sz w:val="22"/>
                <w:szCs w:val="22"/>
                <w:lang w:val="uk-UA"/>
              </w:rPr>
              <w:t>о</w:t>
            </w:r>
            <w:r>
              <w:rPr>
                <w:rFonts w:ascii="Times New Roman" w:hAnsi="Times New Roman" w:cs="Times New Roman"/>
                <w:i/>
                <w:color w:val="000000"/>
                <w:sz w:val="22"/>
                <w:szCs w:val="22"/>
                <w:lang w:val="uk-UA"/>
              </w:rPr>
              <w:t>бітник учасника, і на підставі як</w:t>
            </w:r>
            <w:r>
              <w:rPr>
                <w:rFonts w:ascii="Times New Roman" w:hAnsi="Times New Roman" w:cs="Times New Roman"/>
                <w:i/>
                <w:color w:val="000000"/>
                <w:sz w:val="22"/>
                <w:szCs w:val="22"/>
                <w:lang w:val="uk-UA"/>
              </w:rPr>
              <w:t>о</w:t>
            </w:r>
            <w:r>
              <w:rPr>
                <w:rFonts w:ascii="Times New Roman" w:hAnsi="Times New Roman" w:cs="Times New Roman"/>
                <w:i/>
                <w:color w:val="000000"/>
                <w:sz w:val="22"/>
                <w:szCs w:val="22"/>
                <w:lang w:val="uk-UA"/>
              </w:rPr>
              <w:t>го документа підтверджується правомочність на укладання дог</w:t>
            </w:r>
            <w:r>
              <w:rPr>
                <w:rFonts w:ascii="Times New Roman" w:hAnsi="Times New Roman" w:cs="Times New Roman"/>
                <w:i/>
                <w:color w:val="000000"/>
                <w:sz w:val="22"/>
                <w:szCs w:val="22"/>
                <w:lang w:val="uk-UA"/>
              </w:rPr>
              <w:t>о</w:t>
            </w:r>
            <w:r>
              <w:rPr>
                <w:rFonts w:ascii="Times New Roman" w:hAnsi="Times New Roman" w:cs="Times New Roman"/>
                <w:i/>
                <w:color w:val="000000"/>
                <w:sz w:val="22"/>
                <w:szCs w:val="22"/>
                <w:lang w:val="uk-UA"/>
              </w:rPr>
              <w:t>вору)</w:t>
            </w:r>
          </w:p>
          <w:p w:rsidR="008B0D88" w:rsidRDefault="008B0D88" w:rsidP="007033D3">
            <w:pPr>
              <w:pStyle w:val="ae"/>
              <w:tabs>
                <w:tab w:val="left" w:pos="9923"/>
              </w:tabs>
              <w:spacing w:line="276" w:lineRule="auto"/>
              <w:jc w:val="both"/>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[заповнюється у разі, якщо крім керівника договір має право підп</w:t>
            </w:r>
            <w:r>
              <w:rPr>
                <w:rFonts w:ascii="Times New Roman" w:hAnsi="Times New Roman" w:cs="Times New Roman"/>
                <w:i/>
                <w:color w:val="000000"/>
                <w:sz w:val="22"/>
                <w:szCs w:val="22"/>
                <w:lang w:val="uk-UA"/>
              </w:rPr>
              <w:t>и</w:t>
            </w:r>
            <w:r>
              <w:rPr>
                <w:rFonts w:ascii="Times New Roman" w:hAnsi="Times New Roman" w:cs="Times New Roman"/>
                <w:i/>
                <w:color w:val="000000"/>
                <w:sz w:val="22"/>
                <w:szCs w:val="22"/>
                <w:lang w:val="uk-UA"/>
              </w:rPr>
              <w:t>сувати інша особа]:</w:t>
            </w:r>
          </w:p>
        </w:tc>
        <w:tc>
          <w:tcPr>
            <w:tcW w:w="2779" w:type="dxa"/>
            <w:tcBorders>
              <w:top w:val="single" w:sz="4" w:space="0" w:color="auto"/>
              <w:left w:val="single" w:sz="4" w:space="0" w:color="auto"/>
              <w:bottom w:val="single" w:sz="4" w:space="0" w:color="auto"/>
              <w:right w:val="single" w:sz="4" w:space="0" w:color="auto"/>
            </w:tcBorders>
          </w:tcPr>
          <w:p w:rsidR="008B0D88" w:rsidRDefault="008B0D88" w:rsidP="007033D3">
            <w:pPr>
              <w:pStyle w:val="ae"/>
              <w:tabs>
                <w:tab w:val="left" w:pos="9923"/>
              </w:tabs>
              <w:spacing w:line="276" w:lineRule="auto"/>
              <w:jc w:val="both"/>
              <w:rPr>
                <w:rFonts w:ascii="Times New Roman" w:hAnsi="Times New Roman" w:cs="Times New Roman"/>
                <w:color w:val="000000"/>
                <w:sz w:val="22"/>
                <w:szCs w:val="22"/>
                <w:lang w:val="uk-UA"/>
              </w:rPr>
            </w:pPr>
          </w:p>
        </w:tc>
        <w:tc>
          <w:tcPr>
            <w:tcW w:w="2268" w:type="dxa"/>
            <w:tcBorders>
              <w:top w:val="single" w:sz="4" w:space="0" w:color="auto"/>
              <w:left w:val="single" w:sz="4" w:space="0" w:color="auto"/>
              <w:bottom w:val="single" w:sz="4" w:space="0" w:color="auto"/>
              <w:right w:val="single" w:sz="4" w:space="0" w:color="auto"/>
            </w:tcBorders>
          </w:tcPr>
          <w:p w:rsidR="008B0D88" w:rsidRDefault="008B0D88" w:rsidP="007033D3">
            <w:pPr>
              <w:pStyle w:val="ae"/>
              <w:tabs>
                <w:tab w:val="left" w:pos="9923"/>
              </w:tabs>
              <w:spacing w:line="276" w:lineRule="auto"/>
              <w:jc w:val="both"/>
              <w:rPr>
                <w:rFonts w:ascii="Times New Roman" w:hAnsi="Times New Roman" w:cs="Times New Roman"/>
                <w:color w:val="000000"/>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8B0D88" w:rsidRDefault="008B0D88" w:rsidP="007033D3">
            <w:pPr>
              <w:pStyle w:val="ae"/>
              <w:tabs>
                <w:tab w:val="left" w:pos="9923"/>
              </w:tabs>
              <w:spacing w:line="276" w:lineRule="auto"/>
              <w:jc w:val="both"/>
              <w:rPr>
                <w:rFonts w:ascii="Times New Roman" w:hAnsi="Times New Roman" w:cs="Times New Roman"/>
                <w:color w:val="000000"/>
                <w:sz w:val="22"/>
                <w:szCs w:val="22"/>
                <w:lang w:val="uk-UA"/>
              </w:rPr>
            </w:pPr>
          </w:p>
        </w:tc>
      </w:tr>
    </w:tbl>
    <w:p w:rsidR="008B0D88" w:rsidRDefault="008B0D88" w:rsidP="008B0D88">
      <w:pPr>
        <w:pStyle w:val="ae"/>
        <w:tabs>
          <w:tab w:val="left" w:pos="9923"/>
        </w:tabs>
        <w:jc w:val="both"/>
        <w:rPr>
          <w:rFonts w:ascii="Times New Roman" w:hAnsi="Times New Roman" w:cs="Times New Roman"/>
          <w:color w:val="000000"/>
          <w:sz w:val="24"/>
          <w:szCs w:val="24"/>
          <w:lang w:val="uk-UA"/>
        </w:rPr>
      </w:pPr>
    </w:p>
    <w:p w:rsidR="008B0D88" w:rsidRDefault="008B0D88" w:rsidP="008B0D88">
      <w:pPr>
        <w:pStyle w:val="ae"/>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8B0D88" w:rsidRPr="006E1320" w:rsidTr="007033D3">
        <w:tc>
          <w:tcPr>
            <w:tcW w:w="9498" w:type="dxa"/>
            <w:tcBorders>
              <w:top w:val="single" w:sz="4" w:space="0" w:color="auto"/>
              <w:left w:val="nil"/>
              <w:bottom w:val="nil"/>
              <w:right w:val="nil"/>
            </w:tcBorders>
            <w:hideMark/>
          </w:tcPr>
          <w:p w:rsidR="008B0D88" w:rsidRDefault="008B0D88" w:rsidP="007033D3">
            <w:pPr>
              <w:rPr>
                <w:rFonts w:eastAsia="Calibri"/>
                <w:color w:val="000000"/>
                <w:sz w:val="22"/>
                <w:szCs w:val="22"/>
                <w:lang w:val="uk-UA" w:eastAsia="en-US"/>
              </w:rPr>
            </w:pPr>
            <w:r w:rsidRPr="008B0D88">
              <w:rPr>
                <w:color w:val="000000"/>
                <w:sz w:val="18"/>
                <w:lang w:val="ru-RU"/>
              </w:rPr>
              <w:t>(</w:t>
            </w:r>
            <w:r w:rsidRPr="008B0D88">
              <w:rPr>
                <w:i/>
                <w:color w:val="000000"/>
                <w:sz w:val="18"/>
                <w:lang w:val="ru-RU"/>
              </w:rPr>
              <w:t xml:space="preserve">Посада, </w:t>
            </w:r>
            <w:proofErr w:type="spellStart"/>
            <w:proofErr w:type="gramStart"/>
            <w:r w:rsidRPr="008B0D88">
              <w:rPr>
                <w:i/>
                <w:color w:val="000000"/>
                <w:sz w:val="18"/>
                <w:lang w:val="ru-RU"/>
              </w:rPr>
              <w:t>пр</w:t>
            </w:r>
            <w:proofErr w:type="gramEnd"/>
            <w:r w:rsidRPr="008B0D88">
              <w:rPr>
                <w:i/>
                <w:color w:val="000000"/>
                <w:sz w:val="18"/>
                <w:lang w:val="ru-RU"/>
              </w:rPr>
              <w:t>ізвище</w:t>
            </w:r>
            <w:proofErr w:type="spellEnd"/>
            <w:r w:rsidRPr="008B0D88">
              <w:rPr>
                <w:i/>
                <w:color w:val="000000"/>
                <w:sz w:val="18"/>
                <w:lang w:val="ru-RU"/>
              </w:rPr>
              <w:t xml:space="preserve">, </w:t>
            </w:r>
            <w:proofErr w:type="spellStart"/>
            <w:r w:rsidRPr="008B0D88">
              <w:rPr>
                <w:i/>
                <w:color w:val="000000"/>
                <w:sz w:val="18"/>
                <w:lang w:val="ru-RU"/>
              </w:rPr>
              <w:t>ініціали</w:t>
            </w:r>
            <w:proofErr w:type="spellEnd"/>
            <w:r w:rsidRPr="008B0D88">
              <w:rPr>
                <w:i/>
                <w:color w:val="000000"/>
                <w:sz w:val="18"/>
                <w:lang w:val="ru-RU"/>
              </w:rPr>
              <w:t xml:space="preserve">, </w:t>
            </w:r>
            <w:proofErr w:type="spellStart"/>
            <w:r w:rsidRPr="008B0D88">
              <w:rPr>
                <w:i/>
                <w:color w:val="000000"/>
                <w:sz w:val="18"/>
                <w:lang w:val="ru-RU"/>
              </w:rPr>
              <w:t>підпис</w:t>
            </w:r>
            <w:proofErr w:type="spellEnd"/>
            <w:r w:rsidRPr="008B0D88">
              <w:rPr>
                <w:i/>
                <w:color w:val="000000"/>
                <w:sz w:val="18"/>
                <w:lang w:val="ru-RU"/>
              </w:rPr>
              <w:t xml:space="preserve"> </w:t>
            </w:r>
            <w:proofErr w:type="spellStart"/>
            <w:r w:rsidRPr="008B0D88">
              <w:rPr>
                <w:i/>
                <w:color w:val="000000"/>
                <w:sz w:val="18"/>
                <w:lang w:val="ru-RU"/>
              </w:rPr>
              <w:t>керівника</w:t>
            </w:r>
            <w:proofErr w:type="spellEnd"/>
            <w:r w:rsidRPr="008B0D88">
              <w:rPr>
                <w:i/>
                <w:color w:val="000000"/>
                <w:sz w:val="18"/>
                <w:lang w:val="ru-RU"/>
              </w:rPr>
              <w:t xml:space="preserve"> </w:t>
            </w:r>
            <w:proofErr w:type="spellStart"/>
            <w:r w:rsidRPr="008B0D88">
              <w:rPr>
                <w:i/>
                <w:color w:val="000000"/>
                <w:sz w:val="18"/>
                <w:lang w:val="ru-RU"/>
              </w:rPr>
              <w:t>або</w:t>
            </w:r>
            <w:proofErr w:type="spellEnd"/>
            <w:r w:rsidRPr="008B0D88">
              <w:rPr>
                <w:i/>
                <w:color w:val="000000"/>
                <w:sz w:val="18"/>
                <w:lang w:val="ru-RU"/>
              </w:rPr>
              <w:t xml:space="preserve"> </w:t>
            </w:r>
            <w:proofErr w:type="spellStart"/>
            <w:r w:rsidRPr="008B0D88">
              <w:rPr>
                <w:i/>
                <w:color w:val="000000"/>
                <w:sz w:val="18"/>
                <w:lang w:val="ru-RU"/>
              </w:rPr>
              <w:t>уповноваженої</w:t>
            </w:r>
            <w:proofErr w:type="spellEnd"/>
            <w:r w:rsidRPr="008B0D88">
              <w:rPr>
                <w:i/>
                <w:color w:val="000000"/>
                <w:sz w:val="18"/>
                <w:lang w:val="ru-RU"/>
              </w:rPr>
              <w:t xml:space="preserve"> особи </w:t>
            </w:r>
            <w:proofErr w:type="spellStart"/>
            <w:r w:rsidRPr="008B0D88">
              <w:rPr>
                <w:i/>
                <w:color w:val="000000"/>
                <w:sz w:val="18"/>
                <w:lang w:val="ru-RU"/>
              </w:rPr>
              <w:t>учасника</w:t>
            </w:r>
            <w:proofErr w:type="spellEnd"/>
            <w:r w:rsidRPr="008B0D88">
              <w:rPr>
                <w:i/>
                <w:color w:val="000000"/>
                <w:sz w:val="18"/>
                <w:lang w:val="ru-RU"/>
              </w:rPr>
              <w:t xml:space="preserve">, </w:t>
            </w:r>
            <w:proofErr w:type="spellStart"/>
            <w:r w:rsidRPr="008B0D88">
              <w:rPr>
                <w:i/>
                <w:color w:val="000000"/>
                <w:sz w:val="18"/>
                <w:lang w:val="ru-RU"/>
              </w:rPr>
              <w:t>завірені</w:t>
            </w:r>
            <w:proofErr w:type="spellEnd"/>
            <w:r w:rsidRPr="008B0D88">
              <w:rPr>
                <w:i/>
                <w:color w:val="000000"/>
                <w:sz w:val="18"/>
                <w:lang w:val="ru-RU"/>
              </w:rPr>
              <w:t xml:space="preserve"> </w:t>
            </w:r>
            <w:proofErr w:type="spellStart"/>
            <w:r w:rsidRPr="008B0D88">
              <w:rPr>
                <w:i/>
                <w:color w:val="000000"/>
                <w:sz w:val="18"/>
                <w:lang w:val="ru-RU"/>
              </w:rPr>
              <w:t>печаткою</w:t>
            </w:r>
            <w:proofErr w:type="spellEnd"/>
            <w:r w:rsidRPr="008B0D88">
              <w:rPr>
                <w:i/>
                <w:color w:val="000000"/>
                <w:sz w:val="18"/>
                <w:lang w:val="ru-RU"/>
              </w:rPr>
              <w:t xml:space="preserve"> </w:t>
            </w:r>
            <w:r>
              <w:rPr>
                <w:i/>
                <w:color w:val="000000"/>
                <w:sz w:val="18"/>
              </w:rPr>
              <w:t xml:space="preserve">(у </w:t>
            </w:r>
            <w:proofErr w:type="spellStart"/>
            <w:r>
              <w:rPr>
                <w:i/>
                <w:color w:val="000000"/>
                <w:sz w:val="18"/>
              </w:rPr>
              <w:t>разі</w:t>
            </w:r>
            <w:proofErr w:type="spellEnd"/>
            <w:r>
              <w:rPr>
                <w:i/>
                <w:color w:val="000000"/>
                <w:sz w:val="18"/>
              </w:rPr>
              <w:t xml:space="preserve"> </w:t>
            </w:r>
            <w:proofErr w:type="spellStart"/>
            <w:r>
              <w:rPr>
                <w:i/>
                <w:color w:val="000000"/>
                <w:sz w:val="18"/>
              </w:rPr>
              <w:t>наявності</w:t>
            </w:r>
            <w:proofErr w:type="spellEnd"/>
            <w:r>
              <w:rPr>
                <w:i/>
                <w:color w:val="000000"/>
                <w:sz w:val="18"/>
              </w:rPr>
              <w:t>))</w:t>
            </w:r>
          </w:p>
        </w:tc>
      </w:tr>
    </w:tbl>
    <w:p w:rsidR="008B0D88" w:rsidRDefault="008B0D88" w:rsidP="008B0D88">
      <w:pPr>
        <w:rPr>
          <w:rFonts w:eastAsia="Calibri"/>
          <w:i/>
          <w:color w:val="000000"/>
          <w:sz w:val="22"/>
          <w:szCs w:val="22"/>
          <w:lang w:val="uk-UA" w:eastAsia="en-US"/>
        </w:rPr>
      </w:pPr>
      <w:proofErr w:type="gramStart"/>
      <w:r>
        <w:rPr>
          <w:i/>
          <w:color w:val="000000"/>
        </w:rPr>
        <w:t>М.П.</w:t>
      </w:r>
      <w:proofErr w:type="gramEnd"/>
    </w:p>
    <w:p w:rsidR="008B0D88" w:rsidRDefault="008B0D88" w:rsidP="008B0D88">
      <w:pPr>
        <w:rPr>
          <w:color w:val="000000"/>
        </w:rPr>
      </w:pPr>
      <w:r>
        <w:rPr>
          <w:color w:val="000000"/>
        </w:rPr>
        <w:t xml:space="preserve">“___” ___________ ________ </w:t>
      </w:r>
      <w:proofErr w:type="spellStart"/>
      <w:r>
        <w:rPr>
          <w:color w:val="000000"/>
        </w:rPr>
        <w:t>року</w:t>
      </w:r>
      <w:proofErr w:type="spellEnd"/>
    </w:p>
    <w:p w:rsidR="008B0D88" w:rsidRDefault="008B0D88" w:rsidP="008B0D88">
      <w:pPr>
        <w:autoSpaceDE w:val="0"/>
        <w:adjustRightInd w:val="0"/>
        <w:ind w:firstLine="720"/>
        <w:jc w:val="right"/>
        <w:rPr>
          <w:color w:val="000000"/>
        </w:rPr>
      </w:pPr>
    </w:p>
    <w:p w:rsidR="008B0D88" w:rsidRDefault="008B0D88" w:rsidP="008B0D88">
      <w:pPr>
        <w:pStyle w:val="ac"/>
        <w:ind w:firstLine="420"/>
        <w:jc w:val="both"/>
        <w:rPr>
          <w:rFonts w:ascii="Times New Roman" w:hAnsi="Times New Roman" w:cs="Times New Roman"/>
          <w:b/>
          <w:color w:val="000000"/>
        </w:rPr>
      </w:pPr>
      <w:r>
        <w:rPr>
          <w:rStyle w:val="af"/>
          <w:rFonts w:ascii="Times New Roman" w:eastAsia="Calibri" w:hAnsi="Times New Roman" w:cs="Times New Roman"/>
          <w:b/>
          <w:color w:val="000000"/>
        </w:rPr>
        <w:t>1</w:t>
      </w:r>
      <w:r>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w:t>
      </w:r>
      <w:r>
        <w:rPr>
          <w:rFonts w:ascii="Times New Roman" w:hAnsi="Times New Roman" w:cs="Times New Roman"/>
          <w:b/>
          <w:color w:val="000000"/>
        </w:rPr>
        <w:t>н</w:t>
      </w:r>
      <w:r>
        <w:rPr>
          <w:rFonts w:ascii="Times New Roman" w:hAnsi="Times New Roman" w:cs="Times New Roman"/>
          <w:b/>
          <w:color w:val="000000"/>
        </w:rPr>
        <w:t>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8B0D88" w:rsidRDefault="008B0D88" w:rsidP="008B0D88">
      <w:pPr>
        <w:pStyle w:val="ac"/>
        <w:ind w:firstLine="420"/>
        <w:jc w:val="both"/>
        <w:rPr>
          <w:rFonts w:ascii="Times New Roman" w:hAnsi="Times New Roman" w:cs="Times New Roman"/>
          <w:b/>
          <w:color w:val="000000"/>
        </w:rPr>
      </w:pPr>
      <w:r>
        <w:rPr>
          <w:rFonts w:ascii="Times New Roman" w:hAnsi="Times New Roman" w:cs="Times New Roman"/>
          <w:b/>
          <w:color w:val="000000"/>
        </w:rPr>
        <w:t>У разі наявності обмежень щодо укладання директором (іншою уповноваженою особою) підприє</w:t>
      </w:r>
      <w:r>
        <w:rPr>
          <w:rFonts w:ascii="Times New Roman" w:hAnsi="Times New Roman" w:cs="Times New Roman"/>
          <w:b/>
          <w:color w:val="000000"/>
        </w:rPr>
        <w:t>м</w:t>
      </w:r>
      <w:r>
        <w:rPr>
          <w:rFonts w:ascii="Times New Roman" w:hAnsi="Times New Roman" w:cs="Times New Roman"/>
          <w:b/>
          <w:color w:val="000000"/>
        </w:rPr>
        <w:t>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8B0D88" w:rsidRPr="006E1320" w:rsidRDefault="008B0D88" w:rsidP="008B0D88">
      <w:pPr>
        <w:rPr>
          <w:rFonts w:ascii="Calibri" w:hAnsi="Calibri"/>
          <w:lang w:val="uk-UA"/>
        </w:rPr>
      </w:pPr>
    </w:p>
    <w:p w:rsidR="008B0D88" w:rsidRPr="00CE4937" w:rsidRDefault="008B0D88" w:rsidP="008B0D88">
      <w:pPr>
        <w:jc w:val="center"/>
        <w:rPr>
          <w:b/>
          <w:lang w:val="uk-UA"/>
        </w:rPr>
      </w:pPr>
    </w:p>
    <w:p w:rsidR="00042179" w:rsidRPr="008B0D88" w:rsidRDefault="00042179" w:rsidP="008B0D88">
      <w:pPr>
        <w:rPr>
          <w:lang w:val="uk-UA"/>
        </w:rPr>
      </w:pPr>
    </w:p>
    <w:sectPr w:rsidR="00042179" w:rsidRPr="008B0D88" w:rsidSect="0091462D">
      <w:pgSz w:w="11906" w:h="16838"/>
      <w:pgMar w:top="567"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08" w:rsidRDefault="00386208">
      <w:r>
        <w:separator/>
      </w:r>
    </w:p>
  </w:endnote>
  <w:endnote w:type="continuationSeparator" w:id="0">
    <w:p w:rsidR="00386208" w:rsidRDefault="0038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08" w:rsidRDefault="00386208">
      <w:r>
        <w:rPr>
          <w:color w:val="000000"/>
        </w:rPr>
        <w:separator/>
      </w:r>
    </w:p>
  </w:footnote>
  <w:footnote w:type="continuationSeparator" w:id="0">
    <w:p w:rsidR="00386208" w:rsidRDefault="00386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3C7"/>
    <w:multiLevelType w:val="multilevel"/>
    <w:tmpl w:val="23E449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6A07DE9"/>
    <w:multiLevelType w:val="multilevel"/>
    <w:tmpl w:val="617EB8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6E609C2"/>
    <w:multiLevelType w:val="multilevel"/>
    <w:tmpl w:val="0B343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1A0FC6"/>
    <w:multiLevelType w:val="multilevel"/>
    <w:tmpl w:val="C7C0CE9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62"/>
    <w:rsid w:val="00042179"/>
    <w:rsid w:val="00042360"/>
    <w:rsid w:val="000459D5"/>
    <w:rsid w:val="000A2D8E"/>
    <w:rsid w:val="000A5D78"/>
    <w:rsid w:val="000C678F"/>
    <w:rsid w:val="000D0DD7"/>
    <w:rsid w:val="000E596E"/>
    <w:rsid w:val="00117ED2"/>
    <w:rsid w:val="001603C9"/>
    <w:rsid w:val="001668DC"/>
    <w:rsid w:val="001763A6"/>
    <w:rsid w:val="00197A13"/>
    <w:rsid w:val="001C1D6B"/>
    <w:rsid w:val="001E7442"/>
    <w:rsid w:val="002669B5"/>
    <w:rsid w:val="00294FB1"/>
    <w:rsid w:val="002F111A"/>
    <w:rsid w:val="00364502"/>
    <w:rsid w:val="00385F43"/>
    <w:rsid w:val="00386208"/>
    <w:rsid w:val="00484F53"/>
    <w:rsid w:val="00492EAB"/>
    <w:rsid w:val="004D6662"/>
    <w:rsid w:val="004D7A5B"/>
    <w:rsid w:val="00524582"/>
    <w:rsid w:val="005676F0"/>
    <w:rsid w:val="00585ADE"/>
    <w:rsid w:val="005D74B5"/>
    <w:rsid w:val="006359F1"/>
    <w:rsid w:val="00692A10"/>
    <w:rsid w:val="00700FA9"/>
    <w:rsid w:val="00736FED"/>
    <w:rsid w:val="0078648C"/>
    <w:rsid w:val="007F75E8"/>
    <w:rsid w:val="008262BB"/>
    <w:rsid w:val="008A1150"/>
    <w:rsid w:val="008B0D88"/>
    <w:rsid w:val="008E5092"/>
    <w:rsid w:val="00901AE1"/>
    <w:rsid w:val="009205ED"/>
    <w:rsid w:val="009209E6"/>
    <w:rsid w:val="009A7E2D"/>
    <w:rsid w:val="009E6630"/>
    <w:rsid w:val="00A2647C"/>
    <w:rsid w:val="00A93062"/>
    <w:rsid w:val="00AC36F2"/>
    <w:rsid w:val="00B26A0C"/>
    <w:rsid w:val="00B704C9"/>
    <w:rsid w:val="00B7531E"/>
    <w:rsid w:val="00C4127F"/>
    <w:rsid w:val="00C53602"/>
    <w:rsid w:val="00CA30E2"/>
    <w:rsid w:val="00CB0752"/>
    <w:rsid w:val="00CC15A9"/>
    <w:rsid w:val="00CC5C3F"/>
    <w:rsid w:val="00D425DE"/>
    <w:rsid w:val="00D8085C"/>
    <w:rsid w:val="00DB0BA0"/>
    <w:rsid w:val="00DB0EA0"/>
    <w:rsid w:val="00DE08B7"/>
    <w:rsid w:val="00E37402"/>
    <w:rsid w:val="00EA7658"/>
    <w:rsid w:val="00EC1B0B"/>
    <w:rsid w:val="00ED3700"/>
    <w:rsid w:val="00EE6F42"/>
    <w:rsid w:val="00F14CF3"/>
    <w:rsid w:val="00F17351"/>
    <w:rsid w:val="00F7146B"/>
    <w:rsid w:val="00F9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62BB"/>
    <w:pPr>
      <w:suppressAutoHyphens/>
    </w:pPr>
  </w:style>
  <w:style w:type="paragraph" w:styleId="1">
    <w:name w:val="heading 1"/>
    <w:basedOn w:val="a"/>
    <w:next w:val="a"/>
    <w:link w:val="10"/>
    <w:qFormat/>
    <w:rsid w:val="008B0D88"/>
    <w:pPr>
      <w:keepNext/>
      <w:widowControl/>
      <w:suppressAutoHyphens w:val="0"/>
      <w:autoSpaceDN/>
      <w:spacing w:before="240" w:after="60"/>
      <w:textAlignment w:val="auto"/>
      <w:outlineLvl w:val="0"/>
    </w:pPr>
    <w:rPr>
      <w:rFonts w:ascii="Cambria" w:eastAsia="Times New Roman" w:hAnsi="Cambria" w:cs="Times New Roman"/>
      <w:b/>
      <w:bCs/>
      <w:kern w:val="32"/>
      <w:sz w:val="32"/>
      <w:szCs w:val="32"/>
      <w:lang w:val="uk-UA" w:eastAsia="uk-UA" w:bidi="ar-SA"/>
    </w:rPr>
  </w:style>
  <w:style w:type="paragraph" w:styleId="2">
    <w:name w:val="heading 2"/>
    <w:basedOn w:val="a"/>
    <w:next w:val="a"/>
    <w:link w:val="20"/>
    <w:semiHidden/>
    <w:unhideWhenUsed/>
    <w:qFormat/>
    <w:rsid w:val="00ED3700"/>
    <w:pPr>
      <w:keepNext/>
      <w:keepLines/>
      <w:suppressAutoHyphens w:val="0"/>
      <w:autoSpaceDE w:val="0"/>
      <w:adjustRightInd w:val="0"/>
      <w:spacing w:before="40"/>
      <w:textAlignment w:val="auto"/>
      <w:outlineLvl w:val="1"/>
    </w:pPr>
    <w:rPr>
      <w:rFonts w:asciiTheme="majorHAnsi" w:eastAsiaTheme="majorEastAsia" w:hAnsiTheme="majorHAnsi" w:cstheme="majorBidi"/>
      <w:color w:val="2E74B5" w:themeColor="accent1" w:themeShade="BF"/>
      <w:kern w:val="0"/>
      <w:sz w:val="26"/>
      <w:szCs w:val="26"/>
      <w:lang w:val="ru-RU" w:eastAsia="ru-RU" w:bidi="ar-SA"/>
    </w:rPr>
  </w:style>
  <w:style w:type="paragraph" w:styleId="6">
    <w:name w:val="heading 6"/>
    <w:basedOn w:val="a"/>
    <w:next w:val="a"/>
    <w:link w:val="60"/>
    <w:uiPriority w:val="99"/>
    <w:qFormat/>
    <w:rsid w:val="00ED3700"/>
    <w:pPr>
      <w:widowControl/>
      <w:suppressAutoHyphens w:val="0"/>
      <w:autoSpaceDN/>
      <w:spacing w:before="240" w:after="60"/>
      <w:textAlignment w:val="auto"/>
      <w:outlineLvl w:val="5"/>
    </w:pPr>
    <w:rPr>
      <w:rFonts w:eastAsia="Times New Roman" w:cs="Times New Roman"/>
      <w:b/>
      <w:bCs/>
      <w:kern w:val="0"/>
      <w:sz w:val="22"/>
      <w:szCs w:val="22"/>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62BB"/>
    <w:pPr>
      <w:suppressAutoHyphens/>
    </w:pPr>
  </w:style>
  <w:style w:type="paragraph" w:customStyle="1" w:styleId="Heading">
    <w:name w:val="Heading"/>
    <w:basedOn w:val="Standard"/>
    <w:next w:val="Textbody"/>
    <w:rsid w:val="008262BB"/>
    <w:pPr>
      <w:keepNext/>
      <w:spacing w:before="240" w:after="120"/>
    </w:pPr>
    <w:rPr>
      <w:rFonts w:ascii="Arial" w:hAnsi="Arial"/>
      <w:sz w:val="28"/>
      <w:szCs w:val="28"/>
    </w:rPr>
  </w:style>
  <w:style w:type="paragraph" w:customStyle="1" w:styleId="Textbody">
    <w:name w:val="Text body"/>
    <w:basedOn w:val="Standard"/>
    <w:rsid w:val="008262BB"/>
    <w:pPr>
      <w:spacing w:after="120"/>
    </w:pPr>
  </w:style>
  <w:style w:type="paragraph" w:styleId="a3">
    <w:name w:val="List"/>
    <w:basedOn w:val="Textbody"/>
    <w:rsid w:val="008262BB"/>
  </w:style>
  <w:style w:type="paragraph" w:customStyle="1" w:styleId="11">
    <w:name w:val="Название объекта1"/>
    <w:basedOn w:val="Standard"/>
    <w:rsid w:val="008262BB"/>
    <w:pPr>
      <w:suppressLineNumbers/>
      <w:spacing w:before="120" w:after="120"/>
    </w:pPr>
    <w:rPr>
      <w:i/>
      <w:iCs/>
    </w:rPr>
  </w:style>
  <w:style w:type="paragraph" w:customStyle="1" w:styleId="Index">
    <w:name w:val="Index"/>
    <w:basedOn w:val="Standard"/>
    <w:rsid w:val="008262BB"/>
    <w:pPr>
      <w:suppressLineNumbers/>
    </w:pPr>
  </w:style>
  <w:style w:type="paragraph" w:customStyle="1" w:styleId="TableContents">
    <w:name w:val="Table Contents"/>
    <w:basedOn w:val="Standard"/>
    <w:rsid w:val="008262BB"/>
    <w:pPr>
      <w:suppressLineNumbers/>
    </w:pPr>
  </w:style>
  <w:style w:type="character" w:customStyle="1" w:styleId="Internetlink">
    <w:name w:val="Internet link"/>
    <w:rsid w:val="008262BB"/>
    <w:rPr>
      <w:color w:val="000080"/>
      <w:u w:val="single"/>
    </w:rPr>
  </w:style>
  <w:style w:type="character" w:customStyle="1" w:styleId="BulletSymbols">
    <w:name w:val="Bullet Symbols"/>
    <w:rsid w:val="008262BB"/>
    <w:rPr>
      <w:rFonts w:ascii="OpenSymbol" w:eastAsia="OpenSymbol" w:hAnsi="OpenSymbol" w:cs="OpenSymbol"/>
    </w:rPr>
  </w:style>
  <w:style w:type="character" w:customStyle="1" w:styleId="hps">
    <w:name w:val="hps"/>
    <w:basedOn w:val="a0"/>
    <w:rsid w:val="008262BB"/>
  </w:style>
  <w:style w:type="paragraph" w:styleId="a4">
    <w:name w:val="Balloon Text"/>
    <w:basedOn w:val="a"/>
    <w:rsid w:val="008262BB"/>
    <w:rPr>
      <w:rFonts w:ascii="Tahoma" w:hAnsi="Tahoma"/>
      <w:sz w:val="16"/>
      <w:szCs w:val="14"/>
    </w:rPr>
  </w:style>
  <w:style w:type="character" w:customStyle="1" w:styleId="a5">
    <w:name w:val="Текст выноски Знак"/>
    <w:basedOn w:val="a0"/>
    <w:rsid w:val="008262BB"/>
    <w:rPr>
      <w:rFonts w:ascii="Tahoma" w:hAnsi="Tahoma"/>
      <w:sz w:val="16"/>
      <w:szCs w:val="14"/>
    </w:rPr>
  </w:style>
  <w:style w:type="paragraph" w:styleId="a6">
    <w:name w:val="Body Text"/>
    <w:basedOn w:val="a"/>
    <w:rsid w:val="008262BB"/>
    <w:pPr>
      <w:widowControl/>
      <w:suppressAutoHyphens w:val="0"/>
      <w:jc w:val="center"/>
      <w:textAlignment w:val="auto"/>
    </w:pPr>
    <w:rPr>
      <w:rFonts w:ascii="Arial Narrow" w:eastAsia="Times New Roman" w:hAnsi="Arial Narrow" w:cs="Times New Roman"/>
      <w:b/>
      <w:bCs/>
      <w:kern w:val="0"/>
      <w:lang w:val="ru-RU" w:eastAsia="ru-RU" w:bidi="ar-SA"/>
    </w:rPr>
  </w:style>
  <w:style w:type="character" w:customStyle="1" w:styleId="a7">
    <w:name w:val="Основной текст Знак"/>
    <w:basedOn w:val="a0"/>
    <w:rsid w:val="008262BB"/>
    <w:rPr>
      <w:rFonts w:ascii="Arial Narrow" w:eastAsia="Times New Roman" w:hAnsi="Arial Narrow" w:cs="Times New Roman"/>
      <w:b/>
      <w:bCs/>
      <w:kern w:val="0"/>
      <w:lang w:val="ru-RU" w:eastAsia="ru-RU" w:bidi="ar-SA"/>
    </w:rPr>
  </w:style>
  <w:style w:type="paragraph" w:styleId="a8">
    <w:name w:val="Normal (Web)"/>
    <w:basedOn w:val="a"/>
    <w:uiPriority w:val="99"/>
    <w:semiHidden/>
    <w:unhideWhenUsed/>
    <w:rsid w:val="00524582"/>
    <w:pPr>
      <w:widowControl/>
      <w:suppressAutoHyphens w:val="0"/>
      <w:autoSpaceDN/>
      <w:spacing w:before="100" w:beforeAutospacing="1" w:after="100" w:afterAutospacing="1"/>
      <w:textAlignment w:val="auto"/>
    </w:pPr>
    <w:rPr>
      <w:rFonts w:eastAsiaTheme="minorEastAsia" w:cs="Times New Roman"/>
      <w:kern w:val="0"/>
      <w:lang w:val="ru-RU" w:eastAsia="ru-RU" w:bidi="ar-SA"/>
    </w:rPr>
  </w:style>
  <w:style w:type="paragraph" w:styleId="a9">
    <w:name w:val="No Spacing"/>
    <w:link w:val="aa"/>
    <w:uiPriority w:val="1"/>
    <w:qFormat/>
    <w:rsid w:val="00CC15A9"/>
    <w:pPr>
      <w:widowControl/>
      <w:autoSpaceDN/>
      <w:textAlignment w:val="auto"/>
    </w:pPr>
    <w:rPr>
      <w:rFonts w:ascii="Arial" w:eastAsia="Calibri" w:hAnsi="Arial" w:cs="Arial"/>
      <w:noProof/>
      <w:kern w:val="0"/>
      <w:sz w:val="20"/>
      <w:szCs w:val="20"/>
      <w:lang w:eastAsia="en-US" w:bidi="ar-SA"/>
    </w:rPr>
  </w:style>
  <w:style w:type="character" w:customStyle="1" w:styleId="20">
    <w:name w:val="Заголовок 2 Знак"/>
    <w:basedOn w:val="a0"/>
    <w:link w:val="2"/>
    <w:semiHidden/>
    <w:rsid w:val="00ED3700"/>
    <w:rPr>
      <w:rFonts w:asciiTheme="majorHAnsi" w:eastAsiaTheme="majorEastAsia" w:hAnsiTheme="majorHAnsi" w:cstheme="majorBidi"/>
      <w:color w:val="2E74B5" w:themeColor="accent1" w:themeShade="BF"/>
      <w:kern w:val="0"/>
      <w:sz w:val="26"/>
      <w:szCs w:val="26"/>
      <w:lang w:val="ru-RU" w:eastAsia="ru-RU" w:bidi="ar-SA"/>
    </w:rPr>
  </w:style>
  <w:style w:type="character" w:customStyle="1" w:styleId="60">
    <w:name w:val="Заголовок 6 Знак"/>
    <w:basedOn w:val="a0"/>
    <w:link w:val="6"/>
    <w:uiPriority w:val="99"/>
    <w:rsid w:val="00ED3700"/>
    <w:rPr>
      <w:rFonts w:eastAsia="Times New Roman" w:cs="Times New Roman"/>
      <w:b/>
      <w:bCs/>
      <w:kern w:val="0"/>
      <w:sz w:val="22"/>
      <w:szCs w:val="22"/>
      <w:lang w:val="en-AU" w:eastAsia="ru-RU" w:bidi="ar-SA"/>
    </w:rPr>
  </w:style>
  <w:style w:type="character" w:styleId="ab">
    <w:name w:val="Hyperlink"/>
    <w:basedOn w:val="a0"/>
    <w:uiPriority w:val="99"/>
    <w:unhideWhenUsed/>
    <w:rsid w:val="00D425DE"/>
    <w:rPr>
      <w:color w:val="0563C1" w:themeColor="hyperlink"/>
      <w:u w:val="single"/>
    </w:rPr>
  </w:style>
  <w:style w:type="character" w:customStyle="1" w:styleId="10">
    <w:name w:val="Заголовок 1 Знак"/>
    <w:basedOn w:val="a0"/>
    <w:link w:val="1"/>
    <w:rsid w:val="008B0D88"/>
    <w:rPr>
      <w:rFonts w:ascii="Cambria" w:eastAsia="Times New Roman" w:hAnsi="Cambria" w:cs="Times New Roman"/>
      <w:b/>
      <w:bCs/>
      <w:kern w:val="32"/>
      <w:sz w:val="32"/>
      <w:szCs w:val="32"/>
      <w:lang w:val="uk-UA" w:eastAsia="uk-UA" w:bidi="ar-SA"/>
    </w:rPr>
  </w:style>
  <w:style w:type="character" w:customStyle="1" w:styleId="grame">
    <w:name w:val="grame"/>
    <w:rsid w:val="008B0D88"/>
    <w:rPr>
      <w:rFonts w:cs="Times New Roman"/>
    </w:rPr>
  </w:style>
  <w:style w:type="character" w:customStyle="1" w:styleId="aa">
    <w:name w:val="Без интервала Знак"/>
    <w:link w:val="a9"/>
    <w:uiPriority w:val="1"/>
    <w:locked/>
    <w:rsid w:val="008B0D88"/>
    <w:rPr>
      <w:rFonts w:ascii="Arial" w:eastAsia="Calibri" w:hAnsi="Arial" w:cs="Arial"/>
      <w:noProof/>
      <w:kern w:val="0"/>
      <w:sz w:val="20"/>
      <w:szCs w:val="20"/>
      <w:lang w:eastAsia="en-US" w:bidi="ar-SA"/>
    </w:rPr>
  </w:style>
  <w:style w:type="paragraph" w:styleId="ac">
    <w:name w:val="footnote text"/>
    <w:basedOn w:val="a"/>
    <w:link w:val="ad"/>
    <w:unhideWhenUsed/>
    <w:rsid w:val="008B0D88"/>
    <w:pPr>
      <w:suppressAutoHyphens w:val="0"/>
      <w:autoSpaceDE w:val="0"/>
      <w:adjustRightInd w:val="0"/>
      <w:textAlignment w:val="auto"/>
    </w:pPr>
    <w:rPr>
      <w:rFonts w:ascii="Times New Roman CYR" w:eastAsia="Times New Roman" w:hAnsi="Times New Roman CYR" w:cs="Times New Roman CYR"/>
      <w:kern w:val="0"/>
      <w:sz w:val="20"/>
      <w:szCs w:val="20"/>
      <w:lang w:val="uk-UA" w:eastAsia="ru-RU" w:bidi="ar-SA"/>
    </w:rPr>
  </w:style>
  <w:style w:type="character" w:customStyle="1" w:styleId="ad">
    <w:name w:val="Текст сноски Знак"/>
    <w:basedOn w:val="a0"/>
    <w:link w:val="ac"/>
    <w:rsid w:val="008B0D88"/>
    <w:rPr>
      <w:rFonts w:ascii="Times New Roman CYR" w:eastAsia="Times New Roman" w:hAnsi="Times New Roman CYR" w:cs="Times New Roman CYR"/>
      <w:kern w:val="0"/>
      <w:sz w:val="20"/>
      <w:szCs w:val="20"/>
      <w:lang w:val="uk-UA" w:eastAsia="ru-RU" w:bidi="ar-SA"/>
    </w:rPr>
  </w:style>
  <w:style w:type="paragraph" w:customStyle="1" w:styleId="ae">
    <w:name w:val="Знак Знак Знак Знак Знак"/>
    <w:basedOn w:val="a"/>
    <w:rsid w:val="008B0D88"/>
    <w:pPr>
      <w:widowControl/>
      <w:suppressAutoHyphens w:val="0"/>
      <w:autoSpaceDN/>
      <w:textAlignment w:val="auto"/>
    </w:pPr>
    <w:rPr>
      <w:rFonts w:ascii="Verdana" w:eastAsia="Times New Roman" w:hAnsi="Verdana" w:cs="Verdana"/>
      <w:kern w:val="0"/>
      <w:sz w:val="20"/>
      <w:szCs w:val="20"/>
      <w:lang w:eastAsia="en-US" w:bidi="ar-SA"/>
    </w:rPr>
  </w:style>
  <w:style w:type="character" w:styleId="af">
    <w:name w:val="footnote reference"/>
    <w:unhideWhenUsed/>
    <w:rsid w:val="008B0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62BB"/>
    <w:pPr>
      <w:suppressAutoHyphens/>
    </w:pPr>
  </w:style>
  <w:style w:type="paragraph" w:styleId="1">
    <w:name w:val="heading 1"/>
    <w:basedOn w:val="a"/>
    <w:next w:val="a"/>
    <w:link w:val="10"/>
    <w:qFormat/>
    <w:rsid w:val="008B0D88"/>
    <w:pPr>
      <w:keepNext/>
      <w:widowControl/>
      <w:suppressAutoHyphens w:val="0"/>
      <w:autoSpaceDN/>
      <w:spacing w:before="240" w:after="60"/>
      <w:textAlignment w:val="auto"/>
      <w:outlineLvl w:val="0"/>
    </w:pPr>
    <w:rPr>
      <w:rFonts w:ascii="Cambria" w:eastAsia="Times New Roman" w:hAnsi="Cambria" w:cs="Times New Roman"/>
      <w:b/>
      <w:bCs/>
      <w:kern w:val="32"/>
      <w:sz w:val="32"/>
      <w:szCs w:val="32"/>
      <w:lang w:val="uk-UA" w:eastAsia="uk-UA" w:bidi="ar-SA"/>
    </w:rPr>
  </w:style>
  <w:style w:type="paragraph" w:styleId="2">
    <w:name w:val="heading 2"/>
    <w:basedOn w:val="a"/>
    <w:next w:val="a"/>
    <w:link w:val="20"/>
    <w:semiHidden/>
    <w:unhideWhenUsed/>
    <w:qFormat/>
    <w:rsid w:val="00ED3700"/>
    <w:pPr>
      <w:keepNext/>
      <w:keepLines/>
      <w:suppressAutoHyphens w:val="0"/>
      <w:autoSpaceDE w:val="0"/>
      <w:adjustRightInd w:val="0"/>
      <w:spacing w:before="40"/>
      <w:textAlignment w:val="auto"/>
      <w:outlineLvl w:val="1"/>
    </w:pPr>
    <w:rPr>
      <w:rFonts w:asciiTheme="majorHAnsi" w:eastAsiaTheme="majorEastAsia" w:hAnsiTheme="majorHAnsi" w:cstheme="majorBidi"/>
      <w:color w:val="2E74B5" w:themeColor="accent1" w:themeShade="BF"/>
      <w:kern w:val="0"/>
      <w:sz w:val="26"/>
      <w:szCs w:val="26"/>
      <w:lang w:val="ru-RU" w:eastAsia="ru-RU" w:bidi="ar-SA"/>
    </w:rPr>
  </w:style>
  <w:style w:type="paragraph" w:styleId="6">
    <w:name w:val="heading 6"/>
    <w:basedOn w:val="a"/>
    <w:next w:val="a"/>
    <w:link w:val="60"/>
    <w:uiPriority w:val="99"/>
    <w:qFormat/>
    <w:rsid w:val="00ED3700"/>
    <w:pPr>
      <w:widowControl/>
      <w:suppressAutoHyphens w:val="0"/>
      <w:autoSpaceDN/>
      <w:spacing w:before="240" w:after="60"/>
      <w:textAlignment w:val="auto"/>
      <w:outlineLvl w:val="5"/>
    </w:pPr>
    <w:rPr>
      <w:rFonts w:eastAsia="Times New Roman" w:cs="Times New Roman"/>
      <w:b/>
      <w:bCs/>
      <w:kern w:val="0"/>
      <w:sz w:val="22"/>
      <w:szCs w:val="22"/>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62BB"/>
    <w:pPr>
      <w:suppressAutoHyphens/>
    </w:pPr>
  </w:style>
  <w:style w:type="paragraph" w:customStyle="1" w:styleId="Heading">
    <w:name w:val="Heading"/>
    <w:basedOn w:val="Standard"/>
    <w:next w:val="Textbody"/>
    <w:rsid w:val="008262BB"/>
    <w:pPr>
      <w:keepNext/>
      <w:spacing w:before="240" w:after="120"/>
    </w:pPr>
    <w:rPr>
      <w:rFonts w:ascii="Arial" w:hAnsi="Arial"/>
      <w:sz w:val="28"/>
      <w:szCs w:val="28"/>
    </w:rPr>
  </w:style>
  <w:style w:type="paragraph" w:customStyle="1" w:styleId="Textbody">
    <w:name w:val="Text body"/>
    <w:basedOn w:val="Standard"/>
    <w:rsid w:val="008262BB"/>
    <w:pPr>
      <w:spacing w:after="120"/>
    </w:pPr>
  </w:style>
  <w:style w:type="paragraph" w:styleId="a3">
    <w:name w:val="List"/>
    <w:basedOn w:val="Textbody"/>
    <w:rsid w:val="008262BB"/>
  </w:style>
  <w:style w:type="paragraph" w:customStyle="1" w:styleId="11">
    <w:name w:val="Название объекта1"/>
    <w:basedOn w:val="Standard"/>
    <w:rsid w:val="008262BB"/>
    <w:pPr>
      <w:suppressLineNumbers/>
      <w:spacing w:before="120" w:after="120"/>
    </w:pPr>
    <w:rPr>
      <w:i/>
      <w:iCs/>
    </w:rPr>
  </w:style>
  <w:style w:type="paragraph" w:customStyle="1" w:styleId="Index">
    <w:name w:val="Index"/>
    <w:basedOn w:val="Standard"/>
    <w:rsid w:val="008262BB"/>
    <w:pPr>
      <w:suppressLineNumbers/>
    </w:pPr>
  </w:style>
  <w:style w:type="paragraph" w:customStyle="1" w:styleId="TableContents">
    <w:name w:val="Table Contents"/>
    <w:basedOn w:val="Standard"/>
    <w:rsid w:val="008262BB"/>
    <w:pPr>
      <w:suppressLineNumbers/>
    </w:pPr>
  </w:style>
  <w:style w:type="character" w:customStyle="1" w:styleId="Internetlink">
    <w:name w:val="Internet link"/>
    <w:rsid w:val="008262BB"/>
    <w:rPr>
      <w:color w:val="000080"/>
      <w:u w:val="single"/>
    </w:rPr>
  </w:style>
  <w:style w:type="character" w:customStyle="1" w:styleId="BulletSymbols">
    <w:name w:val="Bullet Symbols"/>
    <w:rsid w:val="008262BB"/>
    <w:rPr>
      <w:rFonts w:ascii="OpenSymbol" w:eastAsia="OpenSymbol" w:hAnsi="OpenSymbol" w:cs="OpenSymbol"/>
    </w:rPr>
  </w:style>
  <w:style w:type="character" w:customStyle="1" w:styleId="hps">
    <w:name w:val="hps"/>
    <w:basedOn w:val="a0"/>
    <w:rsid w:val="008262BB"/>
  </w:style>
  <w:style w:type="paragraph" w:styleId="a4">
    <w:name w:val="Balloon Text"/>
    <w:basedOn w:val="a"/>
    <w:rsid w:val="008262BB"/>
    <w:rPr>
      <w:rFonts w:ascii="Tahoma" w:hAnsi="Tahoma"/>
      <w:sz w:val="16"/>
      <w:szCs w:val="14"/>
    </w:rPr>
  </w:style>
  <w:style w:type="character" w:customStyle="1" w:styleId="a5">
    <w:name w:val="Текст выноски Знак"/>
    <w:basedOn w:val="a0"/>
    <w:rsid w:val="008262BB"/>
    <w:rPr>
      <w:rFonts w:ascii="Tahoma" w:hAnsi="Tahoma"/>
      <w:sz w:val="16"/>
      <w:szCs w:val="14"/>
    </w:rPr>
  </w:style>
  <w:style w:type="paragraph" w:styleId="a6">
    <w:name w:val="Body Text"/>
    <w:basedOn w:val="a"/>
    <w:rsid w:val="008262BB"/>
    <w:pPr>
      <w:widowControl/>
      <w:suppressAutoHyphens w:val="0"/>
      <w:jc w:val="center"/>
      <w:textAlignment w:val="auto"/>
    </w:pPr>
    <w:rPr>
      <w:rFonts w:ascii="Arial Narrow" w:eastAsia="Times New Roman" w:hAnsi="Arial Narrow" w:cs="Times New Roman"/>
      <w:b/>
      <w:bCs/>
      <w:kern w:val="0"/>
      <w:lang w:val="ru-RU" w:eastAsia="ru-RU" w:bidi="ar-SA"/>
    </w:rPr>
  </w:style>
  <w:style w:type="character" w:customStyle="1" w:styleId="a7">
    <w:name w:val="Основной текст Знак"/>
    <w:basedOn w:val="a0"/>
    <w:rsid w:val="008262BB"/>
    <w:rPr>
      <w:rFonts w:ascii="Arial Narrow" w:eastAsia="Times New Roman" w:hAnsi="Arial Narrow" w:cs="Times New Roman"/>
      <w:b/>
      <w:bCs/>
      <w:kern w:val="0"/>
      <w:lang w:val="ru-RU" w:eastAsia="ru-RU" w:bidi="ar-SA"/>
    </w:rPr>
  </w:style>
  <w:style w:type="paragraph" w:styleId="a8">
    <w:name w:val="Normal (Web)"/>
    <w:basedOn w:val="a"/>
    <w:uiPriority w:val="99"/>
    <w:semiHidden/>
    <w:unhideWhenUsed/>
    <w:rsid w:val="00524582"/>
    <w:pPr>
      <w:widowControl/>
      <w:suppressAutoHyphens w:val="0"/>
      <w:autoSpaceDN/>
      <w:spacing w:before="100" w:beforeAutospacing="1" w:after="100" w:afterAutospacing="1"/>
      <w:textAlignment w:val="auto"/>
    </w:pPr>
    <w:rPr>
      <w:rFonts w:eastAsiaTheme="minorEastAsia" w:cs="Times New Roman"/>
      <w:kern w:val="0"/>
      <w:lang w:val="ru-RU" w:eastAsia="ru-RU" w:bidi="ar-SA"/>
    </w:rPr>
  </w:style>
  <w:style w:type="paragraph" w:styleId="a9">
    <w:name w:val="No Spacing"/>
    <w:link w:val="aa"/>
    <w:uiPriority w:val="1"/>
    <w:qFormat/>
    <w:rsid w:val="00CC15A9"/>
    <w:pPr>
      <w:widowControl/>
      <w:autoSpaceDN/>
      <w:textAlignment w:val="auto"/>
    </w:pPr>
    <w:rPr>
      <w:rFonts w:ascii="Arial" w:eastAsia="Calibri" w:hAnsi="Arial" w:cs="Arial"/>
      <w:noProof/>
      <w:kern w:val="0"/>
      <w:sz w:val="20"/>
      <w:szCs w:val="20"/>
      <w:lang w:eastAsia="en-US" w:bidi="ar-SA"/>
    </w:rPr>
  </w:style>
  <w:style w:type="character" w:customStyle="1" w:styleId="20">
    <w:name w:val="Заголовок 2 Знак"/>
    <w:basedOn w:val="a0"/>
    <w:link w:val="2"/>
    <w:semiHidden/>
    <w:rsid w:val="00ED3700"/>
    <w:rPr>
      <w:rFonts w:asciiTheme="majorHAnsi" w:eastAsiaTheme="majorEastAsia" w:hAnsiTheme="majorHAnsi" w:cstheme="majorBidi"/>
      <w:color w:val="2E74B5" w:themeColor="accent1" w:themeShade="BF"/>
      <w:kern w:val="0"/>
      <w:sz w:val="26"/>
      <w:szCs w:val="26"/>
      <w:lang w:val="ru-RU" w:eastAsia="ru-RU" w:bidi="ar-SA"/>
    </w:rPr>
  </w:style>
  <w:style w:type="character" w:customStyle="1" w:styleId="60">
    <w:name w:val="Заголовок 6 Знак"/>
    <w:basedOn w:val="a0"/>
    <w:link w:val="6"/>
    <w:uiPriority w:val="99"/>
    <w:rsid w:val="00ED3700"/>
    <w:rPr>
      <w:rFonts w:eastAsia="Times New Roman" w:cs="Times New Roman"/>
      <w:b/>
      <w:bCs/>
      <w:kern w:val="0"/>
      <w:sz w:val="22"/>
      <w:szCs w:val="22"/>
      <w:lang w:val="en-AU" w:eastAsia="ru-RU" w:bidi="ar-SA"/>
    </w:rPr>
  </w:style>
  <w:style w:type="character" w:styleId="ab">
    <w:name w:val="Hyperlink"/>
    <w:basedOn w:val="a0"/>
    <w:uiPriority w:val="99"/>
    <w:unhideWhenUsed/>
    <w:rsid w:val="00D425DE"/>
    <w:rPr>
      <w:color w:val="0563C1" w:themeColor="hyperlink"/>
      <w:u w:val="single"/>
    </w:rPr>
  </w:style>
  <w:style w:type="character" w:customStyle="1" w:styleId="10">
    <w:name w:val="Заголовок 1 Знак"/>
    <w:basedOn w:val="a0"/>
    <w:link w:val="1"/>
    <w:rsid w:val="008B0D88"/>
    <w:rPr>
      <w:rFonts w:ascii="Cambria" w:eastAsia="Times New Roman" w:hAnsi="Cambria" w:cs="Times New Roman"/>
      <w:b/>
      <w:bCs/>
      <w:kern w:val="32"/>
      <w:sz w:val="32"/>
      <w:szCs w:val="32"/>
      <w:lang w:val="uk-UA" w:eastAsia="uk-UA" w:bidi="ar-SA"/>
    </w:rPr>
  </w:style>
  <w:style w:type="character" w:customStyle="1" w:styleId="grame">
    <w:name w:val="grame"/>
    <w:rsid w:val="008B0D88"/>
    <w:rPr>
      <w:rFonts w:cs="Times New Roman"/>
    </w:rPr>
  </w:style>
  <w:style w:type="character" w:customStyle="1" w:styleId="aa">
    <w:name w:val="Без интервала Знак"/>
    <w:link w:val="a9"/>
    <w:uiPriority w:val="1"/>
    <w:locked/>
    <w:rsid w:val="008B0D88"/>
    <w:rPr>
      <w:rFonts w:ascii="Arial" w:eastAsia="Calibri" w:hAnsi="Arial" w:cs="Arial"/>
      <w:noProof/>
      <w:kern w:val="0"/>
      <w:sz w:val="20"/>
      <w:szCs w:val="20"/>
      <w:lang w:eastAsia="en-US" w:bidi="ar-SA"/>
    </w:rPr>
  </w:style>
  <w:style w:type="paragraph" w:styleId="ac">
    <w:name w:val="footnote text"/>
    <w:basedOn w:val="a"/>
    <w:link w:val="ad"/>
    <w:unhideWhenUsed/>
    <w:rsid w:val="008B0D88"/>
    <w:pPr>
      <w:suppressAutoHyphens w:val="0"/>
      <w:autoSpaceDE w:val="0"/>
      <w:adjustRightInd w:val="0"/>
      <w:textAlignment w:val="auto"/>
    </w:pPr>
    <w:rPr>
      <w:rFonts w:ascii="Times New Roman CYR" w:eastAsia="Times New Roman" w:hAnsi="Times New Roman CYR" w:cs="Times New Roman CYR"/>
      <w:kern w:val="0"/>
      <w:sz w:val="20"/>
      <w:szCs w:val="20"/>
      <w:lang w:val="uk-UA" w:eastAsia="ru-RU" w:bidi="ar-SA"/>
    </w:rPr>
  </w:style>
  <w:style w:type="character" w:customStyle="1" w:styleId="ad">
    <w:name w:val="Текст сноски Знак"/>
    <w:basedOn w:val="a0"/>
    <w:link w:val="ac"/>
    <w:rsid w:val="008B0D88"/>
    <w:rPr>
      <w:rFonts w:ascii="Times New Roman CYR" w:eastAsia="Times New Roman" w:hAnsi="Times New Roman CYR" w:cs="Times New Roman CYR"/>
      <w:kern w:val="0"/>
      <w:sz w:val="20"/>
      <w:szCs w:val="20"/>
      <w:lang w:val="uk-UA" w:eastAsia="ru-RU" w:bidi="ar-SA"/>
    </w:rPr>
  </w:style>
  <w:style w:type="paragraph" w:customStyle="1" w:styleId="ae">
    <w:name w:val="Знак Знак Знак Знак Знак"/>
    <w:basedOn w:val="a"/>
    <w:rsid w:val="008B0D88"/>
    <w:pPr>
      <w:widowControl/>
      <w:suppressAutoHyphens w:val="0"/>
      <w:autoSpaceDN/>
      <w:textAlignment w:val="auto"/>
    </w:pPr>
    <w:rPr>
      <w:rFonts w:ascii="Verdana" w:eastAsia="Times New Roman" w:hAnsi="Verdana" w:cs="Verdana"/>
      <w:kern w:val="0"/>
      <w:sz w:val="20"/>
      <w:szCs w:val="20"/>
      <w:lang w:eastAsia="en-US" w:bidi="ar-SA"/>
    </w:rPr>
  </w:style>
  <w:style w:type="character" w:styleId="af">
    <w:name w:val="footnote reference"/>
    <w:unhideWhenUsed/>
    <w:rsid w:val="008B0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632">
      <w:bodyDiv w:val="1"/>
      <w:marLeft w:val="0"/>
      <w:marRight w:val="0"/>
      <w:marTop w:val="0"/>
      <w:marBottom w:val="0"/>
      <w:divBdr>
        <w:top w:val="none" w:sz="0" w:space="0" w:color="auto"/>
        <w:left w:val="none" w:sz="0" w:space="0" w:color="auto"/>
        <w:bottom w:val="none" w:sz="0" w:space="0" w:color="auto"/>
        <w:right w:val="none" w:sz="0" w:space="0" w:color="auto"/>
      </w:divBdr>
    </w:div>
    <w:div w:id="616446276">
      <w:bodyDiv w:val="1"/>
      <w:marLeft w:val="0"/>
      <w:marRight w:val="0"/>
      <w:marTop w:val="0"/>
      <w:marBottom w:val="0"/>
      <w:divBdr>
        <w:top w:val="none" w:sz="0" w:space="0" w:color="auto"/>
        <w:left w:val="none" w:sz="0" w:space="0" w:color="auto"/>
        <w:bottom w:val="none" w:sz="0" w:space="0" w:color="auto"/>
        <w:right w:val="none" w:sz="0" w:space="0" w:color="auto"/>
      </w:divBdr>
    </w:div>
    <w:div w:id="89411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8B8C-91A4-4288-A9DA-610339B3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1595</Words>
  <Characters>9098</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Тараненко Поліна</dc:creator>
  <cp:lastModifiedBy>qqq</cp:lastModifiedBy>
  <cp:revision>5</cp:revision>
  <cp:lastPrinted>2023-11-13T12:22:00Z</cp:lastPrinted>
  <dcterms:created xsi:type="dcterms:W3CDTF">2024-02-26T10:25:00Z</dcterms:created>
  <dcterms:modified xsi:type="dcterms:W3CDTF">2024-02-26T15:18:00Z</dcterms:modified>
</cp:coreProperties>
</file>